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ind w:left="3989"/>
        <w:spacing w:before="98" w:line="222" w:lineRule="auto"/>
        <w:outlineLvl w:val="0"/>
        <w:rPr>
          <w:rFonts w:ascii="SimHei" w:hAnsi="SimHei" w:eastAsia="SimHei" w:cs="SimHei"/>
          <w:sz w:val="30"/>
          <w:szCs w:val="30"/>
        </w:rPr>
      </w:pPr>
      <w:r>
        <w:rPr>
          <w:rFonts w:ascii="SimHei" w:hAnsi="SimHei" w:eastAsia="SimHei" w:cs="SimHei"/>
          <w:sz w:val="30"/>
          <w:szCs w:val="30"/>
          <w:spacing w:val="-22"/>
        </w:rPr>
        <w:t>前</w:t>
      </w:r>
      <w:r>
        <w:rPr>
          <w:rFonts w:ascii="SimHei" w:hAnsi="SimHei" w:eastAsia="SimHei" w:cs="SimHei"/>
          <w:sz w:val="30"/>
          <w:szCs w:val="30"/>
          <w:spacing w:val="21"/>
        </w:rPr>
        <w:t xml:space="preserve">    </w:t>
      </w:r>
      <w:r>
        <w:rPr>
          <w:rFonts w:ascii="SimHei" w:hAnsi="SimHei" w:eastAsia="SimHei" w:cs="SimHei"/>
          <w:sz w:val="30"/>
          <w:szCs w:val="30"/>
          <w:b/>
          <w:bCs/>
          <w:spacing w:val="-22"/>
        </w:rPr>
        <w:t>言</w:t>
      </w:r>
    </w:p>
    <w:p>
      <w:pPr>
        <w:spacing w:line="352" w:lineRule="auto"/>
        <w:rPr>
          <w:rFonts w:ascii="Arial"/>
          <w:sz w:val="21"/>
        </w:rPr>
      </w:pPr>
      <w:r/>
    </w:p>
    <w:p>
      <w:pPr>
        <w:spacing w:line="352" w:lineRule="auto"/>
        <w:rPr>
          <w:rFonts w:ascii="Arial"/>
          <w:sz w:val="21"/>
        </w:rPr>
      </w:pPr>
      <w:r/>
    </w:p>
    <w:p>
      <w:pPr>
        <w:pStyle w:val="BodyText"/>
        <w:ind w:firstLine="470"/>
        <w:spacing w:before="75" w:line="274" w:lineRule="auto"/>
        <w:jc w:val="both"/>
        <w:rPr/>
      </w:pPr>
      <w:r>
        <w:rPr>
          <w:spacing w:val="11"/>
        </w:rPr>
        <w:t>根据住房城乡建设部办公厅《关于印发2018年工程造价计价依据编制计划和工程造</w:t>
      </w:r>
      <w:r>
        <w:rPr/>
        <w:t xml:space="preserve">  </w:t>
      </w:r>
      <w:r>
        <w:rPr>
          <w:spacing w:val="-3"/>
        </w:rPr>
        <w:t>价管理工作计划的通知》(建办标函〔2018〕35号)要求，按照《工程造价改革工作方案》(建</w:t>
      </w:r>
      <w:r>
        <w:rPr>
          <w:spacing w:val="9"/>
        </w:rPr>
        <w:t xml:space="preserve">  </w:t>
      </w:r>
      <w:r>
        <w:rPr>
          <w:spacing w:val="-4"/>
        </w:rPr>
        <w:t>办标〔2020〕38号)精神，标准编制组在《房屋建筑与装饰</w:t>
      </w:r>
      <w:r>
        <w:rPr>
          <w:spacing w:val="-5"/>
        </w:rPr>
        <w:t>工程工程量计算规范》</w:t>
      </w:r>
      <w:r>
        <w:rPr>
          <w:rFonts w:ascii="Times New Roman" w:hAnsi="Times New Roman" w:eastAsia="Times New Roman" w:cs="Times New Roman"/>
          <w:spacing w:val="-5"/>
        </w:rPr>
        <w:t>GB  50854—</w:t>
      </w:r>
      <w:r>
        <w:rPr>
          <w:rFonts w:ascii="Times New Roman" w:hAnsi="Times New Roman" w:eastAsia="Times New Roman" w:cs="Times New Roman"/>
        </w:rPr>
        <w:t xml:space="preserve">   </w:t>
      </w:r>
      <w:r>
        <w:rPr>
          <w:spacing w:val="3"/>
        </w:rPr>
        <w:t>2013的基础上，经深入调查研究，认真总</w:t>
      </w:r>
      <w:r>
        <w:rPr>
          <w:spacing w:val="2"/>
        </w:rPr>
        <w:t>结实践，参考相关国际通行标准和国外先进经验，</w:t>
      </w:r>
      <w:r>
        <w:rPr/>
        <w:t xml:space="preserve"> </w:t>
      </w:r>
      <w:r>
        <w:rPr>
          <w:spacing w:val="5"/>
        </w:rPr>
        <w:t>修订形成了本标准。</w:t>
      </w:r>
    </w:p>
    <w:p>
      <w:pPr>
        <w:pStyle w:val="BodyText"/>
        <w:ind w:left="470"/>
        <w:spacing w:before="15" w:line="219" w:lineRule="auto"/>
        <w:rPr>
          <w:sz w:val="24"/>
          <w:szCs w:val="24"/>
        </w:rPr>
      </w:pPr>
      <w:r>
        <w:rPr>
          <w:sz w:val="24"/>
          <w:szCs w:val="24"/>
          <w:spacing w:val="-16"/>
        </w:rPr>
        <w:t>本标准主要技术内容：总则、术语、工程计量、工程量清</w:t>
      </w:r>
      <w:r>
        <w:rPr>
          <w:sz w:val="24"/>
          <w:szCs w:val="24"/>
          <w:spacing w:val="-17"/>
        </w:rPr>
        <w:t>单编制等。</w:t>
      </w:r>
    </w:p>
    <w:p>
      <w:pPr>
        <w:pStyle w:val="BodyText"/>
        <w:ind w:left="470"/>
        <w:spacing w:before="74" w:line="219" w:lineRule="auto"/>
        <w:rPr>
          <w:sz w:val="22"/>
          <w:szCs w:val="22"/>
        </w:rPr>
      </w:pPr>
      <w:r>
        <w:rPr>
          <w:sz w:val="22"/>
          <w:szCs w:val="22"/>
          <w:spacing w:val="16"/>
        </w:rPr>
        <w:t>本标准修订的主要技术内容是：</w:t>
      </w:r>
    </w:p>
    <w:p>
      <w:pPr>
        <w:pStyle w:val="BodyText"/>
        <w:ind w:left="470"/>
        <w:spacing w:before="100" w:line="219" w:lineRule="auto"/>
        <w:rPr>
          <w:sz w:val="22"/>
          <w:szCs w:val="22"/>
        </w:rPr>
      </w:pPr>
      <w:r>
        <w:rPr>
          <w:rFonts w:ascii="Times New Roman" w:hAnsi="Times New Roman" w:eastAsia="Times New Roman" w:cs="Times New Roman"/>
          <w:sz w:val="22"/>
          <w:szCs w:val="22"/>
          <w:spacing w:val="13"/>
        </w:rPr>
        <w:t>1.  </w:t>
      </w:r>
      <w:r>
        <w:rPr>
          <w:sz w:val="22"/>
          <w:szCs w:val="22"/>
          <w:spacing w:val="13"/>
        </w:rPr>
        <w:t>修订了部分工程量清单项目的项目特征，删除与设计文件无关的内容；</w:t>
      </w:r>
    </w:p>
    <w:p>
      <w:pPr>
        <w:pStyle w:val="BodyText"/>
        <w:ind w:left="470"/>
        <w:spacing w:before="59" w:line="219" w:lineRule="auto"/>
        <w:rPr>
          <w:sz w:val="24"/>
          <w:szCs w:val="24"/>
        </w:rPr>
      </w:pP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45"/>
        </w:rPr>
        <w:t xml:space="preserve"> </w:t>
      </w:r>
      <w:r>
        <w:rPr>
          <w:sz w:val="24"/>
          <w:szCs w:val="24"/>
        </w:rPr>
        <w:t>修订了部分工程量清单项目的计量单位</w:t>
      </w:r>
      <w:r>
        <w:rPr>
          <w:sz w:val="24"/>
          <w:szCs w:val="24"/>
          <w:spacing w:val="-1"/>
        </w:rPr>
        <w:t>和计算规则；</w:t>
      </w:r>
    </w:p>
    <w:p>
      <w:pPr>
        <w:pStyle w:val="BodyText"/>
        <w:ind w:left="470"/>
        <w:spacing w:before="56" w:line="219" w:lineRule="auto"/>
        <w:rPr>
          <w:sz w:val="24"/>
          <w:szCs w:val="24"/>
        </w:rPr>
      </w:pPr>
      <w:r>
        <w:rPr>
          <w:sz w:val="24"/>
          <w:szCs w:val="24"/>
          <w:spacing w:val="-5"/>
        </w:rPr>
        <w:t>3.</w:t>
      </w:r>
      <w:r>
        <w:rPr>
          <w:sz w:val="24"/>
          <w:szCs w:val="24"/>
          <w:spacing w:val="-52"/>
        </w:rPr>
        <w:t xml:space="preserve"> </w:t>
      </w:r>
      <w:r>
        <w:rPr>
          <w:sz w:val="24"/>
          <w:szCs w:val="24"/>
          <w:spacing w:val="-5"/>
        </w:rPr>
        <w:t>修订了部分工程量清单项目的工作内容，体现主要施工工序；</w:t>
      </w:r>
    </w:p>
    <w:p>
      <w:pPr>
        <w:pStyle w:val="BodyText"/>
        <w:ind w:right="104" w:firstLine="470"/>
        <w:spacing w:before="84" w:line="239" w:lineRule="auto"/>
        <w:rPr/>
      </w:pPr>
      <w:r>
        <w:rPr>
          <w:rFonts w:ascii="Times New Roman" w:hAnsi="Times New Roman" w:eastAsia="Times New Roman" w:cs="Times New Roman"/>
          <w:spacing w:val="5"/>
        </w:rPr>
        <w:t>4.</w:t>
      </w:r>
      <w:r>
        <w:rPr>
          <w:rFonts w:ascii="Times New Roman" w:hAnsi="Times New Roman" w:eastAsia="Times New Roman" w:cs="Times New Roman"/>
          <w:spacing w:val="43"/>
          <w:w w:val="101"/>
        </w:rPr>
        <w:t xml:space="preserve"> </w:t>
      </w:r>
      <w:r>
        <w:rPr>
          <w:spacing w:val="5"/>
        </w:rPr>
        <w:t>删除了拆除工程及被淘汰施工工艺的工程量清单项</w:t>
      </w:r>
      <w:r>
        <w:rPr>
          <w:spacing w:val="4"/>
        </w:rPr>
        <w:t>目，增加了部分与现行设计、施</w:t>
      </w:r>
      <w:r>
        <w:rPr/>
        <w:t xml:space="preserve"> </w:t>
      </w:r>
      <w:r>
        <w:rPr>
          <w:spacing w:val="6"/>
        </w:rPr>
        <w:t>工工艺相对应的清单项目；</w:t>
      </w:r>
    </w:p>
    <w:p>
      <w:pPr>
        <w:pStyle w:val="BodyText"/>
        <w:ind w:right="101" w:firstLine="470"/>
        <w:spacing w:before="83" w:line="257" w:lineRule="auto"/>
        <w:rPr>
          <w:sz w:val="22"/>
          <w:szCs w:val="22"/>
        </w:rPr>
      </w:pPr>
      <w:r>
        <w:rPr>
          <w:rFonts w:ascii="Times New Roman" w:hAnsi="Times New Roman" w:eastAsia="Times New Roman" w:cs="Times New Roman"/>
          <w:sz w:val="22"/>
          <w:szCs w:val="22"/>
          <w:spacing w:val="13"/>
        </w:rPr>
        <w:t>5.  </w:t>
      </w:r>
      <w:r>
        <w:rPr>
          <w:sz w:val="22"/>
          <w:szCs w:val="22"/>
          <w:spacing w:val="13"/>
        </w:rPr>
        <w:t>修订了措施项目的计算规则，模板工程列入分部分项工程量清单计算，其他措施项</w:t>
      </w:r>
      <w:r>
        <w:rPr>
          <w:sz w:val="22"/>
          <w:szCs w:val="22"/>
          <w:spacing w:val="17"/>
        </w:rPr>
        <w:t xml:space="preserve"> </w:t>
      </w:r>
      <w:r>
        <w:rPr>
          <w:sz w:val="22"/>
          <w:szCs w:val="22"/>
          <w:spacing w:val="8"/>
        </w:rPr>
        <w:t>目按项计算。</w:t>
      </w:r>
    </w:p>
    <w:p>
      <w:pPr>
        <w:pStyle w:val="BodyText"/>
        <w:ind w:left="470"/>
        <w:spacing w:before="77" w:line="219" w:lineRule="auto"/>
        <w:rPr>
          <w:sz w:val="22"/>
          <w:szCs w:val="22"/>
        </w:rPr>
      </w:pPr>
      <w:r>
        <w:rPr>
          <w:sz w:val="22"/>
          <w:szCs w:val="22"/>
          <w:spacing w:val="16"/>
        </w:rPr>
        <w:t>本标准由住房城乡建设部负责管理。</w:t>
      </w:r>
    </w:p>
    <w:p>
      <w:pPr>
        <w:pStyle w:val="BodyText"/>
        <w:ind w:right="106" w:firstLine="470"/>
        <w:spacing w:before="80" w:line="276" w:lineRule="auto"/>
        <w:rPr/>
      </w:pPr>
      <w:r>
        <w:rPr>
          <w:spacing w:val="23"/>
        </w:rPr>
        <w:t>本标准起草单位：山东省工程建设标准造价中心(</w:t>
      </w:r>
      <w:r>
        <w:rPr>
          <w:spacing w:val="22"/>
        </w:rPr>
        <w:t>地址：山东省济南市市中区三</w:t>
      </w:r>
      <w:r>
        <w:rPr/>
        <w:t xml:space="preserve"> </w:t>
      </w:r>
      <w:r>
        <w:rPr>
          <w:spacing w:val="1"/>
        </w:rPr>
        <w:t>里庄17号，邮政编码：250001)</w:t>
      </w:r>
    </w:p>
    <w:p>
      <w:pPr>
        <w:pStyle w:val="BodyText"/>
        <w:ind w:left="2750"/>
        <w:spacing w:before="2" w:line="219" w:lineRule="auto"/>
        <w:rPr/>
      </w:pPr>
      <w:r>
        <w:rPr>
          <w:spacing w:val="9"/>
        </w:rPr>
        <w:t>住房城乡建设部标准定额研究所</w:t>
      </w:r>
    </w:p>
    <w:p>
      <w:pPr>
        <w:pStyle w:val="BodyText"/>
        <w:ind w:left="2750"/>
        <w:spacing w:before="69" w:line="219" w:lineRule="auto"/>
        <w:rPr/>
      </w:pPr>
      <w:r>
        <w:rPr>
          <w:spacing w:val="9"/>
        </w:rPr>
        <w:t>山东弘理建设项目管理有限公司</w:t>
      </w:r>
    </w:p>
    <w:p>
      <w:pPr>
        <w:pStyle w:val="BodyText"/>
        <w:ind w:left="2750"/>
        <w:spacing w:before="77" w:line="219" w:lineRule="auto"/>
        <w:rPr/>
      </w:pPr>
      <w:r>
        <w:rPr>
          <w:spacing w:val="10"/>
        </w:rPr>
        <w:t>山东华衡工程咨询有限公司</w:t>
      </w:r>
    </w:p>
    <w:p>
      <w:pPr>
        <w:pStyle w:val="BodyText"/>
        <w:ind w:left="2750"/>
        <w:spacing w:before="67" w:line="219" w:lineRule="auto"/>
        <w:rPr/>
      </w:pPr>
      <w:r>
        <w:rPr>
          <w:spacing w:val="9"/>
        </w:rPr>
        <w:t>山东新联谊工程咨询有限公司</w:t>
      </w:r>
    </w:p>
    <w:p>
      <w:pPr>
        <w:spacing w:line="96" w:lineRule="exact"/>
        <w:rPr/>
      </w:pPr>
      <w:r/>
    </w:p>
    <w:tbl>
      <w:tblPr>
        <w:tblStyle w:val="TableNormal"/>
        <w:tblW w:w="7788" w:type="dxa"/>
        <w:tblInd w:w="47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100"/>
        <w:gridCol w:w="960"/>
        <w:gridCol w:w="975"/>
        <w:gridCol w:w="955"/>
        <w:gridCol w:w="956"/>
        <w:gridCol w:w="842"/>
      </w:tblGrid>
      <w:tr>
        <w:trPr>
          <w:trHeight w:val="285" w:hRule="atLeast"/>
        </w:trPr>
        <w:tc>
          <w:tcPr>
            <w:tcW w:w="3100" w:type="dxa"/>
            <w:vAlign w:val="top"/>
          </w:tcPr>
          <w:p>
            <w:pPr>
              <w:pStyle w:val="TableText"/>
              <w:spacing w:line="218" w:lineRule="auto"/>
              <w:rPr/>
            </w:pPr>
            <w:r>
              <w:rPr>
                <w:spacing w:val="-1"/>
              </w:rPr>
              <w:t>本标准主要起草人员：黄  璐</w:t>
            </w:r>
          </w:p>
        </w:tc>
        <w:tc>
          <w:tcPr>
            <w:tcW w:w="960" w:type="dxa"/>
            <w:vAlign w:val="top"/>
          </w:tcPr>
          <w:p>
            <w:pPr>
              <w:pStyle w:val="TableText"/>
              <w:ind w:left="140"/>
              <w:spacing w:line="220" w:lineRule="auto"/>
              <w:rPr/>
            </w:pPr>
            <w:r>
              <w:rPr>
                <w:spacing w:val="-3"/>
              </w:rPr>
              <w:t>王兆健</w:t>
            </w:r>
          </w:p>
        </w:tc>
        <w:tc>
          <w:tcPr>
            <w:tcW w:w="975" w:type="dxa"/>
            <w:vAlign w:val="top"/>
          </w:tcPr>
          <w:p>
            <w:pPr>
              <w:pStyle w:val="TableText"/>
              <w:ind w:left="119"/>
              <w:spacing w:line="219" w:lineRule="auto"/>
              <w:rPr/>
            </w:pPr>
            <w:r>
              <w:rPr>
                <w:spacing w:val="16"/>
              </w:rPr>
              <w:t>胡雪晶</w:t>
            </w:r>
          </w:p>
        </w:tc>
        <w:tc>
          <w:tcPr>
            <w:tcW w:w="955" w:type="dxa"/>
            <w:vAlign w:val="top"/>
          </w:tcPr>
          <w:p>
            <w:pPr>
              <w:pStyle w:val="TableText"/>
              <w:ind w:left="114"/>
              <w:spacing w:line="220" w:lineRule="auto"/>
              <w:rPr/>
            </w:pPr>
            <w:r>
              <w:rPr>
                <w:spacing w:val="6"/>
              </w:rPr>
              <w:t>张新华</w:t>
            </w:r>
          </w:p>
        </w:tc>
        <w:tc>
          <w:tcPr>
            <w:tcW w:w="956" w:type="dxa"/>
            <w:vAlign w:val="top"/>
          </w:tcPr>
          <w:p>
            <w:pPr>
              <w:pStyle w:val="TableText"/>
              <w:ind w:left="119"/>
              <w:spacing w:line="220" w:lineRule="auto"/>
              <w:rPr/>
            </w:pPr>
            <w:r>
              <w:rPr>
                <w:spacing w:val="6"/>
              </w:rPr>
              <w:t>刘倩倩</w:t>
            </w:r>
          </w:p>
        </w:tc>
        <w:tc>
          <w:tcPr>
            <w:tcW w:w="842" w:type="dxa"/>
            <w:vAlign w:val="top"/>
          </w:tcPr>
          <w:p>
            <w:pPr>
              <w:pStyle w:val="TableText"/>
              <w:spacing w:line="219" w:lineRule="auto"/>
              <w:jc w:val="right"/>
              <w:rPr/>
            </w:pPr>
            <w:r>
              <w:rPr>
                <w:spacing w:val="9"/>
              </w:rPr>
              <w:t>李金妹</w:t>
            </w:r>
          </w:p>
        </w:tc>
      </w:tr>
      <w:tr>
        <w:trPr>
          <w:trHeight w:val="340" w:hRule="atLeast"/>
        </w:trPr>
        <w:tc>
          <w:tcPr>
            <w:tcW w:w="3100" w:type="dxa"/>
            <w:vAlign w:val="top"/>
          </w:tcPr>
          <w:p>
            <w:pPr>
              <w:pStyle w:val="TableText"/>
              <w:ind w:left="2280"/>
              <w:spacing w:before="56" w:line="219" w:lineRule="auto"/>
              <w:rPr/>
            </w:pPr>
            <w:r>
              <w:rPr>
                <w:spacing w:val="-5"/>
              </w:rPr>
              <w:t>潘</w:t>
            </w:r>
            <w:r>
              <w:rPr>
                <w:spacing w:val="9"/>
              </w:rPr>
              <w:t xml:space="preserve">  </w:t>
            </w:r>
            <w:r>
              <w:rPr>
                <w:spacing w:val="-5"/>
              </w:rPr>
              <w:t>印</w:t>
            </w:r>
          </w:p>
        </w:tc>
        <w:tc>
          <w:tcPr>
            <w:tcW w:w="960" w:type="dxa"/>
            <w:vAlign w:val="top"/>
          </w:tcPr>
          <w:p>
            <w:pPr>
              <w:pStyle w:val="TableText"/>
              <w:ind w:left="129"/>
              <w:spacing w:before="56" w:line="219" w:lineRule="auto"/>
              <w:rPr/>
            </w:pPr>
            <w:r>
              <w:rPr>
                <w:spacing w:val="-8"/>
              </w:rPr>
              <w:t>常</w:t>
            </w:r>
            <w:r>
              <w:rPr>
                <w:spacing w:val="17"/>
              </w:rPr>
              <w:t xml:space="preserve">  </w:t>
            </w:r>
            <w:r>
              <w:rPr>
                <w:spacing w:val="-8"/>
              </w:rPr>
              <w:t>城</w:t>
            </w:r>
          </w:p>
        </w:tc>
        <w:tc>
          <w:tcPr>
            <w:tcW w:w="975" w:type="dxa"/>
            <w:vAlign w:val="top"/>
          </w:tcPr>
          <w:p>
            <w:pPr>
              <w:pStyle w:val="TableText"/>
              <w:ind w:left="140"/>
              <w:spacing w:before="55" w:line="220" w:lineRule="auto"/>
              <w:rPr/>
            </w:pPr>
            <w:r>
              <w:rPr>
                <w:spacing w:val="-5"/>
              </w:rPr>
              <w:t>赵</w:t>
            </w:r>
            <w:r>
              <w:rPr>
                <w:spacing w:val="14"/>
              </w:rPr>
              <w:t xml:space="preserve">  </w:t>
            </w:r>
            <w:r>
              <w:rPr>
                <w:spacing w:val="-5"/>
              </w:rPr>
              <w:t>红</w:t>
            </w:r>
          </w:p>
        </w:tc>
        <w:tc>
          <w:tcPr>
            <w:tcW w:w="955" w:type="dxa"/>
            <w:vAlign w:val="top"/>
          </w:tcPr>
          <w:p>
            <w:pPr>
              <w:pStyle w:val="TableText"/>
              <w:ind w:left="125"/>
              <w:spacing w:before="56" w:line="219" w:lineRule="auto"/>
              <w:rPr/>
            </w:pPr>
            <w:r>
              <w:rPr>
                <w:spacing w:val="3"/>
              </w:rPr>
              <w:t>潘华南</w:t>
            </w:r>
          </w:p>
        </w:tc>
        <w:tc>
          <w:tcPr>
            <w:tcW w:w="956" w:type="dxa"/>
            <w:vAlign w:val="top"/>
          </w:tcPr>
          <w:p>
            <w:pPr>
              <w:pStyle w:val="TableText"/>
              <w:ind w:left="119"/>
              <w:spacing w:before="56" w:line="219" w:lineRule="auto"/>
              <w:rPr/>
            </w:pPr>
            <w:r>
              <w:rPr>
                <w:spacing w:val="-7"/>
              </w:rPr>
              <w:t>何</w:t>
            </w:r>
            <w:r>
              <w:rPr>
                <w:spacing w:val="21"/>
              </w:rPr>
              <w:t xml:space="preserve">  </w:t>
            </w:r>
            <w:r>
              <w:rPr>
                <w:spacing w:val="-7"/>
              </w:rPr>
              <w:t>敏</w:t>
            </w:r>
          </w:p>
        </w:tc>
        <w:tc>
          <w:tcPr>
            <w:tcW w:w="842" w:type="dxa"/>
            <w:vAlign w:val="top"/>
          </w:tcPr>
          <w:p>
            <w:pPr>
              <w:pStyle w:val="TableText"/>
              <w:spacing w:before="55" w:line="220" w:lineRule="auto"/>
              <w:jc w:val="right"/>
              <w:rPr/>
            </w:pPr>
            <w:r>
              <w:rPr>
                <w:spacing w:val="-9"/>
              </w:rPr>
              <w:t>袁</w:t>
            </w:r>
            <w:r>
              <w:rPr>
                <w:spacing w:val="14"/>
              </w:rPr>
              <w:t xml:space="preserve">  </w:t>
            </w:r>
            <w:r>
              <w:rPr>
                <w:spacing w:val="-9"/>
              </w:rPr>
              <w:t>璐</w:t>
            </w:r>
          </w:p>
        </w:tc>
      </w:tr>
      <w:tr>
        <w:trPr>
          <w:trHeight w:val="340" w:hRule="atLeast"/>
        </w:trPr>
        <w:tc>
          <w:tcPr>
            <w:tcW w:w="3100" w:type="dxa"/>
            <w:vAlign w:val="top"/>
          </w:tcPr>
          <w:p>
            <w:pPr>
              <w:pStyle w:val="TableText"/>
              <w:ind w:left="2280"/>
              <w:spacing w:before="55" w:line="220" w:lineRule="auto"/>
              <w:rPr/>
            </w:pPr>
            <w:r>
              <w:rPr>
                <w:spacing w:val="-2"/>
              </w:rPr>
              <w:t>刘忠天</w:t>
            </w:r>
          </w:p>
        </w:tc>
        <w:tc>
          <w:tcPr>
            <w:tcW w:w="960" w:type="dxa"/>
            <w:vAlign w:val="top"/>
          </w:tcPr>
          <w:p>
            <w:pPr>
              <w:pStyle w:val="TableText"/>
              <w:ind w:left="140"/>
              <w:spacing w:before="55" w:line="220" w:lineRule="auto"/>
              <w:rPr/>
            </w:pPr>
            <w:r>
              <w:rPr>
                <w:spacing w:val="-3"/>
              </w:rPr>
              <w:t>王晓娜</w:t>
            </w:r>
          </w:p>
        </w:tc>
        <w:tc>
          <w:tcPr>
            <w:tcW w:w="975" w:type="dxa"/>
            <w:vAlign w:val="top"/>
          </w:tcPr>
          <w:p>
            <w:pPr>
              <w:pStyle w:val="TableText"/>
              <w:ind w:left="129"/>
              <w:spacing w:before="56" w:line="219" w:lineRule="auto"/>
              <w:rPr/>
            </w:pPr>
            <w:r>
              <w:rPr>
                <w:spacing w:val="10"/>
              </w:rPr>
              <w:t>王伟庆</w:t>
            </w:r>
          </w:p>
        </w:tc>
        <w:tc>
          <w:tcPr>
            <w:tcW w:w="955" w:type="dxa"/>
            <w:vAlign w:val="top"/>
          </w:tcPr>
          <w:p>
            <w:pPr>
              <w:pStyle w:val="TableText"/>
              <w:ind w:left="135"/>
              <w:spacing w:before="55" w:line="220" w:lineRule="auto"/>
              <w:rPr/>
            </w:pPr>
            <w:r>
              <w:rPr>
                <w:spacing w:val="-6"/>
              </w:rPr>
              <w:t>王</w:t>
            </w:r>
            <w:r>
              <w:rPr>
                <w:spacing w:val="10"/>
              </w:rPr>
              <w:t xml:space="preserve">  </w:t>
            </w:r>
            <w:r>
              <w:rPr>
                <w:spacing w:val="-6"/>
              </w:rPr>
              <w:t>浩</w:t>
            </w:r>
          </w:p>
        </w:tc>
        <w:tc>
          <w:tcPr>
            <w:tcW w:w="956" w:type="dxa"/>
            <w:vAlign w:val="top"/>
          </w:tcPr>
          <w:p>
            <w:pPr>
              <w:pStyle w:val="TableText"/>
              <w:ind w:left="119"/>
              <w:spacing w:before="56" w:line="219" w:lineRule="auto"/>
              <w:rPr/>
            </w:pPr>
            <w:r>
              <w:rPr>
                <w:spacing w:val="7"/>
              </w:rPr>
              <w:t>吴佐民</w:t>
            </w:r>
          </w:p>
        </w:tc>
        <w:tc>
          <w:tcPr>
            <w:tcW w:w="842" w:type="dxa"/>
            <w:vAlign w:val="top"/>
          </w:tcPr>
          <w:p>
            <w:pPr>
              <w:pStyle w:val="TableText"/>
              <w:ind w:right="8"/>
              <w:spacing w:before="55" w:line="220" w:lineRule="auto"/>
              <w:jc w:val="right"/>
              <w:rPr/>
            </w:pPr>
            <w:r>
              <w:rPr>
                <w:spacing w:val="-5"/>
              </w:rPr>
              <w:t>孙</w:t>
            </w:r>
            <w:r>
              <w:rPr>
                <w:spacing w:val="14"/>
              </w:rPr>
              <w:t xml:space="preserve">  </w:t>
            </w:r>
            <w:r>
              <w:rPr>
                <w:spacing w:val="-5"/>
              </w:rPr>
              <w:t>璐</w:t>
            </w:r>
          </w:p>
        </w:tc>
      </w:tr>
      <w:tr>
        <w:trPr>
          <w:trHeight w:val="340" w:hRule="atLeast"/>
        </w:trPr>
        <w:tc>
          <w:tcPr>
            <w:tcW w:w="3100" w:type="dxa"/>
            <w:vAlign w:val="top"/>
          </w:tcPr>
          <w:p>
            <w:pPr>
              <w:pStyle w:val="TableText"/>
              <w:ind w:left="2280"/>
              <w:spacing w:before="55" w:line="220" w:lineRule="auto"/>
              <w:rPr/>
            </w:pPr>
            <w:r>
              <w:rPr>
                <w:spacing w:val="-8"/>
              </w:rPr>
              <w:t>张</w:t>
            </w:r>
            <w:r>
              <w:rPr>
                <w:spacing w:val="12"/>
              </w:rPr>
              <w:t xml:space="preserve">  </w:t>
            </w:r>
            <w:r>
              <w:rPr>
                <w:spacing w:val="-8"/>
              </w:rPr>
              <w:t>睿</w:t>
            </w:r>
          </w:p>
        </w:tc>
        <w:tc>
          <w:tcPr>
            <w:tcW w:w="960" w:type="dxa"/>
            <w:vAlign w:val="top"/>
          </w:tcPr>
          <w:p>
            <w:pPr>
              <w:pStyle w:val="TableText"/>
              <w:ind w:left="129"/>
              <w:spacing w:before="55" w:line="220" w:lineRule="auto"/>
              <w:rPr/>
            </w:pPr>
            <w:r>
              <w:rPr>
                <w:spacing w:val="3"/>
              </w:rPr>
              <w:t>姚文清</w:t>
            </w:r>
          </w:p>
        </w:tc>
        <w:tc>
          <w:tcPr>
            <w:tcW w:w="975" w:type="dxa"/>
            <w:vAlign w:val="top"/>
          </w:tcPr>
          <w:p>
            <w:pPr>
              <w:pStyle w:val="TableText"/>
              <w:ind w:left="119"/>
              <w:spacing w:before="55" w:line="220" w:lineRule="auto"/>
              <w:rPr/>
            </w:pPr>
            <w:r>
              <w:rPr>
                <w:spacing w:val="16"/>
              </w:rPr>
              <w:t>刘大同</w:t>
            </w:r>
          </w:p>
        </w:tc>
        <w:tc>
          <w:tcPr>
            <w:tcW w:w="955" w:type="dxa"/>
            <w:vAlign w:val="top"/>
          </w:tcPr>
          <w:p>
            <w:pPr>
              <w:pStyle w:val="TableText"/>
              <w:ind w:left="125"/>
              <w:spacing w:before="56" w:line="219" w:lineRule="auto"/>
              <w:rPr/>
            </w:pPr>
            <w:r>
              <w:rPr>
                <w:spacing w:val="-5"/>
              </w:rPr>
              <w:t>赵</w:t>
            </w:r>
            <w:r>
              <w:rPr>
                <w:spacing w:val="19"/>
              </w:rPr>
              <w:t xml:space="preserve">  </w:t>
            </w:r>
            <w:r>
              <w:rPr>
                <w:spacing w:val="-5"/>
              </w:rPr>
              <w:t>彬</w:t>
            </w:r>
          </w:p>
        </w:tc>
        <w:tc>
          <w:tcPr>
            <w:tcW w:w="956" w:type="dxa"/>
            <w:vAlign w:val="top"/>
          </w:tcPr>
          <w:p>
            <w:pPr>
              <w:pStyle w:val="TableText"/>
              <w:ind w:left="130"/>
              <w:spacing w:before="55" w:line="220" w:lineRule="auto"/>
              <w:rPr/>
            </w:pPr>
            <w:r>
              <w:rPr>
                <w:spacing w:val="3"/>
              </w:rPr>
              <w:t>王嘉辰</w:t>
            </w:r>
          </w:p>
        </w:tc>
        <w:tc>
          <w:tcPr>
            <w:tcW w:w="842" w:type="dxa"/>
            <w:vAlign w:val="top"/>
          </w:tcPr>
          <w:p>
            <w:pPr>
              <w:pStyle w:val="TableText"/>
              <w:spacing w:before="55" w:line="220" w:lineRule="auto"/>
              <w:jc w:val="right"/>
              <w:rPr/>
            </w:pPr>
            <w:r>
              <w:rPr>
                <w:spacing w:val="-13"/>
              </w:rPr>
              <w:t>唐</w:t>
            </w:r>
            <w:r>
              <w:rPr>
                <w:spacing w:val="14"/>
              </w:rPr>
              <w:t xml:space="preserve">  </w:t>
            </w:r>
            <w:r>
              <w:rPr>
                <w:spacing w:val="-13"/>
              </w:rPr>
              <w:t>菲</w:t>
            </w:r>
          </w:p>
        </w:tc>
      </w:tr>
      <w:tr>
        <w:trPr>
          <w:trHeight w:val="680" w:hRule="atLeast"/>
        </w:trPr>
        <w:tc>
          <w:tcPr>
            <w:tcW w:w="3100" w:type="dxa"/>
            <w:vAlign w:val="top"/>
          </w:tcPr>
          <w:p>
            <w:pPr>
              <w:pStyle w:val="TableText"/>
              <w:ind w:left="2280" w:right="119" w:hanging="2280"/>
              <w:spacing w:before="54" w:line="247" w:lineRule="auto"/>
              <w:rPr/>
            </w:pPr>
            <w:r>
              <w:rPr>
                <w:spacing w:val="-1"/>
              </w:rPr>
              <w:t>本标准主要审查人员：张宗辉</w:t>
            </w:r>
            <w:r>
              <w:rPr>
                <w:spacing w:val="2"/>
              </w:rPr>
              <w:t xml:space="preserve"> </w:t>
            </w:r>
            <w:r>
              <w:rPr>
                <w:spacing w:val="-2"/>
              </w:rPr>
              <w:t>刘志超</w:t>
            </w:r>
          </w:p>
        </w:tc>
        <w:tc>
          <w:tcPr>
            <w:tcW w:w="960" w:type="dxa"/>
            <w:vAlign w:val="top"/>
          </w:tcPr>
          <w:p>
            <w:pPr>
              <w:pStyle w:val="TableText"/>
              <w:ind w:left="119"/>
              <w:spacing w:before="55" w:line="219" w:lineRule="auto"/>
              <w:rPr/>
            </w:pPr>
            <w:r>
              <w:rPr>
                <w:spacing w:val="10"/>
              </w:rPr>
              <w:t>孙晓东</w:t>
            </w:r>
          </w:p>
          <w:p>
            <w:pPr>
              <w:pStyle w:val="TableText"/>
              <w:ind w:left="129"/>
              <w:spacing w:before="68" w:line="219" w:lineRule="auto"/>
              <w:rPr/>
            </w:pPr>
            <w:r>
              <w:rPr>
                <w:spacing w:val="5"/>
              </w:rPr>
              <w:t>徐佩莹</w:t>
            </w:r>
          </w:p>
        </w:tc>
        <w:tc>
          <w:tcPr>
            <w:tcW w:w="975" w:type="dxa"/>
            <w:vAlign w:val="top"/>
          </w:tcPr>
          <w:p>
            <w:pPr>
              <w:pStyle w:val="TableText"/>
              <w:ind w:left="139" w:right="117" w:hanging="20"/>
              <w:spacing w:before="54" w:line="247" w:lineRule="auto"/>
              <w:rPr/>
            </w:pPr>
            <w:r>
              <w:rPr>
                <w:spacing w:val="-13"/>
              </w:rPr>
              <w:t>张</w:t>
            </w:r>
            <w:r>
              <w:rPr>
                <w:spacing w:val="17"/>
              </w:rPr>
              <w:t xml:space="preserve">  </w:t>
            </w:r>
            <w:r>
              <w:rPr>
                <w:spacing w:val="-13"/>
              </w:rPr>
              <w:t>莉</w:t>
            </w:r>
            <w:r>
              <w:rPr>
                <w:spacing w:val="1"/>
              </w:rPr>
              <w:t xml:space="preserve"> </w:t>
            </w:r>
            <w:r>
              <w:rPr>
                <w:spacing w:val="9"/>
              </w:rPr>
              <w:t>彭根良</w:t>
            </w:r>
          </w:p>
        </w:tc>
        <w:tc>
          <w:tcPr>
            <w:tcW w:w="955" w:type="dxa"/>
            <w:vAlign w:val="top"/>
          </w:tcPr>
          <w:p>
            <w:pPr>
              <w:pStyle w:val="TableText"/>
              <w:ind w:left="125"/>
              <w:spacing w:before="55" w:line="219" w:lineRule="auto"/>
              <w:rPr/>
            </w:pPr>
            <w:r>
              <w:rPr>
                <w:spacing w:val="-8"/>
              </w:rPr>
              <w:t>高</w:t>
            </w:r>
            <w:r>
              <w:rPr>
                <w:spacing w:val="17"/>
              </w:rPr>
              <w:t xml:space="preserve">  </w:t>
            </w:r>
            <w:r>
              <w:rPr>
                <w:spacing w:val="-8"/>
              </w:rPr>
              <w:t>迎</w:t>
            </w:r>
          </w:p>
        </w:tc>
        <w:tc>
          <w:tcPr>
            <w:tcW w:w="956" w:type="dxa"/>
            <w:vAlign w:val="top"/>
          </w:tcPr>
          <w:p>
            <w:pPr>
              <w:pStyle w:val="TableText"/>
              <w:ind w:left="130"/>
              <w:spacing w:before="54" w:line="219" w:lineRule="auto"/>
              <w:rPr/>
            </w:pPr>
            <w:r>
              <w:rPr>
                <w:spacing w:val="-11"/>
              </w:rPr>
              <w:t>陈</w:t>
            </w:r>
            <w:r>
              <w:rPr>
                <w:spacing w:val="15"/>
              </w:rPr>
              <w:t xml:space="preserve">  </w:t>
            </w:r>
            <w:r>
              <w:rPr>
                <w:spacing w:val="-11"/>
              </w:rPr>
              <w:t>彪</w:t>
            </w:r>
          </w:p>
        </w:tc>
        <w:tc>
          <w:tcPr>
            <w:tcW w:w="842" w:type="dxa"/>
            <w:vAlign w:val="top"/>
          </w:tcPr>
          <w:p>
            <w:pPr>
              <w:pStyle w:val="TableText"/>
              <w:spacing w:before="55" w:line="221" w:lineRule="auto"/>
              <w:jc w:val="right"/>
              <w:rPr/>
            </w:pPr>
            <w:r>
              <w:rPr>
                <w:spacing w:val="9"/>
              </w:rPr>
              <w:t>唐亚丽</w:t>
            </w:r>
          </w:p>
        </w:tc>
      </w:tr>
      <w:tr>
        <w:trPr>
          <w:trHeight w:val="284" w:hRule="atLeast"/>
        </w:trPr>
        <w:tc>
          <w:tcPr>
            <w:tcW w:w="3100" w:type="dxa"/>
            <w:vAlign w:val="top"/>
          </w:tcPr>
          <w:p>
            <w:pPr>
              <w:pStyle w:val="TableText"/>
              <w:spacing w:before="54" w:line="176" w:lineRule="auto"/>
              <w:rPr/>
            </w:pPr>
            <w:r>
              <w:rPr>
                <w:spacing w:val="-2"/>
              </w:rPr>
              <w:t>本标准英文翻译人员：舒  宇</w:t>
            </w:r>
          </w:p>
        </w:tc>
        <w:tc>
          <w:tcPr>
            <w:tcW w:w="960" w:type="dxa"/>
            <w:vAlign w:val="top"/>
          </w:tcPr>
          <w:p>
            <w:pPr>
              <w:pStyle w:val="TableText"/>
              <w:ind w:left="119"/>
              <w:spacing w:before="54" w:line="176" w:lineRule="auto"/>
              <w:rPr/>
            </w:pPr>
            <w:r>
              <w:rPr>
                <w:spacing w:val="6"/>
              </w:rPr>
              <w:t>邓琪祥</w:t>
            </w:r>
          </w:p>
        </w:tc>
        <w:tc>
          <w:tcPr>
            <w:tcW w:w="975" w:type="dxa"/>
            <w:vAlign w:val="top"/>
          </w:tcPr>
          <w:p>
            <w:pPr>
              <w:rPr>
                <w:rFonts w:ascii="Arial"/>
                <w:sz w:val="21"/>
              </w:rPr>
            </w:pPr>
            <w:r/>
          </w:p>
        </w:tc>
        <w:tc>
          <w:tcPr>
            <w:tcW w:w="955" w:type="dxa"/>
            <w:vAlign w:val="top"/>
          </w:tcPr>
          <w:p>
            <w:pPr>
              <w:rPr>
                <w:rFonts w:ascii="Arial"/>
                <w:sz w:val="21"/>
              </w:rPr>
            </w:pPr>
            <w:r/>
          </w:p>
        </w:tc>
        <w:tc>
          <w:tcPr>
            <w:tcW w:w="956" w:type="dxa"/>
            <w:vAlign w:val="top"/>
          </w:tcPr>
          <w:p>
            <w:pPr>
              <w:rPr>
                <w:rFonts w:ascii="Arial"/>
                <w:sz w:val="21"/>
              </w:rPr>
            </w:pPr>
            <w:r/>
          </w:p>
        </w:tc>
        <w:tc>
          <w:tcPr>
            <w:tcW w:w="842" w:type="dxa"/>
            <w:vAlign w:val="top"/>
          </w:tcPr>
          <w:p>
            <w:pPr>
              <w:rPr>
                <w:rFonts w:ascii="Arial"/>
                <w:sz w:val="21"/>
              </w:rPr>
            </w:pPr>
            <w:r/>
          </w:p>
        </w:tc>
      </w:tr>
    </w:tbl>
    <w:p>
      <w:pPr>
        <w:rPr>
          <w:rFonts w:ascii="Arial"/>
          <w:sz w:val="21"/>
        </w:rPr>
      </w:pPr>
      <w:r/>
    </w:p>
    <w:p>
      <w:pPr>
        <w:sectPr>
          <w:pgSz w:w="11890" w:h="16850"/>
          <w:pgMar w:top="1432" w:right="1064" w:bottom="0" w:left="1520" w:header="0" w:footer="0" w:gutter="0"/>
        </w:sectPr>
        <w:rPr>
          <w:rFonts w:ascii="Arial" w:hAnsi="Arial" w:eastAsia="Arial" w:cs="Arial"/>
          <w:sz w:val="21"/>
          <w:szCs w:val="21"/>
        </w:rPr>
      </w:pPr>
    </w:p>
    <w:p>
      <w:pPr>
        <w:rPr>
          <w:rFonts w:ascii="Arial"/>
          <w:sz w:val="21"/>
        </w:rPr>
      </w:pPr>
      <w:r/>
    </w:p>
    <w:p>
      <w:pPr>
        <w:sectPr>
          <w:headerReference w:type="default" r:id="rId1"/>
          <w:footerReference w:type="default" r:id="rId2"/>
          <w:pgSz w:w="11890" w:h="16850"/>
          <w:pgMar w:top="0" w:right="0" w:bottom="0" w:left="0" w:header="0" w:footer="0" w:gutter="0"/>
        </w:sectPr>
        <w:rPr>
          <w:rFonts w:ascii="Arial" w:hAnsi="Arial" w:eastAsia="Arial" w:cs="Arial"/>
          <w:sz w:val="21"/>
          <w:szCs w:val="21"/>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sdt>
      <w:sdtPr>
        <w:rPr>
          <w:rFonts w:ascii="SimSun" w:hAnsi="SimSun" w:eastAsia="SimSun" w:cs="SimSun"/>
          <w:sz w:val="31"/>
          <w:szCs w:val="31"/>
        </w:rPr>
        <w:docPartObj>
          <w:docPartGallery w:val="Table of Contents"/>
          <w:docPartUnique/>
        </w:docPartObj>
      </w:sdtPr>
      <w:sdtEndPr>
        <w:rPr>
          <w:rFonts w:ascii="Arial" w:hAnsi="Arial" w:eastAsia="Arial" w:cs="Arial"/>
          <w:sz w:val="17"/>
          <w:szCs w:val="17"/>
        </w:rPr>
      </w:sdtEndPr>
      <w:sdtContent>
        <w:p>
          <w:pPr>
            <w:pStyle w:val="BodyText"/>
            <w:ind w:left="4039"/>
            <w:spacing w:before="101" w:line="219" w:lineRule="auto"/>
            <w:rPr>
              <w:sz w:val="31"/>
              <w:szCs w:val="31"/>
            </w:rPr>
          </w:pPr>
          <w:bookmarkStart w:name="bookmark1" w:id="1"/>
          <w:bookmarkEnd w:id="1"/>
          <w:r>
            <w:rPr>
              <w:sz w:val="31"/>
              <w:szCs w:val="31"/>
              <w:color w:val="A0A090"/>
              <w:spacing w:val="-36"/>
            </w:rPr>
            <w:t>目</w:t>
          </w:r>
          <w:r>
            <w:rPr>
              <w:sz w:val="31"/>
              <w:szCs w:val="31"/>
              <w:color w:val="A0A090"/>
              <w:spacing w:val="7"/>
            </w:rPr>
            <w:t xml:space="preserve">    </w:t>
          </w:r>
          <w:r>
            <w:rPr>
              <w:sz w:val="31"/>
              <w:szCs w:val="31"/>
              <w:spacing w:val="-36"/>
            </w:rPr>
            <w:t>次</w:t>
          </w:r>
        </w:p>
        <w:p>
          <w:pPr>
            <w:spacing w:line="280" w:lineRule="auto"/>
            <w:rPr>
              <w:rFonts w:ascii="Arial"/>
              <w:sz w:val="21"/>
            </w:rPr>
          </w:pPr>
          <w:r/>
        </w:p>
        <w:p>
          <w:pPr>
            <w:spacing w:line="281" w:lineRule="auto"/>
            <w:rPr>
              <w:rFonts w:ascii="Arial"/>
              <w:sz w:val="21"/>
            </w:rPr>
          </w:pPr>
          <w:r/>
        </w:p>
        <w:p>
          <w:pPr>
            <w:pStyle w:val="BodyText"/>
            <w:spacing w:before="62" w:line="251" w:lineRule="exact"/>
            <w:tabs>
              <w:tab w:val="right" w:leader="dot" w:pos="8907"/>
            </w:tabs>
            <w:rPr>
              <w:rFonts w:ascii="Arial" w:hAnsi="Arial" w:eastAsia="Arial" w:cs="Arial"/>
              <w:sz w:val="17"/>
              <w:szCs w:val="17"/>
            </w:rPr>
          </w:pPr>
          <w:hyperlink w:history="true" w:anchor="bookmark2">
            <w:r>
              <w:rPr>
                <w:sz w:val="19"/>
                <w:szCs w:val="19"/>
                <w:spacing w:val="-16"/>
                <w:position w:val="2"/>
              </w:rPr>
              <w:t>1</w:t>
            </w:r>
            <w:r>
              <w:rPr>
                <w:sz w:val="19"/>
                <w:szCs w:val="19"/>
                <w:spacing w:val="23"/>
                <w:position w:val="2"/>
              </w:rPr>
              <w:t xml:space="preserve">   </w:t>
            </w:r>
            <w:r>
              <w:rPr>
                <w:sz w:val="19"/>
                <w:szCs w:val="19"/>
                <w:spacing w:val="-16"/>
                <w:position w:val="2"/>
              </w:rPr>
              <w:t>总</w:t>
            </w:r>
            <w:r>
              <w:rPr>
                <w:sz w:val="19"/>
                <w:szCs w:val="19"/>
                <w:spacing w:val="23"/>
                <w:position w:val="2"/>
              </w:rPr>
              <w:t xml:space="preserve">   </w:t>
            </w:r>
            <w:r>
              <w:rPr>
                <w:sz w:val="19"/>
                <w:szCs w:val="19"/>
                <w:spacing w:val="-16"/>
                <w:position w:val="2"/>
              </w:rPr>
              <w:t>则</w:t>
            </w:r>
            <w:r>
              <w:rPr>
                <w:sz w:val="19"/>
                <w:szCs w:val="19"/>
                <w:spacing w:val="-81"/>
                <w:position w:val="2"/>
              </w:rPr>
              <w:t xml:space="preserve"> </w:t>
            </w:r>
            <w:r>
              <w:rPr>
                <w:sz w:val="19"/>
                <w:szCs w:val="19"/>
                <w:position w:val="2"/>
              </w:rPr>
              <w:tab/>
            </w:r>
            <w:r>
              <w:rPr>
                <w:sz w:val="19"/>
                <w:szCs w:val="19"/>
                <w:spacing w:val="-85"/>
                <w:position w:val="2"/>
              </w:rPr>
              <w:t xml:space="preserve"> </w:t>
            </w:r>
            <w:r>
              <w:rPr>
                <w:rFonts w:ascii="Arial" w:hAnsi="Arial" w:eastAsia="Arial" w:cs="Arial"/>
                <w:sz w:val="17"/>
                <w:szCs w:val="17"/>
                <w:spacing w:val="-2"/>
                <w:position w:val="2"/>
              </w:rPr>
              <w:t>(1)</w:t>
            </w:r>
          </w:hyperlink>
        </w:p>
        <w:p>
          <w:pPr>
            <w:pStyle w:val="BodyText"/>
            <w:spacing w:before="78" w:line="252" w:lineRule="exact"/>
            <w:tabs>
              <w:tab w:val="right" w:leader="dot" w:pos="8907"/>
            </w:tabs>
            <w:rPr>
              <w:rFonts w:ascii="Arial" w:hAnsi="Arial" w:eastAsia="Arial" w:cs="Arial"/>
              <w:sz w:val="17"/>
              <w:szCs w:val="17"/>
            </w:rPr>
          </w:pPr>
          <w:hyperlink w:history="true" w:anchor="bookmark3">
            <w:r>
              <w:rPr>
                <w:sz w:val="19"/>
                <w:szCs w:val="19"/>
                <w:spacing w:val="-9"/>
                <w:position w:val="2"/>
              </w:rPr>
              <w:t>2</w:t>
            </w:r>
            <w:r>
              <w:rPr>
                <w:sz w:val="19"/>
                <w:szCs w:val="19"/>
                <w:spacing w:val="20"/>
                <w:position w:val="2"/>
              </w:rPr>
              <w:t xml:space="preserve">   </w:t>
            </w:r>
            <w:r>
              <w:rPr>
                <w:sz w:val="19"/>
                <w:szCs w:val="19"/>
                <w:spacing w:val="-9"/>
                <w:position w:val="2"/>
              </w:rPr>
              <w:t>术</w:t>
            </w:r>
            <w:r>
              <w:rPr>
                <w:sz w:val="19"/>
                <w:szCs w:val="19"/>
                <w:spacing w:val="19"/>
                <w:position w:val="2"/>
              </w:rPr>
              <w:t xml:space="preserve">   </w:t>
            </w:r>
            <w:r>
              <w:rPr>
                <w:sz w:val="19"/>
                <w:szCs w:val="19"/>
                <w:spacing w:val="-9"/>
                <w:position w:val="2"/>
              </w:rPr>
              <w:t>语</w:t>
            </w:r>
            <w:r>
              <w:rPr>
                <w:sz w:val="19"/>
                <w:szCs w:val="19"/>
                <w:spacing w:val="-72"/>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4"/>
                <w:position w:val="2"/>
              </w:rPr>
              <w:t>(2)</w:t>
            </w:r>
          </w:hyperlink>
        </w:p>
        <w:p>
          <w:pPr>
            <w:pStyle w:val="BodyText"/>
            <w:spacing w:before="48" w:line="251" w:lineRule="exact"/>
            <w:tabs>
              <w:tab w:val="right" w:leader="dot" w:pos="8897"/>
            </w:tabs>
            <w:rPr>
              <w:rFonts w:ascii="Arial" w:hAnsi="Arial" w:eastAsia="Arial" w:cs="Arial"/>
              <w:sz w:val="17"/>
              <w:szCs w:val="17"/>
            </w:rPr>
          </w:pPr>
          <w:hyperlink w:history="true" w:anchor="bookmark4">
            <w:r>
              <w:rPr>
                <w:rFonts w:ascii="Times New Roman" w:hAnsi="Times New Roman" w:eastAsia="Times New Roman" w:cs="Times New Roman"/>
                <w:sz w:val="19"/>
                <w:szCs w:val="19"/>
                <w:spacing w:val="9"/>
                <w:position w:val="2"/>
              </w:rPr>
              <w:t>3</w:t>
            </w:r>
            <w:r>
              <w:rPr>
                <w:rFonts w:ascii="Times New Roman" w:hAnsi="Times New Roman" w:eastAsia="Times New Roman" w:cs="Times New Roman"/>
                <w:sz w:val="19"/>
                <w:szCs w:val="19"/>
                <w:spacing w:val="11"/>
                <w:position w:val="2"/>
              </w:rPr>
              <w:t xml:space="preserve">    </w:t>
            </w:r>
            <w:r>
              <w:rPr>
                <w:sz w:val="19"/>
                <w:szCs w:val="19"/>
                <w:spacing w:val="9"/>
                <w:position w:val="2"/>
              </w:rPr>
              <w:t>工程计量</w:t>
            </w:r>
            <w:r>
              <w:rPr>
                <w:sz w:val="19"/>
                <w:szCs w:val="19"/>
                <w:spacing w:val="-71"/>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4"/>
                <w:position w:val="2"/>
              </w:rPr>
              <w:t>(3)</w:t>
            </w:r>
          </w:hyperlink>
        </w:p>
        <w:p>
          <w:pPr>
            <w:pStyle w:val="BodyText"/>
            <w:spacing w:before="68" w:line="252" w:lineRule="exact"/>
            <w:tabs>
              <w:tab w:val="right" w:leader="dot" w:pos="8897"/>
            </w:tabs>
            <w:rPr>
              <w:rFonts w:ascii="Arial" w:hAnsi="Arial" w:eastAsia="Arial" w:cs="Arial"/>
              <w:sz w:val="17"/>
              <w:szCs w:val="17"/>
            </w:rPr>
          </w:pPr>
          <w:hyperlink w:history="true" w:anchor="bookmark5">
            <w:r>
              <w:rPr>
                <w:rFonts w:ascii="Times New Roman" w:hAnsi="Times New Roman" w:eastAsia="Times New Roman" w:cs="Times New Roman"/>
                <w:sz w:val="19"/>
                <w:szCs w:val="19"/>
                <w:spacing w:val="12"/>
                <w:position w:val="1"/>
              </w:rPr>
              <w:t>4    </w:t>
            </w:r>
            <w:r>
              <w:rPr>
                <w:sz w:val="19"/>
                <w:szCs w:val="19"/>
                <w:spacing w:val="12"/>
                <w:position w:val="1"/>
              </w:rPr>
              <w:t>工程量清单编制</w:t>
            </w:r>
            <w:r>
              <w:rPr>
                <w:sz w:val="19"/>
                <w:szCs w:val="19"/>
                <w:spacing w:val="-76"/>
                <w:position w:val="1"/>
              </w:rPr>
              <w:t xml:space="preserve"> </w:t>
            </w:r>
            <w:r>
              <w:rPr>
                <w:sz w:val="19"/>
                <w:szCs w:val="19"/>
                <w:position w:val="1"/>
              </w:rPr>
              <w:tab/>
            </w:r>
            <w:r>
              <w:rPr>
                <w:sz w:val="19"/>
                <w:szCs w:val="19"/>
                <w:spacing w:val="8"/>
                <w:position w:val="1"/>
              </w:rPr>
              <w:t xml:space="preserve"> </w:t>
            </w:r>
            <w:r>
              <w:rPr>
                <w:rFonts w:ascii="Arial" w:hAnsi="Arial" w:eastAsia="Arial" w:cs="Arial"/>
                <w:sz w:val="17"/>
                <w:szCs w:val="17"/>
                <w:spacing w:val="-4"/>
                <w:position w:val="1"/>
              </w:rPr>
              <w:t>(4)</w:t>
            </w:r>
          </w:hyperlink>
        </w:p>
        <w:p>
          <w:pPr>
            <w:pStyle w:val="BodyText"/>
            <w:ind w:left="199"/>
            <w:spacing w:before="59" w:line="251" w:lineRule="exact"/>
            <w:tabs>
              <w:tab w:val="right" w:leader="dot" w:pos="8897"/>
            </w:tabs>
            <w:rPr>
              <w:rFonts w:ascii="Arial" w:hAnsi="Arial" w:eastAsia="Arial" w:cs="Arial"/>
              <w:sz w:val="17"/>
              <w:szCs w:val="17"/>
            </w:rPr>
          </w:pPr>
          <w:hyperlink w:history="true" w:anchor="bookmark6">
            <w:r>
              <w:rPr>
                <w:rFonts w:ascii="Times New Roman" w:hAnsi="Times New Roman" w:eastAsia="Times New Roman" w:cs="Times New Roman"/>
                <w:sz w:val="19"/>
                <w:szCs w:val="19"/>
                <w:spacing w:val="9"/>
                <w:position w:val="1"/>
              </w:rPr>
              <w:t>4.1</w:t>
            </w:r>
            <w:r>
              <w:rPr>
                <w:rFonts w:ascii="Times New Roman" w:hAnsi="Times New Roman" w:eastAsia="Times New Roman" w:cs="Times New Roman"/>
                <w:sz w:val="19"/>
                <w:szCs w:val="19"/>
                <w:spacing w:val="5"/>
                <w:position w:val="1"/>
              </w:rPr>
              <w:t xml:space="preserve">     </w:t>
            </w:r>
            <w:r>
              <w:rPr>
                <w:sz w:val="19"/>
                <w:szCs w:val="19"/>
                <w:spacing w:val="9"/>
                <w:position w:val="1"/>
              </w:rPr>
              <w:t>一般规定</w:t>
            </w:r>
            <w:r>
              <w:rPr>
                <w:sz w:val="19"/>
                <w:szCs w:val="19"/>
                <w:spacing w:val="60"/>
                <w:position w:val="1"/>
              </w:rPr>
              <w:t xml:space="preserve"> </w:t>
            </w:r>
            <w:r>
              <w:rPr>
                <w:sz w:val="19"/>
                <w:szCs w:val="19"/>
                <w:position w:val="1"/>
              </w:rPr>
              <w:tab/>
            </w:r>
            <w:r>
              <w:rPr>
                <w:sz w:val="19"/>
                <w:szCs w:val="19"/>
                <w:spacing w:val="-82"/>
                <w:position w:val="1"/>
              </w:rPr>
              <w:t xml:space="preserve"> </w:t>
            </w:r>
            <w:r>
              <w:rPr>
                <w:rFonts w:ascii="Arial" w:hAnsi="Arial" w:eastAsia="Arial" w:cs="Arial"/>
                <w:sz w:val="17"/>
                <w:szCs w:val="17"/>
                <w:spacing w:val="-4"/>
                <w:position w:val="1"/>
              </w:rPr>
              <w:t>(4)</w:t>
            </w:r>
          </w:hyperlink>
        </w:p>
        <w:p>
          <w:pPr>
            <w:pStyle w:val="BodyText"/>
            <w:ind w:left="199"/>
            <w:spacing w:before="68" w:line="252" w:lineRule="exact"/>
            <w:tabs>
              <w:tab w:val="right" w:leader="dot" w:pos="8897"/>
            </w:tabs>
            <w:rPr>
              <w:rFonts w:ascii="Arial" w:hAnsi="Arial" w:eastAsia="Arial" w:cs="Arial"/>
              <w:sz w:val="17"/>
              <w:szCs w:val="17"/>
            </w:rPr>
          </w:pPr>
          <w:hyperlink w:history="true" w:anchor="bookmark7">
            <w:r>
              <w:rPr>
                <w:rFonts w:ascii="Times New Roman" w:hAnsi="Times New Roman" w:eastAsia="Times New Roman" w:cs="Times New Roman"/>
                <w:sz w:val="19"/>
                <w:szCs w:val="19"/>
                <w:spacing w:val="7"/>
                <w:position w:val="2"/>
              </w:rPr>
              <w:t>4.2</w:t>
            </w:r>
            <w:r>
              <w:rPr>
                <w:rFonts w:ascii="Times New Roman" w:hAnsi="Times New Roman" w:eastAsia="Times New Roman" w:cs="Times New Roman"/>
                <w:sz w:val="19"/>
                <w:szCs w:val="19"/>
                <w:spacing w:val="5"/>
                <w:position w:val="2"/>
              </w:rPr>
              <w:t xml:space="preserve">     </w:t>
            </w:r>
            <w:r>
              <w:rPr>
                <w:sz w:val="19"/>
                <w:szCs w:val="19"/>
                <w:spacing w:val="7"/>
                <w:position w:val="2"/>
              </w:rPr>
              <w:t>分部分项工程</w:t>
            </w:r>
            <w:r>
              <w:rPr>
                <w:sz w:val="19"/>
                <w:szCs w:val="19"/>
                <w:spacing w:val="-70"/>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4"/>
                <w:position w:val="2"/>
              </w:rPr>
              <w:t>(4)</w:t>
            </w:r>
          </w:hyperlink>
        </w:p>
        <w:p>
          <w:pPr>
            <w:pStyle w:val="BodyText"/>
            <w:ind w:left="199"/>
            <w:spacing w:before="68" w:line="252" w:lineRule="exact"/>
            <w:tabs>
              <w:tab w:val="right" w:leader="dot" w:pos="8897"/>
            </w:tabs>
            <w:rPr>
              <w:rFonts w:ascii="Arial" w:hAnsi="Arial" w:eastAsia="Arial" w:cs="Arial"/>
              <w:sz w:val="17"/>
              <w:szCs w:val="17"/>
            </w:rPr>
          </w:pPr>
          <w:hyperlink w:history="true" w:anchor="bookmark8">
            <w:r>
              <w:rPr>
                <w:rFonts w:ascii="Times New Roman" w:hAnsi="Times New Roman" w:eastAsia="Times New Roman" w:cs="Times New Roman"/>
                <w:sz w:val="19"/>
                <w:szCs w:val="19"/>
                <w:spacing w:val="8"/>
                <w:position w:val="2"/>
              </w:rPr>
              <w:t>4.3     </w:t>
            </w:r>
            <w:r>
              <w:rPr>
                <w:sz w:val="19"/>
                <w:szCs w:val="19"/>
                <w:spacing w:val="8"/>
                <w:position w:val="2"/>
              </w:rPr>
              <w:t>措施项目</w:t>
            </w:r>
            <w:r>
              <w:rPr>
                <w:sz w:val="19"/>
                <w:szCs w:val="19"/>
                <w:spacing w:val="62"/>
                <w:position w:val="2"/>
              </w:rPr>
              <w:t xml:space="preserve"> </w:t>
            </w:r>
            <w:r>
              <w:rPr>
                <w:sz w:val="19"/>
                <w:szCs w:val="19"/>
                <w:position w:val="2"/>
              </w:rPr>
              <w:tab/>
            </w:r>
            <w:r>
              <w:rPr>
                <w:rFonts w:ascii="Arial" w:hAnsi="Arial" w:eastAsia="Arial" w:cs="Arial"/>
                <w:sz w:val="17"/>
                <w:szCs w:val="17"/>
                <w:spacing w:val="-3"/>
                <w:position w:val="2"/>
              </w:rPr>
              <w:t>(4)</w:t>
            </w:r>
          </w:hyperlink>
        </w:p>
        <w:p>
          <w:pPr>
            <w:pStyle w:val="BodyText"/>
            <w:spacing w:before="49" w:line="251" w:lineRule="exact"/>
            <w:tabs>
              <w:tab w:val="right" w:leader="dot" w:pos="8907"/>
            </w:tabs>
            <w:rPr>
              <w:rFonts w:ascii="Arial" w:hAnsi="Arial" w:eastAsia="Arial" w:cs="Arial"/>
              <w:sz w:val="17"/>
              <w:szCs w:val="17"/>
            </w:rPr>
          </w:pPr>
          <w:hyperlink w:history="true" w:anchor="bookmark9">
            <w:r>
              <w:rPr>
                <w:sz w:val="19"/>
                <w:szCs w:val="19"/>
                <w:spacing w:val="-10"/>
                <w:position w:val="2"/>
              </w:rPr>
              <w:t>附</w:t>
            </w:r>
            <w:r>
              <w:rPr>
                <w:sz w:val="19"/>
                <w:szCs w:val="19"/>
                <w:spacing w:val="-34"/>
                <w:position w:val="2"/>
              </w:rPr>
              <w:t xml:space="preserve"> </w:t>
            </w:r>
            <w:r>
              <w:rPr>
                <w:sz w:val="19"/>
                <w:szCs w:val="19"/>
                <w:spacing w:val="-10"/>
                <w:position w:val="2"/>
              </w:rPr>
              <w:t>录</w:t>
            </w:r>
            <w:r>
              <w:rPr>
                <w:sz w:val="19"/>
                <w:szCs w:val="19"/>
                <w:spacing w:val="-46"/>
                <w:position w:val="2"/>
              </w:rPr>
              <w:t xml:space="preserve"> </w:t>
            </w:r>
            <w:r>
              <w:rPr>
                <w:sz w:val="19"/>
                <w:szCs w:val="19"/>
                <w:spacing w:val="-10"/>
                <w:position w:val="2"/>
              </w:rPr>
              <w:t>A</w:t>
            </w:r>
            <w:r>
              <w:rPr>
                <w:sz w:val="19"/>
                <w:szCs w:val="19"/>
                <w:spacing w:val="4"/>
                <w:position w:val="2"/>
              </w:rPr>
              <w:t xml:space="preserve">  </w:t>
            </w:r>
            <w:r>
              <w:rPr>
                <w:sz w:val="19"/>
                <w:szCs w:val="19"/>
                <w:spacing w:val="-10"/>
                <w:position w:val="2"/>
              </w:rPr>
              <w:t>土</w:t>
            </w:r>
            <w:r>
              <w:rPr>
                <w:sz w:val="19"/>
                <w:szCs w:val="19"/>
                <w:spacing w:val="-39"/>
                <w:position w:val="2"/>
              </w:rPr>
              <w:t xml:space="preserve"> </w:t>
            </w:r>
            <w:r>
              <w:rPr>
                <w:sz w:val="19"/>
                <w:szCs w:val="19"/>
                <w:spacing w:val="-10"/>
                <w:position w:val="2"/>
              </w:rPr>
              <w:t>石</w:t>
            </w:r>
            <w:r>
              <w:rPr>
                <w:sz w:val="19"/>
                <w:szCs w:val="19"/>
                <w:spacing w:val="-40"/>
                <w:position w:val="2"/>
              </w:rPr>
              <w:t xml:space="preserve"> </w:t>
            </w:r>
            <w:r>
              <w:rPr>
                <w:sz w:val="19"/>
                <w:szCs w:val="19"/>
                <w:spacing w:val="-10"/>
                <w:position w:val="2"/>
              </w:rPr>
              <w:t>方</w:t>
            </w:r>
            <w:r>
              <w:rPr>
                <w:sz w:val="19"/>
                <w:szCs w:val="19"/>
                <w:spacing w:val="-38"/>
                <w:position w:val="2"/>
              </w:rPr>
              <w:t xml:space="preserve"> </w:t>
            </w:r>
            <w:r>
              <w:rPr>
                <w:sz w:val="19"/>
                <w:szCs w:val="19"/>
                <w:spacing w:val="-10"/>
                <w:position w:val="2"/>
              </w:rPr>
              <w:t>工</w:t>
            </w:r>
            <w:r>
              <w:rPr>
                <w:sz w:val="19"/>
                <w:szCs w:val="19"/>
                <w:spacing w:val="-41"/>
                <w:position w:val="2"/>
              </w:rPr>
              <w:t xml:space="preserve"> </w:t>
            </w:r>
            <w:r>
              <w:rPr>
                <w:sz w:val="19"/>
                <w:szCs w:val="19"/>
                <w:spacing w:val="-10"/>
                <w:position w:val="2"/>
              </w:rPr>
              <w:t>程</w:t>
            </w:r>
            <w:r>
              <w:rPr>
                <w:sz w:val="19"/>
                <w:szCs w:val="19"/>
                <w:spacing w:val="-71"/>
                <w:position w:val="2"/>
              </w:rPr>
              <w:t xml:space="preserve"> </w:t>
            </w:r>
            <w:r>
              <w:rPr>
                <w:sz w:val="19"/>
                <w:szCs w:val="19"/>
                <w:position w:val="2"/>
              </w:rPr>
              <w:tab/>
            </w:r>
            <w:r>
              <w:rPr>
                <w:rFonts w:ascii="Arial" w:hAnsi="Arial" w:eastAsia="Arial" w:cs="Arial"/>
                <w:sz w:val="17"/>
                <w:szCs w:val="17"/>
                <w:spacing w:val="-6"/>
                <w:position w:val="2"/>
              </w:rPr>
              <w:t>(6)</w:t>
            </w:r>
          </w:hyperlink>
        </w:p>
        <w:p>
          <w:pPr>
            <w:pStyle w:val="BodyText"/>
            <w:ind w:left="199"/>
            <w:spacing w:before="69" w:line="251" w:lineRule="exact"/>
            <w:tabs>
              <w:tab w:val="right" w:leader="dot" w:pos="8897"/>
            </w:tabs>
            <w:rPr>
              <w:rFonts w:ascii="Arial" w:hAnsi="Arial" w:eastAsia="Arial" w:cs="Arial"/>
              <w:sz w:val="17"/>
              <w:szCs w:val="17"/>
            </w:rPr>
          </w:pPr>
          <w:hyperlink w:history="true" w:anchor="bookmark10">
            <w:r>
              <w:rPr>
                <w:rFonts w:ascii="Times New Roman" w:hAnsi="Times New Roman" w:eastAsia="Times New Roman" w:cs="Times New Roman"/>
                <w:sz w:val="19"/>
                <w:szCs w:val="19"/>
                <w:spacing w:val="10"/>
                <w:position w:val="1"/>
              </w:rPr>
              <w:t>A.1</w:t>
            </w:r>
            <w:r>
              <w:rPr>
                <w:rFonts w:ascii="Times New Roman" w:hAnsi="Times New Roman" w:eastAsia="Times New Roman" w:cs="Times New Roman"/>
                <w:sz w:val="19"/>
                <w:szCs w:val="19"/>
                <w:spacing w:val="6"/>
                <w:position w:val="1"/>
              </w:rPr>
              <w:t xml:space="preserve">     </w:t>
            </w:r>
            <w:r>
              <w:rPr>
                <w:sz w:val="19"/>
                <w:szCs w:val="19"/>
                <w:spacing w:val="10"/>
                <w:position w:val="1"/>
              </w:rPr>
              <w:t>单独土石方</w:t>
            </w:r>
            <w:r>
              <w:rPr>
                <w:sz w:val="19"/>
                <w:szCs w:val="19"/>
                <w:spacing w:val="56"/>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4"/>
                <w:position w:val="1"/>
              </w:rPr>
              <w:t>(6)</w:t>
            </w:r>
          </w:hyperlink>
        </w:p>
        <w:p>
          <w:pPr>
            <w:pStyle w:val="BodyText"/>
            <w:ind w:left="199"/>
            <w:spacing w:before="69" w:line="251" w:lineRule="exact"/>
            <w:tabs>
              <w:tab w:val="right" w:leader="dot" w:pos="8907"/>
            </w:tabs>
            <w:rPr>
              <w:rFonts w:ascii="Arial" w:hAnsi="Arial" w:eastAsia="Arial" w:cs="Arial"/>
              <w:sz w:val="17"/>
              <w:szCs w:val="17"/>
            </w:rPr>
          </w:pPr>
          <w:hyperlink w:history="true" w:anchor="bookmark11">
            <w:r>
              <w:rPr>
                <w:rFonts w:ascii="Times New Roman" w:hAnsi="Times New Roman" w:eastAsia="Times New Roman" w:cs="Times New Roman"/>
                <w:sz w:val="19"/>
                <w:szCs w:val="19"/>
                <w:spacing w:val="10"/>
                <w:position w:val="2"/>
              </w:rPr>
              <w:t>A.2</w:t>
            </w:r>
            <w:r>
              <w:rPr>
                <w:rFonts w:ascii="Times New Roman" w:hAnsi="Times New Roman" w:eastAsia="Times New Roman" w:cs="Times New Roman"/>
                <w:sz w:val="19"/>
                <w:szCs w:val="19"/>
                <w:spacing w:val="6"/>
                <w:position w:val="2"/>
              </w:rPr>
              <w:t xml:space="preserve">     </w:t>
            </w:r>
            <w:r>
              <w:rPr>
                <w:sz w:val="19"/>
                <w:szCs w:val="19"/>
                <w:spacing w:val="10"/>
                <w:position w:val="2"/>
              </w:rPr>
              <w:t>基础土石方</w:t>
            </w:r>
            <w:r>
              <w:rPr>
                <w:sz w:val="19"/>
                <w:szCs w:val="19"/>
                <w:spacing w:val="56"/>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4"/>
                <w:position w:val="2"/>
              </w:rPr>
              <w:t>(6)</w:t>
            </w:r>
          </w:hyperlink>
        </w:p>
        <w:p>
          <w:pPr>
            <w:pStyle w:val="BodyText"/>
            <w:ind w:left="199"/>
            <w:spacing w:before="59" w:line="251" w:lineRule="exact"/>
            <w:tabs>
              <w:tab w:val="right" w:leader="dot" w:pos="8897"/>
            </w:tabs>
            <w:rPr>
              <w:rFonts w:ascii="Arial" w:hAnsi="Arial" w:eastAsia="Arial" w:cs="Arial"/>
              <w:sz w:val="17"/>
              <w:szCs w:val="17"/>
            </w:rPr>
          </w:pPr>
          <w:hyperlink w:history="true" w:anchor="bookmark12">
            <w:r>
              <w:rPr>
                <w:rFonts w:ascii="Times New Roman" w:hAnsi="Times New Roman" w:eastAsia="Times New Roman" w:cs="Times New Roman"/>
                <w:sz w:val="19"/>
                <w:szCs w:val="19"/>
                <w:spacing w:val="8"/>
                <w:position w:val="1"/>
              </w:rPr>
              <w:t>A.3     </w:t>
            </w:r>
            <w:r>
              <w:rPr>
                <w:sz w:val="19"/>
                <w:szCs w:val="19"/>
                <w:spacing w:val="8"/>
                <w:position w:val="1"/>
              </w:rPr>
              <w:t>平整场地及其他</w:t>
            </w:r>
            <w:r>
              <w:rPr>
                <w:sz w:val="19"/>
                <w:szCs w:val="19"/>
                <w:spacing w:val="56"/>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4"/>
                <w:position w:val="1"/>
              </w:rPr>
              <w:t>(9)</w:t>
            </w:r>
          </w:hyperlink>
        </w:p>
        <w:p>
          <w:pPr>
            <w:pStyle w:val="BodyText"/>
            <w:ind w:left="199"/>
            <w:spacing w:before="69" w:line="251" w:lineRule="exact"/>
            <w:tabs>
              <w:tab w:val="right" w:leader="dot" w:pos="8897"/>
            </w:tabs>
            <w:rPr>
              <w:rFonts w:ascii="Arial" w:hAnsi="Arial" w:eastAsia="Arial" w:cs="Arial"/>
              <w:sz w:val="17"/>
              <w:szCs w:val="17"/>
            </w:rPr>
          </w:pPr>
          <w:hyperlink w:history="true" w:anchor="bookmark13">
            <w:r>
              <w:rPr>
                <w:rFonts w:ascii="Times New Roman" w:hAnsi="Times New Roman" w:eastAsia="Times New Roman" w:cs="Times New Roman"/>
                <w:sz w:val="19"/>
                <w:szCs w:val="19"/>
                <w:spacing w:val="2"/>
                <w:position w:val="1"/>
              </w:rPr>
              <w:t>A.4</w:t>
            </w:r>
            <w:r>
              <w:rPr>
                <w:rFonts w:ascii="Times New Roman" w:hAnsi="Times New Roman" w:eastAsia="Times New Roman" w:cs="Times New Roman"/>
                <w:sz w:val="19"/>
                <w:szCs w:val="19"/>
                <w:spacing w:val="8"/>
                <w:position w:val="1"/>
              </w:rPr>
              <w:t xml:space="preserve">     </w:t>
            </w:r>
            <w:r>
              <w:rPr>
                <w:sz w:val="19"/>
                <w:szCs w:val="19"/>
                <w:spacing w:val="2"/>
                <w:position w:val="1"/>
              </w:rPr>
              <w:t>其他规定</w:t>
            </w:r>
            <w:r>
              <w:rPr>
                <w:sz w:val="19"/>
                <w:szCs w:val="19"/>
                <w:spacing w:val="-78"/>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4"/>
                <w:position w:val="1"/>
              </w:rPr>
              <w:t>(9)</w:t>
            </w:r>
          </w:hyperlink>
        </w:p>
        <w:p>
          <w:pPr>
            <w:pStyle w:val="BodyText"/>
            <w:spacing w:before="69" w:line="251" w:lineRule="exact"/>
            <w:tabs>
              <w:tab w:val="right" w:leader="dot" w:pos="9000"/>
            </w:tabs>
            <w:rPr>
              <w:rFonts w:ascii="Arial" w:hAnsi="Arial" w:eastAsia="Arial" w:cs="Arial"/>
              <w:sz w:val="17"/>
              <w:szCs w:val="17"/>
            </w:rPr>
          </w:pPr>
          <w:hyperlink w:history="true" w:anchor="bookmark14">
            <w:r>
              <w:rPr>
                <w:sz w:val="19"/>
                <w:szCs w:val="19"/>
                <w:spacing w:val="26"/>
                <w:position w:val="2"/>
              </w:rPr>
              <w:t>附录B</w:t>
            </w:r>
            <w:r>
              <w:rPr>
                <w:sz w:val="19"/>
                <w:szCs w:val="19"/>
                <w:spacing w:val="81"/>
                <w:position w:val="2"/>
              </w:rPr>
              <w:t xml:space="preserve"> </w:t>
            </w:r>
            <w:r>
              <w:rPr>
                <w:sz w:val="19"/>
                <w:szCs w:val="19"/>
                <w:spacing w:val="26"/>
                <w:position w:val="2"/>
              </w:rPr>
              <w:t>地基处理与边坡支护工程</w:t>
            </w:r>
            <w:r>
              <w:rPr>
                <w:sz w:val="19"/>
                <w:szCs w:val="19"/>
                <w:spacing w:val="-72"/>
                <w:position w:val="2"/>
              </w:rPr>
              <w:t xml:space="preserve"> </w:t>
            </w:r>
            <w:r>
              <w:rPr>
                <w:sz w:val="19"/>
                <w:szCs w:val="19"/>
                <w:position w:val="2"/>
              </w:rPr>
              <w:tab/>
            </w:r>
            <w:r>
              <w:rPr>
                <w:sz w:val="19"/>
                <w:szCs w:val="19"/>
                <w:spacing w:val="-2"/>
                <w:position w:val="2"/>
              </w:rPr>
              <w:t xml:space="preserve"> </w:t>
            </w:r>
            <w:r>
              <w:rPr>
                <w:rFonts w:ascii="Arial" w:hAnsi="Arial" w:eastAsia="Arial" w:cs="Arial"/>
                <w:sz w:val="17"/>
                <w:szCs w:val="17"/>
                <w:spacing w:val="-2"/>
                <w:position w:val="2"/>
              </w:rPr>
              <w:t>(12)</w:t>
            </w:r>
          </w:hyperlink>
        </w:p>
        <w:p>
          <w:pPr>
            <w:pStyle w:val="BodyText"/>
            <w:ind w:left="199"/>
            <w:spacing w:before="48" w:line="252" w:lineRule="exact"/>
            <w:tabs>
              <w:tab w:val="right" w:leader="dot" w:pos="8990"/>
            </w:tabs>
            <w:rPr>
              <w:rFonts w:ascii="Arial" w:hAnsi="Arial" w:eastAsia="Arial" w:cs="Arial"/>
              <w:sz w:val="17"/>
              <w:szCs w:val="17"/>
            </w:rPr>
          </w:pPr>
          <w:hyperlink w:history="true" w:anchor="bookmark15">
            <w:r>
              <w:rPr>
                <w:rFonts w:ascii="Times New Roman" w:hAnsi="Times New Roman" w:eastAsia="Times New Roman" w:cs="Times New Roman"/>
                <w:sz w:val="19"/>
                <w:szCs w:val="19"/>
                <w:spacing w:val="4"/>
                <w:position w:val="2"/>
              </w:rPr>
              <w:t>B.1     </w:t>
            </w:r>
            <w:r>
              <w:rPr>
                <w:sz w:val="19"/>
                <w:szCs w:val="19"/>
                <w:spacing w:val="4"/>
                <w:position w:val="2"/>
              </w:rPr>
              <w:t>地基处理</w:t>
            </w:r>
            <w:r>
              <w:rPr>
                <w:sz w:val="19"/>
                <w:szCs w:val="19"/>
                <w:spacing w:val="49"/>
                <w:position w:val="2"/>
              </w:rPr>
              <w:t xml:space="preserve"> </w:t>
            </w:r>
            <w:r>
              <w:rPr>
                <w:sz w:val="19"/>
                <w:szCs w:val="19"/>
                <w:position w:val="2"/>
              </w:rPr>
              <w:tab/>
            </w:r>
            <w:r>
              <w:rPr>
                <w:sz w:val="19"/>
                <w:szCs w:val="19"/>
                <w:spacing w:val="-62"/>
                <w:position w:val="2"/>
              </w:rPr>
              <w:t xml:space="preserve"> </w:t>
            </w:r>
            <w:r>
              <w:rPr>
                <w:rFonts w:ascii="Arial" w:hAnsi="Arial" w:eastAsia="Arial" w:cs="Arial"/>
                <w:sz w:val="17"/>
                <w:szCs w:val="17"/>
                <w:spacing w:val="-2"/>
                <w:position w:val="2"/>
              </w:rPr>
              <w:t>(12)</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16">
            <w:r>
              <w:rPr>
                <w:rFonts w:ascii="Times New Roman" w:hAnsi="Times New Roman" w:eastAsia="Times New Roman" w:cs="Times New Roman"/>
                <w:sz w:val="19"/>
                <w:szCs w:val="19"/>
                <w:spacing w:val="12"/>
                <w:position w:val="2"/>
              </w:rPr>
              <w:t>B.2</w:t>
            </w:r>
            <w:r>
              <w:rPr>
                <w:rFonts w:ascii="Times New Roman" w:hAnsi="Times New Roman" w:eastAsia="Times New Roman" w:cs="Times New Roman"/>
                <w:sz w:val="19"/>
                <w:szCs w:val="19"/>
                <w:spacing w:val="4"/>
                <w:position w:val="2"/>
              </w:rPr>
              <w:t xml:space="preserve">     </w:t>
            </w:r>
            <w:r>
              <w:rPr>
                <w:sz w:val="19"/>
                <w:szCs w:val="19"/>
                <w:spacing w:val="12"/>
                <w:position w:val="2"/>
              </w:rPr>
              <w:t>基坑与边坡支护</w:t>
            </w:r>
            <w:r>
              <w:rPr>
                <w:sz w:val="19"/>
                <w:szCs w:val="19"/>
                <w:spacing w:val="57"/>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2"/>
                <w:position w:val="2"/>
              </w:rPr>
              <w:t>(13)</w:t>
            </w:r>
          </w:hyperlink>
        </w:p>
        <w:p>
          <w:pPr>
            <w:pStyle w:val="BodyText"/>
            <w:ind w:left="199"/>
            <w:spacing w:before="58" w:line="252" w:lineRule="exact"/>
            <w:tabs>
              <w:tab w:val="right" w:leader="dot" w:pos="8990"/>
            </w:tabs>
            <w:rPr>
              <w:rFonts w:ascii="Arial" w:hAnsi="Arial" w:eastAsia="Arial" w:cs="Arial"/>
              <w:sz w:val="17"/>
              <w:szCs w:val="17"/>
            </w:rPr>
          </w:pPr>
          <w:hyperlink w:history="true" w:anchor="bookmark17">
            <w:r>
              <w:rPr>
                <w:rFonts w:ascii="Times New Roman" w:hAnsi="Times New Roman" w:eastAsia="Times New Roman" w:cs="Times New Roman"/>
                <w:sz w:val="19"/>
                <w:szCs w:val="19"/>
                <w:spacing w:val="7"/>
                <w:position w:val="1"/>
              </w:rPr>
              <w:t>B.3</w:t>
            </w:r>
            <w:r>
              <w:rPr>
                <w:rFonts w:ascii="Times New Roman" w:hAnsi="Times New Roman" w:eastAsia="Times New Roman" w:cs="Times New Roman"/>
                <w:sz w:val="19"/>
                <w:szCs w:val="19"/>
                <w:spacing w:val="11"/>
                <w:position w:val="1"/>
              </w:rPr>
              <w:t xml:space="preserve">    </w:t>
            </w:r>
            <w:r>
              <w:rPr>
                <w:sz w:val="19"/>
                <w:szCs w:val="19"/>
                <w:spacing w:val="7"/>
                <w:position w:val="1"/>
              </w:rPr>
              <w:t>其他规定</w:t>
            </w:r>
            <w:r>
              <w:rPr>
                <w:sz w:val="19"/>
                <w:szCs w:val="19"/>
                <w:spacing w:val="51"/>
                <w:position w:val="1"/>
              </w:rPr>
              <w:t xml:space="preserve"> </w:t>
            </w:r>
            <w:r>
              <w:rPr>
                <w:sz w:val="19"/>
                <w:szCs w:val="19"/>
                <w:position w:val="1"/>
              </w:rPr>
              <w:tab/>
            </w:r>
            <w:r>
              <w:rPr>
                <w:sz w:val="19"/>
                <w:szCs w:val="19"/>
                <w:spacing w:val="-62"/>
                <w:position w:val="1"/>
              </w:rPr>
              <w:t xml:space="preserve"> </w:t>
            </w:r>
            <w:r>
              <w:rPr>
                <w:rFonts w:ascii="Arial" w:hAnsi="Arial" w:eastAsia="Arial" w:cs="Arial"/>
                <w:sz w:val="17"/>
                <w:szCs w:val="17"/>
                <w:spacing w:val="-2"/>
                <w:position w:val="1"/>
              </w:rPr>
              <w:t>(16)</w:t>
            </w:r>
          </w:hyperlink>
        </w:p>
        <w:p>
          <w:pPr>
            <w:pStyle w:val="BodyText"/>
            <w:spacing w:before="79" w:line="251" w:lineRule="exact"/>
            <w:tabs>
              <w:tab w:val="right" w:leader="dot" w:pos="8990"/>
            </w:tabs>
            <w:rPr>
              <w:rFonts w:ascii="Arial" w:hAnsi="Arial" w:eastAsia="Arial" w:cs="Arial"/>
              <w:sz w:val="17"/>
              <w:szCs w:val="17"/>
            </w:rPr>
          </w:pPr>
          <w:hyperlink w:history="true" w:anchor="bookmark18">
            <w:r>
              <w:rPr>
                <w:sz w:val="19"/>
                <w:szCs w:val="19"/>
                <w:spacing w:val="-10"/>
                <w:position w:val="2"/>
              </w:rPr>
              <w:t>附</w:t>
            </w:r>
            <w:r>
              <w:rPr>
                <w:sz w:val="19"/>
                <w:szCs w:val="19"/>
                <w:spacing w:val="-39"/>
                <w:position w:val="2"/>
              </w:rPr>
              <w:t xml:space="preserve"> </w:t>
            </w:r>
            <w:r>
              <w:rPr>
                <w:sz w:val="19"/>
                <w:szCs w:val="19"/>
                <w:spacing w:val="-10"/>
                <w:position w:val="2"/>
              </w:rPr>
              <w:t>录</w:t>
            </w:r>
            <w:r>
              <w:rPr>
                <w:sz w:val="19"/>
                <w:szCs w:val="19"/>
                <w:spacing w:val="-42"/>
                <w:position w:val="2"/>
              </w:rPr>
              <w:t xml:space="preserve"> </w:t>
            </w:r>
            <w:r>
              <w:rPr>
                <w:sz w:val="19"/>
                <w:szCs w:val="19"/>
                <w:spacing w:val="-10"/>
                <w:position w:val="2"/>
              </w:rPr>
              <w:t>C</w:t>
            </w:r>
            <w:r>
              <w:rPr>
                <w:sz w:val="19"/>
                <w:szCs w:val="19"/>
                <w:spacing w:val="3"/>
                <w:position w:val="2"/>
              </w:rPr>
              <w:t xml:space="preserve">  </w:t>
            </w:r>
            <w:r>
              <w:rPr>
                <w:sz w:val="19"/>
                <w:szCs w:val="19"/>
                <w:spacing w:val="-10"/>
                <w:position w:val="2"/>
              </w:rPr>
              <w:t>桩</w:t>
            </w:r>
            <w:r>
              <w:rPr>
                <w:sz w:val="19"/>
                <w:szCs w:val="19"/>
                <w:spacing w:val="-40"/>
                <w:position w:val="2"/>
              </w:rPr>
              <w:t xml:space="preserve"> </w:t>
            </w:r>
            <w:r>
              <w:rPr>
                <w:sz w:val="19"/>
                <w:szCs w:val="19"/>
                <w:spacing w:val="-10"/>
                <w:position w:val="2"/>
              </w:rPr>
              <w:t>基</w:t>
            </w:r>
            <w:r>
              <w:rPr>
                <w:sz w:val="19"/>
                <w:szCs w:val="19"/>
                <w:spacing w:val="-38"/>
                <w:position w:val="2"/>
              </w:rPr>
              <w:t xml:space="preserve"> </w:t>
            </w:r>
            <w:r>
              <w:rPr>
                <w:sz w:val="19"/>
                <w:szCs w:val="19"/>
                <w:spacing w:val="-10"/>
                <w:position w:val="2"/>
              </w:rPr>
              <w:t>工</w:t>
            </w:r>
            <w:r>
              <w:rPr>
                <w:sz w:val="19"/>
                <w:szCs w:val="19"/>
                <w:spacing w:val="-42"/>
                <w:position w:val="2"/>
              </w:rPr>
              <w:t xml:space="preserve"> </w:t>
            </w:r>
            <w:r>
              <w:rPr>
                <w:sz w:val="19"/>
                <w:szCs w:val="19"/>
                <w:spacing w:val="-10"/>
                <w:position w:val="2"/>
              </w:rPr>
              <w:t>程</w:t>
            </w:r>
            <w:r>
              <w:rPr>
                <w:sz w:val="19"/>
                <w:szCs w:val="19"/>
                <w:spacing w:val="-72"/>
                <w:position w:val="2"/>
              </w:rPr>
              <w:t xml:space="preserve"> </w:t>
            </w:r>
            <w:r>
              <w:rPr>
                <w:sz w:val="19"/>
                <w:szCs w:val="19"/>
                <w:position w:val="2"/>
              </w:rPr>
              <w:tab/>
            </w:r>
            <w:r>
              <w:rPr>
                <w:sz w:val="19"/>
                <w:szCs w:val="19"/>
                <w:spacing w:val="-62"/>
                <w:position w:val="2"/>
              </w:rPr>
              <w:t xml:space="preserve"> </w:t>
            </w:r>
            <w:r>
              <w:rPr>
                <w:rFonts w:ascii="Arial" w:hAnsi="Arial" w:eastAsia="Arial" w:cs="Arial"/>
                <w:sz w:val="17"/>
                <w:szCs w:val="17"/>
                <w:spacing w:val="-2"/>
                <w:position w:val="2"/>
              </w:rPr>
              <w:t>(17)</w:t>
            </w:r>
          </w:hyperlink>
        </w:p>
        <w:p>
          <w:pPr>
            <w:pStyle w:val="BodyText"/>
            <w:ind w:left="199"/>
            <w:spacing w:before="49" w:line="251" w:lineRule="exact"/>
            <w:tabs>
              <w:tab w:val="right" w:leader="dot" w:pos="8990"/>
            </w:tabs>
            <w:rPr>
              <w:rFonts w:ascii="Arial" w:hAnsi="Arial" w:eastAsia="Arial" w:cs="Arial"/>
              <w:sz w:val="17"/>
              <w:szCs w:val="17"/>
            </w:rPr>
          </w:pPr>
          <w:hyperlink w:history="true" w:anchor="bookmark19">
            <w:r>
              <w:rPr>
                <w:rFonts w:ascii="Times New Roman" w:hAnsi="Times New Roman" w:eastAsia="Times New Roman" w:cs="Times New Roman"/>
                <w:sz w:val="19"/>
                <w:szCs w:val="19"/>
                <w:spacing w:val="3"/>
                <w:position w:val="2"/>
              </w:rPr>
              <w:t>C.1</w:t>
            </w:r>
            <w:r>
              <w:rPr>
                <w:rFonts w:ascii="Times New Roman" w:hAnsi="Times New Roman" w:eastAsia="Times New Roman" w:cs="Times New Roman"/>
                <w:sz w:val="19"/>
                <w:szCs w:val="19"/>
                <w:spacing w:val="6"/>
                <w:position w:val="2"/>
              </w:rPr>
              <w:t xml:space="preserve">     </w:t>
            </w:r>
            <w:r>
              <w:rPr>
                <w:sz w:val="19"/>
                <w:szCs w:val="19"/>
                <w:spacing w:val="3"/>
                <w:position w:val="2"/>
              </w:rPr>
              <w:t>预制桩</w:t>
            </w:r>
            <w:r>
              <w:rPr>
                <w:sz w:val="19"/>
                <w:szCs w:val="19"/>
                <w:spacing w:val="49"/>
                <w:position w:val="2"/>
              </w:rPr>
              <w:t xml:space="preserve"> </w:t>
            </w:r>
            <w:r>
              <w:rPr>
                <w:sz w:val="19"/>
                <w:szCs w:val="19"/>
                <w:position w:val="2"/>
              </w:rPr>
              <w:tab/>
            </w:r>
            <w:r>
              <w:rPr>
                <w:sz w:val="19"/>
                <w:szCs w:val="19"/>
                <w:spacing w:val="-62"/>
                <w:position w:val="2"/>
              </w:rPr>
              <w:t xml:space="preserve"> </w:t>
            </w:r>
            <w:r>
              <w:rPr>
                <w:rFonts w:ascii="Arial" w:hAnsi="Arial" w:eastAsia="Arial" w:cs="Arial"/>
                <w:sz w:val="17"/>
                <w:szCs w:val="17"/>
                <w:spacing w:val="-2"/>
                <w:position w:val="2"/>
              </w:rPr>
              <w:t>(17)</w:t>
            </w:r>
          </w:hyperlink>
        </w:p>
        <w:p>
          <w:pPr>
            <w:pStyle w:val="BodyText"/>
            <w:ind w:left="199"/>
            <w:spacing w:before="79" w:line="251" w:lineRule="exact"/>
            <w:tabs>
              <w:tab w:val="right" w:leader="dot" w:pos="8990"/>
            </w:tabs>
            <w:rPr>
              <w:rFonts w:ascii="Arial" w:hAnsi="Arial" w:eastAsia="Arial" w:cs="Arial"/>
              <w:sz w:val="17"/>
              <w:szCs w:val="17"/>
            </w:rPr>
          </w:pPr>
          <w:hyperlink w:history="true" w:anchor="bookmark20">
            <w:r>
              <w:rPr>
                <w:rFonts w:ascii="Times New Roman" w:hAnsi="Times New Roman" w:eastAsia="Times New Roman" w:cs="Times New Roman"/>
                <w:sz w:val="19"/>
                <w:szCs w:val="19"/>
                <w:spacing w:val="3"/>
                <w:position w:val="1"/>
              </w:rPr>
              <w:t>C.2</w:t>
            </w:r>
            <w:r>
              <w:rPr>
                <w:rFonts w:ascii="Times New Roman" w:hAnsi="Times New Roman" w:eastAsia="Times New Roman" w:cs="Times New Roman"/>
                <w:sz w:val="19"/>
                <w:szCs w:val="19"/>
                <w:spacing w:val="4"/>
                <w:position w:val="1"/>
              </w:rPr>
              <w:t xml:space="preserve">     </w:t>
            </w:r>
            <w:r>
              <w:rPr>
                <w:sz w:val="19"/>
                <w:szCs w:val="19"/>
                <w:spacing w:val="3"/>
                <w:position w:val="1"/>
              </w:rPr>
              <w:t>灌注桩</w:t>
            </w:r>
            <w:r>
              <w:rPr>
                <w:sz w:val="19"/>
                <w:szCs w:val="19"/>
                <w:spacing w:val="49"/>
                <w:position w:val="1"/>
              </w:rPr>
              <w:t xml:space="preserve"> </w:t>
            </w:r>
            <w:r>
              <w:rPr>
                <w:sz w:val="19"/>
                <w:szCs w:val="19"/>
                <w:position w:val="1"/>
              </w:rPr>
              <w:tab/>
            </w:r>
            <w:r>
              <w:rPr>
                <w:sz w:val="19"/>
                <w:szCs w:val="19"/>
                <w:spacing w:val="-52"/>
                <w:position w:val="1"/>
              </w:rPr>
              <w:t xml:space="preserve"> </w:t>
            </w:r>
            <w:r>
              <w:rPr>
                <w:rFonts w:ascii="Arial" w:hAnsi="Arial" w:eastAsia="Arial" w:cs="Arial"/>
                <w:sz w:val="17"/>
                <w:szCs w:val="17"/>
                <w:spacing w:val="-2"/>
                <w:position w:val="1"/>
              </w:rPr>
              <w:t>(18)</w:t>
            </w:r>
          </w:hyperlink>
        </w:p>
        <w:p>
          <w:pPr>
            <w:pStyle w:val="BodyText"/>
            <w:ind w:left="199"/>
            <w:spacing w:before="49" w:line="251" w:lineRule="exact"/>
            <w:tabs>
              <w:tab w:val="right" w:leader="dot" w:pos="8990"/>
            </w:tabs>
            <w:rPr>
              <w:rFonts w:ascii="Arial" w:hAnsi="Arial" w:eastAsia="Arial" w:cs="Arial"/>
              <w:sz w:val="17"/>
              <w:szCs w:val="17"/>
            </w:rPr>
          </w:pPr>
          <w:hyperlink w:history="true" w:anchor="bookmark21">
            <w:r>
              <w:rPr>
                <w:rFonts w:ascii="Times New Roman" w:hAnsi="Times New Roman" w:eastAsia="Times New Roman" w:cs="Times New Roman"/>
                <w:sz w:val="19"/>
                <w:szCs w:val="19"/>
                <w:spacing w:val="3"/>
                <w:position w:val="1"/>
              </w:rPr>
              <w:t>C.3</w:t>
            </w:r>
            <w:r>
              <w:rPr>
                <w:rFonts w:ascii="Times New Roman" w:hAnsi="Times New Roman" w:eastAsia="Times New Roman" w:cs="Times New Roman"/>
                <w:sz w:val="19"/>
                <w:szCs w:val="19"/>
                <w:spacing w:val="6"/>
                <w:position w:val="1"/>
              </w:rPr>
              <w:t xml:space="preserve">     </w:t>
            </w:r>
            <w:r>
              <w:rPr>
                <w:sz w:val="19"/>
                <w:szCs w:val="19"/>
                <w:spacing w:val="3"/>
                <w:position w:val="1"/>
              </w:rPr>
              <w:t>其他规定</w:t>
            </w:r>
            <w:r>
              <w:rPr>
                <w:sz w:val="19"/>
                <w:szCs w:val="19"/>
                <w:spacing w:val="-74"/>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2"/>
                <w:position w:val="1"/>
              </w:rPr>
              <w:t>(19)</w:t>
            </w:r>
          </w:hyperlink>
        </w:p>
        <w:p>
          <w:pPr>
            <w:pStyle w:val="BodyText"/>
            <w:spacing w:before="69" w:line="251" w:lineRule="exact"/>
            <w:tabs>
              <w:tab w:val="right" w:leader="dot" w:pos="8990"/>
            </w:tabs>
            <w:rPr>
              <w:rFonts w:ascii="Arial" w:hAnsi="Arial" w:eastAsia="Arial" w:cs="Arial"/>
              <w:sz w:val="17"/>
              <w:szCs w:val="17"/>
            </w:rPr>
          </w:pPr>
          <w:hyperlink w:history="true" w:anchor="bookmark22">
            <w:r>
              <w:rPr>
                <w:sz w:val="19"/>
                <w:szCs w:val="19"/>
                <w:spacing w:val="-10"/>
                <w:position w:val="2"/>
              </w:rPr>
              <w:t>附</w:t>
            </w:r>
            <w:r>
              <w:rPr>
                <w:sz w:val="19"/>
                <w:szCs w:val="19"/>
                <w:spacing w:val="-37"/>
                <w:position w:val="2"/>
              </w:rPr>
              <w:t xml:space="preserve"> </w:t>
            </w:r>
            <w:r>
              <w:rPr>
                <w:sz w:val="19"/>
                <w:szCs w:val="19"/>
                <w:spacing w:val="-10"/>
                <w:position w:val="2"/>
              </w:rPr>
              <w:t>录</w:t>
            </w:r>
            <w:r>
              <w:rPr>
                <w:sz w:val="19"/>
                <w:szCs w:val="19"/>
                <w:spacing w:val="-43"/>
                <w:position w:val="2"/>
              </w:rPr>
              <w:t xml:space="preserve"> </w:t>
            </w:r>
            <w:r>
              <w:rPr>
                <w:sz w:val="19"/>
                <w:szCs w:val="19"/>
                <w:spacing w:val="-10"/>
                <w:position w:val="2"/>
              </w:rPr>
              <w:t>D</w:t>
            </w:r>
            <w:r>
              <w:rPr>
                <w:sz w:val="19"/>
                <w:szCs w:val="19"/>
                <w:spacing w:val="5"/>
                <w:position w:val="2"/>
              </w:rPr>
              <w:t xml:space="preserve">  </w:t>
            </w:r>
            <w:r>
              <w:rPr>
                <w:sz w:val="19"/>
                <w:szCs w:val="19"/>
                <w:spacing w:val="-10"/>
                <w:position w:val="2"/>
              </w:rPr>
              <w:t>砌</w:t>
            </w:r>
            <w:r>
              <w:rPr>
                <w:sz w:val="19"/>
                <w:szCs w:val="19"/>
                <w:spacing w:val="-38"/>
                <w:position w:val="2"/>
              </w:rPr>
              <w:t xml:space="preserve"> </w:t>
            </w:r>
            <w:r>
              <w:rPr>
                <w:sz w:val="19"/>
                <w:szCs w:val="19"/>
                <w:spacing w:val="-10"/>
                <w:position w:val="2"/>
              </w:rPr>
              <w:t>筑</w:t>
            </w:r>
            <w:r>
              <w:rPr>
                <w:sz w:val="19"/>
                <w:szCs w:val="19"/>
                <w:spacing w:val="-37"/>
                <w:position w:val="2"/>
              </w:rPr>
              <w:t xml:space="preserve"> </w:t>
            </w:r>
            <w:r>
              <w:rPr>
                <w:sz w:val="19"/>
                <w:szCs w:val="19"/>
                <w:spacing w:val="-10"/>
                <w:position w:val="2"/>
              </w:rPr>
              <w:t>工</w:t>
            </w:r>
            <w:r>
              <w:rPr>
                <w:sz w:val="19"/>
                <w:szCs w:val="19"/>
                <w:spacing w:val="-40"/>
                <w:position w:val="2"/>
              </w:rPr>
              <w:t xml:space="preserve"> </w:t>
            </w:r>
            <w:r>
              <w:rPr>
                <w:sz w:val="19"/>
                <w:szCs w:val="19"/>
                <w:spacing w:val="-10"/>
                <w:position w:val="2"/>
              </w:rPr>
              <w:t>程</w:t>
            </w:r>
            <w:r>
              <w:rPr>
                <w:sz w:val="19"/>
                <w:szCs w:val="19"/>
                <w:spacing w:val="-72"/>
                <w:position w:val="2"/>
              </w:rPr>
              <w:t xml:space="preserve"> </w:t>
            </w:r>
            <w:r>
              <w:rPr>
                <w:sz w:val="19"/>
                <w:szCs w:val="19"/>
                <w:position w:val="2"/>
              </w:rPr>
              <w:tab/>
            </w:r>
            <w:r>
              <w:rPr>
                <w:sz w:val="19"/>
                <w:szCs w:val="19"/>
                <w:spacing w:val="-72"/>
                <w:position w:val="2"/>
              </w:rPr>
              <w:t xml:space="preserve"> </w:t>
            </w:r>
            <w:r>
              <w:rPr>
                <w:rFonts w:ascii="Arial" w:hAnsi="Arial" w:eastAsia="Arial" w:cs="Arial"/>
                <w:sz w:val="17"/>
                <w:szCs w:val="17"/>
                <w:spacing w:val="-3"/>
                <w:position w:val="2"/>
              </w:rPr>
              <w:t>(20)</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23">
            <w:r>
              <w:rPr>
                <w:rFonts w:ascii="Times New Roman" w:hAnsi="Times New Roman" w:eastAsia="Times New Roman" w:cs="Times New Roman"/>
                <w:sz w:val="19"/>
                <w:szCs w:val="19"/>
                <w:spacing w:val="4"/>
                <w:position w:val="2"/>
              </w:rPr>
              <w:t>D.1</w:t>
            </w:r>
            <w:r>
              <w:rPr>
                <w:rFonts w:ascii="Times New Roman" w:hAnsi="Times New Roman" w:eastAsia="Times New Roman" w:cs="Times New Roman"/>
                <w:sz w:val="19"/>
                <w:szCs w:val="19"/>
                <w:spacing w:val="1"/>
                <w:position w:val="2"/>
              </w:rPr>
              <w:t xml:space="preserve">     </w:t>
            </w:r>
            <w:r>
              <w:rPr>
                <w:sz w:val="19"/>
                <w:szCs w:val="19"/>
                <w:spacing w:val="4"/>
                <w:position w:val="2"/>
              </w:rPr>
              <w:t>砖砌体</w:t>
            </w:r>
            <w:r>
              <w:rPr>
                <w:sz w:val="19"/>
                <w:szCs w:val="19"/>
                <w:spacing w:val="47"/>
                <w:position w:val="2"/>
              </w:rPr>
              <w:t xml:space="preserve"> </w:t>
            </w:r>
            <w:r>
              <w:rPr>
                <w:sz w:val="19"/>
                <w:szCs w:val="19"/>
                <w:position w:val="2"/>
              </w:rPr>
              <w:tab/>
            </w:r>
            <w:r>
              <w:rPr>
                <w:sz w:val="19"/>
                <w:szCs w:val="19"/>
                <w:spacing w:val="-52"/>
                <w:position w:val="2"/>
              </w:rPr>
              <w:t xml:space="preserve"> </w:t>
            </w:r>
            <w:r>
              <w:rPr>
                <w:rFonts w:ascii="Arial" w:hAnsi="Arial" w:eastAsia="Arial" w:cs="Arial"/>
                <w:sz w:val="17"/>
                <w:szCs w:val="17"/>
                <w:spacing w:val="-3"/>
                <w:position w:val="2"/>
              </w:rPr>
              <w:t>(20)</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24">
            <w:r>
              <w:rPr>
                <w:rFonts w:ascii="Times New Roman" w:hAnsi="Times New Roman" w:eastAsia="Times New Roman" w:cs="Times New Roman"/>
                <w:sz w:val="19"/>
                <w:szCs w:val="19"/>
                <w:spacing w:val="3"/>
                <w:position w:val="2"/>
              </w:rPr>
              <w:t>D.2     </w:t>
            </w:r>
            <w:r>
              <w:rPr>
                <w:sz w:val="19"/>
                <w:szCs w:val="19"/>
                <w:spacing w:val="3"/>
                <w:position w:val="2"/>
              </w:rPr>
              <w:t>砌块砌体</w:t>
            </w:r>
            <w:r>
              <w:rPr>
                <w:sz w:val="19"/>
                <w:szCs w:val="19"/>
                <w:spacing w:val="-70"/>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(22)</w:t>
            </w:r>
          </w:hyperlink>
        </w:p>
        <w:p>
          <w:pPr>
            <w:pStyle w:val="BodyText"/>
            <w:ind w:left="199"/>
            <w:spacing w:before="58" w:line="252" w:lineRule="exact"/>
            <w:tabs>
              <w:tab w:val="right" w:leader="dot" w:pos="8990"/>
            </w:tabs>
            <w:rPr>
              <w:rFonts w:ascii="Arial" w:hAnsi="Arial" w:eastAsia="Arial" w:cs="Arial"/>
              <w:sz w:val="17"/>
              <w:szCs w:val="17"/>
            </w:rPr>
          </w:pPr>
          <w:hyperlink w:history="true" w:anchor="bookmark25">
            <w:r>
              <w:rPr>
                <w:rFonts w:ascii="Times New Roman" w:hAnsi="Times New Roman" w:eastAsia="Times New Roman" w:cs="Times New Roman"/>
                <w:sz w:val="19"/>
                <w:szCs w:val="19"/>
                <w:spacing w:val="2"/>
                <w:position w:val="2"/>
              </w:rPr>
              <w:t>D.3</w:t>
            </w:r>
            <w:r>
              <w:rPr>
                <w:rFonts w:ascii="Times New Roman" w:hAnsi="Times New Roman" w:eastAsia="Times New Roman" w:cs="Times New Roman"/>
                <w:sz w:val="19"/>
                <w:szCs w:val="19"/>
                <w:spacing w:val="4"/>
                <w:position w:val="2"/>
              </w:rPr>
              <w:t xml:space="preserve">     </w:t>
            </w:r>
            <w:r>
              <w:rPr>
                <w:sz w:val="19"/>
                <w:szCs w:val="19"/>
                <w:spacing w:val="2"/>
                <w:position w:val="2"/>
              </w:rPr>
              <w:t>石砌体</w:t>
            </w:r>
            <w:r>
              <w:rPr>
                <w:sz w:val="19"/>
                <w:szCs w:val="19"/>
                <w:spacing w:val="44"/>
                <w:position w:val="2"/>
              </w:rPr>
              <w:t xml:space="preserve"> </w:t>
            </w:r>
            <w:r>
              <w:rPr>
                <w:sz w:val="19"/>
                <w:szCs w:val="19"/>
                <w:position w:val="2"/>
              </w:rPr>
              <w:tab/>
            </w:r>
            <w:r>
              <w:rPr>
                <w:sz w:val="19"/>
                <w:szCs w:val="19"/>
                <w:spacing w:val="-52"/>
                <w:position w:val="2"/>
              </w:rPr>
              <w:t xml:space="preserve"> </w:t>
            </w:r>
            <w:r>
              <w:rPr>
                <w:rFonts w:ascii="Arial" w:hAnsi="Arial" w:eastAsia="Arial" w:cs="Arial"/>
                <w:sz w:val="17"/>
                <w:szCs w:val="17"/>
                <w:spacing w:val="-3"/>
                <w:position w:val="2"/>
              </w:rPr>
              <w:t>(23)</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26">
            <w:r>
              <w:rPr>
                <w:rFonts w:ascii="Times New Roman" w:hAnsi="Times New Roman" w:eastAsia="Times New Roman" w:cs="Times New Roman"/>
                <w:sz w:val="19"/>
                <w:szCs w:val="19"/>
                <w:spacing w:val="4"/>
                <w:position w:val="2"/>
              </w:rPr>
              <w:t>D.4</w:t>
            </w:r>
            <w:r>
              <w:rPr>
                <w:rFonts w:ascii="Times New Roman" w:hAnsi="Times New Roman" w:eastAsia="Times New Roman" w:cs="Times New Roman"/>
                <w:sz w:val="19"/>
                <w:szCs w:val="19"/>
                <w:spacing w:val="1"/>
                <w:position w:val="2"/>
              </w:rPr>
              <w:t xml:space="preserve">     </w:t>
            </w:r>
            <w:r>
              <w:rPr>
                <w:sz w:val="19"/>
                <w:szCs w:val="19"/>
                <w:spacing w:val="4"/>
                <w:position w:val="2"/>
              </w:rPr>
              <w:t>轻质墙板</w:t>
            </w:r>
            <w:r>
              <w:rPr>
                <w:sz w:val="19"/>
                <w:szCs w:val="19"/>
                <w:spacing w:val="43"/>
                <w:position w:val="2"/>
              </w:rPr>
              <w:t xml:space="preserve"> </w:t>
            </w:r>
            <w:r>
              <w:rPr>
                <w:sz w:val="19"/>
                <w:szCs w:val="19"/>
                <w:position w:val="2"/>
              </w:rPr>
              <w:tab/>
            </w:r>
            <w:r>
              <w:rPr>
                <w:sz w:val="19"/>
                <w:szCs w:val="19"/>
                <w:spacing w:val="-52"/>
                <w:position w:val="2"/>
              </w:rPr>
              <w:t xml:space="preserve"> </w:t>
            </w:r>
            <w:r>
              <w:rPr>
                <w:rFonts w:ascii="Arial" w:hAnsi="Arial" w:eastAsia="Arial" w:cs="Arial"/>
                <w:sz w:val="17"/>
                <w:szCs w:val="17"/>
                <w:spacing w:val="-3"/>
                <w:position w:val="2"/>
              </w:rPr>
              <w:t>(25)</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27">
            <w:r>
              <w:rPr>
                <w:rFonts w:ascii="Times New Roman" w:hAnsi="Times New Roman" w:eastAsia="Times New Roman" w:cs="Times New Roman"/>
                <w:sz w:val="19"/>
                <w:szCs w:val="19"/>
                <w:spacing w:val="5"/>
                <w:position w:val="1"/>
              </w:rPr>
              <w:t>D.5</w:t>
            </w:r>
            <w:r>
              <w:rPr>
                <w:rFonts w:ascii="Times New Roman" w:hAnsi="Times New Roman" w:eastAsia="Times New Roman" w:cs="Times New Roman"/>
                <w:sz w:val="19"/>
                <w:szCs w:val="19"/>
                <w:spacing w:val="1"/>
                <w:position w:val="1"/>
              </w:rPr>
              <w:t xml:space="preserve">     </w:t>
            </w:r>
            <w:r>
              <w:rPr>
                <w:sz w:val="19"/>
                <w:szCs w:val="19"/>
                <w:spacing w:val="5"/>
                <w:position w:val="1"/>
              </w:rPr>
              <w:t>其他规定</w:t>
            </w:r>
            <w:r>
              <w:rPr>
                <w:sz w:val="19"/>
                <w:szCs w:val="19"/>
                <w:spacing w:val="-74"/>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(26)</w:t>
            </w:r>
          </w:hyperlink>
        </w:p>
        <w:p>
          <w:pPr>
            <w:pStyle w:val="BodyText"/>
            <w:spacing w:before="58" w:line="252" w:lineRule="exact"/>
            <w:tabs>
              <w:tab w:val="right" w:leader="dot" w:pos="8990"/>
            </w:tabs>
            <w:rPr>
              <w:rFonts w:ascii="Arial" w:hAnsi="Arial" w:eastAsia="Arial" w:cs="Arial"/>
              <w:sz w:val="17"/>
              <w:szCs w:val="17"/>
            </w:rPr>
          </w:pPr>
          <w:hyperlink w:history="true" w:anchor="bookmark28">
            <w:r>
              <w:rPr>
                <w:sz w:val="19"/>
                <w:szCs w:val="19"/>
                <w:spacing w:val="27"/>
                <w:position w:val="2"/>
              </w:rPr>
              <w:t>附录E</w:t>
            </w:r>
            <w:r>
              <w:rPr>
                <w:sz w:val="19"/>
                <w:szCs w:val="19"/>
                <w:spacing w:val="87"/>
                <w:position w:val="2"/>
              </w:rPr>
              <w:t xml:space="preserve"> </w:t>
            </w:r>
            <w:r>
              <w:rPr>
                <w:sz w:val="19"/>
                <w:szCs w:val="19"/>
                <w:spacing w:val="27"/>
                <w:position w:val="2"/>
              </w:rPr>
              <w:t>混凝土及钢筋混凝土工程</w:t>
            </w:r>
            <w:r>
              <w:rPr>
                <w:sz w:val="19"/>
                <w:szCs w:val="19"/>
                <w:spacing w:val="-71"/>
                <w:position w:val="2"/>
              </w:rPr>
              <w:t xml:space="preserve"> </w:t>
            </w:r>
            <w:r>
              <w:rPr>
                <w:sz w:val="19"/>
                <w:szCs w:val="19"/>
                <w:position w:val="2"/>
              </w:rPr>
              <w:tab/>
            </w:r>
            <w:r>
              <w:rPr>
                <w:sz w:val="19"/>
                <w:szCs w:val="19"/>
                <w:spacing w:val="-32"/>
                <w:position w:val="2"/>
              </w:rPr>
              <w:t xml:space="preserve"> </w:t>
            </w:r>
            <w:r>
              <w:rPr>
                <w:rFonts w:ascii="Arial" w:hAnsi="Arial" w:eastAsia="Arial" w:cs="Arial"/>
                <w:sz w:val="17"/>
                <w:szCs w:val="17"/>
                <w:spacing w:val="-3"/>
                <w:position w:val="2"/>
              </w:rPr>
              <w:t>(27)</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29">
            <w:r>
              <w:rPr>
                <w:rFonts w:ascii="Times New Roman" w:hAnsi="Times New Roman" w:eastAsia="Times New Roman" w:cs="Times New Roman"/>
                <w:sz w:val="19"/>
                <w:szCs w:val="19"/>
                <w:spacing w:val="6"/>
                <w:position w:val="2"/>
              </w:rPr>
              <w:t>E.1     </w:t>
            </w:r>
            <w:r>
              <w:rPr>
                <w:sz w:val="19"/>
                <w:szCs w:val="19"/>
                <w:spacing w:val="6"/>
                <w:position w:val="2"/>
              </w:rPr>
              <w:t>基础及楼地面垫层</w:t>
            </w:r>
            <w:r>
              <w:rPr>
                <w:sz w:val="19"/>
                <w:szCs w:val="19"/>
                <w:spacing w:val="-69"/>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(27)</w:t>
            </w:r>
          </w:hyperlink>
        </w:p>
        <w:p>
          <w:pPr>
            <w:pStyle w:val="BodyText"/>
            <w:ind w:left="199"/>
            <w:spacing w:before="58" w:line="252" w:lineRule="exact"/>
            <w:tabs>
              <w:tab w:val="right" w:leader="dot" w:pos="8990"/>
            </w:tabs>
            <w:rPr>
              <w:rFonts w:ascii="Arial" w:hAnsi="Arial" w:eastAsia="Arial" w:cs="Arial"/>
              <w:sz w:val="17"/>
              <w:szCs w:val="17"/>
            </w:rPr>
          </w:pPr>
          <w:hyperlink w:history="true" w:anchor="bookmark30">
            <w:r>
              <w:rPr>
                <w:rFonts w:ascii="Times New Roman" w:hAnsi="Times New Roman" w:eastAsia="Times New Roman" w:cs="Times New Roman"/>
                <w:sz w:val="19"/>
                <w:szCs w:val="19"/>
                <w:spacing w:val="10"/>
                <w:position w:val="2"/>
              </w:rPr>
              <w:t>E.2     </w:t>
            </w:r>
            <w:r>
              <w:rPr>
                <w:sz w:val="19"/>
                <w:szCs w:val="19"/>
                <w:spacing w:val="10"/>
                <w:position w:val="2"/>
              </w:rPr>
              <w:t>现浇混凝土构件</w:t>
            </w:r>
            <w:r>
              <w:rPr>
                <w:sz w:val="19"/>
                <w:szCs w:val="19"/>
                <w:spacing w:val="57"/>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(27)</w:t>
            </w:r>
          </w:hyperlink>
        </w:p>
        <w:p>
          <w:pPr>
            <w:pStyle w:val="BodyText"/>
            <w:ind w:left="199"/>
            <w:spacing w:before="68" w:line="252" w:lineRule="exact"/>
            <w:tabs>
              <w:tab w:val="right" w:leader="dot" w:pos="8990"/>
            </w:tabs>
            <w:rPr>
              <w:rFonts w:ascii="Arial" w:hAnsi="Arial" w:eastAsia="Arial" w:cs="Arial"/>
              <w:sz w:val="17"/>
              <w:szCs w:val="17"/>
            </w:rPr>
          </w:pPr>
          <w:hyperlink w:history="true" w:anchor="bookmark31">
            <w:r>
              <w:rPr>
                <w:rFonts w:ascii="Times New Roman" w:hAnsi="Times New Roman" w:eastAsia="Times New Roman" w:cs="Times New Roman"/>
                <w:sz w:val="19"/>
                <w:szCs w:val="19"/>
                <w:spacing w:val="5"/>
                <w:position w:val="1"/>
              </w:rPr>
              <w:t>E.3</w:t>
            </w:r>
            <w:r>
              <w:rPr>
                <w:rFonts w:ascii="Times New Roman" w:hAnsi="Times New Roman" w:eastAsia="Times New Roman" w:cs="Times New Roman"/>
                <w:sz w:val="19"/>
                <w:szCs w:val="19"/>
                <w:spacing w:val="6"/>
                <w:position w:val="1"/>
              </w:rPr>
              <w:t xml:space="preserve">     </w:t>
            </w:r>
            <w:r>
              <w:rPr>
                <w:sz w:val="19"/>
                <w:szCs w:val="19"/>
                <w:spacing w:val="5"/>
                <w:position w:val="1"/>
              </w:rPr>
              <w:t>一般预制混凝土构件</w:t>
            </w:r>
            <w:r>
              <w:rPr>
                <w:sz w:val="19"/>
                <w:szCs w:val="19"/>
                <w:spacing w:val="-73"/>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(33)</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32">
            <w:r>
              <w:rPr>
                <w:rFonts w:ascii="Times New Roman" w:hAnsi="Times New Roman" w:eastAsia="Times New Roman" w:cs="Times New Roman"/>
                <w:sz w:val="19"/>
                <w:szCs w:val="19"/>
                <w:spacing w:val="8"/>
                <w:position w:val="2"/>
              </w:rPr>
              <w:t>E.4</w:t>
            </w:r>
            <w:r>
              <w:rPr>
                <w:rFonts w:ascii="Times New Roman" w:hAnsi="Times New Roman" w:eastAsia="Times New Roman" w:cs="Times New Roman"/>
                <w:sz w:val="19"/>
                <w:szCs w:val="19"/>
                <w:spacing w:val="3"/>
                <w:position w:val="2"/>
              </w:rPr>
              <w:t xml:space="preserve">     </w:t>
            </w:r>
            <w:r>
              <w:rPr>
                <w:sz w:val="19"/>
                <w:szCs w:val="19"/>
                <w:spacing w:val="8"/>
                <w:position w:val="2"/>
              </w:rPr>
              <w:t>装配式预制混凝土构件</w:t>
            </w:r>
            <w:r>
              <w:rPr>
                <w:sz w:val="19"/>
                <w:szCs w:val="19"/>
                <w:spacing w:val="-72"/>
                <w:position w:val="2"/>
              </w:rPr>
              <w:t xml:space="preserve"> </w:t>
            </w:r>
            <w:r>
              <w:rPr>
                <w:sz w:val="19"/>
                <w:szCs w:val="19"/>
                <w:position w:val="2"/>
              </w:rPr>
              <w:tab/>
            </w:r>
            <w:r>
              <w:rPr>
                <w:sz w:val="19"/>
                <w:szCs w:val="19"/>
                <w:spacing w:val="-2"/>
                <w:position w:val="2"/>
              </w:rPr>
              <w:t xml:space="preserve"> </w:t>
            </w:r>
            <w:r>
              <w:rPr>
                <w:rFonts w:ascii="Arial" w:hAnsi="Arial" w:eastAsia="Arial" w:cs="Arial"/>
                <w:sz w:val="17"/>
                <w:szCs w:val="17"/>
                <w:spacing w:val="-3"/>
                <w:position w:val="2"/>
              </w:rPr>
              <w:t>(34)</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33">
            <w:r>
              <w:rPr>
                <w:rFonts w:ascii="Times New Roman" w:hAnsi="Times New Roman" w:eastAsia="Times New Roman" w:cs="Times New Roman"/>
                <w:sz w:val="19"/>
                <w:szCs w:val="19"/>
                <w:spacing w:val="5"/>
                <w:position w:val="1"/>
              </w:rPr>
              <w:t>E.5</w:t>
            </w:r>
            <w:r>
              <w:rPr>
                <w:rFonts w:ascii="Times New Roman" w:hAnsi="Times New Roman" w:eastAsia="Times New Roman" w:cs="Times New Roman"/>
                <w:sz w:val="19"/>
                <w:szCs w:val="19"/>
                <w:spacing w:val="6"/>
                <w:position w:val="1"/>
              </w:rPr>
              <w:t xml:space="preserve">     </w:t>
            </w:r>
            <w:r>
              <w:rPr>
                <w:sz w:val="19"/>
                <w:szCs w:val="19"/>
                <w:spacing w:val="5"/>
                <w:position w:val="1"/>
              </w:rPr>
              <w:t>混凝土模板</w:t>
            </w:r>
            <w:r>
              <w:rPr>
                <w:sz w:val="19"/>
                <w:szCs w:val="19"/>
                <w:spacing w:val="57"/>
                <w:position w:val="1"/>
              </w:rPr>
              <w:t xml:space="preserve"> </w:t>
            </w:r>
            <w:r>
              <w:rPr>
                <w:sz w:val="19"/>
                <w:szCs w:val="19"/>
                <w:position w:val="1"/>
              </w:rPr>
              <w:tab/>
            </w:r>
            <w:r>
              <w:rPr>
                <w:sz w:val="19"/>
                <w:szCs w:val="19"/>
                <w:spacing w:val="-82"/>
                <w:position w:val="1"/>
              </w:rPr>
              <w:t xml:space="preserve"> </w:t>
            </w:r>
            <w:r>
              <w:rPr>
                <w:rFonts w:ascii="Arial" w:hAnsi="Arial" w:eastAsia="Arial" w:cs="Arial"/>
                <w:sz w:val="17"/>
                <w:szCs w:val="17"/>
                <w:spacing w:val="-3"/>
                <w:position w:val="1"/>
              </w:rPr>
              <w:t>(36)</w:t>
            </w:r>
          </w:hyperlink>
        </w:p>
        <w:p>
          <w:pPr>
            <w:pStyle w:val="BodyText"/>
            <w:ind w:left="199"/>
            <w:spacing w:before="78" w:line="252" w:lineRule="exact"/>
            <w:tabs>
              <w:tab w:val="right" w:leader="dot" w:pos="8990"/>
            </w:tabs>
            <w:rPr>
              <w:rFonts w:ascii="Arial" w:hAnsi="Arial" w:eastAsia="Arial" w:cs="Arial"/>
              <w:sz w:val="17"/>
              <w:szCs w:val="17"/>
            </w:rPr>
          </w:pPr>
          <w:hyperlink w:history="true" w:anchor="bookmark34">
            <w:r>
              <w:rPr>
                <w:rFonts w:ascii="Times New Roman" w:hAnsi="Times New Roman" w:eastAsia="Times New Roman" w:cs="Times New Roman"/>
                <w:sz w:val="19"/>
                <w:szCs w:val="19"/>
                <w:spacing w:val="-4"/>
                <w:position w:val="2"/>
              </w:rPr>
              <w:t>E.6</w:t>
            </w:r>
            <w:r>
              <w:rPr>
                <w:rFonts w:ascii="Times New Roman" w:hAnsi="Times New Roman" w:eastAsia="Times New Roman" w:cs="Times New Roman"/>
                <w:sz w:val="19"/>
                <w:szCs w:val="19"/>
                <w:spacing w:val="6"/>
                <w:position w:val="2"/>
              </w:rPr>
              <w:t xml:space="preserve">     </w:t>
            </w:r>
            <w:r>
              <w:rPr>
                <w:sz w:val="19"/>
                <w:szCs w:val="19"/>
                <w:spacing w:val="-4"/>
                <w:position w:val="2"/>
              </w:rPr>
              <w:t>钢筋及螺栓、铁件</w:t>
            </w:r>
            <w:r>
              <w:rPr>
                <w:sz w:val="19"/>
                <w:szCs w:val="19"/>
                <w:spacing w:val="-69"/>
                <w:position w:val="2"/>
              </w:rPr>
              <w:t xml:space="preserve"> </w:t>
            </w:r>
            <w:r>
              <w:rPr>
                <w:sz w:val="19"/>
                <w:szCs w:val="19"/>
                <w:position w:val="2"/>
              </w:rPr>
              <w:tab/>
            </w:r>
            <w:r>
              <w:rPr>
                <w:sz w:val="19"/>
                <w:szCs w:val="19"/>
                <w:spacing w:val="-62"/>
                <w:position w:val="2"/>
              </w:rPr>
              <w:t xml:space="preserve"> </w:t>
            </w:r>
            <w:r>
              <w:rPr>
                <w:rFonts w:ascii="Arial" w:hAnsi="Arial" w:eastAsia="Arial" w:cs="Arial"/>
                <w:sz w:val="17"/>
                <w:szCs w:val="17"/>
                <w:spacing w:val="-3"/>
                <w:position w:val="2"/>
              </w:rPr>
              <w:t>(38)</w:t>
            </w:r>
          </w:hyperlink>
        </w:p>
        <w:p>
          <w:pPr>
            <w:pStyle w:val="BodyText"/>
            <w:ind w:left="199"/>
            <w:spacing w:before="49" w:line="251" w:lineRule="exact"/>
            <w:tabs>
              <w:tab w:val="right" w:leader="dot" w:pos="8990"/>
            </w:tabs>
            <w:rPr>
              <w:rFonts w:ascii="Arial" w:hAnsi="Arial" w:eastAsia="Arial" w:cs="Arial"/>
              <w:sz w:val="17"/>
              <w:szCs w:val="17"/>
            </w:rPr>
          </w:pPr>
          <w:hyperlink w:history="true" w:anchor="bookmark35">
            <w:r>
              <w:rPr>
                <w:rFonts w:ascii="Times New Roman" w:hAnsi="Times New Roman" w:eastAsia="Times New Roman" w:cs="Times New Roman"/>
                <w:sz w:val="19"/>
                <w:szCs w:val="19"/>
                <w:spacing w:val="5"/>
                <w:position w:val="1"/>
              </w:rPr>
              <w:t>E.7     </w:t>
            </w:r>
            <w:r>
              <w:rPr>
                <w:sz w:val="19"/>
                <w:szCs w:val="19"/>
                <w:spacing w:val="5"/>
                <w:position w:val="1"/>
              </w:rPr>
              <w:t>其他规定</w:t>
            </w:r>
            <w:r>
              <w:rPr>
                <w:sz w:val="19"/>
                <w:szCs w:val="19"/>
                <w:spacing w:val="47"/>
                <w:position w:val="1"/>
              </w:rPr>
              <w:t xml:space="preserve"> </w:t>
            </w:r>
            <w:r>
              <w:rPr>
                <w:sz w:val="19"/>
                <w:szCs w:val="19"/>
                <w:position w:val="1"/>
              </w:rPr>
              <w:tab/>
            </w:r>
            <w:r>
              <w:rPr>
                <w:sz w:val="19"/>
                <w:szCs w:val="19"/>
                <w:spacing w:val="-62"/>
                <w:position w:val="1"/>
              </w:rPr>
              <w:t xml:space="preserve"> </w:t>
            </w:r>
            <w:r>
              <w:rPr>
                <w:rFonts w:ascii="Arial" w:hAnsi="Arial" w:eastAsia="Arial" w:cs="Arial"/>
                <w:sz w:val="17"/>
                <w:szCs w:val="17"/>
                <w:spacing w:val="-3"/>
                <w:position w:val="1"/>
              </w:rPr>
              <w:t>(41)</w:t>
            </w:r>
          </w:hyperlink>
        </w:p>
        <w:p>
          <w:pPr>
            <w:pStyle w:val="BodyText"/>
            <w:spacing w:before="59" w:line="251" w:lineRule="exact"/>
            <w:tabs>
              <w:tab w:val="right" w:leader="dot" w:pos="8990"/>
            </w:tabs>
            <w:rPr>
              <w:rFonts w:ascii="Arial" w:hAnsi="Arial" w:eastAsia="Arial" w:cs="Arial"/>
              <w:sz w:val="17"/>
              <w:szCs w:val="17"/>
            </w:rPr>
          </w:pPr>
          <w:hyperlink w:history="true" w:anchor="bookmark36">
            <w:r>
              <w:rPr>
                <w:sz w:val="19"/>
                <w:szCs w:val="19"/>
                <w:spacing w:val="29"/>
                <w:position w:val="2"/>
              </w:rPr>
              <w:t>附录F</w:t>
            </w:r>
            <w:r>
              <w:rPr>
                <w:sz w:val="19"/>
                <w:szCs w:val="19"/>
                <w:spacing w:val="94"/>
                <w:position w:val="2"/>
              </w:rPr>
              <w:t xml:space="preserve"> </w:t>
            </w:r>
            <w:r>
              <w:rPr>
                <w:sz w:val="19"/>
                <w:szCs w:val="19"/>
                <w:spacing w:val="29"/>
                <w:position w:val="2"/>
              </w:rPr>
              <w:t>金属结构工程</w:t>
            </w:r>
            <w:r>
              <w:rPr>
                <w:sz w:val="19"/>
                <w:szCs w:val="19"/>
                <w:spacing w:val="-71"/>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(44)</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37">
            <w:r>
              <w:rPr>
                <w:rFonts w:ascii="Times New Roman" w:hAnsi="Times New Roman" w:eastAsia="Times New Roman" w:cs="Times New Roman"/>
                <w:sz w:val="19"/>
                <w:szCs w:val="19"/>
                <w:spacing w:val="6"/>
                <w:position w:val="2"/>
              </w:rPr>
              <w:t>F.1</w:t>
            </w:r>
            <w:r>
              <w:rPr>
                <w:rFonts w:ascii="Times New Roman" w:hAnsi="Times New Roman" w:eastAsia="Times New Roman" w:cs="Times New Roman"/>
                <w:sz w:val="19"/>
                <w:szCs w:val="19"/>
                <w:spacing w:val="7"/>
                <w:position w:val="2"/>
              </w:rPr>
              <w:t xml:space="preserve">     </w:t>
            </w:r>
            <w:r>
              <w:rPr>
                <w:sz w:val="19"/>
                <w:szCs w:val="19"/>
                <w:spacing w:val="6"/>
                <w:position w:val="2"/>
              </w:rPr>
              <w:t>钢网架</w:t>
            </w:r>
            <w:r>
              <w:rPr>
                <w:sz w:val="19"/>
                <w:szCs w:val="19"/>
                <w:spacing w:val="57"/>
                <w:position w:val="2"/>
              </w:rPr>
              <w:t xml:space="preserve"> </w:t>
            </w:r>
            <w:r>
              <w:rPr>
                <w:sz w:val="19"/>
                <w:szCs w:val="19"/>
                <w:position w:val="2"/>
              </w:rPr>
              <w:tab/>
            </w:r>
            <w:r>
              <w:rPr>
                <w:sz w:val="19"/>
                <w:szCs w:val="19"/>
                <w:spacing w:val="-72"/>
                <w:position w:val="2"/>
              </w:rPr>
              <w:t xml:space="preserve"> </w:t>
            </w:r>
            <w:r>
              <w:rPr>
                <w:rFonts w:ascii="Arial" w:hAnsi="Arial" w:eastAsia="Arial" w:cs="Arial"/>
                <w:sz w:val="17"/>
                <w:szCs w:val="17"/>
                <w:spacing w:val="-3"/>
                <w:position w:val="2"/>
              </w:rPr>
              <w:t>(44)</w:t>
            </w:r>
          </w:hyperlink>
        </w:p>
        <w:p>
          <w:pPr>
            <w:pStyle w:val="BodyText"/>
            <w:ind w:left="199"/>
            <w:spacing w:before="58" w:line="252" w:lineRule="exact"/>
            <w:tabs>
              <w:tab w:val="right" w:leader="dot" w:pos="8990"/>
            </w:tabs>
            <w:rPr>
              <w:rFonts w:ascii="Arial" w:hAnsi="Arial" w:eastAsia="Arial" w:cs="Arial"/>
              <w:sz w:val="17"/>
              <w:szCs w:val="17"/>
            </w:rPr>
          </w:pPr>
          <w:hyperlink w:history="true" w:anchor="bookmark38">
            <w:r>
              <w:rPr>
                <w:rFonts w:ascii="Times New Roman" w:hAnsi="Times New Roman" w:eastAsia="Times New Roman" w:cs="Times New Roman"/>
                <w:sz w:val="19"/>
                <w:szCs w:val="19"/>
                <w:spacing w:val="-6"/>
                <w:position w:val="2"/>
              </w:rPr>
              <w:t>F.2      </w:t>
            </w:r>
            <w:r>
              <w:rPr>
                <w:sz w:val="19"/>
                <w:szCs w:val="19"/>
                <w:spacing w:val="-6"/>
                <w:position w:val="2"/>
              </w:rPr>
              <w:t>钢屋架、钢托架、钢桁架</w:t>
            </w:r>
            <w:r>
              <w:rPr>
                <w:sz w:val="19"/>
                <w:szCs w:val="19"/>
                <w:spacing w:val="-70"/>
                <w:position w:val="2"/>
              </w:rPr>
              <w:t xml:space="preserve"> </w:t>
            </w:r>
            <w:r>
              <w:rPr>
                <w:sz w:val="19"/>
                <w:szCs w:val="19"/>
                <w:position w:val="2"/>
              </w:rPr>
              <w:tab/>
            </w:r>
            <w:r>
              <w:rPr>
                <w:sz w:val="19"/>
                <w:szCs w:val="19"/>
                <w:spacing w:val="8"/>
                <w:position w:val="2"/>
              </w:rPr>
              <w:t xml:space="preserve"> </w:t>
            </w:r>
            <w:r>
              <w:rPr>
                <w:rFonts w:ascii="Arial" w:hAnsi="Arial" w:eastAsia="Arial" w:cs="Arial"/>
                <w:sz w:val="17"/>
                <w:szCs w:val="17"/>
                <w:spacing w:val="-3"/>
                <w:position w:val="2"/>
              </w:rPr>
              <w:t>(44)</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39">
            <w:r>
              <w:rPr>
                <w:rFonts w:ascii="Times New Roman" w:hAnsi="Times New Roman" w:eastAsia="Times New Roman" w:cs="Times New Roman"/>
                <w:sz w:val="19"/>
                <w:szCs w:val="19"/>
                <w:spacing w:val="5"/>
                <w:position w:val="2"/>
              </w:rPr>
              <w:t>F.3</w:t>
            </w:r>
            <w:r>
              <w:rPr>
                <w:rFonts w:ascii="Times New Roman" w:hAnsi="Times New Roman" w:eastAsia="Times New Roman" w:cs="Times New Roman"/>
                <w:sz w:val="19"/>
                <w:szCs w:val="19"/>
                <w:spacing w:val="7"/>
                <w:position w:val="2"/>
              </w:rPr>
              <w:t xml:space="preserve">     </w:t>
            </w:r>
            <w:r>
              <w:rPr>
                <w:sz w:val="19"/>
                <w:szCs w:val="19"/>
                <w:spacing w:val="5"/>
                <w:position w:val="2"/>
              </w:rPr>
              <w:t>钢柱</w:t>
            </w:r>
            <w:r>
              <w:rPr>
                <w:sz w:val="19"/>
                <w:szCs w:val="19"/>
                <w:spacing w:val="68"/>
                <w:position w:val="2"/>
              </w:rPr>
              <w:t xml:space="preserve"> </w:t>
            </w:r>
            <w:r>
              <w:rPr>
                <w:sz w:val="19"/>
                <w:szCs w:val="19"/>
                <w:position w:val="2"/>
              </w:rPr>
              <w:tab/>
            </w:r>
            <w:r>
              <w:rPr>
                <w:sz w:val="19"/>
                <w:szCs w:val="19"/>
                <w:spacing w:val="-72"/>
                <w:position w:val="2"/>
              </w:rPr>
              <w:t xml:space="preserve"> </w:t>
            </w:r>
            <w:r>
              <w:rPr>
                <w:rFonts w:ascii="Arial" w:hAnsi="Arial" w:eastAsia="Arial" w:cs="Arial"/>
                <w:sz w:val="17"/>
                <w:szCs w:val="17"/>
                <w:spacing w:val="-3"/>
                <w:position w:val="2"/>
              </w:rPr>
              <w:t>(45)</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40">
            <w:r>
              <w:rPr>
                <w:rFonts w:ascii="Times New Roman" w:hAnsi="Times New Roman" w:eastAsia="Times New Roman" w:cs="Times New Roman"/>
                <w:sz w:val="19"/>
                <w:szCs w:val="19"/>
                <w:spacing w:val="5"/>
                <w:position w:val="2"/>
              </w:rPr>
              <w:t>F.4</w:t>
            </w:r>
            <w:r>
              <w:rPr>
                <w:rFonts w:ascii="Times New Roman" w:hAnsi="Times New Roman" w:eastAsia="Times New Roman" w:cs="Times New Roman"/>
                <w:sz w:val="19"/>
                <w:szCs w:val="19"/>
                <w:spacing w:val="7"/>
                <w:position w:val="2"/>
              </w:rPr>
              <w:t xml:space="preserve">     </w:t>
            </w:r>
            <w:r>
              <w:rPr>
                <w:sz w:val="19"/>
                <w:szCs w:val="19"/>
                <w:spacing w:val="5"/>
                <w:position w:val="2"/>
              </w:rPr>
              <w:t>钢梁</w:t>
            </w:r>
            <w:r>
              <w:rPr>
                <w:sz w:val="19"/>
                <w:szCs w:val="19"/>
                <w:spacing w:val="68"/>
                <w:position w:val="2"/>
              </w:rPr>
              <w:t xml:space="preserve"> </w:t>
            </w:r>
            <w:r>
              <w:rPr>
                <w:sz w:val="19"/>
                <w:szCs w:val="19"/>
                <w:position w:val="2"/>
              </w:rPr>
              <w:tab/>
            </w:r>
            <w:r>
              <w:rPr>
                <w:sz w:val="19"/>
                <w:szCs w:val="19"/>
                <w:spacing w:val="-72"/>
                <w:position w:val="2"/>
              </w:rPr>
              <w:t xml:space="preserve"> </w:t>
            </w:r>
            <w:r>
              <w:rPr>
                <w:rFonts w:ascii="Arial" w:hAnsi="Arial" w:eastAsia="Arial" w:cs="Arial"/>
                <w:sz w:val="17"/>
                <w:szCs w:val="17"/>
                <w:spacing w:val="-3"/>
                <w:position w:val="2"/>
              </w:rPr>
              <w:t>(45)</w:t>
            </w:r>
          </w:hyperlink>
        </w:p>
      </w:sdtContent>
    </w:sdt>
    <w:p>
      <w:pPr>
        <w:spacing w:line="251" w:lineRule="exact"/>
        <w:sectPr>
          <w:footerReference w:type="default" r:id="rId3"/>
          <w:pgSz w:w="11890" w:h="16850"/>
          <w:pgMar w:top="400" w:right="1319" w:bottom="1277" w:left="1510" w:header="0" w:footer="1096" w:gutter="0"/>
        </w:sectPr>
        <w:rPr>
          <w:rFonts w:ascii="Arial" w:hAnsi="Arial" w:eastAsia="Arial" w:cs="Arial"/>
          <w:sz w:val="17"/>
          <w:szCs w:val="17"/>
        </w:rPr>
      </w:pP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sdt>
      <w:sdtPr>
        <w:rPr>
          <w:rFonts w:ascii="Times New Roman" w:hAnsi="Times New Roman" w:eastAsia="Times New Roman" w:cs="Times New Roman"/>
          <w:sz w:val="19"/>
          <w:szCs w:val="19"/>
        </w:rPr>
        <w:docPartObj>
          <w:docPartGallery w:val="Table of Contents"/>
          <w:docPartUnique/>
        </w:docPartObj>
      </w:sdtPr>
      <w:sdtEndPr>
        <w:rPr>
          <w:rFonts w:ascii="Arial" w:hAnsi="Arial" w:eastAsia="Arial" w:cs="Arial"/>
          <w:sz w:val="17"/>
          <w:szCs w:val="17"/>
        </w:rPr>
      </w:sdtEndPr>
      <w:sdtContent>
        <w:p>
          <w:pPr>
            <w:pStyle w:val="BodyText"/>
            <w:ind w:left="159"/>
            <w:spacing w:before="62" w:line="251" w:lineRule="exact"/>
            <w:tabs>
              <w:tab w:val="right" w:leader="dot" w:pos="8980"/>
            </w:tabs>
            <w:rPr>
              <w:rFonts w:ascii="Arial" w:hAnsi="Arial" w:eastAsia="Arial" w:cs="Arial"/>
              <w:sz w:val="17"/>
              <w:szCs w:val="17"/>
            </w:rPr>
          </w:pPr>
          <w:bookmarkStart w:name="bookmark41" w:id="2"/>
          <w:bookmarkEnd w:id="2"/>
          <w:hyperlink w:history="true" w:anchor="bookmark42">
            <w:r>
              <w:rPr>
                <w:rFonts w:ascii="Times New Roman" w:hAnsi="Times New Roman" w:eastAsia="Times New Roman" w:cs="Times New Roman"/>
                <w:sz w:val="19"/>
                <w:szCs w:val="19"/>
                <w:spacing w:val="-6"/>
                <w:position w:val="2"/>
              </w:rPr>
              <w:t>F.5      </w:t>
            </w:r>
            <w:r>
              <w:rPr>
                <w:sz w:val="19"/>
                <w:szCs w:val="19"/>
                <w:spacing w:val="-6"/>
                <w:position w:val="2"/>
              </w:rPr>
              <w:t>钢板楼板、墙板、屋面板</w:t>
            </w:r>
            <w:r>
              <w:rPr>
                <w:sz w:val="19"/>
                <w:szCs w:val="19"/>
                <w:spacing w:val="-70"/>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(45)</w:t>
            </w:r>
          </w:hyperlink>
        </w:p>
        <w:p>
          <w:pPr>
            <w:pStyle w:val="BodyText"/>
            <w:ind w:left="159"/>
            <w:spacing w:before="68" w:line="251" w:lineRule="exact"/>
            <w:tabs>
              <w:tab w:val="right" w:leader="dot" w:pos="8980"/>
            </w:tabs>
            <w:rPr>
              <w:rFonts w:ascii="Arial" w:hAnsi="Arial" w:eastAsia="Arial" w:cs="Arial"/>
              <w:sz w:val="17"/>
              <w:szCs w:val="17"/>
            </w:rPr>
          </w:pPr>
          <w:hyperlink w:history="true" w:anchor="bookmark43">
            <w:r>
              <w:rPr>
                <w:rFonts w:ascii="Times New Roman" w:hAnsi="Times New Roman" w:eastAsia="Times New Roman" w:cs="Times New Roman"/>
                <w:sz w:val="19"/>
                <w:szCs w:val="19"/>
                <w:spacing w:val="-5"/>
                <w:position w:val="1"/>
              </w:rPr>
              <w:t>F.6      </w:t>
            </w:r>
            <w:r>
              <w:rPr>
                <w:sz w:val="19"/>
                <w:szCs w:val="19"/>
                <w:spacing w:val="-5"/>
                <w:position w:val="1"/>
              </w:rPr>
              <w:t>钢天窗架、墙架、挡风架</w:t>
            </w:r>
            <w:r>
              <w:rPr>
                <w:sz w:val="19"/>
                <w:szCs w:val="19"/>
                <w:spacing w:val="-70"/>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(46)</w:t>
            </w:r>
          </w:hyperlink>
        </w:p>
        <w:p>
          <w:pPr>
            <w:pStyle w:val="BodyText"/>
            <w:ind w:left="159"/>
            <w:spacing w:before="58" w:line="252" w:lineRule="exact"/>
            <w:tabs>
              <w:tab w:val="right" w:leader="dot" w:pos="8980"/>
            </w:tabs>
            <w:rPr>
              <w:rFonts w:ascii="Arial" w:hAnsi="Arial" w:eastAsia="Arial" w:cs="Arial"/>
              <w:sz w:val="17"/>
              <w:szCs w:val="17"/>
            </w:rPr>
          </w:pPr>
          <w:hyperlink w:history="true" w:anchor="bookmark44">
            <w:r>
              <w:rPr>
                <w:rFonts w:ascii="Times New Roman" w:hAnsi="Times New Roman" w:eastAsia="Times New Roman" w:cs="Times New Roman"/>
                <w:sz w:val="19"/>
                <w:szCs w:val="19"/>
                <w:spacing w:val="1"/>
                <w:position w:val="1"/>
              </w:rPr>
              <w:t>F.7</w:t>
            </w:r>
            <w:r>
              <w:rPr>
                <w:rFonts w:ascii="Times New Roman" w:hAnsi="Times New Roman" w:eastAsia="Times New Roman" w:cs="Times New Roman"/>
                <w:sz w:val="19"/>
                <w:szCs w:val="19"/>
                <w:spacing w:val="8"/>
                <w:position w:val="1"/>
              </w:rPr>
              <w:t xml:space="preserve">     </w:t>
            </w:r>
            <w:r>
              <w:rPr>
                <w:sz w:val="19"/>
                <w:szCs w:val="19"/>
                <w:spacing w:val="1"/>
                <w:position w:val="1"/>
              </w:rPr>
              <w:t>其他钢构件</w:t>
            </w:r>
            <w:r>
              <w:rPr>
                <w:sz w:val="19"/>
                <w:szCs w:val="19"/>
                <w:spacing w:val="-70"/>
                <w:position w:val="1"/>
              </w:rPr>
              <w:t xml:space="preserve"> </w:t>
            </w:r>
            <w:r>
              <w:rPr>
                <w:sz w:val="19"/>
                <w:szCs w:val="19"/>
                <w:position w:val="1"/>
              </w:rPr>
              <w:tab/>
            </w:r>
            <w:r>
              <w:rPr>
                <w:sz w:val="19"/>
                <w:szCs w:val="19"/>
                <w:spacing w:val="-82"/>
                <w:position w:val="1"/>
              </w:rPr>
              <w:t xml:space="preserve"> </w:t>
            </w:r>
            <w:r>
              <w:rPr>
                <w:rFonts w:ascii="Arial" w:hAnsi="Arial" w:eastAsia="Arial" w:cs="Arial"/>
                <w:sz w:val="17"/>
                <w:szCs w:val="17"/>
                <w:spacing w:val="-3"/>
                <w:position w:val="1"/>
              </w:rPr>
              <w:t>(47)</w:t>
            </w:r>
          </w:hyperlink>
        </w:p>
        <w:p>
          <w:pPr>
            <w:pStyle w:val="BodyText"/>
            <w:ind w:left="159"/>
            <w:spacing w:before="68" w:line="251" w:lineRule="exact"/>
            <w:tabs>
              <w:tab w:val="right" w:leader="dot" w:pos="8980"/>
            </w:tabs>
            <w:rPr>
              <w:rFonts w:ascii="Arial" w:hAnsi="Arial" w:eastAsia="Arial" w:cs="Arial"/>
              <w:sz w:val="17"/>
              <w:szCs w:val="17"/>
            </w:rPr>
          </w:pPr>
          <w:hyperlink w:history="true" w:anchor="bookmark45">
            <w:r>
              <w:rPr>
                <w:rFonts w:ascii="Times New Roman" w:hAnsi="Times New Roman" w:eastAsia="Times New Roman" w:cs="Times New Roman"/>
                <w:sz w:val="19"/>
                <w:szCs w:val="19"/>
                <w:spacing w:val="6"/>
                <w:position w:val="1"/>
              </w:rPr>
              <w:t>F.8</w:t>
            </w:r>
            <w:r>
              <w:rPr>
                <w:rFonts w:ascii="Times New Roman" w:hAnsi="Times New Roman" w:eastAsia="Times New Roman" w:cs="Times New Roman"/>
                <w:sz w:val="19"/>
                <w:szCs w:val="19"/>
                <w:spacing w:val="8"/>
                <w:position w:val="1"/>
              </w:rPr>
              <w:t xml:space="preserve">     </w:t>
            </w:r>
            <w:r>
              <w:rPr>
                <w:sz w:val="19"/>
                <w:szCs w:val="19"/>
                <w:spacing w:val="6"/>
                <w:position w:val="1"/>
              </w:rPr>
              <w:t>钢构件制作及其他</w:t>
            </w:r>
            <w:r>
              <w:rPr>
                <w:sz w:val="19"/>
                <w:szCs w:val="19"/>
                <w:spacing w:val="-68"/>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(48)</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46">
            <w:r>
              <w:rPr>
                <w:rFonts w:ascii="Times New Roman" w:hAnsi="Times New Roman" w:eastAsia="Times New Roman" w:cs="Times New Roman"/>
                <w:sz w:val="19"/>
                <w:szCs w:val="19"/>
                <w:spacing w:val="6"/>
                <w:position w:val="2"/>
              </w:rPr>
              <w:t>F.9</w:t>
            </w:r>
            <w:r>
              <w:rPr>
                <w:rFonts w:ascii="Times New Roman" w:hAnsi="Times New Roman" w:eastAsia="Times New Roman" w:cs="Times New Roman"/>
                <w:sz w:val="19"/>
                <w:szCs w:val="19"/>
                <w:spacing w:val="7"/>
                <w:position w:val="2"/>
              </w:rPr>
              <w:t xml:space="preserve">     </w:t>
            </w:r>
            <w:r>
              <w:rPr>
                <w:sz w:val="19"/>
                <w:szCs w:val="19"/>
                <w:spacing w:val="6"/>
                <w:position w:val="2"/>
              </w:rPr>
              <w:t>金属制品</w:t>
            </w:r>
            <w:r>
              <w:rPr>
                <w:sz w:val="19"/>
                <w:szCs w:val="19"/>
                <w:spacing w:val="51"/>
                <w:position w:val="2"/>
              </w:rPr>
              <w:t xml:space="preserve"> </w:t>
            </w:r>
            <w:r>
              <w:rPr>
                <w:sz w:val="19"/>
                <w:szCs w:val="19"/>
                <w:position w:val="2"/>
              </w:rPr>
              <w:tab/>
            </w:r>
            <w:r>
              <w:rPr>
                <w:sz w:val="19"/>
                <w:szCs w:val="19"/>
                <w:spacing w:val="-42"/>
                <w:position w:val="2"/>
              </w:rPr>
              <w:t xml:space="preserve"> </w:t>
            </w:r>
            <w:r>
              <w:rPr>
                <w:rFonts w:ascii="Arial" w:hAnsi="Arial" w:eastAsia="Arial" w:cs="Arial"/>
                <w:sz w:val="17"/>
                <w:szCs w:val="17"/>
                <w:spacing w:val="-3"/>
                <w:position w:val="2"/>
              </w:rPr>
              <w:t>(48)</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47">
            <w:r>
              <w:rPr>
                <w:rFonts w:ascii="Times New Roman" w:hAnsi="Times New Roman" w:eastAsia="Times New Roman" w:cs="Times New Roman"/>
                <w:sz w:val="19"/>
                <w:szCs w:val="19"/>
                <w:spacing w:val="4"/>
                <w:position w:val="1"/>
              </w:rPr>
              <w:t>F.10</w:t>
            </w:r>
            <w:r>
              <w:rPr>
                <w:rFonts w:ascii="Times New Roman" w:hAnsi="Times New Roman" w:eastAsia="Times New Roman" w:cs="Times New Roman"/>
                <w:sz w:val="19"/>
                <w:szCs w:val="19"/>
                <w:spacing w:val="7"/>
                <w:position w:val="1"/>
              </w:rPr>
              <w:t xml:space="preserve">     </w:t>
            </w:r>
            <w:r>
              <w:rPr>
                <w:sz w:val="19"/>
                <w:szCs w:val="19"/>
                <w:spacing w:val="4"/>
                <w:position w:val="1"/>
              </w:rPr>
              <w:t>其他规定</w:t>
            </w:r>
            <w:r>
              <w:rPr>
                <w:sz w:val="19"/>
                <w:szCs w:val="19"/>
                <w:spacing w:val="-74"/>
                <w:position w:val="1"/>
              </w:rPr>
              <w:t xml:space="preserve"> </w:t>
            </w:r>
            <w:r>
              <w:rPr>
                <w:sz w:val="19"/>
                <w:szCs w:val="19"/>
                <w:position w:val="1"/>
              </w:rPr>
              <w:tab/>
            </w:r>
            <w:r>
              <w:rPr>
                <w:sz w:val="19"/>
                <w:szCs w:val="19"/>
                <w:spacing w:val="-2"/>
                <w:position w:val="1"/>
              </w:rPr>
              <w:t xml:space="preserve"> </w:t>
            </w:r>
            <w:r>
              <w:rPr>
                <w:rFonts w:ascii="Arial" w:hAnsi="Arial" w:eastAsia="Arial" w:cs="Arial"/>
                <w:sz w:val="17"/>
                <w:szCs w:val="17"/>
                <w:spacing w:val="-3"/>
                <w:position w:val="1"/>
              </w:rPr>
              <w:t>(49)</w:t>
            </w:r>
          </w:hyperlink>
        </w:p>
        <w:p>
          <w:pPr>
            <w:pStyle w:val="BodyText"/>
            <w:spacing w:before="49" w:line="251" w:lineRule="exact"/>
            <w:tabs>
              <w:tab w:val="right" w:leader="dot" w:pos="8970"/>
            </w:tabs>
            <w:rPr>
              <w:rFonts w:ascii="Arial" w:hAnsi="Arial" w:eastAsia="Arial" w:cs="Arial"/>
              <w:sz w:val="17"/>
              <w:szCs w:val="17"/>
            </w:rPr>
          </w:pPr>
          <w:hyperlink w:history="true" w:anchor="bookmark48">
            <w:r>
              <w:rPr>
                <w:sz w:val="19"/>
                <w:szCs w:val="19"/>
                <w:spacing w:val="-11"/>
                <w:position w:val="2"/>
              </w:rPr>
              <w:t>附</w:t>
            </w:r>
            <w:r>
              <w:rPr>
                <w:sz w:val="19"/>
                <w:szCs w:val="19"/>
                <w:spacing w:val="-35"/>
                <w:position w:val="2"/>
              </w:rPr>
              <w:t xml:space="preserve"> </w:t>
            </w:r>
            <w:r>
              <w:rPr>
                <w:sz w:val="19"/>
                <w:szCs w:val="19"/>
                <w:spacing w:val="-11"/>
                <w:position w:val="2"/>
              </w:rPr>
              <w:t>录</w:t>
            </w:r>
            <w:r>
              <w:rPr>
                <w:sz w:val="19"/>
                <w:szCs w:val="19"/>
                <w:spacing w:val="-42"/>
                <w:position w:val="2"/>
              </w:rPr>
              <w:t xml:space="preserve"> </w:t>
            </w:r>
            <w:r>
              <w:rPr>
                <w:sz w:val="19"/>
                <w:szCs w:val="19"/>
                <w:spacing w:val="-11"/>
                <w:position w:val="2"/>
              </w:rPr>
              <w:t>G</w:t>
            </w:r>
            <w:r>
              <w:rPr>
                <w:sz w:val="19"/>
                <w:szCs w:val="19"/>
                <w:spacing w:val="4"/>
                <w:position w:val="2"/>
              </w:rPr>
              <w:t xml:space="preserve">  </w:t>
            </w:r>
            <w:r>
              <w:rPr>
                <w:sz w:val="19"/>
                <w:szCs w:val="19"/>
                <w:spacing w:val="-11"/>
                <w:position w:val="2"/>
              </w:rPr>
              <w:t>木</w:t>
            </w:r>
            <w:r>
              <w:rPr>
                <w:sz w:val="19"/>
                <w:szCs w:val="19"/>
                <w:spacing w:val="-36"/>
                <w:position w:val="2"/>
              </w:rPr>
              <w:t xml:space="preserve"> </w:t>
            </w:r>
            <w:r>
              <w:rPr>
                <w:sz w:val="19"/>
                <w:szCs w:val="19"/>
                <w:spacing w:val="-11"/>
                <w:position w:val="2"/>
              </w:rPr>
              <w:t>结</w:t>
            </w:r>
            <w:r>
              <w:rPr>
                <w:sz w:val="19"/>
                <w:szCs w:val="19"/>
                <w:spacing w:val="-38"/>
                <w:position w:val="2"/>
              </w:rPr>
              <w:t xml:space="preserve"> </w:t>
            </w:r>
            <w:r>
              <w:rPr>
                <w:sz w:val="19"/>
                <w:szCs w:val="19"/>
                <w:spacing w:val="-11"/>
                <w:position w:val="2"/>
              </w:rPr>
              <w:t>构</w:t>
            </w:r>
            <w:r>
              <w:rPr>
                <w:sz w:val="19"/>
                <w:szCs w:val="19"/>
                <w:spacing w:val="-38"/>
                <w:position w:val="2"/>
              </w:rPr>
              <w:t xml:space="preserve"> </w:t>
            </w:r>
            <w:r>
              <w:rPr>
                <w:sz w:val="19"/>
                <w:szCs w:val="19"/>
                <w:spacing w:val="-11"/>
                <w:position w:val="2"/>
              </w:rPr>
              <w:t>工</w:t>
            </w:r>
            <w:r>
              <w:rPr>
                <w:sz w:val="19"/>
                <w:szCs w:val="19"/>
                <w:spacing w:val="-41"/>
                <w:position w:val="2"/>
              </w:rPr>
              <w:t xml:space="preserve"> </w:t>
            </w:r>
            <w:r>
              <w:rPr>
                <w:sz w:val="19"/>
                <w:szCs w:val="19"/>
                <w:spacing w:val="-11"/>
                <w:position w:val="2"/>
              </w:rPr>
              <w:t>程</w:t>
            </w:r>
            <w:r>
              <w:rPr>
                <w:sz w:val="19"/>
                <w:szCs w:val="19"/>
                <w:spacing w:val="-72"/>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(50)</w:t>
            </w:r>
          </w:hyperlink>
        </w:p>
        <w:p>
          <w:pPr>
            <w:pStyle w:val="BodyText"/>
            <w:ind w:left="159"/>
            <w:spacing w:before="79" w:line="251" w:lineRule="exact"/>
            <w:tabs>
              <w:tab w:val="right" w:leader="dot" w:pos="8980"/>
            </w:tabs>
            <w:rPr>
              <w:rFonts w:ascii="Arial" w:hAnsi="Arial" w:eastAsia="Arial" w:cs="Arial"/>
              <w:sz w:val="17"/>
              <w:szCs w:val="17"/>
            </w:rPr>
          </w:pPr>
          <w:hyperlink w:history="true" w:anchor="bookmark49">
            <w:r>
              <w:rPr>
                <w:rFonts w:ascii="Times New Roman" w:hAnsi="Times New Roman" w:eastAsia="Times New Roman" w:cs="Times New Roman"/>
                <w:sz w:val="19"/>
                <w:szCs w:val="19"/>
                <w:position w:val="2"/>
              </w:rPr>
              <w:t>G.1</w:t>
            </w:r>
            <w:r>
              <w:rPr>
                <w:rFonts w:ascii="Times New Roman" w:hAnsi="Times New Roman" w:eastAsia="Times New Roman" w:cs="Times New Roman"/>
                <w:sz w:val="19"/>
                <w:szCs w:val="19"/>
                <w:spacing w:val="7"/>
                <w:position w:val="2"/>
              </w:rPr>
              <w:t xml:space="preserve">     </w:t>
            </w:r>
            <w:r>
              <w:rPr>
                <w:sz w:val="19"/>
                <w:szCs w:val="19"/>
                <w:position w:val="2"/>
              </w:rPr>
              <w:t>木屋架</w:t>
            </w:r>
            <w:r>
              <w:rPr>
                <w:sz w:val="19"/>
                <w:szCs w:val="19"/>
                <w:spacing w:val="41"/>
                <w:position w:val="2"/>
              </w:rPr>
              <w:t xml:space="preserve"> </w:t>
            </w:r>
            <w:r>
              <w:rPr>
                <w:sz w:val="19"/>
                <w:szCs w:val="19"/>
                <w:position w:val="2"/>
              </w:rPr>
              <w:tab/>
            </w:r>
            <w:r>
              <w:rPr>
                <w:sz w:val="19"/>
                <w:szCs w:val="19"/>
                <w:spacing w:val="-22"/>
                <w:position w:val="2"/>
              </w:rPr>
              <w:t xml:space="preserve"> </w:t>
            </w:r>
            <w:r>
              <w:rPr>
                <w:rFonts w:ascii="Arial" w:hAnsi="Arial" w:eastAsia="Arial" w:cs="Arial"/>
                <w:sz w:val="17"/>
                <w:szCs w:val="17"/>
                <w:spacing w:val="-3"/>
                <w:position w:val="2"/>
              </w:rPr>
              <w:t>(50)</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50">
            <w:r>
              <w:rPr>
                <w:rFonts w:ascii="Times New Roman" w:hAnsi="Times New Roman" w:eastAsia="Times New Roman" w:cs="Times New Roman"/>
                <w:sz w:val="19"/>
                <w:szCs w:val="19"/>
                <w:spacing w:val="-3"/>
                <w:position w:val="2"/>
              </w:rPr>
              <w:t>G.2</w:t>
            </w:r>
            <w:r>
              <w:rPr>
                <w:rFonts w:ascii="Times New Roman" w:hAnsi="Times New Roman" w:eastAsia="Times New Roman" w:cs="Times New Roman"/>
                <w:sz w:val="19"/>
                <w:szCs w:val="19"/>
                <w:spacing w:val="8"/>
                <w:position w:val="2"/>
              </w:rPr>
              <w:t xml:space="preserve">     </w:t>
            </w:r>
            <w:r>
              <w:rPr>
                <w:sz w:val="19"/>
                <w:szCs w:val="19"/>
                <w:spacing w:val="-3"/>
                <w:position w:val="2"/>
              </w:rPr>
              <w:t>木构件</w:t>
            </w:r>
            <w:r>
              <w:rPr>
                <w:sz w:val="19"/>
                <w:szCs w:val="19"/>
                <w:spacing w:val="-56"/>
                <w:position w:val="2"/>
              </w:rPr>
              <w:t xml:space="preserve"> </w:t>
            </w:r>
            <w:r>
              <w:rPr>
                <w:sz w:val="19"/>
                <w:szCs w:val="19"/>
                <w:position w:val="2"/>
              </w:rPr>
              <w:tab/>
            </w:r>
            <w:r>
              <w:rPr>
                <w:rFonts w:ascii="Arial" w:hAnsi="Arial" w:eastAsia="Arial" w:cs="Arial"/>
                <w:sz w:val="17"/>
                <w:szCs w:val="17"/>
                <w:spacing w:val="-5"/>
                <w:position w:val="2"/>
              </w:rPr>
              <w:t>(50)</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51">
            <w:r>
              <w:rPr>
                <w:rFonts w:ascii="Times New Roman" w:hAnsi="Times New Roman" w:eastAsia="Times New Roman" w:cs="Times New Roman"/>
                <w:sz w:val="19"/>
                <w:szCs w:val="19"/>
                <w:spacing w:val="10"/>
                <w:position w:val="2"/>
              </w:rPr>
              <w:t>G.3</w:t>
            </w:r>
            <w:r>
              <w:rPr>
                <w:rFonts w:ascii="Times New Roman" w:hAnsi="Times New Roman" w:eastAsia="Times New Roman" w:cs="Times New Roman"/>
                <w:sz w:val="19"/>
                <w:szCs w:val="19"/>
                <w:spacing w:val="6"/>
                <w:position w:val="2"/>
              </w:rPr>
              <w:t xml:space="preserve">     </w:t>
            </w:r>
            <w:r>
              <w:rPr>
                <w:sz w:val="19"/>
                <w:szCs w:val="19"/>
                <w:spacing w:val="10"/>
                <w:position w:val="2"/>
              </w:rPr>
              <w:t>屋面木基层</w:t>
            </w:r>
            <w:r>
              <w:rPr>
                <w:sz w:val="19"/>
                <w:szCs w:val="19"/>
                <w:spacing w:val="56"/>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(51)</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52">
            <w:r>
              <w:rPr>
                <w:rFonts w:ascii="Times New Roman" w:hAnsi="Times New Roman" w:eastAsia="Times New Roman" w:cs="Times New Roman"/>
                <w:sz w:val="19"/>
                <w:szCs w:val="19"/>
                <w:position w:val="1"/>
              </w:rPr>
              <w:t>G.4</w:t>
            </w:r>
            <w:r>
              <w:rPr>
                <w:rFonts w:ascii="Times New Roman" w:hAnsi="Times New Roman" w:eastAsia="Times New Roman" w:cs="Times New Roman"/>
                <w:sz w:val="19"/>
                <w:szCs w:val="19"/>
                <w:spacing w:val="8"/>
                <w:position w:val="1"/>
              </w:rPr>
              <w:t xml:space="preserve">     </w:t>
            </w:r>
            <w:r>
              <w:rPr>
                <w:sz w:val="19"/>
                <w:szCs w:val="19"/>
                <w:position w:val="1"/>
              </w:rPr>
              <w:t>其他规定</w:t>
            </w:r>
            <w:r>
              <w:rPr>
                <w:sz w:val="19"/>
                <w:szCs w:val="19"/>
                <w:spacing w:val="-74"/>
                <w:position w:val="1"/>
              </w:rPr>
              <w:t xml:space="preserve"> </w:t>
            </w:r>
            <w:r>
              <w:rPr>
                <w:sz w:val="19"/>
                <w:szCs w:val="19"/>
                <w:position w:val="1"/>
              </w:rPr>
              <w:tab/>
            </w:r>
            <w:r>
              <w:rPr>
                <w:rFonts w:ascii="Arial" w:hAnsi="Arial" w:eastAsia="Arial" w:cs="Arial"/>
                <w:sz w:val="17"/>
                <w:szCs w:val="17"/>
                <w:spacing w:val="-5"/>
                <w:position w:val="1"/>
              </w:rPr>
              <w:t>(51)</w:t>
            </w:r>
          </w:hyperlink>
        </w:p>
        <w:p>
          <w:pPr>
            <w:pStyle w:val="BodyText"/>
            <w:spacing w:before="69" w:line="251" w:lineRule="exact"/>
            <w:tabs>
              <w:tab w:val="right" w:leader="dot" w:pos="8980"/>
            </w:tabs>
            <w:rPr>
              <w:rFonts w:ascii="Arial" w:hAnsi="Arial" w:eastAsia="Arial" w:cs="Arial"/>
              <w:sz w:val="17"/>
              <w:szCs w:val="17"/>
            </w:rPr>
          </w:pPr>
          <w:hyperlink w:history="true" w:anchor="bookmark53">
            <w:r>
              <w:rPr>
                <w:sz w:val="19"/>
                <w:szCs w:val="19"/>
                <w:spacing w:val="-14"/>
                <w:position w:val="1"/>
              </w:rPr>
              <w:t>附</w:t>
            </w:r>
            <w:r>
              <w:rPr>
                <w:sz w:val="19"/>
                <w:szCs w:val="19"/>
                <w:spacing w:val="-32"/>
                <w:position w:val="1"/>
              </w:rPr>
              <w:t xml:space="preserve"> </w:t>
            </w:r>
            <w:r>
              <w:rPr>
                <w:sz w:val="19"/>
                <w:szCs w:val="19"/>
                <w:spacing w:val="-14"/>
                <w:position w:val="1"/>
              </w:rPr>
              <w:t>录</w:t>
            </w:r>
            <w:r>
              <w:rPr>
                <w:sz w:val="19"/>
                <w:szCs w:val="19"/>
                <w:spacing w:val="-38"/>
                <w:position w:val="1"/>
              </w:rPr>
              <w:t xml:space="preserve"> </w:t>
            </w:r>
            <w:r>
              <w:rPr>
                <w:sz w:val="19"/>
                <w:szCs w:val="19"/>
                <w:spacing w:val="-14"/>
                <w:position w:val="1"/>
              </w:rPr>
              <w:t>H</w:t>
            </w:r>
            <w:r>
              <w:rPr>
                <w:sz w:val="19"/>
                <w:szCs w:val="19"/>
                <w:spacing w:val="21"/>
                <w:position w:val="1"/>
              </w:rPr>
              <w:t xml:space="preserve">  </w:t>
            </w:r>
            <w:r>
              <w:rPr>
                <w:sz w:val="19"/>
                <w:szCs w:val="19"/>
                <w:spacing w:val="-14"/>
                <w:position w:val="1"/>
              </w:rPr>
              <w:t>门</w:t>
            </w:r>
            <w:r>
              <w:rPr>
                <w:sz w:val="19"/>
                <w:szCs w:val="19"/>
                <w:spacing w:val="-23"/>
                <w:position w:val="1"/>
              </w:rPr>
              <w:t xml:space="preserve"> </w:t>
            </w:r>
            <w:r>
              <w:rPr>
                <w:sz w:val="19"/>
                <w:szCs w:val="19"/>
                <w:spacing w:val="-14"/>
                <w:position w:val="1"/>
              </w:rPr>
              <w:t>窗</w:t>
            </w:r>
            <w:r>
              <w:rPr>
                <w:sz w:val="19"/>
                <w:szCs w:val="19"/>
                <w:spacing w:val="-32"/>
                <w:position w:val="1"/>
              </w:rPr>
              <w:t xml:space="preserve"> </w:t>
            </w:r>
            <w:r>
              <w:rPr>
                <w:sz w:val="19"/>
                <w:szCs w:val="19"/>
                <w:spacing w:val="-14"/>
                <w:position w:val="1"/>
              </w:rPr>
              <w:t>工</w:t>
            </w:r>
            <w:r>
              <w:rPr>
                <w:sz w:val="19"/>
                <w:szCs w:val="19"/>
                <w:spacing w:val="-34"/>
                <w:position w:val="1"/>
              </w:rPr>
              <w:t xml:space="preserve"> </w:t>
            </w:r>
            <w:r>
              <w:rPr>
                <w:sz w:val="19"/>
                <w:szCs w:val="19"/>
                <w:spacing w:val="-14"/>
                <w:position w:val="1"/>
              </w:rPr>
              <w:t>程</w:t>
            </w:r>
            <w:r>
              <w:rPr>
                <w:sz w:val="19"/>
                <w:szCs w:val="19"/>
                <w:spacing w:val="-71"/>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(52)</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54">
            <w:r>
              <w:rPr>
                <w:rFonts w:ascii="Times New Roman" w:hAnsi="Times New Roman" w:eastAsia="Times New Roman" w:cs="Times New Roman"/>
                <w:sz w:val="19"/>
                <w:szCs w:val="19"/>
                <w:spacing w:val="-3"/>
                <w:position w:val="2"/>
              </w:rPr>
              <w:t>H.1</w:t>
            </w:r>
            <w:r>
              <w:rPr>
                <w:rFonts w:ascii="Times New Roman" w:hAnsi="Times New Roman" w:eastAsia="Times New Roman" w:cs="Times New Roman"/>
                <w:sz w:val="19"/>
                <w:szCs w:val="19"/>
                <w:spacing w:val="7"/>
                <w:position w:val="2"/>
              </w:rPr>
              <w:t xml:space="preserve">     </w:t>
            </w:r>
            <w:r>
              <w:rPr>
                <w:sz w:val="19"/>
                <w:szCs w:val="19"/>
                <w:spacing w:val="-3"/>
                <w:position w:val="2"/>
              </w:rPr>
              <w:t>木门</w:t>
            </w:r>
            <w:r>
              <w:rPr>
                <w:sz w:val="19"/>
                <w:szCs w:val="19"/>
                <w:spacing w:val="-64"/>
                <w:position w:val="2"/>
              </w:rPr>
              <w:t xml:space="preserve"> </w:t>
            </w:r>
            <w:r>
              <w:rPr>
                <w:sz w:val="19"/>
                <w:szCs w:val="19"/>
                <w:position w:val="2"/>
              </w:rPr>
              <w:tab/>
            </w:r>
            <w:r>
              <w:rPr>
                <w:rFonts w:ascii="Arial" w:hAnsi="Arial" w:eastAsia="Arial" w:cs="Arial"/>
                <w:sz w:val="17"/>
                <w:szCs w:val="17"/>
                <w:spacing w:val="-2"/>
                <w:position w:val="2"/>
              </w:rPr>
              <w:t>(52)</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55">
            <w:r>
              <w:rPr>
                <w:rFonts w:ascii="Times New Roman" w:hAnsi="Times New Roman" w:eastAsia="Times New Roman" w:cs="Times New Roman"/>
                <w:sz w:val="19"/>
                <w:szCs w:val="19"/>
                <w:spacing w:val="6"/>
                <w:position w:val="2"/>
              </w:rPr>
              <w:t>H.2</w:t>
            </w:r>
            <w:r>
              <w:rPr>
                <w:rFonts w:ascii="Times New Roman" w:hAnsi="Times New Roman" w:eastAsia="Times New Roman" w:cs="Times New Roman"/>
                <w:sz w:val="19"/>
                <w:szCs w:val="19"/>
                <w:spacing w:val="7"/>
                <w:position w:val="2"/>
              </w:rPr>
              <w:t xml:space="preserve">     </w:t>
            </w:r>
            <w:r>
              <w:rPr>
                <w:sz w:val="19"/>
                <w:szCs w:val="19"/>
                <w:spacing w:val="6"/>
                <w:position w:val="2"/>
              </w:rPr>
              <w:t>金属门</w:t>
            </w:r>
            <w:r>
              <w:rPr>
                <w:sz w:val="19"/>
                <w:szCs w:val="19"/>
                <w:spacing w:val="-85"/>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(53)</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56">
            <w:r>
              <w:rPr>
                <w:rFonts w:ascii="Times New Roman" w:hAnsi="Times New Roman" w:eastAsia="Times New Roman" w:cs="Times New Roman"/>
                <w:sz w:val="19"/>
                <w:szCs w:val="19"/>
                <w:spacing w:val="8"/>
                <w:position w:val="2"/>
              </w:rPr>
              <w:t>H.3     </w:t>
            </w:r>
            <w:r>
              <w:rPr>
                <w:sz w:val="19"/>
                <w:szCs w:val="19"/>
                <w:spacing w:val="8"/>
                <w:position w:val="2"/>
              </w:rPr>
              <w:t>金属卷帘(闸)门</w:t>
            </w:r>
            <w:r>
              <w:rPr>
                <w:sz w:val="19"/>
                <w:szCs w:val="19"/>
                <w:spacing w:val="48"/>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(53)</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57">
            <w:r>
              <w:rPr>
                <w:rFonts w:ascii="Times New Roman" w:hAnsi="Times New Roman" w:eastAsia="Times New Roman" w:cs="Times New Roman"/>
                <w:sz w:val="19"/>
                <w:szCs w:val="19"/>
                <w:spacing w:val="-2"/>
                <w:position w:val="1"/>
              </w:rPr>
              <w:t>H.4</w:t>
            </w:r>
            <w:r>
              <w:rPr>
                <w:rFonts w:ascii="Times New Roman" w:hAnsi="Times New Roman" w:eastAsia="Times New Roman" w:cs="Times New Roman"/>
                <w:sz w:val="19"/>
                <w:szCs w:val="19"/>
                <w:spacing w:val="9"/>
                <w:position w:val="1"/>
              </w:rPr>
              <w:t xml:space="preserve">     </w:t>
            </w:r>
            <w:r>
              <w:rPr>
                <w:sz w:val="19"/>
                <w:szCs w:val="19"/>
                <w:spacing w:val="-2"/>
                <w:position w:val="1"/>
              </w:rPr>
              <w:t>厂库房大门、特种门</w:t>
            </w:r>
            <w:r>
              <w:rPr>
                <w:sz w:val="19"/>
                <w:szCs w:val="19"/>
                <w:spacing w:val="-85"/>
                <w:position w:val="1"/>
              </w:rPr>
              <w:t xml:space="preserve"> </w:t>
            </w:r>
            <w:r>
              <w:rPr>
                <w:sz w:val="19"/>
                <w:szCs w:val="19"/>
                <w:position w:val="1"/>
              </w:rPr>
              <w:tab/>
            </w:r>
            <w:r>
              <w:rPr>
                <w:sz w:val="19"/>
                <w:szCs w:val="19"/>
                <w:spacing w:val="-72"/>
                <w:position w:val="1"/>
              </w:rPr>
              <w:t xml:space="preserve"> </w:t>
            </w:r>
            <w:r>
              <w:rPr>
                <w:rFonts w:ascii="Arial" w:hAnsi="Arial" w:eastAsia="Arial" w:cs="Arial"/>
                <w:sz w:val="17"/>
                <w:szCs w:val="17"/>
                <w:spacing w:val="-3"/>
                <w:position w:val="1"/>
              </w:rPr>
              <w:t>(54)</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58">
            <w:r>
              <w:rPr>
                <w:rFonts w:ascii="Times New Roman" w:hAnsi="Times New Roman" w:eastAsia="Times New Roman" w:cs="Times New Roman"/>
                <w:sz w:val="19"/>
                <w:szCs w:val="19"/>
                <w:spacing w:val="-2"/>
                <w:position w:val="1"/>
              </w:rPr>
              <w:t>H.5      </w:t>
            </w:r>
            <w:r>
              <w:rPr>
                <w:sz w:val="19"/>
                <w:szCs w:val="19"/>
                <w:spacing w:val="-2"/>
                <w:position w:val="1"/>
              </w:rPr>
              <w:t>其他门</w:t>
            </w:r>
            <w:r>
              <w:rPr>
                <w:sz w:val="19"/>
                <w:szCs w:val="19"/>
                <w:spacing w:val="33"/>
                <w:position w:val="1"/>
              </w:rPr>
              <w:t xml:space="preserve"> </w:t>
            </w:r>
            <w:r>
              <w:rPr>
                <w:sz w:val="19"/>
                <w:szCs w:val="19"/>
                <w:position w:val="1"/>
              </w:rPr>
              <w:tab/>
            </w:r>
            <w:r>
              <w:rPr>
                <w:sz w:val="19"/>
                <w:szCs w:val="19"/>
                <w:spacing w:val="-2"/>
                <w:position w:val="1"/>
              </w:rPr>
              <w:t xml:space="preserve"> </w:t>
            </w:r>
            <w:r>
              <w:rPr>
                <w:rFonts w:ascii="Arial" w:hAnsi="Arial" w:eastAsia="Arial" w:cs="Arial"/>
                <w:sz w:val="17"/>
                <w:szCs w:val="17"/>
                <w:spacing w:val="-3"/>
                <w:position w:val="1"/>
              </w:rPr>
              <w:t>(54)</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59">
            <w:r>
              <w:rPr>
                <w:rFonts w:ascii="Times New Roman" w:hAnsi="Times New Roman" w:eastAsia="Times New Roman" w:cs="Times New Roman"/>
                <w:sz w:val="19"/>
                <w:szCs w:val="19"/>
                <w:spacing w:val="-3"/>
                <w:position w:val="1"/>
              </w:rPr>
              <w:t>H.6</w:t>
            </w:r>
            <w:r>
              <w:rPr>
                <w:rFonts w:ascii="Times New Roman" w:hAnsi="Times New Roman" w:eastAsia="Times New Roman" w:cs="Times New Roman"/>
                <w:sz w:val="19"/>
                <w:szCs w:val="19"/>
                <w:spacing w:val="7"/>
                <w:position w:val="1"/>
              </w:rPr>
              <w:t xml:space="preserve">     </w:t>
            </w:r>
            <w:r>
              <w:rPr>
                <w:sz w:val="19"/>
                <w:szCs w:val="19"/>
                <w:spacing w:val="-3"/>
                <w:position w:val="1"/>
              </w:rPr>
              <w:t>木窗</w:t>
            </w:r>
            <w:r>
              <w:rPr>
                <w:sz w:val="19"/>
                <w:szCs w:val="19"/>
                <w:spacing w:val="-64"/>
                <w:position w:val="1"/>
              </w:rPr>
              <w:t xml:space="preserve"> </w:t>
            </w:r>
            <w:r>
              <w:rPr>
                <w:sz w:val="19"/>
                <w:szCs w:val="19"/>
                <w:position w:val="1"/>
              </w:rPr>
              <w:tab/>
            </w:r>
            <w:r>
              <w:rPr>
                <w:rFonts w:ascii="Arial" w:hAnsi="Arial" w:eastAsia="Arial" w:cs="Arial"/>
                <w:sz w:val="17"/>
                <w:szCs w:val="17"/>
                <w:spacing w:val="-2"/>
                <w:position w:val="1"/>
              </w:rPr>
              <w:t>(55)</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60">
            <w:r>
              <w:rPr>
                <w:rFonts w:ascii="Times New Roman" w:hAnsi="Times New Roman" w:eastAsia="Times New Roman" w:cs="Times New Roman"/>
                <w:sz w:val="19"/>
                <w:szCs w:val="19"/>
                <w:position w:val="1"/>
              </w:rPr>
              <w:t>H.7</w:t>
            </w:r>
            <w:r>
              <w:rPr>
                <w:rFonts w:ascii="Times New Roman" w:hAnsi="Times New Roman" w:eastAsia="Times New Roman" w:cs="Times New Roman"/>
                <w:sz w:val="19"/>
                <w:szCs w:val="19"/>
                <w:spacing w:val="7"/>
                <w:position w:val="1"/>
              </w:rPr>
              <w:t xml:space="preserve">     </w:t>
            </w:r>
            <w:r>
              <w:rPr>
                <w:sz w:val="19"/>
                <w:szCs w:val="19"/>
                <w:position w:val="1"/>
              </w:rPr>
              <w:t>金属窗</w:t>
            </w:r>
            <w:r>
              <w:rPr>
                <w:sz w:val="19"/>
                <w:szCs w:val="19"/>
                <w:spacing w:val="41"/>
                <w:position w:val="1"/>
              </w:rPr>
              <w:t xml:space="preserve"> </w:t>
            </w:r>
            <w:r>
              <w:rPr>
                <w:sz w:val="19"/>
                <w:szCs w:val="19"/>
                <w:position w:val="1"/>
              </w:rPr>
              <w:tab/>
            </w:r>
            <w:r>
              <w:rPr>
                <w:sz w:val="19"/>
                <w:szCs w:val="19"/>
                <w:spacing w:val="-22"/>
                <w:position w:val="1"/>
              </w:rPr>
              <w:t xml:space="preserve"> </w:t>
            </w:r>
            <w:r>
              <w:rPr>
                <w:rFonts w:ascii="Arial" w:hAnsi="Arial" w:eastAsia="Arial" w:cs="Arial"/>
                <w:sz w:val="17"/>
                <w:szCs w:val="17"/>
                <w:spacing w:val="-3"/>
                <w:position w:val="1"/>
              </w:rPr>
              <w:t>(56)</w:t>
            </w:r>
          </w:hyperlink>
        </w:p>
        <w:p>
          <w:pPr>
            <w:pStyle w:val="BodyText"/>
            <w:ind w:left="159"/>
            <w:spacing w:before="49" w:line="251" w:lineRule="exact"/>
            <w:tabs>
              <w:tab w:val="right" w:leader="dot" w:pos="8980"/>
            </w:tabs>
            <w:rPr>
              <w:rFonts w:ascii="Arial" w:hAnsi="Arial" w:eastAsia="Arial" w:cs="Arial"/>
              <w:sz w:val="17"/>
              <w:szCs w:val="17"/>
            </w:rPr>
          </w:pPr>
          <w:hyperlink w:history="true" w:anchor="bookmark61">
            <w:r>
              <w:rPr>
                <w:rFonts w:ascii="Times New Roman" w:hAnsi="Times New Roman" w:eastAsia="Times New Roman" w:cs="Times New Roman"/>
                <w:sz w:val="19"/>
                <w:szCs w:val="19"/>
                <w:spacing w:val="2"/>
                <w:position w:val="1"/>
              </w:rPr>
              <w:t>H.8</w:t>
            </w:r>
            <w:r>
              <w:rPr>
                <w:rFonts w:ascii="Times New Roman" w:hAnsi="Times New Roman" w:eastAsia="Times New Roman" w:cs="Times New Roman"/>
                <w:sz w:val="19"/>
                <w:szCs w:val="19"/>
                <w:spacing w:val="7"/>
                <w:position w:val="1"/>
              </w:rPr>
              <w:t xml:space="preserve">     </w:t>
            </w:r>
            <w:r>
              <w:rPr>
                <w:sz w:val="19"/>
                <w:szCs w:val="19"/>
                <w:spacing w:val="2"/>
                <w:position w:val="1"/>
              </w:rPr>
              <w:t>门窗套</w:t>
            </w:r>
            <w:r>
              <w:rPr>
                <w:sz w:val="19"/>
                <w:szCs w:val="19"/>
                <w:spacing w:val="-71"/>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(57)</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62">
            <w:r>
              <w:rPr>
                <w:rFonts w:ascii="Times New Roman" w:hAnsi="Times New Roman" w:eastAsia="Times New Roman" w:cs="Times New Roman"/>
                <w:sz w:val="19"/>
                <w:szCs w:val="19"/>
                <w:spacing w:val="-4"/>
                <w:position w:val="1"/>
              </w:rPr>
              <w:t>H.9</w:t>
            </w:r>
            <w:r>
              <w:rPr>
                <w:rFonts w:ascii="Times New Roman" w:hAnsi="Times New Roman" w:eastAsia="Times New Roman" w:cs="Times New Roman"/>
                <w:sz w:val="19"/>
                <w:szCs w:val="19"/>
                <w:spacing w:val="7"/>
                <w:position w:val="1"/>
              </w:rPr>
              <w:t xml:space="preserve">     </w:t>
            </w:r>
            <w:r>
              <w:rPr>
                <w:sz w:val="19"/>
                <w:szCs w:val="19"/>
                <w:spacing w:val="-4"/>
                <w:position w:val="1"/>
              </w:rPr>
              <w:t>窗台板</w:t>
            </w:r>
            <w:r>
              <w:rPr>
                <w:sz w:val="19"/>
                <w:szCs w:val="19"/>
                <w:spacing w:val="45"/>
                <w:position w:val="1"/>
              </w:rPr>
              <w:t xml:space="preserve"> </w:t>
            </w:r>
            <w:r>
              <w:rPr>
                <w:sz w:val="19"/>
                <w:szCs w:val="19"/>
                <w:position w:val="1"/>
              </w:rPr>
              <w:tab/>
            </w:r>
            <w:r>
              <w:rPr>
                <w:sz w:val="19"/>
                <w:szCs w:val="19"/>
                <w:spacing w:val="-2"/>
                <w:position w:val="1"/>
              </w:rPr>
              <w:t xml:space="preserve"> </w:t>
            </w:r>
            <w:r>
              <w:rPr>
                <w:rFonts w:ascii="Arial" w:hAnsi="Arial" w:eastAsia="Arial" w:cs="Arial"/>
                <w:sz w:val="17"/>
                <w:szCs w:val="17"/>
                <w:spacing w:val="-3"/>
                <w:position w:val="1"/>
              </w:rPr>
              <w:t>(58)</w:t>
            </w:r>
          </w:hyperlink>
        </w:p>
        <w:p>
          <w:pPr>
            <w:pStyle w:val="BodyText"/>
            <w:ind w:left="159"/>
            <w:spacing w:before="79" w:line="251" w:lineRule="exact"/>
            <w:tabs>
              <w:tab w:val="right" w:leader="dot" w:pos="8980"/>
            </w:tabs>
            <w:rPr>
              <w:rFonts w:ascii="Arial" w:hAnsi="Arial" w:eastAsia="Arial" w:cs="Arial"/>
              <w:sz w:val="17"/>
              <w:szCs w:val="17"/>
            </w:rPr>
          </w:pPr>
          <w:hyperlink w:history="true" w:anchor="bookmark63">
            <w:r>
              <w:rPr>
                <w:rFonts w:ascii="Times New Roman" w:hAnsi="Times New Roman" w:eastAsia="Times New Roman" w:cs="Times New Roman"/>
                <w:sz w:val="19"/>
                <w:szCs w:val="19"/>
                <w:spacing w:val="-8"/>
                <w:position w:val="1"/>
              </w:rPr>
              <w:t>H.10      </w:t>
            </w:r>
            <w:r>
              <w:rPr>
                <w:sz w:val="19"/>
                <w:szCs w:val="19"/>
                <w:spacing w:val="-8"/>
                <w:position w:val="1"/>
              </w:rPr>
              <w:t>窗帘、窗帘盒、轨</w:t>
            </w:r>
            <w:r>
              <w:rPr>
                <w:sz w:val="19"/>
                <w:szCs w:val="19"/>
                <w:spacing w:val="-72"/>
                <w:position w:val="1"/>
              </w:rPr>
              <w:t xml:space="preserve"> </w:t>
            </w:r>
            <w:r>
              <w:rPr>
                <w:sz w:val="19"/>
                <w:szCs w:val="19"/>
                <w:position w:val="1"/>
              </w:rPr>
              <w:tab/>
            </w:r>
            <w:r>
              <w:rPr>
                <w:sz w:val="19"/>
                <w:szCs w:val="19"/>
                <w:spacing w:val="-62"/>
                <w:position w:val="1"/>
              </w:rPr>
              <w:t xml:space="preserve"> </w:t>
            </w:r>
            <w:r>
              <w:rPr>
                <w:rFonts w:ascii="Arial" w:hAnsi="Arial" w:eastAsia="Arial" w:cs="Arial"/>
                <w:sz w:val="17"/>
                <w:szCs w:val="17"/>
                <w:spacing w:val="-3"/>
                <w:position w:val="1"/>
              </w:rPr>
              <w:t>(58)</w:t>
            </w:r>
          </w:hyperlink>
        </w:p>
        <w:p>
          <w:pPr>
            <w:pStyle w:val="BodyText"/>
            <w:ind w:left="159"/>
            <w:spacing w:before="49" w:line="251" w:lineRule="exact"/>
            <w:tabs>
              <w:tab w:val="right" w:leader="dot" w:pos="8980"/>
            </w:tabs>
            <w:rPr>
              <w:rFonts w:ascii="Arial" w:hAnsi="Arial" w:eastAsia="Arial" w:cs="Arial"/>
              <w:sz w:val="17"/>
              <w:szCs w:val="17"/>
            </w:rPr>
          </w:pPr>
          <w:hyperlink w:history="true" w:anchor="bookmark64">
            <w:r>
              <w:rPr>
                <w:rFonts w:ascii="Times New Roman" w:hAnsi="Times New Roman" w:eastAsia="Times New Roman" w:cs="Times New Roman"/>
                <w:sz w:val="19"/>
                <w:szCs w:val="19"/>
                <w:spacing w:val="3"/>
                <w:position w:val="1"/>
              </w:rPr>
              <w:t>H.11</w:t>
            </w:r>
            <w:r>
              <w:rPr>
                <w:rFonts w:ascii="Times New Roman" w:hAnsi="Times New Roman" w:eastAsia="Times New Roman" w:cs="Times New Roman"/>
                <w:sz w:val="19"/>
                <w:szCs w:val="19"/>
                <w:spacing w:val="9"/>
                <w:position w:val="1"/>
              </w:rPr>
              <w:t xml:space="preserve">     </w:t>
            </w:r>
            <w:r>
              <w:rPr>
                <w:sz w:val="19"/>
                <w:szCs w:val="19"/>
                <w:spacing w:val="3"/>
                <w:position w:val="1"/>
              </w:rPr>
              <w:t>其他规定</w:t>
            </w:r>
            <w:r>
              <w:rPr>
                <w:sz w:val="19"/>
                <w:szCs w:val="19"/>
                <w:spacing w:val="-78"/>
                <w:position w:val="1"/>
              </w:rPr>
              <w:t xml:space="preserve"> </w:t>
            </w:r>
            <w:r>
              <w:rPr>
                <w:sz w:val="19"/>
                <w:szCs w:val="19"/>
                <w:position w:val="1"/>
              </w:rPr>
              <w:tab/>
            </w:r>
            <w:r>
              <w:rPr>
                <w:sz w:val="19"/>
                <w:szCs w:val="19"/>
                <w:spacing w:val="-32"/>
                <w:position w:val="1"/>
              </w:rPr>
              <w:t xml:space="preserve"> </w:t>
            </w:r>
            <w:r>
              <w:rPr>
                <w:rFonts w:ascii="Arial" w:hAnsi="Arial" w:eastAsia="Arial" w:cs="Arial"/>
                <w:sz w:val="17"/>
                <w:szCs w:val="17"/>
                <w:spacing w:val="-3"/>
                <w:position w:val="1"/>
              </w:rPr>
              <w:t>(59)</w:t>
            </w:r>
          </w:hyperlink>
        </w:p>
        <w:p>
          <w:pPr>
            <w:pStyle w:val="BodyText"/>
            <w:spacing w:before="59" w:line="251" w:lineRule="exact"/>
            <w:tabs>
              <w:tab w:val="right" w:leader="dot" w:pos="8980"/>
            </w:tabs>
            <w:rPr>
              <w:rFonts w:ascii="Arial" w:hAnsi="Arial" w:eastAsia="Arial" w:cs="Arial"/>
              <w:sz w:val="17"/>
              <w:szCs w:val="17"/>
            </w:rPr>
          </w:pPr>
          <w:hyperlink w:history="true" w:anchor="bookmark65">
            <w:r>
              <w:rPr>
                <w:sz w:val="19"/>
                <w:szCs w:val="19"/>
                <w:spacing w:val="23"/>
                <w:position w:val="2"/>
              </w:rPr>
              <w:t>附录J</w:t>
            </w:r>
            <w:r>
              <w:rPr>
                <w:sz w:val="19"/>
                <w:szCs w:val="19"/>
                <w:spacing w:val="85"/>
                <w:position w:val="2"/>
              </w:rPr>
              <w:t xml:space="preserve"> </w:t>
            </w:r>
            <w:r>
              <w:rPr>
                <w:sz w:val="19"/>
                <w:szCs w:val="19"/>
                <w:spacing w:val="23"/>
                <w:position w:val="2"/>
              </w:rPr>
              <w:t>屋面及防水工程</w:t>
            </w:r>
            <w:r>
              <w:rPr>
                <w:sz w:val="19"/>
                <w:szCs w:val="19"/>
                <w:spacing w:val="-62"/>
                <w:position w:val="2"/>
              </w:rPr>
              <w:t xml:space="preserve"> </w:t>
            </w:r>
            <w:r>
              <w:rPr>
                <w:sz w:val="19"/>
                <w:szCs w:val="19"/>
                <w:position w:val="2"/>
              </w:rPr>
              <w:tab/>
            </w:r>
            <w:r>
              <w:rPr>
                <w:rFonts w:ascii="Arial" w:hAnsi="Arial" w:eastAsia="Arial" w:cs="Arial"/>
                <w:sz w:val="17"/>
                <w:szCs w:val="17"/>
                <w:spacing w:val="-2"/>
                <w:position w:val="2"/>
              </w:rPr>
              <w:t>(60)</w:t>
            </w:r>
          </w:hyperlink>
        </w:p>
        <w:p>
          <w:pPr>
            <w:pStyle w:val="BodyText"/>
            <w:ind w:left="159"/>
            <w:spacing w:before="79" w:line="251" w:lineRule="exact"/>
            <w:tabs>
              <w:tab w:val="right" w:leader="dot" w:pos="8980"/>
            </w:tabs>
            <w:rPr>
              <w:rFonts w:ascii="Arial" w:hAnsi="Arial" w:eastAsia="Arial" w:cs="Arial"/>
              <w:sz w:val="17"/>
              <w:szCs w:val="17"/>
            </w:rPr>
          </w:pPr>
          <w:hyperlink w:history="true" w:anchor="bookmark66">
            <w:r>
              <w:rPr>
                <w:rFonts w:ascii="Times New Roman" w:hAnsi="Times New Roman" w:eastAsia="Times New Roman" w:cs="Times New Roman"/>
                <w:sz w:val="19"/>
                <w:szCs w:val="19"/>
                <w:spacing w:val="-3"/>
                <w:position w:val="2"/>
              </w:rPr>
              <w:t>J.1      </w:t>
            </w:r>
            <w:r>
              <w:rPr>
                <w:sz w:val="19"/>
                <w:szCs w:val="19"/>
                <w:spacing w:val="-3"/>
                <w:position w:val="2"/>
              </w:rPr>
              <w:t>屋</w:t>
            </w:r>
            <w:r>
              <w:rPr>
                <w:sz w:val="19"/>
                <w:szCs w:val="19"/>
                <w:spacing w:val="-19"/>
                <w:position w:val="2"/>
              </w:rPr>
              <w:t xml:space="preserve"> </w:t>
            </w:r>
            <w:r>
              <w:rPr>
                <w:sz w:val="19"/>
                <w:szCs w:val="19"/>
                <w:spacing w:val="-3"/>
                <w:position w:val="2"/>
              </w:rPr>
              <w:t>面  </w:t>
            </w:r>
            <w:r>
              <w:rPr>
                <w:sz w:val="19"/>
                <w:szCs w:val="19"/>
                <w:position w:val="2"/>
              </w:rPr>
              <w:tab/>
            </w:r>
            <w:r>
              <w:rPr>
                <w:sz w:val="19"/>
                <w:szCs w:val="19"/>
                <w:spacing w:val="-62"/>
                <w:position w:val="2"/>
              </w:rPr>
              <w:t xml:space="preserve"> </w:t>
            </w:r>
            <w:r>
              <w:rPr>
                <w:rFonts w:ascii="Arial" w:hAnsi="Arial" w:eastAsia="Arial" w:cs="Arial"/>
                <w:sz w:val="17"/>
                <w:szCs w:val="17"/>
                <w:spacing w:val="-3"/>
                <w:position w:val="2"/>
              </w:rPr>
              <w:t>(60)</w:t>
            </w:r>
          </w:hyperlink>
        </w:p>
        <w:p>
          <w:pPr>
            <w:pStyle w:val="BodyText"/>
            <w:ind w:left="159"/>
            <w:spacing w:before="49" w:line="251" w:lineRule="exact"/>
            <w:tabs>
              <w:tab w:val="right" w:leader="dot" w:pos="8980"/>
            </w:tabs>
            <w:rPr>
              <w:rFonts w:ascii="Arial" w:hAnsi="Arial" w:eastAsia="Arial" w:cs="Arial"/>
              <w:sz w:val="17"/>
              <w:szCs w:val="17"/>
            </w:rPr>
          </w:pPr>
          <w:hyperlink w:history="true" w:anchor="bookmark67">
            <w:r>
              <w:rPr>
                <w:rFonts w:ascii="Times New Roman" w:hAnsi="Times New Roman" w:eastAsia="Times New Roman" w:cs="Times New Roman"/>
                <w:sz w:val="19"/>
                <w:szCs w:val="19"/>
                <w:spacing w:val="7"/>
                <w:position w:val="1"/>
              </w:rPr>
              <w:t>J.2</w:t>
            </w:r>
            <w:r>
              <w:rPr>
                <w:rFonts w:ascii="Times New Roman" w:hAnsi="Times New Roman" w:eastAsia="Times New Roman" w:cs="Times New Roman"/>
                <w:sz w:val="19"/>
                <w:szCs w:val="19"/>
                <w:spacing w:val="6"/>
                <w:position w:val="1"/>
              </w:rPr>
              <w:t xml:space="preserve">     </w:t>
            </w:r>
            <w:r>
              <w:rPr>
                <w:sz w:val="19"/>
                <w:szCs w:val="19"/>
                <w:spacing w:val="7"/>
                <w:position w:val="1"/>
              </w:rPr>
              <w:t>屋面防水及其他</w:t>
            </w:r>
            <w:r>
              <w:rPr>
                <w:sz w:val="19"/>
                <w:szCs w:val="19"/>
                <w:spacing w:val="-70"/>
                <w:position w:val="1"/>
              </w:rPr>
              <w:t xml:space="preserve"> </w:t>
            </w:r>
            <w:r>
              <w:rPr>
                <w:sz w:val="19"/>
                <w:szCs w:val="19"/>
                <w:position w:val="1"/>
              </w:rPr>
              <w:tab/>
            </w:r>
            <w:r>
              <w:rPr>
                <w:rFonts w:ascii="Arial" w:hAnsi="Arial" w:eastAsia="Arial" w:cs="Arial"/>
                <w:sz w:val="17"/>
                <w:szCs w:val="17"/>
                <w:spacing w:val="-5"/>
                <w:position w:val="1"/>
              </w:rPr>
              <w:t>(61)</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68">
            <w:r>
              <w:rPr>
                <w:rFonts w:ascii="Times New Roman" w:hAnsi="Times New Roman" w:eastAsia="Times New Roman" w:cs="Times New Roman"/>
                <w:sz w:val="19"/>
                <w:szCs w:val="19"/>
                <w:spacing w:val="-5"/>
                <w:position w:val="2"/>
              </w:rPr>
              <w:t>J.3      </w:t>
            </w:r>
            <w:r>
              <w:rPr>
                <w:sz w:val="19"/>
                <w:szCs w:val="19"/>
                <w:spacing w:val="-5"/>
                <w:position w:val="2"/>
              </w:rPr>
              <w:t>墙面防水、防潮</w:t>
            </w:r>
            <w:r>
              <w:rPr>
                <w:sz w:val="19"/>
                <w:szCs w:val="19"/>
                <w:spacing w:val="32"/>
                <w:position w:val="2"/>
              </w:rPr>
              <w:t xml:space="preserve"> </w:t>
            </w:r>
            <w:r>
              <w:rPr>
                <w:sz w:val="19"/>
                <w:szCs w:val="19"/>
                <w:position w:val="2"/>
              </w:rPr>
              <w:tab/>
            </w:r>
            <w:r>
              <w:rPr>
                <w:sz w:val="19"/>
                <w:szCs w:val="19"/>
                <w:spacing w:val="-72"/>
                <w:position w:val="2"/>
              </w:rPr>
              <w:t xml:space="preserve"> </w:t>
            </w:r>
            <w:r>
              <w:rPr>
                <w:rFonts w:ascii="Arial" w:hAnsi="Arial" w:eastAsia="Arial" w:cs="Arial"/>
                <w:sz w:val="17"/>
                <w:szCs w:val="17"/>
                <w:spacing w:val="-3"/>
                <w:position w:val="2"/>
              </w:rPr>
              <w:t>(62)</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69">
            <w:r>
              <w:rPr>
                <w:sz w:val="19"/>
                <w:szCs w:val="19"/>
                <w:spacing w:val="7"/>
                <w:position w:val="2"/>
              </w:rPr>
              <w:t>J.4</w:t>
            </w:r>
            <w:r>
              <w:rPr>
                <w:sz w:val="19"/>
                <w:szCs w:val="19"/>
                <w:spacing w:val="55"/>
                <w:position w:val="2"/>
              </w:rPr>
              <w:t xml:space="preserve"> </w:t>
            </w:r>
            <w:r>
              <w:rPr>
                <w:sz w:val="19"/>
                <w:szCs w:val="19"/>
                <w:spacing w:val="7"/>
                <w:position w:val="2"/>
              </w:rPr>
              <w:t>楼(地)面防水、防潮</w:t>
            </w:r>
            <w:r>
              <w:rPr>
                <w:sz w:val="19"/>
                <w:szCs w:val="19"/>
                <w:spacing w:val="38"/>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(63)</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70">
            <w:r>
              <w:rPr>
                <w:rFonts w:ascii="Times New Roman" w:hAnsi="Times New Roman" w:eastAsia="Times New Roman" w:cs="Times New Roman"/>
                <w:sz w:val="19"/>
                <w:szCs w:val="19"/>
                <w:spacing w:val="5"/>
                <w:position w:val="2"/>
              </w:rPr>
              <w:t>J.5</w:t>
            </w:r>
            <w:r>
              <w:rPr>
                <w:rFonts w:ascii="Times New Roman" w:hAnsi="Times New Roman" w:eastAsia="Times New Roman" w:cs="Times New Roman"/>
                <w:sz w:val="19"/>
                <w:szCs w:val="19"/>
                <w:spacing w:val="8"/>
                <w:position w:val="2"/>
              </w:rPr>
              <w:t xml:space="preserve">     </w:t>
            </w:r>
            <w:r>
              <w:rPr>
                <w:sz w:val="19"/>
                <w:szCs w:val="19"/>
                <w:spacing w:val="5"/>
                <w:position w:val="2"/>
              </w:rPr>
              <w:t>基础防水及止水带</w:t>
            </w:r>
            <w:r>
              <w:rPr>
                <w:sz w:val="19"/>
                <w:szCs w:val="19"/>
                <w:spacing w:val="-65"/>
                <w:position w:val="2"/>
              </w:rPr>
              <w:t xml:space="preserve"> </w:t>
            </w:r>
            <w:r>
              <w:rPr>
                <w:sz w:val="19"/>
                <w:szCs w:val="19"/>
                <w:position w:val="2"/>
              </w:rPr>
              <w:tab/>
            </w:r>
            <w:r>
              <w:rPr>
                <w:rFonts w:ascii="Arial" w:hAnsi="Arial" w:eastAsia="Arial" w:cs="Arial"/>
                <w:sz w:val="17"/>
                <w:szCs w:val="17"/>
                <w:spacing w:val="-5"/>
                <w:position w:val="2"/>
              </w:rPr>
              <w:t>(64)</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71">
            <w:r>
              <w:rPr>
                <w:rFonts w:ascii="Times New Roman" w:hAnsi="Times New Roman" w:eastAsia="Times New Roman" w:cs="Times New Roman"/>
                <w:sz w:val="19"/>
                <w:szCs w:val="19"/>
                <w:spacing w:val="5"/>
                <w:position w:val="1"/>
              </w:rPr>
              <w:t>J.6</w:t>
            </w:r>
            <w:r>
              <w:rPr>
                <w:rFonts w:ascii="Times New Roman" w:hAnsi="Times New Roman" w:eastAsia="Times New Roman" w:cs="Times New Roman"/>
                <w:sz w:val="19"/>
                <w:szCs w:val="19"/>
                <w:spacing w:val="8"/>
                <w:position w:val="1"/>
              </w:rPr>
              <w:t xml:space="preserve">     </w:t>
            </w:r>
            <w:r>
              <w:rPr>
                <w:sz w:val="19"/>
                <w:szCs w:val="19"/>
                <w:spacing w:val="5"/>
                <w:position w:val="1"/>
              </w:rPr>
              <w:t>其他规定</w:t>
            </w:r>
            <w:r>
              <w:rPr>
                <w:sz w:val="19"/>
                <w:szCs w:val="19"/>
                <w:spacing w:val="-75"/>
                <w:position w:val="1"/>
              </w:rPr>
              <w:t xml:space="preserve"> </w:t>
            </w:r>
            <w:r>
              <w:rPr>
                <w:sz w:val="19"/>
                <w:szCs w:val="19"/>
                <w:position w:val="1"/>
              </w:rPr>
              <w:tab/>
            </w:r>
            <w:r>
              <w:rPr>
                <w:sz w:val="19"/>
                <w:szCs w:val="19"/>
                <w:spacing w:val="-72"/>
                <w:position w:val="1"/>
              </w:rPr>
              <w:t xml:space="preserve"> </w:t>
            </w:r>
            <w:r>
              <w:rPr>
                <w:rFonts w:ascii="Arial" w:hAnsi="Arial" w:eastAsia="Arial" w:cs="Arial"/>
                <w:sz w:val="17"/>
                <w:szCs w:val="17"/>
                <w:spacing w:val="-3"/>
                <w:position w:val="1"/>
              </w:rPr>
              <w:t>(64)</w:t>
            </w:r>
          </w:hyperlink>
        </w:p>
        <w:p>
          <w:pPr>
            <w:pStyle w:val="BodyText"/>
            <w:spacing w:before="79" w:line="251" w:lineRule="exact"/>
            <w:tabs>
              <w:tab w:val="right" w:leader="dot" w:pos="8980"/>
            </w:tabs>
            <w:rPr>
              <w:rFonts w:ascii="Arial" w:hAnsi="Arial" w:eastAsia="Arial" w:cs="Arial"/>
              <w:sz w:val="17"/>
              <w:szCs w:val="17"/>
            </w:rPr>
          </w:pPr>
          <w:hyperlink w:history="true" w:anchor="bookmark72">
            <w:r>
              <w:rPr>
                <w:sz w:val="19"/>
                <w:szCs w:val="19"/>
                <w:spacing w:val="15"/>
                <w:position w:val="1"/>
              </w:rPr>
              <w:t>附录K</w:t>
            </w:r>
            <w:r>
              <w:rPr>
                <w:sz w:val="19"/>
                <w:szCs w:val="19"/>
                <w:spacing w:val="50"/>
                <w:position w:val="1"/>
              </w:rPr>
              <w:t xml:space="preserve"> </w:t>
            </w:r>
            <w:r>
              <w:rPr>
                <w:sz w:val="19"/>
                <w:szCs w:val="19"/>
                <w:spacing w:val="15"/>
                <w:position w:val="1"/>
              </w:rPr>
              <w:t>保温、隔热、防腐工程</w:t>
            </w:r>
            <w:r>
              <w:rPr>
                <w:sz w:val="19"/>
                <w:szCs w:val="19"/>
                <w:spacing w:val="-72"/>
                <w:position w:val="1"/>
              </w:rPr>
              <w:t xml:space="preserve"> </w:t>
            </w:r>
            <w:r>
              <w:rPr>
                <w:sz w:val="19"/>
                <w:szCs w:val="19"/>
                <w:position w:val="1"/>
              </w:rPr>
              <w:tab/>
            </w:r>
            <w:r>
              <w:rPr>
                <w:sz w:val="19"/>
                <w:szCs w:val="19"/>
                <w:spacing w:val="-12"/>
                <w:position w:val="1"/>
              </w:rPr>
              <w:t xml:space="preserve"> </w:t>
            </w:r>
            <w:r>
              <w:rPr>
                <w:rFonts w:ascii="Arial" w:hAnsi="Arial" w:eastAsia="Arial" w:cs="Arial"/>
                <w:sz w:val="17"/>
                <w:szCs w:val="17"/>
                <w:spacing w:val="-3"/>
                <w:position w:val="1"/>
              </w:rPr>
              <w:t>(66)</w:t>
            </w:r>
          </w:hyperlink>
        </w:p>
        <w:p>
          <w:pPr>
            <w:pStyle w:val="BodyText"/>
            <w:ind w:left="159"/>
            <w:spacing w:before="49" w:line="251" w:lineRule="exact"/>
            <w:tabs>
              <w:tab w:val="right" w:leader="dot" w:pos="8980"/>
            </w:tabs>
            <w:rPr>
              <w:rFonts w:ascii="Arial" w:hAnsi="Arial" w:eastAsia="Arial" w:cs="Arial"/>
              <w:sz w:val="17"/>
              <w:szCs w:val="17"/>
            </w:rPr>
          </w:pPr>
          <w:hyperlink w:history="true" w:anchor="bookmark73">
            <w:r>
              <w:rPr>
                <w:rFonts w:ascii="Times New Roman" w:hAnsi="Times New Roman" w:eastAsia="Times New Roman" w:cs="Times New Roman"/>
                <w:sz w:val="19"/>
                <w:szCs w:val="19"/>
                <w:spacing w:val="-8"/>
                <w:position w:val="1"/>
              </w:rPr>
              <w:t>K.1</w:t>
            </w:r>
            <w:r>
              <w:rPr>
                <w:rFonts w:ascii="Times New Roman" w:hAnsi="Times New Roman" w:eastAsia="Times New Roman" w:cs="Times New Roman"/>
                <w:sz w:val="19"/>
                <w:szCs w:val="19"/>
                <w:spacing w:val="5"/>
                <w:position w:val="1"/>
              </w:rPr>
              <w:t xml:space="preserve">     </w:t>
            </w:r>
            <w:r>
              <w:rPr>
                <w:sz w:val="19"/>
                <w:szCs w:val="19"/>
                <w:spacing w:val="-8"/>
                <w:position w:val="1"/>
              </w:rPr>
              <w:t>保温、隔热</w:t>
            </w:r>
            <w:r>
              <w:rPr>
                <w:sz w:val="19"/>
                <w:szCs w:val="19"/>
                <w:spacing w:val="-75"/>
                <w:position w:val="1"/>
              </w:rPr>
              <w:t xml:space="preserve"> </w:t>
            </w:r>
            <w:r>
              <w:rPr>
                <w:sz w:val="19"/>
                <w:szCs w:val="19"/>
                <w:position w:val="1"/>
              </w:rPr>
              <w:tab/>
            </w:r>
            <w:r>
              <w:rPr>
                <w:sz w:val="19"/>
                <w:szCs w:val="19"/>
                <w:spacing w:val="-22"/>
                <w:position w:val="1"/>
              </w:rPr>
              <w:t xml:space="preserve"> </w:t>
            </w:r>
            <w:r>
              <w:rPr>
                <w:rFonts w:ascii="Arial" w:hAnsi="Arial" w:eastAsia="Arial" w:cs="Arial"/>
                <w:sz w:val="17"/>
                <w:szCs w:val="17"/>
                <w:spacing w:val="-3"/>
                <w:position w:val="1"/>
              </w:rPr>
              <w:t>(66)</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74">
            <w:r>
              <w:rPr>
                <w:rFonts w:ascii="Times New Roman" w:hAnsi="Times New Roman" w:eastAsia="Times New Roman" w:cs="Times New Roman"/>
                <w:sz w:val="19"/>
                <w:szCs w:val="19"/>
                <w:spacing w:val="3"/>
                <w:position w:val="1"/>
              </w:rPr>
              <w:t>K.2</w:t>
            </w:r>
            <w:r>
              <w:rPr>
                <w:rFonts w:ascii="Times New Roman" w:hAnsi="Times New Roman" w:eastAsia="Times New Roman" w:cs="Times New Roman"/>
                <w:sz w:val="19"/>
                <w:szCs w:val="19"/>
                <w:spacing w:val="8"/>
                <w:position w:val="1"/>
              </w:rPr>
              <w:t xml:space="preserve">     </w:t>
            </w:r>
            <w:r>
              <w:rPr>
                <w:sz w:val="19"/>
                <w:szCs w:val="19"/>
                <w:spacing w:val="3"/>
                <w:position w:val="1"/>
              </w:rPr>
              <w:t>防腐面层</w:t>
            </w:r>
            <w:r>
              <w:rPr>
                <w:sz w:val="19"/>
                <w:szCs w:val="19"/>
                <w:spacing w:val="-75"/>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(67)</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75">
            <w:r>
              <w:rPr>
                <w:rFonts w:ascii="Times New Roman" w:hAnsi="Times New Roman" w:eastAsia="Times New Roman" w:cs="Times New Roman"/>
                <w:sz w:val="19"/>
                <w:szCs w:val="19"/>
                <w:spacing w:val="9"/>
                <w:position w:val="1"/>
              </w:rPr>
              <w:t>K.3</w:t>
            </w:r>
            <w:r>
              <w:rPr>
                <w:rFonts w:ascii="Times New Roman" w:hAnsi="Times New Roman" w:eastAsia="Times New Roman" w:cs="Times New Roman"/>
                <w:sz w:val="19"/>
                <w:szCs w:val="19"/>
                <w:spacing w:val="7"/>
                <w:position w:val="1"/>
              </w:rPr>
              <w:t xml:space="preserve">     </w:t>
            </w:r>
            <w:r>
              <w:rPr>
                <w:sz w:val="19"/>
                <w:szCs w:val="19"/>
                <w:spacing w:val="9"/>
                <w:position w:val="1"/>
              </w:rPr>
              <w:t>其他防腐</w:t>
            </w:r>
            <w:r>
              <w:rPr>
                <w:sz w:val="19"/>
                <w:szCs w:val="19"/>
                <w:spacing w:val="58"/>
                <w:position w:val="1"/>
              </w:rPr>
              <w:t xml:space="preserve"> </w:t>
            </w:r>
            <w:r>
              <w:rPr>
                <w:sz w:val="19"/>
                <w:szCs w:val="19"/>
                <w:position w:val="1"/>
              </w:rPr>
              <w:tab/>
            </w:r>
            <w:r>
              <w:rPr>
                <w:rFonts w:ascii="Arial" w:hAnsi="Arial" w:eastAsia="Arial" w:cs="Arial"/>
                <w:sz w:val="17"/>
                <w:szCs w:val="17"/>
                <w:spacing w:val="-5"/>
                <w:position w:val="1"/>
              </w:rPr>
              <w:t>(68)</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76">
            <w:r>
              <w:rPr>
                <w:rFonts w:ascii="Times New Roman" w:hAnsi="Times New Roman" w:eastAsia="Times New Roman" w:cs="Times New Roman"/>
                <w:sz w:val="19"/>
                <w:szCs w:val="19"/>
                <w:spacing w:val="2"/>
                <w:position w:val="1"/>
              </w:rPr>
              <w:t>K.4</w:t>
            </w:r>
            <w:r>
              <w:rPr>
                <w:rFonts w:ascii="Times New Roman" w:hAnsi="Times New Roman" w:eastAsia="Times New Roman" w:cs="Times New Roman"/>
                <w:sz w:val="19"/>
                <w:szCs w:val="19"/>
                <w:spacing w:val="6"/>
                <w:position w:val="1"/>
              </w:rPr>
              <w:t xml:space="preserve">     </w:t>
            </w:r>
            <w:r>
              <w:rPr>
                <w:sz w:val="19"/>
                <w:szCs w:val="19"/>
                <w:spacing w:val="2"/>
                <w:position w:val="1"/>
              </w:rPr>
              <w:t>其他规定</w:t>
            </w:r>
            <w:r>
              <w:rPr>
                <w:sz w:val="19"/>
                <w:szCs w:val="19"/>
                <w:spacing w:val="-78"/>
                <w:position w:val="1"/>
              </w:rPr>
              <w:t xml:space="preserve"> </w:t>
            </w:r>
            <w:r>
              <w:rPr>
                <w:sz w:val="19"/>
                <w:szCs w:val="19"/>
                <w:position w:val="1"/>
              </w:rPr>
              <w:tab/>
            </w:r>
            <w:r>
              <w:rPr>
                <w:rFonts w:ascii="Arial" w:hAnsi="Arial" w:eastAsia="Arial" w:cs="Arial"/>
                <w:sz w:val="17"/>
                <w:szCs w:val="17"/>
                <w:spacing w:val="-5"/>
                <w:position w:val="1"/>
              </w:rPr>
              <w:t>(69)</w:t>
            </w:r>
          </w:hyperlink>
        </w:p>
        <w:p>
          <w:pPr>
            <w:pStyle w:val="BodyText"/>
            <w:spacing w:before="59" w:line="251" w:lineRule="exact"/>
            <w:tabs>
              <w:tab w:val="right" w:leader="dot" w:pos="8980"/>
            </w:tabs>
            <w:rPr>
              <w:rFonts w:ascii="Arial" w:hAnsi="Arial" w:eastAsia="Arial" w:cs="Arial"/>
              <w:sz w:val="17"/>
              <w:szCs w:val="17"/>
            </w:rPr>
          </w:pPr>
          <w:hyperlink w:history="true" w:anchor="bookmark77">
            <w:r>
              <w:rPr>
                <w:sz w:val="19"/>
                <w:szCs w:val="19"/>
                <w:spacing w:val="29"/>
                <w:position w:val="2"/>
              </w:rPr>
              <w:t>附录L</w:t>
            </w:r>
            <w:r>
              <w:rPr>
                <w:sz w:val="19"/>
                <w:szCs w:val="19"/>
                <w:spacing w:val="86"/>
                <w:position w:val="2"/>
              </w:rPr>
              <w:t xml:space="preserve"> </w:t>
            </w:r>
            <w:r>
              <w:rPr>
                <w:sz w:val="19"/>
                <w:szCs w:val="19"/>
                <w:spacing w:val="29"/>
                <w:position w:val="2"/>
              </w:rPr>
              <w:t>楼地面装饰工程</w:t>
            </w:r>
            <w:r>
              <w:rPr>
                <w:sz w:val="19"/>
                <w:szCs w:val="19"/>
                <w:spacing w:val="-72"/>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(70)</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78">
            <w:r>
              <w:rPr>
                <w:rFonts w:ascii="Times New Roman" w:hAnsi="Times New Roman" w:eastAsia="Times New Roman" w:cs="Times New Roman"/>
                <w:sz w:val="19"/>
                <w:szCs w:val="19"/>
                <w:spacing w:val="7"/>
                <w:position w:val="1"/>
              </w:rPr>
              <w:t>L.1     </w:t>
            </w:r>
            <w:r>
              <w:rPr>
                <w:sz w:val="19"/>
                <w:szCs w:val="19"/>
                <w:spacing w:val="7"/>
                <w:position w:val="1"/>
              </w:rPr>
              <w:t>整体面层及找平层</w:t>
            </w:r>
            <w:r>
              <w:rPr>
                <w:sz w:val="19"/>
                <w:szCs w:val="19"/>
                <w:spacing w:val="-74"/>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(70)</w:t>
            </w:r>
          </w:hyperlink>
        </w:p>
        <w:p>
          <w:pPr>
            <w:pStyle w:val="BodyText"/>
            <w:ind w:left="159"/>
            <w:spacing w:before="79" w:line="251" w:lineRule="exact"/>
            <w:tabs>
              <w:tab w:val="right" w:leader="dot" w:pos="8980"/>
            </w:tabs>
            <w:rPr>
              <w:rFonts w:ascii="Arial" w:hAnsi="Arial" w:eastAsia="Arial" w:cs="Arial"/>
              <w:sz w:val="17"/>
              <w:szCs w:val="17"/>
            </w:rPr>
          </w:pPr>
          <w:hyperlink w:history="true" w:anchor="bookmark79">
            <w:r>
              <w:rPr>
                <w:rFonts w:ascii="Times New Roman" w:hAnsi="Times New Roman" w:eastAsia="Times New Roman" w:cs="Times New Roman"/>
                <w:sz w:val="19"/>
                <w:szCs w:val="19"/>
                <w:spacing w:val="10"/>
                <w:position w:val="2"/>
              </w:rPr>
              <w:t>L.2     </w:t>
            </w:r>
            <w:r>
              <w:rPr>
                <w:sz w:val="19"/>
                <w:szCs w:val="19"/>
                <w:spacing w:val="10"/>
                <w:position w:val="2"/>
              </w:rPr>
              <w:t>石材及块料面层</w:t>
            </w:r>
            <w:r>
              <w:rPr>
                <w:sz w:val="19"/>
                <w:szCs w:val="19"/>
                <w:spacing w:val="68"/>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(71)</w:t>
            </w:r>
          </w:hyperlink>
        </w:p>
        <w:p>
          <w:pPr>
            <w:pStyle w:val="BodyText"/>
            <w:ind w:left="159"/>
            <w:spacing w:before="49" w:line="251" w:lineRule="exact"/>
            <w:tabs>
              <w:tab w:val="right" w:leader="dot" w:pos="8980"/>
            </w:tabs>
            <w:rPr>
              <w:rFonts w:ascii="Arial" w:hAnsi="Arial" w:eastAsia="Arial" w:cs="Arial"/>
              <w:sz w:val="17"/>
              <w:szCs w:val="17"/>
            </w:rPr>
          </w:pPr>
          <w:hyperlink w:history="true" w:anchor="bookmark80">
            <w:r>
              <w:rPr>
                <w:rFonts w:ascii="Times New Roman" w:hAnsi="Times New Roman" w:eastAsia="Times New Roman" w:cs="Times New Roman"/>
                <w:sz w:val="19"/>
                <w:szCs w:val="19"/>
                <w:spacing w:val="8"/>
                <w:position w:val="1"/>
              </w:rPr>
              <w:t>I3</w:t>
            </w:r>
            <w:r>
              <w:rPr>
                <w:rFonts w:ascii="Times New Roman" w:hAnsi="Times New Roman" w:eastAsia="Times New Roman" w:cs="Times New Roman"/>
                <w:sz w:val="19"/>
                <w:szCs w:val="19"/>
                <w:spacing w:val="4"/>
                <w:position w:val="1"/>
              </w:rPr>
              <w:t xml:space="preserve">       </w:t>
            </w:r>
            <w:r>
              <w:rPr>
                <w:sz w:val="19"/>
                <w:szCs w:val="19"/>
                <w:spacing w:val="8"/>
                <w:position w:val="1"/>
              </w:rPr>
              <w:t>橡塑面层</w:t>
            </w:r>
            <w:r>
              <w:rPr>
                <w:sz w:val="19"/>
                <w:szCs w:val="19"/>
                <w:spacing w:val="57"/>
                <w:position w:val="1"/>
              </w:rPr>
              <w:t xml:space="preserve"> </w:t>
            </w:r>
            <w:r>
              <w:rPr>
                <w:sz w:val="19"/>
                <w:szCs w:val="19"/>
                <w:position w:val="1"/>
              </w:rPr>
              <w:tab/>
            </w:r>
            <w:r>
              <w:rPr>
                <w:sz w:val="19"/>
                <w:szCs w:val="19"/>
                <w:spacing w:val="-52"/>
                <w:position w:val="1"/>
              </w:rPr>
              <w:t xml:space="preserve"> </w:t>
            </w:r>
            <w:r>
              <w:rPr>
                <w:rFonts w:ascii="Arial" w:hAnsi="Arial" w:eastAsia="Arial" w:cs="Arial"/>
                <w:sz w:val="17"/>
                <w:szCs w:val="17"/>
                <w:spacing w:val="-3"/>
                <w:position w:val="1"/>
              </w:rPr>
              <w:t>(71)</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81">
            <w:r>
              <w:rPr>
                <w:rFonts w:ascii="Times New Roman" w:hAnsi="Times New Roman" w:eastAsia="Times New Roman" w:cs="Times New Roman"/>
                <w:sz w:val="19"/>
                <w:szCs w:val="19"/>
                <w:spacing w:val="13"/>
                <w:position w:val="1"/>
              </w:rPr>
              <w:t>L.  4</w:t>
            </w:r>
            <w:r>
              <w:rPr>
                <w:rFonts w:ascii="Times New Roman" w:hAnsi="Times New Roman" w:eastAsia="Times New Roman" w:cs="Times New Roman"/>
                <w:sz w:val="19"/>
                <w:szCs w:val="19"/>
                <w:spacing w:val="25"/>
                <w:w w:val="102"/>
                <w:position w:val="1"/>
              </w:rPr>
              <w:t xml:space="preserve">  </w:t>
            </w:r>
            <w:r>
              <w:rPr>
                <w:sz w:val="19"/>
                <w:szCs w:val="19"/>
                <w:spacing w:val="13"/>
                <w:position w:val="1"/>
              </w:rPr>
              <w:t>其他材料面层</w:t>
            </w:r>
            <w:r>
              <w:rPr>
                <w:sz w:val="19"/>
                <w:szCs w:val="19"/>
                <w:spacing w:val="60"/>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(72)</w:t>
            </w:r>
          </w:hyperlink>
        </w:p>
        <w:p>
          <w:pPr>
            <w:pStyle w:val="BodyText"/>
            <w:ind w:left="159"/>
            <w:spacing w:before="59" w:line="251" w:lineRule="exact"/>
            <w:tabs>
              <w:tab w:val="right" w:leader="dot" w:pos="8980"/>
            </w:tabs>
            <w:rPr>
              <w:rFonts w:ascii="Arial" w:hAnsi="Arial" w:eastAsia="Arial" w:cs="Arial"/>
              <w:sz w:val="17"/>
              <w:szCs w:val="17"/>
            </w:rPr>
          </w:pPr>
          <w:hyperlink w:history="true" w:anchor="bookmark82">
            <w:r>
              <w:rPr>
                <w:rFonts w:ascii="Times New Roman" w:hAnsi="Times New Roman" w:eastAsia="Times New Roman" w:cs="Times New Roman"/>
                <w:sz w:val="19"/>
                <w:szCs w:val="19"/>
                <w:spacing w:val="6"/>
                <w:position w:val="2"/>
              </w:rPr>
              <w:t>L.5</w:t>
            </w:r>
            <w:r>
              <w:rPr>
                <w:rFonts w:ascii="Times New Roman" w:hAnsi="Times New Roman" w:eastAsia="Times New Roman" w:cs="Times New Roman"/>
                <w:sz w:val="19"/>
                <w:szCs w:val="19"/>
                <w:spacing w:val="5"/>
                <w:position w:val="2"/>
              </w:rPr>
              <w:t xml:space="preserve">     </w:t>
            </w:r>
            <w:r>
              <w:rPr>
                <w:sz w:val="19"/>
                <w:szCs w:val="19"/>
                <w:spacing w:val="6"/>
                <w:position w:val="2"/>
              </w:rPr>
              <w:t>踢脚线</w:t>
            </w:r>
            <w:r>
              <w:rPr>
                <w:sz w:val="19"/>
                <w:szCs w:val="19"/>
                <w:spacing w:val="57"/>
                <w:position w:val="2"/>
              </w:rPr>
              <w:t xml:space="preserve"> </w:t>
            </w:r>
            <w:r>
              <w:rPr>
                <w:sz w:val="19"/>
                <w:szCs w:val="19"/>
                <w:position w:val="2"/>
              </w:rPr>
              <w:tab/>
            </w:r>
            <w:r>
              <w:rPr>
                <w:sz w:val="19"/>
                <w:szCs w:val="19"/>
                <w:spacing w:val="-42"/>
                <w:position w:val="2"/>
              </w:rPr>
              <w:t xml:space="preserve"> </w:t>
            </w:r>
            <w:r>
              <w:rPr>
                <w:rFonts w:ascii="Arial" w:hAnsi="Arial" w:eastAsia="Arial" w:cs="Arial"/>
                <w:sz w:val="17"/>
                <w:szCs w:val="17"/>
                <w:spacing w:val="-3"/>
                <w:position w:val="2"/>
              </w:rPr>
              <w:t>(72)</w:t>
            </w:r>
          </w:hyperlink>
        </w:p>
        <w:p>
          <w:pPr>
            <w:pStyle w:val="BodyText"/>
            <w:ind w:left="159"/>
            <w:spacing w:before="79" w:line="251" w:lineRule="exact"/>
            <w:tabs>
              <w:tab w:val="right" w:leader="dot" w:pos="8980"/>
            </w:tabs>
            <w:rPr>
              <w:rFonts w:ascii="Arial" w:hAnsi="Arial" w:eastAsia="Arial" w:cs="Arial"/>
              <w:sz w:val="17"/>
              <w:szCs w:val="17"/>
            </w:rPr>
          </w:pPr>
          <w:hyperlink w:history="true" w:anchor="bookmark83">
            <w:r>
              <w:rPr>
                <w:rFonts w:ascii="Times New Roman" w:hAnsi="Times New Roman" w:eastAsia="Times New Roman" w:cs="Times New Roman"/>
                <w:sz w:val="19"/>
                <w:szCs w:val="19"/>
                <w:spacing w:val="7"/>
                <w:position w:val="2"/>
              </w:rPr>
              <w:t>L.6</w:t>
            </w:r>
            <w:r>
              <w:rPr>
                <w:rFonts w:ascii="Times New Roman" w:hAnsi="Times New Roman" w:eastAsia="Times New Roman" w:cs="Times New Roman"/>
                <w:sz w:val="19"/>
                <w:szCs w:val="19"/>
                <w:spacing w:val="5"/>
                <w:position w:val="2"/>
              </w:rPr>
              <w:t xml:space="preserve">     </w:t>
            </w:r>
            <w:r>
              <w:rPr>
                <w:sz w:val="19"/>
                <w:szCs w:val="19"/>
                <w:spacing w:val="7"/>
                <w:position w:val="2"/>
              </w:rPr>
              <w:t>楼梯面层</w:t>
            </w:r>
            <w:r>
              <w:rPr>
                <w:sz w:val="19"/>
                <w:szCs w:val="19"/>
                <w:spacing w:val="54"/>
                <w:position w:val="2"/>
              </w:rPr>
              <w:t xml:space="preserve"> </w:t>
            </w:r>
            <w:r>
              <w:rPr>
                <w:sz w:val="19"/>
                <w:szCs w:val="19"/>
                <w:position w:val="2"/>
              </w:rPr>
              <w:tab/>
            </w:r>
            <w:r>
              <w:rPr>
                <w:sz w:val="19"/>
                <w:szCs w:val="19"/>
                <w:spacing w:val="-52"/>
                <w:position w:val="2"/>
              </w:rPr>
              <w:t xml:space="preserve"> </w:t>
            </w:r>
            <w:r>
              <w:rPr>
                <w:rFonts w:ascii="Arial" w:hAnsi="Arial" w:eastAsia="Arial" w:cs="Arial"/>
                <w:sz w:val="17"/>
                <w:szCs w:val="17"/>
                <w:spacing w:val="-3"/>
                <w:position w:val="2"/>
              </w:rPr>
              <w:t>(73)</w:t>
            </w:r>
          </w:hyperlink>
        </w:p>
        <w:p>
          <w:pPr>
            <w:pStyle w:val="BodyText"/>
            <w:ind w:left="159"/>
            <w:spacing w:before="49" w:line="251" w:lineRule="exact"/>
            <w:tabs>
              <w:tab w:val="right" w:leader="dot" w:pos="8980"/>
            </w:tabs>
            <w:rPr>
              <w:rFonts w:ascii="Arial" w:hAnsi="Arial" w:eastAsia="Arial" w:cs="Arial"/>
              <w:sz w:val="17"/>
              <w:szCs w:val="17"/>
            </w:rPr>
          </w:pPr>
          <w:hyperlink w:history="true" w:anchor="bookmark84">
            <w:r>
              <w:rPr>
                <w:rFonts w:ascii="Times New Roman" w:hAnsi="Times New Roman" w:eastAsia="Times New Roman" w:cs="Times New Roman"/>
                <w:sz w:val="19"/>
                <w:szCs w:val="19"/>
                <w:spacing w:val="4"/>
                <w:position w:val="2"/>
              </w:rPr>
              <w:t>I.7</w:t>
            </w:r>
            <w:r>
              <w:rPr>
                <w:rFonts w:ascii="Times New Roman" w:hAnsi="Times New Roman" w:eastAsia="Times New Roman" w:cs="Times New Roman"/>
                <w:sz w:val="19"/>
                <w:szCs w:val="19"/>
                <w:spacing w:val="5"/>
                <w:position w:val="2"/>
              </w:rPr>
              <w:t xml:space="preserve">      </w:t>
            </w:r>
            <w:r>
              <w:rPr>
                <w:sz w:val="19"/>
                <w:szCs w:val="19"/>
                <w:spacing w:val="4"/>
                <w:position w:val="2"/>
              </w:rPr>
              <w:t>台阶装饰</w:t>
            </w:r>
            <w:r>
              <w:rPr>
                <w:sz w:val="19"/>
                <w:szCs w:val="19"/>
                <w:spacing w:val="55"/>
                <w:position w:val="2"/>
              </w:rPr>
              <w:t xml:space="preserve"> </w:t>
            </w:r>
            <w:r>
              <w:rPr>
                <w:sz w:val="19"/>
                <w:szCs w:val="19"/>
                <w:position w:val="2"/>
              </w:rPr>
              <w:tab/>
            </w:r>
            <w:r>
              <w:rPr>
                <w:sz w:val="19"/>
                <w:szCs w:val="19"/>
                <w:spacing w:val="-32"/>
                <w:position w:val="2"/>
              </w:rPr>
              <w:t xml:space="preserve"> </w:t>
            </w:r>
            <w:r>
              <w:rPr>
                <w:rFonts w:ascii="Arial" w:hAnsi="Arial" w:eastAsia="Arial" w:cs="Arial"/>
                <w:sz w:val="17"/>
                <w:szCs w:val="17"/>
                <w:spacing w:val="-3"/>
                <w:position w:val="2"/>
              </w:rPr>
              <w:t>(75)</w:t>
            </w:r>
          </w:hyperlink>
        </w:p>
        <w:p>
          <w:pPr>
            <w:pStyle w:val="BodyText"/>
            <w:ind w:left="159"/>
            <w:spacing w:before="69" w:line="251" w:lineRule="exact"/>
            <w:tabs>
              <w:tab w:val="right" w:leader="dot" w:pos="8980"/>
            </w:tabs>
            <w:rPr>
              <w:rFonts w:ascii="Arial" w:hAnsi="Arial" w:eastAsia="Arial" w:cs="Arial"/>
              <w:sz w:val="17"/>
              <w:szCs w:val="17"/>
            </w:rPr>
          </w:pPr>
          <w:hyperlink w:history="true" w:anchor="bookmark85">
            <w:r>
              <w:rPr>
                <w:rFonts w:ascii="Times New Roman" w:hAnsi="Times New Roman" w:eastAsia="Times New Roman" w:cs="Times New Roman"/>
                <w:sz w:val="19"/>
                <w:szCs w:val="19"/>
                <w:spacing w:val="16"/>
                <w:position w:val="2"/>
              </w:rPr>
              <w:t>L.8</w:t>
            </w:r>
            <w:r>
              <w:rPr>
                <w:rFonts w:ascii="Times New Roman" w:hAnsi="Times New Roman" w:eastAsia="Times New Roman" w:cs="Times New Roman"/>
                <w:sz w:val="19"/>
                <w:szCs w:val="19"/>
                <w:spacing w:val="2"/>
                <w:position w:val="2"/>
              </w:rPr>
              <w:t xml:space="preserve">     </w:t>
            </w:r>
            <w:r>
              <w:rPr>
                <w:sz w:val="19"/>
                <w:szCs w:val="19"/>
                <w:spacing w:val="16"/>
                <w:position w:val="2"/>
              </w:rPr>
              <w:t>零星装饰项目</w:t>
            </w:r>
            <w:r>
              <w:rPr>
                <w:sz w:val="19"/>
                <w:szCs w:val="19"/>
                <w:spacing w:val="64"/>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(75)</w:t>
            </w:r>
          </w:hyperlink>
        </w:p>
      </w:sdtContent>
    </w:sdt>
    <w:p>
      <w:pPr>
        <w:spacing w:line="251" w:lineRule="exact"/>
        <w:sectPr>
          <w:footerReference w:type="default" r:id="rId4"/>
          <w:pgSz w:w="11890" w:h="16850"/>
          <w:pgMar w:top="400" w:right="1783" w:bottom="1256" w:left="1120" w:header="0" w:footer="1103" w:gutter="0"/>
        </w:sectPr>
        <w:rPr>
          <w:rFonts w:ascii="Arial" w:hAnsi="Arial" w:eastAsia="Arial" w:cs="Arial"/>
          <w:sz w:val="17"/>
          <w:szCs w:val="17"/>
        </w:rPr>
      </w:pP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sdt>
      <w:sdtPr>
        <w:rPr>
          <w:rFonts w:ascii="Times New Roman" w:hAnsi="Times New Roman" w:eastAsia="Times New Roman" w:cs="Times New Roman"/>
          <w:sz w:val="19"/>
          <w:szCs w:val="19"/>
        </w:rPr>
        <w:docPartObj>
          <w:docPartGallery w:val="Table of Contents"/>
          <w:docPartUnique/>
        </w:docPartObj>
      </w:sdtPr>
      <w:sdtEndPr>
        <w:rPr>
          <w:rFonts w:ascii="Arial" w:hAnsi="Arial" w:eastAsia="Arial" w:cs="Arial"/>
          <w:sz w:val="17"/>
          <w:szCs w:val="17"/>
        </w:rPr>
      </w:sdtEndPr>
      <w:sdtContent>
        <w:p>
          <w:pPr>
            <w:pStyle w:val="BodyText"/>
            <w:ind w:left="199"/>
            <w:spacing w:before="62" w:line="251" w:lineRule="exact"/>
            <w:tabs>
              <w:tab w:val="right" w:leader="dot" w:pos="8990"/>
            </w:tabs>
            <w:rPr>
              <w:rFonts w:ascii="Arial" w:hAnsi="Arial" w:eastAsia="Arial" w:cs="Arial"/>
              <w:sz w:val="17"/>
              <w:szCs w:val="17"/>
            </w:rPr>
          </w:pPr>
          <w:hyperlink w:history="true" w:anchor="bookmark86">
            <w:r>
              <w:rPr>
                <w:rFonts w:ascii="Times New Roman" w:hAnsi="Times New Roman" w:eastAsia="Times New Roman" w:cs="Times New Roman"/>
                <w:sz w:val="19"/>
                <w:szCs w:val="19"/>
                <w:spacing w:val="6"/>
                <w:position w:val="1"/>
              </w:rPr>
              <w:t>L.9     </w:t>
            </w:r>
            <w:r>
              <w:rPr>
                <w:sz w:val="19"/>
                <w:szCs w:val="19"/>
                <w:spacing w:val="6"/>
                <w:position w:val="1"/>
              </w:rPr>
              <w:t>装配式楼地面及其他</w:t>
            </w:r>
            <w:r>
              <w:rPr>
                <w:sz w:val="19"/>
                <w:szCs w:val="19"/>
                <w:spacing w:val="-65"/>
                <w:position w:val="1"/>
              </w:rPr>
              <w:t xml:space="preserve"> </w:t>
            </w:r>
            <w:r>
              <w:rPr>
                <w:sz w:val="19"/>
                <w:szCs w:val="19"/>
                <w:position w:val="1"/>
              </w:rPr>
              <w:tab/>
            </w:r>
            <w:r>
              <w:rPr>
                <w:sz w:val="19"/>
                <w:szCs w:val="19"/>
                <w:spacing w:val="8"/>
                <w:position w:val="1"/>
              </w:rPr>
              <w:t xml:space="preserve"> </w:t>
            </w:r>
            <w:r>
              <w:rPr>
                <w:rFonts w:ascii="Arial" w:hAnsi="Arial" w:eastAsia="Arial" w:cs="Arial"/>
                <w:sz w:val="17"/>
                <w:szCs w:val="17"/>
                <w:spacing w:val="-3"/>
                <w:position w:val="1"/>
              </w:rPr>
              <w:t>(76)</w:t>
            </w:r>
          </w:hyperlink>
        </w:p>
        <w:p>
          <w:pPr>
            <w:pStyle w:val="BodyText"/>
            <w:ind w:left="199"/>
            <w:spacing w:before="68" w:line="251" w:lineRule="exact"/>
            <w:tabs>
              <w:tab w:val="right" w:leader="dot" w:pos="8990"/>
            </w:tabs>
            <w:rPr>
              <w:rFonts w:ascii="Arial" w:hAnsi="Arial" w:eastAsia="Arial" w:cs="Arial"/>
              <w:sz w:val="17"/>
              <w:szCs w:val="17"/>
            </w:rPr>
          </w:pPr>
          <w:hyperlink w:history="true" w:anchor="bookmark87">
            <w:r>
              <w:rPr>
                <w:rFonts w:ascii="Times New Roman" w:hAnsi="Times New Roman" w:eastAsia="Times New Roman" w:cs="Times New Roman"/>
                <w:sz w:val="19"/>
                <w:szCs w:val="19"/>
                <w:spacing w:val="4"/>
                <w:position w:val="1"/>
              </w:rPr>
              <w:t>L.10</w:t>
            </w:r>
            <w:r>
              <w:rPr>
                <w:rFonts w:ascii="Times New Roman" w:hAnsi="Times New Roman" w:eastAsia="Times New Roman" w:cs="Times New Roman"/>
                <w:sz w:val="19"/>
                <w:szCs w:val="19"/>
                <w:spacing w:val="5"/>
                <w:position w:val="1"/>
              </w:rPr>
              <w:t xml:space="preserve">     </w:t>
            </w:r>
            <w:r>
              <w:rPr>
                <w:sz w:val="19"/>
                <w:szCs w:val="19"/>
                <w:spacing w:val="4"/>
                <w:position w:val="1"/>
              </w:rPr>
              <w:t>其他规定</w:t>
            </w:r>
            <w:r>
              <w:rPr>
                <w:sz w:val="19"/>
                <w:szCs w:val="19"/>
                <w:spacing w:val="-75"/>
                <w:position w:val="1"/>
              </w:rPr>
              <w:t xml:space="preserve"> </w:t>
            </w:r>
            <w:r>
              <w:rPr>
                <w:sz w:val="19"/>
                <w:szCs w:val="19"/>
                <w:position w:val="1"/>
              </w:rPr>
              <w:tab/>
            </w:r>
            <w:r>
              <w:rPr>
                <w:sz w:val="19"/>
                <w:szCs w:val="19"/>
                <w:spacing w:val="-32"/>
                <w:position w:val="1"/>
              </w:rPr>
              <w:t xml:space="preserve"> </w:t>
            </w:r>
            <w:r>
              <w:rPr>
                <w:rFonts w:ascii="Arial" w:hAnsi="Arial" w:eastAsia="Arial" w:cs="Arial"/>
                <w:sz w:val="17"/>
                <w:szCs w:val="17"/>
                <w:spacing w:val="-3"/>
                <w:position w:val="1"/>
              </w:rPr>
              <w:t>(77)</w:t>
            </w:r>
          </w:hyperlink>
        </w:p>
        <w:p>
          <w:pPr>
            <w:pStyle w:val="BodyText"/>
            <w:spacing w:before="68" w:line="251" w:lineRule="exact"/>
            <w:tabs>
              <w:tab w:val="right" w:leader="dot" w:pos="8990"/>
            </w:tabs>
            <w:rPr>
              <w:rFonts w:ascii="Arial" w:hAnsi="Arial" w:eastAsia="Arial" w:cs="Arial"/>
              <w:sz w:val="17"/>
              <w:szCs w:val="17"/>
            </w:rPr>
          </w:pPr>
          <w:hyperlink w:history="true" w:anchor="bookmark88">
            <w:r>
              <w:rPr>
                <w:sz w:val="19"/>
                <w:szCs w:val="19"/>
                <w:spacing w:val="22"/>
                <w:position w:val="2"/>
              </w:rPr>
              <w:t>附录M</w:t>
            </w:r>
            <w:r>
              <w:rPr>
                <w:sz w:val="19"/>
                <w:szCs w:val="19"/>
                <w:spacing w:val="72"/>
                <w:position w:val="2"/>
              </w:rPr>
              <w:t xml:space="preserve"> </w:t>
            </w:r>
            <w:r>
              <w:rPr>
                <w:sz w:val="19"/>
                <w:szCs w:val="19"/>
                <w:spacing w:val="22"/>
                <w:position w:val="2"/>
              </w:rPr>
              <w:t>墙、柱面装饰与隔断、幕墙工程</w:t>
            </w:r>
            <w:r>
              <w:rPr>
                <w:sz w:val="19"/>
                <w:szCs w:val="19"/>
                <w:spacing w:val="58"/>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(78)</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89">
            <w:r>
              <w:rPr>
                <w:sz w:val="19"/>
                <w:szCs w:val="19"/>
                <w:spacing w:val="-12"/>
                <w:position w:val="2"/>
              </w:rPr>
              <w:t>M</w:t>
            </w:r>
            <w:r>
              <w:rPr>
                <w:sz w:val="19"/>
                <w:szCs w:val="19"/>
                <w:spacing w:val="-38"/>
                <w:position w:val="2"/>
              </w:rPr>
              <w:t xml:space="preserve"> </w:t>
            </w:r>
            <w:r>
              <w:rPr>
                <w:sz w:val="19"/>
                <w:szCs w:val="19"/>
                <w:spacing w:val="-12"/>
                <w:position w:val="2"/>
              </w:rPr>
              <w:t>.</w:t>
            </w:r>
            <w:r>
              <w:rPr>
                <w:sz w:val="19"/>
                <w:szCs w:val="19"/>
                <w:spacing w:val="-29"/>
                <w:position w:val="2"/>
              </w:rPr>
              <w:t xml:space="preserve"> </w:t>
            </w:r>
            <w:r>
              <w:rPr>
                <w:sz w:val="19"/>
                <w:szCs w:val="19"/>
                <w:spacing w:val="-12"/>
                <w:position w:val="2"/>
              </w:rPr>
              <w:t>1</w:t>
            </w:r>
            <w:r>
              <w:rPr>
                <w:sz w:val="19"/>
                <w:szCs w:val="19"/>
                <w:spacing w:val="1"/>
                <w:position w:val="2"/>
              </w:rPr>
              <w:t xml:space="preserve">  </w:t>
            </w:r>
            <w:r>
              <w:rPr>
                <w:sz w:val="19"/>
                <w:szCs w:val="19"/>
                <w:spacing w:val="-12"/>
                <w:position w:val="2"/>
              </w:rPr>
              <w:t>墙</w:t>
            </w:r>
            <w:r>
              <w:rPr>
                <w:sz w:val="19"/>
                <w:szCs w:val="19"/>
                <w:spacing w:val="-50"/>
                <w:position w:val="2"/>
              </w:rPr>
              <w:t xml:space="preserve"> </w:t>
            </w:r>
            <w:r>
              <w:rPr>
                <w:sz w:val="19"/>
                <w:szCs w:val="19"/>
                <w:spacing w:val="-12"/>
                <w:position w:val="2"/>
              </w:rPr>
              <w:t>、柱面抹灰</w:t>
            </w:r>
            <w:r>
              <w:rPr>
                <w:sz w:val="19"/>
                <w:szCs w:val="19"/>
                <w:spacing w:val="-73"/>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(78)</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90">
            <w:r>
              <w:rPr>
                <w:rFonts w:ascii="Times New Roman" w:hAnsi="Times New Roman" w:eastAsia="Times New Roman" w:cs="Times New Roman"/>
                <w:sz w:val="19"/>
                <w:szCs w:val="19"/>
                <w:spacing w:val="-1"/>
                <w:position w:val="2"/>
              </w:rPr>
              <w:t>M.2     </w:t>
            </w:r>
            <w:r>
              <w:rPr>
                <w:sz w:val="19"/>
                <w:szCs w:val="19"/>
                <w:spacing w:val="-1"/>
                <w:position w:val="2"/>
              </w:rPr>
              <w:t>零星抹灰</w:t>
            </w:r>
            <w:r>
              <w:rPr>
                <w:sz w:val="19"/>
                <w:szCs w:val="19"/>
                <w:spacing w:val="17"/>
                <w:position w:val="2"/>
              </w:rPr>
              <w:t xml:space="preserve"> </w:t>
            </w:r>
            <w:r>
              <w:rPr>
                <w:sz w:val="19"/>
                <w:szCs w:val="19"/>
                <w:position w:val="2"/>
              </w:rPr>
              <w:tab/>
            </w:r>
            <w:r>
              <w:rPr>
                <w:sz w:val="19"/>
                <w:szCs w:val="19"/>
                <w:spacing w:val="-12"/>
                <w:position w:val="2"/>
              </w:rPr>
              <w:t xml:space="preserve"> </w:t>
            </w:r>
            <w:r>
              <w:rPr>
                <w:rFonts w:ascii="Arial" w:hAnsi="Arial" w:eastAsia="Arial" w:cs="Arial"/>
                <w:sz w:val="17"/>
                <w:szCs w:val="17"/>
                <w:spacing w:val="-3"/>
                <w:position w:val="2"/>
              </w:rPr>
              <w:t>(78)</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91">
            <w:r>
              <w:rPr>
                <w:sz w:val="19"/>
                <w:szCs w:val="19"/>
                <w:spacing w:val="-8"/>
                <w:position w:val="2"/>
              </w:rPr>
              <w:t>M</w:t>
            </w:r>
            <w:r>
              <w:rPr>
                <w:sz w:val="19"/>
                <w:szCs w:val="19"/>
                <w:spacing w:val="-27"/>
                <w:position w:val="2"/>
              </w:rPr>
              <w:t xml:space="preserve"> </w:t>
            </w:r>
            <w:r>
              <w:rPr>
                <w:sz w:val="19"/>
                <w:szCs w:val="19"/>
                <w:spacing w:val="-8"/>
                <w:position w:val="2"/>
              </w:rPr>
              <w:t>.</w:t>
            </w:r>
            <w:r>
              <w:rPr>
                <w:sz w:val="19"/>
                <w:szCs w:val="19"/>
                <w:spacing w:val="-39"/>
                <w:position w:val="2"/>
              </w:rPr>
              <w:t xml:space="preserve"> </w:t>
            </w:r>
            <w:r>
              <w:rPr>
                <w:sz w:val="19"/>
                <w:szCs w:val="19"/>
                <w:spacing w:val="-8"/>
                <w:position w:val="2"/>
              </w:rPr>
              <w:t>3  墙</w:t>
            </w:r>
            <w:r>
              <w:rPr>
                <w:sz w:val="19"/>
                <w:szCs w:val="19"/>
                <w:spacing w:val="-50"/>
                <w:position w:val="2"/>
              </w:rPr>
              <w:t xml:space="preserve"> </w:t>
            </w:r>
            <w:r>
              <w:rPr>
                <w:sz w:val="19"/>
                <w:szCs w:val="19"/>
                <w:spacing w:val="-8"/>
                <w:position w:val="2"/>
              </w:rPr>
              <w:t>、柱面块料面层</w:t>
            </w:r>
            <w:r>
              <w:rPr>
                <w:sz w:val="19"/>
                <w:szCs w:val="19"/>
                <w:spacing w:val="-76"/>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(79)</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92">
            <w:r>
              <w:rPr>
                <w:rFonts w:ascii="Times New Roman" w:hAnsi="Times New Roman" w:eastAsia="Times New Roman" w:cs="Times New Roman"/>
                <w:sz w:val="19"/>
                <w:szCs w:val="19"/>
                <w:spacing w:val="5"/>
                <w:position w:val="2"/>
              </w:rPr>
              <w:t>M.4     </w:t>
            </w:r>
            <w:r>
              <w:rPr>
                <w:sz w:val="19"/>
                <w:szCs w:val="19"/>
                <w:spacing w:val="5"/>
                <w:position w:val="2"/>
              </w:rPr>
              <w:t>零星块料面层</w:t>
            </w:r>
            <w:r>
              <w:rPr>
                <w:sz w:val="19"/>
                <w:szCs w:val="19"/>
                <w:spacing w:val="45"/>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(79)</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93">
            <w:r>
              <w:rPr>
                <w:sz w:val="19"/>
                <w:szCs w:val="19"/>
                <w:spacing w:val="-16"/>
                <w:position w:val="2"/>
              </w:rPr>
              <w:t>M</w:t>
            </w:r>
            <w:r>
              <w:rPr>
                <w:sz w:val="19"/>
                <w:szCs w:val="19"/>
                <w:spacing w:val="-36"/>
                <w:position w:val="2"/>
              </w:rPr>
              <w:t xml:space="preserve"> </w:t>
            </w:r>
            <w:r>
              <w:rPr>
                <w:sz w:val="19"/>
                <w:szCs w:val="19"/>
                <w:spacing w:val="-16"/>
                <w:position w:val="2"/>
              </w:rPr>
              <w:t>.</w:t>
            </w:r>
            <w:r>
              <w:rPr>
                <w:sz w:val="19"/>
                <w:szCs w:val="19"/>
                <w:spacing w:val="-37"/>
                <w:position w:val="2"/>
              </w:rPr>
              <w:t xml:space="preserve"> </w:t>
            </w:r>
            <w:r>
              <w:rPr>
                <w:sz w:val="19"/>
                <w:szCs w:val="19"/>
                <w:spacing w:val="-16"/>
                <w:position w:val="2"/>
              </w:rPr>
              <w:t>5</w:t>
            </w:r>
            <w:r>
              <w:rPr>
                <w:sz w:val="19"/>
                <w:szCs w:val="19"/>
                <w:spacing w:val="3"/>
                <w:position w:val="2"/>
              </w:rPr>
              <w:t xml:space="preserve">  </w:t>
            </w:r>
            <w:r>
              <w:rPr>
                <w:sz w:val="19"/>
                <w:szCs w:val="19"/>
                <w:spacing w:val="-16"/>
                <w:position w:val="2"/>
              </w:rPr>
              <w:t>墙</w:t>
            </w:r>
            <w:r>
              <w:rPr>
                <w:sz w:val="19"/>
                <w:szCs w:val="19"/>
                <w:spacing w:val="-48"/>
                <w:position w:val="2"/>
              </w:rPr>
              <w:t xml:space="preserve"> </w:t>
            </w:r>
            <w:r>
              <w:rPr>
                <w:sz w:val="19"/>
                <w:szCs w:val="19"/>
                <w:spacing w:val="-16"/>
                <w:position w:val="2"/>
              </w:rPr>
              <w:t>、柱饰面</w:t>
            </w:r>
            <w:r>
              <w:rPr>
                <w:sz w:val="19"/>
                <w:szCs w:val="19"/>
                <w:spacing w:val="-74"/>
                <w:position w:val="2"/>
              </w:rPr>
              <w:t xml:space="preserve"> </w:t>
            </w:r>
            <w:r>
              <w:rPr>
                <w:sz w:val="19"/>
                <w:szCs w:val="19"/>
                <w:position w:val="2"/>
              </w:rPr>
              <w:tab/>
            </w:r>
            <w:r>
              <w:rPr>
                <w:rFonts w:ascii="Arial" w:hAnsi="Arial" w:eastAsia="Arial" w:cs="Arial"/>
                <w:sz w:val="17"/>
                <w:szCs w:val="17"/>
                <w:spacing w:val="-2"/>
                <w:position w:val="2"/>
              </w:rPr>
              <w:t>(80)</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94">
            <w:r>
              <w:rPr>
                <w:rFonts w:ascii="Times New Roman" w:hAnsi="Times New Roman" w:eastAsia="Times New Roman" w:cs="Times New Roman"/>
                <w:sz w:val="19"/>
                <w:szCs w:val="19"/>
                <w:spacing w:val="3"/>
                <w:position w:val="2"/>
              </w:rPr>
              <w:t>M.6     </w:t>
            </w:r>
            <w:r>
              <w:rPr>
                <w:sz w:val="19"/>
                <w:szCs w:val="19"/>
                <w:spacing w:val="3"/>
                <w:position w:val="2"/>
              </w:rPr>
              <w:t>幕墙工程</w:t>
            </w:r>
            <w:r>
              <w:rPr>
                <w:sz w:val="19"/>
                <w:szCs w:val="19"/>
                <w:spacing w:val="-61"/>
                <w:position w:val="2"/>
              </w:rPr>
              <w:t xml:space="preserve"> </w:t>
            </w:r>
            <w:r>
              <w:rPr>
                <w:sz w:val="19"/>
                <w:szCs w:val="19"/>
                <w:position w:val="2"/>
              </w:rPr>
              <w:tab/>
            </w:r>
            <w:r>
              <w:rPr>
                <w:sz w:val="19"/>
                <w:szCs w:val="19"/>
                <w:spacing w:val="18"/>
                <w:position w:val="2"/>
              </w:rPr>
              <w:t xml:space="preserve"> </w:t>
            </w:r>
            <w:r>
              <w:rPr>
                <w:rFonts w:ascii="Arial" w:hAnsi="Arial" w:eastAsia="Arial" w:cs="Arial"/>
                <w:sz w:val="17"/>
                <w:szCs w:val="17"/>
                <w:spacing w:val="-3"/>
                <w:position w:val="2"/>
              </w:rPr>
              <w:t>(81)</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95">
            <w:r>
              <w:rPr>
                <w:rFonts w:ascii="Times New Roman" w:hAnsi="Times New Roman" w:eastAsia="Times New Roman" w:cs="Times New Roman"/>
                <w:sz w:val="19"/>
                <w:szCs w:val="19"/>
                <w:spacing w:val="-6"/>
                <w:position w:val="2"/>
              </w:rPr>
              <w:t>M.7      </w:t>
            </w:r>
            <w:r>
              <w:rPr>
                <w:sz w:val="19"/>
                <w:szCs w:val="19"/>
                <w:spacing w:val="-6"/>
                <w:position w:val="2"/>
              </w:rPr>
              <w:t>隔墙、隔断</w:t>
            </w:r>
            <w:r>
              <w:rPr>
                <w:sz w:val="19"/>
                <w:szCs w:val="19"/>
                <w:spacing w:val="-69"/>
                <w:position w:val="2"/>
              </w:rPr>
              <w:t xml:space="preserve"> </w:t>
            </w:r>
            <w:r>
              <w:rPr>
                <w:sz w:val="19"/>
                <w:szCs w:val="19"/>
                <w:position w:val="2"/>
              </w:rPr>
              <w:tab/>
            </w:r>
            <w:r>
              <w:rPr>
                <w:rFonts w:ascii="Arial" w:hAnsi="Arial" w:eastAsia="Arial" w:cs="Arial"/>
                <w:sz w:val="17"/>
                <w:szCs w:val="17"/>
                <w:spacing w:val="-2"/>
                <w:position w:val="2"/>
              </w:rPr>
              <w:t>(82)</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96">
            <w:r>
              <w:rPr>
                <w:rFonts w:ascii="Times New Roman" w:hAnsi="Times New Roman" w:eastAsia="Times New Roman" w:cs="Times New Roman"/>
                <w:sz w:val="19"/>
                <w:szCs w:val="19"/>
                <w:spacing w:val="4"/>
                <w:position w:val="1"/>
              </w:rPr>
              <w:t>M.8     </w:t>
            </w:r>
            <w:r>
              <w:rPr>
                <w:sz w:val="19"/>
                <w:szCs w:val="19"/>
                <w:spacing w:val="4"/>
                <w:position w:val="1"/>
              </w:rPr>
              <w:t>其他规定</w:t>
            </w:r>
            <w:r>
              <w:rPr>
                <w:sz w:val="19"/>
                <w:szCs w:val="19"/>
                <w:spacing w:val="-73"/>
                <w:position w:val="1"/>
              </w:rPr>
              <w:t xml:space="preserve"> </w:t>
            </w:r>
            <w:r>
              <w:rPr>
                <w:sz w:val="19"/>
                <w:szCs w:val="19"/>
                <w:position w:val="1"/>
              </w:rPr>
              <w:tab/>
            </w:r>
            <w:r>
              <w:rPr>
                <w:sz w:val="19"/>
                <w:szCs w:val="19"/>
                <w:spacing w:val="18"/>
                <w:position w:val="1"/>
              </w:rPr>
              <w:t xml:space="preserve"> </w:t>
            </w:r>
            <w:r>
              <w:rPr>
                <w:rFonts w:ascii="Arial" w:hAnsi="Arial" w:eastAsia="Arial" w:cs="Arial"/>
                <w:sz w:val="17"/>
                <w:szCs w:val="17"/>
                <w:spacing w:val="-3"/>
                <w:position w:val="1"/>
              </w:rPr>
              <w:t>(83)</w:t>
            </w:r>
          </w:hyperlink>
        </w:p>
        <w:p>
          <w:pPr>
            <w:pStyle w:val="BodyText"/>
            <w:spacing w:before="69" w:line="251" w:lineRule="exact"/>
            <w:tabs>
              <w:tab w:val="right" w:leader="dot" w:pos="8990"/>
            </w:tabs>
            <w:rPr>
              <w:rFonts w:ascii="Arial" w:hAnsi="Arial" w:eastAsia="Arial" w:cs="Arial"/>
              <w:sz w:val="17"/>
              <w:szCs w:val="17"/>
            </w:rPr>
          </w:pPr>
          <w:hyperlink w:history="true" w:anchor="bookmark97">
            <w:r>
              <w:rPr>
                <w:sz w:val="19"/>
                <w:szCs w:val="19"/>
                <w:spacing w:val="-10"/>
                <w:position w:val="1"/>
              </w:rPr>
              <w:t>附</w:t>
            </w:r>
            <w:r>
              <w:rPr>
                <w:sz w:val="19"/>
                <w:szCs w:val="19"/>
                <w:spacing w:val="-32"/>
                <w:position w:val="1"/>
              </w:rPr>
              <w:t xml:space="preserve"> </w:t>
            </w:r>
            <w:r>
              <w:rPr>
                <w:sz w:val="19"/>
                <w:szCs w:val="19"/>
                <w:spacing w:val="-10"/>
                <w:position w:val="1"/>
              </w:rPr>
              <w:t>录</w:t>
            </w:r>
            <w:r>
              <w:rPr>
                <w:sz w:val="19"/>
                <w:szCs w:val="19"/>
                <w:spacing w:val="-41"/>
                <w:position w:val="1"/>
              </w:rPr>
              <w:t xml:space="preserve"> </w:t>
            </w:r>
            <w:r>
              <w:rPr>
                <w:sz w:val="19"/>
                <w:szCs w:val="19"/>
                <w:spacing w:val="-10"/>
                <w:position w:val="1"/>
              </w:rPr>
              <w:t>N</w:t>
            </w:r>
            <w:r>
              <w:rPr>
                <w:sz w:val="19"/>
                <w:szCs w:val="19"/>
                <w:spacing w:val="11"/>
                <w:position w:val="1"/>
              </w:rPr>
              <w:t xml:space="preserve">  </w:t>
            </w:r>
            <w:r>
              <w:rPr>
                <w:sz w:val="19"/>
                <w:szCs w:val="19"/>
                <w:spacing w:val="-10"/>
                <w:position w:val="1"/>
              </w:rPr>
              <w:t>天</w:t>
            </w:r>
            <w:r>
              <w:rPr>
                <w:sz w:val="19"/>
                <w:szCs w:val="19"/>
                <w:spacing w:val="-36"/>
                <w:position w:val="1"/>
              </w:rPr>
              <w:t xml:space="preserve"> </w:t>
            </w:r>
            <w:r>
              <w:rPr>
                <w:sz w:val="19"/>
                <w:szCs w:val="19"/>
                <w:spacing w:val="-10"/>
                <w:position w:val="1"/>
              </w:rPr>
              <w:t>棚</w:t>
            </w:r>
            <w:r>
              <w:rPr>
                <w:sz w:val="19"/>
                <w:szCs w:val="19"/>
                <w:spacing w:val="-32"/>
                <w:position w:val="1"/>
              </w:rPr>
              <w:t xml:space="preserve"> </w:t>
            </w:r>
            <w:r>
              <w:rPr>
                <w:sz w:val="19"/>
                <w:szCs w:val="19"/>
                <w:spacing w:val="-10"/>
                <w:position w:val="1"/>
              </w:rPr>
              <w:t>工</w:t>
            </w:r>
            <w:r>
              <w:rPr>
                <w:sz w:val="19"/>
                <w:szCs w:val="19"/>
                <w:spacing w:val="-36"/>
                <w:position w:val="1"/>
              </w:rPr>
              <w:t xml:space="preserve"> </w:t>
            </w:r>
            <w:r>
              <w:rPr>
                <w:sz w:val="19"/>
                <w:szCs w:val="19"/>
                <w:spacing w:val="-10"/>
                <w:position w:val="1"/>
              </w:rPr>
              <w:t>程</w:t>
            </w:r>
            <w:r>
              <w:rPr>
                <w:sz w:val="19"/>
                <w:szCs w:val="19"/>
                <w:spacing w:val="-72"/>
                <w:position w:val="1"/>
              </w:rPr>
              <w:t xml:space="preserve"> </w:t>
            </w:r>
            <w:r>
              <w:rPr>
                <w:sz w:val="19"/>
                <w:szCs w:val="19"/>
                <w:position w:val="1"/>
              </w:rPr>
              <w:tab/>
            </w:r>
            <w:r>
              <w:rPr>
                <w:rFonts w:ascii="Arial" w:hAnsi="Arial" w:eastAsia="Arial" w:cs="Arial"/>
                <w:sz w:val="17"/>
                <w:szCs w:val="17"/>
                <w:spacing w:val="-5"/>
                <w:position w:val="1"/>
              </w:rPr>
              <w:t>(84)</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98">
            <w:r>
              <w:rPr>
                <w:rFonts w:ascii="Times New Roman" w:hAnsi="Times New Roman" w:eastAsia="Times New Roman" w:cs="Times New Roman"/>
                <w:sz w:val="19"/>
                <w:szCs w:val="19"/>
                <w:spacing w:val="-2"/>
                <w:position w:val="1"/>
              </w:rPr>
              <w:t>N.1</w:t>
            </w:r>
            <w:r>
              <w:rPr>
                <w:rFonts w:ascii="Times New Roman" w:hAnsi="Times New Roman" w:eastAsia="Times New Roman" w:cs="Times New Roman"/>
                <w:sz w:val="19"/>
                <w:szCs w:val="19"/>
                <w:spacing w:val="6"/>
                <w:position w:val="1"/>
              </w:rPr>
              <w:t xml:space="preserve">     </w:t>
            </w:r>
            <w:r>
              <w:rPr>
                <w:sz w:val="19"/>
                <w:szCs w:val="19"/>
                <w:spacing w:val="-2"/>
                <w:position w:val="1"/>
              </w:rPr>
              <w:t>天棚抹灰</w:t>
            </w:r>
            <w:r>
              <w:rPr>
                <w:sz w:val="19"/>
                <w:szCs w:val="19"/>
                <w:spacing w:val="50"/>
                <w:position w:val="1"/>
              </w:rPr>
              <w:t xml:space="preserve"> </w:t>
            </w:r>
            <w:r>
              <w:rPr>
                <w:sz w:val="19"/>
                <w:szCs w:val="19"/>
                <w:position w:val="1"/>
              </w:rPr>
              <w:tab/>
            </w:r>
            <w:r>
              <w:rPr>
                <w:sz w:val="19"/>
                <w:szCs w:val="19"/>
                <w:spacing w:val="-42"/>
                <w:position w:val="1"/>
              </w:rPr>
              <w:t xml:space="preserve"> </w:t>
            </w:r>
            <w:r>
              <w:rPr>
                <w:rFonts w:ascii="Arial" w:hAnsi="Arial" w:eastAsia="Arial" w:cs="Arial"/>
                <w:sz w:val="17"/>
                <w:szCs w:val="17"/>
                <w:spacing w:val="-3"/>
                <w:position w:val="1"/>
              </w:rPr>
              <w:t>(84)</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99">
            <w:r>
              <w:rPr>
                <w:rFonts w:ascii="Times New Roman" w:hAnsi="Times New Roman" w:eastAsia="Times New Roman" w:cs="Times New Roman"/>
                <w:sz w:val="19"/>
                <w:szCs w:val="19"/>
                <w:spacing w:val="3"/>
                <w:position w:val="1"/>
              </w:rPr>
              <w:t>N.2</w:t>
            </w:r>
            <w:r>
              <w:rPr>
                <w:rFonts w:ascii="Times New Roman" w:hAnsi="Times New Roman" w:eastAsia="Times New Roman" w:cs="Times New Roman"/>
                <w:sz w:val="19"/>
                <w:szCs w:val="19"/>
                <w:spacing w:val="6"/>
                <w:position w:val="1"/>
              </w:rPr>
              <w:t xml:space="preserve">     </w:t>
            </w:r>
            <w:r>
              <w:rPr>
                <w:sz w:val="19"/>
                <w:szCs w:val="19"/>
                <w:spacing w:val="3"/>
                <w:position w:val="1"/>
              </w:rPr>
              <w:t>天棚吊顶</w:t>
            </w:r>
            <w:r>
              <w:rPr>
                <w:sz w:val="19"/>
                <w:szCs w:val="19"/>
                <w:spacing w:val="-75"/>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(84)</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100">
            <w:r>
              <w:rPr>
                <w:rFonts w:ascii="Times New Roman" w:hAnsi="Times New Roman" w:eastAsia="Times New Roman" w:cs="Times New Roman"/>
                <w:sz w:val="19"/>
                <w:szCs w:val="19"/>
                <w:spacing w:val="9"/>
                <w:position w:val="1"/>
              </w:rPr>
              <w:t>N.3</w:t>
            </w:r>
            <w:r>
              <w:rPr>
                <w:rFonts w:ascii="Times New Roman" w:hAnsi="Times New Roman" w:eastAsia="Times New Roman" w:cs="Times New Roman"/>
                <w:sz w:val="19"/>
                <w:szCs w:val="19"/>
                <w:spacing w:val="7"/>
                <w:position w:val="1"/>
              </w:rPr>
              <w:t xml:space="preserve">     </w:t>
            </w:r>
            <w:r>
              <w:rPr>
                <w:sz w:val="19"/>
                <w:szCs w:val="19"/>
                <w:spacing w:val="9"/>
                <w:position w:val="1"/>
              </w:rPr>
              <w:t>天棚其他装饰</w:t>
            </w:r>
            <w:r>
              <w:rPr>
                <w:sz w:val="19"/>
                <w:szCs w:val="19"/>
                <w:spacing w:val="50"/>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(85)</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101">
            <w:r>
              <w:rPr>
                <w:rFonts w:ascii="Times New Roman" w:hAnsi="Times New Roman" w:eastAsia="Times New Roman" w:cs="Times New Roman"/>
                <w:sz w:val="19"/>
                <w:szCs w:val="19"/>
                <w:spacing w:val="-1"/>
                <w:position w:val="1"/>
              </w:rPr>
              <w:t>N.4</w:t>
            </w:r>
            <w:r>
              <w:rPr>
                <w:rFonts w:ascii="Times New Roman" w:hAnsi="Times New Roman" w:eastAsia="Times New Roman" w:cs="Times New Roman"/>
                <w:sz w:val="19"/>
                <w:szCs w:val="19"/>
                <w:spacing w:val="6"/>
                <w:position w:val="1"/>
              </w:rPr>
              <w:t xml:space="preserve">     </w:t>
            </w:r>
            <w:r>
              <w:rPr>
                <w:sz w:val="19"/>
                <w:szCs w:val="19"/>
                <w:spacing w:val="-1"/>
                <w:position w:val="1"/>
              </w:rPr>
              <w:t>其他规定</w:t>
            </w:r>
            <w:r>
              <w:rPr>
                <w:sz w:val="19"/>
                <w:szCs w:val="19"/>
                <w:spacing w:val="43"/>
                <w:position w:val="1"/>
              </w:rPr>
              <w:t xml:space="preserve"> </w:t>
            </w:r>
            <w:r>
              <w:rPr>
                <w:sz w:val="19"/>
                <w:szCs w:val="19"/>
                <w:position w:val="1"/>
              </w:rPr>
              <w:tab/>
            </w:r>
            <w:r>
              <w:rPr>
                <w:sz w:val="19"/>
                <w:szCs w:val="19"/>
                <w:spacing w:val="-42"/>
                <w:position w:val="1"/>
              </w:rPr>
              <w:t xml:space="preserve"> </w:t>
            </w:r>
            <w:r>
              <w:rPr>
                <w:rFonts w:ascii="Arial" w:hAnsi="Arial" w:eastAsia="Arial" w:cs="Arial"/>
                <w:sz w:val="17"/>
                <w:szCs w:val="17"/>
                <w:spacing w:val="-3"/>
                <w:position w:val="1"/>
              </w:rPr>
              <w:t>(86)</w:t>
            </w:r>
          </w:hyperlink>
        </w:p>
        <w:p>
          <w:pPr>
            <w:pStyle w:val="BodyText"/>
            <w:spacing w:before="69" w:line="251" w:lineRule="exact"/>
            <w:tabs>
              <w:tab w:val="right" w:leader="dot" w:pos="8990"/>
            </w:tabs>
            <w:rPr>
              <w:rFonts w:ascii="Arial" w:hAnsi="Arial" w:eastAsia="Arial" w:cs="Arial"/>
              <w:sz w:val="17"/>
              <w:szCs w:val="17"/>
            </w:rPr>
          </w:pPr>
          <w:hyperlink w:history="true" w:anchor="bookmark102">
            <w:r>
              <w:rPr>
                <w:sz w:val="19"/>
                <w:szCs w:val="19"/>
                <w:spacing w:val="13"/>
                <w:position w:val="2"/>
              </w:rPr>
              <w:t>附录P</w:t>
            </w:r>
            <w:r>
              <w:rPr>
                <w:sz w:val="19"/>
                <w:szCs w:val="19"/>
                <w:spacing w:val="47"/>
                <w:position w:val="2"/>
              </w:rPr>
              <w:t xml:space="preserve"> </w:t>
            </w:r>
            <w:r>
              <w:rPr>
                <w:sz w:val="19"/>
                <w:szCs w:val="19"/>
                <w:spacing w:val="13"/>
                <w:position w:val="2"/>
              </w:rPr>
              <w:t>油漆、涂料、裱糊工程</w:t>
            </w:r>
            <w:r>
              <w:rPr>
                <w:sz w:val="19"/>
                <w:szCs w:val="19"/>
                <w:spacing w:val="-72"/>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(88)</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103">
            <w:r>
              <w:rPr>
                <w:rFonts w:ascii="Times New Roman" w:hAnsi="Times New Roman" w:eastAsia="Times New Roman" w:cs="Times New Roman"/>
                <w:sz w:val="19"/>
                <w:szCs w:val="19"/>
                <w:spacing w:val="3"/>
                <w:position w:val="2"/>
              </w:rPr>
              <w:t>P.1</w:t>
            </w:r>
            <w:r>
              <w:rPr>
                <w:rFonts w:ascii="Times New Roman" w:hAnsi="Times New Roman" w:eastAsia="Times New Roman" w:cs="Times New Roman"/>
                <w:sz w:val="19"/>
                <w:szCs w:val="19"/>
                <w:spacing w:val="7"/>
                <w:position w:val="2"/>
              </w:rPr>
              <w:t xml:space="preserve">     </w:t>
            </w:r>
            <w:r>
              <w:rPr>
                <w:sz w:val="19"/>
                <w:szCs w:val="19"/>
                <w:spacing w:val="3"/>
                <w:position w:val="2"/>
              </w:rPr>
              <w:t>木材面油漆</w:t>
            </w:r>
            <w:r>
              <w:rPr>
                <w:sz w:val="19"/>
                <w:szCs w:val="19"/>
                <w:spacing w:val="-71"/>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(88)</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104">
            <w:r>
              <w:rPr>
                <w:rFonts w:ascii="Times New Roman" w:hAnsi="Times New Roman" w:eastAsia="Times New Roman" w:cs="Times New Roman"/>
                <w:sz w:val="19"/>
                <w:szCs w:val="19"/>
                <w:spacing w:val="4"/>
                <w:position w:val="2"/>
              </w:rPr>
              <w:t>P.2     </w:t>
            </w:r>
            <w:r>
              <w:rPr>
                <w:sz w:val="19"/>
                <w:szCs w:val="19"/>
                <w:spacing w:val="4"/>
                <w:position w:val="2"/>
              </w:rPr>
              <w:t>金属面油漆</w:t>
            </w:r>
            <w:r>
              <w:rPr>
                <w:sz w:val="19"/>
                <w:szCs w:val="19"/>
                <w:spacing w:val="-64"/>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(88)</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105">
            <w:r>
              <w:rPr>
                <w:rFonts w:ascii="Times New Roman" w:hAnsi="Times New Roman" w:eastAsia="Times New Roman" w:cs="Times New Roman"/>
                <w:sz w:val="19"/>
                <w:szCs w:val="19"/>
                <w:spacing w:val="4"/>
                <w:position w:val="2"/>
              </w:rPr>
              <w:t>P.3     </w:t>
            </w:r>
            <w:r>
              <w:rPr>
                <w:sz w:val="19"/>
                <w:szCs w:val="19"/>
                <w:spacing w:val="4"/>
                <w:position w:val="2"/>
              </w:rPr>
              <w:t>抹灰面油漆</w:t>
            </w:r>
            <w:r>
              <w:rPr>
                <w:sz w:val="19"/>
                <w:szCs w:val="19"/>
                <w:spacing w:val="-64"/>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(89)</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106">
            <w:r>
              <w:rPr>
                <w:rFonts w:ascii="Times New Roman" w:hAnsi="Times New Roman" w:eastAsia="Times New Roman" w:cs="Times New Roman"/>
                <w:sz w:val="19"/>
                <w:szCs w:val="19"/>
                <w:spacing w:val="6"/>
                <w:position w:val="2"/>
              </w:rPr>
              <w:t>P.4     </w:t>
            </w:r>
            <w:r>
              <w:rPr>
                <w:sz w:val="19"/>
                <w:szCs w:val="19"/>
                <w:spacing w:val="6"/>
                <w:position w:val="2"/>
              </w:rPr>
              <w:t>喷刷涂料</w:t>
            </w:r>
            <w:r>
              <w:rPr>
                <w:sz w:val="19"/>
                <w:szCs w:val="19"/>
                <w:spacing w:val="66"/>
                <w:position w:val="2"/>
              </w:rPr>
              <w:t xml:space="preserve"> </w:t>
            </w:r>
            <w:r>
              <w:rPr>
                <w:sz w:val="19"/>
                <w:szCs w:val="19"/>
                <w:position w:val="2"/>
              </w:rPr>
              <w:tab/>
            </w:r>
            <w:r>
              <w:rPr>
                <w:sz w:val="19"/>
                <w:szCs w:val="19"/>
                <w:spacing w:val="-82"/>
                <w:position w:val="2"/>
              </w:rPr>
              <w:t xml:space="preserve"> </w:t>
            </w:r>
            <w:r>
              <w:rPr>
                <w:rFonts w:ascii="Arial" w:hAnsi="Arial" w:eastAsia="Arial" w:cs="Arial"/>
                <w:sz w:val="17"/>
                <w:szCs w:val="17"/>
                <w:spacing w:val="-3"/>
                <w:position w:val="2"/>
              </w:rPr>
              <w:t>(90)</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107">
            <w:r>
              <w:rPr>
                <w:rFonts w:ascii="Times New Roman" w:hAnsi="Times New Roman" w:eastAsia="Times New Roman" w:cs="Times New Roman"/>
                <w:sz w:val="19"/>
                <w:szCs w:val="19"/>
                <w:spacing w:val="5"/>
                <w:position w:val="2"/>
              </w:rPr>
              <w:t>P.5</w:t>
            </w:r>
            <w:r>
              <w:rPr>
                <w:rFonts w:ascii="Times New Roman" w:hAnsi="Times New Roman" w:eastAsia="Times New Roman" w:cs="Times New Roman"/>
                <w:sz w:val="19"/>
                <w:szCs w:val="19"/>
                <w:spacing w:val="7"/>
                <w:position w:val="2"/>
              </w:rPr>
              <w:t xml:space="preserve">     </w:t>
            </w:r>
            <w:r>
              <w:rPr>
                <w:sz w:val="19"/>
                <w:szCs w:val="19"/>
                <w:spacing w:val="5"/>
                <w:position w:val="2"/>
              </w:rPr>
              <w:t>裱糊</w:t>
            </w:r>
            <w:r>
              <w:rPr>
                <w:sz w:val="19"/>
                <w:szCs w:val="19"/>
                <w:spacing w:val="68"/>
                <w:position w:val="2"/>
              </w:rPr>
              <w:t xml:space="preserve"> </w:t>
            </w:r>
            <w:r>
              <w:rPr>
                <w:sz w:val="19"/>
                <w:szCs w:val="19"/>
                <w:position w:val="2"/>
              </w:rPr>
              <w:tab/>
            </w:r>
            <w:r>
              <w:rPr>
                <w:sz w:val="19"/>
                <w:szCs w:val="19"/>
                <w:spacing w:val="-72"/>
                <w:position w:val="2"/>
              </w:rPr>
              <w:t xml:space="preserve"> </w:t>
            </w:r>
            <w:r>
              <w:rPr>
                <w:rFonts w:ascii="Arial" w:hAnsi="Arial" w:eastAsia="Arial" w:cs="Arial"/>
                <w:sz w:val="17"/>
                <w:szCs w:val="17"/>
                <w:spacing w:val="-3"/>
                <w:position w:val="2"/>
              </w:rPr>
              <w:t>(90)</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108">
            <w:r>
              <w:rPr>
                <w:rFonts w:ascii="Times New Roman" w:hAnsi="Times New Roman" w:eastAsia="Times New Roman" w:cs="Times New Roman"/>
                <w:sz w:val="19"/>
                <w:szCs w:val="19"/>
                <w:spacing w:val="5"/>
                <w:position w:val="1"/>
              </w:rPr>
              <w:t>P.6     </w:t>
            </w:r>
            <w:r>
              <w:rPr>
                <w:sz w:val="19"/>
                <w:szCs w:val="19"/>
                <w:spacing w:val="5"/>
                <w:position w:val="1"/>
              </w:rPr>
              <w:t>其他规定</w:t>
            </w:r>
            <w:r>
              <w:rPr>
                <w:sz w:val="19"/>
                <w:szCs w:val="19"/>
                <w:spacing w:val="-72"/>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(91)</w:t>
            </w:r>
          </w:hyperlink>
        </w:p>
        <w:p>
          <w:pPr>
            <w:pStyle w:val="BodyText"/>
            <w:spacing w:before="79" w:line="251" w:lineRule="exact"/>
            <w:tabs>
              <w:tab w:val="right" w:leader="dot" w:pos="8990"/>
            </w:tabs>
            <w:rPr>
              <w:rFonts w:ascii="Arial" w:hAnsi="Arial" w:eastAsia="Arial" w:cs="Arial"/>
              <w:sz w:val="17"/>
              <w:szCs w:val="17"/>
            </w:rPr>
          </w:pPr>
          <w:hyperlink w:history="true" w:anchor="bookmark109">
            <w:r>
              <w:rPr>
                <w:sz w:val="19"/>
                <w:szCs w:val="19"/>
                <w:spacing w:val="-8"/>
                <w:position w:val="1"/>
              </w:rPr>
              <w:t>附</w:t>
            </w:r>
            <w:r>
              <w:rPr>
                <w:sz w:val="19"/>
                <w:szCs w:val="19"/>
                <w:spacing w:val="-37"/>
                <w:position w:val="1"/>
              </w:rPr>
              <w:t xml:space="preserve"> </w:t>
            </w:r>
            <w:r>
              <w:rPr>
                <w:sz w:val="19"/>
                <w:szCs w:val="19"/>
                <w:spacing w:val="-8"/>
                <w:position w:val="1"/>
              </w:rPr>
              <w:t>录</w:t>
            </w:r>
            <w:r>
              <w:rPr>
                <w:sz w:val="19"/>
                <w:szCs w:val="19"/>
                <w:spacing w:val="-45"/>
                <w:position w:val="1"/>
              </w:rPr>
              <w:t xml:space="preserve"> </w:t>
            </w:r>
            <w:r>
              <w:rPr>
                <w:sz w:val="19"/>
                <w:szCs w:val="19"/>
                <w:spacing w:val="-8"/>
                <w:position w:val="1"/>
              </w:rPr>
              <w:t>Q  其</w:t>
            </w:r>
            <w:r>
              <w:rPr>
                <w:sz w:val="19"/>
                <w:szCs w:val="19"/>
                <w:spacing w:val="-43"/>
                <w:position w:val="1"/>
              </w:rPr>
              <w:t xml:space="preserve"> </w:t>
            </w:r>
            <w:r>
              <w:rPr>
                <w:sz w:val="19"/>
                <w:szCs w:val="19"/>
                <w:spacing w:val="-8"/>
                <w:position w:val="1"/>
              </w:rPr>
              <w:t>他</w:t>
            </w:r>
            <w:r>
              <w:rPr>
                <w:sz w:val="19"/>
                <w:szCs w:val="19"/>
                <w:spacing w:val="-44"/>
                <w:position w:val="1"/>
              </w:rPr>
              <w:t xml:space="preserve"> </w:t>
            </w:r>
            <w:r>
              <w:rPr>
                <w:sz w:val="19"/>
                <w:szCs w:val="19"/>
                <w:spacing w:val="-8"/>
                <w:position w:val="1"/>
              </w:rPr>
              <w:t>装</w:t>
            </w:r>
            <w:r>
              <w:rPr>
                <w:sz w:val="19"/>
                <w:szCs w:val="19"/>
                <w:spacing w:val="-43"/>
                <w:position w:val="1"/>
              </w:rPr>
              <w:t xml:space="preserve"> </w:t>
            </w:r>
            <w:r>
              <w:rPr>
                <w:sz w:val="19"/>
                <w:szCs w:val="19"/>
                <w:spacing w:val="-8"/>
                <w:position w:val="1"/>
              </w:rPr>
              <w:t>饰</w:t>
            </w:r>
            <w:r>
              <w:rPr>
                <w:sz w:val="19"/>
                <w:szCs w:val="19"/>
                <w:spacing w:val="-41"/>
                <w:position w:val="1"/>
              </w:rPr>
              <w:t xml:space="preserve"> </w:t>
            </w:r>
            <w:r>
              <w:rPr>
                <w:sz w:val="19"/>
                <w:szCs w:val="19"/>
                <w:spacing w:val="-8"/>
                <w:position w:val="1"/>
              </w:rPr>
              <w:t>工</w:t>
            </w:r>
            <w:r>
              <w:rPr>
                <w:sz w:val="19"/>
                <w:szCs w:val="19"/>
                <w:spacing w:val="-44"/>
                <w:position w:val="1"/>
              </w:rPr>
              <w:t xml:space="preserve"> </w:t>
            </w:r>
            <w:r>
              <w:rPr>
                <w:sz w:val="19"/>
                <w:szCs w:val="19"/>
                <w:spacing w:val="-8"/>
                <w:position w:val="1"/>
              </w:rPr>
              <w:t>程</w:t>
            </w:r>
            <w:r>
              <w:rPr>
                <w:sz w:val="19"/>
                <w:szCs w:val="19"/>
                <w:spacing w:val="-72"/>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(92)</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110">
            <w:r>
              <w:rPr>
                <w:sz w:val="19"/>
                <w:szCs w:val="19"/>
                <w:spacing w:val="-1"/>
                <w:position w:val="1"/>
              </w:rPr>
              <w:t>Q.1 柜、架、台</w:t>
            </w:r>
            <w:r>
              <w:rPr>
                <w:sz w:val="19"/>
                <w:szCs w:val="19"/>
                <w:spacing w:val="-77"/>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(92)</w:t>
            </w:r>
          </w:hyperlink>
        </w:p>
        <w:p>
          <w:pPr>
            <w:pStyle w:val="BodyText"/>
            <w:ind w:left="199"/>
            <w:spacing w:before="48" w:line="249" w:lineRule="exact"/>
            <w:tabs>
              <w:tab w:val="right" w:leader="dot" w:pos="8990"/>
            </w:tabs>
            <w:rPr>
              <w:rFonts w:ascii="Arial" w:hAnsi="Arial" w:eastAsia="Arial" w:cs="Arial"/>
              <w:sz w:val="17"/>
              <w:szCs w:val="17"/>
            </w:rPr>
          </w:pPr>
          <w:hyperlink w:history="true" w:anchor="bookmark111">
            <w:r>
              <w:rPr>
                <w:rFonts w:ascii="Times New Roman" w:hAnsi="Times New Roman" w:eastAsia="Times New Roman" w:cs="Times New Roman"/>
                <w:sz w:val="19"/>
                <w:szCs w:val="19"/>
                <w:spacing w:val="7"/>
                <w:position w:val="1"/>
              </w:rPr>
              <w:t>Q.2</w:t>
            </w:r>
            <w:r>
              <w:rPr>
                <w:rFonts w:ascii="Times New Roman" w:hAnsi="Times New Roman" w:eastAsia="Times New Roman" w:cs="Times New Roman"/>
                <w:sz w:val="19"/>
                <w:szCs w:val="19"/>
                <w:spacing w:val="8"/>
                <w:position w:val="1"/>
              </w:rPr>
              <w:t xml:space="preserve">     </w:t>
            </w:r>
            <w:r>
              <w:rPr>
                <w:sz w:val="19"/>
                <w:szCs w:val="19"/>
                <w:spacing w:val="7"/>
                <w:position w:val="1"/>
              </w:rPr>
              <w:t>装饰线条</w:t>
            </w:r>
            <w:r>
              <w:rPr>
                <w:sz w:val="19"/>
                <w:szCs w:val="19"/>
                <w:spacing w:val="57"/>
                <w:position w:val="1"/>
              </w:rPr>
              <w:t xml:space="preserve"> </w:t>
            </w:r>
            <w:r>
              <w:rPr>
                <w:sz w:val="19"/>
                <w:szCs w:val="19"/>
                <w:position w:val="1"/>
              </w:rPr>
              <w:tab/>
            </w:r>
            <w:r>
              <w:rPr>
                <w:sz w:val="19"/>
                <w:szCs w:val="19"/>
                <w:spacing w:val="-86"/>
                <w:position w:val="1"/>
              </w:rPr>
              <w:t xml:space="preserve"> </w:t>
            </w:r>
            <w:r>
              <w:rPr>
                <w:rFonts w:ascii="Arial" w:hAnsi="Arial" w:eastAsia="Arial" w:cs="Arial"/>
                <w:sz w:val="17"/>
                <w:szCs w:val="17"/>
                <w:spacing w:val="-3"/>
                <w:position w:val="1"/>
              </w:rPr>
              <w:t>(92)</w:t>
            </w:r>
          </w:hyperlink>
        </w:p>
        <w:p>
          <w:pPr>
            <w:pStyle w:val="BodyText"/>
            <w:ind w:left="199"/>
            <w:spacing w:before="81" w:line="249" w:lineRule="exact"/>
            <w:tabs>
              <w:tab w:val="right" w:leader="dot" w:pos="8990"/>
            </w:tabs>
            <w:rPr>
              <w:rFonts w:ascii="Arial" w:hAnsi="Arial" w:eastAsia="Arial" w:cs="Arial"/>
              <w:sz w:val="17"/>
              <w:szCs w:val="17"/>
            </w:rPr>
          </w:pPr>
          <w:hyperlink w:history="true" w:anchor="bookmark112">
            <w:r>
              <w:rPr>
                <w:rFonts w:ascii="Times New Roman" w:hAnsi="Times New Roman" w:eastAsia="Times New Roman" w:cs="Times New Roman"/>
                <w:sz w:val="19"/>
                <w:szCs w:val="19"/>
                <w:spacing w:val="1"/>
                <w:position w:val="2"/>
              </w:rPr>
              <w:t>Q.3</w:t>
            </w:r>
            <w:r>
              <w:rPr>
                <w:rFonts w:ascii="Times New Roman" w:hAnsi="Times New Roman" w:eastAsia="Times New Roman" w:cs="Times New Roman"/>
                <w:sz w:val="19"/>
                <w:szCs w:val="19"/>
                <w:spacing w:val="6"/>
                <w:position w:val="2"/>
              </w:rPr>
              <w:t xml:space="preserve">     </w:t>
            </w:r>
            <w:r>
              <w:rPr>
                <w:sz w:val="19"/>
                <w:szCs w:val="19"/>
                <w:spacing w:val="1"/>
                <w:position w:val="2"/>
              </w:rPr>
              <w:t>扶手、栏杆、栏板装饰</w:t>
            </w:r>
            <w:r>
              <w:rPr>
                <w:sz w:val="19"/>
                <w:szCs w:val="19"/>
                <w:spacing w:val="33"/>
                <w:position w:val="2"/>
              </w:rPr>
              <w:t xml:space="preserve"> </w:t>
            </w:r>
            <w:r>
              <w:rPr>
                <w:sz w:val="19"/>
                <w:szCs w:val="19"/>
                <w:position w:val="2"/>
              </w:rPr>
              <w:tab/>
            </w:r>
            <w:r>
              <w:rPr>
                <w:sz w:val="19"/>
                <w:szCs w:val="19"/>
                <w:spacing w:val="-52"/>
                <w:position w:val="2"/>
              </w:rPr>
              <w:t xml:space="preserve"> </w:t>
            </w:r>
            <w:r>
              <w:rPr>
                <w:rFonts w:ascii="Arial" w:hAnsi="Arial" w:eastAsia="Arial" w:cs="Arial"/>
                <w:sz w:val="17"/>
                <w:szCs w:val="17"/>
                <w:spacing w:val="-3"/>
                <w:position w:val="2"/>
              </w:rPr>
              <w:t>(92)</w:t>
            </w:r>
          </w:hyperlink>
        </w:p>
        <w:p>
          <w:pPr>
            <w:pStyle w:val="BodyText"/>
            <w:ind w:left="199"/>
            <w:spacing w:before="70" w:line="250" w:lineRule="exact"/>
            <w:tabs>
              <w:tab w:val="right" w:leader="dot" w:pos="8990"/>
            </w:tabs>
            <w:rPr>
              <w:rFonts w:ascii="Arial" w:hAnsi="Arial" w:eastAsia="Arial" w:cs="Arial"/>
              <w:sz w:val="17"/>
              <w:szCs w:val="17"/>
            </w:rPr>
          </w:pPr>
          <w:hyperlink w:history="true" w:anchor="bookmark113">
            <w:r>
              <w:rPr>
                <w:rFonts w:ascii="Times New Roman" w:hAnsi="Times New Roman" w:eastAsia="Times New Roman" w:cs="Times New Roman"/>
                <w:sz w:val="19"/>
                <w:szCs w:val="19"/>
                <w:position w:val="2"/>
              </w:rPr>
              <w:t>Q.4</w:t>
            </w:r>
            <w:r>
              <w:rPr>
                <w:rFonts w:ascii="Times New Roman" w:hAnsi="Times New Roman" w:eastAsia="Times New Roman" w:cs="Times New Roman"/>
                <w:sz w:val="19"/>
                <w:szCs w:val="19"/>
                <w:spacing w:val="7"/>
                <w:position w:val="2"/>
              </w:rPr>
              <w:t xml:space="preserve">     </w:t>
            </w:r>
            <w:r>
              <w:rPr>
                <w:sz w:val="19"/>
                <w:szCs w:val="19"/>
                <w:position w:val="2"/>
              </w:rPr>
              <w:t>暖气罩</w:t>
            </w:r>
            <w:r>
              <w:rPr>
                <w:sz w:val="19"/>
                <w:szCs w:val="19"/>
                <w:spacing w:val="-69"/>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(93)</w:t>
            </w:r>
          </w:hyperlink>
        </w:p>
        <w:p>
          <w:pPr>
            <w:pStyle w:val="BodyText"/>
            <w:ind w:left="199"/>
            <w:spacing w:before="51" w:line="249" w:lineRule="exact"/>
            <w:tabs>
              <w:tab w:val="right" w:leader="dot" w:pos="8990"/>
            </w:tabs>
            <w:rPr>
              <w:rFonts w:ascii="Arial" w:hAnsi="Arial" w:eastAsia="Arial" w:cs="Arial"/>
              <w:sz w:val="17"/>
              <w:szCs w:val="17"/>
            </w:rPr>
          </w:pPr>
          <w:hyperlink w:history="true" w:anchor="bookmark114">
            <w:r>
              <w:rPr>
                <w:rFonts w:ascii="Times New Roman" w:hAnsi="Times New Roman" w:eastAsia="Times New Roman" w:cs="Times New Roman"/>
                <w:sz w:val="19"/>
                <w:szCs w:val="19"/>
                <w:spacing w:val="-18"/>
                <w:position w:val="2"/>
              </w:rPr>
              <w:t>Q.5</w:t>
            </w:r>
            <w:r>
              <w:rPr>
                <w:rFonts w:ascii="Times New Roman" w:hAnsi="Times New Roman" w:eastAsia="Times New Roman" w:cs="Times New Roman"/>
                <w:sz w:val="19"/>
                <w:szCs w:val="19"/>
                <w:spacing w:val="9"/>
                <w:position w:val="2"/>
              </w:rPr>
              <w:t xml:space="preserve">     </w:t>
            </w:r>
            <w:r>
              <w:rPr>
                <w:sz w:val="19"/>
                <w:szCs w:val="19"/>
                <w:spacing w:val="-18"/>
                <w:position w:val="2"/>
              </w:rPr>
              <w:t>浴厕配件：</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(93)</w:t>
            </w:r>
          </w:hyperlink>
        </w:p>
        <w:p>
          <w:pPr>
            <w:pStyle w:val="BodyText"/>
            <w:ind w:left="199"/>
            <w:spacing w:before="71" w:line="249" w:lineRule="exact"/>
            <w:tabs>
              <w:tab w:val="right" w:leader="dot" w:pos="8990"/>
            </w:tabs>
            <w:rPr>
              <w:rFonts w:ascii="Arial" w:hAnsi="Arial" w:eastAsia="Arial" w:cs="Arial"/>
              <w:sz w:val="17"/>
              <w:szCs w:val="17"/>
            </w:rPr>
          </w:pPr>
          <w:hyperlink w:history="true" w:anchor="bookmark115">
            <w:r>
              <w:rPr>
                <w:rFonts w:ascii="Times New Roman" w:hAnsi="Times New Roman" w:eastAsia="Times New Roman" w:cs="Times New Roman"/>
                <w:sz w:val="19"/>
                <w:szCs w:val="19"/>
                <w:spacing w:val="-6"/>
                <w:position w:val="2"/>
              </w:rPr>
              <w:t>Q.6      </w:t>
            </w:r>
            <w:r>
              <w:rPr>
                <w:sz w:val="19"/>
                <w:szCs w:val="19"/>
                <w:spacing w:val="-6"/>
                <w:position w:val="2"/>
              </w:rPr>
              <w:t>雨篷、旗杆、装饰柱</w:t>
            </w:r>
            <w:r>
              <w:rPr>
                <w:sz w:val="19"/>
                <w:szCs w:val="19"/>
                <w:spacing w:val="37"/>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(94)</w:t>
            </w:r>
          </w:hyperlink>
        </w:p>
        <w:p>
          <w:pPr>
            <w:pStyle w:val="BodyText"/>
            <w:ind w:left="199"/>
            <w:spacing w:before="71" w:line="249" w:lineRule="exact"/>
            <w:tabs>
              <w:tab w:val="right" w:leader="dot" w:pos="8990"/>
            </w:tabs>
            <w:rPr>
              <w:rFonts w:ascii="Arial" w:hAnsi="Arial" w:eastAsia="Arial" w:cs="Arial"/>
              <w:sz w:val="17"/>
              <w:szCs w:val="17"/>
            </w:rPr>
          </w:pPr>
          <w:hyperlink w:history="true" w:anchor="bookmark116">
            <w:r>
              <w:rPr>
                <w:rFonts w:ascii="Times New Roman" w:hAnsi="Times New Roman" w:eastAsia="Times New Roman" w:cs="Times New Roman"/>
                <w:sz w:val="19"/>
                <w:szCs w:val="19"/>
                <w:spacing w:val="-7"/>
                <w:position w:val="2"/>
              </w:rPr>
              <w:t>Q.7      </w:t>
            </w:r>
            <w:r>
              <w:rPr>
                <w:sz w:val="19"/>
                <w:szCs w:val="19"/>
                <w:spacing w:val="-7"/>
                <w:position w:val="2"/>
              </w:rPr>
              <w:t>招牌、灯箱</w:t>
            </w:r>
            <w:r>
              <w:rPr>
                <w:sz w:val="19"/>
                <w:szCs w:val="19"/>
                <w:spacing w:val="-63"/>
                <w:position w:val="2"/>
              </w:rPr>
              <w:t xml:space="preserve"> </w:t>
            </w:r>
            <w:r>
              <w:rPr>
                <w:sz w:val="19"/>
                <w:szCs w:val="19"/>
                <w:position w:val="2"/>
              </w:rPr>
              <w:tab/>
            </w:r>
            <w:r>
              <w:rPr>
                <w:sz w:val="19"/>
                <w:szCs w:val="19"/>
                <w:spacing w:val="-52"/>
                <w:position w:val="2"/>
              </w:rPr>
              <w:t xml:space="preserve"> </w:t>
            </w:r>
            <w:r>
              <w:rPr>
                <w:rFonts w:ascii="Arial" w:hAnsi="Arial" w:eastAsia="Arial" w:cs="Arial"/>
                <w:sz w:val="17"/>
                <w:szCs w:val="17"/>
                <w:spacing w:val="-3"/>
                <w:position w:val="2"/>
              </w:rPr>
              <w:t>(95)</w:t>
            </w:r>
          </w:hyperlink>
        </w:p>
        <w:p>
          <w:pPr>
            <w:pStyle w:val="BodyText"/>
            <w:ind w:left="199"/>
            <w:spacing w:before="61" w:line="249" w:lineRule="exact"/>
            <w:tabs>
              <w:tab w:val="right" w:leader="dot" w:pos="8990"/>
            </w:tabs>
            <w:rPr>
              <w:rFonts w:ascii="Arial" w:hAnsi="Arial" w:eastAsia="Arial" w:cs="Arial"/>
              <w:sz w:val="17"/>
              <w:szCs w:val="17"/>
            </w:rPr>
          </w:pPr>
          <w:hyperlink w:history="true" w:anchor="bookmark117">
            <w:r>
              <w:rPr>
                <w:rFonts w:ascii="Times New Roman" w:hAnsi="Times New Roman" w:eastAsia="Times New Roman" w:cs="Times New Roman"/>
                <w:sz w:val="19"/>
                <w:szCs w:val="19"/>
                <w:spacing w:val="2"/>
                <w:position w:val="2"/>
              </w:rPr>
              <w:t>Q.8</w:t>
            </w:r>
            <w:r>
              <w:rPr>
                <w:rFonts w:ascii="Times New Roman" w:hAnsi="Times New Roman" w:eastAsia="Times New Roman" w:cs="Times New Roman"/>
                <w:sz w:val="19"/>
                <w:szCs w:val="19"/>
                <w:spacing w:val="7"/>
                <w:position w:val="2"/>
              </w:rPr>
              <w:t xml:space="preserve">     </w:t>
            </w:r>
            <w:r>
              <w:rPr>
                <w:sz w:val="19"/>
                <w:szCs w:val="19"/>
                <w:spacing w:val="2"/>
                <w:position w:val="2"/>
              </w:rPr>
              <w:t>美术字</w:t>
            </w:r>
            <w:r>
              <w:rPr>
                <w:sz w:val="19"/>
                <w:szCs w:val="19"/>
                <w:spacing w:val="-71"/>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(95)</w:t>
            </w:r>
          </w:hyperlink>
        </w:p>
        <w:p>
          <w:pPr>
            <w:pStyle w:val="BodyText"/>
            <w:ind w:left="199"/>
            <w:spacing w:before="71" w:line="249" w:lineRule="exact"/>
            <w:tabs>
              <w:tab w:val="right" w:leader="dot" w:pos="8990"/>
            </w:tabs>
            <w:rPr>
              <w:rFonts w:ascii="Arial" w:hAnsi="Arial" w:eastAsia="Arial" w:cs="Arial"/>
              <w:sz w:val="17"/>
              <w:szCs w:val="17"/>
            </w:rPr>
          </w:pPr>
          <w:hyperlink w:history="true" w:anchor="bookmark118">
            <w:r>
              <w:rPr>
                <w:rFonts w:ascii="Times New Roman" w:hAnsi="Times New Roman" w:eastAsia="Times New Roman" w:cs="Times New Roman"/>
                <w:sz w:val="19"/>
                <w:szCs w:val="19"/>
                <w:spacing w:val="2"/>
                <w:position w:val="2"/>
              </w:rPr>
              <w:t>Q.9</w:t>
            </w:r>
            <w:r>
              <w:rPr>
                <w:rFonts w:ascii="Times New Roman" w:hAnsi="Times New Roman" w:eastAsia="Times New Roman" w:cs="Times New Roman"/>
                <w:sz w:val="19"/>
                <w:szCs w:val="19"/>
                <w:spacing w:val="8"/>
                <w:position w:val="2"/>
              </w:rPr>
              <w:t xml:space="preserve">     </w:t>
            </w:r>
            <w:r>
              <w:rPr>
                <w:sz w:val="19"/>
                <w:szCs w:val="19"/>
                <w:spacing w:val="2"/>
                <w:position w:val="2"/>
              </w:rPr>
              <w:t>其他规定</w:t>
            </w:r>
            <w:r>
              <w:rPr>
                <w:sz w:val="19"/>
                <w:szCs w:val="19"/>
                <w:spacing w:val="-78"/>
                <w:position w:val="2"/>
              </w:rPr>
              <w:t xml:space="preserve"> </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(96)</w:t>
            </w:r>
          </w:hyperlink>
        </w:p>
        <w:p>
          <w:pPr>
            <w:pStyle w:val="BodyText"/>
            <w:spacing w:before="62" w:line="251" w:lineRule="exact"/>
            <w:tabs>
              <w:tab w:val="right" w:leader="dot" w:pos="8990"/>
            </w:tabs>
            <w:rPr>
              <w:rFonts w:ascii="Arial" w:hAnsi="Arial" w:eastAsia="Arial" w:cs="Arial"/>
              <w:sz w:val="17"/>
              <w:szCs w:val="17"/>
            </w:rPr>
          </w:pPr>
          <w:hyperlink w:history="true" w:anchor="bookmark119">
            <w:r>
              <w:rPr>
                <w:sz w:val="19"/>
                <w:szCs w:val="19"/>
                <w:spacing w:val="-14"/>
                <w:position w:val="2"/>
              </w:rPr>
              <w:t>附</w:t>
            </w:r>
            <w:r>
              <w:rPr>
                <w:sz w:val="19"/>
                <w:szCs w:val="19"/>
                <w:spacing w:val="-33"/>
                <w:position w:val="2"/>
              </w:rPr>
              <w:t xml:space="preserve"> </w:t>
            </w:r>
            <w:r>
              <w:rPr>
                <w:sz w:val="19"/>
                <w:szCs w:val="19"/>
                <w:spacing w:val="-14"/>
                <w:position w:val="2"/>
              </w:rPr>
              <w:t>录</w:t>
            </w:r>
            <w:r>
              <w:rPr>
                <w:sz w:val="19"/>
                <w:szCs w:val="19"/>
                <w:spacing w:val="-39"/>
                <w:position w:val="2"/>
              </w:rPr>
              <w:t xml:space="preserve"> </w:t>
            </w:r>
            <w:r>
              <w:rPr>
                <w:sz w:val="19"/>
                <w:szCs w:val="19"/>
                <w:spacing w:val="-14"/>
                <w:position w:val="2"/>
              </w:rPr>
              <w:t>R</w:t>
            </w:r>
            <w:r>
              <w:rPr>
                <w:sz w:val="19"/>
                <w:szCs w:val="19"/>
                <w:spacing w:val="6"/>
                <w:position w:val="2"/>
              </w:rPr>
              <w:t xml:space="preserve">  </w:t>
            </w:r>
            <w:r>
              <w:rPr>
                <w:sz w:val="19"/>
                <w:szCs w:val="19"/>
                <w:spacing w:val="-14"/>
                <w:position w:val="2"/>
              </w:rPr>
              <w:t>措</w:t>
            </w:r>
            <w:r>
              <w:rPr>
                <w:sz w:val="19"/>
                <w:szCs w:val="19"/>
                <w:spacing w:val="-38"/>
                <w:position w:val="2"/>
              </w:rPr>
              <w:t xml:space="preserve"> </w:t>
            </w:r>
            <w:r>
              <w:rPr>
                <w:sz w:val="19"/>
                <w:szCs w:val="19"/>
                <w:spacing w:val="-14"/>
                <w:position w:val="2"/>
              </w:rPr>
              <w:t>施</w:t>
            </w:r>
            <w:r>
              <w:rPr>
                <w:sz w:val="19"/>
                <w:szCs w:val="19"/>
                <w:spacing w:val="-35"/>
                <w:position w:val="2"/>
              </w:rPr>
              <w:t xml:space="preserve"> </w:t>
            </w:r>
            <w:r>
              <w:rPr>
                <w:sz w:val="19"/>
                <w:szCs w:val="19"/>
                <w:spacing w:val="-14"/>
                <w:position w:val="2"/>
              </w:rPr>
              <w:t>项 目</w:t>
            </w:r>
            <w:r>
              <w:rPr>
                <w:sz w:val="19"/>
                <w:szCs w:val="19"/>
                <w:position w:val="2"/>
              </w:rPr>
              <w:tab/>
            </w:r>
            <w:r>
              <w:rPr>
                <w:sz w:val="19"/>
                <w:szCs w:val="19"/>
                <w:spacing w:val="-52"/>
                <w:position w:val="2"/>
              </w:rPr>
              <w:t xml:space="preserve"> </w:t>
            </w:r>
            <w:r>
              <w:rPr>
                <w:rFonts w:ascii="Arial" w:hAnsi="Arial" w:eastAsia="Arial" w:cs="Arial"/>
                <w:sz w:val="17"/>
                <w:szCs w:val="17"/>
                <w:spacing w:val="-3"/>
                <w:position w:val="2"/>
              </w:rPr>
              <w:t>(97)</w:t>
            </w:r>
          </w:hyperlink>
        </w:p>
        <w:p>
          <w:pPr>
            <w:pStyle w:val="BodyText"/>
            <w:ind w:left="199"/>
            <w:spacing w:before="69" w:line="251" w:lineRule="exact"/>
            <w:tabs>
              <w:tab w:val="right" w:leader="dot" w:pos="8990"/>
            </w:tabs>
            <w:rPr>
              <w:rFonts w:ascii="Arial" w:hAnsi="Arial" w:eastAsia="Arial" w:cs="Arial"/>
              <w:sz w:val="17"/>
              <w:szCs w:val="17"/>
            </w:rPr>
          </w:pPr>
          <w:hyperlink w:history="true" w:anchor="bookmark120">
            <w:r>
              <w:rPr>
                <w:rFonts w:ascii="Times New Roman" w:hAnsi="Times New Roman" w:eastAsia="Times New Roman" w:cs="Times New Roman"/>
                <w:sz w:val="19"/>
                <w:szCs w:val="19"/>
                <w:spacing w:val="6"/>
                <w:position w:val="2"/>
              </w:rPr>
              <w:t>R.1</w:t>
            </w:r>
            <w:r>
              <w:rPr>
                <w:rFonts w:ascii="Times New Roman" w:hAnsi="Times New Roman" w:eastAsia="Times New Roman" w:cs="Times New Roman"/>
                <w:sz w:val="19"/>
                <w:szCs w:val="19"/>
                <w:spacing w:val="5"/>
                <w:position w:val="2"/>
              </w:rPr>
              <w:t xml:space="preserve">     </w:t>
            </w:r>
            <w:r>
              <w:rPr>
                <w:sz w:val="19"/>
                <w:szCs w:val="19"/>
                <w:spacing w:val="6"/>
                <w:position w:val="2"/>
              </w:rPr>
              <w:t>措施项目</w:t>
            </w:r>
            <w:r>
              <w:rPr>
                <w:sz w:val="19"/>
                <w:szCs w:val="19"/>
                <w:position w:val="2"/>
              </w:rPr>
              <w:tab/>
            </w:r>
            <w:r>
              <w:rPr>
                <w:sz w:val="19"/>
                <w:szCs w:val="19"/>
                <w:spacing w:val="-86"/>
                <w:position w:val="2"/>
              </w:rPr>
              <w:t xml:space="preserve"> </w:t>
            </w:r>
            <w:r>
              <w:rPr>
                <w:rFonts w:ascii="Arial" w:hAnsi="Arial" w:eastAsia="Arial" w:cs="Arial"/>
                <w:sz w:val="17"/>
                <w:szCs w:val="17"/>
                <w:spacing w:val="-3"/>
                <w:position w:val="2"/>
              </w:rPr>
              <w:t>(97)</w:t>
            </w:r>
          </w:hyperlink>
        </w:p>
        <w:p>
          <w:pPr>
            <w:pStyle w:val="BodyText"/>
            <w:ind w:left="199"/>
            <w:spacing w:before="59" w:line="251" w:lineRule="exact"/>
            <w:tabs>
              <w:tab w:val="right" w:leader="dot" w:pos="8990"/>
            </w:tabs>
            <w:rPr>
              <w:rFonts w:ascii="Arial" w:hAnsi="Arial" w:eastAsia="Arial" w:cs="Arial"/>
              <w:sz w:val="17"/>
              <w:szCs w:val="17"/>
            </w:rPr>
          </w:pPr>
          <w:hyperlink w:history="true" w:anchor="bookmark121">
            <w:r>
              <w:rPr>
                <w:rFonts w:ascii="Times New Roman" w:hAnsi="Times New Roman" w:eastAsia="Times New Roman" w:cs="Times New Roman"/>
                <w:sz w:val="19"/>
                <w:szCs w:val="19"/>
                <w:spacing w:val="2"/>
                <w:position w:val="1"/>
              </w:rPr>
              <w:t>R.2</w:t>
            </w:r>
            <w:r>
              <w:rPr>
                <w:rFonts w:ascii="Times New Roman" w:hAnsi="Times New Roman" w:eastAsia="Times New Roman" w:cs="Times New Roman"/>
                <w:sz w:val="19"/>
                <w:szCs w:val="19"/>
                <w:spacing w:val="6"/>
                <w:position w:val="1"/>
              </w:rPr>
              <w:t xml:space="preserve">     </w:t>
            </w:r>
            <w:r>
              <w:rPr>
                <w:sz w:val="19"/>
                <w:szCs w:val="19"/>
                <w:spacing w:val="2"/>
                <w:position w:val="1"/>
              </w:rPr>
              <w:t>其他规定</w:t>
            </w:r>
            <w:r>
              <w:rPr>
                <w:sz w:val="19"/>
                <w:szCs w:val="19"/>
                <w:spacing w:val="43"/>
                <w:position w:val="1"/>
              </w:rPr>
              <w:t xml:space="preserve"> </w:t>
            </w:r>
            <w:r>
              <w:rPr>
                <w:sz w:val="19"/>
                <w:szCs w:val="19"/>
                <w:position w:val="1"/>
              </w:rPr>
              <w:tab/>
            </w:r>
            <w:r>
              <w:rPr>
                <w:sz w:val="19"/>
                <w:szCs w:val="19"/>
                <w:spacing w:val="-52"/>
                <w:position w:val="1"/>
              </w:rPr>
              <w:t xml:space="preserve"> </w:t>
            </w:r>
            <w:r>
              <w:rPr>
                <w:rFonts w:ascii="Arial" w:hAnsi="Arial" w:eastAsia="Arial" w:cs="Arial"/>
                <w:sz w:val="17"/>
                <w:szCs w:val="17"/>
                <w:spacing w:val="-3"/>
                <w:position w:val="1"/>
              </w:rPr>
              <w:t>(98)</w:t>
            </w:r>
          </w:hyperlink>
        </w:p>
        <w:p>
          <w:pPr>
            <w:pStyle w:val="BodyText"/>
            <w:spacing w:before="79" w:line="251" w:lineRule="exact"/>
            <w:tabs>
              <w:tab w:val="right" w:leader="dot" w:pos="8990"/>
            </w:tabs>
            <w:rPr>
              <w:rFonts w:ascii="Arial" w:hAnsi="Arial" w:eastAsia="Arial" w:cs="Arial"/>
              <w:sz w:val="17"/>
              <w:szCs w:val="17"/>
            </w:rPr>
          </w:pPr>
          <w:hyperlink w:history="true" w:anchor="bookmark122">
            <w:r>
              <w:rPr>
                <w:sz w:val="19"/>
                <w:szCs w:val="19"/>
                <w:spacing w:val="18"/>
                <w:position w:val="1"/>
              </w:rPr>
              <w:t>本标准用词说明</w:t>
            </w:r>
            <w:r>
              <w:rPr>
                <w:sz w:val="19"/>
                <w:szCs w:val="19"/>
                <w:spacing w:val="-83"/>
                <w:position w:val="1"/>
              </w:rPr>
              <w:t xml:space="preserve"> </w:t>
            </w:r>
            <w:r>
              <w:rPr>
                <w:sz w:val="19"/>
                <w:szCs w:val="19"/>
                <w:position w:val="1"/>
              </w:rPr>
              <w:tab/>
            </w:r>
            <w:r>
              <w:rPr>
                <w:sz w:val="19"/>
                <w:szCs w:val="19"/>
                <w:spacing w:val="-62"/>
                <w:position w:val="1"/>
              </w:rPr>
              <w:t xml:space="preserve"> </w:t>
            </w:r>
            <w:r>
              <w:rPr>
                <w:rFonts w:ascii="Arial" w:hAnsi="Arial" w:eastAsia="Arial" w:cs="Arial"/>
                <w:sz w:val="17"/>
                <w:szCs w:val="17"/>
                <w:spacing w:val="-3"/>
                <w:position w:val="1"/>
              </w:rPr>
              <w:t>(99)</w:t>
            </w:r>
          </w:hyperlink>
        </w:p>
        <w:p>
          <w:pPr>
            <w:pStyle w:val="BodyText"/>
            <w:spacing w:before="59" w:line="251" w:lineRule="exact"/>
            <w:tabs>
              <w:tab w:val="right" w:leader="dot" w:pos="9085"/>
            </w:tabs>
            <w:rPr>
              <w:rFonts w:ascii="Arial" w:hAnsi="Arial" w:eastAsia="Arial" w:cs="Arial"/>
              <w:sz w:val="17"/>
              <w:szCs w:val="17"/>
            </w:rPr>
          </w:pPr>
          <w:hyperlink w:history="true" w:anchor="bookmark123">
            <w:r>
              <w:rPr>
                <w:sz w:val="19"/>
                <w:szCs w:val="19"/>
                <w:spacing w:val="18"/>
                <w:position w:val="1"/>
              </w:rPr>
              <w:t>引用标准名录</w:t>
            </w:r>
            <w:r>
              <w:rPr>
                <w:sz w:val="19"/>
                <w:szCs w:val="19"/>
                <w:spacing w:val="-74"/>
                <w:position w:val="1"/>
              </w:rPr>
              <w:t xml:space="preserve"> </w:t>
            </w:r>
            <w:r>
              <w:rPr>
                <w:sz w:val="19"/>
                <w:szCs w:val="19"/>
                <w:position w:val="1"/>
              </w:rPr>
              <w:tab/>
            </w:r>
            <w:r>
              <w:rPr>
                <w:sz w:val="19"/>
                <w:szCs w:val="19"/>
                <w:spacing w:val="-49"/>
                <w:position w:val="1"/>
              </w:rPr>
              <w:t xml:space="preserve"> </w:t>
            </w:r>
            <w:r>
              <w:rPr>
                <w:rFonts w:ascii="Arial" w:hAnsi="Arial" w:eastAsia="Arial" w:cs="Arial"/>
                <w:sz w:val="17"/>
                <w:szCs w:val="17"/>
                <w:spacing w:val="-3"/>
                <w:position w:val="1"/>
              </w:rPr>
              <w:t>(100)</w:t>
            </w:r>
          </w:hyperlink>
        </w:p>
      </w:sdtContent>
    </w:sdt>
    <w:p>
      <w:pPr>
        <w:spacing w:line="251" w:lineRule="exact"/>
        <w:sectPr>
          <w:footerReference w:type="default" r:id="rId5"/>
          <w:pgSz w:w="11890" w:h="16850"/>
          <w:pgMar w:top="400" w:right="1293" w:bottom="1279" w:left="1510" w:header="0" w:footer="1099" w:gutter="0"/>
        </w:sectPr>
        <w:rPr>
          <w:rFonts w:ascii="Arial" w:hAnsi="Arial" w:eastAsia="Arial" w:cs="Arial"/>
          <w:sz w:val="17"/>
          <w:szCs w:val="17"/>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sdt>
      <w:sdtPr>
        <w:rPr>
          <w:rFonts w:ascii="Times New Roman" w:hAnsi="Times New Roman" w:eastAsia="Times New Roman" w:cs="Times New Roman"/>
          <w:sz w:val="28"/>
          <w:szCs w:val="28"/>
        </w:rPr>
        <w:docPartObj>
          <w:docPartGallery w:val="Table of Contents"/>
          <w:docPartUnique/>
        </w:docPartObj>
      </w:sdtPr>
      <w:sdtEndPr>
        <w:rPr>
          <w:rFonts w:ascii="Arial" w:hAnsi="Arial" w:eastAsia="Arial" w:cs="Arial"/>
          <w:sz w:val="19"/>
          <w:szCs w:val="19"/>
          <w:position w:val="1"/>
        </w:rPr>
      </w:sdtEndPr>
      <w:sdtContent>
        <w:p>
          <w:pPr>
            <w:ind w:left="4020"/>
            <w:spacing w:before="80" w:line="188" w:lineRule="auto"/>
            <w:rPr>
              <w:rFonts w:ascii="Times New Roman" w:hAnsi="Times New Roman" w:eastAsia="Times New Roman" w:cs="Times New Roman"/>
              <w:sz w:val="28"/>
              <w:szCs w:val="28"/>
            </w:rPr>
          </w:pPr>
          <w:bookmarkStart w:name="bookmark124" w:id="3"/>
          <w:bookmarkEnd w:id="3"/>
          <w:r>
            <w:rPr>
              <w:rFonts w:ascii="Times New Roman" w:hAnsi="Times New Roman" w:eastAsia="Times New Roman" w:cs="Times New Roman"/>
              <w:sz w:val="28"/>
              <w:szCs w:val="28"/>
              <w:b/>
              <w:bCs/>
              <w:spacing w:val="-2"/>
            </w:rPr>
            <w:t>Contents</w:t>
          </w:r>
        </w:p>
        <w:p>
          <w:pPr>
            <w:spacing w:line="294" w:lineRule="auto"/>
            <w:rPr>
              <w:rFonts w:ascii="Arial"/>
              <w:sz w:val="21"/>
            </w:rPr>
          </w:pPr>
          <w:r/>
        </w:p>
        <w:p>
          <w:pPr>
            <w:spacing w:line="295" w:lineRule="auto"/>
            <w:rPr>
              <w:rFonts w:ascii="Arial"/>
              <w:sz w:val="21"/>
            </w:rPr>
          </w:pPr>
          <w:r/>
        </w:p>
        <w:p>
          <w:pPr>
            <w:spacing w:before="57" w:line="272" w:lineRule="exact"/>
            <w:tabs>
              <w:tab w:val="right" w:leader="dot" w:pos="8932"/>
            </w:tabs>
            <w:rPr>
              <w:rFonts w:ascii="Arial" w:hAnsi="Arial" w:eastAsia="Arial" w:cs="Arial"/>
              <w:sz w:val="19"/>
              <w:szCs w:val="19"/>
            </w:rPr>
          </w:pPr>
          <w:hyperlink w:history="true" w:anchor="bookmark125">
            <w:r>
              <w:rPr>
                <w:rFonts w:ascii="Times New Roman" w:hAnsi="Times New Roman" w:eastAsia="Times New Roman" w:cs="Times New Roman"/>
                <w:sz w:val="20"/>
                <w:szCs w:val="20"/>
                <w:b/>
                <w:bCs/>
                <w:spacing w:val="-2"/>
                <w:position w:val="3"/>
              </w:rPr>
              <w:t>1</w:t>
            </w:r>
            <w:r>
              <w:rPr>
                <w:rFonts w:ascii="Times New Roman" w:hAnsi="Times New Roman" w:eastAsia="Times New Roman" w:cs="Times New Roman"/>
                <w:sz w:val="20"/>
                <w:szCs w:val="20"/>
                <w:b/>
                <w:bCs/>
                <w:spacing w:val="17"/>
                <w:position w:val="3"/>
              </w:rPr>
              <w:t xml:space="preserve">   </w:t>
            </w:r>
            <w:r>
              <w:rPr>
                <w:rFonts w:ascii="Times New Roman" w:hAnsi="Times New Roman" w:eastAsia="Times New Roman" w:cs="Times New Roman"/>
                <w:sz w:val="20"/>
                <w:szCs w:val="20"/>
                <w:b/>
                <w:bCs/>
                <w:spacing w:val="-2"/>
                <w:position w:val="3"/>
              </w:rPr>
              <w:t>General</w:t>
            </w:r>
            <w:r>
              <w:rPr>
                <w:rFonts w:ascii="Times New Roman" w:hAnsi="Times New Roman" w:eastAsia="Times New Roman" w:cs="Times New Roman"/>
                <w:sz w:val="20"/>
                <w:szCs w:val="20"/>
                <w:b/>
                <w:bCs/>
                <w:spacing w:val="20"/>
                <w:position w:val="3"/>
              </w:rPr>
              <w:t xml:space="preserve">  </w:t>
            </w:r>
            <w:r>
              <w:rPr>
                <w:rFonts w:ascii="Times New Roman" w:hAnsi="Times New Roman" w:eastAsia="Times New Roman" w:cs="Times New Roman"/>
                <w:sz w:val="20"/>
                <w:szCs w:val="20"/>
                <w:b/>
                <w:bCs/>
                <w:spacing w:val="-2"/>
                <w:position w:val="3"/>
              </w:rPr>
              <w:t>provisions</w:t>
            </w:r>
            <w:r>
              <w:rPr>
                <w:rFonts w:ascii="Times New Roman" w:hAnsi="Times New Roman" w:eastAsia="Times New Roman" w:cs="Times New Roman"/>
                <w:sz w:val="20"/>
                <w:szCs w:val="20"/>
                <w:b/>
                <w:bCs/>
                <w:spacing w:val="5"/>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2"/>
                <w:position w:val="3"/>
              </w:rPr>
              <w:t>(1)</w:t>
            </w:r>
          </w:hyperlink>
        </w:p>
        <w:p>
          <w:pPr>
            <w:spacing w:before="20" w:line="272" w:lineRule="exact"/>
            <w:tabs>
              <w:tab w:val="right" w:leader="dot" w:pos="8932"/>
            </w:tabs>
            <w:rPr>
              <w:rFonts w:ascii="Arial" w:hAnsi="Arial" w:eastAsia="Arial" w:cs="Arial"/>
              <w:sz w:val="19"/>
              <w:szCs w:val="19"/>
            </w:rPr>
          </w:pPr>
          <w:hyperlink w:history="true" w:anchor="bookmark126">
            <w:r>
              <w:rPr>
                <w:rFonts w:ascii="Times New Roman" w:hAnsi="Times New Roman" w:eastAsia="Times New Roman" w:cs="Times New Roman"/>
                <w:sz w:val="20"/>
                <w:szCs w:val="20"/>
                <w:b/>
                <w:bCs/>
                <w:spacing w:val="-3"/>
                <w:position w:val="3"/>
              </w:rPr>
              <w:t>2</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3"/>
                <w:position w:val="3"/>
              </w:rPr>
              <w:t>Terms</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1"/>
                <w:position w:val="3"/>
              </w:rPr>
              <w:t xml:space="preserve"> </w:t>
            </w:r>
            <w:r>
              <w:rPr>
                <w:rFonts w:ascii="Arial" w:hAnsi="Arial" w:eastAsia="Arial" w:cs="Arial"/>
                <w:sz w:val="19"/>
                <w:szCs w:val="19"/>
                <w:b/>
                <w:bCs/>
                <w:spacing w:val="-4"/>
                <w:position w:val="3"/>
              </w:rPr>
              <w:t>(2)</w:t>
            </w:r>
          </w:hyperlink>
        </w:p>
        <w:p>
          <w:pPr>
            <w:spacing w:before="75" w:line="272" w:lineRule="exact"/>
            <w:tabs>
              <w:tab w:val="right" w:leader="dot" w:pos="8942"/>
            </w:tabs>
            <w:rPr>
              <w:rFonts w:ascii="Arial" w:hAnsi="Arial" w:eastAsia="Arial" w:cs="Arial"/>
              <w:sz w:val="19"/>
              <w:szCs w:val="19"/>
            </w:rPr>
          </w:pPr>
          <w:hyperlink w:history="true" w:anchor="bookmark127">
            <w:r>
              <w:rPr>
                <w:rFonts w:ascii="Times New Roman" w:hAnsi="Times New Roman" w:eastAsia="Times New Roman" w:cs="Times New Roman"/>
                <w:sz w:val="20"/>
                <w:szCs w:val="20"/>
                <w:b/>
                <w:bCs/>
                <w:position w:val="3"/>
              </w:rPr>
              <w:t>3</w:t>
            </w:r>
            <w:r>
              <w:rPr>
                <w:rFonts w:ascii="Times New Roman" w:hAnsi="Times New Roman" w:eastAsia="Times New Roman" w:cs="Times New Roman"/>
                <w:sz w:val="20"/>
                <w:szCs w:val="20"/>
                <w:b/>
                <w:bCs/>
                <w:spacing w:val="6"/>
                <w:position w:val="3"/>
              </w:rPr>
              <w:t xml:space="preserve">    </w:t>
            </w:r>
            <w:r>
              <w:rPr>
                <w:rFonts w:ascii="Times New Roman" w:hAnsi="Times New Roman" w:eastAsia="Times New Roman" w:cs="Times New Roman"/>
                <w:sz w:val="20"/>
                <w:szCs w:val="20"/>
                <w:b/>
                <w:bCs/>
                <w:position w:val="3"/>
              </w:rPr>
              <w:t>Measurcment   of   quan</w:t>
            </w:r>
            <w:r>
              <w:rPr>
                <w:rFonts w:ascii="Times New Roman" w:hAnsi="Times New Roman" w:eastAsia="Times New Roman" w:cs="Times New Roman"/>
                <w:sz w:val="20"/>
                <w:szCs w:val="20"/>
                <w:b/>
                <w:bCs/>
                <w:spacing w:val="-1"/>
                <w:position w:val="3"/>
              </w:rPr>
              <w:t>titics</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4"/>
                <w:position w:val="3"/>
              </w:rPr>
              <w:t>(3)</w:t>
            </w:r>
          </w:hyperlink>
        </w:p>
        <w:p>
          <w:pPr>
            <w:spacing w:before="38" w:line="272" w:lineRule="exact"/>
            <w:tabs>
              <w:tab w:val="right" w:leader="dot" w:pos="8932"/>
            </w:tabs>
            <w:rPr>
              <w:rFonts w:ascii="Arial" w:hAnsi="Arial" w:eastAsia="Arial" w:cs="Arial"/>
              <w:sz w:val="19"/>
              <w:szCs w:val="19"/>
            </w:rPr>
          </w:pPr>
          <w:hyperlink w:history="true" w:anchor="bookmark128">
            <w:r>
              <w:rPr>
                <w:rFonts w:ascii="Times New Roman" w:hAnsi="Times New Roman" w:eastAsia="Times New Roman" w:cs="Times New Roman"/>
                <w:sz w:val="20"/>
                <w:szCs w:val="20"/>
                <w:b/>
                <w:bCs/>
                <w:position w:val="3"/>
              </w:rPr>
              <w:t>4    Preparation  of  bills  of  quan</w:t>
            </w:r>
            <w:r>
              <w:rPr>
                <w:rFonts w:ascii="Times New Roman" w:hAnsi="Times New Roman" w:eastAsia="Times New Roman" w:cs="Times New Roman"/>
                <w:sz w:val="20"/>
                <w:szCs w:val="20"/>
                <w:b/>
                <w:bCs/>
                <w:spacing w:val="-1"/>
                <w:position w:val="3"/>
              </w:rPr>
              <w:t>tities</w:t>
            </w:r>
            <w:r>
              <w:rPr>
                <w:rFonts w:ascii="Times New Roman" w:hAnsi="Times New Roman" w:eastAsia="Times New Roman" w:cs="Times New Roman"/>
                <w:sz w:val="20"/>
                <w:szCs w:val="20"/>
                <w:b/>
                <w:bCs/>
                <w:spacing w:val="14"/>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4"/>
                <w:position w:val="3"/>
              </w:rPr>
              <w:t>(4)</w:t>
            </w:r>
          </w:hyperlink>
        </w:p>
        <w:p>
          <w:pPr>
            <w:ind w:left="180"/>
            <w:spacing w:before="38" w:line="272" w:lineRule="exact"/>
            <w:tabs>
              <w:tab w:val="right" w:leader="dot" w:pos="8932"/>
            </w:tabs>
            <w:rPr>
              <w:rFonts w:ascii="Arial" w:hAnsi="Arial" w:eastAsia="Arial" w:cs="Arial"/>
              <w:sz w:val="19"/>
              <w:szCs w:val="19"/>
            </w:rPr>
          </w:pPr>
          <w:hyperlink w:history="true" w:anchor="bookmark129">
            <w:r>
              <w:rPr>
                <w:rFonts w:ascii="Times New Roman" w:hAnsi="Times New Roman" w:eastAsia="Times New Roman" w:cs="Times New Roman"/>
                <w:sz w:val="20"/>
                <w:szCs w:val="20"/>
                <w:b/>
                <w:bCs/>
                <w:spacing w:val="-1"/>
                <w:position w:val="3"/>
              </w:rPr>
              <w:t>4.1</w:t>
            </w:r>
            <w:r>
              <w:rPr>
                <w:rFonts w:ascii="Times New Roman" w:hAnsi="Times New Roman" w:eastAsia="Times New Roman" w:cs="Times New Roman"/>
                <w:sz w:val="20"/>
                <w:szCs w:val="20"/>
                <w:b/>
                <w:bCs/>
                <w:spacing w:val="11"/>
                <w:position w:val="3"/>
              </w:rPr>
              <w:t xml:space="preserve">    </w:t>
            </w:r>
            <w:r>
              <w:rPr>
                <w:rFonts w:ascii="Times New Roman" w:hAnsi="Times New Roman" w:eastAsia="Times New Roman" w:cs="Times New Roman"/>
                <w:sz w:val="20"/>
                <w:szCs w:val="20"/>
                <w:b/>
                <w:bCs/>
                <w:spacing w:val="-1"/>
                <w:position w:val="3"/>
              </w:rPr>
              <w:t>General  requirements</w:t>
            </w:r>
            <w:r>
              <w:rPr>
                <w:rFonts w:ascii="Times New Roman" w:hAnsi="Times New Roman" w:eastAsia="Times New Roman" w:cs="Times New Roman"/>
                <w:sz w:val="20"/>
                <w:szCs w:val="20"/>
                <w:b/>
                <w:bCs/>
                <w:spacing w:val="13"/>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29"/>
                <w:position w:val="3"/>
              </w:rPr>
              <w:t xml:space="preserve"> </w:t>
            </w:r>
            <w:r>
              <w:rPr>
                <w:rFonts w:ascii="Arial" w:hAnsi="Arial" w:eastAsia="Arial" w:cs="Arial"/>
                <w:sz w:val="19"/>
                <w:szCs w:val="19"/>
                <w:b/>
                <w:bCs/>
                <w:spacing w:val="-4"/>
                <w:position w:val="3"/>
              </w:rPr>
              <w:t>(4)</w:t>
            </w:r>
          </w:hyperlink>
        </w:p>
        <w:p>
          <w:pPr>
            <w:ind w:left="180"/>
            <w:spacing w:before="21" w:line="272" w:lineRule="exact"/>
            <w:tabs>
              <w:tab w:val="right" w:leader="dot" w:pos="8932"/>
            </w:tabs>
            <w:rPr>
              <w:rFonts w:ascii="Arial" w:hAnsi="Arial" w:eastAsia="Arial" w:cs="Arial"/>
              <w:sz w:val="19"/>
              <w:szCs w:val="19"/>
            </w:rPr>
          </w:pPr>
          <w:hyperlink w:history="true" w:anchor="bookmark130">
            <w:r>
              <w:rPr>
                <w:rFonts w:ascii="Times New Roman" w:hAnsi="Times New Roman" w:eastAsia="Times New Roman" w:cs="Times New Roman"/>
                <w:sz w:val="20"/>
                <w:szCs w:val="20"/>
                <w:b/>
                <w:bCs/>
                <w:spacing w:val="-1"/>
                <w:position w:val="3"/>
              </w:rPr>
              <w:t>4.2     Work</w:t>
            </w:r>
            <w:r>
              <w:rPr>
                <w:rFonts w:ascii="Times New Roman" w:hAnsi="Times New Roman" w:eastAsia="Times New Roman" w:cs="Times New Roman"/>
                <w:sz w:val="20"/>
                <w:szCs w:val="20"/>
                <w:b/>
                <w:bCs/>
                <w:spacing w:val="22"/>
                <w:position w:val="3"/>
              </w:rPr>
              <w:t xml:space="preserve"> </w:t>
            </w:r>
            <w:r>
              <w:rPr>
                <w:rFonts w:ascii="Times New Roman" w:hAnsi="Times New Roman" w:eastAsia="Times New Roman" w:cs="Times New Roman"/>
                <w:sz w:val="20"/>
                <w:szCs w:val="20"/>
                <w:b/>
                <w:bCs/>
                <w:spacing w:val="-1"/>
                <w:position w:val="3"/>
              </w:rPr>
              <w:t>sections</w:t>
            </w:r>
            <w:r>
              <w:rPr>
                <w:rFonts w:ascii="Times New Roman" w:hAnsi="Times New Roman" w:eastAsia="Times New Roman" w:cs="Times New Roman"/>
                <w:sz w:val="20"/>
                <w:szCs w:val="20"/>
                <w:b/>
                <w:bCs/>
                <w:spacing w:val="16"/>
                <w:w w:val="101"/>
                <w:position w:val="3"/>
              </w:rPr>
              <w:t xml:space="preserve"> </w:t>
            </w:r>
            <w:r>
              <w:rPr>
                <w:rFonts w:ascii="Times New Roman" w:hAnsi="Times New Roman" w:eastAsia="Times New Roman" w:cs="Times New Roman"/>
                <w:sz w:val="20"/>
                <w:szCs w:val="20"/>
                <w:b/>
                <w:bCs/>
                <w:spacing w:val="-1"/>
                <w:position w:val="3"/>
              </w:rPr>
              <w:t>and trades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4"/>
                <w:position w:val="3"/>
              </w:rPr>
              <w:t>(4)</w:t>
            </w:r>
          </w:hyperlink>
        </w:p>
        <w:p>
          <w:pPr>
            <w:ind w:left="180"/>
            <w:spacing w:before="48" w:line="272" w:lineRule="exact"/>
            <w:tabs>
              <w:tab w:val="right" w:leader="dot" w:pos="8932"/>
            </w:tabs>
            <w:rPr>
              <w:rFonts w:ascii="Arial" w:hAnsi="Arial" w:eastAsia="Arial" w:cs="Arial"/>
              <w:sz w:val="19"/>
              <w:szCs w:val="19"/>
            </w:rPr>
          </w:pPr>
          <w:hyperlink w:history="true" w:anchor="bookmark131">
            <w:r>
              <w:rPr>
                <w:rFonts w:ascii="Times New Roman" w:hAnsi="Times New Roman" w:eastAsia="Times New Roman" w:cs="Times New Roman"/>
                <w:sz w:val="20"/>
                <w:szCs w:val="20"/>
                <w:b/>
                <w:bCs/>
                <w:spacing w:val="-4"/>
                <w:position w:val="3"/>
              </w:rPr>
              <w:t>4.3</w:t>
            </w:r>
            <w:r>
              <w:rPr>
                <w:rFonts w:ascii="Times New Roman" w:hAnsi="Times New Roman" w:eastAsia="Times New Roman" w:cs="Times New Roman"/>
                <w:sz w:val="20"/>
                <w:szCs w:val="20"/>
                <w:b/>
                <w:bCs/>
                <w:spacing w:val="1"/>
                <w:position w:val="3"/>
              </w:rPr>
              <w:t xml:space="preserve">     </w:t>
            </w:r>
            <w:r>
              <w:rPr>
                <w:rFonts w:ascii="Times New Roman" w:hAnsi="Times New Roman" w:eastAsia="Times New Roman" w:cs="Times New Roman"/>
                <w:sz w:val="20"/>
                <w:szCs w:val="20"/>
                <w:b/>
                <w:bCs/>
                <w:spacing w:val="-4"/>
                <w:position w:val="3"/>
              </w:rPr>
              <w:t>Preliminaries</w:t>
            </w:r>
            <w:r>
              <w:rPr>
                <w:rFonts w:ascii="Times New Roman" w:hAnsi="Times New Roman" w:eastAsia="Times New Roman" w:cs="Times New Roman"/>
                <w:sz w:val="20"/>
                <w:szCs w:val="20"/>
                <w:b/>
                <w:bCs/>
                <w:spacing w:val="-27"/>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4"/>
                <w:position w:val="3"/>
              </w:rPr>
              <w:t>(4)</w:t>
            </w:r>
          </w:hyperlink>
        </w:p>
        <w:p>
          <w:pPr>
            <w:spacing w:before="65" w:line="272" w:lineRule="exact"/>
            <w:tabs>
              <w:tab w:val="right" w:leader="dot" w:pos="8932"/>
            </w:tabs>
            <w:rPr>
              <w:rFonts w:ascii="Arial" w:hAnsi="Arial" w:eastAsia="Arial" w:cs="Arial"/>
              <w:sz w:val="19"/>
              <w:szCs w:val="19"/>
            </w:rPr>
          </w:pPr>
          <w:hyperlink w:history="true" w:anchor="bookmark132">
            <w:r>
              <w:rPr>
                <w:rFonts w:ascii="Times New Roman" w:hAnsi="Times New Roman" w:eastAsia="Times New Roman" w:cs="Times New Roman"/>
                <w:sz w:val="20"/>
                <w:szCs w:val="20"/>
                <w:b/>
                <w:bCs/>
                <w:spacing w:val="-1"/>
                <w:position w:val="3"/>
              </w:rPr>
              <w:t>Appendix</w:t>
            </w:r>
            <w:r>
              <w:rPr>
                <w:rFonts w:ascii="Times New Roman" w:hAnsi="Times New Roman" w:eastAsia="Times New Roman" w:cs="Times New Roman"/>
                <w:sz w:val="20"/>
                <w:szCs w:val="20"/>
                <w:b/>
                <w:bCs/>
                <w:spacing w:val="18"/>
                <w:position w:val="3"/>
              </w:rPr>
              <w:t xml:space="preserve">   </w:t>
            </w:r>
            <w:r>
              <w:rPr>
                <w:rFonts w:ascii="Times New Roman" w:hAnsi="Times New Roman" w:eastAsia="Times New Roman" w:cs="Times New Roman"/>
                <w:sz w:val="20"/>
                <w:szCs w:val="20"/>
                <w:b/>
                <w:bCs/>
                <w:spacing w:val="-1"/>
                <w:position w:val="3"/>
              </w:rPr>
              <w:t>A</w:t>
            </w:r>
            <w:r>
              <w:rPr>
                <w:rFonts w:ascii="Times New Roman" w:hAnsi="Times New Roman" w:eastAsia="Times New Roman" w:cs="Times New Roman"/>
                <w:sz w:val="20"/>
                <w:szCs w:val="20"/>
                <w:b/>
                <w:bCs/>
                <w:spacing w:val="15"/>
                <w:w w:val="101"/>
                <w:position w:val="3"/>
              </w:rPr>
              <w:t xml:space="preserve">   </w:t>
            </w:r>
            <w:r>
              <w:rPr>
                <w:rFonts w:ascii="Times New Roman" w:hAnsi="Times New Roman" w:eastAsia="Times New Roman" w:cs="Times New Roman"/>
                <w:sz w:val="20"/>
                <w:szCs w:val="20"/>
                <w:b/>
                <w:bCs/>
                <w:spacing w:val="-1"/>
                <w:position w:val="3"/>
              </w:rPr>
              <w:t>Excavation</w:t>
            </w:r>
            <w:r>
              <w:rPr>
                <w:rFonts w:ascii="Times New Roman" w:hAnsi="Times New Roman" w:eastAsia="Times New Roman" w:cs="Times New Roman"/>
                <w:sz w:val="20"/>
                <w:szCs w:val="20"/>
                <w:b/>
                <w:bCs/>
                <w:spacing w:val="5"/>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4"/>
                <w:position w:val="3"/>
              </w:rPr>
              <w:t>(6)</w:t>
            </w:r>
          </w:hyperlink>
        </w:p>
        <w:p>
          <w:pPr>
            <w:ind w:left="180"/>
            <w:spacing w:before="1" w:line="272" w:lineRule="exact"/>
            <w:tabs>
              <w:tab w:val="right" w:leader="dot" w:pos="8932"/>
            </w:tabs>
            <w:rPr>
              <w:rFonts w:ascii="Arial" w:hAnsi="Arial" w:eastAsia="Arial" w:cs="Arial"/>
              <w:sz w:val="19"/>
              <w:szCs w:val="19"/>
            </w:rPr>
          </w:pPr>
          <w:hyperlink w:history="true" w:anchor="bookmark133">
            <w:r>
              <w:rPr>
                <w:rFonts w:ascii="Times New Roman" w:hAnsi="Times New Roman" w:eastAsia="Times New Roman" w:cs="Times New Roman"/>
                <w:sz w:val="20"/>
                <w:szCs w:val="20"/>
                <w:b/>
                <w:bCs/>
                <w:spacing w:val="-1"/>
                <w:position w:val="3"/>
              </w:rPr>
              <w:t>A.1</w:t>
            </w:r>
            <w:r>
              <w:rPr>
                <w:rFonts w:ascii="Times New Roman" w:hAnsi="Times New Roman" w:eastAsia="Times New Roman" w:cs="Times New Roman"/>
                <w:sz w:val="20"/>
                <w:szCs w:val="20"/>
                <w:b/>
                <w:bCs/>
                <w:spacing w:val="13"/>
                <w:position w:val="3"/>
              </w:rPr>
              <w:t xml:space="preserve">    </w:t>
            </w:r>
            <w:r>
              <w:rPr>
                <w:rFonts w:ascii="Times New Roman" w:hAnsi="Times New Roman" w:eastAsia="Times New Roman" w:cs="Times New Roman"/>
                <w:sz w:val="20"/>
                <w:szCs w:val="20"/>
                <w:b/>
                <w:bCs/>
                <w:spacing w:val="-1"/>
                <w:position w:val="3"/>
              </w:rPr>
              <w:t>Oversite</w:t>
            </w:r>
            <w:r>
              <w:rPr>
                <w:rFonts w:ascii="Times New Roman" w:hAnsi="Times New Roman" w:eastAsia="Times New Roman" w:cs="Times New Roman"/>
                <w:sz w:val="20"/>
                <w:szCs w:val="20"/>
                <w:b/>
                <w:bCs/>
                <w:spacing w:val="32"/>
                <w:w w:val="101"/>
                <w:position w:val="3"/>
              </w:rPr>
              <w:t xml:space="preserve"> </w:t>
            </w:r>
            <w:r>
              <w:rPr>
                <w:rFonts w:ascii="Times New Roman" w:hAnsi="Times New Roman" w:eastAsia="Times New Roman" w:cs="Times New Roman"/>
                <w:sz w:val="20"/>
                <w:szCs w:val="20"/>
                <w:b/>
                <w:bCs/>
                <w:spacing w:val="-1"/>
                <w:position w:val="3"/>
              </w:rPr>
              <w:t>excavation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4"/>
                <w:position w:val="3"/>
              </w:rPr>
              <w:t>(6)</w:t>
            </w:r>
          </w:hyperlink>
        </w:p>
        <w:p>
          <w:pPr>
            <w:ind w:left="180"/>
            <w:spacing w:before="48" w:line="272" w:lineRule="exact"/>
            <w:tabs>
              <w:tab w:val="right" w:leader="dot" w:pos="8932"/>
            </w:tabs>
            <w:rPr>
              <w:rFonts w:ascii="Arial" w:hAnsi="Arial" w:eastAsia="Arial" w:cs="Arial"/>
              <w:sz w:val="19"/>
              <w:szCs w:val="19"/>
            </w:rPr>
          </w:pPr>
          <w:hyperlink w:history="true" w:anchor="bookmark134">
            <w:r>
              <w:rPr>
                <w:rFonts w:ascii="Times New Roman" w:hAnsi="Times New Roman" w:eastAsia="Times New Roman" w:cs="Times New Roman"/>
                <w:sz w:val="20"/>
                <w:szCs w:val="20"/>
                <w:b/>
                <w:bCs/>
                <w:spacing w:val="-2"/>
                <w:position w:val="3"/>
              </w:rPr>
              <w:t>A.2</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spacing w:val="-2"/>
                <w:position w:val="3"/>
              </w:rPr>
              <w:t>Foundation excava</w:t>
            </w:r>
            <w:r>
              <w:rPr>
                <w:rFonts w:ascii="Times New Roman" w:hAnsi="Times New Roman" w:eastAsia="Times New Roman" w:cs="Times New Roman"/>
                <w:sz w:val="20"/>
                <w:szCs w:val="20"/>
                <w:b/>
                <w:bCs/>
                <w:spacing w:val="-3"/>
                <w:position w:val="3"/>
              </w:rPr>
              <w:t>tion</w:t>
            </w:r>
            <w:r>
              <w:rPr>
                <w:rFonts w:ascii="Times New Roman" w:hAnsi="Times New Roman" w:eastAsia="Times New Roman" w:cs="Times New Roman"/>
                <w:sz w:val="20"/>
                <w:szCs w:val="20"/>
                <w:b/>
                <w:bCs/>
                <w:spacing w:val="30"/>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9"/>
                <w:position w:val="3"/>
              </w:rPr>
              <w:t xml:space="preserve"> </w:t>
            </w:r>
            <w:r>
              <w:rPr>
                <w:rFonts w:ascii="Arial" w:hAnsi="Arial" w:eastAsia="Arial" w:cs="Arial"/>
                <w:sz w:val="19"/>
                <w:szCs w:val="19"/>
                <w:b/>
                <w:bCs/>
                <w:spacing w:val="-4"/>
                <w:position w:val="3"/>
              </w:rPr>
              <w:t>(6)</w:t>
            </w:r>
          </w:hyperlink>
        </w:p>
        <w:p>
          <w:pPr>
            <w:ind w:left="180"/>
            <w:spacing w:before="65" w:line="272" w:lineRule="exact"/>
            <w:tabs>
              <w:tab w:val="right" w:leader="dot" w:pos="8932"/>
            </w:tabs>
            <w:rPr>
              <w:rFonts w:ascii="Arial" w:hAnsi="Arial" w:eastAsia="Arial" w:cs="Arial"/>
              <w:sz w:val="19"/>
              <w:szCs w:val="19"/>
            </w:rPr>
          </w:pPr>
          <w:hyperlink w:history="true" w:anchor="bookmark135">
            <w:r>
              <w:rPr>
                <w:rFonts w:ascii="Times New Roman" w:hAnsi="Times New Roman" w:eastAsia="Times New Roman" w:cs="Times New Roman"/>
                <w:sz w:val="20"/>
                <w:szCs w:val="20"/>
                <w:b/>
                <w:bCs/>
                <w:spacing w:val="-1"/>
                <w:position w:val="3"/>
              </w:rPr>
              <w:t>A.3</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1"/>
                <w:position w:val="3"/>
              </w:rPr>
              <w:t>Site</w:t>
            </w:r>
            <w:r>
              <w:rPr>
                <w:rFonts w:ascii="Times New Roman" w:hAnsi="Times New Roman" w:eastAsia="Times New Roman" w:cs="Times New Roman"/>
                <w:sz w:val="20"/>
                <w:szCs w:val="20"/>
                <w:b/>
                <w:bCs/>
                <w:spacing w:val="36"/>
                <w:w w:val="101"/>
                <w:position w:val="3"/>
              </w:rPr>
              <w:t xml:space="preserve"> </w:t>
            </w:r>
            <w:r>
              <w:rPr>
                <w:rFonts w:ascii="Times New Roman" w:hAnsi="Times New Roman" w:eastAsia="Times New Roman" w:cs="Times New Roman"/>
                <w:sz w:val="20"/>
                <w:szCs w:val="20"/>
                <w:b/>
                <w:bCs/>
                <w:spacing w:val="-1"/>
                <w:position w:val="3"/>
              </w:rPr>
              <w:t>levelling</w:t>
            </w:r>
            <w:r>
              <w:rPr>
                <w:rFonts w:ascii="Times New Roman" w:hAnsi="Times New Roman" w:eastAsia="Times New Roman" w:cs="Times New Roman"/>
                <w:sz w:val="20"/>
                <w:szCs w:val="20"/>
                <w:b/>
                <w:bCs/>
                <w:spacing w:val="40"/>
                <w:position w:val="3"/>
              </w:rPr>
              <w:t xml:space="preserve"> </w:t>
            </w:r>
            <w:r>
              <w:rPr>
                <w:rFonts w:ascii="Times New Roman" w:hAnsi="Times New Roman" w:eastAsia="Times New Roman" w:cs="Times New Roman"/>
                <w:sz w:val="20"/>
                <w:szCs w:val="20"/>
                <w:b/>
                <w:bCs/>
                <w:spacing w:val="-1"/>
                <w:position w:val="3"/>
              </w:rPr>
              <w:t>and</w:t>
            </w:r>
            <w:r>
              <w:rPr>
                <w:rFonts w:ascii="Times New Roman" w:hAnsi="Times New Roman" w:eastAsia="Times New Roman" w:cs="Times New Roman"/>
                <w:sz w:val="20"/>
                <w:szCs w:val="20"/>
                <w:b/>
                <w:bCs/>
                <w:spacing w:val="38"/>
                <w:position w:val="3"/>
              </w:rPr>
              <w:t xml:space="preserve"> </w:t>
            </w:r>
            <w:r>
              <w:rPr>
                <w:rFonts w:ascii="Times New Roman" w:hAnsi="Times New Roman" w:eastAsia="Times New Roman" w:cs="Times New Roman"/>
                <w:sz w:val="20"/>
                <w:szCs w:val="20"/>
                <w:b/>
                <w:bCs/>
                <w:spacing w:val="-1"/>
                <w:position w:val="3"/>
              </w:rPr>
              <w:t>others  </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4"/>
                <w:position w:val="3"/>
              </w:rPr>
              <w:t>(9)</w:t>
            </w:r>
          </w:hyperlink>
        </w:p>
        <w:p>
          <w:pPr>
            <w:ind w:left="180"/>
            <w:spacing w:before="48" w:line="272" w:lineRule="exact"/>
            <w:tabs>
              <w:tab w:val="right" w:leader="dot" w:pos="8932"/>
            </w:tabs>
            <w:rPr>
              <w:rFonts w:ascii="Arial" w:hAnsi="Arial" w:eastAsia="Arial" w:cs="Arial"/>
              <w:sz w:val="19"/>
              <w:szCs w:val="19"/>
            </w:rPr>
          </w:pPr>
          <w:hyperlink w:history="true" w:anchor="bookmark136">
            <w:r>
              <w:rPr>
                <w:rFonts w:ascii="Times New Roman" w:hAnsi="Times New Roman" w:eastAsia="Times New Roman" w:cs="Times New Roman"/>
                <w:sz w:val="20"/>
                <w:szCs w:val="20"/>
                <w:b/>
                <w:bCs/>
                <w:spacing w:val="-1"/>
                <w:position w:val="3"/>
              </w:rPr>
              <w:t>A.4</w:t>
            </w:r>
            <w:r>
              <w:rPr>
                <w:rFonts w:ascii="Times New Roman" w:hAnsi="Times New Roman" w:eastAsia="Times New Roman" w:cs="Times New Roman"/>
                <w:sz w:val="20"/>
                <w:szCs w:val="20"/>
                <w:b/>
                <w:bCs/>
                <w:spacing w:val="11"/>
                <w:position w:val="3"/>
              </w:rPr>
              <w:t xml:space="preserve">    </w:t>
            </w:r>
            <w:r>
              <w:rPr>
                <w:rFonts w:ascii="Times New Roman" w:hAnsi="Times New Roman" w:eastAsia="Times New Roman" w:cs="Times New Roman"/>
                <w:sz w:val="20"/>
                <w:szCs w:val="20"/>
                <w:b/>
                <w:bCs/>
                <w:spacing w:val="-1"/>
                <w:position w:val="3"/>
              </w:rPr>
              <w:t>Other</w:t>
            </w:r>
            <w:r>
              <w:rPr>
                <w:rFonts w:ascii="Times New Roman" w:hAnsi="Times New Roman" w:eastAsia="Times New Roman" w:cs="Times New Roman"/>
                <w:sz w:val="20"/>
                <w:szCs w:val="20"/>
                <w:b/>
                <w:bCs/>
                <w:spacing w:val="23"/>
                <w:position w:val="3"/>
              </w:rPr>
              <w:t xml:space="preserve"> </w:t>
            </w:r>
            <w:r>
              <w:rPr>
                <w:rFonts w:ascii="Times New Roman" w:hAnsi="Times New Roman" w:eastAsia="Times New Roman" w:cs="Times New Roman"/>
                <w:sz w:val="20"/>
                <w:szCs w:val="20"/>
                <w:b/>
                <w:bCs/>
                <w:spacing w:val="-1"/>
                <w:position w:val="3"/>
              </w:rPr>
              <w:t>requirements</w:t>
            </w:r>
            <w:r>
              <w:rPr>
                <w:rFonts w:ascii="Times New Roman" w:hAnsi="Times New Roman" w:eastAsia="Times New Roman" w:cs="Times New Roman"/>
                <w:sz w:val="20"/>
                <w:szCs w:val="20"/>
                <w:b/>
                <w:bCs/>
                <w:spacing w:val="42"/>
                <w:w w:val="10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4"/>
                <w:position w:val="3"/>
              </w:rPr>
              <w:t>(9)</w:t>
            </w:r>
          </w:hyperlink>
        </w:p>
        <w:p>
          <w:pPr>
            <w:spacing w:before="48" w:line="272" w:lineRule="exact"/>
            <w:tabs>
              <w:tab w:val="right" w:leader="dot" w:pos="9047"/>
            </w:tabs>
            <w:rPr>
              <w:rFonts w:ascii="Arial" w:hAnsi="Arial" w:eastAsia="Arial" w:cs="Arial"/>
              <w:sz w:val="19"/>
              <w:szCs w:val="19"/>
            </w:rPr>
          </w:pPr>
          <w:hyperlink w:history="true" w:anchor="bookmark137">
            <w:r>
              <w:rPr>
                <w:rFonts w:ascii="Times New Roman" w:hAnsi="Times New Roman" w:eastAsia="Times New Roman" w:cs="Times New Roman"/>
                <w:sz w:val="20"/>
                <w:szCs w:val="20"/>
                <w:b/>
                <w:bCs/>
                <w:position w:val="3"/>
              </w:rPr>
              <w:t>Appendix</w:t>
            </w:r>
            <w:r>
              <w:rPr>
                <w:rFonts w:ascii="Times New Roman" w:hAnsi="Times New Roman" w:eastAsia="Times New Roman" w:cs="Times New Roman"/>
                <w:sz w:val="20"/>
                <w:szCs w:val="20"/>
                <w:b/>
                <w:bCs/>
                <w:spacing w:val="14"/>
                <w:position w:val="3"/>
              </w:rPr>
              <w:t xml:space="preserve">  </w:t>
            </w:r>
            <w:r>
              <w:rPr>
                <w:rFonts w:ascii="Times New Roman" w:hAnsi="Times New Roman" w:eastAsia="Times New Roman" w:cs="Times New Roman"/>
                <w:sz w:val="20"/>
                <w:szCs w:val="20"/>
                <w:b/>
                <w:bCs/>
                <w:position w:val="3"/>
              </w:rPr>
              <w:t>B</w:t>
            </w:r>
            <w:r>
              <w:rPr>
                <w:rFonts w:ascii="Times New Roman" w:hAnsi="Times New Roman" w:eastAsia="Times New Roman" w:cs="Times New Roman"/>
                <w:sz w:val="20"/>
                <w:szCs w:val="20"/>
                <w:b/>
                <w:bCs/>
                <w:spacing w:val="16"/>
                <w:position w:val="3"/>
              </w:rPr>
              <w:t xml:space="preserve">  </w:t>
            </w:r>
            <w:r>
              <w:rPr>
                <w:rFonts w:ascii="Times New Roman" w:hAnsi="Times New Roman" w:eastAsia="Times New Roman" w:cs="Times New Roman"/>
                <w:sz w:val="20"/>
                <w:szCs w:val="20"/>
                <w:b/>
                <w:bCs/>
                <w:position w:val="3"/>
              </w:rPr>
              <w:t>Treatments</w:t>
            </w:r>
            <w:r>
              <w:rPr>
                <w:rFonts w:ascii="Times New Roman" w:hAnsi="Times New Roman" w:eastAsia="Times New Roman" w:cs="Times New Roman"/>
                <w:sz w:val="20"/>
                <w:szCs w:val="20"/>
                <w:b/>
                <w:bCs/>
                <w:spacing w:val="15"/>
                <w:w w:val="101"/>
                <w:position w:val="3"/>
              </w:rPr>
              <w:t xml:space="preserve">  </w:t>
            </w:r>
            <w:r>
              <w:rPr>
                <w:rFonts w:ascii="Times New Roman" w:hAnsi="Times New Roman" w:eastAsia="Times New Roman" w:cs="Times New Roman"/>
                <w:sz w:val="20"/>
                <w:szCs w:val="20"/>
                <w:b/>
                <w:bCs/>
                <w:position w:val="3"/>
              </w:rPr>
              <w:t>of  ex</w:t>
            </w:r>
            <w:r>
              <w:rPr>
                <w:rFonts w:ascii="Times New Roman" w:hAnsi="Times New Roman" w:eastAsia="Times New Roman" w:cs="Times New Roman"/>
                <w:sz w:val="20"/>
                <w:szCs w:val="20"/>
                <w:b/>
                <w:bCs/>
                <w:spacing w:val="-1"/>
                <w:position w:val="3"/>
              </w:rPr>
              <w:t>cavated</w:t>
            </w:r>
            <w:r>
              <w:rPr>
                <w:rFonts w:ascii="Times New Roman" w:hAnsi="Times New Roman" w:eastAsia="Times New Roman" w:cs="Times New Roman"/>
                <w:sz w:val="20"/>
                <w:szCs w:val="20"/>
                <w:b/>
                <w:bCs/>
                <w:spacing w:val="14"/>
                <w:position w:val="3"/>
              </w:rPr>
              <w:t xml:space="preserve">  </w:t>
            </w:r>
            <w:r>
              <w:rPr>
                <w:rFonts w:ascii="Times New Roman" w:hAnsi="Times New Roman" w:eastAsia="Times New Roman" w:cs="Times New Roman"/>
                <w:sz w:val="20"/>
                <w:szCs w:val="20"/>
                <w:b/>
                <w:bCs/>
                <w:spacing w:val="-1"/>
                <w:position w:val="3"/>
              </w:rPr>
              <w:t>bottoms,and</w:t>
            </w:r>
            <w:r>
              <w:rPr>
                <w:rFonts w:ascii="Times New Roman" w:hAnsi="Times New Roman" w:eastAsia="Times New Roman" w:cs="Times New Roman"/>
                <w:sz w:val="20"/>
                <w:szCs w:val="20"/>
                <w:b/>
                <w:bCs/>
                <w:spacing w:val="14"/>
                <w:w w:val="101"/>
                <w:position w:val="3"/>
              </w:rPr>
              <w:t xml:space="preserve">  </w:t>
            </w:r>
            <w:r>
              <w:rPr>
                <w:rFonts w:ascii="Times New Roman" w:hAnsi="Times New Roman" w:eastAsia="Times New Roman" w:cs="Times New Roman"/>
                <w:sz w:val="20"/>
                <w:szCs w:val="20"/>
                <w:b/>
                <w:bCs/>
                <w:spacing w:val="-1"/>
                <w:position w:val="3"/>
              </w:rPr>
              <w:t>lateral   and</w:t>
            </w:r>
            <w:r>
              <w:rPr>
                <w:rFonts w:ascii="Times New Roman" w:hAnsi="Times New Roman" w:eastAsia="Times New Roman" w:cs="Times New Roman"/>
                <w:sz w:val="20"/>
                <w:szCs w:val="20"/>
                <w:b/>
                <w:bCs/>
                <w:spacing w:val="16"/>
                <w:position w:val="3"/>
              </w:rPr>
              <w:t xml:space="preserve">  </w:t>
            </w:r>
            <w:r>
              <w:rPr>
                <w:rFonts w:ascii="Times New Roman" w:hAnsi="Times New Roman" w:eastAsia="Times New Roman" w:cs="Times New Roman"/>
                <w:sz w:val="20"/>
                <w:szCs w:val="20"/>
                <w:b/>
                <w:bCs/>
                <w:spacing w:val="-1"/>
                <w:position w:val="3"/>
              </w:rPr>
              <w:t>slope</w:t>
            </w:r>
            <w:r>
              <w:rPr>
                <w:rFonts w:ascii="Times New Roman" w:hAnsi="Times New Roman" w:eastAsia="Times New Roman" w:cs="Times New Roman"/>
                <w:sz w:val="20"/>
                <w:szCs w:val="20"/>
                <w:b/>
                <w:bCs/>
                <w:spacing w:val="16"/>
                <w:position w:val="3"/>
              </w:rPr>
              <w:t xml:space="preserve">  </w:t>
            </w:r>
            <w:r>
              <w:rPr>
                <w:rFonts w:ascii="Times New Roman" w:hAnsi="Times New Roman" w:eastAsia="Times New Roman" w:cs="Times New Roman"/>
                <w:sz w:val="20"/>
                <w:szCs w:val="20"/>
                <w:b/>
                <w:bCs/>
                <w:spacing w:val="-1"/>
                <w:position w:val="3"/>
              </w:rPr>
              <w:t>supports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3"/>
                <w:position w:val="3"/>
              </w:rPr>
              <w:t>(12)</w:t>
            </w:r>
          </w:hyperlink>
        </w:p>
        <w:p>
          <w:pPr>
            <w:ind w:left="180"/>
            <w:spacing w:before="11" w:line="272" w:lineRule="exact"/>
            <w:tabs>
              <w:tab w:val="right" w:leader="dot" w:pos="9037"/>
            </w:tabs>
            <w:rPr>
              <w:rFonts w:ascii="Arial" w:hAnsi="Arial" w:eastAsia="Arial" w:cs="Arial"/>
              <w:sz w:val="19"/>
              <w:szCs w:val="19"/>
            </w:rPr>
          </w:pPr>
          <w:hyperlink w:history="true" w:anchor="bookmark138">
            <w:r>
              <w:rPr>
                <w:rFonts w:ascii="Times New Roman" w:hAnsi="Times New Roman" w:eastAsia="Times New Roman" w:cs="Times New Roman"/>
                <w:sz w:val="20"/>
                <w:szCs w:val="20"/>
                <w:b/>
                <w:bCs/>
                <w:position w:val="3"/>
              </w:rPr>
              <w:t>B.1    Treatments</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position w:val="3"/>
              </w:rPr>
              <w:t>of excavated bottoms</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2"/>
                <w:position w:val="3"/>
              </w:rPr>
              <w:t>(12)</w:t>
            </w:r>
          </w:hyperlink>
        </w:p>
        <w:p>
          <w:pPr>
            <w:ind w:left="180"/>
            <w:spacing w:before="65" w:line="272" w:lineRule="exact"/>
            <w:tabs>
              <w:tab w:val="right" w:leader="dot" w:pos="9037"/>
            </w:tabs>
            <w:rPr>
              <w:rFonts w:ascii="Arial" w:hAnsi="Arial" w:eastAsia="Arial" w:cs="Arial"/>
              <w:sz w:val="19"/>
              <w:szCs w:val="19"/>
            </w:rPr>
          </w:pPr>
          <w:hyperlink w:history="true" w:anchor="bookmark139">
            <w:r>
              <w:rPr>
                <w:rFonts w:ascii="Times New Roman" w:hAnsi="Times New Roman" w:eastAsia="Times New Roman" w:cs="Times New Roman"/>
                <w:sz w:val="20"/>
                <w:szCs w:val="20"/>
                <w:b/>
                <w:bCs/>
                <w:position w:val="3"/>
              </w:rPr>
              <w:t>3.2     Excavation lateral</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position w:val="3"/>
              </w:rPr>
              <w:t>and</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position w:val="3"/>
              </w:rPr>
              <w:t>s</w:t>
            </w:r>
            <w:r>
              <w:rPr>
                <w:rFonts w:ascii="Times New Roman" w:hAnsi="Times New Roman" w:eastAsia="Times New Roman" w:cs="Times New Roman"/>
                <w:sz w:val="20"/>
                <w:szCs w:val="20"/>
                <w:b/>
                <w:bCs/>
                <w:spacing w:val="-1"/>
                <w:position w:val="3"/>
              </w:rPr>
              <w:t>lope</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spacing w:val="-1"/>
                <w:position w:val="3"/>
              </w:rPr>
              <w:t>supports</w:t>
            </w:r>
            <w:r>
              <w:rPr>
                <w:rFonts w:ascii="Times New Roman" w:hAnsi="Times New Roman" w:eastAsia="Times New Roman" w:cs="Times New Roman"/>
                <w:sz w:val="20"/>
                <w:szCs w:val="20"/>
                <w:b/>
                <w:bCs/>
                <w:spacing w:val="14"/>
                <w:w w:val="10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2"/>
                <w:position w:val="3"/>
              </w:rPr>
              <w:t>(13)</w:t>
            </w:r>
          </w:hyperlink>
        </w:p>
        <w:p>
          <w:pPr>
            <w:ind w:left="180"/>
            <w:spacing w:before="48" w:line="272" w:lineRule="exact"/>
            <w:tabs>
              <w:tab w:val="right" w:leader="dot" w:pos="9037"/>
            </w:tabs>
            <w:rPr>
              <w:rFonts w:ascii="Arial" w:hAnsi="Arial" w:eastAsia="Arial" w:cs="Arial"/>
              <w:sz w:val="19"/>
              <w:szCs w:val="19"/>
            </w:rPr>
          </w:pPr>
          <w:hyperlink w:history="true" w:anchor="bookmark140">
            <w:r>
              <w:rPr>
                <w:rFonts w:ascii="Times New Roman" w:hAnsi="Times New Roman" w:eastAsia="Times New Roman" w:cs="Times New Roman"/>
                <w:sz w:val="20"/>
                <w:szCs w:val="20"/>
                <w:b/>
                <w:bCs/>
                <w:spacing w:val="-1"/>
                <w:position w:val="3"/>
              </w:rPr>
              <w:t>B.3</w:t>
            </w:r>
            <w:r>
              <w:rPr>
                <w:rFonts w:ascii="Times New Roman" w:hAnsi="Times New Roman" w:eastAsia="Times New Roman" w:cs="Times New Roman"/>
                <w:sz w:val="20"/>
                <w:szCs w:val="20"/>
                <w:b/>
                <w:bCs/>
                <w:spacing w:val="5"/>
                <w:position w:val="3"/>
              </w:rPr>
              <w:t xml:space="preserve">    </w:t>
            </w:r>
            <w:r>
              <w:rPr>
                <w:rFonts w:ascii="Times New Roman" w:hAnsi="Times New Roman" w:eastAsia="Times New Roman" w:cs="Times New Roman"/>
                <w:sz w:val="20"/>
                <w:szCs w:val="20"/>
                <w:b/>
                <w:bCs/>
                <w:spacing w:val="-1"/>
                <w:position w:val="3"/>
              </w:rPr>
              <w:t>Other  requirements</w:t>
            </w:r>
            <w:r>
              <w:rPr>
                <w:rFonts w:ascii="Times New Roman" w:hAnsi="Times New Roman" w:eastAsia="Times New Roman" w:cs="Times New Roman"/>
                <w:sz w:val="20"/>
                <w:szCs w:val="20"/>
                <w:b/>
                <w:bCs/>
                <w:spacing w:val="1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2"/>
                <w:position w:val="3"/>
              </w:rPr>
              <w:t>(16)</w:t>
            </w:r>
          </w:hyperlink>
        </w:p>
        <w:p>
          <w:pPr>
            <w:spacing w:before="38" w:line="272" w:lineRule="exact"/>
            <w:tabs>
              <w:tab w:val="right" w:leader="dot" w:pos="9047"/>
            </w:tabs>
            <w:rPr>
              <w:rFonts w:ascii="Arial" w:hAnsi="Arial" w:eastAsia="Arial" w:cs="Arial"/>
              <w:sz w:val="19"/>
              <w:szCs w:val="19"/>
            </w:rPr>
          </w:pPr>
          <w:hyperlink w:history="true" w:anchor="bookmark141">
            <w:r>
              <w:rPr>
                <w:rFonts w:ascii="Times New Roman" w:hAnsi="Times New Roman" w:eastAsia="Times New Roman" w:cs="Times New Roman"/>
                <w:sz w:val="20"/>
                <w:szCs w:val="20"/>
                <w:b/>
                <w:bCs/>
                <w:spacing w:val="-1"/>
                <w:position w:val="3"/>
              </w:rPr>
              <w:t>Appendix</w:t>
            </w:r>
            <w:r>
              <w:rPr>
                <w:rFonts w:ascii="Times New Roman" w:hAnsi="Times New Roman" w:eastAsia="Times New Roman" w:cs="Times New Roman"/>
                <w:sz w:val="20"/>
                <w:szCs w:val="20"/>
                <w:b/>
                <w:bCs/>
                <w:spacing w:val="26"/>
                <w:position w:val="3"/>
              </w:rPr>
              <w:t xml:space="preserve">  </w:t>
            </w:r>
            <w:r>
              <w:rPr>
                <w:rFonts w:ascii="Times New Roman" w:hAnsi="Times New Roman" w:eastAsia="Times New Roman" w:cs="Times New Roman"/>
                <w:sz w:val="20"/>
                <w:szCs w:val="20"/>
                <w:b/>
                <w:bCs/>
                <w:spacing w:val="-1"/>
                <w:position w:val="3"/>
              </w:rPr>
              <w:t>C</w:t>
            </w:r>
            <w:r>
              <w:rPr>
                <w:rFonts w:ascii="Times New Roman" w:hAnsi="Times New Roman" w:eastAsia="Times New Roman" w:cs="Times New Roman"/>
                <w:sz w:val="20"/>
                <w:szCs w:val="20"/>
                <w:b/>
                <w:bCs/>
                <w:spacing w:val="22"/>
                <w:w w:val="101"/>
                <w:position w:val="3"/>
              </w:rPr>
              <w:t xml:space="preserve">  </w:t>
            </w:r>
            <w:r>
              <w:rPr>
                <w:rFonts w:ascii="Times New Roman" w:hAnsi="Times New Roman" w:eastAsia="Times New Roman" w:cs="Times New Roman"/>
                <w:sz w:val="20"/>
                <w:szCs w:val="20"/>
                <w:b/>
                <w:bCs/>
                <w:spacing w:val="-1"/>
                <w:position w:val="3"/>
              </w:rPr>
              <w:t>Foundation</w:t>
            </w:r>
            <w:r>
              <w:rPr>
                <w:rFonts w:ascii="Times New Roman" w:hAnsi="Times New Roman" w:eastAsia="Times New Roman" w:cs="Times New Roman"/>
                <w:sz w:val="20"/>
                <w:szCs w:val="20"/>
                <w:b/>
                <w:bCs/>
                <w:spacing w:val="22"/>
                <w:position w:val="3"/>
              </w:rPr>
              <w:t xml:space="preserve">  </w:t>
            </w:r>
            <w:r>
              <w:rPr>
                <w:rFonts w:ascii="Times New Roman" w:hAnsi="Times New Roman" w:eastAsia="Times New Roman" w:cs="Times New Roman"/>
                <w:sz w:val="20"/>
                <w:szCs w:val="20"/>
                <w:b/>
                <w:bCs/>
                <w:spacing w:val="-1"/>
                <w:position w:val="3"/>
              </w:rPr>
              <w:t>piling</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7"/>
                <w:position w:val="3"/>
              </w:rPr>
              <w:t>(17)</w:t>
            </w:r>
          </w:hyperlink>
        </w:p>
        <w:p>
          <w:pPr>
            <w:ind w:left="180"/>
            <w:spacing w:before="48" w:line="272" w:lineRule="exact"/>
            <w:tabs>
              <w:tab w:val="right" w:leader="dot" w:pos="9037"/>
            </w:tabs>
            <w:rPr>
              <w:rFonts w:ascii="Arial" w:hAnsi="Arial" w:eastAsia="Arial" w:cs="Arial"/>
              <w:sz w:val="19"/>
              <w:szCs w:val="19"/>
            </w:rPr>
          </w:pPr>
          <w:hyperlink w:history="true" w:anchor="bookmark142">
            <w:r>
              <w:rPr>
                <w:rFonts w:ascii="Times New Roman" w:hAnsi="Times New Roman" w:eastAsia="Times New Roman" w:cs="Times New Roman"/>
                <w:sz w:val="20"/>
                <w:szCs w:val="20"/>
                <w:b/>
                <w:bCs/>
                <w:spacing w:val="-1"/>
                <w:position w:val="3"/>
              </w:rPr>
              <w:t>C.1</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spacing w:val="-1"/>
                <w:position w:val="3"/>
              </w:rPr>
              <w:t>Precast piles</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1"/>
                <w:position w:val="3"/>
              </w:rPr>
              <w:t>(17)</w:t>
            </w:r>
          </w:hyperlink>
        </w:p>
        <w:p>
          <w:pPr>
            <w:ind w:left="180"/>
            <w:spacing w:before="38" w:line="272" w:lineRule="exact"/>
            <w:tabs>
              <w:tab w:val="right" w:leader="dot" w:pos="9037"/>
            </w:tabs>
            <w:rPr>
              <w:rFonts w:ascii="Arial" w:hAnsi="Arial" w:eastAsia="Arial" w:cs="Arial"/>
              <w:sz w:val="19"/>
              <w:szCs w:val="19"/>
            </w:rPr>
          </w:pPr>
          <w:hyperlink w:history="true" w:anchor="bookmark143">
            <w:r>
              <w:rPr>
                <w:rFonts w:ascii="Times New Roman" w:hAnsi="Times New Roman" w:eastAsia="Times New Roman" w:cs="Times New Roman"/>
                <w:sz w:val="20"/>
                <w:szCs w:val="20"/>
                <w:b/>
                <w:bCs/>
                <w:spacing w:val="-2"/>
                <w:position w:val="3"/>
              </w:rPr>
              <w:t>C.2</w:t>
            </w:r>
            <w:r>
              <w:rPr>
                <w:rFonts w:ascii="Times New Roman" w:hAnsi="Times New Roman" w:eastAsia="Times New Roman" w:cs="Times New Roman"/>
                <w:sz w:val="20"/>
                <w:szCs w:val="20"/>
                <w:b/>
                <w:bCs/>
                <w:spacing w:val="12"/>
                <w:w w:val="101"/>
                <w:position w:val="3"/>
              </w:rPr>
              <w:t xml:space="preserve">    </w:t>
            </w:r>
            <w:r>
              <w:rPr>
                <w:rFonts w:ascii="Times New Roman" w:hAnsi="Times New Roman" w:eastAsia="Times New Roman" w:cs="Times New Roman"/>
                <w:sz w:val="20"/>
                <w:szCs w:val="20"/>
                <w:b/>
                <w:bCs/>
                <w:spacing w:val="-2"/>
                <w:position w:val="3"/>
              </w:rPr>
              <w:t>Cast-in-situ</w:t>
            </w:r>
            <w:r>
              <w:rPr>
                <w:rFonts w:ascii="Times New Roman" w:hAnsi="Times New Roman" w:eastAsia="Times New Roman" w:cs="Times New Roman"/>
                <w:sz w:val="20"/>
                <w:szCs w:val="20"/>
                <w:b/>
                <w:bCs/>
                <w:spacing w:val="40"/>
                <w:w w:val="101"/>
                <w:position w:val="3"/>
              </w:rPr>
              <w:t xml:space="preserve"> </w:t>
            </w:r>
            <w:r>
              <w:rPr>
                <w:rFonts w:ascii="Times New Roman" w:hAnsi="Times New Roman" w:eastAsia="Times New Roman" w:cs="Times New Roman"/>
                <w:sz w:val="20"/>
                <w:szCs w:val="20"/>
                <w:b/>
                <w:bCs/>
                <w:spacing w:val="-2"/>
                <w:position w:val="3"/>
              </w:rPr>
              <w:t>piles</w:t>
            </w:r>
            <w:r>
              <w:rPr>
                <w:rFonts w:ascii="Times New Roman" w:hAnsi="Times New Roman" w:eastAsia="Times New Roman" w:cs="Times New Roman"/>
                <w:sz w:val="20"/>
                <w:szCs w:val="20"/>
                <w:b/>
                <w:bCs/>
                <w:spacing w:val="12"/>
                <w:w w:val="10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10"/>
                <w:position w:val="3"/>
              </w:rPr>
              <w:t xml:space="preserve"> </w:t>
            </w:r>
            <w:r>
              <w:rPr>
                <w:rFonts w:ascii="Arial" w:hAnsi="Arial" w:eastAsia="Arial" w:cs="Arial"/>
                <w:sz w:val="19"/>
                <w:szCs w:val="19"/>
                <w:b/>
                <w:bCs/>
                <w:spacing w:val="-2"/>
                <w:position w:val="3"/>
              </w:rPr>
              <w:t>(18)</w:t>
            </w:r>
          </w:hyperlink>
        </w:p>
        <w:p>
          <w:pPr>
            <w:ind w:left="180"/>
            <w:spacing w:before="58" w:line="272" w:lineRule="exact"/>
            <w:tabs>
              <w:tab w:val="right" w:leader="dot" w:pos="9037"/>
            </w:tabs>
            <w:rPr>
              <w:rFonts w:ascii="Arial" w:hAnsi="Arial" w:eastAsia="Arial" w:cs="Arial"/>
              <w:sz w:val="19"/>
              <w:szCs w:val="19"/>
            </w:rPr>
          </w:pPr>
          <w:hyperlink w:history="true" w:anchor="bookmark144">
            <w:r>
              <w:rPr>
                <w:rFonts w:ascii="Times New Roman" w:hAnsi="Times New Roman" w:eastAsia="Times New Roman" w:cs="Times New Roman"/>
                <w:sz w:val="20"/>
                <w:szCs w:val="20"/>
                <w:b/>
                <w:bCs/>
                <w:spacing w:val="-1"/>
                <w:position w:val="3"/>
              </w:rPr>
              <w:t>C.3     (</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1"/>
                <w:position w:val="3"/>
              </w:rPr>
              <w:t>ther  requirements</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2"/>
                <w:position w:val="3"/>
              </w:rPr>
              <w:t>(19)</w:t>
            </w:r>
          </w:hyperlink>
        </w:p>
        <w:p>
          <w:pPr>
            <w:spacing w:before="18" w:line="272" w:lineRule="exact"/>
            <w:tabs>
              <w:tab w:val="right" w:leader="dot" w:pos="9037"/>
            </w:tabs>
            <w:rPr>
              <w:rFonts w:ascii="Arial" w:hAnsi="Arial" w:eastAsia="Arial" w:cs="Arial"/>
              <w:sz w:val="19"/>
              <w:szCs w:val="19"/>
            </w:rPr>
          </w:pPr>
          <w:hyperlink w:history="true" w:anchor="bookmark145">
            <w:r>
              <w:rPr>
                <w:rFonts w:ascii="Times New Roman" w:hAnsi="Times New Roman" w:eastAsia="Times New Roman" w:cs="Times New Roman"/>
                <w:sz w:val="20"/>
                <w:szCs w:val="20"/>
                <w:b/>
                <w:bCs/>
                <w:spacing w:val="-1"/>
                <w:position w:val="3"/>
              </w:rPr>
              <w:t>Appendix</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spacing w:val="-1"/>
                <w:position w:val="3"/>
              </w:rPr>
              <w:t>D</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spacing w:val="-1"/>
                <w:position w:val="3"/>
              </w:rPr>
              <w:t>Masonry</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2"/>
                <w:position w:val="3"/>
              </w:rPr>
              <w:t>(20)</w:t>
            </w:r>
          </w:hyperlink>
        </w:p>
        <w:p>
          <w:pPr>
            <w:ind w:left="180"/>
            <w:spacing w:before="31" w:line="272" w:lineRule="exact"/>
            <w:tabs>
              <w:tab w:val="right" w:leader="dot" w:pos="9037"/>
            </w:tabs>
            <w:rPr>
              <w:rFonts w:ascii="Arial" w:hAnsi="Arial" w:eastAsia="Arial" w:cs="Arial"/>
              <w:sz w:val="19"/>
              <w:szCs w:val="19"/>
            </w:rPr>
          </w:pPr>
          <w:hyperlink w:history="true" w:anchor="bookmark146">
            <w:r>
              <w:rPr>
                <w:rFonts w:ascii="Times New Roman" w:hAnsi="Times New Roman" w:eastAsia="Times New Roman" w:cs="Times New Roman"/>
                <w:sz w:val="20"/>
                <w:szCs w:val="20"/>
                <w:b/>
                <w:bCs/>
                <w:spacing w:val="-3"/>
                <w:position w:val="3"/>
              </w:rPr>
              <w:t>D.1</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3"/>
                <w:position w:val="3"/>
              </w:rPr>
              <w:t>Brickwork</w:t>
            </w:r>
            <w:r>
              <w:rPr>
                <w:rFonts w:ascii="Times New Roman" w:hAnsi="Times New Roman" w:eastAsia="Times New Roman" w:cs="Times New Roman"/>
                <w:sz w:val="20"/>
                <w:szCs w:val="20"/>
                <w:b/>
                <w:bCs/>
                <w:spacing w:val="-20"/>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3"/>
                <w:position w:val="3"/>
              </w:rPr>
              <w:t>(20)</w:t>
            </w:r>
          </w:hyperlink>
        </w:p>
        <w:p>
          <w:pPr>
            <w:ind w:left="180"/>
            <w:spacing w:before="48" w:line="272" w:lineRule="exact"/>
            <w:tabs>
              <w:tab w:val="right" w:leader="dot" w:pos="9037"/>
            </w:tabs>
            <w:rPr>
              <w:rFonts w:ascii="Arial" w:hAnsi="Arial" w:eastAsia="Arial" w:cs="Arial"/>
              <w:sz w:val="19"/>
              <w:szCs w:val="19"/>
            </w:rPr>
          </w:pPr>
          <w:hyperlink w:history="true" w:anchor="bookmark147">
            <w:r>
              <w:rPr>
                <w:rFonts w:ascii="Times New Roman" w:hAnsi="Times New Roman" w:eastAsia="Times New Roman" w:cs="Times New Roman"/>
                <w:sz w:val="20"/>
                <w:szCs w:val="20"/>
                <w:b/>
                <w:bCs/>
                <w:spacing w:val="-4"/>
                <w:position w:val="3"/>
              </w:rPr>
              <w:t>D.2</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4"/>
                <w:position w:val="3"/>
              </w:rPr>
              <w:t>Blockwork</w:t>
            </w:r>
            <w:r>
              <w:rPr>
                <w:rFonts w:ascii="Times New Roman" w:hAnsi="Times New Roman" w:eastAsia="Times New Roman" w:cs="Times New Roman"/>
                <w:sz w:val="20"/>
                <w:szCs w:val="20"/>
                <w:b/>
                <w:bCs/>
                <w:spacing w:val="-19"/>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3"/>
                <w:position w:val="3"/>
              </w:rPr>
              <w:t>(22)</w:t>
            </w:r>
          </w:hyperlink>
        </w:p>
        <w:p>
          <w:pPr>
            <w:ind w:left="180"/>
            <w:spacing w:before="38" w:line="272" w:lineRule="exact"/>
            <w:tabs>
              <w:tab w:val="right" w:leader="dot" w:pos="9037"/>
            </w:tabs>
            <w:rPr>
              <w:rFonts w:ascii="Arial" w:hAnsi="Arial" w:eastAsia="Arial" w:cs="Arial"/>
              <w:sz w:val="19"/>
              <w:szCs w:val="19"/>
            </w:rPr>
          </w:pPr>
          <w:hyperlink w:history="true" w:anchor="bookmark148">
            <w:r>
              <w:rPr>
                <w:rFonts w:ascii="Times New Roman" w:hAnsi="Times New Roman" w:eastAsia="Times New Roman" w:cs="Times New Roman"/>
                <w:sz w:val="20"/>
                <w:szCs w:val="20"/>
                <w:b/>
                <w:bCs/>
                <w:spacing w:val="-1"/>
                <w:position w:val="3"/>
              </w:rPr>
              <w:t>D.3</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1"/>
                <w:position w:val="3"/>
              </w:rPr>
              <w:t>Stonework</w:t>
            </w:r>
            <w:r>
              <w:rPr>
                <w:rFonts w:ascii="Times New Roman" w:hAnsi="Times New Roman" w:eastAsia="Times New Roman" w:cs="Times New Roman"/>
                <w:sz w:val="20"/>
                <w:szCs w:val="20"/>
                <w:b/>
                <w:bCs/>
                <w:spacing w:val="-14"/>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1"/>
                <w:position w:val="3"/>
              </w:rPr>
              <w:t xml:space="preserve"> </w:t>
            </w:r>
            <w:r>
              <w:rPr>
                <w:rFonts w:ascii="Arial" w:hAnsi="Arial" w:eastAsia="Arial" w:cs="Arial"/>
                <w:sz w:val="19"/>
                <w:szCs w:val="19"/>
                <w:b/>
                <w:bCs/>
                <w:spacing w:val="-3"/>
                <w:position w:val="3"/>
              </w:rPr>
              <w:t>(23)</w:t>
            </w:r>
          </w:hyperlink>
        </w:p>
        <w:p>
          <w:pPr>
            <w:ind w:left="180"/>
            <w:spacing w:before="65" w:line="272" w:lineRule="exact"/>
            <w:tabs>
              <w:tab w:val="right" w:leader="dot" w:pos="9037"/>
            </w:tabs>
            <w:rPr>
              <w:rFonts w:ascii="Arial" w:hAnsi="Arial" w:eastAsia="Arial" w:cs="Arial"/>
              <w:sz w:val="19"/>
              <w:szCs w:val="19"/>
            </w:rPr>
          </w:pPr>
          <w:hyperlink w:history="true" w:anchor="bookmark149">
            <w:r>
              <w:rPr>
                <w:rFonts w:ascii="Times New Roman" w:hAnsi="Times New Roman" w:eastAsia="Times New Roman" w:cs="Times New Roman"/>
                <w:sz w:val="20"/>
                <w:szCs w:val="20"/>
                <w:b/>
                <w:bCs/>
                <w:spacing w:val="-1"/>
                <w:position w:val="3"/>
              </w:rPr>
              <w:t>D.4</w:t>
            </w:r>
            <w:r>
              <w:rPr>
                <w:rFonts w:ascii="Times New Roman" w:hAnsi="Times New Roman" w:eastAsia="Times New Roman" w:cs="Times New Roman"/>
                <w:sz w:val="20"/>
                <w:szCs w:val="20"/>
                <w:b/>
                <w:bCs/>
                <w:spacing w:val="13"/>
                <w:w w:val="101"/>
                <w:position w:val="3"/>
              </w:rPr>
              <w:t xml:space="preserve">    </w:t>
            </w:r>
            <w:r>
              <w:rPr>
                <w:rFonts w:ascii="Times New Roman" w:hAnsi="Times New Roman" w:eastAsia="Times New Roman" w:cs="Times New Roman"/>
                <w:sz w:val="20"/>
                <w:szCs w:val="20"/>
                <w:b/>
                <w:bCs/>
                <w:spacing w:val="-1"/>
                <w:position w:val="3"/>
              </w:rPr>
              <w:t>Light-weight</w:t>
            </w:r>
            <w:r>
              <w:rPr>
                <w:rFonts w:ascii="Times New Roman" w:hAnsi="Times New Roman" w:eastAsia="Times New Roman" w:cs="Times New Roman"/>
                <w:sz w:val="20"/>
                <w:szCs w:val="20"/>
                <w:b/>
                <w:bCs/>
                <w:spacing w:val="28"/>
                <w:w w:val="101"/>
                <w:position w:val="3"/>
              </w:rPr>
              <w:t xml:space="preserve"> </w:t>
            </w:r>
            <w:r>
              <w:rPr>
                <w:rFonts w:ascii="Times New Roman" w:hAnsi="Times New Roman" w:eastAsia="Times New Roman" w:cs="Times New Roman"/>
                <w:sz w:val="20"/>
                <w:szCs w:val="20"/>
                <w:b/>
                <w:bCs/>
                <w:spacing w:val="-1"/>
                <w:position w:val="3"/>
              </w:rPr>
              <w:t>wall</w:t>
            </w:r>
            <w:r>
              <w:rPr>
                <w:rFonts w:ascii="Times New Roman" w:hAnsi="Times New Roman" w:eastAsia="Times New Roman" w:cs="Times New Roman"/>
                <w:sz w:val="20"/>
                <w:szCs w:val="20"/>
                <w:b/>
                <w:bCs/>
                <w:spacing w:val="28"/>
                <w:w w:val="101"/>
                <w:position w:val="3"/>
              </w:rPr>
              <w:t xml:space="preserve"> </w:t>
            </w:r>
            <w:r>
              <w:rPr>
                <w:rFonts w:ascii="Times New Roman" w:hAnsi="Times New Roman" w:eastAsia="Times New Roman" w:cs="Times New Roman"/>
                <w:sz w:val="20"/>
                <w:szCs w:val="20"/>
                <w:b/>
                <w:bCs/>
                <w:spacing w:val="-1"/>
                <w:position w:val="3"/>
              </w:rPr>
              <w:t>panels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3"/>
                <w:position w:val="3"/>
              </w:rPr>
              <w:t>(25)</w:t>
            </w:r>
          </w:hyperlink>
        </w:p>
        <w:p>
          <w:pPr>
            <w:ind w:left="180"/>
            <w:spacing w:before="38" w:line="272" w:lineRule="exact"/>
            <w:tabs>
              <w:tab w:val="right" w:leader="dot" w:pos="9037"/>
            </w:tabs>
            <w:rPr>
              <w:rFonts w:ascii="Arial" w:hAnsi="Arial" w:eastAsia="Arial" w:cs="Arial"/>
              <w:sz w:val="19"/>
              <w:szCs w:val="19"/>
            </w:rPr>
          </w:pPr>
          <w:hyperlink w:history="true" w:anchor="bookmark150">
            <w:r>
              <w:rPr>
                <w:rFonts w:ascii="Times New Roman" w:hAnsi="Times New Roman" w:eastAsia="Times New Roman" w:cs="Times New Roman"/>
                <w:sz w:val="20"/>
                <w:szCs w:val="20"/>
                <w:b/>
                <w:bCs/>
                <w:spacing w:val="-1"/>
                <w:position w:val="3"/>
              </w:rPr>
              <w:t>D.5     (</w:t>
            </w:r>
            <w:r>
              <w:rPr>
                <w:rFonts w:ascii="Times New Roman" w:hAnsi="Times New Roman" w:eastAsia="Times New Roman" w:cs="Times New Roman"/>
                <w:sz w:val="20"/>
                <w:szCs w:val="20"/>
                <w:b/>
                <w:bCs/>
                <w:spacing w:val="-3"/>
                <w:position w:val="3"/>
              </w:rPr>
              <w:t xml:space="preserve"> </w:t>
            </w:r>
            <w:r>
              <w:rPr>
                <w:rFonts w:ascii="Times New Roman" w:hAnsi="Times New Roman" w:eastAsia="Times New Roman" w:cs="Times New Roman"/>
                <w:sz w:val="20"/>
                <w:szCs w:val="20"/>
                <w:b/>
                <w:bCs/>
                <w:spacing w:val="-1"/>
                <w:position w:val="3"/>
              </w:rPr>
              <w:t>ther  requirements</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3"/>
                <w:position w:val="3"/>
              </w:rPr>
              <w:t>(26)</w:t>
            </w:r>
          </w:hyperlink>
        </w:p>
        <w:p>
          <w:pPr>
            <w:spacing w:before="38" w:line="272" w:lineRule="exact"/>
            <w:tabs>
              <w:tab w:val="right" w:leader="dot" w:pos="9047"/>
            </w:tabs>
            <w:rPr>
              <w:rFonts w:ascii="Arial" w:hAnsi="Arial" w:eastAsia="Arial" w:cs="Arial"/>
              <w:sz w:val="19"/>
              <w:szCs w:val="19"/>
            </w:rPr>
          </w:pPr>
          <w:hyperlink w:history="true" w:anchor="bookmark151">
            <w:r>
              <w:rPr>
                <w:rFonts w:ascii="Times New Roman" w:hAnsi="Times New Roman" w:eastAsia="Times New Roman" w:cs="Times New Roman"/>
                <w:sz w:val="20"/>
                <w:szCs w:val="20"/>
                <w:b/>
                <w:bCs/>
                <w:position w:val="3"/>
              </w:rPr>
              <w:t>Appendix  E</w:t>
            </w:r>
            <w:r>
              <w:rPr>
                <w:rFonts w:ascii="Times New Roman" w:hAnsi="Times New Roman" w:eastAsia="Times New Roman" w:cs="Times New Roman"/>
                <w:sz w:val="20"/>
                <w:szCs w:val="20"/>
                <w:b/>
                <w:bCs/>
                <w:spacing w:val="12"/>
                <w:position w:val="3"/>
              </w:rPr>
              <w:t xml:space="preserve">  </w:t>
            </w:r>
            <w:r>
              <w:rPr>
                <w:rFonts w:ascii="Times New Roman" w:hAnsi="Times New Roman" w:eastAsia="Times New Roman" w:cs="Times New Roman"/>
                <w:sz w:val="20"/>
                <w:szCs w:val="20"/>
                <w:b/>
                <w:bCs/>
                <w:position w:val="3"/>
              </w:rPr>
              <w:t>Concrete</w:t>
            </w:r>
            <w:r>
              <w:rPr>
                <w:rFonts w:ascii="Times New Roman" w:hAnsi="Times New Roman" w:eastAsia="Times New Roman" w:cs="Times New Roman"/>
                <w:sz w:val="20"/>
                <w:szCs w:val="20"/>
                <w:b/>
                <w:bCs/>
                <w:spacing w:val="13"/>
                <w:position w:val="3"/>
              </w:rPr>
              <w:t xml:space="preserve">  </w:t>
            </w:r>
            <w:r>
              <w:rPr>
                <w:rFonts w:ascii="Times New Roman" w:hAnsi="Times New Roman" w:eastAsia="Times New Roman" w:cs="Times New Roman"/>
                <w:sz w:val="20"/>
                <w:szCs w:val="20"/>
                <w:b/>
                <w:bCs/>
                <w:position w:val="3"/>
              </w:rPr>
              <w:t>an</w:t>
            </w:r>
            <w:r>
              <w:rPr>
                <w:rFonts w:ascii="Times New Roman" w:hAnsi="Times New Roman" w:eastAsia="Times New Roman" w:cs="Times New Roman"/>
                <w:sz w:val="20"/>
                <w:szCs w:val="20"/>
                <w:b/>
                <w:bCs/>
                <w:spacing w:val="-1"/>
                <w:position w:val="3"/>
              </w:rPr>
              <w:t>d</w:t>
            </w:r>
            <w:r>
              <w:rPr>
                <w:rFonts w:ascii="Times New Roman" w:hAnsi="Times New Roman" w:eastAsia="Times New Roman" w:cs="Times New Roman"/>
                <w:sz w:val="20"/>
                <w:szCs w:val="20"/>
                <w:b/>
                <w:bCs/>
                <w:spacing w:val="12"/>
                <w:position w:val="3"/>
              </w:rPr>
              <w:t xml:space="preserve">  </w:t>
            </w:r>
            <w:r>
              <w:rPr>
                <w:rFonts w:ascii="Times New Roman" w:hAnsi="Times New Roman" w:eastAsia="Times New Roman" w:cs="Times New Roman"/>
                <w:sz w:val="20"/>
                <w:szCs w:val="20"/>
                <w:b/>
                <w:bCs/>
                <w:spacing w:val="-1"/>
                <w:position w:val="3"/>
              </w:rPr>
              <w:t>reinforced</w:t>
            </w:r>
            <w:r>
              <w:rPr>
                <w:rFonts w:ascii="Times New Roman" w:hAnsi="Times New Roman" w:eastAsia="Times New Roman" w:cs="Times New Roman"/>
                <w:sz w:val="20"/>
                <w:szCs w:val="20"/>
                <w:b/>
                <w:bCs/>
                <w:spacing w:val="12"/>
                <w:position w:val="3"/>
              </w:rPr>
              <w:t xml:space="preserve">  </w:t>
            </w:r>
            <w:r>
              <w:rPr>
                <w:rFonts w:ascii="Times New Roman" w:hAnsi="Times New Roman" w:eastAsia="Times New Roman" w:cs="Times New Roman"/>
                <w:sz w:val="20"/>
                <w:szCs w:val="20"/>
                <w:b/>
                <w:bCs/>
                <w:spacing w:val="-1"/>
                <w:position w:val="3"/>
              </w:rPr>
              <w:t>concrete</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spacing w:val="-1"/>
                <w:position w:val="3"/>
              </w:rPr>
              <w:t>works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position w:val="3"/>
              </w:rPr>
              <w:t xml:space="preserve">  </w:t>
            </w:r>
            <w:r>
              <w:rPr>
                <w:rFonts w:ascii="Arial" w:hAnsi="Arial" w:eastAsia="Arial" w:cs="Arial"/>
                <w:sz w:val="19"/>
                <w:szCs w:val="19"/>
                <w:b/>
                <w:bCs/>
                <w:spacing w:val="-3"/>
                <w:position w:val="3"/>
              </w:rPr>
              <w:t>(27)</w:t>
            </w:r>
          </w:hyperlink>
        </w:p>
        <w:p>
          <w:pPr>
            <w:ind w:left="180"/>
            <w:spacing w:before="48" w:line="272" w:lineRule="exact"/>
            <w:tabs>
              <w:tab w:val="right" w:leader="dot" w:pos="9037"/>
            </w:tabs>
            <w:rPr>
              <w:rFonts w:ascii="Arial" w:hAnsi="Arial" w:eastAsia="Arial" w:cs="Arial"/>
              <w:sz w:val="19"/>
              <w:szCs w:val="19"/>
            </w:rPr>
          </w:pPr>
          <w:hyperlink w:history="true" w:anchor="bookmark152">
            <w:r>
              <w:rPr>
                <w:rFonts w:ascii="Times New Roman" w:hAnsi="Times New Roman" w:eastAsia="Times New Roman" w:cs="Times New Roman"/>
                <w:sz w:val="20"/>
                <w:szCs w:val="20"/>
                <w:b/>
                <w:bCs/>
                <w:spacing w:val="-3"/>
                <w:position w:val="3"/>
              </w:rPr>
              <w:t>E.1    Foundation</w:t>
            </w:r>
            <w:r>
              <w:rPr>
                <w:rFonts w:ascii="Times New Roman" w:hAnsi="Times New Roman" w:eastAsia="Times New Roman" w:cs="Times New Roman"/>
                <w:sz w:val="20"/>
                <w:szCs w:val="20"/>
                <w:b/>
                <w:bCs/>
                <w:spacing w:val="21"/>
                <w:position w:val="3"/>
              </w:rPr>
              <w:t xml:space="preserve"> </w:t>
            </w:r>
            <w:r>
              <w:rPr>
                <w:rFonts w:ascii="Times New Roman" w:hAnsi="Times New Roman" w:eastAsia="Times New Roman" w:cs="Times New Roman"/>
                <w:sz w:val="20"/>
                <w:szCs w:val="20"/>
                <w:b/>
                <w:bCs/>
                <w:spacing w:val="-3"/>
                <w:position w:val="3"/>
              </w:rPr>
              <w:t>and</w:t>
            </w:r>
            <w:r>
              <w:rPr>
                <w:rFonts w:ascii="Times New Roman" w:hAnsi="Times New Roman" w:eastAsia="Times New Roman" w:cs="Times New Roman"/>
                <w:sz w:val="20"/>
                <w:szCs w:val="20"/>
                <w:b/>
                <w:bCs/>
                <w:spacing w:val="6"/>
                <w:position w:val="3"/>
              </w:rPr>
              <w:t xml:space="preserve"> </w:t>
            </w:r>
            <w:r>
              <w:rPr>
                <w:rFonts w:ascii="Times New Roman" w:hAnsi="Times New Roman" w:eastAsia="Times New Roman" w:cs="Times New Roman"/>
                <w:sz w:val="20"/>
                <w:szCs w:val="20"/>
                <w:b/>
                <w:bCs/>
                <w:spacing w:val="-3"/>
                <w:position w:val="3"/>
              </w:rPr>
              <w:t>ground</w:t>
            </w:r>
            <w:r>
              <w:rPr>
                <w:rFonts w:ascii="Times New Roman" w:hAnsi="Times New Roman" w:eastAsia="Times New Roman" w:cs="Times New Roman"/>
                <w:sz w:val="20"/>
                <w:szCs w:val="20"/>
                <w:b/>
                <w:bCs/>
                <w:spacing w:val="6"/>
                <w:position w:val="3"/>
              </w:rPr>
              <w:t xml:space="preserve"> </w:t>
            </w:r>
            <w:r>
              <w:rPr>
                <w:rFonts w:ascii="Times New Roman" w:hAnsi="Times New Roman" w:eastAsia="Times New Roman" w:cs="Times New Roman"/>
                <w:sz w:val="20"/>
                <w:szCs w:val="20"/>
                <w:b/>
                <w:bCs/>
                <w:spacing w:val="-3"/>
                <w:position w:val="3"/>
              </w:rPr>
              <w:t>slab blinding</w:t>
            </w:r>
            <w:r>
              <w:rPr>
                <w:rFonts w:ascii="Times New Roman" w:hAnsi="Times New Roman" w:eastAsia="Times New Roman" w:cs="Times New Roman"/>
                <w:sz w:val="20"/>
                <w:szCs w:val="20"/>
                <w:b/>
                <w:bCs/>
                <w:spacing w:val="3"/>
                <w:position w:val="3"/>
              </w:rPr>
              <w:t xml:space="preserve"> </w:t>
            </w:r>
            <w:r>
              <w:rPr>
                <w:rFonts w:ascii="Times New Roman" w:hAnsi="Times New Roman" w:eastAsia="Times New Roman" w:cs="Times New Roman"/>
                <w:sz w:val="20"/>
                <w:szCs w:val="20"/>
                <w:b/>
                <w:bCs/>
                <w:spacing w:val="-3"/>
                <w:position w:val="3"/>
              </w:rPr>
              <w:t>layers</w:t>
            </w:r>
            <w:r>
              <w:rPr>
                <w:rFonts w:ascii="Times New Roman" w:hAnsi="Times New Roman" w:eastAsia="Times New Roman" w:cs="Times New Roman"/>
                <w:sz w:val="20"/>
                <w:szCs w:val="20"/>
                <w:b/>
                <w:bCs/>
                <w:position w:val="3"/>
              </w:rPr>
              <w:tab/>
            </w:r>
            <w:r>
              <w:rPr>
                <w:rFonts w:ascii="Arial" w:hAnsi="Arial" w:eastAsia="Arial" w:cs="Arial"/>
                <w:sz w:val="19"/>
                <w:szCs w:val="19"/>
                <w:b/>
                <w:bCs/>
                <w:position w:val="3"/>
              </w:rPr>
              <w:t>(27)</w:t>
            </w:r>
          </w:hyperlink>
        </w:p>
        <w:p>
          <w:pPr>
            <w:ind w:left="180"/>
            <w:spacing w:before="48" w:line="272" w:lineRule="exact"/>
            <w:tabs>
              <w:tab w:val="right" w:leader="dot" w:pos="9037"/>
            </w:tabs>
            <w:rPr>
              <w:rFonts w:ascii="Arial" w:hAnsi="Arial" w:eastAsia="Arial" w:cs="Arial"/>
              <w:sz w:val="19"/>
              <w:szCs w:val="19"/>
            </w:rPr>
          </w:pPr>
          <w:hyperlink w:history="true" w:anchor="bookmark153">
            <w:r>
              <w:rPr>
                <w:rFonts w:ascii="Times New Roman" w:hAnsi="Times New Roman" w:eastAsia="Times New Roman" w:cs="Times New Roman"/>
                <w:sz w:val="20"/>
                <w:szCs w:val="20"/>
                <w:b/>
                <w:bCs/>
                <w:position w:val="3"/>
              </w:rPr>
              <w:t>E.2    In-situ</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position w:val="3"/>
              </w:rPr>
              <w:t>concrete</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position w:val="3"/>
              </w:rPr>
              <w:t>comp</w:t>
            </w:r>
            <w:r>
              <w:rPr>
                <w:rFonts w:ascii="Times New Roman" w:hAnsi="Times New Roman" w:eastAsia="Times New Roman" w:cs="Times New Roman"/>
                <w:sz w:val="20"/>
                <w:szCs w:val="20"/>
                <w:b/>
                <w:bCs/>
                <w:spacing w:val="-1"/>
                <w:position w:val="3"/>
              </w:rPr>
              <w:t>onents</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7"/>
                <w:position w:val="3"/>
              </w:rPr>
              <w:t>(27)</w:t>
            </w:r>
          </w:hyperlink>
        </w:p>
        <w:p>
          <w:pPr>
            <w:ind w:left="180"/>
            <w:spacing w:before="48" w:line="272" w:lineRule="exact"/>
            <w:tabs>
              <w:tab w:val="right" w:leader="dot" w:pos="9037"/>
            </w:tabs>
            <w:rPr>
              <w:rFonts w:ascii="Arial" w:hAnsi="Arial" w:eastAsia="Arial" w:cs="Arial"/>
              <w:sz w:val="19"/>
              <w:szCs w:val="19"/>
            </w:rPr>
          </w:pPr>
          <w:hyperlink w:history="true" w:anchor="bookmark154">
            <w:r>
              <w:rPr>
                <w:rFonts w:ascii="Times New Roman" w:hAnsi="Times New Roman" w:eastAsia="Times New Roman" w:cs="Times New Roman"/>
                <w:sz w:val="20"/>
                <w:szCs w:val="20"/>
                <w:b/>
                <w:bCs/>
                <w:spacing w:val="-1"/>
                <w:position w:val="3"/>
              </w:rPr>
              <w:t>E.3    General</w:t>
            </w:r>
            <w:r>
              <w:rPr>
                <w:rFonts w:ascii="Times New Roman" w:hAnsi="Times New Roman" w:eastAsia="Times New Roman" w:cs="Times New Roman"/>
                <w:sz w:val="20"/>
                <w:szCs w:val="20"/>
                <w:b/>
                <w:bCs/>
                <w:spacing w:val="28"/>
                <w:w w:val="101"/>
                <w:position w:val="3"/>
              </w:rPr>
              <w:t xml:space="preserve"> </w:t>
            </w:r>
            <w:r>
              <w:rPr>
                <w:rFonts w:ascii="Times New Roman" w:hAnsi="Times New Roman" w:eastAsia="Times New Roman" w:cs="Times New Roman"/>
                <w:sz w:val="20"/>
                <w:szCs w:val="20"/>
                <w:b/>
                <w:bCs/>
                <w:spacing w:val="-1"/>
                <w:position w:val="3"/>
              </w:rPr>
              <w:t>precast</w:t>
            </w:r>
            <w:r>
              <w:rPr>
                <w:rFonts w:ascii="Times New Roman" w:hAnsi="Times New Roman" w:eastAsia="Times New Roman" w:cs="Times New Roman"/>
                <w:sz w:val="20"/>
                <w:szCs w:val="20"/>
                <w:b/>
                <w:bCs/>
                <w:spacing w:val="16"/>
                <w:w w:val="101"/>
                <w:position w:val="3"/>
              </w:rPr>
              <w:t xml:space="preserve"> </w:t>
            </w:r>
            <w:r>
              <w:rPr>
                <w:rFonts w:ascii="Times New Roman" w:hAnsi="Times New Roman" w:eastAsia="Times New Roman" w:cs="Times New Roman"/>
                <w:sz w:val="20"/>
                <w:szCs w:val="20"/>
                <w:b/>
                <w:bCs/>
                <w:spacing w:val="-1"/>
                <w:position w:val="3"/>
              </w:rPr>
              <w:t>concrete</w:t>
            </w:r>
            <w:r>
              <w:rPr>
                <w:rFonts w:ascii="Times New Roman" w:hAnsi="Times New Roman" w:eastAsia="Times New Roman" w:cs="Times New Roman"/>
                <w:sz w:val="20"/>
                <w:szCs w:val="20"/>
                <w:b/>
                <w:bCs/>
                <w:spacing w:val="17"/>
                <w:position w:val="3"/>
              </w:rPr>
              <w:t xml:space="preserve"> </w:t>
            </w:r>
            <w:r>
              <w:rPr>
                <w:rFonts w:ascii="Times New Roman" w:hAnsi="Times New Roman" w:eastAsia="Times New Roman" w:cs="Times New Roman"/>
                <w:sz w:val="20"/>
                <w:szCs w:val="20"/>
                <w:b/>
                <w:bCs/>
                <w:spacing w:val="-1"/>
                <w:position w:val="3"/>
              </w:rPr>
              <w:t>components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3"/>
                <w:position w:val="3"/>
              </w:rPr>
              <w:t>(33)</w:t>
            </w:r>
          </w:hyperlink>
        </w:p>
        <w:p>
          <w:pPr>
            <w:ind w:left="180"/>
            <w:spacing w:before="28" w:line="272" w:lineRule="exact"/>
            <w:tabs>
              <w:tab w:val="right" w:leader="dot" w:pos="9037"/>
            </w:tabs>
            <w:rPr>
              <w:rFonts w:ascii="Arial" w:hAnsi="Arial" w:eastAsia="Arial" w:cs="Arial"/>
              <w:sz w:val="19"/>
              <w:szCs w:val="19"/>
            </w:rPr>
          </w:pPr>
          <w:hyperlink w:history="true" w:anchor="bookmark155">
            <w:r>
              <w:rPr>
                <w:rFonts w:ascii="Times New Roman" w:hAnsi="Times New Roman" w:eastAsia="Times New Roman" w:cs="Times New Roman"/>
                <w:sz w:val="20"/>
                <w:szCs w:val="20"/>
                <w:b/>
                <w:bCs/>
                <w:position w:val="3"/>
              </w:rPr>
              <w:t>E.4</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position w:val="3"/>
              </w:rPr>
              <w:t>Prefabricated concre</w:t>
            </w:r>
            <w:r>
              <w:rPr>
                <w:rFonts w:ascii="Times New Roman" w:hAnsi="Times New Roman" w:eastAsia="Times New Roman" w:cs="Times New Roman"/>
                <w:sz w:val="20"/>
                <w:szCs w:val="20"/>
                <w:b/>
                <w:bCs/>
                <w:spacing w:val="-1"/>
                <w:position w:val="3"/>
              </w:rPr>
              <w:t>te components</w:t>
            </w:r>
            <w:r>
              <w:rPr>
                <w:rFonts w:ascii="Times New Roman" w:hAnsi="Times New Roman" w:eastAsia="Times New Roman" w:cs="Times New Roman"/>
                <w:sz w:val="20"/>
                <w:szCs w:val="20"/>
                <w:b/>
                <w:bCs/>
                <w:spacing w:val="27"/>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3"/>
                <w:position w:val="3"/>
              </w:rPr>
              <w:t>(34)</w:t>
            </w:r>
          </w:hyperlink>
        </w:p>
        <w:p>
          <w:pPr>
            <w:ind w:left="180"/>
            <w:spacing w:before="21" w:line="272" w:lineRule="exact"/>
            <w:tabs>
              <w:tab w:val="right" w:leader="dot" w:pos="9037"/>
            </w:tabs>
            <w:rPr>
              <w:rFonts w:ascii="Arial" w:hAnsi="Arial" w:eastAsia="Arial" w:cs="Arial"/>
              <w:sz w:val="19"/>
              <w:szCs w:val="19"/>
            </w:rPr>
          </w:pPr>
          <w:hyperlink w:history="true" w:anchor="bookmark156">
            <w:r>
              <w:rPr>
                <w:rFonts w:ascii="Times New Roman" w:hAnsi="Times New Roman" w:eastAsia="Times New Roman" w:cs="Times New Roman"/>
                <w:sz w:val="20"/>
                <w:szCs w:val="20"/>
                <w:b/>
                <w:bCs/>
                <w:spacing w:val="-1"/>
                <w:position w:val="3"/>
              </w:rPr>
              <w:t>E.5</w:t>
            </w:r>
            <w:r>
              <w:rPr>
                <w:rFonts w:ascii="Times New Roman" w:hAnsi="Times New Roman" w:eastAsia="Times New Roman" w:cs="Times New Roman"/>
                <w:sz w:val="20"/>
                <w:szCs w:val="20"/>
                <w:b/>
                <w:bCs/>
                <w:spacing w:val="5"/>
                <w:position w:val="3"/>
              </w:rPr>
              <w:t xml:space="preserve">    </w:t>
            </w:r>
            <w:r>
              <w:rPr>
                <w:rFonts w:ascii="Times New Roman" w:hAnsi="Times New Roman" w:eastAsia="Times New Roman" w:cs="Times New Roman"/>
                <w:sz w:val="20"/>
                <w:szCs w:val="20"/>
                <w:b/>
                <w:bCs/>
                <w:spacing w:val="-1"/>
                <w:position w:val="3"/>
              </w:rPr>
              <w:t>Formwork</w:t>
            </w:r>
            <w:r>
              <w:rPr>
                <w:rFonts w:ascii="Times New Roman" w:hAnsi="Times New Roman" w:eastAsia="Times New Roman" w:cs="Times New Roman"/>
                <w:sz w:val="20"/>
                <w:szCs w:val="20"/>
                <w:b/>
                <w:bCs/>
                <w:spacing w:val="-26"/>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3"/>
                <w:position w:val="3"/>
              </w:rPr>
              <w:t>(36)</w:t>
            </w:r>
          </w:hyperlink>
        </w:p>
        <w:p>
          <w:pPr>
            <w:ind w:left="180"/>
            <w:spacing w:before="38" w:line="272" w:lineRule="exact"/>
            <w:tabs>
              <w:tab w:val="right" w:leader="dot" w:pos="9037"/>
            </w:tabs>
            <w:rPr>
              <w:rFonts w:ascii="Arial" w:hAnsi="Arial" w:eastAsia="Arial" w:cs="Arial"/>
              <w:sz w:val="19"/>
              <w:szCs w:val="19"/>
            </w:rPr>
          </w:pPr>
          <w:hyperlink w:history="true" w:anchor="bookmark157">
            <w:r>
              <w:rPr>
                <w:rFonts w:ascii="Times New Roman" w:hAnsi="Times New Roman" w:eastAsia="Times New Roman" w:cs="Times New Roman"/>
                <w:sz w:val="20"/>
                <w:szCs w:val="20"/>
                <w:b/>
                <w:bCs/>
                <w:spacing w:val="-2"/>
                <w:position w:val="3"/>
              </w:rPr>
              <w:t>E.6    Steel reinforcement,bolts</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spacing w:val="-2"/>
                <w:position w:val="3"/>
              </w:rPr>
              <w:t>and</w:t>
            </w:r>
            <w:r>
              <w:rPr>
                <w:rFonts w:ascii="Times New Roman" w:hAnsi="Times New Roman" w:eastAsia="Times New Roman" w:cs="Times New Roman"/>
                <w:sz w:val="20"/>
                <w:szCs w:val="20"/>
                <w:b/>
                <w:bCs/>
                <w:spacing w:val="3"/>
                <w:position w:val="3"/>
              </w:rPr>
              <w:t xml:space="preserve"> </w:t>
            </w:r>
            <w:r>
              <w:rPr>
                <w:rFonts w:ascii="Times New Roman" w:hAnsi="Times New Roman" w:eastAsia="Times New Roman" w:cs="Times New Roman"/>
                <w:sz w:val="20"/>
                <w:szCs w:val="20"/>
                <w:b/>
                <w:bCs/>
                <w:spacing w:val="-2"/>
                <w:position w:val="3"/>
              </w:rPr>
              <w:t>iron</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2"/>
                <w:position w:val="3"/>
              </w:rPr>
              <w:t>accessories</w:t>
            </w:r>
            <w:r>
              <w:rPr>
                <w:rFonts w:ascii="Times New Roman" w:hAnsi="Times New Roman" w:eastAsia="Times New Roman" w:cs="Times New Roman"/>
                <w:sz w:val="20"/>
                <w:szCs w:val="20"/>
                <w:b/>
                <w:bCs/>
                <w:spacing w:val="-26"/>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19"/>
                <w:position w:val="3"/>
              </w:rPr>
              <w:t xml:space="preserve"> </w:t>
            </w:r>
            <w:r>
              <w:rPr>
                <w:rFonts w:ascii="Arial" w:hAnsi="Arial" w:eastAsia="Arial" w:cs="Arial"/>
                <w:sz w:val="19"/>
                <w:szCs w:val="19"/>
                <w:b/>
                <w:bCs/>
                <w:spacing w:val="-3"/>
                <w:position w:val="3"/>
              </w:rPr>
              <w:t>(38)</w:t>
            </w:r>
          </w:hyperlink>
        </w:p>
        <w:p>
          <w:pPr>
            <w:ind w:left="180"/>
            <w:spacing w:before="65" w:line="272" w:lineRule="exact"/>
            <w:tabs>
              <w:tab w:val="right" w:leader="dot" w:pos="9037"/>
            </w:tabs>
            <w:rPr>
              <w:rFonts w:ascii="Arial" w:hAnsi="Arial" w:eastAsia="Arial" w:cs="Arial"/>
              <w:sz w:val="19"/>
              <w:szCs w:val="19"/>
            </w:rPr>
          </w:pPr>
          <w:hyperlink w:history="true" w:anchor="bookmark158">
            <w:r>
              <w:rPr>
                <w:rFonts w:ascii="Times New Roman" w:hAnsi="Times New Roman" w:eastAsia="Times New Roman" w:cs="Times New Roman"/>
                <w:sz w:val="20"/>
                <w:szCs w:val="20"/>
                <w:b/>
                <w:bCs/>
                <w:spacing w:val="-1"/>
                <w:position w:val="3"/>
              </w:rPr>
              <w:t>E.7     (ther</w:t>
            </w:r>
            <w:r>
              <w:rPr>
                <w:rFonts w:ascii="Times New Roman" w:hAnsi="Times New Roman" w:eastAsia="Times New Roman" w:cs="Times New Roman"/>
                <w:sz w:val="20"/>
                <w:szCs w:val="20"/>
                <w:b/>
                <w:bCs/>
                <w:spacing w:val="13"/>
                <w:w w:val="101"/>
                <w:position w:val="3"/>
              </w:rPr>
              <w:t xml:space="preserve">  </w:t>
            </w:r>
            <w:r>
              <w:rPr>
                <w:rFonts w:ascii="Times New Roman" w:hAnsi="Times New Roman" w:eastAsia="Times New Roman" w:cs="Times New Roman"/>
                <w:sz w:val="20"/>
                <w:szCs w:val="20"/>
                <w:b/>
                <w:bCs/>
                <w:spacing w:val="-1"/>
                <w:position w:val="3"/>
              </w:rPr>
              <w:t>requirements   </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3"/>
                <w:position w:val="3"/>
              </w:rPr>
              <w:t>(41)</w:t>
            </w:r>
          </w:hyperlink>
        </w:p>
        <w:p>
          <w:pPr>
            <w:spacing w:before="58" w:line="272" w:lineRule="exact"/>
            <w:tabs>
              <w:tab w:val="right" w:leader="dot" w:pos="9047"/>
            </w:tabs>
            <w:rPr>
              <w:rFonts w:ascii="Arial" w:hAnsi="Arial" w:eastAsia="Arial" w:cs="Arial"/>
              <w:sz w:val="19"/>
              <w:szCs w:val="19"/>
            </w:rPr>
          </w:pPr>
          <w:hyperlink w:history="true" w:anchor="bookmark159">
            <w:r>
              <w:rPr>
                <w:rFonts w:ascii="Times New Roman" w:hAnsi="Times New Roman" w:eastAsia="Times New Roman" w:cs="Times New Roman"/>
                <w:sz w:val="20"/>
                <w:szCs w:val="20"/>
                <w:b/>
                <w:bCs/>
                <w:position w:val="3"/>
              </w:rPr>
              <w:t>Appendix</w:t>
            </w:r>
            <w:r>
              <w:rPr>
                <w:rFonts w:ascii="Times New Roman" w:hAnsi="Times New Roman" w:eastAsia="Times New Roman" w:cs="Times New Roman"/>
                <w:sz w:val="20"/>
                <w:szCs w:val="20"/>
                <w:b/>
                <w:bCs/>
                <w:spacing w:val="20"/>
                <w:position w:val="3"/>
              </w:rPr>
              <w:t xml:space="preserve">  </w:t>
            </w:r>
            <w:r>
              <w:rPr>
                <w:rFonts w:ascii="Times New Roman" w:hAnsi="Times New Roman" w:eastAsia="Times New Roman" w:cs="Times New Roman"/>
                <w:sz w:val="20"/>
                <w:szCs w:val="20"/>
                <w:b/>
                <w:bCs/>
                <w:position w:val="3"/>
              </w:rPr>
              <w:t>F</w:t>
            </w:r>
            <w:r>
              <w:rPr>
                <w:rFonts w:ascii="Times New Roman" w:hAnsi="Times New Roman" w:eastAsia="Times New Roman" w:cs="Times New Roman"/>
                <w:sz w:val="20"/>
                <w:szCs w:val="20"/>
                <w:b/>
                <w:bCs/>
                <w:spacing w:val="23"/>
                <w:position w:val="3"/>
              </w:rPr>
              <w:t xml:space="preserve">  </w:t>
            </w:r>
            <w:r>
              <w:rPr>
                <w:rFonts w:ascii="Times New Roman" w:hAnsi="Times New Roman" w:eastAsia="Times New Roman" w:cs="Times New Roman"/>
                <w:sz w:val="20"/>
                <w:szCs w:val="20"/>
                <w:b/>
                <w:bCs/>
                <w:position w:val="3"/>
              </w:rPr>
              <w:t>Structural</w:t>
            </w:r>
            <w:r>
              <w:rPr>
                <w:rFonts w:ascii="Times New Roman" w:hAnsi="Times New Roman" w:eastAsia="Times New Roman" w:cs="Times New Roman"/>
                <w:sz w:val="20"/>
                <w:szCs w:val="20"/>
                <w:b/>
                <w:bCs/>
                <w:spacing w:val="22"/>
                <w:position w:val="3"/>
              </w:rPr>
              <w:t xml:space="preserve">  </w:t>
            </w:r>
            <w:r>
              <w:rPr>
                <w:rFonts w:ascii="Times New Roman" w:hAnsi="Times New Roman" w:eastAsia="Times New Roman" w:cs="Times New Roman"/>
                <w:sz w:val="20"/>
                <w:szCs w:val="20"/>
                <w:b/>
                <w:bCs/>
                <w:spacing w:val="-1"/>
                <w:position w:val="3"/>
              </w:rPr>
              <w:t>metal</w:t>
            </w:r>
            <w:r>
              <w:rPr>
                <w:rFonts w:ascii="Times New Roman" w:hAnsi="Times New Roman" w:eastAsia="Times New Roman" w:cs="Times New Roman"/>
                <w:sz w:val="20"/>
                <w:szCs w:val="20"/>
                <w:b/>
                <w:bCs/>
                <w:spacing w:val="18"/>
                <w:w w:val="101"/>
                <w:position w:val="3"/>
              </w:rPr>
              <w:t xml:space="preserve">  </w:t>
            </w:r>
            <w:r>
              <w:rPr>
                <w:rFonts w:ascii="Times New Roman" w:hAnsi="Times New Roman" w:eastAsia="Times New Roman" w:cs="Times New Roman"/>
                <w:sz w:val="20"/>
                <w:szCs w:val="20"/>
                <w:b/>
                <w:bCs/>
                <w:spacing w:val="-1"/>
                <w:position w:val="3"/>
              </w:rPr>
              <w:t>works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3"/>
                <w:position w:val="3"/>
              </w:rPr>
              <w:t>(44)</w:t>
            </w:r>
          </w:hyperlink>
        </w:p>
        <w:p>
          <w:pPr>
            <w:ind w:left="180"/>
            <w:spacing w:before="48" w:line="272" w:lineRule="exact"/>
            <w:tabs>
              <w:tab w:val="right" w:leader="dot" w:pos="9037"/>
            </w:tabs>
            <w:rPr>
              <w:rFonts w:ascii="Arial" w:hAnsi="Arial" w:eastAsia="Arial" w:cs="Arial"/>
              <w:sz w:val="19"/>
              <w:szCs w:val="19"/>
            </w:rPr>
          </w:pPr>
          <w:hyperlink w:history="true" w:anchor="bookmark160">
            <w:r>
              <w:rPr>
                <w:rFonts w:ascii="Times New Roman" w:hAnsi="Times New Roman" w:eastAsia="Times New Roman" w:cs="Times New Roman"/>
                <w:sz w:val="20"/>
                <w:szCs w:val="20"/>
                <w:b/>
                <w:bCs/>
                <w:spacing w:val="-3"/>
                <w:position w:val="3"/>
              </w:rPr>
              <w:t>F.1</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spacing w:val="-3"/>
                <w:position w:val="3"/>
              </w:rPr>
              <w:t>Steel space frames</w:t>
            </w:r>
            <w:r>
              <w:rPr>
                <w:rFonts w:ascii="Times New Roman" w:hAnsi="Times New Roman" w:eastAsia="Times New Roman" w:cs="Times New Roman"/>
                <w:sz w:val="20"/>
                <w:szCs w:val="20"/>
                <w:b/>
                <w:bCs/>
                <w:spacing w:val="-27"/>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5"/>
                <w:position w:val="3"/>
              </w:rPr>
              <w:t xml:space="preserve">  </w:t>
            </w:r>
            <w:r>
              <w:rPr>
                <w:rFonts w:ascii="Arial" w:hAnsi="Arial" w:eastAsia="Arial" w:cs="Arial"/>
                <w:sz w:val="19"/>
                <w:szCs w:val="19"/>
                <w:b/>
                <w:bCs/>
                <w:spacing w:val="-3"/>
                <w:position w:val="3"/>
              </w:rPr>
              <w:t>(44)</w:t>
            </w:r>
          </w:hyperlink>
        </w:p>
        <w:p>
          <w:pPr>
            <w:ind w:left="180"/>
            <w:spacing w:before="18" w:line="272" w:lineRule="exact"/>
            <w:tabs>
              <w:tab w:val="right" w:leader="dot" w:pos="9037"/>
            </w:tabs>
            <w:rPr>
              <w:rFonts w:ascii="Arial" w:hAnsi="Arial" w:eastAsia="Arial" w:cs="Arial"/>
              <w:sz w:val="19"/>
              <w:szCs w:val="19"/>
            </w:rPr>
          </w:pPr>
          <w:hyperlink w:history="true" w:anchor="bookmark161">
            <w:r>
              <w:rPr>
                <w:rFonts w:ascii="Times New Roman" w:hAnsi="Times New Roman" w:eastAsia="Times New Roman" w:cs="Times New Roman"/>
                <w:sz w:val="20"/>
                <w:szCs w:val="20"/>
                <w:b/>
                <w:bCs/>
                <w:position w:val="3"/>
              </w:rPr>
              <w:t>F.2    Steel</w:t>
            </w:r>
            <w:r>
              <w:rPr>
                <w:rFonts w:ascii="Times New Roman" w:hAnsi="Times New Roman" w:eastAsia="Times New Roman" w:cs="Times New Roman"/>
                <w:sz w:val="20"/>
                <w:szCs w:val="20"/>
                <w:b/>
                <w:bCs/>
                <w:spacing w:val="18"/>
                <w:w w:val="101"/>
                <w:position w:val="3"/>
              </w:rPr>
              <w:t xml:space="preserve"> </w:t>
            </w:r>
            <w:r>
              <w:rPr>
                <w:rFonts w:ascii="Times New Roman" w:hAnsi="Times New Roman" w:eastAsia="Times New Roman" w:cs="Times New Roman"/>
                <w:sz w:val="20"/>
                <w:szCs w:val="20"/>
                <w:b/>
                <w:bCs/>
                <w:position w:val="3"/>
              </w:rPr>
              <w:t>roof trusses,support</w:t>
            </w:r>
            <w:r>
              <w:rPr>
                <w:rFonts w:ascii="Times New Roman" w:hAnsi="Times New Roman" w:eastAsia="Times New Roman" w:cs="Times New Roman"/>
                <w:sz w:val="20"/>
                <w:szCs w:val="20"/>
                <w:b/>
                <w:bCs/>
                <w:spacing w:val="17"/>
                <w:w w:val="101"/>
                <w:position w:val="3"/>
              </w:rPr>
              <w:t xml:space="preserve"> </w:t>
            </w:r>
            <w:r>
              <w:rPr>
                <w:rFonts w:ascii="Times New Roman" w:hAnsi="Times New Roman" w:eastAsia="Times New Roman" w:cs="Times New Roman"/>
                <w:sz w:val="20"/>
                <w:szCs w:val="20"/>
                <w:b/>
                <w:bCs/>
                <w:position w:val="3"/>
              </w:rPr>
              <w:t>frames</w:t>
            </w:r>
            <w:r>
              <w:rPr>
                <w:rFonts w:ascii="Times New Roman" w:hAnsi="Times New Roman" w:eastAsia="Times New Roman" w:cs="Times New Roman"/>
                <w:sz w:val="20"/>
                <w:szCs w:val="20"/>
                <w:b/>
                <w:bCs/>
                <w:spacing w:val="20"/>
                <w:w w:val="101"/>
                <w:position w:val="3"/>
              </w:rPr>
              <w:t xml:space="preserve"> </w:t>
            </w:r>
            <w:r>
              <w:rPr>
                <w:rFonts w:ascii="Times New Roman" w:hAnsi="Times New Roman" w:eastAsia="Times New Roman" w:cs="Times New Roman"/>
                <w:sz w:val="20"/>
                <w:szCs w:val="20"/>
                <w:b/>
                <w:bCs/>
                <w:position w:val="3"/>
              </w:rPr>
              <w:t>and</w:t>
            </w:r>
            <w:r>
              <w:rPr>
                <w:rFonts w:ascii="Times New Roman" w:hAnsi="Times New Roman" w:eastAsia="Times New Roman" w:cs="Times New Roman"/>
                <w:sz w:val="20"/>
                <w:szCs w:val="20"/>
                <w:b/>
                <w:bCs/>
                <w:spacing w:val="15"/>
                <w:position w:val="3"/>
              </w:rPr>
              <w:t xml:space="preserve"> </w:t>
            </w:r>
            <w:r>
              <w:rPr>
                <w:rFonts w:ascii="Times New Roman" w:hAnsi="Times New Roman" w:eastAsia="Times New Roman" w:cs="Times New Roman"/>
                <w:sz w:val="20"/>
                <w:szCs w:val="20"/>
                <w:b/>
                <w:bCs/>
                <w:position w:val="3"/>
              </w:rPr>
              <w:t>trusses</w:t>
            </w:r>
            <w:r>
              <w:rPr>
                <w:rFonts w:ascii="Times New Roman" w:hAnsi="Times New Roman" w:eastAsia="Times New Roman" w:cs="Times New Roman"/>
                <w:sz w:val="20"/>
                <w:szCs w:val="20"/>
                <w:b/>
                <w:bCs/>
                <w:spacing w:val="-27"/>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8"/>
                <w:position w:val="3"/>
              </w:rPr>
              <w:t xml:space="preserve"> </w:t>
            </w:r>
            <w:r>
              <w:rPr>
                <w:rFonts w:ascii="Arial" w:hAnsi="Arial" w:eastAsia="Arial" w:cs="Arial"/>
                <w:sz w:val="19"/>
                <w:szCs w:val="19"/>
                <w:b/>
                <w:bCs/>
                <w:spacing w:val="-3"/>
                <w:position w:val="3"/>
              </w:rPr>
              <w:t>(44)</w:t>
            </w:r>
          </w:hyperlink>
        </w:p>
        <w:p>
          <w:pPr>
            <w:ind w:left="180"/>
            <w:spacing w:before="31" w:line="272" w:lineRule="exact"/>
            <w:tabs>
              <w:tab w:val="right" w:leader="dot" w:pos="9037"/>
            </w:tabs>
            <w:rPr>
              <w:rFonts w:ascii="Arial" w:hAnsi="Arial" w:eastAsia="Arial" w:cs="Arial"/>
              <w:sz w:val="19"/>
              <w:szCs w:val="19"/>
            </w:rPr>
          </w:pPr>
          <w:hyperlink w:history="true" w:anchor="bookmark162">
            <w:r>
              <w:rPr>
                <w:rFonts w:ascii="Times New Roman" w:hAnsi="Times New Roman" w:eastAsia="Times New Roman" w:cs="Times New Roman"/>
                <w:sz w:val="20"/>
                <w:szCs w:val="20"/>
                <w:b/>
                <w:bCs/>
                <w:spacing w:val="-2"/>
                <w:position w:val="3"/>
              </w:rPr>
              <w:t>F.3</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spacing w:val="-2"/>
                <w:position w:val="3"/>
              </w:rPr>
              <w:t>Steel</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spacing w:val="-2"/>
                <w:position w:val="3"/>
              </w:rPr>
              <w:t>columns</w:t>
            </w:r>
            <w:r>
              <w:rPr>
                <w:rFonts w:ascii="Times New Roman" w:hAnsi="Times New Roman" w:eastAsia="Times New Roman" w:cs="Times New Roman"/>
                <w:sz w:val="20"/>
                <w:szCs w:val="20"/>
                <w:b/>
                <w:bCs/>
                <w:spacing w:val="20"/>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1"/>
                <w:position w:val="3"/>
              </w:rPr>
              <w:t xml:space="preserve"> </w:t>
            </w:r>
            <w:r>
              <w:rPr>
                <w:rFonts w:ascii="Arial" w:hAnsi="Arial" w:eastAsia="Arial" w:cs="Arial"/>
                <w:sz w:val="19"/>
                <w:szCs w:val="19"/>
                <w:b/>
                <w:bCs/>
                <w:spacing w:val="-3"/>
                <w:position w:val="3"/>
              </w:rPr>
              <w:t>(45)</w:t>
            </w:r>
          </w:hyperlink>
        </w:p>
        <w:p>
          <w:pPr>
            <w:ind w:left="180"/>
            <w:spacing w:before="28" w:line="272" w:lineRule="exact"/>
            <w:tabs>
              <w:tab w:val="right" w:leader="dot" w:pos="9037"/>
            </w:tabs>
            <w:rPr>
              <w:rFonts w:ascii="Arial" w:hAnsi="Arial" w:eastAsia="Arial" w:cs="Arial"/>
              <w:sz w:val="19"/>
              <w:szCs w:val="19"/>
            </w:rPr>
          </w:pPr>
          <w:hyperlink w:history="true" w:anchor="bookmark163">
            <w:r>
              <w:rPr>
                <w:rFonts w:ascii="Times New Roman" w:hAnsi="Times New Roman" w:eastAsia="Times New Roman" w:cs="Times New Roman"/>
                <w:sz w:val="20"/>
                <w:szCs w:val="20"/>
                <w:b/>
                <w:bCs/>
                <w:spacing w:val="-1"/>
                <w:position w:val="3"/>
              </w:rPr>
              <w:t>F.4</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spacing w:val="-1"/>
                <w:position w:val="3"/>
              </w:rPr>
              <w:t>Steel</w:t>
            </w:r>
            <w:r>
              <w:rPr>
                <w:rFonts w:ascii="Times New Roman" w:hAnsi="Times New Roman" w:eastAsia="Times New Roman" w:cs="Times New Roman"/>
                <w:sz w:val="20"/>
                <w:szCs w:val="20"/>
                <w:b/>
                <w:bCs/>
                <w:spacing w:val="17"/>
                <w:w w:val="101"/>
                <w:position w:val="3"/>
              </w:rPr>
              <w:t xml:space="preserve">  </w:t>
            </w:r>
            <w:r>
              <w:rPr>
                <w:rFonts w:ascii="Times New Roman" w:hAnsi="Times New Roman" w:eastAsia="Times New Roman" w:cs="Times New Roman"/>
                <w:sz w:val="20"/>
                <w:szCs w:val="20"/>
                <w:b/>
                <w:bCs/>
                <w:spacing w:val="-1"/>
                <w:position w:val="3"/>
              </w:rPr>
              <w:t>beams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29"/>
                <w:position w:val="3"/>
              </w:rPr>
              <w:t xml:space="preserve"> </w:t>
            </w:r>
            <w:r>
              <w:rPr>
                <w:rFonts w:ascii="Arial" w:hAnsi="Arial" w:eastAsia="Arial" w:cs="Arial"/>
                <w:sz w:val="19"/>
                <w:szCs w:val="19"/>
                <w:b/>
                <w:bCs/>
                <w:spacing w:val="-3"/>
                <w:position w:val="3"/>
              </w:rPr>
              <w:t>(45)</w:t>
            </w:r>
          </w:hyperlink>
        </w:p>
      </w:sdtContent>
    </w:sdt>
    <w:p>
      <w:pPr>
        <w:spacing w:line="272" w:lineRule="exact"/>
        <w:sectPr>
          <w:footerReference w:type="default" r:id="rId6"/>
          <w:pgSz w:w="11890" w:h="16850"/>
          <w:pgMar w:top="400" w:right="1742" w:bottom="1287" w:left="1099" w:header="0" w:footer="1106" w:gutter="0"/>
        </w:sectPr>
        <w:rPr>
          <w:rFonts w:ascii="Arial" w:hAnsi="Arial" w:eastAsia="Arial" w:cs="Arial"/>
          <w:sz w:val="19"/>
          <w:szCs w:val="19"/>
        </w:rPr>
      </w:pP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sdt>
      <w:sdtPr>
        <w:rPr>
          <w:rFonts w:ascii="Times New Roman" w:hAnsi="Times New Roman" w:eastAsia="Times New Roman" w:cs="Times New Roman"/>
          <w:sz w:val="20"/>
          <w:szCs w:val="20"/>
        </w:rPr>
        <w:docPartObj>
          <w:docPartGallery w:val="Table of Contents"/>
          <w:docPartUnique/>
        </w:docPartObj>
      </w:sdtPr>
      <w:sdtEndPr>
        <w:rPr>
          <w:rFonts w:ascii="Arial" w:hAnsi="Arial" w:eastAsia="Arial" w:cs="Arial"/>
          <w:sz w:val="21"/>
          <w:szCs w:val="21"/>
          <w:position w:val="1"/>
        </w:rPr>
      </w:sdtEndPr>
      <w:sdtContent>
        <w:p>
          <w:pPr>
            <w:ind w:left="199"/>
            <w:spacing w:before="60" w:line="301" w:lineRule="exact"/>
            <w:tabs>
              <w:tab w:val="right" w:leader="dot" w:pos="9062"/>
            </w:tabs>
            <w:rPr>
              <w:rFonts w:ascii="Arial" w:hAnsi="Arial" w:eastAsia="Arial" w:cs="Arial"/>
              <w:sz w:val="21"/>
              <w:szCs w:val="21"/>
            </w:rPr>
          </w:pPr>
          <w:hyperlink w:history="true" w:anchor="bookmark164">
            <w:r>
              <w:rPr>
                <w:rFonts w:ascii="Times New Roman" w:hAnsi="Times New Roman" w:eastAsia="Times New Roman" w:cs="Times New Roman"/>
                <w:sz w:val="20"/>
                <w:szCs w:val="20"/>
                <w:b/>
                <w:bCs/>
                <w:spacing w:val="-1"/>
                <w:position w:val="4"/>
              </w:rPr>
              <w:t>F.5</w:t>
            </w:r>
            <w:r>
              <w:rPr>
                <w:rFonts w:ascii="Times New Roman" w:hAnsi="Times New Roman" w:eastAsia="Times New Roman" w:cs="Times New Roman"/>
                <w:sz w:val="20"/>
                <w:szCs w:val="20"/>
                <w:b/>
                <w:bCs/>
                <w:spacing w:val="12"/>
                <w:w w:val="101"/>
                <w:position w:val="4"/>
              </w:rPr>
              <w:t xml:space="preserve">    </w:t>
            </w:r>
            <w:r>
              <w:rPr>
                <w:rFonts w:ascii="Times New Roman" w:hAnsi="Times New Roman" w:eastAsia="Times New Roman" w:cs="Times New Roman"/>
                <w:sz w:val="20"/>
                <w:szCs w:val="20"/>
                <w:b/>
                <w:bCs/>
                <w:spacing w:val="-1"/>
                <w:position w:val="4"/>
              </w:rPr>
              <w:t>Steel</w:t>
            </w:r>
            <w:r>
              <w:rPr>
                <w:rFonts w:ascii="Times New Roman" w:hAnsi="Times New Roman" w:eastAsia="Times New Roman" w:cs="Times New Roman"/>
                <w:sz w:val="20"/>
                <w:szCs w:val="20"/>
                <w:b/>
                <w:bCs/>
                <w:spacing w:val="41"/>
                <w:position w:val="4"/>
              </w:rPr>
              <w:t xml:space="preserve"> </w:t>
            </w:r>
            <w:r>
              <w:rPr>
                <w:rFonts w:ascii="Times New Roman" w:hAnsi="Times New Roman" w:eastAsia="Times New Roman" w:cs="Times New Roman"/>
                <w:sz w:val="20"/>
                <w:szCs w:val="20"/>
                <w:b/>
                <w:bCs/>
                <w:spacing w:val="-1"/>
                <w:position w:val="4"/>
              </w:rPr>
              <w:t>floor,wall</w:t>
            </w:r>
            <w:r>
              <w:rPr>
                <w:rFonts w:ascii="Times New Roman" w:hAnsi="Times New Roman" w:eastAsia="Times New Roman" w:cs="Times New Roman"/>
                <w:sz w:val="20"/>
                <w:szCs w:val="20"/>
                <w:b/>
                <w:bCs/>
                <w:spacing w:val="43"/>
                <w:w w:val="101"/>
                <w:position w:val="4"/>
              </w:rPr>
              <w:t xml:space="preserve"> </w:t>
            </w:r>
            <w:r>
              <w:rPr>
                <w:rFonts w:ascii="Times New Roman" w:hAnsi="Times New Roman" w:eastAsia="Times New Roman" w:cs="Times New Roman"/>
                <w:sz w:val="20"/>
                <w:szCs w:val="20"/>
                <w:b/>
                <w:bCs/>
                <w:spacing w:val="-1"/>
                <w:position w:val="4"/>
              </w:rPr>
              <w:t>and</w:t>
            </w:r>
            <w:r>
              <w:rPr>
                <w:rFonts w:ascii="Times New Roman" w:hAnsi="Times New Roman" w:eastAsia="Times New Roman" w:cs="Times New Roman"/>
                <w:sz w:val="20"/>
                <w:szCs w:val="20"/>
                <w:b/>
                <w:bCs/>
                <w:spacing w:val="41"/>
                <w:w w:val="101"/>
                <w:position w:val="4"/>
              </w:rPr>
              <w:t xml:space="preserve"> </w:t>
            </w:r>
            <w:r>
              <w:rPr>
                <w:rFonts w:ascii="Times New Roman" w:hAnsi="Times New Roman" w:eastAsia="Times New Roman" w:cs="Times New Roman"/>
                <w:sz w:val="20"/>
                <w:szCs w:val="20"/>
                <w:b/>
                <w:bCs/>
                <w:spacing w:val="-1"/>
                <w:position w:val="4"/>
              </w:rPr>
              <w:t>roof</w:t>
            </w:r>
            <w:r>
              <w:rPr>
                <w:rFonts w:ascii="Times New Roman" w:hAnsi="Times New Roman" w:eastAsia="Times New Roman" w:cs="Times New Roman"/>
                <w:sz w:val="20"/>
                <w:szCs w:val="20"/>
                <w:b/>
                <w:bCs/>
                <w:spacing w:val="23"/>
                <w:w w:val="101"/>
                <w:position w:val="4"/>
              </w:rPr>
              <w:t xml:space="preserve"> </w:t>
            </w:r>
            <w:r>
              <w:rPr>
                <w:rFonts w:ascii="Times New Roman" w:hAnsi="Times New Roman" w:eastAsia="Times New Roman" w:cs="Times New Roman"/>
                <w:sz w:val="20"/>
                <w:szCs w:val="20"/>
                <w:b/>
                <w:bCs/>
                <w:spacing w:val="-1"/>
                <w:position w:val="4"/>
              </w:rPr>
              <w:t>panels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(45)</w:t>
            </w:r>
          </w:hyperlink>
        </w:p>
        <w:p>
          <w:pPr>
            <w:ind w:left="199"/>
            <w:spacing w:before="9" w:line="300" w:lineRule="exact"/>
            <w:tabs>
              <w:tab w:val="right" w:leader="dot" w:pos="9062"/>
            </w:tabs>
            <w:rPr>
              <w:rFonts w:ascii="Arial" w:hAnsi="Arial" w:eastAsia="Arial" w:cs="Arial"/>
              <w:sz w:val="21"/>
              <w:szCs w:val="21"/>
            </w:rPr>
          </w:pPr>
          <w:hyperlink w:history="true" w:anchor="bookmark165">
            <w:r>
              <w:rPr>
                <w:rFonts w:ascii="Times New Roman" w:hAnsi="Times New Roman" w:eastAsia="Times New Roman" w:cs="Times New Roman"/>
                <w:sz w:val="20"/>
                <w:szCs w:val="20"/>
                <w:b/>
                <w:bCs/>
                <w:position w:val="4"/>
              </w:rPr>
              <w:t>F.6    Steel</w:t>
            </w:r>
            <w:r>
              <w:rPr>
                <w:rFonts w:ascii="Times New Roman" w:hAnsi="Times New Roman" w:eastAsia="Times New Roman" w:cs="Times New Roman"/>
                <w:sz w:val="20"/>
                <w:szCs w:val="20"/>
                <w:b/>
                <w:bCs/>
                <w:spacing w:val="14"/>
                <w:w w:val="101"/>
                <w:position w:val="4"/>
              </w:rPr>
              <w:t xml:space="preserve"> </w:t>
            </w:r>
            <w:r>
              <w:rPr>
                <w:rFonts w:ascii="Times New Roman" w:hAnsi="Times New Roman" w:eastAsia="Times New Roman" w:cs="Times New Roman"/>
                <w:sz w:val="20"/>
                <w:szCs w:val="20"/>
                <w:b/>
                <w:bCs/>
                <w:position w:val="4"/>
              </w:rPr>
              <w:t>skylight frames,wall</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position w:val="4"/>
              </w:rPr>
              <w:t>frames</w:t>
            </w:r>
            <w:r>
              <w:rPr>
                <w:rFonts w:ascii="Times New Roman" w:hAnsi="Times New Roman" w:eastAsia="Times New Roman" w:cs="Times New Roman"/>
                <w:sz w:val="20"/>
                <w:szCs w:val="20"/>
                <w:b/>
                <w:bCs/>
                <w:spacing w:val="15"/>
                <w:w w:val="101"/>
                <w:position w:val="4"/>
              </w:rPr>
              <w:t xml:space="preserve"> </w:t>
            </w:r>
            <w:r>
              <w:rPr>
                <w:rFonts w:ascii="Times New Roman" w:hAnsi="Times New Roman" w:eastAsia="Times New Roman" w:cs="Times New Roman"/>
                <w:sz w:val="20"/>
                <w:szCs w:val="20"/>
                <w:b/>
                <w:bCs/>
                <w:spacing w:val="-1"/>
                <w:position w:val="4"/>
              </w:rPr>
              <w:t>and</w:t>
            </w:r>
            <w:r>
              <w:rPr>
                <w:rFonts w:ascii="Times New Roman" w:hAnsi="Times New Roman" w:eastAsia="Times New Roman" w:cs="Times New Roman"/>
                <w:sz w:val="20"/>
                <w:szCs w:val="20"/>
                <w:b/>
                <w:bCs/>
                <w:spacing w:val="7"/>
                <w:position w:val="4"/>
              </w:rPr>
              <w:t xml:space="preserve"> </w:t>
            </w:r>
            <w:r>
              <w:rPr>
                <w:rFonts w:ascii="Times New Roman" w:hAnsi="Times New Roman" w:eastAsia="Times New Roman" w:cs="Times New Roman"/>
                <w:sz w:val="20"/>
                <w:szCs w:val="20"/>
                <w:b/>
                <w:bCs/>
                <w:spacing w:val="-1"/>
                <w:position w:val="4"/>
              </w:rPr>
              <w:t>wind</w:t>
            </w:r>
            <w:r>
              <w:rPr>
                <w:rFonts w:ascii="Times New Roman" w:hAnsi="Times New Roman" w:eastAsia="Times New Roman" w:cs="Times New Roman"/>
                <w:sz w:val="20"/>
                <w:szCs w:val="20"/>
                <w:b/>
                <w:bCs/>
                <w:spacing w:val="13"/>
                <w:w w:val="101"/>
                <w:position w:val="4"/>
              </w:rPr>
              <w:t xml:space="preserve"> </w:t>
            </w:r>
            <w:r>
              <w:rPr>
                <w:rFonts w:ascii="Times New Roman" w:hAnsi="Times New Roman" w:eastAsia="Times New Roman" w:cs="Times New Roman"/>
                <w:sz w:val="20"/>
                <w:szCs w:val="20"/>
                <w:b/>
                <w:bCs/>
                <w:spacing w:val="-1"/>
                <w:position w:val="4"/>
              </w:rPr>
              <w:t>shielding</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spacing w:val="-1"/>
                <w:position w:val="4"/>
              </w:rPr>
              <w:t>frames</w:t>
            </w:r>
            <w:r>
              <w:rPr>
                <w:rFonts w:ascii="Times New Roman" w:hAnsi="Times New Roman" w:eastAsia="Times New Roman" w:cs="Times New Roman"/>
                <w:sz w:val="20"/>
                <w:szCs w:val="20"/>
                <w:b/>
                <w:bCs/>
                <w:spacing w:val="-27"/>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1"/>
                <w:position w:val="4"/>
              </w:rPr>
              <w:t xml:space="preserve"> </w:t>
            </w:r>
            <w:r>
              <w:rPr>
                <w:rFonts w:ascii="Arial" w:hAnsi="Arial" w:eastAsia="Arial" w:cs="Arial"/>
                <w:sz w:val="21"/>
                <w:szCs w:val="21"/>
                <w:b/>
                <w:bCs/>
                <w:spacing w:val="-3"/>
                <w:position w:val="4"/>
              </w:rPr>
              <w:t>(46)</w:t>
            </w:r>
          </w:hyperlink>
        </w:p>
        <w:p>
          <w:pPr>
            <w:ind w:left="199"/>
            <w:spacing w:before="19" w:line="300" w:lineRule="exact"/>
            <w:tabs>
              <w:tab w:val="right" w:leader="dot" w:pos="9062"/>
            </w:tabs>
            <w:rPr>
              <w:rFonts w:ascii="Arial" w:hAnsi="Arial" w:eastAsia="Arial" w:cs="Arial"/>
              <w:sz w:val="21"/>
              <w:szCs w:val="21"/>
            </w:rPr>
          </w:pPr>
          <w:hyperlink w:history="true" w:anchor="bookmark166">
            <w:r>
              <w:rPr>
                <w:rFonts w:ascii="Times New Roman" w:hAnsi="Times New Roman" w:eastAsia="Times New Roman" w:cs="Times New Roman"/>
                <w:sz w:val="20"/>
                <w:szCs w:val="20"/>
                <w:b/>
                <w:bCs/>
                <w:spacing w:val="-1"/>
                <w:position w:val="4"/>
              </w:rPr>
              <w:t>F.7</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spacing w:val="-1"/>
                <w:position w:val="4"/>
              </w:rPr>
              <w:t>Other</w:t>
            </w:r>
            <w:r>
              <w:rPr>
                <w:rFonts w:ascii="Times New Roman" w:hAnsi="Times New Roman" w:eastAsia="Times New Roman" w:cs="Times New Roman"/>
                <w:sz w:val="20"/>
                <w:szCs w:val="20"/>
                <w:b/>
                <w:bCs/>
                <w:spacing w:val="13"/>
                <w:w w:val="101"/>
                <w:position w:val="4"/>
              </w:rPr>
              <w:t xml:space="preserve">  </w:t>
            </w:r>
            <w:r>
              <w:rPr>
                <w:rFonts w:ascii="Times New Roman" w:hAnsi="Times New Roman" w:eastAsia="Times New Roman" w:cs="Times New Roman"/>
                <w:sz w:val="20"/>
                <w:szCs w:val="20"/>
                <w:b/>
                <w:bCs/>
                <w:spacing w:val="-1"/>
                <w:position w:val="4"/>
              </w:rPr>
              <w:t>steel</w:t>
            </w:r>
            <w:r>
              <w:rPr>
                <w:rFonts w:ascii="Times New Roman" w:hAnsi="Times New Roman" w:eastAsia="Times New Roman" w:cs="Times New Roman"/>
                <w:sz w:val="20"/>
                <w:szCs w:val="20"/>
                <w:b/>
                <w:bCs/>
                <w:spacing w:val="14"/>
                <w:position w:val="4"/>
              </w:rPr>
              <w:t xml:space="preserve">  </w:t>
            </w:r>
            <w:r>
              <w:rPr>
                <w:rFonts w:ascii="Times New Roman" w:hAnsi="Times New Roman" w:eastAsia="Times New Roman" w:cs="Times New Roman"/>
                <w:sz w:val="20"/>
                <w:szCs w:val="20"/>
                <w:b/>
                <w:bCs/>
                <w:spacing w:val="-1"/>
                <w:position w:val="4"/>
              </w:rPr>
              <w:t>componen</w:t>
            </w:r>
            <w:r>
              <w:rPr>
                <w:rFonts w:ascii="Times New Roman" w:hAnsi="Times New Roman" w:eastAsia="Times New Roman" w:cs="Times New Roman"/>
                <w:sz w:val="20"/>
                <w:szCs w:val="20"/>
                <w:b/>
                <w:bCs/>
                <w:spacing w:val="-2"/>
                <w:position w:val="4"/>
              </w:rPr>
              <w:t>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(47)</w:t>
            </w:r>
          </w:hyperlink>
        </w:p>
        <w:p>
          <w:pPr>
            <w:ind w:left="199"/>
            <w:spacing w:before="9" w:line="301" w:lineRule="exact"/>
            <w:tabs>
              <w:tab w:val="right" w:leader="dot" w:pos="9062"/>
            </w:tabs>
            <w:rPr>
              <w:rFonts w:ascii="Arial" w:hAnsi="Arial" w:eastAsia="Arial" w:cs="Arial"/>
              <w:sz w:val="21"/>
              <w:szCs w:val="21"/>
            </w:rPr>
          </w:pPr>
          <w:hyperlink w:history="true" w:anchor="bookmark167">
            <w:r>
              <w:rPr>
                <w:rFonts w:ascii="Times New Roman" w:hAnsi="Times New Roman" w:eastAsia="Times New Roman" w:cs="Times New Roman"/>
                <w:sz w:val="20"/>
                <w:szCs w:val="20"/>
                <w:b/>
                <w:bCs/>
                <w:spacing w:val="-2"/>
                <w:position w:val="4"/>
              </w:rPr>
              <w:t>F.8</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spacing w:val="-2"/>
                <w:position w:val="4"/>
              </w:rPr>
              <w:t>Steel component manufacture and others</w:t>
            </w:r>
            <w:r>
              <w:rPr>
                <w:rFonts w:ascii="Times New Roman" w:hAnsi="Times New Roman" w:eastAsia="Times New Roman" w:cs="Times New Roman"/>
                <w:sz w:val="20"/>
                <w:szCs w:val="20"/>
                <w:b/>
                <w:bCs/>
                <w:spacing w:val="-27"/>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(48)</w:t>
            </w:r>
          </w:hyperlink>
        </w:p>
        <w:p>
          <w:pPr>
            <w:ind w:left="199"/>
            <w:spacing w:before="19" w:line="300" w:lineRule="exact"/>
            <w:tabs>
              <w:tab w:val="right" w:leader="dot" w:pos="9062"/>
            </w:tabs>
            <w:rPr>
              <w:rFonts w:ascii="Arial" w:hAnsi="Arial" w:eastAsia="Arial" w:cs="Arial"/>
              <w:sz w:val="21"/>
              <w:szCs w:val="21"/>
            </w:rPr>
          </w:pPr>
          <w:hyperlink w:history="true" w:anchor="bookmark168">
            <w:r>
              <w:rPr>
                <w:rFonts w:ascii="Times New Roman" w:hAnsi="Times New Roman" w:eastAsia="Times New Roman" w:cs="Times New Roman"/>
                <w:sz w:val="20"/>
                <w:szCs w:val="20"/>
                <w:b/>
                <w:bCs/>
                <w:spacing w:val="-1"/>
                <w:position w:val="4"/>
              </w:rPr>
              <w:t>F.9     Metal</w:t>
            </w:r>
            <w:r>
              <w:rPr>
                <w:rFonts w:ascii="Times New Roman" w:hAnsi="Times New Roman" w:eastAsia="Times New Roman" w:cs="Times New Roman"/>
                <w:sz w:val="20"/>
                <w:szCs w:val="20"/>
                <w:b/>
                <w:bCs/>
                <w:spacing w:val="44"/>
                <w:position w:val="4"/>
              </w:rPr>
              <w:t xml:space="preserve"> </w:t>
            </w:r>
            <w:r>
              <w:rPr>
                <w:rFonts w:ascii="Times New Roman" w:hAnsi="Times New Roman" w:eastAsia="Times New Roman" w:cs="Times New Roman"/>
                <w:sz w:val="20"/>
                <w:szCs w:val="20"/>
                <w:b/>
                <w:bCs/>
                <w:spacing w:val="-1"/>
                <w:position w:val="4"/>
              </w:rPr>
              <w:t>products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(48)</w:t>
            </w:r>
          </w:hyperlink>
        </w:p>
        <w:p>
          <w:pPr>
            <w:ind w:left="199"/>
            <w:spacing w:line="300" w:lineRule="exact"/>
            <w:tabs>
              <w:tab w:val="right" w:leader="dot" w:pos="9062"/>
            </w:tabs>
            <w:rPr>
              <w:rFonts w:ascii="Arial" w:hAnsi="Arial" w:eastAsia="Arial" w:cs="Arial"/>
              <w:sz w:val="21"/>
              <w:szCs w:val="21"/>
            </w:rPr>
          </w:pPr>
          <w:hyperlink w:history="true" w:anchor="bookmark169">
            <w:r>
              <w:rPr>
                <w:rFonts w:ascii="Times New Roman" w:hAnsi="Times New Roman" w:eastAsia="Times New Roman" w:cs="Times New Roman"/>
                <w:sz w:val="20"/>
                <w:szCs w:val="20"/>
                <w:b/>
                <w:bCs/>
                <w:spacing w:val="-1"/>
                <w:position w:val="4"/>
              </w:rPr>
              <w:t>F.10</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spacing w:val="-1"/>
                <w:position w:val="4"/>
              </w:rPr>
              <w:t>Other requirements</w:t>
            </w:r>
            <w:r>
              <w:rPr>
                <w:rFonts w:ascii="Times New Roman" w:hAnsi="Times New Roman" w:eastAsia="Times New Roman" w:cs="Times New Roman"/>
                <w:sz w:val="20"/>
                <w:szCs w:val="20"/>
                <w:b/>
                <w:bCs/>
                <w:spacing w:val="17"/>
                <w:w w:val="101"/>
                <w:position w:val="4"/>
              </w:rPr>
              <w:t xml:space="preserve"> </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1"/>
                <w:position w:val="4"/>
              </w:rPr>
              <w:t>(49)</w:t>
            </w:r>
          </w:hyperlink>
        </w:p>
        <w:p>
          <w:pPr>
            <w:spacing w:before="30" w:line="295" w:lineRule="exact"/>
            <w:tabs>
              <w:tab w:val="right" w:leader="dot" w:pos="9072"/>
            </w:tabs>
            <w:rPr>
              <w:rFonts w:ascii="Arial" w:hAnsi="Arial" w:eastAsia="Arial" w:cs="Arial"/>
              <w:sz w:val="21"/>
              <w:szCs w:val="21"/>
            </w:rPr>
          </w:pPr>
          <w:hyperlink w:history="true" w:anchor="bookmark170">
            <w:r>
              <w:rPr>
                <w:rFonts w:ascii="Times New Roman" w:hAnsi="Times New Roman" w:eastAsia="Times New Roman" w:cs="Times New Roman"/>
                <w:sz w:val="20"/>
                <w:szCs w:val="20"/>
                <w:b/>
                <w:bCs/>
                <w:spacing w:val="-1"/>
                <w:position w:val="3"/>
              </w:rPr>
              <w:t>Appendix</w:t>
            </w:r>
            <w:r>
              <w:rPr>
                <w:rFonts w:ascii="Times New Roman" w:hAnsi="Times New Roman" w:eastAsia="Times New Roman" w:cs="Times New Roman"/>
                <w:sz w:val="20"/>
                <w:szCs w:val="20"/>
                <w:b/>
                <w:bCs/>
                <w:spacing w:val="18"/>
                <w:w w:val="101"/>
                <w:position w:val="3"/>
              </w:rPr>
              <w:t xml:space="preserve">  </w:t>
            </w:r>
            <w:r>
              <w:rPr>
                <w:rFonts w:ascii="Times New Roman" w:hAnsi="Times New Roman" w:eastAsia="Times New Roman" w:cs="Times New Roman"/>
                <w:sz w:val="20"/>
                <w:szCs w:val="20"/>
                <w:b/>
                <w:bCs/>
                <w:spacing w:val="-1"/>
                <w:position w:val="3"/>
              </w:rPr>
              <w:t>G</w:t>
            </w:r>
            <w:r>
              <w:rPr>
                <w:rFonts w:ascii="Times New Roman" w:hAnsi="Times New Roman" w:eastAsia="Times New Roman" w:cs="Times New Roman"/>
                <w:sz w:val="20"/>
                <w:szCs w:val="20"/>
                <w:b/>
                <w:bCs/>
                <w:spacing w:val="19"/>
                <w:w w:val="101"/>
                <w:position w:val="3"/>
              </w:rPr>
              <w:t xml:space="preserve">  </w:t>
            </w:r>
            <w:r>
              <w:rPr>
                <w:rFonts w:ascii="Times New Roman" w:hAnsi="Times New Roman" w:eastAsia="Times New Roman" w:cs="Times New Roman"/>
                <w:sz w:val="20"/>
                <w:szCs w:val="20"/>
                <w:b/>
                <w:bCs/>
                <w:spacing w:val="-1"/>
                <w:position w:val="3"/>
              </w:rPr>
              <w:t>Structural</w:t>
            </w:r>
            <w:r>
              <w:rPr>
                <w:rFonts w:ascii="Times New Roman" w:hAnsi="Times New Roman" w:eastAsia="Times New Roman" w:cs="Times New Roman"/>
                <w:sz w:val="20"/>
                <w:szCs w:val="20"/>
                <w:b/>
                <w:bCs/>
                <w:spacing w:val="16"/>
                <w:position w:val="3"/>
              </w:rPr>
              <w:t xml:space="preserve">  </w:t>
            </w:r>
            <w:r>
              <w:rPr>
                <w:rFonts w:ascii="Times New Roman" w:hAnsi="Times New Roman" w:eastAsia="Times New Roman" w:cs="Times New Roman"/>
                <w:sz w:val="20"/>
                <w:szCs w:val="20"/>
                <w:b/>
                <w:bCs/>
                <w:spacing w:val="-1"/>
                <w:position w:val="3"/>
              </w:rPr>
              <w:t>timber</w:t>
            </w:r>
            <w:r>
              <w:rPr>
                <w:rFonts w:ascii="Times New Roman" w:hAnsi="Times New Roman" w:eastAsia="Times New Roman" w:cs="Times New Roman"/>
                <w:sz w:val="20"/>
                <w:szCs w:val="20"/>
                <w:b/>
                <w:bCs/>
                <w:spacing w:val="15"/>
                <w:position w:val="3"/>
              </w:rPr>
              <w:t xml:space="preserve">  </w:t>
            </w:r>
            <w:r>
              <w:rPr>
                <w:rFonts w:ascii="Times New Roman" w:hAnsi="Times New Roman" w:eastAsia="Times New Roman" w:cs="Times New Roman"/>
                <w:sz w:val="20"/>
                <w:szCs w:val="20"/>
                <w:b/>
                <w:bCs/>
                <w:spacing w:val="-1"/>
                <w:position w:val="3"/>
              </w:rPr>
              <w:t>works</w:t>
            </w:r>
            <w:r>
              <w:rPr>
                <w:rFonts w:ascii="Times New Roman" w:hAnsi="Times New Roman" w:eastAsia="Times New Roman" w:cs="Times New Roman"/>
                <w:sz w:val="20"/>
                <w:szCs w:val="20"/>
                <w:b/>
                <w:bCs/>
                <w:spacing w:val="-27"/>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0"/>
                <w:position w:val="3"/>
              </w:rPr>
              <w:t xml:space="preserve"> </w:t>
            </w:r>
            <w:r>
              <w:rPr>
                <w:rFonts w:ascii="Arial" w:hAnsi="Arial" w:eastAsia="Arial" w:cs="Arial"/>
                <w:sz w:val="21"/>
                <w:szCs w:val="21"/>
                <w:b/>
                <w:bCs/>
                <w:spacing w:val="-3"/>
                <w:position w:val="3"/>
              </w:rPr>
              <w:t>(50)</w:t>
            </w:r>
          </w:hyperlink>
        </w:p>
        <w:p>
          <w:pPr>
            <w:ind w:left="199"/>
            <w:spacing w:line="295" w:lineRule="exact"/>
            <w:tabs>
              <w:tab w:val="right" w:leader="dot" w:pos="9062"/>
            </w:tabs>
            <w:rPr>
              <w:rFonts w:ascii="Arial" w:hAnsi="Arial" w:eastAsia="Arial" w:cs="Arial"/>
              <w:sz w:val="21"/>
              <w:szCs w:val="21"/>
            </w:rPr>
          </w:pPr>
          <w:hyperlink w:history="true" w:anchor="bookmark171">
            <w:r>
              <w:rPr>
                <w:rFonts w:ascii="Times New Roman" w:hAnsi="Times New Roman" w:eastAsia="Times New Roman" w:cs="Times New Roman"/>
                <w:sz w:val="20"/>
                <w:szCs w:val="20"/>
                <w:b/>
                <w:bCs/>
                <w:position w:val="3"/>
              </w:rPr>
              <w:t>G.1     Timber roof</w:t>
            </w:r>
            <w:r>
              <w:rPr>
                <w:rFonts w:ascii="Times New Roman" w:hAnsi="Times New Roman" w:eastAsia="Times New Roman" w:cs="Times New Roman"/>
                <w:sz w:val="20"/>
                <w:szCs w:val="20"/>
                <w:b/>
                <w:bCs/>
                <w:spacing w:val="-11"/>
                <w:position w:val="3"/>
              </w:rPr>
              <w:t xml:space="preserve"> </w:t>
            </w:r>
            <w:r>
              <w:rPr>
                <w:rFonts w:ascii="Times New Roman" w:hAnsi="Times New Roman" w:eastAsia="Times New Roman" w:cs="Times New Roman"/>
                <w:sz w:val="20"/>
                <w:szCs w:val="20"/>
                <w:b/>
                <w:bCs/>
                <w:position w:val="3"/>
              </w:rPr>
              <w:t>tr</w:t>
            </w:r>
            <w:r>
              <w:rPr>
                <w:rFonts w:ascii="Times New Roman" w:hAnsi="Times New Roman" w:eastAsia="Times New Roman" w:cs="Times New Roman"/>
                <w:sz w:val="20"/>
                <w:szCs w:val="20"/>
                <w:b/>
                <w:bCs/>
                <w:spacing w:val="-1"/>
                <w:position w:val="3"/>
              </w:rPr>
              <w:t>usses</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1"/>
                <w:position w:val="3"/>
              </w:rPr>
              <w:t xml:space="preserve"> </w:t>
            </w:r>
            <w:r>
              <w:rPr>
                <w:rFonts w:ascii="Arial" w:hAnsi="Arial" w:eastAsia="Arial" w:cs="Arial"/>
                <w:sz w:val="21"/>
                <w:szCs w:val="21"/>
                <w:b/>
                <w:bCs/>
                <w:spacing w:val="-3"/>
                <w:position w:val="3"/>
              </w:rPr>
              <w:t>(50)</w:t>
            </w:r>
          </w:hyperlink>
        </w:p>
        <w:p>
          <w:pPr>
            <w:ind w:left="199"/>
            <w:spacing w:before="30" w:line="300" w:lineRule="exact"/>
            <w:tabs>
              <w:tab w:val="right" w:leader="dot" w:pos="9062"/>
            </w:tabs>
            <w:rPr>
              <w:rFonts w:ascii="Arial" w:hAnsi="Arial" w:eastAsia="Arial" w:cs="Arial"/>
              <w:sz w:val="21"/>
              <w:szCs w:val="21"/>
            </w:rPr>
          </w:pPr>
          <w:hyperlink w:history="true" w:anchor="bookmark172">
            <w:r>
              <w:rPr>
                <w:rFonts w:ascii="Times New Roman" w:hAnsi="Times New Roman" w:eastAsia="Times New Roman" w:cs="Times New Roman"/>
                <w:sz w:val="20"/>
                <w:szCs w:val="20"/>
                <w:b/>
                <w:bCs/>
                <w:spacing w:val="-1"/>
                <w:position w:val="4"/>
              </w:rPr>
              <w:t>G.2     Timber components</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9"/>
                <w:position w:val="4"/>
              </w:rPr>
              <w:t>(50)</w:t>
            </w:r>
          </w:hyperlink>
        </w:p>
        <w:p>
          <w:pPr>
            <w:ind w:left="199"/>
            <w:spacing w:before="10" w:line="301" w:lineRule="exact"/>
            <w:tabs>
              <w:tab w:val="right" w:leader="dot" w:pos="9062"/>
            </w:tabs>
            <w:rPr>
              <w:rFonts w:ascii="Arial" w:hAnsi="Arial" w:eastAsia="Arial" w:cs="Arial"/>
              <w:sz w:val="21"/>
              <w:szCs w:val="21"/>
            </w:rPr>
          </w:pPr>
          <w:hyperlink w:history="true" w:anchor="bookmark173">
            <w:r>
              <w:rPr>
                <w:rFonts w:ascii="Times New Roman" w:hAnsi="Times New Roman" w:eastAsia="Times New Roman" w:cs="Times New Roman"/>
                <w:sz w:val="20"/>
                <w:szCs w:val="20"/>
                <w:b/>
                <w:bCs/>
                <w:spacing w:val="-2"/>
                <w:position w:val="4"/>
              </w:rPr>
              <w:t>G.3     Timber roof decking</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2"/>
                <w:position w:val="4"/>
              </w:rPr>
              <w:t>(51)</w:t>
            </w:r>
          </w:hyperlink>
        </w:p>
        <w:p>
          <w:pPr>
            <w:ind w:left="199"/>
            <w:spacing w:before="19" w:line="300" w:lineRule="exact"/>
            <w:tabs>
              <w:tab w:val="right" w:leader="dot" w:pos="9072"/>
            </w:tabs>
            <w:rPr>
              <w:rFonts w:ascii="Arial" w:hAnsi="Arial" w:eastAsia="Arial" w:cs="Arial"/>
              <w:sz w:val="21"/>
              <w:szCs w:val="21"/>
            </w:rPr>
          </w:pPr>
          <w:hyperlink w:history="true" w:anchor="bookmark174">
            <w:r>
              <w:rPr>
                <w:rFonts w:ascii="Times New Roman" w:hAnsi="Times New Roman" w:eastAsia="Times New Roman" w:cs="Times New Roman"/>
                <w:sz w:val="20"/>
                <w:szCs w:val="20"/>
                <w:b/>
                <w:bCs/>
                <w:spacing w:val="-2"/>
                <w:position w:val="4"/>
              </w:rPr>
              <w:t>G.4</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spacing w:val="-2"/>
                <w:position w:val="4"/>
              </w:rPr>
              <w:t>(ther</w:t>
            </w:r>
            <w:r>
              <w:rPr>
                <w:rFonts w:ascii="Times New Roman" w:hAnsi="Times New Roman" w:eastAsia="Times New Roman" w:cs="Times New Roman"/>
                <w:sz w:val="20"/>
                <w:szCs w:val="20"/>
                <w:b/>
                <w:bCs/>
                <w:spacing w:val="49"/>
                <w:position w:val="4"/>
              </w:rPr>
              <w:t xml:space="preserve"> </w:t>
            </w:r>
            <w:r>
              <w:rPr>
                <w:rFonts w:ascii="Times New Roman" w:hAnsi="Times New Roman" w:eastAsia="Times New Roman" w:cs="Times New Roman"/>
                <w:sz w:val="20"/>
                <w:szCs w:val="20"/>
                <w:b/>
                <w:bCs/>
                <w:spacing w:val="-2"/>
                <w:position w:val="4"/>
              </w:rPr>
              <w:t>requirements</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(51)</w:t>
            </w:r>
          </w:hyperlink>
        </w:p>
        <w:p>
          <w:pPr>
            <w:spacing w:before="30" w:line="290" w:lineRule="exact"/>
            <w:tabs>
              <w:tab w:val="right" w:leader="dot" w:pos="9072"/>
            </w:tabs>
            <w:rPr>
              <w:rFonts w:ascii="Arial" w:hAnsi="Arial" w:eastAsia="Arial" w:cs="Arial"/>
              <w:sz w:val="21"/>
              <w:szCs w:val="21"/>
            </w:rPr>
          </w:pPr>
          <w:hyperlink w:history="true" w:anchor="bookmark175">
            <w:r>
              <w:rPr>
                <w:rFonts w:ascii="Times New Roman" w:hAnsi="Times New Roman" w:eastAsia="Times New Roman" w:cs="Times New Roman"/>
                <w:sz w:val="20"/>
                <w:szCs w:val="20"/>
                <w:b/>
                <w:bCs/>
                <w:spacing w:val="-1"/>
                <w:position w:val="3"/>
              </w:rPr>
              <w:t>Appendix</w:t>
            </w:r>
            <w:r>
              <w:rPr>
                <w:rFonts w:ascii="Times New Roman" w:hAnsi="Times New Roman" w:eastAsia="Times New Roman" w:cs="Times New Roman"/>
                <w:sz w:val="20"/>
                <w:szCs w:val="20"/>
                <w:b/>
                <w:bCs/>
                <w:spacing w:val="22"/>
                <w:w w:val="101"/>
                <w:position w:val="3"/>
              </w:rPr>
              <w:t xml:space="preserve">  </w:t>
            </w:r>
            <w:r>
              <w:rPr>
                <w:rFonts w:ascii="Times New Roman" w:hAnsi="Times New Roman" w:eastAsia="Times New Roman" w:cs="Times New Roman"/>
                <w:sz w:val="20"/>
                <w:szCs w:val="20"/>
                <w:b/>
                <w:bCs/>
                <w:spacing w:val="-1"/>
                <w:position w:val="3"/>
              </w:rPr>
              <w:t>H</w:t>
            </w:r>
            <w:r>
              <w:rPr>
                <w:rFonts w:ascii="Times New Roman" w:hAnsi="Times New Roman" w:eastAsia="Times New Roman" w:cs="Times New Roman"/>
                <w:sz w:val="20"/>
                <w:szCs w:val="20"/>
                <w:b/>
                <w:bCs/>
                <w:spacing w:val="20"/>
                <w:position w:val="3"/>
              </w:rPr>
              <w:t xml:space="preserve">  </w:t>
            </w:r>
            <w:r>
              <w:rPr>
                <w:rFonts w:ascii="Times New Roman" w:hAnsi="Times New Roman" w:eastAsia="Times New Roman" w:cs="Times New Roman"/>
                <w:sz w:val="20"/>
                <w:szCs w:val="20"/>
                <w:b/>
                <w:bCs/>
                <w:spacing w:val="-1"/>
                <w:position w:val="3"/>
              </w:rPr>
              <w:t>Doors</w:t>
            </w:r>
            <w:r>
              <w:rPr>
                <w:rFonts w:ascii="Times New Roman" w:hAnsi="Times New Roman" w:eastAsia="Times New Roman" w:cs="Times New Roman"/>
                <w:sz w:val="20"/>
                <w:szCs w:val="20"/>
                <w:b/>
                <w:bCs/>
                <w:spacing w:val="23"/>
                <w:w w:val="101"/>
                <w:position w:val="3"/>
              </w:rPr>
              <w:t xml:space="preserve">  </w:t>
            </w:r>
            <w:r>
              <w:rPr>
                <w:rFonts w:ascii="Times New Roman" w:hAnsi="Times New Roman" w:eastAsia="Times New Roman" w:cs="Times New Roman"/>
                <w:sz w:val="20"/>
                <w:szCs w:val="20"/>
                <w:b/>
                <w:bCs/>
                <w:spacing w:val="-1"/>
                <w:position w:val="3"/>
              </w:rPr>
              <w:t>and</w:t>
            </w:r>
            <w:r>
              <w:rPr>
                <w:rFonts w:ascii="Times New Roman" w:hAnsi="Times New Roman" w:eastAsia="Times New Roman" w:cs="Times New Roman"/>
                <w:sz w:val="20"/>
                <w:szCs w:val="20"/>
                <w:b/>
                <w:bCs/>
                <w:spacing w:val="20"/>
                <w:position w:val="3"/>
              </w:rPr>
              <w:t xml:space="preserve">  </w:t>
            </w:r>
            <w:r>
              <w:rPr>
                <w:rFonts w:ascii="Times New Roman" w:hAnsi="Times New Roman" w:eastAsia="Times New Roman" w:cs="Times New Roman"/>
                <w:sz w:val="20"/>
                <w:szCs w:val="20"/>
                <w:b/>
                <w:bCs/>
                <w:spacing w:val="-1"/>
                <w:position w:val="3"/>
              </w:rPr>
              <w:t>windows</w:t>
            </w:r>
            <w:r>
              <w:rPr>
                <w:rFonts w:ascii="Times New Roman" w:hAnsi="Times New Roman" w:eastAsia="Times New Roman" w:cs="Times New Roman"/>
                <w:sz w:val="20"/>
                <w:szCs w:val="20"/>
                <w:b/>
                <w:bCs/>
                <w:spacing w:val="-27"/>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21"/>
                <w:szCs w:val="21"/>
                <w:b/>
                <w:bCs/>
                <w:spacing w:val="-3"/>
                <w:position w:val="3"/>
              </w:rPr>
              <w:t>(52)</w:t>
            </w:r>
          </w:hyperlink>
        </w:p>
        <w:p>
          <w:pPr>
            <w:ind w:left="199"/>
            <w:spacing w:line="290" w:lineRule="exact"/>
            <w:tabs>
              <w:tab w:val="right" w:leader="dot" w:pos="9062"/>
            </w:tabs>
            <w:rPr>
              <w:rFonts w:ascii="Arial" w:hAnsi="Arial" w:eastAsia="Arial" w:cs="Arial"/>
              <w:sz w:val="21"/>
              <w:szCs w:val="21"/>
            </w:rPr>
          </w:pPr>
          <w:hyperlink w:history="true" w:anchor="bookmark176">
            <w:r>
              <w:rPr>
                <w:rFonts w:ascii="Times New Roman" w:hAnsi="Times New Roman" w:eastAsia="Times New Roman" w:cs="Times New Roman"/>
                <w:sz w:val="20"/>
                <w:szCs w:val="20"/>
                <w:b/>
                <w:bCs/>
                <w:spacing w:val="-1"/>
                <w:position w:val="3"/>
              </w:rPr>
              <w:t>H.1     Timber</w:t>
            </w:r>
            <w:r>
              <w:rPr>
                <w:rFonts w:ascii="Times New Roman" w:hAnsi="Times New Roman" w:eastAsia="Times New Roman" w:cs="Times New Roman"/>
                <w:sz w:val="20"/>
                <w:szCs w:val="20"/>
                <w:b/>
                <w:bCs/>
                <w:spacing w:val="16"/>
                <w:w w:val="101"/>
                <w:position w:val="3"/>
              </w:rPr>
              <w:t xml:space="preserve">  </w:t>
            </w:r>
            <w:r>
              <w:rPr>
                <w:rFonts w:ascii="Times New Roman" w:hAnsi="Times New Roman" w:eastAsia="Times New Roman" w:cs="Times New Roman"/>
                <w:sz w:val="20"/>
                <w:szCs w:val="20"/>
                <w:b/>
                <w:bCs/>
                <w:spacing w:val="-1"/>
                <w:position w:val="3"/>
              </w:rPr>
              <w:t>doors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position w:val="3"/>
              </w:rPr>
              <w:t xml:space="preserve"> </w:t>
            </w:r>
            <w:r>
              <w:rPr>
                <w:rFonts w:ascii="Arial" w:hAnsi="Arial" w:eastAsia="Arial" w:cs="Arial"/>
                <w:sz w:val="21"/>
                <w:szCs w:val="21"/>
                <w:b/>
                <w:bCs/>
                <w:spacing w:val="-3"/>
                <w:position w:val="3"/>
              </w:rPr>
              <w:t>(52)</w:t>
            </w:r>
          </w:hyperlink>
        </w:p>
        <w:p>
          <w:pPr>
            <w:ind w:left="199"/>
            <w:spacing w:line="300" w:lineRule="exact"/>
            <w:tabs>
              <w:tab w:val="right" w:leader="dot" w:pos="9062"/>
            </w:tabs>
            <w:rPr>
              <w:rFonts w:ascii="Arial" w:hAnsi="Arial" w:eastAsia="Arial" w:cs="Arial"/>
              <w:sz w:val="21"/>
              <w:szCs w:val="21"/>
            </w:rPr>
          </w:pPr>
          <w:hyperlink w:history="true" w:anchor="bookmark177">
            <w:r>
              <w:rPr>
                <w:rFonts w:ascii="Times New Roman" w:hAnsi="Times New Roman" w:eastAsia="Times New Roman" w:cs="Times New Roman"/>
                <w:sz w:val="20"/>
                <w:szCs w:val="20"/>
                <w:b/>
                <w:bCs/>
                <w:spacing w:val="-1"/>
                <w:position w:val="4"/>
              </w:rPr>
              <w:t>H.2     Metal</w:t>
            </w:r>
            <w:r>
              <w:rPr>
                <w:rFonts w:ascii="Times New Roman" w:hAnsi="Times New Roman" w:eastAsia="Times New Roman" w:cs="Times New Roman"/>
                <w:sz w:val="20"/>
                <w:szCs w:val="20"/>
                <w:b/>
                <w:bCs/>
                <w:spacing w:val="35"/>
                <w:w w:val="101"/>
                <w:position w:val="4"/>
              </w:rPr>
              <w:t xml:space="preserve"> </w:t>
            </w:r>
            <w:r>
              <w:rPr>
                <w:rFonts w:ascii="Times New Roman" w:hAnsi="Times New Roman" w:eastAsia="Times New Roman" w:cs="Times New Roman"/>
                <w:sz w:val="20"/>
                <w:szCs w:val="20"/>
                <w:b/>
                <w:bCs/>
                <w:spacing w:val="-1"/>
                <w:position w:val="4"/>
              </w:rPr>
              <w:t>doors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1"/>
                <w:position w:val="4"/>
              </w:rPr>
              <w:t xml:space="preserve"> </w:t>
            </w:r>
            <w:r>
              <w:rPr>
                <w:rFonts w:ascii="Arial" w:hAnsi="Arial" w:eastAsia="Arial" w:cs="Arial"/>
                <w:sz w:val="21"/>
                <w:szCs w:val="21"/>
                <w:b/>
                <w:bCs/>
                <w:spacing w:val="-3"/>
                <w:position w:val="4"/>
              </w:rPr>
              <w:t>(53)</w:t>
            </w:r>
          </w:hyperlink>
        </w:p>
        <w:p>
          <w:pPr>
            <w:ind w:left="199"/>
            <w:spacing w:before="30" w:line="300" w:lineRule="exact"/>
            <w:tabs>
              <w:tab w:val="right" w:leader="dot" w:pos="9062"/>
            </w:tabs>
            <w:rPr>
              <w:rFonts w:ascii="Arial" w:hAnsi="Arial" w:eastAsia="Arial" w:cs="Arial"/>
              <w:sz w:val="21"/>
              <w:szCs w:val="21"/>
            </w:rPr>
          </w:pPr>
          <w:hyperlink w:history="true" w:anchor="bookmark178">
            <w:r>
              <w:rPr>
                <w:rFonts w:ascii="Times New Roman" w:hAnsi="Times New Roman" w:eastAsia="Times New Roman" w:cs="Times New Roman"/>
                <w:sz w:val="20"/>
                <w:szCs w:val="20"/>
                <w:b/>
                <w:bCs/>
                <w:spacing w:val="-1"/>
                <w:position w:val="4"/>
              </w:rPr>
              <w:t>H.3     Metal</w:t>
            </w:r>
            <w:r>
              <w:rPr>
                <w:rFonts w:ascii="Times New Roman" w:hAnsi="Times New Roman" w:eastAsia="Times New Roman" w:cs="Times New Roman"/>
                <w:sz w:val="20"/>
                <w:szCs w:val="20"/>
                <w:b/>
                <w:bCs/>
                <w:spacing w:val="61"/>
                <w:w w:val="101"/>
                <w:position w:val="4"/>
              </w:rPr>
              <w:t xml:space="preserve"> </w:t>
            </w:r>
            <w:r>
              <w:rPr>
                <w:rFonts w:ascii="Times New Roman" w:hAnsi="Times New Roman" w:eastAsia="Times New Roman" w:cs="Times New Roman"/>
                <w:sz w:val="20"/>
                <w:szCs w:val="20"/>
                <w:b/>
                <w:bCs/>
                <w:spacing w:val="-1"/>
                <w:position w:val="4"/>
              </w:rPr>
              <w:t>roller</w:t>
            </w:r>
            <w:r>
              <w:rPr>
                <w:rFonts w:ascii="Times New Roman" w:hAnsi="Times New Roman" w:eastAsia="Times New Roman" w:cs="Times New Roman"/>
                <w:sz w:val="20"/>
                <w:szCs w:val="20"/>
                <w:b/>
                <w:bCs/>
                <w:spacing w:val="44"/>
                <w:w w:val="101"/>
                <w:position w:val="4"/>
              </w:rPr>
              <w:t xml:space="preserve"> </w:t>
            </w:r>
            <w:r>
              <w:rPr>
                <w:rFonts w:ascii="Times New Roman" w:hAnsi="Times New Roman" w:eastAsia="Times New Roman" w:cs="Times New Roman"/>
                <w:sz w:val="20"/>
                <w:szCs w:val="20"/>
                <w:b/>
                <w:bCs/>
                <w:spacing w:val="-1"/>
                <w:position w:val="4"/>
              </w:rPr>
              <w:t>shutters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1"/>
                <w:position w:val="4"/>
              </w:rPr>
              <w:t xml:space="preserve"> </w:t>
            </w:r>
            <w:r>
              <w:rPr>
                <w:rFonts w:ascii="Arial" w:hAnsi="Arial" w:eastAsia="Arial" w:cs="Arial"/>
                <w:sz w:val="21"/>
                <w:szCs w:val="21"/>
                <w:b/>
                <w:bCs/>
                <w:spacing w:val="-3"/>
                <w:position w:val="4"/>
              </w:rPr>
              <w:t>(53)</w:t>
            </w:r>
          </w:hyperlink>
        </w:p>
        <w:p>
          <w:pPr>
            <w:ind w:left="199"/>
            <w:spacing w:before="30" w:line="290" w:lineRule="exact"/>
            <w:tabs>
              <w:tab w:val="right" w:leader="dot" w:pos="9062"/>
            </w:tabs>
            <w:rPr>
              <w:rFonts w:ascii="Arial" w:hAnsi="Arial" w:eastAsia="Arial" w:cs="Arial"/>
              <w:sz w:val="21"/>
              <w:szCs w:val="21"/>
            </w:rPr>
          </w:pPr>
          <w:hyperlink w:history="true" w:anchor="bookmark179">
            <w:r>
              <w:rPr>
                <w:rFonts w:ascii="Times New Roman" w:hAnsi="Times New Roman" w:eastAsia="Times New Roman" w:cs="Times New Roman"/>
                <w:sz w:val="20"/>
                <w:szCs w:val="20"/>
                <w:b/>
                <w:bCs/>
                <w:spacing w:val="-3"/>
                <w:position w:val="3"/>
              </w:rPr>
              <w:t>H.4     Warehouse doors and</w:t>
            </w:r>
            <w:r>
              <w:rPr>
                <w:rFonts w:ascii="Times New Roman" w:hAnsi="Times New Roman" w:eastAsia="Times New Roman" w:cs="Times New Roman"/>
                <w:sz w:val="20"/>
                <w:szCs w:val="20"/>
                <w:b/>
                <w:bCs/>
                <w:spacing w:val="13"/>
                <w:position w:val="3"/>
              </w:rPr>
              <w:t xml:space="preserve"> </w:t>
            </w:r>
            <w:r>
              <w:rPr>
                <w:rFonts w:ascii="Times New Roman" w:hAnsi="Times New Roman" w:eastAsia="Times New Roman" w:cs="Times New Roman"/>
                <w:sz w:val="20"/>
                <w:szCs w:val="20"/>
                <w:b/>
                <w:bCs/>
                <w:spacing w:val="-3"/>
                <w:position w:val="3"/>
              </w:rPr>
              <w:t>special</w:t>
            </w:r>
            <w:r>
              <w:rPr>
                <w:rFonts w:ascii="Times New Roman" w:hAnsi="Times New Roman" w:eastAsia="Times New Roman" w:cs="Times New Roman"/>
                <w:sz w:val="20"/>
                <w:szCs w:val="20"/>
                <w:b/>
                <w:bCs/>
                <w:spacing w:val="6"/>
                <w:position w:val="3"/>
              </w:rPr>
              <w:t xml:space="preserve"> </w:t>
            </w:r>
            <w:r>
              <w:rPr>
                <w:rFonts w:ascii="Times New Roman" w:hAnsi="Times New Roman" w:eastAsia="Times New Roman" w:cs="Times New Roman"/>
                <w:sz w:val="20"/>
                <w:szCs w:val="20"/>
                <w:b/>
                <w:bCs/>
                <w:spacing w:val="-3"/>
                <w:position w:val="3"/>
              </w:rPr>
              <w:t>doors</w:t>
            </w:r>
            <w:r>
              <w:rPr>
                <w:rFonts w:ascii="Times New Roman" w:hAnsi="Times New Roman" w:eastAsia="Times New Roman" w:cs="Times New Roman"/>
                <w:sz w:val="20"/>
                <w:szCs w:val="20"/>
                <w:b/>
                <w:bCs/>
                <w:spacing w:val="28"/>
                <w:w w:val="10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position w:val="3"/>
              </w:rPr>
              <w:t xml:space="preserve"> </w:t>
            </w:r>
            <w:r>
              <w:rPr>
                <w:rFonts w:ascii="Arial" w:hAnsi="Arial" w:eastAsia="Arial" w:cs="Arial"/>
                <w:sz w:val="21"/>
                <w:szCs w:val="21"/>
                <w:b/>
                <w:bCs/>
                <w:spacing w:val="-3"/>
                <w:position w:val="3"/>
              </w:rPr>
              <w:t>(54)</w:t>
            </w:r>
          </w:hyperlink>
        </w:p>
        <w:p>
          <w:pPr>
            <w:ind w:left="199"/>
            <w:spacing w:line="290" w:lineRule="exact"/>
            <w:tabs>
              <w:tab w:val="right" w:leader="dot" w:pos="9062"/>
            </w:tabs>
            <w:rPr>
              <w:rFonts w:ascii="Arial" w:hAnsi="Arial" w:eastAsia="Arial" w:cs="Arial"/>
              <w:sz w:val="21"/>
              <w:szCs w:val="21"/>
            </w:rPr>
          </w:pPr>
          <w:hyperlink w:history="true" w:anchor="bookmark180">
            <w:r>
              <w:rPr>
                <w:rFonts w:ascii="Times New Roman" w:hAnsi="Times New Roman" w:eastAsia="Times New Roman" w:cs="Times New Roman"/>
                <w:sz w:val="20"/>
                <w:szCs w:val="20"/>
                <w:b/>
                <w:bCs/>
                <w:spacing w:val="-2"/>
                <w:position w:val="3"/>
              </w:rPr>
              <w:t>H.5</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spacing w:val="-2"/>
                <w:position w:val="3"/>
              </w:rPr>
              <w:t>(Other doors</w:t>
            </w:r>
            <w:r>
              <w:rPr>
                <w:rFonts w:ascii="Times New Roman" w:hAnsi="Times New Roman" w:eastAsia="Times New Roman" w:cs="Times New Roman"/>
                <w:sz w:val="20"/>
                <w:szCs w:val="20"/>
                <w:b/>
                <w:bCs/>
                <w:spacing w:val="21"/>
                <w:w w:val="10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21"/>
                <w:position w:val="3"/>
              </w:rPr>
              <w:t xml:space="preserve"> </w:t>
            </w:r>
            <w:r>
              <w:rPr>
                <w:rFonts w:ascii="Arial" w:hAnsi="Arial" w:eastAsia="Arial" w:cs="Arial"/>
                <w:sz w:val="21"/>
                <w:szCs w:val="21"/>
                <w:b/>
                <w:bCs/>
                <w:spacing w:val="-3"/>
                <w:position w:val="3"/>
              </w:rPr>
              <w:t>(54)</w:t>
            </w:r>
          </w:hyperlink>
        </w:p>
        <w:p>
          <w:pPr>
            <w:ind w:left="199"/>
            <w:spacing w:before="20" w:line="300" w:lineRule="exact"/>
            <w:tabs>
              <w:tab w:val="right" w:leader="dot" w:pos="9062"/>
            </w:tabs>
            <w:rPr>
              <w:rFonts w:ascii="Arial" w:hAnsi="Arial" w:eastAsia="Arial" w:cs="Arial"/>
              <w:sz w:val="21"/>
              <w:szCs w:val="21"/>
            </w:rPr>
          </w:pPr>
          <w:hyperlink w:history="true" w:anchor="bookmark181">
            <w:r>
              <w:rPr>
                <w:rFonts w:ascii="Times New Roman" w:hAnsi="Times New Roman" w:eastAsia="Times New Roman" w:cs="Times New Roman"/>
                <w:sz w:val="20"/>
                <w:szCs w:val="20"/>
                <w:b/>
                <w:bCs/>
                <w:spacing w:val="-1"/>
                <w:position w:val="4"/>
              </w:rPr>
              <w:t>H.6     Timber</w:t>
            </w:r>
            <w:r>
              <w:rPr>
                <w:rFonts w:ascii="Times New Roman" w:hAnsi="Times New Roman" w:eastAsia="Times New Roman" w:cs="Times New Roman"/>
                <w:sz w:val="20"/>
                <w:szCs w:val="20"/>
                <w:b/>
                <w:bCs/>
                <w:spacing w:val="50"/>
                <w:w w:val="101"/>
                <w:position w:val="4"/>
              </w:rPr>
              <w:t xml:space="preserve"> </w:t>
            </w:r>
            <w:r>
              <w:rPr>
                <w:rFonts w:ascii="Times New Roman" w:hAnsi="Times New Roman" w:eastAsia="Times New Roman" w:cs="Times New Roman"/>
                <w:sz w:val="20"/>
                <w:szCs w:val="20"/>
                <w:b/>
                <w:bCs/>
                <w:spacing w:val="-1"/>
                <w:position w:val="4"/>
              </w:rPr>
              <w:t>windows</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(55)</w:t>
            </w:r>
          </w:hyperlink>
        </w:p>
        <w:p>
          <w:pPr>
            <w:ind w:left="199"/>
            <w:spacing w:before="30" w:line="300" w:lineRule="exact"/>
            <w:tabs>
              <w:tab w:val="right" w:leader="dot" w:pos="9062"/>
            </w:tabs>
            <w:rPr>
              <w:rFonts w:ascii="Arial" w:hAnsi="Arial" w:eastAsia="Arial" w:cs="Arial"/>
              <w:sz w:val="21"/>
              <w:szCs w:val="21"/>
            </w:rPr>
          </w:pPr>
          <w:hyperlink w:history="true" w:anchor="bookmark182">
            <w:r>
              <w:rPr>
                <w:rFonts w:ascii="Times New Roman" w:hAnsi="Times New Roman" w:eastAsia="Times New Roman" w:cs="Times New Roman"/>
                <w:sz w:val="20"/>
                <w:szCs w:val="20"/>
                <w:b/>
                <w:bCs/>
                <w:spacing w:val="-4"/>
                <w:position w:val="4"/>
              </w:rPr>
              <w:t>H.7     Metal windows</w:t>
            </w:r>
            <w:r>
              <w:rPr>
                <w:rFonts w:ascii="Times New Roman" w:hAnsi="Times New Roman" w:eastAsia="Times New Roman" w:cs="Times New Roman"/>
                <w:sz w:val="20"/>
                <w:szCs w:val="20"/>
                <w:b/>
                <w:bCs/>
                <w:spacing w:val="-17"/>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(56)</w:t>
            </w:r>
          </w:hyperlink>
        </w:p>
        <w:p>
          <w:pPr>
            <w:ind w:left="199"/>
            <w:spacing w:before="10" w:line="300" w:lineRule="exact"/>
            <w:tabs>
              <w:tab w:val="right" w:leader="dot" w:pos="9062"/>
            </w:tabs>
            <w:rPr>
              <w:rFonts w:ascii="Arial" w:hAnsi="Arial" w:eastAsia="Arial" w:cs="Arial"/>
              <w:sz w:val="21"/>
              <w:szCs w:val="21"/>
            </w:rPr>
          </w:pPr>
          <w:hyperlink w:history="true" w:anchor="bookmark183">
            <w:r>
              <w:rPr>
                <w:rFonts w:ascii="Times New Roman" w:hAnsi="Times New Roman" w:eastAsia="Times New Roman" w:cs="Times New Roman"/>
                <w:sz w:val="20"/>
                <w:szCs w:val="20"/>
                <w:b/>
                <w:bCs/>
                <w:spacing w:val="-1"/>
                <w:position w:val="4"/>
              </w:rPr>
              <w:t>H.8     Door and win</w:t>
            </w:r>
            <w:r>
              <w:rPr>
                <w:rFonts w:ascii="Times New Roman" w:hAnsi="Times New Roman" w:eastAsia="Times New Roman" w:cs="Times New Roman"/>
                <w:sz w:val="20"/>
                <w:szCs w:val="20"/>
                <w:b/>
                <w:bCs/>
                <w:spacing w:val="-2"/>
                <w:position w:val="4"/>
              </w:rPr>
              <w:t>dow reveals</w:t>
            </w:r>
            <w:r>
              <w:rPr>
                <w:rFonts w:ascii="Times New Roman" w:hAnsi="Times New Roman" w:eastAsia="Times New Roman" w:cs="Times New Roman"/>
                <w:sz w:val="20"/>
                <w:szCs w:val="20"/>
                <w:b/>
                <w:bCs/>
                <w:spacing w:val="-27"/>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1"/>
                <w:position w:val="4"/>
              </w:rPr>
              <w:t xml:space="preserve"> </w:t>
            </w:r>
            <w:r>
              <w:rPr>
                <w:rFonts w:ascii="Arial" w:hAnsi="Arial" w:eastAsia="Arial" w:cs="Arial"/>
                <w:sz w:val="21"/>
                <w:szCs w:val="21"/>
                <w:b/>
                <w:bCs/>
                <w:spacing w:val="-3"/>
                <w:position w:val="4"/>
              </w:rPr>
              <w:t>(57)</w:t>
            </w:r>
          </w:hyperlink>
        </w:p>
        <w:p>
          <w:pPr>
            <w:ind w:left="199"/>
            <w:spacing w:line="301" w:lineRule="exact"/>
            <w:tabs>
              <w:tab w:val="right" w:leader="dot" w:pos="9062"/>
            </w:tabs>
            <w:rPr>
              <w:rFonts w:ascii="Arial" w:hAnsi="Arial" w:eastAsia="Arial" w:cs="Arial"/>
              <w:sz w:val="21"/>
              <w:szCs w:val="21"/>
            </w:rPr>
          </w:pPr>
          <w:hyperlink w:history="true" w:anchor="bookmark184">
            <w:r>
              <w:rPr>
                <w:rFonts w:ascii="Times New Roman" w:hAnsi="Times New Roman" w:eastAsia="Times New Roman" w:cs="Times New Roman"/>
                <w:sz w:val="20"/>
                <w:szCs w:val="20"/>
                <w:b/>
                <w:bCs/>
                <w:spacing w:val="-1"/>
                <w:position w:val="4"/>
              </w:rPr>
              <w:t>H.9     Window</w:t>
            </w:r>
            <w:r>
              <w:rPr>
                <w:rFonts w:ascii="Times New Roman" w:hAnsi="Times New Roman" w:eastAsia="Times New Roman" w:cs="Times New Roman"/>
                <w:sz w:val="20"/>
                <w:szCs w:val="20"/>
                <w:b/>
                <w:bCs/>
                <w:spacing w:val="36"/>
                <w:w w:val="101"/>
                <w:position w:val="4"/>
              </w:rPr>
              <w:t xml:space="preserve"> </w:t>
            </w:r>
            <w:r>
              <w:rPr>
                <w:rFonts w:ascii="Times New Roman" w:hAnsi="Times New Roman" w:eastAsia="Times New Roman" w:cs="Times New Roman"/>
                <w:sz w:val="20"/>
                <w:szCs w:val="20"/>
                <w:b/>
                <w:bCs/>
                <w:spacing w:val="-1"/>
                <w:position w:val="4"/>
              </w:rPr>
              <w:t>sill</w:t>
            </w:r>
            <w:r>
              <w:rPr>
                <w:rFonts w:ascii="Times New Roman" w:hAnsi="Times New Roman" w:eastAsia="Times New Roman" w:cs="Times New Roman"/>
                <w:sz w:val="20"/>
                <w:szCs w:val="20"/>
                <w:b/>
                <w:bCs/>
                <w:spacing w:val="26"/>
                <w:w w:val="101"/>
                <w:position w:val="4"/>
              </w:rPr>
              <w:t xml:space="preserve"> </w:t>
            </w:r>
            <w:r>
              <w:rPr>
                <w:rFonts w:ascii="Times New Roman" w:hAnsi="Times New Roman" w:eastAsia="Times New Roman" w:cs="Times New Roman"/>
                <w:sz w:val="20"/>
                <w:szCs w:val="20"/>
                <w:b/>
                <w:bCs/>
                <w:spacing w:val="-1"/>
                <w:position w:val="4"/>
              </w:rPr>
              <w:t>boards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(58)</w:t>
            </w:r>
          </w:hyperlink>
        </w:p>
        <w:p>
          <w:pPr>
            <w:ind w:left="199"/>
            <w:spacing w:before="49" w:line="300" w:lineRule="exact"/>
            <w:tabs>
              <w:tab w:val="right" w:leader="dot" w:pos="9062"/>
            </w:tabs>
            <w:rPr>
              <w:rFonts w:ascii="Arial" w:hAnsi="Arial" w:eastAsia="Arial" w:cs="Arial"/>
              <w:sz w:val="21"/>
              <w:szCs w:val="21"/>
            </w:rPr>
          </w:pPr>
          <w:hyperlink w:history="true" w:anchor="bookmark185">
            <w:r>
              <w:rPr>
                <w:rFonts w:ascii="Times New Roman" w:hAnsi="Times New Roman" w:eastAsia="Times New Roman" w:cs="Times New Roman"/>
                <w:sz w:val="20"/>
                <w:szCs w:val="20"/>
                <w:b/>
                <w:bCs/>
                <w:spacing w:val="-1"/>
                <w:position w:val="4"/>
              </w:rPr>
              <w:t>H.10</w:t>
            </w:r>
            <w:r>
              <w:rPr>
                <w:rFonts w:ascii="Times New Roman" w:hAnsi="Times New Roman" w:eastAsia="Times New Roman" w:cs="Times New Roman"/>
                <w:sz w:val="20"/>
                <w:szCs w:val="20"/>
                <w:b/>
                <w:bCs/>
                <w:spacing w:val="13"/>
                <w:position w:val="4"/>
              </w:rPr>
              <w:t xml:space="preserve">    </w:t>
            </w:r>
            <w:r>
              <w:rPr>
                <w:rFonts w:ascii="Times New Roman" w:hAnsi="Times New Roman" w:eastAsia="Times New Roman" w:cs="Times New Roman"/>
                <w:sz w:val="20"/>
                <w:szCs w:val="20"/>
                <w:b/>
                <w:bCs/>
                <w:spacing w:val="-1"/>
                <w:position w:val="4"/>
              </w:rPr>
              <w:t>Curtains,pelmets and rails</w:t>
            </w:r>
            <w:r>
              <w:rPr>
                <w:rFonts w:ascii="Times New Roman" w:hAnsi="Times New Roman" w:eastAsia="Times New Roman" w:cs="Times New Roman"/>
                <w:sz w:val="20"/>
                <w:szCs w:val="20"/>
                <w:b/>
                <w:bCs/>
                <w:spacing w:val="-10"/>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(58)</w:t>
            </w:r>
          </w:hyperlink>
        </w:p>
        <w:p>
          <w:pPr>
            <w:ind w:left="199"/>
            <w:spacing w:before="10" w:line="301" w:lineRule="exact"/>
            <w:tabs>
              <w:tab w:val="right" w:leader="dot" w:pos="9062"/>
            </w:tabs>
            <w:rPr>
              <w:rFonts w:ascii="Arial" w:hAnsi="Arial" w:eastAsia="Arial" w:cs="Arial"/>
              <w:sz w:val="21"/>
              <w:szCs w:val="21"/>
            </w:rPr>
          </w:pPr>
          <w:hyperlink w:history="true" w:anchor="bookmark186">
            <w:r>
              <w:rPr>
                <w:rFonts w:ascii="Times New Roman" w:hAnsi="Times New Roman" w:eastAsia="Times New Roman" w:cs="Times New Roman"/>
                <w:sz w:val="20"/>
                <w:szCs w:val="20"/>
                <w:b/>
                <w:bCs/>
                <w:spacing w:val="-1"/>
                <w:position w:val="4"/>
              </w:rPr>
              <w:t>H.11</w:t>
            </w:r>
            <w:r>
              <w:rPr>
                <w:rFonts w:ascii="Times New Roman" w:hAnsi="Times New Roman" w:eastAsia="Times New Roman" w:cs="Times New Roman"/>
                <w:sz w:val="20"/>
                <w:szCs w:val="20"/>
                <w:b/>
                <w:bCs/>
                <w:spacing w:val="14"/>
                <w:position w:val="4"/>
              </w:rPr>
              <w:t xml:space="preserve">    </w:t>
            </w:r>
            <w:r>
              <w:rPr>
                <w:rFonts w:ascii="Times New Roman" w:hAnsi="Times New Roman" w:eastAsia="Times New Roman" w:cs="Times New Roman"/>
                <w:sz w:val="20"/>
                <w:szCs w:val="20"/>
                <w:b/>
                <w:bCs/>
                <w:spacing w:val="-1"/>
                <w:position w:val="4"/>
              </w:rPr>
              <w:t>Other</w:t>
            </w:r>
            <w:r>
              <w:rPr>
                <w:rFonts w:ascii="Times New Roman" w:hAnsi="Times New Roman" w:eastAsia="Times New Roman" w:cs="Times New Roman"/>
                <w:sz w:val="20"/>
                <w:szCs w:val="20"/>
                <w:b/>
                <w:bCs/>
                <w:spacing w:val="23"/>
                <w:position w:val="4"/>
              </w:rPr>
              <w:t xml:space="preserve">  </w:t>
            </w:r>
            <w:r>
              <w:rPr>
                <w:rFonts w:ascii="Times New Roman" w:hAnsi="Times New Roman" w:eastAsia="Times New Roman" w:cs="Times New Roman"/>
                <w:sz w:val="20"/>
                <w:szCs w:val="20"/>
                <w:b/>
                <w:bCs/>
                <w:spacing w:val="-1"/>
                <w:position w:val="4"/>
              </w:rPr>
              <w:t>requirements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(59)</w:t>
            </w:r>
          </w:hyperlink>
        </w:p>
        <w:p>
          <w:pPr>
            <w:spacing w:before="29" w:line="300" w:lineRule="exact"/>
            <w:tabs>
              <w:tab w:val="right" w:leader="dot" w:pos="9072"/>
            </w:tabs>
            <w:rPr>
              <w:rFonts w:ascii="Arial" w:hAnsi="Arial" w:eastAsia="Arial" w:cs="Arial"/>
              <w:sz w:val="21"/>
              <w:szCs w:val="21"/>
            </w:rPr>
          </w:pPr>
          <w:hyperlink w:history="true" w:anchor="bookmark187">
            <w:r>
              <w:rPr>
                <w:rFonts w:ascii="Times New Roman" w:hAnsi="Times New Roman" w:eastAsia="Times New Roman" w:cs="Times New Roman"/>
                <w:sz w:val="20"/>
                <w:szCs w:val="20"/>
                <w:b/>
                <w:bCs/>
                <w:position w:val="4"/>
              </w:rPr>
              <w:t>AppcndixJ</w:t>
            </w:r>
            <w:r>
              <w:rPr>
                <w:rFonts w:ascii="Times New Roman" w:hAnsi="Times New Roman" w:eastAsia="Times New Roman" w:cs="Times New Roman"/>
                <w:sz w:val="20"/>
                <w:szCs w:val="20"/>
                <w:b/>
                <w:bCs/>
                <w:spacing w:val="24"/>
                <w:w w:val="101"/>
                <w:position w:val="4"/>
              </w:rPr>
              <w:t xml:space="preserve">  </w:t>
            </w:r>
            <w:r>
              <w:rPr>
                <w:rFonts w:ascii="Times New Roman" w:hAnsi="Times New Roman" w:eastAsia="Times New Roman" w:cs="Times New Roman"/>
                <w:sz w:val="20"/>
                <w:szCs w:val="20"/>
                <w:b/>
                <w:bCs/>
                <w:position w:val="4"/>
              </w:rPr>
              <w:t>Roofing   and</w:t>
            </w:r>
            <w:r>
              <w:rPr>
                <w:rFonts w:ascii="Times New Roman" w:hAnsi="Times New Roman" w:eastAsia="Times New Roman" w:cs="Times New Roman"/>
                <w:sz w:val="20"/>
                <w:szCs w:val="20"/>
                <w:b/>
                <w:bCs/>
                <w:spacing w:val="22"/>
                <w:position w:val="4"/>
              </w:rPr>
              <w:t xml:space="preserve">  </w:t>
            </w:r>
            <w:r>
              <w:rPr>
                <w:rFonts w:ascii="Times New Roman" w:hAnsi="Times New Roman" w:eastAsia="Times New Roman" w:cs="Times New Roman"/>
                <w:sz w:val="20"/>
                <w:szCs w:val="20"/>
                <w:b/>
                <w:bCs/>
                <w:position w:val="4"/>
              </w:rPr>
              <w:t>watcrproofing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(60)</w:t>
            </w:r>
          </w:hyperlink>
        </w:p>
        <w:p>
          <w:pPr>
            <w:ind w:left="199"/>
            <w:spacing w:line="300" w:lineRule="exact"/>
            <w:tabs>
              <w:tab w:val="right" w:leader="dot" w:pos="9062"/>
            </w:tabs>
            <w:rPr>
              <w:rFonts w:ascii="Arial" w:hAnsi="Arial" w:eastAsia="Arial" w:cs="Arial"/>
              <w:sz w:val="21"/>
              <w:szCs w:val="21"/>
            </w:rPr>
          </w:pPr>
          <w:hyperlink w:history="true" w:anchor="bookmark188">
            <w:r>
              <w:rPr>
                <w:rFonts w:ascii="Times New Roman" w:hAnsi="Times New Roman" w:eastAsia="Times New Roman" w:cs="Times New Roman"/>
                <w:sz w:val="20"/>
                <w:szCs w:val="20"/>
                <w:b/>
                <w:bCs/>
                <w:spacing w:val="-1"/>
                <w:position w:val="4"/>
              </w:rPr>
              <w:t>J.1</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spacing w:val="-1"/>
                <w:position w:val="4"/>
              </w:rPr>
              <w:t>Roofing</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(60)</w:t>
            </w:r>
          </w:hyperlink>
        </w:p>
        <w:p>
          <w:pPr>
            <w:ind w:left="199"/>
            <w:spacing w:before="10" w:line="300" w:lineRule="exact"/>
            <w:tabs>
              <w:tab w:val="right" w:leader="dot" w:pos="9062"/>
            </w:tabs>
            <w:rPr>
              <w:rFonts w:ascii="Arial" w:hAnsi="Arial" w:eastAsia="Arial" w:cs="Arial"/>
              <w:sz w:val="21"/>
              <w:szCs w:val="21"/>
            </w:rPr>
          </w:pPr>
          <w:hyperlink w:history="true" w:anchor="bookmark189">
            <w:r>
              <w:rPr>
                <w:rFonts w:ascii="Times New Roman" w:hAnsi="Times New Roman" w:eastAsia="Times New Roman" w:cs="Times New Roman"/>
                <w:sz w:val="20"/>
                <w:szCs w:val="20"/>
                <w:b/>
                <w:bCs/>
                <w:position w:val="4"/>
              </w:rPr>
              <w:t>J.2</w:t>
            </w:r>
            <w:r>
              <w:rPr>
                <w:rFonts w:ascii="Times New Roman" w:hAnsi="Times New Roman" w:eastAsia="Times New Roman" w:cs="Times New Roman"/>
                <w:sz w:val="20"/>
                <w:szCs w:val="20"/>
                <w:b/>
                <w:bCs/>
                <w:spacing w:val="10"/>
                <w:position w:val="4"/>
              </w:rPr>
              <w:t xml:space="preserve">    </w:t>
            </w:r>
            <w:r>
              <w:rPr>
                <w:rFonts w:ascii="Times New Roman" w:hAnsi="Times New Roman" w:eastAsia="Times New Roman" w:cs="Times New Roman"/>
                <w:sz w:val="20"/>
                <w:szCs w:val="20"/>
                <w:b/>
                <w:bCs/>
                <w:position w:val="4"/>
              </w:rPr>
              <w:t>Roof</w:t>
            </w:r>
            <w:r>
              <w:rPr>
                <w:rFonts w:ascii="Times New Roman" w:hAnsi="Times New Roman" w:eastAsia="Times New Roman" w:cs="Times New Roman"/>
                <w:sz w:val="20"/>
                <w:szCs w:val="20"/>
                <w:b/>
                <w:bCs/>
                <w:spacing w:val="-10"/>
                <w:position w:val="4"/>
              </w:rPr>
              <w:t xml:space="preserve"> </w:t>
            </w:r>
            <w:r>
              <w:rPr>
                <w:rFonts w:ascii="Times New Roman" w:hAnsi="Times New Roman" w:eastAsia="Times New Roman" w:cs="Times New Roman"/>
                <w:sz w:val="20"/>
                <w:szCs w:val="20"/>
                <w:b/>
                <w:bCs/>
                <w:position w:val="4"/>
              </w:rPr>
              <w:t>waterproofing and others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9"/>
                <w:w w:val="101"/>
                <w:position w:val="4"/>
              </w:rPr>
              <w:t xml:space="preserve"> </w:t>
            </w:r>
            <w:r>
              <w:rPr>
                <w:rFonts w:ascii="Arial" w:hAnsi="Arial" w:eastAsia="Arial" w:cs="Arial"/>
                <w:sz w:val="21"/>
                <w:szCs w:val="21"/>
                <w:b/>
                <w:bCs/>
                <w:spacing w:val="-3"/>
                <w:position w:val="4"/>
              </w:rPr>
              <w:t>(61)</w:t>
            </w:r>
          </w:hyperlink>
        </w:p>
        <w:p>
          <w:pPr>
            <w:ind w:left="199"/>
            <w:spacing w:before="20" w:line="300" w:lineRule="exact"/>
            <w:tabs>
              <w:tab w:val="right" w:leader="dot" w:pos="9062"/>
            </w:tabs>
            <w:rPr>
              <w:rFonts w:ascii="Arial" w:hAnsi="Arial" w:eastAsia="Arial" w:cs="Arial"/>
              <w:sz w:val="21"/>
              <w:szCs w:val="21"/>
            </w:rPr>
          </w:pPr>
          <w:hyperlink w:history="true" w:anchor="bookmark190">
            <w:r>
              <w:rPr>
                <w:rFonts w:ascii="Times New Roman" w:hAnsi="Times New Roman" w:eastAsia="Times New Roman" w:cs="Times New Roman"/>
                <w:sz w:val="20"/>
                <w:szCs w:val="20"/>
                <w:b/>
                <w:bCs/>
                <w:spacing w:val="-4"/>
                <w:position w:val="4"/>
              </w:rPr>
              <w:t>J.3</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spacing w:val="-4"/>
                <w:position w:val="4"/>
              </w:rPr>
              <w:t>Wall waterproofing and damp-proofing</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1"/>
                <w:position w:val="4"/>
              </w:rPr>
              <w:t>(62)</w:t>
            </w:r>
          </w:hyperlink>
        </w:p>
        <w:p>
          <w:pPr>
            <w:ind w:left="199"/>
            <w:spacing w:before="20" w:line="300" w:lineRule="exact"/>
            <w:tabs>
              <w:tab w:val="right" w:leader="dot" w:pos="9062"/>
            </w:tabs>
            <w:rPr>
              <w:rFonts w:ascii="Arial" w:hAnsi="Arial" w:eastAsia="Arial" w:cs="Arial"/>
              <w:sz w:val="21"/>
              <w:szCs w:val="21"/>
            </w:rPr>
          </w:pPr>
          <w:hyperlink w:history="true" w:anchor="bookmark191">
            <w:r>
              <w:rPr>
                <w:rFonts w:ascii="Times New Roman" w:hAnsi="Times New Roman" w:eastAsia="Times New Roman" w:cs="Times New Roman"/>
                <w:sz w:val="20"/>
                <w:szCs w:val="20"/>
                <w:b/>
                <w:bCs/>
                <w:position w:val="4"/>
              </w:rPr>
              <w:t>J.4    Floor</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position w:val="4"/>
              </w:rPr>
              <w:t>waterproofing</w:t>
            </w:r>
            <w:r>
              <w:rPr>
                <w:rFonts w:ascii="Times New Roman" w:hAnsi="Times New Roman" w:eastAsia="Times New Roman" w:cs="Times New Roman"/>
                <w:sz w:val="20"/>
                <w:szCs w:val="20"/>
                <w:b/>
                <w:bCs/>
                <w:spacing w:val="18"/>
                <w:position w:val="4"/>
              </w:rPr>
              <w:t xml:space="preserve"> </w:t>
            </w:r>
            <w:r>
              <w:rPr>
                <w:rFonts w:ascii="Times New Roman" w:hAnsi="Times New Roman" w:eastAsia="Times New Roman" w:cs="Times New Roman"/>
                <w:sz w:val="20"/>
                <w:szCs w:val="20"/>
                <w:b/>
                <w:bCs/>
                <w:position w:val="4"/>
              </w:rPr>
              <w:t>and</w:t>
            </w:r>
            <w:r>
              <w:rPr>
                <w:rFonts w:ascii="Times New Roman" w:hAnsi="Times New Roman" w:eastAsia="Times New Roman" w:cs="Times New Roman"/>
                <w:sz w:val="20"/>
                <w:szCs w:val="20"/>
                <w:b/>
                <w:bCs/>
                <w:spacing w:val="16"/>
                <w:w w:val="101"/>
                <w:position w:val="4"/>
              </w:rPr>
              <w:t xml:space="preserve"> </w:t>
            </w:r>
            <w:r>
              <w:rPr>
                <w:rFonts w:ascii="Times New Roman" w:hAnsi="Times New Roman" w:eastAsia="Times New Roman" w:cs="Times New Roman"/>
                <w:sz w:val="20"/>
                <w:szCs w:val="20"/>
                <w:b/>
                <w:bCs/>
                <w:position w:val="4"/>
              </w:rPr>
              <w:t>damp-pro</w:t>
            </w:r>
            <w:r>
              <w:rPr>
                <w:rFonts w:ascii="Times New Roman" w:hAnsi="Times New Roman" w:eastAsia="Times New Roman" w:cs="Times New Roman"/>
                <w:sz w:val="20"/>
                <w:szCs w:val="20"/>
                <w:b/>
                <w:bCs/>
                <w:spacing w:val="-1"/>
                <w:position w:val="4"/>
              </w:rPr>
              <w:t>ofing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w w:val="101"/>
                <w:position w:val="4"/>
              </w:rPr>
              <w:t xml:space="preserve"> </w:t>
            </w:r>
            <w:r>
              <w:rPr>
                <w:rFonts w:ascii="Arial" w:hAnsi="Arial" w:eastAsia="Arial" w:cs="Arial"/>
                <w:sz w:val="21"/>
                <w:szCs w:val="21"/>
                <w:b/>
                <w:bCs/>
                <w:spacing w:val="-3"/>
                <w:position w:val="4"/>
              </w:rPr>
              <w:t>(63)</w:t>
            </w:r>
          </w:hyperlink>
        </w:p>
        <w:p>
          <w:pPr>
            <w:ind w:left="199"/>
            <w:spacing w:before="10" w:line="300" w:lineRule="exact"/>
            <w:tabs>
              <w:tab w:val="right" w:leader="dot" w:pos="9062"/>
            </w:tabs>
            <w:rPr>
              <w:rFonts w:ascii="Arial" w:hAnsi="Arial" w:eastAsia="Arial" w:cs="Arial"/>
              <w:sz w:val="21"/>
              <w:szCs w:val="21"/>
            </w:rPr>
          </w:pPr>
          <w:hyperlink w:history="true" w:anchor="bookmark192">
            <w:r>
              <w:rPr>
                <w:rFonts w:ascii="Times New Roman" w:hAnsi="Times New Roman" w:eastAsia="Times New Roman" w:cs="Times New Roman"/>
                <w:sz w:val="20"/>
                <w:szCs w:val="20"/>
                <w:b/>
                <w:bCs/>
                <w:spacing w:val="-1"/>
                <w:position w:val="4"/>
              </w:rPr>
              <w:t>J.5</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spacing w:val="-1"/>
                <w:position w:val="4"/>
              </w:rPr>
              <w:t>Foundation waterproofing and water stops</w:t>
            </w:r>
            <w:r>
              <w:rPr>
                <w:rFonts w:ascii="Times New Roman" w:hAnsi="Times New Roman" w:eastAsia="Times New Roman" w:cs="Times New Roman"/>
                <w:sz w:val="20"/>
                <w:szCs w:val="20"/>
                <w:b/>
                <w:bCs/>
                <w:spacing w:val="30"/>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(64)</w:t>
            </w:r>
          </w:hyperlink>
        </w:p>
        <w:p>
          <w:pPr>
            <w:ind w:left="199"/>
            <w:spacing w:before="10" w:line="300" w:lineRule="exact"/>
            <w:tabs>
              <w:tab w:val="right" w:leader="dot" w:pos="9062"/>
            </w:tabs>
            <w:rPr>
              <w:rFonts w:ascii="Arial" w:hAnsi="Arial" w:eastAsia="Arial" w:cs="Arial"/>
              <w:sz w:val="21"/>
              <w:szCs w:val="21"/>
            </w:rPr>
          </w:pPr>
          <w:hyperlink w:history="true" w:anchor="bookmark193">
            <w:r>
              <w:rPr>
                <w:rFonts w:ascii="Times New Roman" w:hAnsi="Times New Roman" w:eastAsia="Times New Roman" w:cs="Times New Roman"/>
                <w:sz w:val="20"/>
                <w:szCs w:val="20"/>
                <w:b/>
                <w:bCs/>
                <w:spacing w:val="-1"/>
                <w:position w:val="4"/>
              </w:rPr>
              <w:t>J.6</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spacing w:val="-1"/>
                <w:position w:val="4"/>
              </w:rPr>
              <w:t>Other</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spacing w:val="-1"/>
                <w:position w:val="4"/>
              </w:rPr>
              <w:t>requirements</w:t>
            </w:r>
            <w:r>
              <w:rPr>
                <w:rFonts w:ascii="Times New Roman" w:hAnsi="Times New Roman" w:eastAsia="Times New Roman" w:cs="Times New Roman"/>
                <w:sz w:val="20"/>
                <w:szCs w:val="20"/>
                <w:b/>
                <w:bCs/>
                <w:spacing w:val="21"/>
                <w:w w:val="101"/>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(64)</w:t>
            </w:r>
          </w:hyperlink>
        </w:p>
        <w:p>
          <w:pPr>
            <w:spacing w:before="30" w:line="290" w:lineRule="exact"/>
            <w:tabs>
              <w:tab w:val="right" w:leader="dot" w:pos="9072"/>
            </w:tabs>
            <w:rPr>
              <w:rFonts w:ascii="Arial" w:hAnsi="Arial" w:eastAsia="Arial" w:cs="Arial"/>
              <w:sz w:val="21"/>
              <w:szCs w:val="21"/>
            </w:rPr>
          </w:pPr>
          <w:hyperlink w:history="true" w:anchor="bookmark194">
            <w:r>
              <w:rPr>
                <w:rFonts w:ascii="Times New Roman" w:hAnsi="Times New Roman" w:eastAsia="Times New Roman" w:cs="Times New Roman"/>
                <w:sz w:val="20"/>
                <w:szCs w:val="20"/>
                <w:b/>
                <w:bCs/>
                <w:position w:val="3"/>
              </w:rPr>
              <w:t>Appcndix   K</w:t>
            </w:r>
            <w:r>
              <w:rPr>
                <w:rFonts w:ascii="Times New Roman" w:hAnsi="Times New Roman" w:eastAsia="Times New Roman" w:cs="Times New Roman"/>
                <w:sz w:val="20"/>
                <w:szCs w:val="20"/>
                <w:b/>
                <w:bCs/>
                <w:spacing w:val="23"/>
                <w:position w:val="3"/>
              </w:rPr>
              <w:t xml:space="preserve">  </w:t>
            </w:r>
            <w:r>
              <w:rPr>
                <w:rFonts w:ascii="Times New Roman" w:hAnsi="Times New Roman" w:eastAsia="Times New Roman" w:cs="Times New Roman"/>
                <w:sz w:val="20"/>
                <w:szCs w:val="20"/>
                <w:b/>
                <w:bCs/>
                <w:position w:val="3"/>
              </w:rPr>
              <w:t>Hcat   retention,thermal   insulation   and   anti-c</w:t>
            </w:r>
            <w:r>
              <w:rPr>
                <w:rFonts w:ascii="Times New Roman" w:hAnsi="Times New Roman" w:eastAsia="Times New Roman" w:cs="Times New Roman"/>
                <w:sz w:val="20"/>
                <w:szCs w:val="20"/>
                <w:b/>
                <w:bCs/>
                <w:spacing w:val="-1"/>
                <w:position w:val="3"/>
              </w:rPr>
              <w:t>orrosion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position w:val="3"/>
              </w:rPr>
              <w:t xml:space="preserve"> </w:t>
            </w:r>
            <w:r>
              <w:rPr>
                <w:rFonts w:ascii="Arial" w:hAnsi="Arial" w:eastAsia="Arial" w:cs="Arial"/>
                <w:sz w:val="21"/>
                <w:szCs w:val="21"/>
                <w:b/>
                <w:bCs/>
                <w:spacing w:val="-3"/>
                <w:position w:val="3"/>
              </w:rPr>
              <w:t>(66)</w:t>
            </w:r>
          </w:hyperlink>
        </w:p>
        <w:p>
          <w:pPr>
            <w:ind w:left="199"/>
            <w:spacing w:line="290" w:lineRule="exact"/>
            <w:tabs>
              <w:tab w:val="right" w:leader="dot" w:pos="9062"/>
            </w:tabs>
            <w:rPr>
              <w:rFonts w:ascii="Arial" w:hAnsi="Arial" w:eastAsia="Arial" w:cs="Arial"/>
              <w:sz w:val="21"/>
              <w:szCs w:val="21"/>
            </w:rPr>
          </w:pPr>
          <w:hyperlink w:history="true" w:anchor="bookmark195">
            <w:r>
              <w:rPr>
                <w:rFonts w:ascii="Times New Roman" w:hAnsi="Times New Roman" w:eastAsia="Times New Roman" w:cs="Times New Roman"/>
                <w:sz w:val="20"/>
                <w:szCs w:val="20"/>
                <w:b/>
                <w:bCs/>
                <w:spacing w:val="-1"/>
                <w:position w:val="3"/>
              </w:rPr>
              <w:t>K.1     Heat retention an</w:t>
            </w:r>
            <w:r>
              <w:rPr>
                <w:rFonts w:ascii="Times New Roman" w:hAnsi="Times New Roman" w:eastAsia="Times New Roman" w:cs="Times New Roman"/>
                <w:sz w:val="20"/>
                <w:szCs w:val="20"/>
                <w:b/>
                <w:bCs/>
                <w:spacing w:val="-2"/>
                <w:position w:val="3"/>
              </w:rPr>
              <w:t>d thermal insulation</w:t>
            </w:r>
            <w:r>
              <w:rPr>
                <w:rFonts w:ascii="Times New Roman" w:hAnsi="Times New Roman" w:eastAsia="Times New Roman" w:cs="Times New Roman"/>
                <w:sz w:val="20"/>
                <w:szCs w:val="20"/>
                <w:b/>
                <w:bCs/>
                <w:spacing w:val="-25"/>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position w:val="3"/>
              </w:rPr>
              <w:t xml:space="preserve"> </w:t>
            </w:r>
            <w:r>
              <w:rPr>
                <w:rFonts w:ascii="Arial" w:hAnsi="Arial" w:eastAsia="Arial" w:cs="Arial"/>
                <w:sz w:val="21"/>
                <w:szCs w:val="21"/>
                <w:b/>
                <w:bCs/>
                <w:spacing w:val="-3"/>
                <w:position w:val="3"/>
              </w:rPr>
              <w:t>(66)</w:t>
            </w:r>
          </w:hyperlink>
        </w:p>
        <w:p>
          <w:pPr>
            <w:ind w:left="199"/>
            <w:spacing w:before="40" w:line="295" w:lineRule="exact"/>
            <w:tabs>
              <w:tab w:val="right" w:leader="dot" w:pos="9062"/>
            </w:tabs>
            <w:rPr>
              <w:rFonts w:ascii="Arial" w:hAnsi="Arial" w:eastAsia="Arial" w:cs="Arial"/>
              <w:sz w:val="21"/>
              <w:szCs w:val="21"/>
            </w:rPr>
          </w:pPr>
          <w:hyperlink w:history="true" w:anchor="bookmark196">
            <w:r>
              <w:rPr>
                <w:rFonts w:ascii="Times New Roman" w:hAnsi="Times New Roman" w:eastAsia="Times New Roman" w:cs="Times New Roman"/>
                <w:sz w:val="20"/>
                <w:szCs w:val="20"/>
                <w:b/>
                <w:bCs/>
                <w:spacing w:val="-2"/>
                <w:position w:val="3"/>
              </w:rPr>
              <w:t>K.2     Anti-corrosion coating</w:t>
            </w:r>
            <w:r>
              <w:rPr>
                <w:rFonts w:ascii="Times New Roman" w:hAnsi="Times New Roman" w:eastAsia="Times New Roman" w:cs="Times New Roman"/>
                <w:sz w:val="20"/>
                <w:szCs w:val="20"/>
                <w:b/>
                <w:bCs/>
                <w:spacing w:val="-24"/>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19"/>
                <w:w w:val="101"/>
                <w:position w:val="3"/>
              </w:rPr>
              <w:t xml:space="preserve"> </w:t>
            </w:r>
            <w:r>
              <w:rPr>
                <w:rFonts w:ascii="Arial" w:hAnsi="Arial" w:eastAsia="Arial" w:cs="Arial"/>
                <w:sz w:val="21"/>
                <w:szCs w:val="21"/>
                <w:b/>
                <w:bCs/>
                <w:spacing w:val="-3"/>
                <w:position w:val="3"/>
              </w:rPr>
              <w:t>(67)</w:t>
            </w:r>
          </w:hyperlink>
        </w:p>
        <w:p>
          <w:pPr>
            <w:ind w:left="199"/>
            <w:spacing w:line="295" w:lineRule="exact"/>
            <w:tabs>
              <w:tab w:val="right" w:leader="dot" w:pos="9062"/>
            </w:tabs>
            <w:rPr>
              <w:rFonts w:ascii="Arial" w:hAnsi="Arial" w:eastAsia="Arial" w:cs="Arial"/>
              <w:sz w:val="21"/>
              <w:szCs w:val="21"/>
            </w:rPr>
          </w:pPr>
          <w:hyperlink w:history="true" w:anchor="bookmark197">
            <w:r>
              <w:rPr>
                <w:rFonts w:ascii="Times New Roman" w:hAnsi="Times New Roman" w:eastAsia="Times New Roman" w:cs="Times New Roman"/>
                <w:sz w:val="20"/>
                <w:szCs w:val="20"/>
                <w:b/>
                <w:bCs/>
                <w:spacing w:val="-2"/>
                <w:position w:val="3"/>
              </w:rPr>
              <w:t>K.3</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spacing w:val="-2"/>
                <w:position w:val="3"/>
              </w:rPr>
              <w:t>Other anti-corrosion</w:t>
            </w:r>
            <w:r>
              <w:rPr>
                <w:rFonts w:ascii="Times New Roman" w:hAnsi="Times New Roman" w:eastAsia="Times New Roman" w:cs="Times New Roman"/>
                <w:sz w:val="20"/>
                <w:szCs w:val="20"/>
                <w:b/>
                <w:bCs/>
                <w:spacing w:val="-23"/>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1"/>
                <w:position w:val="3"/>
              </w:rPr>
              <w:t xml:space="preserve"> </w:t>
            </w:r>
            <w:r>
              <w:rPr>
                <w:rFonts w:ascii="Arial" w:hAnsi="Arial" w:eastAsia="Arial" w:cs="Arial"/>
                <w:sz w:val="21"/>
                <w:szCs w:val="21"/>
                <w:b/>
                <w:bCs/>
                <w:spacing w:val="-3"/>
                <w:position w:val="3"/>
              </w:rPr>
              <w:t>(68)</w:t>
            </w:r>
          </w:hyperlink>
        </w:p>
        <w:p>
          <w:pPr>
            <w:ind w:left="199"/>
            <w:spacing w:before="50" w:line="300" w:lineRule="exact"/>
            <w:tabs>
              <w:tab w:val="right" w:leader="dot" w:pos="9062"/>
            </w:tabs>
            <w:rPr>
              <w:rFonts w:ascii="Arial" w:hAnsi="Arial" w:eastAsia="Arial" w:cs="Arial"/>
              <w:sz w:val="21"/>
              <w:szCs w:val="21"/>
            </w:rPr>
          </w:pPr>
          <w:hyperlink w:history="true" w:anchor="bookmark198">
            <w:r>
              <w:rPr>
                <w:rFonts w:ascii="Times New Roman" w:hAnsi="Times New Roman" w:eastAsia="Times New Roman" w:cs="Times New Roman"/>
                <w:sz w:val="20"/>
                <w:szCs w:val="20"/>
                <w:b/>
                <w:bCs/>
                <w:spacing w:val="-1"/>
                <w:position w:val="4"/>
              </w:rPr>
              <w:t>K.4</w:t>
            </w:r>
            <w:r>
              <w:rPr>
                <w:rFonts w:ascii="Times New Roman" w:hAnsi="Times New Roman" w:eastAsia="Times New Roman" w:cs="Times New Roman"/>
                <w:sz w:val="20"/>
                <w:szCs w:val="20"/>
                <w:b/>
                <w:bCs/>
                <w:spacing w:val="4"/>
                <w:position w:val="4"/>
              </w:rPr>
              <w:t xml:space="preserve">     </w:t>
            </w:r>
            <w:r>
              <w:rPr>
                <w:rFonts w:ascii="Times New Roman" w:hAnsi="Times New Roman" w:eastAsia="Times New Roman" w:cs="Times New Roman"/>
                <w:sz w:val="20"/>
                <w:szCs w:val="20"/>
                <w:b/>
                <w:bCs/>
                <w:spacing w:val="-1"/>
                <w:position w:val="4"/>
              </w:rPr>
              <w:t>(ther</w:t>
            </w:r>
            <w:r>
              <w:rPr>
                <w:rFonts w:ascii="Times New Roman" w:hAnsi="Times New Roman" w:eastAsia="Times New Roman" w:cs="Times New Roman"/>
                <w:sz w:val="20"/>
                <w:szCs w:val="20"/>
                <w:b/>
                <w:bCs/>
                <w:spacing w:val="49"/>
                <w:position w:val="4"/>
              </w:rPr>
              <w:t xml:space="preserve"> </w:t>
            </w:r>
            <w:r>
              <w:rPr>
                <w:rFonts w:ascii="Times New Roman" w:hAnsi="Times New Roman" w:eastAsia="Times New Roman" w:cs="Times New Roman"/>
                <w:sz w:val="20"/>
                <w:szCs w:val="20"/>
                <w:b/>
                <w:bCs/>
                <w:spacing w:val="-1"/>
                <w:position w:val="4"/>
              </w:rPr>
              <w:t>requirements</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(69)</w:t>
            </w:r>
          </w:hyperlink>
        </w:p>
        <w:p>
          <w:pPr>
            <w:spacing w:before="10" w:line="300" w:lineRule="exact"/>
            <w:tabs>
              <w:tab w:val="right" w:leader="dot" w:pos="9062"/>
            </w:tabs>
            <w:rPr>
              <w:rFonts w:ascii="Arial" w:hAnsi="Arial" w:eastAsia="Arial" w:cs="Arial"/>
              <w:sz w:val="21"/>
              <w:szCs w:val="21"/>
            </w:rPr>
          </w:pPr>
          <w:hyperlink w:history="true" w:anchor="bookmark199">
            <w:r>
              <w:rPr>
                <w:rFonts w:ascii="Times New Roman" w:hAnsi="Times New Roman" w:eastAsia="Times New Roman" w:cs="Times New Roman"/>
                <w:sz w:val="20"/>
                <w:szCs w:val="20"/>
                <w:b/>
                <w:bCs/>
                <w:spacing w:val="-1"/>
                <w:position w:val="4"/>
              </w:rPr>
              <w:t>Appendix</w:t>
            </w:r>
            <w:r>
              <w:rPr>
                <w:rFonts w:ascii="Times New Roman" w:hAnsi="Times New Roman" w:eastAsia="Times New Roman" w:cs="Times New Roman"/>
                <w:sz w:val="20"/>
                <w:szCs w:val="20"/>
                <w:b/>
                <w:bCs/>
                <w:spacing w:val="12"/>
                <w:w w:val="101"/>
                <w:position w:val="4"/>
              </w:rPr>
              <w:t xml:space="preserve">   </w:t>
            </w:r>
            <w:r>
              <w:rPr>
                <w:rFonts w:ascii="Times New Roman" w:hAnsi="Times New Roman" w:eastAsia="Times New Roman" w:cs="Times New Roman"/>
                <w:sz w:val="20"/>
                <w:szCs w:val="20"/>
                <w:b/>
                <w:bCs/>
                <w:spacing w:val="-1"/>
                <w:position w:val="4"/>
              </w:rPr>
              <w:t>L</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spacing w:val="-1"/>
                <w:position w:val="4"/>
              </w:rPr>
              <w:t>Floor</w:t>
            </w:r>
            <w:r>
              <w:rPr>
                <w:rFonts w:ascii="Times New Roman" w:hAnsi="Times New Roman" w:eastAsia="Times New Roman" w:cs="Times New Roman"/>
                <w:sz w:val="20"/>
                <w:szCs w:val="20"/>
                <w:b/>
                <w:bCs/>
                <w:spacing w:val="10"/>
                <w:position w:val="4"/>
              </w:rPr>
              <w:t xml:space="preserve">   </w:t>
            </w:r>
            <w:r>
              <w:rPr>
                <w:rFonts w:ascii="Times New Roman" w:hAnsi="Times New Roman" w:eastAsia="Times New Roman" w:cs="Times New Roman"/>
                <w:sz w:val="20"/>
                <w:szCs w:val="20"/>
                <w:b/>
                <w:bCs/>
                <w:spacing w:val="-1"/>
                <w:position w:val="4"/>
              </w:rPr>
              <w:t>finishes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(70)</w:t>
            </w:r>
          </w:hyperlink>
        </w:p>
        <w:p>
          <w:pPr>
            <w:ind w:left="199"/>
            <w:spacing w:line="300" w:lineRule="exact"/>
            <w:tabs>
              <w:tab w:val="right" w:leader="dot" w:pos="9062"/>
            </w:tabs>
            <w:rPr>
              <w:rFonts w:ascii="Arial" w:hAnsi="Arial" w:eastAsia="Arial" w:cs="Arial"/>
              <w:sz w:val="21"/>
              <w:szCs w:val="21"/>
            </w:rPr>
          </w:pPr>
          <w:hyperlink w:history="true" w:anchor="bookmark200">
            <w:r>
              <w:rPr>
                <w:rFonts w:ascii="Times New Roman" w:hAnsi="Times New Roman" w:eastAsia="Times New Roman" w:cs="Times New Roman"/>
                <w:sz w:val="20"/>
                <w:szCs w:val="20"/>
                <w:b/>
                <w:bCs/>
                <w:spacing w:val="-1"/>
                <w:position w:val="4"/>
              </w:rPr>
              <w:t>L1</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spacing w:val="-1"/>
                <w:position w:val="4"/>
              </w:rPr>
              <w:t>Monolithic</w:t>
            </w:r>
            <w:r>
              <w:rPr>
                <w:rFonts w:ascii="Times New Roman" w:hAnsi="Times New Roman" w:eastAsia="Times New Roman" w:cs="Times New Roman"/>
                <w:sz w:val="20"/>
                <w:szCs w:val="20"/>
                <w:b/>
                <w:bCs/>
                <w:spacing w:val="34"/>
                <w:w w:val="101"/>
                <w:position w:val="4"/>
              </w:rPr>
              <w:t xml:space="preserve"> </w:t>
            </w:r>
            <w:r>
              <w:rPr>
                <w:rFonts w:ascii="Times New Roman" w:hAnsi="Times New Roman" w:eastAsia="Times New Roman" w:cs="Times New Roman"/>
                <w:sz w:val="20"/>
                <w:szCs w:val="20"/>
                <w:b/>
                <w:bCs/>
                <w:spacing w:val="-1"/>
                <w:position w:val="4"/>
              </w:rPr>
              <w:t>flooring</w:t>
            </w:r>
            <w:r>
              <w:rPr>
                <w:rFonts w:ascii="Times New Roman" w:hAnsi="Times New Roman" w:eastAsia="Times New Roman" w:cs="Times New Roman"/>
                <w:sz w:val="20"/>
                <w:szCs w:val="20"/>
                <w:b/>
                <w:bCs/>
                <w:spacing w:val="34"/>
                <w:position w:val="4"/>
              </w:rPr>
              <w:t xml:space="preserve"> </w:t>
            </w:r>
            <w:r>
              <w:rPr>
                <w:rFonts w:ascii="Times New Roman" w:hAnsi="Times New Roman" w:eastAsia="Times New Roman" w:cs="Times New Roman"/>
                <w:sz w:val="20"/>
                <w:szCs w:val="20"/>
                <w:b/>
                <w:bCs/>
                <w:spacing w:val="-1"/>
                <w:position w:val="4"/>
              </w:rPr>
              <w:t>and</w:t>
            </w:r>
            <w:r>
              <w:rPr>
                <w:rFonts w:ascii="Times New Roman" w:hAnsi="Times New Roman" w:eastAsia="Times New Roman" w:cs="Times New Roman"/>
                <w:sz w:val="20"/>
                <w:szCs w:val="20"/>
                <w:b/>
                <w:bCs/>
                <w:spacing w:val="33"/>
                <w:w w:val="101"/>
                <w:position w:val="4"/>
              </w:rPr>
              <w:t xml:space="preserve"> </w:t>
            </w:r>
            <w:r>
              <w:rPr>
                <w:rFonts w:ascii="Times New Roman" w:hAnsi="Times New Roman" w:eastAsia="Times New Roman" w:cs="Times New Roman"/>
                <w:sz w:val="20"/>
                <w:szCs w:val="20"/>
                <w:b/>
                <w:bCs/>
                <w:spacing w:val="-1"/>
                <w:position w:val="4"/>
              </w:rPr>
              <w:t>screeds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(70)</w:t>
            </w:r>
          </w:hyperlink>
        </w:p>
        <w:p>
          <w:pPr>
            <w:ind w:left="199"/>
            <w:spacing w:before="30" w:line="300" w:lineRule="exact"/>
            <w:tabs>
              <w:tab w:val="right" w:leader="dot" w:pos="9062"/>
            </w:tabs>
            <w:rPr>
              <w:rFonts w:ascii="Arial" w:hAnsi="Arial" w:eastAsia="Arial" w:cs="Arial"/>
              <w:sz w:val="21"/>
              <w:szCs w:val="21"/>
            </w:rPr>
          </w:pPr>
          <w:hyperlink w:history="true" w:anchor="bookmark201">
            <w:r>
              <w:rPr>
                <w:rFonts w:ascii="Times New Roman" w:hAnsi="Times New Roman" w:eastAsia="Times New Roman" w:cs="Times New Roman"/>
                <w:sz w:val="20"/>
                <w:szCs w:val="20"/>
                <w:b/>
                <w:bCs/>
                <w:spacing w:val="-1"/>
                <w:position w:val="4"/>
              </w:rPr>
              <w:t>L.2</w:t>
            </w:r>
            <w:r>
              <w:rPr>
                <w:rFonts w:ascii="Times New Roman" w:hAnsi="Times New Roman" w:eastAsia="Times New Roman" w:cs="Times New Roman"/>
                <w:sz w:val="20"/>
                <w:szCs w:val="20"/>
                <w:b/>
                <w:bCs/>
                <w:spacing w:val="5"/>
                <w:position w:val="4"/>
              </w:rPr>
              <w:t xml:space="preserve">    </w:t>
            </w:r>
            <w:r>
              <w:rPr>
                <w:rFonts w:ascii="Times New Roman" w:hAnsi="Times New Roman" w:eastAsia="Times New Roman" w:cs="Times New Roman"/>
                <w:sz w:val="20"/>
                <w:szCs w:val="20"/>
                <w:b/>
                <w:bCs/>
                <w:spacing w:val="-1"/>
                <w:position w:val="4"/>
              </w:rPr>
              <w:t>Stone and tiled</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spacing w:val="-1"/>
                <w:position w:val="4"/>
              </w:rPr>
              <w:t>flooring</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3"/>
                <w:position w:val="4"/>
              </w:rPr>
              <w:t>(71)</w:t>
            </w:r>
          </w:hyperlink>
        </w:p>
        <w:p>
          <w:pPr>
            <w:ind w:left="199"/>
            <w:spacing w:line="300" w:lineRule="exact"/>
            <w:tabs>
              <w:tab w:val="right" w:leader="dot" w:pos="9062"/>
            </w:tabs>
            <w:rPr>
              <w:rFonts w:ascii="Arial" w:hAnsi="Arial" w:eastAsia="Arial" w:cs="Arial"/>
              <w:sz w:val="21"/>
              <w:szCs w:val="21"/>
            </w:rPr>
          </w:pPr>
          <w:hyperlink w:history="true" w:anchor="bookmark202">
            <w:r>
              <w:rPr>
                <w:rFonts w:ascii="Times New Roman" w:hAnsi="Times New Roman" w:eastAsia="Times New Roman" w:cs="Times New Roman"/>
                <w:sz w:val="20"/>
                <w:szCs w:val="20"/>
                <w:b/>
                <w:bCs/>
                <w:spacing w:val="-1"/>
                <w:position w:val="4"/>
              </w:rPr>
              <w:t>I.3</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spacing w:val="-1"/>
                <w:position w:val="4"/>
              </w:rPr>
              <w:t>Rubber</w:t>
            </w:r>
            <w:r>
              <w:rPr>
                <w:rFonts w:ascii="Times New Roman" w:hAnsi="Times New Roman" w:eastAsia="Times New Roman" w:cs="Times New Roman"/>
                <w:sz w:val="20"/>
                <w:szCs w:val="20"/>
                <w:b/>
                <w:bCs/>
                <w:spacing w:val="19"/>
                <w:position w:val="4"/>
              </w:rPr>
              <w:t xml:space="preserve"> </w:t>
            </w:r>
            <w:r>
              <w:rPr>
                <w:rFonts w:ascii="Times New Roman" w:hAnsi="Times New Roman" w:eastAsia="Times New Roman" w:cs="Times New Roman"/>
                <w:sz w:val="20"/>
                <w:szCs w:val="20"/>
                <w:b/>
                <w:bCs/>
                <w:spacing w:val="-1"/>
                <w:position w:val="4"/>
              </w:rPr>
              <w:t>and</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spacing w:val="-1"/>
                <w:position w:val="4"/>
              </w:rPr>
              <w:t>plastic</w:t>
            </w:r>
            <w:r>
              <w:rPr>
                <w:rFonts w:ascii="Times New Roman" w:hAnsi="Times New Roman" w:eastAsia="Times New Roman" w:cs="Times New Roman"/>
                <w:sz w:val="20"/>
                <w:szCs w:val="20"/>
                <w:b/>
                <w:bCs/>
                <w:spacing w:val="15"/>
                <w:position w:val="4"/>
              </w:rPr>
              <w:t xml:space="preserve"> </w:t>
            </w:r>
            <w:r>
              <w:rPr>
                <w:rFonts w:ascii="Times New Roman" w:hAnsi="Times New Roman" w:eastAsia="Times New Roman" w:cs="Times New Roman"/>
                <w:sz w:val="20"/>
                <w:szCs w:val="20"/>
                <w:b/>
                <w:bCs/>
                <w:spacing w:val="-1"/>
                <w:position w:val="4"/>
              </w:rPr>
              <w:t>floor</w:t>
            </w:r>
            <w:r>
              <w:rPr>
                <w:rFonts w:ascii="Times New Roman" w:hAnsi="Times New Roman" w:eastAsia="Times New Roman" w:cs="Times New Roman"/>
                <w:sz w:val="20"/>
                <w:szCs w:val="20"/>
                <w:b/>
                <w:bCs/>
                <w:spacing w:val="-2"/>
                <w:position w:val="4"/>
              </w:rPr>
              <w:t>ing</w:t>
            </w:r>
            <w:r>
              <w:rPr>
                <w:rFonts w:ascii="Times New Roman" w:hAnsi="Times New Roman" w:eastAsia="Times New Roman" w:cs="Times New Roman"/>
                <w:sz w:val="20"/>
                <w:szCs w:val="20"/>
                <w:b/>
                <w:bCs/>
                <w:spacing w:val="38"/>
                <w:w w:val="101"/>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(71)</w:t>
            </w:r>
          </w:hyperlink>
        </w:p>
        <w:p>
          <w:pPr>
            <w:ind w:left="199"/>
            <w:spacing w:before="20" w:line="300" w:lineRule="exact"/>
            <w:tabs>
              <w:tab w:val="right" w:leader="dot" w:pos="9062"/>
            </w:tabs>
            <w:rPr>
              <w:rFonts w:ascii="Arial" w:hAnsi="Arial" w:eastAsia="Arial" w:cs="Arial"/>
              <w:sz w:val="21"/>
              <w:szCs w:val="21"/>
            </w:rPr>
          </w:pPr>
          <w:hyperlink w:history="true" w:anchor="bookmark203">
            <w:r>
              <w:rPr>
                <w:rFonts w:ascii="Times New Roman" w:hAnsi="Times New Roman" w:eastAsia="Times New Roman" w:cs="Times New Roman"/>
                <w:sz w:val="20"/>
                <w:szCs w:val="20"/>
                <w:b/>
                <w:bCs/>
                <w:spacing w:val="-1"/>
                <w:position w:val="4"/>
              </w:rPr>
              <w:t>L.4</w:t>
            </w:r>
            <w:r>
              <w:rPr>
                <w:rFonts w:ascii="Times New Roman" w:hAnsi="Times New Roman" w:eastAsia="Times New Roman" w:cs="Times New Roman"/>
                <w:sz w:val="20"/>
                <w:szCs w:val="20"/>
                <w:b/>
                <w:bCs/>
                <w:spacing w:val="7"/>
                <w:position w:val="4"/>
              </w:rPr>
              <w:t xml:space="preserve">    </w:t>
            </w:r>
            <w:r>
              <w:rPr>
                <w:rFonts w:ascii="Times New Roman" w:hAnsi="Times New Roman" w:eastAsia="Times New Roman" w:cs="Times New Roman"/>
                <w:sz w:val="20"/>
                <w:szCs w:val="20"/>
                <w:b/>
                <w:bCs/>
                <w:spacing w:val="-1"/>
                <w:position w:val="4"/>
              </w:rPr>
              <w:t>Other  flooring</w:t>
            </w:r>
            <w:r>
              <w:rPr>
                <w:rFonts w:ascii="Times New Roman" w:hAnsi="Times New Roman" w:eastAsia="Times New Roman" w:cs="Times New Roman"/>
                <w:sz w:val="20"/>
                <w:szCs w:val="20"/>
                <w:b/>
                <w:bCs/>
                <w:spacing w:val="18"/>
                <w:position w:val="4"/>
              </w:rPr>
              <w:t xml:space="preserve">  </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3"/>
                <w:position w:val="4"/>
              </w:rPr>
              <w:t>(72)</w:t>
            </w:r>
          </w:hyperlink>
        </w:p>
        <w:p>
          <w:pPr>
            <w:ind w:left="199"/>
            <w:spacing w:before="10" w:line="295" w:lineRule="exact"/>
            <w:tabs>
              <w:tab w:val="right" w:leader="dot" w:pos="9062"/>
            </w:tabs>
            <w:rPr>
              <w:rFonts w:ascii="Arial" w:hAnsi="Arial" w:eastAsia="Arial" w:cs="Arial"/>
              <w:sz w:val="21"/>
              <w:szCs w:val="21"/>
            </w:rPr>
          </w:pPr>
          <w:hyperlink w:history="true" w:anchor="bookmark204">
            <w:r>
              <w:rPr>
                <w:rFonts w:ascii="Times New Roman" w:hAnsi="Times New Roman" w:eastAsia="Times New Roman" w:cs="Times New Roman"/>
                <w:sz w:val="20"/>
                <w:szCs w:val="20"/>
                <w:b/>
                <w:bCs/>
                <w:spacing w:val="-2"/>
                <w:position w:val="3"/>
              </w:rPr>
              <w:t>L.5</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2"/>
                <w:position w:val="3"/>
              </w:rPr>
              <w:t>Skirtings</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1"/>
                <w:position w:val="3"/>
              </w:rPr>
              <w:t xml:space="preserve"> </w:t>
            </w:r>
            <w:r>
              <w:rPr>
                <w:rFonts w:ascii="Arial" w:hAnsi="Arial" w:eastAsia="Arial" w:cs="Arial"/>
                <w:sz w:val="21"/>
                <w:szCs w:val="21"/>
                <w:b/>
                <w:bCs/>
                <w:spacing w:val="-3"/>
                <w:position w:val="3"/>
              </w:rPr>
              <w:t>(72)</w:t>
            </w:r>
          </w:hyperlink>
        </w:p>
        <w:p>
          <w:pPr>
            <w:ind w:left="199"/>
            <w:spacing w:line="295" w:lineRule="exact"/>
            <w:tabs>
              <w:tab w:val="right" w:leader="dot" w:pos="9062"/>
            </w:tabs>
            <w:rPr>
              <w:rFonts w:ascii="Arial" w:hAnsi="Arial" w:eastAsia="Arial" w:cs="Arial"/>
              <w:sz w:val="21"/>
              <w:szCs w:val="21"/>
            </w:rPr>
          </w:pPr>
          <w:hyperlink w:history="true" w:anchor="bookmark205">
            <w:r>
              <w:rPr>
                <w:rFonts w:ascii="Times New Roman" w:hAnsi="Times New Roman" w:eastAsia="Times New Roman" w:cs="Times New Roman"/>
                <w:sz w:val="20"/>
                <w:szCs w:val="20"/>
                <w:b/>
                <w:bCs/>
                <w:spacing w:val="-2"/>
                <w:position w:val="3"/>
              </w:rPr>
              <w:t>L.6</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2"/>
                <w:position w:val="3"/>
              </w:rPr>
              <w:t>Stair</w:t>
            </w:r>
            <w:r>
              <w:rPr>
                <w:rFonts w:ascii="Times New Roman" w:hAnsi="Times New Roman" w:eastAsia="Times New Roman" w:cs="Times New Roman"/>
                <w:sz w:val="20"/>
                <w:szCs w:val="20"/>
                <w:b/>
                <w:bCs/>
                <w:spacing w:val="29"/>
                <w:w w:val="101"/>
                <w:position w:val="3"/>
              </w:rPr>
              <w:t xml:space="preserve"> </w:t>
            </w:r>
            <w:r>
              <w:rPr>
                <w:rFonts w:ascii="Times New Roman" w:hAnsi="Times New Roman" w:eastAsia="Times New Roman" w:cs="Times New Roman"/>
                <w:sz w:val="20"/>
                <w:szCs w:val="20"/>
                <w:b/>
                <w:bCs/>
                <w:spacing w:val="-2"/>
                <w:position w:val="3"/>
              </w:rPr>
              <w:t>finishes</w:t>
            </w:r>
            <w:r>
              <w:rPr>
                <w:rFonts w:ascii="Times New Roman" w:hAnsi="Times New Roman" w:eastAsia="Times New Roman" w:cs="Times New Roman"/>
                <w:sz w:val="20"/>
                <w:szCs w:val="20"/>
                <w:b/>
                <w:bCs/>
                <w:spacing w:val="-17"/>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9"/>
                <w:position w:val="3"/>
              </w:rPr>
              <w:t xml:space="preserve"> </w:t>
            </w:r>
            <w:r>
              <w:rPr>
                <w:rFonts w:ascii="Arial" w:hAnsi="Arial" w:eastAsia="Arial" w:cs="Arial"/>
                <w:sz w:val="21"/>
                <w:szCs w:val="21"/>
                <w:b/>
                <w:bCs/>
                <w:spacing w:val="-3"/>
                <w:position w:val="3"/>
              </w:rPr>
              <w:t>(73)</w:t>
            </w:r>
          </w:hyperlink>
        </w:p>
        <w:p>
          <w:pPr>
            <w:ind w:left="199"/>
            <w:spacing w:before="40" w:line="300" w:lineRule="exact"/>
            <w:tabs>
              <w:tab w:val="right" w:leader="dot" w:pos="9062"/>
            </w:tabs>
            <w:rPr>
              <w:rFonts w:ascii="Arial" w:hAnsi="Arial" w:eastAsia="Arial" w:cs="Arial"/>
              <w:sz w:val="21"/>
              <w:szCs w:val="21"/>
            </w:rPr>
          </w:pPr>
          <w:hyperlink w:history="true" w:anchor="bookmark206">
            <w:r>
              <w:rPr>
                <w:rFonts w:ascii="Times New Roman" w:hAnsi="Times New Roman" w:eastAsia="Times New Roman" w:cs="Times New Roman"/>
                <w:sz w:val="20"/>
                <w:szCs w:val="20"/>
                <w:b/>
                <w:bCs/>
                <w:spacing w:val="-2"/>
                <w:position w:val="4"/>
              </w:rPr>
              <w:t>L.7</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spacing w:val="-2"/>
                <w:position w:val="4"/>
              </w:rPr>
              <w:t>Step</w:t>
            </w:r>
            <w:r>
              <w:rPr>
                <w:rFonts w:ascii="Times New Roman" w:hAnsi="Times New Roman" w:eastAsia="Times New Roman" w:cs="Times New Roman"/>
                <w:sz w:val="20"/>
                <w:szCs w:val="20"/>
                <w:b/>
                <w:bCs/>
                <w:spacing w:val="36"/>
                <w:position w:val="4"/>
              </w:rPr>
              <w:t xml:space="preserve"> </w:t>
            </w:r>
            <w:r>
              <w:rPr>
                <w:rFonts w:ascii="Times New Roman" w:hAnsi="Times New Roman" w:eastAsia="Times New Roman" w:cs="Times New Roman"/>
                <w:sz w:val="20"/>
                <w:szCs w:val="20"/>
                <w:b/>
                <w:bCs/>
                <w:spacing w:val="-2"/>
                <w:position w:val="4"/>
              </w:rPr>
              <w:t>finishes</w:t>
            </w:r>
            <w:r>
              <w:rPr>
                <w:rFonts w:ascii="Times New Roman" w:hAnsi="Times New Roman" w:eastAsia="Times New Roman" w:cs="Times New Roman"/>
                <w:sz w:val="20"/>
                <w:szCs w:val="20"/>
                <w:b/>
                <w:bCs/>
                <w:spacing w:val="-27"/>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
                <w:position w:val="4"/>
              </w:rPr>
              <w:t xml:space="preserve">  </w:t>
            </w:r>
            <w:r>
              <w:rPr>
                <w:rFonts w:ascii="Arial" w:hAnsi="Arial" w:eastAsia="Arial" w:cs="Arial"/>
                <w:sz w:val="21"/>
                <w:szCs w:val="21"/>
                <w:b/>
                <w:bCs/>
                <w:spacing w:val="-3"/>
                <w:position w:val="4"/>
              </w:rPr>
              <w:t>(75)</w:t>
            </w:r>
          </w:hyperlink>
        </w:p>
        <w:p>
          <w:pPr>
            <w:ind w:left="199"/>
            <w:spacing w:before="20" w:line="300" w:lineRule="exact"/>
            <w:tabs>
              <w:tab w:val="right" w:leader="dot" w:pos="9062"/>
            </w:tabs>
            <w:rPr>
              <w:rFonts w:ascii="Arial" w:hAnsi="Arial" w:eastAsia="Arial" w:cs="Arial"/>
              <w:sz w:val="21"/>
              <w:szCs w:val="21"/>
            </w:rPr>
          </w:pPr>
          <w:hyperlink w:history="true" w:anchor="bookmark207">
            <w:r>
              <w:rPr>
                <w:rFonts w:ascii="Times New Roman" w:hAnsi="Times New Roman" w:eastAsia="Times New Roman" w:cs="Times New Roman"/>
                <w:sz w:val="20"/>
                <w:szCs w:val="20"/>
                <w:b/>
                <w:bCs/>
                <w:spacing w:val="-1"/>
                <w:position w:val="4"/>
              </w:rPr>
              <w:t>L.8</w:t>
            </w:r>
            <w:r>
              <w:rPr>
                <w:rFonts w:ascii="Times New Roman" w:hAnsi="Times New Roman" w:eastAsia="Times New Roman" w:cs="Times New Roman"/>
                <w:sz w:val="20"/>
                <w:szCs w:val="20"/>
                <w:b/>
                <w:bCs/>
                <w:spacing w:val="5"/>
                <w:position w:val="4"/>
              </w:rPr>
              <w:t xml:space="preserve">    </w:t>
            </w:r>
            <w:r>
              <w:rPr>
                <w:rFonts w:ascii="Times New Roman" w:hAnsi="Times New Roman" w:eastAsia="Times New Roman" w:cs="Times New Roman"/>
                <w:sz w:val="20"/>
                <w:szCs w:val="20"/>
                <w:b/>
                <w:bCs/>
                <w:spacing w:val="-1"/>
                <w:position w:val="4"/>
              </w:rPr>
              <w:t>Sundry  decorative</w:t>
            </w:r>
            <w:r>
              <w:rPr>
                <w:rFonts w:ascii="Times New Roman" w:hAnsi="Times New Roman" w:eastAsia="Times New Roman" w:cs="Times New Roman"/>
                <w:sz w:val="20"/>
                <w:szCs w:val="20"/>
                <w:b/>
                <w:bCs/>
                <w:spacing w:val="46"/>
                <w:w w:val="101"/>
                <w:position w:val="4"/>
              </w:rPr>
              <w:t xml:space="preserve"> </w:t>
            </w:r>
            <w:r>
              <w:rPr>
                <w:rFonts w:ascii="Times New Roman" w:hAnsi="Times New Roman" w:eastAsia="Times New Roman" w:cs="Times New Roman"/>
                <w:sz w:val="20"/>
                <w:szCs w:val="20"/>
                <w:b/>
                <w:bCs/>
                <w:spacing w:val="-1"/>
                <w:position w:val="4"/>
              </w:rPr>
              <w:t>i</w:t>
            </w:r>
            <w:r>
              <w:rPr>
                <w:rFonts w:ascii="Times New Roman" w:hAnsi="Times New Roman" w:eastAsia="Times New Roman" w:cs="Times New Roman"/>
                <w:sz w:val="20"/>
                <w:szCs w:val="20"/>
                <w:b/>
                <w:bCs/>
                <w:spacing w:val="-2"/>
                <w:position w:val="4"/>
              </w:rPr>
              <w:t>tems</w:t>
            </w:r>
            <w:r>
              <w:rPr>
                <w:rFonts w:ascii="Times New Roman" w:hAnsi="Times New Roman" w:eastAsia="Times New Roman" w:cs="Times New Roman"/>
                <w:sz w:val="20"/>
                <w:szCs w:val="20"/>
                <w:b/>
                <w:bCs/>
                <w:spacing w:val="10"/>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(75)</w:t>
            </w:r>
          </w:hyperlink>
        </w:p>
      </w:sdtContent>
    </w:sdt>
    <w:p>
      <w:pPr>
        <w:spacing w:line="300" w:lineRule="exact"/>
        <w:sectPr>
          <w:footerReference w:type="default" r:id="rId7"/>
          <w:pgSz w:w="11890" w:h="16850"/>
          <w:pgMar w:top="400" w:right="1307" w:bottom="1277" w:left="1510" w:header="0" w:footer="1099" w:gutter="0"/>
        </w:sectPr>
        <w:rPr>
          <w:rFonts w:ascii="Arial" w:hAnsi="Arial" w:eastAsia="Arial" w:cs="Arial"/>
          <w:sz w:val="21"/>
          <w:szCs w:val="21"/>
        </w:rPr>
      </w:pP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sdt>
      <w:sdtPr>
        <w:rPr>
          <w:rFonts w:ascii="Times New Roman" w:hAnsi="Times New Roman" w:eastAsia="Times New Roman" w:cs="Times New Roman"/>
          <w:sz w:val="20"/>
          <w:szCs w:val="20"/>
        </w:rPr>
        <w:docPartObj>
          <w:docPartGallery w:val="Table of Contents"/>
          <w:docPartUnique/>
        </w:docPartObj>
      </w:sdtPr>
      <w:sdtEndPr>
        <w:rPr>
          <w:rFonts w:ascii="Arial" w:hAnsi="Arial" w:eastAsia="Arial" w:cs="Arial"/>
          <w:sz w:val="19"/>
          <w:szCs w:val="19"/>
          <w:position w:val="1"/>
        </w:rPr>
      </w:sdtEndPr>
      <w:sdtContent>
        <w:p>
          <w:pPr>
            <w:ind w:left="159"/>
            <w:spacing w:before="58" w:line="272" w:lineRule="exact"/>
            <w:tabs>
              <w:tab w:val="right" w:leader="dot" w:pos="9017"/>
            </w:tabs>
            <w:rPr>
              <w:rFonts w:ascii="Arial" w:hAnsi="Arial" w:eastAsia="Arial" w:cs="Arial"/>
              <w:sz w:val="19"/>
              <w:szCs w:val="19"/>
            </w:rPr>
          </w:pPr>
          <w:hyperlink w:history="true" w:anchor="bookmark208">
            <w:r>
              <w:rPr>
                <w:rFonts w:ascii="Times New Roman" w:hAnsi="Times New Roman" w:eastAsia="Times New Roman" w:cs="Times New Roman"/>
                <w:sz w:val="20"/>
                <w:szCs w:val="20"/>
                <w:b/>
                <w:bCs/>
                <w:spacing w:val="-1"/>
                <w:position w:val="3"/>
              </w:rPr>
              <w:t>L.9</w:t>
            </w:r>
            <w:r>
              <w:rPr>
                <w:rFonts w:ascii="Times New Roman" w:hAnsi="Times New Roman" w:eastAsia="Times New Roman" w:cs="Times New Roman"/>
                <w:sz w:val="20"/>
                <w:szCs w:val="20"/>
                <w:b/>
                <w:bCs/>
                <w:spacing w:val="11"/>
                <w:position w:val="3"/>
              </w:rPr>
              <w:t xml:space="preserve">    </w:t>
            </w:r>
            <w:r>
              <w:rPr>
                <w:rFonts w:ascii="Times New Roman" w:hAnsi="Times New Roman" w:eastAsia="Times New Roman" w:cs="Times New Roman"/>
                <w:sz w:val="20"/>
                <w:szCs w:val="20"/>
                <w:b/>
                <w:bCs/>
                <w:spacing w:val="-1"/>
                <w:position w:val="3"/>
              </w:rPr>
              <w:t>Prefabricated</w:t>
            </w:r>
            <w:r>
              <w:rPr>
                <w:rFonts w:ascii="Times New Roman" w:hAnsi="Times New Roman" w:eastAsia="Times New Roman" w:cs="Times New Roman"/>
                <w:sz w:val="20"/>
                <w:szCs w:val="20"/>
                <w:b/>
                <w:bCs/>
                <w:spacing w:val="13"/>
                <w:w w:val="101"/>
                <w:position w:val="3"/>
              </w:rPr>
              <w:t xml:space="preserve"> </w:t>
            </w:r>
            <w:r>
              <w:rPr>
                <w:rFonts w:ascii="Times New Roman" w:hAnsi="Times New Roman" w:eastAsia="Times New Roman" w:cs="Times New Roman"/>
                <w:sz w:val="20"/>
                <w:szCs w:val="20"/>
                <w:b/>
                <w:bCs/>
                <w:spacing w:val="-1"/>
                <w:position w:val="3"/>
              </w:rPr>
              <w:t>ground</w:t>
            </w:r>
            <w:r>
              <w:rPr>
                <w:rFonts w:ascii="Times New Roman" w:hAnsi="Times New Roman" w:eastAsia="Times New Roman" w:cs="Times New Roman"/>
                <w:sz w:val="20"/>
                <w:szCs w:val="20"/>
                <w:b/>
                <w:bCs/>
                <w:spacing w:val="13"/>
                <w:w w:val="101"/>
                <w:position w:val="3"/>
              </w:rPr>
              <w:t xml:space="preserve"> </w:t>
            </w:r>
            <w:r>
              <w:rPr>
                <w:rFonts w:ascii="Times New Roman" w:hAnsi="Times New Roman" w:eastAsia="Times New Roman" w:cs="Times New Roman"/>
                <w:sz w:val="20"/>
                <w:szCs w:val="20"/>
                <w:b/>
                <w:bCs/>
                <w:spacing w:val="-1"/>
                <w:position w:val="3"/>
              </w:rPr>
              <w:t>and upper floor</w:t>
            </w:r>
            <w:r>
              <w:rPr>
                <w:rFonts w:ascii="Times New Roman" w:hAnsi="Times New Roman" w:eastAsia="Times New Roman" w:cs="Times New Roman"/>
                <w:sz w:val="20"/>
                <w:szCs w:val="20"/>
                <w:b/>
                <w:bCs/>
                <w:spacing w:val="12"/>
                <w:w w:val="101"/>
                <w:position w:val="3"/>
              </w:rPr>
              <w:t xml:space="preserve"> </w:t>
            </w:r>
            <w:r>
              <w:rPr>
                <w:rFonts w:ascii="Times New Roman" w:hAnsi="Times New Roman" w:eastAsia="Times New Roman" w:cs="Times New Roman"/>
                <w:sz w:val="20"/>
                <w:szCs w:val="20"/>
                <w:b/>
                <w:bCs/>
                <w:spacing w:val="-1"/>
                <w:position w:val="3"/>
              </w:rPr>
              <w:t>slabs</w:t>
            </w:r>
            <w:r>
              <w:rPr>
                <w:rFonts w:ascii="Times New Roman" w:hAnsi="Times New Roman" w:eastAsia="Times New Roman" w:cs="Times New Roman"/>
                <w:sz w:val="20"/>
                <w:szCs w:val="20"/>
                <w:b/>
                <w:bCs/>
                <w:spacing w:val="13"/>
                <w:w w:val="101"/>
                <w:position w:val="3"/>
              </w:rPr>
              <w:t xml:space="preserve"> </w:t>
            </w:r>
            <w:r>
              <w:rPr>
                <w:rFonts w:ascii="Times New Roman" w:hAnsi="Times New Roman" w:eastAsia="Times New Roman" w:cs="Times New Roman"/>
                <w:sz w:val="20"/>
                <w:szCs w:val="20"/>
                <w:b/>
                <w:bCs/>
                <w:spacing w:val="-1"/>
                <w:position w:val="3"/>
              </w:rPr>
              <w:t>and others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position w:val="3"/>
              </w:rPr>
              <w:t xml:space="preserve"> </w:t>
            </w:r>
            <w:r>
              <w:rPr>
                <w:rFonts w:ascii="Arial" w:hAnsi="Arial" w:eastAsia="Arial" w:cs="Arial"/>
                <w:sz w:val="19"/>
                <w:szCs w:val="19"/>
                <w:b/>
                <w:bCs/>
                <w:spacing w:val="-3"/>
                <w:position w:val="3"/>
              </w:rPr>
              <w:t>(76)</w:t>
            </w:r>
          </w:hyperlink>
        </w:p>
        <w:p>
          <w:pPr>
            <w:ind w:left="159"/>
            <w:spacing w:before="38" w:line="272" w:lineRule="exact"/>
            <w:tabs>
              <w:tab w:val="right" w:leader="dot" w:pos="9017"/>
            </w:tabs>
            <w:rPr>
              <w:rFonts w:ascii="Arial" w:hAnsi="Arial" w:eastAsia="Arial" w:cs="Arial"/>
              <w:sz w:val="19"/>
              <w:szCs w:val="19"/>
            </w:rPr>
          </w:pPr>
          <w:hyperlink w:history="true" w:anchor="bookmark209">
            <w:r>
              <w:rPr>
                <w:rFonts w:ascii="Times New Roman" w:hAnsi="Times New Roman" w:eastAsia="Times New Roman" w:cs="Times New Roman"/>
                <w:sz w:val="20"/>
                <w:szCs w:val="20"/>
                <w:b/>
                <w:bCs/>
                <w:spacing w:val="-1"/>
                <w:position w:val="3"/>
              </w:rPr>
              <w:t>L.10</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1"/>
                <w:position w:val="3"/>
              </w:rPr>
              <w:t>Other requirements</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9"/>
                <w:position w:val="3"/>
              </w:rPr>
              <w:t>(77)</w:t>
            </w:r>
          </w:hyperlink>
        </w:p>
        <w:p>
          <w:pPr>
            <w:spacing w:before="48" w:line="271" w:lineRule="exact"/>
            <w:tabs>
              <w:tab w:val="right" w:leader="dot" w:pos="9017"/>
            </w:tabs>
            <w:rPr>
              <w:rFonts w:ascii="Arial" w:hAnsi="Arial" w:eastAsia="Arial" w:cs="Arial"/>
              <w:sz w:val="19"/>
              <w:szCs w:val="19"/>
            </w:rPr>
          </w:pPr>
          <w:hyperlink w:history="true" w:anchor="bookmark210">
            <w:r>
              <w:rPr>
                <w:rFonts w:ascii="Times New Roman" w:hAnsi="Times New Roman" w:eastAsia="Times New Roman" w:cs="Times New Roman"/>
                <w:sz w:val="20"/>
                <w:szCs w:val="20"/>
                <w:b/>
                <w:bCs/>
                <w:position w:val="3"/>
              </w:rPr>
              <w:t>Appendix  M  Wall  and</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position w:val="3"/>
              </w:rPr>
              <w:t>column</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position w:val="3"/>
              </w:rPr>
              <w:t>finishes,</w:t>
            </w:r>
            <w:r>
              <w:rPr>
                <w:rFonts w:ascii="Times New Roman" w:hAnsi="Times New Roman" w:eastAsia="Times New Roman" w:cs="Times New Roman"/>
                <w:sz w:val="20"/>
                <w:szCs w:val="20"/>
                <w:b/>
                <w:bCs/>
                <w:spacing w:val="-1"/>
                <w:position w:val="3"/>
              </w:rPr>
              <w:t>partitions</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spacing w:val="-1"/>
                <w:position w:val="3"/>
              </w:rPr>
              <w:t>and</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spacing w:val="-1"/>
                <w:position w:val="3"/>
              </w:rPr>
              <w:t>curtain</w:t>
            </w:r>
            <w:r>
              <w:rPr>
                <w:rFonts w:ascii="Times New Roman" w:hAnsi="Times New Roman" w:eastAsia="Times New Roman" w:cs="Times New Roman"/>
                <w:sz w:val="20"/>
                <w:szCs w:val="20"/>
                <w:b/>
                <w:bCs/>
                <w:spacing w:val="4"/>
                <w:position w:val="3"/>
              </w:rPr>
              <w:t xml:space="preserve">  </w:t>
            </w:r>
            <w:r>
              <w:rPr>
                <w:rFonts w:ascii="Times New Roman" w:hAnsi="Times New Roman" w:eastAsia="Times New Roman" w:cs="Times New Roman"/>
                <w:sz w:val="20"/>
                <w:szCs w:val="20"/>
                <w:b/>
                <w:bCs/>
                <w:spacing w:val="-1"/>
                <w:position w:val="3"/>
              </w:rPr>
              <w:t>walls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0"/>
                <w:position w:val="3"/>
              </w:rPr>
              <w:t xml:space="preserve"> </w:t>
            </w:r>
            <w:r>
              <w:rPr>
                <w:rFonts w:ascii="Arial" w:hAnsi="Arial" w:eastAsia="Arial" w:cs="Arial"/>
                <w:sz w:val="19"/>
                <w:szCs w:val="19"/>
                <w:b/>
                <w:bCs/>
                <w:spacing w:val="-3"/>
                <w:position w:val="3"/>
              </w:rPr>
              <w:t>(78)</w:t>
            </w:r>
          </w:hyperlink>
        </w:p>
        <w:p>
          <w:pPr>
            <w:ind w:left="159"/>
            <w:spacing w:before="47" w:line="272" w:lineRule="exact"/>
            <w:tabs>
              <w:tab w:val="right" w:leader="dot" w:pos="9017"/>
            </w:tabs>
            <w:rPr>
              <w:rFonts w:ascii="Arial" w:hAnsi="Arial" w:eastAsia="Arial" w:cs="Arial"/>
              <w:sz w:val="19"/>
              <w:szCs w:val="19"/>
            </w:rPr>
          </w:pPr>
          <w:hyperlink w:history="true" w:anchor="bookmark211">
            <w:r>
              <w:rPr>
                <w:rFonts w:ascii="Times New Roman" w:hAnsi="Times New Roman" w:eastAsia="Times New Roman" w:cs="Times New Roman"/>
                <w:sz w:val="20"/>
                <w:szCs w:val="20"/>
                <w:b/>
                <w:bCs/>
                <w:spacing w:val="-2"/>
                <w:position w:val="3"/>
              </w:rPr>
              <w:t>M.1</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2"/>
                <w:position w:val="3"/>
              </w:rPr>
              <w:t>Wall and column plastering</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7"/>
                <w:position w:val="3"/>
              </w:rPr>
              <w:t>(78)</w:t>
            </w:r>
          </w:hyperlink>
        </w:p>
        <w:p>
          <w:pPr>
            <w:ind w:left="159"/>
            <w:spacing w:before="48" w:line="272" w:lineRule="exact"/>
            <w:tabs>
              <w:tab w:val="right" w:leader="dot" w:pos="9017"/>
            </w:tabs>
            <w:rPr>
              <w:rFonts w:ascii="Arial" w:hAnsi="Arial" w:eastAsia="Arial" w:cs="Arial"/>
              <w:sz w:val="19"/>
              <w:szCs w:val="19"/>
            </w:rPr>
          </w:pPr>
          <w:hyperlink w:history="true" w:anchor="bookmark212">
            <w:r>
              <w:rPr>
                <w:rFonts w:ascii="Times New Roman" w:hAnsi="Times New Roman" w:eastAsia="Times New Roman" w:cs="Times New Roman"/>
                <w:sz w:val="20"/>
                <w:szCs w:val="20"/>
                <w:b/>
                <w:bCs/>
                <w:spacing w:val="-3"/>
                <w:position w:val="3"/>
              </w:rPr>
              <w:t>M.2</w:t>
            </w:r>
            <w:r>
              <w:rPr>
                <w:rFonts w:ascii="Times New Roman" w:hAnsi="Times New Roman" w:eastAsia="Times New Roman" w:cs="Times New Roman"/>
                <w:sz w:val="20"/>
                <w:szCs w:val="20"/>
                <w:b/>
                <w:bCs/>
                <w:spacing w:val="6"/>
                <w:position w:val="3"/>
              </w:rPr>
              <w:t xml:space="preserve">    </w:t>
            </w:r>
            <w:r>
              <w:rPr>
                <w:rFonts w:ascii="Times New Roman" w:hAnsi="Times New Roman" w:eastAsia="Times New Roman" w:cs="Times New Roman"/>
                <w:sz w:val="20"/>
                <w:szCs w:val="20"/>
                <w:b/>
                <w:bCs/>
                <w:spacing w:val="-3"/>
                <w:position w:val="3"/>
              </w:rPr>
              <w:t>Sundry plastering</w:t>
            </w:r>
            <w:r>
              <w:rPr>
                <w:rFonts w:ascii="Times New Roman" w:hAnsi="Times New Roman" w:eastAsia="Times New Roman" w:cs="Times New Roman"/>
                <w:sz w:val="20"/>
                <w:szCs w:val="20"/>
                <w:b/>
                <w:bCs/>
                <w:spacing w:val="-23"/>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0"/>
                <w:w w:val="101"/>
                <w:position w:val="3"/>
              </w:rPr>
              <w:t xml:space="preserve"> </w:t>
            </w:r>
            <w:r>
              <w:rPr>
                <w:rFonts w:ascii="Arial" w:hAnsi="Arial" w:eastAsia="Arial" w:cs="Arial"/>
                <w:sz w:val="19"/>
                <w:szCs w:val="19"/>
                <w:b/>
                <w:bCs/>
                <w:spacing w:val="-3"/>
                <w:position w:val="3"/>
              </w:rPr>
              <w:t>(78)</w:t>
            </w:r>
          </w:hyperlink>
        </w:p>
        <w:p>
          <w:pPr>
            <w:ind w:left="159"/>
            <w:spacing w:before="28" w:line="272" w:lineRule="exact"/>
            <w:tabs>
              <w:tab w:val="right" w:leader="dot" w:pos="9017"/>
            </w:tabs>
            <w:rPr>
              <w:rFonts w:ascii="Arial" w:hAnsi="Arial" w:eastAsia="Arial" w:cs="Arial"/>
              <w:sz w:val="19"/>
              <w:szCs w:val="19"/>
            </w:rPr>
          </w:pPr>
          <w:hyperlink w:history="true" w:anchor="bookmark213">
            <w:r>
              <w:rPr>
                <w:rFonts w:ascii="Times New Roman" w:hAnsi="Times New Roman" w:eastAsia="Times New Roman" w:cs="Times New Roman"/>
                <w:sz w:val="20"/>
                <w:szCs w:val="20"/>
                <w:b/>
                <w:bCs/>
                <w:spacing w:val="-1"/>
                <w:position w:val="3"/>
              </w:rPr>
              <w:t>M.3    Wall</w:t>
            </w:r>
            <w:r>
              <w:rPr>
                <w:rFonts w:ascii="Times New Roman" w:hAnsi="Times New Roman" w:eastAsia="Times New Roman" w:cs="Times New Roman"/>
                <w:sz w:val="20"/>
                <w:szCs w:val="20"/>
                <w:b/>
                <w:bCs/>
                <w:spacing w:val="21"/>
                <w:w w:val="101"/>
                <w:position w:val="3"/>
              </w:rPr>
              <w:t xml:space="preserve"> </w:t>
            </w:r>
            <w:r>
              <w:rPr>
                <w:rFonts w:ascii="Times New Roman" w:hAnsi="Times New Roman" w:eastAsia="Times New Roman" w:cs="Times New Roman"/>
                <w:sz w:val="20"/>
                <w:szCs w:val="20"/>
                <w:b/>
                <w:bCs/>
                <w:spacing w:val="-1"/>
                <w:position w:val="3"/>
              </w:rPr>
              <w:t>and</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1"/>
                <w:position w:val="3"/>
              </w:rPr>
              <w:t>column</w:t>
            </w:r>
            <w:r>
              <w:rPr>
                <w:rFonts w:ascii="Times New Roman" w:hAnsi="Times New Roman" w:eastAsia="Times New Roman" w:cs="Times New Roman"/>
                <w:sz w:val="20"/>
                <w:szCs w:val="20"/>
                <w:b/>
                <w:bCs/>
                <w:spacing w:val="4"/>
                <w:position w:val="3"/>
              </w:rPr>
              <w:t xml:space="preserve"> </w:t>
            </w:r>
            <w:r>
              <w:rPr>
                <w:rFonts w:ascii="Times New Roman" w:hAnsi="Times New Roman" w:eastAsia="Times New Roman" w:cs="Times New Roman"/>
                <w:sz w:val="20"/>
                <w:szCs w:val="20"/>
                <w:b/>
                <w:bCs/>
                <w:spacing w:val="-1"/>
                <w:position w:val="3"/>
              </w:rPr>
              <w:t>tiling</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4"/>
                <w:position w:val="3"/>
              </w:rPr>
              <w:t>(79)</w:t>
            </w:r>
          </w:hyperlink>
        </w:p>
        <w:p>
          <w:pPr>
            <w:ind w:left="159"/>
            <w:spacing w:before="48" w:line="272" w:lineRule="exact"/>
            <w:tabs>
              <w:tab w:val="right" w:leader="dot" w:pos="9017"/>
            </w:tabs>
            <w:rPr>
              <w:rFonts w:ascii="Arial" w:hAnsi="Arial" w:eastAsia="Arial" w:cs="Arial"/>
              <w:sz w:val="19"/>
              <w:szCs w:val="19"/>
            </w:rPr>
          </w:pPr>
          <w:hyperlink w:history="true" w:anchor="bookmark214">
            <w:r>
              <w:rPr>
                <w:rFonts w:ascii="Times New Roman" w:hAnsi="Times New Roman" w:eastAsia="Times New Roman" w:cs="Times New Roman"/>
                <w:sz w:val="20"/>
                <w:szCs w:val="20"/>
                <w:b/>
                <w:bCs/>
                <w:spacing w:val="-1"/>
                <w:position w:val="3"/>
              </w:rPr>
              <w:t>M.4</w:t>
            </w:r>
            <w:r>
              <w:rPr>
                <w:rFonts w:ascii="Times New Roman" w:hAnsi="Times New Roman" w:eastAsia="Times New Roman" w:cs="Times New Roman"/>
                <w:sz w:val="20"/>
                <w:szCs w:val="20"/>
                <w:b/>
                <w:bCs/>
                <w:spacing w:val="3"/>
                <w:position w:val="3"/>
              </w:rPr>
              <w:t xml:space="preserve">    </w:t>
            </w:r>
            <w:r>
              <w:rPr>
                <w:rFonts w:ascii="Times New Roman" w:hAnsi="Times New Roman" w:eastAsia="Times New Roman" w:cs="Times New Roman"/>
                <w:sz w:val="20"/>
                <w:szCs w:val="20"/>
                <w:b/>
                <w:bCs/>
                <w:spacing w:val="-1"/>
                <w:position w:val="3"/>
              </w:rPr>
              <w:t>Sundry</w:t>
            </w:r>
            <w:r>
              <w:rPr>
                <w:rFonts w:ascii="Times New Roman" w:hAnsi="Times New Roman" w:eastAsia="Times New Roman" w:cs="Times New Roman"/>
                <w:sz w:val="20"/>
                <w:szCs w:val="20"/>
                <w:b/>
                <w:bCs/>
                <w:spacing w:val="14"/>
                <w:position w:val="3"/>
              </w:rPr>
              <w:t xml:space="preserve">  </w:t>
            </w:r>
            <w:r>
              <w:rPr>
                <w:rFonts w:ascii="Times New Roman" w:hAnsi="Times New Roman" w:eastAsia="Times New Roman" w:cs="Times New Roman"/>
                <w:sz w:val="20"/>
                <w:szCs w:val="20"/>
                <w:b/>
                <w:bCs/>
                <w:spacing w:val="-1"/>
                <w:position w:val="3"/>
              </w:rPr>
              <w:t>tiling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10"/>
                <w:position w:val="3"/>
              </w:rPr>
              <w:t xml:space="preserve"> </w:t>
            </w:r>
            <w:r>
              <w:rPr>
                <w:rFonts w:ascii="Arial" w:hAnsi="Arial" w:eastAsia="Arial" w:cs="Arial"/>
                <w:sz w:val="19"/>
                <w:szCs w:val="19"/>
                <w:b/>
                <w:bCs/>
                <w:spacing w:val="-3"/>
                <w:position w:val="3"/>
              </w:rPr>
              <w:t>(79)</w:t>
            </w:r>
          </w:hyperlink>
        </w:p>
        <w:p>
          <w:pPr>
            <w:ind w:left="159"/>
            <w:spacing w:before="48" w:line="272" w:lineRule="exact"/>
            <w:tabs>
              <w:tab w:val="right" w:leader="dot" w:pos="9017"/>
            </w:tabs>
            <w:rPr>
              <w:rFonts w:ascii="Arial" w:hAnsi="Arial" w:eastAsia="Arial" w:cs="Arial"/>
              <w:sz w:val="19"/>
              <w:szCs w:val="19"/>
            </w:rPr>
          </w:pPr>
          <w:hyperlink w:history="true" w:anchor="bookmark215">
            <w:r>
              <w:rPr>
                <w:rFonts w:ascii="Times New Roman" w:hAnsi="Times New Roman" w:eastAsia="Times New Roman" w:cs="Times New Roman"/>
                <w:sz w:val="20"/>
                <w:szCs w:val="20"/>
                <w:b/>
                <w:bCs/>
                <w:spacing w:val="-1"/>
                <w:position w:val="3"/>
              </w:rPr>
              <w:t>M.5    Wall</w:t>
            </w:r>
            <w:r>
              <w:rPr>
                <w:rFonts w:ascii="Times New Roman" w:hAnsi="Times New Roman" w:eastAsia="Times New Roman" w:cs="Times New Roman"/>
                <w:sz w:val="20"/>
                <w:szCs w:val="20"/>
                <w:b/>
                <w:bCs/>
                <w:spacing w:val="24"/>
                <w:w w:val="101"/>
                <w:position w:val="3"/>
              </w:rPr>
              <w:t xml:space="preserve"> </w:t>
            </w:r>
            <w:r>
              <w:rPr>
                <w:rFonts w:ascii="Times New Roman" w:hAnsi="Times New Roman" w:eastAsia="Times New Roman" w:cs="Times New Roman"/>
                <w:sz w:val="20"/>
                <w:szCs w:val="20"/>
                <w:b/>
                <w:bCs/>
                <w:spacing w:val="-1"/>
                <w:position w:val="3"/>
              </w:rPr>
              <w:t>and</w:t>
            </w:r>
            <w:r>
              <w:rPr>
                <w:rFonts w:ascii="Times New Roman" w:hAnsi="Times New Roman" w:eastAsia="Times New Roman" w:cs="Times New Roman"/>
                <w:sz w:val="20"/>
                <w:szCs w:val="20"/>
                <w:b/>
                <w:bCs/>
                <w:spacing w:val="18"/>
                <w:position w:val="3"/>
              </w:rPr>
              <w:t xml:space="preserve"> </w:t>
            </w:r>
            <w:r>
              <w:rPr>
                <w:rFonts w:ascii="Times New Roman" w:hAnsi="Times New Roman" w:eastAsia="Times New Roman" w:cs="Times New Roman"/>
                <w:sz w:val="20"/>
                <w:szCs w:val="20"/>
                <w:b/>
                <w:bCs/>
                <w:spacing w:val="-1"/>
                <w:position w:val="3"/>
              </w:rPr>
              <w:t>column</w:t>
            </w:r>
            <w:r>
              <w:rPr>
                <w:rFonts w:ascii="Times New Roman" w:hAnsi="Times New Roman" w:eastAsia="Times New Roman" w:cs="Times New Roman"/>
                <w:sz w:val="20"/>
                <w:szCs w:val="20"/>
                <w:b/>
                <w:bCs/>
                <w:spacing w:val="16"/>
                <w:w w:val="101"/>
                <w:position w:val="3"/>
              </w:rPr>
              <w:t xml:space="preserve"> </w:t>
            </w:r>
            <w:r>
              <w:rPr>
                <w:rFonts w:ascii="Times New Roman" w:hAnsi="Times New Roman" w:eastAsia="Times New Roman" w:cs="Times New Roman"/>
                <w:sz w:val="20"/>
                <w:szCs w:val="20"/>
                <w:b/>
                <w:bCs/>
                <w:spacing w:val="-1"/>
                <w:position w:val="3"/>
              </w:rPr>
              <w:t>finishing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0"/>
                <w:position w:val="3"/>
              </w:rPr>
              <w:t xml:space="preserve"> </w:t>
            </w:r>
            <w:r>
              <w:rPr>
                <w:rFonts w:ascii="Arial" w:hAnsi="Arial" w:eastAsia="Arial" w:cs="Arial"/>
                <w:sz w:val="19"/>
                <w:szCs w:val="19"/>
                <w:b/>
                <w:bCs/>
                <w:spacing w:val="-3"/>
                <w:position w:val="3"/>
              </w:rPr>
              <w:t>(80)</w:t>
            </w:r>
          </w:hyperlink>
        </w:p>
        <w:p>
          <w:pPr>
            <w:ind w:left="159"/>
            <w:spacing w:before="21" w:line="272" w:lineRule="exact"/>
            <w:tabs>
              <w:tab w:val="right" w:leader="dot" w:pos="9017"/>
            </w:tabs>
            <w:rPr>
              <w:rFonts w:ascii="Arial" w:hAnsi="Arial" w:eastAsia="Arial" w:cs="Arial"/>
              <w:sz w:val="19"/>
              <w:szCs w:val="19"/>
            </w:rPr>
          </w:pPr>
          <w:hyperlink w:history="true" w:anchor="bookmark216">
            <w:r>
              <w:rPr>
                <w:rFonts w:ascii="Times New Roman" w:hAnsi="Times New Roman" w:eastAsia="Times New Roman" w:cs="Times New Roman"/>
                <w:sz w:val="20"/>
                <w:szCs w:val="20"/>
                <w:b/>
                <w:bCs/>
                <w:spacing w:val="-1"/>
                <w:position w:val="3"/>
              </w:rPr>
              <w:t>M.6</w:t>
            </w:r>
            <w:r>
              <w:rPr>
                <w:rFonts w:ascii="Times New Roman" w:hAnsi="Times New Roman" w:eastAsia="Times New Roman" w:cs="Times New Roman"/>
                <w:sz w:val="20"/>
                <w:szCs w:val="20"/>
                <w:b/>
                <w:bCs/>
                <w:spacing w:val="6"/>
                <w:position w:val="3"/>
              </w:rPr>
              <w:t xml:space="preserve">    </w:t>
            </w:r>
            <w:r>
              <w:rPr>
                <w:rFonts w:ascii="Times New Roman" w:hAnsi="Times New Roman" w:eastAsia="Times New Roman" w:cs="Times New Roman"/>
                <w:sz w:val="20"/>
                <w:szCs w:val="20"/>
                <w:b/>
                <w:bCs/>
                <w:spacing w:val="-1"/>
                <w:position w:val="3"/>
              </w:rPr>
              <w:t>Curtain</w:t>
            </w:r>
            <w:r>
              <w:rPr>
                <w:rFonts w:ascii="Times New Roman" w:hAnsi="Times New Roman" w:eastAsia="Times New Roman" w:cs="Times New Roman"/>
                <w:sz w:val="20"/>
                <w:szCs w:val="20"/>
                <w:b/>
                <w:bCs/>
                <w:spacing w:val="16"/>
                <w:w w:val="101"/>
                <w:position w:val="3"/>
              </w:rPr>
              <w:t xml:space="preserve">  </w:t>
            </w:r>
            <w:r>
              <w:rPr>
                <w:rFonts w:ascii="Times New Roman" w:hAnsi="Times New Roman" w:eastAsia="Times New Roman" w:cs="Times New Roman"/>
                <w:sz w:val="20"/>
                <w:szCs w:val="20"/>
                <w:b/>
                <w:bCs/>
                <w:spacing w:val="-1"/>
                <w:position w:val="3"/>
              </w:rPr>
              <w:t>walls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position w:val="3"/>
              </w:rPr>
              <w:t xml:space="preserve"> </w:t>
            </w:r>
            <w:r>
              <w:rPr>
                <w:rFonts w:ascii="Arial" w:hAnsi="Arial" w:eastAsia="Arial" w:cs="Arial"/>
                <w:sz w:val="19"/>
                <w:szCs w:val="19"/>
                <w:b/>
                <w:bCs/>
                <w:spacing w:val="-3"/>
                <w:position w:val="3"/>
              </w:rPr>
              <w:t>(81)</w:t>
            </w:r>
          </w:hyperlink>
        </w:p>
        <w:p>
          <w:pPr>
            <w:ind w:left="159"/>
            <w:spacing w:before="38" w:line="272" w:lineRule="exact"/>
            <w:tabs>
              <w:tab w:val="right" w:leader="dot" w:pos="9017"/>
            </w:tabs>
            <w:rPr>
              <w:rFonts w:ascii="Arial" w:hAnsi="Arial" w:eastAsia="Arial" w:cs="Arial"/>
              <w:sz w:val="19"/>
              <w:szCs w:val="19"/>
            </w:rPr>
          </w:pPr>
          <w:hyperlink w:history="true" w:anchor="bookmark217">
            <w:r>
              <w:rPr>
                <w:rFonts w:ascii="Times New Roman" w:hAnsi="Times New Roman" w:eastAsia="Times New Roman" w:cs="Times New Roman"/>
                <w:sz w:val="20"/>
                <w:szCs w:val="20"/>
                <w:b/>
                <w:bCs/>
                <w:spacing w:val="-1"/>
                <w:position w:val="3"/>
              </w:rPr>
              <w:t>M.7</w:t>
            </w:r>
            <w:r>
              <w:rPr>
                <w:rFonts w:ascii="Times New Roman" w:hAnsi="Times New Roman" w:eastAsia="Times New Roman" w:cs="Times New Roman"/>
                <w:sz w:val="20"/>
                <w:szCs w:val="20"/>
                <w:b/>
                <w:bCs/>
                <w:spacing w:val="4"/>
                <w:position w:val="3"/>
              </w:rPr>
              <w:t xml:space="preserve">    </w:t>
            </w:r>
            <w:r>
              <w:rPr>
                <w:rFonts w:ascii="Times New Roman" w:hAnsi="Times New Roman" w:eastAsia="Times New Roman" w:cs="Times New Roman"/>
                <w:sz w:val="20"/>
                <w:szCs w:val="20"/>
                <w:b/>
                <w:bCs/>
                <w:spacing w:val="-1"/>
                <w:position w:val="3"/>
              </w:rPr>
              <w:t>Partitions</w:t>
            </w:r>
            <w:r>
              <w:rPr>
                <w:rFonts w:ascii="Times New Roman" w:hAnsi="Times New Roman" w:eastAsia="Times New Roman" w:cs="Times New Roman"/>
                <w:sz w:val="20"/>
                <w:szCs w:val="20"/>
                <w:b/>
                <w:bCs/>
                <w:spacing w:val="-18"/>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(82)</w:t>
            </w:r>
          </w:hyperlink>
        </w:p>
        <w:p>
          <w:pPr>
            <w:ind w:left="159"/>
            <w:spacing w:before="75" w:line="272" w:lineRule="exact"/>
            <w:tabs>
              <w:tab w:val="right" w:leader="dot" w:pos="9017"/>
            </w:tabs>
            <w:rPr>
              <w:rFonts w:ascii="Arial" w:hAnsi="Arial" w:eastAsia="Arial" w:cs="Arial"/>
              <w:sz w:val="19"/>
              <w:szCs w:val="19"/>
            </w:rPr>
          </w:pPr>
          <w:hyperlink w:history="true" w:anchor="bookmark218">
            <w:r>
              <w:rPr>
                <w:rFonts w:ascii="Times New Roman" w:hAnsi="Times New Roman" w:eastAsia="Times New Roman" w:cs="Times New Roman"/>
                <w:sz w:val="20"/>
                <w:szCs w:val="20"/>
                <w:b/>
                <w:bCs/>
                <w:spacing w:val="-1"/>
                <w:position w:val="3"/>
              </w:rPr>
              <w:t>M.8    Other</w:t>
            </w:r>
            <w:r>
              <w:rPr>
                <w:rFonts w:ascii="Times New Roman" w:hAnsi="Times New Roman" w:eastAsia="Times New Roman" w:cs="Times New Roman"/>
                <w:sz w:val="20"/>
                <w:szCs w:val="20"/>
                <w:b/>
                <w:bCs/>
                <w:spacing w:val="24"/>
                <w:w w:val="101"/>
                <w:position w:val="3"/>
              </w:rPr>
              <w:t xml:space="preserve"> </w:t>
            </w:r>
            <w:r>
              <w:rPr>
                <w:rFonts w:ascii="Times New Roman" w:hAnsi="Times New Roman" w:eastAsia="Times New Roman" w:cs="Times New Roman"/>
                <w:sz w:val="20"/>
                <w:szCs w:val="20"/>
                <w:b/>
                <w:bCs/>
                <w:spacing w:val="-1"/>
                <w:position w:val="3"/>
              </w:rPr>
              <w:t>requirements</w:t>
            </w:r>
            <w:r>
              <w:rPr>
                <w:rFonts w:ascii="Times New Roman" w:hAnsi="Times New Roman" w:eastAsia="Times New Roman" w:cs="Times New Roman"/>
                <w:sz w:val="20"/>
                <w:szCs w:val="20"/>
                <w:b/>
                <w:bCs/>
                <w:position w:val="3"/>
              </w:rPr>
              <w:tab/>
            </w:r>
            <w:r>
              <w:rPr>
                <w:rFonts w:ascii="Arial" w:hAnsi="Arial" w:eastAsia="Arial" w:cs="Arial"/>
                <w:sz w:val="19"/>
                <w:szCs w:val="19"/>
                <w:b/>
                <w:bCs/>
                <w:position w:val="3"/>
              </w:rPr>
              <w:t>(83)</w:t>
            </w:r>
          </w:hyperlink>
        </w:p>
        <w:p>
          <w:pPr>
            <w:spacing w:before="48" w:line="272" w:lineRule="exact"/>
            <w:tabs>
              <w:tab w:val="right" w:leader="dot" w:pos="9017"/>
            </w:tabs>
            <w:rPr>
              <w:rFonts w:ascii="Arial" w:hAnsi="Arial" w:eastAsia="Arial" w:cs="Arial"/>
              <w:sz w:val="19"/>
              <w:szCs w:val="19"/>
            </w:rPr>
          </w:pPr>
          <w:hyperlink w:history="true" w:anchor="bookmark219">
            <w:r>
              <w:rPr>
                <w:rFonts w:ascii="Times New Roman" w:hAnsi="Times New Roman" w:eastAsia="Times New Roman" w:cs="Times New Roman"/>
                <w:sz w:val="20"/>
                <w:szCs w:val="20"/>
                <w:b/>
                <w:bCs/>
                <w:spacing w:val="-1"/>
                <w:position w:val="3"/>
              </w:rPr>
              <w:t>AppendixN</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spacing w:val="-1"/>
                <w:position w:val="3"/>
              </w:rPr>
              <w:t>Cciling</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spacing w:val="-1"/>
                <w:position w:val="3"/>
              </w:rPr>
              <w:t>finishes</w:t>
            </w:r>
            <w:r>
              <w:rPr>
                <w:rFonts w:ascii="Times New Roman" w:hAnsi="Times New Roman" w:eastAsia="Times New Roman" w:cs="Times New Roman"/>
                <w:sz w:val="20"/>
                <w:szCs w:val="20"/>
                <w:b/>
                <w:bCs/>
                <w:spacing w:val="-27"/>
                <w:position w:val="3"/>
              </w:rPr>
              <w:t xml:space="preserve"> </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3"/>
                <w:position w:val="3"/>
              </w:rPr>
              <w:t>(84)</w:t>
            </w:r>
          </w:hyperlink>
        </w:p>
        <w:p>
          <w:pPr>
            <w:ind w:left="159"/>
            <w:spacing w:before="38" w:line="272" w:lineRule="exact"/>
            <w:tabs>
              <w:tab w:val="right" w:leader="dot" w:pos="9017"/>
            </w:tabs>
            <w:rPr>
              <w:rFonts w:ascii="Arial" w:hAnsi="Arial" w:eastAsia="Arial" w:cs="Arial"/>
              <w:sz w:val="19"/>
              <w:szCs w:val="19"/>
            </w:rPr>
          </w:pPr>
          <w:hyperlink w:history="true" w:anchor="bookmark220">
            <w:r>
              <w:rPr>
                <w:rFonts w:ascii="Times New Roman" w:hAnsi="Times New Roman" w:eastAsia="Times New Roman" w:cs="Times New Roman"/>
                <w:sz w:val="20"/>
                <w:szCs w:val="20"/>
                <w:b/>
                <w:bCs/>
                <w:spacing w:val="-1"/>
                <w:position w:val="3"/>
              </w:rPr>
              <w:t>N.1</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1"/>
                <w:position w:val="3"/>
              </w:rPr>
              <w:t>Ceiling</w:t>
            </w:r>
            <w:r>
              <w:rPr>
                <w:rFonts w:ascii="Times New Roman" w:hAnsi="Times New Roman" w:eastAsia="Times New Roman" w:cs="Times New Roman"/>
                <w:sz w:val="20"/>
                <w:szCs w:val="20"/>
                <w:b/>
                <w:bCs/>
                <w:spacing w:val="23"/>
                <w:w w:val="101"/>
                <w:position w:val="3"/>
              </w:rPr>
              <w:t xml:space="preserve"> </w:t>
            </w:r>
            <w:r>
              <w:rPr>
                <w:rFonts w:ascii="Times New Roman" w:hAnsi="Times New Roman" w:eastAsia="Times New Roman" w:cs="Times New Roman"/>
                <w:sz w:val="20"/>
                <w:szCs w:val="20"/>
                <w:b/>
                <w:bCs/>
                <w:spacing w:val="-1"/>
                <w:position w:val="3"/>
              </w:rPr>
              <w:t>plastering</w:t>
            </w:r>
            <w:r>
              <w:rPr>
                <w:rFonts w:ascii="Times New Roman" w:hAnsi="Times New Roman" w:eastAsia="Times New Roman" w:cs="Times New Roman"/>
                <w:sz w:val="20"/>
                <w:szCs w:val="20"/>
                <w:b/>
                <w:bCs/>
                <w:spacing w:val="46"/>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position w:val="3"/>
              </w:rPr>
              <w:t xml:space="preserve"> </w:t>
            </w:r>
            <w:r>
              <w:rPr>
                <w:rFonts w:ascii="Arial" w:hAnsi="Arial" w:eastAsia="Arial" w:cs="Arial"/>
                <w:sz w:val="19"/>
                <w:szCs w:val="19"/>
                <w:b/>
                <w:bCs/>
                <w:spacing w:val="-3"/>
                <w:position w:val="3"/>
              </w:rPr>
              <w:t>(84)</w:t>
            </w:r>
          </w:hyperlink>
        </w:p>
        <w:p>
          <w:pPr>
            <w:ind w:left="159"/>
            <w:spacing w:before="48" w:line="272" w:lineRule="exact"/>
            <w:tabs>
              <w:tab w:val="right" w:leader="dot" w:pos="9017"/>
            </w:tabs>
            <w:rPr>
              <w:rFonts w:ascii="Arial" w:hAnsi="Arial" w:eastAsia="Arial" w:cs="Arial"/>
              <w:sz w:val="19"/>
              <w:szCs w:val="19"/>
            </w:rPr>
          </w:pPr>
          <w:hyperlink w:history="true" w:anchor="bookmark221">
            <w:r>
              <w:rPr>
                <w:rFonts w:ascii="Times New Roman" w:hAnsi="Times New Roman" w:eastAsia="Times New Roman" w:cs="Times New Roman"/>
                <w:sz w:val="20"/>
                <w:szCs w:val="20"/>
                <w:b/>
                <w:bCs/>
                <w:spacing w:val="-1"/>
                <w:position w:val="3"/>
              </w:rPr>
              <w:t>N.2     Suspended</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spacing w:val="-1"/>
                <w:position w:val="3"/>
              </w:rPr>
              <w:t>ceilings</w:t>
            </w:r>
            <w:r>
              <w:rPr>
                <w:rFonts w:ascii="Times New Roman" w:hAnsi="Times New Roman" w:eastAsia="Times New Roman" w:cs="Times New Roman"/>
                <w:sz w:val="20"/>
                <w:szCs w:val="20"/>
                <w:b/>
                <w:bCs/>
                <w:spacing w:val="21"/>
                <w:w w:val="10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position w:val="3"/>
              </w:rPr>
              <w:t xml:space="preserve"> </w:t>
            </w:r>
            <w:r>
              <w:rPr>
                <w:rFonts w:ascii="Arial" w:hAnsi="Arial" w:eastAsia="Arial" w:cs="Arial"/>
                <w:sz w:val="19"/>
                <w:szCs w:val="19"/>
                <w:b/>
                <w:bCs/>
                <w:spacing w:val="-3"/>
                <w:position w:val="3"/>
              </w:rPr>
              <w:t>(84)</w:t>
            </w:r>
          </w:hyperlink>
        </w:p>
        <w:p>
          <w:pPr>
            <w:ind w:left="159"/>
            <w:spacing w:before="58" w:line="272" w:lineRule="exact"/>
            <w:tabs>
              <w:tab w:val="right" w:leader="dot" w:pos="9017"/>
            </w:tabs>
            <w:rPr>
              <w:rFonts w:ascii="Arial" w:hAnsi="Arial" w:eastAsia="Arial" w:cs="Arial"/>
              <w:sz w:val="19"/>
              <w:szCs w:val="19"/>
            </w:rPr>
          </w:pPr>
          <w:hyperlink w:history="true" w:anchor="bookmark222">
            <w:r>
              <w:rPr>
                <w:rFonts w:ascii="Times New Roman" w:hAnsi="Times New Roman" w:eastAsia="Times New Roman" w:cs="Times New Roman"/>
                <w:sz w:val="20"/>
                <w:szCs w:val="20"/>
                <w:b/>
                <w:bCs/>
                <w:spacing w:val="-1"/>
                <w:position w:val="3"/>
              </w:rPr>
              <w:t>N.3     Other  ceiling</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spacing w:val="-1"/>
                <w:position w:val="3"/>
              </w:rPr>
              <w:t>finishes</w:t>
            </w:r>
            <w:r>
              <w:rPr>
                <w:rFonts w:ascii="Times New Roman" w:hAnsi="Times New Roman" w:eastAsia="Times New Roman" w:cs="Times New Roman"/>
                <w:sz w:val="20"/>
                <w:szCs w:val="20"/>
                <w:b/>
                <w:bCs/>
                <w:spacing w:val="16"/>
                <w:w w:val="10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(85)</w:t>
            </w:r>
          </w:hyperlink>
        </w:p>
        <w:p>
          <w:pPr>
            <w:ind w:left="159"/>
            <w:spacing w:before="28" w:line="272" w:lineRule="exact"/>
            <w:tabs>
              <w:tab w:val="right" w:leader="dot" w:pos="9017"/>
            </w:tabs>
            <w:rPr>
              <w:rFonts w:ascii="Arial" w:hAnsi="Arial" w:eastAsia="Arial" w:cs="Arial"/>
              <w:sz w:val="19"/>
              <w:szCs w:val="19"/>
            </w:rPr>
          </w:pPr>
          <w:hyperlink w:history="true" w:anchor="bookmark223">
            <w:r>
              <w:rPr>
                <w:rFonts w:ascii="Times New Roman" w:hAnsi="Times New Roman" w:eastAsia="Times New Roman" w:cs="Times New Roman"/>
                <w:sz w:val="20"/>
                <w:szCs w:val="20"/>
                <w:b/>
                <w:bCs/>
                <w:spacing w:val="-1"/>
                <w:position w:val="3"/>
              </w:rPr>
              <w:t>N.4     Other</w:t>
            </w:r>
            <w:r>
              <w:rPr>
                <w:rFonts w:ascii="Times New Roman" w:hAnsi="Times New Roman" w:eastAsia="Times New Roman" w:cs="Times New Roman"/>
                <w:sz w:val="20"/>
                <w:szCs w:val="20"/>
                <w:b/>
                <w:bCs/>
                <w:spacing w:val="22"/>
                <w:position w:val="3"/>
              </w:rPr>
              <w:t xml:space="preserve"> </w:t>
            </w:r>
            <w:r>
              <w:rPr>
                <w:rFonts w:ascii="Times New Roman" w:hAnsi="Times New Roman" w:eastAsia="Times New Roman" w:cs="Times New Roman"/>
                <w:sz w:val="20"/>
                <w:szCs w:val="20"/>
                <w:b/>
                <w:bCs/>
                <w:spacing w:val="-1"/>
                <w:position w:val="3"/>
              </w:rPr>
              <w:t>requirements</w:t>
            </w:r>
            <w:r>
              <w:rPr>
                <w:rFonts w:ascii="Times New Roman" w:hAnsi="Times New Roman" w:eastAsia="Times New Roman" w:cs="Times New Roman"/>
                <w:sz w:val="20"/>
                <w:szCs w:val="20"/>
                <w:b/>
                <w:bCs/>
                <w:spacing w:val="42"/>
                <w:w w:val="10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position w:val="3"/>
              </w:rPr>
              <w:t xml:space="preserve"> </w:t>
            </w:r>
            <w:r>
              <w:rPr>
                <w:rFonts w:ascii="Arial" w:hAnsi="Arial" w:eastAsia="Arial" w:cs="Arial"/>
                <w:sz w:val="19"/>
                <w:szCs w:val="19"/>
                <w:b/>
                <w:bCs/>
                <w:spacing w:val="-3"/>
                <w:position w:val="3"/>
              </w:rPr>
              <w:t>(86)</w:t>
            </w:r>
          </w:hyperlink>
        </w:p>
        <w:p>
          <w:pPr>
            <w:spacing w:before="58" w:line="272" w:lineRule="exact"/>
            <w:tabs>
              <w:tab w:val="right" w:leader="dot" w:pos="9027"/>
            </w:tabs>
            <w:rPr>
              <w:rFonts w:ascii="Arial" w:hAnsi="Arial" w:eastAsia="Arial" w:cs="Arial"/>
              <w:sz w:val="19"/>
              <w:szCs w:val="19"/>
            </w:rPr>
          </w:pPr>
          <w:hyperlink w:history="true" w:anchor="bookmark224">
            <w:r>
              <w:rPr>
                <w:rFonts w:ascii="Times New Roman" w:hAnsi="Times New Roman" w:eastAsia="Times New Roman" w:cs="Times New Roman"/>
                <w:sz w:val="20"/>
                <w:szCs w:val="20"/>
                <w:b/>
                <w:bCs/>
                <w:spacing w:val="-1"/>
                <w:position w:val="3"/>
              </w:rPr>
              <w:t>Appendix</w:t>
            </w:r>
            <w:r>
              <w:rPr>
                <w:rFonts w:ascii="Times New Roman" w:hAnsi="Times New Roman" w:eastAsia="Times New Roman" w:cs="Times New Roman"/>
                <w:sz w:val="20"/>
                <w:szCs w:val="20"/>
                <w:b/>
                <w:bCs/>
                <w:spacing w:val="18"/>
                <w:w w:val="101"/>
                <w:position w:val="3"/>
              </w:rPr>
              <w:t xml:space="preserve">  </w:t>
            </w:r>
            <w:r>
              <w:rPr>
                <w:rFonts w:ascii="Times New Roman" w:hAnsi="Times New Roman" w:eastAsia="Times New Roman" w:cs="Times New Roman"/>
                <w:sz w:val="20"/>
                <w:szCs w:val="20"/>
                <w:b/>
                <w:bCs/>
                <w:spacing w:val="-1"/>
                <w:position w:val="3"/>
              </w:rPr>
              <w:t>P</w:t>
            </w:r>
            <w:r>
              <w:rPr>
                <w:rFonts w:ascii="Times New Roman" w:hAnsi="Times New Roman" w:eastAsia="Times New Roman" w:cs="Times New Roman"/>
                <w:sz w:val="20"/>
                <w:szCs w:val="20"/>
                <w:b/>
                <w:bCs/>
                <w:spacing w:val="13"/>
                <w:w w:val="101"/>
                <w:position w:val="3"/>
              </w:rPr>
              <w:t xml:space="preserve">  </w:t>
            </w:r>
            <w:r>
              <w:rPr>
                <w:rFonts w:ascii="Times New Roman" w:hAnsi="Times New Roman" w:eastAsia="Times New Roman" w:cs="Times New Roman"/>
                <w:sz w:val="20"/>
                <w:szCs w:val="20"/>
                <w:b/>
                <w:bCs/>
                <w:spacing w:val="-1"/>
                <w:position w:val="3"/>
              </w:rPr>
              <w:t>Painting,coating</w:t>
            </w:r>
            <w:r>
              <w:rPr>
                <w:rFonts w:ascii="Times New Roman" w:hAnsi="Times New Roman" w:eastAsia="Times New Roman" w:cs="Times New Roman"/>
                <w:sz w:val="20"/>
                <w:szCs w:val="20"/>
                <w:b/>
                <w:bCs/>
                <w:spacing w:val="15"/>
                <w:w w:val="101"/>
                <w:position w:val="3"/>
              </w:rPr>
              <w:t xml:space="preserve">  </w:t>
            </w:r>
            <w:r>
              <w:rPr>
                <w:rFonts w:ascii="Times New Roman" w:hAnsi="Times New Roman" w:eastAsia="Times New Roman" w:cs="Times New Roman"/>
                <w:sz w:val="20"/>
                <w:szCs w:val="20"/>
                <w:b/>
                <w:bCs/>
                <w:spacing w:val="-1"/>
                <w:position w:val="3"/>
              </w:rPr>
              <w:t>and</w:t>
            </w:r>
            <w:r>
              <w:rPr>
                <w:rFonts w:ascii="Times New Roman" w:hAnsi="Times New Roman" w:eastAsia="Times New Roman" w:cs="Times New Roman"/>
                <w:sz w:val="20"/>
                <w:szCs w:val="20"/>
                <w:b/>
                <w:bCs/>
                <w:spacing w:val="13"/>
                <w:position w:val="3"/>
              </w:rPr>
              <w:t xml:space="preserve">  </w:t>
            </w:r>
            <w:r>
              <w:rPr>
                <w:rFonts w:ascii="Times New Roman" w:hAnsi="Times New Roman" w:eastAsia="Times New Roman" w:cs="Times New Roman"/>
                <w:sz w:val="20"/>
                <w:szCs w:val="20"/>
                <w:b/>
                <w:bCs/>
                <w:spacing w:val="-1"/>
                <w:position w:val="3"/>
              </w:rPr>
              <w:t>paper</w:t>
            </w:r>
            <w:r>
              <w:rPr>
                <w:rFonts w:ascii="Times New Roman" w:hAnsi="Times New Roman" w:eastAsia="Times New Roman" w:cs="Times New Roman"/>
                <w:sz w:val="20"/>
                <w:szCs w:val="20"/>
                <w:b/>
                <w:bCs/>
                <w:spacing w:val="14"/>
                <w:position w:val="3"/>
              </w:rPr>
              <w:t xml:space="preserve">  </w:t>
            </w:r>
            <w:r>
              <w:rPr>
                <w:rFonts w:ascii="Times New Roman" w:hAnsi="Times New Roman" w:eastAsia="Times New Roman" w:cs="Times New Roman"/>
                <w:sz w:val="20"/>
                <w:szCs w:val="20"/>
                <w:b/>
                <w:bCs/>
                <w:spacing w:val="-1"/>
                <w:position w:val="3"/>
              </w:rPr>
              <w:t>hanging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50"/>
                <w:w w:val="101"/>
                <w:position w:val="3"/>
              </w:rPr>
              <w:t xml:space="preserve"> </w:t>
            </w:r>
            <w:r>
              <w:rPr>
                <w:rFonts w:ascii="Arial" w:hAnsi="Arial" w:eastAsia="Arial" w:cs="Arial"/>
                <w:sz w:val="19"/>
                <w:szCs w:val="19"/>
                <w:b/>
                <w:bCs/>
                <w:spacing w:val="-3"/>
                <w:position w:val="3"/>
              </w:rPr>
              <w:t>(88)</w:t>
            </w:r>
          </w:hyperlink>
        </w:p>
        <w:p>
          <w:pPr>
            <w:ind w:left="159"/>
            <w:spacing w:before="28" w:line="272" w:lineRule="exact"/>
            <w:tabs>
              <w:tab w:val="right" w:leader="dot" w:pos="9017"/>
            </w:tabs>
            <w:rPr>
              <w:rFonts w:ascii="Arial" w:hAnsi="Arial" w:eastAsia="Arial" w:cs="Arial"/>
              <w:sz w:val="19"/>
              <w:szCs w:val="19"/>
            </w:rPr>
          </w:pPr>
          <w:hyperlink w:history="true" w:anchor="bookmark225">
            <w:r>
              <w:rPr>
                <w:rFonts w:ascii="Times New Roman" w:hAnsi="Times New Roman" w:eastAsia="Times New Roman" w:cs="Times New Roman"/>
                <w:sz w:val="20"/>
                <w:szCs w:val="20"/>
                <w:b/>
                <w:bCs/>
                <w:spacing w:val="-1"/>
                <w:position w:val="3"/>
              </w:rPr>
              <w:t>P.1     Painting</w:t>
            </w:r>
            <w:r>
              <w:rPr>
                <w:rFonts w:ascii="Times New Roman" w:hAnsi="Times New Roman" w:eastAsia="Times New Roman" w:cs="Times New Roman"/>
                <w:sz w:val="20"/>
                <w:szCs w:val="20"/>
                <w:b/>
                <w:bCs/>
                <w:spacing w:val="51"/>
                <w:position w:val="3"/>
              </w:rPr>
              <w:t xml:space="preserve"> </w:t>
            </w:r>
            <w:r>
              <w:rPr>
                <w:rFonts w:ascii="Times New Roman" w:hAnsi="Times New Roman" w:eastAsia="Times New Roman" w:cs="Times New Roman"/>
                <w:sz w:val="20"/>
                <w:szCs w:val="20"/>
                <w:b/>
                <w:bCs/>
                <w:spacing w:val="-1"/>
                <w:position w:val="3"/>
              </w:rPr>
              <w:t>on</w:t>
            </w:r>
            <w:r>
              <w:rPr>
                <w:rFonts w:ascii="Times New Roman" w:hAnsi="Times New Roman" w:eastAsia="Times New Roman" w:cs="Times New Roman"/>
                <w:sz w:val="20"/>
                <w:szCs w:val="20"/>
                <w:b/>
                <w:bCs/>
                <w:spacing w:val="30"/>
                <w:w w:val="101"/>
                <w:position w:val="3"/>
              </w:rPr>
              <w:t xml:space="preserve"> </w:t>
            </w:r>
            <w:r>
              <w:rPr>
                <w:rFonts w:ascii="Times New Roman" w:hAnsi="Times New Roman" w:eastAsia="Times New Roman" w:cs="Times New Roman"/>
                <w:sz w:val="20"/>
                <w:szCs w:val="20"/>
                <w:b/>
                <w:bCs/>
                <w:spacing w:val="-1"/>
                <w:position w:val="3"/>
              </w:rPr>
              <w:t>wood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(88)</w:t>
            </w:r>
          </w:hyperlink>
        </w:p>
        <w:p>
          <w:pPr>
            <w:ind w:left="159"/>
            <w:spacing w:before="48" w:line="272" w:lineRule="exact"/>
            <w:tabs>
              <w:tab w:val="right" w:leader="dot" w:pos="9017"/>
            </w:tabs>
            <w:rPr>
              <w:rFonts w:ascii="Arial" w:hAnsi="Arial" w:eastAsia="Arial" w:cs="Arial"/>
              <w:sz w:val="19"/>
              <w:szCs w:val="19"/>
            </w:rPr>
          </w:pPr>
          <w:hyperlink w:history="true" w:anchor="bookmark226">
            <w:r>
              <w:rPr>
                <w:rFonts w:ascii="Times New Roman" w:hAnsi="Times New Roman" w:eastAsia="Times New Roman" w:cs="Times New Roman"/>
                <w:sz w:val="20"/>
                <w:szCs w:val="20"/>
                <w:b/>
                <w:bCs/>
                <w:spacing w:val="-1"/>
                <w:position w:val="3"/>
              </w:rPr>
              <w:t>P.2     Painting on</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spacing w:val="-1"/>
                <w:position w:val="3"/>
              </w:rPr>
              <w:t>metal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0"/>
                <w:w w:val="101"/>
                <w:position w:val="3"/>
              </w:rPr>
              <w:t xml:space="preserve"> </w:t>
            </w:r>
            <w:r>
              <w:rPr>
                <w:rFonts w:ascii="Arial" w:hAnsi="Arial" w:eastAsia="Arial" w:cs="Arial"/>
                <w:sz w:val="19"/>
                <w:szCs w:val="19"/>
                <w:b/>
                <w:bCs/>
                <w:spacing w:val="-3"/>
                <w:position w:val="3"/>
              </w:rPr>
              <w:t>(88)</w:t>
            </w:r>
          </w:hyperlink>
        </w:p>
        <w:p>
          <w:pPr>
            <w:ind w:left="159"/>
            <w:spacing w:before="48" w:line="272" w:lineRule="exact"/>
            <w:tabs>
              <w:tab w:val="right" w:leader="dot" w:pos="9017"/>
            </w:tabs>
            <w:rPr>
              <w:rFonts w:ascii="Arial" w:hAnsi="Arial" w:eastAsia="Arial" w:cs="Arial"/>
              <w:sz w:val="19"/>
              <w:szCs w:val="19"/>
            </w:rPr>
          </w:pPr>
          <w:hyperlink w:history="true" w:anchor="bookmark227">
            <w:r>
              <w:rPr>
                <w:rFonts w:ascii="Times New Roman" w:hAnsi="Times New Roman" w:eastAsia="Times New Roman" w:cs="Times New Roman"/>
                <w:sz w:val="20"/>
                <w:szCs w:val="20"/>
                <w:b/>
                <w:bCs/>
                <w:spacing w:val="-1"/>
                <w:position w:val="3"/>
              </w:rPr>
              <w:t>P.3     Painting</w:t>
            </w:r>
            <w:r>
              <w:rPr>
                <w:rFonts w:ascii="Times New Roman" w:hAnsi="Times New Roman" w:eastAsia="Times New Roman" w:cs="Times New Roman"/>
                <w:sz w:val="20"/>
                <w:szCs w:val="20"/>
                <w:b/>
                <w:bCs/>
                <w:spacing w:val="48"/>
                <w:position w:val="3"/>
              </w:rPr>
              <w:t xml:space="preserve"> </w:t>
            </w:r>
            <w:r>
              <w:rPr>
                <w:rFonts w:ascii="Times New Roman" w:hAnsi="Times New Roman" w:eastAsia="Times New Roman" w:cs="Times New Roman"/>
                <w:sz w:val="20"/>
                <w:szCs w:val="20"/>
                <w:b/>
                <w:bCs/>
                <w:spacing w:val="-1"/>
                <w:position w:val="3"/>
              </w:rPr>
              <w:t>on</w:t>
            </w:r>
            <w:r>
              <w:rPr>
                <w:rFonts w:ascii="Times New Roman" w:hAnsi="Times New Roman" w:eastAsia="Times New Roman" w:cs="Times New Roman"/>
                <w:sz w:val="20"/>
                <w:szCs w:val="20"/>
                <w:b/>
                <w:bCs/>
                <w:spacing w:val="29"/>
                <w:w w:val="101"/>
                <w:position w:val="3"/>
              </w:rPr>
              <w:t xml:space="preserve"> </w:t>
            </w:r>
            <w:r>
              <w:rPr>
                <w:rFonts w:ascii="Times New Roman" w:hAnsi="Times New Roman" w:eastAsia="Times New Roman" w:cs="Times New Roman"/>
                <w:sz w:val="20"/>
                <w:szCs w:val="20"/>
                <w:b/>
                <w:bCs/>
                <w:spacing w:val="-1"/>
                <w:position w:val="3"/>
              </w:rPr>
              <w:t>plastering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(89)</w:t>
            </w:r>
          </w:hyperlink>
        </w:p>
        <w:p>
          <w:pPr>
            <w:ind w:left="159"/>
            <w:spacing w:before="48" w:line="272" w:lineRule="exact"/>
            <w:tabs>
              <w:tab w:val="right" w:leader="dot" w:pos="9017"/>
            </w:tabs>
            <w:rPr>
              <w:rFonts w:ascii="Arial" w:hAnsi="Arial" w:eastAsia="Arial" w:cs="Arial"/>
              <w:sz w:val="19"/>
              <w:szCs w:val="19"/>
            </w:rPr>
          </w:pPr>
          <w:hyperlink w:history="true" w:anchor="bookmark228">
            <w:r>
              <w:rPr>
                <w:rFonts w:ascii="Times New Roman" w:hAnsi="Times New Roman" w:eastAsia="Times New Roman" w:cs="Times New Roman"/>
                <w:sz w:val="20"/>
                <w:szCs w:val="20"/>
                <w:b/>
                <w:bCs/>
                <w:spacing w:val="-2"/>
                <w:position w:val="3"/>
              </w:rPr>
              <w:t>P.4</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spacing w:val="-2"/>
                <w:position w:val="3"/>
              </w:rPr>
              <w:t>Spray</w:t>
            </w:r>
            <w:r>
              <w:rPr>
                <w:rFonts w:ascii="Times New Roman" w:hAnsi="Times New Roman" w:eastAsia="Times New Roman" w:cs="Times New Roman"/>
                <w:sz w:val="20"/>
                <w:szCs w:val="20"/>
                <w:b/>
                <w:bCs/>
                <w:spacing w:val="35"/>
                <w:position w:val="3"/>
              </w:rPr>
              <w:t xml:space="preserve"> </w:t>
            </w:r>
            <w:r>
              <w:rPr>
                <w:rFonts w:ascii="Times New Roman" w:hAnsi="Times New Roman" w:eastAsia="Times New Roman" w:cs="Times New Roman"/>
                <w:sz w:val="20"/>
                <w:szCs w:val="20"/>
                <w:b/>
                <w:bCs/>
                <w:spacing w:val="-2"/>
                <w:position w:val="3"/>
              </w:rPr>
              <w:t>and</w:t>
            </w:r>
            <w:r>
              <w:rPr>
                <w:rFonts w:ascii="Times New Roman" w:hAnsi="Times New Roman" w:eastAsia="Times New Roman" w:cs="Times New Roman"/>
                <w:sz w:val="20"/>
                <w:szCs w:val="20"/>
                <w:b/>
                <w:bCs/>
                <w:spacing w:val="28"/>
                <w:position w:val="3"/>
              </w:rPr>
              <w:t xml:space="preserve"> </w:t>
            </w:r>
            <w:r>
              <w:rPr>
                <w:rFonts w:ascii="Times New Roman" w:hAnsi="Times New Roman" w:eastAsia="Times New Roman" w:cs="Times New Roman"/>
                <w:sz w:val="20"/>
                <w:szCs w:val="20"/>
                <w:b/>
                <w:bCs/>
                <w:spacing w:val="-2"/>
                <w:position w:val="3"/>
              </w:rPr>
              <w:t>brush</w:t>
            </w:r>
            <w:r>
              <w:rPr>
                <w:rFonts w:ascii="Times New Roman" w:hAnsi="Times New Roman" w:eastAsia="Times New Roman" w:cs="Times New Roman"/>
                <w:sz w:val="20"/>
                <w:szCs w:val="20"/>
                <w:b/>
                <w:bCs/>
                <w:spacing w:val="31"/>
                <w:w w:val="101"/>
                <w:position w:val="3"/>
              </w:rPr>
              <w:t xml:space="preserve"> </w:t>
            </w:r>
            <w:r>
              <w:rPr>
                <w:rFonts w:ascii="Times New Roman" w:hAnsi="Times New Roman" w:eastAsia="Times New Roman" w:cs="Times New Roman"/>
                <w:sz w:val="20"/>
                <w:szCs w:val="20"/>
                <w:b/>
                <w:bCs/>
                <w:spacing w:val="-2"/>
                <w:position w:val="3"/>
              </w:rPr>
              <w:t>coating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(90)</w:t>
            </w:r>
          </w:hyperlink>
        </w:p>
        <w:p>
          <w:pPr>
            <w:ind w:left="159"/>
            <w:spacing w:before="38" w:line="272" w:lineRule="exact"/>
            <w:tabs>
              <w:tab w:val="right" w:leader="dot" w:pos="9017"/>
            </w:tabs>
            <w:rPr>
              <w:rFonts w:ascii="Arial" w:hAnsi="Arial" w:eastAsia="Arial" w:cs="Arial"/>
              <w:sz w:val="19"/>
              <w:szCs w:val="19"/>
            </w:rPr>
          </w:pPr>
          <w:hyperlink w:history="true" w:anchor="bookmark229">
            <w:r>
              <w:rPr>
                <w:rFonts w:ascii="Times New Roman" w:hAnsi="Times New Roman" w:eastAsia="Times New Roman" w:cs="Times New Roman"/>
                <w:sz w:val="20"/>
                <w:szCs w:val="20"/>
                <w:b/>
                <w:bCs/>
                <w:spacing w:val="-1"/>
                <w:position w:val="3"/>
              </w:rPr>
              <w:t>P.5     Paper  hanging</w:t>
            </w:r>
            <w:r>
              <w:rPr>
                <w:rFonts w:ascii="Times New Roman" w:hAnsi="Times New Roman" w:eastAsia="Times New Roman" w:cs="Times New Roman"/>
                <w:sz w:val="20"/>
                <w:szCs w:val="20"/>
                <w:b/>
                <w:bCs/>
                <w:spacing w:val="19"/>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position w:val="3"/>
              </w:rPr>
              <w:t xml:space="preserve"> </w:t>
            </w:r>
            <w:r>
              <w:rPr>
                <w:rFonts w:ascii="Arial" w:hAnsi="Arial" w:eastAsia="Arial" w:cs="Arial"/>
                <w:sz w:val="19"/>
                <w:szCs w:val="19"/>
                <w:b/>
                <w:bCs/>
                <w:spacing w:val="-3"/>
                <w:position w:val="3"/>
              </w:rPr>
              <w:t>(90)</w:t>
            </w:r>
          </w:hyperlink>
        </w:p>
        <w:p>
          <w:pPr>
            <w:ind w:left="159"/>
            <w:spacing w:before="48" w:line="272" w:lineRule="exact"/>
            <w:tabs>
              <w:tab w:val="right" w:leader="dot" w:pos="9017"/>
            </w:tabs>
            <w:rPr>
              <w:rFonts w:ascii="Arial" w:hAnsi="Arial" w:eastAsia="Arial" w:cs="Arial"/>
              <w:sz w:val="19"/>
              <w:szCs w:val="19"/>
            </w:rPr>
          </w:pPr>
          <w:hyperlink w:history="true" w:anchor="bookmark230">
            <w:r>
              <w:rPr>
                <w:rFonts w:ascii="Times New Roman" w:hAnsi="Times New Roman" w:eastAsia="Times New Roman" w:cs="Times New Roman"/>
                <w:sz w:val="20"/>
                <w:szCs w:val="20"/>
                <w:b/>
                <w:bCs/>
                <w:spacing w:val="-1"/>
                <w:position w:val="3"/>
              </w:rPr>
              <w:t>P.6</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spacing w:val="-1"/>
                <w:position w:val="3"/>
              </w:rPr>
              <w:t>Other  requiremen</w:t>
            </w:r>
            <w:r>
              <w:rPr>
                <w:rFonts w:ascii="Times New Roman" w:hAnsi="Times New Roman" w:eastAsia="Times New Roman" w:cs="Times New Roman"/>
                <w:sz w:val="20"/>
                <w:szCs w:val="20"/>
                <w:b/>
                <w:bCs/>
                <w:spacing w:val="-2"/>
                <w:position w:val="3"/>
              </w:rPr>
              <w:t>ts</w:t>
            </w:r>
            <w:r>
              <w:rPr>
                <w:rFonts w:ascii="Times New Roman" w:hAnsi="Times New Roman" w:eastAsia="Times New Roman" w:cs="Times New Roman"/>
                <w:sz w:val="20"/>
                <w:szCs w:val="20"/>
                <w:b/>
                <w:bCs/>
                <w:spacing w:val="1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(91)</w:t>
            </w:r>
          </w:hyperlink>
        </w:p>
        <w:p>
          <w:pPr>
            <w:spacing w:before="48" w:line="272" w:lineRule="exact"/>
            <w:tabs>
              <w:tab w:val="right" w:leader="dot" w:pos="9017"/>
            </w:tabs>
            <w:rPr>
              <w:rFonts w:ascii="Arial" w:hAnsi="Arial" w:eastAsia="Arial" w:cs="Arial"/>
              <w:sz w:val="19"/>
              <w:szCs w:val="19"/>
            </w:rPr>
          </w:pPr>
          <w:hyperlink w:history="true" w:anchor="bookmark231">
            <w:r>
              <w:rPr>
                <w:rFonts w:ascii="Times New Roman" w:hAnsi="Times New Roman" w:eastAsia="Times New Roman" w:cs="Times New Roman"/>
                <w:sz w:val="20"/>
                <w:szCs w:val="20"/>
                <w:b/>
                <w:bCs/>
                <w:position w:val="3"/>
              </w:rPr>
              <w:t>Appendix</w:t>
            </w:r>
            <w:r>
              <w:rPr>
                <w:rFonts w:ascii="Times New Roman" w:hAnsi="Times New Roman" w:eastAsia="Times New Roman" w:cs="Times New Roman"/>
                <w:sz w:val="20"/>
                <w:szCs w:val="20"/>
                <w:b/>
                <w:bCs/>
                <w:spacing w:val="14"/>
                <w:position w:val="3"/>
              </w:rPr>
              <w:t xml:space="preserve">  </w:t>
            </w:r>
            <w:r>
              <w:rPr>
                <w:rFonts w:ascii="Times New Roman" w:hAnsi="Times New Roman" w:eastAsia="Times New Roman" w:cs="Times New Roman"/>
                <w:sz w:val="20"/>
                <w:szCs w:val="20"/>
                <w:b/>
                <w:bCs/>
                <w:position w:val="3"/>
              </w:rPr>
              <w:t>Q</w:t>
            </w:r>
            <w:r>
              <w:rPr>
                <w:rFonts w:ascii="Times New Roman" w:hAnsi="Times New Roman" w:eastAsia="Times New Roman" w:cs="Times New Roman"/>
                <w:sz w:val="20"/>
                <w:szCs w:val="20"/>
                <w:b/>
                <w:bCs/>
                <w:spacing w:val="14"/>
                <w:position w:val="3"/>
              </w:rPr>
              <w:t xml:space="preserve">  </w:t>
            </w:r>
            <w:r>
              <w:rPr>
                <w:rFonts w:ascii="Times New Roman" w:hAnsi="Times New Roman" w:eastAsia="Times New Roman" w:cs="Times New Roman"/>
                <w:sz w:val="20"/>
                <w:szCs w:val="20"/>
                <w:b/>
                <w:bCs/>
                <w:position w:val="3"/>
              </w:rPr>
              <w:t>Other</w:t>
            </w:r>
            <w:r>
              <w:rPr>
                <w:rFonts w:ascii="Times New Roman" w:hAnsi="Times New Roman" w:eastAsia="Times New Roman" w:cs="Times New Roman"/>
                <w:sz w:val="20"/>
                <w:szCs w:val="20"/>
                <w:b/>
                <w:bCs/>
                <w:spacing w:val="13"/>
                <w:w w:val="101"/>
                <w:position w:val="3"/>
              </w:rPr>
              <w:t xml:space="preserve">  </w:t>
            </w:r>
            <w:r>
              <w:rPr>
                <w:rFonts w:ascii="Times New Roman" w:hAnsi="Times New Roman" w:eastAsia="Times New Roman" w:cs="Times New Roman"/>
                <w:sz w:val="20"/>
                <w:szCs w:val="20"/>
                <w:b/>
                <w:bCs/>
                <w:position w:val="3"/>
              </w:rPr>
              <w:t>fittin</w:t>
            </w:r>
            <w:r>
              <w:rPr>
                <w:rFonts w:ascii="Times New Roman" w:hAnsi="Times New Roman" w:eastAsia="Times New Roman" w:cs="Times New Roman"/>
                <w:sz w:val="20"/>
                <w:szCs w:val="20"/>
                <w:b/>
                <w:bCs/>
                <w:spacing w:val="-1"/>
                <w:position w:val="3"/>
              </w:rPr>
              <w:t>g</w:t>
            </w:r>
            <w:r>
              <w:rPr>
                <w:rFonts w:ascii="Times New Roman" w:hAnsi="Times New Roman" w:eastAsia="Times New Roman" w:cs="Times New Roman"/>
                <w:sz w:val="20"/>
                <w:szCs w:val="20"/>
                <w:b/>
                <w:bCs/>
                <w:spacing w:val="13"/>
                <w:w w:val="101"/>
                <w:position w:val="3"/>
              </w:rPr>
              <w:t xml:space="preserve">  </w:t>
            </w:r>
            <w:r>
              <w:rPr>
                <w:rFonts w:ascii="Times New Roman" w:hAnsi="Times New Roman" w:eastAsia="Times New Roman" w:cs="Times New Roman"/>
                <w:sz w:val="20"/>
                <w:szCs w:val="20"/>
                <w:b/>
                <w:bCs/>
                <w:spacing w:val="-1"/>
                <w:position w:val="3"/>
              </w:rPr>
              <w:t>out  works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(92)</w:t>
            </w:r>
          </w:hyperlink>
        </w:p>
        <w:p>
          <w:pPr>
            <w:ind w:left="159"/>
            <w:spacing w:before="41" w:line="272" w:lineRule="exact"/>
            <w:tabs>
              <w:tab w:val="right" w:leader="dot" w:pos="9017"/>
            </w:tabs>
            <w:rPr>
              <w:rFonts w:ascii="Arial" w:hAnsi="Arial" w:eastAsia="Arial" w:cs="Arial"/>
              <w:sz w:val="19"/>
              <w:szCs w:val="19"/>
            </w:rPr>
          </w:pPr>
          <w:hyperlink w:history="true" w:anchor="bookmark232">
            <w:r>
              <w:rPr>
                <w:rFonts w:ascii="Times New Roman" w:hAnsi="Times New Roman" w:eastAsia="Times New Roman" w:cs="Times New Roman"/>
                <w:sz w:val="20"/>
                <w:szCs w:val="20"/>
                <w:b/>
                <w:bCs/>
                <w:spacing w:val="-1"/>
                <w:position w:val="3"/>
              </w:rPr>
              <w:t>Q.1</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spacing w:val="-1"/>
                <w:position w:val="3"/>
              </w:rPr>
              <w:t>Cabinets,shelves</w:t>
            </w:r>
            <w:r>
              <w:rPr>
                <w:rFonts w:ascii="Times New Roman" w:hAnsi="Times New Roman" w:eastAsia="Times New Roman" w:cs="Times New Roman"/>
                <w:sz w:val="20"/>
                <w:szCs w:val="20"/>
                <w:b/>
                <w:bCs/>
                <w:spacing w:val="22"/>
                <w:w w:val="101"/>
                <w:position w:val="3"/>
              </w:rPr>
              <w:t xml:space="preserve"> </w:t>
            </w:r>
            <w:r>
              <w:rPr>
                <w:rFonts w:ascii="Times New Roman" w:hAnsi="Times New Roman" w:eastAsia="Times New Roman" w:cs="Times New Roman"/>
                <w:sz w:val="20"/>
                <w:szCs w:val="20"/>
                <w:b/>
                <w:bCs/>
                <w:spacing w:val="-1"/>
                <w:position w:val="3"/>
              </w:rPr>
              <w:t>and</w:t>
            </w:r>
            <w:r>
              <w:rPr>
                <w:rFonts w:ascii="Times New Roman" w:hAnsi="Times New Roman" w:eastAsia="Times New Roman" w:cs="Times New Roman"/>
                <w:sz w:val="20"/>
                <w:szCs w:val="20"/>
                <w:b/>
                <w:bCs/>
                <w:spacing w:val="20"/>
                <w:w w:val="101"/>
                <w:position w:val="3"/>
              </w:rPr>
              <w:t xml:space="preserve"> </w:t>
            </w:r>
            <w:r>
              <w:rPr>
                <w:rFonts w:ascii="Times New Roman" w:hAnsi="Times New Roman" w:eastAsia="Times New Roman" w:cs="Times New Roman"/>
                <w:sz w:val="20"/>
                <w:szCs w:val="20"/>
                <w:b/>
                <w:bCs/>
                <w:spacing w:val="-1"/>
                <w:position w:val="3"/>
              </w:rPr>
              <w:t>co</w:t>
            </w:r>
            <w:r>
              <w:rPr>
                <w:rFonts w:ascii="Times New Roman" w:hAnsi="Times New Roman" w:eastAsia="Times New Roman" w:cs="Times New Roman"/>
                <w:sz w:val="20"/>
                <w:szCs w:val="20"/>
                <w:b/>
                <w:bCs/>
                <w:spacing w:val="-2"/>
                <w:position w:val="3"/>
              </w:rPr>
              <w:t>unters</w:t>
            </w:r>
            <w:r>
              <w:rPr>
                <w:rFonts w:ascii="Times New Roman" w:hAnsi="Times New Roman" w:eastAsia="Times New Roman" w:cs="Times New Roman"/>
                <w:sz w:val="20"/>
                <w:szCs w:val="20"/>
                <w:b/>
                <w:bCs/>
                <w:spacing w:val="43"/>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(92)</w:t>
            </w:r>
          </w:hyperlink>
        </w:p>
        <w:p>
          <w:pPr>
            <w:ind w:left="159"/>
            <w:spacing w:before="45" w:line="272" w:lineRule="exact"/>
            <w:tabs>
              <w:tab w:val="right" w:leader="dot" w:pos="9017"/>
            </w:tabs>
            <w:rPr>
              <w:rFonts w:ascii="Arial" w:hAnsi="Arial" w:eastAsia="Arial" w:cs="Arial"/>
              <w:sz w:val="19"/>
              <w:szCs w:val="19"/>
            </w:rPr>
          </w:pPr>
          <w:hyperlink w:history="true" w:anchor="bookmark233">
            <w:r>
              <w:rPr>
                <w:rFonts w:ascii="Times New Roman" w:hAnsi="Times New Roman" w:eastAsia="Times New Roman" w:cs="Times New Roman"/>
                <w:sz w:val="20"/>
                <w:szCs w:val="20"/>
                <w:b/>
                <w:bCs/>
                <w:spacing w:val="-1"/>
                <w:position w:val="3"/>
              </w:rPr>
              <w:t>Q.2</w:t>
            </w:r>
            <w:r>
              <w:rPr>
                <w:rFonts w:ascii="Times New Roman" w:hAnsi="Times New Roman" w:eastAsia="Times New Roman" w:cs="Times New Roman"/>
                <w:sz w:val="20"/>
                <w:szCs w:val="20"/>
                <w:b/>
                <w:bCs/>
                <w:spacing w:val="13"/>
                <w:w w:val="101"/>
                <w:position w:val="3"/>
              </w:rPr>
              <w:t xml:space="preserve">    </w:t>
            </w:r>
            <w:r>
              <w:rPr>
                <w:rFonts w:ascii="Times New Roman" w:hAnsi="Times New Roman" w:eastAsia="Times New Roman" w:cs="Times New Roman"/>
                <w:sz w:val="20"/>
                <w:szCs w:val="20"/>
                <w:b/>
                <w:bCs/>
                <w:spacing w:val="-1"/>
                <w:position w:val="3"/>
              </w:rPr>
              <w:t>Decorative strips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10"/>
                <w:position w:val="3"/>
              </w:rPr>
              <w:t xml:space="preserve"> </w:t>
            </w:r>
            <w:r>
              <w:rPr>
                <w:rFonts w:ascii="Arial" w:hAnsi="Arial" w:eastAsia="Arial" w:cs="Arial"/>
                <w:sz w:val="19"/>
                <w:szCs w:val="19"/>
                <w:b/>
                <w:bCs/>
                <w:spacing w:val="-3"/>
                <w:position w:val="3"/>
              </w:rPr>
              <w:t>(92)</w:t>
            </w:r>
          </w:hyperlink>
        </w:p>
        <w:p>
          <w:pPr>
            <w:ind w:left="159"/>
            <w:spacing w:before="48" w:line="272" w:lineRule="exact"/>
            <w:tabs>
              <w:tab w:val="right" w:leader="dot" w:pos="9017"/>
            </w:tabs>
            <w:rPr>
              <w:rFonts w:ascii="Arial" w:hAnsi="Arial" w:eastAsia="Arial" w:cs="Arial"/>
              <w:sz w:val="19"/>
              <w:szCs w:val="19"/>
            </w:rPr>
          </w:pPr>
          <w:hyperlink w:history="true" w:anchor="bookmark234">
            <w:r>
              <w:rPr>
                <w:rFonts w:ascii="Times New Roman" w:hAnsi="Times New Roman" w:eastAsia="Times New Roman" w:cs="Times New Roman"/>
                <w:sz w:val="20"/>
                <w:szCs w:val="20"/>
                <w:b/>
                <w:bCs/>
                <w:spacing w:val="-1"/>
                <w:position w:val="3"/>
              </w:rPr>
              <w:t>Q.3     Handrails,balustrades</w:t>
            </w:r>
            <w:r>
              <w:rPr>
                <w:rFonts w:ascii="Times New Roman" w:hAnsi="Times New Roman" w:eastAsia="Times New Roman" w:cs="Times New Roman"/>
                <w:sz w:val="20"/>
                <w:szCs w:val="20"/>
                <w:b/>
                <w:bCs/>
                <w:spacing w:val="27"/>
                <w:w w:val="101"/>
                <w:position w:val="3"/>
              </w:rPr>
              <w:t xml:space="preserve"> </w:t>
            </w:r>
            <w:r>
              <w:rPr>
                <w:rFonts w:ascii="Times New Roman" w:hAnsi="Times New Roman" w:eastAsia="Times New Roman" w:cs="Times New Roman"/>
                <w:sz w:val="20"/>
                <w:szCs w:val="20"/>
                <w:b/>
                <w:bCs/>
                <w:spacing w:val="-1"/>
                <w:position w:val="3"/>
              </w:rPr>
              <w:t>and</w:t>
            </w:r>
            <w:r>
              <w:rPr>
                <w:rFonts w:ascii="Times New Roman" w:hAnsi="Times New Roman" w:eastAsia="Times New Roman" w:cs="Times New Roman"/>
                <w:sz w:val="20"/>
                <w:szCs w:val="20"/>
                <w:b/>
                <w:bCs/>
                <w:spacing w:val="15"/>
                <w:w w:val="101"/>
                <w:position w:val="3"/>
              </w:rPr>
              <w:t xml:space="preserve"> </w:t>
            </w:r>
            <w:r>
              <w:rPr>
                <w:rFonts w:ascii="Times New Roman" w:hAnsi="Times New Roman" w:eastAsia="Times New Roman" w:cs="Times New Roman"/>
                <w:sz w:val="20"/>
                <w:szCs w:val="20"/>
                <w:b/>
                <w:bCs/>
                <w:spacing w:val="-1"/>
                <w:position w:val="3"/>
              </w:rPr>
              <w:t>railings</w:t>
            </w:r>
            <w:r>
              <w:rPr>
                <w:rFonts w:ascii="Times New Roman" w:hAnsi="Times New Roman" w:eastAsia="Times New Roman" w:cs="Times New Roman"/>
                <w:sz w:val="20"/>
                <w:szCs w:val="20"/>
                <w:b/>
                <w:bCs/>
                <w:spacing w:val="38"/>
                <w:w w:val="10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(92)</w:t>
            </w:r>
          </w:hyperlink>
        </w:p>
        <w:p>
          <w:pPr>
            <w:ind w:left="159"/>
            <w:spacing w:before="41" w:line="272" w:lineRule="exact"/>
            <w:tabs>
              <w:tab w:val="right" w:leader="dot" w:pos="9017"/>
            </w:tabs>
            <w:rPr>
              <w:rFonts w:ascii="Arial" w:hAnsi="Arial" w:eastAsia="Arial" w:cs="Arial"/>
              <w:sz w:val="19"/>
              <w:szCs w:val="19"/>
            </w:rPr>
          </w:pPr>
          <w:hyperlink w:history="true" w:anchor="bookmark235">
            <w:r>
              <w:rPr>
                <w:rFonts w:ascii="Times New Roman" w:hAnsi="Times New Roman" w:eastAsia="Times New Roman" w:cs="Times New Roman"/>
                <w:sz w:val="20"/>
                <w:szCs w:val="20"/>
                <w:b/>
                <w:bCs/>
                <w:spacing w:val="-4"/>
                <w:position w:val="3"/>
              </w:rPr>
              <w:t>Q.4     Radiator covers</w:t>
            </w:r>
            <w:r>
              <w:rPr>
                <w:rFonts w:ascii="Times New Roman" w:hAnsi="Times New Roman" w:eastAsia="Times New Roman" w:cs="Times New Roman"/>
                <w:sz w:val="20"/>
                <w:szCs w:val="20"/>
                <w:b/>
                <w:bCs/>
                <w:spacing w:val="-16"/>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w w:val="101"/>
                <w:position w:val="3"/>
              </w:rPr>
              <w:t xml:space="preserve"> </w:t>
            </w:r>
            <w:r>
              <w:rPr>
                <w:rFonts w:ascii="Arial" w:hAnsi="Arial" w:eastAsia="Arial" w:cs="Arial"/>
                <w:sz w:val="19"/>
                <w:szCs w:val="19"/>
                <w:b/>
                <w:bCs/>
                <w:spacing w:val="-3"/>
                <w:position w:val="3"/>
              </w:rPr>
              <w:t>(93)</w:t>
            </w:r>
          </w:hyperlink>
        </w:p>
        <w:p>
          <w:pPr>
            <w:ind w:left="159"/>
            <w:spacing w:before="38" w:line="272" w:lineRule="exact"/>
            <w:tabs>
              <w:tab w:val="right" w:leader="dot" w:pos="9017"/>
            </w:tabs>
            <w:rPr>
              <w:rFonts w:ascii="Arial" w:hAnsi="Arial" w:eastAsia="Arial" w:cs="Arial"/>
              <w:sz w:val="19"/>
              <w:szCs w:val="19"/>
            </w:rPr>
          </w:pPr>
          <w:hyperlink w:history="true" w:anchor="bookmark236">
            <w:r>
              <w:rPr>
                <w:rFonts w:ascii="Times New Roman" w:hAnsi="Times New Roman" w:eastAsia="Times New Roman" w:cs="Times New Roman"/>
                <w:sz w:val="20"/>
                <w:szCs w:val="20"/>
                <w:b/>
                <w:bCs/>
                <w:spacing w:val="-1"/>
                <w:position w:val="3"/>
              </w:rPr>
              <w:t>Q.5</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spacing w:val="-1"/>
                <w:position w:val="3"/>
              </w:rPr>
              <w:t>Bathroom  accessories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(93)</w:t>
            </w:r>
          </w:hyperlink>
        </w:p>
        <w:p>
          <w:pPr>
            <w:ind w:left="159"/>
            <w:spacing w:before="45" w:line="272" w:lineRule="exact"/>
            <w:tabs>
              <w:tab w:val="right" w:leader="dot" w:pos="9027"/>
            </w:tabs>
            <w:rPr>
              <w:rFonts w:ascii="Arial" w:hAnsi="Arial" w:eastAsia="Arial" w:cs="Arial"/>
              <w:sz w:val="19"/>
              <w:szCs w:val="19"/>
            </w:rPr>
          </w:pPr>
          <w:hyperlink w:history="true" w:anchor="bookmark237">
            <w:r>
              <w:rPr>
                <w:rFonts w:ascii="Times New Roman" w:hAnsi="Times New Roman" w:eastAsia="Times New Roman" w:cs="Times New Roman"/>
                <w:sz w:val="20"/>
                <w:szCs w:val="20"/>
                <w:b/>
                <w:bCs/>
                <w:position w:val="3"/>
              </w:rPr>
              <w:t>Q.6    Canopies,flag</w:t>
            </w:r>
            <w:r>
              <w:rPr>
                <w:rFonts w:ascii="Times New Roman" w:hAnsi="Times New Roman" w:eastAsia="Times New Roman" w:cs="Times New Roman"/>
                <w:sz w:val="20"/>
                <w:szCs w:val="20"/>
                <w:b/>
                <w:bCs/>
                <w:spacing w:val="25"/>
                <w:position w:val="3"/>
              </w:rPr>
              <w:t xml:space="preserve"> </w:t>
            </w:r>
            <w:r>
              <w:rPr>
                <w:rFonts w:ascii="Times New Roman" w:hAnsi="Times New Roman" w:eastAsia="Times New Roman" w:cs="Times New Roman"/>
                <w:sz w:val="20"/>
                <w:szCs w:val="20"/>
                <w:b/>
                <w:bCs/>
                <w:position w:val="3"/>
              </w:rPr>
              <w:t>poles</w:t>
            </w:r>
            <w:r>
              <w:rPr>
                <w:rFonts w:ascii="Times New Roman" w:hAnsi="Times New Roman" w:eastAsia="Times New Roman" w:cs="Times New Roman"/>
                <w:sz w:val="20"/>
                <w:szCs w:val="20"/>
                <w:b/>
                <w:bCs/>
                <w:spacing w:val="29"/>
                <w:w w:val="101"/>
                <w:position w:val="3"/>
              </w:rPr>
              <w:t xml:space="preserve"> </w:t>
            </w:r>
            <w:r>
              <w:rPr>
                <w:rFonts w:ascii="Times New Roman" w:hAnsi="Times New Roman" w:eastAsia="Times New Roman" w:cs="Times New Roman"/>
                <w:sz w:val="20"/>
                <w:szCs w:val="20"/>
                <w:b/>
                <w:bCs/>
                <w:position w:val="3"/>
              </w:rPr>
              <w:t>and</w:t>
            </w:r>
            <w:r>
              <w:rPr>
                <w:rFonts w:ascii="Times New Roman" w:hAnsi="Times New Roman" w:eastAsia="Times New Roman" w:cs="Times New Roman"/>
                <w:sz w:val="20"/>
                <w:szCs w:val="20"/>
                <w:b/>
                <w:bCs/>
                <w:spacing w:val="28"/>
                <w:w w:val="101"/>
                <w:position w:val="3"/>
              </w:rPr>
              <w:t xml:space="preserve"> </w:t>
            </w:r>
            <w:r>
              <w:rPr>
                <w:rFonts w:ascii="Times New Roman" w:hAnsi="Times New Roman" w:eastAsia="Times New Roman" w:cs="Times New Roman"/>
                <w:sz w:val="20"/>
                <w:szCs w:val="20"/>
                <w:b/>
                <w:bCs/>
                <w:position w:val="3"/>
              </w:rPr>
              <w:t>deco</w:t>
            </w:r>
            <w:r>
              <w:rPr>
                <w:rFonts w:ascii="Times New Roman" w:hAnsi="Times New Roman" w:eastAsia="Times New Roman" w:cs="Times New Roman"/>
                <w:sz w:val="20"/>
                <w:szCs w:val="20"/>
                <w:b/>
                <w:bCs/>
                <w:spacing w:val="-1"/>
                <w:position w:val="3"/>
              </w:rPr>
              <w:t>rative</w:t>
            </w:r>
            <w:r>
              <w:rPr>
                <w:rFonts w:ascii="Times New Roman" w:hAnsi="Times New Roman" w:eastAsia="Times New Roman" w:cs="Times New Roman"/>
                <w:sz w:val="20"/>
                <w:szCs w:val="20"/>
                <w:b/>
                <w:bCs/>
                <w:spacing w:val="28"/>
                <w:w w:val="101"/>
                <w:position w:val="3"/>
              </w:rPr>
              <w:t xml:space="preserve"> </w:t>
            </w:r>
            <w:r>
              <w:rPr>
                <w:rFonts w:ascii="Times New Roman" w:hAnsi="Times New Roman" w:eastAsia="Times New Roman" w:cs="Times New Roman"/>
                <w:sz w:val="20"/>
                <w:szCs w:val="20"/>
                <w:b/>
                <w:bCs/>
                <w:spacing w:val="-1"/>
                <w:position w:val="3"/>
              </w:rPr>
              <w:t>columns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(94)</w:t>
            </w:r>
          </w:hyperlink>
        </w:p>
        <w:p>
          <w:pPr>
            <w:ind w:left="159"/>
            <w:spacing w:before="48" w:line="272" w:lineRule="exact"/>
            <w:tabs>
              <w:tab w:val="right" w:leader="dot" w:pos="9017"/>
            </w:tabs>
            <w:rPr>
              <w:rFonts w:ascii="Arial" w:hAnsi="Arial" w:eastAsia="Arial" w:cs="Arial"/>
              <w:sz w:val="19"/>
              <w:szCs w:val="19"/>
            </w:rPr>
          </w:pPr>
          <w:hyperlink w:history="true" w:anchor="bookmark238">
            <w:r>
              <w:rPr>
                <w:rFonts w:ascii="Times New Roman" w:hAnsi="Times New Roman" w:eastAsia="Times New Roman" w:cs="Times New Roman"/>
                <w:sz w:val="20"/>
                <w:szCs w:val="20"/>
                <w:b/>
                <w:bCs/>
                <w:spacing w:val="-2"/>
                <w:position w:val="3"/>
              </w:rPr>
              <w:t>Q.7</w:t>
            </w:r>
            <w:r>
              <w:rPr>
                <w:rFonts w:ascii="Times New Roman" w:hAnsi="Times New Roman" w:eastAsia="Times New Roman" w:cs="Times New Roman"/>
                <w:sz w:val="20"/>
                <w:szCs w:val="20"/>
                <w:b/>
                <w:bCs/>
                <w:spacing w:val="14"/>
                <w:w w:val="101"/>
                <w:position w:val="3"/>
              </w:rPr>
              <w:t xml:space="preserve">    </w:t>
            </w:r>
            <w:r>
              <w:rPr>
                <w:rFonts w:ascii="Times New Roman" w:hAnsi="Times New Roman" w:eastAsia="Times New Roman" w:cs="Times New Roman"/>
                <w:sz w:val="20"/>
                <w:szCs w:val="20"/>
                <w:b/>
                <w:bCs/>
                <w:spacing w:val="-2"/>
                <w:position w:val="3"/>
              </w:rPr>
              <w:t>Signboards</w:t>
            </w:r>
            <w:r>
              <w:rPr>
                <w:rFonts w:ascii="Times New Roman" w:hAnsi="Times New Roman" w:eastAsia="Times New Roman" w:cs="Times New Roman"/>
                <w:sz w:val="20"/>
                <w:szCs w:val="20"/>
                <w:b/>
                <w:bCs/>
                <w:spacing w:val="29"/>
                <w:position w:val="3"/>
              </w:rPr>
              <w:t xml:space="preserve"> </w:t>
            </w:r>
            <w:r>
              <w:rPr>
                <w:rFonts w:ascii="Times New Roman" w:hAnsi="Times New Roman" w:eastAsia="Times New Roman" w:cs="Times New Roman"/>
                <w:sz w:val="20"/>
                <w:szCs w:val="20"/>
                <w:b/>
                <w:bCs/>
                <w:spacing w:val="-2"/>
                <w:position w:val="3"/>
              </w:rPr>
              <w:t>and</w:t>
            </w:r>
            <w:r>
              <w:rPr>
                <w:rFonts w:ascii="Times New Roman" w:hAnsi="Times New Roman" w:eastAsia="Times New Roman" w:cs="Times New Roman"/>
                <w:sz w:val="20"/>
                <w:szCs w:val="20"/>
                <w:b/>
                <w:bCs/>
                <w:spacing w:val="23"/>
                <w:position w:val="3"/>
              </w:rPr>
              <w:t xml:space="preserve"> </w:t>
            </w:r>
            <w:r>
              <w:rPr>
                <w:rFonts w:ascii="Times New Roman" w:hAnsi="Times New Roman" w:eastAsia="Times New Roman" w:cs="Times New Roman"/>
                <w:sz w:val="20"/>
                <w:szCs w:val="20"/>
                <w:b/>
                <w:bCs/>
                <w:spacing w:val="-2"/>
                <w:position w:val="3"/>
              </w:rPr>
              <w:t>light</w:t>
            </w:r>
            <w:r>
              <w:rPr>
                <w:rFonts w:ascii="Times New Roman" w:hAnsi="Times New Roman" w:eastAsia="Times New Roman" w:cs="Times New Roman"/>
                <w:sz w:val="20"/>
                <w:szCs w:val="20"/>
                <w:b/>
                <w:bCs/>
                <w:spacing w:val="23"/>
                <w:position w:val="3"/>
              </w:rPr>
              <w:t xml:space="preserve"> </w:t>
            </w:r>
            <w:r>
              <w:rPr>
                <w:rFonts w:ascii="Times New Roman" w:hAnsi="Times New Roman" w:eastAsia="Times New Roman" w:cs="Times New Roman"/>
                <w:sz w:val="20"/>
                <w:szCs w:val="20"/>
                <w:b/>
                <w:bCs/>
                <w:spacing w:val="-2"/>
                <w:position w:val="3"/>
              </w:rPr>
              <w:t>boxes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(95)</w:t>
            </w:r>
          </w:hyperlink>
        </w:p>
        <w:p>
          <w:pPr>
            <w:ind w:left="159"/>
            <w:spacing w:before="38" w:line="272" w:lineRule="exact"/>
            <w:tabs>
              <w:tab w:val="right" w:leader="dot" w:pos="9017"/>
            </w:tabs>
            <w:rPr>
              <w:rFonts w:ascii="Arial" w:hAnsi="Arial" w:eastAsia="Arial" w:cs="Arial"/>
              <w:sz w:val="19"/>
              <w:szCs w:val="19"/>
            </w:rPr>
          </w:pPr>
          <w:hyperlink w:history="true" w:anchor="bookmark239">
            <w:r>
              <w:rPr>
                <w:rFonts w:ascii="Times New Roman" w:hAnsi="Times New Roman" w:eastAsia="Times New Roman" w:cs="Times New Roman"/>
                <w:sz w:val="20"/>
                <w:szCs w:val="20"/>
                <w:b/>
                <w:bCs/>
                <w:spacing w:val="-1"/>
                <w:position w:val="3"/>
              </w:rPr>
              <w:t>Q.8</w:t>
            </w:r>
            <w:r>
              <w:rPr>
                <w:rFonts w:ascii="Times New Roman" w:hAnsi="Times New Roman" w:eastAsia="Times New Roman" w:cs="Times New Roman"/>
                <w:sz w:val="20"/>
                <w:szCs w:val="20"/>
                <w:b/>
                <w:bCs/>
                <w:spacing w:val="11"/>
                <w:position w:val="3"/>
              </w:rPr>
              <w:t xml:space="preserve">    </w:t>
            </w:r>
            <w:r>
              <w:rPr>
                <w:rFonts w:ascii="Times New Roman" w:hAnsi="Times New Roman" w:eastAsia="Times New Roman" w:cs="Times New Roman"/>
                <w:sz w:val="20"/>
                <w:szCs w:val="20"/>
                <w:b/>
                <w:bCs/>
                <w:spacing w:val="-1"/>
                <w:position w:val="3"/>
              </w:rPr>
              <w:t>Artistic</w:t>
            </w:r>
            <w:r>
              <w:rPr>
                <w:rFonts w:ascii="Times New Roman" w:hAnsi="Times New Roman" w:eastAsia="Times New Roman" w:cs="Times New Roman"/>
                <w:sz w:val="20"/>
                <w:szCs w:val="20"/>
                <w:b/>
                <w:bCs/>
                <w:spacing w:val="49"/>
                <w:position w:val="3"/>
              </w:rPr>
              <w:t xml:space="preserve"> </w:t>
            </w:r>
            <w:r>
              <w:rPr>
                <w:rFonts w:ascii="Times New Roman" w:hAnsi="Times New Roman" w:eastAsia="Times New Roman" w:cs="Times New Roman"/>
                <w:sz w:val="20"/>
                <w:szCs w:val="20"/>
                <w:b/>
                <w:bCs/>
                <w:spacing w:val="-1"/>
                <w:position w:val="3"/>
              </w:rPr>
              <w:t>calligraphy</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19"/>
                <w:szCs w:val="19"/>
                <w:b/>
                <w:bCs/>
                <w:spacing w:val="-3"/>
                <w:position w:val="3"/>
              </w:rPr>
              <w:t>(95)</w:t>
            </w:r>
          </w:hyperlink>
        </w:p>
        <w:p>
          <w:pPr>
            <w:ind w:left="159"/>
            <w:spacing w:before="48" w:line="272" w:lineRule="exact"/>
            <w:tabs>
              <w:tab w:val="right" w:leader="dot" w:pos="9017"/>
            </w:tabs>
            <w:rPr>
              <w:rFonts w:ascii="Arial" w:hAnsi="Arial" w:eastAsia="Arial" w:cs="Arial"/>
              <w:sz w:val="19"/>
              <w:szCs w:val="19"/>
            </w:rPr>
          </w:pPr>
          <w:hyperlink w:history="true" w:anchor="bookmark240">
            <w:r>
              <w:rPr>
                <w:rFonts w:ascii="Times New Roman" w:hAnsi="Times New Roman" w:eastAsia="Times New Roman" w:cs="Times New Roman"/>
                <w:sz w:val="20"/>
                <w:szCs w:val="20"/>
                <w:b/>
                <w:bCs/>
                <w:spacing w:val="-2"/>
                <w:position w:val="3"/>
              </w:rPr>
              <w:t>Q.9</w:t>
            </w:r>
            <w:r>
              <w:rPr>
                <w:rFonts w:ascii="Times New Roman" w:hAnsi="Times New Roman" w:eastAsia="Times New Roman" w:cs="Times New Roman"/>
                <w:sz w:val="20"/>
                <w:szCs w:val="20"/>
                <w:b/>
                <w:bCs/>
                <w:spacing w:val="14"/>
                <w:position w:val="3"/>
              </w:rPr>
              <w:t xml:space="preserve">    </w:t>
            </w:r>
            <w:r>
              <w:rPr>
                <w:rFonts w:ascii="Times New Roman" w:hAnsi="Times New Roman" w:eastAsia="Times New Roman" w:cs="Times New Roman"/>
                <w:sz w:val="20"/>
                <w:szCs w:val="20"/>
                <w:b/>
                <w:bCs/>
                <w:spacing w:val="-2"/>
                <w:position w:val="3"/>
              </w:rPr>
              <w:t>Other</w:t>
            </w:r>
            <w:r>
              <w:rPr>
                <w:rFonts w:ascii="Times New Roman" w:hAnsi="Times New Roman" w:eastAsia="Times New Roman" w:cs="Times New Roman"/>
                <w:sz w:val="20"/>
                <w:szCs w:val="20"/>
                <w:b/>
                <w:bCs/>
                <w:spacing w:val="20"/>
                <w:position w:val="3"/>
              </w:rPr>
              <w:t xml:space="preserve"> </w:t>
            </w:r>
            <w:r>
              <w:rPr>
                <w:rFonts w:ascii="Times New Roman" w:hAnsi="Times New Roman" w:eastAsia="Times New Roman" w:cs="Times New Roman"/>
                <w:sz w:val="20"/>
                <w:szCs w:val="20"/>
                <w:b/>
                <w:bCs/>
                <w:spacing w:val="-2"/>
                <w:position w:val="3"/>
              </w:rPr>
              <w:t>requirements</w:t>
            </w:r>
            <w:r>
              <w:rPr>
                <w:rFonts w:ascii="Times New Roman" w:hAnsi="Times New Roman" w:eastAsia="Times New Roman" w:cs="Times New Roman"/>
                <w:sz w:val="20"/>
                <w:szCs w:val="20"/>
                <w:b/>
                <w:bCs/>
                <w:spacing w:val="42"/>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position w:val="3"/>
              </w:rPr>
              <w:t xml:space="preserve"> </w:t>
            </w:r>
            <w:r>
              <w:rPr>
                <w:rFonts w:ascii="Arial" w:hAnsi="Arial" w:eastAsia="Arial" w:cs="Arial"/>
                <w:sz w:val="19"/>
                <w:szCs w:val="19"/>
                <w:b/>
                <w:bCs/>
                <w:spacing w:val="-3"/>
                <w:position w:val="3"/>
              </w:rPr>
              <w:t>(96)</w:t>
            </w:r>
          </w:hyperlink>
        </w:p>
        <w:p>
          <w:pPr>
            <w:spacing w:before="58" w:line="272" w:lineRule="exact"/>
            <w:tabs>
              <w:tab w:val="right" w:leader="dot" w:pos="9027"/>
            </w:tabs>
            <w:rPr>
              <w:rFonts w:ascii="Arial" w:hAnsi="Arial" w:eastAsia="Arial" w:cs="Arial"/>
              <w:sz w:val="19"/>
              <w:szCs w:val="19"/>
            </w:rPr>
          </w:pPr>
          <w:hyperlink w:history="true" w:anchor="bookmark241">
            <w:r>
              <w:rPr>
                <w:rFonts w:ascii="Times New Roman" w:hAnsi="Times New Roman" w:eastAsia="Times New Roman" w:cs="Times New Roman"/>
                <w:sz w:val="20"/>
                <w:szCs w:val="20"/>
                <w:b/>
                <w:bCs/>
                <w:position w:val="3"/>
              </w:rPr>
              <w:t>Appendix   R   Preli</w:t>
            </w:r>
            <w:r>
              <w:rPr>
                <w:rFonts w:ascii="Times New Roman" w:hAnsi="Times New Roman" w:eastAsia="Times New Roman" w:cs="Times New Roman"/>
                <w:sz w:val="20"/>
                <w:szCs w:val="20"/>
                <w:b/>
                <w:bCs/>
                <w:spacing w:val="-1"/>
                <w:position w:val="3"/>
              </w:rPr>
              <w:t>minaries</w:t>
            </w:r>
            <w:r>
              <w:rPr>
                <w:rFonts w:ascii="Times New Roman" w:hAnsi="Times New Roman" w:eastAsia="Times New Roman" w:cs="Times New Roman"/>
                <w:sz w:val="20"/>
                <w:szCs w:val="20"/>
                <w:b/>
                <w:bCs/>
                <w:spacing w:val="-27"/>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20"/>
                <w:w w:val="101"/>
                <w:position w:val="3"/>
              </w:rPr>
              <w:t xml:space="preserve"> </w:t>
            </w:r>
            <w:r>
              <w:rPr>
                <w:rFonts w:ascii="Arial" w:hAnsi="Arial" w:eastAsia="Arial" w:cs="Arial"/>
                <w:sz w:val="19"/>
                <w:szCs w:val="19"/>
                <w:b/>
                <w:bCs/>
                <w:spacing w:val="-3"/>
                <w:position w:val="3"/>
              </w:rPr>
              <w:t>(97)</w:t>
            </w:r>
          </w:hyperlink>
        </w:p>
        <w:p>
          <w:pPr>
            <w:ind w:left="159"/>
            <w:spacing w:before="11" w:line="272" w:lineRule="exact"/>
            <w:tabs>
              <w:tab w:val="right" w:leader="dot" w:pos="9017"/>
            </w:tabs>
            <w:rPr>
              <w:rFonts w:ascii="Arial" w:hAnsi="Arial" w:eastAsia="Arial" w:cs="Arial"/>
              <w:sz w:val="19"/>
              <w:szCs w:val="19"/>
            </w:rPr>
          </w:pPr>
          <w:hyperlink w:history="true" w:anchor="bookmark242">
            <w:r>
              <w:rPr>
                <w:rFonts w:ascii="Times New Roman" w:hAnsi="Times New Roman" w:eastAsia="Times New Roman" w:cs="Times New Roman"/>
                <w:sz w:val="20"/>
                <w:szCs w:val="20"/>
                <w:b/>
                <w:bCs/>
                <w:spacing w:val="-3"/>
                <w:position w:val="3"/>
              </w:rPr>
              <w:t>R.1</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spacing w:val="-3"/>
                <w:position w:val="3"/>
              </w:rPr>
              <w:t>Preliminaries</w:t>
            </w:r>
            <w:r>
              <w:rPr>
                <w:rFonts w:ascii="Times New Roman" w:hAnsi="Times New Roman" w:eastAsia="Times New Roman" w:cs="Times New Roman"/>
                <w:sz w:val="20"/>
                <w:szCs w:val="20"/>
                <w:b/>
                <w:bCs/>
                <w:spacing w:val="-25"/>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w w:val="101"/>
                <w:position w:val="3"/>
              </w:rPr>
              <w:t xml:space="preserve"> </w:t>
            </w:r>
            <w:r>
              <w:rPr>
                <w:rFonts w:ascii="Arial" w:hAnsi="Arial" w:eastAsia="Arial" w:cs="Arial"/>
                <w:sz w:val="19"/>
                <w:szCs w:val="19"/>
                <w:b/>
                <w:bCs/>
                <w:spacing w:val="-3"/>
                <w:position w:val="3"/>
              </w:rPr>
              <w:t>(97)</w:t>
            </w:r>
          </w:hyperlink>
        </w:p>
        <w:p>
          <w:pPr>
            <w:ind w:left="159"/>
            <w:spacing w:before="65" w:line="272" w:lineRule="exact"/>
            <w:tabs>
              <w:tab w:val="right" w:leader="dot" w:pos="9017"/>
            </w:tabs>
            <w:rPr>
              <w:rFonts w:ascii="Arial" w:hAnsi="Arial" w:eastAsia="Arial" w:cs="Arial"/>
              <w:sz w:val="19"/>
              <w:szCs w:val="19"/>
            </w:rPr>
          </w:pPr>
          <w:hyperlink w:history="true" w:anchor="bookmark243">
            <w:r>
              <w:rPr>
                <w:rFonts w:ascii="Times New Roman" w:hAnsi="Times New Roman" w:eastAsia="Times New Roman" w:cs="Times New Roman"/>
                <w:sz w:val="20"/>
                <w:szCs w:val="20"/>
                <w:b/>
                <w:bCs/>
                <w:spacing w:val="-1"/>
                <w:position w:val="3"/>
              </w:rPr>
              <w:t>R.2</w:t>
            </w:r>
            <w:r>
              <w:rPr>
                <w:rFonts w:ascii="Times New Roman" w:hAnsi="Times New Roman" w:eastAsia="Times New Roman" w:cs="Times New Roman"/>
                <w:sz w:val="20"/>
                <w:szCs w:val="20"/>
                <w:b/>
                <w:bCs/>
                <w:spacing w:val="9"/>
                <w:position w:val="3"/>
              </w:rPr>
              <w:t xml:space="preserve">    </w:t>
            </w:r>
            <w:r>
              <w:rPr>
                <w:rFonts w:ascii="Times New Roman" w:hAnsi="Times New Roman" w:eastAsia="Times New Roman" w:cs="Times New Roman"/>
                <w:sz w:val="20"/>
                <w:szCs w:val="20"/>
                <w:b/>
                <w:bCs/>
                <w:spacing w:val="-1"/>
                <w:position w:val="3"/>
              </w:rPr>
              <w:t>Other</w:t>
            </w:r>
            <w:r>
              <w:rPr>
                <w:rFonts w:ascii="Times New Roman" w:hAnsi="Times New Roman" w:eastAsia="Times New Roman" w:cs="Times New Roman"/>
                <w:sz w:val="20"/>
                <w:szCs w:val="20"/>
                <w:b/>
                <w:bCs/>
                <w:spacing w:val="35"/>
                <w:w w:val="101"/>
                <w:position w:val="3"/>
              </w:rPr>
              <w:t xml:space="preserve"> </w:t>
            </w:r>
            <w:r>
              <w:rPr>
                <w:rFonts w:ascii="Times New Roman" w:hAnsi="Times New Roman" w:eastAsia="Times New Roman" w:cs="Times New Roman"/>
                <w:sz w:val="20"/>
                <w:szCs w:val="20"/>
                <w:b/>
                <w:bCs/>
                <w:spacing w:val="-1"/>
                <w:position w:val="3"/>
              </w:rPr>
              <w:t>requirements  </w:t>
            </w:r>
            <w:r>
              <w:rPr>
                <w:rFonts w:ascii="Times New Roman" w:hAnsi="Times New Roman" w:eastAsia="Times New Roman" w:cs="Times New Roman"/>
                <w:sz w:val="20"/>
                <w:szCs w:val="20"/>
                <w:b/>
                <w:bCs/>
                <w:position w:val="3"/>
              </w:rPr>
              <w:tab/>
            </w:r>
            <w:r>
              <w:rPr>
                <w:rFonts w:ascii="Arial" w:hAnsi="Arial" w:eastAsia="Arial" w:cs="Arial"/>
                <w:sz w:val="19"/>
                <w:szCs w:val="19"/>
                <w:b/>
                <w:bCs/>
                <w:spacing w:val="-3"/>
                <w:position w:val="3"/>
              </w:rPr>
              <w:t>(98)</w:t>
            </w:r>
          </w:hyperlink>
        </w:p>
        <w:p>
          <w:pPr>
            <w:spacing w:before="58" w:line="272" w:lineRule="exact"/>
            <w:tabs>
              <w:tab w:val="right" w:leader="dot" w:pos="9027"/>
            </w:tabs>
            <w:rPr>
              <w:rFonts w:ascii="Arial" w:hAnsi="Arial" w:eastAsia="Arial" w:cs="Arial"/>
              <w:sz w:val="19"/>
              <w:szCs w:val="19"/>
            </w:rPr>
          </w:pPr>
          <w:hyperlink w:history="true" w:anchor="bookmark244">
            <w:r>
              <w:rPr>
                <w:rFonts w:ascii="Times New Roman" w:hAnsi="Times New Roman" w:eastAsia="Times New Roman" w:cs="Times New Roman"/>
                <w:sz w:val="20"/>
                <w:szCs w:val="20"/>
                <w:b/>
                <w:bCs/>
                <w:position w:val="3"/>
              </w:rPr>
              <w:t>Explanation  of  wording  in  thi</w:t>
            </w:r>
            <w:r>
              <w:rPr>
                <w:rFonts w:ascii="Times New Roman" w:hAnsi="Times New Roman" w:eastAsia="Times New Roman" w:cs="Times New Roman"/>
                <w:sz w:val="20"/>
                <w:szCs w:val="20"/>
                <w:b/>
                <w:bCs/>
                <w:spacing w:val="-1"/>
                <w:position w:val="3"/>
              </w:rPr>
              <w:t>s</w:t>
            </w:r>
            <w:r>
              <w:rPr>
                <w:rFonts w:ascii="Times New Roman" w:hAnsi="Times New Roman" w:eastAsia="Times New Roman" w:cs="Times New Roman"/>
                <w:sz w:val="20"/>
                <w:szCs w:val="20"/>
                <w:b/>
                <w:bCs/>
                <w:spacing w:val="6"/>
                <w:position w:val="3"/>
              </w:rPr>
              <w:t xml:space="preserve">  </w:t>
            </w:r>
            <w:r>
              <w:rPr>
                <w:rFonts w:ascii="Times New Roman" w:hAnsi="Times New Roman" w:eastAsia="Times New Roman" w:cs="Times New Roman"/>
                <w:sz w:val="20"/>
                <w:szCs w:val="20"/>
                <w:b/>
                <w:bCs/>
                <w:spacing w:val="-1"/>
                <w:position w:val="3"/>
              </w:rPr>
              <w:t>standard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50"/>
                <w:w w:val="101"/>
                <w:position w:val="3"/>
              </w:rPr>
              <w:t xml:space="preserve"> </w:t>
            </w:r>
            <w:r>
              <w:rPr>
                <w:rFonts w:ascii="Arial" w:hAnsi="Arial" w:eastAsia="Arial" w:cs="Arial"/>
                <w:sz w:val="19"/>
                <w:szCs w:val="19"/>
                <w:b/>
                <w:bCs/>
                <w:spacing w:val="-3"/>
                <w:position w:val="3"/>
              </w:rPr>
              <w:t>(99)</w:t>
            </w:r>
          </w:hyperlink>
        </w:p>
        <w:p>
          <w:pPr>
            <w:spacing w:before="28" w:line="272" w:lineRule="exact"/>
            <w:tabs>
              <w:tab w:val="right" w:leader="dot" w:pos="9132"/>
            </w:tabs>
            <w:rPr>
              <w:rFonts w:ascii="Arial" w:hAnsi="Arial" w:eastAsia="Arial" w:cs="Arial"/>
              <w:sz w:val="19"/>
              <w:szCs w:val="19"/>
            </w:rPr>
          </w:pPr>
          <w:hyperlink w:history="true" w:anchor="bookmark245">
            <w:r>
              <w:rPr>
                <w:rFonts w:ascii="Times New Roman" w:hAnsi="Times New Roman" w:eastAsia="Times New Roman" w:cs="Times New Roman"/>
                <w:sz w:val="20"/>
                <w:szCs w:val="20"/>
                <w:b/>
                <w:bCs/>
                <w:spacing w:val="-1"/>
                <w:position w:val="3"/>
              </w:rPr>
              <w:t>List  of</w:t>
            </w:r>
            <w:r>
              <w:rPr>
                <w:rFonts w:ascii="Times New Roman" w:hAnsi="Times New Roman" w:eastAsia="Times New Roman" w:cs="Times New Roman"/>
                <w:sz w:val="20"/>
                <w:szCs w:val="20"/>
                <w:b/>
                <w:bCs/>
                <w:spacing w:val="54"/>
                <w:w w:val="101"/>
                <w:position w:val="3"/>
              </w:rPr>
              <w:t xml:space="preserve"> </w:t>
            </w:r>
            <w:r>
              <w:rPr>
                <w:rFonts w:ascii="Times New Roman" w:hAnsi="Times New Roman" w:eastAsia="Times New Roman" w:cs="Times New Roman"/>
                <w:sz w:val="20"/>
                <w:szCs w:val="20"/>
                <w:b/>
                <w:bCs/>
                <w:spacing w:val="-1"/>
                <w:position w:val="3"/>
              </w:rPr>
              <w:t>quoted  standards</w:t>
            </w:r>
            <w:r>
              <w:rPr>
                <w:rFonts w:ascii="Times New Roman" w:hAnsi="Times New Roman" w:eastAsia="Times New Roman" w:cs="Times New Roman"/>
                <w:sz w:val="20"/>
                <w:szCs w:val="20"/>
                <w:b/>
                <w:bCs/>
                <w:spacing w:val="12"/>
                <w:w w:val="10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40"/>
                <w:position w:val="3"/>
              </w:rPr>
              <w:t xml:space="preserve"> </w:t>
            </w:r>
            <w:r>
              <w:rPr>
                <w:rFonts w:ascii="Arial" w:hAnsi="Arial" w:eastAsia="Arial" w:cs="Arial"/>
                <w:sz w:val="19"/>
                <w:szCs w:val="19"/>
                <w:b/>
                <w:bCs/>
                <w:spacing w:val="-2"/>
                <w:position w:val="3"/>
              </w:rPr>
              <w:t>(100)</w:t>
            </w:r>
          </w:hyperlink>
        </w:p>
      </w:sdtContent>
    </w:sdt>
    <w:p>
      <w:pPr>
        <w:spacing w:line="272" w:lineRule="exact"/>
        <w:sectPr>
          <w:footerReference w:type="default" r:id="rId8"/>
          <w:pgSz w:w="11890" w:h="16850"/>
          <w:pgMar w:top="400" w:right="1636" w:bottom="1268" w:left="1120" w:header="0" w:footer="1115" w:gutter="0"/>
        </w:sectPr>
        <w:rPr>
          <w:rFonts w:ascii="Arial" w:hAnsi="Arial" w:eastAsia="Arial" w:cs="Arial"/>
          <w:sz w:val="19"/>
          <w:szCs w:val="19"/>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635"/>
        <w:spacing w:before="113" w:line="220" w:lineRule="auto"/>
        <w:outlineLvl w:val="0"/>
        <w:rPr>
          <w:sz w:val="35"/>
          <w:szCs w:val="35"/>
        </w:rPr>
      </w:pPr>
      <w:bookmarkStart w:name="bookmark246" w:id="4"/>
      <w:bookmarkEnd w:id="4"/>
      <w:bookmarkStart w:name="bookmark2" w:id="5"/>
      <w:bookmarkEnd w:id="5"/>
      <w:bookmarkStart w:name="bookmark125" w:id="6"/>
      <w:bookmarkEnd w:id="6"/>
      <w:r>
        <w:rPr>
          <w:sz w:val="35"/>
          <w:szCs w:val="35"/>
          <w:b/>
          <w:bCs/>
          <w:spacing w:val="-25"/>
        </w:rPr>
        <w:t>1</w:t>
      </w:r>
      <w:r>
        <w:rPr>
          <w:sz w:val="35"/>
          <w:szCs w:val="35"/>
          <w:spacing w:val="22"/>
        </w:rPr>
        <w:t xml:space="preserve">  </w:t>
      </w:r>
      <w:r>
        <w:rPr>
          <w:sz w:val="35"/>
          <w:szCs w:val="35"/>
          <w:b/>
          <w:bCs/>
          <w:spacing w:val="-25"/>
        </w:rPr>
        <w:t>总</w:t>
      </w:r>
      <w:r>
        <w:rPr>
          <w:sz w:val="35"/>
          <w:szCs w:val="35"/>
          <w:spacing w:val="18"/>
        </w:rPr>
        <w:t xml:space="preserve">    </w:t>
      </w:r>
      <w:r>
        <w:rPr>
          <w:sz w:val="35"/>
          <w:szCs w:val="35"/>
          <w:b/>
          <w:bCs/>
          <w:spacing w:val="-25"/>
        </w:rPr>
        <w:t>则</w:t>
      </w:r>
    </w:p>
    <w:p>
      <w:pPr>
        <w:spacing w:line="350" w:lineRule="auto"/>
        <w:rPr>
          <w:rFonts w:ascii="Arial"/>
          <w:sz w:val="21"/>
        </w:rPr>
      </w:pPr>
      <w:r/>
    </w:p>
    <w:p>
      <w:pPr>
        <w:spacing w:line="350" w:lineRule="auto"/>
        <w:rPr>
          <w:rFonts w:ascii="Arial"/>
          <w:sz w:val="21"/>
        </w:rPr>
      </w:pPr>
      <w:r/>
    </w:p>
    <w:p>
      <w:pPr>
        <w:pStyle w:val="BodyText"/>
        <w:spacing w:before="65" w:line="257" w:lineRule="auto"/>
        <w:rPr>
          <w:sz w:val="20"/>
          <w:szCs w:val="20"/>
        </w:rPr>
      </w:pPr>
      <w:r>
        <w:rPr>
          <w:rFonts w:ascii="Times New Roman" w:hAnsi="Times New Roman" w:eastAsia="Times New Roman" w:cs="Times New Roman"/>
          <w:sz w:val="20"/>
          <w:szCs w:val="20"/>
          <w:spacing w:val="6"/>
        </w:rPr>
        <w:t>1.0.1      </w:t>
      </w:r>
      <w:r>
        <w:rPr>
          <w:sz w:val="20"/>
          <w:szCs w:val="20"/>
          <w:spacing w:val="6"/>
        </w:rPr>
        <w:t>为规范建设工程的工程计量行为，统一房屋建筑与装饰工程工程量计算规</w:t>
      </w:r>
      <w:r>
        <w:rPr>
          <w:sz w:val="20"/>
          <w:szCs w:val="20"/>
          <w:spacing w:val="5"/>
        </w:rPr>
        <w:t>则、工程量清单的编</w:t>
      </w:r>
      <w:r>
        <w:rPr>
          <w:sz w:val="20"/>
          <w:szCs w:val="20"/>
        </w:rPr>
        <w:t xml:space="preserve"> </w:t>
      </w:r>
      <w:r>
        <w:rPr>
          <w:sz w:val="20"/>
          <w:szCs w:val="20"/>
          <w:spacing w:val="-4"/>
        </w:rPr>
        <w:t>制方法，制定本标准。</w:t>
      </w:r>
    </w:p>
    <w:p>
      <w:pPr>
        <w:pStyle w:val="BodyText"/>
        <w:spacing w:before="62" w:line="219" w:lineRule="auto"/>
        <w:rPr>
          <w:sz w:val="21"/>
          <w:szCs w:val="21"/>
        </w:rPr>
      </w:pPr>
      <w:r>
        <w:rPr>
          <w:rFonts w:ascii="Times New Roman" w:hAnsi="Times New Roman" w:eastAsia="Times New Roman" w:cs="Times New Roman"/>
          <w:sz w:val="21"/>
          <w:szCs w:val="21"/>
        </w:rPr>
        <w:t>1.0.2      </w:t>
      </w:r>
      <w:r>
        <w:rPr>
          <w:sz w:val="21"/>
          <w:szCs w:val="21"/>
        </w:rPr>
        <w:t>本标准适用于房屋建筑与装饰工程施工</w:t>
      </w:r>
      <w:r>
        <w:rPr>
          <w:sz w:val="21"/>
          <w:szCs w:val="21"/>
          <w:spacing w:val="-1"/>
        </w:rPr>
        <w:t>发承包及实施阶段的工程计量和工程量清单编制。</w:t>
      </w:r>
    </w:p>
    <w:p>
      <w:pPr>
        <w:pStyle w:val="BodyText"/>
        <w:spacing w:before="71" w:line="219" w:lineRule="auto"/>
        <w:rPr>
          <w:sz w:val="20"/>
          <w:szCs w:val="20"/>
        </w:rPr>
      </w:pPr>
      <w:r>
        <w:rPr>
          <w:rFonts w:ascii="Times New Roman" w:hAnsi="Times New Roman" w:eastAsia="Times New Roman" w:cs="Times New Roman"/>
          <w:sz w:val="20"/>
          <w:szCs w:val="20"/>
          <w:spacing w:val="6"/>
        </w:rPr>
        <w:t>1.0.3      </w:t>
      </w:r>
      <w:r>
        <w:rPr>
          <w:sz w:val="20"/>
          <w:szCs w:val="20"/>
          <w:spacing w:val="6"/>
        </w:rPr>
        <w:t>房屋建筑与装饰工程的工程计量应执行本标准。</w:t>
      </w:r>
    </w:p>
    <w:p>
      <w:pPr>
        <w:pStyle w:val="BodyText"/>
        <w:spacing w:before="82" w:line="219" w:lineRule="auto"/>
        <w:rPr>
          <w:sz w:val="20"/>
          <w:szCs w:val="20"/>
        </w:rPr>
      </w:pPr>
      <w:r>
        <w:rPr>
          <w:rFonts w:ascii="Times New Roman" w:hAnsi="Times New Roman" w:eastAsia="Times New Roman" w:cs="Times New Roman"/>
          <w:sz w:val="20"/>
          <w:szCs w:val="20"/>
          <w:spacing w:val="5"/>
        </w:rPr>
        <w:t>1.0.4      </w:t>
      </w:r>
      <w:r>
        <w:rPr>
          <w:sz w:val="20"/>
          <w:szCs w:val="20"/>
          <w:spacing w:val="5"/>
        </w:rPr>
        <w:t>房屋建筑与装饰工程的工程计量除应符合本标准外，尚应符合国家现行有关标准的规定。</w:t>
      </w:r>
    </w:p>
    <w:p>
      <w:pPr>
        <w:spacing w:line="219" w:lineRule="auto"/>
        <w:sectPr>
          <w:footerReference w:type="default" r:id="rId9"/>
          <w:pgSz w:w="11890" w:h="16850"/>
          <w:pgMar w:top="400" w:right="1185" w:bottom="1311" w:left="1500" w:header="0" w:footer="1050" w:gutter="0"/>
        </w:sectPr>
        <w:rPr>
          <w:sz w:val="20"/>
          <w:szCs w:val="20"/>
        </w:rPr>
      </w:pP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left="3630"/>
        <w:spacing w:before="124" w:line="219" w:lineRule="auto"/>
        <w:outlineLvl w:val="0"/>
        <w:rPr>
          <w:sz w:val="38"/>
          <w:szCs w:val="38"/>
        </w:rPr>
      </w:pPr>
      <w:bookmarkStart w:name="bookmark3" w:id="7"/>
      <w:bookmarkEnd w:id="7"/>
      <w:r>
        <w:rPr>
          <w:rFonts w:ascii="Times New Roman" w:hAnsi="Times New Roman" w:eastAsia="Times New Roman" w:cs="Times New Roman"/>
          <w:sz w:val="38"/>
          <w:szCs w:val="38"/>
          <w:b/>
          <w:bCs/>
          <w:spacing w:val="-11"/>
        </w:rPr>
        <w:t>2</w:t>
      </w:r>
      <w:r>
        <w:rPr>
          <w:rFonts w:ascii="Times New Roman" w:hAnsi="Times New Roman" w:eastAsia="Times New Roman" w:cs="Times New Roman"/>
          <w:sz w:val="38"/>
          <w:szCs w:val="38"/>
          <w:b/>
          <w:bCs/>
          <w:spacing w:val="23"/>
        </w:rPr>
        <w:t xml:space="preserve">   </w:t>
      </w:r>
      <w:r>
        <w:rPr>
          <w:sz w:val="38"/>
          <w:szCs w:val="38"/>
          <w:b/>
          <w:bCs/>
          <w:spacing w:val="-11"/>
        </w:rPr>
        <w:t>术</w:t>
      </w:r>
      <w:r>
        <w:rPr>
          <w:sz w:val="38"/>
          <w:szCs w:val="38"/>
          <w:spacing w:val="48"/>
        </w:rPr>
        <w:t xml:space="preserve">   </w:t>
      </w:r>
      <w:r>
        <w:rPr>
          <w:sz w:val="38"/>
          <w:szCs w:val="38"/>
          <w:spacing w:val="-11"/>
        </w:rPr>
        <w:t>语</w:t>
      </w:r>
    </w:p>
    <w:p>
      <w:pPr>
        <w:spacing w:line="353" w:lineRule="auto"/>
        <w:rPr>
          <w:rFonts w:ascii="Arial"/>
          <w:sz w:val="21"/>
        </w:rPr>
      </w:pPr>
      <w:r/>
    </w:p>
    <w:p>
      <w:pPr>
        <w:spacing w:line="354" w:lineRule="auto"/>
        <w:rPr>
          <w:rFonts w:ascii="Arial"/>
          <w:sz w:val="21"/>
        </w:rPr>
      </w:pPr>
      <w:r/>
    </w:p>
    <w:p>
      <w:pPr>
        <w:pStyle w:val="BodyText"/>
        <w:ind w:left="2"/>
        <w:spacing w:before="65" w:line="210" w:lineRule="auto"/>
        <w:rPr>
          <w:rFonts w:ascii="Times New Roman" w:hAnsi="Times New Roman" w:eastAsia="Times New Roman" w:cs="Times New Roman"/>
          <w:sz w:val="20"/>
          <w:szCs w:val="20"/>
        </w:rPr>
      </w:pPr>
      <w:r>
        <w:rPr>
          <w:sz w:val="20"/>
          <w:szCs w:val="20"/>
          <w:b/>
          <w:bCs/>
          <w:spacing w:val="3"/>
        </w:rPr>
        <w:t>2.0.</w:t>
      </w:r>
      <w:r>
        <w:rPr>
          <w:sz w:val="20"/>
          <w:szCs w:val="20"/>
          <w:spacing w:val="3"/>
        </w:rPr>
        <w:t>1  工程量计算</w:t>
      </w:r>
      <w:r>
        <w:rPr>
          <w:sz w:val="20"/>
          <w:szCs w:val="20"/>
          <w:spacing w:val="15"/>
        </w:rPr>
        <w:t xml:space="preserve">    </w:t>
      </w:r>
      <w:r>
        <w:rPr>
          <w:rFonts w:ascii="Times New Roman" w:hAnsi="Times New Roman" w:eastAsia="Times New Roman" w:cs="Times New Roman"/>
          <w:sz w:val="20"/>
          <w:szCs w:val="20"/>
        </w:rPr>
        <w:t>measurement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quantities</w:t>
      </w:r>
    </w:p>
    <w:p>
      <w:pPr>
        <w:pStyle w:val="BodyText"/>
        <w:ind w:left="430"/>
        <w:spacing w:before="103" w:line="219" w:lineRule="auto"/>
        <w:rPr>
          <w:sz w:val="20"/>
          <w:szCs w:val="20"/>
        </w:rPr>
      </w:pPr>
      <w:r>
        <w:rPr>
          <w:sz w:val="20"/>
          <w:szCs w:val="20"/>
        </w:rPr>
        <w:t>按照工程设计文件、技术标准、统一的工程量计算标准等，进行工程数量计算的活动。</w:t>
      </w:r>
    </w:p>
    <w:p>
      <w:pPr>
        <w:pStyle w:val="BodyText"/>
        <w:spacing w:before="49"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2.0.2</w:t>
      </w:r>
      <w:r>
        <w:rPr>
          <w:rFonts w:ascii="Times New Roman" w:hAnsi="Times New Roman" w:eastAsia="Times New Roman" w:cs="Times New Roman"/>
          <w:sz w:val="20"/>
          <w:szCs w:val="20"/>
          <w:spacing w:val="7"/>
        </w:rPr>
        <w:t xml:space="preserve">      </w:t>
      </w:r>
      <w:r>
        <w:rPr>
          <w:sz w:val="20"/>
          <w:szCs w:val="20"/>
          <w:spacing w:val="3"/>
        </w:rPr>
        <w:t>房屋建筑    </w:t>
      </w:r>
      <w:r>
        <w:rPr>
          <w:rFonts w:ascii="Times New Roman" w:hAnsi="Times New Roman" w:eastAsia="Times New Roman" w:cs="Times New Roman"/>
          <w:sz w:val="20"/>
          <w:szCs w:val="20"/>
        </w:rPr>
        <w:t>building</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construction</w:t>
      </w:r>
    </w:p>
    <w:p>
      <w:pPr>
        <w:pStyle w:val="BodyText"/>
        <w:ind w:right="96" w:firstLine="430"/>
        <w:spacing w:before="91" w:line="283" w:lineRule="auto"/>
        <w:rPr>
          <w:rFonts w:ascii="FangSong" w:hAnsi="FangSong" w:eastAsia="FangSong" w:cs="FangSong"/>
          <w:sz w:val="20"/>
          <w:szCs w:val="20"/>
        </w:rPr>
      </w:pPr>
      <w:r>
        <w:rPr>
          <w:sz w:val="20"/>
          <w:szCs w:val="20"/>
          <w:spacing w:val="4"/>
        </w:rPr>
        <w:t>在固定地点，为使用者或占用物提供庇护覆盖以进行生活、生产或其他活动的实体，可分为工业建</w:t>
      </w:r>
      <w:r>
        <w:rPr>
          <w:sz w:val="20"/>
          <w:szCs w:val="20"/>
          <w:spacing w:val="15"/>
        </w:rPr>
        <w:t xml:space="preserve"> </w:t>
      </w:r>
      <w:r>
        <w:rPr>
          <w:sz w:val="20"/>
          <w:szCs w:val="20"/>
          <w:spacing w:val="4"/>
        </w:rPr>
        <w:t>筑与民用建</w:t>
      </w:r>
      <w:r>
        <w:rPr>
          <w:rFonts w:ascii="FangSong" w:hAnsi="FangSong" w:eastAsia="FangSong" w:cs="FangSong"/>
          <w:sz w:val="20"/>
          <w:szCs w:val="20"/>
          <w:spacing w:val="4"/>
        </w:rPr>
        <w:t>筑。</w:t>
      </w:r>
    </w:p>
    <w:p>
      <w:pPr>
        <w:pStyle w:val="BodyText"/>
        <w:spacing w:line="220" w:lineRule="auto"/>
        <w:rPr>
          <w:rFonts w:ascii="Times New Roman" w:hAnsi="Times New Roman" w:eastAsia="Times New Roman" w:cs="Times New Roman"/>
          <w:sz w:val="21"/>
          <w:szCs w:val="21"/>
        </w:rPr>
      </w:pPr>
      <w:r>
        <w:rPr>
          <w:rFonts w:ascii="Times New Roman" w:hAnsi="Times New Roman" w:eastAsia="Times New Roman" w:cs="Times New Roman"/>
          <w:sz w:val="22"/>
          <w:szCs w:val="22"/>
          <w:spacing w:val="-1"/>
        </w:rPr>
        <w:t>2.0.3     </w:t>
      </w:r>
      <w:r>
        <w:rPr>
          <w:sz w:val="22"/>
          <w:szCs w:val="22"/>
          <w:spacing w:val="-1"/>
        </w:rPr>
        <w:t>工业建筑    </w:t>
      </w:r>
      <w:r>
        <w:rPr>
          <w:rFonts w:ascii="Times New Roman" w:hAnsi="Times New Roman" w:eastAsia="Times New Roman" w:cs="Times New Roman"/>
          <w:sz w:val="21"/>
          <w:szCs w:val="21"/>
          <w:spacing w:val="-1"/>
        </w:rPr>
        <w:t>industrial    constructi</w:t>
      </w:r>
      <w:r>
        <w:rPr>
          <w:rFonts w:ascii="Times New Roman" w:hAnsi="Times New Roman" w:eastAsia="Times New Roman" w:cs="Times New Roman"/>
          <w:sz w:val="21"/>
          <w:szCs w:val="21"/>
          <w:spacing w:val="-2"/>
        </w:rPr>
        <w:t>on</w:t>
      </w:r>
    </w:p>
    <w:p>
      <w:pPr>
        <w:pStyle w:val="BodyText"/>
        <w:ind w:right="93" w:firstLine="430"/>
        <w:spacing w:before="66" w:line="291" w:lineRule="auto"/>
        <w:rPr>
          <w:sz w:val="20"/>
          <w:szCs w:val="20"/>
        </w:rPr>
      </w:pPr>
      <w:r>
        <w:rPr>
          <w:sz w:val="20"/>
          <w:szCs w:val="20"/>
        </w:rPr>
        <w:t>提供生产用的各种建筑物，如车间、厂区建筑、动力站、与厂房相连的生活间</w:t>
      </w:r>
      <w:r>
        <w:rPr>
          <w:sz w:val="20"/>
          <w:szCs w:val="20"/>
          <w:spacing w:val="-1"/>
        </w:rPr>
        <w:t>、厂区内的库房和运输</w:t>
      </w:r>
      <w:r>
        <w:rPr>
          <w:sz w:val="20"/>
          <w:szCs w:val="20"/>
        </w:rPr>
        <w:t xml:space="preserve"> </w:t>
      </w:r>
      <w:r>
        <w:rPr>
          <w:sz w:val="20"/>
          <w:szCs w:val="20"/>
          <w:spacing w:val="5"/>
        </w:rPr>
        <w:t>设施等。</w:t>
      </w:r>
    </w:p>
    <w:p>
      <w:pPr>
        <w:pStyle w:val="BodyText"/>
        <w:ind w:left="2"/>
        <w:spacing w:line="220" w:lineRule="auto"/>
        <w:rPr>
          <w:rFonts w:ascii="Times New Roman" w:hAnsi="Times New Roman" w:eastAsia="Times New Roman" w:cs="Times New Roman"/>
          <w:sz w:val="21"/>
          <w:szCs w:val="21"/>
        </w:rPr>
      </w:pPr>
      <w:r>
        <w:rPr>
          <w:sz w:val="20"/>
          <w:szCs w:val="20"/>
          <w:b/>
          <w:bCs/>
          <w:spacing w:val="3"/>
        </w:rPr>
        <w:t>2.0.4</w:t>
      </w:r>
      <w:r>
        <w:rPr>
          <w:sz w:val="20"/>
          <w:szCs w:val="20"/>
          <w:spacing w:val="3"/>
        </w:rPr>
        <w:t xml:space="preserve">  民用建筑</w:t>
      </w:r>
      <w:r>
        <w:rPr>
          <w:sz w:val="20"/>
          <w:szCs w:val="20"/>
          <w:spacing w:val="6"/>
        </w:rPr>
        <w:t xml:space="preserve">    </w:t>
      </w:r>
      <w:r>
        <w:rPr>
          <w:rFonts w:ascii="Times New Roman" w:hAnsi="Times New Roman" w:eastAsia="Times New Roman" w:cs="Times New Roman"/>
          <w:sz w:val="21"/>
          <w:szCs w:val="21"/>
        </w:rPr>
        <w:t>civil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construction</w:t>
      </w:r>
    </w:p>
    <w:p>
      <w:pPr>
        <w:pStyle w:val="BodyText"/>
        <w:ind w:firstLine="430"/>
        <w:spacing w:before="70" w:line="282" w:lineRule="auto"/>
        <w:rPr>
          <w:sz w:val="21"/>
          <w:szCs w:val="21"/>
        </w:rPr>
      </w:pPr>
      <w:r>
        <w:rPr>
          <w:sz w:val="21"/>
          <w:szCs w:val="21"/>
          <w:spacing w:val="-21"/>
        </w:rPr>
        <w:t>非生产性的居住建筑和公共建筑，如住宅、办公楼、幼儿园、学校、食堂、影剧院</w:t>
      </w:r>
      <w:r>
        <w:rPr>
          <w:rFonts w:ascii="FangSong" w:hAnsi="FangSong" w:eastAsia="FangSong" w:cs="FangSong"/>
          <w:sz w:val="21"/>
          <w:szCs w:val="21"/>
          <w:spacing w:val="-21"/>
        </w:rPr>
        <w:t>、商店、体育馆、旅馆、</w:t>
      </w:r>
      <w:r>
        <w:rPr>
          <w:rFonts w:ascii="FangSong" w:hAnsi="FangSong" w:eastAsia="FangSong" w:cs="FangSong"/>
          <w:sz w:val="21"/>
          <w:szCs w:val="21"/>
          <w:spacing w:val="1"/>
        </w:rPr>
        <w:t xml:space="preserve"> </w:t>
      </w:r>
      <w:r>
        <w:rPr>
          <w:sz w:val="21"/>
          <w:szCs w:val="21"/>
          <w:spacing w:val="-15"/>
        </w:rPr>
        <w:t>医院、展览馆等。</w:t>
      </w:r>
    </w:p>
    <w:p>
      <w:pPr>
        <w:spacing w:line="282" w:lineRule="auto"/>
        <w:sectPr>
          <w:footerReference w:type="default" r:id="rId10"/>
          <w:pgSz w:w="11890" w:h="16850"/>
          <w:pgMar w:top="400" w:right="1474" w:bottom="1303" w:left="1099" w:header="0" w:footer="1055" w:gutter="0"/>
        </w:sectPr>
        <w:rPr>
          <w:sz w:val="21"/>
          <w:szCs w:val="21"/>
        </w:rPr>
      </w:pP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3439"/>
        <w:spacing w:before="113" w:line="220" w:lineRule="auto"/>
        <w:outlineLvl w:val="0"/>
        <w:rPr>
          <w:sz w:val="35"/>
          <w:szCs w:val="35"/>
        </w:rPr>
      </w:pPr>
      <w:bookmarkStart w:name="bookmark4" w:id="8"/>
      <w:bookmarkEnd w:id="8"/>
      <w:r>
        <w:rPr>
          <w:sz w:val="35"/>
          <w:szCs w:val="35"/>
          <w:spacing w:val="-13"/>
        </w:rPr>
        <w:t>3</w:t>
      </w:r>
      <w:r>
        <w:rPr>
          <w:sz w:val="35"/>
          <w:szCs w:val="35"/>
          <w:spacing w:val="22"/>
        </w:rPr>
        <w:t xml:space="preserve">  </w:t>
      </w:r>
      <w:r>
        <w:rPr>
          <w:sz w:val="35"/>
          <w:szCs w:val="35"/>
          <w:spacing w:val="-13"/>
        </w:rPr>
        <w:t>工</w:t>
      </w:r>
      <w:r>
        <w:rPr>
          <w:sz w:val="35"/>
          <w:szCs w:val="35"/>
          <w:spacing w:val="-25"/>
        </w:rPr>
        <w:t xml:space="preserve"> </w:t>
      </w:r>
      <w:r>
        <w:rPr>
          <w:sz w:val="35"/>
          <w:szCs w:val="35"/>
          <w:spacing w:val="-13"/>
        </w:rPr>
        <w:t>程</w:t>
      </w:r>
      <w:r>
        <w:rPr>
          <w:sz w:val="35"/>
          <w:szCs w:val="35"/>
          <w:spacing w:val="-24"/>
        </w:rPr>
        <w:t xml:space="preserve"> </w:t>
      </w:r>
      <w:r>
        <w:rPr>
          <w:sz w:val="35"/>
          <w:szCs w:val="35"/>
          <w:spacing w:val="-13"/>
        </w:rPr>
        <w:t>计</w:t>
      </w:r>
      <w:r>
        <w:rPr>
          <w:sz w:val="35"/>
          <w:szCs w:val="35"/>
          <w:spacing w:val="-24"/>
        </w:rPr>
        <w:t xml:space="preserve"> </w:t>
      </w:r>
      <w:r>
        <w:rPr>
          <w:sz w:val="35"/>
          <w:szCs w:val="35"/>
          <w:spacing w:val="-13"/>
        </w:rPr>
        <w:t>量</w:t>
      </w:r>
    </w:p>
    <w:p>
      <w:pPr>
        <w:spacing w:line="347" w:lineRule="auto"/>
        <w:rPr>
          <w:rFonts w:ascii="Arial"/>
          <w:sz w:val="21"/>
        </w:rPr>
      </w:pPr>
      <w:r/>
    </w:p>
    <w:p>
      <w:pPr>
        <w:spacing w:line="348"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4"/>
        </w:rPr>
        <w:t>3.0.1      </w:t>
      </w:r>
      <w:r>
        <w:rPr>
          <w:sz w:val="20"/>
          <w:szCs w:val="20"/>
          <w:spacing w:val="4"/>
        </w:rPr>
        <w:t>工程计量除应符合木标准的规定外，还应依</w:t>
      </w:r>
      <w:r>
        <w:rPr>
          <w:sz w:val="20"/>
          <w:szCs w:val="20"/>
          <w:spacing w:val="3"/>
        </w:rPr>
        <w:t>据下列文件：</w:t>
      </w:r>
    </w:p>
    <w:p>
      <w:pPr>
        <w:pStyle w:val="BodyText"/>
        <w:ind w:left="419"/>
        <w:spacing w:before="74" w:line="219" w:lineRule="auto"/>
        <w:rPr>
          <w:sz w:val="20"/>
          <w:szCs w:val="20"/>
        </w:rPr>
      </w:pPr>
      <w:r>
        <w:rPr>
          <w:rFonts w:ascii="Times New Roman" w:hAnsi="Times New Roman" w:eastAsia="Times New Roman" w:cs="Times New Roman"/>
          <w:sz w:val="20"/>
          <w:szCs w:val="20"/>
          <w:spacing w:val="6"/>
        </w:rPr>
        <w:t>1    </w:t>
      </w:r>
      <w:r>
        <w:rPr>
          <w:sz w:val="20"/>
          <w:szCs w:val="20"/>
          <w:spacing w:val="6"/>
        </w:rPr>
        <w:t>经审定通过的施工设计图纸及其说明；</w:t>
      </w:r>
    </w:p>
    <w:p>
      <w:pPr>
        <w:pStyle w:val="BodyText"/>
        <w:ind w:left="419"/>
        <w:spacing w:before="82" w:line="219" w:lineRule="auto"/>
        <w:rPr>
          <w:sz w:val="20"/>
          <w:szCs w:val="20"/>
        </w:rPr>
      </w:pPr>
      <w:r>
        <w:rPr>
          <w:rFonts w:ascii="Times New Roman" w:hAnsi="Times New Roman" w:eastAsia="Times New Roman" w:cs="Times New Roman"/>
          <w:sz w:val="20"/>
          <w:szCs w:val="20"/>
          <w:spacing w:val="4"/>
        </w:rPr>
        <w:t>2    </w:t>
      </w:r>
      <w:r>
        <w:rPr>
          <w:sz w:val="20"/>
          <w:szCs w:val="20"/>
          <w:spacing w:val="4"/>
        </w:rPr>
        <w:t>有关的技术标准；</w:t>
      </w:r>
    </w:p>
    <w:p>
      <w:pPr>
        <w:pStyle w:val="BodyText"/>
        <w:ind w:left="419"/>
        <w:spacing w:before="82" w:line="219" w:lineRule="auto"/>
        <w:rPr>
          <w:sz w:val="20"/>
          <w:szCs w:val="20"/>
        </w:rPr>
      </w:pPr>
      <w:r>
        <w:rPr>
          <w:rFonts w:ascii="Times New Roman" w:hAnsi="Times New Roman" w:eastAsia="Times New Roman" w:cs="Times New Roman"/>
          <w:sz w:val="20"/>
          <w:szCs w:val="20"/>
          <w:spacing w:val="6"/>
        </w:rPr>
        <w:t>3    </w:t>
      </w:r>
      <w:r>
        <w:rPr>
          <w:sz w:val="20"/>
          <w:szCs w:val="20"/>
          <w:spacing w:val="6"/>
        </w:rPr>
        <w:t>其他有关技术经济文件。</w:t>
      </w:r>
    </w:p>
    <w:p>
      <w:pPr>
        <w:pStyle w:val="BodyText"/>
        <w:ind w:right="40"/>
        <w:spacing w:before="52" w:line="261" w:lineRule="auto"/>
        <w:rPr>
          <w:sz w:val="20"/>
          <w:szCs w:val="20"/>
        </w:rPr>
      </w:pPr>
      <w:r>
        <w:rPr>
          <w:rFonts w:ascii="Times New Roman" w:hAnsi="Times New Roman" w:eastAsia="Times New Roman" w:cs="Times New Roman"/>
          <w:sz w:val="20"/>
          <w:szCs w:val="20"/>
          <w:spacing w:val="7"/>
        </w:rPr>
        <w:t>3.0.2      </w:t>
      </w:r>
      <w:r>
        <w:rPr>
          <w:sz w:val="20"/>
          <w:szCs w:val="20"/>
          <w:spacing w:val="7"/>
        </w:rPr>
        <w:t>工程实施过程中的计量除应符合</w:t>
      </w:r>
      <w:r>
        <w:rPr>
          <w:sz w:val="20"/>
          <w:szCs w:val="20"/>
          <w:spacing w:val="6"/>
        </w:rPr>
        <w:t>本标准的规定，还应符合现行国家标准《建设工程工程量清单</w:t>
      </w:r>
      <w:r>
        <w:rPr>
          <w:sz w:val="20"/>
          <w:szCs w:val="20"/>
        </w:rPr>
        <w:t xml:space="preserve"> </w:t>
      </w:r>
      <w:r>
        <w:rPr>
          <w:sz w:val="20"/>
          <w:szCs w:val="20"/>
          <w:spacing w:val="-2"/>
        </w:rPr>
        <w:t>计价标准》</w:t>
      </w:r>
      <w:r>
        <w:rPr>
          <w:rFonts w:ascii="Times New Roman" w:hAnsi="Times New Roman" w:eastAsia="Times New Roman" w:cs="Times New Roman"/>
          <w:sz w:val="20"/>
          <w:szCs w:val="20"/>
          <w:spacing w:val="-2"/>
        </w:rPr>
        <w:t>GB/T    50500 </w:t>
      </w:r>
      <w:r>
        <w:rPr>
          <w:sz w:val="20"/>
          <w:szCs w:val="20"/>
          <w:spacing w:val="-2"/>
        </w:rPr>
        <w:t>的相关规定。</w:t>
      </w:r>
    </w:p>
    <w:p>
      <w:pPr>
        <w:pStyle w:val="BodyText"/>
        <w:spacing w:before="76" w:line="219" w:lineRule="auto"/>
        <w:rPr>
          <w:sz w:val="20"/>
          <w:szCs w:val="20"/>
        </w:rPr>
      </w:pPr>
      <w:r>
        <w:rPr>
          <w:rFonts w:ascii="Times New Roman" w:hAnsi="Times New Roman" w:eastAsia="Times New Roman" w:cs="Times New Roman"/>
          <w:sz w:val="20"/>
          <w:szCs w:val="20"/>
          <w:spacing w:val="7"/>
        </w:rPr>
        <w:t>3.0.3      </w:t>
      </w:r>
      <w:r>
        <w:rPr>
          <w:sz w:val="20"/>
          <w:szCs w:val="20"/>
          <w:spacing w:val="7"/>
        </w:rPr>
        <w:t>工程计量时每一项目汇总的有效位数应符</w:t>
      </w:r>
      <w:r>
        <w:rPr>
          <w:sz w:val="20"/>
          <w:szCs w:val="20"/>
          <w:spacing w:val="6"/>
        </w:rPr>
        <w:t>合下列规定：</w:t>
      </w:r>
    </w:p>
    <w:p>
      <w:pPr>
        <w:pStyle w:val="BodyText"/>
        <w:ind w:left="419"/>
        <w:spacing w:before="82" w:line="219" w:lineRule="auto"/>
        <w:rPr>
          <w:sz w:val="20"/>
          <w:szCs w:val="20"/>
        </w:rPr>
      </w:pPr>
      <w:r>
        <w:rPr>
          <w:sz w:val="20"/>
          <w:szCs w:val="20"/>
          <w:spacing w:val="-1"/>
        </w:rPr>
        <w:t>1  以“</w:t>
      </w:r>
      <w:r>
        <w:rPr>
          <w:rFonts w:ascii="Times New Roman" w:hAnsi="Times New Roman" w:eastAsia="Times New Roman" w:cs="Times New Roman"/>
          <w:sz w:val="20"/>
          <w:szCs w:val="20"/>
          <w:spacing w:val="-1"/>
        </w:rPr>
        <w:t>t”</w:t>
      </w:r>
      <w:r>
        <w:rPr>
          <w:sz w:val="20"/>
          <w:szCs w:val="20"/>
          <w:spacing w:val="-1"/>
        </w:rPr>
        <w:t>为单位，保留小数点后三位数字，第四位小数四</w:t>
      </w:r>
      <w:r>
        <w:rPr>
          <w:sz w:val="20"/>
          <w:szCs w:val="20"/>
          <w:spacing w:val="-2"/>
        </w:rPr>
        <w:t>舍五入；</w:t>
      </w:r>
    </w:p>
    <w:p>
      <w:pPr>
        <w:pStyle w:val="BodyText"/>
        <w:ind w:left="419"/>
        <w:spacing w:before="83" w:line="235" w:lineRule="auto"/>
        <w:rPr>
          <w:sz w:val="21"/>
          <w:szCs w:val="21"/>
        </w:rPr>
      </w:pPr>
      <w:r>
        <w:rPr>
          <w:rFonts w:ascii="LiSu" w:hAnsi="LiSu" w:eastAsia="LiSu" w:cs="LiSu"/>
          <w:sz w:val="21"/>
          <w:szCs w:val="21"/>
          <w:spacing w:val="-9"/>
        </w:rPr>
        <w:t>2</w:t>
      </w:r>
      <w:r>
        <w:rPr>
          <w:rFonts w:ascii="LiSu" w:hAnsi="LiSu" w:eastAsia="LiSu" w:cs="LiSu"/>
          <w:sz w:val="21"/>
          <w:szCs w:val="21"/>
          <w:spacing w:val="105"/>
        </w:rPr>
        <w:t xml:space="preserve"> </w:t>
      </w:r>
      <w:r>
        <w:rPr>
          <w:rFonts w:ascii="LiSu" w:hAnsi="LiSu" w:eastAsia="LiSu" w:cs="LiSu"/>
          <w:sz w:val="21"/>
          <w:szCs w:val="21"/>
          <w:spacing w:val="-9"/>
        </w:rPr>
        <w:t>以</w:t>
      </w:r>
      <w:r>
        <w:rPr>
          <w:sz w:val="21"/>
          <w:szCs w:val="21"/>
          <w:spacing w:val="-9"/>
        </w:rPr>
        <w:t>“</w:t>
      </w:r>
      <w:r>
        <w:rPr>
          <w:rFonts w:ascii="Times New Roman" w:hAnsi="Times New Roman" w:eastAsia="Times New Roman" w:cs="Times New Roman"/>
          <w:sz w:val="21"/>
          <w:szCs w:val="21"/>
          <w:spacing w:val="-9"/>
        </w:rPr>
        <w:t>m”“m²”“m³”   </w:t>
      </w:r>
      <w:r>
        <w:rPr>
          <w:sz w:val="21"/>
          <w:szCs w:val="21"/>
          <w:spacing w:val="-9"/>
        </w:rPr>
        <w:t>为单位，保留小数点后两位数字，第三位小数四舍五人；</w:t>
      </w:r>
    </w:p>
    <w:p>
      <w:pPr>
        <w:pStyle w:val="BodyText"/>
        <w:ind w:left="419"/>
        <w:spacing w:before="33" w:line="219" w:lineRule="auto"/>
        <w:rPr>
          <w:sz w:val="21"/>
          <w:szCs w:val="21"/>
        </w:rPr>
      </w:pPr>
      <w:r>
        <w:rPr>
          <w:rFonts w:ascii="Times New Roman" w:hAnsi="Times New Roman" w:eastAsia="Times New Roman" w:cs="Times New Roman"/>
          <w:sz w:val="21"/>
          <w:szCs w:val="21"/>
          <w:spacing w:val="-34"/>
          <w:w w:val="95"/>
        </w:rPr>
        <w:t>3     </w:t>
      </w:r>
      <w:r>
        <w:rPr>
          <w:sz w:val="21"/>
          <w:szCs w:val="21"/>
          <w:spacing w:val="-34"/>
          <w:w w:val="95"/>
        </w:rPr>
        <w:t>以“个”“根”“座”“套”“孔”“榀”为单位，取整数。</w:t>
      </w:r>
    </w:p>
    <w:p>
      <w:pPr>
        <w:pStyle w:val="BodyText"/>
        <w:spacing w:before="89" w:line="287" w:lineRule="auto"/>
        <w:jc w:val="both"/>
        <w:rPr>
          <w:sz w:val="20"/>
          <w:szCs w:val="20"/>
        </w:rPr>
      </w:pPr>
      <w:r>
        <w:rPr>
          <w:rFonts w:ascii="Times New Roman" w:hAnsi="Times New Roman" w:eastAsia="Times New Roman" w:cs="Times New Roman"/>
          <w:sz w:val="20"/>
          <w:szCs w:val="20"/>
          <w:spacing w:val="3"/>
        </w:rPr>
        <w:t>3.0.4      </w:t>
      </w:r>
      <w:r>
        <w:rPr>
          <w:sz w:val="20"/>
          <w:szCs w:val="20"/>
          <w:spacing w:val="3"/>
        </w:rPr>
        <w:t>除本标准另有规定外，房屋建筑与装饰工程</w:t>
      </w:r>
      <w:r>
        <w:rPr>
          <w:sz w:val="20"/>
          <w:szCs w:val="20"/>
          <w:spacing w:val="2"/>
        </w:rPr>
        <w:t>涉及电气、给排水、暖通等安装工程的项目，应按现</w:t>
      </w:r>
      <w:r>
        <w:rPr>
          <w:sz w:val="20"/>
          <w:szCs w:val="20"/>
        </w:rPr>
        <w:t xml:space="preserve"> </w:t>
      </w:r>
      <w:r>
        <w:rPr>
          <w:sz w:val="20"/>
          <w:szCs w:val="20"/>
          <w:spacing w:val="3"/>
        </w:rPr>
        <w:t>行国家标准《通用安装工程工程量计算标准》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
        </w:rPr>
        <w:t>T   50856 </w:t>
      </w:r>
      <w:r>
        <w:rPr>
          <w:sz w:val="20"/>
          <w:szCs w:val="20"/>
          <w:spacing w:val="2"/>
        </w:rPr>
        <w:t>的相应项目执行；涉及仿古建筑工程的项目，</w:t>
      </w:r>
      <w:r>
        <w:rPr>
          <w:sz w:val="20"/>
          <w:szCs w:val="20"/>
        </w:rPr>
        <w:t xml:space="preserve"> </w:t>
      </w:r>
      <w:r>
        <w:rPr>
          <w:sz w:val="20"/>
          <w:szCs w:val="20"/>
          <w:spacing w:val="1"/>
        </w:rPr>
        <w:t>应按现行国家标准《仿古建筑工程工程量计算标准》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50855</w:t>
      </w:r>
      <w:r>
        <w:rPr>
          <w:sz w:val="20"/>
          <w:szCs w:val="20"/>
          <w:spacing w:val="1"/>
        </w:rPr>
        <w:t>的</w:t>
      </w:r>
      <w:r>
        <w:rPr>
          <w:sz w:val="20"/>
          <w:szCs w:val="20"/>
        </w:rPr>
        <w:t>相应项目执行；涉及市政道路、路灯  </w:t>
      </w:r>
      <w:r>
        <w:rPr>
          <w:sz w:val="20"/>
          <w:szCs w:val="20"/>
        </w:rPr>
        <w:t>等市政工程的项目，应按现行国家标准《市政工程工程量计算标准》</w:t>
      </w:r>
      <w:r>
        <w:rPr>
          <w:rFonts w:ascii="Times New Roman" w:hAnsi="Times New Roman" w:eastAsia="Times New Roman" w:cs="Times New Roman"/>
          <w:sz w:val="20"/>
          <w:szCs w:val="20"/>
        </w:rPr>
        <w:t>GB/T    </w:t>
      </w:r>
      <w:r>
        <w:rPr>
          <w:rFonts w:ascii="Times New Roman" w:hAnsi="Times New Roman" w:eastAsia="Times New Roman" w:cs="Times New Roman"/>
          <w:sz w:val="20"/>
          <w:szCs w:val="20"/>
          <w:spacing w:val="-1"/>
        </w:rPr>
        <w:t>50857 </w:t>
      </w:r>
      <w:r>
        <w:rPr>
          <w:sz w:val="20"/>
          <w:szCs w:val="20"/>
          <w:spacing w:val="-1"/>
        </w:rPr>
        <w:t>的相应项目执行；涉及</w:t>
      </w:r>
      <w:r>
        <w:rPr>
          <w:sz w:val="20"/>
          <w:szCs w:val="20"/>
        </w:rPr>
        <w:t xml:space="preserve">  </w:t>
      </w:r>
      <w:r>
        <w:rPr>
          <w:sz w:val="20"/>
          <w:szCs w:val="20"/>
          <w:spacing w:val="8"/>
        </w:rPr>
        <w:t>园林绿化工程的项目，应按现行国家标准《园林绿化工程工程量计算标准》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50858 </w:t>
      </w:r>
      <w:r>
        <w:rPr>
          <w:sz w:val="20"/>
          <w:szCs w:val="20"/>
          <w:spacing w:val="8"/>
        </w:rPr>
        <w:t>的相应项目</w:t>
      </w:r>
      <w:r>
        <w:rPr>
          <w:sz w:val="20"/>
          <w:szCs w:val="20"/>
          <w:spacing w:val="11"/>
        </w:rPr>
        <w:t xml:space="preserve"> </w:t>
      </w:r>
      <w:r>
        <w:rPr>
          <w:sz w:val="20"/>
          <w:szCs w:val="20"/>
          <w:spacing w:val="6"/>
        </w:rPr>
        <w:t>执行。</w:t>
      </w:r>
    </w:p>
    <w:p>
      <w:pPr>
        <w:spacing w:line="287" w:lineRule="auto"/>
        <w:sectPr>
          <w:footerReference w:type="default" r:id="rId11"/>
          <w:pgSz w:w="11890" w:h="16850"/>
          <w:pgMar w:top="400" w:right="1120" w:bottom="1272" w:left="1490" w:header="0" w:footer="1101"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3069"/>
        <w:spacing w:before="114" w:line="219" w:lineRule="auto"/>
        <w:outlineLvl w:val="0"/>
        <w:rPr>
          <w:sz w:val="35"/>
          <w:szCs w:val="35"/>
        </w:rPr>
      </w:pPr>
      <w:bookmarkStart w:name="bookmark247" w:id="9"/>
      <w:bookmarkEnd w:id="9"/>
      <w:bookmarkStart w:name="bookmark5" w:id="10"/>
      <w:bookmarkEnd w:id="10"/>
      <w:r>
        <w:rPr>
          <w:rFonts w:ascii="Times New Roman" w:hAnsi="Times New Roman" w:eastAsia="Times New Roman" w:cs="Times New Roman"/>
          <w:sz w:val="35"/>
          <w:szCs w:val="35"/>
          <w:spacing w:val="7"/>
        </w:rPr>
        <w:t>4    </w:t>
      </w:r>
      <w:r>
        <w:rPr>
          <w:sz w:val="35"/>
          <w:szCs w:val="35"/>
          <w:spacing w:val="7"/>
        </w:rPr>
        <w:t>工程量清单编制</w:t>
      </w:r>
    </w:p>
    <w:p>
      <w:pPr>
        <w:spacing w:line="313" w:lineRule="auto"/>
        <w:rPr>
          <w:rFonts w:ascii="Arial"/>
          <w:sz w:val="21"/>
        </w:rPr>
      </w:pPr>
      <w:r/>
    </w:p>
    <w:p>
      <w:pPr>
        <w:spacing w:line="314" w:lineRule="auto"/>
        <w:rPr>
          <w:rFonts w:ascii="Arial"/>
          <w:sz w:val="21"/>
        </w:rPr>
      </w:pPr>
      <w:r/>
    </w:p>
    <w:p>
      <w:pPr>
        <w:pStyle w:val="BodyText"/>
        <w:ind w:left="3510"/>
        <w:spacing w:before="91" w:line="220" w:lineRule="auto"/>
        <w:outlineLvl w:val="1"/>
        <w:rPr>
          <w:sz w:val="28"/>
          <w:szCs w:val="28"/>
        </w:rPr>
      </w:pPr>
      <w:bookmarkStart w:name="bookmark6" w:id="11"/>
      <w:bookmarkEnd w:id="11"/>
      <w:r>
        <w:rPr>
          <w:rFonts w:ascii="Times New Roman" w:hAnsi="Times New Roman" w:eastAsia="Times New Roman" w:cs="Times New Roman"/>
          <w:sz w:val="28"/>
          <w:szCs w:val="28"/>
          <w:spacing w:val="-5"/>
        </w:rPr>
        <w:t>4.1</w:t>
      </w:r>
      <w:r>
        <w:rPr>
          <w:rFonts w:ascii="Times New Roman" w:hAnsi="Times New Roman" w:eastAsia="Times New Roman" w:cs="Times New Roman"/>
          <w:sz w:val="28"/>
          <w:szCs w:val="28"/>
          <w:spacing w:val="7"/>
        </w:rPr>
        <w:t xml:space="preserve">     </w:t>
      </w:r>
      <w:r>
        <w:rPr>
          <w:sz w:val="28"/>
          <w:szCs w:val="28"/>
          <w:spacing w:val="-5"/>
        </w:rPr>
        <w:t>一 般</w:t>
      </w:r>
      <w:r>
        <w:rPr>
          <w:sz w:val="28"/>
          <w:szCs w:val="28"/>
          <w:spacing w:val="14"/>
        </w:rPr>
        <w:t xml:space="preserve"> </w:t>
      </w:r>
      <w:r>
        <w:rPr>
          <w:sz w:val="28"/>
          <w:szCs w:val="28"/>
          <w:spacing w:val="-5"/>
        </w:rPr>
        <w:t>规</w:t>
      </w:r>
      <w:r>
        <w:rPr>
          <w:sz w:val="28"/>
          <w:szCs w:val="28"/>
          <w:spacing w:val="16"/>
        </w:rPr>
        <w:t xml:space="preserve"> </w:t>
      </w:r>
      <w:r>
        <w:rPr>
          <w:sz w:val="28"/>
          <w:szCs w:val="28"/>
          <w:spacing w:val="-5"/>
        </w:rPr>
        <w:t>定</w:t>
      </w:r>
    </w:p>
    <w:p>
      <w:pPr>
        <w:spacing w:line="248" w:lineRule="auto"/>
        <w:rPr>
          <w:rFonts w:ascii="Arial"/>
          <w:sz w:val="21"/>
        </w:rPr>
      </w:pPr>
      <w:r/>
    </w:p>
    <w:p>
      <w:pPr>
        <w:pStyle w:val="BodyText"/>
        <w:spacing w:before="71" w:line="219" w:lineRule="auto"/>
        <w:rPr>
          <w:sz w:val="22"/>
          <w:szCs w:val="22"/>
        </w:rPr>
      </w:pPr>
      <w:r>
        <w:rPr>
          <w:rFonts w:ascii="Times New Roman" w:hAnsi="Times New Roman" w:eastAsia="Times New Roman" w:cs="Times New Roman"/>
          <w:sz w:val="22"/>
          <w:szCs w:val="22"/>
          <w:spacing w:val="-7"/>
        </w:rPr>
        <w:t>4.1.1     </w:t>
      </w:r>
      <w:r>
        <w:rPr>
          <w:sz w:val="22"/>
          <w:szCs w:val="22"/>
          <w:spacing w:val="-7"/>
        </w:rPr>
        <w:t>编制工程量清单应依据下列内容：</w:t>
      </w:r>
    </w:p>
    <w:p>
      <w:pPr>
        <w:pStyle w:val="BodyText"/>
        <w:ind w:left="410"/>
        <w:spacing w:before="36" w:line="212" w:lineRule="auto"/>
        <w:rPr>
          <w:rFonts w:ascii="Times New Roman" w:hAnsi="Times New Roman" w:eastAsia="Times New Roman" w:cs="Times New Roman"/>
          <w:sz w:val="22"/>
          <w:szCs w:val="22"/>
        </w:rPr>
      </w:pPr>
      <w:r>
        <w:rPr>
          <w:sz w:val="22"/>
          <w:szCs w:val="22"/>
          <w:spacing w:val="-13"/>
        </w:rPr>
        <w:t>1  本标准和现行国家标准《建设工程工程量清单计价标准》</w:t>
      </w:r>
      <w:r>
        <w:rPr>
          <w:rFonts w:ascii="Times New Roman" w:hAnsi="Times New Roman" w:eastAsia="Times New Roman" w:cs="Times New Roman"/>
          <w:sz w:val="22"/>
          <w:szCs w:val="22"/>
          <w:spacing w:val="-13"/>
        </w:rPr>
        <w:t>GB/T</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13"/>
        </w:rPr>
        <w:t>50500;</w:t>
      </w:r>
    </w:p>
    <w:p>
      <w:pPr>
        <w:pStyle w:val="BodyText"/>
        <w:ind w:right="40" w:firstLine="410"/>
        <w:spacing w:before="90" w:line="263" w:lineRule="auto"/>
        <w:rPr>
          <w:sz w:val="20"/>
          <w:szCs w:val="20"/>
        </w:rPr>
      </w:pPr>
      <w:r>
        <w:rPr>
          <w:sz w:val="20"/>
          <w:szCs w:val="20"/>
          <w:spacing w:val="7"/>
        </w:rPr>
        <w:t>2  国家及省级、行业建设主管部门颁发的其他专业工程计量标准和计价规</w:t>
      </w:r>
      <w:r>
        <w:rPr>
          <w:sz w:val="20"/>
          <w:szCs w:val="20"/>
          <w:spacing w:val="6"/>
        </w:rPr>
        <w:t>定、补充的工程量计算</w:t>
      </w:r>
      <w:r>
        <w:rPr>
          <w:sz w:val="20"/>
          <w:szCs w:val="20"/>
        </w:rPr>
        <w:t xml:space="preserve"> </w:t>
      </w:r>
      <w:r>
        <w:rPr>
          <w:sz w:val="20"/>
          <w:szCs w:val="20"/>
          <w:spacing w:val="-3"/>
        </w:rPr>
        <w:t>规则；</w:t>
      </w:r>
    </w:p>
    <w:p>
      <w:pPr>
        <w:pStyle w:val="BodyText"/>
        <w:ind w:left="410"/>
        <w:spacing w:before="61" w:line="219" w:lineRule="auto"/>
        <w:rPr>
          <w:sz w:val="20"/>
          <w:szCs w:val="20"/>
        </w:rPr>
      </w:pPr>
      <w:r>
        <w:rPr>
          <w:rFonts w:ascii="Times New Roman" w:hAnsi="Times New Roman" w:eastAsia="Times New Roman" w:cs="Times New Roman"/>
          <w:sz w:val="20"/>
          <w:szCs w:val="20"/>
          <w:spacing w:val="6"/>
        </w:rPr>
        <w:t>3    </w:t>
      </w:r>
      <w:r>
        <w:rPr>
          <w:sz w:val="20"/>
          <w:szCs w:val="20"/>
          <w:spacing w:val="6"/>
        </w:rPr>
        <w:t>建设工程设计文件及技术资料；</w:t>
      </w:r>
    </w:p>
    <w:p>
      <w:pPr>
        <w:pStyle w:val="BodyText"/>
        <w:ind w:left="410"/>
        <w:spacing w:before="73" w:line="220" w:lineRule="auto"/>
        <w:rPr>
          <w:sz w:val="20"/>
          <w:szCs w:val="20"/>
        </w:rPr>
      </w:pPr>
      <w:r>
        <w:rPr>
          <w:rFonts w:ascii="Times New Roman" w:hAnsi="Times New Roman" w:eastAsia="Times New Roman" w:cs="Times New Roman"/>
          <w:sz w:val="20"/>
          <w:szCs w:val="20"/>
          <w:spacing w:val="1"/>
        </w:rPr>
        <w:t>4    </w:t>
      </w:r>
      <w:r>
        <w:rPr>
          <w:sz w:val="20"/>
          <w:szCs w:val="20"/>
          <w:spacing w:val="1"/>
        </w:rPr>
        <w:t>与建设工程项目有关的标准、规范；</w:t>
      </w:r>
    </w:p>
    <w:p>
      <w:pPr>
        <w:pStyle w:val="BodyText"/>
        <w:ind w:left="410"/>
        <w:spacing w:before="71" w:line="219" w:lineRule="auto"/>
        <w:rPr>
          <w:sz w:val="20"/>
          <w:szCs w:val="20"/>
        </w:rPr>
      </w:pPr>
      <w:r>
        <w:rPr>
          <w:rFonts w:ascii="Times New Roman" w:hAnsi="Times New Roman" w:eastAsia="Times New Roman" w:cs="Times New Roman"/>
          <w:sz w:val="20"/>
          <w:szCs w:val="20"/>
          <w:spacing w:val="3"/>
        </w:rPr>
        <w:t>5</w:t>
      </w:r>
      <w:r>
        <w:rPr>
          <w:rFonts w:ascii="Times New Roman" w:hAnsi="Times New Roman" w:eastAsia="Times New Roman" w:cs="Times New Roman"/>
          <w:sz w:val="20"/>
          <w:szCs w:val="20"/>
          <w:spacing w:val="5"/>
        </w:rPr>
        <w:t xml:space="preserve">    </w:t>
      </w:r>
      <w:r>
        <w:rPr>
          <w:sz w:val="20"/>
          <w:szCs w:val="20"/>
          <w:spacing w:val="3"/>
        </w:rPr>
        <w:t>招标文件；</w:t>
      </w:r>
    </w:p>
    <w:p>
      <w:pPr>
        <w:pStyle w:val="BodyText"/>
        <w:ind w:left="410"/>
        <w:spacing w:before="93" w:line="219" w:lineRule="auto"/>
        <w:rPr>
          <w:sz w:val="20"/>
          <w:szCs w:val="20"/>
        </w:rPr>
      </w:pPr>
      <w:r>
        <w:rPr>
          <w:rFonts w:ascii="Times New Roman" w:hAnsi="Times New Roman" w:eastAsia="Times New Roman" w:cs="Times New Roman"/>
          <w:sz w:val="20"/>
          <w:szCs w:val="20"/>
          <w:spacing w:val="6"/>
        </w:rPr>
        <w:t>6    </w:t>
      </w:r>
      <w:r>
        <w:rPr>
          <w:sz w:val="20"/>
          <w:szCs w:val="20"/>
          <w:spacing w:val="6"/>
        </w:rPr>
        <w:t>施工现场情况和地勘水文资料；</w:t>
      </w:r>
    </w:p>
    <w:p>
      <w:pPr>
        <w:pStyle w:val="BodyText"/>
        <w:ind w:left="410"/>
        <w:spacing w:before="83" w:line="220" w:lineRule="auto"/>
        <w:rPr>
          <w:sz w:val="20"/>
          <w:szCs w:val="20"/>
        </w:rPr>
      </w:pPr>
      <w:r>
        <w:rPr>
          <w:rFonts w:ascii="Times New Roman" w:hAnsi="Times New Roman" w:eastAsia="Times New Roman" w:cs="Times New Roman"/>
          <w:sz w:val="20"/>
          <w:szCs w:val="20"/>
          <w:spacing w:val="5"/>
        </w:rPr>
        <w:t>7    </w:t>
      </w:r>
      <w:r>
        <w:rPr>
          <w:sz w:val="20"/>
          <w:szCs w:val="20"/>
          <w:spacing w:val="5"/>
        </w:rPr>
        <w:t>其他相关资料。</w:t>
      </w:r>
    </w:p>
    <w:p>
      <w:pPr>
        <w:pStyle w:val="BodyText"/>
        <w:ind w:right="39"/>
        <w:spacing w:before="81" w:line="248" w:lineRule="auto"/>
        <w:rPr>
          <w:sz w:val="20"/>
          <w:szCs w:val="20"/>
        </w:rPr>
      </w:pPr>
      <w:r>
        <w:rPr>
          <w:sz w:val="20"/>
          <w:szCs w:val="20"/>
          <w:spacing w:val="9"/>
        </w:rPr>
        <w:t>4.1.2  工程量清单的项目特征应结合图纸和规范</w:t>
      </w:r>
      <w:r>
        <w:rPr>
          <w:sz w:val="20"/>
          <w:szCs w:val="20"/>
          <w:spacing w:val="8"/>
        </w:rPr>
        <w:t>的要求进行描述。本标准附录</w:t>
      </w:r>
      <w:r>
        <w:rPr>
          <w:sz w:val="20"/>
          <w:szCs w:val="20"/>
          <w:spacing w:val="-50"/>
        </w:rPr>
        <w:t xml:space="preserve"> </w:t>
      </w:r>
      <w:r>
        <w:rPr>
          <w:rFonts w:ascii="Times New Roman" w:hAnsi="Times New Roman" w:eastAsia="Times New Roman" w:cs="Times New Roman"/>
          <w:sz w:val="20"/>
          <w:szCs w:val="20"/>
          <w:spacing w:val="8"/>
        </w:rPr>
        <w:t>A</w:t>
      </w:r>
      <w:r>
        <w:rPr>
          <w:sz w:val="20"/>
          <w:szCs w:val="20"/>
          <w:spacing w:val="8"/>
        </w:rPr>
        <w:t>～附</w:t>
      </w:r>
      <w:r>
        <w:rPr>
          <w:sz w:val="20"/>
          <w:szCs w:val="20"/>
          <w:spacing w:val="-38"/>
        </w:rPr>
        <w:t xml:space="preserve"> </w:t>
      </w:r>
      <w:r>
        <w:rPr>
          <w:sz w:val="20"/>
          <w:szCs w:val="20"/>
          <w:spacing w:val="8"/>
        </w:rPr>
        <w:t>录</w:t>
      </w:r>
      <w:r>
        <w:rPr>
          <w:sz w:val="20"/>
          <w:szCs w:val="20"/>
          <w:spacing w:val="-50"/>
        </w:rPr>
        <w:t xml:space="preserve"> </w:t>
      </w:r>
      <w:r>
        <w:rPr>
          <w:rFonts w:ascii="Times New Roman" w:hAnsi="Times New Roman" w:eastAsia="Times New Roman" w:cs="Times New Roman"/>
          <w:sz w:val="20"/>
          <w:szCs w:val="20"/>
          <w:spacing w:val="8"/>
        </w:rPr>
        <w:t>R</w:t>
      </w:r>
      <w:r>
        <w:rPr>
          <w:rFonts w:ascii="Times New Roman" w:hAnsi="Times New Roman" w:eastAsia="Times New Roman" w:cs="Times New Roman"/>
          <w:sz w:val="20"/>
          <w:szCs w:val="20"/>
          <w:spacing w:val="19"/>
        </w:rPr>
        <w:t xml:space="preserve"> </w:t>
      </w:r>
      <w:r>
        <w:rPr>
          <w:sz w:val="20"/>
          <w:szCs w:val="20"/>
          <w:spacing w:val="8"/>
        </w:rPr>
        <w:t>项目的工</w:t>
      </w:r>
      <w:r>
        <w:rPr>
          <w:sz w:val="20"/>
          <w:szCs w:val="20"/>
        </w:rPr>
        <w:t xml:space="preserve"> </w:t>
      </w:r>
      <w:r>
        <w:rPr>
          <w:sz w:val="20"/>
          <w:szCs w:val="20"/>
          <w:spacing w:val="4"/>
        </w:rPr>
        <w:t>作内容仅列出了主要内容，除另有规定和说明外，应视为已包含完</w:t>
      </w:r>
      <w:r>
        <w:rPr>
          <w:sz w:val="20"/>
          <w:szCs w:val="20"/>
          <w:spacing w:val="3"/>
        </w:rPr>
        <w:t>成该清单项目所需的必要工作。</w:t>
      </w:r>
    </w:p>
    <w:p>
      <w:pPr>
        <w:pStyle w:val="BodyText"/>
        <w:ind w:right="40"/>
        <w:spacing w:before="93" w:line="248" w:lineRule="auto"/>
        <w:rPr>
          <w:sz w:val="20"/>
          <w:szCs w:val="20"/>
        </w:rPr>
      </w:pPr>
      <w:r>
        <w:rPr>
          <w:sz w:val="20"/>
          <w:szCs w:val="20"/>
          <w:spacing w:val="5"/>
        </w:rPr>
        <w:t>4.1.3  本标准附录</w:t>
      </w:r>
      <w:r>
        <w:rPr>
          <w:sz w:val="20"/>
          <w:szCs w:val="20"/>
          <w:spacing w:val="-32"/>
        </w:rPr>
        <w:t xml:space="preserve"> </w:t>
      </w:r>
      <w:r>
        <w:rPr>
          <w:rFonts w:ascii="Times New Roman" w:hAnsi="Times New Roman" w:eastAsia="Times New Roman" w:cs="Times New Roman"/>
          <w:sz w:val="20"/>
          <w:szCs w:val="20"/>
          <w:spacing w:val="5"/>
        </w:rPr>
        <w:t>A</w:t>
      </w:r>
      <w:r>
        <w:rPr>
          <w:sz w:val="20"/>
          <w:szCs w:val="20"/>
          <w:spacing w:val="5"/>
        </w:rPr>
        <w:t>～附</w:t>
      </w:r>
      <w:r>
        <w:rPr>
          <w:sz w:val="20"/>
          <w:szCs w:val="20"/>
          <w:spacing w:val="-28"/>
        </w:rPr>
        <w:t xml:space="preserve"> </w:t>
      </w:r>
      <w:r>
        <w:rPr>
          <w:sz w:val="20"/>
          <w:szCs w:val="20"/>
          <w:spacing w:val="5"/>
        </w:rPr>
        <w:t>录</w:t>
      </w:r>
      <w:r>
        <w:rPr>
          <w:sz w:val="20"/>
          <w:szCs w:val="20"/>
          <w:spacing w:val="-60"/>
        </w:rPr>
        <w:t xml:space="preserve"> </w:t>
      </w:r>
      <w:r>
        <w:rPr>
          <w:rFonts w:ascii="Times New Roman" w:hAnsi="Times New Roman" w:eastAsia="Times New Roman" w:cs="Times New Roman"/>
          <w:sz w:val="20"/>
          <w:szCs w:val="20"/>
          <w:spacing w:val="5"/>
        </w:rPr>
        <w:t>R  </w:t>
      </w:r>
      <w:r>
        <w:rPr>
          <w:sz w:val="20"/>
          <w:szCs w:val="20"/>
          <w:spacing w:val="5"/>
        </w:rPr>
        <w:t>的工程量清单项目，除另有说明外，工作内容均包括材料(半成品、成</w:t>
      </w:r>
      <w:r>
        <w:rPr>
          <w:sz w:val="20"/>
          <w:szCs w:val="20"/>
        </w:rPr>
        <w:t xml:space="preserve"> </w:t>
      </w:r>
      <w:r>
        <w:rPr>
          <w:sz w:val="20"/>
          <w:szCs w:val="20"/>
          <w:spacing w:val="-1"/>
        </w:rPr>
        <w:t>品)、构件或设备的场内运输。</w:t>
      </w:r>
    </w:p>
    <w:p>
      <w:pPr>
        <w:pStyle w:val="BodyText"/>
        <w:ind w:right="42"/>
        <w:spacing w:before="92" w:line="249" w:lineRule="auto"/>
        <w:rPr>
          <w:sz w:val="20"/>
          <w:szCs w:val="20"/>
        </w:rPr>
      </w:pPr>
      <w:r>
        <w:rPr>
          <w:sz w:val="20"/>
          <w:szCs w:val="20"/>
          <w:spacing w:val="4"/>
        </w:rPr>
        <w:t>4.1.4  编制工程量清单时，若出现本</w:t>
      </w:r>
      <w:r>
        <w:rPr>
          <w:sz w:val="20"/>
          <w:szCs w:val="20"/>
          <w:spacing w:val="3"/>
        </w:rPr>
        <w:t>标准附录</w:t>
      </w:r>
      <w:r>
        <w:rPr>
          <w:sz w:val="20"/>
          <w:szCs w:val="20"/>
          <w:spacing w:val="-49"/>
        </w:rPr>
        <w:t xml:space="preserve"> </w:t>
      </w:r>
      <w:r>
        <w:rPr>
          <w:rFonts w:ascii="Times New Roman" w:hAnsi="Times New Roman" w:eastAsia="Times New Roman" w:cs="Times New Roman"/>
          <w:sz w:val="20"/>
          <w:szCs w:val="20"/>
          <w:spacing w:val="3"/>
        </w:rPr>
        <w:t>A</w:t>
      </w:r>
      <w:r>
        <w:rPr>
          <w:sz w:val="20"/>
          <w:szCs w:val="20"/>
          <w:spacing w:val="3"/>
        </w:rPr>
        <w:t>～</w:t>
      </w:r>
      <w:r>
        <w:rPr>
          <w:sz w:val="20"/>
          <w:szCs w:val="20"/>
          <w:spacing w:val="-53"/>
        </w:rPr>
        <w:t xml:space="preserve"> </w:t>
      </w:r>
      <w:r>
        <w:rPr>
          <w:sz w:val="20"/>
          <w:szCs w:val="20"/>
          <w:spacing w:val="3"/>
        </w:rPr>
        <w:t>附录</w:t>
      </w:r>
      <w:r>
        <w:rPr>
          <w:sz w:val="20"/>
          <w:szCs w:val="20"/>
          <w:spacing w:val="-39"/>
        </w:rPr>
        <w:t xml:space="preserve"> </w:t>
      </w:r>
      <w:r>
        <w:rPr>
          <w:rFonts w:ascii="Times New Roman" w:hAnsi="Times New Roman" w:eastAsia="Times New Roman" w:cs="Times New Roman"/>
          <w:sz w:val="20"/>
          <w:szCs w:val="20"/>
          <w:spacing w:val="3"/>
        </w:rPr>
        <w:t>R  </w:t>
      </w:r>
      <w:r>
        <w:rPr>
          <w:sz w:val="20"/>
          <w:szCs w:val="20"/>
          <w:spacing w:val="3"/>
        </w:rPr>
        <w:t>中未包括的项目，编制人可做补充，并应符</w:t>
      </w:r>
      <w:r>
        <w:rPr>
          <w:sz w:val="20"/>
          <w:szCs w:val="20"/>
        </w:rPr>
        <w:t xml:space="preserve"> </w:t>
      </w:r>
      <w:r>
        <w:rPr>
          <w:sz w:val="20"/>
          <w:szCs w:val="20"/>
          <w:spacing w:val="1"/>
        </w:rPr>
        <w:t>合下列规定：</w:t>
      </w:r>
    </w:p>
    <w:p>
      <w:pPr>
        <w:pStyle w:val="BodyText"/>
        <w:spacing w:before="90" w:line="219" w:lineRule="auto"/>
        <w:jc w:val="right"/>
        <w:rPr>
          <w:sz w:val="20"/>
          <w:szCs w:val="20"/>
        </w:rPr>
      </w:pPr>
      <w:r>
        <w:rPr>
          <w:sz w:val="20"/>
          <w:szCs w:val="20"/>
          <w:spacing w:val="9"/>
        </w:rPr>
        <w:t>1  补充项目的编码由本标准的代码01与</w:t>
      </w:r>
      <w:r>
        <w:rPr>
          <w:sz w:val="20"/>
          <w:szCs w:val="20"/>
          <w:spacing w:val="-56"/>
        </w:rPr>
        <w:t xml:space="preserve"> </w:t>
      </w:r>
      <w:r>
        <w:rPr>
          <w:rFonts w:ascii="Times New Roman" w:hAnsi="Times New Roman" w:eastAsia="Times New Roman" w:cs="Times New Roman"/>
          <w:sz w:val="20"/>
          <w:szCs w:val="20"/>
          <w:spacing w:val="9"/>
        </w:rPr>
        <w:t>B </w:t>
      </w:r>
      <w:r>
        <w:rPr>
          <w:sz w:val="20"/>
          <w:szCs w:val="20"/>
          <w:spacing w:val="9"/>
        </w:rPr>
        <w:t>和三位阿拉伯数字组成，并应从</w:t>
      </w:r>
      <w:r>
        <w:rPr>
          <w:sz w:val="20"/>
          <w:szCs w:val="20"/>
          <w:spacing w:val="8"/>
        </w:rPr>
        <w:t>01</w:t>
      </w:r>
      <w:r>
        <w:rPr>
          <w:rFonts w:ascii="Times New Roman" w:hAnsi="Times New Roman" w:eastAsia="Times New Roman" w:cs="Times New Roman"/>
          <w:sz w:val="20"/>
          <w:szCs w:val="20"/>
          <w:spacing w:val="8"/>
        </w:rPr>
        <w:t>B001 </w:t>
      </w:r>
      <w:r>
        <w:rPr>
          <w:sz w:val="20"/>
          <w:szCs w:val="20"/>
          <w:spacing w:val="8"/>
        </w:rPr>
        <w:t>起顺序编制；</w:t>
      </w:r>
    </w:p>
    <w:p>
      <w:pPr>
        <w:pStyle w:val="BodyText"/>
        <w:ind w:right="21" w:firstLine="410"/>
        <w:spacing w:before="74" w:line="252" w:lineRule="auto"/>
        <w:rPr>
          <w:sz w:val="20"/>
          <w:szCs w:val="20"/>
        </w:rPr>
      </w:pPr>
      <w:r>
        <w:rPr>
          <w:rFonts w:ascii="Times New Roman" w:hAnsi="Times New Roman" w:eastAsia="Times New Roman" w:cs="Times New Roman"/>
          <w:sz w:val="20"/>
          <w:szCs w:val="20"/>
          <w:spacing w:val="2"/>
        </w:rPr>
        <w:t>2    </w:t>
      </w:r>
      <w:r>
        <w:rPr>
          <w:sz w:val="20"/>
          <w:szCs w:val="20"/>
          <w:spacing w:val="2"/>
        </w:rPr>
        <w:t>补充的工程量清单应附有补充项目的项目</w:t>
      </w:r>
      <w:r>
        <w:rPr>
          <w:sz w:val="20"/>
          <w:szCs w:val="20"/>
          <w:b/>
          <w:bCs/>
          <w:spacing w:val="2"/>
        </w:rPr>
        <w:t>名称、</w:t>
      </w:r>
      <w:r>
        <w:rPr>
          <w:sz w:val="20"/>
          <w:szCs w:val="20"/>
          <w:spacing w:val="2"/>
        </w:rPr>
        <w:t>项目特征、计量单位、工程量计算规则、工作内</w:t>
      </w:r>
      <w:r>
        <w:rPr>
          <w:sz w:val="20"/>
          <w:szCs w:val="20"/>
          <w:spacing w:val="17"/>
        </w:rPr>
        <w:t xml:space="preserve"> </w:t>
      </w:r>
      <w:r>
        <w:rPr>
          <w:sz w:val="20"/>
          <w:szCs w:val="20"/>
          <w:spacing w:val="6"/>
        </w:rPr>
        <w:t>容。不能计量的措施项目应附有补充项目的项目名称、工作内容</w:t>
      </w:r>
      <w:r>
        <w:rPr>
          <w:sz w:val="20"/>
          <w:szCs w:val="20"/>
          <w:spacing w:val="5"/>
        </w:rPr>
        <w:t>及包含范围。</w:t>
      </w:r>
    </w:p>
    <w:p>
      <w:pPr>
        <w:pStyle w:val="BodyText"/>
        <w:ind w:left="3380"/>
        <w:spacing w:before="318" w:line="219" w:lineRule="auto"/>
        <w:outlineLvl w:val="1"/>
        <w:rPr>
          <w:sz w:val="31"/>
          <w:szCs w:val="31"/>
        </w:rPr>
      </w:pPr>
      <w:bookmarkStart w:name="bookmark7" w:id="12"/>
      <w:bookmarkEnd w:id="12"/>
      <w:r>
        <w:rPr>
          <w:rFonts w:ascii="Times New Roman" w:hAnsi="Times New Roman" w:eastAsia="Times New Roman" w:cs="Times New Roman"/>
          <w:sz w:val="31"/>
          <w:szCs w:val="31"/>
          <w:spacing w:val="-7"/>
        </w:rPr>
        <w:t>4.2</w:t>
      </w:r>
      <w:r>
        <w:rPr>
          <w:rFonts w:ascii="Times New Roman" w:hAnsi="Times New Roman" w:eastAsia="Times New Roman" w:cs="Times New Roman"/>
          <w:sz w:val="31"/>
          <w:szCs w:val="31"/>
          <w:spacing w:val="6"/>
        </w:rPr>
        <w:t xml:space="preserve">    </w:t>
      </w:r>
      <w:r>
        <w:rPr>
          <w:sz w:val="31"/>
          <w:szCs w:val="31"/>
          <w:spacing w:val="-7"/>
        </w:rPr>
        <w:t>分部分项工程</w:t>
      </w:r>
    </w:p>
    <w:p>
      <w:pPr>
        <w:spacing w:line="252" w:lineRule="auto"/>
        <w:rPr>
          <w:rFonts w:ascii="Arial"/>
          <w:sz w:val="21"/>
        </w:rPr>
      </w:pPr>
      <w:r/>
    </w:p>
    <w:p>
      <w:pPr>
        <w:pStyle w:val="BodyText"/>
        <w:ind w:right="33"/>
        <w:spacing w:before="66" w:line="266" w:lineRule="auto"/>
        <w:rPr>
          <w:sz w:val="20"/>
          <w:szCs w:val="20"/>
        </w:rPr>
      </w:pPr>
      <w:r>
        <w:rPr>
          <w:sz w:val="20"/>
          <w:szCs w:val="20"/>
          <w:spacing w:val="3"/>
        </w:rPr>
        <w:t>4.2.1  工程量清单应根据本标准附录</w:t>
      </w:r>
      <w:r>
        <w:rPr>
          <w:sz w:val="20"/>
          <w:szCs w:val="20"/>
          <w:spacing w:val="-59"/>
        </w:rPr>
        <w:t xml:space="preserve"> </w:t>
      </w:r>
      <w:r>
        <w:rPr>
          <w:rFonts w:ascii="Times New Roman" w:hAnsi="Times New Roman" w:eastAsia="Times New Roman" w:cs="Times New Roman"/>
          <w:sz w:val="20"/>
          <w:szCs w:val="20"/>
          <w:spacing w:val="3"/>
        </w:rPr>
        <w:t>A</w:t>
      </w:r>
      <w:r>
        <w:rPr>
          <w:sz w:val="20"/>
          <w:szCs w:val="20"/>
          <w:spacing w:val="3"/>
        </w:rPr>
        <w:t>～</w:t>
      </w:r>
      <w:r>
        <w:rPr>
          <w:sz w:val="20"/>
          <w:szCs w:val="20"/>
          <w:spacing w:val="-53"/>
        </w:rPr>
        <w:t xml:space="preserve"> </w:t>
      </w:r>
      <w:r>
        <w:rPr>
          <w:sz w:val="20"/>
          <w:szCs w:val="20"/>
          <w:spacing w:val="3"/>
        </w:rPr>
        <w:t>附</w:t>
      </w:r>
      <w:r>
        <w:rPr>
          <w:sz w:val="20"/>
          <w:szCs w:val="20"/>
          <w:spacing w:val="2"/>
        </w:rPr>
        <w:t>录</w:t>
      </w:r>
      <w:r>
        <w:rPr>
          <w:sz w:val="20"/>
          <w:szCs w:val="20"/>
          <w:spacing w:val="-50"/>
        </w:rPr>
        <w:t xml:space="preserve"> </w:t>
      </w:r>
      <w:r>
        <w:rPr>
          <w:rFonts w:ascii="Times New Roman" w:hAnsi="Times New Roman" w:eastAsia="Times New Roman" w:cs="Times New Roman"/>
          <w:sz w:val="20"/>
          <w:szCs w:val="20"/>
          <w:spacing w:val="2"/>
        </w:rPr>
        <w:t>Q  </w:t>
      </w:r>
      <w:r>
        <w:rPr>
          <w:sz w:val="20"/>
          <w:szCs w:val="20"/>
          <w:spacing w:val="2"/>
        </w:rPr>
        <w:t>规</w:t>
      </w:r>
      <w:r>
        <w:rPr>
          <w:sz w:val="20"/>
          <w:szCs w:val="20"/>
          <w:spacing w:val="-35"/>
        </w:rPr>
        <w:t xml:space="preserve"> </w:t>
      </w:r>
      <w:r>
        <w:rPr>
          <w:sz w:val="20"/>
          <w:szCs w:val="20"/>
          <w:spacing w:val="2"/>
        </w:rPr>
        <w:t>定的项目编码、项目名称、项目特征、计量单位和</w:t>
      </w:r>
      <w:r>
        <w:rPr>
          <w:sz w:val="20"/>
          <w:szCs w:val="20"/>
        </w:rPr>
        <w:t xml:space="preserve"> </w:t>
      </w:r>
      <w:r>
        <w:rPr>
          <w:sz w:val="20"/>
          <w:szCs w:val="20"/>
          <w:spacing w:val="5"/>
        </w:rPr>
        <w:t>工程量计算规则进行编制。</w:t>
      </w:r>
    </w:p>
    <w:p>
      <w:pPr>
        <w:pStyle w:val="BodyText"/>
        <w:ind w:right="41"/>
        <w:spacing w:before="72" w:line="267" w:lineRule="auto"/>
        <w:rPr>
          <w:sz w:val="20"/>
          <w:szCs w:val="20"/>
        </w:rPr>
      </w:pPr>
      <w:r>
        <w:rPr>
          <w:rFonts w:ascii="Times New Roman" w:hAnsi="Times New Roman" w:eastAsia="Times New Roman" w:cs="Times New Roman"/>
          <w:sz w:val="20"/>
          <w:szCs w:val="20"/>
          <w:spacing w:val="3"/>
        </w:rPr>
        <w:t>4.2.2      </w:t>
      </w:r>
      <w:r>
        <w:rPr>
          <w:sz w:val="20"/>
          <w:szCs w:val="20"/>
          <w:spacing w:val="3"/>
        </w:rPr>
        <w:t>工程量清单的项目编码应采用十二位阿拉伯数字表示，</w:t>
      </w:r>
      <w:r>
        <w:rPr>
          <w:sz w:val="20"/>
          <w:szCs w:val="20"/>
          <w:spacing w:val="64"/>
        </w:rPr>
        <w:t xml:space="preserve"> </w:t>
      </w:r>
      <w:r>
        <w:rPr>
          <w:sz w:val="20"/>
          <w:szCs w:val="20"/>
          <w:spacing w:val="3"/>
        </w:rPr>
        <w:t>一至九位应</w:t>
      </w:r>
      <w:r>
        <w:rPr>
          <w:sz w:val="20"/>
          <w:szCs w:val="20"/>
          <w:spacing w:val="2"/>
        </w:rPr>
        <w:t>按附录的规定设置，十至十</w:t>
      </w:r>
      <w:r>
        <w:rPr>
          <w:sz w:val="20"/>
          <w:szCs w:val="20"/>
        </w:rPr>
        <w:t xml:space="preserve"> </w:t>
      </w:r>
      <w:r>
        <w:rPr>
          <w:sz w:val="20"/>
          <w:szCs w:val="20"/>
          <w:spacing w:val="9"/>
        </w:rPr>
        <w:t>二位应根据拟建工程的工程量清单项目名称和项目特征设置，同一招标工程中的同一单项工程的项目</w:t>
      </w:r>
      <w:r>
        <w:rPr>
          <w:sz w:val="20"/>
          <w:szCs w:val="20"/>
          <w:spacing w:val="10"/>
        </w:rPr>
        <w:t xml:space="preserve"> </w:t>
      </w:r>
      <w:r>
        <w:rPr>
          <w:sz w:val="20"/>
          <w:szCs w:val="20"/>
          <w:spacing w:val="3"/>
        </w:rPr>
        <w:t>编码不得有重码。</w:t>
      </w:r>
    </w:p>
    <w:p>
      <w:pPr>
        <w:pStyle w:val="BodyText"/>
        <w:ind w:right="40"/>
        <w:spacing w:before="63" w:line="253" w:lineRule="auto"/>
        <w:rPr>
          <w:sz w:val="20"/>
          <w:szCs w:val="20"/>
        </w:rPr>
      </w:pPr>
      <w:r>
        <w:rPr>
          <w:sz w:val="20"/>
          <w:szCs w:val="20"/>
          <w:spacing w:val="6"/>
        </w:rPr>
        <w:t>4.2.3  工程量清单的项目名称应按本标准附录</w:t>
      </w:r>
      <w:r>
        <w:rPr>
          <w:sz w:val="20"/>
          <w:szCs w:val="20"/>
          <w:spacing w:val="-33"/>
        </w:rPr>
        <w:t xml:space="preserve"> </w:t>
      </w:r>
      <w:r>
        <w:rPr>
          <w:rFonts w:ascii="Times New Roman" w:hAnsi="Times New Roman" w:eastAsia="Times New Roman" w:cs="Times New Roman"/>
          <w:sz w:val="20"/>
          <w:szCs w:val="20"/>
          <w:spacing w:val="6"/>
        </w:rPr>
        <w:t>A</w:t>
      </w:r>
      <w:r>
        <w:rPr>
          <w:sz w:val="20"/>
          <w:szCs w:val="20"/>
          <w:spacing w:val="6"/>
        </w:rPr>
        <w:t>～</w:t>
      </w:r>
      <w:r>
        <w:rPr>
          <w:sz w:val="20"/>
          <w:szCs w:val="20"/>
          <w:spacing w:val="-53"/>
        </w:rPr>
        <w:t xml:space="preserve"> </w:t>
      </w:r>
      <w:r>
        <w:rPr>
          <w:sz w:val="20"/>
          <w:szCs w:val="20"/>
          <w:spacing w:val="6"/>
        </w:rPr>
        <w:t>附</w:t>
      </w:r>
      <w:r>
        <w:rPr>
          <w:sz w:val="20"/>
          <w:szCs w:val="20"/>
          <w:spacing w:val="-39"/>
        </w:rPr>
        <w:t xml:space="preserve"> </w:t>
      </w:r>
      <w:r>
        <w:rPr>
          <w:sz w:val="20"/>
          <w:szCs w:val="20"/>
          <w:spacing w:val="6"/>
        </w:rPr>
        <w:t>录</w:t>
      </w:r>
      <w:r>
        <w:rPr>
          <w:sz w:val="20"/>
          <w:szCs w:val="20"/>
          <w:spacing w:val="-49"/>
        </w:rPr>
        <w:t xml:space="preserve"> </w:t>
      </w:r>
      <w:r>
        <w:rPr>
          <w:rFonts w:ascii="Times New Roman" w:hAnsi="Times New Roman" w:eastAsia="Times New Roman" w:cs="Times New Roman"/>
          <w:sz w:val="20"/>
          <w:szCs w:val="20"/>
          <w:spacing w:val="6"/>
        </w:rPr>
        <w:t>Q  </w:t>
      </w:r>
      <w:r>
        <w:rPr>
          <w:sz w:val="20"/>
          <w:szCs w:val="20"/>
          <w:spacing w:val="6"/>
        </w:rPr>
        <w:t>中规定的项目名称，并结合拟建工程的实</w:t>
      </w:r>
      <w:r>
        <w:rPr>
          <w:sz w:val="20"/>
          <w:szCs w:val="20"/>
        </w:rPr>
        <w:t xml:space="preserve"> </w:t>
      </w:r>
      <w:r>
        <w:rPr>
          <w:sz w:val="20"/>
          <w:szCs w:val="20"/>
          <w:spacing w:val="5"/>
        </w:rPr>
        <w:t>际确定。</w:t>
      </w:r>
    </w:p>
    <w:p>
      <w:pPr>
        <w:pStyle w:val="BodyText"/>
        <w:ind w:right="11"/>
        <w:spacing w:before="72" w:line="262" w:lineRule="auto"/>
        <w:rPr>
          <w:sz w:val="20"/>
          <w:szCs w:val="20"/>
        </w:rPr>
      </w:pPr>
      <w:r>
        <w:rPr>
          <w:sz w:val="20"/>
          <w:szCs w:val="20"/>
          <w:spacing w:val="7"/>
        </w:rPr>
        <w:t>4.2.4  工程量清单的项目特征应按本标准附录</w:t>
      </w:r>
      <w:r>
        <w:rPr>
          <w:sz w:val="20"/>
          <w:szCs w:val="20"/>
          <w:spacing w:val="-54"/>
        </w:rPr>
        <w:t xml:space="preserve"> </w:t>
      </w:r>
      <w:r>
        <w:rPr>
          <w:rFonts w:ascii="Times New Roman" w:hAnsi="Times New Roman" w:eastAsia="Times New Roman" w:cs="Times New Roman"/>
          <w:sz w:val="20"/>
          <w:szCs w:val="20"/>
          <w:spacing w:val="7"/>
        </w:rPr>
        <w:t>A</w:t>
      </w:r>
      <w:r>
        <w:rPr>
          <w:sz w:val="20"/>
          <w:szCs w:val="20"/>
          <w:spacing w:val="7"/>
        </w:rPr>
        <w:t>～</w:t>
      </w:r>
      <w:r>
        <w:rPr>
          <w:sz w:val="20"/>
          <w:szCs w:val="20"/>
          <w:spacing w:val="-43"/>
        </w:rPr>
        <w:t xml:space="preserve"> </w:t>
      </w:r>
      <w:r>
        <w:rPr>
          <w:sz w:val="20"/>
          <w:szCs w:val="20"/>
          <w:spacing w:val="7"/>
        </w:rPr>
        <w:t>附</w:t>
      </w:r>
      <w:r>
        <w:rPr>
          <w:sz w:val="20"/>
          <w:szCs w:val="20"/>
          <w:spacing w:val="-39"/>
        </w:rPr>
        <w:t xml:space="preserve"> </w:t>
      </w:r>
      <w:r>
        <w:rPr>
          <w:sz w:val="20"/>
          <w:szCs w:val="20"/>
          <w:spacing w:val="7"/>
        </w:rPr>
        <w:t>录</w:t>
      </w:r>
      <w:r>
        <w:rPr>
          <w:sz w:val="20"/>
          <w:szCs w:val="20"/>
          <w:spacing w:val="-59"/>
        </w:rPr>
        <w:t xml:space="preserve"> </w:t>
      </w:r>
      <w:r>
        <w:rPr>
          <w:rFonts w:ascii="Times New Roman" w:hAnsi="Times New Roman" w:eastAsia="Times New Roman" w:cs="Times New Roman"/>
          <w:sz w:val="20"/>
          <w:szCs w:val="20"/>
          <w:spacing w:val="7"/>
        </w:rPr>
        <w:t>Q  </w:t>
      </w:r>
      <w:r>
        <w:rPr>
          <w:sz w:val="20"/>
          <w:szCs w:val="20"/>
          <w:spacing w:val="7"/>
        </w:rPr>
        <w:t>中规定的项目特征，并结合拟建工程项目</w:t>
      </w:r>
      <w:r>
        <w:rPr>
          <w:sz w:val="20"/>
          <w:szCs w:val="20"/>
        </w:rPr>
        <w:t xml:space="preserve"> </w:t>
      </w:r>
      <w:r>
        <w:rPr>
          <w:sz w:val="20"/>
          <w:szCs w:val="20"/>
          <w:spacing w:val="3"/>
        </w:rPr>
        <w:t>的实际予以描述。</w:t>
      </w:r>
    </w:p>
    <w:p>
      <w:pPr>
        <w:pStyle w:val="BodyText"/>
        <w:spacing w:before="63" w:line="212" w:lineRule="auto"/>
        <w:rPr>
          <w:sz w:val="20"/>
          <w:szCs w:val="20"/>
        </w:rPr>
      </w:pPr>
      <w:r>
        <w:rPr>
          <w:sz w:val="20"/>
          <w:szCs w:val="20"/>
          <w:spacing w:val="9"/>
        </w:rPr>
        <w:t>4.2.5  工程量清单的计量单位应按木标准附录</w:t>
      </w:r>
      <w:r>
        <w:rPr>
          <w:rFonts w:ascii="Times New Roman" w:hAnsi="Times New Roman" w:eastAsia="Times New Roman" w:cs="Times New Roman"/>
          <w:sz w:val="20"/>
          <w:szCs w:val="20"/>
          <w:spacing w:val="9"/>
        </w:rPr>
        <w:t>A</w:t>
      </w:r>
      <w:r>
        <w:rPr>
          <w:sz w:val="20"/>
          <w:szCs w:val="20"/>
          <w:spacing w:val="8"/>
        </w:rPr>
        <w:t>～附</w:t>
      </w:r>
      <w:r>
        <w:rPr>
          <w:sz w:val="20"/>
          <w:szCs w:val="20"/>
          <w:spacing w:val="-38"/>
        </w:rPr>
        <w:t xml:space="preserve"> </w:t>
      </w:r>
      <w:r>
        <w:rPr>
          <w:sz w:val="20"/>
          <w:szCs w:val="20"/>
          <w:spacing w:val="8"/>
        </w:rPr>
        <w:t>录</w:t>
      </w:r>
      <w:r>
        <w:rPr>
          <w:rFonts w:ascii="Times New Roman" w:hAnsi="Times New Roman" w:eastAsia="Times New Roman" w:cs="Times New Roman"/>
          <w:sz w:val="20"/>
          <w:szCs w:val="20"/>
          <w:spacing w:val="8"/>
        </w:rPr>
        <w:t>Q</w:t>
      </w:r>
      <w:r>
        <w:rPr>
          <w:rFonts w:ascii="Times New Roman" w:hAnsi="Times New Roman" w:eastAsia="Times New Roman" w:cs="Times New Roman"/>
          <w:sz w:val="20"/>
          <w:szCs w:val="20"/>
          <w:spacing w:val="23"/>
        </w:rPr>
        <w:t xml:space="preserve"> </w:t>
      </w:r>
      <w:r>
        <w:rPr>
          <w:sz w:val="20"/>
          <w:szCs w:val="20"/>
          <w:spacing w:val="8"/>
        </w:rPr>
        <w:t>中规定的计量单位确定。</w:t>
      </w:r>
    </w:p>
    <w:p>
      <w:pPr>
        <w:pStyle w:val="BodyText"/>
        <w:spacing w:before="70" w:line="212" w:lineRule="auto"/>
        <w:rPr>
          <w:sz w:val="20"/>
          <w:szCs w:val="20"/>
        </w:rPr>
      </w:pPr>
      <w:r>
        <w:rPr>
          <w:sz w:val="20"/>
          <w:szCs w:val="20"/>
          <w:spacing w:val="9"/>
        </w:rPr>
        <w:t>4.2.6  工程量清单中所列工程量应按本标准附录</w:t>
      </w:r>
      <w:r>
        <w:rPr>
          <w:rFonts w:ascii="Times New Roman" w:hAnsi="Times New Roman" w:eastAsia="Times New Roman" w:cs="Times New Roman"/>
          <w:sz w:val="20"/>
          <w:szCs w:val="20"/>
          <w:spacing w:val="9"/>
        </w:rPr>
        <w:t>A</w:t>
      </w:r>
      <w:r>
        <w:rPr>
          <w:sz w:val="20"/>
          <w:szCs w:val="20"/>
          <w:spacing w:val="9"/>
        </w:rPr>
        <w:t>～附录</w:t>
      </w:r>
      <w:r>
        <w:rPr>
          <w:rFonts w:ascii="Times New Roman" w:hAnsi="Times New Roman" w:eastAsia="Times New Roman" w:cs="Times New Roman"/>
          <w:sz w:val="20"/>
          <w:szCs w:val="20"/>
          <w:spacing w:val="9"/>
        </w:rPr>
        <w:t>Q  </w:t>
      </w:r>
      <w:r>
        <w:rPr>
          <w:sz w:val="20"/>
          <w:szCs w:val="20"/>
          <w:spacing w:val="9"/>
        </w:rPr>
        <w:t>中规定的工程量计算规则计算。</w:t>
      </w:r>
    </w:p>
    <w:p>
      <w:pPr>
        <w:spacing w:line="290" w:lineRule="auto"/>
        <w:rPr>
          <w:rFonts w:ascii="Arial"/>
          <w:sz w:val="21"/>
        </w:rPr>
      </w:pPr>
      <w:r/>
    </w:p>
    <w:p>
      <w:pPr>
        <w:pStyle w:val="BodyText"/>
        <w:ind w:left="3500"/>
        <w:spacing w:before="92" w:line="220" w:lineRule="auto"/>
        <w:outlineLvl w:val="1"/>
        <w:rPr>
          <w:sz w:val="28"/>
          <w:szCs w:val="28"/>
        </w:rPr>
      </w:pPr>
      <w:bookmarkStart w:name="bookmark8" w:id="13"/>
      <w:bookmarkEnd w:id="13"/>
      <w:r>
        <w:rPr>
          <w:rFonts w:ascii="Times New Roman" w:hAnsi="Times New Roman" w:eastAsia="Times New Roman" w:cs="Times New Roman"/>
          <w:sz w:val="28"/>
          <w:szCs w:val="28"/>
          <w:spacing w:val="-5"/>
        </w:rPr>
        <w:t>4.3</w:t>
      </w:r>
      <w:r>
        <w:rPr>
          <w:rFonts w:ascii="Times New Roman" w:hAnsi="Times New Roman" w:eastAsia="Times New Roman" w:cs="Times New Roman"/>
          <w:sz w:val="28"/>
          <w:szCs w:val="28"/>
          <w:spacing w:val="7"/>
        </w:rPr>
        <w:t xml:space="preserve">     </w:t>
      </w:r>
      <w:r>
        <w:rPr>
          <w:sz w:val="28"/>
          <w:szCs w:val="28"/>
          <w:spacing w:val="-5"/>
        </w:rPr>
        <w:t>措 施</w:t>
      </w:r>
      <w:r>
        <w:rPr>
          <w:sz w:val="28"/>
          <w:szCs w:val="28"/>
          <w:spacing w:val="12"/>
        </w:rPr>
        <w:t xml:space="preserve"> </w:t>
      </w:r>
      <w:r>
        <w:rPr>
          <w:sz w:val="28"/>
          <w:szCs w:val="28"/>
          <w:spacing w:val="-5"/>
        </w:rPr>
        <w:t>项</w:t>
      </w:r>
      <w:r>
        <w:rPr>
          <w:sz w:val="28"/>
          <w:szCs w:val="28"/>
          <w:spacing w:val="59"/>
        </w:rPr>
        <w:t xml:space="preserve"> </w:t>
      </w:r>
      <w:r>
        <w:rPr>
          <w:sz w:val="28"/>
          <w:szCs w:val="28"/>
          <w:spacing w:val="-5"/>
        </w:rPr>
        <w:t>目</w:t>
      </w:r>
    </w:p>
    <w:p>
      <w:pPr>
        <w:spacing w:line="274" w:lineRule="auto"/>
        <w:rPr>
          <w:rFonts w:ascii="Arial"/>
          <w:sz w:val="21"/>
        </w:rPr>
      </w:pPr>
      <w:r/>
    </w:p>
    <w:p>
      <w:pPr>
        <w:pStyle w:val="BodyText"/>
        <w:spacing w:before="65" w:line="219" w:lineRule="auto"/>
        <w:rPr>
          <w:sz w:val="20"/>
          <w:szCs w:val="20"/>
        </w:rPr>
      </w:pPr>
      <w:r>
        <w:rPr>
          <w:sz w:val="20"/>
          <w:szCs w:val="20"/>
          <w:spacing w:val="13"/>
        </w:rPr>
        <w:t>4.3.1  编制工程量清单时，本标准附录</w:t>
      </w:r>
      <w:r>
        <w:rPr>
          <w:sz w:val="20"/>
          <w:szCs w:val="20"/>
          <w:spacing w:val="-48"/>
        </w:rPr>
        <w:t xml:space="preserve"> </w:t>
      </w:r>
      <w:r>
        <w:rPr>
          <w:rFonts w:ascii="Times New Roman" w:hAnsi="Times New Roman" w:eastAsia="Times New Roman" w:cs="Times New Roman"/>
          <w:sz w:val="20"/>
          <w:szCs w:val="20"/>
          <w:spacing w:val="13"/>
        </w:rPr>
        <w:t>R  </w:t>
      </w:r>
      <w:r>
        <w:rPr>
          <w:sz w:val="20"/>
          <w:szCs w:val="20"/>
          <w:spacing w:val="13"/>
        </w:rPr>
        <w:t>的措施项目应按规定的项目编码、项目名称和工作内容</w:t>
      </w:r>
    </w:p>
    <w:p>
      <w:pPr>
        <w:spacing w:line="219" w:lineRule="auto"/>
        <w:sectPr>
          <w:footerReference w:type="default" r:id="rId12"/>
          <w:pgSz w:w="11890" w:h="16850"/>
          <w:pgMar w:top="400" w:right="1539" w:bottom="1321" w:left="1099" w:header="0" w:footer="1060" w:gutter="0"/>
        </w:sectPr>
        <w:rPr>
          <w:sz w:val="20"/>
          <w:szCs w:val="20"/>
        </w:rPr>
      </w:pP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spacing w:before="72" w:line="220" w:lineRule="auto"/>
        <w:rPr>
          <w:sz w:val="22"/>
          <w:szCs w:val="22"/>
        </w:rPr>
      </w:pPr>
      <w:bookmarkStart w:name="bookmark248" w:id="14"/>
      <w:bookmarkEnd w:id="14"/>
      <w:r>
        <w:rPr>
          <w:sz w:val="22"/>
          <w:szCs w:val="22"/>
          <w:spacing w:val="-9"/>
        </w:rPr>
        <w:t>确定。</w:t>
      </w:r>
    </w:p>
    <w:p>
      <w:pPr>
        <w:pStyle w:val="BodyText"/>
        <w:spacing w:before="74" w:line="280" w:lineRule="auto"/>
        <w:rPr>
          <w:sz w:val="20"/>
          <w:szCs w:val="20"/>
        </w:rPr>
      </w:pPr>
      <w:r>
        <w:rPr>
          <w:rFonts w:ascii="Times New Roman" w:hAnsi="Times New Roman" w:eastAsia="Times New Roman" w:cs="Times New Roman"/>
          <w:sz w:val="20"/>
          <w:szCs w:val="20"/>
          <w:spacing w:val="8"/>
        </w:rPr>
        <w:t>4.3.2      </w:t>
      </w:r>
      <w:r>
        <w:rPr>
          <w:sz w:val="20"/>
          <w:szCs w:val="20"/>
          <w:spacing w:val="8"/>
        </w:rPr>
        <w:t>发包人提供设计图纸并要求承包人按图施工的措施项目，应按本标准第4.2节的规定编制工程</w:t>
      </w:r>
      <w:r>
        <w:rPr>
          <w:sz w:val="20"/>
          <w:szCs w:val="20"/>
          <w:spacing w:val="12"/>
        </w:rPr>
        <w:t xml:space="preserve"> </w:t>
      </w:r>
      <w:r>
        <w:rPr>
          <w:sz w:val="20"/>
          <w:szCs w:val="20"/>
          <w:spacing w:val="1"/>
        </w:rPr>
        <w:t>量清单，列入分部分项工程量清单中。</w:t>
      </w:r>
    </w:p>
    <w:p>
      <w:pPr>
        <w:spacing w:line="280" w:lineRule="auto"/>
        <w:sectPr>
          <w:footerReference w:type="default" r:id="rId13"/>
          <w:pgSz w:w="11890" w:h="16850"/>
          <w:pgMar w:top="400" w:right="1152" w:bottom="1303" w:left="1500" w:header="0" w:footer="1056"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2994"/>
        <w:spacing w:before="114" w:line="219" w:lineRule="auto"/>
        <w:outlineLvl w:val="0"/>
        <w:rPr>
          <w:sz w:val="35"/>
          <w:szCs w:val="35"/>
        </w:rPr>
      </w:pPr>
      <w:bookmarkStart w:name="bookmark9" w:id="15"/>
      <w:bookmarkEnd w:id="15"/>
      <w:r>
        <w:rPr>
          <w:sz w:val="35"/>
          <w:szCs w:val="35"/>
          <w:spacing w:val="4"/>
        </w:rPr>
        <w:t>附录</w:t>
      </w:r>
      <w:r>
        <w:rPr>
          <w:sz w:val="35"/>
          <w:szCs w:val="35"/>
          <w:spacing w:val="-89"/>
        </w:rPr>
        <w:t xml:space="preserve"> </w:t>
      </w:r>
      <w:r>
        <w:rPr>
          <w:rFonts w:ascii="Times New Roman" w:hAnsi="Times New Roman" w:eastAsia="Times New Roman" w:cs="Times New Roman"/>
          <w:sz w:val="35"/>
          <w:szCs w:val="35"/>
          <w:spacing w:val="4"/>
        </w:rPr>
        <w:t>A</w:t>
      </w:r>
      <w:r>
        <w:rPr>
          <w:rFonts w:ascii="Times New Roman" w:hAnsi="Times New Roman" w:eastAsia="Times New Roman" w:cs="Times New Roman"/>
          <w:sz w:val="35"/>
          <w:szCs w:val="35"/>
          <w:spacing w:val="12"/>
        </w:rPr>
        <w:t xml:space="preserve">    </w:t>
      </w:r>
      <w:r>
        <w:rPr>
          <w:sz w:val="35"/>
          <w:szCs w:val="35"/>
          <w:spacing w:val="4"/>
        </w:rPr>
        <w:t>土石方工程</w:t>
      </w:r>
    </w:p>
    <w:p>
      <w:pPr>
        <w:spacing w:line="315" w:lineRule="auto"/>
        <w:rPr>
          <w:rFonts w:ascii="Arial"/>
          <w:sz w:val="21"/>
        </w:rPr>
      </w:pPr>
      <w:r/>
    </w:p>
    <w:p>
      <w:pPr>
        <w:spacing w:line="315" w:lineRule="auto"/>
        <w:rPr>
          <w:rFonts w:ascii="Arial"/>
          <w:sz w:val="21"/>
        </w:rPr>
      </w:pPr>
      <w:r/>
    </w:p>
    <w:p>
      <w:pPr>
        <w:pStyle w:val="BodyText"/>
        <w:ind w:left="3455"/>
        <w:spacing w:before="91" w:line="220" w:lineRule="auto"/>
        <w:outlineLvl w:val="1"/>
        <w:rPr>
          <w:sz w:val="28"/>
          <w:szCs w:val="28"/>
        </w:rPr>
      </w:pPr>
      <w:bookmarkStart w:name="bookmark10" w:id="16"/>
      <w:bookmarkEnd w:id="16"/>
      <w:r>
        <w:rPr>
          <w:rFonts w:ascii="Times New Roman" w:hAnsi="Times New Roman" w:eastAsia="Times New Roman" w:cs="Times New Roman"/>
          <w:sz w:val="28"/>
          <w:szCs w:val="28"/>
          <w:spacing w:val="9"/>
        </w:rPr>
        <w:t>A.</w:t>
      </w:r>
      <w:r>
        <w:rPr>
          <w:rFonts w:ascii="Times New Roman" w:hAnsi="Times New Roman" w:eastAsia="Times New Roman" w:cs="Times New Roman"/>
          <w:sz w:val="28"/>
          <w:szCs w:val="28"/>
          <w:spacing w:val="34"/>
        </w:rPr>
        <w:t xml:space="preserve"> </w:t>
      </w:r>
      <w:r>
        <w:rPr>
          <w:sz w:val="28"/>
          <w:szCs w:val="28"/>
          <w:spacing w:val="9"/>
        </w:rPr>
        <w:t>1</w:t>
      </w:r>
      <w:r>
        <w:rPr>
          <w:sz w:val="28"/>
          <w:szCs w:val="28"/>
          <w:spacing w:val="25"/>
        </w:rPr>
        <w:t xml:space="preserve">  </w:t>
      </w:r>
      <w:r>
        <w:rPr>
          <w:sz w:val="28"/>
          <w:szCs w:val="28"/>
          <w:spacing w:val="9"/>
        </w:rPr>
        <w:t>单独土石方</w:t>
      </w:r>
    </w:p>
    <w:p>
      <w:pPr>
        <w:spacing w:line="275" w:lineRule="auto"/>
        <w:rPr>
          <w:rFonts w:ascii="Arial"/>
          <w:sz w:val="21"/>
        </w:rPr>
      </w:pPr>
      <w:r/>
    </w:p>
    <w:p>
      <w:pPr>
        <w:pStyle w:val="BodyText"/>
        <w:ind w:left="5"/>
        <w:spacing w:before="65" w:line="219" w:lineRule="auto"/>
        <w:rPr>
          <w:sz w:val="20"/>
          <w:szCs w:val="20"/>
        </w:rPr>
      </w:pPr>
      <w:r>
        <w:rPr>
          <w:rFonts w:ascii="Times New Roman" w:hAnsi="Times New Roman" w:eastAsia="Times New Roman" w:cs="Times New Roman"/>
          <w:sz w:val="20"/>
          <w:szCs w:val="20"/>
          <w:spacing w:val="9"/>
        </w:rPr>
        <w:t>A.1.1      </w:t>
      </w:r>
      <w:r>
        <w:rPr>
          <w:sz w:val="20"/>
          <w:szCs w:val="20"/>
          <w:spacing w:val="9"/>
        </w:rPr>
        <w:t>单独土石方工程量清单的项目设置、项目特征描述的内容、计量单位及工程量计算规则应按</w:t>
      </w:r>
    </w:p>
    <w:p>
      <w:pPr>
        <w:pStyle w:val="BodyText"/>
        <w:ind w:left="4"/>
        <w:spacing w:before="72" w:line="219" w:lineRule="auto"/>
        <w:rPr>
          <w:sz w:val="20"/>
          <w:szCs w:val="20"/>
        </w:rPr>
      </w:pPr>
      <w:r>
        <w:rPr>
          <w:sz w:val="20"/>
          <w:szCs w:val="20"/>
          <w:spacing w:val="4"/>
        </w:rPr>
        <w:t>表</w:t>
      </w:r>
      <w:r>
        <w:rPr>
          <w:sz w:val="20"/>
          <w:szCs w:val="20"/>
          <w:spacing w:val="-40"/>
        </w:rPr>
        <w:t xml:space="preserve"> </w:t>
      </w:r>
      <w:r>
        <w:rPr>
          <w:rFonts w:ascii="Times New Roman" w:hAnsi="Times New Roman" w:eastAsia="Times New Roman" w:cs="Times New Roman"/>
          <w:sz w:val="20"/>
          <w:szCs w:val="20"/>
          <w:spacing w:val="4"/>
        </w:rPr>
        <w:t>A.1.1    </w:t>
      </w:r>
      <w:r>
        <w:rPr>
          <w:sz w:val="20"/>
          <w:szCs w:val="20"/>
          <w:spacing w:val="4"/>
        </w:rPr>
        <w:t>的规定执行。</w:t>
      </w:r>
    </w:p>
    <w:p>
      <w:pPr>
        <w:ind w:left="2894"/>
        <w:spacing w:before="108" w:line="221" w:lineRule="auto"/>
        <w:rPr>
          <w:rFonts w:ascii="SimHei" w:hAnsi="SimHei" w:eastAsia="SimHei" w:cs="SimHei"/>
          <w:sz w:val="19"/>
          <w:szCs w:val="19"/>
        </w:rPr>
      </w:pPr>
      <w:r>
        <w:rPr>
          <w:rFonts w:ascii="LiSu" w:hAnsi="LiSu" w:eastAsia="LiSu" w:cs="LiSu"/>
          <w:sz w:val="19"/>
          <w:szCs w:val="19"/>
        </w:rPr>
        <w:t>表</w:t>
      </w:r>
      <w:r>
        <w:rPr>
          <w:rFonts w:ascii="LiSu" w:hAnsi="LiSu" w:eastAsia="LiSu" w:cs="LiSu"/>
          <w:sz w:val="19"/>
          <w:szCs w:val="19"/>
          <w:spacing w:val="-16"/>
        </w:rPr>
        <w:t xml:space="preserve"> </w:t>
      </w:r>
      <w:r>
        <w:rPr>
          <w:rFonts w:ascii="Arial" w:hAnsi="Arial" w:eastAsia="Arial" w:cs="Arial"/>
          <w:sz w:val="19"/>
          <w:szCs w:val="19"/>
          <w:b/>
          <w:bCs/>
        </w:rPr>
        <w:t>A.1.1      </w:t>
      </w:r>
      <w:r>
        <w:rPr>
          <w:rFonts w:ascii="SimHei" w:hAnsi="SimHei" w:eastAsia="SimHei" w:cs="SimHei"/>
          <w:sz w:val="19"/>
          <w:szCs w:val="19"/>
          <w:b/>
          <w:bCs/>
        </w:rPr>
        <w:t>单独土石方(编码：</w:t>
      </w:r>
      <w:r>
        <w:rPr>
          <w:rFonts w:ascii="SimHei" w:hAnsi="SimHei" w:eastAsia="SimHei" w:cs="SimHei"/>
          <w:sz w:val="19"/>
          <w:szCs w:val="19"/>
        </w:rPr>
        <w:t>010101)</w:t>
      </w:r>
    </w:p>
    <w:p>
      <w:pPr>
        <w:spacing w:line="64"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39"/>
        <w:gridCol w:w="1858"/>
        <w:gridCol w:w="1963"/>
      </w:tblGrid>
      <w:tr>
        <w:trPr>
          <w:trHeight w:val="454" w:hRule="atLeast"/>
        </w:trPr>
        <w:tc>
          <w:tcPr>
            <w:tcW w:w="1233" w:type="dxa"/>
            <w:vAlign w:val="top"/>
          </w:tcPr>
          <w:p>
            <w:pPr>
              <w:pStyle w:val="TableText"/>
              <w:ind w:left="204"/>
              <w:spacing w:before="133" w:line="219" w:lineRule="auto"/>
              <w:rPr>
                <w:sz w:val="20"/>
                <w:szCs w:val="20"/>
              </w:rPr>
            </w:pPr>
            <w:r>
              <w:rPr>
                <w:sz w:val="20"/>
                <w:szCs w:val="20"/>
                <w:spacing w:val="2"/>
              </w:rPr>
              <w:t>项目编码</w:t>
            </w:r>
          </w:p>
        </w:tc>
        <w:tc>
          <w:tcPr>
            <w:tcW w:w="1318" w:type="dxa"/>
            <w:vAlign w:val="top"/>
          </w:tcPr>
          <w:p>
            <w:pPr>
              <w:pStyle w:val="TableText"/>
              <w:ind w:left="251"/>
              <w:spacing w:before="133" w:line="220" w:lineRule="auto"/>
              <w:rPr>
                <w:sz w:val="20"/>
                <w:szCs w:val="20"/>
              </w:rPr>
            </w:pPr>
            <w:r>
              <w:rPr>
                <w:sz w:val="20"/>
                <w:szCs w:val="20"/>
                <w:spacing w:val="2"/>
              </w:rPr>
              <w:t>项目名称</w:t>
            </w:r>
          </w:p>
        </w:tc>
        <w:tc>
          <w:tcPr>
            <w:tcW w:w="1798" w:type="dxa"/>
            <w:vAlign w:val="top"/>
          </w:tcPr>
          <w:p>
            <w:pPr>
              <w:pStyle w:val="TableText"/>
              <w:ind w:left="504"/>
              <w:spacing w:before="133" w:line="219" w:lineRule="auto"/>
              <w:rPr>
                <w:sz w:val="20"/>
                <w:szCs w:val="20"/>
              </w:rPr>
            </w:pPr>
            <w:r>
              <w:rPr>
                <w:sz w:val="20"/>
                <w:szCs w:val="20"/>
                <w:spacing w:val="2"/>
              </w:rPr>
              <w:t>项目特征</w:t>
            </w:r>
          </w:p>
        </w:tc>
        <w:tc>
          <w:tcPr>
            <w:tcW w:w="1039" w:type="dxa"/>
            <w:vAlign w:val="top"/>
          </w:tcPr>
          <w:p>
            <w:pPr>
              <w:pStyle w:val="TableText"/>
              <w:ind w:left="115"/>
              <w:spacing w:before="133" w:line="220" w:lineRule="auto"/>
              <w:rPr>
                <w:sz w:val="20"/>
                <w:szCs w:val="20"/>
              </w:rPr>
            </w:pPr>
            <w:r>
              <w:rPr>
                <w:sz w:val="20"/>
                <w:szCs w:val="20"/>
                <w:spacing w:val="-2"/>
              </w:rPr>
              <w:t>计量单位</w:t>
            </w:r>
          </w:p>
        </w:tc>
        <w:tc>
          <w:tcPr>
            <w:tcW w:w="1858" w:type="dxa"/>
            <w:vAlign w:val="top"/>
          </w:tcPr>
          <w:p>
            <w:pPr>
              <w:pStyle w:val="TableText"/>
              <w:ind w:left="226"/>
              <w:spacing w:before="133" w:line="219" w:lineRule="auto"/>
              <w:rPr>
                <w:sz w:val="20"/>
                <w:szCs w:val="20"/>
              </w:rPr>
            </w:pPr>
            <w:r>
              <w:rPr>
                <w:sz w:val="20"/>
                <w:szCs w:val="20"/>
                <w:spacing w:val="2"/>
              </w:rPr>
              <w:t>工程量计算规则</w:t>
            </w:r>
          </w:p>
        </w:tc>
        <w:tc>
          <w:tcPr>
            <w:tcW w:w="1963" w:type="dxa"/>
            <w:vAlign w:val="top"/>
          </w:tcPr>
          <w:p>
            <w:pPr>
              <w:pStyle w:val="TableText"/>
              <w:ind w:left="588"/>
              <w:spacing w:before="133" w:line="219" w:lineRule="auto"/>
              <w:rPr>
                <w:sz w:val="20"/>
                <w:szCs w:val="20"/>
              </w:rPr>
            </w:pPr>
            <w:r>
              <w:rPr>
                <w:sz w:val="20"/>
                <w:szCs w:val="20"/>
                <w:spacing w:val="2"/>
              </w:rPr>
              <w:t>工作内容</w:t>
            </w:r>
          </w:p>
        </w:tc>
      </w:tr>
      <w:tr>
        <w:trPr>
          <w:trHeight w:val="1097" w:hRule="atLeast"/>
        </w:trPr>
        <w:tc>
          <w:tcPr>
            <w:tcW w:w="1233" w:type="dxa"/>
            <w:vAlign w:val="top"/>
          </w:tcPr>
          <w:p>
            <w:pPr>
              <w:spacing w:line="401" w:lineRule="auto"/>
              <w:rPr>
                <w:rFonts w:ascii="Arial"/>
                <w:sz w:val="21"/>
              </w:rPr>
            </w:pPr>
            <w:r/>
          </w:p>
          <w:p>
            <w:pPr>
              <w:pStyle w:val="TableText"/>
              <w:ind w:left="154"/>
              <w:spacing w:before="65"/>
              <w:rPr>
                <w:sz w:val="20"/>
                <w:szCs w:val="20"/>
              </w:rPr>
            </w:pPr>
            <w:r>
              <w:rPr>
                <w:sz w:val="20"/>
                <w:szCs w:val="20"/>
                <w:spacing w:val="-1"/>
              </w:rPr>
              <w:t>010101001</w:t>
            </w:r>
          </w:p>
        </w:tc>
        <w:tc>
          <w:tcPr>
            <w:tcW w:w="1318" w:type="dxa"/>
            <w:vAlign w:val="top"/>
          </w:tcPr>
          <w:p>
            <w:pPr>
              <w:spacing w:line="382" w:lineRule="auto"/>
              <w:rPr>
                <w:rFonts w:ascii="Arial"/>
                <w:sz w:val="21"/>
              </w:rPr>
            </w:pPr>
            <w:r/>
          </w:p>
          <w:p>
            <w:pPr>
              <w:pStyle w:val="TableText"/>
              <w:ind w:left="151"/>
              <w:spacing w:before="65" w:line="220" w:lineRule="auto"/>
              <w:rPr>
                <w:sz w:val="20"/>
                <w:szCs w:val="20"/>
              </w:rPr>
            </w:pPr>
            <w:r>
              <w:rPr>
                <w:sz w:val="20"/>
                <w:szCs w:val="20"/>
                <w:spacing w:val="-2"/>
              </w:rPr>
              <w:t>挖单独土方</w:t>
            </w:r>
          </w:p>
        </w:tc>
        <w:tc>
          <w:tcPr>
            <w:tcW w:w="1798" w:type="dxa"/>
            <w:vAlign w:val="top"/>
          </w:tcPr>
          <w:p>
            <w:pPr>
              <w:spacing w:line="381" w:lineRule="auto"/>
              <w:rPr>
                <w:rFonts w:ascii="Arial"/>
                <w:sz w:val="21"/>
              </w:rPr>
            </w:pPr>
            <w:r/>
          </w:p>
          <w:p>
            <w:pPr>
              <w:pStyle w:val="TableText"/>
              <w:ind w:left="83"/>
              <w:spacing w:before="65" w:line="219" w:lineRule="auto"/>
              <w:rPr>
                <w:sz w:val="20"/>
                <w:szCs w:val="20"/>
              </w:rPr>
            </w:pPr>
            <w:r>
              <w:rPr>
                <w:sz w:val="20"/>
                <w:szCs w:val="20"/>
                <w:spacing w:val="5"/>
              </w:rPr>
              <w:t>土类别</w:t>
            </w:r>
          </w:p>
        </w:tc>
        <w:tc>
          <w:tcPr>
            <w:tcW w:w="103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TableText"/>
              <w:ind w:left="365"/>
              <w:spacing w:before="65" w:line="194" w:lineRule="auto"/>
              <w:rPr>
                <w:sz w:val="20"/>
                <w:szCs w:val="20"/>
              </w:rPr>
            </w:pPr>
            <w:r>
              <w:rPr>
                <w:sz w:val="20"/>
                <w:szCs w:val="20"/>
                <w:spacing w:val="-1"/>
              </w:rPr>
              <w:t>m³</w:t>
            </w:r>
          </w:p>
        </w:tc>
        <w:tc>
          <w:tcPr>
            <w:tcW w:w="1858"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26" w:right="111" w:firstLine="99"/>
              <w:spacing w:before="65" w:line="287" w:lineRule="auto"/>
              <w:rPr>
                <w:sz w:val="20"/>
                <w:szCs w:val="20"/>
              </w:rPr>
            </w:pPr>
            <w:r>
              <w:rPr>
                <w:sz w:val="20"/>
                <w:szCs w:val="20"/>
                <w:spacing w:val="-2"/>
              </w:rPr>
              <w:t>按原始地貌与预</w:t>
            </w:r>
            <w:r>
              <w:rPr>
                <w:sz w:val="20"/>
                <w:szCs w:val="20"/>
                <w:spacing w:val="1"/>
              </w:rPr>
              <w:t xml:space="preserve">  </w:t>
            </w:r>
            <w:r>
              <w:rPr>
                <w:sz w:val="20"/>
                <w:szCs w:val="20"/>
                <w:spacing w:val="1"/>
              </w:rPr>
              <w:t>设标高之问的挖填</w:t>
            </w:r>
            <w:r>
              <w:rPr>
                <w:sz w:val="20"/>
                <w:szCs w:val="20"/>
              </w:rPr>
              <w:t xml:space="preserve"> </w:t>
            </w:r>
            <w:r>
              <w:rPr>
                <w:sz w:val="20"/>
                <w:szCs w:val="20"/>
                <w:spacing w:val="-1"/>
              </w:rPr>
              <w:t>尺寸，以体积计算</w:t>
            </w:r>
          </w:p>
        </w:tc>
        <w:tc>
          <w:tcPr>
            <w:tcW w:w="1963"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pStyle w:val="TableText"/>
              <w:ind w:left="98"/>
              <w:spacing w:before="65" w:line="221" w:lineRule="auto"/>
              <w:rPr>
                <w:sz w:val="20"/>
                <w:szCs w:val="20"/>
              </w:rPr>
            </w:pPr>
            <w:r>
              <w:rPr>
                <w:sz w:val="20"/>
                <w:szCs w:val="20"/>
                <w:spacing w:val="2"/>
              </w:rPr>
              <w:t>1.开挖</w:t>
            </w:r>
          </w:p>
          <w:p>
            <w:pPr>
              <w:pStyle w:val="TableText"/>
              <w:ind w:left="98"/>
              <w:spacing w:before="89" w:line="219" w:lineRule="auto"/>
              <w:rPr>
                <w:sz w:val="20"/>
                <w:szCs w:val="20"/>
              </w:rPr>
            </w:pPr>
            <w:r>
              <w:rPr>
                <w:sz w:val="20"/>
                <w:szCs w:val="20"/>
                <w:spacing w:val="-3"/>
              </w:rPr>
              <w:t>2.装车</w:t>
            </w:r>
          </w:p>
          <w:p>
            <w:pPr>
              <w:pStyle w:val="TableText"/>
              <w:ind w:left="98"/>
              <w:spacing w:before="62" w:line="219" w:lineRule="auto"/>
              <w:rPr>
                <w:sz w:val="20"/>
                <w:szCs w:val="20"/>
              </w:rPr>
            </w:pPr>
            <w:r>
              <w:rPr>
                <w:sz w:val="20"/>
                <w:szCs w:val="20"/>
                <w:spacing w:val="-2"/>
              </w:rPr>
              <w:t>3.场内运输</w:t>
            </w:r>
          </w:p>
          <w:p>
            <w:pPr>
              <w:pStyle w:val="TableText"/>
              <w:ind w:left="98"/>
              <w:spacing w:before="62" w:line="219" w:lineRule="auto"/>
              <w:rPr>
                <w:sz w:val="20"/>
                <w:szCs w:val="20"/>
              </w:rPr>
            </w:pPr>
            <w:r>
              <w:rPr>
                <w:sz w:val="20"/>
                <w:szCs w:val="20"/>
                <w:spacing w:val="-1"/>
              </w:rPr>
              <w:t>4.障碍物清除</w:t>
            </w:r>
          </w:p>
        </w:tc>
      </w:tr>
      <w:tr>
        <w:trPr>
          <w:trHeight w:val="1127" w:hRule="atLeast"/>
        </w:trPr>
        <w:tc>
          <w:tcPr>
            <w:tcW w:w="1233" w:type="dxa"/>
            <w:vAlign w:val="top"/>
          </w:tcPr>
          <w:p>
            <w:pPr>
              <w:spacing w:line="424" w:lineRule="auto"/>
              <w:rPr>
                <w:rFonts w:ascii="Arial"/>
                <w:sz w:val="21"/>
              </w:rPr>
            </w:pPr>
            <w:r/>
          </w:p>
          <w:p>
            <w:pPr>
              <w:pStyle w:val="TableText"/>
              <w:ind w:left="154"/>
              <w:spacing w:before="65"/>
              <w:rPr>
                <w:sz w:val="20"/>
                <w:szCs w:val="20"/>
              </w:rPr>
            </w:pPr>
            <w:r>
              <w:rPr>
                <w:sz w:val="20"/>
                <w:szCs w:val="20"/>
                <w:spacing w:val="-1"/>
              </w:rPr>
              <w:t>010101002</w:t>
            </w:r>
          </w:p>
        </w:tc>
        <w:tc>
          <w:tcPr>
            <w:tcW w:w="1318" w:type="dxa"/>
            <w:vAlign w:val="top"/>
          </w:tcPr>
          <w:p>
            <w:pPr>
              <w:spacing w:line="405" w:lineRule="auto"/>
              <w:rPr>
                <w:rFonts w:ascii="Arial"/>
                <w:sz w:val="21"/>
              </w:rPr>
            </w:pPr>
            <w:r/>
          </w:p>
          <w:p>
            <w:pPr>
              <w:pStyle w:val="TableText"/>
              <w:ind w:left="151"/>
              <w:spacing w:before="65" w:line="220" w:lineRule="auto"/>
              <w:rPr>
                <w:sz w:val="20"/>
                <w:szCs w:val="20"/>
              </w:rPr>
            </w:pPr>
            <w:r>
              <w:rPr>
                <w:sz w:val="20"/>
                <w:szCs w:val="20"/>
                <w:spacing w:val="-2"/>
              </w:rPr>
              <w:t>挖单独石方</w:t>
            </w:r>
          </w:p>
        </w:tc>
        <w:tc>
          <w:tcPr>
            <w:tcW w:w="1798" w:type="dxa"/>
            <w:vAlign w:val="top"/>
          </w:tcPr>
          <w:p>
            <w:pPr>
              <w:spacing w:line="404" w:lineRule="auto"/>
              <w:rPr>
                <w:rFonts w:ascii="Arial"/>
                <w:sz w:val="21"/>
              </w:rPr>
            </w:pPr>
            <w:r/>
          </w:p>
          <w:p>
            <w:pPr>
              <w:pStyle w:val="TableText"/>
              <w:ind w:left="83"/>
              <w:spacing w:before="65" w:line="219" w:lineRule="auto"/>
              <w:rPr>
                <w:sz w:val="20"/>
                <w:szCs w:val="20"/>
              </w:rPr>
            </w:pPr>
            <w:r>
              <w:rPr>
                <w:sz w:val="20"/>
                <w:szCs w:val="20"/>
                <w:spacing w:val="4"/>
              </w:rPr>
              <w:t>岩石类别</w:t>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1701" w:hRule="atLeast"/>
        </w:trPr>
        <w:tc>
          <w:tcPr>
            <w:tcW w:w="1233" w:type="dxa"/>
            <w:vAlign w:val="top"/>
          </w:tcPr>
          <w:p>
            <w:pPr>
              <w:spacing w:line="352" w:lineRule="auto"/>
              <w:rPr>
                <w:rFonts w:ascii="Arial"/>
                <w:sz w:val="21"/>
              </w:rPr>
            </w:pPr>
            <w:r/>
          </w:p>
          <w:p>
            <w:pPr>
              <w:spacing w:line="353" w:lineRule="auto"/>
              <w:rPr>
                <w:rFonts w:ascii="Arial"/>
                <w:sz w:val="21"/>
              </w:rPr>
            </w:pPr>
            <w:r/>
          </w:p>
          <w:p>
            <w:pPr>
              <w:pStyle w:val="TableText"/>
              <w:ind w:left="154"/>
              <w:spacing w:before="65"/>
              <w:rPr>
                <w:sz w:val="20"/>
                <w:szCs w:val="20"/>
              </w:rPr>
            </w:pPr>
            <w:r>
              <w:rPr>
                <w:sz w:val="20"/>
                <w:szCs w:val="20"/>
                <w:spacing w:val="-1"/>
              </w:rPr>
              <w:t>010101003</w:t>
            </w:r>
          </w:p>
        </w:tc>
        <w:tc>
          <w:tcPr>
            <w:tcW w:w="1318" w:type="dxa"/>
            <w:vAlign w:val="top"/>
          </w:tcPr>
          <w:p>
            <w:pPr>
              <w:spacing w:line="269" w:lineRule="auto"/>
              <w:rPr>
                <w:rFonts w:ascii="Arial"/>
                <w:sz w:val="21"/>
              </w:rPr>
            </w:pPr>
            <w:r/>
          </w:p>
          <w:p>
            <w:pPr>
              <w:spacing w:line="269" w:lineRule="auto"/>
              <w:rPr>
                <w:rFonts w:ascii="Arial"/>
                <w:sz w:val="21"/>
              </w:rPr>
            </w:pPr>
            <w:r/>
          </w:p>
          <w:p>
            <w:pPr>
              <w:pStyle w:val="TableText"/>
              <w:ind w:left="251" w:right="264" w:firstLine="99"/>
              <w:spacing w:before="65" w:line="279" w:lineRule="auto"/>
              <w:rPr>
                <w:sz w:val="20"/>
                <w:szCs w:val="20"/>
              </w:rPr>
            </w:pPr>
            <w:r>
              <w:rPr>
                <w:sz w:val="20"/>
                <w:szCs w:val="20"/>
                <w:spacing w:val="-4"/>
              </w:rPr>
              <w:t>单独土</w:t>
            </w:r>
            <w:r>
              <w:rPr>
                <w:sz w:val="20"/>
                <w:szCs w:val="20"/>
              </w:rPr>
              <w:t xml:space="preserve">  </w:t>
            </w:r>
            <w:r>
              <w:rPr>
                <w:sz w:val="20"/>
                <w:szCs w:val="20"/>
                <w:spacing w:val="-3"/>
              </w:rPr>
              <w:t>石方回填</w:t>
            </w:r>
          </w:p>
        </w:tc>
        <w:tc>
          <w:tcPr>
            <w:tcW w:w="1798" w:type="dxa"/>
            <w:vAlign w:val="top"/>
          </w:tcPr>
          <w:p>
            <w:pPr>
              <w:spacing w:line="262" w:lineRule="auto"/>
              <w:rPr>
                <w:rFonts w:ascii="Arial"/>
                <w:sz w:val="21"/>
              </w:rPr>
            </w:pPr>
            <w:r/>
          </w:p>
          <w:p>
            <w:pPr>
              <w:spacing w:line="263" w:lineRule="auto"/>
              <w:rPr>
                <w:rFonts w:ascii="Arial"/>
                <w:sz w:val="21"/>
              </w:rPr>
            </w:pPr>
            <w:r/>
          </w:p>
          <w:p>
            <w:pPr>
              <w:pStyle w:val="TableText"/>
              <w:ind w:left="83"/>
              <w:spacing w:before="65" w:line="219" w:lineRule="auto"/>
              <w:rPr>
                <w:sz w:val="20"/>
                <w:szCs w:val="20"/>
              </w:rPr>
            </w:pPr>
            <w:r>
              <w:rPr>
                <w:sz w:val="20"/>
                <w:szCs w:val="20"/>
                <w:spacing w:val="2"/>
              </w:rPr>
              <w:t>1.材料品种</w:t>
            </w:r>
          </w:p>
          <w:p>
            <w:pPr>
              <w:pStyle w:val="TableText"/>
              <w:ind w:left="83"/>
              <w:spacing w:before="74" w:line="220" w:lineRule="auto"/>
              <w:rPr>
                <w:sz w:val="20"/>
                <w:szCs w:val="20"/>
              </w:rPr>
            </w:pPr>
            <w:r>
              <w:rPr>
                <w:sz w:val="20"/>
                <w:szCs w:val="20"/>
                <w:spacing w:val="2"/>
              </w:rPr>
              <w:t>2.密实度</w:t>
            </w:r>
          </w:p>
        </w:tc>
        <w:tc>
          <w:tcPr>
            <w:tcW w:w="103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tcPr>
          <w:p>
            <w:pPr>
              <w:spacing w:line="388" w:lineRule="auto"/>
              <w:rPr>
                <w:rFonts w:ascii="Arial"/>
                <w:sz w:val="21"/>
              </w:rPr>
            </w:pPr>
            <w:r/>
          </w:p>
          <w:p>
            <w:pPr>
              <w:pStyle w:val="TableText"/>
              <w:ind w:left="98" w:right="1246"/>
              <w:spacing w:before="65" w:line="253" w:lineRule="auto"/>
              <w:rPr>
                <w:sz w:val="20"/>
                <w:szCs w:val="20"/>
              </w:rPr>
            </w:pPr>
            <w:r>
              <w:rPr>
                <w:sz w:val="20"/>
                <w:szCs w:val="20"/>
                <w:spacing w:val="1"/>
              </w:rPr>
              <w:t>1.运输</w:t>
            </w:r>
            <w:r>
              <w:rPr>
                <w:sz w:val="20"/>
                <w:szCs w:val="20"/>
                <w:spacing w:val="2"/>
              </w:rPr>
              <w:t xml:space="preserve"> </w:t>
            </w:r>
            <w:r>
              <w:rPr>
                <w:sz w:val="20"/>
                <w:szCs w:val="20"/>
              </w:rPr>
              <w:t>2.回填</w:t>
            </w:r>
          </w:p>
          <w:p>
            <w:pPr>
              <w:pStyle w:val="TableText"/>
              <w:ind w:left="98"/>
              <w:spacing w:before="51" w:line="220" w:lineRule="auto"/>
              <w:rPr>
                <w:sz w:val="20"/>
                <w:szCs w:val="20"/>
              </w:rPr>
            </w:pPr>
            <w:r>
              <w:rPr>
                <w:sz w:val="20"/>
                <w:szCs w:val="20"/>
                <w:spacing w:val="2"/>
              </w:rPr>
              <w:t>3.压实</w:t>
            </w:r>
          </w:p>
        </w:tc>
      </w:tr>
    </w:tbl>
    <w:p>
      <w:pPr>
        <w:spacing w:line="275" w:lineRule="auto"/>
        <w:rPr>
          <w:rFonts w:ascii="Arial"/>
          <w:sz w:val="21"/>
        </w:rPr>
      </w:pPr>
      <w:r/>
    </w:p>
    <w:p>
      <w:pPr>
        <w:pStyle w:val="BodyText"/>
        <w:ind w:left="3455"/>
        <w:spacing w:before="91" w:line="221" w:lineRule="auto"/>
        <w:outlineLvl w:val="1"/>
        <w:rPr>
          <w:sz w:val="28"/>
          <w:szCs w:val="28"/>
        </w:rPr>
      </w:pPr>
      <w:bookmarkStart w:name="bookmark11" w:id="17"/>
      <w:bookmarkEnd w:id="17"/>
      <w:r>
        <w:rPr>
          <w:rFonts w:ascii="Times New Roman" w:hAnsi="Times New Roman" w:eastAsia="Times New Roman" w:cs="Times New Roman"/>
          <w:sz w:val="28"/>
          <w:szCs w:val="28"/>
          <w:spacing w:val="11"/>
        </w:rPr>
        <w:t>A.2</w:t>
      </w:r>
      <w:r>
        <w:rPr>
          <w:rFonts w:ascii="Times New Roman" w:hAnsi="Times New Roman" w:eastAsia="Times New Roman" w:cs="Times New Roman"/>
          <w:sz w:val="28"/>
          <w:szCs w:val="28"/>
          <w:spacing w:val="10"/>
        </w:rPr>
        <w:t xml:space="preserve">     </w:t>
      </w:r>
      <w:r>
        <w:rPr>
          <w:sz w:val="28"/>
          <w:szCs w:val="28"/>
          <w:spacing w:val="11"/>
        </w:rPr>
        <w:t>基础土石方</w:t>
      </w:r>
    </w:p>
    <w:p>
      <w:pPr>
        <w:spacing w:line="263" w:lineRule="auto"/>
        <w:rPr>
          <w:rFonts w:ascii="Arial"/>
          <w:sz w:val="21"/>
        </w:rPr>
      </w:pPr>
      <w:r/>
    </w:p>
    <w:p>
      <w:pPr>
        <w:pStyle w:val="BodyText"/>
        <w:ind w:left="5"/>
        <w:spacing w:before="66" w:line="219" w:lineRule="auto"/>
        <w:rPr>
          <w:sz w:val="20"/>
          <w:szCs w:val="20"/>
        </w:rPr>
      </w:pPr>
      <w:r>
        <w:rPr>
          <w:rFonts w:ascii="Times New Roman" w:hAnsi="Times New Roman" w:eastAsia="Times New Roman" w:cs="Times New Roman"/>
          <w:sz w:val="20"/>
          <w:szCs w:val="20"/>
          <w:spacing w:val="9"/>
        </w:rPr>
        <w:t>A.2.1      </w:t>
      </w:r>
      <w:r>
        <w:rPr>
          <w:sz w:val="20"/>
          <w:szCs w:val="20"/>
          <w:spacing w:val="9"/>
        </w:rPr>
        <w:t>基础土石方工程量清单的项目设置、项目特征描述的内容、计量单位及工程量计算规则应按</w:t>
      </w:r>
    </w:p>
    <w:p>
      <w:pPr>
        <w:pStyle w:val="BodyText"/>
        <w:ind w:left="4"/>
        <w:spacing w:before="92" w:line="219" w:lineRule="auto"/>
        <w:rPr>
          <w:sz w:val="20"/>
          <w:szCs w:val="20"/>
        </w:rPr>
      </w:pPr>
      <w:r>
        <w:rPr>
          <w:sz w:val="20"/>
          <w:szCs w:val="20"/>
          <w:spacing w:val="4"/>
        </w:rPr>
        <w:t>表</w:t>
      </w:r>
      <w:r>
        <w:rPr>
          <w:sz w:val="20"/>
          <w:szCs w:val="20"/>
          <w:spacing w:val="-40"/>
        </w:rPr>
        <w:t xml:space="preserve"> </w:t>
      </w:r>
      <w:r>
        <w:rPr>
          <w:rFonts w:ascii="Times New Roman" w:hAnsi="Times New Roman" w:eastAsia="Times New Roman" w:cs="Times New Roman"/>
          <w:sz w:val="20"/>
          <w:szCs w:val="20"/>
          <w:spacing w:val="4"/>
        </w:rPr>
        <w:t>A.2.1    </w:t>
      </w:r>
      <w:r>
        <w:rPr>
          <w:sz w:val="20"/>
          <w:szCs w:val="20"/>
          <w:spacing w:val="4"/>
        </w:rPr>
        <w:t>的规定执行。</w:t>
      </w:r>
    </w:p>
    <w:p>
      <w:pPr>
        <w:ind w:left="2887"/>
        <w:spacing w:before="68"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37"/>
        </w:rPr>
        <w:t xml:space="preserve"> </w:t>
      </w:r>
      <w:r>
        <w:rPr>
          <w:rFonts w:ascii="Arial" w:hAnsi="Arial" w:eastAsia="Arial" w:cs="Arial"/>
          <w:sz w:val="19"/>
          <w:szCs w:val="19"/>
          <w:b/>
          <w:bCs/>
          <w:spacing w:val="1"/>
        </w:rPr>
        <w:t>A.2.1      </w:t>
      </w:r>
      <w:r>
        <w:rPr>
          <w:rFonts w:ascii="SimHei" w:hAnsi="SimHei" w:eastAsia="SimHei" w:cs="SimHei"/>
          <w:sz w:val="19"/>
          <w:szCs w:val="19"/>
          <w:b/>
          <w:bCs/>
          <w:spacing w:val="1"/>
        </w:rPr>
        <w:t>基础土石方(编码：</w:t>
      </w:r>
      <w:r>
        <w:rPr>
          <w:rFonts w:ascii="SimHei" w:hAnsi="SimHei" w:eastAsia="SimHei" w:cs="SimHei"/>
          <w:sz w:val="19"/>
          <w:szCs w:val="19"/>
          <w:spacing w:val="1"/>
        </w:rPr>
        <w:t>01010</w:t>
      </w:r>
      <w:r>
        <w:rPr>
          <w:rFonts w:ascii="SimHei" w:hAnsi="SimHei" w:eastAsia="SimHei" w:cs="SimHei"/>
          <w:sz w:val="19"/>
          <w:szCs w:val="19"/>
        </w:rPr>
        <w:t>2)</w:t>
      </w:r>
    </w:p>
    <w:p>
      <w:pPr>
        <w:spacing w:line="84" w:lineRule="exact"/>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08"/>
        <w:gridCol w:w="1029"/>
        <w:gridCol w:w="1858"/>
        <w:gridCol w:w="1973"/>
      </w:tblGrid>
      <w:tr>
        <w:trPr>
          <w:trHeight w:val="334" w:hRule="atLeast"/>
        </w:trPr>
        <w:tc>
          <w:tcPr>
            <w:tcW w:w="1243" w:type="dxa"/>
            <w:vAlign w:val="top"/>
          </w:tcPr>
          <w:p>
            <w:pPr>
              <w:pStyle w:val="TableText"/>
              <w:ind w:left="234"/>
              <w:spacing w:before="72" w:line="219" w:lineRule="auto"/>
              <w:rPr>
                <w:sz w:val="19"/>
                <w:szCs w:val="19"/>
              </w:rPr>
            </w:pPr>
            <w:r>
              <w:rPr>
                <w:sz w:val="19"/>
                <w:szCs w:val="19"/>
                <w:spacing w:val="2"/>
              </w:rPr>
              <w:t>项目编码</w:t>
            </w:r>
          </w:p>
        </w:tc>
        <w:tc>
          <w:tcPr>
            <w:tcW w:w="1308" w:type="dxa"/>
            <w:vAlign w:val="top"/>
          </w:tcPr>
          <w:p>
            <w:pPr>
              <w:pStyle w:val="TableText"/>
              <w:ind w:left="261"/>
              <w:spacing w:before="73" w:line="220" w:lineRule="auto"/>
              <w:rPr>
                <w:sz w:val="19"/>
                <w:szCs w:val="19"/>
              </w:rPr>
            </w:pPr>
            <w:r>
              <w:rPr>
                <w:sz w:val="19"/>
                <w:szCs w:val="19"/>
                <w:spacing w:val="2"/>
              </w:rPr>
              <w:t>项目名称</w:t>
            </w:r>
          </w:p>
        </w:tc>
        <w:tc>
          <w:tcPr>
            <w:tcW w:w="1808" w:type="dxa"/>
            <w:vAlign w:val="top"/>
          </w:tcPr>
          <w:p>
            <w:pPr>
              <w:pStyle w:val="TableText"/>
              <w:ind w:left="513"/>
              <w:spacing w:before="72" w:line="219" w:lineRule="auto"/>
              <w:rPr>
                <w:sz w:val="19"/>
                <w:szCs w:val="19"/>
              </w:rPr>
            </w:pPr>
            <w:r>
              <w:rPr>
                <w:sz w:val="19"/>
                <w:szCs w:val="19"/>
                <w:spacing w:val="-2"/>
              </w:rPr>
              <w:t>项目特征</w:t>
            </w:r>
          </w:p>
        </w:tc>
        <w:tc>
          <w:tcPr>
            <w:tcW w:w="1029" w:type="dxa"/>
            <w:vAlign w:val="top"/>
          </w:tcPr>
          <w:p>
            <w:pPr>
              <w:pStyle w:val="TableText"/>
              <w:ind w:left="126"/>
              <w:spacing w:before="73" w:line="220" w:lineRule="auto"/>
              <w:rPr>
                <w:sz w:val="19"/>
                <w:szCs w:val="19"/>
              </w:rPr>
            </w:pPr>
            <w:r>
              <w:rPr>
                <w:sz w:val="19"/>
                <w:szCs w:val="19"/>
                <w:spacing w:val="-2"/>
              </w:rPr>
              <w:t>计量单位</w:t>
            </w:r>
          </w:p>
        </w:tc>
        <w:tc>
          <w:tcPr>
            <w:tcW w:w="1858" w:type="dxa"/>
            <w:vAlign w:val="top"/>
          </w:tcPr>
          <w:p>
            <w:pPr>
              <w:pStyle w:val="TableText"/>
              <w:ind w:left="257"/>
              <w:spacing w:before="72" w:line="219" w:lineRule="auto"/>
              <w:rPr>
                <w:sz w:val="19"/>
                <w:szCs w:val="19"/>
              </w:rPr>
            </w:pPr>
            <w:r>
              <w:rPr>
                <w:sz w:val="19"/>
                <w:szCs w:val="19"/>
                <w:spacing w:val="2"/>
              </w:rPr>
              <w:t>工程量计算规则</w:t>
            </w:r>
          </w:p>
        </w:tc>
        <w:tc>
          <w:tcPr>
            <w:tcW w:w="1973" w:type="dxa"/>
            <w:vAlign w:val="top"/>
          </w:tcPr>
          <w:p>
            <w:pPr>
              <w:pStyle w:val="TableText"/>
              <w:ind w:left="599"/>
              <w:spacing w:before="72" w:line="219" w:lineRule="auto"/>
              <w:rPr>
                <w:sz w:val="19"/>
                <w:szCs w:val="19"/>
              </w:rPr>
            </w:pPr>
            <w:r>
              <w:rPr>
                <w:sz w:val="19"/>
                <w:szCs w:val="19"/>
                <w:spacing w:val="-2"/>
              </w:rPr>
              <w:t>工作内容</w:t>
            </w:r>
          </w:p>
        </w:tc>
      </w:tr>
      <w:tr>
        <w:trPr>
          <w:trHeight w:val="3505" w:hRule="atLeast"/>
        </w:trPr>
        <w:tc>
          <w:tcPr>
            <w:tcW w:w="1243"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185"/>
              <w:spacing w:before="62"/>
              <w:rPr>
                <w:sz w:val="19"/>
                <w:szCs w:val="19"/>
              </w:rPr>
            </w:pPr>
            <w:r>
              <w:rPr>
                <w:sz w:val="19"/>
                <w:szCs w:val="19"/>
                <w:spacing w:val="-1"/>
              </w:rPr>
              <w:t>010102001</w:t>
            </w:r>
          </w:p>
        </w:tc>
        <w:tc>
          <w:tcPr>
            <w:tcW w:w="1308"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171"/>
              <w:spacing w:before="62" w:line="220" w:lineRule="auto"/>
              <w:rPr>
                <w:sz w:val="19"/>
                <w:szCs w:val="19"/>
              </w:rPr>
            </w:pPr>
            <w:r>
              <w:rPr>
                <w:sz w:val="19"/>
                <w:szCs w:val="19"/>
                <w:spacing w:val="-2"/>
              </w:rPr>
              <w:t>挖基坑土方</w:t>
            </w:r>
          </w:p>
        </w:tc>
        <w:tc>
          <w:tcPr>
            <w:tcW w:w="1808" w:type="dxa"/>
            <w:vAlign w:val="top"/>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93"/>
              <w:spacing w:before="62" w:line="219" w:lineRule="auto"/>
              <w:rPr>
                <w:sz w:val="19"/>
                <w:szCs w:val="19"/>
              </w:rPr>
            </w:pPr>
            <w:r>
              <w:rPr>
                <w:sz w:val="19"/>
                <w:szCs w:val="19"/>
                <w:spacing w:val="3"/>
              </w:rPr>
              <w:t>1.土类别</w:t>
            </w:r>
          </w:p>
          <w:p>
            <w:pPr>
              <w:pStyle w:val="TableText"/>
              <w:ind w:left="93"/>
              <w:spacing w:before="75" w:line="220" w:lineRule="auto"/>
              <w:rPr>
                <w:sz w:val="19"/>
                <w:szCs w:val="19"/>
              </w:rPr>
            </w:pPr>
            <w:r>
              <w:rPr>
                <w:sz w:val="19"/>
                <w:szCs w:val="19"/>
                <w:spacing w:val="1"/>
              </w:rPr>
              <w:t>2.开挖深度</w:t>
            </w:r>
          </w:p>
          <w:p>
            <w:pPr>
              <w:pStyle w:val="TableText"/>
              <w:ind w:left="93"/>
              <w:spacing w:before="104" w:line="221" w:lineRule="auto"/>
              <w:rPr>
                <w:sz w:val="19"/>
                <w:szCs w:val="19"/>
              </w:rPr>
            </w:pPr>
            <w:r>
              <w:rPr>
                <w:sz w:val="19"/>
                <w:szCs w:val="19"/>
                <w:spacing w:val="-2"/>
              </w:rPr>
              <w:t>3.基底处理方式</w:t>
            </w:r>
          </w:p>
        </w:tc>
        <w:tc>
          <w:tcPr>
            <w:tcW w:w="1029"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65"/>
              <w:spacing w:before="62" w:line="194" w:lineRule="auto"/>
              <w:rPr>
                <w:sz w:val="19"/>
                <w:szCs w:val="19"/>
              </w:rPr>
            </w:pPr>
            <w:r>
              <w:rPr>
                <w:sz w:val="19"/>
                <w:szCs w:val="19"/>
                <w:spacing w:val="-1"/>
              </w:rPr>
              <w:t>m³</w:t>
            </w:r>
          </w:p>
        </w:tc>
        <w:tc>
          <w:tcPr>
            <w:tcW w:w="1858"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96" w:right="138" w:firstLine="160"/>
              <w:spacing w:before="62" w:line="292" w:lineRule="auto"/>
              <w:rPr>
                <w:sz w:val="19"/>
                <w:szCs w:val="19"/>
              </w:rPr>
            </w:pPr>
            <w:r>
              <w:rPr>
                <w:sz w:val="19"/>
                <w:szCs w:val="19"/>
                <w:spacing w:val="-2"/>
              </w:rPr>
              <w:t>按设计图示基础</w:t>
            </w:r>
            <w:r>
              <w:rPr>
                <w:sz w:val="19"/>
                <w:szCs w:val="19"/>
                <w:spacing w:val="2"/>
              </w:rPr>
              <w:t xml:space="preserve">  </w:t>
            </w:r>
            <w:r>
              <w:rPr>
                <w:sz w:val="19"/>
                <w:szCs w:val="19"/>
                <w:spacing w:val="10"/>
              </w:rPr>
              <w:t>(含垫层)底面积另</w:t>
            </w:r>
            <w:r>
              <w:rPr>
                <w:sz w:val="19"/>
                <w:szCs w:val="19"/>
                <w:spacing w:val="2"/>
              </w:rPr>
              <w:t xml:space="preserve"> </w:t>
            </w:r>
            <w:r>
              <w:rPr>
                <w:sz w:val="19"/>
                <w:szCs w:val="19"/>
                <w:spacing w:val="7"/>
              </w:rPr>
              <w:t>加工作面面积，乘</w:t>
            </w:r>
            <w:r>
              <w:rPr>
                <w:sz w:val="19"/>
                <w:szCs w:val="19"/>
                <w:spacing w:val="5"/>
              </w:rPr>
              <w:t xml:space="preserve"> </w:t>
            </w:r>
            <w:r>
              <w:rPr>
                <w:sz w:val="19"/>
                <w:szCs w:val="19"/>
                <w:spacing w:val="9"/>
              </w:rPr>
              <w:t>以挖土深度，以体</w:t>
            </w:r>
            <w:r>
              <w:rPr>
                <w:sz w:val="19"/>
                <w:szCs w:val="19"/>
                <w:spacing w:val="5"/>
              </w:rPr>
              <w:t xml:space="preserve"> </w:t>
            </w:r>
            <w:r>
              <w:rPr>
                <w:sz w:val="19"/>
                <w:szCs w:val="19"/>
                <w:spacing w:val="-2"/>
              </w:rPr>
              <w:t>积计算</w:t>
            </w:r>
          </w:p>
        </w:tc>
        <w:tc>
          <w:tcPr>
            <w:tcW w:w="1973" w:type="dxa"/>
            <w:vAlign w:val="top"/>
          </w:tcPr>
          <w:p>
            <w:pPr>
              <w:spacing w:line="337" w:lineRule="auto"/>
              <w:rPr>
                <w:rFonts w:ascii="Arial"/>
                <w:sz w:val="21"/>
              </w:rPr>
            </w:pPr>
            <w:r/>
          </w:p>
          <w:p>
            <w:pPr>
              <w:spacing w:line="337" w:lineRule="auto"/>
              <w:rPr>
                <w:rFonts w:ascii="Arial"/>
                <w:sz w:val="21"/>
              </w:rPr>
            </w:pPr>
            <w:r/>
          </w:p>
          <w:p>
            <w:pPr>
              <w:pStyle w:val="TableText"/>
              <w:ind w:left="355" w:hanging="247"/>
              <w:spacing w:before="61" w:line="259" w:lineRule="auto"/>
              <w:rPr>
                <w:sz w:val="19"/>
                <w:szCs w:val="19"/>
              </w:rPr>
            </w:pPr>
            <w:r>
              <w:rPr>
                <w:sz w:val="19"/>
                <w:szCs w:val="19"/>
                <w:spacing w:val="-4"/>
              </w:rPr>
              <w:t>1.开挖、放坡(若有)、</w:t>
            </w:r>
            <w:r>
              <w:rPr>
                <w:sz w:val="19"/>
                <w:szCs w:val="19"/>
                <w:spacing w:val="1"/>
              </w:rPr>
              <w:t xml:space="preserve"> </w:t>
            </w:r>
            <w:r>
              <w:rPr>
                <w:sz w:val="19"/>
                <w:szCs w:val="19"/>
                <w:spacing w:val="-4"/>
              </w:rPr>
              <w:t>挡土板围护(若有)</w:t>
            </w:r>
          </w:p>
          <w:p>
            <w:pPr>
              <w:pStyle w:val="TableText"/>
              <w:ind w:left="108"/>
              <w:spacing w:before="85" w:line="219" w:lineRule="auto"/>
              <w:rPr>
                <w:sz w:val="19"/>
                <w:szCs w:val="19"/>
              </w:rPr>
            </w:pPr>
            <w:r>
              <w:rPr>
                <w:sz w:val="19"/>
                <w:szCs w:val="19"/>
                <w:spacing w:val="-3"/>
              </w:rPr>
              <w:t>2.装车</w:t>
            </w:r>
          </w:p>
          <w:p>
            <w:pPr>
              <w:pStyle w:val="TableText"/>
              <w:ind w:left="108"/>
              <w:spacing w:before="74" w:line="219" w:lineRule="auto"/>
              <w:rPr>
                <w:sz w:val="19"/>
                <w:szCs w:val="19"/>
              </w:rPr>
            </w:pPr>
            <w:r>
              <w:rPr>
                <w:sz w:val="19"/>
                <w:szCs w:val="19"/>
                <w:spacing w:val="-2"/>
              </w:rPr>
              <w:t>3.场内运输</w:t>
            </w:r>
          </w:p>
          <w:p>
            <w:pPr>
              <w:pStyle w:val="TableText"/>
              <w:ind w:left="108"/>
              <w:spacing w:before="84" w:line="219" w:lineRule="auto"/>
              <w:rPr>
                <w:sz w:val="19"/>
                <w:szCs w:val="19"/>
              </w:rPr>
            </w:pPr>
            <w:r>
              <w:rPr>
                <w:sz w:val="19"/>
                <w:szCs w:val="19"/>
                <w:spacing w:val="-2"/>
              </w:rPr>
              <w:t>4.清底修边</w:t>
            </w:r>
          </w:p>
          <w:p>
            <w:pPr>
              <w:pStyle w:val="TableText"/>
              <w:ind w:left="108"/>
              <w:spacing w:before="86" w:line="220" w:lineRule="auto"/>
              <w:rPr>
                <w:sz w:val="19"/>
                <w:szCs w:val="19"/>
              </w:rPr>
            </w:pPr>
            <w:r>
              <w:rPr>
                <w:sz w:val="19"/>
                <w:szCs w:val="19"/>
                <w:spacing w:val="1"/>
              </w:rPr>
              <w:t>5.基底夯实</w:t>
            </w:r>
          </w:p>
          <w:p>
            <w:pPr>
              <w:pStyle w:val="TableText"/>
              <w:ind w:left="108"/>
              <w:spacing w:before="63" w:line="220" w:lineRule="auto"/>
              <w:rPr>
                <w:sz w:val="19"/>
                <w:szCs w:val="19"/>
              </w:rPr>
            </w:pPr>
            <w:r>
              <w:rPr>
                <w:sz w:val="19"/>
                <w:szCs w:val="19"/>
                <w:spacing w:val="-2"/>
              </w:rPr>
              <w:t>6.基底钎探</w:t>
            </w:r>
          </w:p>
        </w:tc>
      </w:tr>
    </w:tbl>
    <w:p>
      <w:pPr>
        <w:spacing w:line="103" w:lineRule="exact"/>
        <w:rPr>
          <w:rFonts w:ascii="Arial"/>
          <w:sz w:val="8"/>
        </w:rPr>
      </w:pPr>
      <w:r/>
    </w:p>
    <w:p>
      <w:pPr>
        <w:spacing w:line="103" w:lineRule="exact"/>
        <w:sectPr>
          <w:footerReference w:type="default" r:id="rId14"/>
          <w:pgSz w:w="11890" w:h="16850"/>
          <w:pgMar w:top="400" w:right="1544" w:bottom="1311" w:left="1115" w:header="0" w:footer="1052" w:gutter="0"/>
        </w:sectPr>
        <w:rPr>
          <w:rFonts w:ascii="Arial" w:hAnsi="Arial" w:eastAsia="Arial" w:cs="Arial"/>
          <w:sz w:val="8"/>
          <w:szCs w:val="8"/>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4167"/>
        <w:spacing w:before="65" w:line="220" w:lineRule="auto"/>
        <w:rPr>
          <w:sz w:val="20"/>
          <w:szCs w:val="20"/>
        </w:rPr>
      </w:pPr>
      <w:r>
        <w:rPr>
          <w:sz w:val="20"/>
          <w:szCs w:val="20"/>
          <w:b/>
          <w:bCs/>
        </w:rPr>
        <w:t>续表A.2.1</w:t>
      </w:r>
    </w:p>
    <w:p>
      <w:pPr>
        <w:spacing w:line="40" w:lineRule="exact"/>
        <w:rPr/>
      </w:pPr>
      <w:r/>
    </w:p>
    <w:tbl>
      <w:tblPr>
        <w:tblStyle w:val="TableNormal"/>
        <w:tblW w:w="9238"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3"/>
        <w:gridCol w:w="1288"/>
        <w:gridCol w:w="1808"/>
        <w:gridCol w:w="1009"/>
        <w:gridCol w:w="1888"/>
        <w:gridCol w:w="1982"/>
      </w:tblGrid>
      <w:tr>
        <w:trPr>
          <w:trHeight w:val="344" w:hRule="atLeast"/>
        </w:trPr>
        <w:tc>
          <w:tcPr>
            <w:tcW w:w="1263" w:type="dxa"/>
            <w:vAlign w:val="top"/>
          </w:tcPr>
          <w:p>
            <w:pPr>
              <w:pStyle w:val="TableText"/>
              <w:ind w:left="227"/>
              <w:spacing w:before="70" w:line="219" w:lineRule="auto"/>
              <w:rPr>
                <w:sz w:val="20"/>
                <w:szCs w:val="20"/>
              </w:rPr>
            </w:pPr>
            <w:r>
              <w:rPr>
                <w:sz w:val="20"/>
                <w:szCs w:val="20"/>
                <w:b/>
                <w:bCs/>
                <w:spacing w:val="-5"/>
              </w:rPr>
              <w:t>项目编码</w:t>
            </w:r>
          </w:p>
        </w:tc>
        <w:tc>
          <w:tcPr>
            <w:tcW w:w="1288" w:type="dxa"/>
            <w:vAlign w:val="top"/>
          </w:tcPr>
          <w:p>
            <w:pPr>
              <w:pStyle w:val="TableText"/>
              <w:ind w:left="234"/>
              <w:spacing w:before="70" w:line="220" w:lineRule="auto"/>
              <w:rPr>
                <w:sz w:val="20"/>
                <w:szCs w:val="20"/>
              </w:rPr>
            </w:pPr>
            <w:r>
              <w:rPr>
                <w:sz w:val="20"/>
                <w:szCs w:val="20"/>
                <w:b/>
                <w:bCs/>
                <w:spacing w:val="-5"/>
              </w:rPr>
              <w:t>项目名称</w:t>
            </w:r>
          </w:p>
        </w:tc>
        <w:tc>
          <w:tcPr>
            <w:tcW w:w="1808" w:type="dxa"/>
            <w:vAlign w:val="top"/>
          </w:tcPr>
          <w:p>
            <w:pPr>
              <w:pStyle w:val="TableText"/>
              <w:ind w:left="513"/>
              <w:spacing w:before="73" w:line="219" w:lineRule="auto"/>
              <w:rPr>
                <w:sz w:val="20"/>
                <w:szCs w:val="20"/>
              </w:rPr>
            </w:pPr>
            <w:r>
              <w:rPr>
                <w:sz w:val="20"/>
                <w:szCs w:val="20"/>
                <w:spacing w:val="2"/>
              </w:rPr>
              <w:t>项目特征</w:t>
            </w:r>
          </w:p>
        </w:tc>
        <w:tc>
          <w:tcPr>
            <w:tcW w:w="1009" w:type="dxa"/>
            <w:vAlign w:val="top"/>
          </w:tcPr>
          <w:p>
            <w:pPr>
              <w:pStyle w:val="TableText"/>
              <w:ind w:left="95"/>
              <w:spacing w:before="73" w:line="220" w:lineRule="auto"/>
              <w:rPr>
                <w:sz w:val="20"/>
                <w:szCs w:val="20"/>
              </w:rPr>
            </w:pPr>
            <w:r>
              <w:rPr>
                <w:sz w:val="20"/>
                <w:szCs w:val="20"/>
                <w:spacing w:val="-2"/>
              </w:rPr>
              <w:t>计量单位</w:t>
            </w:r>
          </w:p>
        </w:tc>
        <w:tc>
          <w:tcPr>
            <w:tcW w:w="1888" w:type="dxa"/>
            <w:vAlign w:val="top"/>
          </w:tcPr>
          <w:p>
            <w:pPr>
              <w:pStyle w:val="TableText"/>
              <w:ind w:left="236"/>
              <w:spacing w:before="73" w:line="219" w:lineRule="auto"/>
              <w:rPr>
                <w:sz w:val="20"/>
                <w:szCs w:val="20"/>
              </w:rPr>
            </w:pPr>
            <w:r>
              <w:rPr>
                <w:sz w:val="20"/>
                <w:szCs w:val="20"/>
                <w:spacing w:val="2"/>
              </w:rPr>
              <w:t>工程量计算规则</w:t>
            </w:r>
          </w:p>
        </w:tc>
        <w:tc>
          <w:tcPr>
            <w:tcW w:w="1982" w:type="dxa"/>
            <w:vAlign w:val="top"/>
          </w:tcPr>
          <w:p>
            <w:pPr>
              <w:pStyle w:val="TableText"/>
              <w:ind w:left="579"/>
              <w:spacing w:before="73" w:line="219" w:lineRule="auto"/>
              <w:rPr>
                <w:sz w:val="20"/>
                <w:szCs w:val="20"/>
              </w:rPr>
            </w:pPr>
            <w:r>
              <w:rPr>
                <w:sz w:val="20"/>
                <w:szCs w:val="20"/>
                <w:spacing w:val="2"/>
              </w:rPr>
              <w:t>工作内容</w:t>
            </w:r>
          </w:p>
        </w:tc>
      </w:tr>
      <w:tr>
        <w:trPr>
          <w:trHeight w:val="7225" w:hRule="atLeast"/>
        </w:trPr>
        <w:tc>
          <w:tcPr>
            <w:tcW w:w="1263"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75"/>
              <w:spacing w:before="65"/>
              <w:rPr>
                <w:sz w:val="20"/>
                <w:szCs w:val="20"/>
              </w:rPr>
            </w:pPr>
            <w:r>
              <w:rPr>
                <w:sz w:val="20"/>
                <w:szCs w:val="20"/>
                <w:spacing w:val="-1"/>
              </w:rPr>
              <w:t>010102002</w:t>
            </w:r>
          </w:p>
        </w:tc>
        <w:tc>
          <w:tcPr>
            <w:tcW w:w="1288"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31"/>
              <w:spacing w:before="65" w:line="219" w:lineRule="auto"/>
              <w:rPr>
                <w:sz w:val="20"/>
                <w:szCs w:val="20"/>
              </w:rPr>
            </w:pPr>
            <w:r>
              <w:rPr>
                <w:sz w:val="20"/>
                <w:szCs w:val="20"/>
                <w:spacing w:val="-2"/>
              </w:rPr>
              <w:t>挖沟槽土方</w:t>
            </w:r>
          </w:p>
        </w:tc>
        <w:tc>
          <w:tcPr>
            <w:tcW w:w="1808"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93"/>
              <w:spacing w:before="65" w:line="219" w:lineRule="auto"/>
              <w:rPr>
                <w:sz w:val="20"/>
                <w:szCs w:val="20"/>
              </w:rPr>
            </w:pPr>
            <w:r>
              <w:rPr>
                <w:sz w:val="20"/>
                <w:szCs w:val="20"/>
                <w:spacing w:val="3"/>
              </w:rPr>
              <w:t>1.土类别</w:t>
            </w:r>
          </w:p>
          <w:p>
            <w:pPr>
              <w:pStyle w:val="TableText"/>
              <w:ind w:left="93"/>
              <w:spacing w:before="73" w:line="220" w:lineRule="auto"/>
              <w:rPr>
                <w:sz w:val="20"/>
                <w:szCs w:val="20"/>
              </w:rPr>
            </w:pPr>
            <w:r>
              <w:rPr>
                <w:sz w:val="20"/>
                <w:szCs w:val="20"/>
                <w:spacing w:val="1"/>
              </w:rPr>
              <w:t>2.开挖深度</w:t>
            </w:r>
          </w:p>
          <w:p>
            <w:pPr>
              <w:pStyle w:val="TableText"/>
              <w:ind w:left="93"/>
              <w:spacing w:before="72" w:line="221" w:lineRule="auto"/>
              <w:rPr>
                <w:sz w:val="20"/>
                <w:szCs w:val="20"/>
              </w:rPr>
            </w:pPr>
            <w:r>
              <w:rPr>
                <w:sz w:val="20"/>
                <w:szCs w:val="20"/>
                <w:spacing w:val="-2"/>
              </w:rPr>
              <w:t>3.基底处理方式</w:t>
            </w:r>
          </w:p>
        </w:tc>
        <w:tc>
          <w:tcPr>
            <w:tcW w:w="100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45"/>
              <w:spacing w:before="65" w:line="241" w:lineRule="auto"/>
              <w:rPr>
                <w:rFonts w:ascii="Calibri" w:hAnsi="Calibri" w:eastAsia="Calibri" w:cs="Calibri"/>
                <w:sz w:val="20"/>
                <w:szCs w:val="20"/>
              </w:rPr>
            </w:pPr>
            <w:r>
              <w:rPr>
                <w:sz w:val="20"/>
                <w:szCs w:val="20"/>
                <w:spacing w:val="-2"/>
              </w:rPr>
              <w:t>m</w:t>
            </w:r>
            <w:r>
              <w:rPr>
                <w:rFonts w:ascii="Calibri" w:hAnsi="Calibri" w:eastAsia="Calibri" w:cs="Calibri"/>
                <w:sz w:val="20"/>
                <w:szCs w:val="20"/>
                <w:spacing w:val="-2"/>
              </w:rPr>
              <w:t>⁸</w:t>
            </w:r>
          </w:p>
        </w:tc>
        <w:tc>
          <w:tcPr>
            <w:tcW w:w="1888" w:type="dxa"/>
            <w:vAlign w:val="top"/>
          </w:tcPr>
          <w:p>
            <w:pPr>
              <w:spacing w:line="281" w:lineRule="auto"/>
              <w:rPr>
                <w:rFonts w:ascii="Arial"/>
                <w:sz w:val="21"/>
              </w:rPr>
            </w:pPr>
            <w:r/>
          </w:p>
          <w:p>
            <w:pPr>
              <w:spacing w:line="281" w:lineRule="auto"/>
              <w:rPr>
                <w:rFonts w:ascii="Arial"/>
                <w:sz w:val="21"/>
              </w:rPr>
            </w:pPr>
            <w:r/>
          </w:p>
          <w:p>
            <w:pPr>
              <w:pStyle w:val="TableText"/>
              <w:ind w:left="106" w:right="116" w:firstLine="129"/>
              <w:spacing w:before="65" w:line="267" w:lineRule="auto"/>
              <w:rPr>
                <w:sz w:val="20"/>
                <w:szCs w:val="20"/>
              </w:rPr>
            </w:pPr>
            <w:r>
              <w:rPr>
                <w:sz w:val="20"/>
                <w:szCs w:val="20"/>
              </w:rPr>
              <w:t>1.基础沟槽土方</w:t>
            </w:r>
            <w:r>
              <w:rPr>
                <w:sz w:val="20"/>
                <w:szCs w:val="20"/>
                <w:spacing w:val="3"/>
              </w:rPr>
              <w:t xml:space="preserve">  </w:t>
            </w:r>
            <w:r>
              <w:rPr>
                <w:sz w:val="20"/>
                <w:szCs w:val="20"/>
                <w:spacing w:val="5"/>
              </w:rPr>
              <w:t>按照设计图示基础</w:t>
            </w:r>
            <w:r>
              <w:rPr>
                <w:sz w:val="20"/>
                <w:szCs w:val="20"/>
              </w:rPr>
              <w:t xml:space="preserve"> </w:t>
            </w:r>
            <w:r>
              <w:rPr>
                <w:sz w:val="20"/>
                <w:szCs w:val="20"/>
                <w:spacing w:val="6"/>
              </w:rPr>
              <w:t>(含垫层)底面积另</w:t>
            </w:r>
            <w:r>
              <w:rPr>
                <w:sz w:val="20"/>
                <w:szCs w:val="20"/>
              </w:rPr>
              <w:t xml:space="preserve"> </w:t>
            </w:r>
            <w:r>
              <w:rPr>
                <w:sz w:val="20"/>
                <w:szCs w:val="20"/>
                <w:spacing w:val="2"/>
              </w:rPr>
              <w:t>加工作面面积，乘</w:t>
            </w:r>
            <w:r>
              <w:rPr>
                <w:sz w:val="20"/>
                <w:szCs w:val="20"/>
                <w:spacing w:val="5"/>
              </w:rPr>
              <w:t xml:space="preserve"> </w:t>
            </w:r>
            <w:r>
              <w:rPr>
                <w:sz w:val="20"/>
                <w:szCs w:val="20"/>
                <w:spacing w:val="4"/>
              </w:rPr>
              <w:t>以挖土深度，以体</w:t>
            </w:r>
            <w:r>
              <w:rPr>
                <w:sz w:val="20"/>
                <w:szCs w:val="20"/>
                <w:spacing w:val="5"/>
              </w:rPr>
              <w:t xml:space="preserve"> </w:t>
            </w:r>
            <w:r>
              <w:rPr>
                <w:sz w:val="20"/>
                <w:szCs w:val="20"/>
                <w:spacing w:val="-2"/>
              </w:rPr>
              <w:t>积计算</w:t>
            </w:r>
          </w:p>
          <w:p>
            <w:pPr>
              <w:pStyle w:val="TableText"/>
              <w:ind w:left="116" w:right="251" w:firstLine="119"/>
              <w:spacing w:before="92" w:line="239" w:lineRule="auto"/>
              <w:rPr>
                <w:sz w:val="20"/>
                <w:szCs w:val="20"/>
              </w:rPr>
            </w:pPr>
            <w:r>
              <w:rPr>
                <w:sz w:val="20"/>
                <w:szCs w:val="20"/>
                <w:spacing w:val="-2"/>
              </w:rPr>
              <w:t>2.管沟土方按设</w:t>
            </w:r>
            <w:r>
              <w:rPr>
                <w:sz w:val="20"/>
                <w:szCs w:val="20"/>
                <w:spacing w:val="4"/>
              </w:rPr>
              <w:t xml:space="preserve"> </w:t>
            </w:r>
            <w:r>
              <w:rPr>
                <w:sz w:val="20"/>
                <w:szCs w:val="20"/>
                <w:spacing w:val="-1"/>
              </w:rPr>
              <w:t>计图示管底基础</w:t>
            </w:r>
          </w:p>
          <w:p>
            <w:pPr>
              <w:pStyle w:val="TableText"/>
              <w:ind w:left="96" w:right="116" w:firstLine="39"/>
              <w:spacing w:before="88" w:line="272" w:lineRule="auto"/>
              <w:rPr>
                <w:sz w:val="20"/>
                <w:szCs w:val="20"/>
              </w:rPr>
            </w:pPr>
            <w:r>
              <w:rPr>
                <w:sz w:val="20"/>
                <w:szCs w:val="20"/>
                <w:spacing w:val="2"/>
              </w:rPr>
              <w:t>(含垫层)底面积另</w:t>
            </w:r>
            <w:r>
              <w:rPr>
                <w:sz w:val="20"/>
                <w:szCs w:val="20"/>
                <w:spacing w:val="5"/>
              </w:rPr>
              <w:t xml:space="preserve"> </w:t>
            </w:r>
            <w:r>
              <w:rPr>
                <w:sz w:val="20"/>
                <w:szCs w:val="20"/>
                <w:spacing w:val="4"/>
              </w:rPr>
              <w:t>加工作面面积，乘</w:t>
            </w:r>
            <w:r>
              <w:rPr>
                <w:sz w:val="20"/>
                <w:szCs w:val="20"/>
              </w:rPr>
              <w:t xml:space="preserve"> </w:t>
            </w:r>
            <w:r>
              <w:rPr>
                <w:sz w:val="20"/>
                <w:szCs w:val="20"/>
                <w:spacing w:val="6"/>
              </w:rPr>
              <w:t>以挖土深度，以体</w:t>
            </w:r>
            <w:r>
              <w:rPr>
                <w:sz w:val="20"/>
                <w:szCs w:val="20"/>
              </w:rPr>
              <w:t xml:space="preserve"> </w:t>
            </w:r>
            <w:r>
              <w:rPr>
                <w:sz w:val="20"/>
                <w:szCs w:val="20"/>
                <w:spacing w:val="4"/>
              </w:rPr>
              <w:t>积计算；无管底基</w:t>
            </w:r>
            <w:r>
              <w:rPr>
                <w:sz w:val="20"/>
                <w:szCs w:val="20"/>
              </w:rPr>
              <w:t xml:space="preserve"> </w:t>
            </w:r>
            <w:r>
              <w:rPr>
                <w:sz w:val="20"/>
                <w:szCs w:val="20"/>
                <w:spacing w:val="4"/>
              </w:rPr>
              <w:t>础及垫层时，按管</w:t>
            </w:r>
            <w:r>
              <w:rPr>
                <w:sz w:val="20"/>
                <w:szCs w:val="20"/>
              </w:rPr>
              <w:t xml:space="preserve"> </w:t>
            </w:r>
            <w:r>
              <w:rPr>
                <w:sz w:val="20"/>
                <w:szCs w:val="20"/>
                <w:spacing w:val="6"/>
              </w:rPr>
              <w:t>外径的水平投影面</w:t>
            </w:r>
            <w:r>
              <w:rPr>
                <w:sz w:val="20"/>
                <w:szCs w:val="20"/>
              </w:rPr>
              <w:t xml:space="preserve"> </w:t>
            </w:r>
            <w:r>
              <w:rPr>
                <w:sz w:val="20"/>
                <w:szCs w:val="20"/>
                <w:spacing w:val="-1"/>
              </w:rPr>
              <w:t>积另加工作面面</w:t>
            </w:r>
          </w:p>
          <w:p>
            <w:pPr>
              <w:pStyle w:val="TableText"/>
              <w:ind w:left="77" w:firstLine="9"/>
              <w:spacing w:before="72" w:line="265" w:lineRule="auto"/>
              <w:rPr>
                <w:sz w:val="20"/>
                <w:szCs w:val="20"/>
              </w:rPr>
            </w:pPr>
            <w:r>
              <w:rPr>
                <w:sz w:val="20"/>
                <w:szCs w:val="20"/>
                <w:spacing w:val="-1"/>
              </w:rPr>
              <w:t>积，乘以挖土深度，</w:t>
            </w:r>
            <w:r>
              <w:rPr>
                <w:sz w:val="20"/>
                <w:szCs w:val="20"/>
              </w:rPr>
              <w:t xml:space="preserve"> </w:t>
            </w:r>
            <w:r>
              <w:rPr>
                <w:sz w:val="20"/>
                <w:szCs w:val="20"/>
                <w:spacing w:val="7"/>
              </w:rPr>
              <w:t>以体积计算。管道</w:t>
            </w:r>
            <w:r>
              <w:rPr>
                <w:sz w:val="20"/>
                <w:szCs w:val="20"/>
                <w:spacing w:val="2"/>
              </w:rPr>
              <w:t xml:space="preserve">  </w:t>
            </w:r>
            <w:r>
              <w:rPr>
                <w:sz w:val="20"/>
                <w:szCs w:val="20"/>
                <w:spacing w:val="5"/>
              </w:rPr>
              <w:t>线路上各类井的土</w:t>
            </w:r>
            <w:r>
              <w:rPr>
                <w:sz w:val="20"/>
                <w:szCs w:val="20"/>
              </w:rPr>
              <w:t xml:space="preserve">  </w:t>
            </w:r>
            <w:r>
              <w:rPr>
                <w:sz w:val="20"/>
                <w:szCs w:val="20"/>
                <w:spacing w:val="9"/>
              </w:rPr>
              <w:t>方并人管沟土方内</w:t>
            </w:r>
            <w:r>
              <w:rPr>
                <w:sz w:val="20"/>
                <w:szCs w:val="20"/>
                <w:spacing w:val="2"/>
              </w:rPr>
              <w:t xml:space="preserve">  </w:t>
            </w:r>
            <w:r>
              <w:rPr>
                <w:sz w:val="20"/>
                <w:szCs w:val="20"/>
                <w:spacing w:val="-3"/>
              </w:rPr>
              <w:t>计算</w:t>
            </w:r>
          </w:p>
        </w:tc>
        <w:tc>
          <w:tcPr>
            <w:tcW w:w="1982"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339" w:hanging="240"/>
              <w:spacing w:before="65" w:line="243" w:lineRule="auto"/>
              <w:rPr>
                <w:sz w:val="20"/>
                <w:szCs w:val="20"/>
              </w:rPr>
            </w:pPr>
            <w:r>
              <w:rPr>
                <w:sz w:val="20"/>
                <w:szCs w:val="20"/>
                <w:spacing w:val="-11"/>
              </w:rPr>
              <w:t>1.开挖、放坡(若有)、</w:t>
            </w:r>
            <w:r>
              <w:rPr>
                <w:sz w:val="20"/>
                <w:szCs w:val="20"/>
                <w:spacing w:val="3"/>
              </w:rPr>
              <w:t xml:space="preserve"> </w:t>
            </w:r>
            <w:r>
              <w:rPr>
                <w:sz w:val="20"/>
                <w:szCs w:val="20"/>
                <w:spacing w:val="-5"/>
              </w:rPr>
              <w:t>挡土板围护(若有)</w:t>
            </w:r>
          </w:p>
          <w:p>
            <w:pPr>
              <w:pStyle w:val="TableText"/>
              <w:ind w:left="78"/>
              <w:spacing w:before="74" w:line="219" w:lineRule="auto"/>
              <w:rPr>
                <w:sz w:val="20"/>
                <w:szCs w:val="20"/>
              </w:rPr>
            </w:pPr>
            <w:r>
              <w:rPr>
                <w:sz w:val="20"/>
                <w:szCs w:val="20"/>
                <w:spacing w:val="-3"/>
              </w:rPr>
              <w:t>2.装车</w:t>
            </w:r>
          </w:p>
          <w:p>
            <w:pPr>
              <w:pStyle w:val="TableText"/>
              <w:ind w:left="78"/>
              <w:spacing w:before="62" w:line="219" w:lineRule="auto"/>
              <w:rPr>
                <w:sz w:val="20"/>
                <w:szCs w:val="20"/>
              </w:rPr>
            </w:pPr>
            <w:r>
              <w:rPr>
                <w:sz w:val="20"/>
                <w:szCs w:val="20"/>
                <w:spacing w:val="-2"/>
              </w:rPr>
              <w:t>3.场内运输</w:t>
            </w:r>
          </w:p>
          <w:p>
            <w:pPr>
              <w:pStyle w:val="TableText"/>
              <w:ind w:left="78"/>
              <w:spacing w:before="72" w:line="219" w:lineRule="auto"/>
              <w:rPr>
                <w:sz w:val="20"/>
                <w:szCs w:val="20"/>
              </w:rPr>
            </w:pPr>
            <w:r>
              <w:rPr>
                <w:sz w:val="20"/>
                <w:szCs w:val="20"/>
                <w:spacing w:val="-2"/>
              </w:rPr>
              <w:t>4.清底修边</w:t>
            </w:r>
          </w:p>
          <w:p>
            <w:pPr>
              <w:pStyle w:val="TableText"/>
              <w:ind w:left="78"/>
              <w:spacing w:before="63" w:line="220" w:lineRule="auto"/>
              <w:rPr>
                <w:sz w:val="20"/>
                <w:szCs w:val="20"/>
              </w:rPr>
            </w:pPr>
            <w:r>
              <w:rPr>
                <w:sz w:val="20"/>
                <w:szCs w:val="20"/>
                <w:spacing w:val="1"/>
              </w:rPr>
              <w:t>5.基底夯实</w:t>
            </w:r>
          </w:p>
          <w:p>
            <w:pPr>
              <w:pStyle w:val="TableText"/>
              <w:ind w:left="78"/>
              <w:spacing w:before="71" w:line="220" w:lineRule="auto"/>
              <w:rPr>
                <w:sz w:val="20"/>
                <w:szCs w:val="20"/>
              </w:rPr>
            </w:pPr>
            <w:r>
              <w:rPr>
                <w:sz w:val="20"/>
                <w:szCs w:val="20"/>
                <w:spacing w:val="-2"/>
              </w:rPr>
              <w:t>6.基底钎探</w:t>
            </w:r>
          </w:p>
        </w:tc>
      </w:tr>
      <w:tr>
        <w:trPr>
          <w:trHeight w:val="1469" w:hRule="atLeast"/>
        </w:trPr>
        <w:tc>
          <w:tcPr>
            <w:tcW w:w="1263" w:type="dxa"/>
            <w:vAlign w:val="top"/>
          </w:tcPr>
          <w:p>
            <w:pPr>
              <w:spacing w:line="297" w:lineRule="auto"/>
              <w:rPr>
                <w:rFonts w:ascii="Arial"/>
                <w:sz w:val="21"/>
              </w:rPr>
            </w:pPr>
            <w:r/>
          </w:p>
          <w:p>
            <w:pPr>
              <w:spacing w:line="298" w:lineRule="auto"/>
              <w:rPr>
                <w:rFonts w:ascii="Arial"/>
                <w:sz w:val="21"/>
              </w:rPr>
            </w:pPr>
            <w:r/>
          </w:p>
          <w:p>
            <w:pPr>
              <w:pStyle w:val="TableText"/>
              <w:ind w:left="175"/>
              <w:spacing w:before="65"/>
              <w:rPr>
                <w:sz w:val="20"/>
                <w:szCs w:val="20"/>
              </w:rPr>
            </w:pPr>
            <w:r>
              <w:rPr>
                <w:sz w:val="20"/>
                <w:szCs w:val="20"/>
                <w:spacing w:val="-1"/>
              </w:rPr>
              <w:t>010102003</w:t>
            </w:r>
          </w:p>
        </w:tc>
        <w:tc>
          <w:tcPr>
            <w:tcW w:w="1288" w:type="dxa"/>
            <w:vAlign w:val="top"/>
          </w:tcPr>
          <w:p>
            <w:pPr>
              <w:spacing w:line="288" w:lineRule="auto"/>
              <w:rPr>
                <w:rFonts w:ascii="Arial"/>
                <w:sz w:val="21"/>
              </w:rPr>
            </w:pPr>
            <w:r/>
          </w:p>
          <w:p>
            <w:pPr>
              <w:spacing w:line="288" w:lineRule="auto"/>
              <w:rPr>
                <w:rFonts w:ascii="Arial"/>
                <w:sz w:val="21"/>
              </w:rPr>
            </w:pPr>
            <w:r/>
          </w:p>
          <w:p>
            <w:pPr>
              <w:pStyle w:val="TableText"/>
              <w:ind w:left="331"/>
              <w:spacing w:before="65" w:line="220" w:lineRule="auto"/>
              <w:rPr>
                <w:sz w:val="20"/>
                <w:szCs w:val="20"/>
              </w:rPr>
            </w:pPr>
            <w:r>
              <w:rPr>
                <w:sz w:val="20"/>
                <w:szCs w:val="20"/>
                <w:spacing w:val="-2"/>
              </w:rPr>
              <w:t>挖冻土</w:t>
            </w:r>
          </w:p>
        </w:tc>
        <w:tc>
          <w:tcPr>
            <w:tcW w:w="1808" w:type="dxa"/>
            <w:vAlign w:val="top"/>
          </w:tcPr>
          <w:p>
            <w:pPr>
              <w:spacing w:line="288" w:lineRule="auto"/>
              <w:rPr>
                <w:rFonts w:ascii="Arial"/>
                <w:sz w:val="21"/>
              </w:rPr>
            </w:pPr>
            <w:r/>
          </w:p>
          <w:p>
            <w:pPr>
              <w:spacing w:line="288" w:lineRule="auto"/>
              <w:rPr>
                <w:rFonts w:ascii="Arial"/>
                <w:sz w:val="21"/>
              </w:rPr>
            </w:pPr>
            <w:r/>
          </w:p>
          <w:p>
            <w:pPr>
              <w:pStyle w:val="TableText"/>
              <w:ind w:left="93"/>
              <w:spacing w:before="65" w:line="220" w:lineRule="auto"/>
              <w:rPr>
                <w:sz w:val="20"/>
                <w:szCs w:val="20"/>
              </w:rPr>
            </w:pPr>
            <w:r>
              <w:rPr>
                <w:sz w:val="20"/>
                <w:szCs w:val="20"/>
                <w:spacing w:val="-2"/>
              </w:rPr>
              <w:t>冻土厚度</w:t>
            </w:r>
          </w:p>
        </w:tc>
        <w:tc>
          <w:tcPr>
            <w:tcW w:w="1009" w:type="dxa"/>
            <w:vAlign w:val="top"/>
            <w:vMerge w:val="continue"/>
            <w:tcBorders>
              <w:top w:val="nil"/>
              <w:bottom w:val="nil"/>
            </w:tcBorders>
          </w:tcPr>
          <w:p>
            <w:pPr>
              <w:rPr>
                <w:rFonts w:ascii="Arial"/>
                <w:sz w:val="21"/>
              </w:rPr>
            </w:pPr>
            <w:r/>
          </w:p>
        </w:tc>
        <w:tc>
          <w:tcPr>
            <w:tcW w:w="1888" w:type="dxa"/>
            <w:vAlign w:val="top"/>
          </w:tcPr>
          <w:p>
            <w:pPr>
              <w:spacing w:line="296" w:lineRule="auto"/>
              <w:rPr>
                <w:rFonts w:ascii="Arial"/>
                <w:sz w:val="21"/>
              </w:rPr>
            </w:pPr>
            <w:r/>
          </w:p>
          <w:p>
            <w:pPr>
              <w:pStyle w:val="TableText"/>
              <w:ind w:left="106" w:right="123" w:firstLine="129"/>
              <w:spacing w:before="65" w:line="274" w:lineRule="auto"/>
              <w:rPr>
                <w:sz w:val="20"/>
                <w:szCs w:val="20"/>
              </w:rPr>
            </w:pPr>
            <w:r>
              <w:rPr>
                <w:sz w:val="20"/>
                <w:szCs w:val="20"/>
                <w:spacing w:val="1"/>
              </w:rPr>
              <w:t>按设计图示开挖  </w:t>
            </w:r>
            <w:r>
              <w:rPr>
                <w:sz w:val="20"/>
                <w:szCs w:val="20"/>
                <w:spacing w:val="5"/>
              </w:rPr>
              <w:t>面积乘以厚度，以</w:t>
            </w:r>
            <w:r>
              <w:rPr>
                <w:sz w:val="20"/>
                <w:szCs w:val="20"/>
                <w:spacing w:val="6"/>
              </w:rPr>
              <w:t xml:space="preserve"> </w:t>
            </w:r>
            <w:r>
              <w:rPr>
                <w:sz w:val="20"/>
                <w:szCs w:val="20"/>
                <w:spacing w:val="-2"/>
              </w:rPr>
              <w:t>体积计算</w:t>
            </w:r>
          </w:p>
        </w:tc>
        <w:tc>
          <w:tcPr>
            <w:tcW w:w="1982"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78"/>
              <w:spacing w:before="65" w:line="221" w:lineRule="auto"/>
              <w:rPr>
                <w:sz w:val="20"/>
                <w:szCs w:val="20"/>
              </w:rPr>
            </w:pPr>
            <w:r>
              <w:rPr>
                <w:sz w:val="20"/>
                <w:szCs w:val="20"/>
                <w:spacing w:val="2"/>
              </w:rPr>
              <w:t>1.开挖</w:t>
            </w:r>
          </w:p>
          <w:p>
            <w:pPr>
              <w:pStyle w:val="TableText"/>
              <w:ind w:left="78"/>
              <w:spacing w:before="59" w:line="219" w:lineRule="auto"/>
              <w:rPr>
                <w:sz w:val="20"/>
                <w:szCs w:val="20"/>
              </w:rPr>
            </w:pPr>
            <w:r>
              <w:rPr>
                <w:sz w:val="20"/>
                <w:szCs w:val="20"/>
                <w:spacing w:val="-3"/>
              </w:rPr>
              <w:t>2.装车</w:t>
            </w:r>
          </w:p>
          <w:p>
            <w:pPr>
              <w:pStyle w:val="TableText"/>
              <w:ind w:left="78"/>
              <w:spacing w:before="72" w:line="219" w:lineRule="auto"/>
              <w:rPr>
                <w:sz w:val="20"/>
                <w:szCs w:val="20"/>
              </w:rPr>
            </w:pPr>
            <w:r>
              <w:rPr>
                <w:sz w:val="20"/>
                <w:szCs w:val="20"/>
                <w:spacing w:val="-2"/>
              </w:rPr>
              <w:t>3.场内运输</w:t>
            </w:r>
          </w:p>
        </w:tc>
      </w:tr>
      <w:tr>
        <w:trPr>
          <w:trHeight w:val="1459" w:hRule="atLeast"/>
        </w:trPr>
        <w:tc>
          <w:tcPr>
            <w:tcW w:w="1263" w:type="dxa"/>
            <w:vAlign w:val="top"/>
          </w:tcPr>
          <w:p>
            <w:pPr>
              <w:spacing w:line="293" w:lineRule="auto"/>
              <w:rPr>
                <w:rFonts w:ascii="Arial"/>
                <w:sz w:val="21"/>
              </w:rPr>
            </w:pPr>
            <w:r/>
          </w:p>
          <w:p>
            <w:pPr>
              <w:spacing w:line="293" w:lineRule="auto"/>
              <w:rPr>
                <w:rFonts w:ascii="Arial"/>
                <w:sz w:val="21"/>
              </w:rPr>
            </w:pPr>
            <w:r/>
          </w:p>
          <w:p>
            <w:pPr>
              <w:pStyle w:val="TableText"/>
              <w:ind w:left="175"/>
              <w:spacing w:before="65"/>
              <w:rPr>
                <w:sz w:val="20"/>
                <w:szCs w:val="20"/>
              </w:rPr>
            </w:pPr>
            <w:r>
              <w:rPr>
                <w:sz w:val="20"/>
                <w:szCs w:val="20"/>
                <w:spacing w:val="-1"/>
              </w:rPr>
              <w:t>010102004</w:t>
            </w:r>
          </w:p>
        </w:tc>
        <w:tc>
          <w:tcPr>
            <w:tcW w:w="1288" w:type="dxa"/>
            <w:vAlign w:val="top"/>
          </w:tcPr>
          <w:p>
            <w:pPr>
              <w:spacing w:line="284" w:lineRule="auto"/>
              <w:rPr>
                <w:rFonts w:ascii="Arial"/>
                <w:sz w:val="21"/>
              </w:rPr>
            </w:pPr>
            <w:r/>
          </w:p>
          <w:p>
            <w:pPr>
              <w:spacing w:line="285" w:lineRule="auto"/>
              <w:rPr>
                <w:rFonts w:ascii="Arial"/>
                <w:sz w:val="21"/>
              </w:rPr>
            </w:pPr>
            <w:r/>
          </w:p>
          <w:p>
            <w:pPr>
              <w:pStyle w:val="TableText"/>
              <w:ind w:left="131"/>
              <w:spacing w:before="65" w:line="221" w:lineRule="auto"/>
              <w:rPr>
                <w:sz w:val="20"/>
                <w:szCs w:val="20"/>
              </w:rPr>
            </w:pPr>
            <w:r>
              <w:rPr>
                <w:sz w:val="20"/>
                <w:szCs w:val="20"/>
                <w:spacing w:val="2"/>
              </w:rPr>
              <w:t>挖淤泥流砂</w:t>
            </w:r>
          </w:p>
        </w:tc>
        <w:tc>
          <w:tcPr>
            <w:tcW w:w="1808" w:type="dxa"/>
            <w:vAlign w:val="top"/>
          </w:tcPr>
          <w:p>
            <w:pPr>
              <w:spacing w:line="283" w:lineRule="auto"/>
              <w:rPr>
                <w:rFonts w:ascii="Arial"/>
                <w:sz w:val="21"/>
              </w:rPr>
            </w:pPr>
            <w:r/>
          </w:p>
          <w:p>
            <w:pPr>
              <w:spacing w:line="284" w:lineRule="auto"/>
              <w:rPr>
                <w:rFonts w:ascii="Arial"/>
                <w:sz w:val="21"/>
              </w:rPr>
            </w:pPr>
            <w:r/>
          </w:p>
          <w:p>
            <w:pPr>
              <w:pStyle w:val="TableText"/>
              <w:ind w:left="93"/>
              <w:spacing w:before="65" w:line="220" w:lineRule="auto"/>
              <w:rPr>
                <w:sz w:val="20"/>
                <w:szCs w:val="20"/>
              </w:rPr>
            </w:pPr>
            <w:r>
              <w:rPr>
                <w:sz w:val="20"/>
                <w:szCs w:val="20"/>
                <w:spacing w:val="2"/>
              </w:rPr>
              <w:t>开挖深度</w:t>
            </w:r>
          </w:p>
        </w:tc>
        <w:tc>
          <w:tcPr>
            <w:tcW w:w="1009" w:type="dxa"/>
            <w:vAlign w:val="top"/>
            <w:vMerge w:val="continue"/>
            <w:tcBorders>
              <w:top w:val="nil"/>
              <w:bottom w:val="nil"/>
            </w:tcBorders>
          </w:tcPr>
          <w:p>
            <w:pPr>
              <w:rPr>
                <w:rFonts w:ascii="Arial"/>
                <w:sz w:val="21"/>
              </w:rPr>
            </w:pPr>
            <w:r/>
          </w:p>
        </w:tc>
        <w:tc>
          <w:tcPr>
            <w:tcW w:w="1888" w:type="dxa"/>
            <w:vAlign w:val="top"/>
          </w:tcPr>
          <w:p>
            <w:pPr>
              <w:spacing w:line="278" w:lineRule="auto"/>
              <w:rPr>
                <w:rFonts w:ascii="Arial"/>
                <w:sz w:val="21"/>
              </w:rPr>
            </w:pPr>
            <w:r/>
          </w:p>
          <w:p>
            <w:pPr>
              <w:pStyle w:val="TableText"/>
              <w:ind w:left="336"/>
              <w:spacing w:before="65" w:line="219" w:lineRule="auto"/>
              <w:rPr>
                <w:sz w:val="20"/>
                <w:szCs w:val="20"/>
              </w:rPr>
            </w:pPr>
            <w:r>
              <w:rPr>
                <w:sz w:val="20"/>
                <w:szCs w:val="20"/>
                <w:spacing w:val="-2"/>
              </w:rPr>
              <w:t>按设计图示位</w:t>
            </w:r>
          </w:p>
          <w:p>
            <w:pPr>
              <w:pStyle w:val="TableText"/>
              <w:ind w:left="106" w:right="147" w:firstLine="29"/>
              <w:spacing w:before="63" w:line="278" w:lineRule="auto"/>
              <w:rPr>
                <w:sz w:val="20"/>
                <w:szCs w:val="20"/>
              </w:rPr>
            </w:pPr>
            <w:r>
              <w:rPr>
                <w:sz w:val="20"/>
                <w:szCs w:val="20"/>
                <w:spacing w:val="-1"/>
              </w:rPr>
              <w:t>置、界限，以体积</w:t>
            </w:r>
            <w:r>
              <w:rPr>
                <w:sz w:val="20"/>
                <w:szCs w:val="20"/>
              </w:rPr>
              <w:t xml:space="preserve"> </w:t>
            </w:r>
            <w:r>
              <w:rPr>
                <w:sz w:val="20"/>
                <w:szCs w:val="20"/>
                <w:spacing w:val="-2"/>
              </w:rPr>
              <w:t>计算</w:t>
            </w:r>
          </w:p>
        </w:tc>
        <w:tc>
          <w:tcPr>
            <w:tcW w:w="1982" w:type="dxa"/>
            <w:vAlign w:val="top"/>
            <w:vMerge w:val="continue"/>
            <w:tcBorders>
              <w:top w:val="nil"/>
            </w:tcBorders>
          </w:tcPr>
          <w:p>
            <w:pPr>
              <w:rPr>
                <w:rFonts w:ascii="Arial"/>
                <w:sz w:val="21"/>
              </w:rPr>
            </w:pPr>
            <w:r/>
          </w:p>
        </w:tc>
      </w:tr>
      <w:tr>
        <w:trPr>
          <w:trHeight w:val="2893" w:hRule="atLeast"/>
        </w:trPr>
        <w:tc>
          <w:tcPr>
            <w:tcW w:w="1263"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75"/>
              <w:spacing w:before="65"/>
              <w:rPr>
                <w:sz w:val="20"/>
                <w:szCs w:val="20"/>
              </w:rPr>
            </w:pPr>
            <w:r>
              <w:rPr>
                <w:sz w:val="20"/>
                <w:szCs w:val="20"/>
                <w:spacing w:val="-1"/>
              </w:rPr>
              <w:t>010102005</w:t>
            </w:r>
          </w:p>
        </w:tc>
        <w:tc>
          <w:tcPr>
            <w:tcW w:w="1288" w:type="dxa"/>
            <w:vAlign w:val="top"/>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31"/>
              <w:spacing w:before="65" w:line="220" w:lineRule="auto"/>
              <w:rPr>
                <w:sz w:val="20"/>
                <w:szCs w:val="20"/>
              </w:rPr>
            </w:pPr>
            <w:r>
              <w:rPr>
                <w:sz w:val="20"/>
                <w:szCs w:val="20"/>
                <w:spacing w:val="-2"/>
              </w:rPr>
              <w:t>挖基坑石方</w:t>
            </w:r>
          </w:p>
        </w:tc>
        <w:tc>
          <w:tcPr>
            <w:tcW w:w="1808"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93"/>
              <w:spacing w:before="65" w:line="220" w:lineRule="auto"/>
              <w:rPr>
                <w:sz w:val="20"/>
                <w:szCs w:val="20"/>
              </w:rPr>
            </w:pPr>
            <w:r>
              <w:rPr>
                <w:sz w:val="20"/>
                <w:szCs w:val="20"/>
                <w:spacing w:val="1"/>
              </w:rPr>
              <w:t>1.开挖深度</w:t>
            </w:r>
          </w:p>
          <w:p>
            <w:pPr>
              <w:pStyle w:val="TableText"/>
              <w:ind w:left="93"/>
              <w:spacing w:before="51" w:line="219" w:lineRule="auto"/>
              <w:rPr>
                <w:sz w:val="20"/>
                <w:szCs w:val="20"/>
              </w:rPr>
            </w:pPr>
            <w:r>
              <w:rPr>
                <w:sz w:val="20"/>
                <w:szCs w:val="20"/>
                <w:spacing w:val="2"/>
              </w:rPr>
              <w:t>2.岩石类别</w:t>
            </w:r>
          </w:p>
        </w:tc>
        <w:tc>
          <w:tcPr>
            <w:tcW w:w="1009" w:type="dxa"/>
            <w:vAlign w:val="top"/>
            <w:vMerge w:val="continue"/>
            <w:tcBorders>
              <w:top w:val="nil"/>
            </w:tcBorders>
          </w:tcPr>
          <w:p>
            <w:pPr>
              <w:rPr>
                <w:rFonts w:ascii="Arial"/>
                <w:sz w:val="21"/>
              </w:rPr>
            </w:pPr>
            <w:r/>
          </w:p>
        </w:tc>
        <w:tc>
          <w:tcPr>
            <w:tcW w:w="1888" w:type="dxa"/>
            <w:vAlign w:val="top"/>
          </w:tcPr>
          <w:p>
            <w:pPr>
              <w:spacing w:line="339" w:lineRule="auto"/>
              <w:rPr>
                <w:rFonts w:ascii="Arial"/>
                <w:sz w:val="21"/>
              </w:rPr>
            </w:pPr>
            <w:r/>
          </w:p>
          <w:p>
            <w:pPr>
              <w:spacing w:line="339" w:lineRule="auto"/>
              <w:rPr>
                <w:rFonts w:ascii="Arial"/>
                <w:sz w:val="21"/>
              </w:rPr>
            </w:pPr>
            <w:r/>
          </w:p>
          <w:p>
            <w:pPr>
              <w:pStyle w:val="TableText"/>
              <w:ind w:left="106" w:right="116" w:firstLine="129"/>
              <w:spacing w:before="65" w:line="282" w:lineRule="auto"/>
              <w:rPr>
                <w:sz w:val="20"/>
                <w:szCs w:val="20"/>
              </w:rPr>
            </w:pPr>
            <w:r>
              <w:rPr>
                <w:sz w:val="20"/>
                <w:szCs w:val="20"/>
                <w:spacing w:val="1"/>
              </w:rPr>
              <w:t>按设计图示基础  </w:t>
            </w:r>
            <w:r>
              <w:rPr>
                <w:sz w:val="20"/>
                <w:szCs w:val="20"/>
                <w:spacing w:val="6"/>
              </w:rPr>
              <w:t>(含垫层)底面积另</w:t>
            </w:r>
            <w:r>
              <w:rPr>
                <w:sz w:val="20"/>
                <w:szCs w:val="20"/>
              </w:rPr>
              <w:t xml:space="preserve"> </w:t>
            </w:r>
            <w:r>
              <w:rPr>
                <w:sz w:val="20"/>
                <w:szCs w:val="20"/>
                <w:spacing w:val="2"/>
              </w:rPr>
              <w:t>加工作面面积，乘</w:t>
            </w:r>
            <w:r>
              <w:rPr>
                <w:sz w:val="20"/>
                <w:szCs w:val="20"/>
                <w:spacing w:val="5"/>
              </w:rPr>
              <w:t xml:space="preserve"> </w:t>
            </w:r>
            <w:r>
              <w:rPr>
                <w:sz w:val="20"/>
                <w:szCs w:val="20"/>
                <w:spacing w:val="4"/>
              </w:rPr>
              <w:t>以挖石深度，以体</w:t>
            </w:r>
            <w:r>
              <w:rPr>
                <w:sz w:val="20"/>
                <w:szCs w:val="20"/>
                <w:spacing w:val="5"/>
              </w:rPr>
              <w:t xml:space="preserve"> </w:t>
            </w:r>
            <w:r>
              <w:rPr>
                <w:sz w:val="20"/>
                <w:szCs w:val="20"/>
                <w:spacing w:val="-2"/>
              </w:rPr>
              <w:t>积计算</w:t>
            </w:r>
          </w:p>
        </w:tc>
        <w:tc>
          <w:tcPr>
            <w:tcW w:w="1982" w:type="dxa"/>
            <w:vAlign w:val="top"/>
          </w:tcPr>
          <w:p>
            <w:pPr>
              <w:spacing w:line="338" w:lineRule="auto"/>
              <w:rPr>
                <w:rFonts w:ascii="Arial"/>
                <w:sz w:val="21"/>
              </w:rPr>
            </w:pPr>
            <w:r/>
          </w:p>
          <w:p>
            <w:pPr>
              <w:spacing w:line="339" w:lineRule="auto"/>
              <w:rPr>
                <w:rFonts w:ascii="Arial"/>
                <w:sz w:val="21"/>
              </w:rPr>
            </w:pPr>
            <w:r/>
          </w:p>
          <w:p>
            <w:pPr>
              <w:pStyle w:val="TableText"/>
              <w:ind w:left="329" w:hanging="230"/>
              <w:spacing w:before="65" w:line="252" w:lineRule="auto"/>
              <w:rPr>
                <w:sz w:val="20"/>
                <w:szCs w:val="20"/>
              </w:rPr>
            </w:pPr>
            <w:r>
              <w:rPr>
                <w:sz w:val="20"/>
                <w:szCs w:val="20"/>
                <w:spacing w:val="-11"/>
              </w:rPr>
              <w:t>1.开挖、放坡(若有)、</w:t>
            </w:r>
            <w:r>
              <w:rPr>
                <w:sz w:val="20"/>
                <w:szCs w:val="20"/>
                <w:spacing w:val="3"/>
              </w:rPr>
              <w:t xml:space="preserve"> </w:t>
            </w:r>
            <w:r>
              <w:rPr>
                <w:sz w:val="20"/>
                <w:szCs w:val="20"/>
                <w:spacing w:val="-3"/>
              </w:rPr>
              <w:t>挡土板围护(若有)</w:t>
            </w:r>
          </w:p>
          <w:p>
            <w:pPr>
              <w:pStyle w:val="TableText"/>
              <w:ind w:left="78"/>
              <w:spacing w:before="64" w:line="219" w:lineRule="auto"/>
              <w:rPr>
                <w:sz w:val="20"/>
                <w:szCs w:val="20"/>
              </w:rPr>
            </w:pPr>
            <w:r>
              <w:rPr>
                <w:sz w:val="20"/>
                <w:szCs w:val="20"/>
                <w:spacing w:val="-3"/>
              </w:rPr>
              <w:t>2.装车</w:t>
            </w:r>
          </w:p>
          <w:p>
            <w:pPr>
              <w:pStyle w:val="TableText"/>
              <w:ind w:left="78"/>
              <w:spacing w:before="72" w:line="219" w:lineRule="auto"/>
              <w:rPr>
                <w:sz w:val="20"/>
                <w:szCs w:val="20"/>
              </w:rPr>
            </w:pPr>
            <w:r>
              <w:rPr>
                <w:sz w:val="20"/>
                <w:szCs w:val="20"/>
                <w:spacing w:val="-2"/>
              </w:rPr>
              <w:t>3.场内运输</w:t>
            </w:r>
          </w:p>
          <w:p>
            <w:pPr>
              <w:pStyle w:val="TableText"/>
              <w:ind w:left="78"/>
              <w:spacing w:before="72" w:line="219" w:lineRule="auto"/>
              <w:rPr>
                <w:sz w:val="20"/>
                <w:szCs w:val="20"/>
              </w:rPr>
            </w:pPr>
            <w:r>
              <w:rPr>
                <w:sz w:val="20"/>
                <w:szCs w:val="20"/>
                <w:spacing w:val="-2"/>
              </w:rPr>
              <w:t>4.检底修边</w:t>
            </w:r>
          </w:p>
        </w:tc>
      </w:tr>
    </w:tbl>
    <w:p>
      <w:pPr>
        <w:spacing w:line="103" w:lineRule="exact"/>
        <w:rPr>
          <w:rFonts w:ascii="Arial"/>
          <w:sz w:val="8"/>
        </w:rPr>
      </w:pPr>
      <w:r/>
    </w:p>
    <w:p>
      <w:pPr>
        <w:spacing w:line="103" w:lineRule="exact"/>
        <w:sectPr>
          <w:footerReference w:type="default" r:id="rId15"/>
          <w:pgSz w:w="11890" w:h="16850"/>
          <w:pgMar w:top="400" w:right="1136" w:bottom="1331" w:left="1505" w:header="0" w:footer="1072" w:gutter="0"/>
        </w:sectPr>
        <w:rPr>
          <w:rFonts w:ascii="Arial" w:hAnsi="Arial" w:eastAsia="Arial" w:cs="Arial"/>
          <w:sz w:val="8"/>
          <w:szCs w:val="8"/>
        </w:rPr>
      </w:pPr>
    </w:p>
    <w:p>
      <w:pPr>
        <w:spacing w:line="25" w:lineRule="exact"/>
        <w:rPr/>
      </w:pPr>
      <w:r/>
    </w:p>
    <w:tbl>
      <w:tblPr>
        <w:tblStyle w:val="TableNormal"/>
        <w:tblW w:w="9238"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808"/>
        <w:gridCol w:w="1019"/>
        <w:gridCol w:w="1858"/>
        <w:gridCol w:w="2002"/>
      </w:tblGrid>
      <w:tr>
        <w:trPr>
          <w:trHeight w:val="335" w:hRule="atLeast"/>
        </w:trPr>
        <w:tc>
          <w:tcPr>
            <w:tcW w:w="1233" w:type="dxa"/>
            <w:vAlign w:val="top"/>
          </w:tcPr>
          <w:p>
            <w:pPr>
              <w:pStyle w:val="TableText"/>
              <w:ind w:left="207"/>
              <w:spacing w:before="70" w:line="219" w:lineRule="auto"/>
              <w:rPr>
                <w:sz w:val="20"/>
                <w:szCs w:val="20"/>
              </w:rPr>
            </w:pPr>
            <w:bookmarkStart w:name="bookmark249" w:id="18"/>
            <w:bookmarkEnd w:id="18"/>
            <w:r>
              <w:rPr>
                <w:sz w:val="20"/>
                <w:szCs w:val="20"/>
                <w:b/>
                <w:bCs/>
                <w:spacing w:val="-5"/>
              </w:rPr>
              <w:t>项目编码</w:t>
            </w:r>
          </w:p>
        </w:tc>
        <w:tc>
          <w:tcPr>
            <w:tcW w:w="1318" w:type="dxa"/>
            <w:vAlign w:val="top"/>
          </w:tcPr>
          <w:p>
            <w:pPr>
              <w:pStyle w:val="TableText"/>
              <w:ind w:left="254"/>
              <w:spacing w:before="70" w:line="220" w:lineRule="auto"/>
              <w:rPr>
                <w:sz w:val="20"/>
                <w:szCs w:val="20"/>
              </w:rPr>
            </w:pPr>
            <w:r>
              <w:rPr>
                <w:sz w:val="20"/>
                <w:szCs w:val="20"/>
                <w:b/>
                <w:bCs/>
                <w:spacing w:val="-5"/>
              </w:rPr>
              <w:t>项目名称</w:t>
            </w:r>
          </w:p>
        </w:tc>
        <w:tc>
          <w:tcPr>
            <w:tcW w:w="1808" w:type="dxa"/>
            <w:vAlign w:val="top"/>
          </w:tcPr>
          <w:p>
            <w:pPr>
              <w:pStyle w:val="TableText"/>
              <w:ind w:left="493"/>
              <w:spacing w:before="73" w:line="219" w:lineRule="auto"/>
              <w:rPr>
                <w:sz w:val="20"/>
                <w:szCs w:val="20"/>
              </w:rPr>
            </w:pPr>
            <w:r>
              <w:rPr>
                <w:sz w:val="20"/>
                <w:szCs w:val="20"/>
                <w:spacing w:val="2"/>
              </w:rPr>
              <w:t>项目特征</w:t>
            </w:r>
          </w:p>
        </w:tc>
        <w:tc>
          <w:tcPr>
            <w:tcW w:w="1019" w:type="dxa"/>
            <w:vAlign w:val="top"/>
          </w:tcPr>
          <w:p>
            <w:pPr>
              <w:pStyle w:val="TableText"/>
              <w:ind w:left="105"/>
              <w:spacing w:before="73" w:line="220" w:lineRule="auto"/>
              <w:rPr>
                <w:sz w:val="20"/>
                <w:szCs w:val="20"/>
              </w:rPr>
            </w:pPr>
            <w:r>
              <w:rPr>
                <w:sz w:val="20"/>
                <w:szCs w:val="20"/>
                <w:spacing w:val="-2"/>
              </w:rPr>
              <w:t>计量单位</w:t>
            </w:r>
          </w:p>
        </w:tc>
        <w:tc>
          <w:tcPr>
            <w:tcW w:w="1858" w:type="dxa"/>
            <w:vAlign w:val="top"/>
          </w:tcPr>
          <w:p>
            <w:pPr>
              <w:pStyle w:val="TableText"/>
              <w:ind w:left="226"/>
              <w:spacing w:before="73" w:line="219" w:lineRule="auto"/>
              <w:rPr>
                <w:sz w:val="20"/>
                <w:szCs w:val="20"/>
              </w:rPr>
            </w:pPr>
            <w:r>
              <w:rPr>
                <w:sz w:val="20"/>
                <w:szCs w:val="20"/>
                <w:spacing w:val="2"/>
              </w:rPr>
              <w:t>工程量计算规则</w:t>
            </w:r>
          </w:p>
        </w:tc>
        <w:tc>
          <w:tcPr>
            <w:tcW w:w="2002" w:type="dxa"/>
            <w:vAlign w:val="top"/>
          </w:tcPr>
          <w:p>
            <w:pPr>
              <w:pStyle w:val="TableText"/>
              <w:ind w:left="598"/>
              <w:spacing w:before="73" w:line="219" w:lineRule="auto"/>
              <w:rPr>
                <w:sz w:val="20"/>
                <w:szCs w:val="20"/>
              </w:rPr>
            </w:pPr>
            <w:r>
              <w:rPr>
                <w:sz w:val="20"/>
                <w:szCs w:val="20"/>
                <w:spacing w:val="2"/>
              </w:rPr>
              <w:t>工作内容</w:t>
            </w:r>
          </w:p>
        </w:tc>
      </w:tr>
      <w:tr>
        <w:trPr>
          <w:trHeight w:val="7344" w:hRule="atLeast"/>
        </w:trPr>
        <w:tc>
          <w:tcPr>
            <w:tcW w:w="1233"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54"/>
              <w:spacing w:before="65"/>
              <w:rPr>
                <w:sz w:val="20"/>
                <w:szCs w:val="20"/>
              </w:rPr>
            </w:pPr>
            <w:r>
              <w:rPr>
                <w:sz w:val="20"/>
                <w:szCs w:val="20"/>
                <w:spacing w:val="-1"/>
              </w:rPr>
              <w:t>010102006</w:t>
            </w:r>
          </w:p>
        </w:tc>
        <w:tc>
          <w:tcPr>
            <w:tcW w:w="1318"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51"/>
              <w:spacing w:before="65" w:line="219" w:lineRule="auto"/>
              <w:rPr>
                <w:sz w:val="20"/>
                <w:szCs w:val="20"/>
              </w:rPr>
            </w:pPr>
            <w:r>
              <w:rPr>
                <w:sz w:val="20"/>
                <w:szCs w:val="20"/>
                <w:spacing w:val="-2"/>
              </w:rPr>
              <w:t>挖沟槽石方</w:t>
            </w:r>
          </w:p>
        </w:tc>
        <w:tc>
          <w:tcPr>
            <w:tcW w:w="1808"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83"/>
              <w:spacing w:before="65" w:line="220" w:lineRule="auto"/>
              <w:rPr>
                <w:sz w:val="20"/>
                <w:szCs w:val="20"/>
              </w:rPr>
            </w:pPr>
            <w:r>
              <w:rPr>
                <w:sz w:val="20"/>
                <w:szCs w:val="20"/>
                <w:spacing w:val="1"/>
              </w:rPr>
              <w:t>1.开挖深度</w:t>
            </w:r>
          </w:p>
          <w:p>
            <w:pPr>
              <w:pStyle w:val="TableText"/>
              <w:ind w:left="83"/>
              <w:spacing w:before="81" w:line="219" w:lineRule="auto"/>
              <w:rPr>
                <w:sz w:val="20"/>
                <w:szCs w:val="20"/>
              </w:rPr>
            </w:pPr>
            <w:r>
              <w:rPr>
                <w:sz w:val="20"/>
                <w:szCs w:val="20"/>
                <w:spacing w:val="2"/>
              </w:rPr>
              <w:t>2.岩石类别</w:t>
            </w:r>
          </w:p>
        </w:tc>
        <w:tc>
          <w:tcPr>
            <w:tcW w:w="1019"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355"/>
              <w:spacing w:before="65" w:line="194" w:lineRule="auto"/>
              <w:rPr>
                <w:sz w:val="20"/>
                <w:szCs w:val="20"/>
              </w:rPr>
            </w:pPr>
            <w:r>
              <w:rPr>
                <w:sz w:val="20"/>
                <w:szCs w:val="20"/>
                <w:spacing w:val="-1"/>
              </w:rPr>
              <w:t>m³</w:t>
            </w:r>
          </w:p>
        </w:tc>
        <w:tc>
          <w:tcPr>
            <w:tcW w:w="1858" w:type="dxa"/>
            <w:vAlign w:val="top"/>
          </w:tcPr>
          <w:p>
            <w:pPr>
              <w:spacing w:line="314" w:lineRule="auto"/>
              <w:rPr>
                <w:rFonts w:ascii="Arial"/>
                <w:sz w:val="21"/>
              </w:rPr>
            </w:pPr>
            <w:r/>
          </w:p>
          <w:p>
            <w:pPr>
              <w:spacing w:line="314" w:lineRule="auto"/>
              <w:rPr>
                <w:rFonts w:ascii="Arial"/>
                <w:sz w:val="21"/>
              </w:rPr>
            </w:pPr>
            <w:r/>
          </w:p>
          <w:p>
            <w:pPr>
              <w:pStyle w:val="TableText"/>
              <w:ind w:left="106" w:right="96" w:firstLine="119"/>
              <w:spacing w:before="65" w:line="269" w:lineRule="auto"/>
              <w:rPr>
                <w:sz w:val="20"/>
                <w:szCs w:val="20"/>
              </w:rPr>
            </w:pPr>
            <w:r>
              <w:rPr>
                <w:sz w:val="20"/>
                <w:szCs w:val="20"/>
              </w:rPr>
              <w:t>1.基础沟槽石方</w:t>
            </w:r>
            <w:r>
              <w:rPr>
                <w:sz w:val="20"/>
                <w:szCs w:val="20"/>
                <w:spacing w:val="3"/>
              </w:rPr>
              <w:t xml:space="preserve">  </w:t>
            </w:r>
            <w:r>
              <w:rPr>
                <w:sz w:val="20"/>
                <w:szCs w:val="20"/>
                <w:spacing w:val="3"/>
              </w:rPr>
              <w:t>按照设计图示基础</w:t>
            </w:r>
            <w:r>
              <w:rPr>
                <w:sz w:val="20"/>
                <w:szCs w:val="20"/>
                <w:spacing w:val="6"/>
              </w:rPr>
              <w:t xml:space="preserve"> </w:t>
            </w:r>
            <w:r>
              <w:rPr>
                <w:sz w:val="20"/>
                <w:szCs w:val="20"/>
                <w:spacing w:val="4"/>
              </w:rPr>
              <w:t>(含垫层)底面积另</w:t>
            </w:r>
            <w:r>
              <w:rPr>
                <w:sz w:val="20"/>
                <w:szCs w:val="20"/>
                <w:spacing w:val="7"/>
              </w:rPr>
              <w:t xml:space="preserve"> </w:t>
            </w:r>
            <w:r>
              <w:rPr>
                <w:sz w:val="20"/>
                <w:szCs w:val="20"/>
                <w:spacing w:val="1"/>
              </w:rPr>
              <w:t>加工作面面积，乘</w:t>
            </w:r>
            <w:r>
              <w:rPr>
                <w:sz w:val="20"/>
                <w:szCs w:val="20"/>
                <w:spacing w:val="3"/>
              </w:rPr>
              <w:t xml:space="preserve"> </w:t>
            </w:r>
            <w:r>
              <w:rPr>
                <w:sz w:val="20"/>
                <w:szCs w:val="20"/>
                <w:spacing w:val="3"/>
              </w:rPr>
              <w:t>以挖石深度，以体 </w:t>
            </w:r>
            <w:r>
              <w:rPr>
                <w:sz w:val="20"/>
                <w:szCs w:val="20"/>
                <w:spacing w:val="-2"/>
              </w:rPr>
              <w:t>积计算</w:t>
            </w:r>
          </w:p>
          <w:p>
            <w:pPr>
              <w:pStyle w:val="TableText"/>
              <w:ind w:left="106" w:right="231" w:firstLine="119"/>
              <w:spacing w:before="82" w:line="248" w:lineRule="auto"/>
              <w:rPr>
                <w:sz w:val="20"/>
                <w:szCs w:val="20"/>
              </w:rPr>
            </w:pPr>
            <w:r>
              <w:rPr>
                <w:sz w:val="20"/>
                <w:szCs w:val="20"/>
                <w:spacing w:val="-2"/>
              </w:rPr>
              <w:t>2.管沟石方按设</w:t>
            </w:r>
            <w:r>
              <w:rPr>
                <w:sz w:val="20"/>
                <w:szCs w:val="20"/>
                <w:spacing w:val="4"/>
              </w:rPr>
              <w:t xml:space="preserve"> </w:t>
            </w:r>
            <w:r>
              <w:rPr>
                <w:sz w:val="20"/>
                <w:szCs w:val="20"/>
                <w:spacing w:val="-1"/>
              </w:rPr>
              <w:t>计图示管底基础</w:t>
            </w:r>
          </w:p>
          <w:p>
            <w:pPr>
              <w:pStyle w:val="TableText"/>
              <w:ind w:left="106" w:right="96" w:firstLine="19"/>
              <w:spacing w:before="74" w:line="270" w:lineRule="auto"/>
              <w:rPr>
                <w:sz w:val="20"/>
                <w:szCs w:val="20"/>
              </w:rPr>
            </w:pPr>
            <w:r>
              <w:rPr>
                <w:sz w:val="20"/>
                <w:szCs w:val="20"/>
                <w:spacing w:val="2"/>
              </w:rPr>
              <w:t>(含垫层)底面积另</w:t>
            </w:r>
            <w:r>
              <w:rPr>
                <w:sz w:val="20"/>
                <w:szCs w:val="20"/>
                <w:spacing w:val="5"/>
              </w:rPr>
              <w:t xml:space="preserve"> </w:t>
            </w:r>
            <w:r>
              <w:rPr>
                <w:sz w:val="20"/>
                <w:szCs w:val="20"/>
                <w:spacing w:val="1"/>
              </w:rPr>
              <w:t>加工作面面积，乘</w:t>
            </w:r>
            <w:r>
              <w:rPr>
                <w:sz w:val="20"/>
                <w:szCs w:val="20"/>
                <w:spacing w:val="3"/>
              </w:rPr>
              <w:t xml:space="preserve"> </w:t>
            </w:r>
            <w:r>
              <w:rPr>
                <w:sz w:val="20"/>
                <w:szCs w:val="20"/>
                <w:spacing w:val="3"/>
              </w:rPr>
              <w:t>以挖石深度，以体 </w:t>
            </w:r>
            <w:r>
              <w:rPr>
                <w:sz w:val="20"/>
                <w:szCs w:val="20"/>
                <w:spacing w:val="1"/>
              </w:rPr>
              <w:t>积计算；无管底基</w:t>
            </w:r>
            <w:r>
              <w:rPr>
                <w:sz w:val="20"/>
                <w:szCs w:val="20"/>
                <w:spacing w:val="3"/>
              </w:rPr>
              <w:t xml:space="preserve"> </w:t>
            </w:r>
            <w:r>
              <w:rPr>
                <w:sz w:val="20"/>
                <w:szCs w:val="20"/>
                <w:spacing w:val="1"/>
              </w:rPr>
              <w:t>础及垫层时，按管</w:t>
            </w:r>
            <w:r>
              <w:rPr>
                <w:sz w:val="20"/>
                <w:szCs w:val="20"/>
                <w:spacing w:val="3"/>
              </w:rPr>
              <w:t xml:space="preserve"> </w:t>
            </w:r>
            <w:r>
              <w:rPr>
                <w:sz w:val="20"/>
                <w:szCs w:val="20"/>
                <w:spacing w:val="3"/>
              </w:rPr>
              <w:t>外径的水平投影面 </w:t>
            </w:r>
            <w:r>
              <w:rPr>
                <w:sz w:val="20"/>
                <w:szCs w:val="20"/>
                <w:spacing w:val="-1"/>
              </w:rPr>
              <w:t>积另加工作面面</w:t>
            </w:r>
          </w:p>
          <w:p>
            <w:pPr>
              <w:pStyle w:val="TableText"/>
              <w:ind w:left="86" w:hanging="9"/>
              <w:spacing w:before="72" w:line="267" w:lineRule="auto"/>
              <w:rPr>
                <w:sz w:val="20"/>
                <w:szCs w:val="20"/>
              </w:rPr>
            </w:pPr>
            <w:r>
              <w:rPr>
                <w:sz w:val="20"/>
                <w:szCs w:val="20"/>
                <w:spacing w:val="-4"/>
              </w:rPr>
              <w:t>积，乘以挖石深度，</w:t>
            </w:r>
            <w:r>
              <w:rPr>
                <w:sz w:val="20"/>
                <w:szCs w:val="20"/>
                <w:spacing w:val="5"/>
              </w:rPr>
              <w:t xml:space="preserve"> </w:t>
            </w:r>
            <w:r>
              <w:rPr>
                <w:sz w:val="20"/>
                <w:szCs w:val="20"/>
                <w:spacing w:val="2"/>
              </w:rPr>
              <w:t>以体积计算。管道  </w:t>
            </w:r>
            <w:r>
              <w:rPr>
                <w:sz w:val="20"/>
                <w:szCs w:val="20"/>
                <w:spacing w:val="2"/>
              </w:rPr>
              <w:t>线路上各类井的石</w:t>
            </w:r>
            <w:r>
              <w:rPr>
                <w:sz w:val="20"/>
                <w:szCs w:val="20"/>
                <w:spacing w:val="3"/>
              </w:rPr>
              <w:t xml:space="preserve">  </w:t>
            </w:r>
            <w:r>
              <w:rPr>
                <w:sz w:val="20"/>
                <w:szCs w:val="20"/>
                <w:spacing w:val="5"/>
              </w:rPr>
              <w:t>方并入管沟石方内</w:t>
            </w:r>
            <w:r>
              <w:rPr>
                <w:sz w:val="20"/>
                <w:szCs w:val="20"/>
              </w:rPr>
              <w:t xml:space="preserve">  </w:t>
            </w:r>
            <w:r>
              <w:rPr>
                <w:sz w:val="20"/>
                <w:szCs w:val="20"/>
                <w:spacing w:val="-4"/>
              </w:rPr>
              <w:t>计算</w:t>
            </w:r>
          </w:p>
        </w:tc>
        <w:tc>
          <w:tcPr>
            <w:tcW w:w="2002"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70" w:hanging="231"/>
              <w:spacing w:before="65" w:line="252" w:lineRule="auto"/>
              <w:rPr>
                <w:sz w:val="20"/>
                <w:szCs w:val="20"/>
              </w:rPr>
            </w:pPr>
            <w:r>
              <w:rPr>
                <w:sz w:val="20"/>
                <w:szCs w:val="20"/>
                <w:spacing w:val="-13"/>
              </w:rPr>
              <w:t>1.开挖、放坡(若有)、</w:t>
            </w:r>
            <w:r>
              <w:rPr>
                <w:sz w:val="20"/>
                <w:szCs w:val="20"/>
                <w:spacing w:val="7"/>
              </w:rPr>
              <w:t xml:space="preserve"> </w:t>
            </w:r>
            <w:r>
              <w:rPr>
                <w:sz w:val="20"/>
                <w:szCs w:val="20"/>
                <w:spacing w:val="-4"/>
              </w:rPr>
              <w:t>挡土板围护(若有)</w:t>
            </w:r>
          </w:p>
          <w:p>
            <w:pPr>
              <w:pStyle w:val="TableText"/>
              <w:ind w:left="108"/>
              <w:spacing w:before="44" w:line="219" w:lineRule="auto"/>
              <w:rPr>
                <w:sz w:val="20"/>
                <w:szCs w:val="20"/>
              </w:rPr>
            </w:pPr>
            <w:r>
              <w:rPr>
                <w:sz w:val="20"/>
                <w:szCs w:val="20"/>
                <w:spacing w:val="-3"/>
              </w:rPr>
              <w:t>2.装车</w:t>
            </w:r>
          </w:p>
          <w:p>
            <w:pPr>
              <w:pStyle w:val="TableText"/>
              <w:ind w:left="108"/>
              <w:spacing w:before="82" w:line="219" w:lineRule="auto"/>
              <w:rPr>
                <w:sz w:val="20"/>
                <w:szCs w:val="20"/>
              </w:rPr>
            </w:pPr>
            <w:r>
              <w:rPr>
                <w:sz w:val="20"/>
                <w:szCs w:val="20"/>
                <w:spacing w:val="-2"/>
              </w:rPr>
              <w:t>3.场内运输</w:t>
            </w:r>
          </w:p>
          <w:p>
            <w:pPr>
              <w:pStyle w:val="TableText"/>
              <w:ind w:left="108"/>
              <w:spacing w:before="62" w:line="219" w:lineRule="auto"/>
              <w:rPr>
                <w:sz w:val="20"/>
                <w:szCs w:val="20"/>
              </w:rPr>
            </w:pPr>
            <w:r>
              <w:rPr>
                <w:sz w:val="20"/>
                <w:szCs w:val="20"/>
                <w:spacing w:val="-2"/>
              </w:rPr>
              <w:t>4.检底修边</w:t>
            </w:r>
          </w:p>
        </w:tc>
      </w:tr>
      <w:tr>
        <w:trPr>
          <w:trHeight w:val="5720" w:hRule="atLeast"/>
        </w:trPr>
        <w:tc>
          <w:tcPr>
            <w:tcW w:w="1233"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54"/>
              <w:spacing w:before="65"/>
              <w:rPr>
                <w:sz w:val="20"/>
                <w:szCs w:val="20"/>
              </w:rPr>
            </w:pPr>
            <w:r>
              <w:rPr>
                <w:sz w:val="20"/>
                <w:szCs w:val="20"/>
                <w:spacing w:val="-1"/>
              </w:rPr>
              <w:t>010102007</w:t>
            </w:r>
          </w:p>
        </w:tc>
        <w:tc>
          <w:tcPr>
            <w:tcW w:w="1318" w:type="dxa"/>
            <w:vAlign w:val="top"/>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351"/>
              <w:spacing w:before="65" w:line="220" w:lineRule="auto"/>
              <w:rPr>
                <w:sz w:val="20"/>
                <w:szCs w:val="20"/>
              </w:rPr>
            </w:pPr>
            <w:r>
              <w:rPr>
                <w:sz w:val="20"/>
                <w:szCs w:val="20"/>
                <w:spacing w:val="2"/>
              </w:rPr>
              <w:t>回填方</w:t>
            </w:r>
          </w:p>
        </w:tc>
        <w:tc>
          <w:tcPr>
            <w:tcW w:w="1808"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83"/>
              <w:spacing w:before="65" w:line="219" w:lineRule="auto"/>
              <w:rPr>
                <w:sz w:val="20"/>
                <w:szCs w:val="20"/>
              </w:rPr>
            </w:pPr>
            <w:r>
              <w:rPr>
                <w:sz w:val="20"/>
                <w:szCs w:val="20"/>
                <w:spacing w:val="1"/>
              </w:rPr>
              <w:t>1.填方部位</w:t>
            </w:r>
          </w:p>
          <w:p>
            <w:pPr>
              <w:pStyle w:val="TableText"/>
              <w:ind w:left="83"/>
              <w:spacing w:before="71" w:line="219" w:lineRule="auto"/>
              <w:rPr>
                <w:sz w:val="20"/>
                <w:szCs w:val="20"/>
              </w:rPr>
            </w:pPr>
            <w:r>
              <w:rPr>
                <w:sz w:val="20"/>
                <w:szCs w:val="20"/>
                <w:spacing w:val="2"/>
              </w:rPr>
              <w:t>2.材料品种</w:t>
            </w:r>
          </w:p>
          <w:p>
            <w:pPr>
              <w:pStyle w:val="TableText"/>
              <w:ind w:left="83"/>
              <w:spacing w:before="64" w:line="220" w:lineRule="auto"/>
              <w:rPr>
                <w:sz w:val="20"/>
                <w:szCs w:val="20"/>
              </w:rPr>
            </w:pPr>
            <w:r>
              <w:rPr>
                <w:sz w:val="20"/>
                <w:szCs w:val="20"/>
                <w:spacing w:val="2"/>
              </w:rPr>
              <w:t>3.密实度</w:t>
            </w:r>
          </w:p>
        </w:tc>
        <w:tc>
          <w:tcPr>
            <w:tcW w:w="1019" w:type="dxa"/>
            <w:vAlign w:val="top"/>
            <w:vMerge w:val="continue"/>
            <w:tcBorders>
              <w:top w:val="nil"/>
            </w:tcBorders>
          </w:tcPr>
          <w:p>
            <w:pPr>
              <w:rPr>
                <w:rFonts w:ascii="Arial"/>
                <w:sz w:val="21"/>
              </w:rPr>
            </w:pPr>
            <w:r/>
          </w:p>
        </w:tc>
        <w:tc>
          <w:tcPr>
            <w:tcW w:w="1858"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06" w:right="210" w:firstLine="119"/>
              <w:spacing w:before="65" w:line="282"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p>
            <w:pPr>
              <w:pStyle w:val="TableText"/>
              <w:ind w:left="177" w:right="161" w:firstLine="49"/>
              <w:spacing w:before="1" w:line="281" w:lineRule="auto"/>
              <w:rPr>
                <w:sz w:val="20"/>
                <w:szCs w:val="20"/>
              </w:rPr>
            </w:pPr>
            <w:r>
              <w:rPr>
                <w:sz w:val="20"/>
                <w:szCs w:val="20"/>
                <w:spacing w:val="1"/>
              </w:rPr>
              <w:t>1.基础回填，按 </w:t>
            </w:r>
            <w:r>
              <w:rPr>
                <w:sz w:val="20"/>
                <w:szCs w:val="20"/>
                <w:spacing w:val="1"/>
              </w:rPr>
              <w:t>设计图示基础(含</w:t>
            </w:r>
          </w:p>
          <w:p>
            <w:pPr>
              <w:pStyle w:val="TableText"/>
              <w:ind w:left="116" w:right="99" w:firstLine="60"/>
              <w:spacing w:before="3" w:line="283" w:lineRule="auto"/>
              <w:rPr>
                <w:sz w:val="20"/>
                <w:szCs w:val="20"/>
              </w:rPr>
            </w:pPr>
            <w:r>
              <w:rPr>
                <w:sz w:val="20"/>
                <w:szCs w:val="20"/>
                <w:spacing w:val="1"/>
              </w:rPr>
              <w:t>垫层)底面积另加</w:t>
            </w:r>
            <w:r>
              <w:rPr>
                <w:sz w:val="20"/>
                <w:szCs w:val="20"/>
                <w:spacing w:val="6"/>
              </w:rPr>
              <w:t xml:space="preserve"> </w:t>
            </w:r>
            <w:r>
              <w:rPr>
                <w:sz w:val="20"/>
                <w:szCs w:val="20"/>
                <w:spacing w:val="3"/>
              </w:rPr>
              <w:t>工作面面积，乘以 </w:t>
            </w:r>
            <w:r>
              <w:rPr>
                <w:sz w:val="20"/>
                <w:szCs w:val="20"/>
                <w:spacing w:val="3"/>
              </w:rPr>
              <w:t>阿填深度，减去回</w:t>
            </w:r>
            <w:r>
              <w:rPr>
                <w:sz w:val="20"/>
                <w:szCs w:val="20"/>
                <w:spacing w:val="6"/>
              </w:rPr>
              <w:t xml:space="preserve"> </w:t>
            </w:r>
            <w:r>
              <w:rPr>
                <w:sz w:val="20"/>
                <w:szCs w:val="20"/>
                <w:spacing w:val="-2"/>
              </w:rPr>
              <w:t>填范围内建筑物</w:t>
            </w:r>
          </w:p>
          <w:p>
            <w:pPr>
              <w:pStyle w:val="TableText"/>
              <w:ind w:left="77" w:right="61"/>
              <w:spacing w:before="2" w:line="276" w:lineRule="auto"/>
              <w:rPr>
                <w:sz w:val="20"/>
                <w:szCs w:val="20"/>
              </w:rPr>
            </w:pPr>
            <w:r>
              <w:rPr>
                <w:sz w:val="20"/>
                <w:szCs w:val="20"/>
              </w:rPr>
              <w:t>(构筑物)、基础(含</w:t>
            </w:r>
            <w:r>
              <w:rPr>
                <w:sz w:val="20"/>
                <w:szCs w:val="20"/>
                <w:spacing w:val="8"/>
              </w:rPr>
              <w:t xml:space="preserve"> </w:t>
            </w:r>
            <w:r>
              <w:rPr>
                <w:sz w:val="20"/>
                <w:szCs w:val="20"/>
                <w:spacing w:val="-2"/>
              </w:rPr>
              <w:t>垫层)、管道，以体</w:t>
            </w:r>
            <w:r>
              <w:rPr>
                <w:sz w:val="20"/>
                <w:szCs w:val="20"/>
                <w:spacing w:val="7"/>
              </w:rPr>
              <w:t xml:space="preserve"> </w:t>
            </w:r>
            <w:r>
              <w:rPr>
                <w:sz w:val="20"/>
                <w:szCs w:val="20"/>
                <w:spacing w:val="7"/>
              </w:rPr>
              <w:t>积计算</w:t>
            </w:r>
          </w:p>
          <w:p>
            <w:pPr>
              <w:pStyle w:val="TableText"/>
              <w:ind w:left="106" w:right="209" w:firstLine="119"/>
              <w:spacing w:before="3" w:line="282" w:lineRule="auto"/>
              <w:rPr>
                <w:sz w:val="20"/>
                <w:szCs w:val="20"/>
              </w:rPr>
            </w:pPr>
            <w:r>
              <w:rPr>
                <w:sz w:val="20"/>
                <w:szCs w:val="20"/>
                <w:spacing w:val="1"/>
              </w:rPr>
              <w:t>2.房心回填，按</w:t>
            </w:r>
            <w:r>
              <w:rPr>
                <w:sz w:val="20"/>
                <w:szCs w:val="20"/>
                <w:spacing w:val="2"/>
              </w:rPr>
              <w:t xml:space="preserve"> </w:t>
            </w:r>
            <w:r>
              <w:rPr>
                <w:sz w:val="20"/>
                <w:szCs w:val="20"/>
                <w:spacing w:val="1"/>
              </w:rPr>
              <w:t>回填区的净体积</w:t>
            </w:r>
            <w:r>
              <w:rPr>
                <w:sz w:val="20"/>
                <w:szCs w:val="20"/>
                <w:spacing w:val="2"/>
              </w:rPr>
              <w:t xml:space="preserve">  </w:t>
            </w:r>
            <w:r>
              <w:rPr>
                <w:sz w:val="20"/>
                <w:szCs w:val="20"/>
                <w:spacing w:val="-2"/>
              </w:rPr>
              <w:t>计算</w:t>
            </w:r>
          </w:p>
        </w:tc>
        <w:tc>
          <w:tcPr>
            <w:tcW w:w="2002" w:type="dxa"/>
            <w:vAlign w:val="top"/>
          </w:tcPr>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108" w:right="1275"/>
              <w:spacing w:before="65" w:line="258" w:lineRule="auto"/>
              <w:rPr>
                <w:sz w:val="20"/>
                <w:szCs w:val="20"/>
              </w:rPr>
            </w:pPr>
            <w:r>
              <w:rPr>
                <w:sz w:val="20"/>
                <w:szCs w:val="20"/>
                <w:spacing w:val="1"/>
              </w:rPr>
              <w:t>1.运输</w:t>
            </w:r>
            <w:r>
              <w:rPr>
                <w:sz w:val="20"/>
                <w:szCs w:val="20"/>
                <w:spacing w:val="2"/>
              </w:rPr>
              <w:t xml:space="preserve"> </w:t>
            </w:r>
            <w:r>
              <w:rPr>
                <w:sz w:val="20"/>
                <w:szCs w:val="20"/>
              </w:rPr>
              <w:t>2.回填</w:t>
            </w:r>
          </w:p>
          <w:p>
            <w:pPr>
              <w:pStyle w:val="TableText"/>
              <w:ind w:left="108"/>
              <w:spacing w:before="61" w:line="220" w:lineRule="auto"/>
              <w:rPr>
                <w:sz w:val="20"/>
                <w:szCs w:val="20"/>
              </w:rPr>
            </w:pPr>
            <w:r>
              <w:rPr>
                <w:sz w:val="20"/>
                <w:szCs w:val="20"/>
                <w:spacing w:val="2"/>
              </w:rPr>
              <w:t>3.压实</w:t>
            </w:r>
          </w:p>
        </w:tc>
      </w:tr>
    </w:tbl>
    <w:p>
      <w:pPr>
        <w:spacing w:line="131" w:lineRule="exact"/>
        <w:rPr>
          <w:rFonts w:ascii="Arial"/>
          <w:sz w:val="11"/>
        </w:rPr>
      </w:pPr>
      <w:r/>
    </w:p>
    <w:p>
      <w:pPr>
        <w:spacing w:line="131" w:lineRule="exact"/>
        <w:sectPr>
          <w:headerReference w:type="default" r:id="rId16"/>
          <w:footerReference w:type="default" r:id="rId17"/>
          <w:pgSz w:w="11890" w:h="16850"/>
          <w:pgMar w:top="1929" w:right="1536" w:bottom="1313" w:left="1105" w:header="1622" w:footer="1066" w:gutter="0"/>
        </w:sectPr>
        <w:rPr>
          <w:rFonts w:ascii="Arial" w:hAnsi="Arial" w:eastAsia="Arial" w:cs="Arial"/>
          <w:sz w:val="11"/>
          <w:szCs w:val="11"/>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3169"/>
        <w:spacing w:before="91" w:line="220" w:lineRule="auto"/>
        <w:outlineLvl w:val="1"/>
        <w:rPr>
          <w:sz w:val="28"/>
          <w:szCs w:val="28"/>
        </w:rPr>
      </w:pPr>
      <w:bookmarkStart w:name="bookmark250" w:id="19"/>
      <w:bookmarkEnd w:id="19"/>
      <w:bookmarkStart w:name="bookmark12" w:id="20"/>
      <w:bookmarkEnd w:id="20"/>
      <w:r>
        <w:rPr>
          <w:rFonts w:ascii="Times New Roman" w:hAnsi="Times New Roman" w:eastAsia="Times New Roman" w:cs="Times New Roman"/>
          <w:sz w:val="28"/>
          <w:szCs w:val="28"/>
          <w:spacing w:val="12"/>
        </w:rPr>
        <w:t>A.3</w:t>
      </w:r>
      <w:r>
        <w:rPr>
          <w:rFonts w:ascii="Times New Roman" w:hAnsi="Times New Roman" w:eastAsia="Times New Roman" w:cs="Times New Roman"/>
          <w:sz w:val="28"/>
          <w:szCs w:val="28"/>
          <w:spacing w:val="11"/>
        </w:rPr>
        <w:t xml:space="preserve">     </w:t>
      </w:r>
      <w:r>
        <w:rPr>
          <w:sz w:val="28"/>
          <w:szCs w:val="28"/>
          <w:spacing w:val="12"/>
        </w:rPr>
        <w:t>平整场地及其他</w:t>
      </w:r>
    </w:p>
    <w:p>
      <w:pPr>
        <w:spacing w:line="255" w:lineRule="auto"/>
        <w:rPr>
          <w:rFonts w:ascii="Arial"/>
          <w:sz w:val="21"/>
        </w:rPr>
      </w:pPr>
      <w:r/>
    </w:p>
    <w:p>
      <w:pPr>
        <w:pStyle w:val="BodyText"/>
        <w:ind w:right="93"/>
        <w:spacing w:before="65" w:line="282" w:lineRule="auto"/>
        <w:rPr>
          <w:sz w:val="20"/>
          <w:szCs w:val="20"/>
        </w:rPr>
      </w:pPr>
      <w:r>
        <w:rPr>
          <w:rFonts w:ascii="Times New Roman" w:hAnsi="Times New Roman" w:eastAsia="Times New Roman" w:cs="Times New Roman"/>
          <w:sz w:val="20"/>
          <w:szCs w:val="20"/>
          <w:spacing w:val="6"/>
        </w:rPr>
        <w:t>A.3.1      </w:t>
      </w:r>
      <w:r>
        <w:rPr>
          <w:sz w:val="20"/>
          <w:szCs w:val="20"/>
          <w:spacing w:val="6"/>
        </w:rPr>
        <w:t>平整场地及其他工程量清</w:t>
      </w:r>
      <w:r>
        <w:rPr>
          <w:sz w:val="20"/>
          <w:szCs w:val="20"/>
          <w:spacing w:val="5"/>
        </w:rPr>
        <w:t>单的项目设置、项目特征描述的内容、计量单位及工程量计算规则应</w:t>
      </w:r>
      <w:r>
        <w:rPr>
          <w:sz w:val="20"/>
          <w:szCs w:val="20"/>
        </w:rPr>
        <w:t xml:space="preserve"> </w:t>
      </w:r>
      <w:r>
        <w:rPr>
          <w:sz w:val="20"/>
          <w:szCs w:val="20"/>
          <w:spacing w:val="6"/>
        </w:rPr>
        <w:t>按表</w:t>
      </w:r>
      <w:r>
        <w:rPr>
          <w:rFonts w:ascii="Times New Roman" w:hAnsi="Times New Roman" w:eastAsia="Times New Roman" w:cs="Times New Roman"/>
          <w:sz w:val="20"/>
          <w:szCs w:val="20"/>
          <w:spacing w:val="6"/>
        </w:rPr>
        <w:t>A.3.1</w:t>
      </w:r>
      <w:r>
        <w:rPr>
          <w:rFonts w:ascii="Times New Roman" w:hAnsi="Times New Roman" w:eastAsia="Times New Roman" w:cs="Times New Roman"/>
          <w:sz w:val="20"/>
          <w:szCs w:val="20"/>
          <w:spacing w:val="1"/>
        </w:rPr>
        <w:t xml:space="preserve">    </w:t>
      </w:r>
      <w:r>
        <w:rPr>
          <w:sz w:val="20"/>
          <w:szCs w:val="20"/>
          <w:spacing w:val="6"/>
        </w:rPr>
        <w:t>的规定执行。</w:t>
      </w:r>
    </w:p>
    <w:p>
      <w:pPr>
        <w:ind w:left="2702"/>
        <w:spacing w:line="258" w:lineRule="exact"/>
        <w:rPr>
          <w:rFonts w:ascii="SimHei" w:hAnsi="SimHei" w:eastAsia="SimHei" w:cs="SimHei"/>
          <w:sz w:val="19"/>
          <w:szCs w:val="19"/>
        </w:rPr>
      </w:pPr>
      <w:r>
        <w:rPr>
          <w:rFonts w:ascii="SimHei" w:hAnsi="SimHei" w:eastAsia="SimHei" w:cs="SimHei"/>
          <w:sz w:val="19"/>
          <w:szCs w:val="19"/>
          <w:b/>
          <w:bCs/>
          <w:spacing w:val="2"/>
          <w:position w:val="1"/>
        </w:rPr>
        <w:t>表</w:t>
      </w:r>
      <w:r>
        <w:rPr>
          <w:rFonts w:ascii="SimHei" w:hAnsi="SimHei" w:eastAsia="SimHei" w:cs="SimHei"/>
          <w:sz w:val="19"/>
          <w:szCs w:val="19"/>
          <w:spacing w:val="-38"/>
          <w:position w:val="1"/>
        </w:rPr>
        <w:t xml:space="preserve"> </w:t>
      </w:r>
      <w:r>
        <w:rPr>
          <w:rFonts w:ascii="Arial" w:hAnsi="Arial" w:eastAsia="Arial" w:cs="Arial"/>
          <w:sz w:val="19"/>
          <w:szCs w:val="19"/>
          <w:spacing w:val="2"/>
          <w:position w:val="1"/>
        </w:rPr>
        <w:t>A.3.  </w:t>
      </w:r>
      <w:r>
        <w:rPr>
          <w:rFonts w:ascii="SimHei" w:hAnsi="SimHei" w:eastAsia="SimHei" w:cs="SimHei"/>
          <w:sz w:val="19"/>
          <w:szCs w:val="19"/>
          <w:b/>
          <w:bCs/>
          <w:spacing w:val="2"/>
          <w:position w:val="1"/>
        </w:rPr>
        <w:t>1</w:t>
      </w:r>
      <w:r>
        <w:rPr>
          <w:rFonts w:ascii="SimHei" w:hAnsi="SimHei" w:eastAsia="SimHei" w:cs="SimHei"/>
          <w:sz w:val="19"/>
          <w:szCs w:val="19"/>
          <w:spacing w:val="26"/>
          <w:position w:val="1"/>
        </w:rPr>
        <w:t xml:space="preserve">  </w:t>
      </w:r>
      <w:r>
        <w:rPr>
          <w:rFonts w:ascii="SimHei" w:hAnsi="SimHei" w:eastAsia="SimHei" w:cs="SimHei"/>
          <w:sz w:val="19"/>
          <w:szCs w:val="19"/>
          <w:b/>
          <w:bCs/>
          <w:spacing w:val="2"/>
          <w:position w:val="1"/>
        </w:rPr>
        <w:t>平整场地及其他(编码：</w:t>
      </w:r>
      <w:r>
        <w:rPr>
          <w:rFonts w:ascii="SimHei" w:hAnsi="SimHei" w:eastAsia="SimHei" w:cs="SimHei"/>
          <w:sz w:val="19"/>
          <w:szCs w:val="19"/>
          <w:spacing w:val="2"/>
          <w:position w:val="1"/>
        </w:rPr>
        <w:t>010103}</w:t>
      </w:r>
    </w:p>
    <w:p>
      <w:pPr>
        <w:spacing w:line="86"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8"/>
        <w:gridCol w:w="1818"/>
        <w:gridCol w:w="1019"/>
        <w:gridCol w:w="1858"/>
        <w:gridCol w:w="1963"/>
      </w:tblGrid>
      <w:tr>
        <w:trPr>
          <w:trHeight w:val="324" w:hRule="atLeast"/>
        </w:trPr>
        <w:tc>
          <w:tcPr>
            <w:tcW w:w="1253" w:type="dxa"/>
            <w:vAlign w:val="top"/>
          </w:tcPr>
          <w:p>
            <w:pPr>
              <w:pStyle w:val="TableText"/>
              <w:ind w:left="214"/>
              <w:spacing w:before="63" w:line="219" w:lineRule="auto"/>
              <w:rPr>
                <w:sz w:val="20"/>
                <w:szCs w:val="20"/>
              </w:rPr>
            </w:pPr>
            <w:r>
              <w:rPr>
                <w:sz w:val="20"/>
                <w:szCs w:val="20"/>
                <w:spacing w:val="2"/>
              </w:rPr>
              <w:t>项目编码</w:t>
            </w:r>
          </w:p>
        </w:tc>
        <w:tc>
          <w:tcPr>
            <w:tcW w:w="129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513"/>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5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99"/>
              <w:spacing w:before="63" w:line="219" w:lineRule="auto"/>
              <w:rPr>
                <w:sz w:val="20"/>
                <w:szCs w:val="20"/>
              </w:rPr>
            </w:pPr>
            <w:r>
              <w:rPr>
                <w:sz w:val="20"/>
                <w:szCs w:val="20"/>
                <w:spacing w:val="2"/>
              </w:rPr>
              <w:t>工作内容</w:t>
            </w:r>
          </w:p>
        </w:tc>
      </w:tr>
      <w:tr>
        <w:trPr>
          <w:trHeight w:val="2714" w:hRule="atLeast"/>
        </w:trPr>
        <w:tc>
          <w:tcPr>
            <w:tcW w:w="1253"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165"/>
              <w:spacing w:before="65"/>
              <w:rPr>
                <w:sz w:val="20"/>
                <w:szCs w:val="20"/>
              </w:rPr>
            </w:pPr>
            <w:r>
              <w:rPr>
                <w:sz w:val="20"/>
                <w:szCs w:val="20"/>
                <w:spacing w:val="-1"/>
              </w:rPr>
              <w:t>010103001</w:t>
            </w:r>
          </w:p>
        </w:tc>
        <w:tc>
          <w:tcPr>
            <w:tcW w:w="1298" w:type="dxa"/>
            <w:vAlign w:val="top"/>
          </w:tcPr>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241"/>
              <w:spacing w:before="65" w:line="220" w:lineRule="auto"/>
              <w:rPr>
                <w:sz w:val="20"/>
                <w:szCs w:val="20"/>
              </w:rPr>
            </w:pPr>
            <w:r>
              <w:rPr>
                <w:sz w:val="20"/>
                <w:szCs w:val="20"/>
                <w:spacing w:val="-2"/>
              </w:rPr>
              <w:t>平整场地</w:t>
            </w:r>
          </w:p>
        </w:tc>
        <w:tc>
          <w:tcPr>
            <w:tcW w:w="1818" w:type="dxa"/>
            <w:vAlign w:val="top"/>
          </w:tcPr>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104"/>
              <w:spacing w:before="65" w:line="219" w:lineRule="auto"/>
              <w:rPr>
                <w:sz w:val="20"/>
                <w:szCs w:val="20"/>
              </w:rPr>
            </w:pPr>
            <w:r>
              <w:rPr>
                <w:sz w:val="20"/>
                <w:szCs w:val="20"/>
                <w:spacing w:val="4"/>
              </w:rPr>
              <w:t>土石类别</w:t>
            </w:r>
          </w:p>
        </w:tc>
        <w:tc>
          <w:tcPr>
            <w:tcW w:w="1019"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58" w:type="dxa"/>
            <w:vAlign w:val="top"/>
          </w:tcPr>
          <w:p>
            <w:pPr>
              <w:pStyle w:val="TableText"/>
              <w:ind w:left="96" w:right="82" w:firstLine="129"/>
              <w:spacing w:before="204" w:line="278" w:lineRule="auto"/>
              <w:rPr>
                <w:sz w:val="20"/>
                <w:szCs w:val="20"/>
              </w:rPr>
            </w:pPr>
            <w:r>
              <w:rPr>
                <w:sz w:val="20"/>
                <w:szCs w:val="20"/>
                <w:spacing w:val="1"/>
              </w:rPr>
              <w:t>按设计图示尺寸  </w:t>
            </w:r>
            <w:r>
              <w:rPr>
                <w:sz w:val="20"/>
                <w:szCs w:val="20"/>
                <w:spacing w:val="4"/>
              </w:rPr>
              <w:t>以建筑物首层建筑 </w:t>
            </w:r>
            <w:r>
              <w:rPr>
                <w:sz w:val="20"/>
                <w:szCs w:val="20"/>
                <w:spacing w:val="2"/>
              </w:rPr>
              <w:t>面积计算。建筑物</w:t>
            </w:r>
            <w:r>
              <w:rPr>
                <w:sz w:val="20"/>
                <w:szCs w:val="20"/>
                <w:spacing w:val="4"/>
              </w:rPr>
              <w:t xml:space="preserve"> </w:t>
            </w:r>
            <w:r>
              <w:rPr>
                <w:sz w:val="20"/>
                <w:szCs w:val="20"/>
                <w:spacing w:val="5"/>
              </w:rPr>
              <w:t>地下室结构外边线</w:t>
            </w:r>
            <w:r>
              <w:rPr>
                <w:sz w:val="20"/>
                <w:szCs w:val="20"/>
                <w:spacing w:val="3"/>
              </w:rPr>
              <w:t xml:space="preserve"> </w:t>
            </w:r>
            <w:r>
              <w:rPr>
                <w:sz w:val="20"/>
                <w:szCs w:val="20"/>
                <w:spacing w:val="4"/>
              </w:rPr>
              <w:t>突出首层结构外边 </w:t>
            </w:r>
            <w:r>
              <w:rPr>
                <w:sz w:val="20"/>
                <w:szCs w:val="20"/>
                <w:spacing w:val="2"/>
              </w:rPr>
              <w:t>线时，其突出部分 </w:t>
            </w:r>
            <w:r>
              <w:rPr>
                <w:sz w:val="20"/>
                <w:szCs w:val="20"/>
                <w:spacing w:val="38"/>
              </w:rPr>
              <w:t>的建筑面积合并</w:t>
            </w:r>
            <w:r>
              <w:rPr>
                <w:sz w:val="20"/>
                <w:szCs w:val="20"/>
                <w:spacing w:val="1"/>
              </w:rPr>
              <w:t xml:space="preserve"> </w:t>
            </w:r>
            <w:r>
              <w:rPr>
                <w:sz w:val="20"/>
                <w:szCs w:val="20"/>
                <w:spacing w:val="-2"/>
              </w:rPr>
              <w:t>计算</w:t>
            </w:r>
          </w:p>
        </w:tc>
        <w:tc>
          <w:tcPr>
            <w:tcW w:w="196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88"/>
              <w:spacing w:before="65" w:line="220" w:lineRule="auto"/>
              <w:rPr>
                <w:sz w:val="20"/>
                <w:szCs w:val="20"/>
              </w:rPr>
            </w:pPr>
            <w:r>
              <w:rPr>
                <w:sz w:val="20"/>
                <w:szCs w:val="20"/>
              </w:rPr>
              <w:t>1.土方挖、填、运</w:t>
            </w:r>
          </w:p>
          <w:p>
            <w:pPr>
              <w:pStyle w:val="TableText"/>
              <w:ind w:left="88"/>
              <w:spacing w:before="51" w:line="220" w:lineRule="auto"/>
              <w:rPr>
                <w:sz w:val="20"/>
                <w:szCs w:val="20"/>
              </w:rPr>
            </w:pPr>
            <w:r>
              <w:rPr>
                <w:sz w:val="20"/>
                <w:szCs w:val="20"/>
                <w:spacing w:val="-2"/>
              </w:rPr>
              <w:t>2.场地找平</w:t>
            </w:r>
          </w:p>
        </w:tc>
      </w:tr>
      <w:tr>
        <w:trPr>
          <w:trHeight w:val="1462" w:hRule="atLeast"/>
        </w:trPr>
        <w:tc>
          <w:tcPr>
            <w:tcW w:w="1253" w:type="dxa"/>
            <w:vAlign w:val="top"/>
          </w:tcPr>
          <w:p>
            <w:pPr>
              <w:spacing w:line="293" w:lineRule="auto"/>
              <w:rPr>
                <w:rFonts w:ascii="Arial"/>
                <w:sz w:val="21"/>
              </w:rPr>
            </w:pPr>
            <w:r/>
          </w:p>
          <w:p>
            <w:pPr>
              <w:spacing w:line="293" w:lineRule="auto"/>
              <w:rPr>
                <w:rFonts w:ascii="Arial"/>
                <w:sz w:val="21"/>
              </w:rPr>
            </w:pPr>
            <w:r/>
          </w:p>
          <w:p>
            <w:pPr>
              <w:pStyle w:val="TableText"/>
              <w:ind w:left="165"/>
              <w:spacing w:before="65"/>
              <w:rPr>
                <w:sz w:val="20"/>
                <w:szCs w:val="20"/>
              </w:rPr>
            </w:pPr>
            <w:r>
              <w:rPr>
                <w:sz w:val="20"/>
                <w:szCs w:val="20"/>
                <w:spacing w:val="-1"/>
              </w:rPr>
              <w:t>010103002</w:t>
            </w:r>
          </w:p>
        </w:tc>
        <w:tc>
          <w:tcPr>
            <w:tcW w:w="1298" w:type="dxa"/>
            <w:vAlign w:val="top"/>
          </w:tcPr>
          <w:p>
            <w:pPr>
              <w:spacing w:line="283" w:lineRule="auto"/>
              <w:rPr>
                <w:rFonts w:ascii="Arial"/>
                <w:sz w:val="21"/>
              </w:rPr>
            </w:pPr>
            <w:r/>
          </w:p>
          <w:p>
            <w:pPr>
              <w:spacing w:line="283" w:lineRule="auto"/>
              <w:rPr>
                <w:rFonts w:ascii="Arial"/>
                <w:sz w:val="21"/>
              </w:rPr>
            </w:pPr>
            <w:r/>
          </w:p>
          <w:p>
            <w:pPr>
              <w:pStyle w:val="TableText"/>
              <w:ind w:left="241"/>
              <w:spacing w:before="65" w:line="219" w:lineRule="auto"/>
              <w:rPr>
                <w:sz w:val="20"/>
                <w:szCs w:val="20"/>
              </w:rPr>
            </w:pPr>
            <w:r>
              <w:rPr>
                <w:sz w:val="20"/>
                <w:szCs w:val="20"/>
                <w:spacing w:val="-2"/>
              </w:rPr>
              <w:t>余方弃置</w:t>
            </w:r>
          </w:p>
        </w:tc>
        <w:tc>
          <w:tcPr>
            <w:tcW w:w="1818" w:type="dxa"/>
            <w:vAlign w:val="top"/>
          </w:tcPr>
          <w:p>
            <w:pPr>
              <w:spacing w:line="283" w:lineRule="auto"/>
              <w:rPr>
                <w:rFonts w:ascii="Arial"/>
                <w:sz w:val="21"/>
              </w:rPr>
            </w:pPr>
            <w:r/>
          </w:p>
          <w:p>
            <w:pPr>
              <w:spacing w:line="283" w:lineRule="auto"/>
              <w:rPr>
                <w:rFonts w:ascii="Arial"/>
                <w:sz w:val="21"/>
              </w:rPr>
            </w:pPr>
            <w:r/>
          </w:p>
          <w:p>
            <w:pPr>
              <w:pStyle w:val="TableText"/>
              <w:ind w:left="104"/>
              <w:spacing w:before="65" w:line="219" w:lineRule="auto"/>
              <w:rPr>
                <w:sz w:val="20"/>
                <w:szCs w:val="20"/>
              </w:rPr>
            </w:pPr>
            <w:r>
              <w:rPr>
                <w:sz w:val="20"/>
                <w:szCs w:val="20"/>
                <w:spacing w:val="4"/>
              </w:rPr>
              <w:t>土石类别</w:t>
            </w:r>
          </w:p>
        </w:tc>
        <w:tc>
          <w:tcPr>
            <w:tcW w:w="1019" w:type="dxa"/>
            <w:vAlign w:val="top"/>
          </w:tcPr>
          <w:p>
            <w:pPr>
              <w:spacing w:line="293" w:lineRule="auto"/>
              <w:rPr>
                <w:rFonts w:ascii="Arial"/>
                <w:sz w:val="21"/>
              </w:rPr>
            </w:pPr>
            <w:r/>
          </w:p>
          <w:p>
            <w:pPr>
              <w:spacing w:line="293" w:lineRule="auto"/>
              <w:rPr>
                <w:rFonts w:ascii="Arial"/>
                <w:sz w:val="21"/>
              </w:rPr>
            </w:pPr>
            <w:r/>
          </w:p>
          <w:p>
            <w:pPr>
              <w:pStyle w:val="TableText"/>
              <w:ind w:left="355"/>
              <w:spacing w:before="65" w:line="241" w:lineRule="auto"/>
              <w:rPr>
                <w:rFonts w:ascii="Calibri" w:hAnsi="Calibri" w:eastAsia="Calibri" w:cs="Calibri"/>
                <w:sz w:val="20"/>
                <w:szCs w:val="20"/>
              </w:rPr>
            </w:pPr>
            <w:r>
              <w:rPr>
                <w:sz w:val="20"/>
                <w:szCs w:val="20"/>
                <w:spacing w:val="-2"/>
              </w:rPr>
              <w:t>m</w:t>
            </w:r>
            <w:r>
              <w:rPr>
                <w:rFonts w:ascii="Calibri" w:hAnsi="Calibri" w:eastAsia="Calibri" w:cs="Calibri"/>
                <w:sz w:val="20"/>
                <w:szCs w:val="20"/>
                <w:spacing w:val="-2"/>
              </w:rPr>
              <w:t>⁸</w:t>
            </w:r>
          </w:p>
        </w:tc>
        <w:tc>
          <w:tcPr>
            <w:tcW w:w="1858" w:type="dxa"/>
            <w:vAlign w:val="top"/>
          </w:tcPr>
          <w:p>
            <w:pPr>
              <w:pStyle w:val="TableText"/>
              <w:ind w:left="96" w:right="131" w:firstLine="129"/>
              <w:spacing w:before="177" w:line="282" w:lineRule="auto"/>
              <w:jc w:val="both"/>
              <w:rPr>
                <w:sz w:val="20"/>
                <w:szCs w:val="20"/>
              </w:rPr>
            </w:pPr>
            <w:r>
              <w:rPr>
                <w:sz w:val="20"/>
                <w:szCs w:val="20"/>
                <w:spacing w:val="5"/>
              </w:rPr>
              <w:t>按挖方清单项目</w:t>
            </w:r>
            <w:r>
              <w:rPr>
                <w:sz w:val="20"/>
                <w:szCs w:val="20"/>
                <w:spacing w:val="2"/>
              </w:rPr>
              <w:t xml:space="preserve"> </w:t>
            </w:r>
            <w:r>
              <w:rPr>
                <w:sz w:val="20"/>
                <w:szCs w:val="20"/>
                <w:spacing w:val="2"/>
              </w:rPr>
              <w:t>工程量减回填清单 </w:t>
            </w:r>
            <w:r>
              <w:rPr>
                <w:sz w:val="20"/>
                <w:szCs w:val="20"/>
                <w:spacing w:val="11"/>
              </w:rPr>
              <w:t>项目工程量(可利</w:t>
            </w:r>
            <w:r>
              <w:rPr>
                <w:sz w:val="20"/>
                <w:szCs w:val="20"/>
                <w:spacing w:val="5"/>
              </w:rPr>
              <w:t xml:space="preserve"> </w:t>
            </w:r>
            <w:r>
              <w:rPr>
                <w:sz w:val="20"/>
                <w:szCs w:val="20"/>
                <w:spacing w:val="-2"/>
              </w:rPr>
              <w:t>用),以体积计算</w:t>
            </w:r>
          </w:p>
        </w:tc>
        <w:tc>
          <w:tcPr>
            <w:tcW w:w="1963" w:type="dxa"/>
            <w:vAlign w:val="top"/>
          </w:tcPr>
          <w:p>
            <w:pPr>
              <w:pStyle w:val="TableText"/>
              <w:ind w:left="88" w:right="1245"/>
              <w:spacing w:before="305" w:line="267" w:lineRule="auto"/>
              <w:rPr>
                <w:sz w:val="20"/>
                <w:szCs w:val="20"/>
              </w:rPr>
            </w:pPr>
            <w:r>
              <w:rPr>
                <w:sz w:val="20"/>
                <w:szCs w:val="20"/>
                <w:spacing w:val="4"/>
              </w:rPr>
              <w:t>1.装卸</w:t>
            </w:r>
            <w:r>
              <w:rPr>
                <w:sz w:val="20"/>
                <w:szCs w:val="20"/>
                <w:spacing w:val="1"/>
              </w:rPr>
              <w:t xml:space="preserve"> </w:t>
            </w:r>
            <w:r>
              <w:rPr>
                <w:sz w:val="20"/>
                <w:szCs w:val="20"/>
                <w:spacing w:val="-2"/>
              </w:rPr>
              <w:t>2.外运</w:t>
            </w:r>
          </w:p>
          <w:p>
            <w:pPr>
              <w:pStyle w:val="TableText"/>
              <w:ind w:left="88"/>
              <w:spacing w:before="52" w:line="221" w:lineRule="auto"/>
              <w:rPr>
                <w:sz w:val="20"/>
                <w:szCs w:val="20"/>
              </w:rPr>
            </w:pPr>
            <w:r>
              <w:rPr>
                <w:sz w:val="20"/>
                <w:szCs w:val="20"/>
                <w:spacing w:val="3"/>
              </w:rPr>
              <w:t>3.消纳</w:t>
            </w:r>
          </w:p>
        </w:tc>
      </w:tr>
    </w:tbl>
    <w:p>
      <w:pPr>
        <w:pStyle w:val="BodyText"/>
        <w:ind w:left="3489"/>
        <w:spacing w:before="334" w:line="220" w:lineRule="auto"/>
        <w:outlineLvl w:val="1"/>
        <w:rPr>
          <w:sz w:val="31"/>
          <w:szCs w:val="31"/>
        </w:rPr>
      </w:pPr>
      <w:bookmarkStart w:name="bookmark13" w:id="21"/>
      <w:bookmarkEnd w:id="21"/>
      <w:r>
        <w:rPr>
          <w:rFonts w:ascii="Times New Roman" w:hAnsi="Times New Roman" w:eastAsia="Times New Roman" w:cs="Times New Roman"/>
          <w:sz w:val="31"/>
          <w:szCs w:val="31"/>
          <w:spacing w:val="-8"/>
        </w:rPr>
        <w:t>A.4</w:t>
      </w:r>
      <w:r>
        <w:rPr>
          <w:rFonts w:ascii="Times New Roman" w:hAnsi="Times New Roman" w:eastAsia="Times New Roman" w:cs="Times New Roman"/>
          <w:sz w:val="31"/>
          <w:szCs w:val="31"/>
          <w:spacing w:val="7"/>
        </w:rPr>
        <w:t xml:space="preserve">    </w:t>
      </w:r>
      <w:r>
        <w:rPr>
          <w:sz w:val="31"/>
          <w:szCs w:val="31"/>
          <w:b/>
          <w:bCs/>
          <w:spacing w:val="-8"/>
        </w:rPr>
        <w:t>其</w:t>
      </w:r>
      <w:r>
        <w:rPr>
          <w:sz w:val="31"/>
          <w:szCs w:val="31"/>
          <w:spacing w:val="-52"/>
        </w:rPr>
        <w:t xml:space="preserve"> </w:t>
      </w:r>
      <w:r>
        <w:rPr>
          <w:sz w:val="31"/>
          <w:szCs w:val="31"/>
          <w:b/>
          <w:bCs/>
          <w:spacing w:val="-8"/>
        </w:rPr>
        <w:t>他</w:t>
      </w:r>
      <w:r>
        <w:rPr>
          <w:sz w:val="31"/>
          <w:szCs w:val="31"/>
          <w:spacing w:val="-53"/>
        </w:rPr>
        <w:t xml:space="preserve"> </w:t>
      </w:r>
      <w:r>
        <w:rPr>
          <w:sz w:val="31"/>
          <w:szCs w:val="31"/>
          <w:b/>
          <w:bCs/>
          <w:spacing w:val="-8"/>
        </w:rPr>
        <w:t>规</w:t>
      </w:r>
      <w:r>
        <w:rPr>
          <w:sz w:val="31"/>
          <w:szCs w:val="31"/>
          <w:spacing w:val="-47"/>
        </w:rPr>
        <w:t xml:space="preserve"> </w:t>
      </w:r>
      <w:r>
        <w:rPr>
          <w:sz w:val="31"/>
          <w:szCs w:val="31"/>
          <w:b/>
          <w:bCs/>
          <w:spacing w:val="-8"/>
        </w:rPr>
        <w:t>定</w:t>
      </w:r>
    </w:p>
    <w:p>
      <w:pPr>
        <w:spacing w:line="249" w:lineRule="auto"/>
        <w:rPr>
          <w:rFonts w:ascii="Arial"/>
          <w:sz w:val="21"/>
        </w:rPr>
      </w:pPr>
      <w:r/>
    </w:p>
    <w:p>
      <w:pPr>
        <w:pStyle w:val="BodyText"/>
        <w:ind w:right="119"/>
        <w:spacing w:before="69" w:line="274" w:lineRule="auto"/>
        <w:jc w:val="both"/>
        <w:rPr>
          <w:sz w:val="21"/>
          <w:szCs w:val="21"/>
        </w:rPr>
      </w:pPr>
      <w:r>
        <w:rPr>
          <w:rFonts w:ascii="Times New Roman" w:hAnsi="Times New Roman" w:eastAsia="Times New Roman" w:cs="Times New Roman"/>
          <w:sz w:val="21"/>
          <w:szCs w:val="21"/>
          <w:spacing w:val="-1"/>
        </w:rPr>
        <w:t>A.4.1     </w:t>
      </w:r>
      <w:r>
        <w:rPr>
          <w:sz w:val="21"/>
          <w:szCs w:val="21"/>
          <w:spacing w:val="-1"/>
        </w:rPr>
        <w:t>单独土石方项目，是指为使施工场地达到预设标高(设计室外标高/设计室外地面做法底标高/</w:t>
      </w:r>
      <w:r>
        <w:rPr>
          <w:sz w:val="21"/>
          <w:szCs w:val="21"/>
          <w:spacing w:val="14"/>
        </w:rPr>
        <w:t xml:space="preserve"> </w:t>
      </w:r>
      <w:r>
        <w:rPr>
          <w:sz w:val="21"/>
          <w:szCs w:val="21"/>
          <w:spacing w:val="-5"/>
        </w:rPr>
        <w:t>委托人指定标高)所进行的土石方工程。工作内容中的“障</w:t>
      </w:r>
      <w:r>
        <w:rPr>
          <w:sz w:val="21"/>
          <w:szCs w:val="21"/>
          <w:spacing w:val="-6"/>
        </w:rPr>
        <w:t>碍物清除”,是指对开挖时可随土石方一并挖</w:t>
      </w:r>
      <w:r>
        <w:rPr>
          <w:sz w:val="21"/>
          <w:szCs w:val="21"/>
        </w:rPr>
        <w:t xml:space="preserve"> </w:t>
      </w:r>
      <w:r>
        <w:rPr>
          <w:sz w:val="21"/>
          <w:szCs w:val="21"/>
          <w:spacing w:val="-2"/>
        </w:rPr>
        <w:t>除的天然障碍物的清除工作。</w:t>
      </w:r>
    </w:p>
    <w:p>
      <w:pPr>
        <w:pStyle w:val="BodyText"/>
        <w:spacing w:before="25" w:line="219" w:lineRule="auto"/>
        <w:rPr>
          <w:sz w:val="20"/>
          <w:szCs w:val="20"/>
        </w:rPr>
      </w:pPr>
      <w:r>
        <w:rPr>
          <w:rFonts w:ascii="Times New Roman" w:hAnsi="Times New Roman" w:eastAsia="Times New Roman" w:cs="Times New Roman"/>
          <w:sz w:val="20"/>
          <w:szCs w:val="20"/>
          <w:spacing w:val="5"/>
        </w:rPr>
        <w:t>A.4.2      </w:t>
      </w:r>
      <w:r>
        <w:rPr>
          <w:sz w:val="20"/>
          <w:szCs w:val="20"/>
          <w:spacing w:val="5"/>
        </w:rPr>
        <w:t>基础土石方项目，是指预设标高以下为实施基础施工所进行的</w:t>
      </w:r>
      <w:r>
        <w:rPr>
          <w:sz w:val="20"/>
          <w:szCs w:val="20"/>
          <w:spacing w:val="4"/>
        </w:rPr>
        <w:t>土石方工程。</w:t>
      </w:r>
    </w:p>
    <w:p>
      <w:pPr>
        <w:pStyle w:val="BodyText"/>
        <w:spacing w:before="72" w:line="273" w:lineRule="auto"/>
        <w:rPr>
          <w:sz w:val="21"/>
          <w:szCs w:val="21"/>
        </w:rPr>
      </w:pPr>
      <w:r>
        <w:rPr>
          <w:rFonts w:ascii="Times New Roman" w:hAnsi="Times New Roman" w:eastAsia="Times New Roman" w:cs="Times New Roman"/>
          <w:sz w:val="21"/>
          <w:szCs w:val="21"/>
          <w:spacing w:val="-5"/>
        </w:rPr>
        <w:t>A.4.3     </w:t>
      </w:r>
      <w:r>
        <w:rPr>
          <w:sz w:val="21"/>
          <w:szCs w:val="21"/>
          <w:spacing w:val="-5"/>
        </w:rPr>
        <w:t>项目特征中的“土类别”“岩石类别”可按表</w:t>
      </w:r>
      <w:r>
        <w:rPr>
          <w:rFonts w:ascii="Times New Roman" w:hAnsi="Times New Roman" w:eastAsia="Times New Roman" w:cs="Times New Roman"/>
          <w:sz w:val="21"/>
          <w:szCs w:val="21"/>
          <w:spacing w:val="-5"/>
        </w:rPr>
        <w:t>A.4.3-1</w:t>
      </w:r>
      <w:r>
        <w:rPr>
          <w:rFonts w:ascii="Times New Roman" w:hAnsi="Times New Roman" w:eastAsia="Times New Roman" w:cs="Times New Roman"/>
          <w:sz w:val="21"/>
          <w:szCs w:val="21"/>
          <w:spacing w:val="-29"/>
        </w:rPr>
        <w:t xml:space="preserve"> </w:t>
      </w:r>
      <w:r>
        <w:rPr>
          <w:sz w:val="21"/>
          <w:szCs w:val="21"/>
          <w:spacing w:val="-5"/>
        </w:rPr>
        <w:t>、表</w:t>
      </w:r>
      <w:r>
        <w:rPr>
          <w:sz w:val="21"/>
          <w:szCs w:val="21"/>
          <w:spacing w:val="-48"/>
        </w:rPr>
        <w:t xml:space="preserve"> </w:t>
      </w:r>
      <w:r>
        <w:rPr>
          <w:rFonts w:ascii="Times New Roman" w:hAnsi="Times New Roman" w:eastAsia="Times New Roman" w:cs="Times New Roman"/>
          <w:sz w:val="21"/>
          <w:szCs w:val="21"/>
          <w:spacing w:val="-5"/>
        </w:rPr>
        <w:t>A.4.3-</w:t>
      </w:r>
      <w:r>
        <w:rPr>
          <w:rFonts w:ascii="Times New Roman" w:hAnsi="Times New Roman" w:eastAsia="Times New Roman" w:cs="Times New Roman"/>
          <w:sz w:val="21"/>
          <w:szCs w:val="21"/>
          <w:spacing w:val="-6"/>
        </w:rPr>
        <w:t>2    </w:t>
      </w:r>
      <w:r>
        <w:rPr>
          <w:sz w:val="21"/>
          <w:szCs w:val="21"/>
          <w:spacing w:val="-6"/>
        </w:rPr>
        <w:t>确定，如有需要可增加十土、</w:t>
      </w:r>
      <w:r>
        <w:rPr>
          <w:sz w:val="21"/>
          <w:szCs w:val="21"/>
        </w:rPr>
        <w:t xml:space="preserve"> </w:t>
      </w:r>
      <w:r>
        <w:rPr>
          <w:sz w:val="21"/>
          <w:szCs w:val="21"/>
          <w:spacing w:val="-7"/>
        </w:rPr>
        <w:t>湿土的描述。如土类别、岩石类别不能准确划分时，可依据地勘报告进行描述。</w:t>
      </w:r>
    </w:p>
    <w:p>
      <w:pPr>
        <w:ind w:left="3612"/>
        <w:spacing w:before="15" w:line="221" w:lineRule="auto"/>
        <w:rPr>
          <w:rFonts w:ascii="SimHei" w:hAnsi="SimHei" w:eastAsia="SimHei" w:cs="SimHei"/>
          <w:sz w:val="19"/>
          <w:szCs w:val="19"/>
        </w:rPr>
      </w:pPr>
      <w:r>
        <w:rPr>
          <w:rFonts w:ascii="SimHei" w:hAnsi="SimHei" w:eastAsia="SimHei" w:cs="SimHei"/>
          <w:sz w:val="19"/>
          <w:szCs w:val="19"/>
          <w:b/>
          <w:bCs/>
          <w:spacing w:val="7"/>
        </w:rPr>
        <w:t>表</w:t>
      </w:r>
      <w:r>
        <w:rPr>
          <w:rFonts w:ascii="Times New Roman" w:hAnsi="Times New Roman" w:eastAsia="Times New Roman" w:cs="Times New Roman"/>
          <w:sz w:val="19"/>
          <w:szCs w:val="19"/>
          <w:b/>
          <w:bCs/>
          <w:spacing w:val="7"/>
        </w:rPr>
        <w:t>A.4.3-1</w:t>
      </w:r>
      <w:r>
        <w:rPr>
          <w:rFonts w:ascii="Times New Roman" w:hAnsi="Times New Roman" w:eastAsia="Times New Roman" w:cs="Times New Roman"/>
          <w:sz w:val="19"/>
          <w:szCs w:val="19"/>
          <w:b/>
          <w:bCs/>
        </w:rPr>
        <w:t xml:space="preserve">        </w:t>
      </w:r>
      <w:r>
        <w:rPr>
          <w:rFonts w:ascii="SimHei" w:hAnsi="SimHei" w:eastAsia="SimHei" w:cs="SimHei"/>
          <w:sz w:val="19"/>
          <w:szCs w:val="19"/>
          <w:b/>
          <w:bCs/>
          <w:spacing w:val="7"/>
        </w:rPr>
        <w:t>土分类表</w:t>
      </w:r>
    </w:p>
    <w:p>
      <w:pPr>
        <w:spacing w:line="84"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7506"/>
      </w:tblGrid>
      <w:tr>
        <w:trPr>
          <w:trHeight w:val="324" w:hRule="atLeast"/>
        </w:trPr>
        <w:tc>
          <w:tcPr>
            <w:tcW w:w="1703" w:type="dxa"/>
            <w:vAlign w:val="top"/>
          </w:tcPr>
          <w:p>
            <w:pPr>
              <w:pStyle w:val="TableText"/>
              <w:ind w:left="555"/>
              <w:spacing w:before="72" w:line="219" w:lineRule="auto"/>
              <w:rPr>
                <w:sz w:val="19"/>
                <w:szCs w:val="19"/>
              </w:rPr>
            </w:pPr>
            <w:r>
              <w:rPr>
                <w:sz w:val="19"/>
                <w:szCs w:val="19"/>
                <w:spacing w:val="-2"/>
              </w:rPr>
              <w:t>土分类</w:t>
            </w:r>
          </w:p>
        </w:tc>
        <w:tc>
          <w:tcPr>
            <w:tcW w:w="7506" w:type="dxa"/>
            <w:vAlign w:val="top"/>
          </w:tcPr>
          <w:p>
            <w:pPr>
              <w:pStyle w:val="TableText"/>
              <w:ind w:left="3362"/>
              <w:spacing w:before="75" w:line="221" w:lineRule="auto"/>
              <w:rPr>
                <w:sz w:val="19"/>
                <w:szCs w:val="19"/>
              </w:rPr>
            </w:pPr>
            <w:r>
              <w:rPr>
                <w:sz w:val="19"/>
                <w:szCs w:val="19"/>
                <w:spacing w:val="-2"/>
              </w:rPr>
              <w:t>土的名称</w:t>
            </w:r>
          </w:p>
        </w:tc>
      </w:tr>
      <w:tr>
        <w:trPr>
          <w:trHeight w:val="727" w:hRule="atLeast"/>
        </w:trPr>
        <w:tc>
          <w:tcPr>
            <w:tcW w:w="1703" w:type="dxa"/>
            <w:vAlign w:val="top"/>
          </w:tcPr>
          <w:p>
            <w:pPr>
              <w:pStyle w:val="TableText"/>
              <w:ind w:left="365"/>
              <w:spacing w:before="269" w:line="219" w:lineRule="auto"/>
              <w:rPr>
                <w:sz w:val="19"/>
                <w:szCs w:val="19"/>
              </w:rPr>
            </w:pPr>
            <w:r>
              <w:rPr>
                <w:sz w:val="19"/>
                <w:szCs w:val="19"/>
                <w:spacing w:val="-4"/>
              </w:rPr>
              <w:t>一、二类土</w:t>
            </w:r>
          </w:p>
        </w:tc>
        <w:tc>
          <w:tcPr>
            <w:tcW w:w="7506" w:type="dxa"/>
            <w:vAlign w:val="top"/>
          </w:tcPr>
          <w:p>
            <w:pPr>
              <w:pStyle w:val="TableText"/>
              <w:ind w:left="92" w:firstLine="207"/>
              <w:spacing w:before="138" w:line="281" w:lineRule="auto"/>
              <w:rPr>
                <w:sz w:val="19"/>
                <w:szCs w:val="19"/>
              </w:rPr>
            </w:pPr>
            <w:r>
              <w:rPr>
                <w:sz w:val="19"/>
                <w:szCs w:val="19"/>
                <w:spacing w:val="-8"/>
              </w:rPr>
              <w:t>粉土、砂土(粉砂、细砂、中砂、粗砂、砾砂)、粉质黏土、弱中盐渍土、软土(淤泥质土、</w:t>
            </w:r>
            <w:r>
              <w:rPr>
                <w:sz w:val="19"/>
                <w:szCs w:val="19"/>
                <w:spacing w:val="18"/>
              </w:rPr>
              <w:t xml:space="preserve"> </w:t>
            </w:r>
            <w:r>
              <w:rPr>
                <w:sz w:val="19"/>
                <w:szCs w:val="19"/>
                <w:spacing w:val="-2"/>
              </w:rPr>
              <w:t>泥炭、泥炭质土)、软塑红黏土、冲填土</w:t>
            </w:r>
          </w:p>
        </w:tc>
      </w:tr>
      <w:tr>
        <w:trPr>
          <w:trHeight w:val="736" w:hRule="atLeast"/>
        </w:trPr>
        <w:tc>
          <w:tcPr>
            <w:tcW w:w="1703" w:type="dxa"/>
            <w:vAlign w:val="top"/>
          </w:tcPr>
          <w:p>
            <w:pPr>
              <w:pStyle w:val="TableText"/>
              <w:ind w:left="555"/>
              <w:spacing w:before="282" w:line="219" w:lineRule="auto"/>
              <w:rPr>
                <w:sz w:val="19"/>
                <w:szCs w:val="19"/>
              </w:rPr>
            </w:pPr>
            <w:r>
              <w:rPr>
                <w:sz w:val="19"/>
                <w:szCs w:val="19"/>
                <w:spacing w:val="-2"/>
              </w:rPr>
              <w:t>三类土</w:t>
            </w:r>
          </w:p>
        </w:tc>
        <w:tc>
          <w:tcPr>
            <w:tcW w:w="7506" w:type="dxa"/>
            <w:vAlign w:val="top"/>
          </w:tcPr>
          <w:p>
            <w:pPr>
              <w:pStyle w:val="TableText"/>
              <w:ind w:left="92" w:right="4" w:firstLine="209"/>
              <w:spacing w:before="120" w:line="294" w:lineRule="auto"/>
              <w:rPr>
                <w:sz w:val="19"/>
                <w:szCs w:val="19"/>
              </w:rPr>
            </w:pPr>
            <w:r>
              <w:rPr>
                <w:sz w:val="19"/>
                <w:szCs w:val="19"/>
                <w:spacing w:val="-6"/>
              </w:rPr>
              <w:t>黏土、碎石土(圆砾、角砾)混合土、可塑红黏土、硬塑红黏土、强盐溃土、素填土、压实</w:t>
            </w:r>
            <w:r>
              <w:rPr>
                <w:sz w:val="19"/>
                <w:szCs w:val="19"/>
                <w:spacing w:val="18"/>
              </w:rPr>
              <w:t xml:space="preserve"> </w:t>
            </w:r>
            <w:r>
              <w:rPr>
                <w:sz w:val="19"/>
                <w:szCs w:val="19"/>
                <w:spacing w:val="-3"/>
              </w:rPr>
              <w:t>填土</w:t>
            </w:r>
          </w:p>
        </w:tc>
      </w:tr>
      <w:tr>
        <w:trPr>
          <w:trHeight w:val="323" w:hRule="atLeast"/>
        </w:trPr>
        <w:tc>
          <w:tcPr>
            <w:tcW w:w="1703" w:type="dxa"/>
            <w:vAlign w:val="top"/>
          </w:tcPr>
          <w:p>
            <w:pPr>
              <w:pStyle w:val="TableText"/>
              <w:ind w:left="555"/>
              <w:spacing w:before="76" w:line="219" w:lineRule="auto"/>
              <w:rPr>
                <w:sz w:val="19"/>
                <w:szCs w:val="19"/>
              </w:rPr>
            </w:pPr>
            <w:r>
              <w:rPr>
                <w:sz w:val="19"/>
                <w:szCs w:val="19"/>
                <w:spacing w:val="2"/>
              </w:rPr>
              <w:t>四类土</w:t>
            </w:r>
          </w:p>
        </w:tc>
        <w:tc>
          <w:tcPr>
            <w:tcW w:w="7506" w:type="dxa"/>
            <w:vAlign w:val="top"/>
          </w:tcPr>
          <w:p>
            <w:pPr>
              <w:pStyle w:val="TableText"/>
              <w:ind w:left="92"/>
              <w:spacing w:before="76" w:line="219" w:lineRule="auto"/>
              <w:rPr>
                <w:sz w:val="19"/>
                <w:szCs w:val="19"/>
              </w:rPr>
            </w:pPr>
            <w:r>
              <w:rPr>
                <w:sz w:val="19"/>
                <w:szCs w:val="19"/>
              </w:rPr>
              <w:t>碎石土(卵石、碎石、漂石、块石)、坚硬红黏土、</w:t>
            </w:r>
            <w:r>
              <w:rPr>
                <w:sz w:val="19"/>
                <w:szCs w:val="19"/>
                <w:spacing w:val="-1"/>
              </w:rPr>
              <w:t>超盐渍土、杂填土</w:t>
            </w:r>
          </w:p>
        </w:tc>
      </w:tr>
    </w:tbl>
    <w:p>
      <w:pPr>
        <w:ind w:left="3502"/>
        <w:spacing w:before="99" w:line="221"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19"/>
        </w:rPr>
        <w:t xml:space="preserve"> </w:t>
      </w:r>
      <w:r>
        <w:rPr>
          <w:rFonts w:ascii="Times New Roman" w:hAnsi="Times New Roman" w:eastAsia="Times New Roman" w:cs="Times New Roman"/>
          <w:sz w:val="19"/>
          <w:szCs w:val="19"/>
          <w:b/>
          <w:bCs/>
          <w:spacing w:val="5"/>
        </w:rPr>
        <w:t>A.4.3-2       </w:t>
      </w:r>
      <w:r>
        <w:rPr>
          <w:rFonts w:ascii="SimHei" w:hAnsi="SimHei" w:eastAsia="SimHei" w:cs="SimHei"/>
          <w:sz w:val="19"/>
          <w:szCs w:val="19"/>
          <w:b/>
          <w:bCs/>
          <w:spacing w:val="5"/>
        </w:rPr>
        <w:t>岩石分类表</w:t>
      </w:r>
    </w:p>
    <w:p>
      <w:pPr>
        <w:spacing w:line="94"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849"/>
        <w:gridCol w:w="7506"/>
      </w:tblGrid>
      <w:tr>
        <w:trPr>
          <w:trHeight w:val="322" w:hRule="atLeast"/>
        </w:trPr>
        <w:tc>
          <w:tcPr>
            <w:tcW w:w="1703" w:type="dxa"/>
            <w:vAlign w:val="top"/>
            <w:gridSpan w:val="2"/>
          </w:tcPr>
          <w:p>
            <w:pPr>
              <w:pStyle w:val="TableText"/>
              <w:ind w:left="455"/>
              <w:spacing w:before="63" w:line="219" w:lineRule="auto"/>
              <w:rPr>
                <w:sz w:val="20"/>
                <w:szCs w:val="20"/>
              </w:rPr>
            </w:pPr>
            <w:r>
              <w:rPr>
                <w:sz w:val="20"/>
                <w:szCs w:val="20"/>
                <w:spacing w:val="-2"/>
              </w:rPr>
              <w:t>岩石分类</w:t>
            </w:r>
          </w:p>
        </w:tc>
        <w:tc>
          <w:tcPr>
            <w:tcW w:w="7506" w:type="dxa"/>
            <w:vAlign w:val="top"/>
          </w:tcPr>
          <w:p>
            <w:pPr>
              <w:pStyle w:val="TableText"/>
              <w:ind w:left="3252"/>
              <w:spacing w:before="63" w:line="219" w:lineRule="auto"/>
              <w:rPr>
                <w:sz w:val="20"/>
                <w:szCs w:val="20"/>
              </w:rPr>
            </w:pPr>
            <w:r>
              <w:rPr>
                <w:sz w:val="20"/>
                <w:szCs w:val="20"/>
                <w:spacing w:val="-2"/>
              </w:rPr>
              <w:t>代表性岩石</w:t>
            </w:r>
          </w:p>
        </w:tc>
      </w:tr>
      <w:tr>
        <w:trPr>
          <w:trHeight w:val="1127" w:hRule="atLeast"/>
        </w:trPr>
        <w:tc>
          <w:tcPr>
            <w:tcW w:w="854" w:type="dxa"/>
            <w:vAlign w:val="top"/>
          </w:tcPr>
          <w:p>
            <w:pPr>
              <w:spacing w:line="404" w:lineRule="auto"/>
              <w:rPr>
                <w:rFonts w:ascii="Arial"/>
                <w:sz w:val="21"/>
              </w:rPr>
            </w:pPr>
            <w:r/>
          </w:p>
          <w:p>
            <w:pPr>
              <w:pStyle w:val="TableText"/>
              <w:ind w:left="104"/>
              <w:spacing w:before="65" w:line="220" w:lineRule="auto"/>
              <w:rPr>
                <w:sz w:val="20"/>
                <w:szCs w:val="20"/>
              </w:rPr>
            </w:pPr>
            <w:r>
              <w:rPr>
                <w:sz w:val="20"/>
                <w:szCs w:val="20"/>
                <w:spacing w:val="3"/>
              </w:rPr>
              <w:t>软质岩</w:t>
            </w:r>
          </w:p>
        </w:tc>
        <w:tc>
          <w:tcPr>
            <w:tcW w:w="849" w:type="dxa"/>
            <w:vAlign w:val="top"/>
          </w:tcPr>
          <w:p>
            <w:pPr>
              <w:spacing w:line="404" w:lineRule="auto"/>
              <w:rPr>
                <w:rFonts w:ascii="Arial"/>
                <w:sz w:val="21"/>
              </w:rPr>
            </w:pPr>
            <w:r/>
          </w:p>
          <w:p>
            <w:pPr>
              <w:pStyle w:val="TableText"/>
              <w:ind w:left="120"/>
              <w:spacing w:before="65" w:line="220" w:lineRule="auto"/>
              <w:rPr>
                <w:sz w:val="20"/>
                <w:szCs w:val="20"/>
              </w:rPr>
            </w:pPr>
            <w:r>
              <w:rPr>
                <w:sz w:val="20"/>
                <w:szCs w:val="20"/>
                <w:spacing w:val="3"/>
              </w:rPr>
              <w:t>极软岩</w:t>
            </w:r>
          </w:p>
        </w:tc>
        <w:tc>
          <w:tcPr>
            <w:tcW w:w="7506" w:type="dxa"/>
            <w:vAlign w:val="top"/>
          </w:tcPr>
          <w:p>
            <w:pPr>
              <w:pStyle w:val="TableText"/>
              <w:ind w:left="292"/>
              <w:spacing w:before="181" w:line="220" w:lineRule="auto"/>
              <w:rPr>
                <w:sz w:val="20"/>
                <w:szCs w:val="20"/>
              </w:rPr>
            </w:pPr>
            <w:r>
              <w:rPr>
                <w:sz w:val="20"/>
                <w:szCs w:val="20"/>
                <w:spacing w:val="1"/>
              </w:rPr>
              <w:t>1.全风化的各种岩石</w:t>
            </w:r>
          </w:p>
          <w:p>
            <w:pPr>
              <w:pStyle w:val="TableText"/>
              <w:ind w:left="292"/>
              <w:spacing w:before="61" w:line="220" w:lineRule="auto"/>
              <w:rPr>
                <w:sz w:val="20"/>
                <w:szCs w:val="20"/>
              </w:rPr>
            </w:pPr>
            <w:r>
              <w:rPr>
                <w:sz w:val="20"/>
                <w:szCs w:val="20"/>
                <w:spacing w:val="1"/>
              </w:rPr>
              <w:t>2.强风化的软岩</w:t>
            </w:r>
          </w:p>
          <w:p>
            <w:pPr>
              <w:pStyle w:val="TableText"/>
              <w:ind w:left="292"/>
              <w:spacing w:before="71" w:line="220" w:lineRule="auto"/>
              <w:rPr>
                <w:sz w:val="20"/>
                <w:szCs w:val="20"/>
              </w:rPr>
            </w:pPr>
            <w:r>
              <w:rPr>
                <w:sz w:val="20"/>
                <w:szCs w:val="20"/>
                <w:spacing w:val="1"/>
              </w:rPr>
              <w:t>3.各种半成岩</w:t>
            </w:r>
          </w:p>
        </w:tc>
      </w:tr>
    </w:tbl>
    <w:p>
      <w:pPr>
        <w:spacing w:line="113" w:lineRule="exact"/>
        <w:rPr>
          <w:rFonts w:ascii="Arial"/>
          <w:sz w:val="9"/>
        </w:rPr>
      </w:pPr>
      <w:r/>
    </w:p>
    <w:p>
      <w:pPr>
        <w:spacing w:line="113" w:lineRule="exact"/>
        <w:sectPr>
          <w:headerReference w:type="default" r:id="rId1"/>
          <w:footerReference w:type="default" r:id="rId18"/>
          <w:pgSz w:w="11890" w:h="16850"/>
          <w:pgMar w:top="400" w:right="1068" w:bottom="1311" w:left="1500" w:header="0" w:footer="1052" w:gutter="0"/>
        </w:sectPr>
        <w:rPr>
          <w:rFonts w:ascii="Arial" w:hAnsi="Arial" w:eastAsia="Arial" w:cs="Arial"/>
          <w:sz w:val="9"/>
          <w:szCs w:val="9"/>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4072"/>
        <w:spacing w:before="55" w:line="223" w:lineRule="auto"/>
        <w:rPr>
          <w:rFonts w:ascii="Times New Roman" w:hAnsi="Times New Roman" w:eastAsia="Times New Roman" w:cs="Times New Roman"/>
          <w:sz w:val="17"/>
          <w:szCs w:val="17"/>
        </w:rPr>
      </w:pPr>
      <w:bookmarkStart w:name="bookmark251" w:id="22"/>
      <w:bookmarkEnd w:id="22"/>
      <w:r>
        <w:rPr>
          <w:rFonts w:ascii="SimHei" w:hAnsi="SimHei" w:eastAsia="SimHei" w:cs="SimHei"/>
          <w:sz w:val="17"/>
          <w:szCs w:val="17"/>
          <w:b/>
          <w:bCs/>
          <w:spacing w:val="-3"/>
        </w:rPr>
        <w:t>续</w:t>
      </w:r>
      <w:r>
        <w:rPr>
          <w:rFonts w:ascii="SimHei" w:hAnsi="SimHei" w:eastAsia="SimHei" w:cs="SimHei"/>
          <w:sz w:val="17"/>
          <w:szCs w:val="17"/>
          <w:spacing w:val="-17"/>
        </w:rPr>
        <w:t xml:space="preserve"> </w:t>
      </w:r>
      <w:r>
        <w:rPr>
          <w:rFonts w:ascii="SimHei" w:hAnsi="SimHei" w:eastAsia="SimHei" w:cs="SimHei"/>
          <w:sz w:val="17"/>
          <w:szCs w:val="17"/>
          <w:b/>
          <w:bCs/>
          <w:spacing w:val="-3"/>
        </w:rPr>
        <w:t>表</w:t>
      </w:r>
      <w:r>
        <w:rPr>
          <w:rFonts w:ascii="Times New Roman" w:hAnsi="Times New Roman" w:eastAsia="Times New Roman" w:cs="Times New Roman"/>
          <w:sz w:val="17"/>
          <w:szCs w:val="17"/>
          <w:b/>
          <w:bCs/>
          <w:spacing w:val="-3"/>
        </w:rPr>
        <w:t>A.4.3-2</w:t>
      </w:r>
    </w:p>
    <w:p>
      <w:pPr>
        <w:spacing w:line="74"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849"/>
        <w:gridCol w:w="7506"/>
      </w:tblGrid>
      <w:tr>
        <w:trPr>
          <w:trHeight w:val="324" w:hRule="atLeast"/>
        </w:trPr>
        <w:tc>
          <w:tcPr>
            <w:tcW w:w="1703" w:type="dxa"/>
            <w:vAlign w:val="top"/>
            <w:gridSpan w:val="2"/>
          </w:tcPr>
          <w:p>
            <w:pPr>
              <w:pStyle w:val="TableText"/>
              <w:ind w:left="444"/>
              <w:spacing w:before="72" w:line="219" w:lineRule="auto"/>
              <w:rPr>
                <w:sz w:val="19"/>
                <w:szCs w:val="19"/>
              </w:rPr>
            </w:pPr>
            <w:r>
              <w:rPr>
                <w:sz w:val="19"/>
                <w:szCs w:val="19"/>
                <w:spacing w:val="-2"/>
              </w:rPr>
              <w:t>岩石分类</w:t>
            </w:r>
          </w:p>
        </w:tc>
        <w:tc>
          <w:tcPr>
            <w:tcW w:w="7506" w:type="dxa"/>
            <w:vAlign w:val="top"/>
          </w:tcPr>
          <w:p>
            <w:pPr>
              <w:pStyle w:val="TableText"/>
              <w:ind w:left="3241"/>
              <w:spacing w:before="72" w:line="219" w:lineRule="auto"/>
              <w:rPr>
                <w:sz w:val="19"/>
                <w:szCs w:val="19"/>
              </w:rPr>
            </w:pPr>
            <w:r>
              <w:rPr>
                <w:sz w:val="19"/>
                <w:szCs w:val="19"/>
                <w:spacing w:val="-2"/>
              </w:rPr>
              <w:t>代表性岩石</w:t>
            </w:r>
          </w:p>
        </w:tc>
      </w:tr>
      <w:tr>
        <w:trPr>
          <w:trHeight w:val="1347" w:hRule="atLeast"/>
        </w:trPr>
        <w:tc>
          <w:tcPr>
            <w:tcW w:w="854" w:type="dxa"/>
            <w:vAlign w:val="top"/>
            <w:vMerge w:val="restart"/>
            <w:tcBorders>
              <w:bottom w:val="nil"/>
            </w:tcBorders>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TableText"/>
              <w:ind w:left="134"/>
              <w:spacing w:before="62" w:line="220" w:lineRule="auto"/>
              <w:rPr>
                <w:sz w:val="19"/>
                <w:szCs w:val="19"/>
              </w:rPr>
            </w:pPr>
            <w:r>
              <w:rPr>
                <w:sz w:val="19"/>
                <w:szCs w:val="19"/>
                <w:spacing w:val="3"/>
              </w:rPr>
              <w:t>软质岩</w:t>
            </w:r>
          </w:p>
        </w:tc>
        <w:tc>
          <w:tcPr>
            <w:tcW w:w="849" w:type="dxa"/>
            <w:vAlign w:val="top"/>
          </w:tcPr>
          <w:p>
            <w:pPr>
              <w:spacing w:line="257" w:lineRule="auto"/>
              <w:rPr>
                <w:rFonts w:ascii="Arial"/>
                <w:sz w:val="21"/>
              </w:rPr>
            </w:pPr>
            <w:r/>
          </w:p>
          <w:p>
            <w:pPr>
              <w:spacing w:line="257" w:lineRule="auto"/>
              <w:rPr>
                <w:rFonts w:ascii="Arial"/>
                <w:sz w:val="21"/>
              </w:rPr>
            </w:pPr>
            <w:r/>
          </w:p>
          <w:p>
            <w:pPr>
              <w:pStyle w:val="TableText"/>
              <w:ind w:left="220"/>
              <w:spacing w:before="62" w:line="220" w:lineRule="auto"/>
              <w:rPr>
                <w:sz w:val="19"/>
                <w:szCs w:val="19"/>
              </w:rPr>
            </w:pPr>
            <w:r>
              <w:rPr>
                <w:sz w:val="19"/>
                <w:szCs w:val="19"/>
                <w:spacing w:val="5"/>
              </w:rPr>
              <w:t>软岩</w:t>
            </w:r>
          </w:p>
        </w:tc>
        <w:tc>
          <w:tcPr>
            <w:tcW w:w="7506" w:type="dxa"/>
            <w:vAlign w:val="top"/>
          </w:tcPr>
          <w:p>
            <w:pPr>
              <w:pStyle w:val="TableText"/>
              <w:ind w:left="271"/>
              <w:spacing w:before="129" w:line="220" w:lineRule="auto"/>
              <w:rPr>
                <w:sz w:val="19"/>
                <w:szCs w:val="19"/>
              </w:rPr>
            </w:pPr>
            <w:r>
              <w:rPr>
                <w:sz w:val="19"/>
                <w:szCs w:val="19"/>
                <w:spacing w:val="1"/>
              </w:rPr>
              <w:t>1.强风化的坚硬岩</w:t>
            </w:r>
          </w:p>
          <w:p>
            <w:pPr>
              <w:pStyle w:val="TableText"/>
              <w:ind w:left="271"/>
              <w:spacing w:before="73" w:line="219" w:lineRule="auto"/>
              <w:rPr>
                <w:sz w:val="19"/>
                <w:szCs w:val="19"/>
              </w:rPr>
            </w:pPr>
            <w:r>
              <w:rPr>
                <w:sz w:val="19"/>
                <w:szCs w:val="19"/>
              </w:rPr>
              <w:t>2.屮等(弱)风化～强风化的较坚硬岩</w:t>
            </w:r>
          </w:p>
          <w:p>
            <w:pPr>
              <w:pStyle w:val="TableText"/>
              <w:ind w:left="271"/>
              <w:spacing w:before="94" w:line="219" w:lineRule="auto"/>
              <w:rPr>
                <w:sz w:val="19"/>
                <w:szCs w:val="19"/>
              </w:rPr>
            </w:pPr>
            <w:r>
              <w:rPr>
                <w:sz w:val="19"/>
                <w:szCs w:val="19"/>
              </w:rPr>
              <w:t>3.中等(弱)风化的较软岩</w:t>
            </w:r>
          </w:p>
          <w:p>
            <w:pPr>
              <w:pStyle w:val="TableText"/>
              <w:ind w:left="271"/>
              <w:spacing w:before="84" w:line="219" w:lineRule="auto"/>
              <w:rPr>
                <w:sz w:val="19"/>
                <w:szCs w:val="19"/>
              </w:rPr>
            </w:pPr>
            <w:r>
              <w:rPr>
                <w:sz w:val="19"/>
                <w:szCs w:val="19"/>
                <w:spacing w:val="-1"/>
              </w:rPr>
              <w:t>4.未风化的泥岩、泥质页岩、绿泥石片岩、绢云母片岩等</w:t>
            </w:r>
          </w:p>
        </w:tc>
      </w:tr>
      <w:tr>
        <w:trPr>
          <w:trHeight w:val="1347" w:hRule="atLeast"/>
        </w:trPr>
        <w:tc>
          <w:tcPr>
            <w:tcW w:w="854" w:type="dxa"/>
            <w:vAlign w:val="top"/>
            <w:vMerge w:val="continue"/>
            <w:tcBorders>
              <w:top w:val="nil"/>
            </w:tcBorders>
          </w:tcPr>
          <w:p>
            <w:pPr>
              <w:rPr>
                <w:rFonts w:ascii="Arial"/>
                <w:sz w:val="21"/>
              </w:rPr>
            </w:pPr>
            <w:r/>
          </w:p>
        </w:tc>
        <w:tc>
          <w:tcPr>
            <w:tcW w:w="849" w:type="dxa"/>
            <w:vAlign w:val="top"/>
          </w:tcPr>
          <w:p>
            <w:pPr>
              <w:spacing w:line="258" w:lineRule="auto"/>
              <w:rPr>
                <w:rFonts w:ascii="Arial"/>
                <w:sz w:val="21"/>
              </w:rPr>
            </w:pPr>
            <w:r/>
          </w:p>
          <w:p>
            <w:pPr>
              <w:spacing w:line="259" w:lineRule="auto"/>
              <w:rPr>
                <w:rFonts w:ascii="Arial"/>
                <w:sz w:val="21"/>
              </w:rPr>
            </w:pPr>
            <w:r/>
          </w:p>
          <w:p>
            <w:pPr>
              <w:pStyle w:val="TableText"/>
              <w:ind w:left="130"/>
              <w:spacing w:before="62" w:line="220" w:lineRule="auto"/>
              <w:rPr>
                <w:sz w:val="19"/>
                <w:szCs w:val="19"/>
              </w:rPr>
            </w:pPr>
            <w:r>
              <w:rPr>
                <w:sz w:val="19"/>
                <w:szCs w:val="19"/>
                <w:spacing w:val="-2"/>
              </w:rPr>
              <w:t>较软岩</w:t>
            </w:r>
          </w:p>
        </w:tc>
        <w:tc>
          <w:tcPr>
            <w:tcW w:w="7506" w:type="dxa"/>
            <w:vAlign w:val="top"/>
          </w:tcPr>
          <w:p>
            <w:pPr>
              <w:pStyle w:val="TableText"/>
              <w:ind w:left="271"/>
              <w:spacing w:before="142" w:line="220" w:lineRule="auto"/>
              <w:rPr>
                <w:sz w:val="19"/>
                <w:szCs w:val="19"/>
              </w:rPr>
            </w:pPr>
            <w:r>
              <w:rPr>
                <w:sz w:val="19"/>
                <w:szCs w:val="19"/>
                <w:spacing w:val="1"/>
              </w:rPr>
              <w:t>1.强风化的坚硬岩</w:t>
            </w:r>
          </w:p>
          <w:p>
            <w:pPr>
              <w:pStyle w:val="TableText"/>
              <w:ind w:left="271"/>
              <w:spacing w:before="63" w:line="219" w:lineRule="auto"/>
              <w:rPr>
                <w:sz w:val="19"/>
                <w:szCs w:val="19"/>
              </w:rPr>
            </w:pPr>
            <w:r>
              <w:rPr>
                <w:sz w:val="19"/>
                <w:szCs w:val="19"/>
              </w:rPr>
              <w:t>2.中等(弱)风化的较坚硬岩</w:t>
            </w:r>
          </w:p>
          <w:p>
            <w:pPr>
              <w:pStyle w:val="TableText"/>
              <w:ind w:left="271" w:firstLine="10"/>
              <w:spacing w:before="83" w:line="246" w:lineRule="auto"/>
              <w:rPr>
                <w:sz w:val="19"/>
                <w:szCs w:val="19"/>
              </w:rPr>
            </w:pPr>
            <w:r>
              <w:rPr>
                <w:sz w:val="19"/>
                <w:szCs w:val="19"/>
              </w:rPr>
              <w:t>3.未风化～微风化的：凝灰岩、千枚岩、砂质泥岩、泥灰岩、泥质砂岩</w:t>
            </w:r>
            <w:r>
              <w:rPr>
                <w:sz w:val="19"/>
                <w:szCs w:val="19"/>
                <w:spacing w:val="-1"/>
              </w:rPr>
              <w:t>、粉砂岩、砂质</w:t>
            </w:r>
            <w:r>
              <w:rPr>
                <w:sz w:val="19"/>
                <w:szCs w:val="19"/>
              </w:rPr>
              <w:t xml:space="preserve"> </w:t>
            </w:r>
            <w:r>
              <w:rPr>
                <w:sz w:val="19"/>
                <w:szCs w:val="19"/>
                <w:spacing w:val="2"/>
              </w:rPr>
              <w:t>页岩等</w:t>
            </w:r>
          </w:p>
        </w:tc>
      </w:tr>
      <w:tr>
        <w:trPr>
          <w:trHeight w:val="1008" w:hRule="atLeast"/>
        </w:trPr>
        <w:tc>
          <w:tcPr>
            <w:tcW w:w="854" w:type="dxa"/>
            <w:vAlign w:val="top"/>
            <w:vMerge w:val="restart"/>
            <w:tcBorders>
              <w:bottom w:val="nil"/>
            </w:tcBorders>
          </w:tcPr>
          <w:p>
            <w:pPr>
              <w:spacing w:line="344" w:lineRule="auto"/>
              <w:rPr>
                <w:rFonts w:ascii="Arial"/>
                <w:sz w:val="21"/>
              </w:rPr>
            </w:pPr>
            <w:r/>
          </w:p>
          <w:p>
            <w:pPr>
              <w:spacing w:line="345" w:lineRule="auto"/>
              <w:rPr>
                <w:rFonts w:ascii="Arial"/>
                <w:sz w:val="21"/>
              </w:rPr>
            </w:pPr>
            <w:r/>
          </w:p>
          <w:p>
            <w:pPr>
              <w:pStyle w:val="TableText"/>
              <w:ind w:left="134"/>
              <w:spacing w:before="62" w:line="220" w:lineRule="auto"/>
              <w:rPr>
                <w:sz w:val="19"/>
                <w:szCs w:val="19"/>
              </w:rPr>
            </w:pPr>
            <w:r>
              <w:rPr>
                <w:sz w:val="19"/>
                <w:szCs w:val="19"/>
                <w:spacing w:val="-2"/>
              </w:rPr>
              <w:t>硬质岩</w:t>
            </w:r>
          </w:p>
        </w:tc>
        <w:tc>
          <w:tcPr>
            <w:tcW w:w="849" w:type="dxa"/>
            <w:vAlign w:val="top"/>
          </w:tcPr>
          <w:p>
            <w:pPr>
              <w:pStyle w:val="TableText"/>
              <w:ind w:left="220"/>
              <w:spacing w:before="247" w:line="221" w:lineRule="auto"/>
              <w:rPr>
                <w:sz w:val="19"/>
                <w:szCs w:val="19"/>
              </w:rPr>
            </w:pPr>
            <w:r>
              <w:rPr>
                <w:sz w:val="19"/>
                <w:szCs w:val="19"/>
                <w:spacing w:val="-2"/>
              </w:rPr>
              <w:t>较坚</w:t>
            </w:r>
          </w:p>
          <w:p>
            <w:pPr>
              <w:pStyle w:val="TableText"/>
              <w:ind w:left="220"/>
              <w:spacing w:before="70" w:line="220" w:lineRule="auto"/>
              <w:rPr>
                <w:sz w:val="19"/>
                <w:szCs w:val="19"/>
              </w:rPr>
            </w:pPr>
            <w:r>
              <w:rPr>
                <w:sz w:val="19"/>
                <w:szCs w:val="19"/>
                <w:spacing w:val="-2"/>
              </w:rPr>
              <w:t>硬岩</w:t>
            </w:r>
          </w:p>
        </w:tc>
        <w:tc>
          <w:tcPr>
            <w:tcW w:w="7506" w:type="dxa"/>
            <w:vAlign w:val="top"/>
          </w:tcPr>
          <w:p>
            <w:pPr>
              <w:pStyle w:val="TableText"/>
              <w:ind w:left="271"/>
              <w:spacing w:before="104" w:line="219" w:lineRule="auto"/>
              <w:rPr>
                <w:sz w:val="19"/>
                <w:szCs w:val="19"/>
              </w:rPr>
            </w:pPr>
            <w:r>
              <w:rPr>
                <w:sz w:val="19"/>
                <w:szCs w:val="19"/>
              </w:rPr>
              <w:t>1.中等(弱)风化的坚硬岩</w:t>
            </w:r>
          </w:p>
          <w:p>
            <w:pPr>
              <w:pStyle w:val="TableText"/>
              <w:ind w:left="271" w:firstLine="10"/>
              <w:spacing w:before="83" w:line="251" w:lineRule="auto"/>
              <w:rPr>
                <w:sz w:val="19"/>
                <w:szCs w:val="19"/>
              </w:rPr>
            </w:pPr>
            <w:r>
              <w:rPr>
                <w:sz w:val="19"/>
                <w:szCs w:val="19"/>
              </w:rPr>
              <w:t>2.未风化～微风化的：熔结凝灰岩、大理岩、板岩、白云岩、石灰岩</w:t>
            </w:r>
            <w:r>
              <w:rPr>
                <w:sz w:val="19"/>
                <w:szCs w:val="19"/>
                <w:spacing w:val="-1"/>
              </w:rPr>
              <w:t>、钙质砂岩、粗晶</w:t>
            </w:r>
            <w:r>
              <w:rPr>
                <w:sz w:val="19"/>
                <w:szCs w:val="19"/>
              </w:rPr>
              <w:t xml:space="preserve"> </w:t>
            </w:r>
            <w:r>
              <w:rPr>
                <w:sz w:val="19"/>
                <w:szCs w:val="19"/>
                <w:spacing w:val="-3"/>
              </w:rPr>
              <w:t>大理岩等</w:t>
            </w:r>
          </w:p>
        </w:tc>
      </w:tr>
      <w:tr>
        <w:trPr>
          <w:trHeight w:val="663" w:hRule="atLeast"/>
        </w:trPr>
        <w:tc>
          <w:tcPr>
            <w:tcW w:w="854" w:type="dxa"/>
            <w:vAlign w:val="top"/>
            <w:vMerge w:val="continue"/>
            <w:tcBorders>
              <w:top w:val="nil"/>
            </w:tcBorders>
          </w:tcPr>
          <w:p>
            <w:pPr>
              <w:rPr>
                <w:rFonts w:ascii="Arial"/>
                <w:sz w:val="21"/>
              </w:rPr>
            </w:pPr>
            <w:r/>
          </w:p>
        </w:tc>
        <w:tc>
          <w:tcPr>
            <w:tcW w:w="849" w:type="dxa"/>
            <w:vAlign w:val="top"/>
          </w:tcPr>
          <w:p>
            <w:pPr>
              <w:pStyle w:val="TableText"/>
              <w:ind w:left="130"/>
              <w:spacing w:before="247" w:line="220" w:lineRule="auto"/>
              <w:rPr>
                <w:sz w:val="19"/>
                <w:szCs w:val="19"/>
              </w:rPr>
            </w:pPr>
            <w:r>
              <w:rPr>
                <w:sz w:val="19"/>
                <w:szCs w:val="19"/>
                <w:spacing w:val="3"/>
              </w:rPr>
              <w:t>坚硬岩</w:t>
            </w:r>
          </w:p>
        </w:tc>
        <w:tc>
          <w:tcPr>
            <w:tcW w:w="7506" w:type="dxa"/>
            <w:vAlign w:val="top"/>
          </w:tcPr>
          <w:p>
            <w:pPr>
              <w:pStyle w:val="TableText"/>
              <w:ind w:left="271" w:firstLine="39"/>
              <w:spacing w:before="97" w:line="270" w:lineRule="auto"/>
              <w:rPr>
                <w:sz w:val="19"/>
                <w:szCs w:val="19"/>
              </w:rPr>
            </w:pPr>
            <w:r>
              <w:rPr>
                <w:sz w:val="19"/>
                <w:szCs w:val="19"/>
                <w:spacing w:val="-6"/>
              </w:rPr>
              <w:t>未风化～微风化的：花岗岩、正长岩、闪长岩、辉绿岩、幺武岩、安山岩、片麻岩、硅质</w:t>
            </w:r>
            <w:r>
              <w:rPr>
                <w:sz w:val="19"/>
                <w:szCs w:val="19"/>
                <w:spacing w:val="7"/>
              </w:rPr>
              <w:t xml:space="preserve"> </w:t>
            </w:r>
            <w:r>
              <w:rPr>
                <w:sz w:val="19"/>
                <w:szCs w:val="19"/>
                <w:spacing w:val="-1"/>
              </w:rPr>
              <w:t>板岩、石英岩、硅质胶结的砾岩、石英砂岩、硅质石灰岩等</w:t>
            </w:r>
          </w:p>
        </w:tc>
      </w:tr>
    </w:tbl>
    <w:p>
      <w:pPr>
        <w:pStyle w:val="BodyText"/>
        <w:spacing w:before="93" w:line="283" w:lineRule="auto"/>
        <w:rPr>
          <w:sz w:val="20"/>
          <w:szCs w:val="20"/>
        </w:rPr>
      </w:pPr>
      <w:r>
        <w:rPr>
          <w:rFonts w:ascii="Times New Roman" w:hAnsi="Times New Roman" w:eastAsia="Times New Roman" w:cs="Times New Roman"/>
          <w:sz w:val="21"/>
          <w:szCs w:val="21"/>
          <w:spacing w:val="-4"/>
        </w:rPr>
        <w:t>A.4.4     </w:t>
      </w:r>
      <w:r>
        <w:rPr>
          <w:sz w:val="21"/>
          <w:szCs w:val="21"/>
          <w:spacing w:val="-4"/>
        </w:rPr>
        <w:t>干土、湿土的划分，以地质勘测</w:t>
      </w:r>
      <w:r>
        <w:rPr>
          <w:sz w:val="21"/>
          <w:szCs w:val="21"/>
          <w:spacing w:val="-5"/>
        </w:rPr>
        <w:t>资料的地下常水位为准，地下常水位以上为干土，以下为湿土。</w:t>
      </w:r>
      <w:r>
        <w:rPr>
          <w:sz w:val="21"/>
          <w:szCs w:val="21"/>
        </w:rPr>
        <w:t xml:space="preserve"> </w:t>
      </w:r>
      <w:r>
        <w:rPr>
          <w:sz w:val="21"/>
          <w:szCs w:val="21"/>
          <w:spacing w:val="2"/>
        </w:rPr>
        <w:t>地表水排出后，土的含水率大于或等于25%</w:t>
      </w:r>
      <w:r>
        <w:rPr>
          <w:rFonts w:ascii="FangSong" w:hAnsi="FangSong" w:eastAsia="FangSong" w:cs="FangSong"/>
          <w:sz w:val="21"/>
          <w:szCs w:val="21"/>
          <w:spacing w:val="2"/>
        </w:rPr>
        <w:t>时为湿土。含水率超过液限，土和水的混合物呈现流动状</w:t>
      </w:r>
      <w:r>
        <w:rPr>
          <w:rFonts w:ascii="FangSong" w:hAnsi="FangSong" w:eastAsia="FangSong" w:cs="FangSong"/>
          <w:sz w:val="21"/>
          <w:szCs w:val="21"/>
        </w:rPr>
        <w:t xml:space="preserve">  </w:t>
      </w:r>
      <w:r>
        <w:rPr>
          <w:sz w:val="21"/>
          <w:szCs w:val="21"/>
          <w:spacing w:val="-1"/>
        </w:rPr>
        <w:t>态时为淤泥。温度在0℃及以下，并夹含有冰的土为冻</w:t>
      </w:r>
      <w:r>
        <w:rPr>
          <w:sz w:val="21"/>
          <w:szCs w:val="21"/>
          <w:spacing w:val="-2"/>
        </w:rPr>
        <w:t>土。本附录中的冻土，指短时冻土和季节冻土。</w:t>
      </w:r>
      <w:r>
        <w:rPr>
          <w:sz w:val="21"/>
          <w:szCs w:val="21"/>
        </w:rPr>
        <w:t xml:space="preserve"> </w:t>
      </w:r>
      <w:r>
        <w:rPr>
          <w:rFonts w:ascii="Times New Roman" w:hAnsi="Times New Roman" w:eastAsia="Times New Roman" w:cs="Times New Roman"/>
          <w:sz w:val="20"/>
          <w:szCs w:val="20"/>
          <w:spacing w:val="7"/>
        </w:rPr>
        <w:t>A.4.5      </w:t>
      </w:r>
      <w:r>
        <w:rPr>
          <w:sz w:val="20"/>
          <w:szCs w:val="20"/>
          <w:spacing w:val="7"/>
        </w:rPr>
        <w:t>沟槽、基坑土石方的划分：基础土</w:t>
      </w:r>
      <w:r>
        <w:rPr>
          <w:sz w:val="20"/>
          <w:szCs w:val="20"/>
          <w:spacing w:val="6"/>
        </w:rPr>
        <w:t>石方中，底宽≤3</w:t>
      </w:r>
      <w:r>
        <w:rPr>
          <w:rFonts w:ascii="Times New Roman" w:hAnsi="Times New Roman" w:eastAsia="Times New Roman" w:cs="Times New Roman"/>
          <w:sz w:val="20"/>
          <w:szCs w:val="20"/>
          <w:spacing w:val="6"/>
        </w:rPr>
        <w:t>m</w:t>
      </w:r>
      <w:r>
        <w:rPr>
          <w:rFonts w:ascii="Times New Roman" w:hAnsi="Times New Roman" w:eastAsia="Times New Roman" w:cs="Times New Roman"/>
          <w:sz w:val="20"/>
          <w:szCs w:val="20"/>
          <w:spacing w:val="26"/>
          <w:w w:val="101"/>
        </w:rPr>
        <w:t xml:space="preserve"> </w:t>
      </w:r>
      <w:r>
        <w:rPr>
          <w:sz w:val="20"/>
          <w:szCs w:val="20"/>
          <w:spacing w:val="6"/>
        </w:rPr>
        <w:t>且底长&gt;3倍底宽的为沟槽，超出上述范</w:t>
      </w:r>
      <w:r>
        <w:rPr>
          <w:sz w:val="20"/>
          <w:szCs w:val="20"/>
        </w:rPr>
        <w:t xml:space="preserve">  </w:t>
      </w:r>
      <w:r>
        <w:rPr>
          <w:sz w:val="20"/>
          <w:szCs w:val="20"/>
          <w:spacing w:val="2"/>
        </w:rPr>
        <w:t>围的为基坑。底宽、底长均不包含工作面尺寸。</w:t>
      </w:r>
    </w:p>
    <w:p>
      <w:pPr>
        <w:pStyle w:val="BodyText"/>
        <w:ind w:right="122"/>
        <w:spacing w:before="11" w:line="293" w:lineRule="auto"/>
        <w:rPr>
          <w:sz w:val="20"/>
          <w:szCs w:val="20"/>
        </w:rPr>
      </w:pPr>
      <w:r>
        <w:rPr>
          <w:rFonts w:ascii="Times New Roman" w:hAnsi="Times New Roman" w:eastAsia="Times New Roman" w:cs="Times New Roman"/>
          <w:sz w:val="20"/>
          <w:szCs w:val="20"/>
          <w:spacing w:val="6"/>
        </w:rPr>
        <w:t>A.4.6      </w:t>
      </w:r>
      <w:r>
        <w:rPr>
          <w:sz w:val="20"/>
          <w:szCs w:val="20"/>
          <w:spacing w:val="6"/>
        </w:rPr>
        <w:t>挖沟槽、基坑土石方的工作面宽度应按</w:t>
      </w:r>
      <w:r>
        <w:rPr>
          <w:sz w:val="20"/>
          <w:szCs w:val="20"/>
          <w:spacing w:val="5"/>
        </w:rPr>
        <w:t>设计要求进行计算，无设计要求时可按表</w:t>
      </w:r>
      <w:r>
        <w:rPr>
          <w:sz w:val="20"/>
          <w:szCs w:val="20"/>
          <w:spacing w:val="-60"/>
        </w:rPr>
        <w:t xml:space="preserve"> </w:t>
      </w:r>
      <w:r>
        <w:rPr>
          <w:rFonts w:ascii="Times New Roman" w:hAnsi="Times New Roman" w:eastAsia="Times New Roman" w:cs="Times New Roman"/>
          <w:sz w:val="20"/>
          <w:szCs w:val="20"/>
          <w:spacing w:val="5"/>
        </w:rPr>
        <w:t>A.4.6-1</w:t>
      </w:r>
      <w:r>
        <w:rPr>
          <w:rFonts w:ascii="Times New Roman" w:hAnsi="Times New Roman" w:eastAsia="Times New Roman" w:cs="Times New Roman"/>
          <w:sz w:val="20"/>
          <w:szCs w:val="20"/>
          <w:spacing w:val="-28"/>
        </w:rPr>
        <w:t xml:space="preserve"> </w:t>
      </w:r>
      <w:r>
        <w:rPr>
          <w:sz w:val="20"/>
          <w:szCs w:val="20"/>
          <w:spacing w:val="5"/>
        </w:rPr>
        <w:t>、</w:t>
      </w:r>
      <w:r>
        <w:rPr>
          <w:sz w:val="20"/>
          <w:szCs w:val="20"/>
          <w:spacing w:val="-29"/>
        </w:rPr>
        <w:t xml:space="preserve"> </w:t>
      </w:r>
      <w:r>
        <w:rPr>
          <w:sz w:val="20"/>
          <w:szCs w:val="20"/>
          <w:spacing w:val="5"/>
        </w:rPr>
        <w:t>表</w:t>
      </w:r>
      <w:r>
        <w:rPr>
          <w:sz w:val="20"/>
          <w:szCs w:val="20"/>
        </w:rPr>
        <w:t xml:space="preserve"> </w:t>
      </w:r>
      <w:r>
        <w:rPr>
          <w:rFonts w:ascii="Times New Roman" w:hAnsi="Times New Roman" w:eastAsia="Times New Roman" w:cs="Times New Roman"/>
          <w:sz w:val="20"/>
          <w:szCs w:val="20"/>
        </w:rPr>
        <w:t>A.4.6-2</w:t>
      </w:r>
      <w:r>
        <w:rPr>
          <w:rFonts w:ascii="Times New Roman" w:hAnsi="Times New Roman" w:eastAsia="Times New Roman" w:cs="Times New Roman"/>
          <w:sz w:val="20"/>
          <w:szCs w:val="20"/>
          <w:spacing w:val="9"/>
        </w:rPr>
        <w:t xml:space="preserve">   </w:t>
      </w:r>
      <w:r>
        <w:rPr>
          <w:sz w:val="20"/>
          <w:szCs w:val="20"/>
        </w:rPr>
        <w:t>计算。</w:t>
      </w:r>
    </w:p>
    <w:p>
      <w:pPr>
        <w:ind w:left="2542"/>
        <w:spacing w:line="220" w:lineRule="auto"/>
        <w:rPr>
          <w:rFonts w:ascii="SimHei" w:hAnsi="SimHei" w:eastAsia="SimHei" w:cs="SimHei"/>
          <w:sz w:val="19"/>
          <w:szCs w:val="19"/>
        </w:rPr>
      </w:pPr>
      <w:r>
        <w:rPr>
          <w:rFonts w:ascii="SimHei" w:hAnsi="SimHei" w:eastAsia="SimHei" w:cs="SimHei"/>
          <w:sz w:val="19"/>
          <w:szCs w:val="19"/>
          <w:b/>
          <w:bCs/>
          <w:spacing w:val="9"/>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spacing w:val="9"/>
        </w:rPr>
        <w:t>A.4.6-   </w:t>
      </w:r>
      <w:r>
        <w:rPr>
          <w:rFonts w:ascii="SimHei" w:hAnsi="SimHei" w:eastAsia="SimHei" w:cs="SimHei"/>
          <w:sz w:val="19"/>
          <w:szCs w:val="19"/>
          <w:b/>
          <w:bCs/>
          <w:spacing w:val="9"/>
        </w:rPr>
        <w:t>1</w:t>
      </w:r>
      <w:r>
        <w:rPr>
          <w:rFonts w:ascii="SimHei" w:hAnsi="SimHei" w:eastAsia="SimHei" w:cs="SimHei"/>
          <w:sz w:val="19"/>
          <w:szCs w:val="19"/>
          <w:spacing w:val="21"/>
        </w:rPr>
        <w:t xml:space="preserve">  </w:t>
      </w:r>
      <w:r>
        <w:rPr>
          <w:rFonts w:ascii="SimHei" w:hAnsi="SimHei" w:eastAsia="SimHei" w:cs="SimHei"/>
          <w:sz w:val="19"/>
          <w:szCs w:val="19"/>
          <w:b/>
          <w:bCs/>
          <w:spacing w:val="9"/>
        </w:rPr>
        <w:t>基础施工所需工作面宽度计算表</w:t>
      </w:r>
    </w:p>
    <w:p>
      <w:pPr>
        <w:spacing w:line="85" w:lineRule="exact"/>
        <w:rPr/>
      </w:pPr>
      <w:r/>
    </w:p>
    <w:tbl>
      <w:tblPr>
        <w:tblStyle w:val="TableNormal"/>
        <w:tblW w:w="921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60"/>
        <w:gridCol w:w="5259"/>
      </w:tblGrid>
      <w:tr>
        <w:trPr>
          <w:trHeight w:val="343" w:hRule="atLeast"/>
        </w:trPr>
        <w:tc>
          <w:tcPr>
            <w:tcW w:w="3960" w:type="dxa"/>
            <w:vAlign w:val="top"/>
          </w:tcPr>
          <w:p>
            <w:pPr>
              <w:pStyle w:val="TableText"/>
              <w:ind w:left="1594"/>
              <w:spacing w:before="81" w:line="219" w:lineRule="auto"/>
              <w:rPr>
                <w:sz w:val="19"/>
                <w:szCs w:val="19"/>
              </w:rPr>
            </w:pPr>
            <w:r>
              <w:rPr>
                <w:sz w:val="19"/>
                <w:szCs w:val="19"/>
                <w:spacing w:val="-2"/>
              </w:rPr>
              <w:t>基础材料</w:t>
            </w:r>
          </w:p>
        </w:tc>
        <w:tc>
          <w:tcPr>
            <w:tcW w:w="5259" w:type="dxa"/>
            <w:vAlign w:val="top"/>
          </w:tcPr>
          <w:p>
            <w:pPr>
              <w:pStyle w:val="TableText"/>
              <w:ind w:left="1485"/>
              <w:spacing w:before="82" w:line="219" w:lineRule="auto"/>
              <w:rPr>
                <w:sz w:val="19"/>
                <w:szCs w:val="19"/>
              </w:rPr>
            </w:pPr>
            <w:r>
              <w:rPr>
                <w:sz w:val="19"/>
                <w:szCs w:val="19"/>
                <w:spacing w:val="3"/>
              </w:rPr>
              <w:t>每边各增加工作面宽度(</w:t>
            </w:r>
            <w:r>
              <w:rPr>
                <w:sz w:val="19"/>
                <w:szCs w:val="19"/>
              </w:rPr>
              <w:t>mm</w:t>
            </w:r>
            <w:r>
              <w:rPr>
                <w:sz w:val="19"/>
                <w:szCs w:val="19"/>
                <w:spacing w:val="3"/>
              </w:rPr>
              <w:t>)</w:t>
            </w:r>
          </w:p>
        </w:tc>
      </w:tr>
      <w:tr>
        <w:trPr>
          <w:trHeight w:val="319" w:hRule="atLeast"/>
        </w:trPr>
        <w:tc>
          <w:tcPr>
            <w:tcW w:w="3960" w:type="dxa"/>
            <w:vAlign w:val="top"/>
          </w:tcPr>
          <w:p>
            <w:pPr>
              <w:pStyle w:val="TableText"/>
              <w:ind w:left="1684"/>
              <w:spacing w:before="72" w:line="221" w:lineRule="auto"/>
              <w:rPr>
                <w:sz w:val="19"/>
                <w:szCs w:val="19"/>
              </w:rPr>
            </w:pPr>
            <w:r>
              <w:rPr>
                <w:sz w:val="19"/>
                <w:szCs w:val="19"/>
                <w:spacing w:val="-2"/>
              </w:rPr>
              <w:t>砖基础</w:t>
            </w:r>
          </w:p>
        </w:tc>
        <w:tc>
          <w:tcPr>
            <w:tcW w:w="5259" w:type="dxa"/>
            <w:vAlign w:val="top"/>
          </w:tcPr>
          <w:p>
            <w:pPr>
              <w:pStyle w:val="TableText"/>
              <w:ind w:left="2474"/>
              <w:spacing w:before="88" w:line="214" w:lineRule="auto"/>
              <w:rPr>
                <w:sz w:val="19"/>
                <w:szCs w:val="19"/>
              </w:rPr>
            </w:pPr>
            <w:r>
              <w:rPr>
                <w:sz w:val="19"/>
                <w:szCs w:val="19"/>
                <w:spacing w:val="-3"/>
              </w:rPr>
              <w:t>200</w:t>
            </w:r>
          </w:p>
        </w:tc>
      </w:tr>
      <w:tr>
        <w:trPr>
          <w:trHeight w:val="328" w:hRule="atLeast"/>
        </w:trPr>
        <w:tc>
          <w:tcPr>
            <w:tcW w:w="3960" w:type="dxa"/>
            <w:vAlign w:val="top"/>
          </w:tcPr>
          <w:p>
            <w:pPr>
              <w:pStyle w:val="TableText"/>
              <w:ind w:left="1114"/>
              <w:spacing w:before="71" w:line="219" w:lineRule="auto"/>
              <w:rPr>
                <w:sz w:val="19"/>
                <w:szCs w:val="19"/>
              </w:rPr>
            </w:pPr>
            <w:r>
              <w:rPr>
                <w:sz w:val="19"/>
                <w:szCs w:val="19"/>
                <w:spacing w:val="-1"/>
              </w:rPr>
              <w:t>浆砌毛石、条石基础</w:t>
            </w:r>
          </w:p>
        </w:tc>
        <w:tc>
          <w:tcPr>
            <w:tcW w:w="5259" w:type="dxa"/>
            <w:vAlign w:val="top"/>
          </w:tcPr>
          <w:p>
            <w:pPr>
              <w:pStyle w:val="TableText"/>
              <w:ind w:left="2474"/>
              <w:spacing w:before="89" w:line="222" w:lineRule="auto"/>
              <w:rPr>
                <w:sz w:val="19"/>
                <w:szCs w:val="19"/>
              </w:rPr>
            </w:pPr>
            <w:r>
              <w:rPr>
                <w:sz w:val="19"/>
                <w:szCs w:val="19"/>
                <w:spacing w:val="-3"/>
              </w:rPr>
              <w:t>250</w:t>
            </w:r>
          </w:p>
        </w:tc>
      </w:tr>
      <w:tr>
        <w:trPr>
          <w:trHeight w:val="339" w:hRule="atLeast"/>
        </w:trPr>
        <w:tc>
          <w:tcPr>
            <w:tcW w:w="3960" w:type="dxa"/>
            <w:vAlign w:val="top"/>
          </w:tcPr>
          <w:p>
            <w:pPr>
              <w:pStyle w:val="TableText"/>
              <w:ind w:left="834"/>
              <w:spacing w:before="81" w:line="219" w:lineRule="auto"/>
              <w:rPr>
                <w:sz w:val="19"/>
                <w:szCs w:val="19"/>
              </w:rPr>
            </w:pPr>
            <w:r>
              <w:rPr>
                <w:sz w:val="19"/>
                <w:szCs w:val="19"/>
                <w:spacing w:val="3"/>
              </w:rPr>
              <w:t>混凝土基础、垫层(支模板)</w:t>
            </w:r>
          </w:p>
        </w:tc>
        <w:tc>
          <w:tcPr>
            <w:tcW w:w="5259" w:type="dxa"/>
            <w:vAlign w:val="top"/>
          </w:tcPr>
          <w:p>
            <w:pPr>
              <w:pStyle w:val="TableText"/>
              <w:ind w:left="2474"/>
              <w:spacing w:before="101" w:line="221" w:lineRule="auto"/>
              <w:rPr>
                <w:sz w:val="19"/>
                <w:szCs w:val="19"/>
              </w:rPr>
            </w:pPr>
            <w:r>
              <w:rPr>
                <w:sz w:val="19"/>
                <w:szCs w:val="19"/>
                <w:spacing w:val="-2"/>
              </w:rPr>
              <w:t>600</w:t>
            </w:r>
          </w:p>
        </w:tc>
      </w:tr>
      <w:tr>
        <w:trPr>
          <w:trHeight w:val="328" w:hRule="atLeast"/>
        </w:trPr>
        <w:tc>
          <w:tcPr>
            <w:tcW w:w="3960" w:type="dxa"/>
            <w:vAlign w:val="top"/>
          </w:tcPr>
          <w:p>
            <w:pPr>
              <w:pStyle w:val="TableText"/>
              <w:ind w:left="924"/>
              <w:spacing w:before="74" w:line="219" w:lineRule="auto"/>
              <w:rPr>
                <w:sz w:val="19"/>
                <w:szCs w:val="19"/>
              </w:rPr>
            </w:pPr>
            <w:r>
              <w:rPr>
                <w:sz w:val="19"/>
                <w:szCs w:val="19"/>
                <w:spacing w:val="-1"/>
              </w:rPr>
              <w:t>基础垂直面做砂浆防潮层</w:t>
            </w:r>
          </w:p>
        </w:tc>
        <w:tc>
          <w:tcPr>
            <w:tcW w:w="5259" w:type="dxa"/>
            <w:vAlign w:val="top"/>
          </w:tcPr>
          <w:p>
            <w:pPr>
              <w:pStyle w:val="TableText"/>
              <w:ind w:left="1904"/>
              <w:spacing w:before="74" w:line="219" w:lineRule="auto"/>
              <w:rPr>
                <w:sz w:val="19"/>
                <w:szCs w:val="19"/>
              </w:rPr>
            </w:pPr>
            <w:r>
              <w:rPr>
                <w:sz w:val="19"/>
                <w:szCs w:val="19"/>
                <w:spacing w:val="4"/>
              </w:rPr>
              <w:t>400(自防潮层面)</w:t>
            </w:r>
          </w:p>
        </w:tc>
      </w:tr>
      <w:tr>
        <w:trPr>
          <w:trHeight w:val="329" w:hRule="atLeast"/>
        </w:trPr>
        <w:tc>
          <w:tcPr>
            <w:tcW w:w="3960" w:type="dxa"/>
            <w:vAlign w:val="top"/>
          </w:tcPr>
          <w:p>
            <w:pPr>
              <w:pStyle w:val="TableText"/>
              <w:ind w:left="734"/>
              <w:spacing w:before="75" w:line="219" w:lineRule="auto"/>
              <w:rPr>
                <w:sz w:val="19"/>
                <w:szCs w:val="19"/>
              </w:rPr>
            </w:pPr>
            <w:r>
              <w:rPr>
                <w:sz w:val="19"/>
                <w:szCs w:val="19"/>
                <w:spacing w:val="-1"/>
              </w:rPr>
              <w:t>基础垂直面做防水层或防腐层</w:t>
            </w:r>
          </w:p>
        </w:tc>
        <w:tc>
          <w:tcPr>
            <w:tcW w:w="5259" w:type="dxa"/>
            <w:vAlign w:val="top"/>
          </w:tcPr>
          <w:p>
            <w:pPr>
              <w:pStyle w:val="TableText"/>
              <w:ind w:left="1485"/>
              <w:spacing w:before="75" w:line="219" w:lineRule="auto"/>
              <w:rPr>
                <w:sz w:val="19"/>
                <w:szCs w:val="19"/>
              </w:rPr>
            </w:pPr>
            <w:r>
              <w:rPr>
                <w:sz w:val="19"/>
                <w:szCs w:val="19"/>
                <w:spacing w:val="2"/>
              </w:rPr>
              <w:t>1000(自防水层或防腐层面)</w:t>
            </w:r>
          </w:p>
        </w:tc>
      </w:tr>
      <w:tr>
        <w:trPr>
          <w:trHeight w:val="324" w:hRule="atLeast"/>
        </w:trPr>
        <w:tc>
          <w:tcPr>
            <w:tcW w:w="3960" w:type="dxa"/>
            <w:vAlign w:val="top"/>
          </w:tcPr>
          <w:p>
            <w:pPr>
              <w:pStyle w:val="TableText"/>
              <w:ind w:left="1594"/>
              <w:spacing w:before="75" w:line="219" w:lineRule="auto"/>
              <w:rPr>
                <w:sz w:val="19"/>
                <w:szCs w:val="19"/>
              </w:rPr>
            </w:pPr>
            <w:r>
              <w:rPr>
                <w:sz w:val="19"/>
                <w:szCs w:val="19"/>
                <w:spacing w:val="-2"/>
              </w:rPr>
              <w:t>支挡土板</w:t>
            </w:r>
          </w:p>
        </w:tc>
        <w:tc>
          <w:tcPr>
            <w:tcW w:w="5259" w:type="dxa"/>
            <w:vAlign w:val="top"/>
          </w:tcPr>
          <w:p>
            <w:pPr>
              <w:pStyle w:val="TableText"/>
              <w:ind w:left="1624"/>
              <w:spacing w:before="77" w:line="220" w:lineRule="auto"/>
              <w:rPr>
                <w:sz w:val="19"/>
                <w:szCs w:val="19"/>
              </w:rPr>
            </w:pPr>
            <w:r>
              <w:rPr>
                <w:sz w:val="19"/>
                <w:szCs w:val="19"/>
                <w:spacing w:val="2"/>
              </w:rPr>
              <w:t>100(在上述宽度外另加)</w:t>
            </w:r>
          </w:p>
        </w:tc>
      </w:tr>
    </w:tbl>
    <w:p>
      <w:pPr>
        <w:ind w:left="2332"/>
        <w:spacing w:before="118" w:line="221" w:lineRule="auto"/>
        <w:rPr>
          <w:rFonts w:ascii="SimHei" w:hAnsi="SimHei" w:eastAsia="SimHei" w:cs="SimHei"/>
          <w:sz w:val="19"/>
          <w:szCs w:val="19"/>
        </w:rPr>
      </w:pPr>
      <w:r>
        <w:rPr>
          <w:rFonts w:ascii="LiSu" w:hAnsi="LiSu" w:eastAsia="LiSu" w:cs="LiSu"/>
          <w:sz w:val="19"/>
          <w:szCs w:val="19"/>
          <w:b/>
          <w:bCs/>
          <w:spacing w:val="10"/>
        </w:rPr>
        <w:t>表</w:t>
      </w:r>
      <w:r>
        <w:rPr>
          <w:rFonts w:ascii="LiSu" w:hAnsi="LiSu" w:eastAsia="LiSu" w:cs="LiSu"/>
          <w:sz w:val="19"/>
          <w:szCs w:val="19"/>
          <w:spacing w:val="-41"/>
        </w:rPr>
        <w:t xml:space="preserve"> </w:t>
      </w:r>
      <w:r>
        <w:rPr>
          <w:rFonts w:ascii="Times New Roman" w:hAnsi="Times New Roman" w:eastAsia="Times New Roman" w:cs="Times New Roman"/>
          <w:sz w:val="19"/>
          <w:szCs w:val="19"/>
          <w:b/>
          <w:bCs/>
          <w:spacing w:val="10"/>
        </w:rPr>
        <w:t>A.4.6-2       </w:t>
      </w:r>
      <w:r>
        <w:rPr>
          <w:rFonts w:ascii="SimHei" w:hAnsi="SimHei" w:eastAsia="SimHei" w:cs="SimHei"/>
          <w:sz w:val="19"/>
          <w:szCs w:val="19"/>
          <w:b/>
          <w:bCs/>
          <w:spacing w:val="10"/>
        </w:rPr>
        <w:t>管沟施工每侧</w:t>
      </w:r>
      <w:r>
        <w:rPr>
          <w:rFonts w:ascii="SimHei" w:hAnsi="SimHei" w:eastAsia="SimHei" w:cs="SimHei"/>
          <w:sz w:val="19"/>
          <w:szCs w:val="19"/>
          <w:b/>
          <w:bCs/>
          <w:spacing w:val="9"/>
        </w:rPr>
        <w:t>所需工作面宽度计算表</w:t>
      </w:r>
    </w:p>
    <w:p>
      <w:pPr>
        <w:spacing w:line="74"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91"/>
        <w:gridCol w:w="1458"/>
        <w:gridCol w:w="1488"/>
        <w:gridCol w:w="1458"/>
        <w:gridCol w:w="1414"/>
      </w:tblGrid>
      <w:tr>
        <w:trPr>
          <w:trHeight w:val="322" w:hRule="atLeast"/>
        </w:trPr>
        <w:tc>
          <w:tcPr>
            <w:tcW w:w="3391" w:type="dxa"/>
            <w:vAlign w:val="top"/>
            <w:vMerge w:val="restart"/>
            <w:tcBorders>
              <w:bottom w:val="nil"/>
            </w:tcBorders>
          </w:tcPr>
          <w:p>
            <w:pPr>
              <w:pStyle w:val="TableText"/>
              <w:ind w:left="1264"/>
              <w:spacing w:before="232" w:line="219" w:lineRule="auto"/>
              <w:rPr>
                <w:sz w:val="21"/>
                <w:szCs w:val="21"/>
              </w:rPr>
            </w:pPr>
            <w:r>
              <w:rPr>
                <w:sz w:val="21"/>
                <w:szCs w:val="21"/>
                <w:spacing w:val="5"/>
              </w:rPr>
              <w:t>管道材质</w:t>
            </w:r>
          </w:p>
        </w:tc>
        <w:tc>
          <w:tcPr>
            <w:tcW w:w="5818" w:type="dxa"/>
            <w:vAlign w:val="top"/>
            <w:gridSpan w:val="4"/>
          </w:tcPr>
          <w:p>
            <w:pPr>
              <w:pStyle w:val="TableText"/>
              <w:ind w:left="2154"/>
              <w:spacing w:before="62" w:line="219" w:lineRule="auto"/>
              <w:rPr>
                <w:sz w:val="21"/>
                <w:szCs w:val="21"/>
              </w:rPr>
            </w:pPr>
            <w:r>
              <w:rPr>
                <w:sz w:val="21"/>
                <w:szCs w:val="21"/>
                <w:spacing w:val="6"/>
              </w:rPr>
              <w:t>管道结构宽(</w:t>
            </w:r>
            <w:r>
              <w:rPr>
                <w:sz w:val="21"/>
                <w:szCs w:val="21"/>
              </w:rPr>
              <w:t>mm</w:t>
            </w:r>
            <w:r>
              <w:rPr>
                <w:sz w:val="21"/>
                <w:szCs w:val="21"/>
                <w:spacing w:val="6"/>
              </w:rPr>
              <w:t>)</w:t>
            </w:r>
          </w:p>
        </w:tc>
      </w:tr>
      <w:tr>
        <w:trPr>
          <w:trHeight w:val="337" w:hRule="atLeast"/>
        </w:trPr>
        <w:tc>
          <w:tcPr>
            <w:tcW w:w="3391" w:type="dxa"/>
            <w:vAlign w:val="top"/>
            <w:vMerge w:val="continue"/>
            <w:tcBorders>
              <w:top w:val="nil"/>
            </w:tcBorders>
          </w:tcPr>
          <w:p>
            <w:pPr>
              <w:rPr>
                <w:rFonts w:ascii="Arial"/>
                <w:sz w:val="21"/>
              </w:rPr>
            </w:pPr>
            <w:r/>
          </w:p>
        </w:tc>
        <w:tc>
          <w:tcPr>
            <w:tcW w:w="1458" w:type="dxa"/>
            <w:vAlign w:val="top"/>
          </w:tcPr>
          <w:p>
            <w:pPr>
              <w:pStyle w:val="TableText"/>
              <w:ind w:left="453"/>
              <w:spacing w:before="90" w:line="208" w:lineRule="auto"/>
              <w:rPr>
                <w:sz w:val="21"/>
                <w:szCs w:val="21"/>
              </w:rPr>
            </w:pPr>
            <w:r>
              <w:rPr>
                <w:sz w:val="21"/>
                <w:szCs w:val="21"/>
                <w:spacing w:val="-5"/>
              </w:rPr>
              <w:t>≤500</w:t>
            </w:r>
          </w:p>
        </w:tc>
        <w:tc>
          <w:tcPr>
            <w:tcW w:w="1488" w:type="dxa"/>
            <w:vAlign w:val="top"/>
          </w:tcPr>
          <w:p>
            <w:pPr>
              <w:pStyle w:val="TableText"/>
              <w:ind w:left="425"/>
              <w:spacing w:before="90" w:line="208" w:lineRule="auto"/>
              <w:rPr>
                <w:sz w:val="21"/>
                <w:szCs w:val="21"/>
              </w:rPr>
            </w:pPr>
            <w:r>
              <w:rPr>
                <w:sz w:val="21"/>
                <w:szCs w:val="21"/>
                <w:spacing w:val="-4"/>
              </w:rPr>
              <w:t>≤1000</w:t>
            </w:r>
          </w:p>
        </w:tc>
        <w:tc>
          <w:tcPr>
            <w:tcW w:w="1458" w:type="dxa"/>
            <w:vAlign w:val="top"/>
          </w:tcPr>
          <w:p>
            <w:pPr>
              <w:pStyle w:val="TableText"/>
              <w:ind w:left="407"/>
              <w:spacing w:before="90" w:line="208" w:lineRule="auto"/>
              <w:rPr>
                <w:sz w:val="21"/>
                <w:szCs w:val="21"/>
              </w:rPr>
            </w:pPr>
            <w:r>
              <w:rPr>
                <w:sz w:val="21"/>
                <w:szCs w:val="21"/>
                <w:spacing w:val="-4"/>
              </w:rPr>
              <w:t>≤2500</w:t>
            </w:r>
          </w:p>
        </w:tc>
        <w:tc>
          <w:tcPr>
            <w:tcW w:w="1414" w:type="dxa"/>
            <w:vAlign w:val="top"/>
          </w:tcPr>
          <w:p>
            <w:pPr>
              <w:pStyle w:val="TableText"/>
              <w:ind w:left="440"/>
              <w:spacing w:before="92" w:line="206" w:lineRule="auto"/>
              <w:rPr>
                <w:sz w:val="21"/>
                <w:szCs w:val="21"/>
              </w:rPr>
            </w:pPr>
            <w:r>
              <w:rPr>
                <w:sz w:val="21"/>
                <w:szCs w:val="21"/>
                <w:spacing w:val="-3"/>
              </w:rPr>
              <w:t>&gt;2500</w:t>
            </w:r>
          </w:p>
        </w:tc>
      </w:tr>
      <w:tr>
        <w:trPr>
          <w:trHeight w:val="308" w:hRule="atLeast"/>
        </w:trPr>
        <w:tc>
          <w:tcPr>
            <w:tcW w:w="3391" w:type="dxa"/>
            <w:vAlign w:val="top"/>
          </w:tcPr>
          <w:p>
            <w:pPr>
              <w:pStyle w:val="TableText"/>
              <w:ind w:left="324"/>
              <w:spacing w:before="54" w:line="214" w:lineRule="auto"/>
              <w:rPr>
                <w:sz w:val="21"/>
                <w:szCs w:val="21"/>
              </w:rPr>
            </w:pPr>
            <w:r>
              <w:rPr>
                <w:sz w:val="21"/>
                <w:szCs w:val="21"/>
                <w:spacing w:val="3"/>
              </w:rPr>
              <w:t>混凝土及钢筋混凝土管道(</w:t>
            </w:r>
            <w:r>
              <w:rPr>
                <w:sz w:val="21"/>
                <w:szCs w:val="21"/>
              </w:rPr>
              <w:t>mm</w:t>
            </w:r>
            <w:r>
              <w:rPr>
                <w:sz w:val="21"/>
                <w:szCs w:val="21"/>
                <w:spacing w:val="3"/>
              </w:rPr>
              <w:t>)</w:t>
            </w:r>
          </w:p>
        </w:tc>
        <w:tc>
          <w:tcPr>
            <w:tcW w:w="1458" w:type="dxa"/>
            <w:vAlign w:val="top"/>
          </w:tcPr>
          <w:p>
            <w:pPr>
              <w:pStyle w:val="TableText"/>
              <w:ind w:left="563"/>
              <w:spacing w:before="75" w:line="196" w:lineRule="auto"/>
              <w:rPr>
                <w:sz w:val="21"/>
                <w:szCs w:val="21"/>
              </w:rPr>
            </w:pPr>
            <w:r>
              <w:rPr>
                <w:sz w:val="21"/>
                <w:szCs w:val="21"/>
                <w:spacing w:val="-2"/>
              </w:rPr>
              <w:t>400</w:t>
            </w:r>
          </w:p>
        </w:tc>
        <w:tc>
          <w:tcPr>
            <w:tcW w:w="1488" w:type="dxa"/>
            <w:vAlign w:val="top"/>
          </w:tcPr>
          <w:p>
            <w:pPr>
              <w:pStyle w:val="TableText"/>
              <w:ind w:left="575"/>
              <w:spacing w:before="75" w:line="196" w:lineRule="auto"/>
              <w:rPr>
                <w:sz w:val="21"/>
                <w:szCs w:val="21"/>
              </w:rPr>
            </w:pPr>
            <w:r>
              <w:rPr>
                <w:sz w:val="21"/>
                <w:szCs w:val="21"/>
                <w:spacing w:val="-3"/>
              </w:rPr>
              <w:t>500</w:t>
            </w:r>
          </w:p>
        </w:tc>
        <w:tc>
          <w:tcPr>
            <w:tcW w:w="1458" w:type="dxa"/>
            <w:vAlign w:val="top"/>
          </w:tcPr>
          <w:p>
            <w:pPr>
              <w:pStyle w:val="TableText"/>
              <w:ind w:left="567"/>
              <w:spacing w:before="75" w:line="196" w:lineRule="auto"/>
              <w:rPr>
                <w:sz w:val="21"/>
                <w:szCs w:val="21"/>
              </w:rPr>
            </w:pPr>
            <w:r>
              <w:rPr>
                <w:sz w:val="21"/>
                <w:szCs w:val="21"/>
                <w:spacing w:val="-3"/>
              </w:rPr>
              <w:t>600</w:t>
            </w:r>
          </w:p>
        </w:tc>
        <w:tc>
          <w:tcPr>
            <w:tcW w:w="1414" w:type="dxa"/>
            <w:vAlign w:val="top"/>
          </w:tcPr>
          <w:p>
            <w:pPr>
              <w:pStyle w:val="TableText"/>
              <w:ind w:left="540"/>
              <w:spacing w:before="75" w:line="196" w:lineRule="auto"/>
              <w:rPr>
                <w:sz w:val="21"/>
                <w:szCs w:val="21"/>
              </w:rPr>
            </w:pPr>
            <w:r>
              <w:rPr>
                <w:sz w:val="21"/>
                <w:szCs w:val="21"/>
                <w:spacing w:val="-3"/>
              </w:rPr>
              <w:t>700</w:t>
            </w:r>
          </w:p>
        </w:tc>
      </w:tr>
      <w:tr>
        <w:trPr>
          <w:trHeight w:val="342" w:hRule="atLeast"/>
        </w:trPr>
        <w:tc>
          <w:tcPr>
            <w:tcW w:w="3391" w:type="dxa"/>
            <w:vAlign w:val="top"/>
          </w:tcPr>
          <w:p>
            <w:pPr>
              <w:pStyle w:val="TableText"/>
              <w:ind w:left="845"/>
              <w:spacing w:before="75" w:line="219" w:lineRule="auto"/>
              <w:rPr>
                <w:sz w:val="21"/>
                <w:szCs w:val="21"/>
              </w:rPr>
            </w:pPr>
            <w:r>
              <w:rPr>
                <w:sz w:val="21"/>
                <w:szCs w:val="21"/>
                <w:spacing w:val="5"/>
              </w:rPr>
              <w:t>其他材质管道(</w:t>
            </w:r>
            <w:r>
              <w:rPr>
                <w:sz w:val="21"/>
                <w:szCs w:val="21"/>
              </w:rPr>
              <w:t>mm</w:t>
            </w:r>
            <w:r>
              <w:rPr>
                <w:sz w:val="21"/>
                <w:szCs w:val="21"/>
                <w:spacing w:val="5"/>
              </w:rPr>
              <w:t>)</w:t>
            </w:r>
          </w:p>
        </w:tc>
        <w:tc>
          <w:tcPr>
            <w:tcW w:w="1458" w:type="dxa"/>
            <w:vAlign w:val="top"/>
          </w:tcPr>
          <w:p>
            <w:pPr>
              <w:pStyle w:val="TableText"/>
              <w:ind w:left="563"/>
              <w:spacing w:before="97" w:line="206" w:lineRule="auto"/>
              <w:rPr>
                <w:sz w:val="21"/>
                <w:szCs w:val="21"/>
              </w:rPr>
            </w:pPr>
            <w:r>
              <w:rPr>
                <w:sz w:val="21"/>
                <w:szCs w:val="21"/>
                <w:spacing w:val="-3"/>
              </w:rPr>
              <w:t>300</w:t>
            </w:r>
          </w:p>
        </w:tc>
        <w:tc>
          <w:tcPr>
            <w:tcW w:w="1488" w:type="dxa"/>
            <w:vAlign w:val="top"/>
          </w:tcPr>
          <w:p>
            <w:pPr>
              <w:pStyle w:val="TableText"/>
              <w:ind w:left="575"/>
              <w:spacing w:before="97" w:line="206" w:lineRule="auto"/>
              <w:rPr>
                <w:sz w:val="21"/>
                <w:szCs w:val="21"/>
              </w:rPr>
            </w:pPr>
            <w:r>
              <w:rPr>
                <w:sz w:val="21"/>
                <w:szCs w:val="21"/>
                <w:spacing w:val="-2"/>
              </w:rPr>
              <w:t>400</w:t>
            </w:r>
          </w:p>
        </w:tc>
        <w:tc>
          <w:tcPr>
            <w:tcW w:w="1458" w:type="dxa"/>
            <w:vAlign w:val="top"/>
          </w:tcPr>
          <w:p>
            <w:pPr>
              <w:pStyle w:val="TableText"/>
              <w:ind w:left="567"/>
              <w:spacing w:before="97" w:line="206" w:lineRule="auto"/>
              <w:rPr>
                <w:sz w:val="21"/>
                <w:szCs w:val="21"/>
              </w:rPr>
            </w:pPr>
            <w:r>
              <w:rPr>
                <w:sz w:val="21"/>
                <w:szCs w:val="21"/>
                <w:spacing w:val="-3"/>
              </w:rPr>
              <w:t>500</w:t>
            </w:r>
          </w:p>
        </w:tc>
        <w:tc>
          <w:tcPr>
            <w:tcW w:w="1414" w:type="dxa"/>
            <w:vAlign w:val="top"/>
          </w:tcPr>
          <w:p>
            <w:pPr>
              <w:pStyle w:val="TableText"/>
              <w:ind w:left="540"/>
              <w:spacing w:before="97" w:line="206" w:lineRule="auto"/>
              <w:rPr>
                <w:sz w:val="21"/>
                <w:szCs w:val="21"/>
              </w:rPr>
            </w:pPr>
            <w:r>
              <w:rPr>
                <w:sz w:val="21"/>
                <w:szCs w:val="21"/>
                <w:spacing w:val="-3"/>
              </w:rPr>
              <w:t>600</w:t>
            </w:r>
          </w:p>
        </w:tc>
      </w:tr>
    </w:tbl>
    <w:p>
      <w:pPr>
        <w:pStyle w:val="BodyText"/>
        <w:ind w:left="399"/>
        <w:spacing w:before="93" w:line="219" w:lineRule="auto"/>
        <w:rPr>
          <w:sz w:val="20"/>
          <w:szCs w:val="20"/>
        </w:rPr>
      </w:pPr>
      <w:r>
        <w:rPr>
          <w:sz w:val="20"/>
          <w:szCs w:val="20"/>
          <w:spacing w:val="-12"/>
        </w:rPr>
        <w:t>注：管道结构宽：有管座的按基础外缘，无管座的按管道外径。</w:t>
      </w:r>
    </w:p>
    <w:p>
      <w:pPr>
        <w:pStyle w:val="BodyText"/>
        <w:spacing w:before="84" w:line="219" w:lineRule="auto"/>
        <w:rPr>
          <w:sz w:val="21"/>
          <w:szCs w:val="21"/>
        </w:rPr>
      </w:pPr>
      <w:r>
        <w:rPr>
          <w:rFonts w:ascii="Times New Roman" w:hAnsi="Times New Roman" w:eastAsia="Times New Roman" w:cs="Times New Roman"/>
          <w:sz w:val="21"/>
          <w:szCs w:val="21"/>
          <w:spacing w:val="-4"/>
        </w:rPr>
        <w:t>A.4.7     </w:t>
      </w:r>
      <w:r>
        <w:rPr>
          <w:sz w:val="21"/>
          <w:szCs w:val="21"/>
          <w:spacing w:val="-4"/>
        </w:rPr>
        <w:t>基础土方的开挖深度，自预设标高算至基础(含垫层)底标高，下有石方的算至土石分界线。</w:t>
      </w:r>
    </w:p>
    <w:p>
      <w:pPr>
        <w:pStyle w:val="BodyText"/>
        <w:ind w:right="95"/>
        <w:spacing w:before="80" w:line="279" w:lineRule="auto"/>
        <w:rPr>
          <w:sz w:val="20"/>
          <w:szCs w:val="20"/>
        </w:rPr>
      </w:pPr>
      <w:r>
        <w:rPr>
          <w:rFonts w:ascii="Times New Roman" w:hAnsi="Times New Roman" w:eastAsia="Times New Roman" w:cs="Times New Roman"/>
          <w:sz w:val="20"/>
          <w:szCs w:val="20"/>
          <w:spacing w:val="5"/>
        </w:rPr>
        <w:t>A.4.8      </w:t>
      </w:r>
      <w:r>
        <w:rPr>
          <w:sz w:val="20"/>
          <w:szCs w:val="20"/>
          <w:spacing w:val="5"/>
        </w:rPr>
        <w:t>项目特征中的“基底处理方式”可描述为基底夯实、基底钎探等。如基础土石方采用逆作法等</w:t>
      </w:r>
      <w:r>
        <w:rPr>
          <w:sz w:val="20"/>
          <w:szCs w:val="20"/>
          <w:spacing w:val="13"/>
        </w:rPr>
        <w:t xml:space="preserve"> </w:t>
      </w:r>
      <w:r>
        <w:rPr>
          <w:sz w:val="20"/>
          <w:szCs w:val="20"/>
        </w:rPr>
        <w:t>特殊工艺时，应增加相应特征描述。</w:t>
      </w:r>
    </w:p>
    <w:p>
      <w:pPr>
        <w:pStyle w:val="BodyText"/>
        <w:spacing w:before="16" w:line="219" w:lineRule="auto"/>
        <w:rPr>
          <w:sz w:val="20"/>
          <w:szCs w:val="20"/>
        </w:rPr>
      </w:pPr>
      <w:r>
        <w:rPr>
          <w:rFonts w:ascii="Times New Roman" w:hAnsi="Times New Roman" w:eastAsia="Times New Roman" w:cs="Times New Roman"/>
          <w:sz w:val="20"/>
          <w:szCs w:val="20"/>
          <w:spacing w:val="6"/>
        </w:rPr>
        <w:t>A.4.9      </w:t>
      </w:r>
      <w:r>
        <w:rPr>
          <w:sz w:val="20"/>
          <w:szCs w:val="20"/>
          <w:spacing w:val="6"/>
        </w:rPr>
        <w:t>基础石方开挖深度应按石方开挖前标高至基础(含垫层)底标高计算。</w:t>
      </w:r>
    </w:p>
    <w:p>
      <w:pPr>
        <w:pStyle w:val="BodyText"/>
        <w:spacing w:before="81" w:line="219" w:lineRule="auto"/>
        <w:rPr>
          <w:sz w:val="20"/>
          <w:szCs w:val="20"/>
        </w:rPr>
      </w:pPr>
      <w:r>
        <w:rPr>
          <w:rFonts w:ascii="Times New Roman" w:hAnsi="Times New Roman" w:eastAsia="Times New Roman" w:cs="Times New Roman"/>
          <w:sz w:val="20"/>
          <w:szCs w:val="20"/>
          <w:spacing w:val="1"/>
        </w:rPr>
        <w:t>A.4.10      </w:t>
      </w:r>
      <w:r>
        <w:rPr>
          <w:sz w:val="20"/>
          <w:szCs w:val="20"/>
          <w:spacing w:val="1"/>
        </w:rPr>
        <w:t>计算土石方的开挖、回填工</w:t>
      </w:r>
      <w:r>
        <w:rPr>
          <w:sz w:val="20"/>
          <w:szCs w:val="20"/>
        </w:rPr>
        <w:t>程量时，均不考虑不同密实状态的土、石体积折算。</w:t>
      </w:r>
    </w:p>
    <w:p>
      <w:pPr>
        <w:spacing w:line="219" w:lineRule="auto"/>
        <w:sectPr>
          <w:footerReference w:type="default" r:id="rId19"/>
          <w:pgSz w:w="11890" w:h="16850"/>
          <w:pgMar w:top="400" w:right="1464" w:bottom="1294" w:left="1110" w:header="0" w:footer="1061" w:gutter="0"/>
        </w:sectPr>
        <w:rPr>
          <w:sz w:val="20"/>
          <w:szCs w:val="20"/>
        </w:rPr>
      </w:pP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spacing w:before="65" w:line="289" w:lineRule="auto"/>
        <w:rPr>
          <w:sz w:val="20"/>
          <w:szCs w:val="20"/>
        </w:rPr>
      </w:pPr>
      <w:bookmarkStart w:name="bookmark252" w:id="23"/>
      <w:bookmarkEnd w:id="23"/>
      <w:r>
        <w:rPr>
          <w:rFonts w:ascii="Times New Roman" w:hAnsi="Times New Roman" w:eastAsia="Times New Roman" w:cs="Times New Roman"/>
          <w:sz w:val="20"/>
          <w:szCs w:val="20"/>
        </w:rPr>
        <w:t>A.4.11      </w:t>
      </w:r>
      <w:r>
        <w:rPr>
          <w:sz w:val="20"/>
          <w:szCs w:val="20"/>
        </w:rPr>
        <w:t>回填方的“材料品种”可描</w:t>
      </w:r>
      <w:r>
        <w:rPr>
          <w:sz w:val="20"/>
          <w:szCs w:val="20"/>
          <w:spacing w:val="-1"/>
        </w:rPr>
        <w:t>述为就地取土、素土、灰土等。如同时采用多种材料回填时，应分别</w:t>
      </w:r>
      <w:r>
        <w:rPr>
          <w:sz w:val="20"/>
          <w:szCs w:val="20"/>
        </w:rPr>
        <w:t xml:space="preserve"> </w:t>
      </w:r>
      <w:r>
        <w:rPr>
          <w:sz w:val="20"/>
          <w:szCs w:val="20"/>
          <w:spacing w:val="5"/>
        </w:rPr>
        <w:t>编码列项。</w:t>
      </w:r>
    </w:p>
    <w:p>
      <w:pPr>
        <w:pStyle w:val="BodyText"/>
        <w:ind w:right="1"/>
        <w:spacing w:before="3" w:line="296" w:lineRule="auto"/>
        <w:rPr>
          <w:sz w:val="20"/>
          <w:szCs w:val="20"/>
        </w:rPr>
      </w:pPr>
      <w:r>
        <w:rPr>
          <w:rFonts w:ascii="Times New Roman" w:hAnsi="Times New Roman" w:eastAsia="Times New Roman" w:cs="Times New Roman"/>
          <w:sz w:val="20"/>
          <w:szCs w:val="20"/>
          <w:spacing w:val="2"/>
        </w:rPr>
        <w:t>A.4.12      </w:t>
      </w:r>
      <w:r>
        <w:rPr>
          <w:sz w:val="20"/>
          <w:szCs w:val="20"/>
          <w:spacing w:val="2"/>
        </w:rPr>
        <w:t>平整场地，是指基础土石方施工前，</w:t>
      </w:r>
      <w:r>
        <w:rPr>
          <w:rFonts w:ascii="FangSong" w:hAnsi="FangSong" w:eastAsia="FangSong" w:cs="FangSong"/>
          <w:sz w:val="20"/>
          <w:szCs w:val="20"/>
          <w:spacing w:val="2"/>
        </w:rPr>
        <w:t>对</w:t>
      </w:r>
      <w:r>
        <w:rPr>
          <w:sz w:val="20"/>
          <w:szCs w:val="20"/>
          <w:spacing w:val="2"/>
        </w:rPr>
        <w:t>建筑物所在</w:t>
      </w:r>
      <w:r>
        <w:rPr>
          <w:sz w:val="20"/>
          <w:szCs w:val="20"/>
          <w:spacing w:val="1"/>
        </w:rPr>
        <w:t>场地</w:t>
      </w:r>
      <w:r>
        <w:rPr>
          <w:rFonts w:ascii="FangSong" w:hAnsi="FangSong" w:eastAsia="FangSong" w:cs="FangSong"/>
          <w:sz w:val="20"/>
          <w:szCs w:val="20"/>
          <w:spacing w:val="1"/>
        </w:rPr>
        <w:t>标高±300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1"/>
        </w:rPr>
        <w:t xml:space="preserve"> </w:t>
      </w:r>
      <w:r>
        <w:rPr>
          <w:rFonts w:ascii="FangSong" w:hAnsi="FangSong" w:eastAsia="FangSong" w:cs="FangSong"/>
          <w:sz w:val="20"/>
          <w:szCs w:val="20"/>
          <w:spacing w:val="1"/>
        </w:rPr>
        <w:t>之间的就地挖、填、运及</w:t>
      </w:r>
      <w:r>
        <w:rPr>
          <w:rFonts w:ascii="FangSong" w:hAnsi="FangSong" w:eastAsia="FangSong" w:cs="FangSong"/>
          <w:sz w:val="20"/>
          <w:szCs w:val="20"/>
        </w:rPr>
        <w:t xml:space="preserve"> </w:t>
      </w:r>
      <w:r>
        <w:rPr>
          <w:sz w:val="20"/>
          <w:szCs w:val="20"/>
          <w:spacing w:val="-1"/>
        </w:rPr>
        <w:t>平整。</w:t>
      </w:r>
    </w:p>
    <w:p>
      <w:pPr>
        <w:pStyle w:val="BodyText"/>
        <w:ind w:right="5"/>
        <w:spacing w:before="1" w:line="285" w:lineRule="auto"/>
        <w:rPr>
          <w:sz w:val="20"/>
          <w:szCs w:val="20"/>
        </w:rPr>
      </w:pPr>
      <w:r>
        <w:rPr>
          <w:rFonts w:ascii="Times New Roman" w:hAnsi="Times New Roman" w:eastAsia="Times New Roman" w:cs="Times New Roman"/>
          <w:sz w:val="20"/>
          <w:szCs w:val="20"/>
          <w:spacing w:val="7"/>
        </w:rPr>
        <w:t>A.4.13      </w:t>
      </w:r>
      <w:r>
        <w:rPr>
          <w:sz w:val="20"/>
          <w:szCs w:val="20"/>
          <w:spacing w:val="7"/>
        </w:rPr>
        <w:t>余方弃置包括施工现场至指定弃置点的土石方装卸、运输，且应满足国家及当地建设行政主</w:t>
      </w:r>
      <w:r>
        <w:rPr>
          <w:sz w:val="20"/>
          <w:szCs w:val="20"/>
          <w:spacing w:val="1"/>
        </w:rPr>
        <w:t xml:space="preserve"> </w:t>
      </w:r>
      <w:r>
        <w:rPr>
          <w:sz w:val="20"/>
          <w:szCs w:val="20"/>
          <w:spacing w:val="7"/>
        </w:rPr>
        <w:t>管部门关于建筑垃圾消纳和处置的要求。</w:t>
      </w:r>
    </w:p>
    <w:p>
      <w:pPr>
        <w:pStyle w:val="BodyText"/>
        <w:ind w:right="6"/>
        <w:spacing w:before="1" w:line="290" w:lineRule="auto"/>
        <w:rPr>
          <w:sz w:val="20"/>
          <w:szCs w:val="20"/>
        </w:rPr>
      </w:pPr>
      <w:r>
        <w:rPr>
          <w:rFonts w:ascii="Times New Roman" w:hAnsi="Times New Roman" w:eastAsia="Times New Roman" w:cs="Times New Roman"/>
          <w:sz w:val="20"/>
          <w:szCs w:val="20"/>
          <w:spacing w:val="7"/>
        </w:rPr>
        <w:t>A.4.14     </w:t>
      </w:r>
      <w:r>
        <w:rPr>
          <w:sz w:val="20"/>
          <w:szCs w:val="20"/>
          <w:spacing w:val="7"/>
        </w:rPr>
        <w:t>石方爆破工程应按现行国家标准《爆破工程工程量计算标准》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50862 </w:t>
      </w:r>
      <w:r>
        <w:rPr>
          <w:sz w:val="20"/>
          <w:szCs w:val="20"/>
          <w:spacing w:val="7"/>
        </w:rPr>
        <w:t>的相应项目编码</w:t>
      </w:r>
      <w:r>
        <w:rPr>
          <w:sz w:val="20"/>
          <w:szCs w:val="20"/>
          <w:spacing w:val="10"/>
        </w:rPr>
        <w:t xml:space="preserve"> </w:t>
      </w:r>
      <w:r>
        <w:rPr>
          <w:sz w:val="20"/>
          <w:szCs w:val="20"/>
          <w:spacing w:val="-1"/>
        </w:rPr>
        <w:t>列项。</w:t>
      </w:r>
    </w:p>
    <w:p>
      <w:pPr>
        <w:spacing w:line="290" w:lineRule="auto"/>
        <w:sectPr>
          <w:footerReference w:type="default" r:id="rId20"/>
          <w:pgSz w:w="11890" w:h="16850"/>
          <w:pgMar w:top="400" w:right="1173" w:bottom="1311" w:left="1500" w:header="0" w:footer="1050"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1949"/>
        <w:spacing w:before="114" w:line="219" w:lineRule="auto"/>
        <w:outlineLvl w:val="0"/>
        <w:rPr>
          <w:sz w:val="35"/>
          <w:szCs w:val="35"/>
        </w:rPr>
      </w:pPr>
      <w:bookmarkStart w:name="bookmark253" w:id="24"/>
      <w:bookmarkEnd w:id="24"/>
      <w:bookmarkStart w:name="bookmark14" w:id="25"/>
      <w:bookmarkEnd w:id="25"/>
      <w:r>
        <w:rPr>
          <w:sz w:val="35"/>
          <w:szCs w:val="35"/>
          <w:spacing w:val="7"/>
        </w:rPr>
        <w:t>附录</w:t>
      </w:r>
      <w:r>
        <w:rPr>
          <w:sz w:val="35"/>
          <w:szCs w:val="35"/>
          <w:spacing w:val="-94"/>
        </w:rPr>
        <w:t xml:space="preserve"> </w:t>
      </w:r>
      <w:r>
        <w:rPr>
          <w:rFonts w:ascii="Times New Roman" w:hAnsi="Times New Roman" w:eastAsia="Times New Roman" w:cs="Times New Roman"/>
          <w:sz w:val="35"/>
          <w:szCs w:val="35"/>
          <w:spacing w:val="7"/>
        </w:rPr>
        <w:t>B    </w:t>
      </w:r>
      <w:r>
        <w:rPr>
          <w:sz w:val="35"/>
          <w:szCs w:val="35"/>
          <w:spacing w:val="7"/>
        </w:rPr>
        <w:t>地基处理与边坡支护工程</w:t>
      </w:r>
    </w:p>
    <w:p>
      <w:pPr>
        <w:spacing w:line="322" w:lineRule="auto"/>
        <w:rPr>
          <w:rFonts w:ascii="Arial"/>
          <w:sz w:val="21"/>
        </w:rPr>
      </w:pPr>
      <w:r/>
    </w:p>
    <w:p>
      <w:pPr>
        <w:spacing w:line="323" w:lineRule="auto"/>
        <w:rPr>
          <w:rFonts w:ascii="Arial"/>
          <w:sz w:val="21"/>
        </w:rPr>
      </w:pPr>
      <w:r/>
    </w:p>
    <w:p>
      <w:pPr>
        <w:pStyle w:val="BodyText"/>
        <w:ind w:left="3479"/>
        <w:spacing w:before="91" w:line="224" w:lineRule="auto"/>
        <w:outlineLvl w:val="1"/>
        <w:rPr>
          <w:sz w:val="28"/>
          <w:szCs w:val="28"/>
        </w:rPr>
      </w:pPr>
      <w:bookmarkStart w:name="bookmark15" w:id="26"/>
      <w:bookmarkEnd w:id="26"/>
      <w:r>
        <w:rPr>
          <w:rFonts w:ascii="Times New Roman" w:hAnsi="Times New Roman" w:eastAsia="Times New Roman" w:cs="Times New Roman"/>
          <w:sz w:val="28"/>
          <w:szCs w:val="28"/>
          <w:spacing w:val="-9"/>
        </w:rPr>
        <w:t>B. </w:t>
      </w:r>
      <w:r>
        <w:rPr>
          <w:sz w:val="28"/>
          <w:szCs w:val="28"/>
          <w:spacing w:val="-9"/>
        </w:rPr>
        <w:t>1</w:t>
      </w:r>
      <w:r>
        <w:rPr>
          <w:sz w:val="28"/>
          <w:szCs w:val="28"/>
          <w:spacing w:val="28"/>
        </w:rPr>
        <w:t xml:space="preserve">  </w:t>
      </w:r>
      <w:r>
        <w:rPr>
          <w:sz w:val="28"/>
          <w:szCs w:val="28"/>
          <w:spacing w:val="-9"/>
        </w:rPr>
        <w:t>地 基</w:t>
      </w:r>
      <w:r>
        <w:rPr>
          <w:sz w:val="28"/>
          <w:szCs w:val="28"/>
          <w:spacing w:val="6"/>
        </w:rPr>
        <w:t xml:space="preserve"> </w:t>
      </w:r>
      <w:r>
        <w:rPr>
          <w:sz w:val="28"/>
          <w:szCs w:val="28"/>
          <w:spacing w:val="-9"/>
        </w:rPr>
        <w:t>处</w:t>
      </w:r>
      <w:r>
        <w:rPr>
          <w:sz w:val="28"/>
          <w:szCs w:val="28"/>
          <w:spacing w:val="5"/>
        </w:rPr>
        <w:t xml:space="preserve"> </w:t>
      </w:r>
      <w:r>
        <w:rPr>
          <w:sz w:val="28"/>
          <w:szCs w:val="28"/>
          <w:spacing w:val="-9"/>
        </w:rPr>
        <w:t>理</w:t>
      </w:r>
    </w:p>
    <w:p>
      <w:pPr>
        <w:spacing w:line="254" w:lineRule="auto"/>
        <w:rPr>
          <w:rFonts w:ascii="Arial"/>
          <w:sz w:val="21"/>
        </w:rPr>
      </w:pPr>
      <w:r/>
    </w:p>
    <w:p>
      <w:pPr>
        <w:pStyle w:val="BodyText"/>
        <w:ind w:left="18" w:right="105" w:hanging="19"/>
        <w:spacing w:before="65" w:line="288" w:lineRule="auto"/>
        <w:rPr>
          <w:sz w:val="20"/>
          <w:szCs w:val="20"/>
        </w:rPr>
      </w:pPr>
      <w:r>
        <w:rPr>
          <w:rFonts w:ascii="Times New Roman" w:hAnsi="Times New Roman" w:eastAsia="Times New Roman" w:cs="Times New Roman"/>
          <w:sz w:val="20"/>
          <w:szCs w:val="20"/>
          <w:spacing w:val="2"/>
        </w:rPr>
        <w:t>B.1.</w:t>
      </w:r>
      <w:r>
        <w:rPr>
          <w:rFonts w:ascii="Times New Roman" w:hAnsi="Times New Roman" w:eastAsia="Times New Roman" w:cs="Times New Roman"/>
          <w:sz w:val="20"/>
          <w:szCs w:val="20"/>
        </w:rPr>
        <w:t xml:space="preserve">  </w:t>
      </w:r>
      <w:r>
        <w:rPr>
          <w:sz w:val="20"/>
          <w:szCs w:val="20"/>
          <w:spacing w:val="2"/>
        </w:rPr>
        <w:t>1  地基处理工程量清单项目设置、项目特征描述的内容、计量单位及工程量计算规则应按表</w:t>
      </w:r>
      <w:r>
        <w:rPr>
          <w:sz w:val="20"/>
          <w:szCs w:val="20"/>
          <w:spacing w:val="-60"/>
        </w:rPr>
        <w:t xml:space="preserve"> </w:t>
      </w:r>
      <w:r>
        <w:rPr>
          <w:rFonts w:ascii="Times New Roman" w:hAnsi="Times New Roman" w:eastAsia="Times New Roman" w:cs="Times New Roman"/>
          <w:sz w:val="20"/>
          <w:szCs w:val="20"/>
          <w:spacing w:val="2"/>
        </w:rPr>
        <w:t>B.1.1</w:t>
      </w:r>
      <w:r>
        <w:rPr>
          <w:rFonts w:ascii="Times New Roman" w:hAnsi="Times New Roman" w:eastAsia="Times New Roman" w:cs="Times New Roman"/>
          <w:sz w:val="20"/>
          <w:szCs w:val="20"/>
        </w:rPr>
        <w:t xml:space="preserve"> </w:t>
      </w:r>
      <w:r>
        <w:rPr>
          <w:sz w:val="20"/>
          <w:szCs w:val="20"/>
          <w:spacing w:val="-2"/>
        </w:rPr>
        <w:t>的规定执行。</w:t>
      </w:r>
    </w:p>
    <w:p>
      <w:pPr>
        <w:pStyle w:val="BodyText"/>
        <w:ind w:left="3033"/>
        <w:spacing w:before="23" w:line="219" w:lineRule="auto"/>
        <w:rPr>
          <w:sz w:val="22"/>
          <w:szCs w:val="22"/>
        </w:rPr>
      </w:pPr>
      <w:r>
        <w:rPr>
          <w:sz w:val="22"/>
          <w:szCs w:val="22"/>
          <w:b/>
          <w:bCs/>
          <w:spacing w:val="-1"/>
        </w:rPr>
        <w:t>表B.1.1地基处理(编码：010201}</w:t>
      </w:r>
    </w:p>
    <w:p>
      <w:pPr>
        <w:spacing w:line="28"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18"/>
        <w:gridCol w:w="1019"/>
        <w:gridCol w:w="1858"/>
        <w:gridCol w:w="1963"/>
      </w:tblGrid>
      <w:tr>
        <w:trPr>
          <w:trHeight w:val="325" w:hRule="atLeast"/>
        </w:trPr>
        <w:tc>
          <w:tcPr>
            <w:tcW w:w="1254" w:type="dxa"/>
            <w:vAlign w:val="top"/>
          </w:tcPr>
          <w:p>
            <w:pPr>
              <w:pStyle w:val="TableText"/>
              <w:ind w:left="214"/>
              <w:spacing w:before="63" w:line="219" w:lineRule="auto"/>
              <w:rPr>
                <w:sz w:val="20"/>
                <w:szCs w:val="20"/>
              </w:rPr>
            </w:pPr>
            <w:r>
              <w:rPr>
                <w:sz w:val="20"/>
                <w:szCs w:val="20"/>
                <w:spacing w:val="2"/>
              </w:rPr>
              <w:t>项目编码</w:t>
            </w:r>
          </w:p>
        </w:tc>
        <w:tc>
          <w:tcPr>
            <w:tcW w:w="1288" w:type="dxa"/>
            <w:vAlign w:val="top"/>
          </w:tcPr>
          <w:p>
            <w:pPr>
              <w:pStyle w:val="TableText"/>
              <w:ind w:left="230"/>
              <w:spacing w:before="63" w:line="220" w:lineRule="auto"/>
              <w:rPr>
                <w:sz w:val="20"/>
                <w:szCs w:val="20"/>
              </w:rPr>
            </w:pPr>
            <w:r>
              <w:rPr>
                <w:sz w:val="20"/>
                <w:szCs w:val="20"/>
                <w:spacing w:val="2"/>
              </w:rPr>
              <w:t>项目名称</w:t>
            </w:r>
          </w:p>
        </w:tc>
        <w:tc>
          <w:tcPr>
            <w:tcW w:w="1818" w:type="dxa"/>
            <w:vAlign w:val="top"/>
          </w:tcPr>
          <w:p>
            <w:pPr>
              <w:pStyle w:val="TableText"/>
              <w:ind w:left="492"/>
              <w:spacing w:before="63" w:line="219" w:lineRule="auto"/>
              <w:rPr>
                <w:sz w:val="20"/>
                <w:szCs w:val="20"/>
              </w:rPr>
            </w:pPr>
            <w:r>
              <w:rPr>
                <w:sz w:val="20"/>
                <w:szCs w:val="20"/>
                <w:spacing w:val="2"/>
              </w:rPr>
              <w:t>项目特征</w:t>
            </w:r>
          </w:p>
        </w:tc>
        <w:tc>
          <w:tcPr>
            <w:tcW w:w="1019" w:type="dxa"/>
            <w:vAlign w:val="top"/>
          </w:tcPr>
          <w:p>
            <w:pPr>
              <w:pStyle w:val="TableText"/>
              <w:ind w:left="104"/>
              <w:spacing w:before="63" w:line="220" w:lineRule="auto"/>
              <w:rPr>
                <w:sz w:val="20"/>
                <w:szCs w:val="20"/>
              </w:rPr>
            </w:pPr>
            <w:r>
              <w:rPr>
                <w:sz w:val="20"/>
                <w:szCs w:val="20"/>
                <w:spacing w:val="-2"/>
              </w:rPr>
              <w:t>计量单位</w:t>
            </w:r>
          </w:p>
        </w:tc>
        <w:tc>
          <w:tcPr>
            <w:tcW w:w="1858" w:type="dxa"/>
            <w:vAlign w:val="top"/>
          </w:tcPr>
          <w:p>
            <w:pPr>
              <w:pStyle w:val="TableText"/>
              <w:ind w:left="245"/>
              <w:spacing w:before="63" w:line="219" w:lineRule="auto"/>
              <w:rPr>
                <w:sz w:val="20"/>
                <w:szCs w:val="20"/>
              </w:rPr>
            </w:pPr>
            <w:r>
              <w:rPr>
                <w:sz w:val="20"/>
                <w:szCs w:val="20"/>
                <w:spacing w:val="2"/>
              </w:rPr>
              <w:t>工程量计算规则</w:t>
            </w:r>
          </w:p>
        </w:tc>
        <w:tc>
          <w:tcPr>
            <w:tcW w:w="1963" w:type="dxa"/>
            <w:vAlign w:val="top"/>
          </w:tcPr>
          <w:p>
            <w:pPr>
              <w:pStyle w:val="TableText"/>
              <w:ind w:left="577"/>
              <w:spacing w:before="63" w:line="219" w:lineRule="auto"/>
              <w:rPr>
                <w:sz w:val="20"/>
                <w:szCs w:val="20"/>
              </w:rPr>
            </w:pPr>
            <w:r>
              <w:rPr>
                <w:sz w:val="20"/>
                <w:szCs w:val="20"/>
                <w:spacing w:val="2"/>
              </w:rPr>
              <w:t>工作内容</w:t>
            </w:r>
          </w:p>
        </w:tc>
      </w:tr>
      <w:tr>
        <w:trPr>
          <w:trHeight w:val="1808" w:hRule="atLeast"/>
        </w:trPr>
        <w:tc>
          <w:tcPr>
            <w:tcW w:w="1254"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64"/>
              <w:spacing w:before="65"/>
              <w:rPr>
                <w:sz w:val="20"/>
                <w:szCs w:val="20"/>
              </w:rPr>
            </w:pPr>
            <w:r>
              <w:rPr>
                <w:sz w:val="20"/>
                <w:szCs w:val="20"/>
                <w:spacing w:val="-1"/>
              </w:rPr>
              <w:t>010201001</w:t>
            </w:r>
          </w:p>
        </w:tc>
        <w:tc>
          <w:tcPr>
            <w:tcW w:w="1288"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30"/>
              <w:spacing w:before="65" w:line="219" w:lineRule="auto"/>
              <w:rPr>
                <w:sz w:val="20"/>
                <w:szCs w:val="20"/>
              </w:rPr>
            </w:pPr>
            <w:r>
              <w:rPr>
                <w:sz w:val="20"/>
                <w:szCs w:val="20"/>
                <w:spacing w:val="2"/>
              </w:rPr>
              <w:t>换填垫层</w:t>
            </w:r>
          </w:p>
        </w:tc>
        <w:tc>
          <w:tcPr>
            <w:tcW w:w="1818" w:type="dxa"/>
            <w:vAlign w:val="top"/>
          </w:tcPr>
          <w:p>
            <w:pPr>
              <w:pStyle w:val="TableText"/>
              <w:ind w:left="362" w:right="84" w:hanging="250"/>
              <w:spacing w:before="206" w:line="257" w:lineRule="auto"/>
              <w:rPr>
                <w:sz w:val="20"/>
                <w:szCs w:val="20"/>
              </w:rPr>
            </w:pPr>
            <w:r>
              <w:rPr>
                <w:sz w:val="20"/>
                <w:szCs w:val="20"/>
                <w:spacing w:val="1"/>
              </w:rPr>
              <w:t>1.换填材料种类及</w:t>
            </w:r>
            <w:r>
              <w:rPr>
                <w:sz w:val="20"/>
                <w:szCs w:val="20"/>
              </w:rPr>
              <w:t xml:space="preserve"> </w:t>
            </w:r>
            <w:r>
              <w:rPr>
                <w:sz w:val="20"/>
                <w:szCs w:val="20"/>
                <w:spacing w:val="6"/>
              </w:rPr>
              <w:t>配比</w:t>
            </w:r>
          </w:p>
          <w:p>
            <w:pPr>
              <w:pStyle w:val="TableText"/>
              <w:ind w:left="362" w:right="104" w:hanging="270"/>
              <w:spacing w:before="66" w:line="238" w:lineRule="auto"/>
              <w:rPr>
                <w:sz w:val="20"/>
                <w:szCs w:val="20"/>
              </w:rPr>
            </w:pPr>
            <w:r>
              <w:rPr>
                <w:sz w:val="20"/>
                <w:szCs w:val="20"/>
                <w:spacing w:val="1"/>
              </w:rPr>
              <w:t>2.换填方式及压实</w:t>
            </w:r>
            <w:r>
              <w:rPr>
                <w:sz w:val="20"/>
                <w:szCs w:val="20"/>
              </w:rPr>
              <w:t xml:space="preserve"> </w:t>
            </w:r>
            <w:r>
              <w:rPr>
                <w:sz w:val="20"/>
                <w:szCs w:val="20"/>
                <w:spacing w:val="4"/>
              </w:rPr>
              <w:t>系数</w:t>
            </w:r>
          </w:p>
          <w:p>
            <w:pPr>
              <w:pStyle w:val="TableText"/>
              <w:ind w:left="102"/>
              <w:spacing w:before="91" w:line="219" w:lineRule="auto"/>
              <w:rPr>
                <w:sz w:val="20"/>
                <w:szCs w:val="20"/>
              </w:rPr>
            </w:pPr>
            <w:r>
              <w:rPr>
                <w:sz w:val="20"/>
                <w:szCs w:val="20"/>
                <w:spacing w:val="1"/>
              </w:rPr>
              <w:t>3.掺加剂(料)品种</w:t>
            </w:r>
          </w:p>
        </w:tc>
        <w:tc>
          <w:tcPr>
            <w:tcW w:w="1019"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354"/>
              <w:spacing w:before="65" w:line="194" w:lineRule="auto"/>
              <w:rPr>
                <w:sz w:val="20"/>
                <w:szCs w:val="20"/>
              </w:rPr>
            </w:pPr>
            <w:r>
              <w:rPr>
                <w:sz w:val="20"/>
                <w:szCs w:val="20"/>
                <w:spacing w:val="-1"/>
              </w:rPr>
              <w:t>m³</w:t>
            </w:r>
          </w:p>
        </w:tc>
        <w:tc>
          <w:tcPr>
            <w:tcW w:w="1858" w:type="dxa"/>
            <w:vAlign w:val="top"/>
          </w:tcPr>
          <w:p>
            <w:pPr>
              <w:spacing w:line="299" w:lineRule="auto"/>
              <w:rPr>
                <w:rFonts w:ascii="Arial"/>
                <w:sz w:val="21"/>
              </w:rPr>
            </w:pPr>
            <w:r/>
          </w:p>
          <w:p>
            <w:pPr>
              <w:spacing w:line="299" w:lineRule="auto"/>
              <w:rPr>
                <w:rFonts w:ascii="Arial"/>
                <w:sz w:val="21"/>
              </w:rPr>
            </w:pPr>
            <w:r/>
          </w:p>
          <w:p>
            <w:pPr>
              <w:pStyle w:val="TableText"/>
              <w:ind w:left="115" w:right="131" w:firstLine="190"/>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63" w:type="dxa"/>
            <w:vAlign w:val="top"/>
          </w:tcPr>
          <w:p>
            <w:pPr>
              <w:spacing w:line="450" w:lineRule="auto"/>
              <w:rPr>
                <w:rFonts w:ascii="Arial"/>
                <w:sz w:val="21"/>
              </w:rPr>
            </w:pPr>
            <w:r/>
          </w:p>
          <w:p>
            <w:pPr>
              <w:pStyle w:val="TableText"/>
              <w:ind w:left="377" w:right="114" w:hanging="249"/>
              <w:spacing w:before="65" w:line="250" w:lineRule="auto"/>
              <w:rPr>
                <w:sz w:val="20"/>
                <w:szCs w:val="20"/>
              </w:rPr>
            </w:pPr>
            <w:r>
              <w:rPr>
                <w:sz w:val="20"/>
                <w:szCs w:val="20"/>
                <w:spacing w:val="1"/>
              </w:rPr>
              <w:t>1.铺设土工材料(若</w:t>
            </w:r>
            <w:r>
              <w:rPr>
                <w:sz w:val="20"/>
                <w:szCs w:val="20"/>
              </w:rPr>
              <w:t xml:space="preserve"> </w:t>
            </w:r>
            <w:r>
              <w:rPr>
                <w:sz w:val="20"/>
                <w:szCs w:val="20"/>
                <w:spacing w:val="-2"/>
              </w:rPr>
              <w:t>有),分层铺填</w:t>
            </w:r>
          </w:p>
          <w:p>
            <w:pPr>
              <w:pStyle w:val="TableText"/>
              <w:ind w:left="77"/>
              <w:spacing w:before="69" w:line="220" w:lineRule="auto"/>
              <w:rPr>
                <w:sz w:val="20"/>
                <w:szCs w:val="20"/>
              </w:rPr>
            </w:pPr>
            <w:r>
              <w:rPr>
                <w:sz w:val="20"/>
                <w:szCs w:val="20"/>
                <w:spacing w:val="1"/>
              </w:rPr>
              <w:t>2.碾压、振密或夯实</w:t>
            </w:r>
          </w:p>
        </w:tc>
      </w:tr>
      <w:tr>
        <w:trPr>
          <w:trHeight w:val="2487" w:hRule="atLeast"/>
        </w:trPr>
        <w:tc>
          <w:tcPr>
            <w:tcW w:w="1254" w:type="dxa"/>
            <w:vAlign w:val="top"/>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164"/>
              <w:spacing w:before="65"/>
              <w:rPr>
                <w:sz w:val="20"/>
                <w:szCs w:val="20"/>
              </w:rPr>
            </w:pPr>
            <w:r>
              <w:rPr>
                <w:sz w:val="20"/>
                <w:szCs w:val="20"/>
                <w:spacing w:val="-1"/>
              </w:rPr>
              <w:t>010201002</w:t>
            </w:r>
          </w:p>
        </w:tc>
        <w:tc>
          <w:tcPr>
            <w:tcW w:w="1288"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230"/>
              <w:spacing w:before="65" w:line="220" w:lineRule="auto"/>
              <w:rPr>
                <w:sz w:val="20"/>
                <w:szCs w:val="20"/>
              </w:rPr>
            </w:pPr>
            <w:r>
              <w:rPr>
                <w:sz w:val="20"/>
                <w:szCs w:val="20"/>
                <w:spacing w:val="-2"/>
              </w:rPr>
              <w:t>预压地基</w:t>
            </w:r>
          </w:p>
        </w:tc>
        <w:tc>
          <w:tcPr>
            <w:tcW w:w="1818" w:type="dxa"/>
            <w:vAlign w:val="top"/>
          </w:tcPr>
          <w:p>
            <w:pPr>
              <w:spacing w:line="333" w:lineRule="auto"/>
              <w:rPr>
                <w:rFonts w:ascii="Arial"/>
                <w:sz w:val="21"/>
              </w:rPr>
            </w:pPr>
            <w:r/>
          </w:p>
          <w:p>
            <w:pPr>
              <w:pStyle w:val="TableText"/>
              <w:ind w:left="112"/>
              <w:spacing w:before="65" w:line="220" w:lineRule="auto"/>
              <w:rPr>
                <w:sz w:val="20"/>
                <w:szCs w:val="20"/>
              </w:rPr>
            </w:pPr>
            <w:r>
              <w:rPr>
                <w:sz w:val="20"/>
                <w:szCs w:val="20"/>
                <w:spacing w:val="1"/>
              </w:rPr>
              <w:t>1.预压方式</w:t>
            </w:r>
          </w:p>
          <w:p>
            <w:pPr>
              <w:pStyle w:val="TableText"/>
              <w:ind w:left="361" w:hanging="259"/>
              <w:spacing w:before="71" w:line="255" w:lineRule="auto"/>
              <w:rPr>
                <w:sz w:val="20"/>
                <w:szCs w:val="20"/>
              </w:rPr>
            </w:pPr>
            <w:r>
              <w:rPr>
                <w:sz w:val="20"/>
                <w:szCs w:val="20"/>
                <w:spacing w:val="10"/>
              </w:rPr>
              <w:t>2.排水竖井种类、</w:t>
            </w:r>
            <w:r>
              <w:rPr>
                <w:sz w:val="20"/>
                <w:szCs w:val="20"/>
                <w:spacing w:val="3"/>
              </w:rPr>
              <w:t xml:space="preserve"> </w:t>
            </w:r>
            <w:r>
              <w:rPr>
                <w:sz w:val="20"/>
                <w:szCs w:val="20"/>
                <w:spacing w:val="1"/>
              </w:rPr>
              <w:t>断面尺寸、排列</w:t>
            </w:r>
            <w:r>
              <w:rPr>
                <w:sz w:val="20"/>
                <w:szCs w:val="20"/>
                <w:spacing w:val="3"/>
              </w:rPr>
              <w:t xml:space="preserve"> </w:t>
            </w:r>
            <w:r>
              <w:rPr>
                <w:sz w:val="20"/>
                <w:szCs w:val="20"/>
                <w:spacing w:val="-22"/>
              </w:rPr>
              <w:t>方</w:t>
            </w:r>
            <w:r>
              <w:rPr>
                <w:sz w:val="20"/>
                <w:szCs w:val="20"/>
                <w:spacing w:val="-21"/>
              </w:rPr>
              <w:t>式、间距、深</w:t>
            </w:r>
            <w:r>
              <w:rPr>
                <w:sz w:val="20"/>
                <w:szCs w:val="20"/>
                <w:spacing w:val="-12"/>
              </w:rPr>
              <w:t>度</w:t>
            </w:r>
          </w:p>
          <w:p>
            <w:pPr>
              <w:pStyle w:val="TableText"/>
              <w:ind w:left="102"/>
              <w:spacing w:before="81" w:line="219" w:lineRule="auto"/>
              <w:rPr>
                <w:sz w:val="20"/>
                <w:szCs w:val="20"/>
              </w:rPr>
            </w:pPr>
            <w:r>
              <w:rPr>
                <w:sz w:val="20"/>
                <w:szCs w:val="20"/>
                <w:spacing w:val="2"/>
              </w:rPr>
              <w:t>3.预压荷载、时间</w:t>
            </w:r>
          </w:p>
          <w:p>
            <w:pPr>
              <w:pStyle w:val="TableText"/>
              <w:ind w:left="102"/>
              <w:spacing w:before="62" w:line="219" w:lineRule="auto"/>
              <w:rPr>
                <w:sz w:val="20"/>
                <w:szCs w:val="20"/>
              </w:rPr>
            </w:pPr>
            <w:r>
              <w:rPr>
                <w:sz w:val="20"/>
                <w:szCs w:val="20"/>
                <w:spacing w:val="-2"/>
              </w:rPr>
              <w:t>4.砂垫层厚度</w:t>
            </w:r>
          </w:p>
        </w:tc>
        <w:tc>
          <w:tcPr>
            <w:tcW w:w="1019"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58"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25" w:right="141" w:firstLine="190"/>
              <w:spacing w:before="65" w:line="279" w:lineRule="auto"/>
              <w:rPr>
                <w:sz w:val="20"/>
                <w:szCs w:val="20"/>
              </w:rPr>
            </w:pPr>
            <w:r>
              <w:rPr>
                <w:sz w:val="20"/>
                <w:szCs w:val="20"/>
                <w:spacing w:val="-2"/>
              </w:rPr>
              <w:t>按设计图示处理</w:t>
            </w:r>
            <w:r>
              <w:rPr>
                <w:sz w:val="20"/>
                <w:szCs w:val="20"/>
                <w:spacing w:val="3"/>
              </w:rPr>
              <w:t xml:space="preserve"> </w:t>
            </w:r>
            <w:r>
              <w:rPr>
                <w:sz w:val="20"/>
                <w:szCs w:val="20"/>
                <w:spacing w:val="1"/>
              </w:rPr>
              <w:t>范围以面积计算</w:t>
            </w:r>
          </w:p>
        </w:tc>
        <w:tc>
          <w:tcPr>
            <w:tcW w:w="1963" w:type="dxa"/>
            <w:vAlign w:val="top"/>
          </w:tcPr>
          <w:p>
            <w:pPr>
              <w:pStyle w:val="TableText"/>
              <w:ind w:left="366" w:right="64" w:hanging="289"/>
              <w:spacing w:before="260" w:line="248" w:lineRule="auto"/>
              <w:rPr>
                <w:sz w:val="20"/>
                <w:szCs w:val="20"/>
              </w:rPr>
            </w:pPr>
            <w:r>
              <w:rPr>
                <w:sz w:val="20"/>
                <w:szCs w:val="20"/>
                <w:spacing w:val="1"/>
              </w:rPr>
              <w:t>1.设置排水竖井、盲</w:t>
            </w:r>
            <w:r>
              <w:rPr>
                <w:sz w:val="20"/>
                <w:szCs w:val="20"/>
              </w:rPr>
              <w:t xml:space="preserve"> </w:t>
            </w:r>
            <w:r>
              <w:rPr>
                <w:sz w:val="20"/>
                <w:szCs w:val="20"/>
                <w:spacing w:val="-2"/>
              </w:rPr>
              <w:t>沟、滤水管</w:t>
            </w:r>
          </w:p>
          <w:p>
            <w:pPr>
              <w:pStyle w:val="TableText"/>
              <w:ind w:left="367" w:right="162" w:hanging="190"/>
              <w:spacing w:before="61"/>
              <w:rPr>
                <w:sz w:val="20"/>
                <w:szCs w:val="20"/>
              </w:rPr>
            </w:pPr>
            <w:r>
              <w:rPr>
                <w:sz w:val="20"/>
                <w:szCs w:val="20"/>
                <w:spacing w:val="1"/>
              </w:rPr>
              <w:t>2.铺设砂垫层、密</w:t>
            </w:r>
            <w:r>
              <w:rPr>
                <w:sz w:val="20"/>
                <w:szCs w:val="20"/>
                <w:spacing w:val="2"/>
              </w:rPr>
              <w:t xml:space="preserve"> </w:t>
            </w:r>
            <w:r>
              <w:rPr>
                <w:sz w:val="20"/>
                <w:szCs w:val="20"/>
                <w:spacing w:val="-2"/>
              </w:rPr>
              <w:t>封膜</w:t>
            </w:r>
          </w:p>
          <w:p>
            <w:pPr>
              <w:pStyle w:val="TableText"/>
              <w:ind w:left="276" w:right="61" w:hanging="199"/>
              <w:spacing w:before="93" w:line="257" w:lineRule="auto"/>
              <w:rPr>
                <w:sz w:val="20"/>
                <w:szCs w:val="20"/>
              </w:rPr>
            </w:pPr>
            <w:r>
              <w:rPr>
                <w:sz w:val="20"/>
                <w:szCs w:val="20"/>
                <w:spacing w:val="1"/>
              </w:rPr>
              <w:t>3.堆载、卸载或抽气</w:t>
            </w:r>
            <w:r>
              <w:rPr>
                <w:sz w:val="20"/>
                <w:szCs w:val="20"/>
                <w:spacing w:val="2"/>
              </w:rPr>
              <w:t xml:space="preserve"> </w:t>
            </w:r>
            <w:r>
              <w:rPr>
                <w:sz w:val="20"/>
                <w:szCs w:val="20"/>
                <w:spacing w:val="11"/>
              </w:rPr>
              <w:t>设备安拆、抽真</w:t>
            </w:r>
            <w:r>
              <w:rPr>
                <w:sz w:val="20"/>
                <w:szCs w:val="20"/>
              </w:rPr>
              <w:t xml:space="preserve">  </w:t>
            </w:r>
            <w:r>
              <w:rPr>
                <w:sz w:val="20"/>
                <w:szCs w:val="20"/>
                <w:spacing w:val="1"/>
              </w:rPr>
              <w:t>空、挖除砂垫层</w:t>
            </w:r>
          </w:p>
        </w:tc>
      </w:tr>
      <w:tr>
        <w:trPr>
          <w:trHeight w:val="2138" w:hRule="atLeast"/>
        </w:trPr>
        <w:tc>
          <w:tcPr>
            <w:tcW w:w="1254" w:type="dxa"/>
            <w:vAlign w:val="top"/>
          </w:tcPr>
          <w:p>
            <w:pPr>
              <w:spacing w:line="307" w:lineRule="auto"/>
              <w:rPr>
                <w:rFonts w:ascii="Arial"/>
                <w:sz w:val="21"/>
              </w:rPr>
            </w:pPr>
            <w:r/>
          </w:p>
          <w:p>
            <w:pPr>
              <w:spacing w:line="307" w:lineRule="auto"/>
              <w:rPr>
                <w:rFonts w:ascii="Arial"/>
                <w:sz w:val="21"/>
              </w:rPr>
            </w:pPr>
            <w:r/>
          </w:p>
          <w:p>
            <w:pPr>
              <w:spacing w:line="308" w:lineRule="auto"/>
              <w:rPr>
                <w:rFonts w:ascii="Arial"/>
                <w:sz w:val="21"/>
              </w:rPr>
            </w:pPr>
            <w:r/>
          </w:p>
          <w:p>
            <w:pPr>
              <w:pStyle w:val="TableText"/>
              <w:ind w:left="164"/>
              <w:spacing w:before="65"/>
              <w:rPr>
                <w:sz w:val="20"/>
                <w:szCs w:val="20"/>
              </w:rPr>
            </w:pPr>
            <w:r>
              <w:rPr>
                <w:sz w:val="20"/>
                <w:szCs w:val="20"/>
                <w:spacing w:val="-1"/>
              </w:rPr>
              <w:t>010201003</w:t>
            </w:r>
          </w:p>
        </w:tc>
        <w:tc>
          <w:tcPr>
            <w:tcW w:w="1288" w:type="dxa"/>
            <w:vAlign w:val="top"/>
          </w:tcPr>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TableText"/>
              <w:ind w:left="230"/>
              <w:spacing w:before="65" w:line="220" w:lineRule="auto"/>
              <w:rPr>
                <w:sz w:val="20"/>
                <w:szCs w:val="20"/>
              </w:rPr>
            </w:pPr>
            <w:r>
              <w:rPr>
                <w:sz w:val="20"/>
                <w:szCs w:val="20"/>
                <w:spacing w:val="2"/>
              </w:rPr>
              <w:t>强夯地基</w:t>
            </w:r>
          </w:p>
        </w:tc>
        <w:tc>
          <w:tcPr>
            <w:tcW w:w="1818" w:type="dxa"/>
            <w:vAlign w:val="top"/>
          </w:tcPr>
          <w:p>
            <w:pPr>
              <w:pStyle w:val="TableText"/>
              <w:ind w:left="102"/>
              <w:spacing w:before="223" w:line="220" w:lineRule="auto"/>
              <w:rPr>
                <w:sz w:val="20"/>
                <w:szCs w:val="20"/>
              </w:rPr>
            </w:pPr>
            <w:r>
              <w:rPr>
                <w:sz w:val="20"/>
                <w:szCs w:val="20"/>
                <w:spacing w:val="1"/>
              </w:rPr>
              <w:t>1.夯击能量</w:t>
            </w:r>
          </w:p>
          <w:p>
            <w:pPr>
              <w:pStyle w:val="TableText"/>
              <w:ind w:left="92"/>
              <w:spacing w:before="81" w:line="219" w:lineRule="auto"/>
              <w:rPr>
                <w:sz w:val="20"/>
                <w:szCs w:val="20"/>
              </w:rPr>
            </w:pPr>
            <w:r>
              <w:rPr>
                <w:sz w:val="20"/>
                <w:szCs w:val="20"/>
                <w:spacing w:val="-2"/>
              </w:rPr>
              <w:t>2.夯击遍数及方式</w:t>
            </w:r>
          </w:p>
          <w:p>
            <w:pPr>
              <w:pStyle w:val="TableText"/>
              <w:ind w:left="362" w:right="285" w:hanging="250"/>
              <w:spacing w:before="61" w:line="236" w:lineRule="auto"/>
              <w:rPr>
                <w:sz w:val="20"/>
                <w:szCs w:val="20"/>
              </w:rPr>
            </w:pPr>
            <w:r>
              <w:rPr>
                <w:sz w:val="20"/>
                <w:szCs w:val="20"/>
                <w:spacing w:val="1"/>
              </w:rPr>
              <w:t>3.夯击点布置形</w:t>
            </w:r>
            <w:r>
              <w:rPr>
                <w:sz w:val="20"/>
                <w:szCs w:val="20"/>
              </w:rPr>
              <w:t xml:space="preserve"> </w:t>
            </w:r>
            <w:r>
              <w:rPr>
                <w:sz w:val="20"/>
                <w:szCs w:val="20"/>
                <w:spacing w:val="2"/>
              </w:rPr>
              <w:t>式、间距</w:t>
            </w:r>
          </w:p>
          <w:p>
            <w:pPr>
              <w:pStyle w:val="TableText"/>
              <w:ind w:left="102"/>
              <w:spacing w:before="79" w:line="219" w:lineRule="auto"/>
              <w:rPr>
                <w:sz w:val="20"/>
                <w:szCs w:val="20"/>
              </w:rPr>
            </w:pPr>
            <w:r>
              <w:rPr>
                <w:sz w:val="20"/>
                <w:szCs w:val="20"/>
                <w:spacing w:val="-2"/>
              </w:rPr>
              <w:t>4.地耐力要求</w:t>
            </w:r>
          </w:p>
          <w:p>
            <w:pPr>
              <w:pStyle w:val="TableText"/>
              <w:ind w:left="102"/>
              <w:spacing w:before="71" w:line="219" w:lineRule="auto"/>
              <w:rPr>
                <w:sz w:val="20"/>
                <w:szCs w:val="20"/>
              </w:rPr>
            </w:pPr>
            <w:r>
              <w:rPr>
                <w:sz w:val="20"/>
                <w:szCs w:val="20"/>
                <w:spacing w:val="1"/>
              </w:rPr>
              <w:t>5.夯填材料种类</w:t>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107"/>
              <w:spacing w:before="65" w:line="219" w:lineRule="auto"/>
              <w:rPr>
                <w:sz w:val="20"/>
                <w:szCs w:val="20"/>
              </w:rPr>
            </w:pPr>
            <w:r>
              <w:rPr>
                <w:sz w:val="20"/>
                <w:szCs w:val="20"/>
              </w:rPr>
              <w:t>1.铺设夯填材料</w:t>
            </w:r>
          </w:p>
          <w:p>
            <w:pPr>
              <w:pStyle w:val="TableText"/>
              <w:ind w:left="97"/>
              <w:spacing w:before="44" w:line="220" w:lineRule="auto"/>
              <w:rPr>
                <w:sz w:val="20"/>
                <w:szCs w:val="20"/>
              </w:rPr>
            </w:pPr>
            <w:r>
              <w:rPr>
                <w:sz w:val="20"/>
                <w:szCs w:val="20"/>
                <w:spacing w:val="-1"/>
              </w:rPr>
              <w:t>2.强夯</w:t>
            </w:r>
          </w:p>
        </w:tc>
      </w:tr>
      <w:tr>
        <w:trPr>
          <w:trHeight w:val="1129" w:hRule="atLeast"/>
        </w:trPr>
        <w:tc>
          <w:tcPr>
            <w:tcW w:w="1254" w:type="dxa"/>
            <w:vAlign w:val="top"/>
          </w:tcPr>
          <w:p>
            <w:pPr>
              <w:spacing w:line="427" w:lineRule="auto"/>
              <w:rPr>
                <w:rFonts w:ascii="Arial"/>
                <w:sz w:val="21"/>
              </w:rPr>
            </w:pPr>
            <w:r/>
          </w:p>
          <w:p>
            <w:pPr>
              <w:pStyle w:val="TableText"/>
              <w:ind w:left="164"/>
              <w:spacing w:before="65"/>
              <w:rPr>
                <w:sz w:val="20"/>
                <w:szCs w:val="20"/>
              </w:rPr>
            </w:pPr>
            <w:r>
              <w:rPr>
                <w:sz w:val="20"/>
                <w:szCs w:val="20"/>
                <w:spacing w:val="-1"/>
              </w:rPr>
              <w:t>010201004</w:t>
            </w:r>
          </w:p>
        </w:tc>
        <w:tc>
          <w:tcPr>
            <w:tcW w:w="1288" w:type="dxa"/>
            <w:vAlign w:val="top"/>
          </w:tcPr>
          <w:p>
            <w:pPr>
              <w:spacing w:line="259" w:lineRule="auto"/>
              <w:rPr>
                <w:rFonts w:ascii="Arial"/>
                <w:sz w:val="21"/>
              </w:rPr>
            </w:pPr>
            <w:r/>
          </w:p>
          <w:p>
            <w:pPr>
              <w:pStyle w:val="TableText"/>
              <w:ind w:left="30"/>
              <w:spacing w:before="65" w:line="220" w:lineRule="auto"/>
              <w:rPr>
                <w:sz w:val="20"/>
                <w:szCs w:val="20"/>
              </w:rPr>
            </w:pPr>
            <w:r>
              <w:rPr>
                <w:sz w:val="20"/>
                <w:szCs w:val="20"/>
                <w:spacing w:val="-1"/>
              </w:rPr>
              <w:t>振冲密实地基</w:t>
            </w:r>
          </w:p>
          <w:p>
            <w:pPr>
              <w:pStyle w:val="TableText"/>
              <w:ind w:left="230"/>
              <w:spacing w:before="61" w:line="220" w:lineRule="auto"/>
              <w:rPr>
                <w:sz w:val="20"/>
                <w:szCs w:val="20"/>
              </w:rPr>
            </w:pPr>
            <w:r>
              <w:rPr>
                <w:sz w:val="20"/>
                <w:szCs w:val="20"/>
                <w:spacing w:val="8"/>
              </w:rPr>
              <w:t>(不填料)</w:t>
            </w:r>
          </w:p>
        </w:tc>
        <w:tc>
          <w:tcPr>
            <w:tcW w:w="1818" w:type="dxa"/>
            <w:vAlign w:val="top"/>
          </w:tcPr>
          <w:p>
            <w:pPr>
              <w:spacing w:line="258" w:lineRule="auto"/>
              <w:rPr>
                <w:rFonts w:ascii="Arial"/>
                <w:sz w:val="21"/>
              </w:rPr>
            </w:pPr>
            <w:r/>
          </w:p>
          <w:p>
            <w:pPr>
              <w:pStyle w:val="TableText"/>
              <w:ind w:left="362"/>
              <w:spacing w:before="65" w:line="219" w:lineRule="auto"/>
              <w:rPr>
                <w:sz w:val="20"/>
                <w:szCs w:val="20"/>
              </w:rPr>
            </w:pPr>
            <w:r>
              <w:rPr>
                <w:sz w:val="20"/>
                <w:szCs w:val="20"/>
                <w:spacing w:val="2"/>
              </w:rPr>
              <w:t>1.地层类别</w:t>
            </w:r>
          </w:p>
          <w:p>
            <w:pPr>
              <w:pStyle w:val="TableText"/>
              <w:ind w:left="362"/>
              <w:spacing w:before="63" w:line="220" w:lineRule="auto"/>
              <w:rPr>
                <w:sz w:val="20"/>
                <w:szCs w:val="20"/>
              </w:rPr>
            </w:pPr>
            <w:r>
              <w:rPr>
                <w:sz w:val="20"/>
                <w:szCs w:val="20"/>
                <w:spacing w:val="1"/>
              </w:rPr>
              <w:t>2.振密深度</w:t>
            </w:r>
          </w:p>
        </w:tc>
        <w:tc>
          <w:tcPr>
            <w:tcW w:w="101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tcPr>
          <w:p>
            <w:pPr>
              <w:pStyle w:val="TableText"/>
              <w:ind w:left="107"/>
              <w:spacing w:before="175" w:line="220" w:lineRule="auto"/>
              <w:rPr>
                <w:sz w:val="20"/>
                <w:szCs w:val="20"/>
              </w:rPr>
            </w:pPr>
            <w:r>
              <w:rPr>
                <w:sz w:val="20"/>
                <w:szCs w:val="20"/>
                <w:spacing w:val="2"/>
              </w:rPr>
              <w:t>1.振冲加密</w:t>
            </w:r>
          </w:p>
          <w:p>
            <w:pPr>
              <w:pStyle w:val="TableText"/>
              <w:ind w:left="376" w:right="147" w:hanging="199"/>
              <w:spacing w:before="59" w:line="244" w:lineRule="auto"/>
              <w:rPr>
                <w:sz w:val="20"/>
                <w:szCs w:val="20"/>
              </w:rPr>
            </w:pPr>
            <w:r>
              <w:rPr>
                <w:sz w:val="20"/>
                <w:szCs w:val="20"/>
                <w:spacing w:val="3"/>
              </w:rPr>
              <w:t>2.泥浆排放或场内</w:t>
            </w:r>
            <w:r>
              <w:rPr>
                <w:sz w:val="20"/>
                <w:szCs w:val="20"/>
              </w:rPr>
              <w:t xml:space="preserve"> </w:t>
            </w:r>
            <w:r>
              <w:rPr>
                <w:sz w:val="20"/>
                <w:szCs w:val="20"/>
                <w:spacing w:val="-2"/>
              </w:rPr>
              <w:t>运输</w:t>
            </w:r>
          </w:p>
        </w:tc>
      </w:tr>
      <w:tr>
        <w:trPr>
          <w:trHeight w:val="2323" w:hRule="atLeast"/>
        </w:trPr>
        <w:tc>
          <w:tcPr>
            <w:tcW w:w="1254"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64"/>
              <w:spacing w:before="65"/>
              <w:rPr>
                <w:sz w:val="20"/>
                <w:szCs w:val="20"/>
              </w:rPr>
            </w:pPr>
            <w:r>
              <w:rPr>
                <w:sz w:val="20"/>
                <w:szCs w:val="20"/>
                <w:spacing w:val="-1"/>
              </w:rPr>
              <w:t>010201005</w:t>
            </w:r>
          </w:p>
        </w:tc>
        <w:tc>
          <w:tcPr>
            <w:tcW w:w="1288" w:type="dxa"/>
            <w:vAlign w:val="top"/>
          </w:tcPr>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pStyle w:val="TableText"/>
              <w:ind w:left="230" w:right="238" w:firstLine="99"/>
              <w:spacing w:before="65" w:line="308" w:lineRule="auto"/>
              <w:rPr>
                <w:sz w:val="20"/>
                <w:szCs w:val="20"/>
              </w:rPr>
            </w:pPr>
            <w:r>
              <w:rPr>
                <w:sz w:val="20"/>
                <w:szCs w:val="20"/>
                <w:spacing w:val="-4"/>
              </w:rPr>
              <w:t>填料桩</w:t>
            </w:r>
            <w:r>
              <w:rPr>
                <w:sz w:val="20"/>
                <w:szCs w:val="20"/>
              </w:rPr>
              <w:t xml:space="preserve">  </w:t>
            </w:r>
            <w:r>
              <w:rPr>
                <w:sz w:val="20"/>
                <w:szCs w:val="20"/>
                <w:spacing w:val="2"/>
              </w:rPr>
              <w:t>复合地基</w:t>
            </w:r>
          </w:p>
        </w:tc>
        <w:tc>
          <w:tcPr>
            <w:tcW w:w="1818" w:type="dxa"/>
            <w:vAlign w:val="top"/>
          </w:tcPr>
          <w:p>
            <w:pPr>
              <w:pStyle w:val="TableText"/>
              <w:ind w:left="112"/>
              <w:spacing w:before="306" w:line="219" w:lineRule="auto"/>
              <w:rPr>
                <w:sz w:val="20"/>
                <w:szCs w:val="20"/>
              </w:rPr>
            </w:pPr>
            <w:r>
              <w:rPr>
                <w:sz w:val="20"/>
                <w:szCs w:val="20"/>
                <w:spacing w:val="2"/>
              </w:rPr>
              <w:t>1.地层类别</w:t>
            </w:r>
          </w:p>
          <w:p>
            <w:pPr>
              <w:pStyle w:val="TableText"/>
              <w:ind w:left="92"/>
              <w:spacing w:before="62" w:line="219" w:lineRule="auto"/>
              <w:rPr>
                <w:sz w:val="20"/>
                <w:szCs w:val="20"/>
              </w:rPr>
            </w:pPr>
            <w:r>
              <w:rPr>
                <w:sz w:val="20"/>
                <w:szCs w:val="20"/>
                <w:spacing w:val="-3"/>
              </w:rPr>
              <w:t>2.桩形式</w:t>
            </w:r>
          </w:p>
          <w:p>
            <w:pPr>
              <w:pStyle w:val="TableText"/>
              <w:ind w:left="92" w:right="105"/>
              <w:spacing w:before="73" w:line="257" w:lineRule="auto"/>
              <w:rPr>
                <w:sz w:val="20"/>
                <w:szCs w:val="20"/>
              </w:rPr>
            </w:pPr>
            <w:r>
              <w:rPr>
                <w:sz w:val="20"/>
                <w:szCs w:val="20"/>
                <w:spacing w:val="1"/>
              </w:rPr>
              <w:t>3.空桩长度、桩长</w:t>
            </w:r>
            <w:r>
              <w:rPr>
                <w:sz w:val="20"/>
                <w:szCs w:val="20"/>
              </w:rPr>
              <w:t xml:space="preserve"> </w:t>
            </w:r>
            <w:r>
              <w:rPr>
                <w:sz w:val="20"/>
                <w:szCs w:val="20"/>
                <w:spacing w:val="-2"/>
              </w:rPr>
              <w:t>4.桩径</w:t>
            </w:r>
          </w:p>
          <w:p>
            <w:pPr>
              <w:pStyle w:val="TableText"/>
              <w:ind w:left="362" w:right="296" w:hanging="260"/>
              <w:spacing w:before="62" w:line="251" w:lineRule="auto"/>
              <w:rPr>
                <w:sz w:val="20"/>
                <w:szCs w:val="20"/>
              </w:rPr>
            </w:pPr>
            <w:r>
              <w:rPr>
                <w:sz w:val="20"/>
                <w:szCs w:val="20"/>
                <w:spacing w:val="1"/>
              </w:rPr>
              <w:t>5.填充材料种类</w:t>
            </w:r>
            <w:r>
              <w:rPr>
                <w:sz w:val="20"/>
                <w:szCs w:val="20"/>
              </w:rPr>
              <w:t xml:space="preserve"> </w:t>
            </w:r>
            <w:r>
              <w:rPr>
                <w:sz w:val="20"/>
                <w:szCs w:val="20"/>
                <w:spacing w:val="-2"/>
              </w:rPr>
              <w:t>及配比</w:t>
            </w:r>
          </w:p>
        </w:tc>
        <w:tc>
          <w:tcPr>
            <w:tcW w:w="1019" w:type="dxa"/>
            <w:vAlign w:val="top"/>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354"/>
              <w:spacing w:before="65" w:line="194" w:lineRule="auto"/>
              <w:rPr>
                <w:sz w:val="20"/>
                <w:szCs w:val="20"/>
              </w:rPr>
            </w:pPr>
            <w:r>
              <w:rPr>
                <w:sz w:val="20"/>
                <w:szCs w:val="20"/>
                <w:spacing w:val="-1"/>
              </w:rPr>
              <w:t>m³</w:t>
            </w:r>
          </w:p>
        </w:tc>
        <w:tc>
          <w:tcPr>
            <w:tcW w:w="1858" w:type="dxa"/>
            <w:vAlign w:val="top"/>
          </w:tcPr>
          <w:p>
            <w:pPr>
              <w:spacing w:line="348" w:lineRule="auto"/>
              <w:rPr>
                <w:rFonts w:ascii="Arial"/>
                <w:sz w:val="21"/>
              </w:rPr>
            </w:pPr>
            <w:r/>
          </w:p>
          <w:p>
            <w:pPr>
              <w:spacing w:line="348" w:lineRule="auto"/>
              <w:rPr>
                <w:rFonts w:ascii="Arial"/>
                <w:sz w:val="21"/>
              </w:rPr>
            </w:pPr>
            <w:r/>
          </w:p>
          <w:p>
            <w:pPr>
              <w:pStyle w:val="TableText"/>
              <w:ind w:left="95" w:right="118" w:firstLine="209"/>
              <w:spacing w:before="65" w:line="283" w:lineRule="auto"/>
              <w:jc w:val="both"/>
              <w:rPr>
                <w:sz w:val="20"/>
                <w:szCs w:val="20"/>
              </w:rPr>
            </w:pPr>
            <w:r>
              <w:rPr>
                <w:sz w:val="20"/>
                <w:szCs w:val="20"/>
                <w:spacing w:val="-2"/>
              </w:rPr>
              <w:t>按设计桩截面面</w:t>
            </w:r>
            <w:r>
              <w:rPr>
                <w:sz w:val="20"/>
                <w:szCs w:val="20"/>
                <w:spacing w:val="3"/>
              </w:rPr>
              <w:t xml:space="preserve"> </w:t>
            </w:r>
            <w:r>
              <w:rPr>
                <w:sz w:val="20"/>
                <w:szCs w:val="20"/>
                <w:spacing w:val="4"/>
              </w:rPr>
              <w:t>积乘以桩长以体积</w:t>
            </w:r>
            <w:r>
              <w:rPr>
                <w:sz w:val="20"/>
                <w:szCs w:val="20"/>
              </w:rPr>
              <w:t xml:space="preserve"> </w:t>
            </w:r>
            <w:r>
              <w:rPr>
                <w:sz w:val="20"/>
                <w:szCs w:val="20"/>
                <w:spacing w:val="-2"/>
              </w:rPr>
              <w:t>计算</w:t>
            </w:r>
          </w:p>
        </w:tc>
        <w:tc>
          <w:tcPr>
            <w:tcW w:w="1963" w:type="dxa"/>
            <w:vAlign w:val="top"/>
          </w:tcPr>
          <w:p>
            <w:pPr>
              <w:spacing w:line="274" w:lineRule="auto"/>
              <w:rPr>
                <w:rFonts w:ascii="Arial"/>
                <w:sz w:val="21"/>
              </w:rPr>
            </w:pPr>
            <w:r/>
          </w:p>
          <w:p>
            <w:pPr>
              <w:spacing w:line="274" w:lineRule="auto"/>
              <w:rPr>
                <w:rFonts w:ascii="Arial"/>
                <w:sz w:val="21"/>
              </w:rPr>
            </w:pPr>
            <w:r/>
          </w:p>
          <w:p>
            <w:pPr>
              <w:pStyle w:val="TableText"/>
              <w:ind w:left="366" w:right="64" w:hanging="289"/>
              <w:spacing w:before="65" w:line="244" w:lineRule="auto"/>
              <w:rPr>
                <w:sz w:val="20"/>
                <w:szCs w:val="20"/>
              </w:rPr>
            </w:pPr>
            <w:r>
              <w:rPr>
                <w:sz w:val="20"/>
                <w:szCs w:val="20"/>
                <w:spacing w:val="1"/>
              </w:rPr>
              <w:t>1.成孔、填料、振实</w:t>
            </w:r>
            <w:r>
              <w:rPr>
                <w:sz w:val="20"/>
                <w:szCs w:val="20"/>
              </w:rPr>
              <w:t xml:space="preserve"> </w:t>
            </w:r>
            <w:r>
              <w:rPr>
                <w:sz w:val="20"/>
                <w:szCs w:val="20"/>
                <w:spacing w:val="3"/>
              </w:rPr>
              <w:t>或夯实</w:t>
            </w:r>
          </w:p>
          <w:p>
            <w:pPr>
              <w:pStyle w:val="TableText"/>
              <w:ind w:left="367" w:right="147" w:hanging="190"/>
              <w:spacing w:before="89" w:line="244" w:lineRule="auto"/>
              <w:rPr>
                <w:sz w:val="20"/>
                <w:szCs w:val="20"/>
              </w:rPr>
            </w:pPr>
            <w:r>
              <w:rPr>
                <w:sz w:val="20"/>
                <w:szCs w:val="20"/>
                <w:spacing w:val="3"/>
              </w:rPr>
              <w:t>2.泥浆排放或场内</w:t>
            </w:r>
            <w:r>
              <w:rPr>
                <w:sz w:val="20"/>
                <w:szCs w:val="20"/>
              </w:rPr>
              <w:t xml:space="preserve"> </w:t>
            </w:r>
            <w:r>
              <w:rPr>
                <w:sz w:val="20"/>
                <w:szCs w:val="20"/>
                <w:spacing w:val="-2"/>
              </w:rPr>
              <w:t>运输</w:t>
            </w:r>
          </w:p>
        </w:tc>
      </w:tr>
    </w:tbl>
    <w:p>
      <w:pPr>
        <w:spacing w:line="121" w:lineRule="exact"/>
        <w:rPr>
          <w:rFonts w:ascii="Arial"/>
          <w:sz w:val="10"/>
        </w:rPr>
      </w:pPr>
      <w:r/>
    </w:p>
    <w:p>
      <w:pPr>
        <w:spacing w:line="121" w:lineRule="exact"/>
        <w:sectPr>
          <w:footerReference w:type="default" r:id="rId21"/>
          <w:pgSz w:w="11890" w:h="16850"/>
          <w:pgMar w:top="400" w:right="1564" w:bottom="1303" w:left="1110" w:header="0" w:footer="1055" w:gutter="0"/>
        </w:sectPr>
        <w:rPr>
          <w:rFonts w:ascii="Arial" w:hAnsi="Arial" w:eastAsia="Arial" w:cs="Arial"/>
          <w:sz w:val="10"/>
          <w:szCs w:val="10"/>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4147"/>
        <w:spacing w:before="55" w:line="223" w:lineRule="auto"/>
        <w:rPr>
          <w:rFonts w:ascii="SimHei" w:hAnsi="SimHei" w:eastAsia="SimHei" w:cs="SimHei"/>
          <w:sz w:val="17"/>
          <w:szCs w:val="17"/>
        </w:rPr>
      </w:pPr>
      <w:r>
        <w:rPr>
          <w:rFonts w:ascii="SimHei" w:hAnsi="SimHei" w:eastAsia="SimHei" w:cs="SimHei"/>
          <w:sz w:val="17"/>
          <w:szCs w:val="17"/>
          <w:b/>
          <w:bCs/>
          <w:spacing w:val="-4"/>
        </w:rPr>
        <w:t>续</w:t>
      </w:r>
      <w:r>
        <w:rPr>
          <w:rFonts w:ascii="SimHei" w:hAnsi="SimHei" w:eastAsia="SimHei" w:cs="SimHei"/>
          <w:sz w:val="17"/>
          <w:szCs w:val="17"/>
          <w:spacing w:val="-28"/>
        </w:rPr>
        <w:t xml:space="preserve"> </w:t>
      </w:r>
      <w:r>
        <w:rPr>
          <w:rFonts w:ascii="SimHei" w:hAnsi="SimHei" w:eastAsia="SimHei" w:cs="SimHei"/>
          <w:sz w:val="17"/>
          <w:szCs w:val="17"/>
          <w:b/>
          <w:bCs/>
          <w:spacing w:val="-4"/>
        </w:rPr>
        <w:t>表</w:t>
      </w:r>
      <w:r>
        <w:rPr>
          <w:rFonts w:ascii="Times New Roman" w:hAnsi="Times New Roman" w:eastAsia="Times New Roman" w:cs="Times New Roman"/>
          <w:sz w:val="17"/>
          <w:szCs w:val="17"/>
          <w:b/>
          <w:bCs/>
          <w:spacing w:val="-4"/>
        </w:rPr>
        <w:t>B.</w:t>
      </w:r>
      <w:r>
        <w:rPr>
          <w:rFonts w:ascii="Times New Roman" w:hAnsi="Times New Roman" w:eastAsia="Times New Roman" w:cs="Times New Roman"/>
          <w:sz w:val="17"/>
          <w:szCs w:val="17"/>
          <w:b/>
          <w:bCs/>
          <w:spacing w:val="15"/>
        </w:rPr>
        <w:t xml:space="preserve"> </w:t>
      </w:r>
      <w:r>
        <w:rPr>
          <w:rFonts w:ascii="SimHei" w:hAnsi="SimHei" w:eastAsia="SimHei" w:cs="SimHei"/>
          <w:sz w:val="17"/>
          <w:szCs w:val="17"/>
          <w:spacing w:val="-4"/>
        </w:rPr>
        <w:t>1.1</w:t>
      </w:r>
    </w:p>
    <w:p>
      <w:pPr>
        <w:spacing w:line="64"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08"/>
        <w:gridCol w:w="1029"/>
        <w:gridCol w:w="1848"/>
        <w:gridCol w:w="1963"/>
      </w:tblGrid>
      <w:tr>
        <w:trPr>
          <w:trHeight w:val="324" w:hRule="atLeast"/>
        </w:trPr>
        <w:tc>
          <w:tcPr>
            <w:tcW w:w="1244"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808" w:type="dxa"/>
            <w:vAlign w:val="top"/>
          </w:tcPr>
          <w:p>
            <w:pPr>
              <w:pStyle w:val="TableText"/>
              <w:ind w:left="472"/>
              <w:spacing w:before="63" w:line="219" w:lineRule="auto"/>
              <w:rPr>
                <w:sz w:val="20"/>
                <w:szCs w:val="20"/>
              </w:rPr>
            </w:pPr>
            <w:r>
              <w:rPr>
                <w:sz w:val="20"/>
                <w:szCs w:val="20"/>
                <w:spacing w:val="2"/>
              </w:rPr>
              <w:t>项目特征</w:t>
            </w:r>
          </w:p>
        </w:tc>
        <w:tc>
          <w:tcPr>
            <w:tcW w:w="1029" w:type="dxa"/>
            <w:vAlign w:val="top"/>
          </w:tcPr>
          <w:p>
            <w:pPr>
              <w:pStyle w:val="TableText"/>
              <w:ind w:left="104"/>
              <w:spacing w:before="63" w:line="220" w:lineRule="auto"/>
              <w:rPr>
                <w:sz w:val="20"/>
                <w:szCs w:val="20"/>
              </w:rPr>
            </w:pPr>
            <w:r>
              <w:rPr>
                <w:sz w:val="20"/>
                <w:szCs w:val="20"/>
                <w:spacing w:val="-2"/>
              </w:rPr>
              <w:t>计量单位</w:t>
            </w:r>
          </w:p>
        </w:tc>
        <w:tc>
          <w:tcPr>
            <w:tcW w:w="1848" w:type="dxa"/>
            <w:vAlign w:val="top"/>
          </w:tcPr>
          <w:p>
            <w:pPr>
              <w:pStyle w:val="TableText"/>
              <w:ind w:left="215"/>
              <w:spacing w:before="63" w:line="219" w:lineRule="auto"/>
              <w:rPr>
                <w:sz w:val="20"/>
                <w:szCs w:val="20"/>
              </w:rPr>
            </w:pPr>
            <w:r>
              <w:rPr>
                <w:sz w:val="20"/>
                <w:szCs w:val="20"/>
                <w:spacing w:val="2"/>
              </w:rPr>
              <w:t>工程量计算规则</w:t>
            </w:r>
          </w:p>
        </w:tc>
        <w:tc>
          <w:tcPr>
            <w:tcW w:w="1963" w:type="dxa"/>
            <w:vAlign w:val="top"/>
          </w:tcPr>
          <w:p>
            <w:pPr>
              <w:pStyle w:val="TableText"/>
              <w:ind w:left="588"/>
              <w:spacing w:before="63" w:line="219" w:lineRule="auto"/>
              <w:rPr>
                <w:sz w:val="20"/>
                <w:szCs w:val="20"/>
              </w:rPr>
            </w:pPr>
            <w:r>
              <w:rPr>
                <w:sz w:val="20"/>
                <w:szCs w:val="20"/>
                <w:spacing w:val="2"/>
              </w:rPr>
              <w:t>工作内容</w:t>
            </w:r>
          </w:p>
        </w:tc>
      </w:tr>
      <w:tr>
        <w:trPr>
          <w:trHeight w:val="1298" w:hRule="atLeast"/>
        </w:trPr>
        <w:tc>
          <w:tcPr>
            <w:tcW w:w="1244" w:type="dxa"/>
            <w:vAlign w:val="top"/>
          </w:tcPr>
          <w:p>
            <w:pPr>
              <w:spacing w:line="250" w:lineRule="auto"/>
              <w:rPr>
                <w:rFonts w:ascii="Arial"/>
                <w:sz w:val="21"/>
              </w:rPr>
            </w:pPr>
            <w:r/>
          </w:p>
          <w:p>
            <w:pPr>
              <w:spacing w:line="250" w:lineRule="auto"/>
              <w:rPr>
                <w:rFonts w:ascii="Arial"/>
                <w:sz w:val="21"/>
              </w:rPr>
            </w:pPr>
            <w:r/>
          </w:p>
          <w:p>
            <w:pPr>
              <w:pStyle w:val="TableText"/>
              <w:ind w:left="165"/>
              <w:spacing w:before="65"/>
              <w:rPr>
                <w:sz w:val="20"/>
                <w:szCs w:val="20"/>
              </w:rPr>
            </w:pPr>
            <w:r>
              <w:rPr>
                <w:sz w:val="20"/>
                <w:szCs w:val="20"/>
                <w:spacing w:val="-1"/>
              </w:rPr>
              <w:t>010201006</w:t>
            </w:r>
          </w:p>
        </w:tc>
        <w:tc>
          <w:tcPr>
            <w:tcW w:w="1308" w:type="dxa"/>
            <w:vAlign w:val="top"/>
          </w:tcPr>
          <w:p>
            <w:pPr>
              <w:pStyle w:val="TableText"/>
              <w:ind w:left="140"/>
              <w:spacing w:before="259" w:line="219" w:lineRule="auto"/>
              <w:rPr>
                <w:sz w:val="20"/>
                <w:szCs w:val="20"/>
              </w:rPr>
            </w:pPr>
            <w:r>
              <w:rPr>
                <w:sz w:val="20"/>
                <w:szCs w:val="20"/>
                <w:spacing w:val="-2"/>
              </w:rPr>
              <w:t>水泥粉煤灰</w:t>
            </w:r>
          </w:p>
          <w:p>
            <w:pPr>
              <w:pStyle w:val="TableText"/>
              <w:ind w:left="140"/>
              <w:spacing w:before="42" w:line="219" w:lineRule="auto"/>
              <w:rPr>
                <w:sz w:val="20"/>
                <w:szCs w:val="20"/>
              </w:rPr>
            </w:pPr>
            <w:r>
              <w:rPr>
                <w:sz w:val="20"/>
                <w:szCs w:val="20"/>
                <w:spacing w:val="-2"/>
              </w:rPr>
              <w:t>碎石桩复合</w:t>
            </w:r>
          </w:p>
          <w:p>
            <w:pPr>
              <w:pStyle w:val="TableText"/>
              <w:ind w:left="440"/>
              <w:spacing w:before="69" w:line="226" w:lineRule="auto"/>
              <w:rPr>
                <w:sz w:val="20"/>
                <w:szCs w:val="20"/>
              </w:rPr>
            </w:pPr>
            <w:r>
              <w:rPr>
                <w:sz w:val="20"/>
                <w:szCs w:val="20"/>
                <w:spacing w:val="-2"/>
              </w:rPr>
              <w:t>地基</w:t>
            </w:r>
          </w:p>
        </w:tc>
        <w:tc>
          <w:tcPr>
            <w:tcW w:w="1808" w:type="dxa"/>
            <w:vAlign w:val="top"/>
          </w:tcPr>
          <w:p>
            <w:pPr>
              <w:pStyle w:val="TableText"/>
              <w:ind w:left="72"/>
              <w:spacing w:before="89" w:line="219" w:lineRule="auto"/>
              <w:rPr>
                <w:sz w:val="20"/>
                <w:szCs w:val="20"/>
              </w:rPr>
            </w:pPr>
            <w:r>
              <w:rPr>
                <w:sz w:val="20"/>
                <w:szCs w:val="20"/>
                <w:spacing w:val="2"/>
              </w:rPr>
              <w:t>1.地层类别</w:t>
            </w:r>
          </w:p>
          <w:p>
            <w:pPr>
              <w:pStyle w:val="TableText"/>
              <w:ind w:left="72" w:right="125" w:firstLine="9"/>
              <w:spacing w:before="92" w:line="239" w:lineRule="auto"/>
              <w:rPr>
                <w:sz w:val="20"/>
                <w:szCs w:val="20"/>
              </w:rPr>
            </w:pPr>
            <w:r>
              <w:rPr>
                <w:sz w:val="20"/>
                <w:szCs w:val="20"/>
                <w:spacing w:val="-2"/>
              </w:rPr>
              <w:t>2.空桩长度、桩长</w:t>
            </w:r>
            <w:r>
              <w:rPr>
                <w:sz w:val="20"/>
                <w:szCs w:val="20"/>
                <w:spacing w:val="6"/>
              </w:rPr>
              <w:t xml:space="preserve"> </w:t>
            </w:r>
            <w:r>
              <w:rPr>
                <w:sz w:val="20"/>
                <w:szCs w:val="20"/>
                <w:spacing w:val="2"/>
              </w:rPr>
              <w:t>3.桩径</w:t>
            </w:r>
          </w:p>
          <w:p>
            <w:pPr>
              <w:pStyle w:val="TableText"/>
              <w:ind w:left="72"/>
              <w:spacing w:before="72" w:line="219" w:lineRule="auto"/>
              <w:rPr>
                <w:sz w:val="20"/>
                <w:szCs w:val="20"/>
              </w:rPr>
            </w:pPr>
            <w:r>
              <w:rPr>
                <w:sz w:val="20"/>
                <w:szCs w:val="20"/>
                <w:spacing w:val="-1"/>
              </w:rPr>
              <w:t>4.混合料强度等级</w:t>
            </w:r>
          </w:p>
        </w:tc>
        <w:tc>
          <w:tcPr>
            <w:tcW w:w="1029"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54"/>
              <w:spacing w:before="65" w:line="194" w:lineRule="auto"/>
              <w:rPr>
                <w:sz w:val="20"/>
                <w:szCs w:val="20"/>
              </w:rPr>
            </w:pPr>
            <w:r>
              <w:rPr>
                <w:sz w:val="20"/>
                <w:szCs w:val="20"/>
                <w:spacing w:val="-1"/>
              </w:rPr>
              <w:t>m³</w:t>
            </w:r>
          </w:p>
        </w:tc>
        <w:tc>
          <w:tcPr>
            <w:tcW w:w="1848" w:type="dxa"/>
            <w:vAlign w:val="top"/>
          </w:tcPr>
          <w:p>
            <w:pPr>
              <w:pStyle w:val="TableText"/>
              <w:ind w:left="85" w:right="138" w:firstLine="190"/>
              <w:spacing w:before="259" w:line="269" w:lineRule="auto"/>
              <w:jc w:val="both"/>
              <w:rPr>
                <w:sz w:val="20"/>
                <w:szCs w:val="20"/>
              </w:rPr>
            </w:pPr>
            <w:r>
              <w:rPr>
                <w:sz w:val="20"/>
                <w:szCs w:val="20"/>
                <w:spacing w:val="-2"/>
              </w:rPr>
              <w:t>按设计桩截面面</w:t>
            </w:r>
            <w:r>
              <w:rPr>
                <w:sz w:val="20"/>
                <w:szCs w:val="20"/>
                <w:spacing w:val="3"/>
              </w:rPr>
              <w:t xml:space="preserve"> </w:t>
            </w:r>
            <w:r>
              <w:rPr>
                <w:sz w:val="20"/>
                <w:szCs w:val="20"/>
                <w:spacing w:val="1"/>
              </w:rPr>
              <w:t>积乘以桩长以体积</w:t>
            </w:r>
            <w:r>
              <w:rPr>
                <w:sz w:val="20"/>
                <w:szCs w:val="20"/>
                <w:spacing w:val="4"/>
              </w:rPr>
              <w:t xml:space="preserve"> </w:t>
            </w:r>
            <w:r>
              <w:rPr>
                <w:sz w:val="20"/>
                <w:szCs w:val="20"/>
                <w:spacing w:val="-2"/>
              </w:rPr>
              <w:t>计算</w:t>
            </w:r>
          </w:p>
        </w:tc>
        <w:tc>
          <w:tcPr>
            <w:tcW w:w="1963" w:type="dxa"/>
            <w:vAlign w:val="top"/>
          </w:tcPr>
          <w:p>
            <w:pPr>
              <w:pStyle w:val="TableText"/>
              <w:ind w:left="87"/>
              <w:spacing w:before="240" w:line="221" w:lineRule="auto"/>
              <w:rPr>
                <w:sz w:val="20"/>
                <w:szCs w:val="20"/>
              </w:rPr>
            </w:pPr>
            <w:r>
              <w:rPr>
                <w:sz w:val="20"/>
                <w:szCs w:val="20"/>
                <w:spacing w:val="2"/>
              </w:rPr>
              <w:t>1.成孔</w:t>
            </w:r>
          </w:p>
          <w:p>
            <w:pPr>
              <w:pStyle w:val="TableText"/>
              <w:ind w:left="367" w:right="253" w:hanging="280"/>
              <w:spacing w:before="79" w:line="239" w:lineRule="auto"/>
              <w:rPr>
                <w:sz w:val="20"/>
                <w:szCs w:val="20"/>
              </w:rPr>
            </w:pPr>
            <w:r>
              <w:rPr>
                <w:sz w:val="20"/>
                <w:szCs w:val="20"/>
                <w:spacing w:val="1"/>
              </w:rPr>
              <w:t>2.混合料制作、灌 </w:t>
            </w:r>
            <w:r>
              <w:rPr>
                <w:sz w:val="20"/>
                <w:szCs w:val="20"/>
                <w:spacing w:val="3"/>
              </w:rPr>
              <w:t>注、养护</w:t>
            </w:r>
          </w:p>
        </w:tc>
      </w:tr>
      <w:tr>
        <w:trPr>
          <w:trHeight w:val="1918" w:hRule="atLeast"/>
        </w:trPr>
        <w:tc>
          <w:tcPr>
            <w:tcW w:w="1244"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65"/>
              <w:spacing w:before="65"/>
              <w:rPr>
                <w:sz w:val="20"/>
                <w:szCs w:val="20"/>
              </w:rPr>
            </w:pPr>
            <w:r>
              <w:rPr>
                <w:sz w:val="20"/>
                <w:szCs w:val="20"/>
                <w:spacing w:val="-1"/>
              </w:rPr>
              <w:t>010201007</w:t>
            </w:r>
          </w:p>
        </w:tc>
        <w:tc>
          <w:tcPr>
            <w:tcW w:w="1308" w:type="dxa"/>
            <w:vAlign w:val="top"/>
          </w:tcPr>
          <w:p>
            <w:pPr>
              <w:spacing w:line="316" w:lineRule="auto"/>
              <w:rPr>
                <w:rFonts w:ascii="Arial"/>
                <w:sz w:val="21"/>
              </w:rPr>
            </w:pPr>
            <w:r/>
          </w:p>
          <w:p>
            <w:pPr>
              <w:spacing w:line="316" w:lineRule="auto"/>
              <w:rPr>
                <w:rFonts w:ascii="Arial"/>
                <w:sz w:val="21"/>
              </w:rPr>
            </w:pPr>
            <w:r/>
          </w:p>
          <w:p>
            <w:pPr>
              <w:pStyle w:val="TableText"/>
              <w:ind w:left="140"/>
              <w:spacing w:before="65" w:line="219" w:lineRule="auto"/>
              <w:rPr>
                <w:sz w:val="20"/>
                <w:szCs w:val="20"/>
              </w:rPr>
            </w:pPr>
            <w:r>
              <w:rPr>
                <w:sz w:val="20"/>
                <w:szCs w:val="20"/>
                <w:spacing w:val="-2"/>
              </w:rPr>
              <w:t>水泥土搅拌</w:t>
            </w:r>
          </w:p>
          <w:p>
            <w:pPr>
              <w:pStyle w:val="TableText"/>
              <w:ind w:left="140"/>
              <w:spacing w:before="62" w:line="219" w:lineRule="auto"/>
              <w:rPr>
                <w:sz w:val="20"/>
                <w:szCs w:val="20"/>
              </w:rPr>
            </w:pPr>
            <w:r>
              <w:rPr>
                <w:sz w:val="20"/>
                <w:szCs w:val="20"/>
                <w:spacing w:val="-2"/>
              </w:rPr>
              <w:t>桩复合地基</w:t>
            </w:r>
          </w:p>
        </w:tc>
        <w:tc>
          <w:tcPr>
            <w:tcW w:w="1808" w:type="dxa"/>
            <w:vAlign w:val="top"/>
          </w:tcPr>
          <w:p>
            <w:pPr>
              <w:pStyle w:val="TableText"/>
              <w:ind w:left="72"/>
              <w:spacing w:before="91" w:line="219" w:lineRule="auto"/>
              <w:rPr>
                <w:sz w:val="20"/>
                <w:szCs w:val="20"/>
              </w:rPr>
            </w:pPr>
            <w:r>
              <w:rPr>
                <w:sz w:val="20"/>
                <w:szCs w:val="20"/>
                <w:spacing w:val="2"/>
              </w:rPr>
              <w:t>1.地层类别</w:t>
            </w:r>
          </w:p>
          <w:p>
            <w:pPr>
              <w:pStyle w:val="TableText"/>
              <w:ind w:left="82"/>
              <w:spacing w:before="82" w:line="219" w:lineRule="auto"/>
              <w:rPr>
                <w:sz w:val="20"/>
                <w:szCs w:val="20"/>
              </w:rPr>
            </w:pPr>
            <w:r>
              <w:rPr>
                <w:sz w:val="20"/>
                <w:szCs w:val="20"/>
                <w:spacing w:val="-1"/>
              </w:rPr>
              <w:t>2.空桩长度、桩长</w:t>
            </w:r>
          </w:p>
          <w:p>
            <w:pPr>
              <w:pStyle w:val="TableText"/>
              <w:ind w:left="72"/>
              <w:spacing w:before="51" w:line="219" w:lineRule="auto"/>
              <w:rPr>
                <w:sz w:val="20"/>
                <w:szCs w:val="20"/>
              </w:rPr>
            </w:pPr>
            <w:r>
              <w:rPr>
                <w:sz w:val="20"/>
                <w:szCs w:val="20"/>
                <w:spacing w:val="1"/>
              </w:rPr>
              <w:t>3.桩截面尺寸</w:t>
            </w:r>
          </w:p>
          <w:p>
            <w:pPr>
              <w:pStyle w:val="TableText"/>
              <w:ind w:left="82"/>
              <w:spacing w:before="64" w:line="219" w:lineRule="auto"/>
              <w:rPr>
                <w:sz w:val="20"/>
                <w:szCs w:val="20"/>
              </w:rPr>
            </w:pPr>
            <w:r>
              <w:rPr>
                <w:sz w:val="20"/>
                <w:szCs w:val="20"/>
                <w:spacing w:val="-1"/>
              </w:rPr>
              <w:t>4.做法、搅拌要求</w:t>
            </w:r>
          </w:p>
          <w:p>
            <w:pPr>
              <w:pStyle w:val="TableText"/>
              <w:ind w:left="332" w:right="25" w:hanging="260"/>
              <w:spacing w:before="82" w:line="244" w:lineRule="auto"/>
              <w:rPr>
                <w:sz w:val="20"/>
                <w:szCs w:val="20"/>
              </w:rPr>
            </w:pPr>
            <w:r>
              <w:rPr>
                <w:sz w:val="20"/>
                <w:szCs w:val="20"/>
                <w:spacing w:val="11"/>
              </w:rPr>
              <w:t>5.水泥强度等级、</w:t>
            </w:r>
            <w:r>
              <w:rPr>
                <w:sz w:val="20"/>
                <w:szCs w:val="20"/>
              </w:rPr>
              <w:t xml:space="preserve"> </w:t>
            </w:r>
            <w:r>
              <w:rPr>
                <w:sz w:val="20"/>
                <w:szCs w:val="20"/>
                <w:spacing w:val="-3"/>
              </w:rPr>
              <w:t>掺量</w:t>
            </w:r>
          </w:p>
        </w:tc>
        <w:tc>
          <w:tcPr>
            <w:tcW w:w="1029" w:type="dxa"/>
            <w:vAlign w:val="top"/>
            <w:vMerge w:val="continue"/>
            <w:tcBorders>
              <w:top w:val="nil"/>
            </w:tcBorders>
          </w:tcPr>
          <w:p>
            <w:pPr>
              <w:rPr>
                <w:rFonts w:ascii="Arial"/>
                <w:sz w:val="21"/>
              </w:rPr>
            </w:pPr>
            <w:r/>
          </w:p>
        </w:tc>
        <w:tc>
          <w:tcPr>
            <w:tcW w:w="1848" w:type="dxa"/>
            <w:vAlign w:val="top"/>
          </w:tcPr>
          <w:p>
            <w:pPr>
              <w:spacing w:line="316" w:lineRule="auto"/>
              <w:rPr>
                <w:rFonts w:ascii="Arial"/>
                <w:sz w:val="21"/>
              </w:rPr>
            </w:pPr>
            <w:r/>
          </w:p>
          <w:p>
            <w:pPr>
              <w:spacing w:line="316" w:lineRule="auto"/>
              <w:rPr>
                <w:rFonts w:ascii="Arial"/>
                <w:sz w:val="21"/>
              </w:rPr>
            </w:pPr>
            <w:r/>
          </w:p>
          <w:p>
            <w:pPr>
              <w:pStyle w:val="TableText"/>
              <w:ind w:left="95" w:right="171" w:firstLine="180"/>
              <w:spacing w:before="65" w:line="287" w:lineRule="auto"/>
              <w:rPr>
                <w:sz w:val="20"/>
                <w:szCs w:val="20"/>
              </w:rPr>
            </w:pPr>
            <w:r>
              <w:rPr>
                <w:sz w:val="20"/>
                <w:szCs w:val="20"/>
                <w:spacing w:val="-2"/>
              </w:rPr>
              <w:t>按设计图示桩体</w:t>
            </w:r>
            <w:r>
              <w:rPr>
                <w:sz w:val="20"/>
                <w:szCs w:val="20"/>
                <w:spacing w:val="3"/>
              </w:rPr>
              <w:t xml:space="preserve"> </w:t>
            </w:r>
            <w:r>
              <w:rPr>
                <w:sz w:val="20"/>
                <w:szCs w:val="20"/>
                <w:spacing w:val="-1"/>
              </w:rPr>
              <w:t>尺寸以体积计算</w:t>
            </w:r>
          </w:p>
        </w:tc>
        <w:tc>
          <w:tcPr>
            <w:tcW w:w="1963" w:type="dxa"/>
            <w:vAlign w:val="top"/>
          </w:tcPr>
          <w:p>
            <w:pPr>
              <w:spacing w:line="246" w:lineRule="auto"/>
              <w:rPr>
                <w:rFonts w:ascii="Arial"/>
                <w:sz w:val="21"/>
              </w:rPr>
            </w:pPr>
            <w:r/>
          </w:p>
          <w:p>
            <w:pPr>
              <w:spacing w:line="246" w:lineRule="auto"/>
              <w:rPr>
                <w:rFonts w:ascii="Arial"/>
                <w:sz w:val="21"/>
              </w:rPr>
            </w:pPr>
            <w:r/>
          </w:p>
          <w:p>
            <w:pPr>
              <w:pStyle w:val="TableText"/>
              <w:ind w:left="87"/>
              <w:spacing w:before="65" w:line="219" w:lineRule="auto"/>
              <w:rPr>
                <w:sz w:val="20"/>
                <w:szCs w:val="20"/>
              </w:rPr>
            </w:pPr>
            <w:r>
              <w:rPr>
                <w:sz w:val="20"/>
                <w:szCs w:val="20"/>
                <w:spacing w:val="1"/>
              </w:rPr>
              <w:t>1.材料制备</w:t>
            </w:r>
          </w:p>
          <w:p>
            <w:pPr>
              <w:pStyle w:val="TableText"/>
              <w:ind w:left="386" w:right="275" w:hanging="299"/>
              <w:spacing w:before="63" w:line="253" w:lineRule="auto"/>
              <w:rPr>
                <w:sz w:val="20"/>
                <w:szCs w:val="20"/>
              </w:rPr>
            </w:pPr>
            <w:r>
              <w:rPr>
                <w:sz w:val="20"/>
                <w:szCs w:val="20"/>
                <w:spacing w:val="-2"/>
              </w:rPr>
              <w:t>2.预搅下沉，喷浆</w:t>
            </w:r>
            <w:r>
              <w:rPr>
                <w:sz w:val="20"/>
                <w:szCs w:val="20"/>
                <w:spacing w:val="6"/>
              </w:rPr>
              <w:t xml:space="preserve"> </w:t>
            </w:r>
            <w:r>
              <w:rPr>
                <w:sz w:val="20"/>
                <w:szCs w:val="20"/>
                <w:spacing w:val="1"/>
              </w:rPr>
              <w:t>(粉)搅拌提升</w:t>
            </w:r>
          </w:p>
        </w:tc>
      </w:tr>
      <w:tr>
        <w:trPr>
          <w:trHeight w:val="1868" w:hRule="atLeast"/>
        </w:trPr>
        <w:tc>
          <w:tcPr>
            <w:tcW w:w="1244"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165"/>
              <w:spacing w:before="65"/>
              <w:rPr>
                <w:sz w:val="20"/>
                <w:szCs w:val="20"/>
              </w:rPr>
            </w:pPr>
            <w:r>
              <w:rPr>
                <w:sz w:val="20"/>
                <w:szCs w:val="20"/>
                <w:spacing w:val="-1"/>
              </w:rPr>
              <w:t>010201008</w:t>
            </w:r>
          </w:p>
        </w:tc>
        <w:tc>
          <w:tcPr>
            <w:tcW w:w="1308" w:type="dxa"/>
            <w:vAlign w:val="top"/>
          </w:tcPr>
          <w:p>
            <w:pPr>
              <w:spacing w:line="296" w:lineRule="auto"/>
              <w:rPr>
                <w:rFonts w:ascii="Arial"/>
                <w:sz w:val="21"/>
              </w:rPr>
            </w:pPr>
            <w:r/>
          </w:p>
          <w:p>
            <w:pPr>
              <w:spacing w:line="297" w:lineRule="auto"/>
              <w:rPr>
                <w:rFonts w:ascii="Arial"/>
                <w:sz w:val="21"/>
              </w:rPr>
            </w:pPr>
            <w:r/>
          </w:p>
          <w:p>
            <w:pPr>
              <w:pStyle w:val="TableText"/>
              <w:ind w:left="240" w:right="248" w:firstLine="99"/>
              <w:spacing w:before="65" w:line="299" w:lineRule="auto"/>
              <w:rPr>
                <w:sz w:val="20"/>
                <w:szCs w:val="20"/>
              </w:rPr>
            </w:pPr>
            <w:r>
              <w:rPr>
                <w:sz w:val="20"/>
                <w:szCs w:val="20"/>
                <w:spacing w:val="-4"/>
              </w:rPr>
              <w:t>旋喷桩</w:t>
            </w:r>
            <w:r>
              <w:rPr>
                <w:sz w:val="20"/>
                <w:szCs w:val="20"/>
              </w:rPr>
              <w:t xml:space="preserve">  </w:t>
            </w:r>
            <w:r>
              <w:rPr>
                <w:sz w:val="20"/>
                <w:szCs w:val="20"/>
                <w:spacing w:val="2"/>
              </w:rPr>
              <w:t>复合地基</w:t>
            </w:r>
          </w:p>
        </w:tc>
        <w:tc>
          <w:tcPr>
            <w:tcW w:w="1808" w:type="dxa"/>
            <w:vAlign w:val="top"/>
          </w:tcPr>
          <w:p>
            <w:pPr>
              <w:pStyle w:val="TableText"/>
              <w:ind w:left="72"/>
              <w:spacing w:before="73" w:line="219" w:lineRule="auto"/>
              <w:rPr>
                <w:sz w:val="20"/>
                <w:szCs w:val="20"/>
              </w:rPr>
            </w:pPr>
            <w:r>
              <w:rPr>
                <w:sz w:val="20"/>
                <w:szCs w:val="20"/>
                <w:spacing w:val="2"/>
              </w:rPr>
              <w:t>1.地层类别</w:t>
            </w:r>
          </w:p>
          <w:p>
            <w:pPr>
              <w:pStyle w:val="TableText"/>
              <w:ind w:left="82"/>
              <w:spacing w:before="72" w:line="219" w:lineRule="auto"/>
              <w:rPr>
                <w:sz w:val="20"/>
                <w:szCs w:val="20"/>
              </w:rPr>
            </w:pPr>
            <w:r>
              <w:rPr>
                <w:sz w:val="20"/>
                <w:szCs w:val="20"/>
                <w:spacing w:val="-1"/>
              </w:rPr>
              <w:t>2.空桩长度、桩长</w:t>
            </w:r>
          </w:p>
          <w:p>
            <w:pPr>
              <w:pStyle w:val="TableText"/>
              <w:ind w:left="72"/>
              <w:spacing w:before="41" w:line="219" w:lineRule="auto"/>
              <w:rPr>
                <w:sz w:val="20"/>
                <w:szCs w:val="20"/>
              </w:rPr>
            </w:pPr>
            <w:r>
              <w:rPr>
                <w:sz w:val="20"/>
                <w:szCs w:val="20"/>
                <w:spacing w:val="1"/>
              </w:rPr>
              <w:t>3.桩截面尺寸</w:t>
            </w:r>
          </w:p>
          <w:p>
            <w:pPr>
              <w:pStyle w:val="TableText"/>
              <w:ind w:left="72"/>
              <w:spacing w:before="94" w:line="219" w:lineRule="auto"/>
              <w:rPr>
                <w:sz w:val="20"/>
                <w:szCs w:val="20"/>
              </w:rPr>
            </w:pPr>
            <w:r>
              <w:rPr>
                <w:sz w:val="20"/>
                <w:szCs w:val="20"/>
                <w:spacing w:val="1"/>
              </w:rPr>
              <w:t>4.喷射注浆类型</w:t>
            </w:r>
          </w:p>
          <w:p>
            <w:pPr>
              <w:pStyle w:val="TableText"/>
              <w:ind w:left="332" w:right="25" w:hanging="260"/>
              <w:spacing w:before="61" w:line="249" w:lineRule="auto"/>
              <w:rPr>
                <w:sz w:val="20"/>
                <w:szCs w:val="20"/>
              </w:rPr>
            </w:pPr>
            <w:r>
              <w:rPr>
                <w:sz w:val="20"/>
                <w:szCs w:val="20"/>
                <w:spacing w:val="11"/>
              </w:rPr>
              <w:t>5.水泥强度等级、</w:t>
            </w:r>
            <w:r>
              <w:rPr>
                <w:sz w:val="20"/>
                <w:szCs w:val="20"/>
              </w:rPr>
              <w:t xml:space="preserve"> </w:t>
            </w:r>
            <w:r>
              <w:rPr>
                <w:sz w:val="20"/>
                <w:szCs w:val="20"/>
                <w:spacing w:val="-3"/>
              </w:rPr>
              <w:t>掺量</w:t>
            </w:r>
          </w:p>
        </w:tc>
        <w:tc>
          <w:tcPr>
            <w:tcW w:w="1029" w:type="dxa"/>
            <w:vAlign w:val="top"/>
          </w:tcPr>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pStyle w:val="TableText"/>
              <w:ind w:left="474"/>
              <w:spacing w:before="43" w:line="241" w:lineRule="auto"/>
              <w:rPr>
                <w:sz w:val="13"/>
                <w:szCs w:val="13"/>
              </w:rPr>
            </w:pPr>
            <w:r>
              <w:rPr>
                <w:sz w:val="13"/>
                <w:szCs w:val="13"/>
              </w:rPr>
              <w:t>m</w:t>
            </w:r>
          </w:p>
        </w:tc>
        <w:tc>
          <w:tcPr>
            <w:tcW w:w="1848" w:type="dxa"/>
            <w:vAlign w:val="top"/>
          </w:tcPr>
          <w:p>
            <w:pPr>
              <w:spacing w:line="301" w:lineRule="auto"/>
              <w:rPr>
                <w:rFonts w:ascii="Arial"/>
                <w:sz w:val="21"/>
              </w:rPr>
            </w:pPr>
            <w:r/>
          </w:p>
          <w:p>
            <w:pPr>
              <w:spacing w:line="302" w:lineRule="auto"/>
              <w:rPr>
                <w:rFonts w:ascii="Arial"/>
                <w:sz w:val="21"/>
              </w:rPr>
            </w:pPr>
            <w:r/>
          </w:p>
          <w:p>
            <w:pPr>
              <w:pStyle w:val="TableText"/>
              <w:ind w:left="95" w:right="151" w:firstLine="180"/>
              <w:spacing w:before="65" w:line="298" w:lineRule="auto"/>
              <w:rPr>
                <w:sz w:val="20"/>
                <w:szCs w:val="20"/>
              </w:rPr>
            </w:pPr>
            <w:r>
              <w:rPr>
                <w:sz w:val="20"/>
                <w:szCs w:val="20"/>
                <w:spacing w:val="1"/>
              </w:rPr>
              <w:t>按设计图示尺寸</w:t>
            </w:r>
            <w:r>
              <w:rPr>
                <w:sz w:val="20"/>
                <w:szCs w:val="20"/>
                <w:spacing w:val="2"/>
              </w:rPr>
              <w:t xml:space="preserve"> </w:t>
            </w:r>
            <w:r>
              <w:rPr>
                <w:sz w:val="20"/>
                <w:szCs w:val="20"/>
                <w:spacing w:val="1"/>
              </w:rPr>
              <w:t>以桩长计算</w:t>
            </w:r>
          </w:p>
        </w:tc>
        <w:tc>
          <w:tcPr>
            <w:tcW w:w="1963" w:type="dxa"/>
            <w:vAlign w:val="top"/>
          </w:tcPr>
          <w:p>
            <w:pPr>
              <w:pStyle w:val="TableText"/>
              <w:ind w:left="87"/>
              <w:spacing w:before="53" w:line="219" w:lineRule="auto"/>
              <w:rPr>
                <w:sz w:val="20"/>
                <w:szCs w:val="20"/>
              </w:rPr>
            </w:pPr>
            <w:r>
              <w:rPr>
                <w:sz w:val="20"/>
                <w:szCs w:val="20"/>
                <w:spacing w:val="1"/>
              </w:rPr>
              <w:t>1.浆液制备</w:t>
            </w:r>
          </w:p>
          <w:p>
            <w:pPr>
              <w:pStyle w:val="TableText"/>
              <w:ind w:left="347" w:right="75" w:hanging="260"/>
              <w:spacing w:before="92" w:line="239" w:lineRule="auto"/>
              <w:rPr>
                <w:sz w:val="20"/>
                <w:szCs w:val="20"/>
              </w:rPr>
            </w:pPr>
            <w:r>
              <w:rPr>
                <w:sz w:val="20"/>
                <w:szCs w:val="20"/>
                <w:spacing w:val="-2"/>
              </w:rPr>
              <w:t>2.插人喷射管、喷射</w:t>
            </w:r>
            <w:r>
              <w:rPr>
                <w:sz w:val="20"/>
                <w:szCs w:val="20"/>
                <w:spacing w:val="8"/>
              </w:rPr>
              <w:t xml:space="preserve"> </w:t>
            </w:r>
            <w:r>
              <w:rPr>
                <w:sz w:val="20"/>
                <w:szCs w:val="20"/>
                <w:spacing w:val="-2"/>
              </w:rPr>
              <w:t>注浆</w:t>
            </w:r>
          </w:p>
          <w:p>
            <w:pPr>
              <w:pStyle w:val="TableText"/>
              <w:ind w:left="87"/>
              <w:spacing w:before="82" w:line="219" w:lineRule="auto"/>
              <w:rPr>
                <w:sz w:val="20"/>
                <w:szCs w:val="20"/>
              </w:rPr>
            </w:pPr>
            <w:r>
              <w:rPr>
                <w:sz w:val="20"/>
                <w:szCs w:val="20"/>
                <w:spacing w:val="-2"/>
              </w:rPr>
              <w:t>3.拔管、冲洗</w:t>
            </w:r>
          </w:p>
          <w:p>
            <w:pPr>
              <w:pStyle w:val="TableText"/>
              <w:ind w:left="347" w:right="237" w:hanging="260"/>
              <w:spacing w:before="72" w:line="248" w:lineRule="auto"/>
              <w:rPr>
                <w:sz w:val="20"/>
                <w:szCs w:val="20"/>
              </w:rPr>
            </w:pPr>
            <w:r>
              <w:rPr>
                <w:sz w:val="20"/>
                <w:szCs w:val="20"/>
                <w:spacing w:val="3"/>
              </w:rPr>
              <w:t>4.泥浆排放或场内</w:t>
            </w:r>
            <w:r>
              <w:rPr>
                <w:sz w:val="20"/>
                <w:szCs w:val="20"/>
              </w:rPr>
              <w:t xml:space="preserve"> </w:t>
            </w:r>
            <w:r>
              <w:rPr>
                <w:sz w:val="20"/>
                <w:szCs w:val="20"/>
                <w:spacing w:val="-2"/>
              </w:rPr>
              <w:t>运输</w:t>
            </w:r>
          </w:p>
        </w:tc>
      </w:tr>
      <w:tr>
        <w:trPr>
          <w:trHeight w:val="1898" w:hRule="atLeast"/>
        </w:trPr>
        <w:tc>
          <w:tcPr>
            <w:tcW w:w="1244"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165"/>
              <w:spacing w:before="65"/>
              <w:rPr>
                <w:sz w:val="20"/>
                <w:szCs w:val="20"/>
              </w:rPr>
            </w:pPr>
            <w:r>
              <w:rPr>
                <w:sz w:val="20"/>
                <w:szCs w:val="20"/>
                <w:spacing w:val="-1"/>
              </w:rPr>
              <w:t>010201009</w:t>
            </w:r>
          </w:p>
        </w:tc>
        <w:tc>
          <w:tcPr>
            <w:tcW w:w="1308" w:type="dxa"/>
            <w:vAlign w:val="top"/>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40"/>
              <w:spacing w:before="65" w:line="219" w:lineRule="auto"/>
              <w:rPr>
                <w:sz w:val="20"/>
                <w:szCs w:val="20"/>
              </w:rPr>
            </w:pPr>
            <w:r>
              <w:rPr>
                <w:sz w:val="20"/>
                <w:szCs w:val="20"/>
                <w:spacing w:val="-2"/>
              </w:rPr>
              <w:t>注浆加固地基</w:t>
            </w:r>
          </w:p>
        </w:tc>
        <w:tc>
          <w:tcPr>
            <w:tcW w:w="1808" w:type="dxa"/>
            <w:vAlign w:val="top"/>
          </w:tcPr>
          <w:p>
            <w:pPr>
              <w:pStyle w:val="TableText"/>
              <w:ind w:left="72"/>
              <w:spacing w:before="105" w:line="219" w:lineRule="auto"/>
              <w:rPr>
                <w:sz w:val="20"/>
                <w:szCs w:val="20"/>
              </w:rPr>
            </w:pPr>
            <w:r>
              <w:rPr>
                <w:sz w:val="20"/>
                <w:szCs w:val="20"/>
                <w:spacing w:val="2"/>
              </w:rPr>
              <w:t>1.地层类别</w:t>
            </w:r>
          </w:p>
          <w:p>
            <w:pPr>
              <w:pStyle w:val="TableText"/>
              <w:ind w:left="322" w:right="135" w:hanging="250"/>
              <w:spacing w:before="71"/>
              <w:rPr>
                <w:sz w:val="20"/>
                <w:szCs w:val="20"/>
              </w:rPr>
            </w:pPr>
            <w:r>
              <w:rPr>
                <w:sz w:val="20"/>
                <w:szCs w:val="20"/>
                <w:spacing w:val="-2"/>
              </w:rPr>
              <w:t>2.空钻深度、注浆</w:t>
            </w:r>
            <w:r>
              <w:rPr>
                <w:sz w:val="20"/>
                <w:szCs w:val="20"/>
                <w:spacing w:val="6"/>
              </w:rPr>
              <w:t xml:space="preserve"> </w:t>
            </w:r>
            <w:r>
              <w:rPr>
                <w:sz w:val="20"/>
                <w:szCs w:val="20"/>
                <w:spacing w:val="-2"/>
              </w:rPr>
              <w:t>深度</w:t>
            </w:r>
          </w:p>
          <w:p>
            <w:pPr>
              <w:pStyle w:val="TableText"/>
              <w:ind w:left="72"/>
              <w:spacing w:before="71" w:line="219" w:lineRule="auto"/>
              <w:rPr>
                <w:sz w:val="20"/>
                <w:szCs w:val="20"/>
              </w:rPr>
            </w:pPr>
            <w:r>
              <w:rPr>
                <w:sz w:val="20"/>
                <w:szCs w:val="20"/>
                <w:spacing w:val="1"/>
              </w:rPr>
              <w:t>3.注浆间距</w:t>
            </w:r>
          </w:p>
          <w:p>
            <w:pPr>
              <w:pStyle w:val="TableText"/>
              <w:ind w:left="92"/>
              <w:spacing w:before="62" w:line="219" w:lineRule="auto"/>
              <w:rPr>
                <w:sz w:val="20"/>
                <w:szCs w:val="20"/>
              </w:rPr>
            </w:pPr>
            <w:r>
              <w:rPr>
                <w:sz w:val="20"/>
                <w:szCs w:val="20"/>
                <w:spacing w:val="-1"/>
              </w:rPr>
              <w:t>4.浆液种类及配比</w:t>
            </w:r>
          </w:p>
          <w:p>
            <w:pPr>
              <w:pStyle w:val="TableText"/>
              <w:ind w:left="72"/>
              <w:spacing w:before="72" w:line="219" w:lineRule="auto"/>
              <w:rPr>
                <w:sz w:val="20"/>
                <w:szCs w:val="20"/>
              </w:rPr>
            </w:pPr>
            <w:r>
              <w:rPr>
                <w:sz w:val="20"/>
                <w:szCs w:val="20"/>
                <w:spacing w:val="1"/>
              </w:rPr>
              <w:t>5.水泥强度等级</w:t>
            </w:r>
          </w:p>
        </w:tc>
        <w:tc>
          <w:tcPr>
            <w:tcW w:w="102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54"/>
              <w:spacing w:before="65" w:line="194" w:lineRule="auto"/>
              <w:rPr>
                <w:sz w:val="20"/>
                <w:szCs w:val="20"/>
              </w:rPr>
            </w:pPr>
            <w:r>
              <w:rPr>
                <w:sz w:val="20"/>
                <w:szCs w:val="20"/>
                <w:spacing w:val="-1"/>
              </w:rPr>
              <w:t>m³</w:t>
            </w:r>
          </w:p>
        </w:tc>
        <w:tc>
          <w:tcPr>
            <w:tcW w:w="1848" w:type="dxa"/>
            <w:vAlign w:val="top"/>
          </w:tcPr>
          <w:p>
            <w:pPr>
              <w:spacing w:line="322" w:lineRule="auto"/>
              <w:rPr>
                <w:rFonts w:ascii="Arial"/>
                <w:sz w:val="21"/>
              </w:rPr>
            </w:pPr>
            <w:r/>
          </w:p>
          <w:p>
            <w:pPr>
              <w:spacing w:line="323" w:lineRule="auto"/>
              <w:rPr>
                <w:rFonts w:ascii="Arial"/>
                <w:sz w:val="21"/>
              </w:rPr>
            </w:pPr>
            <w:r/>
          </w:p>
          <w:p>
            <w:pPr>
              <w:pStyle w:val="TableText"/>
              <w:ind w:left="85" w:right="161" w:firstLine="199"/>
              <w:spacing w:before="65" w:line="260" w:lineRule="auto"/>
              <w:rPr>
                <w:sz w:val="20"/>
                <w:szCs w:val="20"/>
              </w:rPr>
            </w:pPr>
            <w:r>
              <w:rPr>
                <w:sz w:val="20"/>
                <w:szCs w:val="20"/>
                <w:spacing w:val="-2"/>
              </w:rPr>
              <w:t>按设计加固地基</w:t>
            </w:r>
            <w:r>
              <w:rPr>
                <w:sz w:val="20"/>
                <w:szCs w:val="20"/>
                <w:spacing w:val="3"/>
              </w:rPr>
              <w:t xml:space="preserve"> </w:t>
            </w:r>
            <w:r>
              <w:rPr>
                <w:sz w:val="20"/>
                <w:szCs w:val="20"/>
                <w:spacing w:val="-1"/>
              </w:rPr>
              <w:t>尺寸以体积计算</w:t>
            </w:r>
          </w:p>
        </w:tc>
        <w:tc>
          <w:tcPr>
            <w:tcW w:w="1963" w:type="dxa"/>
            <w:vAlign w:val="top"/>
          </w:tcPr>
          <w:p>
            <w:pPr>
              <w:spacing w:line="329" w:lineRule="auto"/>
              <w:rPr>
                <w:rFonts w:ascii="Arial"/>
                <w:sz w:val="21"/>
              </w:rPr>
            </w:pPr>
            <w:r/>
          </w:p>
          <w:p>
            <w:pPr>
              <w:pStyle w:val="TableText"/>
              <w:ind w:left="87"/>
              <w:spacing w:before="65" w:line="221" w:lineRule="auto"/>
              <w:rPr>
                <w:sz w:val="20"/>
                <w:szCs w:val="20"/>
              </w:rPr>
            </w:pPr>
            <w:r>
              <w:rPr>
                <w:sz w:val="20"/>
                <w:szCs w:val="20"/>
                <w:spacing w:val="2"/>
              </w:rPr>
              <w:t>1.成孔</w:t>
            </w:r>
          </w:p>
          <w:p>
            <w:pPr>
              <w:pStyle w:val="TableText"/>
              <w:ind w:left="87" w:right="165"/>
              <w:spacing w:before="78"/>
              <w:rPr>
                <w:sz w:val="20"/>
                <w:szCs w:val="20"/>
              </w:rPr>
            </w:pPr>
            <w:r>
              <w:rPr>
                <w:sz w:val="20"/>
                <w:szCs w:val="20"/>
                <w:spacing w:val="11"/>
              </w:rPr>
              <w:t>2.注浆导管制作、</w:t>
            </w:r>
            <w:r>
              <w:rPr>
                <w:sz w:val="20"/>
                <w:szCs w:val="20"/>
              </w:rPr>
              <w:t xml:space="preserve"> </w:t>
            </w:r>
            <w:r>
              <w:rPr>
                <w:sz w:val="20"/>
                <w:szCs w:val="20"/>
                <w:spacing w:val="4"/>
              </w:rPr>
              <w:t>安装</w:t>
            </w:r>
          </w:p>
          <w:p>
            <w:pPr>
              <w:pStyle w:val="TableText"/>
              <w:ind w:left="87"/>
              <w:spacing w:before="71" w:line="219" w:lineRule="auto"/>
              <w:rPr>
                <w:sz w:val="20"/>
                <w:szCs w:val="20"/>
              </w:rPr>
            </w:pPr>
            <w:r>
              <w:rPr>
                <w:sz w:val="20"/>
                <w:szCs w:val="20"/>
                <w:spacing w:val="-2"/>
              </w:rPr>
              <w:t>3.浆液制作、压浆</w:t>
            </w:r>
          </w:p>
        </w:tc>
      </w:tr>
      <w:tr>
        <w:trPr>
          <w:trHeight w:val="1303" w:hRule="atLeast"/>
        </w:trPr>
        <w:tc>
          <w:tcPr>
            <w:tcW w:w="1244" w:type="dxa"/>
            <w:vAlign w:val="top"/>
          </w:tcPr>
          <w:p>
            <w:pPr>
              <w:spacing w:line="254" w:lineRule="auto"/>
              <w:rPr>
                <w:rFonts w:ascii="Arial"/>
                <w:sz w:val="21"/>
              </w:rPr>
            </w:pPr>
            <w:r/>
          </w:p>
          <w:p>
            <w:pPr>
              <w:spacing w:line="254" w:lineRule="auto"/>
              <w:rPr>
                <w:rFonts w:ascii="Arial"/>
                <w:sz w:val="21"/>
              </w:rPr>
            </w:pPr>
            <w:r/>
          </w:p>
          <w:p>
            <w:pPr>
              <w:pStyle w:val="TableText"/>
              <w:ind w:left="165"/>
              <w:spacing w:before="65"/>
              <w:rPr>
                <w:sz w:val="20"/>
                <w:szCs w:val="20"/>
              </w:rPr>
            </w:pPr>
            <w:r>
              <w:rPr>
                <w:sz w:val="20"/>
                <w:szCs w:val="20"/>
                <w:spacing w:val="-1"/>
              </w:rPr>
              <w:t>010201010</w:t>
            </w:r>
          </w:p>
        </w:tc>
        <w:tc>
          <w:tcPr>
            <w:tcW w:w="1308" w:type="dxa"/>
            <w:vAlign w:val="top"/>
          </w:tcPr>
          <w:p>
            <w:pPr>
              <w:spacing w:line="244" w:lineRule="auto"/>
              <w:rPr>
                <w:rFonts w:ascii="Arial"/>
                <w:sz w:val="21"/>
              </w:rPr>
            </w:pPr>
            <w:r/>
          </w:p>
          <w:p>
            <w:pPr>
              <w:spacing w:line="245" w:lineRule="auto"/>
              <w:rPr>
                <w:rFonts w:ascii="Arial"/>
                <w:sz w:val="21"/>
              </w:rPr>
            </w:pPr>
            <w:r/>
          </w:p>
          <w:p>
            <w:pPr>
              <w:pStyle w:val="TableText"/>
              <w:ind w:left="340"/>
              <w:spacing w:before="65" w:line="219" w:lineRule="auto"/>
              <w:rPr>
                <w:sz w:val="20"/>
                <w:szCs w:val="20"/>
              </w:rPr>
            </w:pPr>
            <w:r>
              <w:rPr>
                <w:sz w:val="20"/>
                <w:szCs w:val="20"/>
                <w:spacing w:val="-2"/>
              </w:rPr>
              <w:t>褥垫层</w:t>
            </w:r>
          </w:p>
        </w:tc>
        <w:tc>
          <w:tcPr>
            <w:tcW w:w="1808" w:type="dxa"/>
            <w:vAlign w:val="top"/>
          </w:tcPr>
          <w:p>
            <w:pPr>
              <w:pStyle w:val="TableText"/>
              <w:ind w:left="72" w:right="92" w:firstLine="19"/>
              <w:spacing w:before="85" w:line="254" w:lineRule="auto"/>
              <w:rPr>
                <w:sz w:val="20"/>
                <w:szCs w:val="20"/>
              </w:rPr>
            </w:pPr>
            <w:r>
              <w:rPr>
                <w:sz w:val="20"/>
                <w:szCs w:val="20"/>
                <w:spacing w:val="1"/>
              </w:rPr>
              <w:t>1.材料种类及配比</w:t>
            </w:r>
            <w:r>
              <w:rPr>
                <w:sz w:val="20"/>
                <w:szCs w:val="20"/>
                <w:spacing w:val="2"/>
              </w:rPr>
              <w:t xml:space="preserve"> </w:t>
            </w:r>
            <w:r>
              <w:rPr>
                <w:sz w:val="20"/>
                <w:szCs w:val="20"/>
                <w:spacing w:val="3"/>
              </w:rPr>
              <w:t>2.厚度</w:t>
            </w:r>
          </w:p>
          <w:p>
            <w:pPr>
              <w:pStyle w:val="TableText"/>
              <w:ind w:left="72" w:right="114"/>
              <w:spacing w:before="81" w:line="248" w:lineRule="auto"/>
              <w:rPr>
                <w:sz w:val="20"/>
                <w:szCs w:val="20"/>
              </w:rPr>
            </w:pPr>
            <w:r>
              <w:rPr>
                <w:sz w:val="20"/>
                <w:szCs w:val="20"/>
                <w:spacing w:val="1"/>
              </w:rPr>
              <w:t>3.铺设方式及压实</w:t>
            </w:r>
            <w:r>
              <w:rPr>
                <w:sz w:val="20"/>
                <w:szCs w:val="20"/>
              </w:rPr>
              <w:t xml:space="preserve"> </w:t>
            </w:r>
            <w:r>
              <w:rPr>
                <w:sz w:val="20"/>
                <w:szCs w:val="20"/>
                <w:spacing w:val="4"/>
              </w:rPr>
              <w:t>系数</w:t>
            </w:r>
          </w:p>
        </w:tc>
        <w:tc>
          <w:tcPr>
            <w:tcW w:w="1029" w:type="dxa"/>
            <w:vAlign w:val="top"/>
            <w:vMerge w:val="continue"/>
            <w:tcBorders>
              <w:top w:val="nil"/>
            </w:tcBorders>
          </w:tcPr>
          <w:p>
            <w:pPr>
              <w:rPr>
                <w:rFonts w:ascii="Arial"/>
                <w:sz w:val="21"/>
              </w:rPr>
            </w:pPr>
            <w:r/>
          </w:p>
        </w:tc>
        <w:tc>
          <w:tcPr>
            <w:tcW w:w="1848" w:type="dxa"/>
            <w:vAlign w:val="top"/>
          </w:tcPr>
          <w:p>
            <w:pPr>
              <w:spacing w:line="339" w:lineRule="auto"/>
              <w:rPr>
                <w:rFonts w:ascii="Arial"/>
                <w:sz w:val="21"/>
              </w:rPr>
            </w:pPr>
            <w:r/>
          </w:p>
          <w:p>
            <w:pPr>
              <w:pStyle w:val="TableText"/>
              <w:ind w:left="85" w:right="151" w:firstLine="190"/>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63" w:type="dxa"/>
            <w:vAlign w:val="top"/>
          </w:tcPr>
          <w:p>
            <w:pPr>
              <w:spacing w:line="244" w:lineRule="auto"/>
              <w:rPr>
                <w:rFonts w:ascii="Arial"/>
                <w:sz w:val="21"/>
              </w:rPr>
            </w:pPr>
            <w:r/>
          </w:p>
          <w:p>
            <w:pPr>
              <w:spacing w:line="245" w:lineRule="auto"/>
              <w:rPr>
                <w:rFonts w:ascii="Arial"/>
                <w:sz w:val="21"/>
              </w:rPr>
            </w:pPr>
            <w:r/>
          </w:p>
          <w:p>
            <w:pPr>
              <w:pStyle w:val="TableText"/>
              <w:ind w:left="87"/>
              <w:spacing w:before="65" w:line="220" w:lineRule="auto"/>
              <w:rPr>
                <w:sz w:val="20"/>
                <w:szCs w:val="20"/>
              </w:rPr>
            </w:pPr>
            <w:r>
              <w:rPr>
                <w:sz w:val="20"/>
                <w:szCs w:val="20"/>
                <w:spacing w:val="-2"/>
              </w:rPr>
              <w:t>铺设、压实</w:t>
            </w:r>
          </w:p>
        </w:tc>
      </w:tr>
    </w:tbl>
    <w:p>
      <w:pPr>
        <w:spacing w:line="274" w:lineRule="auto"/>
        <w:rPr>
          <w:rFonts w:ascii="Arial"/>
          <w:sz w:val="21"/>
        </w:rPr>
      </w:pPr>
      <w:r/>
    </w:p>
    <w:p>
      <w:pPr>
        <w:pStyle w:val="BodyText"/>
        <w:ind w:left="3165"/>
        <w:spacing w:before="91" w:line="220" w:lineRule="auto"/>
        <w:outlineLvl w:val="1"/>
        <w:rPr>
          <w:sz w:val="28"/>
          <w:szCs w:val="28"/>
        </w:rPr>
      </w:pPr>
      <w:bookmarkStart w:name="bookmark16" w:id="27"/>
      <w:bookmarkEnd w:id="27"/>
      <w:r>
        <w:rPr>
          <w:rFonts w:ascii="Times New Roman" w:hAnsi="Times New Roman" w:eastAsia="Times New Roman" w:cs="Times New Roman"/>
          <w:sz w:val="28"/>
          <w:szCs w:val="28"/>
          <w:spacing w:val="14"/>
        </w:rPr>
        <w:t>B.2</w:t>
      </w:r>
      <w:r>
        <w:rPr>
          <w:rFonts w:ascii="Times New Roman" w:hAnsi="Times New Roman" w:eastAsia="Times New Roman" w:cs="Times New Roman"/>
          <w:sz w:val="28"/>
          <w:szCs w:val="28"/>
          <w:spacing w:val="4"/>
        </w:rPr>
        <w:t xml:space="preserve">     </w:t>
      </w:r>
      <w:r>
        <w:rPr>
          <w:sz w:val="28"/>
          <w:szCs w:val="28"/>
          <w:spacing w:val="14"/>
        </w:rPr>
        <w:t>基坑与边坡支护</w:t>
      </w:r>
    </w:p>
    <w:p>
      <w:pPr>
        <w:spacing w:line="275" w:lineRule="auto"/>
        <w:rPr>
          <w:rFonts w:ascii="Arial"/>
          <w:sz w:val="21"/>
        </w:rPr>
      </w:pPr>
      <w:r/>
    </w:p>
    <w:p>
      <w:pPr>
        <w:pStyle w:val="BodyText"/>
        <w:spacing w:before="65" w:line="219" w:lineRule="auto"/>
        <w:jc w:val="right"/>
        <w:rPr>
          <w:sz w:val="20"/>
          <w:szCs w:val="20"/>
        </w:rPr>
      </w:pPr>
      <w:r>
        <w:rPr>
          <w:rFonts w:ascii="Times New Roman" w:hAnsi="Times New Roman" w:eastAsia="Times New Roman" w:cs="Times New Roman"/>
          <w:sz w:val="20"/>
          <w:szCs w:val="20"/>
          <w:spacing w:val="6"/>
        </w:rPr>
        <w:t>B.2.1      </w:t>
      </w:r>
      <w:r>
        <w:rPr>
          <w:sz w:val="20"/>
          <w:szCs w:val="20"/>
          <w:spacing w:val="6"/>
        </w:rPr>
        <w:t>基坑与边坡支护工程量清单项目设</w:t>
      </w:r>
      <w:r>
        <w:rPr>
          <w:sz w:val="20"/>
          <w:szCs w:val="20"/>
          <w:spacing w:val="5"/>
        </w:rPr>
        <w:t>置、项目特征描述的内容、计量单位及工程量计算规则应按</w:t>
      </w:r>
    </w:p>
    <w:p>
      <w:pPr>
        <w:pStyle w:val="BodyText"/>
        <w:ind w:left="4"/>
        <w:spacing w:before="83" w:line="219" w:lineRule="auto"/>
        <w:rPr>
          <w:sz w:val="20"/>
          <w:szCs w:val="20"/>
        </w:rPr>
      </w:pPr>
      <w:r>
        <w:rPr>
          <w:sz w:val="20"/>
          <w:szCs w:val="20"/>
          <w:spacing w:val="3"/>
        </w:rPr>
        <w:t>表</w:t>
      </w:r>
      <w:r>
        <w:rPr>
          <w:sz w:val="20"/>
          <w:szCs w:val="20"/>
          <w:spacing w:val="-51"/>
        </w:rPr>
        <w:t xml:space="preserve"> </w:t>
      </w:r>
      <w:r>
        <w:rPr>
          <w:rFonts w:ascii="Times New Roman" w:hAnsi="Times New Roman" w:eastAsia="Times New Roman" w:cs="Times New Roman"/>
          <w:sz w:val="20"/>
          <w:szCs w:val="20"/>
          <w:spacing w:val="3"/>
        </w:rPr>
        <w:t>B.2.1</w:t>
      </w:r>
      <w:r>
        <w:rPr>
          <w:rFonts w:ascii="Times New Roman" w:hAnsi="Times New Roman" w:eastAsia="Times New Roman" w:cs="Times New Roman"/>
          <w:sz w:val="20"/>
          <w:szCs w:val="20"/>
          <w:spacing w:val="10"/>
        </w:rPr>
        <w:t xml:space="preserve">   </w:t>
      </w:r>
      <w:r>
        <w:rPr>
          <w:sz w:val="20"/>
          <w:szCs w:val="20"/>
          <w:spacing w:val="3"/>
        </w:rPr>
        <w:t>的规定执行。</w:t>
      </w:r>
    </w:p>
    <w:p>
      <w:pPr>
        <w:ind w:left="2697"/>
        <w:spacing w:before="87"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24"/>
        </w:rPr>
        <w:t xml:space="preserve"> </w:t>
      </w:r>
      <w:r>
        <w:rPr>
          <w:rFonts w:ascii="Arial" w:hAnsi="Arial" w:eastAsia="Arial" w:cs="Arial"/>
          <w:sz w:val="19"/>
          <w:szCs w:val="19"/>
          <w:b/>
          <w:bCs/>
          <w:spacing w:val="1"/>
        </w:rPr>
        <w:t>B.2.1      </w:t>
      </w:r>
      <w:r>
        <w:rPr>
          <w:rFonts w:ascii="SimHei" w:hAnsi="SimHei" w:eastAsia="SimHei" w:cs="SimHei"/>
          <w:sz w:val="19"/>
          <w:szCs w:val="19"/>
          <w:b/>
          <w:bCs/>
          <w:spacing w:val="1"/>
        </w:rPr>
        <w:t>基坑与边坡支护(编码：</w:t>
      </w:r>
      <w:r>
        <w:rPr>
          <w:rFonts w:ascii="SimHei" w:hAnsi="SimHei" w:eastAsia="SimHei" w:cs="SimHei"/>
          <w:sz w:val="19"/>
          <w:szCs w:val="19"/>
          <w:spacing w:val="1"/>
        </w:rPr>
        <w:t>010202}</w:t>
      </w:r>
    </w:p>
    <w:p>
      <w:pPr>
        <w:spacing w:line="75"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58"/>
        <w:gridCol w:w="1963"/>
      </w:tblGrid>
      <w:tr>
        <w:trPr>
          <w:trHeight w:val="344" w:hRule="atLeast"/>
        </w:trPr>
        <w:tc>
          <w:tcPr>
            <w:tcW w:w="1243" w:type="dxa"/>
            <w:vAlign w:val="top"/>
          </w:tcPr>
          <w:p>
            <w:pPr>
              <w:pStyle w:val="TableText"/>
              <w:ind w:left="214"/>
              <w:spacing w:before="73" w:line="219" w:lineRule="auto"/>
              <w:rPr>
                <w:sz w:val="20"/>
                <w:szCs w:val="20"/>
              </w:rPr>
            </w:pPr>
            <w:r>
              <w:rPr>
                <w:sz w:val="20"/>
                <w:szCs w:val="20"/>
                <w:spacing w:val="2"/>
              </w:rPr>
              <w:t>项目编码</w:t>
            </w:r>
          </w:p>
        </w:tc>
        <w:tc>
          <w:tcPr>
            <w:tcW w:w="1308" w:type="dxa"/>
            <w:vAlign w:val="top"/>
          </w:tcPr>
          <w:p>
            <w:pPr>
              <w:pStyle w:val="TableText"/>
              <w:ind w:left="241"/>
              <w:spacing w:before="73" w:line="220" w:lineRule="auto"/>
              <w:rPr>
                <w:sz w:val="20"/>
                <w:szCs w:val="20"/>
              </w:rPr>
            </w:pPr>
            <w:r>
              <w:rPr>
                <w:sz w:val="20"/>
                <w:szCs w:val="20"/>
                <w:spacing w:val="2"/>
              </w:rPr>
              <w:t>项目名称</w:t>
            </w:r>
          </w:p>
        </w:tc>
        <w:tc>
          <w:tcPr>
            <w:tcW w:w="1818" w:type="dxa"/>
            <w:vAlign w:val="top"/>
          </w:tcPr>
          <w:p>
            <w:pPr>
              <w:pStyle w:val="TableText"/>
              <w:ind w:left="473"/>
              <w:spacing w:before="73" w:line="219" w:lineRule="auto"/>
              <w:rPr>
                <w:sz w:val="20"/>
                <w:szCs w:val="20"/>
              </w:rPr>
            </w:pPr>
            <w:r>
              <w:rPr>
                <w:sz w:val="20"/>
                <w:szCs w:val="20"/>
                <w:spacing w:val="2"/>
              </w:rPr>
              <w:t>项目特征</w:t>
            </w:r>
          </w:p>
        </w:tc>
        <w:tc>
          <w:tcPr>
            <w:tcW w:w="1019" w:type="dxa"/>
            <w:vAlign w:val="top"/>
          </w:tcPr>
          <w:p>
            <w:pPr>
              <w:pStyle w:val="TableText"/>
              <w:ind w:left="106"/>
              <w:spacing w:before="73" w:line="220" w:lineRule="auto"/>
              <w:rPr>
                <w:sz w:val="20"/>
                <w:szCs w:val="20"/>
              </w:rPr>
            </w:pPr>
            <w:r>
              <w:rPr>
                <w:sz w:val="20"/>
                <w:szCs w:val="20"/>
                <w:spacing w:val="-2"/>
              </w:rPr>
              <w:t>计量单位</w:t>
            </w:r>
          </w:p>
        </w:tc>
        <w:tc>
          <w:tcPr>
            <w:tcW w:w="1858" w:type="dxa"/>
            <w:vAlign w:val="top"/>
          </w:tcPr>
          <w:p>
            <w:pPr>
              <w:pStyle w:val="TableText"/>
              <w:ind w:left="237"/>
              <w:spacing w:before="73" w:line="219" w:lineRule="auto"/>
              <w:rPr>
                <w:sz w:val="20"/>
                <w:szCs w:val="20"/>
              </w:rPr>
            </w:pPr>
            <w:r>
              <w:rPr>
                <w:sz w:val="20"/>
                <w:szCs w:val="20"/>
                <w:spacing w:val="2"/>
              </w:rPr>
              <w:t>工程量计算规则</w:t>
            </w:r>
          </w:p>
        </w:tc>
        <w:tc>
          <w:tcPr>
            <w:tcW w:w="1963" w:type="dxa"/>
            <w:vAlign w:val="top"/>
          </w:tcPr>
          <w:p>
            <w:pPr>
              <w:pStyle w:val="TableText"/>
              <w:ind w:left="579"/>
              <w:spacing w:before="73" w:line="219" w:lineRule="auto"/>
              <w:rPr>
                <w:sz w:val="20"/>
                <w:szCs w:val="20"/>
              </w:rPr>
            </w:pPr>
            <w:r>
              <w:rPr>
                <w:sz w:val="20"/>
                <w:szCs w:val="20"/>
                <w:spacing w:val="2"/>
              </w:rPr>
              <w:t>工作内容</w:t>
            </w:r>
          </w:p>
        </w:tc>
      </w:tr>
      <w:tr>
        <w:trPr>
          <w:trHeight w:val="2426" w:hRule="atLeast"/>
        </w:trPr>
        <w:tc>
          <w:tcPr>
            <w:tcW w:w="1243" w:type="dxa"/>
            <w:vAlign w:val="top"/>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65"/>
              <w:spacing w:before="65"/>
              <w:rPr>
                <w:sz w:val="20"/>
                <w:szCs w:val="20"/>
              </w:rPr>
            </w:pPr>
            <w:r>
              <w:rPr>
                <w:sz w:val="20"/>
                <w:szCs w:val="20"/>
                <w:spacing w:val="-1"/>
              </w:rPr>
              <w:t>010202001</w:t>
            </w:r>
          </w:p>
        </w:tc>
        <w:tc>
          <w:tcPr>
            <w:tcW w:w="1308"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41"/>
              <w:spacing w:before="65" w:line="220" w:lineRule="auto"/>
              <w:rPr>
                <w:sz w:val="20"/>
                <w:szCs w:val="20"/>
              </w:rPr>
            </w:pPr>
            <w:r>
              <w:rPr>
                <w:sz w:val="20"/>
                <w:szCs w:val="20"/>
                <w:spacing w:val="-2"/>
              </w:rPr>
              <w:t>地下连续墙</w:t>
            </w:r>
          </w:p>
        </w:tc>
        <w:tc>
          <w:tcPr>
            <w:tcW w:w="1818" w:type="dxa"/>
            <w:vAlign w:val="top"/>
          </w:tcPr>
          <w:p>
            <w:pPr>
              <w:spacing w:line="292" w:lineRule="auto"/>
              <w:rPr>
                <w:rFonts w:ascii="Arial"/>
                <w:sz w:val="21"/>
              </w:rPr>
            </w:pPr>
            <w:r/>
          </w:p>
          <w:p>
            <w:pPr>
              <w:pStyle w:val="TableText"/>
              <w:ind w:left="83"/>
              <w:spacing w:before="65" w:line="219" w:lineRule="auto"/>
              <w:rPr>
                <w:sz w:val="20"/>
                <w:szCs w:val="20"/>
              </w:rPr>
            </w:pPr>
            <w:r>
              <w:rPr>
                <w:sz w:val="20"/>
                <w:szCs w:val="20"/>
                <w:spacing w:val="2"/>
              </w:rPr>
              <w:t>1.地层类别</w:t>
            </w:r>
          </w:p>
          <w:p>
            <w:pPr>
              <w:pStyle w:val="TableText"/>
              <w:ind w:left="83"/>
              <w:spacing w:before="63" w:line="220" w:lineRule="auto"/>
              <w:rPr>
                <w:sz w:val="20"/>
                <w:szCs w:val="20"/>
              </w:rPr>
            </w:pPr>
            <w:r>
              <w:rPr>
                <w:sz w:val="20"/>
                <w:szCs w:val="20"/>
                <w:spacing w:val="1"/>
              </w:rPr>
              <w:t>2.墙体厚度</w:t>
            </w:r>
          </w:p>
          <w:p>
            <w:pPr>
              <w:pStyle w:val="TableText"/>
              <w:ind w:left="83"/>
              <w:spacing w:before="71" w:line="219" w:lineRule="auto"/>
              <w:rPr>
                <w:sz w:val="20"/>
                <w:szCs w:val="20"/>
              </w:rPr>
            </w:pPr>
            <w:r>
              <w:rPr>
                <w:sz w:val="20"/>
                <w:szCs w:val="20"/>
                <w:spacing w:val="1"/>
              </w:rPr>
              <w:t>3.成槽深度</w:t>
            </w:r>
          </w:p>
          <w:p>
            <w:pPr>
              <w:pStyle w:val="TableText"/>
              <w:ind w:left="343" w:right="131" w:hanging="260"/>
              <w:spacing w:before="82" w:line="239" w:lineRule="auto"/>
              <w:rPr>
                <w:sz w:val="20"/>
                <w:szCs w:val="20"/>
              </w:rPr>
            </w:pPr>
            <w:r>
              <w:rPr>
                <w:sz w:val="20"/>
                <w:szCs w:val="20"/>
                <w:spacing w:val="-1"/>
              </w:rPr>
              <w:t>4.混凝土种类、强</w:t>
            </w:r>
            <w:r>
              <w:rPr>
                <w:sz w:val="20"/>
                <w:szCs w:val="20"/>
              </w:rPr>
              <w:t xml:space="preserve"> </w:t>
            </w:r>
            <w:r>
              <w:rPr>
                <w:sz w:val="20"/>
                <w:szCs w:val="20"/>
                <w:spacing w:val="-2"/>
              </w:rPr>
              <w:t>度等级</w:t>
            </w:r>
          </w:p>
          <w:p>
            <w:pPr>
              <w:pStyle w:val="TableText"/>
              <w:ind w:left="83"/>
              <w:spacing w:before="72" w:line="219" w:lineRule="auto"/>
              <w:rPr>
                <w:sz w:val="20"/>
                <w:szCs w:val="20"/>
              </w:rPr>
            </w:pPr>
            <w:r>
              <w:rPr>
                <w:sz w:val="20"/>
                <w:szCs w:val="20"/>
                <w:spacing w:val="-2"/>
              </w:rPr>
              <w:t>5.接头形式</w:t>
            </w:r>
          </w:p>
        </w:tc>
        <w:tc>
          <w:tcPr>
            <w:tcW w:w="1019" w:type="dxa"/>
            <w:vAlign w:val="top"/>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355"/>
              <w:spacing w:before="65" w:line="194" w:lineRule="auto"/>
              <w:rPr>
                <w:sz w:val="20"/>
                <w:szCs w:val="20"/>
              </w:rPr>
            </w:pPr>
            <w:r>
              <w:rPr>
                <w:sz w:val="20"/>
                <w:szCs w:val="20"/>
                <w:spacing w:val="-1"/>
              </w:rPr>
              <w:t>m³</w:t>
            </w:r>
          </w:p>
        </w:tc>
        <w:tc>
          <w:tcPr>
            <w:tcW w:w="1858" w:type="dxa"/>
            <w:vAlign w:val="top"/>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106" w:right="160" w:firstLine="190"/>
              <w:spacing w:before="65" w:line="297" w:lineRule="auto"/>
              <w:rPr>
                <w:sz w:val="20"/>
                <w:szCs w:val="20"/>
              </w:rPr>
            </w:pPr>
            <w:r>
              <w:rPr>
                <w:sz w:val="20"/>
                <w:szCs w:val="20"/>
                <w:spacing w:val="-2"/>
              </w:rPr>
              <w:t>按设计图示墙体</w:t>
            </w:r>
            <w:r>
              <w:rPr>
                <w:sz w:val="20"/>
                <w:szCs w:val="20"/>
                <w:spacing w:val="3"/>
              </w:rPr>
              <w:t xml:space="preserve"> </w:t>
            </w:r>
            <w:r>
              <w:rPr>
                <w:sz w:val="20"/>
                <w:szCs w:val="20"/>
                <w:spacing w:val="-1"/>
              </w:rPr>
              <w:t>尺寸以体积计算</w:t>
            </w:r>
          </w:p>
        </w:tc>
        <w:tc>
          <w:tcPr>
            <w:tcW w:w="1963" w:type="dxa"/>
            <w:vAlign w:val="top"/>
          </w:tcPr>
          <w:p>
            <w:pPr>
              <w:pStyle w:val="TableText"/>
              <w:ind w:left="178"/>
              <w:spacing w:before="49" w:line="219" w:lineRule="auto"/>
              <w:rPr>
                <w:sz w:val="20"/>
                <w:szCs w:val="20"/>
              </w:rPr>
            </w:pPr>
            <w:r>
              <w:rPr>
                <w:sz w:val="20"/>
                <w:szCs w:val="20"/>
                <w:spacing w:val="1"/>
              </w:rPr>
              <w:t>1.导墙修筑及拆除</w:t>
            </w:r>
          </w:p>
          <w:p>
            <w:pPr>
              <w:pStyle w:val="TableText"/>
              <w:ind w:left="354" w:hanging="276"/>
              <w:spacing w:before="72" w:line="249" w:lineRule="auto"/>
              <w:rPr>
                <w:sz w:val="20"/>
                <w:szCs w:val="20"/>
              </w:rPr>
            </w:pPr>
            <w:r>
              <w:rPr>
                <w:sz w:val="20"/>
                <w:szCs w:val="20"/>
                <w:spacing w:val="7"/>
              </w:rPr>
              <w:t>2.挖土成槽、固壁、</w:t>
            </w:r>
            <w:r>
              <w:rPr>
                <w:sz w:val="20"/>
                <w:szCs w:val="20"/>
                <w:spacing w:val="3"/>
              </w:rPr>
              <w:t xml:space="preserve"> </w:t>
            </w:r>
            <w:r>
              <w:rPr>
                <w:sz w:val="20"/>
                <w:szCs w:val="20"/>
                <w:spacing w:val="-4"/>
              </w:rPr>
              <w:t>清底置换</w:t>
            </w:r>
          </w:p>
          <w:p>
            <w:pPr>
              <w:pStyle w:val="TableText"/>
              <w:ind w:left="335" w:hanging="247"/>
              <w:spacing w:before="69" w:line="244" w:lineRule="auto"/>
              <w:rPr>
                <w:sz w:val="20"/>
                <w:szCs w:val="20"/>
              </w:rPr>
            </w:pPr>
            <w:r>
              <w:rPr>
                <w:sz w:val="20"/>
                <w:szCs w:val="20"/>
                <w:spacing w:val="-13"/>
              </w:rPr>
              <w:t>3.混凝土输送、灌注、</w:t>
            </w:r>
            <w:r>
              <w:rPr>
                <w:sz w:val="20"/>
                <w:szCs w:val="20"/>
                <w:spacing w:val="6"/>
              </w:rPr>
              <w:t xml:space="preserve"> </w:t>
            </w:r>
            <w:r>
              <w:rPr>
                <w:sz w:val="20"/>
                <w:szCs w:val="20"/>
                <w:spacing w:val="-2"/>
              </w:rPr>
              <w:t>养护</w:t>
            </w:r>
          </w:p>
          <w:p>
            <w:pPr>
              <w:pStyle w:val="TableText"/>
              <w:ind w:left="99"/>
              <w:spacing w:before="62" w:line="219" w:lineRule="auto"/>
              <w:rPr>
                <w:sz w:val="20"/>
                <w:szCs w:val="20"/>
              </w:rPr>
            </w:pPr>
            <w:r>
              <w:rPr>
                <w:sz w:val="20"/>
                <w:szCs w:val="20"/>
                <w:spacing w:val="-2"/>
              </w:rPr>
              <w:t>4.接头处理</w:t>
            </w:r>
          </w:p>
          <w:p>
            <w:pPr>
              <w:pStyle w:val="TableText"/>
              <w:ind w:left="358" w:right="64" w:hanging="280"/>
              <w:spacing w:before="82" w:line="248" w:lineRule="auto"/>
              <w:rPr>
                <w:sz w:val="20"/>
                <w:szCs w:val="20"/>
              </w:rPr>
            </w:pPr>
            <w:r>
              <w:rPr>
                <w:sz w:val="20"/>
                <w:szCs w:val="20"/>
              </w:rPr>
              <w:t>5.泥浆制备、排放或</w:t>
            </w:r>
            <w:r>
              <w:rPr>
                <w:sz w:val="20"/>
                <w:szCs w:val="20"/>
                <w:spacing w:val="8"/>
              </w:rPr>
              <w:t xml:space="preserve"> </w:t>
            </w:r>
            <w:r>
              <w:rPr>
                <w:sz w:val="20"/>
                <w:szCs w:val="20"/>
                <w:spacing w:val="-2"/>
              </w:rPr>
              <w:t>场内运输</w:t>
            </w:r>
          </w:p>
        </w:tc>
      </w:tr>
    </w:tbl>
    <w:p>
      <w:pPr>
        <w:spacing w:line="91" w:lineRule="exact"/>
        <w:rPr>
          <w:rFonts w:ascii="Arial"/>
          <w:sz w:val="7"/>
        </w:rPr>
      </w:pPr>
      <w:r/>
    </w:p>
    <w:p>
      <w:pPr>
        <w:spacing w:line="91" w:lineRule="exact"/>
        <w:sectPr>
          <w:footerReference w:type="default" r:id="rId22"/>
          <w:pgSz w:w="11890" w:h="16850"/>
          <w:pgMar w:top="400" w:right="1148" w:bottom="1313" w:left="1515" w:header="0" w:footer="1066" w:gutter="0"/>
        </w:sectPr>
        <w:rPr>
          <w:rFonts w:ascii="Arial" w:hAnsi="Arial" w:eastAsia="Arial" w:cs="Arial"/>
          <w:sz w:val="7"/>
          <w:szCs w:val="7"/>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4167"/>
        <w:spacing w:before="65" w:line="220" w:lineRule="auto"/>
        <w:rPr>
          <w:sz w:val="20"/>
          <w:szCs w:val="20"/>
        </w:rPr>
      </w:pPr>
      <w:bookmarkStart w:name="bookmark254" w:id="28"/>
      <w:bookmarkEnd w:id="28"/>
      <w:r>
        <w:rPr>
          <w:sz w:val="20"/>
          <w:szCs w:val="20"/>
          <w:b/>
          <w:bCs/>
          <w:spacing w:val="-1"/>
        </w:rPr>
        <w:t>续表B.2.1</w:t>
      </w:r>
    </w:p>
    <w:p>
      <w:pPr>
        <w:spacing w:line="40"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18"/>
        <w:gridCol w:w="1808"/>
        <w:gridCol w:w="1019"/>
        <w:gridCol w:w="1868"/>
        <w:gridCol w:w="1953"/>
      </w:tblGrid>
      <w:tr>
        <w:trPr>
          <w:trHeight w:val="325" w:hRule="atLeast"/>
        </w:trPr>
        <w:tc>
          <w:tcPr>
            <w:tcW w:w="1234" w:type="dxa"/>
            <w:vAlign w:val="top"/>
          </w:tcPr>
          <w:p>
            <w:pPr>
              <w:pStyle w:val="TableText"/>
              <w:ind w:left="204"/>
              <w:spacing w:before="63" w:line="219" w:lineRule="auto"/>
              <w:rPr>
                <w:sz w:val="20"/>
                <w:szCs w:val="20"/>
              </w:rPr>
            </w:pPr>
            <w:r>
              <w:rPr>
                <w:sz w:val="20"/>
                <w:szCs w:val="20"/>
                <w:spacing w:val="2"/>
              </w:rPr>
              <w:t>项目编码</w:t>
            </w:r>
          </w:p>
        </w:tc>
        <w:tc>
          <w:tcPr>
            <w:tcW w:w="1318" w:type="dxa"/>
            <w:vAlign w:val="top"/>
          </w:tcPr>
          <w:p>
            <w:pPr>
              <w:pStyle w:val="TableText"/>
              <w:ind w:left="250"/>
              <w:spacing w:before="63" w:line="220" w:lineRule="auto"/>
              <w:rPr>
                <w:sz w:val="20"/>
                <w:szCs w:val="20"/>
              </w:rPr>
            </w:pPr>
            <w:r>
              <w:rPr>
                <w:sz w:val="20"/>
                <w:szCs w:val="20"/>
                <w:spacing w:val="2"/>
              </w:rPr>
              <w:t>项目名称</w:t>
            </w:r>
          </w:p>
        </w:tc>
        <w:tc>
          <w:tcPr>
            <w:tcW w:w="1808" w:type="dxa"/>
            <w:vAlign w:val="top"/>
          </w:tcPr>
          <w:p>
            <w:pPr>
              <w:pStyle w:val="TableText"/>
              <w:ind w:left="482"/>
              <w:spacing w:before="63" w:line="219" w:lineRule="auto"/>
              <w:rPr>
                <w:sz w:val="20"/>
                <w:szCs w:val="20"/>
              </w:rPr>
            </w:pPr>
            <w:r>
              <w:rPr>
                <w:sz w:val="20"/>
                <w:szCs w:val="20"/>
                <w:spacing w:val="2"/>
              </w:rPr>
              <w:t>项目特征</w:t>
            </w:r>
          </w:p>
        </w:tc>
        <w:tc>
          <w:tcPr>
            <w:tcW w:w="1019" w:type="dxa"/>
            <w:vAlign w:val="top"/>
          </w:tcPr>
          <w:p>
            <w:pPr>
              <w:pStyle w:val="TableText"/>
              <w:ind w:left="64"/>
              <w:spacing w:before="54" w:line="219" w:lineRule="auto"/>
              <w:rPr>
                <w:sz w:val="22"/>
                <w:szCs w:val="22"/>
              </w:rPr>
            </w:pPr>
            <w:r>
              <w:rPr>
                <w:sz w:val="22"/>
                <w:szCs w:val="22"/>
                <w:spacing w:val="-2"/>
              </w:rPr>
              <w:t>计量单位</w:t>
            </w:r>
          </w:p>
        </w:tc>
        <w:tc>
          <w:tcPr>
            <w:tcW w:w="1868" w:type="dxa"/>
            <w:vAlign w:val="top"/>
          </w:tcPr>
          <w:p>
            <w:pPr>
              <w:pStyle w:val="TableText"/>
              <w:ind w:left="225"/>
              <w:spacing w:before="63" w:line="219" w:lineRule="auto"/>
              <w:rPr>
                <w:sz w:val="20"/>
                <w:szCs w:val="20"/>
              </w:rPr>
            </w:pPr>
            <w:r>
              <w:rPr>
                <w:sz w:val="20"/>
                <w:szCs w:val="20"/>
                <w:spacing w:val="2"/>
              </w:rPr>
              <w:t>工程量计算规则</w:t>
            </w:r>
          </w:p>
        </w:tc>
        <w:tc>
          <w:tcPr>
            <w:tcW w:w="1953" w:type="dxa"/>
            <w:vAlign w:val="top"/>
          </w:tcPr>
          <w:p>
            <w:pPr>
              <w:pStyle w:val="TableText"/>
              <w:ind w:left="577"/>
              <w:spacing w:before="63" w:line="219" w:lineRule="auto"/>
              <w:rPr>
                <w:sz w:val="20"/>
                <w:szCs w:val="20"/>
              </w:rPr>
            </w:pPr>
            <w:r>
              <w:rPr>
                <w:sz w:val="20"/>
                <w:szCs w:val="20"/>
                <w:spacing w:val="2"/>
              </w:rPr>
              <w:t>工作内容</w:t>
            </w:r>
          </w:p>
        </w:tc>
      </w:tr>
      <w:tr>
        <w:trPr>
          <w:trHeight w:val="2538" w:hRule="atLeast"/>
        </w:trPr>
        <w:tc>
          <w:tcPr>
            <w:tcW w:w="1234" w:type="dxa"/>
            <w:vAlign w:val="top"/>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154"/>
              <w:spacing w:before="65"/>
              <w:rPr>
                <w:sz w:val="20"/>
                <w:szCs w:val="20"/>
              </w:rPr>
            </w:pPr>
            <w:r>
              <w:rPr>
                <w:sz w:val="20"/>
                <w:szCs w:val="20"/>
                <w:spacing w:val="-1"/>
              </w:rPr>
              <w:t>010202002</w:t>
            </w:r>
          </w:p>
        </w:tc>
        <w:tc>
          <w:tcPr>
            <w:tcW w:w="1318" w:type="dxa"/>
            <w:vAlign w:val="top"/>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50"/>
              <w:spacing w:before="65" w:line="219" w:lineRule="auto"/>
              <w:rPr>
                <w:sz w:val="20"/>
                <w:szCs w:val="20"/>
              </w:rPr>
            </w:pPr>
            <w:r>
              <w:rPr>
                <w:sz w:val="20"/>
                <w:szCs w:val="20"/>
                <w:spacing w:val="1"/>
              </w:rPr>
              <w:t>型钢水泥土</w:t>
            </w:r>
          </w:p>
          <w:p>
            <w:pPr>
              <w:pStyle w:val="TableText"/>
              <w:ind w:left="350"/>
              <w:spacing w:before="52" w:line="219" w:lineRule="auto"/>
              <w:rPr>
                <w:sz w:val="20"/>
                <w:szCs w:val="20"/>
              </w:rPr>
            </w:pPr>
            <w:r>
              <w:rPr>
                <w:sz w:val="20"/>
                <w:szCs w:val="20"/>
                <w:spacing w:val="-2"/>
              </w:rPr>
              <w:t>搅拌墙</w:t>
            </w:r>
          </w:p>
        </w:tc>
        <w:tc>
          <w:tcPr>
            <w:tcW w:w="1808" w:type="dxa"/>
            <w:vAlign w:val="top"/>
          </w:tcPr>
          <w:p>
            <w:pPr>
              <w:spacing w:line="351" w:lineRule="auto"/>
              <w:rPr>
                <w:rFonts w:ascii="Arial"/>
                <w:sz w:val="21"/>
              </w:rPr>
            </w:pPr>
            <w:r/>
          </w:p>
          <w:p>
            <w:pPr>
              <w:pStyle w:val="TableText"/>
              <w:ind w:left="92"/>
              <w:spacing w:before="65" w:line="219" w:lineRule="auto"/>
              <w:rPr>
                <w:sz w:val="20"/>
                <w:szCs w:val="20"/>
              </w:rPr>
            </w:pPr>
            <w:r>
              <w:rPr>
                <w:sz w:val="20"/>
                <w:szCs w:val="20"/>
                <w:spacing w:val="2"/>
              </w:rPr>
              <w:t>1.地层类别</w:t>
            </w:r>
          </w:p>
          <w:p>
            <w:pPr>
              <w:pStyle w:val="TableText"/>
              <w:ind w:left="92"/>
              <w:spacing w:before="82" w:line="219" w:lineRule="auto"/>
              <w:rPr>
                <w:sz w:val="20"/>
                <w:szCs w:val="20"/>
              </w:rPr>
            </w:pPr>
            <w:r>
              <w:rPr>
                <w:sz w:val="20"/>
                <w:szCs w:val="20"/>
                <w:spacing w:val="1"/>
              </w:rPr>
              <w:t>2.搅拌桩直径</w:t>
            </w:r>
          </w:p>
          <w:p>
            <w:pPr>
              <w:pStyle w:val="TableText"/>
              <w:ind w:left="332" w:right="5" w:hanging="240"/>
              <w:spacing w:before="63" w:line="244" w:lineRule="auto"/>
              <w:rPr>
                <w:sz w:val="20"/>
                <w:szCs w:val="20"/>
              </w:rPr>
            </w:pPr>
            <w:r>
              <w:rPr>
                <w:sz w:val="20"/>
                <w:szCs w:val="20"/>
                <w:spacing w:val="11"/>
              </w:rPr>
              <w:t>3.水泥强度等级、</w:t>
            </w:r>
            <w:r>
              <w:rPr>
                <w:sz w:val="20"/>
                <w:szCs w:val="20"/>
              </w:rPr>
              <w:t xml:space="preserve"> </w:t>
            </w:r>
            <w:r>
              <w:rPr>
                <w:sz w:val="20"/>
                <w:szCs w:val="20"/>
                <w:spacing w:val="-3"/>
              </w:rPr>
              <w:t>掺量</w:t>
            </w:r>
          </w:p>
          <w:p>
            <w:pPr>
              <w:pStyle w:val="TableText"/>
              <w:ind w:left="92"/>
              <w:spacing w:before="71" w:line="219" w:lineRule="auto"/>
              <w:rPr>
                <w:sz w:val="20"/>
                <w:szCs w:val="20"/>
              </w:rPr>
            </w:pPr>
            <w:r>
              <w:rPr>
                <w:sz w:val="20"/>
                <w:szCs w:val="20"/>
                <w:spacing w:val="-1"/>
              </w:rPr>
              <w:t>4.型钢规格型号</w:t>
            </w:r>
          </w:p>
          <w:p>
            <w:pPr>
              <w:pStyle w:val="TableText"/>
              <w:ind w:left="92"/>
              <w:spacing w:before="73" w:line="220" w:lineRule="auto"/>
              <w:rPr>
                <w:sz w:val="20"/>
                <w:szCs w:val="20"/>
              </w:rPr>
            </w:pPr>
            <w:r>
              <w:rPr>
                <w:sz w:val="20"/>
                <w:szCs w:val="20"/>
                <w:spacing w:val="3"/>
              </w:rPr>
              <w:t>5.型钢是否拔出</w:t>
            </w:r>
          </w:p>
        </w:tc>
        <w:tc>
          <w:tcPr>
            <w:tcW w:w="1019" w:type="dxa"/>
            <w:vAlign w:val="top"/>
          </w:tcPr>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pStyle w:val="TableText"/>
              <w:ind w:left="384"/>
              <w:spacing w:before="49" w:line="194" w:lineRule="auto"/>
              <w:rPr>
                <w:sz w:val="15"/>
                <w:szCs w:val="15"/>
              </w:rPr>
            </w:pPr>
            <w:r>
              <w:rPr>
                <w:sz w:val="15"/>
                <w:szCs w:val="15"/>
                <w:spacing w:val="-1"/>
              </w:rPr>
              <w:t>m³</w:t>
            </w:r>
          </w:p>
        </w:tc>
        <w:tc>
          <w:tcPr>
            <w:tcW w:w="1868" w:type="dxa"/>
            <w:vAlign w:val="top"/>
          </w:tcPr>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TableText"/>
              <w:ind w:left="105" w:right="159" w:firstLine="199"/>
              <w:spacing w:before="65" w:line="274" w:lineRule="auto"/>
              <w:jc w:val="both"/>
              <w:rPr>
                <w:sz w:val="20"/>
                <w:szCs w:val="20"/>
              </w:rPr>
            </w:pPr>
            <w:r>
              <w:rPr>
                <w:sz w:val="20"/>
                <w:szCs w:val="20"/>
                <w:spacing w:val="-2"/>
              </w:rPr>
              <w:t>按设计图示成墙</w:t>
            </w:r>
            <w:r>
              <w:rPr>
                <w:sz w:val="20"/>
                <w:szCs w:val="20"/>
                <w:spacing w:val="3"/>
              </w:rPr>
              <w:t xml:space="preserve"> </w:t>
            </w:r>
            <w:r>
              <w:rPr>
                <w:sz w:val="20"/>
                <w:szCs w:val="20"/>
                <w:spacing w:val="-1"/>
              </w:rPr>
              <w:t>截面尺寸乘以桩长</w:t>
            </w:r>
            <w:r>
              <w:rPr>
                <w:sz w:val="20"/>
                <w:szCs w:val="20"/>
              </w:rPr>
              <w:t xml:space="preserve"> </w:t>
            </w:r>
            <w:r>
              <w:rPr>
                <w:sz w:val="20"/>
                <w:szCs w:val="20"/>
                <w:spacing w:val="1"/>
              </w:rPr>
              <w:t>以体积计算</w:t>
            </w:r>
          </w:p>
        </w:tc>
        <w:tc>
          <w:tcPr>
            <w:tcW w:w="1953" w:type="dxa"/>
            <w:vAlign w:val="top"/>
          </w:tcPr>
          <w:p>
            <w:pPr>
              <w:pStyle w:val="TableText"/>
              <w:ind w:left="367" w:right="234" w:hanging="270"/>
              <w:spacing w:before="137"/>
              <w:rPr>
                <w:sz w:val="20"/>
                <w:szCs w:val="20"/>
              </w:rPr>
            </w:pPr>
            <w:r>
              <w:rPr>
                <w:sz w:val="20"/>
                <w:szCs w:val="20"/>
                <w:spacing w:val="1"/>
              </w:rPr>
              <w:t>1.导墙修筑及拆除</w:t>
            </w:r>
            <w:r>
              <w:rPr>
                <w:sz w:val="20"/>
                <w:szCs w:val="20"/>
              </w:rPr>
              <w:t xml:space="preserve"> </w:t>
            </w:r>
            <w:r>
              <w:rPr>
                <w:sz w:val="20"/>
                <w:szCs w:val="20"/>
                <w:spacing w:val="10"/>
              </w:rPr>
              <w:t>(若有)</w:t>
            </w:r>
          </w:p>
          <w:p>
            <w:pPr>
              <w:pStyle w:val="TableText"/>
              <w:ind w:left="97"/>
              <w:spacing w:before="79" w:line="219" w:lineRule="auto"/>
              <w:rPr>
                <w:sz w:val="20"/>
                <w:szCs w:val="20"/>
              </w:rPr>
            </w:pPr>
            <w:r>
              <w:rPr>
                <w:sz w:val="20"/>
                <w:szCs w:val="20"/>
                <w:spacing w:val="-2"/>
              </w:rPr>
              <w:t>2.材料制备</w:t>
            </w:r>
          </w:p>
          <w:p>
            <w:pPr>
              <w:pStyle w:val="TableText"/>
              <w:ind w:left="339" w:hanging="242"/>
              <w:spacing w:before="62" w:line="244" w:lineRule="auto"/>
              <w:rPr>
                <w:sz w:val="20"/>
                <w:szCs w:val="20"/>
              </w:rPr>
            </w:pPr>
            <w:r>
              <w:rPr>
                <w:sz w:val="20"/>
                <w:szCs w:val="20"/>
                <w:spacing w:val="4"/>
              </w:rPr>
              <w:t>3.预搅下沉、喷浆、 </w:t>
            </w:r>
            <w:r>
              <w:rPr>
                <w:sz w:val="20"/>
                <w:szCs w:val="20"/>
                <w:spacing w:val="-6"/>
              </w:rPr>
              <w:t>搅拌提升</w:t>
            </w:r>
          </w:p>
          <w:p>
            <w:pPr>
              <w:pStyle w:val="TableText"/>
              <w:ind w:left="97"/>
              <w:spacing w:before="73" w:line="220" w:lineRule="auto"/>
              <w:rPr>
                <w:sz w:val="20"/>
                <w:szCs w:val="20"/>
              </w:rPr>
            </w:pPr>
            <w:r>
              <w:rPr>
                <w:sz w:val="20"/>
                <w:szCs w:val="20"/>
                <w:spacing w:val="-1"/>
              </w:rPr>
              <w:t>4.型钢插、拔</w:t>
            </w:r>
          </w:p>
          <w:p>
            <w:pPr>
              <w:pStyle w:val="TableText"/>
              <w:ind w:left="357" w:right="221" w:hanging="250"/>
              <w:spacing w:before="72" w:line="252" w:lineRule="auto"/>
              <w:rPr>
                <w:sz w:val="20"/>
                <w:szCs w:val="20"/>
              </w:rPr>
            </w:pPr>
            <w:r>
              <w:rPr>
                <w:sz w:val="20"/>
                <w:szCs w:val="20"/>
                <w:spacing w:val="1"/>
              </w:rPr>
              <w:t>5.型钢拔出后缝隙</w:t>
            </w:r>
            <w:r>
              <w:rPr>
                <w:sz w:val="20"/>
                <w:szCs w:val="20"/>
                <w:spacing w:val="3"/>
              </w:rPr>
              <w:t xml:space="preserve"> </w:t>
            </w:r>
            <w:r>
              <w:rPr>
                <w:sz w:val="20"/>
                <w:szCs w:val="20"/>
                <w:spacing w:val="7"/>
              </w:rPr>
              <w:t>注浆(若有)</w:t>
            </w:r>
          </w:p>
        </w:tc>
      </w:tr>
      <w:tr>
        <w:trPr>
          <w:trHeight w:val="2218" w:hRule="atLeast"/>
        </w:trPr>
        <w:tc>
          <w:tcPr>
            <w:tcW w:w="1234" w:type="dxa"/>
            <w:vAlign w:val="top"/>
          </w:tcPr>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TableText"/>
              <w:ind w:left="154"/>
              <w:spacing w:before="65"/>
              <w:rPr>
                <w:sz w:val="20"/>
                <w:szCs w:val="20"/>
              </w:rPr>
            </w:pPr>
            <w:r>
              <w:rPr>
                <w:sz w:val="20"/>
                <w:szCs w:val="20"/>
                <w:spacing w:val="-1"/>
              </w:rPr>
              <w:t>010202003</w:t>
            </w:r>
          </w:p>
        </w:tc>
        <w:tc>
          <w:tcPr>
            <w:tcW w:w="1318" w:type="dxa"/>
            <w:vAlign w:val="top"/>
          </w:tcPr>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TableText"/>
              <w:ind w:left="150"/>
              <w:spacing w:before="65" w:line="219" w:lineRule="auto"/>
              <w:rPr>
                <w:sz w:val="20"/>
                <w:szCs w:val="20"/>
              </w:rPr>
            </w:pPr>
            <w:r>
              <w:rPr>
                <w:sz w:val="20"/>
                <w:szCs w:val="20"/>
                <w:spacing w:val="1"/>
              </w:rPr>
              <w:t>咬合灌注桩</w:t>
            </w:r>
          </w:p>
        </w:tc>
        <w:tc>
          <w:tcPr>
            <w:tcW w:w="1808" w:type="dxa"/>
            <w:vAlign w:val="top"/>
          </w:tcPr>
          <w:p>
            <w:pPr>
              <w:spacing w:line="246" w:lineRule="auto"/>
              <w:rPr>
                <w:rFonts w:ascii="Arial"/>
                <w:sz w:val="21"/>
              </w:rPr>
            </w:pPr>
            <w:r/>
          </w:p>
          <w:p>
            <w:pPr>
              <w:spacing w:line="246" w:lineRule="auto"/>
              <w:rPr>
                <w:rFonts w:ascii="Arial"/>
                <w:sz w:val="21"/>
              </w:rPr>
            </w:pPr>
            <w:r/>
          </w:p>
          <w:p>
            <w:pPr>
              <w:pStyle w:val="TableText"/>
              <w:ind w:left="92"/>
              <w:spacing w:before="65" w:line="219" w:lineRule="auto"/>
              <w:rPr>
                <w:sz w:val="20"/>
                <w:szCs w:val="20"/>
              </w:rPr>
            </w:pPr>
            <w:r>
              <w:rPr>
                <w:sz w:val="20"/>
                <w:szCs w:val="20"/>
                <w:spacing w:val="2"/>
              </w:rPr>
              <w:t>1.地层类别</w:t>
            </w:r>
          </w:p>
          <w:p>
            <w:pPr>
              <w:pStyle w:val="TableText"/>
              <w:ind w:left="92"/>
              <w:spacing w:before="72" w:line="219" w:lineRule="auto"/>
              <w:rPr>
                <w:sz w:val="20"/>
                <w:szCs w:val="20"/>
              </w:rPr>
            </w:pPr>
            <w:r>
              <w:rPr>
                <w:sz w:val="20"/>
                <w:szCs w:val="20"/>
                <w:spacing w:val="1"/>
              </w:rPr>
              <w:t>2.桩长、桩径</w:t>
            </w:r>
          </w:p>
          <w:p>
            <w:pPr>
              <w:pStyle w:val="TableText"/>
              <w:ind w:left="342" w:right="94" w:hanging="250"/>
              <w:spacing w:before="82" w:line="239" w:lineRule="auto"/>
              <w:rPr>
                <w:sz w:val="20"/>
                <w:szCs w:val="20"/>
              </w:rPr>
            </w:pPr>
            <w:r>
              <w:rPr>
                <w:sz w:val="20"/>
                <w:szCs w:val="20"/>
                <w:spacing w:val="1"/>
              </w:rPr>
              <w:t>3.混凝土种类、强</w:t>
            </w:r>
            <w:r>
              <w:rPr>
                <w:sz w:val="20"/>
                <w:szCs w:val="20"/>
              </w:rPr>
              <w:t xml:space="preserve"> </w:t>
            </w:r>
            <w:r>
              <w:rPr>
                <w:sz w:val="20"/>
                <w:szCs w:val="20"/>
                <w:spacing w:val="-2"/>
              </w:rPr>
              <w:t>度等级</w:t>
            </w:r>
          </w:p>
        </w:tc>
        <w:tc>
          <w:tcPr>
            <w:tcW w:w="1019" w:type="dxa"/>
            <w:vAlign w:val="top"/>
            <w:vMerge w:val="restart"/>
            <w:tcBorders>
              <w:bottom w:val="nil"/>
            </w:tcBorders>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464"/>
              <w:spacing w:before="48" w:line="241" w:lineRule="auto"/>
              <w:rPr>
                <w:sz w:val="15"/>
                <w:szCs w:val="15"/>
              </w:rPr>
            </w:pPr>
            <w:r>
              <w:rPr>
                <w:sz w:val="15"/>
                <w:szCs w:val="15"/>
              </w:rPr>
              <w:t>m</w:t>
            </w:r>
          </w:p>
        </w:tc>
        <w:tc>
          <w:tcPr>
            <w:tcW w:w="1868"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05" w:right="151" w:firstLine="190"/>
              <w:spacing w:before="65" w:line="279" w:lineRule="auto"/>
              <w:rPr>
                <w:sz w:val="20"/>
                <w:szCs w:val="20"/>
              </w:rPr>
            </w:pPr>
            <w:r>
              <w:rPr>
                <w:sz w:val="20"/>
                <w:szCs w:val="20"/>
                <w:spacing w:val="1"/>
              </w:rPr>
              <w:t>按设计图示尺寸</w:t>
            </w:r>
            <w:r>
              <w:rPr>
                <w:sz w:val="20"/>
                <w:szCs w:val="20"/>
                <w:spacing w:val="2"/>
              </w:rPr>
              <w:t xml:space="preserve"> </w:t>
            </w:r>
            <w:r>
              <w:rPr>
                <w:sz w:val="20"/>
                <w:szCs w:val="20"/>
                <w:spacing w:val="1"/>
              </w:rPr>
              <w:t>以桩长计算</w:t>
            </w:r>
          </w:p>
        </w:tc>
        <w:tc>
          <w:tcPr>
            <w:tcW w:w="1953" w:type="dxa"/>
            <w:vAlign w:val="top"/>
          </w:tcPr>
          <w:p>
            <w:pPr>
              <w:pStyle w:val="TableText"/>
              <w:ind w:left="367" w:right="234" w:hanging="270"/>
              <w:spacing w:before="99" w:line="249" w:lineRule="auto"/>
              <w:rPr>
                <w:sz w:val="20"/>
                <w:szCs w:val="20"/>
              </w:rPr>
            </w:pPr>
            <w:r>
              <w:rPr>
                <w:sz w:val="20"/>
                <w:szCs w:val="20"/>
                <w:spacing w:val="1"/>
              </w:rPr>
              <w:t>1.导墙修筑及拆除</w:t>
            </w:r>
            <w:r>
              <w:rPr>
                <w:sz w:val="20"/>
                <w:szCs w:val="20"/>
              </w:rPr>
              <w:t xml:space="preserve"> </w:t>
            </w:r>
            <w:r>
              <w:rPr>
                <w:sz w:val="20"/>
                <w:szCs w:val="20"/>
                <w:spacing w:val="10"/>
              </w:rPr>
              <w:t>(若有)</w:t>
            </w:r>
          </w:p>
          <w:p>
            <w:pPr>
              <w:pStyle w:val="TableText"/>
              <w:ind w:left="357" w:right="217" w:hanging="260"/>
              <w:spacing w:before="71" w:line="250" w:lineRule="auto"/>
              <w:rPr>
                <w:sz w:val="20"/>
                <w:szCs w:val="20"/>
              </w:rPr>
            </w:pPr>
            <w:r>
              <w:rPr>
                <w:sz w:val="20"/>
                <w:szCs w:val="20"/>
                <w:spacing w:val="3"/>
              </w:rPr>
              <w:t>2.套管压人、管内</w:t>
            </w:r>
            <w:r>
              <w:rPr>
                <w:sz w:val="20"/>
                <w:szCs w:val="20"/>
              </w:rPr>
              <w:t xml:space="preserve"> </w:t>
            </w:r>
            <w:r>
              <w:rPr>
                <w:sz w:val="20"/>
                <w:szCs w:val="20"/>
                <w:spacing w:val="-3"/>
              </w:rPr>
              <w:t>取土</w:t>
            </w:r>
          </w:p>
          <w:p>
            <w:pPr>
              <w:pStyle w:val="TableText"/>
              <w:ind w:left="367" w:right="233" w:hanging="270"/>
              <w:spacing w:before="76" w:line="244" w:lineRule="auto"/>
              <w:rPr>
                <w:sz w:val="20"/>
                <w:szCs w:val="20"/>
              </w:rPr>
            </w:pPr>
            <w:r>
              <w:rPr>
                <w:sz w:val="20"/>
                <w:szCs w:val="20"/>
                <w:spacing w:val="1"/>
              </w:rPr>
              <w:t>3.混凝土输送、灌 </w:t>
            </w:r>
            <w:r>
              <w:rPr>
                <w:sz w:val="20"/>
                <w:szCs w:val="20"/>
                <w:spacing w:val="3"/>
              </w:rPr>
              <w:t>注、养护</w:t>
            </w:r>
          </w:p>
          <w:p>
            <w:pPr>
              <w:pStyle w:val="TableText"/>
              <w:ind w:left="97"/>
              <w:spacing w:before="92" w:line="219" w:lineRule="auto"/>
              <w:rPr>
                <w:sz w:val="20"/>
                <w:szCs w:val="20"/>
              </w:rPr>
            </w:pPr>
            <w:r>
              <w:rPr>
                <w:sz w:val="20"/>
                <w:szCs w:val="20"/>
                <w:spacing w:val="4"/>
              </w:rPr>
              <w:t>4.套管拔出</w:t>
            </w:r>
          </w:p>
        </w:tc>
      </w:tr>
      <w:tr>
        <w:trPr>
          <w:trHeight w:val="1279" w:hRule="atLeast"/>
        </w:trPr>
        <w:tc>
          <w:tcPr>
            <w:tcW w:w="1234" w:type="dxa"/>
            <w:vAlign w:val="top"/>
          </w:tcPr>
          <w:p>
            <w:pPr>
              <w:spacing w:line="246" w:lineRule="auto"/>
              <w:rPr>
                <w:rFonts w:ascii="Arial"/>
                <w:sz w:val="21"/>
              </w:rPr>
            </w:pPr>
            <w:r/>
          </w:p>
          <w:p>
            <w:pPr>
              <w:spacing w:line="247" w:lineRule="auto"/>
              <w:rPr>
                <w:rFonts w:ascii="Arial"/>
                <w:sz w:val="21"/>
              </w:rPr>
            </w:pPr>
            <w:r/>
          </w:p>
          <w:p>
            <w:pPr>
              <w:pStyle w:val="TableText"/>
              <w:ind w:left="154"/>
              <w:spacing w:before="65"/>
              <w:rPr>
                <w:sz w:val="20"/>
                <w:szCs w:val="20"/>
              </w:rPr>
            </w:pPr>
            <w:r>
              <w:rPr>
                <w:sz w:val="20"/>
                <w:szCs w:val="20"/>
                <w:spacing w:val="-1"/>
              </w:rPr>
              <w:t>010202004</w:t>
            </w:r>
          </w:p>
        </w:tc>
        <w:tc>
          <w:tcPr>
            <w:tcW w:w="1318" w:type="dxa"/>
            <w:vAlign w:val="top"/>
          </w:tcPr>
          <w:p>
            <w:pPr>
              <w:spacing w:line="474" w:lineRule="auto"/>
              <w:rPr>
                <w:rFonts w:ascii="Arial"/>
                <w:sz w:val="21"/>
              </w:rPr>
            </w:pPr>
            <w:r/>
          </w:p>
          <w:p>
            <w:pPr>
              <w:pStyle w:val="TableText"/>
              <w:ind w:left="350"/>
              <w:spacing w:before="65" w:line="219" w:lineRule="auto"/>
              <w:rPr>
                <w:sz w:val="20"/>
                <w:szCs w:val="20"/>
              </w:rPr>
            </w:pPr>
            <w:r>
              <w:rPr>
                <w:sz w:val="20"/>
                <w:szCs w:val="20"/>
                <w:spacing w:val="-2"/>
              </w:rPr>
              <w:t>木制桩</w:t>
            </w:r>
          </w:p>
        </w:tc>
        <w:tc>
          <w:tcPr>
            <w:tcW w:w="1808" w:type="dxa"/>
            <w:vAlign w:val="top"/>
          </w:tcPr>
          <w:p>
            <w:pPr>
              <w:pStyle w:val="TableText"/>
              <w:ind w:left="92"/>
              <w:spacing w:before="92" w:line="219" w:lineRule="auto"/>
              <w:rPr>
                <w:sz w:val="20"/>
                <w:szCs w:val="20"/>
              </w:rPr>
            </w:pPr>
            <w:r>
              <w:rPr>
                <w:sz w:val="20"/>
                <w:szCs w:val="20"/>
                <w:spacing w:val="2"/>
              </w:rPr>
              <w:t>1.地层类别</w:t>
            </w:r>
          </w:p>
          <w:p>
            <w:pPr>
              <w:pStyle w:val="TableText"/>
              <w:ind w:left="92"/>
              <w:spacing w:before="71" w:line="219" w:lineRule="auto"/>
              <w:rPr>
                <w:sz w:val="20"/>
                <w:szCs w:val="20"/>
              </w:rPr>
            </w:pPr>
            <w:r>
              <w:rPr>
                <w:sz w:val="20"/>
                <w:szCs w:val="20"/>
                <w:spacing w:val="-2"/>
              </w:rPr>
              <w:t>2.材质、规格</w:t>
            </w:r>
          </w:p>
          <w:p>
            <w:pPr>
              <w:pStyle w:val="TableText"/>
              <w:ind w:left="92"/>
              <w:spacing w:before="64" w:line="219" w:lineRule="auto"/>
              <w:rPr>
                <w:sz w:val="20"/>
                <w:szCs w:val="20"/>
              </w:rPr>
            </w:pPr>
            <w:r>
              <w:rPr>
                <w:sz w:val="20"/>
                <w:szCs w:val="20"/>
                <w:spacing w:val="1"/>
              </w:rPr>
              <w:t>3.桩长、尾径</w:t>
            </w:r>
          </w:p>
          <w:p>
            <w:pPr>
              <w:pStyle w:val="TableText"/>
              <w:ind w:left="92"/>
              <w:spacing w:before="62" w:line="219" w:lineRule="auto"/>
              <w:rPr>
                <w:sz w:val="20"/>
                <w:szCs w:val="20"/>
              </w:rPr>
            </w:pPr>
            <w:r>
              <w:rPr>
                <w:sz w:val="20"/>
                <w:szCs w:val="20"/>
                <w:spacing w:val="-2"/>
              </w:rPr>
              <w:t>4.桩倾斜度</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53" w:type="dxa"/>
            <w:vAlign w:val="top"/>
          </w:tcPr>
          <w:p>
            <w:pPr>
              <w:pStyle w:val="TableText"/>
              <w:ind w:left="97" w:right="144"/>
              <w:spacing w:before="111" w:line="239" w:lineRule="auto"/>
              <w:rPr>
                <w:sz w:val="20"/>
                <w:szCs w:val="20"/>
              </w:rPr>
            </w:pPr>
            <w:r>
              <w:rPr>
                <w:sz w:val="20"/>
                <w:szCs w:val="20"/>
                <w:spacing w:val="11"/>
              </w:rPr>
              <w:t>1.工作平台搭设、</w:t>
            </w:r>
            <w:r>
              <w:rPr>
                <w:sz w:val="20"/>
                <w:szCs w:val="20"/>
              </w:rPr>
              <w:t xml:space="preserve"> </w:t>
            </w:r>
            <w:r>
              <w:rPr>
                <w:sz w:val="20"/>
                <w:szCs w:val="20"/>
                <w:spacing w:val="-2"/>
              </w:rPr>
              <w:t>拆除</w:t>
            </w:r>
          </w:p>
          <w:p>
            <w:pPr>
              <w:pStyle w:val="TableText"/>
              <w:ind w:left="97"/>
              <w:spacing w:before="72" w:line="219" w:lineRule="auto"/>
              <w:rPr>
                <w:sz w:val="20"/>
                <w:szCs w:val="20"/>
              </w:rPr>
            </w:pPr>
            <w:r>
              <w:rPr>
                <w:sz w:val="20"/>
                <w:szCs w:val="20"/>
                <w:spacing w:val="-2"/>
              </w:rPr>
              <w:t>2.桩靴安装</w:t>
            </w:r>
          </w:p>
          <w:p>
            <w:pPr>
              <w:pStyle w:val="TableText"/>
              <w:ind w:left="97"/>
              <w:spacing w:before="62" w:line="219" w:lineRule="auto"/>
              <w:rPr>
                <w:sz w:val="20"/>
                <w:szCs w:val="20"/>
              </w:rPr>
            </w:pPr>
            <w:r>
              <w:rPr>
                <w:sz w:val="20"/>
                <w:szCs w:val="20"/>
                <w:spacing w:val="2"/>
              </w:rPr>
              <w:t>3.沉桩</w:t>
            </w:r>
          </w:p>
        </w:tc>
      </w:tr>
      <w:tr>
        <w:trPr>
          <w:trHeight w:val="1689" w:hRule="atLeast"/>
        </w:trPr>
        <w:tc>
          <w:tcPr>
            <w:tcW w:w="1234" w:type="dxa"/>
            <w:vAlign w:val="top"/>
          </w:tcPr>
          <w:p>
            <w:pPr>
              <w:spacing w:line="351" w:lineRule="auto"/>
              <w:rPr>
                <w:rFonts w:ascii="Arial"/>
                <w:sz w:val="21"/>
              </w:rPr>
            </w:pPr>
            <w:r/>
          </w:p>
          <w:p>
            <w:pPr>
              <w:spacing w:line="352" w:lineRule="auto"/>
              <w:rPr>
                <w:rFonts w:ascii="Arial"/>
                <w:sz w:val="21"/>
              </w:rPr>
            </w:pPr>
            <w:r/>
          </w:p>
          <w:p>
            <w:pPr>
              <w:pStyle w:val="TableText"/>
              <w:ind w:left="154"/>
              <w:spacing w:before="65"/>
              <w:rPr>
                <w:sz w:val="20"/>
                <w:szCs w:val="20"/>
              </w:rPr>
            </w:pPr>
            <w:r>
              <w:rPr>
                <w:sz w:val="20"/>
                <w:szCs w:val="20"/>
                <w:spacing w:val="-1"/>
              </w:rPr>
              <w:t>010202005</w:t>
            </w:r>
          </w:p>
        </w:tc>
        <w:tc>
          <w:tcPr>
            <w:tcW w:w="1318" w:type="dxa"/>
            <w:vAlign w:val="top"/>
          </w:tcPr>
          <w:p>
            <w:pPr>
              <w:spacing w:line="267" w:lineRule="auto"/>
              <w:rPr>
                <w:rFonts w:ascii="Arial"/>
                <w:sz w:val="21"/>
              </w:rPr>
            </w:pPr>
            <w:r/>
          </w:p>
          <w:p>
            <w:pPr>
              <w:spacing w:line="268" w:lineRule="auto"/>
              <w:rPr>
                <w:rFonts w:ascii="Arial"/>
                <w:sz w:val="21"/>
              </w:rPr>
            </w:pPr>
            <w:r/>
          </w:p>
          <w:p>
            <w:pPr>
              <w:pStyle w:val="TableText"/>
              <w:ind w:left="150" w:right="167" w:firstLine="99"/>
              <w:spacing w:before="65" w:line="287" w:lineRule="auto"/>
              <w:rPr>
                <w:sz w:val="20"/>
                <w:szCs w:val="20"/>
              </w:rPr>
            </w:pPr>
            <w:r>
              <w:rPr>
                <w:sz w:val="20"/>
                <w:szCs w:val="20"/>
                <w:spacing w:val="3"/>
              </w:rPr>
              <w:t>预制钢筋</w:t>
            </w:r>
            <w:r>
              <w:rPr>
                <w:sz w:val="20"/>
                <w:szCs w:val="20"/>
              </w:rPr>
              <w:t xml:space="preserve"> </w:t>
            </w:r>
            <w:r>
              <w:rPr>
                <w:sz w:val="20"/>
                <w:szCs w:val="20"/>
                <w:spacing w:val="-3"/>
              </w:rPr>
              <w:t>混凝土板桩</w:t>
            </w:r>
          </w:p>
        </w:tc>
        <w:tc>
          <w:tcPr>
            <w:tcW w:w="1808" w:type="dxa"/>
            <w:vAlign w:val="top"/>
          </w:tcPr>
          <w:p>
            <w:pPr>
              <w:pStyle w:val="TableText"/>
              <w:ind w:left="92"/>
              <w:spacing w:before="153" w:line="219" w:lineRule="auto"/>
              <w:rPr>
                <w:sz w:val="20"/>
                <w:szCs w:val="20"/>
              </w:rPr>
            </w:pPr>
            <w:r>
              <w:rPr>
                <w:sz w:val="20"/>
                <w:szCs w:val="20"/>
                <w:spacing w:val="2"/>
              </w:rPr>
              <w:t>1.地层类别</w:t>
            </w:r>
          </w:p>
          <w:p>
            <w:pPr>
              <w:pStyle w:val="TableText"/>
              <w:ind w:left="82"/>
              <w:spacing w:before="72" w:line="219" w:lineRule="auto"/>
              <w:rPr>
                <w:sz w:val="20"/>
                <w:szCs w:val="20"/>
              </w:rPr>
            </w:pPr>
            <w:r>
              <w:rPr>
                <w:sz w:val="20"/>
                <w:szCs w:val="20"/>
                <w:spacing w:val="-2"/>
              </w:rPr>
              <w:t>2.送桩深度、桩长</w:t>
            </w:r>
          </w:p>
          <w:p>
            <w:pPr>
              <w:pStyle w:val="TableText"/>
              <w:ind w:left="92" w:right="205"/>
              <w:spacing w:before="73" w:line="238" w:lineRule="auto"/>
              <w:rPr>
                <w:sz w:val="20"/>
                <w:szCs w:val="20"/>
              </w:rPr>
            </w:pPr>
            <w:r>
              <w:rPr>
                <w:sz w:val="20"/>
                <w:szCs w:val="20"/>
                <w:spacing w:val="12"/>
              </w:rPr>
              <w:t>3.桩截面形式、</w:t>
            </w:r>
            <w:r>
              <w:rPr>
                <w:sz w:val="20"/>
                <w:szCs w:val="20"/>
                <w:spacing w:val="3"/>
              </w:rPr>
              <w:t xml:space="preserve"> </w:t>
            </w:r>
            <w:r>
              <w:rPr>
                <w:sz w:val="20"/>
                <w:szCs w:val="20"/>
                <w:spacing w:val="-2"/>
              </w:rPr>
              <w:t>尺寸</w:t>
            </w:r>
          </w:p>
          <w:p>
            <w:pPr>
              <w:pStyle w:val="TableText"/>
              <w:ind w:left="92"/>
              <w:spacing w:before="84" w:line="219" w:lineRule="auto"/>
              <w:rPr>
                <w:sz w:val="20"/>
                <w:szCs w:val="20"/>
              </w:rPr>
            </w:pPr>
            <w:r>
              <w:rPr>
                <w:sz w:val="20"/>
                <w:szCs w:val="20"/>
                <w:spacing w:val="-1"/>
              </w:rPr>
              <w:t>4.混凝土强度等级</w:t>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53" w:type="dxa"/>
            <w:vAlign w:val="top"/>
          </w:tcPr>
          <w:p>
            <w:pPr>
              <w:pStyle w:val="TableText"/>
              <w:ind w:left="97" w:right="144"/>
              <w:spacing w:before="304" w:line="243" w:lineRule="auto"/>
              <w:rPr>
                <w:sz w:val="20"/>
                <w:szCs w:val="20"/>
              </w:rPr>
            </w:pPr>
            <w:r>
              <w:rPr>
                <w:sz w:val="20"/>
                <w:szCs w:val="20"/>
                <w:spacing w:val="11"/>
              </w:rPr>
              <w:t>1.工作平台搭设、</w:t>
            </w:r>
            <w:r>
              <w:rPr>
                <w:sz w:val="20"/>
                <w:szCs w:val="20"/>
              </w:rPr>
              <w:t xml:space="preserve"> </w:t>
            </w:r>
            <w:r>
              <w:rPr>
                <w:sz w:val="20"/>
                <w:szCs w:val="20"/>
                <w:spacing w:val="-2"/>
              </w:rPr>
              <w:t>拆除</w:t>
            </w:r>
          </w:p>
          <w:p>
            <w:pPr>
              <w:pStyle w:val="TableText"/>
              <w:ind w:left="97" w:right="255"/>
              <w:spacing w:before="81" w:line="253" w:lineRule="auto"/>
              <w:rPr>
                <w:sz w:val="20"/>
                <w:szCs w:val="20"/>
              </w:rPr>
            </w:pPr>
            <w:r>
              <w:rPr>
                <w:sz w:val="20"/>
                <w:szCs w:val="20"/>
                <w:spacing w:val="-2"/>
              </w:rPr>
              <w:t>2.插桩、板桩连接</w:t>
            </w:r>
            <w:r>
              <w:rPr>
                <w:sz w:val="20"/>
                <w:szCs w:val="20"/>
                <w:spacing w:val="6"/>
              </w:rPr>
              <w:t xml:space="preserve"> </w:t>
            </w:r>
            <w:r>
              <w:rPr>
                <w:sz w:val="20"/>
                <w:szCs w:val="20"/>
                <w:spacing w:val="2"/>
              </w:rPr>
              <w:t>3.沉桩</w:t>
            </w:r>
          </w:p>
        </w:tc>
      </w:tr>
      <w:tr>
        <w:trPr>
          <w:trHeight w:val="2218" w:hRule="atLeast"/>
        </w:trPr>
        <w:tc>
          <w:tcPr>
            <w:tcW w:w="1234" w:type="dxa"/>
            <w:vAlign w:val="top"/>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154"/>
              <w:spacing w:before="65"/>
              <w:rPr>
                <w:sz w:val="20"/>
                <w:szCs w:val="20"/>
              </w:rPr>
            </w:pPr>
            <w:r>
              <w:rPr>
                <w:sz w:val="20"/>
                <w:szCs w:val="20"/>
                <w:spacing w:val="-1"/>
              </w:rPr>
              <w:t>010202006</w:t>
            </w:r>
          </w:p>
        </w:tc>
        <w:tc>
          <w:tcPr>
            <w:tcW w:w="1318"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349" w:right="156" w:hanging="99"/>
              <w:spacing w:before="65" w:line="287" w:lineRule="auto"/>
              <w:rPr>
                <w:sz w:val="20"/>
                <w:szCs w:val="20"/>
              </w:rPr>
            </w:pPr>
            <w:r>
              <w:rPr>
                <w:sz w:val="20"/>
                <w:szCs w:val="20"/>
                <w:spacing w:val="13"/>
              </w:rPr>
              <w:t>型钢桩</w:t>
            </w:r>
            <w:r>
              <w:rPr>
                <w:sz w:val="20"/>
                <w:szCs w:val="20"/>
                <w:spacing w:val="-53"/>
              </w:rPr>
              <w:t xml:space="preserve"> </w:t>
            </w:r>
            <w:r>
              <w:rPr>
                <w:sz w:val="20"/>
                <w:szCs w:val="20"/>
                <w:spacing w:val="13"/>
              </w:rPr>
              <w:t>、</w:t>
            </w:r>
            <w:r>
              <w:rPr>
                <w:sz w:val="20"/>
                <w:szCs w:val="20"/>
              </w:rPr>
              <w:t xml:space="preserve"> </w:t>
            </w:r>
            <w:r>
              <w:rPr>
                <w:sz w:val="20"/>
                <w:szCs w:val="20"/>
                <w:spacing w:val="-2"/>
              </w:rPr>
              <w:t>钢板桩</w:t>
            </w:r>
          </w:p>
        </w:tc>
        <w:tc>
          <w:tcPr>
            <w:tcW w:w="1808" w:type="dxa"/>
            <w:vAlign w:val="top"/>
          </w:tcPr>
          <w:p>
            <w:pPr>
              <w:pStyle w:val="TableText"/>
              <w:ind w:left="92"/>
              <w:spacing w:before="94" w:line="219" w:lineRule="auto"/>
              <w:rPr>
                <w:sz w:val="20"/>
                <w:szCs w:val="20"/>
              </w:rPr>
            </w:pPr>
            <w:r>
              <w:rPr>
                <w:sz w:val="20"/>
                <w:szCs w:val="20"/>
                <w:spacing w:val="2"/>
              </w:rPr>
              <w:t>1.地层类别</w:t>
            </w:r>
          </w:p>
          <w:p>
            <w:pPr>
              <w:pStyle w:val="TableText"/>
              <w:ind w:left="362" w:right="315" w:hanging="270"/>
              <w:spacing w:before="83" w:line="244" w:lineRule="auto"/>
              <w:rPr>
                <w:sz w:val="20"/>
                <w:szCs w:val="20"/>
              </w:rPr>
            </w:pPr>
            <w:r>
              <w:rPr>
                <w:sz w:val="20"/>
                <w:szCs w:val="20"/>
                <w:spacing w:val="-2"/>
              </w:rPr>
              <w:t>2.截面形式或组</w:t>
            </w:r>
            <w:r>
              <w:rPr>
                <w:sz w:val="20"/>
                <w:szCs w:val="20"/>
                <w:spacing w:val="4"/>
              </w:rPr>
              <w:t xml:space="preserve"> </w:t>
            </w:r>
            <w:r>
              <w:rPr>
                <w:sz w:val="20"/>
                <w:szCs w:val="20"/>
                <w:spacing w:val="-2"/>
              </w:rPr>
              <w:t>合截面形式</w:t>
            </w:r>
          </w:p>
          <w:p>
            <w:pPr>
              <w:pStyle w:val="TableText"/>
              <w:ind w:left="352" w:right="296" w:hanging="260"/>
              <w:spacing w:before="81" w:line="254" w:lineRule="auto"/>
              <w:rPr>
                <w:sz w:val="20"/>
                <w:szCs w:val="20"/>
              </w:rPr>
            </w:pPr>
            <w:r>
              <w:rPr>
                <w:sz w:val="20"/>
                <w:szCs w:val="20"/>
                <w:spacing w:val="1"/>
              </w:rPr>
              <w:t>3.钢桩材质规格</w:t>
            </w:r>
            <w:r>
              <w:rPr>
                <w:sz w:val="20"/>
                <w:szCs w:val="20"/>
              </w:rPr>
              <w:t xml:space="preserve"> </w:t>
            </w:r>
            <w:r>
              <w:rPr>
                <w:sz w:val="20"/>
                <w:szCs w:val="20"/>
                <w:spacing w:val="4"/>
              </w:rPr>
              <w:t>和型号</w:t>
            </w:r>
          </w:p>
          <w:p>
            <w:pPr>
              <w:pStyle w:val="TableText"/>
              <w:ind w:left="92"/>
              <w:spacing w:before="69" w:line="219" w:lineRule="auto"/>
              <w:rPr>
                <w:sz w:val="20"/>
                <w:szCs w:val="20"/>
              </w:rPr>
            </w:pPr>
            <w:r>
              <w:rPr>
                <w:sz w:val="20"/>
                <w:szCs w:val="20"/>
                <w:spacing w:val="-1"/>
              </w:rPr>
              <w:t>4.送桩深度、桩长</w:t>
            </w:r>
          </w:p>
          <w:p>
            <w:pPr>
              <w:pStyle w:val="TableText"/>
              <w:ind w:left="92"/>
              <w:spacing w:before="63" w:line="220" w:lineRule="auto"/>
              <w:rPr>
                <w:sz w:val="20"/>
                <w:szCs w:val="20"/>
              </w:rPr>
            </w:pPr>
            <w:r>
              <w:rPr>
                <w:sz w:val="20"/>
                <w:szCs w:val="20"/>
                <w:spacing w:val="4"/>
              </w:rPr>
              <w:t>5.是否拔出</w:t>
            </w:r>
          </w:p>
        </w:tc>
        <w:tc>
          <w:tcPr>
            <w:tcW w:w="1019"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464"/>
              <w:spacing w:before="49"/>
              <w:rPr>
                <w:sz w:val="15"/>
                <w:szCs w:val="15"/>
              </w:rPr>
            </w:pPr>
            <w:r>
              <w:rPr>
                <w:sz w:val="15"/>
                <w:szCs w:val="15"/>
              </w:rPr>
              <w:t>t</w:t>
            </w:r>
          </w:p>
        </w:tc>
        <w:tc>
          <w:tcPr>
            <w:tcW w:w="1868"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105" w:right="151" w:firstLine="190"/>
              <w:spacing w:before="65" w:line="270" w:lineRule="auto"/>
              <w:rPr>
                <w:sz w:val="20"/>
                <w:szCs w:val="20"/>
              </w:rPr>
            </w:pPr>
            <w:r>
              <w:rPr>
                <w:sz w:val="20"/>
                <w:szCs w:val="20"/>
                <w:spacing w:val="1"/>
              </w:rPr>
              <w:t>按设计图示尺寸</w:t>
            </w:r>
            <w:r>
              <w:rPr>
                <w:sz w:val="20"/>
                <w:szCs w:val="20"/>
                <w:spacing w:val="2"/>
              </w:rPr>
              <w:t xml:space="preserve"> </w:t>
            </w:r>
            <w:r>
              <w:rPr>
                <w:sz w:val="20"/>
                <w:szCs w:val="20"/>
                <w:spacing w:val="1"/>
              </w:rPr>
              <w:t>以质量计算</w:t>
            </w:r>
          </w:p>
        </w:tc>
        <w:tc>
          <w:tcPr>
            <w:tcW w:w="1953" w:type="dxa"/>
            <w:vAlign w:val="top"/>
          </w:tcPr>
          <w:p>
            <w:pPr>
              <w:spacing w:line="337" w:lineRule="auto"/>
              <w:rPr>
                <w:rFonts w:ascii="Arial"/>
                <w:sz w:val="21"/>
              </w:rPr>
            </w:pPr>
            <w:r/>
          </w:p>
          <w:p>
            <w:pPr>
              <w:pStyle w:val="TableText"/>
              <w:ind w:left="97" w:right="144"/>
              <w:spacing w:before="65" w:line="248" w:lineRule="auto"/>
              <w:rPr>
                <w:sz w:val="20"/>
                <w:szCs w:val="20"/>
              </w:rPr>
            </w:pPr>
            <w:r>
              <w:rPr>
                <w:sz w:val="20"/>
                <w:szCs w:val="20"/>
                <w:spacing w:val="11"/>
              </w:rPr>
              <w:t>1.工作平台搭设、</w:t>
            </w:r>
            <w:r>
              <w:rPr>
                <w:sz w:val="20"/>
                <w:szCs w:val="20"/>
              </w:rPr>
              <w:t xml:space="preserve"> </w:t>
            </w:r>
            <w:r>
              <w:rPr>
                <w:sz w:val="20"/>
                <w:szCs w:val="20"/>
                <w:spacing w:val="-2"/>
              </w:rPr>
              <w:t>拆除</w:t>
            </w:r>
          </w:p>
          <w:p>
            <w:pPr>
              <w:pStyle w:val="TableText"/>
              <w:ind w:left="97"/>
              <w:spacing w:before="82" w:line="219" w:lineRule="auto"/>
              <w:rPr>
                <w:sz w:val="20"/>
                <w:szCs w:val="20"/>
              </w:rPr>
            </w:pPr>
            <w:r>
              <w:rPr>
                <w:sz w:val="20"/>
                <w:szCs w:val="20"/>
                <w:spacing w:val="-2"/>
              </w:rPr>
              <w:t>2.插桩、锁口连接</w:t>
            </w:r>
          </w:p>
          <w:p>
            <w:pPr>
              <w:pStyle w:val="TableText"/>
              <w:ind w:left="97"/>
              <w:spacing w:before="72" w:line="219" w:lineRule="auto"/>
              <w:rPr>
                <w:sz w:val="20"/>
                <w:szCs w:val="20"/>
              </w:rPr>
            </w:pPr>
            <w:r>
              <w:rPr>
                <w:sz w:val="20"/>
                <w:szCs w:val="20"/>
              </w:rPr>
              <w:t>3.沉桩、接桩、拔桩</w:t>
            </w:r>
          </w:p>
          <w:p>
            <w:pPr>
              <w:pStyle w:val="TableText"/>
              <w:ind w:left="97"/>
              <w:spacing w:before="71" w:line="219" w:lineRule="auto"/>
              <w:rPr>
                <w:sz w:val="20"/>
                <w:szCs w:val="20"/>
              </w:rPr>
            </w:pPr>
            <w:r>
              <w:rPr>
                <w:sz w:val="20"/>
                <w:szCs w:val="20"/>
                <w:spacing w:val="-2"/>
              </w:rPr>
              <w:t>4.刷防护材料</w:t>
            </w:r>
          </w:p>
        </w:tc>
      </w:tr>
      <w:tr>
        <w:trPr>
          <w:trHeight w:val="3122" w:hRule="atLeast"/>
        </w:trPr>
        <w:tc>
          <w:tcPr>
            <w:tcW w:w="1234" w:type="dxa"/>
            <w:vAlign w:val="top"/>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TableText"/>
              <w:ind w:left="154"/>
              <w:spacing w:before="65"/>
              <w:rPr>
                <w:sz w:val="20"/>
                <w:szCs w:val="20"/>
              </w:rPr>
            </w:pPr>
            <w:r>
              <w:rPr>
                <w:sz w:val="20"/>
                <w:szCs w:val="20"/>
                <w:spacing w:val="-1"/>
              </w:rPr>
              <w:t>010202007</w:t>
            </w:r>
          </w:p>
        </w:tc>
        <w:tc>
          <w:tcPr>
            <w:tcW w:w="1318" w:type="dxa"/>
            <w:vAlign w:val="top"/>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150"/>
              <w:spacing w:before="65" w:line="219" w:lineRule="auto"/>
              <w:rPr>
                <w:sz w:val="20"/>
                <w:szCs w:val="20"/>
              </w:rPr>
            </w:pPr>
            <w:r>
              <w:rPr>
                <w:sz w:val="20"/>
                <w:szCs w:val="20"/>
                <w:spacing w:val="7"/>
              </w:rPr>
              <w:t>锚杆(锚索)</w:t>
            </w:r>
          </w:p>
        </w:tc>
        <w:tc>
          <w:tcPr>
            <w:tcW w:w="1808" w:type="dxa"/>
            <w:vAlign w:val="top"/>
          </w:tcPr>
          <w:p>
            <w:pPr>
              <w:spacing w:line="339" w:lineRule="auto"/>
              <w:rPr>
                <w:rFonts w:ascii="Arial"/>
                <w:sz w:val="21"/>
              </w:rPr>
            </w:pPr>
            <w:r/>
          </w:p>
          <w:p>
            <w:pPr>
              <w:pStyle w:val="TableText"/>
              <w:ind w:left="92"/>
              <w:spacing w:before="65" w:line="219" w:lineRule="auto"/>
              <w:rPr>
                <w:sz w:val="20"/>
                <w:szCs w:val="20"/>
              </w:rPr>
            </w:pPr>
            <w:r>
              <w:rPr>
                <w:sz w:val="20"/>
                <w:szCs w:val="20"/>
                <w:spacing w:val="2"/>
              </w:rPr>
              <w:t>1.地层类别</w:t>
            </w:r>
          </w:p>
          <w:p>
            <w:pPr>
              <w:pStyle w:val="TableText"/>
              <w:ind w:left="342" w:right="24" w:hanging="270"/>
              <w:spacing w:before="61" w:line="253" w:lineRule="auto"/>
              <w:rPr>
                <w:sz w:val="20"/>
                <w:szCs w:val="20"/>
              </w:rPr>
            </w:pPr>
            <w:r>
              <w:rPr>
                <w:sz w:val="20"/>
                <w:szCs w:val="20"/>
                <w:spacing w:val="10"/>
              </w:rPr>
              <w:t>2.锚杆(索)类型、</w:t>
            </w:r>
            <w:r>
              <w:rPr>
                <w:sz w:val="20"/>
                <w:szCs w:val="20"/>
              </w:rPr>
              <w:t xml:space="preserve"> </w:t>
            </w:r>
            <w:r>
              <w:rPr>
                <w:sz w:val="20"/>
                <w:szCs w:val="20"/>
                <w:spacing w:val="-2"/>
              </w:rPr>
              <w:t>深度、部位</w:t>
            </w:r>
          </w:p>
          <w:p>
            <w:pPr>
              <w:pStyle w:val="TableText"/>
              <w:ind w:left="352" w:right="5" w:hanging="260"/>
              <w:spacing w:before="72" w:line="248" w:lineRule="auto"/>
              <w:rPr>
                <w:sz w:val="20"/>
                <w:szCs w:val="20"/>
              </w:rPr>
            </w:pPr>
            <w:r>
              <w:rPr>
                <w:sz w:val="20"/>
                <w:szCs w:val="20"/>
                <w:spacing w:val="11"/>
              </w:rPr>
              <w:t>3.杆体材料品种、</w:t>
            </w:r>
            <w:r>
              <w:rPr>
                <w:sz w:val="20"/>
                <w:szCs w:val="20"/>
              </w:rPr>
              <w:t xml:space="preserve"> </w:t>
            </w:r>
            <w:r>
              <w:rPr>
                <w:sz w:val="20"/>
                <w:szCs w:val="20"/>
                <w:spacing w:val="-2"/>
              </w:rPr>
              <w:t>规格、数量</w:t>
            </w:r>
          </w:p>
          <w:p>
            <w:pPr>
              <w:pStyle w:val="TableText"/>
              <w:ind w:left="92"/>
              <w:spacing w:before="72" w:line="219" w:lineRule="auto"/>
              <w:rPr>
                <w:sz w:val="20"/>
                <w:szCs w:val="20"/>
              </w:rPr>
            </w:pPr>
            <w:r>
              <w:rPr>
                <w:sz w:val="20"/>
                <w:szCs w:val="20"/>
                <w:spacing w:val="-1"/>
              </w:rPr>
              <w:t>4.预应力值</w:t>
            </w:r>
          </w:p>
          <w:p>
            <w:pPr>
              <w:pStyle w:val="TableText"/>
              <w:ind w:left="332" w:right="93" w:hanging="240"/>
              <w:spacing w:before="53" w:line="248" w:lineRule="auto"/>
              <w:rPr>
                <w:sz w:val="20"/>
                <w:szCs w:val="20"/>
              </w:rPr>
            </w:pPr>
            <w:r>
              <w:rPr>
                <w:sz w:val="20"/>
                <w:szCs w:val="20"/>
                <w:spacing w:val="1"/>
              </w:rPr>
              <w:t>5.浆液种类、强度 </w:t>
            </w:r>
            <w:r>
              <w:rPr>
                <w:sz w:val="20"/>
                <w:szCs w:val="20"/>
                <w:spacing w:val="6"/>
              </w:rPr>
              <w:t>等级</w:t>
            </w:r>
          </w:p>
        </w:tc>
        <w:tc>
          <w:tcPr>
            <w:tcW w:w="1019" w:type="dxa"/>
            <w:vAlign w:val="top"/>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464"/>
              <w:spacing w:before="49" w:line="241" w:lineRule="auto"/>
              <w:rPr>
                <w:sz w:val="15"/>
                <w:szCs w:val="15"/>
              </w:rPr>
            </w:pPr>
            <w:r>
              <w:rPr>
                <w:sz w:val="15"/>
                <w:szCs w:val="15"/>
              </w:rPr>
              <w:t>m</w:t>
            </w:r>
          </w:p>
        </w:tc>
        <w:tc>
          <w:tcPr>
            <w:tcW w:w="1868"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ind w:left="105" w:right="141" w:firstLine="199"/>
              <w:spacing w:before="65" w:line="280" w:lineRule="auto"/>
              <w:rPr>
                <w:sz w:val="20"/>
                <w:szCs w:val="20"/>
              </w:rPr>
            </w:pPr>
            <w:r>
              <w:rPr>
                <w:sz w:val="20"/>
                <w:szCs w:val="20"/>
                <w:spacing w:val="1"/>
              </w:rPr>
              <w:t>按设计图示尺寸</w:t>
            </w:r>
            <w:r>
              <w:rPr>
                <w:sz w:val="20"/>
                <w:szCs w:val="20"/>
                <w:spacing w:val="2"/>
              </w:rPr>
              <w:t xml:space="preserve"> </w:t>
            </w:r>
            <w:r>
              <w:rPr>
                <w:sz w:val="20"/>
                <w:szCs w:val="20"/>
                <w:spacing w:val="1"/>
              </w:rPr>
              <w:t>以钻孔深度计算</w:t>
            </w:r>
          </w:p>
        </w:tc>
        <w:tc>
          <w:tcPr>
            <w:tcW w:w="1953" w:type="dxa"/>
            <w:vAlign w:val="top"/>
          </w:tcPr>
          <w:p>
            <w:pPr>
              <w:pStyle w:val="TableText"/>
              <w:ind w:left="367" w:right="144" w:hanging="270"/>
              <w:spacing w:before="96" w:line="248" w:lineRule="auto"/>
              <w:rPr>
                <w:sz w:val="20"/>
                <w:szCs w:val="20"/>
              </w:rPr>
            </w:pPr>
            <w:r>
              <w:rPr>
                <w:sz w:val="20"/>
                <w:szCs w:val="20"/>
                <w:spacing w:val="11"/>
              </w:rPr>
              <w:t>1.工作平台搭设、</w:t>
            </w:r>
            <w:r>
              <w:rPr>
                <w:sz w:val="20"/>
                <w:szCs w:val="20"/>
              </w:rPr>
              <w:t xml:space="preserve"> </w:t>
            </w:r>
            <w:r>
              <w:rPr>
                <w:sz w:val="20"/>
                <w:szCs w:val="20"/>
                <w:spacing w:val="-2"/>
              </w:rPr>
              <w:t>拆除</w:t>
            </w:r>
          </w:p>
          <w:p>
            <w:pPr>
              <w:pStyle w:val="TableText"/>
              <w:ind w:left="97"/>
              <w:spacing w:before="73" w:line="221" w:lineRule="auto"/>
              <w:rPr>
                <w:sz w:val="20"/>
                <w:szCs w:val="20"/>
              </w:rPr>
            </w:pPr>
            <w:r>
              <w:rPr>
                <w:sz w:val="20"/>
                <w:szCs w:val="20"/>
                <w:spacing w:val="-2"/>
              </w:rPr>
              <w:t>2.成孔</w:t>
            </w:r>
          </w:p>
          <w:p>
            <w:pPr>
              <w:pStyle w:val="TableText"/>
              <w:ind w:left="310" w:hanging="213"/>
              <w:spacing w:before="69" w:line="244" w:lineRule="auto"/>
              <w:rPr>
                <w:sz w:val="20"/>
                <w:szCs w:val="20"/>
              </w:rPr>
            </w:pPr>
            <w:r>
              <w:rPr>
                <w:sz w:val="20"/>
                <w:szCs w:val="20"/>
                <w:spacing w:val="4"/>
              </w:rPr>
              <w:t>3.锚杆(锚索)制作、</w:t>
            </w:r>
            <w:r>
              <w:rPr>
                <w:sz w:val="20"/>
                <w:szCs w:val="20"/>
              </w:rPr>
              <w:t xml:space="preserve"> </w:t>
            </w:r>
            <w:r>
              <w:rPr>
                <w:sz w:val="20"/>
                <w:szCs w:val="20"/>
                <w:spacing w:val="-5"/>
              </w:rPr>
              <w:t>插入</w:t>
            </w:r>
          </w:p>
          <w:p>
            <w:pPr>
              <w:pStyle w:val="TableText"/>
              <w:ind w:left="347" w:right="52" w:hanging="250"/>
              <w:spacing w:before="81" w:line="244" w:lineRule="auto"/>
              <w:rPr>
                <w:sz w:val="20"/>
                <w:szCs w:val="20"/>
              </w:rPr>
            </w:pPr>
            <w:r>
              <w:rPr>
                <w:sz w:val="20"/>
                <w:szCs w:val="20"/>
                <w:spacing w:val="-1"/>
              </w:rPr>
              <w:t>4.隔离套管、定位支</w:t>
            </w:r>
            <w:r>
              <w:rPr>
                <w:sz w:val="20"/>
                <w:szCs w:val="20"/>
                <w:spacing w:val="1"/>
              </w:rPr>
              <w:t xml:space="preserve"> </w:t>
            </w:r>
            <w:r>
              <w:rPr>
                <w:sz w:val="20"/>
                <w:szCs w:val="20"/>
                <w:spacing w:val="-2"/>
              </w:rPr>
              <w:t>架安装</w:t>
            </w:r>
          </w:p>
          <w:p>
            <w:pPr>
              <w:pStyle w:val="TableText"/>
              <w:ind w:left="97"/>
              <w:spacing w:before="71" w:line="219" w:lineRule="auto"/>
              <w:rPr>
                <w:sz w:val="20"/>
                <w:szCs w:val="20"/>
              </w:rPr>
            </w:pPr>
            <w:r>
              <w:rPr>
                <w:sz w:val="20"/>
                <w:szCs w:val="20"/>
                <w:spacing w:val="-2"/>
              </w:rPr>
              <w:t>5.浆液制作、注浆</w:t>
            </w:r>
          </w:p>
          <w:p>
            <w:pPr>
              <w:pStyle w:val="TableText"/>
              <w:ind w:left="320" w:hanging="223"/>
              <w:spacing w:before="83" w:line="244" w:lineRule="auto"/>
              <w:rPr>
                <w:sz w:val="20"/>
                <w:szCs w:val="20"/>
              </w:rPr>
            </w:pPr>
            <w:r>
              <w:rPr>
                <w:sz w:val="20"/>
                <w:szCs w:val="20"/>
                <w:spacing w:val="4"/>
              </w:rPr>
              <w:t>6.预应力锚杆张拉、 </w:t>
            </w:r>
            <w:r>
              <w:rPr>
                <w:sz w:val="20"/>
                <w:szCs w:val="20"/>
              </w:rPr>
              <w:t>锁定</w:t>
            </w:r>
          </w:p>
        </w:tc>
      </w:tr>
    </w:tbl>
    <w:p>
      <w:pPr>
        <w:spacing w:line="103" w:lineRule="exact"/>
        <w:rPr>
          <w:rFonts w:ascii="Arial"/>
          <w:sz w:val="8"/>
        </w:rPr>
      </w:pPr>
      <w:r/>
    </w:p>
    <w:p>
      <w:pPr>
        <w:spacing w:line="103" w:lineRule="exact"/>
        <w:sectPr>
          <w:footerReference w:type="default" r:id="rId23"/>
          <w:pgSz w:w="11890" w:h="16850"/>
          <w:pgMar w:top="400" w:right="1564" w:bottom="1311" w:left="1115" w:header="0" w:footer="1050" w:gutter="0"/>
        </w:sectPr>
        <w:rPr>
          <w:rFonts w:ascii="Arial" w:hAnsi="Arial" w:eastAsia="Arial" w:cs="Arial"/>
          <w:sz w:val="8"/>
          <w:szCs w:val="8"/>
        </w:rPr>
      </w:pPr>
    </w:p>
    <w:p>
      <w:pPr>
        <w:spacing w:line="25"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1288"/>
        <w:gridCol w:w="1808"/>
        <w:gridCol w:w="1009"/>
        <w:gridCol w:w="1888"/>
        <w:gridCol w:w="1943"/>
      </w:tblGrid>
      <w:tr>
        <w:trPr>
          <w:trHeight w:val="345" w:hRule="atLeast"/>
        </w:trPr>
        <w:tc>
          <w:tcPr>
            <w:tcW w:w="1264" w:type="dxa"/>
            <w:vAlign w:val="top"/>
          </w:tcPr>
          <w:p>
            <w:pPr>
              <w:pStyle w:val="TableText"/>
              <w:ind w:left="224"/>
              <w:spacing w:before="73" w:line="219" w:lineRule="auto"/>
              <w:rPr>
                <w:sz w:val="20"/>
                <w:szCs w:val="20"/>
              </w:rPr>
            </w:pPr>
            <w:bookmarkStart w:name="bookmark255" w:id="29"/>
            <w:bookmarkEnd w:id="29"/>
            <w:r>
              <w:rPr>
                <w:sz w:val="20"/>
                <w:szCs w:val="20"/>
                <w:spacing w:val="2"/>
              </w:rPr>
              <w:t>项目编码</w:t>
            </w:r>
          </w:p>
        </w:tc>
        <w:tc>
          <w:tcPr>
            <w:tcW w:w="1288" w:type="dxa"/>
            <w:vAlign w:val="top"/>
          </w:tcPr>
          <w:p>
            <w:pPr>
              <w:pStyle w:val="TableText"/>
              <w:ind w:left="230"/>
              <w:spacing w:before="73" w:line="220" w:lineRule="auto"/>
              <w:rPr>
                <w:sz w:val="20"/>
                <w:szCs w:val="20"/>
              </w:rPr>
            </w:pPr>
            <w:r>
              <w:rPr>
                <w:sz w:val="20"/>
                <w:szCs w:val="20"/>
                <w:spacing w:val="2"/>
              </w:rPr>
              <w:t>项目名称</w:t>
            </w:r>
          </w:p>
        </w:tc>
        <w:tc>
          <w:tcPr>
            <w:tcW w:w="1808" w:type="dxa"/>
            <w:vAlign w:val="top"/>
          </w:tcPr>
          <w:p>
            <w:pPr>
              <w:pStyle w:val="TableText"/>
              <w:ind w:left="493"/>
              <w:spacing w:before="73" w:line="219" w:lineRule="auto"/>
              <w:rPr>
                <w:sz w:val="20"/>
                <w:szCs w:val="20"/>
              </w:rPr>
            </w:pPr>
            <w:r>
              <w:rPr>
                <w:sz w:val="20"/>
                <w:szCs w:val="20"/>
                <w:spacing w:val="2"/>
              </w:rPr>
              <w:t>项目特征</w:t>
            </w:r>
          </w:p>
        </w:tc>
        <w:tc>
          <w:tcPr>
            <w:tcW w:w="1009" w:type="dxa"/>
            <w:vAlign w:val="top"/>
          </w:tcPr>
          <w:p>
            <w:pPr>
              <w:pStyle w:val="TableText"/>
              <w:ind w:left="94"/>
              <w:spacing w:before="73" w:line="220" w:lineRule="auto"/>
              <w:rPr>
                <w:sz w:val="20"/>
                <w:szCs w:val="20"/>
              </w:rPr>
            </w:pPr>
            <w:r>
              <w:rPr>
                <w:sz w:val="20"/>
                <w:szCs w:val="20"/>
                <w:spacing w:val="-2"/>
              </w:rPr>
              <w:t>计量单位</w:t>
            </w:r>
          </w:p>
        </w:tc>
        <w:tc>
          <w:tcPr>
            <w:tcW w:w="1888" w:type="dxa"/>
            <w:vAlign w:val="top"/>
          </w:tcPr>
          <w:p>
            <w:pPr>
              <w:pStyle w:val="TableText"/>
              <w:ind w:left="245"/>
              <w:spacing w:before="73" w:line="219" w:lineRule="auto"/>
              <w:rPr>
                <w:sz w:val="20"/>
                <w:szCs w:val="20"/>
              </w:rPr>
            </w:pPr>
            <w:r>
              <w:rPr>
                <w:sz w:val="20"/>
                <w:szCs w:val="20"/>
                <w:spacing w:val="2"/>
              </w:rPr>
              <w:t>工程量计算规则</w:t>
            </w:r>
          </w:p>
        </w:tc>
        <w:tc>
          <w:tcPr>
            <w:tcW w:w="1943" w:type="dxa"/>
            <w:vAlign w:val="top"/>
          </w:tcPr>
          <w:p>
            <w:pPr>
              <w:pStyle w:val="TableText"/>
              <w:ind w:left="567"/>
              <w:spacing w:before="73" w:line="219" w:lineRule="auto"/>
              <w:rPr>
                <w:sz w:val="20"/>
                <w:szCs w:val="20"/>
              </w:rPr>
            </w:pPr>
            <w:r>
              <w:rPr>
                <w:sz w:val="20"/>
                <w:szCs w:val="20"/>
                <w:spacing w:val="2"/>
              </w:rPr>
              <w:t>工作内容</w:t>
            </w:r>
          </w:p>
        </w:tc>
      </w:tr>
      <w:tr>
        <w:trPr>
          <w:trHeight w:val="2488" w:hRule="atLeast"/>
        </w:trPr>
        <w:tc>
          <w:tcPr>
            <w:tcW w:w="1264" w:type="dxa"/>
            <w:vAlign w:val="top"/>
          </w:tcPr>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175"/>
              <w:spacing w:before="65"/>
              <w:rPr>
                <w:sz w:val="20"/>
                <w:szCs w:val="20"/>
              </w:rPr>
            </w:pPr>
            <w:r>
              <w:rPr>
                <w:sz w:val="20"/>
                <w:szCs w:val="20"/>
                <w:spacing w:val="-1"/>
              </w:rPr>
              <w:t>010202008</w:t>
            </w:r>
          </w:p>
        </w:tc>
        <w:tc>
          <w:tcPr>
            <w:tcW w:w="1288"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430"/>
              <w:spacing w:before="65" w:line="222" w:lineRule="auto"/>
              <w:rPr>
                <w:sz w:val="20"/>
                <w:szCs w:val="20"/>
              </w:rPr>
            </w:pPr>
            <w:r>
              <w:rPr>
                <w:sz w:val="20"/>
                <w:szCs w:val="20"/>
                <w:spacing w:val="-3"/>
              </w:rPr>
              <w:t>土钉</w:t>
            </w:r>
          </w:p>
        </w:tc>
        <w:tc>
          <w:tcPr>
            <w:tcW w:w="1808" w:type="dxa"/>
            <w:vAlign w:val="top"/>
          </w:tcPr>
          <w:p>
            <w:pPr>
              <w:pStyle w:val="TableText"/>
              <w:ind w:left="92"/>
              <w:spacing w:before="228" w:line="219" w:lineRule="auto"/>
              <w:rPr>
                <w:sz w:val="20"/>
                <w:szCs w:val="20"/>
              </w:rPr>
            </w:pPr>
            <w:r>
              <w:rPr>
                <w:sz w:val="20"/>
                <w:szCs w:val="20"/>
                <w:spacing w:val="2"/>
              </w:rPr>
              <w:t>1.地层类别</w:t>
            </w:r>
          </w:p>
          <w:p>
            <w:pPr>
              <w:pStyle w:val="TableText"/>
              <w:ind w:left="338" w:hanging="236"/>
              <w:spacing w:before="61" w:line="253" w:lineRule="auto"/>
              <w:rPr>
                <w:sz w:val="20"/>
                <w:szCs w:val="20"/>
              </w:rPr>
            </w:pPr>
            <w:r>
              <w:rPr>
                <w:sz w:val="20"/>
                <w:szCs w:val="20"/>
                <w:spacing w:val="-11"/>
              </w:rPr>
              <w:t>2.土钉类型、深度、</w:t>
            </w:r>
            <w:r>
              <w:rPr>
                <w:sz w:val="20"/>
                <w:szCs w:val="20"/>
                <w:spacing w:val="4"/>
              </w:rPr>
              <w:t xml:space="preserve"> </w:t>
            </w:r>
            <w:r>
              <w:rPr>
                <w:sz w:val="20"/>
                <w:szCs w:val="20"/>
                <w:spacing w:val="-8"/>
              </w:rPr>
              <w:t>部位</w:t>
            </w:r>
          </w:p>
          <w:p>
            <w:pPr>
              <w:pStyle w:val="TableText"/>
              <w:ind w:left="362" w:right="5" w:hanging="270"/>
              <w:spacing w:before="62" w:line="248" w:lineRule="auto"/>
              <w:rPr>
                <w:sz w:val="20"/>
                <w:szCs w:val="20"/>
              </w:rPr>
            </w:pPr>
            <w:r>
              <w:rPr>
                <w:sz w:val="20"/>
                <w:szCs w:val="20"/>
                <w:spacing w:val="11"/>
              </w:rPr>
              <w:t>3.杆体材料品种、</w:t>
            </w:r>
            <w:r>
              <w:rPr>
                <w:sz w:val="20"/>
                <w:szCs w:val="20"/>
              </w:rPr>
              <w:t xml:space="preserve"> </w:t>
            </w:r>
            <w:r>
              <w:rPr>
                <w:sz w:val="20"/>
                <w:szCs w:val="20"/>
                <w:spacing w:val="-2"/>
              </w:rPr>
              <w:t>规格、数量</w:t>
            </w:r>
          </w:p>
          <w:p>
            <w:pPr>
              <w:pStyle w:val="TableText"/>
              <w:ind w:left="352" w:right="102" w:hanging="250"/>
              <w:spacing w:before="81" w:line="244" w:lineRule="auto"/>
              <w:rPr>
                <w:sz w:val="20"/>
                <w:szCs w:val="20"/>
              </w:rPr>
            </w:pPr>
            <w:r>
              <w:rPr>
                <w:sz w:val="20"/>
                <w:szCs w:val="20"/>
                <w:spacing w:val="-1"/>
              </w:rPr>
              <w:t>4.浆液种类、强度</w:t>
            </w:r>
            <w:r>
              <w:rPr>
                <w:sz w:val="20"/>
                <w:szCs w:val="20"/>
              </w:rPr>
              <w:t xml:space="preserve"> </w:t>
            </w:r>
            <w:r>
              <w:rPr>
                <w:sz w:val="20"/>
                <w:szCs w:val="20"/>
                <w:spacing w:val="6"/>
              </w:rPr>
              <w:t>等级</w:t>
            </w:r>
          </w:p>
        </w:tc>
        <w:tc>
          <w:tcPr>
            <w:tcW w:w="1009" w:type="dxa"/>
            <w:vAlign w:val="top"/>
          </w:tcPr>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454"/>
              <w:spacing w:before="52" w:line="241" w:lineRule="auto"/>
              <w:rPr>
                <w:sz w:val="16"/>
                <w:szCs w:val="16"/>
              </w:rPr>
            </w:pPr>
            <w:r>
              <w:rPr>
                <w:sz w:val="16"/>
                <w:szCs w:val="16"/>
              </w:rPr>
              <w:t>m</w:t>
            </w:r>
          </w:p>
        </w:tc>
        <w:tc>
          <w:tcPr>
            <w:tcW w:w="1888" w:type="dxa"/>
            <w:vAlign w:val="top"/>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105" w:right="161" w:firstLine="199"/>
              <w:spacing w:before="65" w:line="279" w:lineRule="auto"/>
              <w:rPr>
                <w:sz w:val="20"/>
                <w:szCs w:val="20"/>
              </w:rPr>
            </w:pPr>
            <w:r>
              <w:rPr>
                <w:sz w:val="20"/>
                <w:szCs w:val="20"/>
                <w:spacing w:val="1"/>
              </w:rPr>
              <w:t>按设计图示尺寸</w:t>
            </w:r>
            <w:r>
              <w:rPr>
                <w:sz w:val="20"/>
                <w:szCs w:val="20"/>
                <w:spacing w:val="2"/>
              </w:rPr>
              <w:t xml:space="preserve"> </w:t>
            </w:r>
            <w:r>
              <w:rPr>
                <w:sz w:val="20"/>
                <w:szCs w:val="20"/>
                <w:spacing w:val="4"/>
              </w:rPr>
              <w:t>以土钉置入深度</w:t>
            </w:r>
            <w:r>
              <w:rPr>
                <w:sz w:val="20"/>
                <w:szCs w:val="20"/>
                <w:spacing w:val="1"/>
              </w:rPr>
              <w:t xml:space="preserve">  </w:t>
            </w:r>
            <w:r>
              <w:rPr>
                <w:sz w:val="20"/>
                <w:szCs w:val="20"/>
                <w:spacing w:val="-2"/>
              </w:rPr>
              <w:t>计算</w:t>
            </w:r>
          </w:p>
        </w:tc>
        <w:tc>
          <w:tcPr>
            <w:tcW w:w="1943" w:type="dxa"/>
            <w:vAlign w:val="top"/>
          </w:tcPr>
          <w:p>
            <w:pPr>
              <w:spacing w:line="302" w:lineRule="auto"/>
              <w:rPr>
                <w:rFonts w:ascii="Arial"/>
                <w:sz w:val="21"/>
              </w:rPr>
            </w:pPr>
            <w:r/>
          </w:p>
          <w:p>
            <w:pPr>
              <w:pStyle w:val="TableText"/>
              <w:ind w:left="357" w:right="64" w:hanging="190"/>
              <w:spacing w:before="65" w:line="252" w:lineRule="auto"/>
              <w:rPr>
                <w:sz w:val="20"/>
                <w:szCs w:val="20"/>
              </w:rPr>
            </w:pPr>
            <w:r>
              <w:rPr>
                <w:sz w:val="20"/>
                <w:szCs w:val="20"/>
                <w:spacing w:val="11"/>
              </w:rPr>
              <w:t>1.工作平台搭设、</w:t>
            </w:r>
            <w:r>
              <w:rPr>
                <w:sz w:val="20"/>
                <w:szCs w:val="20"/>
              </w:rPr>
              <w:t xml:space="preserve"> </w:t>
            </w:r>
            <w:r>
              <w:rPr>
                <w:sz w:val="20"/>
                <w:szCs w:val="20"/>
                <w:spacing w:val="-2"/>
              </w:rPr>
              <w:t>拆除</w:t>
            </w:r>
          </w:p>
          <w:p>
            <w:pPr>
              <w:pStyle w:val="TableText"/>
              <w:ind w:left="77"/>
              <w:spacing w:before="83" w:line="221" w:lineRule="auto"/>
              <w:rPr>
                <w:sz w:val="20"/>
                <w:szCs w:val="20"/>
              </w:rPr>
            </w:pPr>
            <w:r>
              <w:rPr>
                <w:sz w:val="20"/>
                <w:szCs w:val="20"/>
                <w:spacing w:val="-2"/>
              </w:rPr>
              <w:t>2.成孔</w:t>
            </w:r>
          </w:p>
          <w:p>
            <w:pPr>
              <w:pStyle w:val="TableText"/>
              <w:ind w:left="347" w:right="56" w:hanging="280"/>
              <w:spacing w:before="60" w:line="253" w:lineRule="auto"/>
              <w:rPr>
                <w:sz w:val="20"/>
                <w:szCs w:val="20"/>
              </w:rPr>
            </w:pPr>
            <w:r>
              <w:rPr>
                <w:sz w:val="20"/>
                <w:szCs w:val="20"/>
              </w:rPr>
              <w:t>3.土钉制作、杆体插</w:t>
            </w:r>
            <w:r>
              <w:rPr>
                <w:sz w:val="20"/>
                <w:szCs w:val="20"/>
                <w:spacing w:val="7"/>
              </w:rPr>
              <w:t xml:space="preserve"> </w:t>
            </w:r>
            <w:r>
              <w:rPr>
                <w:sz w:val="20"/>
                <w:szCs w:val="20"/>
                <w:spacing w:val="-2"/>
              </w:rPr>
              <w:t>入或打人</w:t>
            </w:r>
          </w:p>
          <w:p>
            <w:pPr>
              <w:pStyle w:val="TableText"/>
              <w:ind w:left="167"/>
              <w:spacing w:before="51" w:line="219" w:lineRule="auto"/>
              <w:rPr>
                <w:sz w:val="20"/>
                <w:szCs w:val="20"/>
              </w:rPr>
            </w:pPr>
            <w:r>
              <w:rPr>
                <w:sz w:val="20"/>
                <w:szCs w:val="20"/>
                <w:spacing w:val="-1"/>
              </w:rPr>
              <w:t>4.浆液制作、注浆</w:t>
            </w:r>
          </w:p>
        </w:tc>
      </w:tr>
      <w:tr>
        <w:trPr>
          <w:trHeight w:val="2478" w:hRule="atLeast"/>
        </w:trPr>
        <w:tc>
          <w:tcPr>
            <w:tcW w:w="1264" w:type="dxa"/>
            <w:vAlign w:val="top"/>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175"/>
              <w:spacing w:before="65"/>
              <w:rPr>
                <w:sz w:val="20"/>
                <w:szCs w:val="20"/>
              </w:rPr>
            </w:pPr>
            <w:r>
              <w:rPr>
                <w:sz w:val="20"/>
                <w:szCs w:val="20"/>
                <w:spacing w:val="-1"/>
              </w:rPr>
              <w:t>010202009</w:t>
            </w:r>
          </w:p>
        </w:tc>
        <w:tc>
          <w:tcPr>
            <w:tcW w:w="1288" w:type="dxa"/>
            <w:vAlign w:val="top"/>
          </w:tcPr>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TableText"/>
              <w:ind w:left="221" w:hanging="191"/>
              <w:spacing w:before="65" w:line="260" w:lineRule="auto"/>
              <w:rPr>
                <w:sz w:val="20"/>
                <w:szCs w:val="20"/>
              </w:rPr>
            </w:pPr>
            <w:r>
              <w:rPr>
                <w:sz w:val="20"/>
                <w:szCs w:val="20"/>
                <w:spacing w:val="7"/>
              </w:rPr>
              <w:t>喷射混凝土、</w:t>
            </w:r>
            <w:r>
              <w:rPr>
                <w:sz w:val="20"/>
                <w:szCs w:val="20"/>
                <w:spacing w:val="4"/>
              </w:rPr>
              <w:t xml:space="preserve"> </w:t>
            </w:r>
            <w:r>
              <w:rPr>
                <w:sz w:val="20"/>
                <w:szCs w:val="20"/>
                <w:spacing w:val="-8"/>
              </w:rPr>
              <w:t>水泥砂浆</w:t>
            </w:r>
          </w:p>
        </w:tc>
        <w:tc>
          <w:tcPr>
            <w:tcW w:w="1808" w:type="dxa"/>
            <w:vAlign w:val="top"/>
          </w:tcPr>
          <w:p>
            <w:pPr>
              <w:spacing w:line="462" w:lineRule="auto"/>
              <w:rPr>
                <w:rFonts w:ascii="Arial"/>
                <w:sz w:val="21"/>
              </w:rPr>
            </w:pPr>
            <w:r/>
          </w:p>
          <w:p>
            <w:pPr>
              <w:pStyle w:val="TableText"/>
              <w:ind w:left="92"/>
              <w:spacing w:before="65" w:line="219" w:lineRule="auto"/>
              <w:rPr>
                <w:sz w:val="20"/>
                <w:szCs w:val="20"/>
              </w:rPr>
            </w:pPr>
            <w:r>
              <w:rPr>
                <w:sz w:val="20"/>
                <w:szCs w:val="20"/>
                <w:spacing w:val="1"/>
              </w:rPr>
              <w:t>1.部位</w:t>
            </w:r>
          </w:p>
          <w:p>
            <w:pPr>
              <w:pStyle w:val="TableText"/>
              <w:ind w:left="92"/>
              <w:spacing w:before="63" w:line="220" w:lineRule="auto"/>
              <w:rPr>
                <w:sz w:val="20"/>
                <w:szCs w:val="20"/>
              </w:rPr>
            </w:pPr>
            <w:r>
              <w:rPr>
                <w:sz w:val="20"/>
                <w:szCs w:val="20"/>
                <w:spacing w:val="3"/>
              </w:rPr>
              <w:t>2.厚度</w:t>
            </w:r>
          </w:p>
          <w:p>
            <w:pPr>
              <w:pStyle w:val="TableText"/>
              <w:ind w:left="92"/>
              <w:spacing w:before="69" w:line="219" w:lineRule="auto"/>
              <w:rPr>
                <w:sz w:val="20"/>
                <w:szCs w:val="20"/>
              </w:rPr>
            </w:pPr>
            <w:r>
              <w:rPr>
                <w:sz w:val="20"/>
                <w:szCs w:val="20"/>
                <w:spacing w:val="1"/>
              </w:rPr>
              <w:t>3.材料种类</w:t>
            </w:r>
          </w:p>
          <w:p>
            <w:pPr>
              <w:pStyle w:val="TableText"/>
              <w:ind w:left="102"/>
              <w:spacing w:before="74" w:line="219" w:lineRule="auto"/>
              <w:rPr>
                <w:sz w:val="20"/>
                <w:szCs w:val="20"/>
              </w:rPr>
            </w:pPr>
            <w:r>
              <w:rPr>
                <w:sz w:val="20"/>
                <w:szCs w:val="20"/>
                <w:spacing w:val="4"/>
              </w:rPr>
              <w:t>4.混凝土(砂浆)</w:t>
            </w:r>
          </w:p>
          <w:p>
            <w:pPr>
              <w:pStyle w:val="TableText"/>
              <w:ind w:right="12"/>
              <w:spacing w:before="52" w:line="219" w:lineRule="auto"/>
              <w:jc w:val="right"/>
              <w:rPr>
                <w:sz w:val="20"/>
                <w:szCs w:val="20"/>
              </w:rPr>
            </w:pPr>
            <w:r>
              <w:rPr>
                <w:sz w:val="20"/>
                <w:szCs w:val="20"/>
                <w:spacing w:val="1"/>
              </w:rPr>
              <w:t>类别、强度等级</w:t>
            </w:r>
          </w:p>
        </w:tc>
        <w:tc>
          <w:tcPr>
            <w:tcW w:w="1009"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374"/>
              <w:spacing w:before="52" w:line="194" w:lineRule="auto"/>
              <w:rPr>
                <w:sz w:val="16"/>
                <w:szCs w:val="16"/>
              </w:rPr>
            </w:pPr>
            <w:r>
              <w:rPr>
                <w:sz w:val="16"/>
                <w:szCs w:val="16"/>
                <w:spacing w:val="-1"/>
              </w:rPr>
              <w:t>m²</w:t>
            </w:r>
          </w:p>
        </w:tc>
        <w:tc>
          <w:tcPr>
            <w:tcW w:w="1888" w:type="dxa"/>
            <w:vAlign w:val="top"/>
          </w:tcPr>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TableText"/>
              <w:ind w:left="125" w:right="161" w:firstLine="180"/>
              <w:spacing w:before="65" w:line="279"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43" w:type="dxa"/>
            <w:vAlign w:val="top"/>
          </w:tcPr>
          <w:p>
            <w:pPr>
              <w:pStyle w:val="TableText"/>
              <w:ind w:left="387" w:right="64" w:hanging="220"/>
              <w:spacing w:before="239" w:line="239" w:lineRule="auto"/>
              <w:rPr>
                <w:sz w:val="20"/>
                <w:szCs w:val="20"/>
              </w:rPr>
            </w:pPr>
            <w:r>
              <w:rPr>
                <w:sz w:val="20"/>
                <w:szCs w:val="20"/>
                <w:spacing w:val="11"/>
              </w:rPr>
              <w:t>1.工作平台搭设、</w:t>
            </w:r>
            <w:r>
              <w:rPr>
                <w:sz w:val="20"/>
                <w:szCs w:val="20"/>
              </w:rPr>
              <w:t xml:space="preserve"> </w:t>
            </w:r>
            <w:r>
              <w:rPr>
                <w:sz w:val="20"/>
                <w:szCs w:val="20"/>
                <w:spacing w:val="-2"/>
              </w:rPr>
              <w:t>拆除</w:t>
            </w:r>
          </w:p>
          <w:p>
            <w:pPr>
              <w:pStyle w:val="TableText"/>
              <w:ind w:left="77"/>
              <w:spacing w:before="72" w:line="219" w:lineRule="auto"/>
              <w:rPr>
                <w:sz w:val="20"/>
                <w:szCs w:val="20"/>
              </w:rPr>
            </w:pPr>
            <w:r>
              <w:rPr>
                <w:sz w:val="20"/>
                <w:szCs w:val="20"/>
                <w:spacing w:val="-2"/>
              </w:rPr>
              <w:t>2.修整边坡</w:t>
            </w:r>
          </w:p>
          <w:p>
            <w:pPr>
              <w:pStyle w:val="TableText"/>
              <w:ind w:left="266" w:right="176" w:hanging="99"/>
              <w:spacing w:before="71" w:line="253" w:lineRule="auto"/>
              <w:rPr>
                <w:sz w:val="20"/>
                <w:szCs w:val="20"/>
              </w:rPr>
            </w:pPr>
            <w:r>
              <w:rPr>
                <w:sz w:val="20"/>
                <w:szCs w:val="20"/>
                <w:spacing w:val="-2"/>
              </w:rPr>
              <w:t>3.混凝土(砂浆)输</w:t>
            </w:r>
            <w:r>
              <w:rPr>
                <w:sz w:val="20"/>
                <w:szCs w:val="20"/>
                <w:spacing w:val="7"/>
              </w:rPr>
              <w:t xml:space="preserve"> </w:t>
            </w:r>
            <w:r>
              <w:rPr>
                <w:sz w:val="20"/>
                <w:szCs w:val="20"/>
                <w:spacing w:val="2"/>
              </w:rPr>
              <w:t>送、喷射、养护</w:t>
            </w:r>
          </w:p>
          <w:p>
            <w:pPr>
              <w:pStyle w:val="TableText"/>
              <w:ind w:left="347" w:right="72" w:hanging="280"/>
              <w:spacing w:before="52" w:line="253" w:lineRule="auto"/>
              <w:rPr>
                <w:sz w:val="20"/>
                <w:szCs w:val="20"/>
              </w:rPr>
            </w:pPr>
            <w:r>
              <w:rPr>
                <w:sz w:val="20"/>
                <w:szCs w:val="20"/>
                <w:spacing w:val="-1"/>
              </w:rPr>
              <w:t>4.钻排水孔、安装排</w:t>
            </w:r>
            <w:r>
              <w:rPr>
                <w:sz w:val="20"/>
                <w:szCs w:val="20"/>
                <w:spacing w:val="1"/>
              </w:rPr>
              <w:t xml:space="preserve"> </w:t>
            </w:r>
            <w:r>
              <w:rPr>
                <w:sz w:val="20"/>
                <w:szCs w:val="20"/>
                <w:spacing w:val="5"/>
              </w:rPr>
              <w:t>水管</w:t>
            </w:r>
          </w:p>
        </w:tc>
      </w:tr>
      <w:tr>
        <w:trPr>
          <w:trHeight w:val="1169" w:hRule="atLeast"/>
        </w:trPr>
        <w:tc>
          <w:tcPr>
            <w:tcW w:w="1264" w:type="dxa"/>
            <w:vAlign w:val="top"/>
          </w:tcPr>
          <w:p>
            <w:pPr>
              <w:spacing w:line="443" w:lineRule="auto"/>
              <w:rPr>
                <w:rFonts w:ascii="Arial"/>
                <w:sz w:val="21"/>
              </w:rPr>
            </w:pPr>
            <w:r/>
          </w:p>
          <w:p>
            <w:pPr>
              <w:pStyle w:val="TableText"/>
              <w:ind w:left="175"/>
              <w:spacing w:before="65"/>
              <w:rPr>
                <w:sz w:val="20"/>
                <w:szCs w:val="20"/>
              </w:rPr>
            </w:pPr>
            <w:r>
              <w:rPr>
                <w:sz w:val="20"/>
                <w:szCs w:val="20"/>
                <w:spacing w:val="-1"/>
              </w:rPr>
              <w:t>010202010</w:t>
            </w:r>
          </w:p>
        </w:tc>
        <w:tc>
          <w:tcPr>
            <w:tcW w:w="1288" w:type="dxa"/>
            <w:vAlign w:val="top"/>
          </w:tcPr>
          <w:p>
            <w:pPr>
              <w:spacing w:line="265" w:lineRule="auto"/>
              <w:rPr>
                <w:rFonts w:ascii="Arial"/>
                <w:sz w:val="21"/>
              </w:rPr>
            </w:pPr>
            <w:r/>
          </w:p>
          <w:p>
            <w:pPr>
              <w:pStyle w:val="TableText"/>
              <w:ind w:left="130"/>
              <w:spacing w:before="65" w:line="219" w:lineRule="auto"/>
              <w:rPr>
                <w:sz w:val="20"/>
                <w:szCs w:val="20"/>
              </w:rPr>
            </w:pPr>
            <w:r>
              <w:rPr>
                <w:sz w:val="20"/>
                <w:szCs w:val="20"/>
                <w:spacing w:val="-1"/>
              </w:rPr>
              <w:t>钢筋混凝土</w:t>
            </w:r>
          </w:p>
          <w:p>
            <w:pPr>
              <w:pStyle w:val="TableText"/>
              <w:ind w:left="430"/>
              <w:spacing w:before="72" w:line="219" w:lineRule="auto"/>
              <w:rPr>
                <w:sz w:val="20"/>
                <w:szCs w:val="20"/>
              </w:rPr>
            </w:pPr>
            <w:r>
              <w:rPr>
                <w:sz w:val="20"/>
                <w:szCs w:val="20"/>
                <w:spacing w:val="-3"/>
              </w:rPr>
              <w:t>支撑</w:t>
            </w:r>
          </w:p>
        </w:tc>
        <w:tc>
          <w:tcPr>
            <w:tcW w:w="1808" w:type="dxa"/>
            <w:vAlign w:val="top"/>
          </w:tcPr>
          <w:p>
            <w:pPr>
              <w:pStyle w:val="TableText"/>
              <w:ind w:left="92"/>
              <w:spacing w:before="182" w:line="219" w:lineRule="auto"/>
              <w:rPr>
                <w:sz w:val="20"/>
                <w:szCs w:val="20"/>
              </w:rPr>
            </w:pPr>
            <w:r>
              <w:rPr>
                <w:sz w:val="20"/>
                <w:szCs w:val="20"/>
                <w:spacing w:val="1"/>
              </w:rPr>
              <w:t>1.部位</w:t>
            </w:r>
          </w:p>
          <w:p>
            <w:pPr>
              <w:pStyle w:val="TableText"/>
              <w:ind w:left="92"/>
              <w:spacing w:before="72" w:line="219" w:lineRule="auto"/>
              <w:rPr>
                <w:sz w:val="20"/>
                <w:szCs w:val="20"/>
              </w:rPr>
            </w:pPr>
            <w:r>
              <w:rPr>
                <w:sz w:val="20"/>
                <w:szCs w:val="20"/>
                <w:spacing w:val="-2"/>
              </w:rPr>
              <w:t>2.混凝土种类</w:t>
            </w:r>
          </w:p>
          <w:p>
            <w:pPr>
              <w:pStyle w:val="TableText"/>
              <w:ind w:left="92"/>
              <w:spacing w:before="82" w:line="219" w:lineRule="auto"/>
              <w:rPr>
                <w:sz w:val="20"/>
                <w:szCs w:val="20"/>
              </w:rPr>
            </w:pPr>
            <w:r>
              <w:rPr>
                <w:sz w:val="20"/>
                <w:szCs w:val="20"/>
                <w:spacing w:val="1"/>
              </w:rPr>
              <w:t>3.混凝土强度等级</w:t>
            </w:r>
          </w:p>
        </w:tc>
        <w:tc>
          <w:tcPr>
            <w:tcW w:w="1009" w:type="dxa"/>
            <w:vAlign w:val="top"/>
          </w:tcPr>
          <w:p>
            <w:pPr>
              <w:spacing w:line="471" w:lineRule="auto"/>
              <w:rPr>
                <w:rFonts w:ascii="Arial"/>
                <w:sz w:val="21"/>
              </w:rPr>
            </w:pPr>
            <w:r/>
          </w:p>
          <w:p>
            <w:pPr>
              <w:pStyle w:val="TableText"/>
              <w:ind w:left="374"/>
              <w:spacing w:before="52" w:line="241" w:lineRule="auto"/>
              <w:rPr>
                <w:rFonts w:ascii="Calibri" w:hAnsi="Calibri" w:eastAsia="Calibri" w:cs="Calibri"/>
                <w:sz w:val="16"/>
                <w:szCs w:val="16"/>
              </w:rPr>
            </w:pPr>
            <w:r>
              <w:rPr>
                <w:sz w:val="16"/>
                <w:szCs w:val="16"/>
                <w:spacing w:val="-1"/>
              </w:rPr>
              <w:t>m</w:t>
            </w:r>
            <w:r>
              <w:rPr>
                <w:rFonts w:ascii="Calibri" w:hAnsi="Calibri" w:eastAsia="Calibri" w:cs="Calibri"/>
                <w:sz w:val="16"/>
                <w:szCs w:val="16"/>
                <w:spacing w:val="-1"/>
              </w:rPr>
              <w:t>⁸</w:t>
            </w:r>
          </w:p>
        </w:tc>
        <w:tc>
          <w:tcPr>
            <w:tcW w:w="1888" w:type="dxa"/>
            <w:vAlign w:val="top"/>
          </w:tcPr>
          <w:p>
            <w:pPr>
              <w:spacing w:line="274" w:lineRule="auto"/>
              <w:rPr>
                <w:rFonts w:ascii="Arial"/>
                <w:sz w:val="21"/>
              </w:rPr>
            </w:pPr>
            <w:r/>
          </w:p>
          <w:p>
            <w:pPr>
              <w:pStyle w:val="TableText"/>
              <w:ind w:left="115" w:right="161" w:firstLine="190"/>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43" w:type="dxa"/>
            <w:vAlign w:val="top"/>
          </w:tcPr>
          <w:p>
            <w:pPr>
              <w:spacing w:line="275" w:lineRule="auto"/>
              <w:rPr>
                <w:rFonts w:ascii="Arial"/>
                <w:sz w:val="21"/>
              </w:rPr>
            </w:pPr>
            <w:r/>
          </w:p>
          <w:p>
            <w:pPr>
              <w:pStyle w:val="TableText"/>
              <w:ind w:left="67"/>
              <w:spacing w:before="65" w:line="219" w:lineRule="auto"/>
              <w:rPr>
                <w:sz w:val="20"/>
                <w:szCs w:val="20"/>
              </w:rPr>
            </w:pPr>
            <w:r>
              <w:rPr>
                <w:sz w:val="20"/>
                <w:szCs w:val="20"/>
              </w:rPr>
              <w:t>1.混凝土输送、浇筑</w:t>
            </w:r>
          </w:p>
          <w:p>
            <w:pPr>
              <w:pStyle w:val="TableText"/>
              <w:ind w:left="67"/>
              <w:spacing w:before="72" w:line="219" w:lineRule="auto"/>
              <w:rPr>
                <w:sz w:val="20"/>
                <w:szCs w:val="20"/>
              </w:rPr>
            </w:pPr>
            <w:r>
              <w:rPr>
                <w:sz w:val="20"/>
                <w:szCs w:val="20"/>
                <w:spacing w:val="1"/>
              </w:rPr>
              <w:t>2.混凝土振捣、养护</w:t>
            </w:r>
          </w:p>
        </w:tc>
      </w:tr>
      <w:tr>
        <w:trPr>
          <w:trHeight w:val="2838" w:hRule="atLeast"/>
        </w:trPr>
        <w:tc>
          <w:tcPr>
            <w:tcW w:w="1264"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75"/>
              <w:spacing w:before="65"/>
              <w:rPr>
                <w:sz w:val="20"/>
                <w:szCs w:val="20"/>
              </w:rPr>
            </w:pPr>
            <w:r>
              <w:rPr>
                <w:sz w:val="20"/>
                <w:szCs w:val="20"/>
                <w:spacing w:val="-1"/>
              </w:rPr>
              <w:t>010202011</w:t>
            </w:r>
          </w:p>
        </w:tc>
        <w:tc>
          <w:tcPr>
            <w:tcW w:w="1288" w:type="dxa"/>
            <w:vAlign w:val="top"/>
          </w:tcPr>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130"/>
              <w:spacing w:before="65" w:line="219" w:lineRule="auto"/>
              <w:rPr>
                <w:sz w:val="20"/>
                <w:szCs w:val="20"/>
              </w:rPr>
            </w:pPr>
            <w:r>
              <w:rPr>
                <w:sz w:val="20"/>
                <w:szCs w:val="20"/>
                <w:spacing w:val="-1"/>
              </w:rPr>
              <w:t>钢筋混凝土</w:t>
            </w:r>
          </w:p>
          <w:p>
            <w:pPr>
              <w:pStyle w:val="TableText"/>
              <w:ind w:left="130"/>
              <w:spacing w:before="51" w:line="219" w:lineRule="auto"/>
              <w:rPr>
                <w:sz w:val="20"/>
                <w:szCs w:val="20"/>
              </w:rPr>
            </w:pPr>
            <w:r>
              <w:rPr>
                <w:sz w:val="20"/>
                <w:szCs w:val="20"/>
                <w:spacing w:val="-2"/>
              </w:rPr>
              <w:t>支撑的模板</w:t>
            </w:r>
          </w:p>
        </w:tc>
        <w:tc>
          <w:tcPr>
            <w:tcW w:w="1808"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92"/>
              <w:spacing w:before="65" w:line="219" w:lineRule="auto"/>
              <w:rPr>
                <w:sz w:val="20"/>
                <w:szCs w:val="20"/>
              </w:rPr>
            </w:pPr>
            <w:r>
              <w:rPr>
                <w:sz w:val="20"/>
                <w:szCs w:val="20"/>
                <w:spacing w:val="-2"/>
              </w:rPr>
              <w:t>构件部位</w:t>
            </w:r>
          </w:p>
        </w:tc>
        <w:tc>
          <w:tcPr>
            <w:tcW w:w="1009"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374"/>
              <w:spacing w:before="52" w:line="194" w:lineRule="auto"/>
              <w:rPr>
                <w:sz w:val="16"/>
                <w:szCs w:val="16"/>
              </w:rPr>
            </w:pPr>
            <w:r>
              <w:rPr>
                <w:sz w:val="16"/>
                <w:szCs w:val="16"/>
                <w:spacing w:val="-1"/>
              </w:rPr>
              <w:t>m²</w:t>
            </w:r>
          </w:p>
        </w:tc>
        <w:tc>
          <w:tcPr>
            <w:tcW w:w="1888" w:type="dxa"/>
            <w:vAlign w:val="top"/>
          </w:tcPr>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pStyle w:val="TableText"/>
              <w:ind w:left="105" w:right="179" w:firstLine="199"/>
              <w:spacing w:before="65" w:line="279" w:lineRule="auto"/>
              <w:jc w:val="both"/>
              <w:rPr>
                <w:sz w:val="20"/>
                <w:szCs w:val="20"/>
              </w:rPr>
            </w:pPr>
            <w:r>
              <w:rPr>
                <w:sz w:val="20"/>
                <w:szCs w:val="20"/>
                <w:spacing w:val="-2"/>
              </w:rPr>
              <w:t>按模板与现浇混</w:t>
            </w:r>
            <w:r>
              <w:rPr>
                <w:sz w:val="20"/>
                <w:szCs w:val="20"/>
                <w:spacing w:val="3"/>
              </w:rPr>
              <w:t xml:space="preserve"> </w:t>
            </w:r>
            <w:r>
              <w:rPr>
                <w:sz w:val="20"/>
                <w:szCs w:val="20"/>
                <w:spacing w:val="-1"/>
              </w:rPr>
              <w:t>凝土构件的接触面</w:t>
            </w:r>
            <w:r>
              <w:rPr>
                <w:sz w:val="20"/>
                <w:szCs w:val="20"/>
              </w:rPr>
              <w:t xml:space="preserve"> </w:t>
            </w:r>
            <w:r>
              <w:rPr>
                <w:sz w:val="20"/>
                <w:szCs w:val="20"/>
                <w:spacing w:val="-2"/>
              </w:rPr>
              <w:t>积计算</w:t>
            </w:r>
          </w:p>
        </w:tc>
        <w:tc>
          <w:tcPr>
            <w:tcW w:w="1943" w:type="dxa"/>
            <w:vAlign w:val="top"/>
          </w:tcPr>
          <w:p>
            <w:pPr>
              <w:pStyle w:val="TableText"/>
              <w:ind w:left="98"/>
              <w:spacing w:before="261" w:line="219" w:lineRule="auto"/>
              <w:rPr>
                <w:sz w:val="20"/>
                <w:szCs w:val="20"/>
              </w:rPr>
            </w:pPr>
            <w:r>
              <w:rPr>
                <w:sz w:val="20"/>
                <w:szCs w:val="20"/>
                <w:spacing w:val="2"/>
              </w:rPr>
              <w:t>1.模板制作</w:t>
            </w:r>
          </w:p>
          <w:p>
            <w:pPr>
              <w:pStyle w:val="TableText"/>
              <w:ind w:left="167"/>
              <w:spacing w:before="72" w:line="219" w:lineRule="auto"/>
              <w:rPr>
                <w:sz w:val="20"/>
                <w:szCs w:val="20"/>
              </w:rPr>
            </w:pPr>
            <w:r>
              <w:rPr>
                <w:sz w:val="20"/>
                <w:szCs w:val="20"/>
                <w:spacing w:val="-2"/>
              </w:rPr>
              <w:t>2.模板及支撑安装</w:t>
            </w:r>
          </w:p>
          <w:p>
            <w:pPr>
              <w:pStyle w:val="TableText"/>
              <w:ind w:left="77"/>
              <w:spacing w:before="72" w:line="219" w:lineRule="auto"/>
              <w:rPr>
                <w:sz w:val="20"/>
                <w:szCs w:val="20"/>
              </w:rPr>
            </w:pPr>
            <w:r>
              <w:rPr>
                <w:sz w:val="20"/>
                <w:szCs w:val="20"/>
                <w:spacing w:val="1"/>
              </w:rPr>
              <w:t>3.刷隔离剂</w:t>
            </w:r>
          </w:p>
          <w:p>
            <w:pPr>
              <w:pStyle w:val="TableText"/>
              <w:ind w:left="167"/>
              <w:spacing w:before="63" w:line="219" w:lineRule="auto"/>
              <w:rPr>
                <w:sz w:val="20"/>
                <w:szCs w:val="20"/>
              </w:rPr>
            </w:pPr>
            <w:r>
              <w:rPr>
                <w:sz w:val="20"/>
                <w:szCs w:val="20"/>
                <w:spacing w:val="-1"/>
              </w:rPr>
              <w:t>4.模板及支撑拆除</w:t>
            </w:r>
          </w:p>
          <w:p>
            <w:pPr>
              <w:pStyle w:val="TableText"/>
              <w:ind w:left="357" w:right="154" w:hanging="190"/>
              <w:spacing w:before="72" w:line="244" w:lineRule="auto"/>
              <w:rPr>
                <w:sz w:val="20"/>
                <w:szCs w:val="20"/>
              </w:rPr>
            </w:pPr>
            <w:r>
              <w:rPr>
                <w:sz w:val="20"/>
                <w:szCs w:val="20"/>
                <w:spacing w:val="1"/>
              </w:rPr>
              <w:t>5.清理模板粘结物</w:t>
            </w:r>
            <w:r>
              <w:rPr>
                <w:sz w:val="20"/>
                <w:szCs w:val="20"/>
              </w:rPr>
              <w:t xml:space="preserve"> </w:t>
            </w:r>
            <w:r>
              <w:rPr>
                <w:sz w:val="20"/>
                <w:szCs w:val="20"/>
                <w:spacing w:val="-2"/>
              </w:rPr>
              <w:t>及模内杂物</w:t>
            </w:r>
          </w:p>
          <w:p>
            <w:pPr>
              <w:pStyle w:val="TableText"/>
              <w:ind w:left="322" w:hanging="255"/>
              <w:spacing w:before="72" w:line="253" w:lineRule="auto"/>
              <w:rPr>
                <w:sz w:val="20"/>
                <w:szCs w:val="20"/>
              </w:rPr>
            </w:pPr>
            <w:r>
              <w:rPr>
                <w:sz w:val="20"/>
                <w:szCs w:val="20"/>
                <w:spacing w:val="6"/>
              </w:rPr>
              <w:t>6.模板及支撑整理、</w:t>
            </w:r>
            <w:r>
              <w:rPr>
                <w:sz w:val="20"/>
                <w:szCs w:val="20"/>
                <w:spacing w:val="4"/>
              </w:rPr>
              <w:t xml:space="preserve"> </w:t>
            </w:r>
            <w:r>
              <w:rPr>
                <w:sz w:val="20"/>
                <w:szCs w:val="20"/>
                <w:spacing w:val="-2"/>
              </w:rPr>
              <w:t>小修、堆放</w:t>
            </w:r>
          </w:p>
        </w:tc>
      </w:tr>
      <w:tr>
        <w:trPr>
          <w:trHeight w:val="1159" w:hRule="atLeast"/>
        </w:trPr>
        <w:tc>
          <w:tcPr>
            <w:tcW w:w="1264" w:type="dxa"/>
            <w:vAlign w:val="top"/>
          </w:tcPr>
          <w:p>
            <w:pPr>
              <w:spacing w:line="437" w:lineRule="auto"/>
              <w:rPr>
                <w:rFonts w:ascii="Arial"/>
                <w:sz w:val="21"/>
              </w:rPr>
            </w:pPr>
            <w:r/>
          </w:p>
          <w:p>
            <w:pPr>
              <w:pStyle w:val="TableText"/>
              <w:ind w:left="175"/>
              <w:spacing w:before="65"/>
              <w:rPr>
                <w:sz w:val="20"/>
                <w:szCs w:val="20"/>
              </w:rPr>
            </w:pPr>
            <w:r>
              <w:rPr>
                <w:sz w:val="20"/>
                <w:szCs w:val="20"/>
                <w:spacing w:val="-1"/>
              </w:rPr>
              <w:t>010202012</w:t>
            </w:r>
          </w:p>
        </w:tc>
        <w:tc>
          <w:tcPr>
            <w:tcW w:w="1288" w:type="dxa"/>
            <w:vAlign w:val="top"/>
          </w:tcPr>
          <w:p>
            <w:pPr>
              <w:spacing w:line="278" w:lineRule="auto"/>
              <w:rPr>
                <w:rFonts w:ascii="Arial"/>
                <w:sz w:val="21"/>
              </w:rPr>
            </w:pPr>
            <w:r/>
          </w:p>
          <w:p>
            <w:pPr>
              <w:pStyle w:val="TableText"/>
              <w:ind w:left="130"/>
              <w:spacing w:before="65" w:line="219" w:lineRule="auto"/>
              <w:rPr>
                <w:sz w:val="20"/>
                <w:szCs w:val="20"/>
              </w:rPr>
            </w:pPr>
            <w:r>
              <w:rPr>
                <w:sz w:val="20"/>
                <w:szCs w:val="20"/>
                <w:spacing w:val="-1"/>
              </w:rPr>
              <w:t>钢筋混凝土</w:t>
            </w:r>
          </w:p>
          <w:p>
            <w:pPr>
              <w:pStyle w:val="TableText"/>
              <w:ind w:left="130"/>
              <w:spacing w:before="62" w:line="219" w:lineRule="auto"/>
              <w:rPr>
                <w:sz w:val="20"/>
                <w:szCs w:val="20"/>
              </w:rPr>
            </w:pPr>
            <w:r>
              <w:rPr>
                <w:sz w:val="20"/>
                <w:szCs w:val="20"/>
                <w:spacing w:val="-2"/>
              </w:rPr>
              <w:t>腰梁、冠梁</w:t>
            </w:r>
          </w:p>
        </w:tc>
        <w:tc>
          <w:tcPr>
            <w:tcW w:w="1808" w:type="dxa"/>
            <w:vAlign w:val="top"/>
          </w:tcPr>
          <w:p>
            <w:pPr>
              <w:pStyle w:val="TableText"/>
              <w:ind w:left="92"/>
              <w:spacing w:before="175" w:line="219" w:lineRule="auto"/>
              <w:rPr>
                <w:sz w:val="20"/>
                <w:szCs w:val="20"/>
              </w:rPr>
            </w:pPr>
            <w:r>
              <w:rPr>
                <w:sz w:val="20"/>
                <w:szCs w:val="20"/>
                <w:spacing w:val="1"/>
              </w:rPr>
              <w:t>1.部位</w:t>
            </w:r>
          </w:p>
          <w:p>
            <w:pPr>
              <w:pStyle w:val="TableText"/>
              <w:ind w:left="92"/>
              <w:spacing w:before="72" w:line="219" w:lineRule="auto"/>
              <w:rPr>
                <w:sz w:val="20"/>
                <w:szCs w:val="20"/>
              </w:rPr>
            </w:pPr>
            <w:r>
              <w:rPr>
                <w:sz w:val="20"/>
                <w:szCs w:val="20"/>
                <w:spacing w:val="-2"/>
              </w:rPr>
              <w:t>2.混凝土种类</w:t>
            </w:r>
          </w:p>
          <w:p>
            <w:pPr>
              <w:pStyle w:val="TableText"/>
              <w:ind w:left="92"/>
              <w:spacing w:before="82" w:line="219" w:lineRule="auto"/>
              <w:rPr>
                <w:sz w:val="20"/>
                <w:szCs w:val="20"/>
              </w:rPr>
            </w:pPr>
            <w:r>
              <w:rPr>
                <w:sz w:val="20"/>
                <w:szCs w:val="20"/>
                <w:spacing w:val="1"/>
              </w:rPr>
              <w:t>3.混凝土强度等级</w:t>
            </w:r>
          </w:p>
        </w:tc>
        <w:tc>
          <w:tcPr>
            <w:tcW w:w="1009" w:type="dxa"/>
            <w:vAlign w:val="top"/>
          </w:tcPr>
          <w:p>
            <w:pPr>
              <w:rPr>
                <w:rFonts w:ascii="Arial"/>
                <w:sz w:val="21"/>
              </w:rPr>
            </w:pPr>
            <w:r/>
          </w:p>
          <w:p>
            <w:pPr>
              <w:rPr>
                <w:rFonts w:ascii="Arial"/>
                <w:sz w:val="21"/>
              </w:rPr>
            </w:pPr>
            <w:r/>
          </w:p>
          <w:p>
            <w:pPr>
              <w:pStyle w:val="TableText"/>
              <w:ind w:left="374"/>
              <w:spacing w:before="52" w:line="194" w:lineRule="auto"/>
              <w:rPr>
                <w:sz w:val="16"/>
                <w:szCs w:val="16"/>
              </w:rPr>
            </w:pPr>
            <w:r>
              <w:rPr>
                <w:sz w:val="16"/>
                <w:szCs w:val="16"/>
                <w:spacing w:val="-1"/>
              </w:rPr>
              <w:t>m²</w:t>
            </w:r>
          </w:p>
        </w:tc>
        <w:tc>
          <w:tcPr>
            <w:tcW w:w="1888" w:type="dxa"/>
            <w:vAlign w:val="top"/>
          </w:tcPr>
          <w:p>
            <w:pPr>
              <w:spacing w:line="276" w:lineRule="auto"/>
              <w:rPr>
                <w:rFonts w:ascii="Arial"/>
                <w:sz w:val="21"/>
              </w:rPr>
            </w:pPr>
            <w:r/>
          </w:p>
          <w:p>
            <w:pPr>
              <w:pStyle w:val="TableText"/>
              <w:ind w:left="125" w:right="161" w:firstLine="180"/>
              <w:spacing w:before="65" w:line="280"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43" w:type="dxa"/>
            <w:vAlign w:val="top"/>
          </w:tcPr>
          <w:p>
            <w:pPr>
              <w:spacing w:line="278" w:lineRule="auto"/>
              <w:rPr>
                <w:rFonts w:ascii="Arial"/>
                <w:sz w:val="21"/>
              </w:rPr>
            </w:pPr>
            <w:r/>
          </w:p>
          <w:p>
            <w:pPr>
              <w:pStyle w:val="TableText"/>
              <w:ind w:left="67"/>
              <w:spacing w:before="65" w:line="219" w:lineRule="auto"/>
              <w:rPr>
                <w:sz w:val="20"/>
                <w:szCs w:val="20"/>
              </w:rPr>
            </w:pPr>
            <w:r>
              <w:rPr>
                <w:sz w:val="20"/>
                <w:szCs w:val="20"/>
              </w:rPr>
              <w:t>1.混凝土输送、浇筑</w:t>
            </w:r>
          </w:p>
          <w:p>
            <w:pPr>
              <w:pStyle w:val="TableText"/>
              <w:ind w:left="67"/>
              <w:spacing w:before="62" w:line="219" w:lineRule="auto"/>
              <w:rPr>
                <w:sz w:val="20"/>
                <w:szCs w:val="20"/>
              </w:rPr>
            </w:pPr>
            <w:r>
              <w:rPr>
                <w:sz w:val="20"/>
                <w:szCs w:val="20"/>
                <w:spacing w:val="1"/>
              </w:rPr>
              <w:t>2.混凝土振捣、养护</w:t>
            </w:r>
          </w:p>
        </w:tc>
      </w:tr>
      <w:tr>
        <w:trPr>
          <w:trHeight w:val="2893" w:hRule="atLeast"/>
        </w:trPr>
        <w:tc>
          <w:tcPr>
            <w:tcW w:w="1264"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75"/>
              <w:spacing w:before="65"/>
              <w:rPr>
                <w:sz w:val="20"/>
                <w:szCs w:val="20"/>
              </w:rPr>
            </w:pPr>
            <w:r>
              <w:rPr>
                <w:sz w:val="20"/>
                <w:szCs w:val="20"/>
                <w:spacing w:val="-1"/>
              </w:rPr>
              <w:t>010202013</w:t>
            </w:r>
          </w:p>
        </w:tc>
        <w:tc>
          <w:tcPr>
            <w:tcW w:w="1288"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130"/>
              <w:spacing w:before="65" w:line="219" w:lineRule="auto"/>
              <w:rPr>
                <w:sz w:val="20"/>
                <w:szCs w:val="20"/>
              </w:rPr>
            </w:pPr>
            <w:r>
              <w:rPr>
                <w:sz w:val="20"/>
                <w:szCs w:val="20"/>
                <w:spacing w:val="-1"/>
              </w:rPr>
              <w:t>钢筋混凝土</w:t>
            </w:r>
          </w:p>
          <w:p>
            <w:pPr>
              <w:pStyle w:val="TableText"/>
              <w:ind w:left="30"/>
              <w:spacing w:before="72" w:line="219" w:lineRule="auto"/>
              <w:rPr>
                <w:sz w:val="20"/>
                <w:szCs w:val="20"/>
              </w:rPr>
            </w:pPr>
            <w:r>
              <w:rPr>
                <w:sz w:val="20"/>
                <w:szCs w:val="20"/>
                <w:spacing w:val="2"/>
              </w:rPr>
              <w:t>腰梁、冠梁的</w:t>
            </w:r>
          </w:p>
          <w:p>
            <w:pPr>
              <w:pStyle w:val="TableText"/>
              <w:ind w:left="430"/>
              <w:spacing w:before="61" w:line="219" w:lineRule="auto"/>
              <w:rPr>
                <w:sz w:val="20"/>
                <w:szCs w:val="20"/>
              </w:rPr>
            </w:pPr>
            <w:r>
              <w:rPr>
                <w:sz w:val="20"/>
                <w:szCs w:val="20"/>
                <w:spacing w:val="-2"/>
              </w:rPr>
              <w:t>模板</w:t>
            </w:r>
          </w:p>
        </w:tc>
        <w:tc>
          <w:tcPr>
            <w:tcW w:w="1808" w:type="dxa"/>
            <w:vAlign w:val="top"/>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92"/>
              <w:spacing w:before="65" w:line="219" w:lineRule="auto"/>
              <w:rPr>
                <w:sz w:val="20"/>
                <w:szCs w:val="20"/>
              </w:rPr>
            </w:pPr>
            <w:r>
              <w:rPr>
                <w:sz w:val="20"/>
                <w:szCs w:val="20"/>
                <w:spacing w:val="-2"/>
              </w:rPr>
              <w:t>构件部位</w:t>
            </w:r>
          </w:p>
        </w:tc>
        <w:tc>
          <w:tcPr>
            <w:tcW w:w="1009"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374"/>
              <w:spacing w:before="52" w:line="194" w:lineRule="auto"/>
              <w:rPr>
                <w:sz w:val="16"/>
                <w:szCs w:val="16"/>
              </w:rPr>
            </w:pPr>
            <w:r>
              <w:rPr>
                <w:sz w:val="16"/>
                <w:szCs w:val="16"/>
                <w:spacing w:val="-1"/>
              </w:rPr>
              <w:t>m²</w:t>
            </w:r>
          </w:p>
        </w:tc>
        <w:tc>
          <w:tcPr>
            <w:tcW w:w="1888"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05" w:right="171" w:firstLine="209"/>
              <w:spacing w:before="65" w:line="274" w:lineRule="auto"/>
              <w:jc w:val="both"/>
              <w:rPr>
                <w:sz w:val="20"/>
                <w:szCs w:val="20"/>
              </w:rPr>
            </w:pPr>
            <w:r>
              <w:rPr>
                <w:sz w:val="20"/>
                <w:szCs w:val="20"/>
                <w:spacing w:val="-2"/>
              </w:rPr>
              <w:t>按模板与现浇混</w:t>
            </w:r>
            <w:r>
              <w:rPr>
                <w:sz w:val="20"/>
                <w:szCs w:val="20"/>
                <w:spacing w:val="3"/>
              </w:rPr>
              <w:t xml:space="preserve"> </w:t>
            </w:r>
            <w:r>
              <w:rPr>
                <w:sz w:val="20"/>
                <w:szCs w:val="20"/>
                <w:spacing w:val="-1"/>
              </w:rPr>
              <w:t>凝土构件的接触面</w:t>
            </w:r>
            <w:r>
              <w:rPr>
                <w:sz w:val="20"/>
                <w:szCs w:val="20"/>
              </w:rPr>
              <w:t xml:space="preserve"> </w:t>
            </w:r>
            <w:r>
              <w:rPr>
                <w:sz w:val="20"/>
                <w:szCs w:val="20"/>
              </w:rPr>
              <w:t>积计算</w:t>
            </w:r>
          </w:p>
        </w:tc>
        <w:tc>
          <w:tcPr>
            <w:tcW w:w="1943" w:type="dxa"/>
            <w:vAlign w:val="top"/>
          </w:tcPr>
          <w:p>
            <w:pPr>
              <w:pStyle w:val="TableText"/>
              <w:ind w:left="98"/>
              <w:spacing w:before="294" w:line="219" w:lineRule="auto"/>
              <w:rPr>
                <w:sz w:val="20"/>
                <w:szCs w:val="20"/>
              </w:rPr>
            </w:pPr>
            <w:r>
              <w:rPr>
                <w:sz w:val="20"/>
                <w:szCs w:val="20"/>
                <w:spacing w:val="2"/>
              </w:rPr>
              <w:t>1.模板制作</w:t>
            </w:r>
          </w:p>
          <w:p>
            <w:pPr>
              <w:pStyle w:val="TableText"/>
              <w:ind w:left="167"/>
              <w:spacing w:before="62" w:line="219" w:lineRule="auto"/>
              <w:rPr>
                <w:sz w:val="20"/>
                <w:szCs w:val="20"/>
              </w:rPr>
            </w:pPr>
            <w:r>
              <w:rPr>
                <w:sz w:val="20"/>
                <w:szCs w:val="20"/>
                <w:spacing w:val="-2"/>
              </w:rPr>
              <w:t>2.模板及支撑安装</w:t>
            </w:r>
          </w:p>
          <w:p>
            <w:pPr>
              <w:pStyle w:val="TableText"/>
              <w:ind w:left="77"/>
              <w:spacing w:before="72" w:line="219" w:lineRule="auto"/>
              <w:rPr>
                <w:sz w:val="20"/>
                <w:szCs w:val="20"/>
              </w:rPr>
            </w:pPr>
            <w:r>
              <w:rPr>
                <w:sz w:val="20"/>
                <w:szCs w:val="20"/>
                <w:spacing w:val="1"/>
              </w:rPr>
              <w:t>3.刷隔离剂</w:t>
            </w:r>
          </w:p>
          <w:p>
            <w:pPr>
              <w:pStyle w:val="TableText"/>
              <w:ind w:left="167"/>
              <w:spacing w:before="73" w:line="219" w:lineRule="auto"/>
              <w:rPr>
                <w:sz w:val="20"/>
                <w:szCs w:val="20"/>
              </w:rPr>
            </w:pPr>
            <w:r>
              <w:rPr>
                <w:sz w:val="20"/>
                <w:szCs w:val="20"/>
                <w:spacing w:val="-1"/>
              </w:rPr>
              <w:t>4.模板及支撑拆除</w:t>
            </w:r>
          </w:p>
          <w:p>
            <w:pPr>
              <w:pStyle w:val="TableText"/>
              <w:ind w:left="357" w:right="154" w:hanging="190"/>
              <w:spacing w:before="62" w:line="244" w:lineRule="auto"/>
              <w:rPr>
                <w:sz w:val="20"/>
                <w:szCs w:val="20"/>
              </w:rPr>
            </w:pPr>
            <w:r>
              <w:rPr>
                <w:sz w:val="20"/>
                <w:szCs w:val="20"/>
                <w:spacing w:val="1"/>
              </w:rPr>
              <w:t>5.清理模板粘结物</w:t>
            </w:r>
            <w:r>
              <w:rPr>
                <w:sz w:val="20"/>
                <w:szCs w:val="20"/>
              </w:rPr>
              <w:t xml:space="preserve"> </w:t>
            </w:r>
            <w:r>
              <w:rPr>
                <w:sz w:val="20"/>
                <w:szCs w:val="20"/>
                <w:spacing w:val="-2"/>
              </w:rPr>
              <w:t>及模内杂物</w:t>
            </w:r>
          </w:p>
          <w:p>
            <w:pPr>
              <w:pStyle w:val="TableText"/>
              <w:ind w:left="341" w:hanging="274"/>
              <w:spacing w:before="73" w:line="248" w:lineRule="auto"/>
              <w:rPr>
                <w:sz w:val="20"/>
                <w:szCs w:val="20"/>
              </w:rPr>
            </w:pPr>
            <w:r>
              <w:rPr>
                <w:sz w:val="20"/>
                <w:szCs w:val="20"/>
                <w:spacing w:val="6"/>
              </w:rPr>
              <w:t>6.模板及支撑整理、</w:t>
            </w:r>
            <w:r>
              <w:rPr>
                <w:sz w:val="20"/>
                <w:szCs w:val="20"/>
                <w:spacing w:val="4"/>
              </w:rPr>
              <w:t xml:space="preserve"> </w:t>
            </w:r>
            <w:r>
              <w:rPr>
                <w:sz w:val="20"/>
                <w:szCs w:val="20"/>
                <w:spacing w:val="-2"/>
              </w:rPr>
              <w:t>小修、堆放</w:t>
            </w:r>
          </w:p>
        </w:tc>
      </w:tr>
    </w:tbl>
    <w:p>
      <w:pPr>
        <w:spacing w:line="123" w:lineRule="exact"/>
        <w:rPr>
          <w:rFonts w:ascii="Arial"/>
          <w:sz w:val="10"/>
        </w:rPr>
      </w:pPr>
      <w:r/>
    </w:p>
    <w:p>
      <w:pPr>
        <w:spacing w:line="123" w:lineRule="exact"/>
        <w:sectPr>
          <w:headerReference w:type="default" r:id="rId24"/>
          <w:footerReference w:type="default" r:id="rId25"/>
          <w:pgSz w:w="11890" w:h="16850"/>
          <w:pgMar w:top="1929" w:right="1174" w:bottom="1311" w:left="1505" w:header="1622" w:footer="1052" w:gutter="0"/>
        </w:sectPr>
        <w:rPr>
          <w:rFonts w:ascii="Arial" w:hAnsi="Arial" w:eastAsia="Arial" w:cs="Arial"/>
          <w:sz w:val="10"/>
          <w:szCs w:val="1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4162"/>
        <w:spacing w:before="62" w:line="223" w:lineRule="auto"/>
        <w:rPr>
          <w:rFonts w:ascii="Times New Roman" w:hAnsi="Times New Roman" w:eastAsia="Times New Roman" w:cs="Times New Roman"/>
          <w:sz w:val="19"/>
          <w:szCs w:val="19"/>
        </w:rPr>
      </w:pPr>
      <w:r>
        <w:rPr>
          <w:rFonts w:ascii="SimHei" w:hAnsi="SimHei" w:eastAsia="SimHei" w:cs="SimHei"/>
          <w:sz w:val="19"/>
          <w:szCs w:val="19"/>
          <w:b/>
          <w:bCs/>
          <w:spacing w:val="-2"/>
        </w:rPr>
        <w:t>续表</w:t>
      </w:r>
      <w:r>
        <w:rPr>
          <w:rFonts w:ascii="Times New Roman" w:hAnsi="Times New Roman" w:eastAsia="Times New Roman" w:cs="Times New Roman"/>
          <w:sz w:val="19"/>
          <w:szCs w:val="19"/>
          <w:b/>
          <w:bCs/>
          <w:spacing w:val="-2"/>
        </w:rPr>
        <w:t>B.2.1</w:t>
      </w:r>
    </w:p>
    <w:p>
      <w:pPr>
        <w:spacing w:line="69" w:lineRule="exact"/>
        <w:rPr/>
      </w:pPr>
      <w:r/>
    </w:p>
    <w:tbl>
      <w:tblPr>
        <w:tblStyle w:val="TableNormal"/>
        <w:tblW w:w="920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8"/>
        <w:gridCol w:w="1818"/>
        <w:gridCol w:w="1019"/>
        <w:gridCol w:w="1868"/>
        <w:gridCol w:w="1973"/>
      </w:tblGrid>
      <w:tr>
        <w:trPr>
          <w:trHeight w:val="324" w:hRule="atLeast"/>
        </w:trPr>
        <w:tc>
          <w:tcPr>
            <w:tcW w:w="1233" w:type="dxa"/>
            <w:vAlign w:val="top"/>
          </w:tcPr>
          <w:p>
            <w:pPr>
              <w:pStyle w:val="TableText"/>
              <w:ind w:left="224"/>
              <w:spacing w:before="72" w:line="219" w:lineRule="auto"/>
              <w:rPr>
                <w:sz w:val="19"/>
                <w:szCs w:val="19"/>
              </w:rPr>
            </w:pPr>
            <w:r>
              <w:rPr>
                <w:sz w:val="19"/>
                <w:szCs w:val="19"/>
                <w:spacing w:val="2"/>
              </w:rPr>
              <w:t>项目编码</w:t>
            </w:r>
          </w:p>
        </w:tc>
        <w:tc>
          <w:tcPr>
            <w:tcW w:w="1298" w:type="dxa"/>
            <w:vAlign w:val="top"/>
          </w:tcPr>
          <w:p>
            <w:pPr>
              <w:pStyle w:val="TableText"/>
              <w:ind w:left="261"/>
              <w:spacing w:before="73" w:line="220" w:lineRule="auto"/>
              <w:rPr>
                <w:sz w:val="19"/>
                <w:szCs w:val="19"/>
              </w:rPr>
            </w:pPr>
            <w:r>
              <w:rPr>
                <w:sz w:val="19"/>
                <w:szCs w:val="19"/>
                <w:spacing w:val="2"/>
              </w:rPr>
              <w:t>项目名称</w:t>
            </w:r>
          </w:p>
        </w:tc>
        <w:tc>
          <w:tcPr>
            <w:tcW w:w="1818" w:type="dxa"/>
            <w:vAlign w:val="top"/>
          </w:tcPr>
          <w:p>
            <w:pPr>
              <w:pStyle w:val="TableText"/>
              <w:ind w:left="524"/>
              <w:spacing w:before="72" w:line="219" w:lineRule="auto"/>
              <w:rPr>
                <w:sz w:val="19"/>
                <w:szCs w:val="19"/>
              </w:rPr>
            </w:pPr>
            <w:r>
              <w:rPr>
                <w:sz w:val="19"/>
                <w:szCs w:val="19"/>
                <w:spacing w:val="-2"/>
              </w:rPr>
              <w:t>项目特征</w:t>
            </w:r>
          </w:p>
        </w:tc>
        <w:tc>
          <w:tcPr>
            <w:tcW w:w="1019" w:type="dxa"/>
            <w:vAlign w:val="top"/>
          </w:tcPr>
          <w:p>
            <w:pPr>
              <w:pStyle w:val="TableText"/>
              <w:ind w:left="126"/>
              <w:spacing w:before="73" w:line="220" w:lineRule="auto"/>
              <w:rPr>
                <w:sz w:val="19"/>
                <w:szCs w:val="19"/>
              </w:rPr>
            </w:pPr>
            <w:r>
              <w:rPr>
                <w:sz w:val="19"/>
                <w:szCs w:val="19"/>
                <w:spacing w:val="-2"/>
              </w:rPr>
              <w:t>计量单位</w:t>
            </w:r>
          </w:p>
        </w:tc>
        <w:tc>
          <w:tcPr>
            <w:tcW w:w="1868" w:type="dxa"/>
            <w:vAlign w:val="top"/>
          </w:tcPr>
          <w:p>
            <w:pPr>
              <w:pStyle w:val="TableText"/>
              <w:ind w:left="267"/>
              <w:spacing w:before="72" w:line="219" w:lineRule="auto"/>
              <w:rPr>
                <w:sz w:val="19"/>
                <w:szCs w:val="19"/>
              </w:rPr>
            </w:pPr>
            <w:r>
              <w:rPr>
                <w:sz w:val="19"/>
                <w:szCs w:val="19"/>
                <w:spacing w:val="2"/>
              </w:rPr>
              <w:t>工程量计算规则</w:t>
            </w:r>
          </w:p>
        </w:tc>
        <w:tc>
          <w:tcPr>
            <w:tcW w:w="1973" w:type="dxa"/>
            <w:vAlign w:val="top"/>
          </w:tcPr>
          <w:p>
            <w:pPr>
              <w:pStyle w:val="TableText"/>
              <w:ind w:left="588"/>
              <w:spacing w:before="72" w:line="219" w:lineRule="auto"/>
              <w:rPr>
                <w:sz w:val="19"/>
                <w:szCs w:val="19"/>
              </w:rPr>
            </w:pPr>
            <w:r>
              <w:rPr>
                <w:sz w:val="19"/>
                <w:szCs w:val="19"/>
                <w:spacing w:val="-2"/>
              </w:rPr>
              <w:t>工作内容</w:t>
            </w:r>
          </w:p>
        </w:tc>
      </w:tr>
      <w:tr>
        <w:trPr>
          <w:trHeight w:val="1007" w:hRule="atLeast"/>
        </w:trPr>
        <w:tc>
          <w:tcPr>
            <w:tcW w:w="1233" w:type="dxa"/>
            <w:vAlign w:val="top"/>
          </w:tcPr>
          <w:p>
            <w:pPr>
              <w:spacing w:line="363" w:lineRule="auto"/>
              <w:rPr>
                <w:rFonts w:ascii="Arial"/>
                <w:sz w:val="21"/>
              </w:rPr>
            </w:pPr>
            <w:r/>
          </w:p>
          <w:p>
            <w:pPr>
              <w:pStyle w:val="TableText"/>
              <w:ind w:left="175"/>
              <w:spacing w:before="62"/>
              <w:rPr>
                <w:sz w:val="19"/>
                <w:szCs w:val="19"/>
              </w:rPr>
            </w:pPr>
            <w:r>
              <w:rPr>
                <w:sz w:val="19"/>
                <w:szCs w:val="19"/>
                <w:spacing w:val="-1"/>
              </w:rPr>
              <w:t>010202014</w:t>
            </w:r>
          </w:p>
        </w:tc>
        <w:tc>
          <w:tcPr>
            <w:tcW w:w="1298" w:type="dxa"/>
            <w:vAlign w:val="top"/>
          </w:tcPr>
          <w:p>
            <w:pPr>
              <w:spacing w:line="345" w:lineRule="auto"/>
              <w:rPr>
                <w:rFonts w:ascii="Arial"/>
                <w:sz w:val="21"/>
              </w:rPr>
            </w:pPr>
            <w:r/>
          </w:p>
          <w:p>
            <w:pPr>
              <w:pStyle w:val="TableText"/>
              <w:ind w:left="351"/>
              <w:spacing w:before="61" w:line="219" w:lineRule="auto"/>
              <w:rPr>
                <w:sz w:val="19"/>
                <w:szCs w:val="19"/>
              </w:rPr>
            </w:pPr>
            <w:r>
              <w:rPr>
                <w:sz w:val="19"/>
                <w:szCs w:val="19"/>
                <w:spacing w:val="-2"/>
              </w:rPr>
              <w:t>钢支撑</w:t>
            </w:r>
          </w:p>
        </w:tc>
        <w:tc>
          <w:tcPr>
            <w:tcW w:w="1818" w:type="dxa"/>
            <w:vAlign w:val="top"/>
            <w:vMerge w:val="restart"/>
            <w:tcBorders>
              <w:bottom w:val="nil"/>
            </w:tcBorders>
          </w:tcPr>
          <w:p>
            <w:pPr>
              <w:spacing w:line="346" w:lineRule="auto"/>
              <w:rPr>
                <w:rFonts w:ascii="Arial"/>
                <w:sz w:val="21"/>
              </w:rPr>
            </w:pPr>
            <w:r/>
          </w:p>
          <w:p>
            <w:pPr>
              <w:spacing w:line="346" w:lineRule="auto"/>
              <w:rPr>
                <w:rFonts w:ascii="Arial"/>
                <w:sz w:val="21"/>
              </w:rPr>
            </w:pPr>
            <w:r/>
          </w:p>
          <w:p>
            <w:pPr>
              <w:pStyle w:val="TableText"/>
              <w:ind w:left="144"/>
              <w:spacing w:before="62" w:line="219" w:lineRule="auto"/>
              <w:rPr>
                <w:sz w:val="19"/>
                <w:szCs w:val="19"/>
              </w:rPr>
            </w:pPr>
            <w:r>
              <w:rPr>
                <w:sz w:val="19"/>
                <w:szCs w:val="19"/>
              </w:rPr>
              <w:t>1.部位、连接方式</w:t>
            </w:r>
          </w:p>
          <w:p>
            <w:pPr>
              <w:pStyle w:val="TableText"/>
              <w:ind w:left="144"/>
              <w:spacing w:before="83" w:line="219" w:lineRule="auto"/>
              <w:rPr>
                <w:sz w:val="19"/>
                <w:szCs w:val="19"/>
              </w:rPr>
            </w:pPr>
            <w:r>
              <w:rPr>
                <w:sz w:val="19"/>
                <w:szCs w:val="19"/>
                <w:spacing w:val="-2"/>
              </w:rPr>
              <w:t>2.钢材品种、规格</w:t>
            </w:r>
          </w:p>
        </w:tc>
        <w:tc>
          <w:tcPr>
            <w:tcW w:w="1019" w:type="dxa"/>
            <w:vAlign w:val="top"/>
            <w:vMerge w:val="restart"/>
            <w:tcBorders>
              <w:bottom w:val="nil"/>
            </w:tcBorders>
          </w:tcPr>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TableText"/>
              <w:ind w:left="455"/>
              <w:spacing w:before="62"/>
              <w:rPr>
                <w:sz w:val="19"/>
                <w:szCs w:val="19"/>
              </w:rPr>
            </w:pPr>
            <w:r>
              <w:rPr>
                <w:sz w:val="19"/>
                <w:szCs w:val="19"/>
              </w:rPr>
              <w:t>t</w:t>
            </w:r>
          </w:p>
        </w:tc>
        <w:tc>
          <w:tcPr>
            <w:tcW w:w="1868" w:type="dxa"/>
            <w:vAlign w:val="top"/>
            <w:vMerge w:val="restart"/>
            <w:tcBorders>
              <w:bottom w:val="nil"/>
            </w:tcBorders>
          </w:tcPr>
          <w:p>
            <w:pPr>
              <w:spacing w:line="244" w:lineRule="auto"/>
              <w:rPr>
                <w:rFonts w:ascii="Arial"/>
                <w:sz w:val="21"/>
              </w:rPr>
            </w:pPr>
            <w:r/>
          </w:p>
          <w:p>
            <w:pPr>
              <w:pStyle w:val="TableText"/>
              <w:ind w:left="267"/>
              <w:spacing w:before="62" w:line="219" w:lineRule="auto"/>
              <w:rPr>
                <w:sz w:val="19"/>
                <w:szCs w:val="19"/>
              </w:rPr>
            </w:pPr>
            <w:r>
              <w:rPr>
                <w:sz w:val="19"/>
                <w:szCs w:val="19"/>
                <w:spacing w:val="-2"/>
              </w:rPr>
              <w:t>按设计图示尺寸</w:t>
            </w:r>
          </w:p>
          <w:p>
            <w:pPr>
              <w:pStyle w:val="TableText"/>
              <w:ind w:left="77" w:firstLine="88"/>
              <w:spacing w:before="87" w:line="299" w:lineRule="auto"/>
              <w:rPr>
                <w:sz w:val="19"/>
                <w:szCs w:val="19"/>
              </w:rPr>
            </w:pPr>
            <w:r>
              <w:rPr>
                <w:sz w:val="19"/>
                <w:szCs w:val="19"/>
                <w:spacing w:val="-1"/>
              </w:rPr>
              <w:t>以质量计算。不扣</w:t>
            </w:r>
            <w:r>
              <w:rPr>
                <w:sz w:val="19"/>
                <w:szCs w:val="19"/>
              </w:rPr>
              <w:t xml:space="preserve">   </w:t>
            </w:r>
            <w:r>
              <w:rPr>
                <w:sz w:val="19"/>
                <w:szCs w:val="19"/>
                <w:spacing w:val="7"/>
              </w:rPr>
              <w:t>除孔眼质量，焊条、</w:t>
            </w:r>
            <w:r>
              <w:rPr>
                <w:sz w:val="19"/>
                <w:szCs w:val="19"/>
                <w:spacing w:val="6"/>
              </w:rPr>
              <w:t xml:space="preserve"> </w:t>
            </w:r>
            <w:r>
              <w:rPr>
                <w:sz w:val="19"/>
                <w:szCs w:val="19"/>
                <w:spacing w:val="11"/>
              </w:rPr>
              <w:t>铆钉、螺栓等不另</w:t>
            </w:r>
            <w:r>
              <w:rPr>
                <w:sz w:val="19"/>
                <w:szCs w:val="19"/>
                <w:spacing w:val="1"/>
              </w:rPr>
              <w:t xml:space="preserve">  </w:t>
            </w:r>
            <w:r>
              <w:rPr>
                <w:sz w:val="19"/>
                <w:szCs w:val="19"/>
              </w:rPr>
              <w:t>增加质量</w:t>
            </w:r>
          </w:p>
        </w:tc>
        <w:tc>
          <w:tcPr>
            <w:tcW w:w="1973" w:type="dxa"/>
            <w:vAlign w:val="top"/>
            <w:vMerge w:val="restart"/>
            <w:tcBorders>
              <w:bottom w:val="nil"/>
            </w:tcBorders>
          </w:tcPr>
          <w:p>
            <w:pPr>
              <w:pStyle w:val="TableText"/>
              <w:ind w:left="348" w:right="159" w:hanging="250"/>
              <w:spacing w:before="159" w:line="251" w:lineRule="auto"/>
              <w:rPr>
                <w:sz w:val="19"/>
                <w:szCs w:val="19"/>
              </w:rPr>
            </w:pPr>
            <w:r>
              <w:rPr>
                <w:sz w:val="19"/>
                <w:szCs w:val="19"/>
                <w:spacing w:val="8"/>
              </w:rPr>
              <w:t>1.构件制作(摊销、 </w:t>
            </w:r>
            <w:r>
              <w:rPr>
                <w:sz w:val="19"/>
                <w:szCs w:val="19"/>
                <w:spacing w:val="12"/>
              </w:rPr>
              <w:t>租赁)</w:t>
            </w:r>
          </w:p>
          <w:p>
            <w:pPr>
              <w:pStyle w:val="TableText"/>
              <w:ind w:left="98"/>
              <w:spacing w:before="83" w:line="219" w:lineRule="auto"/>
              <w:rPr>
                <w:sz w:val="19"/>
                <w:szCs w:val="19"/>
              </w:rPr>
            </w:pPr>
            <w:r>
              <w:rPr>
                <w:sz w:val="19"/>
                <w:szCs w:val="19"/>
                <w:spacing w:val="-2"/>
              </w:rPr>
              <w:t>2.构件安装</w:t>
            </w:r>
          </w:p>
          <w:p>
            <w:pPr>
              <w:pStyle w:val="TableText"/>
              <w:ind w:left="88"/>
              <w:spacing w:before="84" w:line="219" w:lineRule="auto"/>
              <w:rPr>
                <w:sz w:val="19"/>
                <w:szCs w:val="19"/>
              </w:rPr>
            </w:pPr>
            <w:r>
              <w:rPr>
                <w:sz w:val="19"/>
                <w:szCs w:val="19"/>
                <w:spacing w:val="2"/>
              </w:rPr>
              <w:t>3.探伤</w:t>
            </w:r>
          </w:p>
          <w:p>
            <w:pPr>
              <w:pStyle w:val="TableText"/>
              <w:ind w:left="78"/>
              <w:spacing w:before="85" w:line="220" w:lineRule="auto"/>
              <w:rPr>
                <w:sz w:val="19"/>
                <w:szCs w:val="19"/>
              </w:rPr>
            </w:pPr>
            <w:r>
              <w:rPr>
                <w:sz w:val="19"/>
                <w:szCs w:val="19"/>
                <w:spacing w:val="-2"/>
              </w:rPr>
              <w:t>4.刷漆</w:t>
            </w:r>
          </w:p>
          <w:p>
            <w:pPr>
              <w:pStyle w:val="TableText"/>
              <w:ind w:left="88"/>
              <w:spacing w:before="73" w:line="219" w:lineRule="auto"/>
              <w:rPr>
                <w:sz w:val="19"/>
                <w:szCs w:val="19"/>
              </w:rPr>
            </w:pPr>
            <w:r>
              <w:rPr>
                <w:sz w:val="19"/>
                <w:szCs w:val="19"/>
                <w:spacing w:val="2"/>
              </w:rPr>
              <w:t>5.拆除</w:t>
            </w:r>
          </w:p>
        </w:tc>
      </w:tr>
      <w:tr>
        <w:trPr>
          <w:trHeight w:val="1007" w:hRule="atLeast"/>
        </w:trPr>
        <w:tc>
          <w:tcPr>
            <w:tcW w:w="1233" w:type="dxa"/>
            <w:vAlign w:val="top"/>
          </w:tcPr>
          <w:p>
            <w:pPr>
              <w:spacing w:line="366" w:lineRule="auto"/>
              <w:rPr>
                <w:rFonts w:ascii="Arial"/>
                <w:sz w:val="21"/>
              </w:rPr>
            </w:pPr>
            <w:r/>
          </w:p>
          <w:p>
            <w:pPr>
              <w:pStyle w:val="TableText"/>
              <w:ind w:left="175"/>
              <w:spacing w:before="61"/>
              <w:rPr>
                <w:sz w:val="19"/>
                <w:szCs w:val="19"/>
              </w:rPr>
            </w:pPr>
            <w:r>
              <w:rPr>
                <w:sz w:val="19"/>
                <w:szCs w:val="19"/>
                <w:spacing w:val="-1"/>
              </w:rPr>
              <w:t>010202015</w:t>
            </w:r>
          </w:p>
        </w:tc>
        <w:tc>
          <w:tcPr>
            <w:tcW w:w="1298" w:type="dxa"/>
            <w:vAlign w:val="top"/>
          </w:tcPr>
          <w:p>
            <w:pPr>
              <w:spacing w:line="347" w:lineRule="auto"/>
              <w:rPr>
                <w:rFonts w:ascii="Arial"/>
                <w:sz w:val="21"/>
              </w:rPr>
            </w:pPr>
            <w:r/>
          </w:p>
          <w:p>
            <w:pPr>
              <w:pStyle w:val="TableText"/>
              <w:ind w:left="71"/>
              <w:spacing w:before="62" w:line="219" w:lineRule="auto"/>
              <w:rPr>
                <w:sz w:val="19"/>
                <w:szCs w:val="19"/>
              </w:rPr>
            </w:pPr>
            <w:r>
              <w:rPr>
                <w:sz w:val="19"/>
                <w:szCs w:val="19"/>
                <w:spacing w:val="-1"/>
              </w:rPr>
              <w:t>钢腰梁、冠梁</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1011" w:hRule="atLeast"/>
        </w:trPr>
        <w:tc>
          <w:tcPr>
            <w:tcW w:w="1233" w:type="dxa"/>
            <w:vAlign w:val="top"/>
          </w:tcPr>
          <w:p>
            <w:pPr>
              <w:spacing w:line="369" w:lineRule="auto"/>
              <w:rPr>
                <w:rFonts w:ascii="Arial"/>
                <w:sz w:val="21"/>
              </w:rPr>
            </w:pPr>
            <w:r/>
          </w:p>
          <w:p>
            <w:pPr>
              <w:pStyle w:val="TableText"/>
              <w:ind w:left="175"/>
              <w:spacing w:before="62"/>
              <w:rPr>
                <w:sz w:val="19"/>
                <w:szCs w:val="19"/>
              </w:rPr>
            </w:pPr>
            <w:r>
              <w:rPr>
                <w:sz w:val="19"/>
                <w:szCs w:val="19"/>
                <w:spacing w:val="-1"/>
              </w:rPr>
              <w:t>010202016</w:t>
            </w:r>
          </w:p>
        </w:tc>
        <w:tc>
          <w:tcPr>
            <w:tcW w:w="1298" w:type="dxa"/>
            <w:vAlign w:val="top"/>
          </w:tcPr>
          <w:p>
            <w:pPr>
              <w:spacing w:line="351" w:lineRule="auto"/>
              <w:rPr>
                <w:rFonts w:ascii="Arial"/>
                <w:sz w:val="21"/>
              </w:rPr>
            </w:pPr>
            <w:r/>
          </w:p>
          <w:p>
            <w:pPr>
              <w:pStyle w:val="TableText"/>
              <w:ind w:left="261"/>
              <w:spacing w:before="61" w:line="219" w:lineRule="auto"/>
              <w:rPr>
                <w:sz w:val="19"/>
                <w:szCs w:val="19"/>
              </w:rPr>
            </w:pPr>
            <w:r>
              <w:rPr>
                <w:sz w:val="19"/>
                <w:szCs w:val="19"/>
                <w:spacing w:val="-2"/>
              </w:rPr>
              <w:t>泥浆外运</w:t>
            </w:r>
          </w:p>
        </w:tc>
        <w:tc>
          <w:tcPr>
            <w:tcW w:w="1818" w:type="dxa"/>
            <w:vAlign w:val="top"/>
          </w:tcPr>
          <w:p>
            <w:pPr>
              <w:spacing w:line="351" w:lineRule="auto"/>
              <w:rPr>
                <w:rFonts w:ascii="Arial"/>
                <w:sz w:val="21"/>
              </w:rPr>
            </w:pPr>
            <w:r/>
          </w:p>
          <w:p>
            <w:pPr>
              <w:pStyle w:val="TableText"/>
              <w:ind w:left="103"/>
              <w:spacing w:before="61" w:line="219" w:lineRule="auto"/>
              <w:rPr>
                <w:sz w:val="19"/>
                <w:szCs w:val="19"/>
              </w:rPr>
            </w:pPr>
            <w:r>
              <w:rPr>
                <w:sz w:val="19"/>
                <w:szCs w:val="19"/>
                <w:spacing w:val="-2"/>
              </w:rPr>
              <w:t>泥浆来源</w:t>
            </w:r>
          </w:p>
        </w:tc>
        <w:tc>
          <w:tcPr>
            <w:tcW w:w="1019" w:type="dxa"/>
            <w:vAlign w:val="top"/>
          </w:tcPr>
          <w:p>
            <w:pPr>
              <w:spacing w:line="388" w:lineRule="auto"/>
              <w:rPr>
                <w:rFonts w:ascii="Arial"/>
                <w:sz w:val="21"/>
              </w:rPr>
            </w:pPr>
            <w:r/>
          </w:p>
          <w:p>
            <w:pPr>
              <w:pStyle w:val="TableText"/>
              <w:ind w:left="355"/>
              <w:spacing w:before="62" w:line="194" w:lineRule="auto"/>
              <w:rPr>
                <w:sz w:val="19"/>
                <w:szCs w:val="19"/>
              </w:rPr>
            </w:pPr>
            <w:r>
              <w:rPr>
                <w:sz w:val="19"/>
                <w:szCs w:val="19"/>
                <w:spacing w:val="-1"/>
              </w:rPr>
              <w:t>m³</w:t>
            </w:r>
          </w:p>
        </w:tc>
        <w:tc>
          <w:tcPr>
            <w:tcW w:w="1868" w:type="dxa"/>
            <w:vAlign w:val="top"/>
          </w:tcPr>
          <w:p>
            <w:pPr>
              <w:pStyle w:val="TableText"/>
              <w:ind w:left="116" w:right="269" w:firstLine="150"/>
              <w:spacing w:before="264" w:line="284" w:lineRule="auto"/>
              <w:rPr>
                <w:sz w:val="19"/>
                <w:szCs w:val="19"/>
              </w:rPr>
            </w:pPr>
            <w:r>
              <w:rPr>
                <w:sz w:val="19"/>
                <w:szCs w:val="19"/>
                <w:spacing w:val="-2"/>
              </w:rPr>
              <w:t>按成槽、成孔尺</w:t>
            </w:r>
            <w:r>
              <w:rPr>
                <w:sz w:val="19"/>
                <w:szCs w:val="19"/>
                <w:spacing w:val="4"/>
              </w:rPr>
              <w:t xml:space="preserve"> </w:t>
            </w:r>
            <w:r>
              <w:rPr>
                <w:sz w:val="19"/>
                <w:szCs w:val="19"/>
                <w:spacing w:val="-2"/>
              </w:rPr>
              <w:t>寸，以体积计算</w:t>
            </w:r>
          </w:p>
        </w:tc>
        <w:tc>
          <w:tcPr>
            <w:tcW w:w="1973" w:type="dxa"/>
            <w:vAlign w:val="top"/>
          </w:tcPr>
          <w:p>
            <w:pPr>
              <w:pStyle w:val="TableText"/>
              <w:ind w:left="348" w:right="1037"/>
              <w:spacing w:before="119" w:line="253" w:lineRule="auto"/>
              <w:rPr>
                <w:sz w:val="19"/>
                <w:szCs w:val="19"/>
              </w:rPr>
            </w:pPr>
            <w:r>
              <w:rPr>
                <w:sz w:val="19"/>
                <w:szCs w:val="19"/>
                <w:spacing w:val="1"/>
              </w:rPr>
              <w:t>1.处置 </w:t>
            </w:r>
            <w:r>
              <w:rPr>
                <w:sz w:val="19"/>
                <w:szCs w:val="19"/>
                <w:spacing w:val="-3"/>
              </w:rPr>
              <w:t>2.运输</w:t>
            </w:r>
          </w:p>
          <w:p>
            <w:pPr>
              <w:pStyle w:val="TableText"/>
              <w:ind w:left="348"/>
              <w:spacing w:before="65" w:line="221" w:lineRule="auto"/>
              <w:rPr>
                <w:sz w:val="19"/>
                <w:szCs w:val="19"/>
              </w:rPr>
            </w:pPr>
            <w:r>
              <w:rPr>
                <w:sz w:val="19"/>
                <w:szCs w:val="19"/>
                <w:spacing w:val="3"/>
              </w:rPr>
              <w:t>3.消纳</w:t>
            </w:r>
          </w:p>
        </w:tc>
      </w:tr>
    </w:tbl>
    <w:p>
      <w:pPr>
        <w:pStyle w:val="BodyText"/>
        <w:ind w:left="3490"/>
        <w:spacing w:before="338" w:line="220" w:lineRule="auto"/>
        <w:outlineLvl w:val="1"/>
        <w:rPr>
          <w:sz w:val="31"/>
          <w:szCs w:val="31"/>
        </w:rPr>
      </w:pPr>
      <w:bookmarkStart w:name="bookmark17" w:id="30"/>
      <w:bookmarkEnd w:id="30"/>
      <w:r>
        <w:rPr>
          <w:rFonts w:ascii="Times New Roman" w:hAnsi="Times New Roman" w:eastAsia="Times New Roman" w:cs="Times New Roman"/>
          <w:sz w:val="31"/>
          <w:szCs w:val="31"/>
          <w:spacing w:val="-7"/>
        </w:rPr>
        <w:t>B.3</w:t>
      </w:r>
      <w:r>
        <w:rPr>
          <w:rFonts w:ascii="Times New Roman" w:hAnsi="Times New Roman" w:eastAsia="Times New Roman" w:cs="Times New Roman"/>
          <w:sz w:val="31"/>
          <w:szCs w:val="31"/>
          <w:spacing w:val="4"/>
        </w:rPr>
        <w:t xml:space="preserve">    </w:t>
      </w:r>
      <w:r>
        <w:rPr>
          <w:sz w:val="31"/>
          <w:szCs w:val="31"/>
          <w:spacing w:val="-7"/>
        </w:rPr>
        <w:t>其</w:t>
      </w:r>
      <w:r>
        <w:rPr>
          <w:sz w:val="31"/>
          <w:szCs w:val="31"/>
          <w:spacing w:val="-42"/>
        </w:rPr>
        <w:t xml:space="preserve"> </w:t>
      </w:r>
      <w:r>
        <w:rPr>
          <w:sz w:val="31"/>
          <w:szCs w:val="31"/>
          <w:spacing w:val="-7"/>
        </w:rPr>
        <w:t>他</w:t>
      </w:r>
      <w:r>
        <w:rPr>
          <w:sz w:val="31"/>
          <w:szCs w:val="31"/>
          <w:spacing w:val="-43"/>
        </w:rPr>
        <w:t xml:space="preserve"> </w:t>
      </w:r>
      <w:r>
        <w:rPr>
          <w:sz w:val="31"/>
          <w:szCs w:val="31"/>
          <w:spacing w:val="-7"/>
        </w:rPr>
        <w:t>规</w:t>
      </w:r>
      <w:r>
        <w:rPr>
          <w:sz w:val="31"/>
          <w:szCs w:val="31"/>
          <w:spacing w:val="-38"/>
        </w:rPr>
        <w:t xml:space="preserve"> </w:t>
      </w:r>
      <w:r>
        <w:rPr>
          <w:sz w:val="31"/>
          <w:szCs w:val="31"/>
          <w:spacing w:val="-7"/>
        </w:rPr>
        <w:t>定</w:t>
      </w:r>
    </w:p>
    <w:p>
      <w:pPr>
        <w:spacing w:line="258" w:lineRule="auto"/>
        <w:rPr>
          <w:rFonts w:ascii="Arial"/>
          <w:sz w:val="21"/>
        </w:rPr>
      </w:pPr>
      <w:r/>
    </w:p>
    <w:p>
      <w:pPr>
        <w:pStyle w:val="BodyText"/>
        <w:ind w:right="92"/>
        <w:spacing w:before="65" w:line="295" w:lineRule="auto"/>
        <w:rPr>
          <w:sz w:val="20"/>
          <w:szCs w:val="20"/>
        </w:rPr>
      </w:pPr>
      <w:r>
        <w:rPr>
          <w:rFonts w:ascii="Times New Roman" w:hAnsi="Times New Roman" w:eastAsia="Times New Roman" w:cs="Times New Roman"/>
          <w:sz w:val="20"/>
          <w:szCs w:val="20"/>
          <w:spacing w:val="10"/>
        </w:rPr>
        <w:t>B.3.1      </w:t>
      </w:r>
      <w:r>
        <w:rPr>
          <w:sz w:val="20"/>
          <w:szCs w:val="20"/>
          <w:spacing w:val="10"/>
        </w:rPr>
        <w:t>本附录各清单项目工作内容均</w:t>
      </w:r>
      <w:r>
        <w:rPr>
          <w:sz w:val="20"/>
          <w:szCs w:val="20"/>
          <w:spacing w:val="9"/>
        </w:rPr>
        <w:t>包括无法自行移动的大型施工机械的场内就位及移位，也包括</w:t>
      </w:r>
      <w:r>
        <w:rPr>
          <w:sz w:val="20"/>
          <w:szCs w:val="20"/>
        </w:rPr>
        <w:t xml:space="preserve"> </w:t>
      </w:r>
      <w:r>
        <w:rPr>
          <w:sz w:val="20"/>
          <w:szCs w:val="20"/>
          <w:spacing w:val="3"/>
        </w:rPr>
        <w:t>各清单项目全面实施前的试夯、试打等现场试验工序。</w:t>
      </w:r>
    </w:p>
    <w:p>
      <w:pPr>
        <w:pStyle w:val="BodyText"/>
        <w:ind w:right="75"/>
        <w:spacing w:line="270" w:lineRule="auto"/>
        <w:rPr>
          <w:sz w:val="21"/>
          <w:szCs w:val="21"/>
        </w:rPr>
      </w:pPr>
      <w:r>
        <w:rPr>
          <w:rFonts w:ascii="Times New Roman" w:hAnsi="Times New Roman" w:eastAsia="Times New Roman" w:cs="Times New Roman"/>
          <w:sz w:val="20"/>
          <w:szCs w:val="20"/>
          <w:spacing w:val="6"/>
        </w:rPr>
        <w:t>B.3.2      </w:t>
      </w:r>
      <w:r>
        <w:rPr>
          <w:sz w:val="20"/>
          <w:szCs w:val="20"/>
          <w:spacing w:val="6"/>
        </w:rPr>
        <w:t>除另有说明外，本附录基坑与边</w:t>
      </w:r>
      <w:r>
        <w:rPr>
          <w:sz w:val="20"/>
          <w:szCs w:val="20"/>
          <w:spacing w:val="5"/>
        </w:rPr>
        <w:t>坡支护各清单项目中均包括施工过程中所必需的土石方挖填。</w:t>
      </w:r>
      <w:r>
        <w:rPr>
          <w:sz w:val="20"/>
          <w:szCs w:val="20"/>
        </w:rPr>
        <w:t xml:space="preserve"> </w:t>
      </w:r>
      <w:r>
        <w:rPr>
          <w:rFonts w:ascii="Times New Roman" w:hAnsi="Times New Roman" w:eastAsia="Times New Roman" w:cs="Times New Roman"/>
          <w:sz w:val="21"/>
          <w:szCs w:val="21"/>
          <w:spacing w:val="-2"/>
        </w:rPr>
        <w:t>B.3.3     </w:t>
      </w:r>
      <w:r>
        <w:rPr>
          <w:sz w:val="21"/>
          <w:szCs w:val="21"/>
          <w:spacing w:val="-2"/>
        </w:rPr>
        <w:t>项目特征中的“地层类别”应按本标准表</w:t>
      </w:r>
      <w:r>
        <w:rPr>
          <w:sz w:val="21"/>
          <w:szCs w:val="21"/>
          <w:spacing w:val="-42"/>
        </w:rPr>
        <w:t xml:space="preserve"> </w:t>
      </w:r>
      <w:r>
        <w:rPr>
          <w:rFonts w:ascii="Times New Roman" w:hAnsi="Times New Roman" w:eastAsia="Times New Roman" w:cs="Times New Roman"/>
          <w:sz w:val="21"/>
          <w:szCs w:val="21"/>
          <w:spacing w:val="-2"/>
        </w:rPr>
        <w:t>A.4.3-1    </w:t>
      </w:r>
      <w:r>
        <w:rPr>
          <w:sz w:val="21"/>
          <w:szCs w:val="21"/>
          <w:spacing w:val="-2"/>
        </w:rPr>
        <w:t>和表</w:t>
      </w:r>
      <w:r>
        <w:rPr>
          <w:rFonts w:ascii="Times New Roman" w:hAnsi="Times New Roman" w:eastAsia="Times New Roman" w:cs="Times New Roman"/>
          <w:sz w:val="21"/>
          <w:szCs w:val="21"/>
          <w:spacing w:val="-2"/>
        </w:rPr>
        <w:t>A.4.3-2   </w:t>
      </w:r>
      <w:r>
        <w:rPr>
          <w:sz w:val="21"/>
          <w:szCs w:val="21"/>
          <w:spacing w:val="-2"/>
        </w:rPr>
        <w:t>的规定，并根据岩土工程勘察</w:t>
      </w:r>
      <w:r>
        <w:rPr>
          <w:sz w:val="21"/>
          <w:szCs w:val="21"/>
        </w:rPr>
        <w:t xml:space="preserve"> </w:t>
      </w:r>
      <w:r>
        <w:rPr>
          <w:sz w:val="21"/>
          <w:szCs w:val="21"/>
          <w:spacing w:val="-5"/>
        </w:rPr>
        <w:t>报告进行描述。</w:t>
      </w:r>
    </w:p>
    <w:p>
      <w:pPr>
        <w:pStyle w:val="BodyText"/>
        <w:ind w:right="65"/>
        <w:spacing w:before="20" w:line="283" w:lineRule="auto"/>
        <w:rPr>
          <w:sz w:val="21"/>
          <w:szCs w:val="21"/>
        </w:rPr>
      </w:pPr>
      <w:r>
        <w:rPr>
          <w:rFonts w:ascii="Times New Roman" w:hAnsi="Times New Roman" w:eastAsia="Times New Roman" w:cs="Times New Roman"/>
          <w:sz w:val="21"/>
          <w:szCs w:val="21"/>
          <w:spacing w:val="-1"/>
        </w:rPr>
        <w:t>B.3.4     </w:t>
      </w:r>
      <w:r>
        <w:rPr>
          <w:sz w:val="21"/>
          <w:szCs w:val="21"/>
          <w:spacing w:val="-1"/>
        </w:rPr>
        <w:t>项目特征及工程量计算规则</w:t>
      </w:r>
      <w:r>
        <w:rPr>
          <w:sz w:val="21"/>
          <w:szCs w:val="21"/>
          <w:spacing w:val="-2"/>
        </w:rPr>
        <w:t>中的“桩长”应包括桩尖(若有),空桩长度=孔深一桩长，孔深为自</w:t>
      </w:r>
      <w:r>
        <w:rPr>
          <w:sz w:val="21"/>
          <w:szCs w:val="21"/>
        </w:rPr>
        <w:t xml:space="preserve"> </w:t>
      </w:r>
      <w:r>
        <w:rPr>
          <w:sz w:val="21"/>
          <w:szCs w:val="21"/>
          <w:spacing w:val="-4"/>
        </w:rPr>
        <w:t>然地面至设计桩底的深度。</w:t>
      </w:r>
    </w:p>
    <w:p>
      <w:pPr>
        <w:pStyle w:val="BodyText"/>
        <w:ind w:right="91"/>
        <w:spacing w:before="2" w:line="278" w:lineRule="auto"/>
        <w:rPr>
          <w:sz w:val="20"/>
          <w:szCs w:val="20"/>
        </w:rPr>
      </w:pPr>
      <w:r>
        <w:rPr>
          <w:rFonts w:ascii="Times New Roman" w:hAnsi="Times New Roman" w:eastAsia="Times New Roman" w:cs="Times New Roman"/>
          <w:sz w:val="20"/>
          <w:szCs w:val="20"/>
          <w:spacing w:val="2"/>
        </w:rPr>
        <w:t>B.3.5      </w:t>
      </w:r>
      <w:r>
        <w:rPr>
          <w:sz w:val="20"/>
          <w:szCs w:val="20"/>
          <w:spacing w:val="2"/>
        </w:rPr>
        <w:t>项目特征中的“混凝土种类”可描述为预拌</w:t>
      </w:r>
      <w:r>
        <w:rPr>
          <w:sz w:val="20"/>
          <w:szCs w:val="20"/>
          <w:spacing w:val="1"/>
        </w:rPr>
        <w:t>(商品)混凝土、现场搅拌混凝土、清水混凝土、彩色</w:t>
      </w:r>
      <w:r>
        <w:rPr>
          <w:sz w:val="20"/>
          <w:szCs w:val="20"/>
        </w:rPr>
        <w:t xml:space="preserve"> </w:t>
      </w:r>
      <w:r>
        <w:rPr>
          <w:sz w:val="20"/>
          <w:szCs w:val="20"/>
          <w:spacing w:val="-6"/>
        </w:rPr>
        <w:t>混凝土、水下混凝土、防水混凝土、耐酸混凝土、毛石混凝土、轻骨料混凝土等。</w:t>
      </w:r>
    </w:p>
    <w:p>
      <w:pPr>
        <w:pStyle w:val="BodyText"/>
        <w:ind w:right="93"/>
        <w:spacing w:before="26" w:line="279" w:lineRule="auto"/>
        <w:rPr>
          <w:sz w:val="20"/>
          <w:szCs w:val="20"/>
        </w:rPr>
      </w:pPr>
      <w:r>
        <w:rPr>
          <w:rFonts w:ascii="Times New Roman" w:hAnsi="Times New Roman" w:eastAsia="Times New Roman" w:cs="Times New Roman"/>
          <w:sz w:val="20"/>
          <w:szCs w:val="20"/>
          <w:spacing w:val="-2"/>
        </w:rPr>
        <w:t>B.3.6      </w:t>
      </w:r>
      <w:r>
        <w:rPr>
          <w:sz w:val="20"/>
          <w:szCs w:val="20"/>
          <w:spacing w:val="-2"/>
        </w:rPr>
        <w:t>换填垫层的“换填材料种类”可描述为砂石、粉质黏土、灰土、粉煤灰、矿</w:t>
      </w:r>
      <w:r>
        <w:rPr>
          <w:sz w:val="20"/>
          <w:szCs w:val="20"/>
          <w:spacing w:val="-3"/>
        </w:rPr>
        <w:t>渣等。如有土工合成材</w:t>
      </w:r>
      <w:r>
        <w:rPr>
          <w:sz w:val="20"/>
          <w:szCs w:val="20"/>
        </w:rPr>
        <w:t xml:space="preserve"> </w:t>
      </w:r>
      <w:r>
        <w:rPr>
          <w:sz w:val="20"/>
          <w:szCs w:val="20"/>
          <w:spacing w:val="-1"/>
        </w:rPr>
        <w:t>料，则应增加相应特征描述。</w:t>
      </w:r>
    </w:p>
    <w:p>
      <w:pPr>
        <w:pStyle w:val="BodyText"/>
        <w:ind w:right="90"/>
        <w:spacing w:before="16" w:line="286" w:lineRule="auto"/>
        <w:rPr>
          <w:sz w:val="20"/>
          <w:szCs w:val="20"/>
        </w:rPr>
      </w:pPr>
      <w:r>
        <w:rPr>
          <w:rFonts w:ascii="Times New Roman" w:hAnsi="Times New Roman" w:eastAsia="Times New Roman" w:cs="Times New Roman"/>
          <w:sz w:val="20"/>
          <w:szCs w:val="20"/>
          <w:spacing w:val="2"/>
        </w:rPr>
        <w:t>B.3.7      </w:t>
      </w:r>
      <w:r>
        <w:rPr>
          <w:sz w:val="20"/>
          <w:szCs w:val="20"/>
          <w:spacing w:val="2"/>
        </w:rPr>
        <w:t>预压地基的“预压方式”可描述为堆载预压、真</w:t>
      </w:r>
      <w:r>
        <w:rPr>
          <w:sz w:val="20"/>
          <w:szCs w:val="20"/>
          <w:spacing w:val="1"/>
        </w:rPr>
        <w:t>空预压、堆载与真空联合预压等。设计设置排水</w:t>
      </w:r>
      <w:r>
        <w:rPr>
          <w:sz w:val="20"/>
          <w:szCs w:val="20"/>
        </w:rPr>
        <w:t xml:space="preserve"> </w:t>
      </w:r>
      <w:r>
        <w:rPr>
          <w:sz w:val="20"/>
          <w:szCs w:val="20"/>
          <w:spacing w:val="-3"/>
        </w:rPr>
        <w:t>竖井的，在项目特征描述中应明确竖井种类、断面尺寸、排列方式、间距和深度等。</w:t>
      </w:r>
    </w:p>
    <w:p>
      <w:pPr>
        <w:pStyle w:val="BodyText"/>
        <w:ind w:right="90"/>
        <w:spacing w:before="1" w:line="274" w:lineRule="auto"/>
        <w:rPr>
          <w:sz w:val="21"/>
          <w:szCs w:val="21"/>
        </w:rPr>
      </w:pPr>
      <w:r>
        <w:rPr>
          <w:rFonts w:ascii="Times New Roman" w:hAnsi="Times New Roman" w:eastAsia="Times New Roman" w:cs="Times New Roman"/>
          <w:sz w:val="21"/>
          <w:szCs w:val="21"/>
          <w:spacing w:val="-6"/>
        </w:rPr>
        <w:t>B.3.8     </w:t>
      </w:r>
      <w:r>
        <w:rPr>
          <w:sz w:val="21"/>
          <w:szCs w:val="21"/>
          <w:spacing w:val="-6"/>
        </w:rPr>
        <w:t>填料桩复合地基的“桩形式”可描述为振冲碎石桩、沉管砂石桩、灰土(土)挤密桩、夯实水泥土</w:t>
      </w:r>
      <w:r>
        <w:rPr>
          <w:sz w:val="21"/>
          <w:szCs w:val="21"/>
        </w:rPr>
        <w:t xml:space="preserve"> </w:t>
      </w:r>
      <w:r>
        <w:rPr>
          <w:sz w:val="21"/>
          <w:szCs w:val="21"/>
          <w:spacing w:val="-12"/>
        </w:rPr>
        <w:t>桩、柱锤冲扩桩等。设计文件指定成孔方式的，清单编制时应增加“成孔方</w:t>
      </w:r>
      <w:r>
        <w:rPr>
          <w:sz w:val="21"/>
          <w:szCs w:val="21"/>
          <w:spacing w:val="-13"/>
        </w:rPr>
        <w:t>式”的描述。</w:t>
      </w:r>
    </w:p>
    <w:p>
      <w:pPr>
        <w:pStyle w:val="BodyText"/>
        <w:ind w:right="92"/>
        <w:spacing w:before="15" w:line="291" w:lineRule="auto"/>
        <w:rPr>
          <w:sz w:val="20"/>
          <w:szCs w:val="20"/>
        </w:rPr>
      </w:pPr>
      <w:r>
        <w:rPr>
          <w:rFonts w:ascii="Times New Roman" w:hAnsi="Times New Roman" w:eastAsia="Times New Roman" w:cs="Times New Roman"/>
          <w:sz w:val="20"/>
          <w:szCs w:val="20"/>
          <w:spacing w:val="-2"/>
        </w:rPr>
        <w:t>B.3.9      </w:t>
      </w:r>
      <w:r>
        <w:rPr>
          <w:sz w:val="20"/>
          <w:szCs w:val="20"/>
          <w:spacing w:val="-2"/>
        </w:rPr>
        <w:t>水泥土搅拌桩复合地基的“做法”可描述为单轴、双轴和三轴等，“搅拌要求</w:t>
      </w:r>
      <w:r>
        <w:rPr>
          <w:sz w:val="20"/>
          <w:szCs w:val="20"/>
          <w:spacing w:val="-3"/>
        </w:rPr>
        <w:t>”可描述为浆液搅拌</w:t>
      </w:r>
      <w:r>
        <w:rPr>
          <w:sz w:val="20"/>
          <w:szCs w:val="20"/>
        </w:rPr>
        <w:t xml:space="preserve"> </w:t>
      </w:r>
      <w:r>
        <w:rPr>
          <w:sz w:val="20"/>
          <w:szCs w:val="20"/>
          <w:spacing w:val="1"/>
        </w:rPr>
        <w:t>法(即湿法)、粉体搅拌法(即干法)。</w:t>
      </w:r>
    </w:p>
    <w:p>
      <w:pPr>
        <w:pStyle w:val="BodyText"/>
        <w:spacing w:line="219" w:lineRule="auto"/>
        <w:rPr>
          <w:sz w:val="20"/>
          <w:szCs w:val="20"/>
        </w:rPr>
      </w:pPr>
      <w:r>
        <w:rPr>
          <w:rFonts w:ascii="Times New Roman" w:hAnsi="Times New Roman" w:eastAsia="Times New Roman" w:cs="Times New Roman"/>
          <w:sz w:val="20"/>
          <w:szCs w:val="20"/>
          <w:spacing w:val="-2"/>
        </w:rPr>
        <w:t>B.3.10      </w:t>
      </w:r>
      <w:r>
        <w:rPr>
          <w:sz w:val="20"/>
          <w:szCs w:val="20"/>
          <w:spacing w:val="-2"/>
        </w:rPr>
        <w:t>旋喷桩复合地基的“喷</w:t>
      </w:r>
      <w:r>
        <w:rPr>
          <w:sz w:val="20"/>
          <w:szCs w:val="20"/>
          <w:spacing w:val="-3"/>
        </w:rPr>
        <w:t>射注浆类型”可描述为单管、双重管、三重管等。</w:t>
      </w:r>
    </w:p>
    <w:p>
      <w:pPr>
        <w:pStyle w:val="BodyText"/>
        <w:spacing w:before="61" w:line="219" w:lineRule="auto"/>
        <w:rPr>
          <w:sz w:val="20"/>
          <w:szCs w:val="20"/>
        </w:rPr>
      </w:pPr>
      <w:r>
        <w:rPr>
          <w:rFonts w:ascii="Times New Roman" w:hAnsi="Times New Roman" w:eastAsia="Times New Roman" w:cs="Times New Roman"/>
          <w:sz w:val="20"/>
          <w:szCs w:val="20"/>
          <w:spacing w:val="2"/>
        </w:rPr>
        <w:t>B.3.11      </w:t>
      </w:r>
      <w:r>
        <w:rPr>
          <w:sz w:val="20"/>
          <w:szCs w:val="20"/>
          <w:spacing w:val="2"/>
        </w:rPr>
        <w:t>本附录中，同类桩的重复套打、</w:t>
      </w:r>
      <w:r>
        <w:rPr>
          <w:sz w:val="20"/>
          <w:szCs w:val="20"/>
          <w:spacing w:val="1"/>
        </w:rPr>
        <w:t>截面咬合不增加相应工程量。</w:t>
      </w:r>
    </w:p>
    <w:p>
      <w:pPr>
        <w:pStyle w:val="BodyText"/>
        <w:ind w:right="84"/>
        <w:spacing w:before="95" w:line="288" w:lineRule="auto"/>
        <w:rPr>
          <w:sz w:val="20"/>
          <w:szCs w:val="20"/>
        </w:rPr>
      </w:pPr>
      <w:r>
        <w:rPr>
          <w:rFonts w:ascii="Times New Roman" w:hAnsi="Times New Roman" w:eastAsia="Times New Roman" w:cs="Times New Roman"/>
          <w:sz w:val="20"/>
          <w:szCs w:val="20"/>
          <w:spacing w:val="8"/>
        </w:rPr>
        <w:t>B.3.12      </w:t>
      </w:r>
      <w:r>
        <w:rPr>
          <w:sz w:val="20"/>
          <w:szCs w:val="20"/>
          <w:spacing w:val="8"/>
        </w:rPr>
        <w:t>泥浆外运的“泥浆来源”应按泥浆</w:t>
      </w:r>
      <w:r>
        <w:rPr>
          <w:sz w:val="20"/>
          <w:szCs w:val="20"/>
          <w:spacing w:val="7"/>
        </w:rPr>
        <w:t>所产生的清单项目进行描述。泥浆外运包括将施工现场的</w:t>
      </w:r>
      <w:r>
        <w:rPr>
          <w:sz w:val="20"/>
          <w:szCs w:val="20"/>
        </w:rPr>
        <w:t xml:space="preserve"> </w:t>
      </w:r>
      <w:r>
        <w:rPr>
          <w:sz w:val="20"/>
          <w:szCs w:val="20"/>
          <w:spacing w:val="4"/>
        </w:rPr>
        <w:t>泥浆进行处置、运输到指定地点，应满足国家及当地行政主管部门关于建筑垃圾消</w:t>
      </w:r>
      <w:r>
        <w:rPr>
          <w:sz w:val="20"/>
          <w:szCs w:val="20"/>
          <w:spacing w:val="3"/>
        </w:rPr>
        <w:t>纳和处置的要求。</w:t>
      </w:r>
    </w:p>
    <w:p>
      <w:pPr>
        <w:pStyle w:val="BodyText"/>
        <w:ind w:right="90"/>
        <w:spacing w:before="5" w:line="286" w:lineRule="auto"/>
        <w:rPr>
          <w:sz w:val="20"/>
          <w:szCs w:val="20"/>
        </w:rPr>
      </w:pPr>
      <w:r>
        <w:rPr>
          <w:rFonts w:ascii="Times New Roman" w:hAnsi="Times New Roman" w:eastAsia="Times New Roman" w:cs="Times New Roman"/>
          <w:sz w:val="20"/>
          <w:szCs w:val="20"/>
          <w:spacing w:val="-1"/>
        </w:rPr>
        <w:t>B.3.13      </w:t>
      </w:r>
      <w:r>
        <w:rPr>
          <w:sz w:val="20"/>
          <w:szCs w:val="20"/>
          <w:spacing w:val="-1"/>
        </w:rPr>
        <w:t>喷射混凝土(砂浆)的钢筋网、钢丝</w:t>
      </w:r>
      <w:r>
        <w:rPr>
          <w:sz w:val="20"/>
          <w:szCs w:val="20"/>
          <w:spacing w:val="-2"/>
        </w:rPr>
        <w:t>网应按本标准附录</w:t>
      </w:r>
      <w:r>
        <w:rPr>
          <w:sz w:val="20"/>
          <w:szCs w:val="20"/>
          <w:spacing w:val="-40"/>
        </w:rPr>
        <w:t xml:space="preserve"> </w:t>
      </w:r>
      <w:r>
        <w:rPr>
          <w:rFonts w:ascii="Times New Roman" w:hAnsi="Times New Roman" w:eastAsia="Times New Roman" w:cs="Times New Roman"/>
          <w:sz w:val="20"/>
          <w:szCs w:val="20"/>
          <w:spacing w:val="-2"/>
        </w:rPr>
        <w:t>E</w:t>
      </w:r>
      <w:r>
        <w:rPr>
          <w:rFonts w:ascii="Times New Roman" w:hAnsi="Times New Roman" w:eastAsia="Times New Roman" w:cs="Times New Roman"/>
          <w:sz w:val="20"/>
          <w:szCs w:val="20"/>
          <w:spacing w:val="32"/>
          <w:w w:val="101"/>
        </w:rPr>
        <w:t xml:space="preserve"> </w:t>
      </w:r>
      <w:r>
        <w:rPr>
          <w:sz w:val="20"/>
          <w:szCs w:val="20"/>
          <w:spacing w:val="-2"/>
        </w:rPr>
        <w:t>中“钢筋网片”“钢丝网”项目列项；地</w:t>
      </w:r>
      <w:r>
        <w:rPr>
          <w:sz w:val="20"/>
          <w:szCs w:val="20"/>
        </w:rPr>
        <w:t xml:space="preserve"> </w:t>
      </w:r>
      <w:r>
        <w:rPr>
          <w:sz w:val="20"/>
          <w:szCs w:val="20"/>
        </w:rPr>
        <w:t>下连续墙和混凝土桩的钢筋笼，应按本标准附录</w:t>
      </w:r>
      <w:r>
        <w:rPr>
          <w:rFonts w:ascii="Times New Roman" w:hAnsi="Times New Roman" w:eastAsia="Times New Roman" w:cs="Times New Roman"/>
          <w:sz w:val="20"/>
          <w:szCs w:val="20"/>
        </w:rPr>
        <w:t>E  </w:t>
      </w:r>
      <w:r>
        <w:rPr>
          <w:sz w:val="20"/>
          <w:szCs w:val="20"/>
        </w:rPr>
        <w:t>中“钢筋笼”项目列项。钢筋混凝土支撑、冠</w:t>
      </w:r>
      <w:r>
        <w:rPr>
          <w:sz w:val="20"/>
          <w:szCs w:val="20"/>
          <w:spacing w:val="-1"/>
        </w:rPr>
        <w:t>梁、腰梁</w:t>
      </w:r>
      <w:r>
        <w:rPr>
          <w:sz w:val="20"/>
          <w:szCs w:val="20"/>
        </w:rPr>
        <w:t xml:space="preserve"> </w:t>
      </w:r>
      <w:r>
        <w:rPr>
          <w:sz w:val="20"/>
          <w:szCs w:val="20"/>
          <w:spacing w:val="1"/>
        </w:rPr>
        <w:t>的钢筋应按本标准附录</w:t>
      </w:r>
      <w:r>
        <w:rPr>
          <w:rFonts w:ascii="Times New Roman" w:hAnsi="Times New Roman" w:eastAsia="Times New Roman" w:cs="Times New Roman"/>
          <w:sz w:val="20"/>
          <w:szCs w:val="20"/>
          <w:spacing w:val="1"/>
        </w:rPr>
        <w:t>E </w:t>
      </w:r>
      <w:r>
        <w:rPr>
          <w:sz w:val="20"/>
          <w:szCs w:val="20"/>
          <w:spacing w:val="1"/>
        </w:rPr>
        <w:t>中“现浇混凝土基础及联系梁钢筋”项目</w:t>
      </w:r>
      <w:r>
        <w:rPr>
          <w:sz w:val="20"/>
          <w:szCs w:val="20"/>
        </w:rPr>
        <w:t>列项。以上钢筋制作、安装使用本标准 </w:t>
      </w:r>
      <w:r>
        <w:rPr>
          <w:sz w:val="20"/>
          <w:szCs w:val="20"/>
          <w:spacing w:val="8"/>
        </w:rPr>
        <w:t>附录</w:t>
      </w:r>
      <w:r>
        <w:rPr>
          <w:rFonts w:ascii="Times New Roman" w:hAnsi="Times New Roman" w:eastAsia="Times New Roman" w:cs="Times New Roman"/>
          <w:sz w:val="20"/>
          <w:szCs w:val="20"/>
          <w:spacing w:val="8"/>
        </w:rPr>
        <w:t>E </w:t>
      </w:r>
      <w:r>
        <w:rPr>
          <w:sz w:val="20"/>
          <w:szCs w:val="20"/>
          <w:spacing w:val="8"/>
        </w:rPr>
        <w:t>相应项目编码列项时均需描述使用部位。</w:t>
      </w:r>
    </w:p>
    <w:p>
      <w:pPr>
        <w:pStyle w:val="BodyText"/>
        <w:spacing w:before="4" w:line="290" w:lineRule="auto"/>
        <w:rPr>
          <w:sz w:val="20"/>
          <w:szCs w:val="20"/>
        </w:rPr>
      </w:pPr>
      <w:r>
        <w:rPr>
          <w:rFonts w:ascii="Times New Roman" w:hAnsi="Times New Roman" w:eastAsia="Times New Roman" w:cs="Times New Roman"/>
          <w:sz w:val="20"/>
          <w:szCs w:val="20"/>
          <w:spacing w:val="4"/>
        </w:rPr>
        <w:t>B.3.14      </w:t>
      </w:r>
      <w:r>
        <w:rPr>
          <w:sz w:val="20"/>
          <w:szCs w:val="20"/>
          <w:spacing w:val="4"/>
        </w:rPr>
        <w:t>本附录未列出的支护桩，应按本标准附录</w:t>
      </w:r>
      <w:r>
        <w:rPr>
          <w:sz w:val="20"/>
          <w:szCs w:val="20"/>
          <w:spacing w:val="-53"/>
        </w:rPr>
        <w:t xml:space="preserve"> </w:t>
      </w:r>
      <w:r>
        <w:rPr>
          <w:rFonts w:ascii="Times New Roman" w:hAnsi="Times New Roman" w:eastAsia="Times New Roman" w:cs="Times New Roman"/>
          <w:sz w:val="20"/>
          <w:szCs w:val="20"/>
          <w:spacing w:val="4"/>
        </w:rPr>
        <w:t>B.1   </w:t>
      </w:r>
      <w:r>
        <w:rPr>
          <w:sz w:val="20"/>
          <w:szCs w:val="20"/>
          <w:spacing w:val="4"/>
        </w:rPr>
        <w:t>和附录</w:t>
      </w:r>
      <w:r>
        <w:rPr>
          <w:sz w:val="20"/>
          <w:szCs w:val="20"/>
          <w:spacing w:val="-39"/>
        </w:rPr>
        <w:t xml:space="preserve"> </w:t>
      </w:r>
      <w:r>
        <w:rPr>
          <w:rFonts w:ascii="Times New Roman" w:hAnsi="Times New Roman" w:eastAsia="Times New Roman" w:cs="Times New Roman"/>
          <w:sz w:val="20"/>
          <w:szCs w:val="20"/>
          <w:spacing w:val="4"/>
        </w:rPr>
        <w:t>C</w:t>
      </w:r>
      <w:r>
        <w:rPr>
          <w:rFonts w:ascii="Times New Roman" w:hAnsi="Times New Roman" w:eastAsia="Times New Roman" w:cs="Times New Roman"/>
          <w:sz w:val="20"/>
          <w:szCs w:val="20"/>
          <w:spacing w:val="34"/>
        </w:rPr>
        <w:t xml:space="preserve"> </w:t>
      </w:r>
      <w:r>
        <w:rPr>
          <w:sz w:val="20"/>
          <w:szCs w:val="20"/>
          <w:spacing w:val="4"/>
        </w:rPr>
        <w:t>中的相关项目列项，截(凿)桩头应按</w:t>
      </w:r>
      <w:r>
        <w:rPr>
          <w:sz w:val="20"/>
          <w:szCs w:val="20"/>
        </w:rPr>
        <w:t xml:space="preserve">  </w:t>
      </w:r>
      <w:r>
        <w:rPr>
          <w:sz w:val="20"/>
          <w:szCs w:val="20"/>
          <w:spacing w:val="4"/>
        </w:rPr>
        <w:t>本标准附录</w:t>
      </w:r>
      <w:r>
        <w:rPr>
          <w:sz w:val="20"/>
          <w:szCs w:val="20"/>
          <w:spacing w:val="-59"/>
        </w:rPr>
        <w:t xml:space="preserve"> </w:t>
      </w:r>
      <w:r>
        <w:rPr>
          <w:rFonts w:ascii="Times New Roman" w:hAnsi="Times New Roman" w:eastAsia="Times New Roman" w:cs="Times New Roman"/>
          <w:sz w:val="20"/>
          <w:szCs w:val="20"/>
          <w:spacing w:val="4"/>
        </w:rPr>
        <w:t>C</w:t>
      </w:r>
      <w:r>
        <w:rPr>
          <w:rFonts w:ascii="Times New Roman" w:hAnsi="Times New Roman" w:eastAsia="Times New Roman" w:cs="Times New Roman"/>
          <w:sz w:val="20"/>
          <w:szCs w:val="20"/>
          <w:spacing w:val="24"/>
        </w:rPr>
        <w:t xml:space="preserve"> </w:t>
      </w:r>
      <w:r>
        <w:rPr>
          <w:sz w:val="20"/>
          <w:szCs w:val="20"/>
          <w:spacing w:val="4"/>
        </w:rPr>
        <w:t>相关项目列项，重力式水泥土墙应按本标准附录</w:t>
      </w:r>
      <w:r>
        <w:rPr>
          <w:sz w:val="20"/>
          <w:szCs w:val="20"/>
          <w:spacing w:val="-60"/>
        </w:rPr>
        <w:t xml:space="preserve"> </w:t>
      </w:r>
      <w:r>
        <w:rPr>
          <w:rFonts w:ascii="Times New Roman" w:hAnsi="Times New Roman" w:eastAsia="Times New Roman" w:cs="Times New Roman"/>
          <w:sz w:val="20"/>
          <w:szCs w:val="20"/>
          <w:spacing w:val="4"/>
        </w:rPr>
        <w:t>B.1</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spacing w:val="4"/>
        </w:rPr>
        <w:t>“</w:t>
      </w:r>
      <w:r>
        <w:rPr>
          <w:sz w:val="20"/>
          <w:szCs w:val="20"/>
          <w:spacing w:val="4"/>
        </w:rPr>
        <w:t>水泥</w:t>
      </w:r>
      <w:r>
        <w:rPr>
          <w:sz w:val="20"/>
          <w:szCs w:val="20"/>
          <w:spacing w:val="3"/>
        </w:rPr>
        <w:t>土搅拌桩复合地基”项目列项，</w:t>
      </w:r>
      <w:r>
        <w:rPr>
          <w:sz w:val="20"/>
          <w:szCs w:val="20"/>
        </w:rPr>
        <w:t xml:space="preserve"> </w:t>
      </w:r>
      <w:r>
        <w:rPr>
          <w:sz w:val="20"/>
          <w:szCs w:val="20"/>
          <w:spacing w:val="3"/>
        </w:rPr>
        <w:t>砖、石挡土墙、护坡应按本标准附录</w:t>
      </w:r>
      <w:r>
        <w:rPr>
          <w:sz w:val="20"/>
          <w:szCs w:val="20"/>
          <w:spacing w:val="-49"/>
        </w:rPr>
        <w:t xml:space="preserve"> </w:t>
      </w:r>
      <w:r>
        <w:rPr>
          <w:rFonts w:ascii="Times New Roman" w:hAnsi="Times New Roman" w:eastAsia="Times New Roman" w:cs="Times New Roman"/>
          <w:sz w:val="20"/>
          <w:szCs w:val="20"/>
          <w:spacing w:val="3"/>
        </w:rPr>
        <w:t>D </w:t>
      </w:r>
      <w:r>
        <w:rPr>
          <w:sz w:val="20"/>
          <w:szCs w:val="20"/>
          <w:spacing w:val="3"/>
        </w:rPr>
        <w:t>中的相关项目列项，混凝</w:t>
      </w:r>
      <w:r>
        <w:rPr>
          <w:sz w:val="20"/>
          <w:szCs w:val="20"/>
          <w:spacing w:val="2"/>
        </w:rPr>
        <w:t>土挡土墙应按本标准附录</w:t>
      </w:r>
      <w:r>
        <w:rPr>
          <w:sz w:val="20"/>
          <w:szCs w:val="20"/>
          <w:spacing w:val="-60"/>
        </w:rPr>
        <w:t xml:space="preserve"> </w:t>
      </w:r>
      <w:r>
        <w:rPr>
          <w:rFonts w:ascii="Times New Roman" w:hAnsi="Times New Roman" w:eastAsia="Times New Roman" w:cs="Times New Roman"/>
          <w:sz w:val="20"/>
          <w:szCs w:val="20"/>
          <w:spacing w:val="2"/>
        </w:rPr>
        <w:t>E</w:t>
      </w:r>
      <w:r>
        <w:rPr>
          <w:rFonts w:ascii="Times New Roman" w:hAnsi="Times New Roman" w:eastAsia="Times New Roman" w:cs="Times New Roman"/>
          <w:sz w:val="20"/>
          <w:szCs w:val="20"/>
          <w:spacing w:val="42"/>
          <w:w w:val="101"/>
        </w:rPr>
        <w:t xml:space="preserve"> </w:t>
      </w:r>
      <w:r>
        <w:rPr>
          <w:sz w:val="20"/>
          <w:szCs w:val="20"/>
          <w:spacing w:val="2"/>
        </w:rPr>
        <w:t>中的相关项</w:t>
      </w:r>
      <w:r>
        <w:rPr>
          <w:sz w:val="20"/>
          <w:szCs w:val="20"/>
        </w:rPr>
        <w:t xml:space="preserve">  </w:t>
      </w:r>
      <w:r>
        <w:rPr>
          <w:sz w:val="20"/>
          <w:szCs w:val="20"/>
          <w:spacing w:val="-2"/>
        </w:rPr>
        <w:t>目列项。</w:t>
      </w:r>
    </w:p>
    <w:p>
      <w:pPr>
        <w:spacing w:line="290" w:lineRule="auto"/>
        <w:sectPr>
          <w:headerReference w:type="default" r:id="rId1"/>
          <w:footerReference w:type="default" r:id="rId26"/>
          <w:pgSz w:w="11890" w:h="16850"/>
          <w:pgMar w:top="400" w:right="1479" w:bottom="1303" w:left="1099" w:header="0" w:footer="1056"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3014"/>
        <w:spacing w:before="114" w:line="219" w:lineRule="auto"/>
        <w:outlineLvl w:val="0"/>
        <w:rPr>
          <w:sz w:val="35"/>
          <w:szCs w:val="35"/>
        </w:rPr>
      </w:pPr>
      <w:bookmarkStart w:name="bookmark256" w:id="31"/>
      <w:bookmarkEnd w:id="31"/>
      <w:bookmarkStart w:name="bookmark18" w:id="32"/>
      <w:bookmarkEnd w:id="32"/>
      <w:r>
        <w:rPr>
          <w:sz w:val="35"/>
          <w:szCs w:val="35"/>
          <w:spacing w:val="-2"/>
        </w:rPr>
        <w:t>附录</w:t>
      </w:r>
      <w:r>
        <w:rPr>
          <w:rFonts w:ascii="Times New Roman" w:hAnsi="Times New Roman" w:eastAsia="Times New Roman" w:cs="Times New Roman"/>
          <w:sz w:val="35"/>
          <w:szCs w:val="35"/>
          <w:spacing w:val="-2"/>
        </w:rPr>
        <w:t>C</w:t>
      </w:r>
      <w:r>
        <w:rPr>
          <w:rFonts w:ascii="Times New Roman" w:hAnsi="Times New Roman" w:eastAsia="Times New Roman" w:cs="Times New Roman"/>
          <w:sz w:val="35"/>
          <w:szCs w:val="35"/>
          <w:spacing w:val="18"/>
        </w:rPr>
        <w:t xml:space="preserve">    </w:t>
      </w:r>
      <w:r>
        <w:rPr>
          <w:sz w:val="35"/>
          <w:szCs w:val="35"/>
          <w:spacing w:val="-2"/>
        </w:rPr>
        <w:t>桩</w:t>
      </w:r>
      <w:r>
        <w:rPr>
          <w:sz w:val="35"/>
          <w:szCs w:val="35"/>
          <w:spacing w:val="-27"/>
        </w:rPr>
        <w:t xml:space="preserve"> </w:t>
      </w:r>
      <w:r>
        <w:rPr>
          <w:sz w:val="35"/>
          <w:szCs w:val="35"/>
          <w:spacing w:val="-2"/>
        </w:rPr>
        <w:t>基</w:t>
      </w:r>
      <w:r>
        <w:rPr>
          <w:sz w:val="35"/>
          <w:szCs w:val="35"/>
          <w:spacing w:val="-26"/>
        </w:rPr>
        <w:t xml:space="preserve"> </w:t>
      </w:r>
      <w:r>
        <w:rPr>
          <w:sz w:val="35"/>
          <w:szCs w:val="35"/>
          <w:spacing w:val="-2"/>
        </w:rPr>
        <w:t>工</w:t>
      </w:r>
      <w:r>
        <w:rPr>
          <w:sz w:val="35"/>
          <w:szCs w:val="35"/>
          <w:spacing w:val="-30"/>
        </w:rPr>
        <w:t xml:space="preserve"> </w:t>
      </w:r>
      <w:r>
        <w:rPr>
          <w:sz w:val="35"/>
          <w:szCs w:val="35"/>
          <w:spacing w:val="-2"/>
        </w:rPr>
        <w:t>程</w:t>
      </w:r>
    </w:p>
    <w:p>
      <w:pPr>
        <w:spacing w:line="314" w:lineRule="auto"/>
        <w:rPr>
          <w:rFonts w:ascii="Arial"/>
          <w:sz w:val="21"/>
        </w:rPr>
      </w:pPr>
      <w:r/>
    </w:p>
    <w:p>
      <w:pPr>
        <w:spacing w:line="315" w:lineRule="auto"/>
        <w:rPr>
          <w:rFonts w:ascii="Arial"/>
          <w:sz w:val="21"/>
        </w:rPr>
      </w:pPr>
      <w:r/>
    </w:p>
    <w:p>
      <w:pPr>
        <w:pStyle w:val="BodyText"/>
        <w:ind w:left="3464"/>
        <w:spacing w:before="91" w:line="219" w:lineRule="auto"/>
        <w:outlineLvl w:val="1"/>
        <w:rPr>
          <w:sz w:val="28"/>
          <w:szCs w:val="28"/>
        </w:rPr>
      </w:pPr>
      <w:bookmarkStart w:name="bookmark19" w:id="33"/>
      <w:bookmarkEnd w:id="33"/>
      <w:r>
        <w:rPr>
          <w:rFonts w:ascii="Times New Roman" w:hAnsi="Times New Roman" w:eastAsia="Times New Roman" w:cs="Times New Roman"/>
          <w:sz w:val="28"/>
          <w:szCs w:val="28"/>
          <w:spacing w:val="-6"/>
        </w:rPr>
        <w:t>C.1</w:t>
      </w:r>
      <w:r>
        <w:rPr>
          <w:rFonts w:ascii="Times New Roman" w:hAnsi="Times New Roman" w:eastAsia="Times New Roman" w:cs="Times New Roman"/>
          <w:sz w:val="28"/>
          <w:szCs w:val="28"/>
          <w:spacing w:val="6"/>
        </w:rPr>
        <w:t xml:space="preserve">     </w:t>
      </w:r>
      <w:r>
        <w:rPr>
          <w:sz w:val="28"/>
          <w:szCs w:val="28"/>
          <w:spacing w:val="-6"/>
        </w:rPr>
        <w:t>预</w:t>
      </w:r>
      <w:r>
        <w:rPr>
          <w:sz w:val="28"/>
          <w:szCs w:val="28"/>
          <w:spacing w:val="28"/>
        </w:rPr>
        <w:t xml:space="preserve">  </w:t>
      </w:r>
      <w:r>
        <w:rPr>
          <w:sz w:val="28"/>
          <w:szCs w:val="28"/>
          <w:spacing w:val="-6"/>
        </w:rPr>
        <w:t>制</w:t>
      </w:r>
      <w:r>
        <w:rPr>
          <w:sz w:val="28"/>
          <w:szCs w:val="28"/>
          <w:spacing w:val="31"/>
        </w:rPr>
        <w:t xml:space="preserve">  </w:t>
      </w:r>
      <w:r>
        <w:rPr>
          <w:sz w:val="28"/>
          <w:szCs w:val="28"/>
          <w:spacing w:val="-6"/>
        </w:rPr>
        <w:t>桩</w:t>
      </w:r>
    </w:p>
    <w:p>
      <w:pPr>
        <w:spacing w:line="287" w:lineRule="auto"/>
        <w:rPr>
          <w:rFonts w:ascii="Arial"/>
          <w:sz w:val="21"/>
        </w:rPr>
      </w:pPr>
      <w:r/>
    </w:p>
    <w:p>
      <w:pPr>
        <w:pStyle w:val="BodyText"/>
        <w:ind w:left="4" w:right="139"/>
        <w:spacing w:before="65" w:line="288" w:lineRule="auto"/>
        <w:rPr>
          <w:sz w:val="20"/>
          <w:szCs w:val="20"/>
        </w:rPr>
      </w:pPr>
      <w:r>
        <w:rPr>
          <w:rFonts w:ascii="Times New Roman" w:hAnsi="Times New Roman" w:eastAsia="Times New Roman" w:cs="Times New Roman"/>
          <w:sz w:val="20"/>
          <w:szCs w:val="20"/>
          <w:spacing w:val="5"/>
        </w:rPr>
        <w:t>C.1.1      </w:t>
      </w:r>
      <w:r>
        <w:rPr>
          <w:sz w:val="20"/>
          <w:szCs w:val="20"/>
          <w:spacing w:val="5"/>
        </w:rPr>
        <w:t>预制桩工程量清单项目设置、项目特征描述的内容、计量单位及工程量计算规则应按表</w:t>
      </w:r>
      <w:r>
        <w:rPr>
          <w:sz w:val="20"/>
          <w:szCs w:val="20"/>
          <w:spacing w:val="-59"/>
        </w:rPr>
        <w:t xml:space="preserve"> </w:t>
      </w:r>
      <w:r>
        <w:rPr>
          <w:rFonts w:ascii="Times New Roman" w:hAnsi="Times New Roman" w:eastAsia="Times New Roman" w:cs="Times New Roman"/>
          <w:sz w:val="20"/>
          <w:szCs w:val="20"/>
          <w:spacing w:val="5"/>
        </w:rPr>
        <w:t>C.</w:t>
      </w:r>
      <w:r>
        <w:rPr>
          <w:rFonts w:ascii="Times New Roman" w:hAnsi="Times New Roman" w:eastAsia="Times New Roman" w:cs="Times New Roman"/>
          <w:sz w:val="20"/>
          <w:szCs w:val="20"/>
          <w:spacing w:val="4"/>
        </w:rPr>
        <w:t>1.1</w:t>
      </w:r>
      <w:r>
        <w:rPr>
          <w:rFonts w:ascii="Times New Roman" w:hAnsi="Times New Roman" w:eastAsia="Times New Roman" w:cs="Times New Roman"/>
          <w:sz w:val="20"/>
          <w:szCs w:val="20"/>
        </w:rPr>
        <w:t xml:space="preserve"> </w:t>
      </w:r>
      <w:r>
        <w:rPr>
          <w:sz w:val="20"/>
          <w:szCs w:val="20"/>
          <w:spacing w:val="3"/>
        </w:rPr>
        <w:t>的规定执行。</w:t>
      </w:r>
    </w:p>
    <w:p>
      <w:pPr>
        <w:pStyle w:val="BodyText"/>
        <w:ind w:left="3118"/>
        <w:spacing w:before="13" w:line="219" w:lineRule="auto"/>
        <w:rPr>
          <w:sz w:val="22"/>
          <w:szCs w:val="22"/>
        </w:rPr>
      </w:pPr>
      <w:r>
        <w:rPr>
          <w:sz w:val="22"/>
          <w:szCs w:val="22"/>
          <w:b/>
          <w:bCs/>
          <w:spacing w:val="-1"/>
        </w:rPr>
        <w:t>表C.1.1预制桩(编码：010301)</w:t>
      </w:r>
    </w:p>
    <w:p>
      <w:pPr>
        <w:spacing w:line="28"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8"/>
        <w:gridCol w:w="1818"/>
        <w:gridCol w:w="1009"/>
        <w:gridCol w:w="1878"/>
        <w:gridCol w:w="1963"/>
      </w:tblGrid>
      <w:tr>
        <w:trPr>
          <w:trHeight w:val="325" w:hRule="atLeast"/>
        </w:trPr>
        <w:tc>
          <w:tcPr>
            <w:tcW w:w="1253" w:type="dxa"/>
            <w:vAlign w:val="top"/>
          </w:tcPr>
          <w:p>
            <w:pPr>
              <w:pStyle w:val="TableText"/>
              <w:ind w:left="214"/>
              <w:spacing w:before="63" w:line="219" w:lineRule="auto"/>
              <w:rPr>
                <w:sz w:val="20"/>
                <w:szCs w:val="20"/>
              </w:rPr>
            </w:pPr>
            <w:r>
              <w:rPr>
                <w:sz w:val="20"/>
                <w:szCs w:val="20"/>
                <w:spacing w:val="2"/>
              </w:rPr>
              <w:t>项目编码</w:t>
            </w:r>
          </w:p>
        </w:tc>
        <w:tc>
          <w:tcPr>
            <w:tcW w:w="1288" w:type="dxa"/>
            <w:vAlign w:val="top"/>
          </w:tcPr>
          <w:p>
            <w:pPr>
              <w:pStyle w:val="TableText"/>
              <w:ind w:left="231"/>
              <w:spacing w:before="63" w:line="220" w:lineRule="auto"/>
              <w:rPr>
                <w:sz w:val="20"/>
                <w:szCs w:val="20"/>
              </w:rPr>
            </w:pPr>
            <w:r>
              <w:rPr>
                <w:sz w:val="20"/>
                <w:szCs w:val="20"/>
                <w:spacing w:val="2"/>
              </w:rPr>
              <w:t>项目名称</w:t>
            </w:r>
          </w:p>
        </w:tc>
        <w:tc>
          <w:tcPr>
            <w:tcW w:w="1818" w:type="dxa"/>
            <w:vAlign w:val="top"/>
          </w:tcPr>
          <w:p>
            <w:pPr>
              <w:pStyle w:val="TableText"/>
              <w:ind w:left="504"/>
              <w:spacing w:before="63" w:line="219" w:lineRule="auto"/>
              <w:rPr>
                <w:sz w:val="20"/>
                <w:szCs w:val="20"/>
              </w:rPr>
            </w:pPr>
            <w:r>
              <w:rPr>
                <w:sz w:val="20"/>
                <w:szCs w:val="20"/>
                <w:spacing w:val="2"/>
              </w:rPr>
              <w:t>项目特征</w:t>
            </w:r>
          </w:p>
        </w:tc>
        <w:tc>
          <w:tcPr>
            <w:tcW w:w="1009" w:type="dxa"/>
            <w:vAlign w:val="top"/>
          </w:tcPr>
          <w:p>
            <w:pPr>
              <w:pStyle w:val="TableText"/>
              <w:ind w:left="75"/>
              <w:spacing w:before="64" w:line="220" w:lineRule="auto"/>
              <w:rPr>
                <w:sz w:val="21"/>
                <w:szCs w:val="21"/>
              </w:rPr>
            </w:pPr>
            <w:r>
              <w:rPr>
                <w:sz w:val="21"/>
                <w:szCs w:val="21"/>
                <w:spacing w:val="-2"/>
              </w:rPr>
              <w:t>计量单位</w:t>
            </w:r>
          </w:p>
        </w:tc>
        <w:tc>
          <w:tcPr>
            <w:tcW w:w="1878" w:type="dxa"/>
            <w:vAlign w:val="top"/>
          </w:tcPr>
          <w:p>
            <w:pPr>
              <w:pStyle w:val="TableText"/>
              <w:ind w:left="236"/>
              <w:spacing w:before="63" w:line="219" w:lineRule="auto"/>
              <w:rPr>
                <w:sz w:val="20"/>
                <w:szCs w:val="20"/>
              </w:rPr>
            </w:pPr>
            <w:r>
              <w:rPr>
                <w:sz w:val="20"/>
                <w:szCs w:val="20"/>
                <w:spacing w:val="2"/>
              </w:rPr>
              <w:t>工程量计算规则</w:t>
            </w:r>
          </w:p>
        </w:tc>
        <w:tc>
          <w:tcPr>
            <w:tcW w:w="1963" w:type="dxa"/>
            <w:vAlign w:val="top"/>
          </w:tcPr>
          <w:p>
            <w:pPr>
              <w:pStyle w:val="TableText"/>
              <w:ind w:left="599"/>
              <w:spacing w:before="63" w:line="219" w:lineRule="auto"/>
              <w:rPr>
                <w:sz w:val="20"/>
                <w:szCs w:val="20"/>
              </w:rPr>
            </w:pPr>
            <w:r>
              <w:rPr>
                <w:sz w:val="20"/>
                <w:szCs w:val="20"/>
                <w:spacing w:val="2"/>
              </w:rPr>
              <w:t>工作内容</w:t>
            </w:r>
          </w:p>
        </w:tc>
      </w:tr>
      <w:tr>
        <w:trPr>
          <w:trHeight w:val="1808" w:hRule="atLeast"/>
        </w:trPr>
        <w:tc>
          <w:tcPr>
            <w:tcW w:w="1253"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65"/>
              <w:spacing w:before="65"/>
              <w:rPr>
                <w:sz w:val="20"/>
                <w:szCs w:val="20"/>
              </w:rPr>
            </w:pPr>
            <w:r>
              <w:rPr>
                <w:sz w:val="20"/>
                <w:szCs w:val="20"/>
                <w:spacing w:val="-1"/>
              </w:rPr>
              <w:t>010301001</w:t>
            </w:r>
          </w:p>
        </w:tc>
        <w:tc>
          <w:tcPr>
            <w:tcW w:w="1288" w:type="dxa"/>
            <w:vAlign w:val="top"/>
          </w:tcPr>
          <w:p>
            <w:pPr>
              <w:spacing w:line="299" w:lineRule="auto"/>
              <w:rPr>
                <w:rFonts w:ascii="Arial"/>
                <w:sz w:val="21"/>
              </w:rPr>
            </w:pPr>
            <w:r/>
          </w:p>
          <w:p>
            <w:pPr>
              <w:spacing w:line="300" w:lineRule="auto"/>
              <w:rPr>
                <w:rFonts w:ascii="Arial"/>
                <w:sz w:val="21"/>
              </w:rPr>
            </w:pPr>
            <w:r/>
          </w:p>
          <w:p>
            <w:pPr>
              <w:pStyle w:val="TableText"/>
              <w:ind w:left="31" w:right="56" w:firstLine="199"/>
              <w:spacing w:before="65" w:line="288" w:lineRule="auto"/>
              <w:rPr>
                <w:sz w:val="20"/>
                <w:szCs w:val="20"/>
              </w:rPr>
            </w:pPr>
            <w:r>
              <w:rPr>
                <w:sz w:val="20"/>
                <w:szCs w:val="20"/>
                <w:spacing w:val="3"/>
              </w:rPr>
              <w:t>预制钢筋</w:t>
            </w:r>
            <w:r>
              <w:rPr>
                <w:sz w:val="20"/>
                <w:szCs w:val="20"/>
              </w:rPr>
              <w:t xml:space="preserve">  </w:t>
            </w:r>
            <w:r>
              <w:rPr>
                <w:sz w:val="20"/>
                <w:szCs w:val="20"/>
                <w:spacing w:val="-2"/>
              </w:rPr>
              <w:t>混凝土实心桩</w:t>
            </w:r>
          </w:p>
        </w:tc>
        <w:tc>
          <w:tcPr>
            <w:tcW w:w="1818" w:type="dxa"/>
            <w:vAlign w:val="top"/>
          </w:tcPr>
          <w:p>
            <w:pPr>
              <w:pStyle w:val="TableText"/>
              <w:ind w:left="114"/>
              <w:spacing w:before="228" w:line="219" w:lineRule="auto"/>
              <w:rPr>
                <w:sz w:val="20"/>
                <w:szCs w:val="20"/>
              </w:rPr>
            </w:pPr>
            <w:r>
              <w:rPr>
                <w:sz w:val="20"/>
                <w:szCs w:val="20"/>
                <w:spacing w:val="2"/>
              </w:rPr>
              <w:t>1.地层类别</w:t>
            </w:r>
          </w:p>
          <w:p>
            <w:pPr>
              <w:pStyle w:val="TableText"/>
              <w:ind w:left="103"/>
              <w:spacing w:before="62" w:line="219" w:lineRule="auto"/>
              <w:rPr>
                <w:sz w:val="20"/>
                <w:szCs w:val="20"/>
              </w:rPr>
            </w:pPr>
            <w:r>
              <w:rPr>
                <w:sz w:val="20"/>
                <w:szCs w:val="20"/>
                <w:spacing w:val="-2"/>
              </w:rPr>
              <w:t>2.送桩深度、桩长</w:t>
            </w:r>
          </w:p>
          <w:p>
            <w:pPr>
              <w:pStyle w:val="TableText"/>
              <w:ind w:left="373" w:right="104" w:hanging="169"/>
              <w:spacing w:before="61" w:line="234" w:lineRule="auto"/>
              <w:rPr>
                <w:sz w:val="20"/>
                <w:szCs w:val="20"/>
              </w:rPr>
            </w:pPr>
            <w:r>
              <w:rPr>
                <w:sz w:val="20"/>
                <w:szCs w:val="20"/>
                <w:spacing w:val="12"/>
              </w:rPr>
              <w:t>3.桩截面形式、</w:t>
            </w:r>
            <w:r>
              <w:rPr>
                <w:sz w:val="20"/>
                <w:szCs w:val="20"/>
                <w:spacing w:val="2"/>
              </w:rPr>
              <w:t xml:space="preserve"> </w:t>
            </w:r>
            <w:r>
              <w:rPr>
                <w:sz w:val="20"/>
                <w:szCs w:val="20"/>
                <w:spacing w:val="-2"/>
              </w:rPr>
              <w:t>尺寸</w:t>
            </w:r>
          </w:p>
          <w:p>
            <w:pPr>
              <w:pStyle w:val="TableText"/>
              <w:ind w:left="103"/>
              <w:spacing w:before="84" w:line="219" w:lineRule="auto"/>
              <w:rPr>
                <w:sz w:val="20"/>
                <w:szCs w:val="20"/>
              </w:rPr>
            </w:pPr>
            <w:r>
              <w:rPr>
                <w:sz w:val="20"/>
                <w:szCs w:val="20"/>
                <w:spacing w:val="-1"/>
              </w:rPr>
              <w:t>4.混凝土强度等级</w:t>
            </w:r>
          </w:p>
        </w:tc>
        <w:tc>
          <w:tcPr>
            <w:tcW w:w="1009"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455"/>
              <w:spacing w:before="48" w:line="241" w:lineRule="auto"/>
              <w:rPr>
                <w:sz w:val="15"/>
                <w:szCs w:val="15"/>
              </w:rPr>
            </w:pPr>
            <w:r>
              <w:rPr>
                <w:sz w:val="15"/>
                <w:szCs w:val="15"/>
              </w:rPr>
              <w:t>m</w:t>
            </w:r>
          </w:p>
        </w:tc>
        <w:tc>
          <w:tcPr>
            <w:tcW w:w="1878" w:type="dxa"/>
            <w:vAlign w:val="top"/>
            <w:vMerge w:val="restart"/>
            <w:tcBorders>
              <w:bottom w:val="nil"/>
            </w:tcBorders>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16" w:right="140" w:firstLine="199"/>
              <w:spacing w:before="65" w:line="270" w:lineRule="auto"/>
              <w:rPr>
                <w:sz w:val="20"/>
                <w:szCs w:val="20"/>
              </w:rPr>
            </w:pPr>
            <w:r>
              <w:rPr>
                <w:sz w:val="20"/>
                <w:szCs w:val="20"/>
                <w:spacing w:val="1"/>
              </w:rPr>
              <w:t>按设计图示尺寸</w:t>
            </w:r>
            <w:r>
              <w:rPr>
                <w:sz w:val="20"/>
                <w:szCs w:val="20"/>
                <w:spacing w:val="2"/>
              </w:rPr>
              <w:t xml:space="preserve"> </w:t>
            </w:r>
            <w:r>
              <w:rPr>
                <w:sz w:val="20"/>
                <w:szCs w:val="20"/>
                <w:spacing w:val="1"/>
              </w:rPr>
              <w:t>以桩长计算</w:t>
            </w:r>
          </w:p>
        </w:tc>
        <w:tc>
          <w:tcPr>
            <w:tcW w:w="1963" w:type="dxa"/>
            <w:vAlign w:val="top"/>
          </w:tcPr>
          <w:p>
            <w:pPr>
              <w:pStyle w:val="TableText"/>
              <w:ind w:left="328" w:right="154" w:hanging="229"/>
              <w:spacing w:before="87" w:line="239" w:lineRule="auto"/>
              <w:rPr>
                <w:sz w:val="20"/>
                <w:szCs w:val="20"/>
              </w:rPr>
            </w:pPr>
            <w:r>
              <w:rPr>
                <w:sz w:val="20"/>
                <w:szCs w:val="20"/>
                <w:spacing w:val="11"/>
              </w:rPr>
              <w:t>1.工作平台搭设、</w:t>
            </w:r>
            <w:r>
              <w:rPr>
                <w:sz w:val="20"/>
                <w:szCs w:val="20"/>
              </w:rPr>
              <w:t xml:space="preserve"> </w:t>
            </w:r>
            <w:r>
              <w:rPr>
                <w:sz w:val="20"/>
                <w:szCs w:val="20"/>
                <w:spacing w:val="-2"/>
              </w:rPr>
              <w:t>拆除</w:t>
            </w:r>
          </w:p>
          <w:p>
            <w:pPr>
              <w:pStyle w:val="TableText"/>
              <w:ind w:left="99"/>
              <w:spacing w:before="61" w:line="219" w:lineRule="auto"/>
              <w:rPr>
                <w:sz w:val="20"/>
                <w:szCs w:val="20"/>
              </w:rPr>
            </w:pPr>
            <w:r>
              <w:rPr>
                <w:sz w:val="20"/>
                <w:szCs w:val="20"/>
                <w:spacing w:val="-2"/>
              </w:rPr>
              <w:t>2.桩机竖拆、移位</w:t>
            </w:r>
          </w:p>
          <w:p>
            <w:pPr>
              <w:pStyle w:val="TableText"/>
              <w:ind w:left="99"/>
              <w:spacing w:before="64" w:line="219" w:lineRule="auto"/>
              <w:rPr>
                <w:sz w:val="20"/>
                <w:szCs w:val="20"/>
              </w:rPr>
            </w:pPr>
            <w:r>
              <w:rPr>
                <w:sz w:val="20"/>
                <w:szCs w:val="20"/>
                <w:spacing w:val="1"/>
              </w:rPr>
              <w:t>3.沉桩、接桩</w:t>
            </w:r>
          </w:p>
          <w:p>
            <w:pPr>
              <w:pStyle w:val="TableText"/>
              <w:ind w:left="99"/>
              <w:spacing w:before="52" w:line="219" w:lineRule="auto"/>
              <w:rPr>
                <w:sz w:val="20"/>
                <w:szCs w:val="20"/>
              </w:rPr>
            </w:pPr>
            <w:r>
              <w:rPr>
                <w:sz w:val="20"/>
                <w:szCs w:val="20"/>
                <w:spacing w:val="-1"/>
              </w:rPr>
              <w:t>4.送桩、空孔回填</w:t>
            </w:r>
          </w:p>
          <w:p>
            <w:pPr>
              <w:pStyle w:val="TableText"/>
              <w:ind w:left="99"/>
              <w:spacing w:before="61" w:line="219" w:lineRule="auto"/>
              <w:rPr>
                <w:sz w:val="20"/>
                <w:szCs w:val="20"/>
              </w:rPr>
            </w:pPr>
            <w:r>
              <w:rPr>
                <w:sz w:val="20"/>
                <w:szCs w:val="20"/>
                <w:spacing w:val="-2"/>
              </w:rPr>
              <w:t>5.刷防护材料</w:t>
            </w:r>
          </w:p>
        </w:tc>
      </w:tr>
      <w:tr>
        <w:trPr>
          <w:trHeight w:val="2438" w:hRule="atLeast"/>
        </w:trPr>
        <w:tc>
          <w:tcPr>
            <w:tcW w:w="1253"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65"/>
              <w:spacing w:before="65"/>
              <w:rPr>
                <w:sz w:val="20"/>
                <w:szCs w:val="20"/>
              </w:rPr>
            </w:pPr>
            <w:r>
              <w:rPr>
                <w:sz w:val="20"/>
                <w:szCs w:val="20"/>
                <w:spacing w:val="-1"/>
              </w:rPr>
              <w:t>010301002</w:t>
            </w:r>
          </w:p>
        </w:tc>
        <w:tc>
          <w:tcPr>
            <w:tcW w:w="1288" w:type="dxa"/>
            <w:vAlign w:val="top"/>
          </w:tcPr>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31" w:right="56" w:firstLine="199"/>
              <w:spacing w:before="65" w:line="261" w:lineRule="auto"/>
              <w:rPr>
                <w:sz w:val="20"/>
                <w:szCs w:val="20"/>
              </w:rPr>
            </w:pPr>
            <w:r>
              <w:rPr>
                <w:sz w:val="20"/>
                <w:szCs w:val="20"/>
                <w:spacing w:val="3"/>
              </w:rPr>
              <w:t>预制钢筋</w:t>
            </w:r>
            <w:r>
              <w:rPr>
                <w:sz w:val="20"/>
                <w:szCs w:val="20"/>
              </w:rPr>
              <w:t xml:space="preserve">  </w:t>
            </w:r>
            <w:r>
              <w:rPr>
                <w:sz w:val="20"/>
                <w:szCs w:val="20"/>
                <w:spacing w:val="-2"/>
              </w:rPr>
              <w:t>混凝土空心桩</w:t>
            </w:r>
          </w:p>
        </w:tc>
        <w:tc>
          <w:tcPr>
            <w:tcW w:w="1818" w:type="dxa"/>
            <w:vAlign w:val="top"/>
          </w:tcPr>
          <w:p>
            <w:pPr>
              <w:spacing w:line="333" w:lineRule="auto"/>
              <w:rPr>
                <w:rFonts w:ascii="Arial"/>
                <w:sz w:val="21"/>
              </w:rPr>
            </w:pPr>
            <w:r/>
          </w:p>
          <w:p>
            <w:pPr>
              <w:pStyle w:val="TableText"/>
              <w:ind w:left="93"/>
              <w:spacing w:before="65" w:line="219" w:lineRule="auto"/>
              <w:rPr>
                <w:sz w:val="20"/>
                <w:szCs w:val="20"/>
              </w:rPr>
            </w:pPr>
            <w:r>
              <w:rPr>
                <w:sz w:val="20"/>
                <w:szCs w:val="20"/>
                <w:spacing w:val="2"/>
              </w:rPr>
              <w:t>1.地层类别</w:t>
            </w:r>
          </w:p>
          <w:p>
            <w:pPr>
              <w:pStyle w:val="TableText"/>
              <w:ind w:left="103"/>
              <w:spacing w:before="62" w:line="219" w:lineRule="auto"/>
              <w:rPr>
                <w:sz w:val="20"/>
                <w:szCs w:val="20"/>
              </w:rPr>
            </w:pPr>
            <w:r>
              <w:rPr>
                <w:sz w:val="20"/>
                <w:szCs w:val="20"/>
                <w:spacing w:val="-2"/>
              </w:rPr>
              <w:t>2.送桩深度、桩长</w:t>
            </w:r>
          </w:p>
          <w:p>
            <w:pPr>
              <w:pStyle w:val="TableText"/>
              <w:ind w:left="363" w:right="104" w:hanging="159"/>
              <w:spacing w:before="51" w:line="234" w:lineRule="auto"/>
              <w:rPr>
                <w:sz w:val="20"/>
                <w:szCs w:val="20"/>
              </w:rPr>
            </w:pPr>
            <w:r>
              <w:rPr>
                <w:sz w:val="20"/>
                <w:szCs w:val="20"/>
                <w:spacing w:val="12"/>
              </w:rPr>
              <w:t>3.桩截面形式、</w:t>
            </w:r>
            <w:r>
              <w:rPr>
                <w:sz w:val="20"/>
                <w:szCs w:val="20"/>
                <w:spacing w:val="2"/>
              </w:rPr>
              <w:t xml:space="preserve"> </w:t>
            </w:r>
            <w:r>
              <w:rPr>
                <w:sz w:val="20"/>
                <w:szCs w:val="20"/>
                <w:spacing w:val="-2"/>
              </w:rPr>
              <w:t>尺寸</w:t>
            </w:r>
          </w:p>
          <w:p>
            <w:pPr>
              <w:pStyle w:val="TableText"/>
              <w:ind w:left="114"/>
              <w:spacing w:before="74" w:line="219" w:lineRule="auto"/>
              <w:rPr>
                <w:sz w:val="20"/>
                <w:szCs w:val="20"/>
              </w:rPr>
            </w:pPr>
            <w:r>
              <w:rPr>
                <w:sz w:val="20"/>
                <w:szCs w:val="20"/>
                <w:spacing w:val="2"/>
              </w:rPr>
              <w:t>4.桩尖类型</w:t>
            </w:r>
          </w:p>
          <w:p>
            <w:pPr>
              <w:pStyle w:val="TableText"/>
              <w:ind w:left="103"/>
              <w:spacing w:before="52" w:line="219" w:lineRule="auto"/>
              <w:rPr>
                <w:sz w:val="20"/>
                <w:szCs w:val="20"/>
              </w:rPr>
            </w:pPr>
            <w:r>
              <w:rPr>
                <w:sz w:val="20"/>
                <w:szCs w:val="20"/>
                <w:spacing w:val="1"/>
              </w:rPr>
              <w:t>5.混凝土强度等级</w:t>
            </w:r>
          </w:p>
        </w:tc>
        <w:tc>
          <w:tcPr>
            <w:tcW w:w="1009" w:type="dxa"/>
            <w:vAlign w:val="top"/>
            <w:vMerge w:val="continue"/>
            <w:tcBorders>
              <w:top w:val="nil"/>
            </w:tcBorders>
          </w:tcPr>
          <w:p>
            <w:pPr>
              <w:rPr>
                <w:rFonts w:ascii="Arial"/>
                <w:sz w:val="21"/>
              </w:rPr>
            </w:pPr>
            <w:r/>
          </w:p>
        </w:tc>
        <w:tc>
          <w:tcPr>
            <w:tcW w:w="1878" w:type="dxa"/>
            <w:vAlign w:val="top"/>
            <w:vMerge w:val="continue"/>
            <w:tcBorders>
              <w:top w:val="nil"/>
            </w:tcBorders>
          </w:tcPr>
          <w:p>
            <w:pPr>
              <w:rPr>
                <w:rFonts w:ascii="Arial"/>
                <w:sz w:val="21"/>
              </w:rPr>
            </w:pPr>
            <w:r/>
          </w:p>
        </w:tc>
        <w:tc>
          <w:tcPr>
            <w:tcW w:w="1963" w:type="dxa"/>
            <w:vAlign w:val="top"/>
          </w:tcPr>
          <w:p>
            <w:pPr>
              <w:pStyle w:val="TableText"/>
              <w:ind w:left="328" w:right="154" w:hanging="229"/>
              <w:spacing w:before="91" w:line="243" w:lineRule="auto"/>
              <w:rPr>
                <w:sz w:val="20"/>
                <w:szCs w:val="20"/>
              </w:rPr>
            </w:pPr>
            <w:r>
              <w:rPr>
                <w:sz w:val="20"/>
                <w:szCs w:val="20"/>
                <w:spacing w:val="11"/>
              </w:rPr>
              <w:t>1.工作平台搭设、</w:t>
            </w:r>
            <w:r>
              <w:rPr>
                <w:sz w:val="20"/>
                <w:szCs w:val="20"/>
              </w:rPr>
              <w:t xml:space="preserve"> </w:t>
            </w:r>
            <w:r>
              <w:rPr>
                <w:sz w:val="20"/>
                <w:szCs w:val="20"/>
                <w:spacing w:val="-2"/>
              </w:rPr>
              <w:t>拆除</w:t>
            </w:r>
          </w:p>
          <w:p>
            <w:pPr>
              <w:pStyle w:val="TableText"/>
              <w:ind w:left="99"/>
              <w:spacing w:before="81" w:line="219" w:lineRule="auto"/>
              <w:rPr>
                <w:sz w:val="20"/>
                <w:szCs w:val="20"/>
              </w:rPr>
            </w:pPr>
            <w:r>
              <w:rPr>
                <w:sz w:val="20"/>
                <w:szCs w:val="20"/>
                <w:spacing w:val="-2"/>
              </w:rPr>
              <w:t>2.桩机竖拆、移位</w:t>
            </w:r>
          </w:p>
          <w:p>
            <w:pPr>
              <w:pStyle w:val="TableText"/>
              <w:ind w:left="99"/>
              <w:spacing w:before="54" w:line="219" w:lineRule="auto"/>
              <w:rPr>
                <w:sz w:val="20"/>
                <w:szCs w:val="20"/>
              </w:rPr>
            </w:pPr>
            <w:r>
              <w:rPr>
                <w:sz w:val="20"/>
                <w:szCs w:val="20"/>
                <w:spacing w:val="1"/>
              </w:rPr>
              <w:t>3.桩尖制作安装</w:t>
            </w:r>
          </w:p>
          <w:p>
            <w:pPr>
              <w:pStyle w:val="TableText"/>
              <w:ind w:left="99"/>
              <w:spacing w:before="42" w:line="219" w:lineRule="auto"/>
              <w:rPr>
                <w:sz w:val="20"/>
                <w:szCs w:val="20"/>
              </w:rPr>
            </w:pPr>
            <w:r>
              <w:rPr>
                <w:sz w:val="20"/>
                <w:szCs w:val="20"/>
                <w:spacing w:val="-2"/>
              </w:rPr>
              <w:t>4.沉桩、接桩</w:t>
            </w:r>
          </w:p>
          <w:p>
            <w:pPr>
              <w:pStyle w:val="TableText"/>
              <w:ind w:left="99"/>
              <w:spacing w:before="62" w:line="219" w:lineRule="auto"/>
              <w:rPr>
                <w:sz w:val="20"/>
                <w:szCs w:val="20"/>
              </w:rPr>
            </w:pPr>
            <w:r>
              <w:rPr>
                <w:sz w:val="20"/>
                <w:szCs w:val="20"/>
                <w:spacing w:val="1"/>
              </w:rPr>
              <w:t>5.桩芯取土</w:t>
            </w:r>
          </w:p>
          <w:p>
            <w:pPr>
              <w:pStyle w:val="TableText"/>
              <w:ind w:left="99"/>
              <w:spacing w:before="53" w:line="219" w:lineRule="auto"/>
              <w:rPr>
                <w:sz w:val="20"/>
                <w:szCs w:val="20"/>
              </w:rPr>
            </w:pPr>
            <w:r>
              <w:rPr>
                <w:sz w:val="20"/>
                <w:szCs w:val="20"/>
                <w:spacing w:val="-2"/>
              </w:rPr>
              <w:t>6.送桩、空孔回填</w:t>
            </w:r>
          </w:p>
          <w:p>
            <w:pPr>
              <w:pStyle w:val="TableText"/>
              <w:ind w:left="99"/>
              <w:spacing w:before="41" w:line="219" w:lineRule="auto"/>
              <w:rPr>
                <w:sz w:val="20"/>
                <w:szCs w:val="20"/>
              </w:rPr>
            </w:pPr>
            <w:r>
              <w:rPr>
                <w:sz w:val="20"/>
                <w:szCs w:val="20"/>
                <w:spacing w:val="-2"/>
              </w:rPr>
              <w:t>7.刷防护材料</w:t>
            </w:r>
          </w:p>
        </w:tc>
      </w:tr>
      <w:tr>
        <w:trPr>
          <w:trHeight w:val="2657" w:hRule="atLeast"/>
        </w:trPr>
        <w:tc>
          <w:tcPr>
            <w:tcW w:w="1253" w:type="dxa"/>
            <w:vAlign w:val="top"/>
          </w:tcPr>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165"/>
              <w:spacing w:before="65"/>
              <w:rPr>
                <w:sz w:val="20"/>
                <w:szCs w:val="20"/>
              </w:rPr>
            </w:pPr>
            <w:r>
              <w:rPr>
                <w:sz w:val="20"/>
                <w:szCs w:val="20"/>
                <w:spacing w:val="-1"/>
              </w:rPr>
              <w:t>010301003</w:t>
            </w:r>
          </w:p>
        </w:tc>
        <w:tc>
          <w:tcPr>
            <w:tcW w:w="1288" w:type="dxa"/>
            <w:vAlign w:val="top"/>
          </w:tcPr>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TableText"/>
              <w:ind w:left="331"/>
              <w:spacing w:before="65" w:line="219" w:lineRule="auto"/>
              <w:rPr>
                <w:sz w:val="20"/>
                <w:szCs w:val="20"/>
              </w:rPr>
            </w:pPr>
            <w:r>
              <w:rPr>
                <w:sz w:val="20"/>
                <w:szCs w:val="20"/>
                <w:spacing w:val="-2"/>
              </w:rPr>
              <w:t>钢管桩</w:t>
            </w:r>
          </w:p>
        </w:tc>
        <w:tc>
          <w:tcPr>
            <w:tcW w:w="1818"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14"/>
              <w:spacing w:before="65" w:line="219" w:lineRule="auto"/>
              <w:rPr>
                <w:sz w:val="20"/>
                <w:szCs w:val="20"/>
              </w:rPr>
            </w:pPr>
            <w:r>
              <w:rPr>
                <w:sz w:val="20"/>
                <w:szCs w:val="20"/>
                <w:spacing w:val="2"/>
              </w:rPr>
              <w:t>1.地层类别</w:t>
            </w:r>
          </w:p>
          <w:p>
            <w:pPr>
              <w:pStyle w:val="TableText"/>
              <w:ind w:left="93" w:right="114" w:firstLine="9"/>
              <w:spacing w:before="53" w:line="247" w:lineRule="auto"/>
              <w:rPr>
                <w:sz w:val="20"/>
                <w:szCs w:val="20"/>
              </w:rPr>
            </w:pPr>
            <w:r>
              <w:rPr>
                <w:sz w:val="20"/>
                <w:szCs w:val="20"/>
                <w:spacing w:val="-2"/>
              </w:rPr>
              <w:t>2.送桩深度、桩长</w:t>
            </w:r>
            <w:r>
              <w:rPr>
                <w:sz w:val="20"/>
                <w:szCs w:val="20"/>
                <w:spacing w:val="6"/>
              </w:rPr>
              <w:t xml:space="preserve"> </w:t>
            </w:r>
            <w:r>
              <w:rPr>
                <w:sz w:val="20"/>
                <w:szCs w:val="20"/>
                <w:spacing w:val="5"/>
              </w:rPr>
              <w:t>3.材质</w:t>
            </w:r>
          </w:p>
          <w:p>
            <w:pPr>
              <w:pStyle w:val="TableText"/>
              <w:ind w:left="103"/>
              <w:spacing w:before="44" w:line="219" w:lineRule="auto"/>
              <w:rPr>
                <w:sz w:val="20"/>
                <w:szCs w:val="20"/>
              </w:rPr>
            </w:pPr>
            <w:r>
              <w:rPr>
                <w:sz w:val="20"/>
                <w:szCs w:val="20"/>
                <w:spacing w:val="-1"/>
              </w:rPr>
              <w:t>4.管径、壁厚</w:t>
            </w:r>
          </w:p>
        </w:tc>
        <w:tc>
          <w:tcPr>
            <w:tcW w:w="1009" w:type="dxa"/>
            <w:vAlign w:val="top"/>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455"/>
              <w:spacing w:before="48"/>
              <w:rPr>
                <w:sz w:val="15"/>
                <w:szCs w:val="15"/>
              </w:rPr>
            </w:pPr>
            <w:r>
              <w:rPr>
                <w:sz w:val="15"/>
                <w:szCs w:val="15"/>
              </w:rPr>
              <w:t>t</w:t>
            </w:r>
          </w:p>
        </w:tc>
        <w:tc>
          <w:tcPr>
            <w:tcW w:w="1878"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16" w:right="140" w:firstLine="199"/>
              <w:spacing w:before="65" w:line="279" w:lineRule="auto"/>
              <w:rPr>
                <w:sz w:val="20"/>
                <w:szCs w:val="20"/>
              </w:rPr>
            </w:pPr>
            <w:r>
              <w:rPr>
                <w:sz w:val="20"/>
                <w:szCs w:val="20"/>
                <w:spacing w:val="1"/>
              </w:rPr>
              <w:t>按设计图示尺寸</w:t>
            </w:r>
            <w:r>
              <w:rPr>
                <w:sz w:val="20"/>
                <w:szCs w:val="20"/>
                <w:spacing w:val="2"/>
              </w:rPr>
              <w:t xml:space="preserve"> </w:t>
            </w:r>
            <w:r>
              <w:rPr>
                <w:sz w:val="20"/>
                <w:szCs w:val="20"/>
                <w:spacing w:val="1"/>
              </w:rPr>
              <w:t>以质量计算</w:t>
            </w:r>
          </w:p>
        </w:tc>
        <w:tc>
          <w:tcPr>
            <w:tcW w:w="1963" w:type="dxa"/>
            <w:vAlign w:val="top"/>
          </w:tcPr>
          <w:p>
            <w:pPr>
              <w:pStyle w:val="TableText"/>
              <w:ind w:left="328" w:right="154" w:hanging="229"/>
              <w:spacing w:before="52" w:line="234" w:lineRule="auto"/>
              <w:rPr>
                <w:sz w:val="20"/>
                <w:szCs w:val="20"/>
              </w:rPr>
            </w:pPr>
            <w:r>
              <w:rPr>
                <w:sz w:val="20"/>
                <w:szCs w:val="20"/>
                <w:spacing w:val="11"/>
              </w:rPr>
              <w:t>1.工作平台搭设、</w:t>
            </w:r>
            <w:r>
              <w:rPr>
                <w:sz w:val="20"/>
                <w:szCs w:val="20"/>
              </w:rPr>
              <w:t xml:space="preserve"> </w:t>
            </w:r>
            <w:r>
              <w:rPr>
                <w:sz w:val="20"/>
                <w:szCs w:val="20"/>
                <w:spacing w:val="-2"/>
              </w:rPr>
              <w:t>拆除</w:t>
            </w:r>
          </w:p>
          <w:p>
            <w:pPr>
              <w:pStyle w:val="TableText"/>
              <w:ind w:left="99"/>
              <w:spacing w:before="91" w:line="219" w:lineRule="auto"/>
              <w:rPr>
                <w:sz w:val="20"/>
                <w:szCs w:val="20"/>
              </w:rPr>
            </w:pPr>
            <w:r>
              <w:rPr>
                <w:sz w:val="20"/>
                <w:szCs w:val="20"/>
                <w:spacing w:val="-2"/>
              </w:rPr>
              <w:t>2.桩机竖拆、移位</w:t>
            </w:r>
          </w:p>
          <w:p>
            <w:pPr>
              <w:pStyle w:val="TableText"/>
              <w:ind w:left="99"/>
              <w:spacing w:before="64" w:line="219" w:lineRule="auto"/>
              <w:rPr>
                <w:sz w:val="20"/>
                <w:szCs w:val="20"/>
              </w:rPr>
            </w:pPr>
            <w:r>
              <w:rPr>
                <w:sz w:val="20"/>
                <w:szCs w:val="20"/>
                <w:spacing w:val="1"/>
              </w:rPr>
              <w:t>3.沉桩、接桩</w:t>
            </w:r>
          </w:p>
          <w:p>
            <w:pPr>
              <w:pStyle w:val="TableText"/>
              <w:ind w:left="99"/>
              <w:spacing w:before="52" w:line="219" w:lineRule="auto"/>
              <w:rPr>
                <w:sz w:val="20"/>
                <w:szCs w:val="20"/>
              </w:rPr>
            </w:pPr>
            <w:r>
              <w:rPr>
                <w:sz w:val="20"/>
                <w:szCs w:val="20"/>
                <w:spacing w:val="-1"/>
              </w:rPr>
              <w:t>4.管内取土</w:t>
            </w:r>
          </w:p>
          <w:p>
            <w:pPr>
              <w:pStyle w:val="TableText"/>
              <w:ind w:left="338" w:right="239" w:hanging="239"/>
              <w:spacing w:before="50" w:line="239" w:lineRule="auto"/>
              <w:rPr>
                <w:sz w:val="20"/>
                <w:szCs w:val="20"/>
              </w:rPr>
            </w:pPr>
            <w:r>
              <w:rPr>
                <w:sz w:val="20"/>
                <w:szCs w:val="20"/>
                <w:spacing w:val="1"/>
              </w:rPr>
              <w:t>5.切割钢管、精割</w:t>
            </w:r>
            <w:r>
              <w:rPr>
                <w:sz w:val="20"/>
                <w:szCs w:val="20"/>
                <w:spacing w:val="4"/>
              </w:rPr>
              <w:t xml:space="preserve"> </w:t>
            </w:r>
            <w:r>
              <w:rPr>
                <w:sz w:val="20"/>
                <w:szCs w:val="20"/>
                <w:spacing w:val="8"/>
              </w:rPr>
              <w:t>盖帽</w:t>
            </w:r>
          </w:p>
          <w:p>
            <w:pPr>
              <w:pStyle w:val="TableText"/>
              <w:ind w:left="99"/>
              <w:spacing w:before="74" w:line="219" w:lineRule="auto"/>
              <w:rPr>
                <w:sz w:val="20"/>
                <w:szCs w:val="20"/>
              </w:rPr>
            </w:pPr>
            <w:r>
              <w:rPr>
                <w:sz w:val="20"/>
                <w:szCs w:val="20"/>
                <w:spacing w:val="-2"/>
              </w:rPr>
              <w:t>6.送桩、空孔回填</w:t>
            </w:r>
          </w:p>
          <w:p>
            <w:pPr>
              <w:pStyle w:val="TableText"/>
              <w:ind w:left="99"/>
              <w:spacing w:before="42" w:line="219" w:lineRule="auto"/>
              <w:rPr>
                <w:sz w:val="20"/>
                <w:szCs w:val="20"/>
              </w:rPr>
            </w:pPr>
            <w:r>
              <w:rPr>
                <w:sz w:val="20"/>
                <w:szCs w:val="20"/>
                <w:spacing w:val="-2"/>
              </w:rPr>
              <w:t>7.刷防护材料</w:t>
            </w:r>
          </w:p>
        </w:tc>
      </w:tr>
      <w:tr>
        <w:trPr>
          <w:trHeight w:val="2992" w:hRule="atLeast"/>
        </w:trPr>
        <w:tc>
          <w:tcPr>
            <w:tcW w:w="1253"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165"/>
              <w:spacing w:before="65"/>
              <w:rPr>
                <w:sz w:val="20"/>
                <w:szCs w:val="20"/>
              </w:rPr>
            </w:pPr>
            <w:r>
              <w:rPr>
                <w:sz w:val="20"/>
                <w:szCs w:val="20"/>
                <w:spacing w:val="-1"/>
              </w:rPr>
              <w:t>010301004</w:t>
            </w:r>
          </w:p>
        </w:tc>
        <w:tc>
          <w:tcPr>
            <w:tcW w:w="1288"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31"/>
              <w:spacing w:before="65" w:line="219" w:lineRule="auto"/>
              <w:rPr>
                <w:sz w:val="20"/>
                <w:szCs w:val="20"/>
              </w:rPr>
            </w:pPr>
            <w:r>
              <w:rPr>
                <w:sz w:val="20"/>
                <w:szCs w:val="20"/>
                <w:spacing w:val="-2"/>
              </w:rPr>
              <w:t>静钻根植桩</w:t>
            </w:r>
          </w:p>
        </w:tc>
        <w:tc>
          <w:tcPr>
            <w:tcW w:w="1818" w:type="dxa"/>
            <w:vAlign w:val="top"/>
          </w:tcPr>
          <w:p>
            <w:pPr>
              <w:pStyle w:val="TableText"/>
              <w:ind w:left="103"/>
              <w:spacing w:before="225" w:line="219" w:lineRule="auto"/>
              <w:rPr>
                <w:sz w:val="20"/>
                <w:szCs w:val="20"/>
              </w:rPr>
            </w:pPr>
            <w:r>
              <w:rPr>
                <w:sz w:val="20"/>
                <w:szCs w:val="20"/>
                <w:spacing w:val="2"/>
              </w:rPr>
              <w:t>1.地层类别</w:t>
            </w:r>
          </w:p>
          <w:p>
            <w:pPr>
              <w:pStyle w:val="TableText"/>
              <w:ind w:left="103"/>
              <w:spacing w:before="62" w:line="219" w:lineRule="auto"/>
              <w:rPr>
                <w:sz w:val="20"/>
                <w:szCs w:val="20"/>
              </w:rPr>
            </w:pPr>
            <w:r>
              <w:rPr>
                <w:sz w:val="20"/>
                <w:szCs w:val="20"/>
                <w:spacing w:val="-1"/>
              </w:rPr>
              <w:t>2.空桩长度、桩长</w:t>
            </w:r>
          </w:p>
          <w:p>
            <w:pPr>
              <w:pStyle w:val="TableText"/>
              <w:ind w:left="363" w:right="193" w:hanging="159"/>
              <w:spacing w:before="42" w:line="252" w:lineRule="auto"/>
              <w:rPr>
                <w:sz w:val="20"/>
                <w:szCs w:val="20"/>
              </w:rPr>
            </w:pPr>
            <w:r>
              <w:rPr>
                <w:sz w:val="20"/>
                <w:szCs w:val="20"/>
                <w:spacing w:val="1"/>
              </w:rPr>
              <w:t>3.植人桩类型及 </w:t>
            </w:r>
            <w:r>
              <w:rPr>
                <w:sz w:val="20"/>
                <w:szCs w:val="20"/>
                <w:spacing w:val="-2"/>
              </w:rPr>
              <w:t>截面尺寸</w:t>
            </w:r>
          </w:p>
          <w:p>
            <w:pPr>
              <w:pStyle w:val="TableText"/>
              <w:ind w:left="204"/>
              <w:spacing w:before="64" w:line="219" w:lineRule="auto"/>
              <w:rPr>
                <w:sz w:val="20"/>
                <w:szCs w:val="20"/>
              </w:rPr>
            </w:pPr>
            <w:r>
              <w:rPr>
                <w:sz w:val="20"/>
                <w:szCs w:val="20"/>
                <w:spacing w:val="-1"/>
              </w:rPr>
              <w:t>4.植入桩混凝土</w:t>
            </w:r>
          </w:p>
          <w:p>
            <w:pPr>
              <w:pStyle w:val="TableText"/>
              <w:ind w:right="11"/>
              <w:spacing w:before="52" w:line="219" w:lineRule="auto"/>
              <w:jc w:val="right"/>
              <w:rPr>
                <w:sz w:val="20"/>
                <w:szCs w:val="20"/>
              </w:rPr>
            </w:pPr>
            <w:r>
              <w:rPr>
                <w:sz w:val="20"/>
                <w:szCs w:val="20"/>
                <w:spacing w:val="1"/>
              </w:rPr>
              <w:t>种类、强度等级</w:t>
            </w:r>
          </w:p>
          <w:p>
            <w:pPr>
              <w:pStyle w:val="TableText"/>
              <w:ind w:left="103"/>
              <w:spacing w:before="63" w:line="219" w:lineRule="auto"/>
              <w:rPr>
                <w:sz w:val="20"/>
                <w:szCs w:val="20"/>
              </w:rPr>
            </w:pPr>
            <w:r>
              <w:rPr>
                <w:sz w:val="20"/>
                <w:szCs w:val="20"/>
                <w:spacing w:val="1"/>
              </w:rPr>
              <w:t>5.扩底直径及高度</w:t>
            </w:r>
          </w:p>
          <w:p>
            <w:pPr>
              <w:pStyle w:val="TableText"/>
              <w:ind w:left="103"/>
              <w:spacing w:before="53" w:line="219" w:lineRule="auto"/>
              <w:rPr>
                <w:sz w:val="20"/>
                <w:szCs w:val="20"/>
              </w:rPr>
            </w:pPr>
            <w:r>
              <w:rPr>
                <w:sz w:val="20"/>
                <w:szCs w:val="20"/>
                <w:spacing w:val="1"/>
              </w:rPr>
              <w:t>6.桩端水泥浆配比</w:t>
            </w:r>
          </w:p>
          <w:p>
            <w:pPr>
              <w:pStyle w:val="TableText"/>
              <w:ind w:left="103"/>
              <w:spacing w:before="42" w:line="219" w:lineRule="auto"/>
              <w:rPr>
                <w:sz w:val="20"/>
                <w:szCs w:val="20"/>
              </w:rPr>
            </w:pPr>
            <w:r>
              <w:rPr>
                <w:sz w:val="20"/>
                <w:szCs w:val="20"/>
                <w:spacing w:val="1"/>
              </w:rPr>
              <w:t>7.桩周水泥浆配比</w:t>
            </w:r>
          </w:p>
        </w:tc>
        <w:tc>
          <w:tcPr>
            <w:tcW w:w="1009"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455"/>
              <w:spacing w:before="49" w:line="241" w:lineRule="auto"/>
              <w:rPr>
                <w:sz w:val="15"/>
                <w:szCs w:val="15"/>
              </w:rPr>
            </w:pPr>
            <w:r>
              <w:rPr>
                <w:sz w:val="15"/>
                <w:szCs w:val="15"/>
              </w:rPr>
              <w:t>m</w:t>
            </w:r>
          </w:p>
        </w:tc>
        <w:tc>
          <w:tcPr>
            <w:tcW w:w="1878" w:type="dxa"/>
            <w:vAlign w:val="top"/>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TableText"/>
              <w:ind w:left="126" w:right="131" w:firstLine="190"/>
              <w:spacing w:before="65" w:line="279" w:lineRule="auto"/>
              <w:rPr>
                <w:sz w:val="20"/>
                <w:szCs w:val="20"/>
              </w:rPr>
            </w:pPr>
            <w:r>
              <w:rPr>
                <w:sz w:val="20"/>
                <w:szCs w:val="20"/>
                <w:spacing w:val="1"/>
              </w:rPr>
              <w:t>按设计图示尺寸</w:t>
            </w:r>
            <w:r>
              <w:rPr>
                <w:sz w:val="20"/>
                <w:szCs w:val="20"/>
                <w:spacing w:val="2"/>
              </w:rPr>
              <w:t xml:space="preserve"> </w:t>
            </w:r>
            <w:r>
              <w:rPr>
                <w:sz w:val="20"/>
                <w:szCs w:val="20"/>
                <w:spacing w:val="1"/>
              </w:rPr>
              <w:t>以植入桩桩长计算</w:t>
            </w:r>
          </w:p>
        </w:tc>
        <w:tc>
          <w:tcPr>
            <w:tcW w:w="1963" w:type="dxa"/>
            <w:vAlign w:val="top"/>
          </w:tcPr>
          <w:p>
            <w:pPr>
              <w:pStyle w:val="TableText"/>
              <w:ind w:left="328" w:right="154" w:hanging="229"/>
              <w:spacing w:before="85" w:line="234" w:lineRule="auto"/>
              <w:rPr>
                <w:sz w:val="20"/>
                <w:szCs w:val="20"/>
              </w:rPr>
            </w:pPr>
            <w:r>
              <w:rPr>
                <w:sz w:val="20"/>
                <w:szCs w:val="20"/>
                <w:spacing w:val="11"/>
              </w:rPr>
              <w:t>1.工作平台搭设、</w:t>
            </w:r>
            <w:r>
              <w:rPr>
                <w:sz w:val="20"/>
                <w:szCs w:val="20"/>
              </w:rPr>
              <w:t xml:space="preserve"> </w:t>
            </w:r>
            <w:r>
              <w:rPr>
                <w:sz w:val="20"/>
                <w:szCs w:val="20"/>
                <w:spacing w:val="-2"/>
              </w:rPr>
              <w:t>拆除</w:t>
            </w:r>
          </w:p>
          <w:p>
            <w:pPr>
              <w:pStyle w:val="TableText"/>
              <w:ind w:left="99"/>
              <w:spacing w:before="91" w:line="219" w:lineRule="auto"/>
              <w:rPr>
                <w:sz w:val="20"/>
                <w:szCs w:val="20"/>
              </w:rPr>
            </w:pPr>
            <w:r>
              <w:rPr>
                <w:sz w:val="20"/>
                <w:szCs w:val="20"/>
                <w:spacing w:val="-2"/>
              </w:rPr>
              <w:t>2.桩机竖拆、移位</w:t>
            </w:r>
          </w:p>
          <w:p>
            <w:pPr>
              <w:pStyle w:val="TableText"/>
              <w:ind w:left="99" w:right="42"/>
              <w:spacing w:before="52" w:line="244" w:lineRule="auto"/>
              <w:rPr>
                <w:sz w:val="20"/>
                <w:szCs w:val="20"/>
              </w:rPr>
            </w:pPr>
            <w:r>
              <w:rPr>
                <w:sz w:val="20"/>
                <w:szCs w:val="20"/>
                <w:spacing w:val="1"/>
              </w:rPr>
              <w:t>3.成孔、修孔、扩底</w:t>
            </w:r>
            <w:r>
              <w:rPr>
                <w:sz w:val="20"/>
                <w:szCs w:val="20"/>
              </w:rPr>
              <w:t xml:space="preserve"> </w:t>
            </w:r>
            <w:r>
              <w:rPr>
                <w:sz w:val="20"/>
                <w:szCs w:val="20"/>
                <w:spacing w:val="-2"/>
              </w:rPr>
              <w:t>4.注浆</w:t>
            </w:r>
          </w:p>
          <w:p>
            <w:pPr>
              <w:pStyle w:val="TableText"/>
              <w:ind w:left="99"/>
              <w:spacing w:before="62" w:line="219" w:lineRule="auto"/>
              <w:rPr>
                <w:sz w:val="20"/>
                <w:szCs w:val="20"/>
              </w:rPr>
            </w:pPr>
            <w:r>
              <w:rPr>
                <w:sz w:val="20"/>
                <w:szCs w:val="20"/>
                <w:spacing w:val="1"/>
              </w:rPr>
              <w:t>5.植桩、接桩</w:t>
            </w:r>
          </w:p>
          <w:p>
            <w:pPr>
              <w:pStyle w:val="TableText"/>
              <w:ind w:left="99"/>
              <w:spacing w:before="43" w:line="219" w:lineRule="auto"/>
              <w:rPr>
                <w:sz w:val="20"/>
                <w:szCs w:val="20"/>
              </w:rPr>
            </w:pPr>
            <w:r>
              <w:rPr>
                <w:sz w:val="20"/>
                <w:szCs w:val="20"/>
                <w:spacing w:val="-2"/>
              </w:rPr>
              <w:t>6.送桩、空孔回填</w:t>
            </w:r>
          </w:p>
          <w:p>
            <w:pPr>
              <w:pStyle w:val="TableText"/>
              <w:ind w:left="99"/>
              <w:spacing w:before="61" w:line="219" w:lineRule="auto"/>
              <w:rPr>
                <w:sz w:val="20"/>
                <w:szCs w:val="20"/>
              </w:rPr>
            </w:pPr>
            <w:r>
              <w:rPr>
                <w:sz w:val="20"/>
                <w:szCs w:val="20"/>
                <w:spacing w:val="-2"/>
              </w:rPr>
              <w:t>7.刷防护材料</w:t>
            </w:r>
          </w:p>
          <w:p>
            <w:pPr>
              <w:pStyle w:val="TableText"/>
              <w:ind w:left="358" w:right="62" w:hanging="259"/>
              <w:spacing w:before="64" w:line="239" w:lineRule="auto"/>
              <w:rPr>
                <w:sz w:val="20"/>
                <w:szCs w:val="20"/>
              </w:rPr>
            </w:pPr>
            <w:r>
              <w:rPr>
                <w:sz w:val="20"/>
                <w:szCs w:val="20"/>
                <w:spacing w:val="-1"/>
              </w:rPr>
              <w:t>8.泥浆制备、排放或</w:t>
            </w:r>
            <w:r>
              <w:rPr>
                <w:sz w:val="20"/>
                <w:szCs w:val="20"/>
              </w:rPr>
              <w:t xml:space="preserve"> </w:t>
            </w:r>
            <w:r>
              <w:rPr>
                <w:sz w:val="20"/>
                <w:szCs w:val="20"/>
                <w:spacing w:val="-2"/>
              </w:rPr>
              <w:t>场内运输</w:t>
            </w:r>
          </w:p>
        </w:tc>
      </w:tr>
    </w:tbl>
    <w:p>
      <w:pPr>
        <w:spacing w:line="105" w:lineRule="exact"/>
        <w:rPr>
          <w:rFonts w:ascii="Arial"/>
          <w:sz w:val="9"/>
        </w:rPr>
      </w:pPr>
      <w:r/>
    </w:p>
    <w:p>
      <w:pPr>
        <w:spacing w:line="105" w:lineRule="exact"/>
        <w:sectPr>
          <w:footerReference w:type="default" r:id="rId27"/>
          <w:pgSz w:w="11890" w:h="16850"/>
          <w:pgMar w:top="400" w:right="1154" w:bottom="1320" w:left="1515" w:header="0" w:footer="1047" w:gutter="0"/>
        </w:sectPr>
        <w:rPr>
          <w:rFonts w:ascii="Arial" w:hAnsi="Arial" w:eastAsia="Arial" w:cs="Arial"/>
          <w:sz w:val="9"/>
          <w:szCs w:val="9"/>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4152"/>
        <w:spacing w:before="55" w:line="223" w:lineRule="auto"/>
        <w:rPr>
          <w:rFonts w:ascii="SimHei" w:hAnsi="SimHei" w:eastAsia="SimHei" w:cs="SimHei"/>
          <w:sz w:val="17"/>
          <w:szCs w:val="17"/>
        </w:rPr>
      </w:pPr>
      <w:bookmarkStart w:name="bookmark257" w:id="34"/>
      <w:bookmarkEnd w:id="34"/>
      <w:r>
        <w:rPr>
          <w:rFonts w:ascii="SimHei" w:hAnsi="SimHei" w:eastAsia="SimHei" w:cs="SimHei"/>
          <w:sz w:val="17"/>
          <w:szCs w:val="17"/>
          <w:b/>
          <w:bCs/>
          <w:spacing w:val="-5"/>
        </w:rPr>
        <w:t>续</w:t>
      </w:r>
      <w:r>
        <w:rPr>
          <w:rFonts w:ascii="SimHei" w:hAnsi="SimHei" w:eastAsia="SimHei" w:cs="SimHei"/>
          <w:sz w:val="17"/>
          <w:szCs w:val="17"/>
          <w:spacing w:val="-29"/>
        </w:rPr>
        <w:t xml:space="preserve"> </w:t>
      </w:r>
      <w:r>
        <w:rPr>
          <w:rFonts w:ascii="SimHei" w:hAnsi="SimHei" w:eastAsia="SimHei" w:cs="SimHei"/>
          <w:sz w:val="17"/>
          <w:szCs w:val="17"/>
          <w:b/>
          <w:bCs/>
          <w:spacing w:val="-5"/>
        </w:rPr>
        <w:t>表</w:t>
      </w:r>
      <w:r>
        <w:rPr>
          <w:rFonts w:ascii="Times New Roman" w:hAnsi="Times New Roman" w:eastAsia="Times New Roman" w:cs="Times New Roman"/>
          <w:sz w:val="17"/>
          <w:szCs w:val="17"/>
          <w:b/>
          <w:bCs/>
          <w:spacing w:val="-5"/>
        </w:rPr>
        <w:t>C.</w:t>
      </w:r>
      <w:r>
        <w:rPr>
          <w:rFonts w:ascii="Times New Roman" w:hAnsi="Times New Roman" w:eastAsia="Times New Roman" w:cs="Times New Roman"/>
          <w:sz w:val="17"/>
          <w:szCs w:val="17"/>
          <w:b/>
          <w:bCs/>
          <w:spacing w:val="19"/>
        </w:rPr>
        <w:t xml:space="preserve"> </w:t>
      </w:r>
      <w:r>
        <w:rPr>
          <w:rFonts w:ascii="SimHei" w:hAnsi="SimHei" w:eastAsia="SimHei" w:cs="SimHei"/>
          <w:sz w:val="17"/>
          <w:szCs w:val="17"/>
          <w:spacing w:val="-5"/>
        </w:rPr>
        <w:t>1.</w:t>
      </w:r>
      <w:r>
        <w:rPr>
          <w:rFonts w:ascii="SimHei" w:hAnsi="SimHei" w:eastAsia="SimHei" w:cs="SimHei"/>
          <w:sz w:val="17"/>
          <w:szCs w:val="17"/>
          <w:spacing w:val="-50"/>
        </w:rPr>
        <w:t xml:space="preserve"> </w:t>
      </w:r>
      <w:r>
        <w:rPr>
          <w:rFonts w:ascii="SimHei" w:hAnsi="SimHei" w:eastAsia="SimHei" w:cs="SimHei"/>
          <w:sz w:val="17"/>
          <w:szCs w:val="17"/>
          <w:spacing w:val="-5"/>
        </w:rPr>
        <w:t>1</w:t>
      </w:r>
    </w:p>
    <w:p>
      <w:pPr>
        <w:spacing w:line="74" w:lineRule="exact"/>
        <w:rPr/>
      </w:pPr>
      <w:r/>
    </w:p>
    <w:tbl>
      <w:tblPr>
        <w:tblStyle w:val="TableNormal"/>
        <w:tblW w:w="921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08"/>
        <w:gridCol w:w="1029"/>
        <w:gridCol w:w="1858"/>
        <w:gridCol w:w="1973"/>
      </w:tblGrid>
      <w:tr>
        <w:trPr>
          <w:trHeight w:val="323"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08" w:type="dxa"/>
            <w:vAlign w:val="top"/>
          </w:tcPr>
          <w:p>
            <w:pPr>
              <w:pStyle w:val="TableText"/>
              <w:ind w:left="493"/>
              <w:spacing w:before="63" w:line="219" w:lineRule="auto"/>
              <w:rPr>
                <w:sz w:val="20"/>
                <w:szCs w:val="20"/>
              </w:rPr>
            </w:pPr>
            <w:r>
              <w:rPr>
                <w:sz w:val="20"/>
                <w:szCs w:val="20"/>
                <w:spacing w:val="2"/>
              </w:rPr>
              <w:t>项目特征</w:t>
            </w:r>
          </w:p>
        </w:tc>
        <w:tc>
          <w:tcPr>
            <w:tcW w:w="1029" w:type="dxa"/>
            <w:vAlign w:val="top"/>
          </w:tcPr>
          <w:p>
            <w:pPr>
              <w:pStyle w:val="TableText"/>
              <w:ind w:left="105"/>
              <w:spacing w:before="63" w:line="220" w:lineRule="auto"/>
              <w:rPr>
                <w:sz w:val="20"/>
                <w:szCs w:val="20"/>
              </w:rPr>
            </w:pPr>
            <w:r>
              <w:rPr>
                <w:sz w:val="20"/>
                <w:szCs w:val="20"/>
                <w:spacing w:val="-2"/>
              </w:rPr>
              <w:t>计量单位</w:t>
            </w:r>
          </w:p>
        </w:tc>
        <w:tc>
          <w:tcPr>
            <w:tcW w:w="1858" w:type="dxa"/>
            <w:vAlign w:val="top"/>
          </w:tcPr>
          <w:p>
            <w:pPr>
              <w:pStyle w:val="TableText"/>
              <w:ind w:left="216"/>
              <w:spacing w:before="63" w:line="219" w:lineRule="auto"/>
              <w:rPr>
                <w:sz w:val="20"/>
                <w:szCs w:val="20"/>
              </w:rPr>
            </w:pPr>
            <w:r>
              <w:rPr>
                <w:sz w:val="20"/>
                <w:szCs w:val="20"/>
                <w:spacing w:val="2"/>
              </w:rPr>
              <w:t>工程量计算规则</w:t>
            </w:r>
          </w:p>
        </w:tc>
        <w:tc>
          <w:tcPr>
            <w:tcW w:w="1973" w:type="dxa"/>
            <w:vAlign w:val="top"/>
          </w:tcPr>
          <w:p>
            <w:pPr>
              <w:pStyle w:val="TableText"/>
              <w:ind w:left="588"/>
              <w:spacing w:before="63" w:line="219" w:lineRule="auto"/>
              <w:rPr>
                <w:sz w:val="20"/>
                <w:szCs w:val="20"/>
              </w:rPr>
            </w:pPr>
            <w:r>
              <w:rPr>
                <w:sz w:val="20"/>
                <w:szCs w:val="20"/>
                <w:spacing w:val="2"/>
              </w:rPr>
              <w:t>工作内容</w:t>
            </w:r>
          </w:p>
        </w:tc>
      </w:tr>
      <w:tr>
        <w:trPr>
          <w:trHeight w:val="1346" w:hRule="atLeast"/>
        </w:trPr>
        <w:tc>
          <w:tcPr>
            <w:tcW w:w="1243" w:type="dxa"/>
            <w:vAlign w:val="top"/>
          </w:tcPr>
          <w:p>
            <w:pPr>
              <w:spacing w:line="265" w:lineRule="auto"/>
              <w:rPr>
                <w:rFonts w:ascii="Arial"/>
                <w:sz w:val="21"/>
              </w:rPr>
            </w:pPr>
            <w:r/>
          </w:p>
          <w:p>
            <w:pPr>
              <w:spacing w:line="266" w:lineRule="auto"/>
              <w:rPr>
                <w:rFonts w:ascii="Arial"/>
                <w:sz w:val="21"/>
              </w:rPr>
            </w:pPr>
            <w:r/>
          </w:p>
          <w:p>
            <w:pPr>
              <w:pStyle w:val="TableText"/>
              <w:ind w:left="164"/>
              <w:spacing w:before="65"/>
              <w:rPr>
                <w:sz w:val="20"/>
                <w:szCs w:val="20"/>
              </w:rPr>
            </w:pPr>
            <w:r>
              <w:rPr>
                <w:sz w:val="20"/>
                <w:szCs w:val="20"/>
                <w:spacing w:val="-1"/>
              </w:rPr>
              <w:t>010301005</w:t>
            </w:r>
          </w:p>
        </w:tc>
        <w:tc>
          <w:tcPr>
            <w:tcW w:w="1308" w:type="dxa"/>
            <w:vAlign w:val="top"/>
          </w:tcPr>
          <w:p>
            <w:pPr>
              <w:spacing w:line="256" w:lineRule="auto"/>
              <w:rPr>
                <w:rFonts w:ascii="Arial"/>
                <w:sz w:val="21"/>
              </w:rPr>
            </w:pPr>
            <w:r/>
          </w:p>
          <w:p>
            <w:pPr>
              <w:spacing w:line="256" w:lineRule="auto"/>
              <w:rPr>
                <w:rFonts w:ascii="Arial"/>
                <w:sz w:val="21"/>
              </w:rPr>
            </w:pPr>
            <w:r/>
          </w:p>
          <w:p>
            <w:pPr>
              <w:pStyle w:val="TableText"/>
              <w:ind w:left="141"/>
              <w:spacing w:before="65" w:line="219" w:lineRule="auto"/>
              <w:rPr>
                <w:sz w:val="20"/>
                <w:szCs w:val="20"/>
              </w:rPr>
            </w:pPr>
            <w:r>
              <w:rPr>
                <w:sz w:val="20"/>
                <w:szCs w:val="20"/>
                <w:spacing w:val="-1"/>
              </w:rPr>
              <w:t>截(凿)桩头</w:t>
            </w:r>
          </w:p>
        </w:tc>
        <w:tc>
          <w:tcPr>
            <w:tcW w:w="1808" w:type="dxa"/>
            <w:vAlign w:val="top"/>
          </w:tcPr>
          <w:p>
            <w:pPr>
              <w:pStyle w:val="TableText"/>
              <w:ind w:left="93"/>
              <w:spacing w:before="140" w:line="219" w:lineRule="auto"/>
              <w:rPr>
                <w:sz w:val="20"/>
                <w:szCs w:val="20"/>
              </w:rPr>
            </w:pPr>
            <w:r>
              <w:rPr>
                <w:sz w:val="20"/>
                <w:szCs w:val="20"/>
                <w:spacing w:val="2"/>
              </w:rPr>
              <w:t>1.桩类型</w:t>
            </w:r>
          </w:p>
          <w:p>
            <w:pPr>
              <w:pStyle w:val="TableText"/>
              <w:ind w:left="93"/>
              <w:spacing w:before="52" w:line="219" w:lineRule="auto"/>
              <w:rPr>
                <w:sz w:val="20"/>
                <w:szCs w:val="20"/>
              </w:rPr>
            </w:pPr>
            <w:r>
              <w:rPr>
                <w:sz w:val="20"/>
                <w:szCs w:val="20"/>
                <w:spacing w:val="1"/>
              </w:rPr>
              <w:t>2.桩头截面、高度</w:t>
            </w:r>
          </w:p>
          <w:p>
            <w:pPr>
              <w:pStyle w:val="TableText"/>
              <w:ind w:left="93"/>
              <w:spacing w:before="62" w:line="219" w:lineRule="auto"/>
              <w:rPr>
                <w:sz w:val="20"/>
                <w:szCs w:val="20"/>
              </w:rPr>
            </w:pPr>
            <w:r>
              <w:rPr>
                <w:sz w:val="20"/>
                <w:szCs w:val="20"/>
                <w:spacing w:val="1"/>
              </w:rPr>
              <w:t>3.混凝土强度等级</w:t>
            </w:r>
          </w:p>
          <w:p>
            <w:pPr>
              <w:pStyle w:val="TableText"/>
              <w:ind w:left="93"/>
              <w:spacing w:before="52" w:line="219" w:lineRule="auto"/>
              <w:rPr>
                <w:sz w:val="20"/>
                <w:szCs w:val="20"/>
              </w:rPr>
            </w:pPr>
            <w:r>
              <w:rPr>
                <w:sz w:val="20"/>
                <w:szCs w:val="20"/>
                <w:spacing w:val="2"/>
              </w:rPr>
              <w:t>4.有无钢筋</w:t>
            </w:r>
          </w:p>
        </w:tc>
        <w:tc>
          <w:tcPr>
            <w:tcW w:w="1029" w:type="dxa"/>
            <w:vAlign w:val="top"/>
          </w:tcPr>
          <w:p>
            <w:pPr>
              <w:spacing w:line="256" w:lineRule="auto"/>
              <w:rPr>
                <w:rFonts w:ascii="Arial"/>
                <w:sz w:val="21"/>
              </w:rPr>
            </w:pPr>
            <w:r/>
          </w:p>
          <w:p>
            <w:pPr>
              <w:spacing w:line="256" w:lineRule="auto"/>
              <w:rPr>
                <w:rFonts w:ascii="Arial"/>
                <w:sz w:val="21"/>
              </w:rPr>
            </w:pPr>
            <w:r/>
          </w:p>
          <w:p>
            <w:pPr>
              <w:pStyle w:val="TableText"/>
              <w:ind w:left="405"/>
              <w:spacing w:before="65" w:line="220" w:lineRule="auto"/>
              <w:rPr>
                <w:sz w:val="20"/>
                <w:szCs w:val="20"/>
              </w:rPr>
            </w:pPr>
            <w:r>
              <w:rPr>
                <w:sz w:val="20"/>
                <w:szCs w:val="20"/>
              </w:rPr>
              <w:t>根</w:t>
            </w:r>
          </w:p>
        </w:tc>
        <w:tc>
          <w:tcPr>
            <w:tcW w:w="1858" w:type="dxa"/>
            <w:vAlign w:val="top"/>
          </w:tcPr>
          <w:p>
            <w:pPr>
              <w:spacing w:line="362" w:lineRule="auto"/>
              <w:rPr>
                <w:rFonts w:ascii="Arial"/>
                <w:sz w:val="21"/>
              </w:rPr>
            </w:pPr>
            <w:r/>
          </w:p>
          <w:p>
            <w:pPr>
              <w:pStyle w:val="TableText"/>
              <w:ind w:left="76" w:right="170" w:firstLine="209"/>
              <w:spacing w:before="65" w:line="270"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73" w:type="dxa"/>
            <w:vAlign w:val="top"/>
          </w:tcPr>
          <w:p>
            <w:pPr>
              <w:pStyle w:val="TableText"/>
              <w:ind w:left="88"/>
              <w:spacing w:before="140" w:line="219" w:lineRule="auto"/>
              <w:rPr>
                <w:sz w:val="20"/>
                <w:szCs w:val="20"/>
              </w:rPr>
            </w:pPr>
            <w:r>
              <w:rPr>
                <w:sz w:val="20"/>
                <w:szCs w:val="20"/>
                <w:spacing w:val="1"/>
              </w:rPr>
              <w:t>1.截(切割)桩头</w:t>
            </w:r>
          </w:p>
          <w:p>
            <w:pPr>
              <w:pStyle w:val="TableText"/>
              <w:ind w:left="88"/>
              <w:spacing w:before="53" w:line="221" w:lineRule="auto"/>
              <w:rPr>
                <w:sz w:val="20"/>
                <w:szCs w:val="20"/>
              </w:rPr>
            </w:pPr>
            <w:r>
              <w:rPr>
                <w:sz w:val="20"/>
                <w:szCs w:val="20"/>
                <w:spacing w:val="-2"/>
              </w:rPr>
              <w:t>2.凿平</w:t>
            </w:r>
          </w:p>
          <w:p>
            <w:pPr>
              <w:pStyle w:val="TableText"/>
              <w:ind w:left="88"/>
              <w:spacing w:before="59" w:line="219" w:lineRule="auto"/>
              <w:rPr>
                <w:sz w:val="20"/>
                <w:szCs w:val="20"/>
              </w:rPr>
            </w:pPr>
            <w:r>
              <w:rPr>
                <w:sz w:val="20"/>
                <w:szCs w:val="20"/>
                <w:spacing w:val="-2"/>
              </w:rPr>
              <w:t>3.废料外运、弃置</w:t>
            </w:r>
          </w:p>
          <w:p>
            <w:pPr>
              <w:pStyle w:val="TableText"/>
              <w:ind w:left="88"/>
              <w:spacing w:before="52" w:line="219" w:lineRule="auto"/>
              <w:rPr>
                <w:sz w:val="20"/>
                <w:szCs w:val="20"/>
              </w:rPr>
            </w:pPr>
            <w:r>
              <w:rPr>
                <w:sz w:val="20"/>
                <w:szCs w:val="20"/>
                <w:spacing w:val="-2"/>
              </w:rPr>
              <w:t>4.钢筋整理</w:t>
            </w:r>
          </w:p>
        </w:tc>
      </w:tr>
    </w:tbl>
    <w:p>
      <w:pPr>
        <w:spacing w:line="245" w:lineRule="auto"/>
        <w:rPr>
          <w:rFonts w:ascii="Arial"/>
          <w:sz w:val="21"/>
        </w:rPr>
      </w:pPr>
      <w:r/>
    </w:p>
    <w:p>
      <w:pPr>
        <w:pStyle w:val="BodyText"/>
        <w:ind w:left="3469"/>
        <w:spacing w:before="101" w:line="219" w:lineRule="auto"/>
        <w:outlineLvl w:val="1"/>
        <w:rPr>
          <w:sz w:val="31"/>
          <w:szCs w:val="31"/>
        </w:rPr>
      </w:pPr>
      <w:bookmarkStart w:name="bookmark20" w:id="35"/>
      <w:bookmarkEnd w:id="35"/>
      <w:r>
        <w:rPr>
          <w:rFonts w:ascii="Times New Roman" w:hAnsi="Times New Roman" w:eastAsia="Times New Roman" w:cs="Times New Roman"/>
          <w:sz w:val="31"/>
          <w:szCs w:val="31"/>
          <w:spacing w:val="-5"/>
        </w:rPr>
        <w:t>C.2</w:t>
      </w:r>
      <w:r>
        <w:rPr>
          <w:rFonts w:ascii="Times New Roman" w:hAnsi="Times New Roman" w:eastAsia="Times New Roman" w:cs="Times New Roman"/>
          <w:sz w:val="31"/>
          <w:szCs w:val="31"/>
          <w:spacing w:val="12"/>
        </w:rPr>
        <w:t xml:space="preserve">    </w:t>
      </w:r>
      <w:r>
        <w:rPr>
          <w:sz w:val="31"/>
          <w:szCs w:val="31"/>
          <w:spacing w:val="-5"/>
        </w:rPr>
        <w:t>灌  注  桩</w:t>
      </w:r>
    </w:p>
    <w:p>
      <w:pPr>
        <w:spacing w:line="261" w:lineRule="auto"/>
        <w:rPr>
          <w:rFonts w:ascii="Arial"/>
          <w:sz w:val="21"/>
        </w:rPr>
      </w:pPr>
      <w:r/>
    </w:p>
    <w:p>
      <w:pPr>
        <w:pStyle w:val="BodyText"/>
        <w:ind w:left="8" w:right="178" w:hanging="9"/>
        <w:spacing w:before="65" w:line="288" w:lineRule="auto"/>
        <w:rPr>
          <w:sz w:val="20"/>
          <w:szCs w:val="20"/>
        </w:rPr>
      </w:pPr>
      <w:r>
        <w:rPr>
          <w:rFonts w:ascii="Times New Roman" w:hAnsi="Times New Roman" w:eastAsia="Times New Roman" w:cs="Times New Roman"/>
          <w:sz w:val="20"/>
          <w:szCs w:val="20"/>
          <w:spacing w:val="5"/>
        </w:rPr>
        <w:t>C.2.1      </w:t>
      </w:r>
      <w:r>
        <w:rPr>
          <w:sz w:val="20"/>
          <w:szCs w:val="20"/>
          <w:spacing w:val="5"/>
        </w:rPr>
        <w:t>灌注桩工程量清单项目设置、项目特征描述的内容、计量单位及工程量计算规则应按表</w:t>
      </w:r>
      <w:r>
        <w:rPr>
          <w:rFonts w:ascii="Times New Roman" w:hAnsi="Times New Roman" w:eastAsia="Times New Roman" w:cs="Times New Roman"/>
          <w:sz w:val="20"/>
          <w:szCs w:val="20"/>
          <w:spacing w:val="5"/>
        </w:rPr>
        <w:t>C.2.1</w:t>
      </w:r>
      <w:r>
        <w:rPr>
          <w:rFonts w:ascii="Times New Roman" w:hAnsi="Times New Roman" w:eastAsia="Times New Roman" w:cs="Times New Roman"/>
          <w:sz w:val="20"/>
          <w:szCs w:val="20"/>
          <w:spacing w:val="18"/>
        </w:rPr>
        <w:t xml:space="preserve"> </w:t>
      </w:r>
      <w:r>
        <w:rPr>
          <w:sz w:val="20"/>
          <w:szCs w:val="20"/>
          <w:spacing w:val="1"/>
        </w:rPr>
        <w:t>的规定执行。</w:t>
      </w:r>
    </w:p>
    <w:p>
      <w:pPr>
        <w:ind w:left="3102"/>
        <w:spacing w:before="10" w:line="221" w:lineRule="auto"/>
        <w:rPr>
          <w:rFonts w:ascii="SimHei" w:hAnsi="SimHei" w:eastAsia="SimHei" w:cs="SimHei"/>
          <w:sz w:val="19"/>
          <w:szCs w:val="19"/>
        </w:rPr>
      </w:pPr>
      <w:r>
        <w:rPr>
          <w:rFonts w:ascii="SimHei" w:hAnsi="SimHei" w:eastAsia="SimHei" w:cs="SimHei"/>
          <w:sz w:val="19"/>
          <w:szCs w:val="19"/>
          <w:b/>
          <w:bCs/>
          <w:spacing w:val="-3"/>
        </w:rPr>
        <w:t>表</w:t>
      </w:r>
      <w:r>
        <w:rPr>
          <w:rFonts w:ascii="SimHei" w:hAnsi="SimHei" w:eastAsia="SimHei" w:cs="SimHei"/>
          <w:sz w:val="19"/>
          <w:szCs w:val="19"/>
          <w:spacing w:val="-28"/>
        </w:rPr>
        <w:t xml:space="preserve"> </w:t>
      </w:r>
      <w:r>
        <w:rPr>
          <w:rFonts w:ascii="Arial" w:hAnsi="Arial" w:eastAsia="Arial" w:cs="Arial"/>
          <w:sz w:val="19"/>
          <w:szCs w:val="19"/>
          <w:spacing w:val="-3"/>
        </w:rPr>
        <w:t>C.2.1</w:t>
      </w:r>
      <w:r>
        <w:rPr>
          <w:rFonts w:ascii="Arial" w:hAnsi="Arial" w:eastAsia="Arial" w:cs="Arial"/>
          <w:sz w:val="19"/>
          <w:szCs w:val="19"/>
          <w:spacing w:val="3"/>
        </w:rPr>
        <w:t xml:space="preserve">      </w:t>
      </w:r>
      <w:r>
        <w:rPr>
          <w:rFonts w:ascii="SimHei" w:hAnsi="SimHei" w:eastAsia="SimHei" w:cs="SimHei"/>
          <w:sz w:val="19"/>
          <w:szCs w:val="19"/>
          <w:b/>
          <w:bCs/>
          <w:spacing w:val="-3"/>
        </w:rPr>
        <w:t>灌注桩(编码：</w:t>
      </w:r>
      <w:r>
        <w:rPr>
          <w:rFonts w:ascii="SimHei" w:hAnsi="SimHei" w:eastAsia="SimHei" w:cs="SimHei"/>
          <w:sz w:val="19"/>
          <w:szCs w:val="19"/>
          <w:spacing w:val="-3"/>
        </w:rPr>
        <w:t>010302)</w:t>
      </w:r>
    </w:p>
    <w:p>
      <w:pPr>
        <w:spacing w:line="74"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808"/>
        <w:gridCol w:w="1019"/>
        <w:gridCol w:w="1868"/>
        <w:gridCol w:w="1963"/>
      </w:tblGrid>
      <w:tr>
        <w:trPr>
          <w:trHeight w:val="344" w:hRule="atLeast"/>
        </w:trPr>
        <w:tc>
          <w:tcPr>
            <w:tcW w:w="1233" w:type="dxa"/>
            <w:vAlign w:val="top"/>
          </w:tcPr>
          <w:p>
            <w:pPr>
              <w:pStyle w:val="TableText"/>
              <w:ind w:left="204"/>
              <w:spacing w:before="73" w:line="219" w:lineRule="auto"/>
              <w:rPr>
                <w:sz w:val="20"/>
                <w:szCs w:val="20"/>
              </w:rPr>
            </w:pPr>
            <w:r>
              <w:rPr>
                <w:sz w:val="20"/>
                <w:szCs w:val="20"/>
                <w:spacing w:val="2"/>
              </w:rPr>
              <w:t>项目编码</w:t>
            </w:r>
          </w:p>
        </w:tc>
        <w:tc>
          <w:tcPr>
            <w:tcW w:w="1318" w:type="dxa"/>
            <w:vAlign w:val="top"/>
          </w:tcPr>
          <w:p>
            <w:pPr>
              <w:pStyle w:val="TableText"/>
              <w:ind w:left="251"/>
              <w:spacing w:before="73" w:line="220" w:lineRule="auto"/>
              <w:rPr>
                <w:sz w:val="20"/>
                <w:szCs w:val="20"/>
              </w:rPr>
            </w:pPr>
            <w:r>
              <w:rPr>
                <w:sz w:val="20"/>
                <w:szCs w:val="20"/>
                <w:spacing w:val="2"/>
              </w:rPr>
              <w:t>项目名称</w:t>
            </w:r>
          </w:p>
        </w:tc>
        <w:tc>
          <w:tcPr>
            <w:tcW w:w="1808" w:type="dxa"/>
            <w:vAlign w:val="top"/>
          </w:tcPr>
          <w:p>
            <w:pPr>
              <w:pStyle w:val="TableText"/>
              <w:ind w:left="493"/>
              <w:spacing w:before="73" w:line="219" w:lineRule="auto"/>
              <w:rPr>
                <w:sz w:val="20"/>
                <w:szCs w:val="20"/>
              </w:rPr>
            </w:pPr>
            <w:r>
              <w:rPr>
                <w:sz w:val="20"/>
                <w:szCs w:val="20"/>
                <w:spacing w:val="2"/>
              </w:rPr>
              <w:t>项目特征</w:t>
            </w:r>
          </w:p>
        </w:tc>
        <w:tc>
          <w:tcPr>
            <w:tcW w:w="1019" w:type="dxa"/>
            <w:vAlign w:val="top"/>
          </w:tcPr>
          <w:p>
            <w:pPr>
              <w:pStyle w:val="TableText"/>
              <w:ind w:left="105"/>
              <w:spacing w:before="73" w:line="220" w:lineRule="auto"/>
              <w:rPr>
                <w:sz w:val="20"/>
                <w:szCs w:val="20"/>
              </w:rPr>
            </w:pPr>
            <w:r>
              <w:rPr>
                <w:sz w:val="20"/>
                <w:szCs w:val="20"/>
                <w:spacing w:val="-2"/>
              </w:rPr>
              <w:t>计量单位</w:t>
            </w:r>
          </w:p>
        </w:tc>
        <w:tc>
          <w:tcPr>
            <w:tcW w:w="1868" w:type="dxa"/>
            <w:vAlign w:val="top"/>
          </w:tcPr>
          <w:p>
            <w:pPr>
              <w:pStyle w:val="TableText"/>
              <w:ind w:left="226"/>
              <w:spacing w:before="73" w:line="219" w:lineRule="auto"/>
              <w:rPr>
                <w:sz w:val="20"/>
                <w:szCs w:val="20"/>
              </w:rPr>
            </w:pPr>
            <w:r>
              <w:rPr>
                <w:sz w:val="20"/>
                <w:szCs w:val="20"/>
                <w:spacing w:val="2"/>
              </w:rPr>
              <w:t>工程量计算规则</w:t>
            </w:r>
          </w:p>
        </w:tc>
        <w:tc>
          <w:tcPr>
            <w:tcW w:w="1963" w:type="dxa"/>
            <w:vAlign w:val="top"/>
          </w:tcPr>
          <w:p>
            <w:pPr>
              <w:pStyle w:val="TableText"/>
              <w:ind w:left="578"/>
              <w:spacing w:before="73" w:line="219" w:lineRule="auto"/>
              <w:rPr>
                <w:sz w:val="20"/>
                <w:szCs w:val="20"/>
              </w:rPr>
            </w:pPr>
            <w:r>
              <w:rPr>
                <w:sz w:val="20"/>
                <w:szCs w:val="20"/>
                <w:spacing w:val="2"/>
              </w:rPr>
              <w:t>工作内容</w:t>
            </w:r>
          </w:p>
        </w:tc>
      </w:tr>
      <w:tr>
        <w:trPr>
          <w:trHeight w:val="2307" w:hRule="atLeast"/>
        </w:trPr>
        <w:tc>
          <w:tcPr>
            <w:tcW w:w="1233" w:type="dxa"/>
            <w:vAlign w:val="top"/>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54"/>
              <w:spacing w:before="65"/>
              <w:rPr>
                <w:sz w:val="20"/>
                <w:szCs w:val="20"/>
              </w:rPr>
            </w:pPr>
            <w:r>
              <w:rPr>
                <w:sz w:val="20"/>
                <w:szCs w:val="20"/>
                <w:spacing w:val="-1"/>
              </w:rPr>
              <w:t>010302001</w:t>
            </w:r>
          </w:p>
        </w:tc>
        <w:tc>
          <w:tcPr>
            <w:tcW w:w="1318" w:type="dxa"/>
            <w:vAlign w:val="top"/>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151" w:right="165" w:firstLine="99"/>
              <w:spacing w:before="66" w:line="279" w:lineRule="auto"/>
              <w:rPr>
                <w:sz w:val="20"/>
                <w:szCs w:val="20"/>
              </w:rPr>
            </w:pPr>
            <w:r>
              <w:rPr>
                <w:sz w:val="20"/>
                <w:szCs w:val="20"/>
                <w:spacing w:val="-3"/>
              </w:rPr>
              <w:t>泥浆护壁</w:t>
            </w:r>
            <w:r>
              <w:rPr>
                <w:sz w:val="20"/>
                <w:szCs w:val="20"/>
              </w:rPr>
              <w:t xml:space="preserve">  </w:t>
            </w:r>
            <w:r>
              <w:rPr>
                <w:sz w:val="20"/>
                <w:szCs w:val="20"/>
                <w:spacing w:val="-2"/>
              </w:rPr>
              <w:t>成孔灌注桩</w:t>
            </w:r>
          </w:p>
        </w:tc>
        <w:tc>
          <w:tcPr>
            <w:tcW w:w="1808" w:type="dxa"/>
            <w:vAlign w:val="top"/>
          </w:tcPr>
          <w:p>
            <w:pPr>
              <w:spacing w:line="372" w:lineRule="auto"/>
              <w:rPr>
                <w:rFonts w:ascii="Arial"/>
                <w:sz w:val="21"/>
              </w:rPr>
            </w:pPr>
            <w:r/>
          </w:p>
          <w:p>
            <w:pPr>
              <w:pStyle w:val="TableText"/>
              <w:ind w:left="93"/>
              <w:spacing w:before="65" w:line="219" w:lineRule="auto"/>
              <w:rPr>
                <w:sz w:val="20"/>
                <w:szCs w:val="20"/>
              </w:rPr>
            </w:pPr>
            <w:r>
              <w:rPr>
                <w:sz w:val="20"/>
                <w:szCs w:val="20"/>
                <w:spacing w:val="2"/>
              </w:rPr>
              <w:t>1.地层类别</w:t>
            </w:r>
          </w:p>
          <w:p>
            <w:pPr>
              <w:pStyle w:val="TableText"/>
              <w:ind w:left="73" w:right="114" w:firstLine="19"/>
              <w:spacing w:before="72" w:line="248" w:lineRule="auto"/>
              <w:rPr>
                <w:sz w:val="20"/>
                <w:szCs w:val="20"/>
              </w:rPr>
            </w:pPr>
            <w:r>
              <w:rPr>
                <w:sz w:val="20"/>
                <w:szCs w:val="20"/>
                <w:spacing w:val="-2"/>
              </w:rPr>
              <w:t>2.空桩长度、桩长</w:t>
            </w:r>
            <w:r>
              <w:rPr>
                <w:sz w:val="20"/>
                <w:szCs w:val="20"/>
                <w:spacing w:val="6"/>
              </w:rPr>
              <w:t xml:space="preserve"> </w:t>
            </w:r>
            <w:r>
              <w:rPr>
                <w:sz w:val="20"/>
                <w:szCs w:val="20"/>
                <w:spacing w:val="2"/>
              </w:rPr>
              <w:t>3.桩径</w:t>
            </w:r>
          </w:p>
          <w:p>
            <w:pPr>
              <w:pStyle w:val="TableText"/>
              <w:ind w:left="353" w:right="101" w:hanging="250"/>
              <w:spacing w:before="61" w:line="244" w:lineRule="auto"/>
              <w:rPr>
                <w:sz w:val="20"/>
                <w:szCs w:val="20"/>
              </w:rPr>
            </w:pPr>
            <w:r>
              <w:rPr>
                <w:sz w:val="20"/>
                <w:szCs w:val="20"/>
                <w:spacing w:val="-1"/>
              </w:rPr>
              <w:t>4.混凝土种类、强</w:t>
            </w:r>
            <w:r>
              <w:rPr>
                <w:sz w:val="20"/>
                <w:szCs w:val="20"/>
              </w:rPr>
              <w:t xml:space="preserve"> </w:t>
            </w:r>
            <w:r>
              <w:rPr>
                <w:sz w:val="20"/>
                <w:szCs w:val="20"/>
                <w:spacing w:val="-2"/>
              </w:rPr>
              <w:t>度等级</w:t>
            </w:r>
          </w:p>
        </w:tc>
        <w:tc>
          <w:tcPr>
            <w:tcW w:w="1019"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55"/>
              <w:spacing w:before="65" w:line="194" w:lineRule="auto"/>
              <w:rPr>
                <w:sz w:val="20"/>
                <w:szCs w:val="20"/>
              </w:rPr>
            </w:pPr>
            <w:r>
              <w:rPr>
                <w:sz w:val="20"/>
                <w:szCs w:val="20"/>
                <w:spacing w:val="-1"/>
              </w:rPr>
              <w:t>m³</w:t>
            </w:r>
          </w:p>
        </w:tc>
        <w:tc>
          <w:tcPr>
            <w:tcW w:w="1868"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86" w:right="138" w:firstLine="139"/>
              <w:spacing w:before="65" w:line="280" w:lineRule="auto"/>
              <w:jc w:val="both"/>
              <w:rPr>
                <w:sz w:val="20"/>
                <w:szCs w:val="20"/>
              </w:rPr>
            </w:pPr>
            <w:r>
              <w:rPr>
                <w:sz w:val="20"/>
                <w:szCs w:val="20"/>
                <w:spacing w:val="1"/>
              </w:rPr>
              <w:t>按设计截面面积</w:t>
            </w:r>
            <w:r>
              <w:rPr>
                <w:sz w:val="20"/>
                <w:szCs w:val="20"/>
                <w:spacing w:val="5"/>
              </w:rPr>
              <w:t xml:space="preserve"> </w:t>
            </w:r>
            <w:r>
              <w:rPr>
                <w:sz w:val="20"/>
                <w:szCs w:val="20"/>
                <w:spacing w:val="4"/>
              </w:rPr>
              <w:t>乘以设计桩长以体</w:t>
            </w:r>
            <w:r>
              <w:rPr>
                <w:sz w:val="20"/>
                <w:szCs w:val="20"/>
              </w:rPr>
              <w:t xml:space="preserve"> </w:t>
            </w:r>
            <w:r>
              <w:rPr>
                <w:sz w:val="20"/>
                <w:szCs w:val="20"/>
                <w:spacing w:val="4"/>
              </w:rPr>
              <w:t>积计算，截面局部</w:t>
            </w:r>
            <w:r>
              <w:rPr>
                <w:sz w:val="20"/>
                <w:szCs w:val="20"/>
              </w:rPr>
              <w:t xml:space="preserve"> </w:t>
            </w:r>
            <w:r>
              <w:rPr>
                <w:sz w:val="20"/>
                <w:szCs w:val="20"/>
                <w:spacing w:val="4"/>
              </w:rPr>
              <w:t>扩大部分体积并入</w:t>
            </w:r>
            <w:r>
              <w:rPr>
                <w:sz w:val="20"/>
                <w:szCs w:val="20"/>
              </w:rPr>
              <w:t xml:space="preserve"> </w:t>
            </w:r>
            <w:r>
              <w:rPr>
                <w:sz w:val="20"/>
                <w:szCs w:val="20"/>
                <w:spacing w:val="-2"/>
              </w:rPr>
              <w:t>计算</w:t>
            </w:r>
          </w:p>
        </w:tc>
        <w:tc>
          <w:tcPr>
            <w:tcW w:w="1963" w:type="dxa"/>
            <w:vAlign w:val="top"/>
          </w:tcPr>
          <w:p>
            <w:pPr>
              <w:pStyle w:val="TableText"/>
              <w:ind w:left="108"/>
              <w:spacing w:before="139" w:line="219" w:lineRule="auto"/>
              <w:rPr>
                <w:sz w:val="20"/>
                <w:szCs w:val="20"/>
              </w:rPr>
            </w:pPr>
            <w:r>
              <w:rPr>
                <w:sz w:val="20"/>
                <w:szCs w:val="20"/>
                <w:spacing w:val="1"/>
              </w:rPr>
              <w:t>1.护筒埋设</w:t>
            </w:r>
          </w:p>
          <w:p>
            <w:pPr>
              <w:pStyle w:val="TableText"/>
              <w:ind w:left="108"/>
              <w:spacing w:before="63" w:line="220" w:lineRule="auto"/>
              <w:rPr>
                <w:sz w:val="20"/>
                <w:szCs w:val="20"/>
              </w:rPr>
            </w:pPr>
            <w:r>
              <w:rPr>
                <w:sz w:val="20"/>
                <w:szCs w:val="20"/>
                <w:spacing w:val="-2"/>
              </w:rPr>
              <w:t>2.成孔、固壁</w:t>
            </w:r>
          </w:p>
          <w:p>
            <w:pPr>
              <w:pStyle w:val="TableText"/>
              <w:ind w:left="378" w:right="242" w:hanging="280"/>
              <w:spacing w:before="69" w:line="244" w:lineRule="auto"/>
              <w:rPr>
                <w:sz w:val="20"/>
                <w:szCs w:val="20"/>
              </w:rPr>
            </w:pPr>
            <w:r>
              <w:rPr>
                <w:sz w:val="20"/>
                <w:szCs w:val="20"/>
                <w:spacing w:val="1"/>
              </w:rPr>
              <w:t>3.混凝土输送、灌 </w:t>
            </w:r>
            <w:r>
              <w:rPr>
                <w:sz w:val="20"/>
                <w:szCs w:val="20"/>
                <w:spacing w:val="3"/>
              </w:rPr>
              <w:t>注、养护</w:t>
            </w:r>
          </w:p>
          <w:p>
            <w:pPr>
              <w:pStyle w:val="TableText"/>
              <w:ind w:left="108"/>
              <w:spacing w:before="73" w:line="220" w:lineRule="auto"/>
              <w:rPr>
                <w:sz w:val="20"/>
                <w:szCs w:val="20"/>
              </w:rPr>
            </w:pPr>
            <w:r>
              <w:rPr>
                <w:sz w:val="20"/>
                <w:szCs w:val="20"/>
                <w:spacing w:val="-1"/>
              </w:rPr>
              <w:t>4.空孔回填</w:t>
            </w:r>
          </w:p>
          <w:p>
            <w:pPr>
              <w:pStyle w:val="TableText"/>
              <w:ind w:left="348" w:right="34" w:hanging="240"/>
              <w:spacing w:before="69" w:line="244" w:lineRule="auto"/>
              <w:rPr>
                <w:sz w:val="20"/>
                <w:szCs w:val="20"/>
              </w:rPr>
            </w:pPr>
            <w:r>
              <w:rPr>
                <w:sz w:val="20"/>
                <w:szCs w:val="20"/>
              </w:rPr>
              <w:t>5.泥浆制备、排放或</w:t>
            </w:r>
            <w:r>
              <w:rPr>
                <w:sz w:val="20"/>
                <w:szCs w:val="20"/>
                <w:spacing w:val="8"/>
              </w:rPr>
              <w:t xml:space="preserve"> </w:t>
            </w:r>
            <w:r>
              <w:rPr>
                <w:sz w:val="20"/>
                <w:szCs w:val="20"/>
                <w:spacing w:val="-2"/>
              </w:rPr>
              <w:t>场内运输</w:t>
            </w:r>
          </w:p>
        </w:tc>
      </w:tr>
      <w:tr>
        <w:trPr>
          <w:trHeight w:val="1978" w:hRule="atLeast"/>
        </w:trPr>
        <w:tc>
          <w:tcPr>
            <w:tcW w:w="1233" w:type="dxa"/>
            <w:vAlign w:val="top"/>
          </w:tcPr>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TableText"/>
              <w:ind w:left="154"/>
              <w:spacing w:before="65"/>
              <w:rPr>
                <w:sz w:val="20"/>
                <w:szCs w:val="20"/>
              </w:rPr>
            </w:pPr>
            <w:r>
              <w:rPr>
                <w:sz w:val="20"/>
                <w:szCs w:val="20"/>
                <w:spacing w:val="-1"/>
              </w:rPr>
              <w:t>010302002</w:t>
            </w:r>
          </w:p>
        </w:tc>
        <w:tc>
          <w:tcPr>
            <w:tcW w:w="1318"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151"/>
              <w:spacing w:before="65" w:line="219" w:lineRule="auto"/>
              <w:rPr>
                <w:sz w:val="20"/>
                <w:szCs w:val="20"/>
              </w:rPr>
            </w:pPr>
            <w:r>
              <w:rPr>
                <w:sz w:val="20"/>
                <w:szCs w:val="20"/>
                <w:spacing w:val="-2"/>
              </w:rPr>
              <w:t>沉管灌注桩</w:t>
            </w:r>
          </w:p>
        </w:tc>
        <w:tc>
          <w:tcPr>
            <w:tcW w:w="1808" w:type="dxa"/>
            <w:vAlign w:val="top"/>
          </w:tcPr>
          <w:p>
            <w:pPr>
              <w:pStyle w:val="TableText"/>
              <w:ind w:left="93"/>
              <w:spacing w:before="102" w:line="219" w:lineRule="auto"/>
              <w:rPr>
                <w:sz w:val="20"/>
                <w:szCs w:val="20"/>
              </w:rPr>
            </w:pPr>
            <w:r>
              <w:rPr>
                <w:sz w:val="20"/>
                <w:szCs w:val="20"/>
                <w:spacing w:val="2"/>
              </w:rPr>
              <w:t>1.地层类别</w:t>
            </w:r>
          </w:p>
          <w:p>
            <w:pPr>
              <w:pStyle w:val="TableText"/>
              <w:ind w:left="73" w:right="124" w:firstLine="9"/>
              <w:spacing w:before="82" w:line="248" w:lineRule="auto"/>
              <w:rPr>
                <w:sz w:val="20"/>
                <w:szCs w:val="20"/>
              </w:rPr>
            </w:pPr>
            <w:r>
              <w:rPr>
                <w:sz w:val="20"/>
                <w:szCs w:val="20"/>
                <w:spacing w:val="-2"/>
              </w:rPr>
              <w:t>2.空桩长度、桩长</w:t>
            </w:r>
            <w:r>
              <w:rPr>
                <w:sz w:val="20"/>
                <w:szCs w:val="20"/>
                <w:spacing w:val="6"/>
              </w:rPr>
              <w:t xml:space="preserve"> </w:t>
            </w:r>
            <w:r>
              <w:rPr>
                <w:sz w:val="20"/>
                <w:szCs w:val="20"/>
                <w:spacing w:val="2"/>
              </w:rPr>
              <w:t>3.桩径</w:t>
            </w:r>
          </w:p>
          <w:p>
            <w:pPr>
              <w:pStyle w:val="TableText"/>
              <w:ind w:left="93"/>
              <w:spacing w:before="82" w:line="219" w:lineRule="auto"/>
              <w:rPr>
                <w:sz w:val="20"/>
                <w:szCs w:val="20"/>
              </w:rPr>
            </w:pPr>
            <w:r>
              <w:rPr>
                <w:sz w:val="20"/>
                <w:szCs w:val="20"/>
                <w:spacing w:val="2"/>
              </w:rPr>
              <w:t>4.桩尖类型</w:t>
            </w:r>
          </w:p>
          <w:p>
            <w:pPr>
              <w:pStyle w:val="TableText"/>
              <w:ind w:left="363" w:right="83" w:hanging="260"/>
              <w:spacing w:before="71" w:line="244" w:lineRule="auto"/>
              <w:rPr>
                <w:sz w:val="20"/>
                <w:szCs w:val="20"/>
              </w:rPr>
            </w:pPr>
            <w:r>
              <w:rPr>
                <w:sz w:val="20"/>
                <w:szCs w:val="20"/>
                <w:spacing w:val="1"/>
              </w:rPr>
              <w:t>5.混凝土种类、强</w:t>
            </w:r>
            <w:r>
              <w:rPr>
                <w:sz w:val="20"/>
                <w:szCs w:val="20"/>
              </w:rPr>
              <w:t xml:space="preserve"> </w:t>
            </w:r>
            <w:r>
              <w:rPr>
                <w:sz w:val="20"/>
                <w:szCs w:val="20"/>
                <w:spacing w:val="-2"/>
              </w:rPr>
              <w:t>度等级</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tcPr>
          <w:p>
            <w:pPr>
              <w:pStyle w:val="TableText"/>
              <w:ind w:left="108"/>
              <w:spacing w:before="272" w:line="219" w:lineRule="auto"/>
              <w:rPr>
                <w:sz w:val="20"/>
                <w:szCs w:val="20"/>
              </w:rPr>
            </w:pPr>
            <w:r>
              <w:rPr>
                <w:sz w:val="20"/>
                <w:szCs w:val="20"/>
                <w:spacing w:val="1"/>
              </w:rPr>
              <w:t>1.桩尖制作、安装</w:t>
            </w:r>
          </w:p>
          <w:p>
            <w:pPr>
              <w:pStyle w:val="TableText"/>
              <w:ind w:left="108"/>
              <w:spacing w:before="72" w:line="219" w:lineRule="auto"/>
              <w:rPr>
                <w:sz w:val="20"/>
                <w:szCs w:val="20"/>
              </w:rPr>
            </w:pPr>
            <w:r>
              <w:rPr>
                <w:sz w:val="20"/>
                <w:szCs w:val="20"/>
                <w:spacing w:val="1"/>
              </w:rPr>
              <w:t>2.打(沉)拔钢管</w:t>
            </w:r>
          </w:p>
          <w:p>
            <w:pPr>
              <w:pStyle w:val="TableText"/>
              <w:ind w:left="368" w:right="232" w:hanging="260"/>
              <w:spacing w:before="63" w:line="257" w:lineRule="auto"/>
              <w:rPr>
                <w:sz w:val="20"/>
                <w:szCs w:val="20"/>
              </w:rPr>
            </w:pPr>
            <w:r>
              <w:rPr>
                <w:sz w:val="20"/>
                <w:szCs w:val="20"/>
                <w:spacing w:val="1"/>
              </w:rPr>
              <w:t>3.混凝土输送、灌 </w:t>
            </w:r>
            <w:r>
              <w:rPr>
                <w:sz w:val="20"/>
                <w:szCs w:val="20"/>
                <w:spacing w:val="3"/>
              </w:rPr>
              <w:t>注、养护</w:t>
            </w:r>
          </w:p>
          <w:p>
            <w:pPr>
              <w:pStyle w:val="TableText"/>
              <w:ind w:left="108"/>
              <w:spacing w:before="63" w:line="220" w:lineRule="auto"/>
              <w:rPr>
                <w:sz w:val="20"/>
                <w:szCs w:val="20"/>
              </w:rPr>
            </w:pPr>
            <w:r>
              <w:rPr>
                <w:sz w:val="20"/>
                <w:szCs w:val="20"/>
                <w:spacing w:val="-1"/>
              </w:rPr>
              <w:t>4.复打、空孔回填</w:t>
            </w:r>
          </w:p>
        </w:tc>
      </w:tr>
      <w:tr>
        <w:trPr>
          <w:trHeight w:val="1289" w:hRule="atLeast"/>
        </w:trPr>
        <w:tc>
          <w:tcPr>
            <w:tcW w:w="1233" w:type="dxa"/>
            <w:vAlign w:val="top"/>
          </w:tcPr>
          <w:p>
            <w:pPr>
              <w:spacing w:line="252" w:lineRule="auto"/>
              <w:rPr>
                <w:rFonts w:ascii="Arial"/>
                <w:sz w:val="21"/>
              </w:rPr>
            </w:pPr>
            <w:r/>
          </w:p>
          <w:p>
            <w:pPr>
              <w:spacing w:line="253" w:lineRule="auto"/>
              <w:rPr>
                <w:rFonts w:ascii="Arial"/>
                <w:sz w:val="21"/>
              </w:rPr>
            </w:pPr>
            <w:r/>
          </w:p>
          <w:p>
            <w:pPr>
              <w:pStyle w:val="TableText"/>
              <w:ind w:left="154"/>
              <w:spacing w:before="65"/>
              <w:rPr>
                <w:sz w:val="20"/>
                <w:szCs w:val="20"/>
              </w:rPr>
            </w:pPr>
            <w:r>
              <w:rPr>
                <w:sz w:val="20"/>
                <w:szCs w:val="20"/>
                <w:spacing w:val="-1"/>
              </w:rPr>
              <w:t>010302003</w:t>
            </w:r>
          </w:p>
        </w:tc>
        <w:tc>
          <w:tcPr>
            <w:tcW w:w="1318" w:type="dxa"/>
            <w:vAlign w:val="top"/>
          </w:tcPr>
          <w:p>
            <w:pPr>
              <w:spacing w:line="335" w:lineRule="auto"/>
              <w:rPr>
                <w:rFonts w:ascii="Arial"/>
                <w:sz w:val="21"/>
              </w:rPr>
            </w:pPr>
            <w:r/>
          </w:p>
          <w:p>
            <w:pPr>
              <w:pStyle w:val="TableText"/>
              <w:ind w:left="151"/>
              <w:spacing w:before="65" w:line="219" w:lineRule="auto"/>
              <w:rPr>
                <w:sz w:val="20"/>
                <w:szCs w:val="20"/>
              </w:rPr>
            </w:pPr>
            <w:r>
              <w:rPr>
                <w:sz w:val="20"/>
                <w:szCs w:val="20"/>
                <w:spacing w:val="-2"/>
              </w:rPr>
              <w:t>干作业机械</w:t>
            </w:r>
          </w:p>
          <w:p>
            <w:pPr>
              <w:pStyle w:val="TableText"/>
              <w:ind w:left="151"/>
              <w:spacing w:before="44" w:line="219" w:lineRule="auto"/>
              <w:rPr>
                <w:sz w:val="20"/>
                <w:szCs w:val="20"/>
              </w:rPr>
            </w:pPr>
            <w:r>
              <w:rPr>
                <w:sz w:val="20"/>
                <w:szCs w:val="20"/>
                <w:spacing w:val="-2"/>
              </w:rPr>
              <w:t>成孔灌注桩</w:t>
            </w:r>
          </w:p>
        </w:tc>
        <w:tc>
          <w:tcPr>
            <w:tcW w:w="1808" w:type="dxa"/>
            <w:vAlign w:val="top"/>
            <w:vMerge w:val="restart"/>
            <w:tcBorders>
              <w:bottom w:val="nil"/>
            </w:tcBorders>
          </w:tcPr>
          <w:p>
            <w:pPr>
              <w:spacing w:line="302" w:lineRule="auto"/>
              <w:rPr>
                <w:rFonts w:ascii="Arial"/>
                <w:sz w:val="21"/>
              </w:rPr>
            </w:pPr>
            <w:r/>
          </w:p>
          <w:p>
            <w:pPr>
              <w:spacing w:line="303" w:lineRule="auto"/>
              <w:rPr>
                <w:rFonts w:ascii="Arial"/>
                <w:sz w:val="21"/>
              </w:rPr>
            </w:pPr>
            <w:r/>
          </w:p>
          <w:p>
            <w:pPr>
              <w:pStyle w:val="TableText"/>
              <w:ind w:left="93"/>
              <w:spacing w:before="65" w:line="219" w:lineRule="auto"/>
              <w:rPr>
                <w:sz w:val="20"/>
                <w:szCs w:val="20"/>
              </w:rPr>
            </w:pPr>
            <w:r>
              <w:rPr>
                <w:sz w:val="20"/>
                <w:szCs w:val="20"/>
                <w:spacing w:val="2"/>
              </w:rPr>
              <w:t>1.地层类别</w:t>
            </w:r>
          </w:p>
          <w:p>
            <w:pPr>
              <w:pStyle w:val="TableText"/>
              <w:ind w:left="83" w:right="124"/>
              <w:spacing w:before="61" w:line="244" w:lineRule="auto"/>
              <w:rPr>
                <w:sz w:val="20"/>
                <w:szCs w:val="20"/>
              </w:rPr>
            </w:pPr>
            <w:r>
              <w:rPr>
                <w:sz w:val="20"/>
                <w:szCs w:val="20"/>
                <w:spacing w:val="-2"/>
              </w:rPr>
              <w:t>2.空桩长度、桩长</w:t>
            </w:r>
            <w:r>
              <w:rPr>
                <w:sz w:val="20"/>
                <w:szCs w:val="20"/>
                <w:spacing w:val="6"/>
              </w:rPr>
              <w:t xml:space="preserve"> </w:t>
            </w:r>
            <w:r>
              <w:rPr>
                <w:sz w:val="20"/>
                <w:szCs w:val="20"/>
                <w:spacing w:val="2"/>
              </w:rPr>
              <w:t>3.桩径</w:t>
            </w:r>
          </w:p>
          <w:p>
            <w:pPr>
              <w:pStyle w:val="TableText"/>
              <w:ind w:left="103"/>
              <w:spacing w:before="72" w:line="219" w:lineRule="auto"/>
              <w:rPr>
                <w:sz w:val="20"/>
                <w:szCs w:val="20"/>
              </w:rPr>
            </w:pPr>
            <w:r>
              <w:rPr>
                <w:sz w:val="20"/>
                <w:szCs w:val="20"/>
                <w:spacing w:val="-1"/>
              </w:rPr>
              <w:t>4.扩孔直径、高度</w:t>
            </w:r>
          </w:p>
          <w:p>
            <w:pPr>
              <w:pStyle w:val="TableText"/>
              <w:ind w:left="343" w:right="83" w:hanging="240"/>
              <w:spacing w:before="72" w:line="248" w:lineRule="auto"/>
              <w:rPr>
                <w:sz w:val="20"/>
                <w:szCs w:val="20"/>
              </w:rPr>
            </w:pPr>
            <w:r>
              <w:rPr>
                <w:sz w:val="20"/>
                <w:szCs w:val="20"/>
                <w:spacing w:val="1"/>
              </w:rPr>
              <w:t>5.混凝土种类、强</w:t>
            </w:r>
            <w:r>
              <w:rPr>
                <w:sz w:val="20"/>
                <w:szCs w:val="20"/>
              </w:rPr>
              <w:t xml:space="preserve"> </w:t>
            </w:r>
            <w:r>
              <w:rPr>
                <w:sz w:val="20"/>
                <w:szCs w:val="20"/>
                <w:spacing w:val="-2"/>
              </w:rPr>
              <w:t>度等级</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tcPr>
          <w:p>
            <w:pPr>
              <w:pStyle w:val="TableText"/>
              <w:ind w:left="108"/>
              <w:spacing w:before="94" w:line="220" w:lineRule="auto"/>
              <w:rPr>
                <w:sz w:val="20"/>
                <w:szCs w:val="20"/>
              </w:rPr>
            </w:pPr>
            <w:r>
              <w:rPr>
                <w:sz w:val="20"/>
                <w:szCs w:val="20"/>
                <w:spacing w:val="1"/>
              </w:rPr>
              <w:t>1.成孔、扩孔</w:t>
            </w:r>
          </w:p>
          <w:p>
            <w:pPr>
              <w:pStyle w:val="TableText"/>
              <w:ind w:left="378" w:right="159" w:hanging="280"/>
              <w:spacing w:before="71" w:line="248" w:lineRule="auto"/>
              <w:rPr>
                <w:sz w:val="20"/>
                <w:szCs w:val="20"/>
              </w:rPr>
            </w:pPr>
            <w:r>
              <w:rPr>
                <w:sz w:val="20"/>
                <w:szCs w:val="20"/>
                <w:spacing w:val="1"/>
              </w:rPr>
              <w:t>2.混凝土输送、灌</w:t>
            </w:r>
            <w:r>
              <w:rPr>
                <w:sz w:val="20"/>
                <w:szCs w:val="20"/>
              </w:rPr>
              <w:t xml:space="preserve">  </w:t>
            </w:r>
            <w:r>
              <w:rPr>
                <w:sz w:val="20"/>
                <w:szCs w:val="20"/>
                <w:spacing w:val="2"/>
              </w:rPr>
              <w:t>注、振捣、养护</w:t>
            </w:r>
          </w:p>
          <w:p>
            <w:pPr>
              <w:pStyle w:val="TableText"/>
              <w:ind w:left="108"/>
              <w:spacing w:before="63" w:line="220" w:lineRule="auto"/>
              <w:rPr>
                <w:sz w:val="20"/>
                <w:szCs w:val="20"/>
              </w:rPr>
            </w:pPr>
            <w:r>
              <w:rPr>
                <w:sz w:val="20"/>
                <w:szCs w:val="20"/>
                <w:spacing w:val="1"/>
              </w:rPr>
              <w:t>3.空孔回填</w:t>
            </w:r>
          </w:p>
        </w:tc>
      </w:tr>
      <w:tr>
        <w:trPr>
          <w:trHeight w:val="1738" w:hRule="atLeast"/>
        </w:trPr>
        <w:tc>
          <w:tcPr>
            <w:tcW w:w="1233" w:type="dxa"/>
            <w:vAlign w:val="top"/>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54"/>
              <w:spacing w:before="65"/>
              <w:rPr>
                <w:sz w:val="20"/>
                <w:szCs w:val="20"/>
              </w:rPr>
            </w:pPr>
            <w:r>
              <w:rPr>
                <w:sz w:val="20"/>
                <w:szCs w:val="20"/>
                <w:spacing w:val="-1"/>
              </w:rPr>
              <w:t>010302004</w:t>
            </w:r>
          </w:p>
        </w:tc>
        <w:tc>
          <w:tcPr>
            <w:tcW w:w="1318" w:type="dxa"/>
            <w:vAlign w:val="top"/>
          </w:tcPr>
          <w:p>
            <w:pPr>
              <w:spacing w:line="282" w:lineRule="auto"/>
              <w:rPr>
                <w:rFonts w:ascii="Arial"/>
                <w:sz w:val="21"/>
              </w:rPr>
            </w:pPr>
            <w:r/>
          </w:p>
          <w:p>
            <w:pPr>
              <w:spacing w:line="282" w:lineRule="auto"/>
              <w:rPr>
                <w:rFonts w:ascii="Arial"/>
                <w:sz w:val="21"/>
              </w:rPr>
            </w:pPr>
            <w:r/>
          </w:p>
          <w:p>
            <w:pPr>
              <w:pStyle w:val="TableText"/>
              <w:ind w:left="151"/>
              <w:spacing w:before="65" w:line="218" w:lineRule="auto"/>
              <w:rPr>
                <w:sz w:val="20"/>
                <w:szCs w:val="20"/>
              </w:rPr>
            </w:pPr>
            <w:r>
              <w:rPr>
                <w:sz w:val="20"/>
                <w:szCs w:val="20"/>
                <w:spacing w:val="-2"/>
              </w:rPr>
              <w:t>爆扩成孔灌</w:t>
            </w:r>
          </w:p>
          <w:p>
            <w:pPr>
              <w:pStyle w:val="TableText"/>
              <w:ind w:left="451"/>
              <w:spacing w:before="45" w:line="219" w:lineRule="auto"/>
              <w:rPr>
                <w:sz w:val="20"/>
                <w:szCs w:val="20"/>
              </w:rPr>
            </w:pPr>
            <w:r>
              <w:rPr>
                <w:sz w:val="20"/>
                <w:szCs w:val="20"/>
                <w:spacing w:val="-2"/>
              </w:rPr>
              <w:t>注桩</w:t>
            </w:r>
          </w:p>
        </w:tc>
        <w:tc>
          <w:tcPr>
            <w:tcW w:w="180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tcPr>
          <w:p>
            <w:pPr>
              <w:pStyle w:val="TableText"/>
              <w:ind w:left="108"/>
              <w:spacing w:before="163" w:line="218" w:lineRule="auto"/>
              <w:rPr>
                <w:sz w:val="20"/>
                <w:szCs w:val="20"/>
              </w:rPr>
            </w:pPr>
            <w:r>
              <w:rPr>
                <w:sz w:val="20"/>
                <w:szCs w:val="20"/>
                <w:spacing w:val="1"/>
              </w:rPr>
              <w:t>1.爆破前成孔</w:t>
            </w:r>
          </w:p>
          <w:p>
            <w:pPr>
              <w:pStyle w:val="TableText"/>
              <w:ind w:left="98"/>
              <w:spacing w:before="73" w:line="218" w:lineRule="auto"/>
              <w:rPr>
                <w:sz w:val="20"/>
                <w:szCs w:val="20"/>
              </w:rPr>
            </w:pPr>
            <w:r>
              <w:rPr>
                <w:sz w:val="20"/>
                <w:szCs w:val="20"/>
                <w:spacing w:val="-2"/>
              </w:rPr>
              <w:t>2.爆破扩孔后混凝</w:t>
            </w:r>
          </w:p>
          <w:p>
            <w:pPr>
              <w:pStyle w:val="TableText"/>
              <w:ind w:left="358" w:right="2"/>
              <w:spacing w:before="65" w:line="248" w:lineRule="auto"/>
              <w:rPr>
                <w:sz w:val="20"/>
                <w:szCs w:val="20"/>
              </w:rPr>
            </w:pPr>
            <w:r>
              <w:rPr>
                <w:sz w:val="20"/>
                <w:szCs w:val="20"/>
                <w:spacing w:val="-2"/>
              </w:rPr>
              <w:t>土输送、灌注、振</w:t>
            </w:r>
            <w:r>
              <w:rPr>
                <w:sz w:val="20"/>
                <w:szCs w:val="20"/>
                <w:spacing w:val="6"/>
              </w:rPr>
              <w:t xml:space="preserve"> </w:t>
            </w:r>
            <w:r>
              <w:rPr>
                <w:sz w:val="20"/>
                <w:szCs w:val="20"/>
                <w:spacing w:val="3"/>
              </w:rPr>
              <w:t>捣、养护</w:t>
            </w:r>
          </w:p>
          <w:p>
            <w:pPr>
              <w:pStyle w:val="TableText"/>
              <w:ind w:left="108"/>
              <w:spacing w:before="83" w:line="220" w:lineRule="auto"/>
              <w:rPr>
                <w:sz w:val="20"/>
                <w:szCs w:val="20"/>
              </w:rPr>
            </w:pPr>
            <w:r>
              <w:rPr>
                <w:sz w:val="20"/>
                <w:szCs w:val="20"/>
                <w:spacing w:val="1"/>
              </w:rPr>
              <w:t>3.空孔回填</w:t>
            </w:r>
          </w:p>
        </w:tc>
      </w:tr>
      <w:tr>
        <w:trPr>
          <w:trHeight w:val="2033" w:hRule="atLeast"/>
        </w:trPr>
        <w:tc>
          <w:tcPr>
            <w:tcW w:w="1233" w:type="dxa"/>
            <w:vAlign w:val="top"/>
          </w:tcPr>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154"/>
              <w:spacing w:before="65"/>
              <w:rPr>
                <w:sz w:val="20"/>
                <w:szCs w:val="20"/>
              </w:rPr>
            </w:pPr>
            <w:r>
              <w:rPr>
                <w:sz w:val="20"/>
                <w:szCs w:val="20"/>
                <w:spacing w:val="-1"/>
              </w:rPr>
              <w:t>010302005</w:t>
            </w:r>
          </w:p>
        </w:tc>
        <w:tc>
          <w:tcPr>
            <w:tcW w:w="1318" w:type="dxa"/>
            <w:vAlign w:val="top"/>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151"/>
              <w:spacing w:before="65" w:line="219" w:lineRule="auto"/>
              <w:rPr>
                <w:sz w:val="20"/>
                <w:szCs w:val="20"/>
              </w:rPr>
            </w:pPr>
            <w:r>
              <w:rPr>
                <w:sz w:val="20"/>
                <w:szCs w:val="20"/>
                <w:spacing w:val="-2"/>
              </w:rPr>
              <w:t>钻孔压灌桩</w:t>
            </w:r>
          </w:p>
        </w:tc>
        <w:tc>
          <w:tcPr>
            <w:tcW w:w="1808" w:type="dxa"/>
            <w:vAlign w:val="top"/>
          </w:tcPr>
          <w:p>
            <w:pPr>
              <w:rPr>
                <w:rFonts w:ascii="Arial"/>
                <w:sz w:val="21"/>
              </w:rPr>
            </w:pPr>
            <w:r/>
          </w:p>
          <w:p>
            <w:pPr>
              <w:pStyle w:val="TableText"/>
              <w:ind w:left="93"/>
              <w:spacing w:before="65" w:line="219" w:lineRule="auto"/>
              <w:rPr>
                <w:sz w:val="20"/>
                <w:szCs w:val="20"/>
              </w:rPr>
            </w:pPr>
            <w:r>
              <w:rPr>
                <w:sz w:val="20"/>
                <w:szCs w:val="20"/>
                <w:spacing w:val="2"/>
              </w:rPr>
              <w:t>1.地层类别</w:t>
            </w:r>
          </w:p>
          <w:p>
            <w:pPr>
              <w:pStyle w:val="TableText"/>
              <w:ind w:left="73"/>
              <w:spacing w:before="82" w:line="219" w:lineRule="auto"/>
              <w:rPr>
                <w:sz w:val="20"/>
                <w:szCs w:val="20"/>
              </w:rPr>
            </w:pPr>
            <w:r>
              <w:rPr>
                <w:sz w:val="20"/>
                <w:szCs w:val="20"/>
                <w:spacing w:val="-1"/>
              </w:rPr>
              <w:t>2.空钻长度、桩长</w:t>
            </w:r>
          </w:p>
          <w:p>
            <w:pPr>
              <w:pStyle w:val="TableText"/>
              <w:ind w:left="93"/>
              <w:spacing w:before="52" w:line="219" w:lineRule="auto"/>
              <w:rPr>
                <w:sz w:val="20"/>
                <w:szCs w:val="20"/>
              </w:rPr>
            </w:pPr>
            <w:r>
              <w:rPr>
                <w:sz w:val="20"/>
                <w:szCs w:val="20"/>
                <w:spacing w:val="1"/>
              </w:rPr>
              <w:t>3.钻孔直径</w:t>
            </w:r>
          </w:p>
          <w:p>
            <w:pPr>
              <w:pStyle w:val="TableText"/>
              <w:ind w:left="413" w:right="171" w:hanging="310"/>
              <w:spacing w:before="72" w:line="248" w:lineRule="auto"/>
              <w:rPr>
                <w:sz w:val="20"/>
                <w:szCs w:val="20"/>
              </w:rPr>
            </w:pPr>
            <w:r>
              <w:rPr>
                <w:sz w:val="20"/>
                <w:szCs w:val="20"/>
                <w:spacing w:val="-1"/>
              </w:rPr>
              <w:t>4.材料种类、配</w:t>
            </w:r>
            <w:r>
              <w:rPr>
                <w:sz w:val="20"/>
                <w:szCs w:val="20"/>
              </w:rPr>
              <w:t xml:space="preserve">  </w:t>
            </w:r>
            <w:r>
              <w:rPr>
                <w:sz w:val="20"/>
                <w:szCs w:val="20"/>
                <w:spacing w:val="2"/>
              </w:rPr>
              <w:t>比、强度等级</w:t>
            </w:r>
          </w:p>
        </w:tc>
        <w:tc>
          <w:tcPr>
            <w:tcW w:w="1019" w:type="dxa"/>
            <w:vAlign w:val="top"/>
          </w:tcPr>
          <w:p>
            <w:pPr>
              <w:spacing w:line="306" w:lineRule="auto"/>
              <w:rPr>
                <w:rFonts w:ascii="Arial"/>
                <w:sz w:val="21"/>
              </w:rPr>
            </w:pPr>
            <w:r/>
          </w:p>
          <w:p>
            <w:pPr>
              <w:spacing w:line="306" w:lineRule="auto"/>
              <w:rPr>
                <w:rFonts w:ascii="Arial"/>
                <w:sz w:val="21"/>
              </w:rPr>
            </w:pPr>
            <w:r/>
          </w:p>
          <w:p>
            <w:pPr>
              <w:spacing w:line="307" w:lineRule="auto"/>
              <w:rPr>
                <w:rFonts w:ascii="Arial"/>
                <w:sz w:val="21"/>
              </w:rPr>
            </w:pPr>
            <w:r/>
          </w:p>
          <w:p>
            <w:pPr>
              <w:pStyle w:val="TableText"/>
              <w:ind w:left="465"/>
              <w:spacing w:before="42" w:line="241" w:lineRule="auto"/>
              <w:rPr>
                <w:sz w:val="13"/>
                <w:szCs w:val="13"/>
              </w:rPr>
            </w:pPr>
            <w:r>
              <w:rPr>
                <w:sz w:val="13"/>
                <w:szCs w:val="13"/>
              </w:rPr>
              <w:t>m</w:t>
            </w:r>
          </w:p>
        </w:tc>
        <w:tc>
          <w:tcPr>
            <w:tcW w:w="1868" w:type="dxa"/>
            <w:vAlign w:val="top"/>
          </w:tcPr>
          <w:p>
            <w:pPr>
              <w:spacing w:line="358" w:lineRule="auto"/>
              <w:rPr>
                <w:rFonts w:ascii="Arial"/>
                <w:sz w:val="21"/>
              </w:rPr>
            </w:pPr>
            <w:r/>
          </w:p>
          <w:p>
            <w:pPr>
              <w:spacing w:line="359" w:lineRule="auto"/>
              <w:rPr>
                <w:rFonts w:ascii="Arial"/>
                <w:sz w:val="21"/>
              </w:rPr>
            </w:pPr>
            <w:r/>
          </w:p>
          <w:p>
            <w:pPr>
              <w:pStyle w:val="TableText"/>
              <w:ind w:left="106" w:right="220" w:firstLine="119"/>
              <w:spacing w:before="65" w:line="261" w:lineRule="auto"/>
              <w:rPr>
                <w:sz w:val="20"/>
                <w:szCs w:val="20"/>
              </w:rPr>
            </w:pPr>
            <w:r>
              <w:rPr>
                <w:sz w:val="20"/>
                <w:szCs w:val="20"/>
                <w:spacing w:val="1"/>
              </w:rPr>
              <w:t>按设计图示尺寸</w:t>
            </w:r>
            <w:r>
              <w:rPr>
                <w:sz w:val="20"/>
                <w:szCs w:val="20"/>
                <w:spacing w:val="2"/>
              </w:rPr>
              <w:t xml:space="preserve"> </w:t>
            </w:r>
            <w:r>
              <w:rPr>
                <w:sz w:val="20"/>
                <w:szCs w:val="20"/>
                <w:spacing w:val="1"/>
              </w:rPr>
              <w:t>以桩长计算</w:t>
            </w:r>
          </w:p>
        </w:tc>
        <w:tc>
          <w:tcPr>
            <w:tcW w:w="1963" w:type="dxa"/>
            <w:vAlign w:val="top"/>
          </w:tcPr>
          <w:p>
            <w:pPr>
              <w:pStyle w:val="TableText"/>
              <w:ind w:left="108"/>
              <w:spacing w:before="148" w:line="221" w:lineRule="auto"/>
              <w:rPr>
                <w:sz w:val="20"/>
                <w:szCs w:val="20"/>
              </w:rPr>
            </w:pPr>
            <w:r>
              <w:rPr>
                <w:sz w:val="20"/>
                <w:szCs w:val="20"/>
                <w:spacing w:val="2"/>
              </w:rPr>
              <w:t>1.钻孔</w:t>
            </w:r>
          </w:p>
          <w:p>
            <w:pPr>
              <w:pStyle w:val="TableText"/>
              <w:ind w:left="342" w:hanging="244"/>
              <w:spacing w:before="88" w:line="253" w:lineRule="auto"/>
              <w:rPr>
                <w:sz w:val="20"/>
                <w:szCs w:val="20"/>
              </w:rPr>
            </w:pPr>
            <w:r>
              <w:rPr>
                <w:sz w:val="20"/>
                <w:szCs w:val="20"/>
                <w:spacing w:val="5"/>
              </w:rPr>
              <w:t>2.浆液制备、注浆、</w:t>
            </w:r>
            <w:r>
              <w:rPr>
                <w:sz w:val="20"/>
                <w:szCs w:val="20"/>
                <w:spacing w:val="3"/>
              </w:rPr>
              <w:t xml:space="preserve"> </w:t>
            </w:r>
            <w:r>
              <w:rPr>
                <w:sz w:val="20"/>
                <w:szCs w:val="20"/>
                <w:spacing w:val="-6"/>
              </w:rPr>
              <w:t>投放骨料、补浆</w:t>
            </w:r>
          </w:p>
          <w:p>
            <w:pPr>
              <w:pStyle w:val="TableText"/>
              <w:ind w:left="378" w:right="244" w:hanging="280"/>
              <w:spacing w:before="61" w:line="244" w:lineRule="auto"/>
              <w:rPr>
                <w:sz w:val="20"/>
                <w:szCs w:val="20"/>
              </w:rPr>
            </w:pPr>
            <w:r>
              <w:rPr>
                <w:sz w:val="20"/>
                <w:szCs w:val="20"/>
                <w:spacing w:val="1"/>
              </w:rPr>
              <w:t>3.混凝土输送、压</w:t>
            </w:r>
            <w:r>
              <w:rPr>
                <w:sz w:val="20"/>
                <w:szCs w:val="20"/>
              </w:rPr>
              <w:t xml:space="preserve"> </w:t>
            </w:r>
            <w:r>
              <w:rPr>
                <w:sz w:val="20"/>
                <w:szCs w:val="20"/>
                <w:spacing w:val="3"/>
              </w:rPr>
              <w:t>灌、养护</w:t>
            </w:r>
          </w:p>
          <w:p>
            <w:pPr>
              <w:pStyle w:val="TableText"/>
              <w:ind w:left="108"/>
              <w:spacing w:before="63" w:line="220" w:lineRule="auto"/>
              <w:rPr>
                <w:sz w:val="20"/>
                <w:szCs w:val="20"/>
              </w:rPr>
            </w:pPr>
            <w:r>
              <w:rPr>
                <w:sz w:val="20"/>
                <w:szCs w:val="20"/>
                <w:spacing w:val="-1"/>
              </w:rPr>
              <w:t>4.空孔回填</w:t>
            </w:r>
          </w:p>
        </w:tc>
      </w:tr>
    </w:tbl>
    <w:p>
      <w:pPr>
        <w:spacing w:line="122" w:lineRule="exact"/>
        <w:rPr>
          <w:rFonts w:ascii="Arial"/>
          <w:sz w:val="10"/>
        </w:rPr>
      </w:pPr>
      <w:r/>
    </w:p>
    <w:p>
      <w:pPr>
        <w:spacing w:line="122" w:lineRule="exact"/>
        <w:sectPr>
          <w:footerReference w:type="default" r:id="rId28"/>
          <w:pgSz w:w="11890" w:h="16850"/>
          <w:pgMar w:top="400" w:right="1544" w:bottom="1303" w:left="1110" w:header="0" w:footer="1056" w:gutter="0"/>
        </w:sectPr>
        <w:rPr>
          <w:rFonts w:ascii="Arial" w:hAnsi="Arial" w:eastAsia="Arial" w:cs="Arial"/>
          <w:sz w:val="10"/>
          <w:szCs w:val="1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4162"/>
        <w:spacing w:before="62" w:line="223" w:lineRule="auto"/>
        <w:rPr>
          <w:rFonts w:ascii="SimHei" w:hAnsi="SimHei" w:eastAsia="SimHei" w:cs="SimHei"/>
          <w:sz w:val="19"/>
          <w:szCs w:val="19"/>
        </w:rPr>
      </w:pPr>
      <w:bookmarkStart w:name="bookmark258" w:id="36"/>
      <w:bookmarkEnd w:id="36"/>
      <w:r>
        <w:rPr>
          <w:rFonts w:ascii="SimHei" w:hAnsi="SimHei" w:eastAsia="SimHei" w:cs="SimHei"/>
          <w:sz w:val="19"/>
          <w:szCs w:val="19"/>
          <w:b/>
          <w:bCs/>
          <w:spacing w:val="-3"/>
        </w:rPr>
        <w:t>续表</w:t>
      </w:r>
      <w:r>
        <w:rPr>
          <w:rFonts w:ascii="Times New Roman" w:hAnsi="Times New Roman" w:eastAsia="Times New Roman" w:cs="Times New Roman"/>
          <w:sz w:val="19"/>
          <w:szCs w:val="19"/>
          <w:b/>
          <w:bCs/>
          <w:spacing w:val="-3"/>
        </w:rPr>
        <w:t>C.2.  </w:t>
      </w:r>
      <w:r>
        <w:rPr>
          <w:rFonts w:ascii="SimHei" w:hAnsi="SimHei" w:eastAsia="SimHei" w:cs="SimHei"/>
          <w:sz w:val="19"/>
          <w:szCs w:val="19"/>
          <w:spacing w:val="-3"/>
        </w:rPr>
        <w:t>1</w:t>
      </w:r>
    </w:p>
    <w:p>
      <w:pPr>
        <w:spacing w:line="69"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58"/>
        <w:gridCol w:w="1963"/>
      </w:tblGrid>
      <w:tr>
        <w:trPr>
          <w:trHeight w:val="324"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473"/>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58" w:type="dxa"/>
            <w:vAlign w:val="top"/>
          </w:tcPr>
          <w:p>
            <w:pPr>
              <w:pStyle w:val="TableText"/>
              <w:ind w:left="237"/>
              <w:spacing w:before="63" w:line="219" w:lineRule="auto"/>
              <w:rPr>
                <w:sz w:val="20"/>
                <w:szCs w:val="20"/>
              </w:rPr>
            </w:pPr>
            <w:r>
              <w:rPr>
                <w:sz w:val="20"/>
                <w:szCs w:val="20"/>
                <w:spacing w:val="2"/>
              </w:rPr>
              <w:t>工程量计算规则</w:t>
            </w:r>
          </w:p>
        </w:tc>
        <w:tc>
          <w:tcPr>
            <w:tcW w:w="1963" w:type="dxa"/>
            <w:vAlign w:val="top"/>
          </w:tcPr>
          <w:p>
            <w:pPr>
              <w:pStyle w:val="TableText"/>
              <w:ind w:left="589"/>
              <w:spacing w:before="63" w:line="219" w:lineRule="auto"/>
              <w:rPr>
                <w:sz w:val="20"/>
                <w:szCs w:val="20"/>
              </w:rPr>
            </w:pPr>
            <w:r>
              <w:rPr>
                <w:sz w:val="20"/>
                <w:szCs w:val="20"/>
                <w:spacing w:val="2"/>
              </w:rPr>
              <w:t>工作内容</w:t>
            </w:r>
          </w:p>
        </w:tc>
      </w:tr>
      <w:tr>
        <w:trPr>
          <w:trHeight w:val="1674" w:hRule="atLeast"/>
        </w:trPr>
        <w:tc>
          <w:tcPr>
            <w:tcW w:w="1243" w:type="dxa"/>
            <w:vAlign w:val="top"/>
          </w:tcPr>
          <w:p>
            <w:pPr>
              <w:spacing w:line="344" w:lineRule="auto"/>
              <w:rPr>
                <w:rFonts w:ascii="Arial"/>
                <w:sz w:val="21"/>
              </w:rPr>
            </w:pPr>
            <w:r/>
          </w:p>
          <w:p>
            <w:pPr>
              <w:spacing w:line="345" w:lineRule="auto"/>
              <w:rPr>
                <w:rFonts w:ascii="Arial"/>
                <w:sz w:val="21"/>
              </w:rPr>
            </w:pPr>
            <w:r/>
          </w:p>
          <w:p>
            <w:pPr>
              <w:pStyle w:val="TableText"/>
              <w:ind w:left="165"/>
              <w:spacing w:before="65"/>
              <w:rPr>
                <w:sz w:val="20"/>
                <w:szCs w:val="20"/>
              </w:rPr>
            </w:pPr>
            <w:r>
              <w:rPr>
                <w:sz w:val="20"/>
                <w:szCs w:val="20"/>
                <w:spacing w:val="-1"/>
              </w:rPr>
              <w:t>010302006</w:t>
            </w:r>
          </w:p>
        </w:tc>
        <w:tc>
          <w:tcPr>
            <w:tcW w:w="1308" w:type="dxa"/>
            <w:vAlign w:val="top"/>
          </w:tcPr>
          <w:p>
            <w:pPr>
              <w:spacing w:line="335" w:lineRule="auto"/>
              <w:rPr>
                <w:rFonts w:ascii="Arial"/>
                <w:sz w:val="21"/>
              </w:rPr>
            </w:pPr>
            <w:r/>
          </w:p>
          <w:p>
            <w:pPr>
              <w:spacing w:line="335" w:lineRule="auto"/>
              <w:rPr>
                <w:rFonts w:ascii="Arial"/>
                <w:sz w:val="21"/>
              </w:rPr>
            </w:pPr>
            <w:r/>
          </w:p>
          <w:p>
            <w:pPr>
              <w:pStyle w:val="TableText"/>
              <w:ind w:left="41"/>
              <w:spacing w:before="65" w:line="219" w:lineRule="auto"/>
              <w:rPr>
                <w:sz w:val="20"/>
                <w:szCs w:val="20"/>
              </w:rPr>
            </w:pPr>
            <w:r>
              <w:rPr>
                <w:sz w:val="20"/>
                <w:szCs w:val="20"/>
                <w:spacing w:val="-2"/>
              </w:rPr>
              <w:t>灌注桩后注浆</w:t>
            </w:r>
          </w:p>
        </w:tc>
        <w:tc>
          <w:tcPr>
            <w:tcW w:w="1818" w:type="dxa"/>
            <w:vAlign w:val="top"/>
          </w:tcPr>
          <w:p>
            <w:pPr>
              <w:pStyle w:val="TableText"/>
              <w:ind w:left="333" w:right="4" w:hanging="229"/>
              <w:spacing w:before="137" w:line="244" w:lineRule="auto"/>
              <w:rPr>
                <w:sz w:val="20"/>
                <w:szCs w:val="20"/>
              </w:rPr>
            </w:pPr>
            <w:r>
              <w:rPr>
                <w:sz w:val="20"/>
                <w:szCs w:val="20"/>
                <w:spacing w:val="11"/>
              </w:rPr>
              <w:t>1.注浆导管材料、</w:t>
            </w:r>
            <w:r>
              <w:rPr>
                <w:sz w:val="20"/>
                <w:szCs w:val="20"/>
              </w:rPr>
              <w:t xml:space="preserve"> </w:t>
            </w:r>
            <w:r>
              <w:rPr>
                <w:sz w:val="20"/>
                <w:szCs w:val="20"/>
                <w:spacing w:val="-3"/>
              </w:rPr>
              <w:t>规格</w:t>
            </w:r>
          </w:p>
          <w:p>
            <w:pPr>
              <w:pStyle w:val="TableText"/>
              <w:ind w:left="333"/>
              <w:spacing w:before="82" w:line="219" w:lineRule="auto"/>
              <w:rPr>
                <w:sz w:val="20"/>
                <w:szCs w:val="20"/>
              </w:rPr>
            </w:pPr>
            <w:r>
              <w:rPr>
                <w:sz w:val="20"/>
                <w:szCs w:val="20"/>
                <w:spacing w:val="1"/>
              </w:rPr>
              <w:t>2.注浆导管长度</w:t>
            </w:r>
          </w:p>
          <w:p>
            <w:pPr>
              <w:pStyle w:val="TableText"/>
              <w:ind w:left="333"/>
              <w:spacing w:before="72" w:line="219" w:lineRule="auto"/>
              <w:rPr>
                <w:sz w:val="20"/>
                <w:szCs w:val="20"/>
              </w:rPr>
            </w:pPr>
            <w:r>
              <w:rPr>
                <w:sz w:val="20"/>
                <w:szCs w:val="20"/>
                <w:spacing w:val="-2"/>
              </w:rPr>
              <w:t>3.单孔注浆量</w:t>
            </w:r>
          </w:p>
          <w:p>
            <w:pPr>
              <w:pStyle w:val="TableText"/>
              <w:ind w:left="333"/>
              <w:spacing w:before="63" w:line="219" w:lineRule="auto"/>
              <w:rPr>
                <w:sz w:val="20"/>
                <w:szCs w:val="20"/>
              </w:rPr>
            </w:pPr>
            <w:r>
              <w:rPr>
                <w:sz w:val="20"/>
                <w:szCs w:val="20"/>
                <w:spacing w:val="-1"/>
              </w:rPr>
              <w:t>4.水泥强度等级</w:t>
            </w:r>
          </w:p>
        </w:tc>
        <w:tc>
          <w:tcPr>
            <w:tcW w:w="1019" w:type="dxa"/>
            <w:vAlign w:val="top"/>
          </w:tcPr>
          <w:p>
            <w:pPr>
              <w:spacing w:line="335" w:lineRule="auto"/>
              <w:rPr>
                <w:rFonts w:ascii="Arial"/>
                <w:sz w:val="21"/>
              </w:rPr>
            </w:pPr>
            <w:r/>
          </w:p>
          <w:p>
            <w:pPr>
              <w:spacing w:line="336" w:lineRule="auto"/>
              <w:rPr>
                <w:rFonts w:ascii="Arial"/>
                <w:sz w:val="21"/>
              </w:rPr>
            </w:pPr>
            <w:r/>
          </w:p>
          <w:p>
            <w:pPr>
              <w:pStyle w:val="TableText"/>
              <w:ind w:left="406"/>
              <w:spacing w:before="65" w:line="221" w:lineRule="auto"/>
              <w:rPr>
                <w:sz w:val="20"/>
                <w:szCs w:val="20"/>
              </w:rPr>
            </w:pPr>
            <w:r>
              <w:rPr>
                <w:sz w:val="20"/>
                <w:szCs w:val="20"/>
              </w:rPr>
              <w:t>孔</w:t>
            </w:r>
          </w:p>
        </w:tc>
        <w:tc>
          <w:tcPr>
            <w:tcW w:w="1858" w:type="dxa"/>
            <w:vAlign w:val="top"/>
          </w:tcPr>
          <w:p>
            <w:pPr>
              <w:spacing w:line="269" w:lineRule="auto"/>
              <w:rPr>
                <w:rFonts w:ascii="Arial"/>
                <w:sz w:val="21"/>
              </w:rPr>
            </w:pPr>
            <w:r/>
          </w:p>
          <w:p>
            <w:pPr>
              <w:spacing w:line="270" w:lineRule="auto"/>
              <w:rPr>
                <w:rFonts w:ascii="Arial"/>
                <w:sz w:val="21"/>
              </w:rPr>
            </w:pPr>
            <w:r/>
          </w:p>
          <w:p>
            <w:pPr>
              <w:pStyle w:val="TableText"/>
              <w:ind w:left="96" w:right="170" w:firstLine="190"/>
              <w:spacing w:before="65" w:line="261" w:lineRule="auto"/>
              <w:rPr>
                <w:sz w:val="20"/>
                <w:szCs w:val="20"/>
              </w:rPr>
            </w:pPr>
            <w:r>
              <w:rPr>
                <w:sz w:val="20"/>
                <w:szCs w:val="20"/>
                <w:spacing w:val="-2"/>
              </w:rPr>
              <w:t>按设计图示注浆</w:t>
            </w:r>
            <w:r>
              <w:rPr>
                <w:sz w:val="20"/>
                <w:szCs w:val="20"/>
                <w:spacing w:val="3"/>
              </w:rPr>
              <w:t xml:space="preserve"> </w:t>
            </w:r>
            <w:r>
              <w:rPr>
                <w:sz w:val="20"/>
                <w:szCs w:val="20"/>
                <w:spacing w:val="-2"/>
              </w:rPr>
              <w:t>孔数计算</w:t>
            </w:r>
          </w:p>
        </w:tc>
        <w:tc>
          <w:tcPr>
            <w:tcW w:w="1963" w:type="dxa"/>
            <w:vAlign w:val="top"/>
          </w:tcPr>
          <w:p>
            <w:pPr>
              <w:spacing w:line="382" w:lineRule="auto"/>
              <w:rPr>
                <w:rFonts w:ascii="Arial"/>
                <w:sz w:val="21"/>
              </w:rPr>
            </w:pPr>
            <w:r/>
          </w:p>
          <w:p>
            <w:pPr>
              <w:pStyle w:val="TableText"/>
              <w:ind w:left="88" w:right="163"/>
              <w:spacing w:before="65" w:line="244" w:lineRule="auto"/>
              <w:rPr>
                <w:sz w:val="20"/>
                <w:szCs w:val="20"/>
              </w:rPr>
            </w:pPr>
            <w:r>
              <w:rPr>
                <w:sz w:val="20"/>
                <w:szCs w:val="20"/>
                <w:spacing w:val="11"/>
              </w:rPr>
              <w:t>1.注浆导管制作、</w:t>
            </w:r>
            <w:r>
              <w:rPr>
                <w:sz w:val="20"/>
                <w:szCs w:val="20"/>
              </w:rPr>
              <w:t xml:space="preserve"> </w:t>
            </w:r>
            <w:r>
              <w:rPr>
                <w:sz w:val="20"/>
                <w:szCs w:val="20"/>
                <w:spacing w:val="4"/>
              </w:rPr>
              <w:t>安装</w:t>
            </w:r>
          </w:p>
          <w:p>
            <w:pPr>
              <w:pStyle w:val="TableText"/>
              <w:ind w:left="88"/>
              <w:spacing w:before="81" w:line="219" w:lineRule="auto"/>
              <w:rPr>
                <w:sz w:val="20"/>
                <w:szCs w:val="20"/>
              </w:rPr>
            </w:pPr>
            <w:r>
              <w:rPr>
                <w:sz w:val="20"/>
                <w:szCs w:val="20"/>
                <w:spacing w:val="-2"/>
              </w:rPr>
              <w:t>2.浆液制作、注浆</w:t>
            </w:r>
          </w:p>
        </w:tc>
      </w:tr>
      <w:tr>
        <w:trPr>
          <w:trHeight w:val="1011" w:hRule="atLeast"/>
        </w:trPr>
        <w:tc>
          <w:tcPr>
            <w:tcW w:w="1243" w:type="dxa"/>
            <w:vAlign w:val="top"/>
          </w:tcPr>
          <w:p>
            <w:pPr>
              <w:spacing w:line="367" w:lineRule="auto"/>
              <w:rPr>
                <w:rFonts w:ascii="Arial"/>
                <w:sz w:val="21"/>
              </w:rPr>
            </w:pPr>
            <w:r/>
          </w:p>
          <w:p>
            <w:pPr>
              <w:pStyle w:val="TableText"/>
              <w:ind w:left="165"/>
              <w:spacing w:before="65"/>
              <w:rPr>
                <w:sz w:val="20"/>
                <w:szCs w:val="20"/>
              </w:rPr>
            </w:pPr>
            <w:r>
              <w:rPr>
                <w:sz w:val="20"/>
                <w:szCs w:val="20"/>
                <w:spacing w:val="-1"/>
              </w:rPr>
              <w:t>010302007</w:t>
            </w:r>
          </w:p>
        </w:tc>
        <w:tc>
          <w:tcPr>
            <w:tcW w:w="1308" w:type="dxa"/>
            <w:vAlign w:val="top"/>
          </w:tcPr>
          <w:p>
            <w:pPr>
              <w:spacing w:line="348" w:lineRule="auto"/>
              <w:rPr>
                <w:rFonts w:ascii="Arial"/>
                <w:sz w:val="21"/>
              </w:rPr>
            </w:pPr>
            <w:r/>
          </w:p>
          <w:p>
            <w:pPr>
              <w:pStyle w:val="TableText"/>
              <w:ind w:left="341"/>
              <w:spacing w:before="65" w:line="219" w:lineRule="auto"/>
              <w:rPr>
                <w:sz w:val="20"/>
                <w:szCs w:val="20"/>
              </w:rPr>
            </w:pPr>
            <w:r>
              <w:rPr>
                <w:sz w:val="20"/>
                <w:szCs w:val="20"/>
                <w:spacing w:val="3"/>
              </w:rPr>
              <w:t>声测管</w:t>
            </w:r>
          </w:p>
        </w:tc>
        <w:tc>
          <w:tcPr>
            <w:tcW w:w="1818" w:type="dxa"/>
            <w:vAlign w:val="top"/>
          </w:tcPr>
          <w:p>
            <w:pPr>
              <w:pStyle w:val="TableText"/>
              <w:ind w:left="333"/>
              <w:spacing w:before="253" w:line="219" w:lineRule="auto"/>
              <w:rPr>
                <w:sz w:val="20"/>
                <w:szCs w:val="20"/>
              </w:rPr>
            </w:pPr>
            <w:r>
              <w:rPr>
                <w:sz w:val="20"/>
                <w:szCs w:val="20"/>
                <w:spacing w:val="1"/>
              </w:rPr>
              <w:t>1.材质、规格</w:t>
            </w:r>
          </w:p>
          <w:p>
            <w:pPr>
              <w:pStyle w:val="TableText"/>
              <w:ind w:left="333"/>
              <w:spacing w:before="75" w:line="221" w:lineRule="auto"/>
              <w:rPr>
                <w:sz w:val="20"/>
                <w:szCs w:val="20"/>
              </w:rPr>
            </w:pPr>
            <w:r>
              <w:rPr>
                <w:sz w:val="20"/>
                <w:szCs w:val="20"/>
                <w:spacing w:val="-2"/>
              </w:rPr>
              <w:t>2.连接要求</w:t>
            </w:r>
          </w:p>
        </w:tc>
        <w:tc>
          <w:tcPr>
            <w:tcW w:w="1019" w:type="dxa"/>
            <w:vAlign w:val="top"/>
          </w:tcPr>
          <w:p>
            <w:pPr>
              <w:spacing w:line="396" w:lineRule="auto"/>
              <w:rPr>
                <w:rFonts w:ascii="Arial"/>
                <w:sz w:val="21"/>
              </w:rPr>
            </w:pPr>
            <w:r/>
          </w:p>
          <w:p>
            <w:pPr>
              <w:pStyle w:val="TableText"/>
              <w:ind w:left="465"/>
              <w:spacing w:before="49" w:line="241" w:lineRule="auto"/>
              <w:rPr>
                <w:sz w:val="15"/>
                <w:szCs w:val="15"/>
              </w:rPr>
            </w:pPr>
            <w:r>
              <w:rPr>
                <w:sz w:val="15"/>
                <w:szCs w:val="15"/>
              </w:rPr>
              <w:t>m</w:t>
            </w:r>
          </w:p>
        </w:tc>
        <w:tc>
          <w:tcPr>
            <w:tcW w:w="1858" w:type="dxa"/>
            <w:vAlign w:val="top"/>
          </w:tcPr>
          <w:p>
            <w:pPr>
              <w:pStyle w:val="TableText"/>
              <w:ind w:left="96" w:right="170" w:firstLine="190"/>
              <w:spacing w:before="255" w:line="288" w:lineRule="auto"/>
              <w:rPr>
                <w:sz w:val="20"/>
                <w:szCs w:val="20"/>
              </w:rPr>
            </w:pPr>
            <w:r>
              <w:rPr>
                <w:sz w:val="20"/>
                <w:szCs w:val="20"/>
                <w:spacing w:val="-2"/>
              </w:rPr>
              <w:t>按设计图示桩长</w:t>
            </w:r>
            <w:r>
              <w:rPr>
                <w:sz w:val="20"/>
                <w:szCs w:val="20"/>
                <w:spacing w:val="3"/>
              </w:rPr>
              <w:t xml:space="preserve"> </w:t>
            </w:r>
            <w:r>
              <w:rPr>
                <w:sz w:val="20"/>
                <w:szCs w:val="20"/>
                <w:spacing w:val="-1"/>
              </w:rPr>
              <w:t>乘以管根数计算</w:t>
            </w:r>
          </w:p>
        </w:tc>
        <w:tc>
          <w:tcPr>
            <w:tcW w:w="1963" w:type="dxa"/>
            <w:vAlign w:val="top"/>
          </w:tcPr>
          <w:p>
            <w:pPr>
              <w:pStyle w:val="TableText"/>
              <w:ind w:left="88" w:right="257"/>
              <w:spacing w:before="124" w:line="249" w:lineRule="auto"/>
              <w:rPr>
                <w:sz w:val="20"/>
                <w:szCs w:val="20"/>
              </w:rPr>
            </w:pPr>
            <w:r>
              <w:rPr>
                <w:sz w:val="20"/>
                <w:szCs w:val="20"/>
              </w:rPr>
              <w:t>1.制作、管底封堵</w:t>
            </w:r>
            <w:r>
              <w:rPr>
                <w:sz w:val="20"/>
                <w:szCs w:val="20"/>
                <w:spacing w:val="5"/>
              </w:rPr>
              <w:t xml:space="preserve"> </w:t>
            </w:r>
            <w:r>
              <w:rPr>
                <w:sz w:val="20"/>
                <w:szCs w:val="20"/>
                <w:spacing w:val="-1"/>
              </w:rPr>
              <w:t>2.分段安装、连接</w:t>
            </w:r>
          </w:p>
          <w:p>
            <w:pPr>
              <w:pStyle w:val="TableText"/>
              <w:ind w:left="88"/>
              <w:spacing w:before="71" w:line="219" w:lineRule="auto"/>
              <w:rPr>
                <w:sz w:val="20"/>
                <w:szCs w:val="20"/>
              </w:rPr>
            </w:pPr>
            <w:r>
              <w:rPr>
                <w:sz w:val="20"/>
                <w:szCs w:val="20"/>
                <w:spacing w:val="-2"/>
              </w:rPr>
              <w:t>3.注水、管口封堵</w:t>
            </w:r>
          </w:p>
        </w:tc>
      </w:tr>
    </w:tbl>
    <w:p>
      <w:pPr>
        <w:spacing w:line="256" w:lineRule="auto"/>
        <w:rPr>
          <w:rFonts w:ascii="Arial"/>
          <w:sz w:val="21"/>
        </w:rPr>
      </w:pPr>
      <w:r/>
    </w:p>
    <w:p>
      <w:pPr>
        <w:pStyle w:val="BodyText"/>
        <w:ind w:left="3469"/>
        <w:spacing w:before="101" w:line="220" w:lineRule="auto"/>
        <w:outlineLvl w:val="1"/>
        <w:rPr>
          <w:sz w:val="31"/>
          <w:szCs w:val="31"/>
        </w:rPr>
      </w:pPr>
      <w:bookmarkStart w:name="bookmark21" w:id="37"/>
      <w:bookmarkEnd w:id="37"/>
      <w:r>
        <w:rPr>
          <w:rFonts w:ascii="Times New Roman" w:hAnsi="Times New Roman" w:eastAsia="Times New Roman" w:cs="Times New Roman"/>
          <w:sz w:val="31"/>
          <w:szCs w:val="31"/>
          <w:spacing w:val="-8"/>
        </w:rPr>
        <w:t>C.3</w:t>
      </w:r>
      <w:r>
        <w:rPr>
          <w:rFonts w:ascii="Times New Roman" w:hAnsi="Times New Roman" w:eastAsia="Times New Roman" w:cs="Times New Roman"/>
          <w:sz w:val="31"/>
          <w:szCs w:val="31"/>
          <w:spacing w:val="11"/>
        </w:rPr>
        <w:t xml:space="preserve">    </w:t>
      </w:r>
      <w:r>
        <w:rPr>
          <w:sz w:val="31"/>
          <w:szCs w:val="31"/>
          <w:spacing w:val="-8"/>
        </w:rPr>
        <w:t>其</w:t>
      </w:r>
      <w:r>
        <w:rPr>
          <w:sz w:val="31"/>
          <w:szCs w:val="31"/>
          <w:spacing w:val="-46"/>
        </w:rPr>
        <w:t xml:space="preserve"> </w:t>
      </w:r>
      <w:r>
        <w:rPr>
          <w:sz w:val="31"/>
          <w:szCs w:val="31"/>
          <w:spacing w:val="-8"/>
        </w:rPr>
        <w:t>他</w:t>
      </w:r>
      <w:r>
        <w:rPr>
          <w:sz w:val="31"/>
          <w:szCs w:val="31"/>
          <w:spacing w:val="-47"/>
        </w:rPr>
        <w:t xml:space="preserve"> </w:t>
      </w:r>
      <w:r>
        <w:rPr>
          <w:sz w:val="31"/>
          <w:szCs w:val="31"/>
          <w:spacing w:val="-8"/>
        </w:rPr>
        <w:t>规</w:t>
      </w:r>
      <w:r>
        <w:rPr>
          <w:sz w:val="31"/>
          <w:szCs w:val="31"/>
          <w:spacing w:val="-41"/>
        </w:rPr>
        <w:t xml:space="preserve"> </w:t>
      </w:r>
      <w:r>
        <w:rPr>
          <w:sz w:val="31"/>
          <w:szCs w:val="31"/>
          <w:spacing w:val="-8"/>
        </w:rPr>
        <w:t>定</w:t>
      </w:r>
    </w:p>
    <w:p>
      <w:pPr>
        <w:spacing w:line="267"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8"/>
        </w:rPr>
        <w:t>C.3.1      </w:t>
      </w:r>
      <w:r>
        <w:rPr>
          <w:sz w:val="20"/>
          <w:szCs w:val="20"/>
          <w:spacing w:val="8"/>
        </w:rPr>
        <w:t>本附录各清单项目</w:t>
      </w:r>
      <w:r>
        <w:rPr>
          <w:sz w:val="20"/>
          <w:szCs w:val="20"/>
          <w:spacing w:val="7"/>
        </w:rPr>
        <w:t>工作内容均包括无法自行移动的大型施工机械的场内就位及移位。</w:t>
      </w:r>
    </w:p>
    <w:p>
      <w:pPr>
        <w:pStyle w:val="BodyText"/>
        <w:ind w:right="64"/>
        <w:spacing w:before="43" w:line="299" w:lineRule="auto"/>
        <w:rPr>
          <w:sz w:val="20"/>
          <w:szCs w:val="20"/>
        </w:rPr>
      </w:pPr>
      <w:r>
        <w:rPr>
          <w:rFonts w:ascii="Times New Roman" w:hAnsi="Times New Roman" w:eastAsia="Times New Roman" w:cs="Times New Roman"/>
          <w:sz w:val="20"/>
          <w:szCs w:val="20"/>
          <w:spacing w:val="2"/>
        </w:rPr>
        <w:t>C.3.2      </w:t>
      </w:r>
      <w:r>
        <w:rPr>
          <w:sz w:val="20"/>
          <w:szCs w:val="20"/>
          <w:spacing w:val="2"/>
        </w:rPr>
        <w:t>项目特征中的“地层类别”应按本标准表</w:t>
      </w:r>
      <w:r>
        <w:rPr>
          <w:sz w:val="20"/>
          <w:szCs w:val="20"/>
          <w:spacing w:val="-38"/>
        </w:rPr>
        <w:t xml:space="preserve"> </w:t>
      </w:r>
      <w:r>
        <w:rPr>
          <w:rFonts w:ascii="Times New Roman" w:hAnsi="Times New Roman" w:eastAsia="Times New Roman" w:cs="Times New Roman"/>
          <w:sz w:val="20"/>
          <w:szCs w:val="20"/>
          <w:spacing w:val="2"/>
        </w:rPr>
        <w:t>A.4.3-1    </w:t>
      </w:r>
      <w:r>
        <w:rPr>
          <w:sz w:val="20"/>
          <w:szCs w:val="20"/>
          <w:spacing w:val="2"/>
        </w:rPr>
        <w:t>和表</w:t>
      </w:r>
      <w:r>
        <w:rPr>
          <w:sz w:val="20"/>
          <w:szCs w:val="20"/>
          <w:spacing w:val="-21"/>
        </w:rPr>
        <w:t xml:space="preserve"> </w:t>
      </w:r>
      <w:r>
        <w:rPr>
          <w:rFonts w:ascii="Times New Roman" w:hAnsi="Times New Roman" w:eastAsia="Times New Roman" w:cs="Times New Roman"/>
          <w:sz w:val="20"/>
          <w:szCs w:val="20"/>
          <w:spacing w:val="2"/>
        </w:rPr>
        <w:t>A.4.3-2    </w:t>
      </w:r>
      <w:r>
        <w:rPr>
          <w:sz w:val="20"/>
          <w:szCs w:val="20"/>
          <w:spacing w:val="2"/>
        </w:rPr>
        <w:t>的规定，并根据岩土工程勘察</w:t>
      </w:r>
      <w:r>
        <w:rPr>
          <w:sz w:val="20"/>
          <w:szCs w:val="20"/>
        </w:rPr>
        <w:t xml:space="preserve"> </w:t>
      </w:r>
      <w:r>
        <w:rPr>
          <w:sz w:val="20"/>
          <w:szCs w:val="20"/>
          <w:spacing w:val="4"/>
        </w:rPr>
        <w:t>报告进行描述。</w:t>
      </w:r>
    </w:p>
    <w:p>
      <w:pPr>
        <w:pStyle w:val="BodyText"/>
        <w:ind w:right="70"/>
        <w:spacing w:before="1" w:line="268" w:lineRule="auto"/>
        <w:rPr>
          <w:sz w:val="21"/>
          <w:szCs w:val="21"/>
        </w:rPr>
      </w:pPr>
      <w:r>
        <w:rPr>
          <w:rFonts w:ascii="Times New Roman" w:hAnsi="Times New Roman" w:eastAsia="Times New Roman" w:cs="Times New Roman"/>
          <w:sz w:val="21"/>
          <w:szCs w:val="21"/>
          <w:spacing w:val="-2"/>
        </w:rPr>
        <w:t>C.3.3     </w:t>
      </w:r>
      <w:r>
        <w:rPr>
          <w:sz w:val="21"/>
          <w:szCs w:val="21"/>
          <w:spacing w:val="-2"/>
        </w:rPr>
        <w:t>项目特征及工程量计算规则中的“桩长”应包括桩尖(若有),空桩长度=孔深一桩长，孔深为自</w:t>
      </w:r>
      <w:r>
        <w:rPr>
          <w:sz w:val="21"/>
          <w:szCs w:val="21"/>
          <w:spacing w:val="2"/>
        </w:rPr>
        <w:t xml:space="preserve"> </w:t>
      </w:r>
      <w:r>
        <w:rPr>
          <w:sz w:val="21"/>
          <w:szCs w:val="21"/>
          <w:spacing w:val="-2"/>
        </w:rPr>
        <w:t>然地面至设计桩底的深度。</w:t>
      </w:r>
    </w:p>
    <w:p>
      <w:pPr>
        <w:pStyle w:val="BodyText"/>
        <w:ind w:right="96"/>
        <w:spacing w:before="21" w:line="295" w:lineRule="auto"/>
        <w:rPr>
          <w:sz w:val="20"/>
          <w:szCs w:val="20"/>
        </w:rPr>
      </w:pPr>
      <w:r>
        <w:rPr>
          <w:rFonts w:ascii="Times New Roman" w:hAnsi="Times New Roman" w:eastAsia="Times New Roman" w:cs="Times New Roman"/>
          <w:sz w:val="20"/>
          <w:szCs w:val="20"/>
          <w:spacing w:val="1"/>
        </w:rPr>
        <w:t>C.3.4      </w:t>
      </w:r>
      <w:r>
        <w:rPr>
          <w:sz w:val="20"/>
          <w:szCs w:val="20"/>
          <w:spacing w:val="1"/>
        </w:rPr>
        <w:t>项目特征中的“混凝土种类”可描述为预拌(商品)混凝土、现场搅拌混凝土、清水混凝土、彩色</w:t>
      </w:r>
      <w:r>
        <w:rPr>
          <w:sz w:val="20"/>
          <w:szCs w:val="20"/>
          <w:spacing w:val="10"/>
        </w:rPr>
        <w:t xml:space="preserve"> </w:t>
      </w:r>
      <w:r>
        <w:rPr>
          <w:sz w:val="20"/>
          <w:szCs w:val="20"/>
          <w:spacing w:val="-6"/>
        </w:rPr>
        <w:t>混凝土、水下混凝土、防水混凝土、耐酸混凝土、毛石混凝土、轻骨料混凝土等。</w:t>
      </w:r>
    </w:p>
    <w:p>
      <w:pPr>
        <w:pStyle w:val="BodyText"/>
        <w:spacing w:before="1" w:line="218" w:lineRule="auto"/>
        <w:rPr>
          <w:sz w:val="20"/>
          <w:szCs w:val="20"/>
        </w:rPr>
      </w:pPr>
      <w:r>
        <w:rPr>
          <w:rFonts w:ascii="Times New Roman" w:hAnsi="Times New Roman" w:eastAsia="Times New Roman" w:cs="Times New Roman"/>
          <w:sz w:val="20"/>
          <w:szCs w:val="20"/>
          <w:spacing w:val="4"/>
        </w:rPr>
        <w:t>C.3.5      </w:t>
      </w:r>
      <w:r>
        <w:rPr>
          <w:sz w:val="20"/>
          <w:szCs w:val="20"/>
          <w:spacing w:val="4"/>
        </w:rPr>
        <w:t>打桩方式及成孔机械由投标人自行确定，若设计</w:t>
      </w:r>
      <w:r>
        <w:rPr>
          <w:sz w:val="20"/>
          <w:szCs w:val="20"/>
          <w:spacing w:val="3"/>
        </w:rPr>
        <w:t>有要求时，应在项目特征中增加相关描述。</w:t>
      </w:r>
    </w:p>
    <w:p>
      <w:pPr>
        <w:pStyle w:val="BodyText"/>
        <w:ind w:right="65"/>
        <w:spacing w:before="53" w:line="291" w:lineRule="auto"/>
        <w:rPr>
          <w:sz w:val="20"/>
          <w:szCs w:val="20"/>
        </w:rPr>
      </w:pPr>
      <w:r>
        <w:rPr>
          <w:rFonts w:ascii="Times New Roman" w:hAnsi="Times New Roman" w:eastAsia="Times New Roman" w:cs="Times New Roman"/>
          <w:sz w:val="20"/>
          <w:szCs w:val="20"/>
          <w:spacing w:val="6"/>
        </w:rPr>
        <w:t>C.3.6      </w:t>
      </w:r>
      <w:r>
        <w:rPr>
          <w:sz w:val="20"/>
          <w:szCs w:val="20"/>
          <w:spacing w:val="6"/>
        </w:rPr>
        <w:t>打试验桩和打斜桩应按相应项目单独编码列</w:t>
      </w:r>
      <w:r>
        <w:rPr>
          <w:sz w:val="20"/>
          <w:szCs w:val="20"/>
          <w:spacing w:val="5"/>
        </w:rPr>
        <w:t>项，并应在项目特征中注明试验桩或斜桩(斜率)。</w:t>
      </w:r>
      <w:r>
        <w:rPr>
          <w:sz w:val="20"/>
          <w:szCs w:val="20"/>
        </w:rPr>
        <w:t xml:space="preserve"> </w:t>
      </w:r>
      <w:r>
        <w:rPr>
          <w:rFonts w:ascii="Times New Roman" w:hAnsi="Times New Roman" w:eastAsia="Times New Roman" w:cs="Times New Roman"/>
          <w:sz w:val="20"/>
          <w:szCs w:val="20"/>
          <w:spacing w:val="5"/>
        </w:rPr>
        <w:t>C.3.7      </w:t>
      </w:r>
      <w:r>
        <w:rPr>
          <w:sz w:val="20"/>
          <w:szCs w:val="20"/>
          <w:spacing w:val="5"/>
        </w:rPr>
        <w:t>本附录各预制桩项目工作内容均包括预制桩的场内堆放、场内转运，还包括使用成品预制桩时</w:t>
      </w:r>
      <w:r>
        <w:rPr>
          <w:sz w:val="20"/>
          <w:szCs w:val="20"/>
          <w:spacing w:val="6"/>
        </w:rPr>
        <w:t xml:space="preserve"> </w:t>
      </w:r>
      <w:r>
        <w:rPr>
          <w:sz w:val="20"/>
          <w:szCs w:val="20"/>
          <w:spacing w:val="9"/>
        </w:rPr>
        <w:t>的成品桩购置工作及使用现场预制桩时的桩制作全部工序。使用现场预制桩时，应在项目特征中增加</w:t>
      </w:r>
      <w:r>
        <w:rPr>
          <w:sz w:val="20"/>
          <w:szCs w:val="20"/>
          <w:spacing w:val="8"/>
        </w:rPr>
        <w:t xml:space="preserve"> </w:t>
      </w:r>
      <w:r>
        <w:rPr>
          <w:sz w:val="20"/>
          <w:szCs w:val="20"/>
          <w:spacing w:val="3"/>
        </w:rPr>
        <w:t>相关描述。</w:t>
      </w:r>
    </w:p>
    <w:p>
      <w:pPr>
        <w:pStyle w:val="BodyText"/>
        <w:ind w:right="96"/>
        <w:spacing w:before="1" w:line="297" w:lineRule="auto"/>
        <w:rPr>
          <w:sz w:val="20"/>
          <w:szCs w:val="20"/>
        </w:rPr>
      </w:pPr>
      <w:r>
        <w:rPr>
          <w:rFonts w:ascii="Times New Roman" w:hAnsi="Times New Roman" w:eastAsia="Times New Roman" w:cs="Times New Roman"/>
          <w:sz w:val="20"/>
          <w:szCs w:val="20"/>
          <w:spacing w:val="5"/>
        </w:rPr>
        <w:t>C.3.8      </w:t>
      </w:r>
      <w:r>
        <w:rPr>
          <w:sz w:val="20"/>
          <w:szCs w:val="20"/>
          <w:spacing w:val="5"/>
        </w:rPr>
        <w:t>预制钢筋混凝土实心桩、预制钢筋混凝土空心桩应按相应截面形式分别编码列项，其项目特征</w:t>
      </w:r>
      <w:r>
        <w:rPr>
          <w:sz w:val="20"/>
          <w:szCs w:val="20"/>
          <w:spacing w:val="4"/>
        </w:rPr>
        <w:t xml:space="preserve"> </w:t>
      </w:r>
      <w:r>
        <w:rPr>
          <w:sz w:val="20"/>
          <w:szCs w:val="20"/>
          <w:spacing w:val="4"/>
        </w:rPr>
        <w:t>中的桩截面形式、混凝土强度等级、桩尖类型等可直</w:t>
      </w:r>
      <w:r>
        <w:rPr>
          <w:sz w:val="20"/>
          <w:szCs w:val="20"/>
          <w:spacing w:val="3"/>
        </w:rPr>
        <w:t>接用标准图集的相关代号或设计桩型描述。</w:t>
      </w:r>
    </w:p>
    <w:p>
      <w:pPr>
        <w:pStyle w:val="BodyText"/>
        <w:spacing w:before="5" w:line="219" w:lineRule="auto"/>
        <w:jc w:val="right"/>
        <w:rPr>
          <w:sz w:val="21"/>
          <w:szCs w:val="21"/>
        </w:rPr>
      </w:pPr>
      <w:r>
        <w:rPr>
          <w:rFonts w:ascii="Times New Roman" w:hAnsi="Times New Roman" w:eastAsia="Times New Roman" w:cs="Times New Roman"/>
          <w:sz w:val="21"/>
          <w:szCs w:val="21"/>
          <w:spacing w:val="3"/>
        </w:rPr>
        <w:t>C.3.9     </w:t>
      </w:r>
      <w:r>
        <w:rPr>
          <w:sz w:val="21"/>
          <w:szCs w:val="21"/>
          <w:spacing w:val="3"/>
        </w:rPr>
        <w:t>预制钢筋混凝土桩的桩顶与桩承台的连接构造应按本标准附录</w:t>
      </w:r>
      <w:r>
        <w:rPr>
          <w:sz w:val="21"/>
          <w:szCs w:val="21"/>
          <w:spacing w:val="-45"/>
        </w:rPr>
        <w:t xml:space="preserve"> </w:t>
      </w:r>
      <w:r>
        <w:rPr>
          <w:rFonts w:ascii="Times New Roman" w:hAnsi="Times New Roman" w:eastAsia="Times New Roman" w:cs="Times New Roman"/>
          <w:sz w:val="21"/>
          <w:szCs w:val="21"/>
          <w:spacing w:val="3"/>
        </w:rPr>
        <w:t>E </w:t>
      </w:r>
      <w:r>
        <w:rPr>
          <w:sz w:val="21"/>
          <w:szCs w:val="21"/>
          <w:spacing w:val="3"/>
        </w:rPr>
        <w:t>的基础相</w:t>
      </w:r>
      <w:r>
        <w:rPr>
          <w:sz w:val="21"/>
          <w:szCs w:val="21"/>
          <w:spacing w:val="2"/>
        </w:rPr>
        <w:t>关项目编码列项。</w:t>
      </w:r>
    </w:p>
    <w:p>
      <w:pPr>
        <w:pStyle w:val="BodyText"/>
        <w:spacing w:before="51" w:line="219" w:lineRule="auto"/>
        <w:rPr>
          <w:sz w:val="21"/>
          <w:szCs w:val="21"/>
        </w:rPr>
      </w:pPr>
      <w:r>
        <w:rPr>
          <w:sz w:val="21"/>
          <w:szCs w:val="21"/>
          <w:spacing w:val="-11"/>
        </w:rPr>
        <w:t>空心桩、钢管桩整体填充混凝土时，应按本标准附录</w:t>
      </w:r>
      <w:r>
        <w:rPr>
          <w:rFonts w:ascii="Times New Roman" w:hAnsi="Times New Roman" w:eastAsia="Times New Roman" w:cs="Times New Roman"/>
          <w:sz w:val="21"/>
          <w:szCs w:val="21"/>
          <w:spacing w:val="-11"/>
        </w:rPr>
        <w:t>E</w:t>
      </w:r>
      <w:r>
        <w:rPr>
          <w:rFonts w:ascii="Times New Roman" w:hAnsi="Times New Roman" w:eastAsia="Times New Roman" w:cs="Times New Roman"/>
          <w:sz w:val="21"/>
          <w:szCs w:val="21"/>
          <w:spacing w:val="37"/>
          <w:w w:val="101"/>
        </w:rPr>
        <w:t xml:space="preserve"> </w:t>
      </w:r>
      <w:r>
        <w:rPr>
          <w:sz w:val="21"/>
          <w:szCs w:val="21"/>
          <w:spacing w:val="-11"/>
        </w:rPr>
        <w:t>中“填充混凝土”项目编码列项。</w:t>
      </w:r>
    </w:p>
    <w:p>
      <w:pPr>
        <w:pStyle w:val="BodyText"/>
        <w:spacing w:before="60" w:line="219" w:lineRule="auto"/>
        <w:rPr>
          <w:sz w:val="20"/>
          <w:szCs w:val="20"/>
        </w:rPr>
      </w:pPr>
      <w:r>
        <w:rPr>
          <w:rFonts w:ascii="Times New Roman" w:hAnsi="Times New Roman" w:eastAsia="Times New Roman" w:cs="Times New Roman"/>
          <w:sz w:val="20"/>
          <w:szCs w:val="20"/>
          <w:spacing w:val="7"/>
        </w:rPr>
        <w:t>C.3.10      </w:t>
      </w:r>
      <w:r>
        <w:rPr>
          <w:sz w:val="20"/>
          <w:szCs w:val="20"/>
          <w:spacing w:val="7"/>
        </w:rPr>
        <w:t>泥浆护壁成孔灌注桩是指在泥浆护壁条件下成孔的采用水下灌注混凝土的桩。</w:t>
      </w:r>
    </w:p>
    <w:p>
      <w:pPr>
        <w:pStyle w:val="BodyText"/>
        <w:spacing w:before="94" w:line="219" w:lineRule="auto"/>
        <w:rPr>
          <w:sz w:val="20"/>
          <w:szCs w:val="20"/>
        </w:rPr>
      </w:pPr>
      <w:r>
        <w:rPr>
          <w:rFonts w:ascii="Times New Roman" w:hAnsi="Times New Roman" w:eastAsia="Times New Roman" w:cs="Times New Roman"/>
          <w:sz w:val="20"/>
          <w:szCs w:val="20"/>
          <w:spacing w:val="1"/>
        </w:rPr>
        <w:t>C.3.11      </w:t>
      </w:r>
      <w:r>
        <w:rPr>
          <w:sz w:val="20"/>
          <w:szCs w:val="20"/>
          <w:spacing w:val="1"/>
        </w:rPr>
        <w:t>内夯沉管灌注桩应按“沉管灌注桩”编码列项，外管封底部分体积并人桩工</w:t>
      </w:r>
      <w:r>
        <w:rPr>
          <w:sz w:val="20"/>
          <w:szCs w:val="20"/>
        </w:rPr>
        <w:t>程量内。</w:t>
      </w:r>
    </w:p>
    <w:p>
      <w:pPr>
        <w:pStyle w:val="BodyText"/>
        <w:ind w:right="66"/>
        <w:spacing w:before="72" w:line="289" w:lineRule="auto"/>
        <w:rPr>
          <w:sz w:val="20"/>
          <w:szCs w:val="20"/>
        </w:rPr>
      </w:pPr>
      <w:r>
        <w:rPr>
          <w:rFonts w:ascii="Times New Roman" w:hAnsi="Times New Roman" w:eastAsia="Times New Roman" w:cs="Times New Roman"/>
          <w:sz w:val="20"/>
          <w:szCs w:val="20"/>
          <w:spacing w:val="8"/>
        </w:rPr>
        <w:t>C.3.12      </w:t>
      </w:r>
      <w:r>
        <w:rPr>
          <w:sz w:val="20"/>
          <w:szCs w:val="20"/>
          <w:spacing w:val="8"/>
        </w:rPr>
        <w:t>干作业机械成孔灌注桩是指在不用泥浆护</w:t>
      </w:r>
      <w:r>
        <w:rPr>
          <w:sz w:val="20"/>
          <w:szCs w:val="20"/>
          <w:spacing w:val="7"/>
        </w:rPr>
        <w:t>壁和套管护壁的情况下，用钻机成孔后下钢筋笼并</w:t>
      </w:r>
      <w:r>
        <w:rPr>
          <w:sz w:val="20"/>
          <w:szCs w:val="20"/>
        </w:rPr>
        <w:t xml:space="preserve"> </w:t>
      </w:r>
      <w:r>
        <w:rPr>
          <w:sz w:val="20"/>
          <w:szCs w:val="20"/>
          <w:spacing w:val="2"/>
        </w:rPr>
        <w:t>灌注混凝土的桩，适用于地下水位以上的土层。</w:t>
      </w:r>
    </w:p>
    <w:p>
      <w:pPr>
        <w:pStyle w:val="BodyText"/>
        <w:spacing w:before="3" w:line="219" w:lineRule="auto"/>
        <w:rPr>
          <w:sz w:val="20"/>
          <w:szCs w:val="20"/>
        </w:rPr>
      </w:pPr>
      <w:r>
        <w:rPr>
          <w:rFonts w:ascii="Times New Roman" w:hAnsi="Times New Roman" w:eastAsia="Times New Roman" w:cs="Times New Roman"/>
          <w:sz w:val="20"/>
          <w:szCs w:val="20"/>
          <w:spacing w:val="7"/>
        </w:rPr>
        <w:t>C.3.13      </w:t>
      </w:r>
      <w:r>
        <w:rPr>
          <w:sz w:val="20"/>
          <w:szCs w:val="20"/>
          <w:spacing w:val="7"/>
        </w:rPr>
        <w:t>泥浆外运应按本标准附录</w:t>
      </w:r>
      <w:r>
        <w:rPr>
          <w:sz w:val="20"/>
          <w:szCs w:val="20"/>
          <w:spacing w:val="-44"/>
        </w:rPr>
        <w:t xml:space="preserve"> </w:t>
      </w:r>
      <w:r>
        <w:rPr>
          <w:rFonts w:ascii="Times New Roman" w:hAnsi="Times New Roman" w:eastAsia="Times New Roman" w:cs="Times New Roman"/>
          <w:sz w:val="20"/>
          <w:szCs w:val="20"/>
          <w:spacing w:val="7"/>
        </w:rPr>
        <w:t>B</w:t>
      </w:r>
      <w:r>
        <w:rPr>
          <w:rFonts w:ascii="Times New Roman" w:hAnsi="Times New Roman" w:eastAsia="Times New Roman" w:cs="Times New Roman"/>
          <w:sz w:val="20"/>
          <w:szCs w:val="20"/>
          <w:spacing w:val="-19"/>
        </w:rPr>
        <w:t xml:space="preserve"> </w:t>
      </w:r>
      <w:r>
        <w:rPr>
          <w:sz w:val="20"/>
          <w:szCs w:val="20"/>
          <w:spacing w:val="7"/>
        </w:rPr>
        <w:t>地基处理与边坡支护工程中相关项目编码列项。</w:t>
      </w:r>
    </w:p>
    <w:p>
      <w:pPr>
        <w:pStyle w:val="BodyText"/>
        <w:spacing w:before="63" w:line="219" w:lineRule="auto"/>
        <w:rPr>
          <w:sz w:val="20"/>
          <w:szCs w:val="20"/>
        </w:rPr>
      </w:pPr>
      <w:r>
        <w:rPr>
          <w:rFonts w:ascii="Times New Roman" w:hAnsi="Times New Roman" w:eastAsia="Times New Roman" w:cs="Times New Roman"/>
          <w:sz w:val="20"/>
          <w:szCs w:val="20"/>
          <w:spacing w:val="5"/>
        </w:rPr>
        <w:t>C.3.14      </w:t>
      </w:r>
      <w:r>
        <w:rPr>
          <w:sz w:val="20"/>
          <w:szCs w:val="20"/>
          <w:spacing w:val="5"/>
        </w:rPr>
        <w:t>混凝土灌注桩的钢筋笼制作、安装应按本标准附录</w:t>
      </w:r>
      <w:r>
        <w:rPr>
          <w:rFonts w:ascii="Times New Roman" w:hAnsi="Times New Roman" w:eastAsia="Times New Roman" w:cs="Times New Roman"/>
          <w:sz w:val="20"/>
          <w:szCs w:val="20"/>
          <w:spacing w:val="5"/>
        </w:rPr>
        <w:t>E  </w:t>
      </w:r>
      <w:r>
        <w:rPr>
          <w:sz w:val="20"/>
          <w:szCs w:val="20"/>
          <w:spacing w:val="5"/>
        </w:rPr>
        <w:t>中相关项目编码列</w:t>
      </w:r>
      <w:r>
        <w:rPr>
          <w:sz w:val="20"/>
          <w:szCs w:val="20"/>
          <w:spacing w:val="4"/>
        </w:rPr>
        <w:t>项。</w:t>
      </w:r>
    </w:p>
    <w:p>
      <w:pPr>
        <w:spacing w:line="219" w:lineRule="auto"/>
        <w:sectPr>
          <w:footerReference w:type="default" r:id="rId29"/>
          <w:pgSz w:w="11890" w:h="16850"/>
          <w:pgMar w:top="400" w:right="1094" w:bottom="1311" w:left="1500" w:header="0" w:footer="1052"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3019"/>
        <w:spacing w:before="114" w:line="219" w:lineRule="auto"/>
        <w:outlineLvl w:val="0"/>
        <w:rPr>
          <w:sz w:val="35"/>
          <w:szCs w:val="35"/>
        </w:rPr>
      </w:pPr>
      <w:bookmarkStart w:name="bookmark22" w:id="38"/>
      <w:bookmarkEnd w:id="38"/>
      <w:r>
        <w:rPr>
          <w:sz w:val="35"/>
          <w:szCs w:val="35"/>
          <w:spacing w:val="-3"/>
        </w:rPr>
        <w:t>附录</w:t>
      </w:r>
      <w:r>
        <w:rPr>
          <w:rFonts w:ascii="Times New Roman" w:hAnsi="Times New Roman" w:eastAsia="Times New Roman" w:cs="Times New Roman"/>
          <w:sz w:val="35"/>
          <w:szCs w:val="35"/>
          <w:spacing w:val="-3"/>
        </w:rPr>
        <w:t>D</w:t>
      </w:r>
      <w:r>
        <w:rPr>
          <w:rFonts w:ascii="Times New Roman" w:hAnsi="Times New Roman" w:eastAsia="Times New Roman" w:cs="Times New Roman"/>
          <w:sz w:val="35"/>
          <w:szCs w:val="35"/>
          <w:spacing w:val="10"/>
        </w:rPr>
        <w:t xml:space="preserve">    </w:t>
      </w:r>
      <w:r>
        <w:rPr>
          <w:sz w:val="35"/>
          <w:szCs w:val="35"/>
          <w:spacing w:val="-3"/>
        </w:rPr>
        <w:t>砌 筑</w:t>
      </w:r>
      <w:r>
        <w:rPr>
          <w:sz w:val="35"/>
          <w:szCs w:val="35"/>
          <w:spacing w:val="-17"/>
        </w:rPr>
        <w:t xml:space="preserve"> </w:t>
      </w:r>
      <w:r>
        <w:rPr>
          <w:sz w:val="35"/>
          <w:szCs w:val="35"/>
          <w:spacing w:val="-3"/>
        </w:rPr>
        <w:t>工</w:t>
      </w:r>
      <w:r>
        <w:rPr>
          <w:sz w:val="35"/>
          <w:szCs w:val="35"/>
          <w:spacing w:val="-24"/>
        </w:rPr>
        <w:t xml:space="preserve"> </w:t>
      </w:r>
      <w:r>
        <w:rPr>
          <w:sz w:val="35"/>
          <w:szCs w:val="35"/>
          <w:spacing w:val="-3"/>
        </w:rPr>
        <w:t>程</w:t>
      </w:r>
    </w:p>
    <w:p>
      <w:pPr>
        <w:spacing w:line="315" w:lineRule="auto"/>
        <w:rPr>
          <w:rFonts w:ascii="Arial"/>
          <w:sz w:val="21"/>
        </w:rPr>
      </w:pPr>
      <w:r/>
    </w:p>
    <w:p>
      <w:pPr>
        <w:spacing w:line="315" w:lineRule="auto"/>
        <w:rPr>
          <w:rFonts w:ascii="Arial"/>
          <w:sz w:val="21"/>
        </w:rPr>
      </w:pPr>
      <w:r/>
    </w:p>
    <w:p>
      <w:pPr>
        <w:pStyle w:val="BodyText"/>
        <w:ind w:left="3450"/>
        <w:spacing w:before="91" w:line="221" w:lineRule="auto"/>
        <w:outlineLvl w:val="1"/>
        <w:rPr>
          <w:sz w:val="28"/>
          <w:szCs w:val="28"/>
        </w:rPr>
      </w:pPr>
      <w:bookmarkStart w:name="bookmark23" w:id="39"/>
      <w:bookmarkEnd w:id="39"/>
      <w:r>
        <w:rPr>
          <w:rFonts w:ascii="Times New Roman" w:hAnsi="Times New Roman" w:eastAsia="Times New Roman" w:cs="Times New Roman"/>
          <w:sz w:val="28"/>
          <w:szCs w:val="28"/>
          <w:spacing w:val="-5"/>
        </w:rPr>
        <w:t>D.1</w:t>
      </w:r>
      <w:r>
        <w:rPr>
          <w:rFonts w:ascii="Times New Roman" w:hAnsi="Times New Roman" w:eastAsia="Times New Roman" w:cs="Times New Roman"/>
          <w:sz w:val="28"/>
          <w:szCs w:val="28"/>
          <w:spacing w:val="6"/>
        </w:rPr>
        <w:t xml:space="preserve">     </w:t>
      </w:r>
      <w:r>
        <w:rPr>
          <w:sz w:val="28"/>
          <w:szCs w:val="28"/>
          <w:spacing w:val="-5"/>
        </w:rPr>
        <w:t>砖</w:t>
      </w:r>
      <w:r>
        <w:rPr>
          <w:sz w:val="28"/>
          <w:szCs w:val="28"/>
          <w:spacing w:val="32"/>
        </w:rPr>
        <w:t xml:space="preserve">  </w:t>
      </w:r>
      <w:r>
        <w:rPr>
          <w:sz w:val="28"/>
          <w:szCs w:val="28"/>
          <w:spacing w:val="-5"/>
        </w:rPr>
        <w:t>砌</w:t>
      </w:r>
      <w:r>
        <w:rPr>
          <w:sz w:val="28"/>
          <w:szCs w:val="28"/>
          <w:spacing w:val="21"/>
        </w:rPr>
        <w:t xml:space="preserve">  </w:t>
      </w:r>
      <w:r>
        <w:rPr>
          <w:sz w:val="28"/>
          <w:szCs w:val="28"/>
          <w:spacing w:val="-5"/>
        </w:rPr>
        <w:t>体</w:t>
      </w:r>
    </w:p>
    <w:p>
      <w:pPr>
        <w:spacing w:line="273" w:lineRule="auto"/>
        <w:rPr>
          <w:rFonts w:ascii="Arial"/>
          <w:sz w:val="21"/>
        </w:rPr>
      </w:pPr>
      <w:r/>
    </w:p>
    <w:p>
      <w:pPr>
        <w:pStyle w:val="BodyText"/>
        <w:ind w:right="153"/>
        <w:spacing w:before="65" w:line="288" w:lineRule="auto"/>
        <w:rPr>
          <w:sz w:val="20"/>
          <w:szCs w:val="20"/>
        </w:rPr>
      </w:pPr>
      <w:r>
        <w:rPr>
          <w:rFonts w:ascii="Times New Roman" w:hAnsi="Times New Roman" w:eastAsia="Times New Roman" w:cs="Times New Roman"/>
          <w:sz w:val="20"/>
          <w:szCs w:val="20"/>
          <w:spacing w:val="5"/>
        </w:rPr>
        <w:t>D.1.1      </w:t>
      </w:r>
      <w:r>
        <w:rPr>
          <w:sz w:val="20"/>
          <w:szCs w:val="20"/>
          <w:spacing w:val="5"/>
        </w:rPr>
        <w:t>砖砌体工程量清单项目设置、</w:t>
      </w:r>
      <w:r>
        <w:rPr>
          <w:sz w:val="20"/>
          <w:szCs w:val="20"/>
          <w:spacing w:val="4"/>
        </w:rPr>
        <w:t>项目特征描述的内容、计量单位及工程量计算规则应按表</w:t>
      </w:r>
      <w:r>
        <w:rPr>
          <w:sz w:val="20"/>
          <w:szCs w:val="20"/>
          <w:spacing w:val="-49"/>
        </w:rPr>
        <w:t xml:space="preserve"> </w:t>
      </w:r>
      <w:r>
        <w:rPr>
          <w:rFonts w:ascii="Times New Roman" w:hAnsi="Times New Roman" w:eastAsia="Times New Roman" w:cs="Times New Roman"/>
          <w:sz w:val="20"/>
          <w:szCs w:val="20"/>
          <w:spacing w:val="4"/>
        </w:rPr>
        <w:t>D.1.1</w:t>
      </w:r>
      <w:r>
        <w:rPr>
          <w:rFonts w:ascii="Times New Roman" w:hAnsi="Times New Roman" w:eastAsia="Times New Roman" w:cs="Times New Roman"/>
          <w:sz w:val="20"/>
          <w:szCs w:val="20"/>
        </w:rPr>
        <w:t xml:space="preserve"> </w:t>
      </w:r>
      <w:r>
        <w:rPr>
          <w:sz w:val="20"/>
          <w:szCs w:val="20"/>
          <w:spacing w:val="3"/>
        </w:rPr>
        <w:t>的规定执行。</w:t>
      </w:r>
    </w:p>
    <w:p>
      <w:pPr>
        <w:pStyle w:val="BodyText"/>
        <w:ind w:left="3123"/>
        <w:spacing w:before="23" w:line="219" w:lineRule="auto"/>
        <w:rPr>
          <w:sz w:val="22"/>
          <w:szCs w:val="22"/>
        </w:rPr>
      </w:pPr>
      <w:r>
        <w:rPr>
          <w:sz w:val="22"/>
          <w:szCs w:val="22"/>
          <w:b/>
          <w:bCs/>
          <w:spacing w:val="-1"/>
        </w:rPr>
        <w:t>表D.1.1砖砌体(编码：010401)</w:t>
      </w:r>
    </w:p>
    <w:p>
      <w:pPr>
        <w:spacing w:line="28" w:lineRule="exact"/>
        <w:rPr/>
      </w:pPr>
      <w:r/>
    </w:p>
    <w:tbl>
      <w:tblPr>
        <w:tblStyle w:val="TableNormal"/>
        <w:tblW w:w="921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308"/>
        <w:gridCol w:w="1818"/>
        <w:gridCol w:w="1009"/>
        <w:gridCol w:w="1868"/>
        <w:gridCol w:w="1963"/>
      </w:tblGrid>
      <w:tr>
        <w:trPr>
          <w:trHeight w:val="325" w:hRule="atLeast"/>
        </w:trPr>
        <w:tc>
          <w:tcPr>
            <w:tcW w:w="125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503"/>
              <w:spacing w:before="63" w:line="219" w:lineRule="auto"/>
              <w:rPr>
                <w:sz w:val="20"/>
                <w:szCs w:val="20"/>
              </w:rPr>
            </w:pPr>
            <w:r>
              <w:rPr>
                <w:sz w:val="20"/>
                <w:szCs w:val="20"/>
                <w:spacing w:val="2"/>
              </w:rPr>
              <w:t>项目特征</w:t>
            </w:r>
          </w:p>
        </w:tc>
        <w:tc>
          <w:tcPr>
            <w:tcW w:w="1009" w:type="dxa"/>
            <w:vAlign w:val="top"/>
          </w:tcPr>
          <w:p>
            <w:pPr>
              <w:pStyle w:val="TableText"/>
              <w:ind w:left="96"/>
              <w:spacing w:before="63" w:line="220" w:lineRule="auto"/>
              <w:rPr>
                <w:sz w:val="20"/>
                <w:szCs w:val="20"/>
              </w:rPr>
            </w:pPr>
            <w:r>
              <w:rPr>
                <w:sz w:val="20"/>
                <w:szCs w:val="20"/>
                <w:spacing w:val="-2"/>
              </w:rPr>
              <w:t>计量单位</w:t>
            </w:r>
          </w:p>
        </w:tc>
        <w:tc>
          <w:tcPr>
            <w:tcW w:w="186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99"/>
              <w:spacing w:before="63" w:line="219" w:lineRule="auto"/>
              <w:rPr>
                <w:sz w:val="20"/>
                <w:szCs w:val="20"/>
              </w:rPr>
            </w:pPr>
            <w:r>
              <w:rPr>
                <w:sz w:val="20"/>
                <w:szCs w:val="20"/>
                <w:spacing w:val="2"/>
              </w:rPr>
              <w:t>工作内容</w:t>
            </w:r>
          </w:p>
        </w:tc>
      </w:tr>
      <w:tr>
        <w:trPr>
          <w:trHeight w:val="9925" w:hRule="atLeast"/>
        </w:trPr>
        <w:tc>
          <w:tcPr>
            <w:tcW w:w="1253"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65"/>
              <w:spacing w:before="65"/>
              <w:rPr>
                <w:sz w:val="20"/>
                <w:szCs w:val="20"/>
              </w:rPr>
            </w:pPr>
            <w:r>
              <w:rPr>
                <w:sz w:val="20"/>
                <w:szCs w:val="20"/>
                <w:spacing w:val="-1"/>
              </w:rPr>
              <w:t>010401001</w:t>
            </w:r>
          </w:p>
        </w:tc>
        <w:tc>
          <w:tcPr>
            <w:tcW w:w="1308"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341"/>
              <w:spacing w:before="65" w:line="221" w:lineRule="auto"/>
              <w:rPr>
                <w:sz w:val="20"/>
                <w:szCs w:val="20"/>
              </w:rPr>
            </w:pPr>
            <w:r>
              <w:rPr>
                <w:sz w:val="20"/>
                <w:szCs w:val="20"/>
                <w:spacing w:val="-2"/>
              </w:rPr>
              <w:t>砖基础</w:t>
            </w:r>
          </w:p>
        </w:tc>
        <w:tc>
          <w:tcPr>
            <w:tcW w:w="1818"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41" w:hanging="327"/>
              <w:spacing w:before="65" w:line="239" w:lineRule="auto"/>
              <w:rPr>
                <w:sz w:val="20"/>
                <w:szCs w:val="20"/>
              </w:rPr>
            </w:pPr>
            <w:r>
              <w:rPr>
                <w:sz w:val="20"/>
                <w:szCs w:val="20"/>
                <w:spacing w:val="-1"/>
              </w:rPr>
              <w:t>1.砖品种、规格、强</w:t>
            </w:r>
            <w:r>
              <w:rPr>
                <w:sz w:val="20"/>
                <w:szCs w:val="20"/>
                <w:spacing w:val="2"/>
              </w:rPr>
              <w:t xml:space="preserve"> </w:t>
            </w:r>
            <w:r>
              <w:rPr>
                <w:sz w:val="20"/>
                <w:szCs w:val="20"/>
                <w:spacing w:val="-3"/>
              </w:rPr>
              <w:t>度等级</w:t>
            </w:r>
          </w:p>
          <w:p>
            <w:pPr>
              <w:pStyle w:val="TableText"/>
              <w:ind w:left="104"/>
              <w:spacing w:before="92" w:line="219" w:lineRule="auto"/>
              <w:rPr>
                <w:sz w:val="20"/>
                <w:szCs w:val="20"/>
              </w:rPr>
            </w:pPr>
            <w:r>
              <w:rPr>
                <w:sz w:val="20"/>
                <w:szCs w:val="20"/>
                <w:spacing w:val="2"/>
              </w:rPr>
              <w:t>2.基础类型</w:t>
            </w:r>
          </w:p>
          <w:p>
            <w:pPr>
              <w:pStyle w:val="TableText"/>
              <w:ind w:left="204"/>
              <w:spacing w:before="62" w:line="219" w:lineRule="auto"/>
              <w:rPr>
                <w:sz w:val="20"/>
                <w:szCs w:val="20"/>
              </w:rPr>
            </w:pPr>
            <w:r>
              <w:rPr>
                <w:sz w:val="20"/>
                <w:szCs w:val="20"/>
                <w:spacing w:val="1"/>
              </w:rPr>
              <w:t>3.砂浆强度等级</w:t>
            </w:r>
          </w:p>
          <w:p>
            <w:pPr>
              <w:pStyle w:val="TableText"/>
              <w:ind w:left="104"/>
              <w:spacing w:before="71" w:line="219" w:lineRule="auto"/>
              <w:rPr>
                <w:sz w:val="20"/>
                <w:szCs w:val="20"/>
              </w:rPr>
            </w:pPr>
            <w:r>
              <w:rPr>
                <w:sz w:val="20"/>
                <w:szCs w:val="20"/>
                <w:spacing w:val="-1"/>
              </w:rPr>
              <w:t>4.防潮层材料种类</w:t>
            </w:r>
          </w:p>
        </w:tc>
        <w:tc>
          <w:tcPr>
            <w:tcW w:w="1009"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45"/>
              <w:spacing w:before="65" w:line="194" w:lineRule="auto"/>
              <w:rPr>
                <w:sz w:val="20"/>
                <w:szCs w:val="20"/>
              </w:rPr>
            </w:pPr>
            <w:r>
              <w:rPr>
                <w:sz w:val="20"/>
                <w:szCs w:val="20"/>
                <w:spacing w:val="-1"/>
              </w:rPr>
              <w:t>m³</w:t>
            </w:r>
          </w:p>
        </w:tc>
        <w:tc>
          <w:tcPr>
            <w:tcW w:w="1868"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06" w:right="220" w:firstLine="119"/>
              <w:spacing w:before="65" w:line="286"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p>
            <w:pPr>
              <w:pStyle w:val="TableText"/>
              <w:ind w:left="376"/>
              <w:spacing w:line="219" w:lineRule="auto"/>
              <w:rPr>
                <w:sz w:val="20"/>
                <w:szCs w:val="20"/>
              </w:rPr>
            </w:pPr>
            <w:r>
              <w:rPr>
                <w:sz w:val="20"/>
                <w:szCs w:val="20"/>
                <w:spacing w:val="-15"/>
              </w:rPr>
              <w:t>扣</w:t>
            </w:r>
            <w:r>
              <w:rPr>
                <w:sz w:val="20"/>
                <w:szCs w:val="20"/>
                <w:spacing w:val="-10"/>
              </w:rPr>
              <w:t xml:space="preserve"> </w:t>
            </w:r>
            <w:r>
              <w:rPr>
                <w:sz w:val="20"/>
                <w:szCs w:val="20"/>
                <w:spacing w:val="-15"/>
              </w:rPr>
              <w:t>除</w:t>
            </w:r>
            <w:r>
              <w:rPr>
                <w:sz w:val="20"/>
                <w:szCs w:val="20"/>
                <w:spacing w:val="-27"/>
              </w:rPr>
              <w:t xml:space="preserve"> </w:t>
            </w:r>
            <w:r>
              <w:rPr>
                <w:sz w:val="20"/>
                <w:szCs w:val="20"/>
                <w:spacing w:val="-15"/>
              </w:rPr>
              <w:t>地</w:t>
            </w:r>
            <w:r>
              <w:rPr>
                <w:sz w:val="20"/>
                <w:szCs w:val="20"/>
                <w:spacing w:val="-26"/>
              </w:rPr>
              <w:t xml:space="preserve"> </w:t>
            </w:r>
            <w:r>
              <w:rPr>
                <w:sz w:val="20"/>
                <w:szCs w:val="20"/>
                <w:spacing w:val="-15"/>
              </w:rPr>
              <w:t>梁</w:t>
            </w:r>
            <w:r>
              <w:rPr>
                <w:sz w:val="20"/>
                <w:szCs w:val="20"/>
                <w:spacing w:val="10"/>
              </w:rPr>
              <w:t xml:space="preserve"> </w:t>
            </w:r>
            <w:r>
              <w:rPr>
                <w:sz w:val="20"/>
                <w:szCs w:val="20"/>
                <w:spacing w:val="-15"/>
              </w:rPr>
              <w:t>( 圈</w:t>
            </w:r>
          </w:p>
          <w:p>
            <w:pPr>
              <w:pStyle w:val="TableText"/>
              <w:ind w:left="76"/>
              <w:spacing w:before="62" w:line="219" w:lineRule="auto"/>
              <w:rPr>
                <w:sz w:val="20"/>
                <w:szCs w:val="20"/>
              </w:rPr>
            </w:pPr>
            <w:r>
              <w:rPr>
                <w:sz w:val="20"/>
                <w:szCs w:val="20"/>
                <w:spacing w:val="-1"/>
              </w:rPr>
              <w:t>梁)、构造柱所占体</w:t>
            </w:r>
          </w:p>
          <w:p>
            <w:pPr>
              <w:pStyle w:val="TableText"/>
              <w:ind w:left="126"/>
              <w:spacing w:before="72" w:line="219" w:lineRule="auto"/>
              <w:rPr>
                <w:sz w:val="20"/>
                <w:szCs w:val="20"/>
              </w:rPr>
            </w:pPr>
            <w:r>
              <w:rPr>
                <w:sz w:val="20"/>
                <w:szCs w:val="20"/>
                <w:spacing w:val="-1"/>
              </w:rPr>
              <w:t>积，不扣除基础大</w:t>
            </w:r>
          </w:p>
          <w:p>
            <w:pPr>
              <w:pStyle w:val="TableText"/>
              <w:ind w:left="176"/>
              <w:spacing w:before="62" w:line="219" w:lineRule="auto"/>
              <w:rPr>
                <w:sz w:val="20"/>
                <w:szCs w:val="20"/>
              </w:rPr>
            </w:pPr>
            <w:r>
              <w:rPr>
                <w:sz w:val="20"/>
                <w:szCs w:val="20"/>
                <w:spacing w:val="1"/>
              </w:rPr>
              <w:t>放脚T形接头处的</w:t>
            </w:r>
          </w:p>
          <w:p>
            <w:pPr>
              <w:pStyle w:val="TableText"/>
              <w:ind w:left="126"/>
              <w:spacing w:before="74" w:line="219" w:lineRule="auto"/>
              <w:rPr>
                <w:sz w:val="20"/>
                <w:szCs w:val="20"/>
              </w:rPr>
            </w:pPr>
            <w:r>
              <w:rPr>
                <w:sz w:val="20"/>
                <w:szCs w:val="20"/>
                <w:spacing w:val="-1"/>
              </w:rPr>
              <w:t>重叠部分及嵌入基</w:t>
            </w:r>
          </w:p>
          <w:p>
            <w:pPr>
              <w:pStyle w:val="TableText"/>
              <w:spacing w:before="72" w:line="219" w:lineRule="auto"/>
              <w:jc w:val="right"/>
              <w:rPr>
                <w:sz w:val="20"/>
                <w:szCs w:val="20"/>
              </w:rPr>
            </w:pPr>
            <w:r>
              <w:rPr>
                <w:sz w:val="20"/>
                <w:szCs w:val="20"/>
                <w:spacing w:val="3"/>
              </w:rPr>
              <w:t>础内的钢筋、铁件、</w:t>
            </w:r>
          </w:p>
          <w:p>
            <w:pPr>
              <w:pStyle w:val="TableText"/>
              <w:ind w:left="126"/>
              <w:spacing w:before="63" w:line="219" w:lineRule="auto"/>
              <w:rPr>
                <w:sz w:val="20"/>
                <w:szCs w:val="20"/>
              </w:rPr>
            </w:pPr>
            <w:r>
              <w:rPr>
                <w:sz w:val="20"/>
                <w:szCs w:val="20"/>
                <w:spacing w:val="1"/>
              </w:rPr>
              <w:t>管道、基础砂浆防</w:t>
            </w:r>
          </w:p>
          <w:p>
            <w:pPr>
              <w:pStyle w:val="TableText"/>
              <w:ind w:left="126"/>
              <w:spacing w:before="73" w:line="219" w:lineRule="auto"/>
              <w:rPr>
                <w:sz w:val="20"/>
                <w:szCs w:val="20"/>
              </w:rPr>
            </w:pPr>
            <w:r>
              <w:rPr>
                <w:sz w:val="20"/>
                <w:szCs w:val="20"/>
                <w:spacing w:val="2"/>
              </w:rPr>
              <w:t>潮层和单个面积≤</w:t>
            </w:r>
          </w:p>
          <w:p>
            <w:pPr>
              <w:pStyle w:val="TableText"/>
              <w:ind w:left="126"/>
              <w:spacing w:before="73" w:line="220" w:lineRule="auto"/>
              <w:rPr>
                <w:sz w:val="20"/>
                <w:szCs w:val="20"/>
              </w:rPr>
            </w:pPr>
            <w:r>
              <w:rPr>
                <w:sz w:val="20"/>
                <w:szCs w:val="20"/>
                <w:spacing w:val="11"/>
              </w:rPr>
              <w:t>0.3m²的孔洞所占</w:t>
            </w:r>
          </w:p>
          <w:p>
            <w:pPr>
              <w:pStyle w:val="TableText"/>
              <w:ind w:left="126"/>
              <w:spacing w:before="70" w:line="219" w:lineRule="auto"/>
              <w:rPr>
                <w:sz w:val="20"/>
                <w:szCs w:val="20"/>
              </w:rPr>
            </w:pPr>
            <w:r>
              <w:rPr>
                <w:sz w:val="20"/>
                <w:szCs w:val="20"/>
                <w:spacing w:val="-1"/>
              </w:rPr>
              <w:t>体积。附墙垛基础</w:t>
            </w:r>
          </w:p>
          <w:p>
            <w:pPr>
              <w:pStyle w:val="TableText"/>
              <w:ind w:left="126"/>
              <w:spacing w:before="64" w:line="219" w:lineRule="auto"/>
              <w:rPr>
                <w:sz w:val="20"/>
                <w:szCs w:val="20"/>
              </w:rPr>
            </w:pPr>
            <w:r>
              <w:rPr>
                <w:sz w:val="20"/>
                <w:szCs w:val="20"/>
                <w:spacing w:val="1"/>
              </w:rPr>
              <w:t>宽出部分体积并入</w:t>
            </w:r>
          </w:p>
          <w:p>
            <w:pPr>
              <w:pStyle w:val="TableText"/>
              <w:ind w:left="126"/>
              <w:spacing w:before="63" w:line="219" w:lineRule="auto"/>
              <w:rPr>
                <w:sz w:val="20"/>
                <w:szCs w:val="20"/>
              </w:rPr>
            </w:pPr>
            <w:r>
              <w:rPr>
                <w:sz w:val="20"/>
                <w:szCs w:val="20"/>
                <w:spacing w:val="1"/>
              </w:rPr>
              <w:t>计算，靠墙暖气沟</w:t>
            </w:r>
          </w:p>
          <w:p>
            <w:pPr>
              <w:pStyle w:val="TableText"/>
              <w:ind w:left="126"/>
              <w:spacing w:before="83" w:line="219" w:lineRule="auto"/>
              <w:rPr>
                <w:sz w:val="20"/>
                <w:szCs w:val="20"/>
              </w:rPr>
            </w:pPr>
            <w:r>
              <w:rPr>
                <w:sz w:val="20"/>
                <w:szCs w:val="20"/>
                <w:spacing w:val="1"/>
              </w:rPr>
              <w:t>的挑檐不增加体积</w:t>
            </w:r>
          </w:p>
          <w:p>
            <w:pPr>
              <w:pStyle w:val="TableText"/>
              <w:ind w:left="106" w:right="103" w:firstLine="230"/>
              <w:spacing w:before="62" w:line="284" w:lineRule="auto"/>
              <w:jc w:val="both"/>
              <w:rPr>
                <w:sz w:val="20"/>
                <w:szCs w:val="20"/>
              </w:rPr>
            </w:pPr>
            <w:r>
              <w:rPr>
                <w:sz w:val="20"/>
                <w:szCs w:val="20"/>
                <w:spacing w:val="1"/>
              </w:rPr>
              <w:t>墙基础长度：外</w:t>
            </w:r>
            <w:r>
              <w:rPr>
                <w:sz w:val="20"/>
                <w:szCs w:val="20"/>
                <w:spacing w:val="4"/>
              </w:rPr>
              <w:t xml:space="preserve"> </w:t>
            </w:r>
            <w:r>
              <w:rPr>
                <w:sz w:val="20"/>
                <w:szCs w:val="20"/>
                <w:spacing w:val="4"/>
              </w:rPr>
              <w:t>墙基础按外墙中心</w:t>
            </w:r>
            <w:r>
              <w:rPr>
                <w:sz w:val="20"/>
                <w:szCs w:val="20"/>
              </w:rPr>
              <w:t xml:space="preserve"> </w:t>
            </w:r>
            <w:r>
              <w:rPr>
                <w:sz w:val="20"/>
                <w:szCs w:val="20"/>
                <w:spacing w:val="5"/>
              </w:rPr>
              <w:t>线、内墙基础按内</w:t>
            </w:r>
            <w:r>
              <w:rPr>
                <w:sz w:val="20"/>
                <w:szCs w:val="20"/>
                <w:spacing w:val="6"/>
              </w:rPr>
              <w:t xml:space="preserve"> </w:t>
            </w:r>
            <w:r>
              <w:rPr>
                <w:sz w:val="20"/>
                <w:szCs w:val="20"/>
                <w:spacing w:val="-2"/>
              </w:rPr>
              <w:t>墙净长计算</w:t>
            </w:r>
          </w:p>
        </w:tc>
        <w:tc>
          <w:tcPr>
            <w:tcW w:w="196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09"/>
              <w:spacing w:before="65" w:line="219" w:lineRule="auto"/>
              <w:rPr>
                <w:sz w:val="20"/>
                <w:szCs w:val="20"/>
              </w:rPr>
            </w:pPr>
            <w:r>
              <w:rPr>
                <w:sz w:val="20"/>
                <w:szCs w:val="20"/>
                <w:spacing w:val="2"/>
              </w:rPr>
              <w:t>1.砂浆制作</w:t>
            </w:r>
          </w:p>
          <w:p>
            <w:pPr>
              <w:pStyle w:val="TableText"/>
              <w:ind w:left="109"/>
              <w:spacing w:before="73" w:line="221" w:lineRule="auto"/>
              <w:rPr>
                <w:sz w:val="20"/>
                <w:szCs w:val="20"/>
              </w:rPr>
            </w:pPr>
            <w:r>
              <w:rPr>
                <w:sz w:val="20"/>
                <w:szCs w:val="20"/>
                <w:spacing w:val="-3"/>
              </w:rPr>
              <w:t>2.砌砖</w:t>
            </w:r>
          </w:p>
          <w:p>
            <w:pPr>
              <w:pStyle w:val="TableText"/>
              <w:ind w:left="119"/>
              <w:spacing w:before="69" w:line="219" w:lineRule="auto"/>
              <w:rPr>
                <w:sz w:val="20"/>
                <w:szCs w:val="20"/>
              </w:rPr>
            </w:pPr>
            <w:r>
              <w:rPr>
                <w:sz w:val="20"/>
                <w:szCs w:val="20"/>
                <w:spacing w:val="1"/>
              </w:rPr>
              <w:t>3.水平防潮层铺设</w:t>
            </w:r>
          </w:p>
        </w:tc>
      </w:tr>
    </w:tbl>
    <w:p>
      <w:pPr>
        <w:spacing w:line="130" w:lineRule="exact"/>
        <w:rPr>
          <w:rFonts w:ascii="Arial"/>
          <w:sz w:val="11"/>
        </w:rPr>
      </w:pPr>
      <w:r/>
    </w:p>
    <w:p>
      <w:pPr>
        <w:spacing w:line="130" w:lineRule="exact"/>
        <w:sectPr>
          <w:footerReference w:type="default" r:id="rId30"/>
          <w:pgSz w:w="11890" w:h="16850"/>
          <w:pgMar w:top="400" w:right="1534" w:bottom="1294" w:left="1120" w:header="0" w:footer="1061" w:gutter="0"/>
        </w:sectPr>
        <w:rPr>
          <w:rFonts w:ascii="Arial" w:hAnsi="Arial" w:eastAsia="Arial" w:cs="Arial"/>
          <w:sz w:val="11"/>
          <w:szCs w:val="11"/>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4167"/>
        <w:spacing w:before="65" w:line="220" w:lineRule="auto"/>
        <w:rPr>
          <w:sz w:val="20"/>
          <w:szCs w:val="20"/>
        </w:rPr>
      </w:pPr>
      <w:r>
        <w:rPr>
          <w:sz w:val="20"/>
          <w:szCs w:val="20"/>
          <w:b/>
          <w:bCs/>
        </w:rPr>
        <w:t>续表D.1.1</w:t>
      </w:r>
    </w:p>
    <w:p>
      <w:pPr>
        <w:spacing w:line="40"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1278"/>
        <w:gridCol w:w="1808"/>
        <w:gridCol w:w="1019"/>
        <w:gridCol w:w="1888"/>
        <w:gridCol w:w="1943"/>
      </w:tblGrid>
      <w:tr>
        <w:trPr>
          <w:trHeight w:val="345" w:hRule="atLeast"/>
        </w:trPr>
        <w:tc>
          <w:tcPr>
            <w:tcW w:w="1264" w:type="dxa"/>
            <w:vAlign w:val="top"/>
          </w:tcPr>
          <w:p>
            <w:pPr>
              <w:pStyle w:val="TableText"/>
              <w:ind w:left="227"/>
              <w:spacing w:before="70" w:line="219" w:lineRule="auto"/>
              <w:rPr>
                <w:sz w:val="20"/>
                <w:szCs w:val="20"/>
              </w:rPr>
            </w:pPr>
            <w:r>
              <w:rPr>
                <w:sz w:val="20"/>
                <w:szCs w:val="20"/>
                <w:b/>
                <w:bCs/>
                <w:spacing w:val="-5"/>
              </w:rPr>
              <w:t>项目编码</w:t>
            </w:r>
          </w:p>
        </w:tc>
        <w:tc>
          <w:tcPr>
            <w:tcW w:w="1278" w:type="dxa"/>
            <w:vAlign w:val="top"/>
          </w:tcPr>
          <w:p>
            <w:pPr>
              <w:pStyle w:val="TableText"/>
              <w:ind w:left="233"/>
              <w:spacing w:before="70" w:line="220" w:lineRule="auto"/>
              <w:rPr>
                <w:sz w:val="20"/>
                <w:szCs w:val="20"/>
              </w:rPr>
            </w:pPr>
            <w:r>
              <w:rPr>
                <w:sz w:val="20"/>
                <w:szCs w:val="20"/>
                <w:b/>
                <w:bCs/>
                <w:spacing w:val="-5"/>
              </w:rPr>
              <w:t>项目名称</w:t>
            </w:r>
          </w:p>
        </w:tc>
        <w:tc>
          <w:tcPr>
            <w:tcW w:w="1808" w:type="dxa"/>
            <w:vAlign w:val="top"/>
          </w:tcPr>
          <w:p>
            <w:pPr>
              <w:pStyle w:val="TableText"/>
              <w:ind w:left="513"/>
              <w:spacing w:before="73" w:line="219" w:lineRule="auto"/>
              <w:rPr>
                <w:sz w:val="20"/>
                <w:szCs w:val="20"/>
              </w:rPr>
            </w:pPr>
            <w:r>
              <w:rPr>
                <w:sz w:val="20"/>
                <w:szCs w:val="20"/>
                <w:spacing w:val="2"/>
              </w:rPr>
              <w:t>项目特征</w:t>
            </w:r>
          </w:p>
        </w:tc>
        <w:tc>
          <w:tcPr>
            <w:tcW w:w="1019" w:type="dxa"/>
            <w:vAlign w:val="top"/>
          </w:tcPr>
          <w:p>
            <w:pPr>
              <w:pStyle w:val="TableText"/>
              <w:ind w:left="104"/>
              <w:spacing w:before="73" w:line="220" w:lineRule="auto"/>
              <w:rPr>
                <w:sz w:val="20"/>
                <w:szCs w:val="20"/>
              </w:rPr>
            </w:pPr>
            <w:r>
              <w:rPr>
                <w:sz w:val="20"/>
                <w:szCs w:val="20"/>
                <w:spacing w:val="-2"/>
              </w:rPr>
              <w:t>计量单位</w:t>
            </w:r>
          </w:p>
        </w:tc>
        <w:tc>
          <w:tcPr>
            <w:tcW w:w="1888" w:type="dxa"/>
            <w:vAlign w:val="top"/>
          </w:tcPr>
          <w:p>
            <w:pPr>
              <w:pStyle w:val="TableText"/>
              <w:ind w:left="235"/>
              <w:spacing w:before="73" w:line="219" w:lineRule="auto"/>
              <w:rPr>
                <w:sz w:val="20"/>
                <w:szCs w:val="20"/>
              </w:rPr>
            </w:pPr>
            <w:r>
              <w:rPr>
                <w:sz w:val="20"/>
                <w:szCs w:val="20"/>
                <w:spacing w:val="2"/>
              </w:rPr>
              <w:t>工程量计算规则</w:t>
            </w:r>
          </w:p>
        </w:tc>
        <w:tc>
          <w:tcPr>
            <w:tcW w:w="1943" w:type="dxa"/>
            <w:vAlign w:val="top"/>
          </w:tcPr>
          <w:p>
            <w:pPr>
              <w:pStyle w:val="TableText"/>
              <w:ind w:left="578"/>
              <w:spacing w:before="73" w:line="219" w:lineRule="auto"/>
              <w:rPr>
                <w:sz w:val="20"/>
                <w:szCs w:val="20"/>
              </w:rPr>
            </w:pPr>
            <w:r>
              <w:rPr>
                <w:sz w:val="20"/>
                <w:szCs w:val="20"/>
                <w:spacing w:val="2"/>
              </w:rPr>
              <w:t>工作内容</w:t>
            </w:r>
          </w:p>
        </w:tc>
      </w:tr>
      <w:tr>
        <w:trPr>
          <w:trHeight w:val="3217" w:hRule="atLeast"/>
        </w:trPr>
        <w:tc>
          <w:tcPr>
            <w:tcW w:w="1264"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TableText"/>
              <w:ind w:left="175"/>
              <w:spacing w:before="65"/>
              <w:rPr>
                <w:sz w:val="20"/>
                <w:szCs w:val="20"/>
              </w:rPr>
            </w:pPr>
            <w:r>
              <w:rPr>
                <w:sz w:val="20"/>
                <w:szCs w:val="20"/>
                <w:spacing w:val="-1"/>
              </w:rPr>
              <w:t>010401002</w:t>
            </w:r>
          </w:p>
        </w:tc>
        <w:tc>
          <w:tcPr>
            <w:tcW w:w="1278"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233"/>
              <w:spacing w:before="65" w:line="220" w:lineRule="auto"/>
              <w:rPr>
                <w:sz w:val="20"/>
                <w:szCs w:val="20"/>
              </w:rPr>
            </w:pPr>
            <w:r>
              <w:rPr>
                <w:sz w:val="20"/>
                <w:szCs w:val="20"/>
                <w:b/>
                <w:bCs/>
                <w:spacing w:val="-5"/>
              </w:rPr>
              <w:t>实心砖墙</w:t>
            </w:r>
          </w:p>
        </w:tc>
        <w:tc>
          <w:tcPr>
            <w:tcW w:w="1808"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351" w:hanging="239"/>
              <w:spacing w:before="65" w:line="244" w:lineRule="auto"/>
              <w:rPr>
                <w:sz w:val="20"/>
                <w:szCs w:val="20"/>
              </w:rPr>
            </w:pPr>
            <w:r>
              <w:rPr>
                <w:sz w:val="20"/>
                <w:szCs w:val="20"/>
                <w:spacing w:val="-13"/>
              </w:rPr>
              <w:t>1</w:t>
            </w:r>
            <w:r>
              <w:rPr>
                <w:sz w:val="20"/>
                <w:szCs w:val="20"/>
                <w:spacing w:val="-12"/>
              </w:rPr>
              <w:t>.砖品种、规格、</w:t>
            </w:r>
            <w:r>
              <w:rPr>
                <w:sz w:val="20"/>
                <w:szCs w:val="20"/>
                <w:spacing w:val="-11"/>
              </w:rPr>
              <w:t>强</w:t>
            </w:r>
            <w:r>
              <w:rPr>
                <w:sz w:val="20"/>
                <w:szCs w:val="20"/>
                <w:spacing w:val="4"/>
              </w:rPr>
              <w:t xml:space="preserve"> </w:t>
            </w:r>
            <w:r>
              <w:rPr>
                <w:sz w:val="20"/>
                <w:szCs w:val="20"/>
                <w:spacing w:val="-2"/>
              </w:rPr>
              <w:t>度等级</w:t>
            </w:r>
          </w:p>
          <w:p>
            <w:pPr>
              <w:pStyle w:val="TableText"/>
              <w:ind w:left="92"/>
              <w:spacing w:before="62" w:line="219" w:lineRule="auto"/>
              <w:rPr>
                <w:sz w:val="20"/>
                <w:szCs w:val="20"/>
              </w:rPr>
            </w:pPr>
            <w:r>
              <w:rPr>
                <w:sz w:val="20"/>
                <w:szCs w:val="20"/>
                <w:spacing w:val="2"/>
              </w:rPr>
              <w:t>2.墙体类型</w:t>
            </w:r>
          </w:p>
          <w:p>
            <w:pPr>
              <w:pStyle w:val="TableText"/>
              <w:ind w:left="92"/>
              <w:spacing w:before="103" w:line="220" w:lineRule="auto"/>
              <w:rPr>
                <w:sz w:val="20"/>
                <w:szCs w:val="20"/>
              </w:rPr>
            </w:pPr>
            <w:r>
              <w:rPr>
                <w:sz w:val="20"/>
                <w:szCs w:val="20"/>
                <w:spacing w:val="1"/>
              </w:rPr>
              <w:t>3.墙体厚度</w:t>
            </w:r>
          </w:p>
          <w:p>
            <w:pPr>
              <w:pStyle w:val="TableText"/>
              <w:ind w:left="92"/>
              <w:spacing w:before="61" w:line="219" w:lineRule="auto"/>
              <w:rPr>
                <w:sz w:val="20"/>
                <w:szCs w:val="20"/>
              </w:rPr>
            </w:pPr>
            <w:r>
              <w:rPr>
                <w:sz w:val="20"/>
                <w:szCs w:val="20"/>
                <w:spacing w:val="-1"/>
              </w:rPr>
              <w:t>4.砂浆强度等级</w:t>
            </w:r>
          </w:p>
        </w:tc>
        <w:tc>
          <w:tcPr>
            <w:tcW w:w="101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54"/>
              <w:spacing w:before="65" w:line="241" w:lineRule="auto"/>
              <w:rPr>
                <w:rFonts w:ascii="Calibri" w:hAnsi="Calibri" w:eastAsia="Calibri" w:cs="Calibri"/>
                <w:sz w:val="20"/>
                <w:szCs w:val="20"/>
              </w:rPr>
            </w:pPr>
            <w:r>
              <w:rPr>
                <w:sz w:val="20"/>
                <w:szCs w:val="20"/>
                <w:spacing w:val="-2"/>
              </w:rPr>
              <w:t>m</w:t>
            </w:r>
            <w:r>
              <w:rPr>
                <w:rFonts w:ascii="Calibri" w:hAnsi="Calibri" w:eastAsia="Calibri" w:cs="Calibri"/>
                <w:sz w:val="20"/>
                <w:szCs w:val="20"/>
                <w:spacing w:val="-2"/>
              </w:rPr>
              <w:t>⁸</w:t>
            </w:r>
          </w:p>
        </w:tc>
        <w:tc>
          <w:tcPr>
            <w:tcW w:w="1888" w:type="dxa"/>
            <w:vAlign w:val="top"/>
            <w:vMerge w:val="restart"/>
            <w:tcBorders>
              <w:bottom w:val="nil"/>
            </w:tcBorders>
          </w:tcPr>
          <w:p>
            <w:pPr>
              <w:spacing w:line="284" w:lineRule="auto"/>
              <w:rPr>
                <w:rFonts w:ascii="Arial"/>
                <w:sz w:val="21"/>
              </w:rPr>
            </w:pPr>
            <w:r/>
          </w:p>
          <w:p>
            <w:pPr>
              <w:spacing w:line="285" w:lineRule="auto"/>
              <w:rPr>
                <w:rFonts w:ascii="Arial"/>
                <w:sz w:val="21"/>
              </w:rPr>
            </w:pPr>
            <w:r/>
          </w:p>
          <w:p>
            <w:pPr>
              <w:pStyle w:val="TableText"/>
              <w:ind w:left="115" w:right="231" w:firstLine="119"/>
              <w:spacing w:before="65" w:line="286"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p>
            <w:pPr>
              <w:pStyle w:val="TableText"/>
              <w:ind w:right="32"/>
              <w:spacing w:line="219" w:lineRule="auto"/>
              <w:jc w:val="right"/>
              <w:rPr>
                <w:sz w:val="20"/>
                <w:szCs w:val="20"/>
              </w:rPr>
            </w:pPr>
            <w:r>
              <w:rPr>
                <w:sz w:val="20"/>
                <w:szCs w:val="20"/>
                <w:spacing w:val="14"/>
              </w:rPr>
              <w:t>扣除门窗洞口、</w:t>
            </w:r>
          </w:p>
          <w:p>
            <w:pPr>
              <w:pStyle w:val="TableText"/>
              <w:spacing w:before="62" w:line="219" w:lineRule="auto"/>
              <w:jc w:val="right"/>
              <w:rPr>
                <w:sz w:val="20"/>
                <w:szCs w:val="20"/>
              </w:rPr>
            </w:pPr>
            <w:r>
              <w:rPr>
                <w:sz w:val="20"/>
                <w:szCs w:val="20"/>
                <w:spacing w:val="4"/>
              </w:rPr>
              <w:t>嵌入墙内的柱、梁、</w:t>
            </w:r>
          </w:p>
          <w:p>
            <w:pPr>
              <w:pStyle w:val="TableText"/>
              <w:ind w:left="135"/>
              <w:spacing w:before="71" w:line="219" w:lineRule="auto"/>
              <w:rPr>
                <w:sz w:val="20"/>
                <w:szCs w:val="20"/>
              </w:rPr>
            </w:pPr>
            <w:r>
              <w:rPr>
                <w:sz w:val="20"/>
                <w:szCs w:val="20"/>
                <w:spacing w:val="-1"/>
              </w:rPr>
              <w:t>板及凹进墙内的壁</w:t>
            </w:r>
          </w:p>
          <w:p>
            <w:pPr>
              <w:pStyle w:val="TableText"/>
              <w:spacing w:before="54" w:line="219" w:lineRule="auto"/>
              <w:jc w:val="right"/>
              <w:rPr>
                <w:sz w:val="20"/>
                <w:szCs w:val="20"/>
              </w:rPr>
            </w:pPr>
            <w:r>
              <w:rPr>
                <w:sz w:val="20"/>
                <w:szCs w:val="20"/>
                <w:spacing w:val="4"/>
              </w:rPr>
              <w:t>龛、管槽、暖气槽、</w:t>
            </w:r>
          </w:p>
          <w:p>
            <w:pPr>
              <w:pStyle w:val="TableText"/>
              <w:ind w:left="125"/>
              <w:spacing w:before="63" w:line="219" w:lineRule="auto"/>
              <w:rPr>
                <w:sz w:val="20"/>
                <w:szCs w:val="20"/>
              </w:rPr>
            </w:pPr>
            <w:r>
              <w:rPr>
                <w:sz w:val="20"/>
                <w:szCs w:val="20"/>
                <w:spacing w:val="1"/>
              </w:rPr>
              <w:t>消火栓箱所占体</w:t>
            </w:r>
          </w:p>
          <w:p>
            <w:pPr>
              <w:pStyle w:val="TableText"/>
              <w:ind w:left="135"/>
              <w:spacing w:before="62" w:line="219" w:lineRule="auto"/>
              <w:rPr>
                <w:sz w:val="20"/>
                <w:szCs w:val="20"/>
              </w:rPr>
            </w:pPr>
            <w:r>
              <w:rPr>
                <w:sz w:val="20"/>
                <w:szCs w:val="20"/>
                <w:spacing w:val="-1"/>
              </w:rPr>
              <w:t>积，不扣除单个面</w:t>
            </w:r>
          </w:p>
          <w:p>
            <w:pPr>
              <w:pStyle w:val="TableText"/>
              <w:ind w:left="135"/>
              <w:spacing w:before="94" w:line="220" w:lineRule="auto"/>
              <w:rPr>
                <w:sz w:val="20"/>
                <w:szCs w:val="20"/>
              </w:rPr>
            </w:pPr>
            <w:r>
              <w:rPr>
                <w:sz w:val="20"/>
                <w:szCs w:val="20"/>
                <w:spacing w:val="11"/>
              </w:rPr>
              <w:t>积≤0.3m²的孔洞</w:t>
            </w:r>
          </w:p>
          <w:p>
            <w:pPr>
              <w:pStyle w:val="TableText"/>
              <w:spacing w:before="69" w:line="219" w:lineRule="auto"/>
              <w:jc w:val="right"/>
              <w:rPr>
                <w:sz w:val="20"/>
                <w:szCs w:val="20"/>
              </w:rPr>
            </w:pPr>
            <w:r>
              <w:rPr>
                <w:sz w:val="20"/>
                <w:szCs w:val="20"/>
                <w:spacing w:val="4"/>
              </w:rPr>
              <w:t>及墙内檩头、垫木、</w:t>
            </w:r>
          </w:p>
          <w:p>
            <w:pPr>
              <w:pStyle w:val="TableText"/>
              <w:ind w:left="35"/>
              <w:spacing w:before="75" w:line="219" w:lineRule="auto"/>
              <w:rPr>
                <w:sz w:val="20"/>
                <w:szCs w:val="20"/>
              </w:rPr>
            </w:pPr>
            <w:r>
              <w:rPr>
                <w:sz w:val="20"/>
                <w:szCs w:val="20"/>
                <w:spacing w:val="-1"/>
              </w:rPr>
              <w:t>木楞头、沿缘木、木</w:t>
            </w:r>
          </w:p>
          <w:p>
            <w:pPr>
              <w:pStyle w:val="TableText"/>
              <w:ind w:left="35"/>
              <w:spacing w:before="62" w:line="219" w:lineRule="auto"/>
              <w:rPr>
                <w:sz w:val="20"/>
                <w:szCs w:val="20"/>
              </w:rPr>
            </w:pPr>
            <w:r>
              <w:rPr>
                <w:sz w:val="20"/>
                <w:szCs w:val="20"/>
                <w:spacing w:val="2"/>
              </w:rPr>
              <w:t>砖、门窗走头、加固</w:t>
            </w:r>
          </w:p>
          <w:p>
            <w:pPr>
              <w:pStyle w:val="TableText"/>
              <w:spacing w:before="73" w:line="219" w:lineRule="auto"/>
              <w:jc w:val="right"/>
              <w:rPr>
                <w:sz w:val="20"/>
                <w:szCs w:val="20"/>
              </w:rPr>
            </w:pPr>
            <w:r>
              <w:rPr>
                <w:sz w:val="20"/>
                <w:szCs w:val="20"/>
                <w:spacing w:val="4"/>
              </w:rPr>
              <w:t>钢筋、木筋、铁件、</w:t>
            </w:r>
          </w:p>
          <w:p>
            <w:pPr>
              <w:pStyle w:val="TableText"/>
              <w:ind w:left="115"/>
              <w:spacing w:before="63" w:line="219" w:lineRule="auto"/>
              <w:rPr>
                <w:sz w:val="20"/>
                <w:szCs w:val="20"/>
              </w:rPr>
            </w:pPr>
            <w:r>
              <w:rPr>
                <w:sz w:val="20"/>
                <w:szCs w:val="20"/>
                <w:spacing w:val="1"/>
              </w:rPr>
              <w:t>管道所占的体积</w:t>
            </w:r>
          </w:p>
          <w:p>
            <w:pPr>
              <w:pStyle w:val="TableText"/>
              <w:ind w:left="235"/>
              <w:spacing w:before="83" w:line="220" w:lineRule="auto"/>
              <w:rPr>
                <w:sz w:val="20"/>
                <w:szCs w:val="20"/>
              </w:rPr>
            </w:pPr>
            <w:r>
              <w:rPr>
                <w:sz w:val="20"/>
                <w:szCs w:val="20"/>
                <w:spacing w:val="1"/>
              </w:rPr>
              <w:t>凸出墙面的墙垛</w:t>
            </w:r>
          </w:p>
          <w:p>
            <w:pPr>
              <w:pStyle w:val="TableText"/>
              <w:ind w:left="135"/>
              <w:spacing w:before="51" w:line="219" w:lineRule="auto"/>
              <w:rPr>
                <w:sz w:val="20"/>
                <w:szCs w:val="20"/>
              </w:rPr>
            </w:pPr>
            <w:r>
              <w:rPr>
                <w:sz w:val="20"/>
                <w:szCs w:val="20"/>
                <w:spacing w:val="12"/>
              </w:rPr>
              <w:t>并入计算。腰线、</w:t>
            </w:r>
          </w:p>
          <w:p>
            <w:pPr>
              <w:pStyle w:val="TableText"/>
              <w:ind w:left="135"/>
              <w:spacing w:before="73" w:line="219" w:lineRule="auto"/>
              <w:rPr>
                <w:sz w:val="20"/>
                <w:szCs w:val="20"/>
              </w:rPr>
            </w:pPr>
            <w:r>
              <w:rPr>
                <w:sz w:val="20"/>
                <w:szCs w:val="20"/>
                <w:spacing w:val="2"/>
              </w:rPr>
              <w:t>挑檐、压顶、窗台</w:t>
            </w:r>
          </w:p>
          <w:p>
            <w:pPr>
              <w:pStyle w:val="TableText"/>
              <w:ind w:left="35"/>
              <w:spacing w:before="71" w:line="219" w:lineRule="auto"/>
              <w:rPr>
                <w:sz w:val="20"/>
                <w:szCs w:val="20"/>
              </w:rPr>
            </w:pPr>
            <w:r>
              <w:rPr>
                <w:sz w:val="20"/>
                <w:szCs w:val="20"/>
                <w:spacing w:val="1"/>
              </w:rPr>
              <w:t>线、虎头砖、门窗套</w:t>
            </w:r>
          </w:p>
          <w:p>
            <w:pPr>
              <w:pStyle w:val="TableText"/>
              <w:ind w:left="135"/>
              <w:spacing w:before="65" w:line="219" w:lineRule="auto"/>
              <w:rPr>
                <w:sz w:val="20"/>
                <w:szCs w:val="20"/>
              </w:rPr>
            </w:pPr>
            <w:r>
              <w:rPr>
                <w:sz w:val="20"/>
                <w:szCs w:val="20"/>
                <w:spacing w:val="1"/>
              </w:rPr>
              <w:t>凸出墙面部分的体</w:t>
            </w:r>
          </w:p>
          <w:p>
            <w:pPr>
              <w:pStyle w:val="TableText"/>
              <w:ind w:left="105"/>
              <w:spacing w:before="72" w:line="219" w:lineRule="auto"/>
              <w:rPr>
                <w:sz w:val="20"/>
                <w:szCs w:val="20"/>
              </w:rPr>
            </w:pPr>
            <w:r>
              <w:rPr>
                <w:sz w:val="20"/>
                <w:szCs w:val="20"/>
                <w:spacing w:val="-2"/>
              </w:rPr>
              <w:t>积不并人计算</w:t>
            </w:r>
          </w:p>
          <w:p>
            <w:pPr>
              <w:pStyle w:val="TableText"/>
              <w:ind w:left="235"/>
              <w:spacing w:before="72" w:line="219" w:lineRule="auto"/>
              <w:rPr>
                <w:sz w:val="20"/>
                <w:szCs w:val="20"/>
              </w:rPr>
            </w:pPr>
            <w:r>
              <w:rPr>
                <w:sz w:val="20"/>
                <w:szCs w:val="20"/>
                <w:spacing w:val="1"/>
              </w:rPr>
              <w:t>同材质围墙柱及</w:t>
            </w:r>
          </w:p>
          <w:p>
            <w:pPr>
              <w:pStyle w:val="TableText"/>
              <w:ind w:left="135"/>
              <w:spacing w:before="64" w:line="219" w:lineRule="auto"/>
              <w:rPr>
                <w:sz w:val="20"/>
                <w:szCs w:val="20"/>
              </w:rPr>
            </w:pPr>
            <w:r>
              <w:rPr>
                <w:sz w:val="20"/>
                <w:szCs w:val="20"/>
                <w:spacing w:val="1"/>
              </w:rPr>
              <w:t>围墙压顶并入围墙</w:t>
            </w:r>
          </w:p>
          <w:p>
            <w:pPr>
              <w:pStyle w:val="TableText"/>
              <w:ind w:left="105"/>
              <w:spacing w:before="53" w:line="219" w:lineRule="auto"/>
              <w:rPr>
                <w:sz w:val="20"/>
                <w:szCs w:val="20"/>
              </w:rPr>
            </w:pPr>
            <w:r>
              <w:rPr>
                <w:sz w:val="20"/>
                <w:szCs w:val="20"/>
                <w:spacing w:val="-2"/>
              </w:rPr>
              <w:t>体积内计算</w:t>
            </w:r>
          </w:p>
          <w:p>
            <w:pPr>
              <w:pStyle w:val="TableText"/>
              <w:ind w:left="105" w:right="131" w:firstLine="129"/>
              <w:spacing w:before="82" w:line="280" w:lineRule="auto"/>
              <w:rPr>
                <w:sz w:val="20"/>
                <w:szCs w:val="20"/>
              </w:rPr>
            </w:pPr>
            <w:r>
              <w:rPr>
                <w:sz w:val="20"/>
                <w:szCs w:val="20"/>
                <w:spacing w:val="-2"/>
              </w:rPr>
              <w:t>墙长度：外墙按</w:t>
            </w:r>
            <w:r>
              <w:rPr>
                <w:sz w:val="20"/>
                <w:szCs w:val="20"/>
                <w:spacing w:val="2"/>
              </w:rPr>
              <w:t xml:space="preserve">  </w:t>
            </w:r>
            <w:r>
              <w:rPr>
                <w:sz w:val="20"/>
                <w:szCs w:val="20"/>
                <w:spacing w:val="4"/>
              </w:rPr>
              <w:t>中心线、内墙按净</w:t>
            </w:r>
            <w:r>
              <w:rPr>
                <w:sz w:val="20"/>
                <w:szCs w:val="20"/>
                <w:spacing w:val="6"/>
              </w:rPr>
              <w:t xml:space="preserve"> </w:t>
            </w:r>
            <w:r>
              <w:rPr>
                <w:sz w:val="20"/>
                <w:szCs w:val="20"/>
                <w:spacing w:val="2"/>
              </w:rPr>
              <w:t>长计算，框架间墙</w:t>
            </w:r>
            <w:r>
              <w:rPr>
                <w:sz w:val="20"/>
                <w:szCs w:val="20"/>
                <w:spacing w:val="4"/>
              </w:rPr>
              <w:t xml:space="preserve"> </w:t>
            </w:r>
            <w:r>
              <w:rPr>
                <w:sz w:val="20"/>
                <w:szCs w:val="20"/>
                <w:spacing w:val="5"/>
              </w:rPr>
              <w:t>不区分内外墙均按</w:t>
            </w:r>
            <w:r>
              <w:rPr>
                <w:sz w:val="20"/>
                <w:szCs w:val="20"/>
              </w:rPr>
              <w:t xml:space="preserve"> </w:t>
            </w:r>
            <w:r>
              <w:rPr>
                <w:sz w:val="20"/>
                <w:szCs w:val="20"/>
                <w:spacing w:val="-2"/>
              </w:rPr>
              <w:t>净长计算</w:t>
            </w:r>
          </w:p>
        </w:tc>
        <w:tc>
          <w:tcPr>
            <w:tcW w:w="1943"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77"/>
              <w:spacing w:before="65" w:line="219" w:lineRule="auto"/>
              <w:rPr>
                <w:sz w:val="20"/>
                <w:szCs w:val="20"/>
              </w:rPr>
            </w:pPr>
            <w:r>
              <w:rPr>
                <w:sz w:val="20"/>
                <w:szCs w:val="20"/>
                <w:spacing w:val="2"/>
              </w:rPr>
              <w:t>1.砂浆制作</w:t>
            </w:r>
          </w:p>
          <w:p>
            <w:pPr>
              <w:pStyle w:val="TableText"/>
              <w:ind w:left="77"/>
              <w:spacing w:before="53" w:line="221" w:lineRule="auto"/>
              <w:rPr>
                <w:sz w:val="20"/>
                <w:szCs w:val="20"/>
              </w:rPr>
            </w:pPr>
            <w:r>
              <w:rPr>
                <w:sz w:val="20"/>
                <w:szCs w:val="20"/>
                <w:spacing w:val="-3"/>
              </w:rPr>
              <w:t>2.砌砖</w:t>
            </w:r>
          </w:p>
          <w:p>
            <w:pPr>
              <w:pStyle w:val="TableText"/>
              <w:ind w:left="77"/>
              <w:spacing w:before="80" w:line="220" w:lineRule="auto"/>
              <w:rPr>
                <w:sz w:val="20"/>
                <w:szCs w:val="20"/>
              </w:rPr>
            </w:pPr>
            <w:r>
              <w:rPr>
                <w:sz w:val="20"/>
                <w:szCs w:val="20"/>
                <w:spacing w:val="-3"/>
              </w:rPr>
              <w:t>3.刮缝</w:t>
            </w:r>
          </w:p>
          <w:p>
            <w:pPr>
              <w:pStyle w:val="TableText"/>
              <w:ind w:left="347" w:right="62" w:hanging="270"/>
              <w:spacing w:before="71" w:line="243" w:lineRule="auto"/>
              <w:rPr>
                <w:sz w:val="20"/>
                <w:szCs w:val="20"/>
              </w:rPr>
            </w:pPr>
            <w:r>
              <w:rPr>
                <w:sz w:val="20"/>
                <w:szCs w:val="20"/>
                <w:spacing w:val="-1"/>
              </w:rPr>
              <w:t>4.墙体顶缝、侧缝填</w:t>
            </w:r>
            <w:r>
              <w:rPr>
                <w:sz w:val="20"/>
                <w:szCs w:val="20"/>
                <w:spacing w:val="1"/>
              </w:rPr>
              <w:t xml:space="preserve"> </w:t>
            </w:r>
            <w:r>
              <w:rPr>
                <w:sz w:val="20"/>
                <w:szCs w:val="20"/>
                <w:spacing w:val="-2"/>
              </w:rPr>
              <w:t>塞处理</w:t>
            </w:r>
          </w:p>
        </w:tc>
      </w:tr>
      <w:tr>
        <w:trPr>
          <w:trHeight w:val="3248" w:hRule="atLeast"/>
        </w:trPr>
        <w:tc>
          <w:tcPr>
            <w:tcW w:w="1264"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75"/>
              <w:spacing w:before="65"/>
              <w:rPr>
                <w:sz w:val="20"/>
                <w:szCs w:val="20"/>
              </w:rPr>
            </w:pPr>
            <w:r>
              <w:rPr>
                <w:sz w:val="20"/>
                <w:szCs w:val="20"/>
                <w:spacing w:val="-1"/>
              </w:rPr>
              <w:t>010401003</w:t>
            </w:r>
          </w:p>
        </w:tc>
        <w:tc>
          <w:tcPr>
            <w:tcW w:w="1278"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30"/>
              <w:spacing w:before="65" w:line="221" w:lineRule="auto"/>
              <w:rPr>
                <w:sz w:val="20"/>
                <w:szCs w:val="20"/>
              </w:rPr>
            </w:pPr>
            <w:r>
              <w:rPr>
                <w:sz w:val="20"/>
                <w:szCs w:val="20"/>
                <w:spacing w:val="2"/>
              </w:rPr>
              <w:t>多孔砖墙</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8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3257" w:hRule="atLeast"/>
        </w:trPr>
        <w:tc>
          <w:tcPr>
            <w:tcW w:w="1264"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75"/>
              <w:spacing w:before="65"/>
              <w:rPr>
                <w:sz w:val="20"/>
                <w:szCs w:val="20"/>
              </w:rPr>
            </w:pPr>
            <w:r>
              <w:rPr>
                <w:sz w:val="20"/>
                <w:szCs w:val="20"/>
                <w:spacing w:val="-1"/>
              </w:rPr>
              <w:t>010401004</w:t>
            </w:r>
          </w:p>
        </w:tc>
        <w:tc>
          <w:tcPr>
            <w:tcW w:w="1278"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30"/>
              <w:spacing w:before="65" w:line="221" w:lineRule="auto"/>
              <w:rPr>
                <w:sz w:val="20"/>
                <w:szCs w:val="20"/>
              </w:rPr>
            </w:pPr>
            <w:r>
              <w:rPr>
                <w:sz w:val="20"/>
                <w:szCs w:val="20"/>
                <w:spacing w:val="2"/>
              </w:rPr>
              <w:t>空心砖墙</w:t>
            </w:r>
          </w:p>
        </w:tc>
        <w:tc>
          <w:tcPr>
            <w:tcW w:w="180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88" w:type="dxa"/>
            <w:vAlign w:val="top"/>
            <w:vMerge w:val="continue"/>
            <w:tcBorders>
              <w:top w:val="nil"/>
            </w:tcBorders>
          </w:tcPr>
          <w:p>
            <w:pPr>
              <w:rPr>
                <w:rFonts w:ascii="Arial"/>
                <w:sz w:val="21"/>
              </w:rPr>
            </w:pPr>
            <w:r/>
          </w:p>
        </w:tc>
        <w:tc>
          <w:tcPr>
            <w:tcW w:w="1943" w:type="dxa"/>
            <w:vAlign w:val="top"/>
            <w:vMerge w:val="continue"/>
            <w:tcBorders>
              <w:top w:val="nil"/>
            </w:tcBorders>
          </w:tcPr>
          <w:p>
            <w:pPr>
              <w:rPr>
                <w:rFonts w:ascii="Arial"/>
                <w:sz w:val="21"/>
              </w:rPr>
            </w:pPr>
            <w:r/>
          </w:p>
        </w:tc>
      </w:tr>
      <w:tr>
        <w:trPr>
          <w:trHeight w:val="1689" w:hRule="atLeast"/>
        </w:trPr>
        <w:tc>
          <w:tcPr>
            <w:tcW w:w="1264" w:type="dxa"/>
            <w:vAlign w:val="top"/>
          </w:tcPr>
          <w:p>
            <w:pPr>
              <w:spacing w:line="353" w:lineRule="auto"/>
              <w:rPr>
                <w:rFonts w:ascii="Arial"/>
                <w:sz w:val="21"/>
              </w:rPr>
            </w:pPr>
            <w:r/>
          </w:p>
          <w:p>
            <w:pPr>
              <w:spacing w:line="353" w:lineRule="auto"/>
              <w:rPr>
                <w:rFonts w:ascii="Arial"/>
                <w:sz w:val="21"/>
              </w:rPr>
            </w:pPr>
            <w:r/>
          </w:p>
          <w:p>
            <w:pPr>
              <w:pStyle w:val="TableText"/>
              <w:ind w:left="175"/>
              <w:spacing w:before="65"/>
              <w:rPr>
                <w:sz w:val="20"/>
                <w:szCs w:val="20"/>
              </w:rPr>
            </w:pPr>
            <w:r>
              <w:rPr>
                <w:sz w:val="20"/>
                <w:szCs w:val="20"/>
                <w:spacing w:val="-1"/>
              </w:rPr>
              <w:t>010401005</w:t>
            </w:r>
          </w:p>
        </w:tc>
        <w:tc>
          <w:tcPr>
            <w:tcW w:w="1278" w:type="dxa"/>
            <w:vAlign w:val="top"/>
          </w:tcPr>
          <w:p>
            <w:pPr>
              <w:spacing w:line="343" w:lineRule="auto"/>
              <w:rPr>
                <w:rFonts w:ascii="Arial"/>
                <w:sz w:val="21"/>
              </w:rPr>
            </w:pPr>
            <w:r/>
          </w:p>
          <w:p>
            <w:pPr>
              <w:spacing w:line="344" w:lineRule="auto"/>
              <w:rPr>
                <w:rFonts w:ascii="Arial"/>
                <w:sz w:val="21"/>
              </w:rPr>
            </w:pPr>
            <w:r/>
          </w:p>
          <w:p>
            <w:pPr>
              <w:pStyle w:val="TableText"/>
              <w:ind w:left="230"/>
              <w:spacing w:before="65" w:line="220" w:lineRule="auto"/>
              <w:rPr>
                <w:sz w:val="20"/>
                <w:szCs w:val="20"/>
              </w:rPr>
            </w:pPr>
            <w:r>
              <w:rPr>
                <w:sz w:val="20"/>
                <w:szCs w:val="20"/>
                <w:spacing w:val="2"/>
              </w:rPr>
              <w:t>实心砖柱</w:t>
            </w:r>
          </w:p>
        </w:tc>
        <w:tc>
          <w:tcPr>
            <w:tcW w:w="1808"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51" w:hanging="239"/>
              <w:spacing w:before="65" w:line="239" w:lineRule="auto"/>
              <w:rPr>
                <w:sz w:val="20"/>
                <w:szCs w:val="20"/>
              </w:rPr>
            </w:pPr>
            <w:r>
              <w:rPr>
                <w:sz w:val="20"/>
                <w:szCs w:val="20"/>
                <w:spacing w:val="-13"/>
              </w:rPr>
              <w:t>1</w:t>
            </w:r>
            <w:r>
              <w:rPr>
                <w:sz w:val="20"/>
                <w:szCs w:val="20"/>
                <w:spacing w:val="-12"/>
              </w:rPr>
              <w:t>.砖品种、规格、</w:t>
            </w:r>
            <w:r>
              <w:rPr>
                <w:sz w:val="20"/>
                <w:szCs w:val="20"/>
                <w:spacing w:val="-11"/>
              </w:rPr>
              <w:t>强</w:t>
            </w:r>
            <w:r>
              <w:rPr>
                <w:sz w:val="20"/>
                <w:szCs w:val="20"/>
                <w:spacing w:val="4"/>
              </w:rPr>
              <w:t xml:space="preserve"> </w:t>
            </w:r>
            <w:r>
              <w:rPr>
                <w:sz w:val="20"/>
                <w:szCs w:val="20"/>
                <w:spacing w:val="-2"/>
              </w:rPr>
              <w:t>度等级</w:t>
            </w:r>
          </w:p>
          <w:p>
            <w:pPr>
              <w:pStyle w:val="TableText"/>
              <w:ind w:left="92"/>
              <w:spacing w:before="81" w:line="219" w:lineRule="auto"/>
              <w:rPr>
                <w:sz w:val="20"/>
                <w:szCs w:val="20"/>
              </w:rPr>
            </w:pPr>
            <w:r>
              <w:rPr>
                <w:sz w:val="20"/>
                <w:szCs w:val="20"/>
                <w:spacing w:val="1"/>
              </w:rPr>
              <w:t>2.柱截面尺寸</w:t>
            </w:r>
          </w:p>
          <w:p>
            <w:pPr>
              <w:pStyle w:val="TableText"/>
              <w:ind w:left="92"/>
              <w:spacing w:before="74" w:line="219" w:lineRule="auto"/>
              <w:rPr>
                <w:sz w:val="20"/>
                <w:szCs w:val="20"/>
              </w:rPr>
            </w:pPr>
            <w:r>
              <w:rPr>
                <w:sz w:val="20"/>
                <w:szCs w:val="20"/>
                <w:spacing w:val="1"/>
              </w:rPr>
              <w:t>3.砂浆强度等级</w:t>
            </w:r>
          </w:p>
        </w:tc>
        <w:tc>
          <w:tcPr>
            <w:tcW w:w="1019" w:type="dxa"/>
            <w:vAlign w:val="top"/>
            <w:vMerge w:val="continue"/>
            <w:tcBorders>
              <w:top w:val="nil"/>
              <w:bottom w:val="nil"/>
            </w:tcBorders>
          </w:tcPr>
          <w:p>
            <w:pPr>
              <w:rPr>
                <w:rFonts w:ascii="Arial"/>
                <w:sz w:val="21"/>
              </w:rPr>
            </w:pPr>
            <w:r/>
          </w:p>
        </w:tc>
        <w:tc>
          <w:tcPr>
            <w:tcW w:w="1888" w:type="dxa"/>
            <w:vAlign w:val="top"/>
            <w:vMerge w:val="restart"/>
            <w:tcBorders>
              <w:bottom w:val="nil"/>
            </w:tcBorders>
          </w:tcPr>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235"/>
              <w:spacing w:before="65" w:line="219" w:lineRule="auto"/>
              <w:rPr>
                <w:sz w:val="20"/>
                <w:szCs w:val="20"/>
              </w:rPr>
            </w:pPr>
            <w:r>
              <w:rPr>
                <w:sz w:val="20"/>
                <w:szCs w:val="20"/>
                <w:spacing w:val="1"/>
              </w:rPr>
              <w:t>按设计图示尺寸</w:t>
            </w:r>
          </w:p>
          <w:p>
            <w:pPr>
              <w:pStyle w:val="TableText"/>
              <w:ind w:left="135"/>
              <w:spacing w:before="54" w:line="219" w:lineRule="auto"/>
              <w:rPr>
                <w:sz w:val="20"/>
                <w:szCs w:val="20"/>
              </w:rPr>
            </w:pPr>
            <w:r>
              <w:rPr>
                <w:sz w:val="20"/>
                <w:szCs w:val="20"/>
                <w:spacing w:val="1"/>
              </w:rPr>
              <w:t>以体积计算。扣除</w:t>
            </w:r>
          </w:p>
          <w:p>
            <w:pPr>
              <w:pStyle w:val="TableText"/>
              <w:ind w:left="135"/>
              <w:spacing w:before="92" w:line="219" w:lineRule="auto"/>
              <w:rPr>
                <w:sz w:val="20"/>
                <w:szCs w:val="20"/>
              </w:rPr>
            </w:pPr>
            <w:r>
              <w:rPr>
                <w:sz w:val="20"/>
                <w:szCs w:val="20"/>
                <w:spacing w:val="-2"/>
              </w:rPr>
              <w:t>混凝土及钢筋混凝</w:t>
            </w:r>
          </w:p>
          <w:p>
            <w:pPr>
              <w:pStyle w:val="TableText"/>
              <w:ind w:left="35"/>
              <w:spacing w:before="71" w:line="219" w:lineRule="auto"/>
              <w:rPr>
                <w:sz w:val="20"/>
                <w:szCs w:val="20"/>
              </w:rPr>
            </w:pPr>
            <w:r>
              <w:rPr>
                <w:sz w:val="20"/>
                <w:szCs w:val="20"/>
                <w:spacing w:val="1"/>
              </w:rPr>
              <w:t>土梁垫、梁头、板头</w:t>
            </w:r>
          </w:p>
          <w:p>
            <w:pPr>
              <w:pStyle w:val="TableText"/>
              <w:ind w:left="115"/>
              <w:spacing w:before="54" w:line="220" w:lineRule="auto"/>
              <w:rPr>
                <w:sz w:val="20"/>
                <w:szCs w:val="20"/>
              </w:rPr>
            </w:pPr>
            <w:r>
              <w:rPr>
                <w:sz w:val="20"/>
                <w:szCs w:val="20"/>
                <w:spacing w:val="3"/>
              </w:rPr>
              <w:t>所占体积</w:t>
            </w:r>
          </w:p>
        </w:tc>
        <w:tc>
          <w:tcPr>
            <w:tcW w:w="1943" w:type="dxa"/>
            <w:vAlign w:val="top"/>
            <w:vMerge w:val="restart"/>
            <w:tcBorders>
              <w:bottom w:val="nil"/>
            </w:tcBorders>
          </w:tcPr>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pStyle w:val="TableText"/>
              <w:ind w:left="77" w:right="841"/>
              <w:spacing w:before="65" w:line="250" w:lineRule="auto"/>
              <w:rPr>
                <w:sz w:val="20"/>
                <w:szCs w:val="20"/>
              </w:rPr>
            </w:pPr>
            <w:r>
              <w:rPr>
                <w:sz w:val="20"/>
                <w:szCs w:val="20"/>
                <w:spacing w:val="2"/>
              </w:rPr>
              <w:t>1.砂浆制作</w:t>
            </w:r>
            <w:r>
              <w:rPr>
                <w:sz w:val="20"/>
                <w:szCs w:val="20"/>
              </w:rPr>
              <w:t xml:space="preserve"> </w:t>
            </w:r>
            <w:r>
              <w:rPr>
                <w:sz w:val="20"/>
                <w:szCs w:val="20"/>
                <w:spacing w:val="-3"/>
              </w:rPr>
              <w:t>2.砌砖</w:t>
            </w:r>
          </w:p>
          <w:p>
            <w:pPr>
              <w:pStyle w:val="TableText"/>
              <w:ind w:left="77"/>
              <w:spacing w:before="70" w:line="220" w:lineRule="auto"/>
              <w:rPr>
                <w:sz w:val="20"/>
                <w:szCs w:val="20"/>
              </w:rPr>
            </w:pPr>
            <w:r>
              <w:rPr>
                <w:sz w:val="20"/>
                <w:szCs w:val="20"/>
                <w:spacing w:val="-3"/>
              </w:rPr>
              <w:t>3.刮缝</w:t>
            </w:r>
          </w:p>
        </w:tc>
      </w:tr>
      <w:tr>
        <w:trPr>
          <w:trHeight w:val="1624" w:hRule="atLeast"/>
        </w:trPr>
        <w:tc>
          <w:tcPr>
            <w:tcW w:w="1264" w:type="dxa"/>
            <w:vAlign w:val="top"/>
          </w:tcPr>
          <w:p>
            <w:pPr>
              <w:spacing w:line="333" w:lineRule="auto"/>
              <w:rPr>
                <w:rFonts w:ascii="Arial"/>
                <w:sz w:val="21"/>
              </w:rPr>
            </w:pPr>
            <w:r/>
          </w:p>
          <w:p>
            <w:pPr>
              <w:spacing w:line="334" w:lineRule="auto"/>
              <w:rPr>
                <w:rFonts w:ascii="Arial"/>
                <w:sz w:val="21"/>
              </w:rPr>
            </w:pPr>
            <w:r/>
          </w:p>
          <w:p>
            <w:pPr>
              <w:pStyle w:val="TableText"/>
              <w:ind w:left="175"/>
              <w:spacing w:before="65"/>
              <w:rPr>
                <w:sz w:val="20"/>
                <w:szCs w:val="20"/>
              </w:rPr>
            </w:pPr>
            <w:r>
              <w:rPr>
                <w:sz w:val="20"/>
                <w:szCs w:val="20"/>
                <w:spacing w:val="-1"/>
              </w:rPr>
              <w:t>010401006</w:t>
            </w:r>
          </w:p>
        </w:tc>
        <w:tc>
          <w:tcPr>
            <w:tcW w:w="1278" w:type="dxa"/>
            <w:vAlign w:val="top"/>
          </w:tcPr>
          <w:p>
            <w:pPr>
              <w:spacing w:line="324" w:lineRule="auto"/>
              <w:rPr>
                <w:rFonts w:ascii="Arial"/>
                <w:sz w:val="21"/>
              </w:rPr>
            </w:pPr>
            <w:r/>
          </w:p>
          <w:p>
            <w:pPr>
              <w:spacing w:line="324" w:lineRule="auto"/>
              <w:rPr>
                <w:rFonts w:ascii="Arial"/>
                <w:sz w:val="21"/>
              </w:rPr>
            </w:pPr>
            <w:r/>
          </w:p>
          <w:p>
            <w:pPr>
              <w:pStyle w:val="TableText"/>
              <w:ind w:left="230"/>
              <w:spacing w:before="65" w:line="220" w:lineRule="auto"/>
              <w:rPr>
                <w:sz w:val="20"/>
                <w:szCs w:val="20"/>
              </w:rPr>
            </w:pPr>
            <w:r>
              <w:rPr>
                <w:sz w:val="20"/>
                <w:szCs w:val="20"/>
                <w:spacing w:val="2"/>
              </w:rPr>
              <w:t>多孔砖柱</w:t>
            </w:r>
          </w:p>
        </w:tc>
        <w:tc>
          <w:tcPr>
            <w:tcW w:w="180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88" w:type="dxa"/>
            <w:vAlign w:val="top"/>
            <w:vMerge w:val="continue"/>
            <w:tcBorders>
              <w:top w:val="nil"/>
            </w:tcBorders>
          </w:tcPr>
          <w:p>
            <w:pPr>
              <w:rPr>
                <w:rFonts w:ascii="Arial"/>
                <w:sz w:val="21"/>
              </w:rPr>
            </w:pPr>
            <w:r/>
          </w:p>
        </w:tc>
        <w:tc>
          <w:tcPr>
            <w:tcW w:w="1943" w:type="dxa"/>
            <w:vAlign w:val="top"/>
            <w:vMerge w:val="continue"/>
            <w:tcBorders>
              <w:top w:val="nil"/>
            </w:tcBorders>
          </w:tcPr>
          <w:p>
            <w:pPr>
              <w:rPr>
                <w:rFonts w:ascii="Arial"/>
                <w:sz w:val="21"/>
              </w:rPr>
            </w:pPr>
            <w:r/>
          </w:p>
        </w:tc>
      </w:tr>
    </w:tbl>
    <w:p>
      <w:pPr>
        <w:spacing w:line="131" w:lineRule="exact"/>
        <w:rPr>
          <w:rFonts w:ascii="Arial"/>
          <w:sz w:val="11"/>
        </w:rPr>
      </w:pPr>
      <w:r/>
    </w:p>
    <w:p>
      <w:pPr>
        <w:spacing w:line="131" w:lineRule="exact"/>
        <w:sectPr>
          <w:footerReference w:type="default" r:id="rId31"/>
          <w:pgSz w:w="11890" w:h="16850"/>
          <w:pgMar w:top="400" w:right="1174" w:bottom="1303" w:left="1505" w:header="0" w:footer="1055" w:gutter="0"/>
        </w:sectPr>
        <w:rPr>
          <w:rFonts w:ascii="Arial" w:hAnsi="Arial" w:eastAsia="Arial" w:cs="Arial"/>
          <w:sz w:val="11"/>
          <w:szCs w:val="11"/>
        </w:rPr>
      </w:pPr>
    </w:p>
    <w:p>
      <w:pPr>
        <w:spacing w:line="35" w:lineRule="exact"/>
        <w:rPr/>
      </w:pPr>
      <w:r/>
    </w:p>
    <w:tbl>
      <w:tblPr>
        <w:tblStyle w:val="TableNormal"/>
        <w:tblW w:w="921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39"/>
        <w:gridCol w:w="1858"/>
        <w:gridCol w:w="1973"/>
      </w:tblGrid>
      <w:tr>
        <w:trPr>
          <w:trHeight w:val="325" w:hRule="atLeast"/>
        </w:trPr>
        <w:tc>
          <w:tcPr>
            <w:tcW w:w="1233" w:type="dxa"/>
            <w:vAlign w:val="top"/>
          </w:tcPr>
          <w:p>
            <w:pPr>
              <w:pStyle w:val="TableText"/>
              <w:ind w:left="224"/>
              <w:spacing w:before="72" w:line="219" w:lineRule="auto"/>
              <w:rPr>
                <w:sz w:val="19"/>
                <w:szCs w:val="19"/>
              </w:rPr>
            </w:pPr>
            <w:r>
              <w:rPr>
                <w:sz w:val="19"/>
                <w:szCs w:val="19"/>
                <w:spacing w:val="2"/>
              </w:rPr>
              <w:t>项目编码</w:t>
            </w:r>
          </w:p>
        </w:tc>
        <w:tc>
          <w:tcPr>
            <w:tcW w:w="1318" w:type="dxa"/>
            <w:vAlign w:val="top"/>
          </w:tcPr>
          <w:p>
            <w:pPr>
              <w:pStyle w:val="TableText"/>
              <w:ind w:left="272"/>
              <w:spacing w:before="73" w:line="220" w:lineRule="auto"/>
              <w:rPr>
                <w:sz w:val="19"/>
                <w:szCs w:val="19"/>
              </w:rPr>
            </w:pPr>
            <w:r>
              <w:rPr>
                <w:sz w:val="19"/>
                <w:szCs w:val="19"/>
                <w:spacing w:val="2"/>
              </w:rPr>
              <w:t>项目名称</w:t>
            </w:r>
          </w:p>
        </w:tc>
        <w:tc>
          <w:tcPr>
            <w:tcW w:w="1798" w:type="dxa"/>
            <w:vAlign w:val="top"/>
          </w:tcPr>
          <w:p>
            <w:pPr>
              <w:pStyle w:val="TableText"/>
              <w:ind w:left="494"/>
              <w:spacing w:before="72" w:line="219" w:lineRule="auto"/>
              <w:rPr>
                <w:sz w:val="19"/>
                <w:szCs w:val="19"/>
              </w:rPr>
            </w:pPr>
            <w:r>
              <w:rPr>
                <w:sz w:val="19"/>
                <w:szCs w:val="19"/>
                <w:spacing w:val="-2"/>
              </w:rPr>
              <w:t>项目特征</w:t>
            </w:r>
          </w:p>
        </w:tc>
        <w:tc>
          <w:tcPr>
            <w:tcW w:w="1039" w:type="dxa"/>
            <w:vAlign w:val="top"/>
          </w:tcPr>
          <w:p>
            <w:pPr>
              <w:pStyle w:val="TableText"/>
              <w:ind w:left="136"/>
              <w:spacing w:before="73" w:line="220" w:lineRule="auto"/>
              <w:rPr>
                <w:sz w:val="19"/>
                <w:szCs w:val="19"/>
              </w:rPr>
            </w:pPr>
            <w:r>
              <w:rPr>
                <w:sz w:val="19"/>
                <w:szCs w:val="19"/>
                <w:spacing w:val="-2"/>
              </w:rPr>
              <w:t>计量单位</w:t>
            </w:r>
          </w:p>
        </w:tc>
        <w:tc>
          <w:tcPr>
            <w:tcW w:w="1858" w:type="dxa"/>
            <w:vAlign w:val="top"/>
          </w:tcPr>
          <w:p>
            <w:pPr>
              <w:pStyle w:val="TableText"/>
              <w:ind w:left="236"/>
              <w:spacing w:before="72" w:line="219" w:lineRule="auto"/>
              <w:rPr>
                <w:sz w:val="19"/>
                <w:szCs w:val="19"/>
              </w:rPr>
            </w:pPr>
            <w:r>
              <w:rPr>
                <w:sz w:val="19"/>
                <w:szCs w:val="19"/>
                <w:spacing w:val="2"/>
              </w:rPr>
              <w:t>工程量计算规则</w:t>
            </w:r>
          </w:p>
        </w:tc>
        <w:tc>
          <w:tcPr>
            <w:tcW w:w="1973" w:type="dxa"/>
            <w:vAlign w:val="top"/>
          </w:tcPr>
          <w:p>
            <w:pPr>
              <w:pStyle w:val="TableText"/>
              <w:ind w:left="589"/>
              <w:spacing w:before="72" w:line="219" w:lineRule="auto"/>
              <w:rPr>
                <w:sz w:val="19"/>
                <w:szCs w:val="19"/>
              </w:rPr>
            </w:pPr>
            <w:r>
              <w:rPr>
                <w:sz w:val="19"/>
                <w:szCs w:val="19"/>
                <w:spacing w:val="-2"/>
              </w:rPr>
              <w:t>工作内容</w:t>
            </w:r>
          </w:p>
        </w:tc>
      </w:tr>
      <w:tr>
        <w:trPr>
          <w:trHeight w:val="3157" w:hRule="atLeast"/>
        </w:trPr>
        <w:tc>
          <w:tcPr>
            <w:tcW w:w="1233"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75"/>
              <w:spacing w:before="62"/>
              <w:rPr>
                <w:sz w:val="19"/>
                <w:szCs w:val="19"/>
              </w:rPr>
            </w:pPr>
            <w:r>
              <w:rPr>
                <w:sz w:val="19"/>
                <w:szCs w:val="19"/>
                <w:spacing w:val="-1"/>
              </w:rPr>
              <w:t>010401007</w:t>
            </w:r>
          </w:p>
        </w:tc>
        <w:tc>
          <w:tcPr>
            <w:tcW w:w="1318"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272"/>
              <w:spacing w:before="62" w:line="219" w:lineRule="auto"/>
              <w:rPr>
                <w:sz w:val="19"/>
                <w:szCs w:val="19"/>
              </w:rPr>
            </w:pPr>
            <w:r>
              <w:rPr>
                <w:sz w:val="19"/>
                <w:szCs w:val="19"/>
                <w:spacing w:val="-2"/>
              </w:rPr>
              <w:t>砖检查井</w:t>
            </w:r>
          </w:p>
        </w:tc>
        <w:tc>
          <w:tcPr>
            <w:tcW w:w="1798" w:type="dxa"/>
            <w:vAlign w:val="top"/>
          </w:tcPr>
          <w:p>
            <w:pPr>
              <w:pStyle w:val="TableText"/>
              <w:ind w:left="93"/>
              <w:spacing w:before="108" w:line="220" w:lineRule="auto"/>
              <w:rPr>
                <w:sz w:val="19"/>
                <w:szCs w:val="19"/>
              </w:rPr>
            </w:pPr>
            <w:r>
              <w:rPr>
                <w:sz w:val="19"/>
                <w:szCs w:val="19"/>
                <w:spacing w:val="1"/>
              </w:rPr>
              <w:t>1.井截面、深度</w:t>
            </w:r>
          </w:p>
          <w:p>
            <w:pPr>
              <w:pStyle w:val="TableText"/>
              <w:ind w:left="353" w:right="3" w:hanging="270"/>
              <w:spacing w:before="73" w:line="260" w:lineRule="auto"/>
              <w:rPr>
                <w:sz w:val="19"/>
                <w:szCs w:val="19"/>
              </w:rPr>
            </w:pPr>
            <w:r>
              <w:rPr>
                <w:sz w:val="19"/>
                <w:szCs w:val="19"/>
                <w:spacing w:val="-1"/>
              </w:rPr>
              <w:t>2.砖品种、规格、强</w:t>
            </w:r>
            <w:r>
              <w:rPr>
                <w:sz w:val="19"/>
                <w:szCs w:val="19"/>
              </w:rPr>
              <w:t xml:space="preserve"> </w:t>
            </w:r>
            <w:r>
              <w:rPr>
                <w:sz w:val="19"/>
                <w:szCs w:val="19"/>
                <w:spacing w:val="-2"/>
              </w:rPr>
              <w:t>度等级</w:t>
            </w:r>
          </w:p>
          <w:p>
            <w:pPr>
              <w:pStyle w:val="TableText"/>
              <w:ind w:left="363" w:right="69" w:hanging="259"/>
              <w:spacing w:before="74" w:line="256" w:lineRule="auto"/>
              <w:rPr>
                <w:sz w:val="19"/>
                <w:szCs w:val="19"/>
              </w:rPr>
            </w:pPr>
            <w:r>
              <w:rPr>
                <w:sz w:val="19"/>
                <w:szCs w:val="19"/>
                <w:spacing w:val="10"/>
              </w:rPr>
              <w:t>3.垫层材料种类、</w:t>
            </w:r>
            <w:r>
              <w:rPr>
                <w:sz w:val="19"/>
                <w:szCs w:val="19"/>
                <w:spacing w:val="3"/>
              </w:rPr>
              <w:t xml:space="preserve"> </w:t>
            </w:r>
            <w:r>
              <w:rPr>
                <w:sz w:val="19"/>
                <w:szCs w:val="19"/>
                <w:spacing w:val="5"/>
              </w:rPr>
              <w:t>厚度</w:t>
            </w:r>
          </w:p>
          <w:p>
            <w:pPr>
              <w:pStyle w:val="TableText"/>
              <w:ind w:left="363" w:right="75" w:hanging="259"/>
              <w:spacing w:before="101" w:line="256" w:lineRule="auto"/>
              <w:rPr>
                <w:sz w:val="19"/>
                <w:szCs w:val="19"/>
              </w:rPr>
            </w:pPr>
            <w:r>
              <w:rPr>
                <w:sz w:val="19"/>
                <w:szCs w:val="19"/>
                <w:spacing w:val="22"/>
              </w:rPr>
              <w:t>4</w:t>
            </w:r>
            <w:r>
              <w:rPr>
                <w:sz w:val="19"/>
                <w:szCs w:val="19"/>
                <w:spacing w:val="-42"/>
              </w:rPr>
              <w:t xml:space="preserve"> </w:t>
            </w:r>
            <w:r>
              <w:rPr>
                <w:sz w:val="19"/>
                <w:szCs w:val="19"/>
                <w:spacing w:val="22"/>
              </w:rPr>
              <w:t>.</w:t>
            </w:r>
            <w:r>
              <w:rPr>
                <w:sz w:val="19"/>
                <w:szCs w:val="19"/>
                <w:spacing w:val="-47"/>
              </w:rPr>
              <w:t xml:space="preserve"> </w:t>
            </w:r>
            <w:r>
              <w:rPr>
                <w:sz w:val="19"/>
                <w:szCs w:val="19"/>
                <w:spacing w:val="22"/>
              </w:rPr>
              <w:t>底板厚度及混</w:t>
            </w:r>
            <w:r>
              <w:rPr>
                <w:sz w:val="19"/>
                <w:szCs w:val="19"/>
              </w:rPr>
              <w:t xml:space="preserve"> </w:t>
            </w:r>
            <w:r>
              <w:rPr>
                <w:sz w:val="19"/>
                <w:szCs w:val="19"/>
                <w:spacing w:val="-1"/>
              </w:rPr>
              <w:t>凝土强度等级</w:t>
            </w:r>
          </w:p>
          <w:p>
            <w:pPr>
              <w:pStyle w:val="TableText"/>
              <w:ind w:left="104"/>
              <w:spacing w:before="73" w:line="219" w:lineRule="auto"/>
              <w:rPr>
                <w:sz w:val="19"/>
                <w:szCs w:val="19"/>
              </w:rPr>
            </w:pPr>
            <w:r>
              <w:rPr>
                <w:sz w:val="19"/>
                <w:szCs w:val="19"/>
                <w:spacing w:val="3"/>
              </w:rPr>
              <w:t>5.井盖材质</w:t>
            </w:r>
          </w:p>
          <w:p>
            <w:pPr>
              <w:pStyle w:val="TableText"/>
              <w:ind w:left="83"/>
              <w:spacing w:before="86" w:line="219" w:lineRule="auto"/>
              <w:rPr>
                <w:sz w:val="19"/>
                <w:szCs w:val="19"/>
              </w:rPr>
            </w:pPr>
            <w:r>
              <w:rPr>
                <w:sz w:val="19"/>
                <w:szCs w:val="19"/>
                <w:spacing w:val="1"/>
              </w:rPr>
              <w:t>6.砂浆强度等级</w:t>
            </w:r>
          </w:p>
          <w:p>
            <w:pPr>
              <w:pStyle w:val="TableText"/>
              <w:ind w:left="93"/>
              <w:spacing w:before="73" w:line="219" w:lineRule="auto"/>
              <w:rPr>
                <w:sz w:val="19"/>
                <w:szCs w:val="19"/>
              </w:rPr>
            </w:pPr>
            <w:r>
              <w:rPr>
                <w:sz w:val="19"/>
                <w:szCs w:val="19"/>
              </w:rPr>
              <w:t>7.防潮层材料种类</w:t>
            </w:r>
          </w:p>
        </w:tc>
        <w:tc>
          <w:tcPr>
            <w:tcW w:w="1039" w:type="dxa"/>
            <w:vAlign w:val="top"/>
          </w:tcPr>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416"/>
              <w:spacing w:before="62" w:line="221" w:lineRule="auto"/>
              <w:rPr>
                <w:sz w:val="19"/>
                <w:szCs w:val="19"/>
              </w:rPr>
            </w:pPr>
            <w:r>
              <w:rPr>
                <w:sz w:val="19"/>
                <w:szCs w:val="19"/>
              </w:rPr>
              <w:t>座</w:t>
            </w:r>
          </w:p>
        </w:tc>
        <w:tc>
          <w:tcPr>
            <w:tcW w:w="1858"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86" w:right="229" w:firstLine="209"/>
              <w:spacing w:before="62" w:line="284" w:lineRule="auto"/>
              <w:rPr>
                <w:sz w:val="19"/>
                <w:szCs w:val="19"/>
              </w:rPr>
            </w:pPr>
            <w:r>
              <w:rPr>
                <w:sz w:val="19"/>
                <w:szCs w:val="19"/>
                <w:spacing w:val="-2"/>
              </w:rPr>
              <w:t>按设计图示数量</w:t>
            </w:r>
            <w:r>
              <w:rPr>
                <w:sz w:val="19"/>
                <w:szCs w:val="19"/>
                <w:spacing w:val="4"/>
              </w:rPr>
              <w:t xml:space="preserve"> </w:t>
            </w:r>
            <w:r>
              <w:rPr>
                <w:sz w:val="19"/>
                <w:szCs w:val="19"/>
                <w:spacing w:val="-2"/>
              </w:rPr>
              <w:t>计算</w:t>
            </w:r>
          </w:p>
        </w:tc>
        <w:tc>
          <w:tcPr>
            <w:tcW w:w="1973" w:type="dxa"/>
            <w:vAlign w:val="top"/>
          </w:tcPr>
          <w:p>
            <w:pPr>
              <w:spacing w:line="353" w:lineRule="auto"/>
              <w:rPr>
                <w:rFonts w:ascii="Arial"/>
                <w:sz w:val="21"/>
              </w:rPr>
            </w:pPr>
            <w:r/>
          </w:p>
          <w:p>
            <w:pPr>
              <w:pStyle w:val="TableText"/>
              <w:ind w:left="109"/>
              <w:spacing w:before="62" w:line="219" w:lineRule="auto"/>
              <w:rPr>
                <w:sz w:val="19"/>
                <w:szCs w:val="19"/>
              </w:rPr>
            </w:pPr>
            <w:r>
              <w:rPr>
                <w:sz w:val="19"/>
                <w:szCs w:val="19"/>
                <w:spacing w:val="2"/>
              </w:rPr>
              <w:t>1.砂浆制作</w:t>
            </w:r>
          </w:p>
          <w:p>
            <w:pPr>
              <w:pStyle w:val="TableText"/>
              <w:ind w:left="109"/>
              <w:spacing w:before="84" w:line="219" w:lineRule="auto"/>
              <w:rPr>
                <w:sz w:val="19"/>
                <w:szCs w:val="19"/>
              </w:rPr>
            </w:pPr>
            <w:r>
              <w:rPr>
                <w:sz w:val="19"/>
                <w:szCs w:val="19"/>
                <w:spacing w:val="1"/>
              </w:rPr>
              <w:t>2.铺设垫层</w:t>
            </w:r>
          </w:p>
          <w:p>
            <w:pPr>
              <w:pStyle w:val="TableText"/>
              <w:ind w:left="358" w:right="48" w:hanging="249"/>
              <w:spacing w:before="74" w:line="260" w:lineRule="auto"/>
              <w:rPr>
                <w:sz w:val="19"/>
                <w:szCs w:val="19"/>
              </w:rPr>
            </w:pPr>
            <w:r>
              <w:rPr>
                <w:sz w:val="19"/>
                <w:szCs w:val="19"/>
                <w:spacing w:val="9"/>
              </w:rPr>
              <w:t>3.底板混凝土输送、</w:t>
            </w:r>
            <w:r>
              <w:rPr>
                <w:sz w:val="19"/>
                <w:szCs w:val="19"/>
                <w:spacing w:val="3"/>
              </w:rPr>
              <w:t xml:space="preserve"> </w:t>
            </w:r>
            <w:r>
              <w:rPr>
                <w:sz w:val="19"/>
                <w:szCs w:val="19"/>
                <w:spacing w:val="1"/>
              </w:rPr>
              <w:t>浇筑、振捣、养护</w:t>
            </w:r>
          </w:p>
          <w:p>
            <w:pPr>
              <w:pStyle w:val="TableText"/>
              <w:ind w:left="109"/>
              <w:spacing w:before="85" w:line="220" w:lineRule="auto"/>
              <w:rPr>
                <w:sz w:val="19"/>
                <w:szCs w:val="19"/>
              </w:rPr>
            </w:pPr>
            <w:r>
              <w:rPr>
                <w:sz w:val="19"/>
                <w:szCs w:val="19"/>
                <w:spacing w:val="-1"/>
              </w:rPr>
              <w:t>4.砌砖、井盖安装</w:t>
            </w:r>
          </w:p>
          <w:p>
            <w:pPr>
              <w:pStyle w:val="TableText"/>
              <w:ind w:left="109"/>
              <w:spacing w:before="53" w:line="220" w:lineRule="auto"/>
              <w:rPr>
                <w:sz w:val="19"/>
                <w:szCs w:val="19"/>
              </w:rPr>
            </w:pPr>
            <w:r>
              <w:rPr>
                <w:sz w:val="19"/>
                <w:szCs w:val="19"/>
                <w:spacing w:val="-3"/>
              </w:rPr>
              <w:t>5.刮缝</w:t>
            </w:r>
          </w:p>
          <w:p>
            <w:pPr>
              <w:pStyle w:val="TableText"/>
              <w:ind w:left="109"/>
              <w:spacing w:before="103" w:line="219" w:lineRule="auto"/>
              <w:rPr>
                <w:sz w:val="19"/>
                <w:szCs w:val="19"/>
              </w:rPr>
            </w:pPr>
            <w:r>
              <w:rPr>
                <w:sz w:val="19"/>
                <w:szCs w:val="19"/>
                <w:spacing w:val="-1"/>
              </w:rPr>
              <w:t>6.井池底、壁抹灰</w:t>
            </w:r>
          </w:p>
          <w:p>
            <w:pPr>
              <w:pStyle w:val="TableText"/>
              <w:ind w:left="109"/>
              <w:spacing w:before="65" w:line="219" w:lineRule="auto"/>
              <w:rPr>
                <w:sz w:val="19"/>
                <w:szCs w:val="19"/>
              </w:rPr>
            </w:pPr>
            <w:r>
              <w:rPr>
                <w:sz w:val="19"/>
                <w:szCs w:val="19"/>
                <w:spacing w:val="1"/>
              </w:rPr>
              <w:t>7.抹防潮层</w:t>
            </w:r>
          </w:p>
        </w:tc>
      </w:tr>
      <w:tr>
        <w:trPr>
          <w:trHeight w:val="1569" w:hRule="atLeast"/>
        </w:trPr>
        <w:tc>
          <w:tcPr>
            <w:tcW w:w="1233" w:type="dxa"/>
            <w:vAlign w:val="top"/>
          </w:tcPr>
          <w:p>
            <w:pPr>
              <w:spacing w:line="321" w:lineRule="auto"/>
              <w:rPr>
                <w:rFonts w:ascii="Arial"/>
                <w:sz w:val="21"/>
              </w:rPr>
            </w:pPr>
            <w:r/>
          </w:p>
          <w:p>
            <w:pPr>
              <w:spacing w:line="322" w:lineRule="auto"/>
              <w:rPr>
                <w:rFonts w:ascii="Arial"/>
                <w:sz w:val="21"/>
              </w:rPr>
            </w:pPr>
            <w:r/>
          </w:p>
          <w:p>
            <w:pPr>
              <w:pStyle w:val="TableText"/>
              <w:ind w:left="175"/>
              <w:spacing w:before="62"/>
              <w:rPr>
                <w:sz w:val="19"/>
                <w:szCs w:val="19"/>
              </w:rPr>
            </w:pPr>
            <w:r>
              <w:rPr>
                <w:sz w:val="19"/>
                <w:szCs w:val="19"/>
                <w:spacing w:val="-1"/>
              </w:rPr>
              <w:t>010401008</w:t>
            </w:r>
          </w:p>
        </w:tc>
        <w:tc>
          <w:tcPr>
            <w:tcW w:w="1318" w:type="dxa"/>
            <w:vAlign w:val="top"/>
          </w:tcPr>
          <w:p>
            <w:pPr>
              <w:spacing w:line="312" w:lineRule="auto"/>
              <w:rPr>
                <w:rFonts w:ascii="Arial"/>
                <w:sz w:val="21"/>
              </w:rPr>
            </w:pPr>
            <w:r/>
          </w:p>
          <w:p>
            <w:pPr>
              <w:spacing w:line="313" w:lineRule="auto"/>
              <w:rPr>
                <w:rFonts w:ascii="Arial"/>
                <w:sz w:val="21"/>
              </w:rPr>
            </w:pPr>
            <w:r/>
          </w:p>
          <w:p>
            <w:pPr>
              <w:pStyle w:val="TableText"/>
              <w:ind w:left="272"/>
              <w:spacing w:before="62" w:line="219" w:lineRule="auto"/>
              <w:rPr>
                <w:sz w:val="19"/>
                <w:szCs w:val="19"/>
              </w:rPr>
            </w:pPr>
            <w:r>
              <w:rPr>
                <w:sz w:val="19"/>
                <w:szCs w:val="19"/>
                <w:spacing w:val="-2"/>
              </w:rPr>
              <w:t>零星砌砖</w:t>
            </w:r>
          </w:p>
        </w:tc>
        <w:tc>
          <w:tcPr>
            <w:tcW w:w="1798" w:type="dxa"/>
            <w:vAlign w:val="top"/>
          </w:tcPr>
          <w:p>
            <w:pPr>
              <w:pStyle w:val="TableText"/>
              <w:ind w:left="373" w:right="69" w:hanging="269"/>
              <w:spacing w:before="91" w:line="255" w:lineRule="auto"/>
              <w:rPr>
                <w:sz w:val="19"/>
                <w:szCs w:val="19"/>
              </w:rPr>
            </w:pPr>
            <w:r>
              <w:rPr>
                <w:sz w:val="19"/>
                <w:szCs w:val="19"/>
                <w:spacing w:val="10"/>
              </w:rPr>
              <w:t>1.零星砌砖名称、</w:t>
            </w:r>
            <w:r>
              <w:rPr>
                <w:sz w:val="19"/>
                <w:szCs w:val="19"/>
                <w:spacing w:val="3"/>
              </w:rPr>
              <w:t xml:space="preserve"> </w:t>
            </w:r>
            <w:r>
              <w:rPr>
                <w:sz w:val="19"/>
                <w:szCs w:val="19"/>
                <w:spacing w:val="-3"/>
              </w:rPr>
              <w:t>部位</w:t>
            </w:r>
          </w:p>
          <w:p>
            <w:pPr>
              <w:pStyle w:val="TableText"/>
              <w:ind w:left="351" w:hanging="247"/>
              <w:spacing w:before="83" w:line="251" w:lineRule="auto"/>
              <w:rPr>
                <w:sz w:val="19"/>
                <w:szCs w:val="19"/>
              </w:rPr>
            </w:pPr>
            <w:r>
              <w:rPr>
                <w:sz w:val="19"/>
                <w:szCs w:val="19"/>
                <w:spacing w:val="-3"/>
              </w:rPr>
              <w:t>2.砖品种、规格、强</w:t>
            </w:r>
            <w:r>
              <w:rPr>
                <w:sz w:val="19"/>
                <w:szCs w:val="19"/>
                <w:spacing w:val="2"/>
              </w:rPr>
              <w:t xml:space="preserve"> </w:t>
            </w:r>
            <w:r>
              <w:rPr>
                <w:sz w:val="19"/>
                <w:szCs w:val="19"/>
                <w:spacing w:val="-3"/>
              </w:rPr>
              <w:t>度等级</w:t>
            </w:r>
          </w:p>
          <w:p>
            <w:pPr>
              <w:pStyle w:val="TableText"/>
              <w:ind w:left="104"/>
              <w:spacing w:before="94" w:line="219" w:lineRule="auto"/>
              <w:rPr>
                <w:sz w:val="19"/>
                <w:szCs w:val="19"/>
              </w:rPr>
            </w:pPr>
            <w:r>
              <w:rPr>
                <w:sz w:val="19"/>
                <w:szCs w:val="19"/>
                <w:spacing w:val="1"/>
              </w:rPr>
              <w:t>3.砂浆强度等级</w:t>
            </w:r>
          </w:p>
        </w:tc>
        <w:tc>
          <w:tcPr>
            <w:tcW w:w="1039" w:type="dxa"/>
            <w:vAlign w:val="top"/>
          </w:tcPr>
          <w:p>
            <w:pPr>
              <w:spacing w:line="331" w:lineRule="auto"/>
              <w:rPr>
                <w:rFonts w:ascii="Arial"/>
                <w:sz w:val="21"/>
              </w:rPr>
            </w:pPr>
            <w:r/>
          </w:p>
          <w:p>
            <w:pPr>
              <w:spacing w:line="331" w:lineRule="auto"/>
              <w:rPr>
                <w:rFonts w:ascii="Arial"/>
                <w:sz w:val="21"/>
              </w:rPr>
            </w:pPr>
            <w:r/>
          </w:p>
          <w:p>
            <w:pPr>
              <w:pStyle w:val="TableText"/>
              <w:ind w:left="365"/>
              <w:spacing w:before="62" w:line="194" w:lineRule="auto"/>
              <w:rPr>
                <w:sz w:val="19"/>
                <w:szCs w:val="19"/>
              </w:rPr>
            </w:pPr>
            <w:r>
              <w:rPr>
                <w:sz w:val="19"/>
                <w:szCs w:val="19"/>
                <w:spacing w:val="-1"/>
              </w:rPr>
              <w:t>m³</w:t>
            </w:r>
          </w:p>
        </w:tc>
        <w:tc>
          <w:tcPr>
            <w:tcW w:w="1858" w:type="dxa"/>
            <w:vAlign w:val="top"/>
          </w:tcPr>
          <w:p>
            <w:pPr>
              <w:spacing w:line="242" w:lineRule="auto"/>
              <w:rPr>
                <w:rFonts w:ascii="Arial"/>
                <w:sz w:val="21"/>
              </w:rPr>
            </w:pPr>
            <w:r/>
          </w:p>
          <w:p>
            <w:pPr>
              <w:spacing w:line="243" w:lineRule="auto"/>
              <w:rPr>
                <w:rFonts w:ascii="Arial"/>
                <w:sz w:val="21"/>
              </w:rPr>
            </w:pPr>
            <w:r/>
          </w:p>
          <w:p>
            <w:pPr>
              <w:pStyle w:val="TableText"/>
              <w:ind w:left="106" w:right="239" w:firstLine="180"/>
              <w:spacing w:before="62" w:line="294" w:lineRule="auto"/>
              <w:rPr>
                <w:sz w:val="19"/>
                <w:szCs w:val="19"/>
              </w:rPr>
            </w:pPr>
            <w:r>
              <w:rPr>
                <w:sz w:val="19"/>
                <w:szCs w:val="19"/>
                <w:spacing w:val="-2"/>
              </w:rPr>
              <w:t>按设计图示尺寸</w:t>
            </w:r>
            <w:r>
              <w:rPr>
                <w:sz w:val="19"/>
                <w:szCs w:val="19"/>
                <w:spacing w:val="4"/>
              </w:rPr>
              <w:t xml:space="preserve"> </w:t>
            </w:r>
            <w:r>
              <w:rPr>
                <w:sz w:val="19"/>
                <w:szCs w:val="19"/>
                <w:spacing w:val="1"/>
              </w:rPr>
              <w:t>以体积计算</w:t>
            </w:r>
          </w:p>
        </w:tc>
        <w:tc>
          <w:tcPr>
            <w:tcW w:w="1973" w:type="dxa"/>
            <w:vAlign w:val="top"/>
          </w:tcPr>
          <w:p>
            <w:pPr>
              <w:spacing w:line="336" w:lineRule="auto"/>
              <w:rPr>
                <w:rFonts w:ascii="Arial"/>
                <w:sz w:val="21"/>
              </w:rPr>
            </w:pPr>
            <w:r/>
          </w:p>
          <w:p>
            <w:pPr>
              <w:pStyle w:val="TableText"/>
              <w:ind w:left="109" w:right="891"/>
              <w:spacing w:before="62" w:line="252" w:lineRule="auto"/>
              <w:rPr>
                <w:sz w:val="19"/>
                <w:szCs w:val="19"/>
              </w:rPr>
            </w:pPr>
            <w:r>
              <w:rPr>
                <w:sz w:val="19"/>
                <w:szCs w:val="19"/>
                <w:spacing w:val="2"/>
              </w:rPr>
              <w:t>1.砂浆制作</w:t>
            </w:r>
            <w:r>
              <w:rPr>
                <w:sz w:val="19"/>
                <w:szCs w:val="19"/>
              </w:rPr>
              <w:t xml:space="preserve"> </w:t>
            </w:r>
            <w:r>
              <w:rPr>
                <w:sz w:val="19"/>
                <w:szCs w:val="19"/>
                <w:spacing w:val="-3"/>
              </w:rPr>
              <w:t>2.砌砖</w:t>
            </w:r>
          </w:p>
          <w:p>
            <w:pPr>
              <w:pStyle w:val="TableText"/>
              <w:ind w:left="109"/>
              <w:spacing w:before="72" w:line="220" w:lineRule="auto"/>
              <w:rPr>
                <w:sz w:val="19"/>
                <w:szCs w:val="19"/>
              </w:rPr>
            </w:pPr>
            <w:r>
              <w:rPr>
                <w:sz w:val="19"/>
                <w:szCs w:val="19"/>
                <w:spacing w:val="-3"/>
              </w:rPr>
              <w:t>3.刮缝</w:t>
            </w:r>
          </w:p>
        </w:tc>
      </w:tr>
      <w:tr>
        <w:trPr>
          <w:trHeight w:val="2278" w:hRule="atLeast"/>
        </w:trPr>
        <w:tc>
          <w:tcPr>
            <w:tcW w:w="1233"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75"/>
              <w:spacing w:before="62"/>
              <w:rPr>
                <w:sz w:val="19"/>
                <w:szCs w:val="19"/>
              </w:rPr>
            </w:pPr>
            <w:r>
              <w:rPr>
                <w:sz w:val="19"/>
                <w:szCs w:val="19"/>
                <w:spacing w:val="-1"/>
              </w:rPr>
              <w:t>010401009</w:t>
            </w:r>
          </w:p>
        </w:tc>
        <w:tc>
          <w:tcPr>
            <w:tcW w:w="1318"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82"/>
              <w:spacing w:before="61" w:line="219" w:lineRule="auto"/>
              <w:rPr>
                <w:sz w:val="19"/>
                <w:szCs w:val="19"/>
              </w:rPr>
            </w:pPr>
            <w:r>
              <w:rPr>
                <w:sz w:val="19"/>
                <w:szCs w:val="19"/>
                <w:spacing w:val="-2"/>
              </w:rPr>
              <w:t>砖散水、地坪</w:t>
            </w:r>
          </w:p>
        </w:tc>
        <w:tc>
          <w:tcPr>
            <w:tcW w:w="1798" w:type="dxa"/>
            <w:vAlign w:val="top"/>
          </w:tcPr>
          <w:p>
            <w:pPr>
              <w:pStyle w:val="TableText"/>
              <w:ind w:left="333" w:hanging="229"/>
              <w:spacing w:before="132" w:line="260" w:lineRule="auto"/>
              <w:rPr>
                <w:sz w:val="19"/>
                <w:szCs w:val="19"/>
              </w:rPr>
            </w:pPr>
            <w:r>
              <w:rPr>
                <w:sz w:val="19"/>
                <w:szCs w:val="19"/>
                <w:spacing w:val="-3"/>
              </w:rPr>
              <w:t>1.砖品种、规格、强</w:t>
            </w:r>
            <w:r>
              <w:rPr>
                <w:sz w:val="19"/>
                <w:szCs w:val="19"/>
                <w:spacing w:val="2"/>
              </w:rPr>
              <w:t xml:space="preserve"> </w:t>
            </w:r>
            <w:r>
              <w:rPr>
                <w:sz w:val="19"/>
                <w:szCs w:val="19"/>
                <w:spacing w:val="-2"/>
              </w:rPr>
              <w:t>度等级</w:t>
            </w:r>
          </w:p>
          <w:p>
            <w:pPr>
              <w:pStyle w:val="TableText"/>
              <w:ind w:left="363" w:right="78" w:hanging="270"/>
              <w:spacing w:before="74" w:line="256" w:lineRule="auto"/>
              <w:rPr>
                <w:sz w:val="19"/>
                <w:szCs w:val="19"/>
              </w:rPr>
            </w:pPr>
            <w:r>
              <w:rPr>
                <w:sz w:val="19"/>
                <w:szCs w:val="19"/>
                <w:spacing w:val="10"/>
              </w:rPr>
              <w:t>2.垫层材料种类、</w:t>
            </w:r>
            <w:r>
              <w:rPr>
                <w:sz w:val="19"/>
                <w:szCs w:val="19"/>
                <w:spacing w:val="4"/>
              </w:rPr>
              <w:t xml:space="preserve"> </w:t>
            </w:r>
            <w:r>
              <w:rPr>
                <w:sz w:val="19"/>
                <w:szCs w:val="19"/>
                <w:spacing w:val="5"/>
              </w:rPr>
              <w:t>厚度</w:t>
            </w:r>
          </w:p>
          <w:p>
            <w:pPr>
              <w:pStyle w:val="TableText"/>
              <w:ind w:left="104"/>
              <w:spacing w:before="83" w:line="219" w:lineRule="auto"/>
              <w:rPr>
                <w:sz w:val="19"/>
                <w:szCs w:val="19"/>
              </w:rPr>
            </w:pPr>
            <w:r>
              <w:rPr>
                <w:sz w:val="19"/>
                <w:szCs w:val="19"/>
                <w:spacing w:val="1"/>
              </w:rPr>
              <w:t>3.散水、地坪厚度</w:t>
            </w:r>
          </w:p>
          <w:p>
            <w:pPr>
              <w:pStyle w:val="TableText"/>
              <w:ind w:left="83"/>
              <w:spacing w:before="84" w:line="219" w:lineRule="auto"/>
              <w:rPr>
                <w:sz w:val="19"/>
                <w:szCs w:val="19"/>
              </w:rPr>
            </w:pPr>
            <w:r>
              <w:rPr>
                <w:sz w:val="19"/>
                <w:szCs w:val="19"/>
                <w:spacing w:val="-1"/>
              </w:rPr>
              <w:t>4.面层种类、厚度</w:t>
            </w:r>
          </w:p>
          <w:p>
            <w:pPr>
              <w:pStyle w:val="TableText"/>
              <w:ind w:left="104"/>
              <w:spacing w:before="84" w:line="219" w:lineRule="auto"/>
              <w:rPr>
                <w:sz w:val="19"/>
                <w:szCs w:val="19"/>
              </w:rPr>
            </w:pPr>
            <w:r>
              <w:rPr>
                <w:sz w:val="19"/>
                <w:szCs w:val="19"/>
                <w:spacing w:val="1"/>
              </w:rPr>
              <w:t>5.砂浆强度等级</w:t>
            </w:r>
          </w:p>
        </w:tc>
        <w:tc>
          <w:tcPr>
            <w:tcW w:w="1039"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365"/>
              <w:spacing w:before="62" w:line="194" w:lineRule="auto"/>
              <w:rPr>
                <w:sz w:val="19"/>
                <w:szCs w:val="19"/>
              </w:rPr>
            </w:pPr>
            <w:r>
              <w:rPr>
                <w:sz w:val="19"/>
                <w:szCs w:val="19"/>
                <w:spacing w:val="-1"/>
              </w:rPr>
              <w:t>m²</w:t>
            </w:r>
          </w:p>
        </w:tc>
        <w:tc>
          <w:tcPr>
            <w:tcW w:w="1858" w:type="dxa"/>
            <w:vAlign w:val="top"/>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106" w:right="229" w:firstLine="190"/>
              <w:spacing w:before="62" w:line="284" w:lineRule="auto"/>
              <w:rPr>
                <w:sz w:val="19"/>
                <w:szCs w:val="19"/>
              </w:rPr>
            </w:pPr>
            <w:r>
              <w:rPr>
                <w:sz w:val="19"/>
                <w:szCs w:val="19"/>
                <w:spacing w:val="-2"/>
              </w:rPr>
              <w:t>按设计图示水平</w:t>
            </w:r>
            <w:r>
              <w:rPr>
                <w:sz w:val="19"/>
                <w:szCs w:val="19"/>
                <w:spacing w:val="4"/>
              </w:rPr>
              <w:t xml:space="preserve"> </w:t>
            </w:r>
            <w:r>
              <w:rPr>
                <w:sz w:val="19"/>
                <w:szCs w:val="19"/>
                <w:spacing w:val="-2"/>
              </w:rPr>
              <w:t>投影面积计算</w:t>
            </w:r>
          </w:p>
        </w:tc>
        <w:tc>
          <w:tcPr>
            <w:tcW w:w="1973" w:type="dxa"/>
            <w:vAlign w:val="top"/>
          </w:tcPr>
          <w:p>
            <w:pPr>
              <w:spacing w:line="263" w:lineRule="auto"/>
              <w:rPr>
                <w:rFonts w:ascii="Arial"/>
                <w:sz w:val="21"/>
              </w:rPr>
            </w:pPr>
            <w:r/>
          </w:p>
          <w:p>
            <w:pPr>
              <w:spacing w:line="264" w:lineRule="auto"/>
              <w:rPr>
                <w:rFonts w:ascii="Arial"/>
                <w:sz w:val="21"/>
              </w:rPr>
            </w:pPr>
            <w:r/>
          </w:p>
          <w:p>
            <w:pPr>
              <w:pStyle w:val="TableText"/>
              <w:ind w:left="109"/>
              <w:spacing w:before="62" w:line="220" w:lineRule="auto"/>
              <w:rPr>
                <w:sz w:val="19"/>
                <w:szCs w:val="19"/>
              </w:rPr>
            </w:pPr>
            <w:r>
              <w:rPr>
                <w:sz w:val="19"/>
                <w:szCs w:val="19"/>
                <w:spacing w:val="1"/>
              </w:rPr>
              <w:t>1.地基找平、夯实</w:t>
            </w:r>
          </w:p>
          <w:p>
            <w:pPr>
              <w:pStyle w:val="TableText"/>
              <w:ind w:left="109"/>
              <w:spacing w:before="73" w:line="219" w:lineRule="auto"/>
              <w:rPr>
                <w:sz w:val="19"/>
                <w:szCs w:val="19"/>
              </w:rPr>
            </w:pPr>
            <w:r>
              <w:rPr>
                <w:sz w:val="19"/>
                <w:szCs w:val="19"/>
                <w:spacing w:val="1"/>
              </w:rPr>
              <w:t>2.铺设垫层</w:t>
            </w:r>
          </w:p>
          <w:p>
            <w:pPr>
              <w:pStyle w:val="TableText"/>
              <w:ind w:left="109"/>
              <w:spacing w:before="75" w:line="221" w:lineRule="auto"/>
              <w:rPr>
                <w:sz w:val="19"/>
                <w:szCs w:val="19"/>
              </w:rPr>
            </w:pPr>
            <w:r>
              <w:rPr>
                <w:sz w:val="19"/>
                <w:szCs w:val="19"/>
                <w:spacing w:val="-3"/>
              </w:rPr>
              <w:t>3.砌砖</w:t>
            </w:r>
          </w:p>
          <w:p>
            <w:pPr>
              <w:pStyle w:val="TableText"/>
              <w:ind w:left="109"/>
              <w:spacing w:before="81" w:line="219" w:lineRule="auto"/>
              <w:rPr>
                <w:sz w:val="19"/>
                <w:szCs w:val="19"/>
              </w:rPr>
            </w:pPr>
            <w:r>
              <w:rPr>
                <w:sz w:val="19"/>
                <w:szCs w:val="19"/>
                <w:spacing w:val="-1"/>
              </w:rPr>
              <w:t>4.抹砂浆面层</w:t>
            </w:r>
          </w:p>
        </w:tc>
      </w:tr>
      <w:tr>
        <w:trPr>
          <w:trHeight w:val="2808" w:hRule="atLeast"/>
        </w:trPr>
        <w:tc>
          <w:tcPr>
            <w:tcW w:w="1233"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75"/>
              <w:spacing w:before="62"/>
              <w:rPr>
                <w:sz w:val="19"/>
                <w:szCs w:val="19"/>
              </w:rPr>
            </w:pPr>
            <w:r>
              <w:rPr>
                <w:sz w:val="19"/>
                <w:szCs w:val="19"/>
                <w:spacing w:val="-1"/>
              </w:rPr>
              <w:t>010401010</w:t>
            </w:r>
          </w:p>
        </w:tc>
        <w:tc>
          <w:tcPr>
            <w:tcW w:w="1318" w:type="dxa"/>
            <w:vAlign w:val="top"/>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82"/>
              <w:spacing w:before="62" w:line="219" w:lineRule="auto"/>
              <w:rPr>
                <w:sz w:val="19"/>
                <w:szCs w:val="19"/>
              </w:rPr>
            </w:pPr>
            <w:r>
              <w:rPr>
                <w:sz w:val="19"/>
                <w:szCs w:val="19"/>
                <w:spacing w:val="2"/>
              </w:rPr>
              <w:t>砖地沟、明沟</w:t>
            </w:r>
          </w:p>
        </w:tc>
        <w:tc>
          <w:tcPr>
            <w:tcW w:w="1798" w:type="dxa"/>
            <w:vAlign w:val="top"/>
          </w:tcPr>
          <w:p>
            <w:pPr>
              <w:pStyle w:val="TableText"/>
              <w:ind w:left="353" w:right="5" w:hanging="260"/>
              <w:spacing w:before="92" w:line="251" w:lineRule="auto"/>
              <w:rPr>
                <w:sz w:val="19"/>
                <w:szCs w:val="19"/>
              </w:rPr>
            </w:pPr>
            <w:r>
              <w:rPr>
                <w:sz w:val="19"/>
                <w:szCs w:val="19"/>
                <w:spacing w:val="-3"/>
              </w:rPr>
              <w:t>1.砖品种、规格、强</w:t>
            </w:r>
            <w:r>
              <w:rPr>
                <w:sz w:val="19"/>
                <w:szCs w:val="19"/>
                <w:spacing w:val="7"/>
              </w:rPr>
              <w:t xml:space="preserve"> </w:t>
            </w:r>
            <w:r>
              <w:rPr>
                <w:sz w:val="19"/>
                <w:szCs w:val="19"/>
                <w:spacing w:val="-2"/>
              </w:rPr>
              <w:t>度等级</w:t>
            </w:r>
          </w:p>
          <w:p>
            <w:pPr>
              <w:pStyle w:val="TableText"/>
              <w:ind w:left="93"/>
              <w:spacing w:before="83" w:line="219" w:lineRule="auto"/>
              <w:rPr>
                <w:sz w:val="19"/>
                <w:szCs w:val="19"/>
              </w:rPr>
            </w:pPr>
            <w:r>
              <w:rPr>
                <w:sz w:val="19"/>
                <w:szCs w:val="19"/>
                <w:spacing w:val="1"/>
              </w:rPr>
              <w:t>2.沟截面尺寸</w:t>
            </w:r>
          </w:p>
          <w:p>
            <w:pPr>
              <w:pStyle w:val="TableText"/>
              <w:ind w:left="363" w:right="69" w:hanging="259"/>
              <w:spacing w:before="94" w:line="252" w:lineRule="auto"/>
              <w:rPr>
                <w:sz w:val="19"/>
                <w:szCs w:val="19"/>
              </w:rPr>
            </w:pPr>
            <w:r>
              <w:rPr>
                <w:sz w:val="19"/>
                <w:szCs w:val="19"/>
                <w:spacing w:val="10"/>
              </w:rPr>
              <w:t>3.垫层材料种类、</w:t>
            </w:r>
            <w:r>
              <w:rPr>
                <w:sz w:val="19"/>
                <w:szCs w:val="19"/>
                <w:spacing w:val="3"/>
              </w:rPr>
              <w:t xml:space="preserve"> </w:t>
            </w:r>
            <w:r>
              <w:rPr>
                <w:sz w:val="19"/>
                <w:szCs w:val="19"/>
                <w:spacing w:val="5"/>
              </w:rPr>
              <w:t>厚度</w:t>
            </w:r>
          </w:p>
          <w:p>
            <w:pPr>
              <w:pStyle w:val="TableText"/>
              <w:ind w:left="372" w:right="50" w:hanging="289"/>
              <w:spacing w:before="91" w:line="262" w:lineRule="auto"/>
              <w:rPr>
                <w:sz w:val="19"/>
                <w:szCs w:val="19"/>
              </w:rPr>
            </w:pPr>
            <w:r>
              <w:rPr>
                <w:sz w:val="19"/>
                <w:szCs w:val="19"/>
                <w:spacing w:val="-9"/>
              </w:rPr>
              <w:t>4</w:t>
            </w:r>
            <w:r>
              <w:rPr>
                <w:sz w:val="19"/>
                <w:szCs w:val="19"/>
                <w:spacing w:val="-31"/>
              </w:rPr>
              <w:t xml:space="preserve"> </w:t>
            </w:r>
            <w:r>
              <w:rPr>
                <w:sz w:val="19"/>
                <w:szCs w:val="19"/>
                <w:spacing w:val="-9"/>
              </w:rPr>
              <w:t>.</w:t>
            </w:r>
            <w:r>
              <w:rPr>
                <w:sz w:val="19"/>
                <w:szCs w:val="19"/>
                <w:spacing w:val="-41"/>
              </w:rPr>
              <w:t xml:space="preserve"> </w:t>
            </w:r>
            <w:r>
              <w:rPr>
                <w:sz w:val="19"/>
                <w:szCs w:val="19"/>
                <w:spacing w:val="-9"/>
              </w:rPr>
              <w:t>底</w:t>
            </w:r>
            <w:r>
              <w:rPr>
                <w:sz w:val="19"/>
                <w:szCs w:val="19"/>
                <w:spacing w:val="-39"/>
              </w:rPr>
              <w:t xml:space="preserve"> </w:t>
            </w:r>
            <w:r>
              <w:rPr>
                <w:sz w:val="19"/>
                <w:szCs w:val="19"/>
                <w:spacing w:val="-9"/>
              </w:rPr>
              <w:t>板</w:t>
            </w:r>
            <w:r>
              <w:rPr>
                <w:sz w:val="19"/>
                <w:szCs w:val="19"/>
                <w:spacing w:val="-38"/>
              </w:rPr>
              <w:t xml:space="preserve"> </w:t>
            </w:r>
            <w:r>
              <w:rPr>
                <w:sz w:val="19"/>
                <w:szCs w:val="19"/>
                <w:spacing w:val="-9"/>
              </w:rPr>
              <w:t>混</w:t>
            </w:r>
            <w:r>
              <w:rPr>
                <w:sz w:val="19"/>
                <w:szCs w:val="19"/>
                <w:spacing w:val="-42"/>
              </w:rPr>
              <w:t xml:space="preserve"> </w:t>
            </w:r>
            <w:r>
              <w:rPr>
                <w:sz w:val="19"/>
                <w:szCs w:val="19"/>
                <w:spacing w:val="-9"/>
              </w:rPr>
              <w:t>凝</w:t>
            </w:r>
            <w:r>
              <w:rPr>
                <w:sz w:val="19"/>
                <w:szCs w:val="19"/>
                <w:spacing w:val="-39"/>
              </w:rPr>
              <w:t xml:space="preserve"> </w:t>
            </w:r>
            <w:r>
              <w:rPr>
                <w:sz w:val="19"/>
                <w:szCs w:val="19"/>
                <w:spacing w:val="-9"/>
              </w:rPr>
              <w:t>土</w:t>
            </w:r>
            <w:r>
              <w:rPr>
                <w:sz w:val="19"/>
                <w:szCs w:val="19"/>
                <w:spacing w:val="-40"/>
              </w:rPr>
              <w:t xml:space="preserve"> </w:t>
            </w:r>
            <w:r>
              <w:rPr>
                <w:sz w:val="19"/>
                <w:szCs w:val="19"/>
                <w:spacing w:val="-9"/>
              </w:rPr>
              <w:t>种</w:t>
            </w:r>
            <w:r>
              <w:rPr>
                <w:sz w:val="19"/>
                <w:szCs w:val="19"/>
              </w:rPr>
              <w:t xml:space="preserve"> </w:t>
            </w:r>
            <w:r>
              <w:rPr>
                <w:sz w:val="19"/>
                <w:szCs w:val="19"/>
                <w:spacing w:val="-2"/>
              </w:rPr>
              <w:t>类、强度等级及</w:t>
            </w:r>
            <w:r>
              <w:rPr>
                <w:sz w:val="19"/>
                <w:szCs w:val="19"/>
                <w:spacing w:val="5"/>
              </w:rPr>
              <w:t xml:space="preserve"> </w:t>
            </w:r>
            <w:r>
              <w:rPr>
                <w:sz w:val="19"/>
                <w:szCs w:val="19"/>
                <w:spacing w:val="5"/>
              </w:rPr>
              <w:t>厚度</w:t>
            </w:r>
          </w:p>
          <w:p>
            <w:pPr>
              <w:pStyle w:val="TableText"/>
              <w:ind w:left="104"/>
              <w:spacing w:before="93" w:line="219" w:lineRule="auto"/>
              <w:rPr>
                <w:sz w:val="19"/>
                <w:szCs w:val="19"/>
              </w:rPr>
            </w:pPr>
            <w:r>
              <w:rPr>
                <w:sz w:val="19"/>
                <w:szCs w:val="19"/>
                <w:spacing w:val="1"/>
              </w:rPr>
              <w:t>5.砂浆强度等级</w:t>
            </w:r>
          </w:p>
        </w:tc>
        <w:tc>
          <w:tcPr>
            <w:tcW w:w="1039" w:type="dxa"/>
            <w:vAlign w:val="top"/>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465"/>
              <w:spacing w:before="61" w:line="241" w:lineRule="auto"/>
              <w:rPr>
                <w:sz w:val="19"/>
                <w:szCs w:val="19"/>
              </w:rPr>
            </w:pPr>
            <w:r>
              <w:rPr>
                <w:sz w:val="19"/>
                <w:szCs w:val="19"/>
              </w:rPr>
              <w:t>m</w:t>
            </w:r>
          </w:p>
        </w:tc>
        <w:tc>
          <w:tcPr>
            <w:tcW w:w="1858"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TableText"/>
              <w:ind w:left="96" w:right="219" w:firstLine="209"/>
              <w:spacing w:before="62" w:line="285" w:lineRule="auto"/>
              <w:rPr>
                <w:sz w:val="19"/>
                <w:szCs w:val="19"/>
              </w:rPr>
            </w:pPr>
            <w:r>
              <w:rPr>
                <w:sz w:val="19"/>
                <w:szCs w:val="19"/>
                <w:spacing w:val="-2"/>
              </w:rPr>
              <w:t>按设计图示尺寸</w:t>
            </w:r>
            <w:r>
              <w:rPr>
                <w:sz w:val="19"/>
                <w:szCs w:val="19"/>
                <w:spacing w:val="4"/>
              </w:rPr>
              <w:t xml:space="preserve"> </w:t>
            </w:r>
            <w:r>
              <w:rPr>
                <w:sz w:val="19"/>
                <w:szCs w:val="19"/>
                <w:spacing w:val="1"/>
              </w:rPr>
              <w:t>以中心线长度计算</w:t>
            </w:r>
          </w:p>
        </w:tc>
        <w:tc>
          <w:tcPr>
            <w:tcW w:w="1973" w:type="dxa"/>
            <w:vAlign w:val="top"/>
          </w:tcPr>
          <w:p>
            <w:pPr>
              <w:spacing w:line="314" w:lineRule="auto"/>
              <w:rPr>
                <w:rFonts w:ascii="Arial"/>
                <w:sz w:val="21"/>
              </w:rPr>
            </w:pPr>
            <w:r/>
          </w:p>
          <w:p>
            <w:pPr>
              <w:spacing w:line="314" w:lineRule="auto"/>
              <w:rPr>
                <w:rFonts w:ascii="Arial"/>
                <w:sz w:val="21"/>
              </w:rPr>
            </w:pPr>
            <w:r/>
          </w:p>
          <w:p>
            <w:pPr>
              <w:pStyle w:val="TableText"/>
              <w:ind w:left="109"/>
              <w:spacing w:before="62" w:line="219" w:lineRule="auto"/>
              <w:rPr>
                <w:sz w:val="19"/>
                <w:szCs w:val="19"/>
              </w:rPr>
            </w:pPr>
            <w:r>
              <w:rPr>
                <w:sz w:val="19"/>
                <w:szCs w:val="19"/>
                <w:spacing w:val="1"/>
              </w:rPr>
              <w:t>1.铺设垫层</w:t>
            </w:r>
          </w:p>
          <w:p>
            <w:pPr>
              <w:pStyle w:val="TableText"/>
              <w:ind w:left="368" w:right="49" w:hanging="259"/>
              <w:spacing w:before="93" w:line="256" w:lineRule="auto"/>
              <w:rPr>
                <w:sz w:val="19"/>
                <w:szCs w:val="19"/>
              </w:rPr>
            </w:pPr>
            <w:r>
              <w:rPr>
                <w:sz w:val="19"/>
                <w:szCs w:val="19"/>
                <w:spacing w:val="9"/>
              </w:rPr>
              <w:t>2.底板混凝土输送、</w:t>
            </w:r>
            <w:r>
              <w:rPr>
                <w:sz w:val="19"/>
                <w:szCs w:val="19"/>
                <w:spacing w:val="3"/>
              </w:rPr>
              <w:t xml:space="preserve"> </w:t>
            </w:r>
            <w:r>
              <w:rPr>
                <w:sz w:val="19"/>
                <w:szCs w:val="19"/>
                <w:spacing w:val="1"/>
              </w:rPr>
              <w:t>浇筑、振捣、养护</w:t>
            </w:r>
          </w:p>
          <w:p>
            <w:pPr>
              <w:pStyle w:val="TableText"/>
              <w:ind w:left="109"/>
              <w:spacing w:before="55" w:line="221" w:lineRule="auto"/>
              <w:rPr>
                <w:sz w:val="19"/>
                <w:szCs w:val="19"/>
              </w:rPr>
            </w:pPr>
            <w:r>
              <w:rPr>
                <w:sz w:val="19"/>
                <w:szCs w:val="19"/>
                <w:spacing w:val="-3"/>
              </w:rPr>
              <w:t>3.砌砖</w:t>
            </w:r>
          </w:p>
          <w:p>
            <w:pPr>
              <w:pStyle w:val="TableText"/>
              <w:ind w:left="109"/>
              <w:spacing w:before="91" w:line="219" w:lineRule="auto"/>
              <w:rPr>
                <w:sz w:val="19"/>
                <w:szCs w:val="19"/>
              </w:rPr>
            </w:pPr>
            <w:r>
              <w:rPr>
                <w:sz w:val="19"/>
                <w:szCs w:val="19"/>
                <w:spacing w:val="-1"/>
              </w:rPr>
              <w:t>4.刮缝、抹灰</w:t>
            </w:r>
          </w:p>
        </w:tc>
      </w:tr>
      <w:tr>
        <w:trPr>
          <w:trHeight w:val="1693" w:hRule="atLeast"/>
        </w:trPr>
        <w:tc>
          <w:tcPr>
            <w:tcW w:w="1233" w:type="dxa"/>
            <w:vAlign w:val="top"/>
          </w:tcPr>
          <w:p>
            <w:pPr>
              <w:spacing w:line="354" w:lineRule="auto"/>
              <w:rPr>
                <w:rFonts w:ascii="Arial"/>
                <w:sz w:val="21"/>
              </w:rPr>
            </w:pPr>
            <w:r/>
          </w:p>
          <w:p>
            <w:pPr>
              <w:spacing w:line="354" w:lineRule="auto"/>
              <w:rPr>
                <w:rFonts w:ascii="Arial"/>
                <w:sz w:val="21"/>
              </w:rPr>
            </w:pPr>
            <w:r/>
          </w:p>
          <w:p>
            <w:pPr>
              <w:pStyle w:val="TableText"/>
              <w:ind w:left="175"/>
              <w:spacing w:before="61"/>
              <w:rPr>
                <w:sz w:val="19"/>
                <w:szCs w:val="19"/>
              </w:rPr>
            </w:pPr>
            <w:r>
              <w:rPr>
                <w:sz w:val="19"/>
                <w:szCs w:val="19"/>
                <w:spacing w:val="-1"/>
              </w:rPr>
              <w:t>010401011</w:t>
            </w:r>
          </w:p>
        </w:tc>
        <w:tc>
          <w:tcPr>
            <w:tcW w:w="1318" w:type="dxa"/>
            <w:vAlign w:val="top"/>
          </w:tcPr>
          <w:p>
            <w:pPr>
              <w:spacing w:line="344" w:lineRule="auto"/>
              <w:rPr>
                <w:rFonts w:ascii="Arial"/>
                <w:sz w:val="21"/>
              </w:rPr>
            </w:pPr>
            <w:r/>
          </w:p>
          <w:p>
            <w:pPr>
              <w:spacing w:line="345" w:lineRule="auto"/>
              <w:rPr>
                <w:rFonts w:ascii="Arial"/>
                <w:sz w:val="21"/>
              </w:rPr>
            </w:pPr>
            <w:r/>
          </w:p>
          <w:p>
            <w:pPr>
              <w:pStyle w:val="TableText"/>
              <w:ind w:left="272"/>
              <w:spacing w:before="62" w:line="219" w:lineRule="auto"/>
              <w:rPr>
                <w:sz w:val="19"/>
                <w:szCs w:val="19"/>
              </w:rPr>
            </w:pPr>
            <w:r>
              <w:rPr>
                <w:sz w:val="19"/>
                <w:szCs w:val="19"/>
                <w:spacing w:val="-2"/>
              </w:rPr>
              <w:t>贴砌砖墙</w:t>
            </w:r>
          </w:p>
        </w:tc>
        <w:tc>
          <w:tcPr>
            <w:tcW w:w="1798" w:type="dxa"/>
            <w:vAlign w:val="top"/>
          </w:tcPr>
          <w:p>
            <w:pPr>
              <w:pStyle w:val="TableText"/>
              <w:ind w:left="333" w:hanging="229"/>
              <w:spacing w:before="144" w:line="251" w:lineRule="auto"/>
              <w:rPr>
                <w:sz w:val="19"/>
                <w:szCs w:val="19"/>
              </w:rPr>
            </w:pPr>
            <w:r>
              <w:rPr>
                <w:sz w:val="19"/>
                <w:szCs w:val="19"/>
                <w:spacing w:val="-3"/>
              </w:rPr>
              <w:t>1.砖品种、规格、强</w:t>
            </w:r>
            <w:r>
              <w:rPr>
                <w:sz w:val="19"/>
                <w:szCs w:val="19"/>
                <w:spacing w:val="2"/>
              </w:rPr>
              <w:t xml:space="preserve"> </w:t>
            </w:r>
            <w:r>
              <w:rPr>
                <w:sz w:val="19"/>
                <w:szCs w:val="19"/>
                <w:spacing w:val="-2"/>
              </w:rPr>
              <w:t>度等级</w:t>
            </w:r>
          </w:p>
          <w:p>
            <w:pPr>
              <w:pStyle w:val="TableText"/>
              <w:ind w:left="93"/>
              <w:spacing w:before="94" w:line="219" w:lineRule="auto"/>
              <w:rPr>
                <w:sz w:val="19"/>
                <w:szCs w:val="19"/>
              </w:rPr>
            </w:pPr>
            <w:r>
              <w:rPr>
                <w:sz w:val="19"/>
                <w:szCs w:val="19"/>
                <w:spacing w:val="2"/>
              </w:rPr>
              <w:t>2.墙体类型</w:t>
            </w:r>
          </w:p>
          <w:p>
            <w:pPr>
              <w:pStyle w:val="TableText"/>
              <w:ind w:left="104"/>
              <w:spacing w:before="85" w:line="220" w:lineRule="auto"/>
              <w:rPr>
                <w:sz w:val="19"/>
                <w:szCs w:val="19"/>
              </w:rPr>
            </w:pPr>
            <w:r>
              <w:rPr>
                <w:sz w:val="19"/>
                <w:szCs w:val="19"/>
                <w:spacing w:val="1"/>
              </w:rPr>
              <w:t>3.墙体厚度</w:t>
            </w:r>
          </w:p>
          <w:p>
            <w:pPr>
              <w:pStyle w:val="TableText"/>
              <w:ind w:left="104"/>
              <w:spacing w:before="93" w:line="219" w:lineRule="auto"/>
              <w:rPr>
                <w:sz w:val="19"/>
                <w:szCs w:val="19"/>
              </w:rPr>
            </w:pPr>
            <w:r>
              <w:rPr>
                <w:sz w:val="19"/>
                <w:szCs w:val="19"/>
                <w:spacing w:val="-1"/>
              </w:rPr>
              <w:t>4.砂浆强度等级</w:t>
            </w:r>
          </w:p>
        </w:tc>
        <w:tc>
          <w:tcPr>
            <w:tcW w:w="1039" w:type="dxa"/>
            <w:vAlign w:val="top"/>
          </w:tcPr>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TableText"/>
              <w:ind w:left="365"/>
              <w:spacing w:before="61" w:line="194" w:lineRule="auto"/>
              <w:rPr>
                <w:sz w:val="19"/>
                <w:szCs w:val="19"/>
              </w:rPr>
            </w:pPr>
            <w:r>
              <w:rPr>
                <w:sz w:val="19"/>
                <w:szCs w:val="19"/>
                <w:spacing w:val="-1"/>
              </w:rPr>
              <w:t>m³</w:t>
            </w:r>
          </w:p>
        </w:tc>
        <w:tc>
          <w:tcPr>
            <w:tcW w:w="1858" w:type="dxa"/>
            <w:vAlign w:val="top"/>
          </w:tcPr>
          <w:p>
            <w:pPr>
              <w:spacing w:line="264" w:lineRule="auto"/>
              <w:rPr>
                <w:rFonts w:ascii="Arial"/>
                <w:sz w:val="21"/>
              </w:rPr>
            </w:pPr>
            <w:r/>
          </w:p>
          <w:p>
            <w:pPr>
              <w:spacing w:line="265" w:lineRule="auto"/>
              <w:rPr>
                <w:rFonts w:ascii="Arial"/>
                <w:sz w:val="21"/>
              </w:rPr>
            </w:pPr>
            <w:r/>
          </w:p>
          <w:p>
            <w:pPr>
              <w:pStyle w:val="TableText"/>
              <w:ind w:left="96" w:right="219" w:firstLine="209"/>
              <w:spacing w:before="61" w:line="314" w:lineRule="auto"/>
              <w:rPr>
                <w:sz w:val="19"/>
                <w:szCs w:val="19"/>
              </w:rPr>
            </w:pPr>
            <w:r>
              <w:rPr>
                <w:sz w:val="19"/>
                <w:szCs w:val="19"/>
                <w:spacing w:val="-2"/>
              </w:rPr>
              <w:t>按设计图示尺寸</w:t>
            </w:r>
            <w:r>
              <w:rPr>
                <w:sz w:val="19"/>
                <w:szCs w:val="19"/>
                <w:spacing w:val="4"/>
              </w:rPr>
              <w:t xml:space="preserve"> </w:t>
            </w:r>
            <w:r>
              <w:rPr>
                <w:sz w:val="19"/>
                <w:szCs w:val="19"/>
                <w:spacing w:val="1"/>
              </w:rPr>
              <w:t>以体积计算</w:t>
            </w:r>
          </w:p>
        </w:tc>
        <w:tc>
          <w:tcPr>
            <w:tcW w:w="1973" w:type="dxa"/>
            <w:vAlign w:val="top"/>
          </w:tcPr>
          <w:p>
            <w:pPr>
              <w:spacing w:line="265" w:lineRule="auto"/>
              <w:rPr>
                <w:rFonts w:ascii="Arial"/>
                <w:sz w:val="21"/>
              </w:rPr>
            </w:pPr>
            <w:r/>
          </w:p>
          <w:p>
            <w:pPr>
              <w:spacing w:line="265" w:lineRule="auto"/>
              <w:rPr>
                <w:rFonts w:ascii="Arial"/>
                <w:sz w:val="21"/>
              </w:rPr>
            </w:pPr>
            <w:r/>
          </w:p>
          <w:p>
            <w:pPr>
              <w:pStyle w:val="TableText"/>
              <w:ind w:left="109"/>
              <w:spacing w:before="62" w:line="219" w:lineRule="auto"/>
              <w:rPr>
                <w:sz w:val="19"/>
                <w:szCs w:val="19"/>
              </w:rPr>
            </w:pPr>
            <w:r>
              <w:rPr>
                <w:sz w:val="19"/>
                <w:szCs w:val="19"/>
                <w:spacing w:val="2"/>
              </w:rPr>
              <w:t>1.砂浆制作</w:t>
            </w:r>
          </w:p>
          <w:p>
            <w:pPr>
              <w:pStyle w:val="TableText"/>
              <w:ind w:left="109"/>
              <w:spacing w:before="85" w:line="221" w:lineRule="auto"/>
              <w:rPr>
                <w:sz w:val="19"/>
                <w:szCs w:val="19"/>
              </w:rPr>
            </w:pPr>
            <w:r>
              <w:rPr>
                <w:sz w:val="19"/>
                <w:szCs w:val="19"/>
                <w:spacing w:val="-3"/>
              </w:rPr>
              <w:t>2.砌砖</w:t>
            </w:r>
          </w:p>
        </w:tc>
      </w:tr>
    </w:tbl>
    <w:p>
      <w:pPr>
        <w:spacing w:line="274" w:lineRule="auto"/>
        <w:rPr>
          <w:rFonts w:ascii="Arial"/>
          <w:sz w:val="21"/>
        </w:rPr>
      </w:pPr>
      <w:r/>
    </w:p>
    <w:p>
      <w:pPr>
        <w:pStyle w:val="BodyText"/>
        <w:ind w:left="3440"/>
        <w:spacing w:before="91" w:line="220" w:lineRule="auto"/>
        <w:outlineLvl w:val="1"/>
        <w:rPr>
          <w:sz w:val="28"/>
          <w:szCs w:val="28"/>
        </w:rPr>
      </w:pPr>
      <w:bookmarkStart w:name="bookmark24" w:id="40"/>
      <w:bookmarkEnd w:id="40"/>
      <w:r>
        <w:rPr>
          <w:rFonts w:ascii="Times New Roman" w:hAnsi="Times New Roman" w:eastAsia="Times New Roman" w:cs="Times New Roman"/>
          <w:sz w:val="28"/>
          <w:szCs w:val="28"/>
          <w:spacing w:val="-5"/>
        </w:rPr>
        <w:t>D.2</w:t>
      </w:r>
      <w:r>
        <w:rPr>
          <w:rFonts w:ascii="Times New Roman" w:hAnsi="Times New Roman" w:eastAsia="Times New Roman" w:cs="Times New Roman"/>
          <w:sz w:val="28"/>
          <w:szCs w:val="28"/>
          <w:spacing w:val="11"/>
        </w:rPr>
        <w:t xml:space="preserve">     </w:t>
      </w:r>
      <w:r>
        <w:rPr>
          <w:sz w:val="28"/>
          <w:szCs w:val="28"/>
          <w:spacing w:val="-5"/>
        </w:rPr>
        <w:t>砌 块 砌 体</w:t>
      </w:r>
    </w:p>
    <w:p>
      <w:pPr>
        <w:spacing w:line="255" w:lineRule="auto"/>
        <w:rPr>
          <w:rFonts w:ascii="Arial"/>
          <w:sz w:val="21"/>
        </w:rPr>
      </w:pPr>
      <w:r/>
    </w:p>
    <w:p>
      <w:pPr>
        <w:pStyle w:val="BodyText"/>
        <w:ind w:left="8" w:right="134" w:hanging="9"/>
        <w:spacing w:before="65" w:line="279" w:lineRule="auto"/>
        <w:rPr>
          <w:sz w:val="20"/>
          <w:szCs w:val="20"/>
        </w:rPr>
      </w:pPr>
      <w:r>
        <w:rPr>
          <w:rFonts w:ascii="Times New Roman" w:hAnsi="Times New Roman" w:eastAsia="Times New Roman" w:cs="Times New Roman"/>
          <w:sz w:val="20"/>
          <w:szCs w:val="20"/>
          <w:spacing w:val="2"/>
        </w:rPr>
        <w:t>D.2.1      </w:t>
      </w:r>
      <w:r>
        <w:rPr>
          <w:sz w:val="20"/>
          <w:szCs w:val="20"/>
          <w:spacing w:val="2"/>
        </w:rPr>
        <w:t>砌块砌体工程量清单项目设置、项目特征描述的内容、计量单位及工程量计算规则应按表</w:t>
      </w:r>
      <w:r>
        <w:rPr>
          <w:rFonts w:ascii="Times New Roman" w:hAnsi="Times New Roman" w:eastAsia="Times New Roman" w:cs="Times New Roman"/>
          <w:sz w:val="20"/>
          <w:szCs w:val="20"/>
          <w:spacing w:val="2"/>
        </w:rPr>
        <w:t>D.2.1</w:t>
      </w:r>
      <w:r>
        <w:rPr>
          <w:rFonts w:ascii="Times New Roman" w:hAnsi="Times New Roman" w:eastAsia="Times New Roman" w:cs="Times New Roman"/>
          <w:sz w:val="20"/>
          <w:szCs w:val="20"/>
          <w:spacing w:val="1"/>
        </w:rPr>
        <w:t xml:space="preserve"> </w:t>
      </w:r>
      <w:r>
        <w:rPr>
          <w:sz w:val="20"/>
          <w:szCs w:val="20"/>
          <w:spacing w:val="-2"/>
        </w:rPr>
        <w:t>的规定执行。</w:t>
      </w:r>
    </w:p>
    <w:p>
      <w:pPr>
        <w:spacing w:line="279" w:lineRule="auto"/>
        <w:sectPr>
          <w:headerReference w:type="default" r:id="rId32"/>
          <w:footerReference w:type="default" r:id="rId33"/>
          <w:pgSz w:w="11890" w:h="16850"/>
          <w:pgMar w:top="1939" w:right="1534" w:bottom="1294" w:left="1120" w:header="1631" w:footer="1059" w:gutter="0"/>
        </w:sectPr>
        <w:rPr>
          <w:sz w:val="20"/>
          <w:szCs w:val="20"/>
        </w:rPr>
      </w:pP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pStyle w:val="BodyText"/>
        <w:ind w:left="3033"/>
        <w:spacing w:before="71" w:line="219" w:lineRule="auto"/>
        <w:rPr>
          <w:sz w:val="22"/>
          <w:szCs w:val="22"/>
        </w:rPr>
      </w:pPr>
      <w:r>
        <w:rPr>
          <w:sz w:val="22"/>
          <w:szCs w:val="22"/>
          <w:b/>
          <w:bCs/>
          <w:spacing w:val="-1"/>
        </w:rPr>
        <w:t>表D.2.1砌块砌体(编码：010402)</w:t>
      </w:r>
    </w:p>
    <w:p>
      <w:pPr>
        <w:spacing w:line="77"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3"/>
        <w:gridCol w:w="1298"/>
        <w:gridCol w:w="1798"/>
        <w:gridCol w:w="1019"/>
        <w:gridCol w:w="1868"/>
        <w:gridCol w:w="1963"/>
      </w:tblGrid>
      <w:tr>
        <w:trPr>
          <w:trHeight w:val="335" w:hRule="atLeast"/>
        </w:trPr>
        <w:tc>
          <w:tcPr>
            <w:tcW w:w="1263" w:type="dxa"/>
            <w:vAlign w:val="top"/>
          </w:tcPr>
          <w:p>
            <w:pPr>
              <w:pStyle w:val="TableText"/>
              <w:ind w:left="247"/>
              <w:spacing w:before="70" w:line="219" w:lineRule="auto"/>
              <w:rPr>
                <w:sz w:val="19"/>
                <w:szCs w:val="19"/>
              </w:rPr>
            </w:pPr>
            <w:r>
              <w:rPr>
                <w:sz w:val="19"/>
                <w:szCs w:val="19"/>
                <w:b/>
                <w:bCs/>
                <w:spacing w:val="-4"/>
              </w:rPr>
              <w:t>项日编码</w:t>
            </w:r>
          </w:p>
        </w:tc>
        <w:tc>
          <w:tcPr>
            <w:tcW w:w="1298" w:type="dxa"/>
            <w:vAlign w:val="top"/>
          </w:tcPr>
          <w:p>
            <w:pPr>
              <w:pStyle w:val="TableText"/>
              <w:ind w:left="262"/>
              <w:spacing w:before="73" w:line="220" w:lineRule="auto"/>
              <w:rPr>
                <w:sz w:val="19"/>
                <w:szCs w:val="19"/>
              </w:rPr>
            </w:pPr>
            <w:r>
              <w:rPr>
                <w:sz w:val="19"/>
                <w:szCs w:val="19"/>
                <w:spacing w:val="2"/>
              </w:rPr>
              <w:t>项日名称</w:t>
            </w:r>
          </w:p>
        </w:tc>
        <w:tc>
          <w:tcPr>
            <w:tcW w:w="1798" w:type="dxa"/>
            <w:vAlign w:val="top"/>
          </w:tcPr>
          <w:p>
            <w:pPr>
              <w:pStyle w:val="TableText"/>
              <w:ind w:left="494"/>
              <w:spacing w:before="72" w:line="219" w:lineRule="auto"/>
              <w:rPr>
                <w:sz w:val="19"/>
                <w:szCs w:val="19"/>
              </w:rPr>
            </w:pPr>
            <w:r>
              <w:rPr>
                <w:sz w:val="19"/>
                <w:szCs w:val="19"/>
                <w:spacing w:val="-2"/>
              </w:rPr>
              <w:t>项日特征</w:t>
            </w:r>
          </w:p>
        </w:tc>
        <w:tc>
          <w:tcPr>
            <w:tcW w:w="1019" w:type="dxa"/>
            <w:vAlign w:val="top"/>
          </w:tcPr>
          <w:p>
            <w:pPr>
              <w:pStyle w:val="TableText"/>
              <w:ind w:left="126"/>
              <w:spacing w:before="73" w:line="220" w:lineRule="auto"/>
              <w:rPr>
                <w:sz w:val="19"/>
                <w:szCs w:val="19"/>
              </w:rPr>
            </w:pPr>
            <w:r>
              <w:rPr>
                <w:sz w:val="19"/>
                <w:szCs w:val="19"/>
                <w:spacing w:val="-2"/>
              </w:rPr>
              <w:t>计量单位</w:t>
            </w:r>
          </w:p>
        </w:tc>
        <w:tc>
          <w:tcPr>
            <w:tcW w:w="1868" w:type="dxa"/>
            <w:vAlign w:val="top"/>
          </w:tcPr>
          <w:p>
            <w:pPr>
              <w:pStyle w:val="TableText"/>
              <w:ind w:left="267"/>
              <w:spacing w:before="72" w:line="219" w:lineRule="auto"/>
              <w:rPr>
                <w:sz w:val="19"/>
                <w:szCs w:val="19"/>
              </w:rPr>
            </w:pPr>
            <w:r>
              <w:rPr>
                <w:sz w:val="19"/>
                <w:szCs w:val="19"/>
                <w:spacing w:val="2"/>
              </w:rPr>
              <w:t>工程量计算规则</w:t>
            </w:r>
          </w:p>
        </w:tc>
        <w:tc>
          <w:tcPr>
            <w:tcW w:w="1963" w:type="dxa"/>
            <w:vAlign w:val="top"/>
          </w:tcPr>
          <w:p>
            <w:pPr>
              <w:pStyle w:val="TableText"/>
              <w:ind w:left="599"/>
              <w:spacing w:before="72" w:line="219" w:lineRule="auto"/>
              <w:rPr>
                <w:sz w:val="19"/>
                <w:szCs w:val="19"/>
              </w:rPr>
            </w:pPr>
            <w:r>
              <w:rPr>
                <w:sz w:val="19"/>
                <w:szCs w:val="19"/>
                <w:spacing w:val="-2"/>
              </w:rPr>
              <w:t>工作内容</w:t>
            </w:r>
          </w:p>
        </w:tc>
      </w:tr>
      <w:tr>
        <w:trPr>
          <w:trHeight w:val="8772" w:hRule="atLeast"/>
        </w:trPr>
        <w:tc>
          <w:tcPr>
            <w:tcW w:w="126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94"/>
              <w:spacing w:before="62"/>
              <w:rPr>
                <w:sz w:val="19"/>
                <w:szCs w:val="19"/>
              </w:rPr>
            </w:pPr>
            <w:r>
              <w:rPr>
                <w:sz w:val="19"/>
                <w:szCs w:val="19"/>
                <w:spacing w:val="-1"/>
              </w:rPr>
              <w:t>010402001</w:t>
            </w:r>
          </w:p>
        </w:tc>
        <w:tc>
          <w:tcPr>
            <w:tcW w:w="1298"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52"/>
              <w:spacing w:before="62" w:line="220" w:lineRule="auto"/>
              <w:rPr>
                <w:sz w:val="19"/>
                <w:szCs w:val="19"/>
              </w:rPr>
            </w:pPr>
            <w:r>
              <w:rPr>
                <w:sz w:val="19"/>
                <w:szCs w:val="19"/>
                <w:spacing w:val="-2"/>
              </w:rPr>
              <w:t>砌块墙</w:t>
            </w:r>
          </w:p>
        </w:tc>
        <w:tc>
          <w:tcPr>
            <w:tcW w:w="1798"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320" w:hanging="227"/>
              <w:spacing w:before="62" w:line="251" w:lineRule="auto"/>
              <w:rPr>
                <w:sz w:val="19"/>
                <w:szCs w:val="19"/>
              </w:rPr>
            </w:pPr>
            <w:r>
              <w:rPr>
                <w:sz w:val="19"/>
                <w:szCs w:val="19"/>
                <w:spacing w:val="-2"/>
              </w:rPr>
              <w:t>1.砌块品种、规格、</w:t>
            </w:r>
            <w:r>
              <w:rPr>
                <w:sz w:val="19"/>
                <w:szCs w:val="19"/>
                <w:spacing w:val="3"/>
              </w:rPr>
              <w:t xml:space="preserve"> </w:t>
            </w:r>
            <w:r>
              <w:rPr>
                <w:sz w:val="19"/>
                <w:szCs w:val="19"/>
                <w:spacing w:val="-6"/>
              </w:rPr>
              <w:t>强度等级</w:t>
            </w:r>
          </w:p>
          <w:p>
            <w:pPr>
              <w:pStyle w:val="TableText"/>
              <w:ind w:left="333"/>
              <w:spacing w:before="84" w:line="219" w:lineRule="auto"/>
              <w:rPr>
                <w:sz w:val="19"/>
                <w:szCs w:val="19"/>
              </w:rPr>
            </w:pPr>
            <w:r>
              <w:rPr>
                <w:sz w:val="19"/>
                <w:szCs w:val="19"/>
                <w:spacing w:val="2"/>
              </w:rPr>
              <w:t>2.墙体类型</w:t>
            </w:r>
          </w:p>
          <w:p>
            <w:pPr>
              <w:pStyle w:val="TableText"/>
              <w:ind w:left="333"/>
              <w:spacing w:before="85" w:line="220" w:lineRule="auto"/>
              <w:rPr>
                <w:sz w:val="19"/>
                <w:szCs w:val="19"/>
              </w:rPr>
            </w:pPr>
            <w:r>
              <w:rPr>
                <w:sz w:val="19"/>
                <w:szCs w:val="19"/>
                <w:spacing w:val="1"/>
              </w:rPr>
              <w:t>3.墙体厚度</w:t>
            </w:r>
          </w:p>
          <w:p>
            <w:pPr>
              <w:pStyle w:val="TableText"/>
              <w:ind w:left="333"/>
              <w:spacing w:before="73" w:line="219" w:lineRule="auto"/>
              <w:rPr>
                <w:sz w:val="19"/>
                <w:szCs w:val="19"/>
              </w:rPr>
            </w:pPr>
            <w:r>
              <w:rPr>
                <w:sz w:val="19"/>
                <w:szCs w:val="19"/>
                <w:spacing w:val="-1"/>
              </w:rPr>
              <w:t>4.砂浆强度等级</w:t>
            </w:r>
          </w:p>
        </w:tc>
        <w:tc>
          <w:tcPr>
            <w:tcW w:w="1019"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55"/>
              <w:spacing w:before="62" w:line="194" w:lineRule="auto"/>
              <w:rPr>
                <w:sz w:val="19"/>
                <w:szCs w:val="19"/>
              </w:rPr>
            </w:pPr>
            <w:r>
              <w:rPr>
                <w:sz w:val="19"/>
                <w:szCs w:val="19"/>
                <w:spacing w:val="-1"/>
              </w:rPr>
              <w:t>m³</w:t>
            </w:r>
          </w:p>
        </w:tc>
        <w:tc>
          <w:tcPr>
            <w:tcW w:w="1868" w:type="dxa"/>
            <w:vAlign w:val="top"/>
          </w:tcPr>
          <w:p>
            <w:pPr>
              <w:rPr>
                <w:rFonts w:ascii="Arial"/>
                <w:sz w:val="21"/>
              </w:rPr>
            </w:pPr>
            <w:r/>
          </w:p>
          <w:p>
            <w:pPr>
              <w:rPr>
                <w:rFonts w:ascii="Arial"/>
                <w:sz w:val="21"/>
              </w:rPr>
            </w:pPr>
            <w:r/>
          </w:p>
          <w:p>
            <w:pPr>
              <w:spacing w:line="241" w:lineRule="auto"/>
              <w:rPr>
                <w:rFonts w:ascii="Arial"/>
                <w:sz w:val="21"/>
              </w:rPr>
            </w:pPr>
            <w:r/>
          </w:p>
          <w:p>
            <w:pPr>
              <w:pStyle w:val="TableText"/>
              <w:ind w:left="106" w:right="269" w:firstLine="160"/>
              <w:spacing w:before="62" w:line="284" w:lineRule="auto"/>
              <w:rPr>
                <w:sz w:val="19"/>
                <w:szCs w:val="19"/>
              </w:rPr>
            </w:pPr>
            <w:r>
              <w:rPr>
                <w:sz w:val="19"/>
                <w:szCs w:val="19"/>
                <w:spacing w:val="-2"/>
              </w:rPr>
              <w:t>按设计图示尺寸</w:t>
            </w:r>
            <w:r>
              <w:rPr>
                <w:sz w:val="19"/>
                <w:szCs w:val="19"/>
                <w:spacing w:val="4"/>
              </w:rPr>
              <w:t xml:space="preserve"> </w:t>
            </w:r>
            <w:r>
              <w:rPr>
                <w:sz w:val="19"/>
                <w:szCs w:val="19"/>
                <w:spacing w:val="1"/>
              </w:rPr>
              <w:t>以体积计算</w:t>
            </w:r>
          </w:p>
          <w:p>
            <w:pPr>
              <w:pStyle w:val="TableText"/>
              <w:ind w:left="267"/>
              <w:spacing w:before="15" w:line="219" w:lineRule="auto"/>
              <w:rPr>
                <w:sz w:val="19"/>
                <w:szCs w:val="19"/>
              </w:rPr>
            </w:pPr>
            <w:r>
              <w:rPr>
                <w:sz w:val="19"/>
                <w:szCs w:val="19"/>
                <w:spacing w:val="13"/>
              </w:rPr>
              <w:t>扣除门窗洞口、</w:t>
            </w:r>
          </w:p>
          <w:p>
            <w:pPr>
              <w:pStyle w:val="TableText"/>
              <w:ind w:left="77"/>
              <w:spacing w:before="71" w:line="298" w:lineRule="auto"/>
              <w:rPr>
                <w:sz w:val="19"/>
                <w:szCs w:val="19"/>
              </w:rPr>
            </w:pPr>
            <w:r>
              <w:rPr>
                <w:sz w:val="19"/>
                <w:szCs w:val="19"/>
                <w:spacing w:val="7"/>
              </w:rPr>
              <w:t>嵌入墙内的柱、梁、</w:t>
            </w:r>
            <w:r>
              <w:rPr>
                <w:sz w:val="19"/>
                <w:szCs w:val="19"/>
                <w:spacing w:val="6"/>
              </w:rPr>
              <w:t xml:space="preserve"> </w:t>
            </w:r>
            <w:r>
              <w:rPr>
                <w:sz w:val="19"/>
                <w:szCs w:val="19"/>
                <w:spacing w:val="7"/>
              </w:rPr>
              <w:t>板及凹进墙内的壁</w:t>
            </w:r>
            <w:r>
              <w:rPr>
                <w:sz w:val="19"/>
                <w:szCs w:val="19"/>
                <w:spacing w:val="1"/>
              </w:rPr>
              <w:t xml:space="preserve">   </w:t>
            </w:r>
            <w:r>
              <w:rPr>
                <w:sz w:val="19"/>
                <w:szCs w:val="19"/>
                <w:spacing w:val="7"/>
              </w:rPr>
              <w:t>龛、管槽、暖气槽、</w:t>
            </w:r>
            <w:r>
              <w:rPr>
                <w:sz w:val="19"/>
                <w:szCs w:val="19"/>
                <w:spacing w:val="6"/>
              </w:rPr>
              <w:t xml:space="preserve"> </w:t>
            </w:r>
            <w:r>
              <w:rPr>
                <w:sz w:val="19"/>
                <w:szCs w:val="19"/>
                <w:spacing w:val="-11"/>
              </w:rPr>
              <w:t>消</w:t>
            </w:r>
            <w:r>
              <w:rPr>
                <w:sz w:val="19"/>
                <w:szCs w:val="19"/>
                <w:spacing w:val="-29"/>
              </w:rPr>
              <w:t xml:space="preserve"> </w:t>
            </w:r>
            <w:r>
              <w:rPr>
                <w:sz w:val="19"/>
                <w:szCs w:val="19"/>
                <w:spacing w:val="-11"/>
              </w:rPr>
              <w:t>火</w:t>
            </w:r>
            <w:r>
              <w:rPr>
                <w:sz w:val="19"/>
                <w:szCs w:val="19"/>
                <w:spacing w:val="-30"/>
              </w:rPr>
              <w:t xml:space="preserve"> </w:t>
            </w:r>
            <w:r>
              <w:rPr>
                <w:sz w:val="19"/>
                <w:szCs w:val="19"/>
                <w:spacing w:val="-11"/>
              </w:rPr>
              <w:t>栓</w:t>
            </w:r>
            <w:r>
              <w:rPr>
                <w:sz w:val="19"/>
                <w:szCs w:val="19"/>
                <w:spacing w:val="-28"/>
              </w:rPr>
              <w:t xml:space="preserve"> </w:t>
            </w:r>
            <w:r>
              <w:rPr>
                <w:sz w:val="19"/>
                <w:szCs w:val="19"/>
                <w:spacing w:val="-11"/>
              </w:rPr>
              <w:t>箱</w:t>
            </w:r>
            <w:r>
              <w:rPr>
                <w:sz w:val="19"/>
                <w:szCs w:val="19"/>
                <w:spacing w:val="-31"/>
              </w:rPr>
              <w:t xml:space="preserve"> </w:t>
            </w:r>
            <w:r>
              <w:rPr>
                <w:sz w:val="19"/>
                <w:szCs w:val="19"/>
                <w:spacing w:val="-11"/>
              </w:rPr>
              <w:t>所 占</w:t>
            </w:r>
            <w:r>
              <w:rPr>
                <w:sz w:val="19"/>
                <w:szCs w:val="19"/>
                <w:spacing w:val="-30"/>
              </w:rPr>
              <w:t xml:space="preserve"> </w:t>
            </w:r>
            <w:r>
              <w:rPr>
                <w:sz w:val="19"/>
                <w:szCs w:val="19"/>
                <w:spacing w:val="-11"/>
              </w:rPr>
              <w:t>体</w:t>
            </w:r>
            <w:r>
              <w:rPr>
                <w:sz w:val="19"/>
                <w:szCs w:val="19"/>
              </w:rPr>
              <w:t xml:space="preserve">  </w:t>
            </w:r>
            <w:r>
              <w:rPr>
                <w:sz w:val="19"/>
                <w:szCs w:val="19"/>
                <w:spacing w:val="7"/>
              </w:rPr>
              <w:t>积，不扣除单个面</w:t>
            </w:r>
            <w:r>
              <w:rPr>
                <w:sz w:val="19"/>
                <w:szCs w:val="19"/>
                <w:spacing w:val="1"/>
              </w:rPr>
              <w:t xml:space="preserve">   </w:t>
            </w:r>
            <w:r>
              <w:rPr>
                <w:sz w:val="19"/>
                <w:szCs w:val="19"/>
                <w:spacing w:val="17"/>
              </w:rPr>
              <w:t>积≤0.3m²的孔洞</w:t>
            </w:r>
            <w:r>
              <w:rPr>
                <w:sz w:val="19"/>
                <w:szCs w:val="19"/>
                <w:spacing w:val="2"/>
              </w:rPr>
              <w:t xml:space="preserve">   </w:t>
            </w:r>
            <w:r>
              <w:rPr>
                <w:sz w:val="19"/>
                <w:szCs w:val="19"/>
                <w:spacing w:val="7"/>
              </w:rPr>
              <w:t>及墙内檩头、垫木、</w:t>
            </w:r>
            <w:r>
              <w:rPr>
                <w:sz w:val="19"/>
                <w:szCs w:val="19"/>
                <w:spacing w:val="6"/>
              </w:rPr>
              <w:t xml:space="preserve"> </w:t>
            </w:r>
            <w:r>
              <w:rPr>
                <w:sz w:val="19"/>
                <w:szCs w:val="19"/>
                <w:spacing w:val="-4"/>
              </w:rPr>
              <w:t>木楞头、沿缘木、木</w:t>
            </w:r>
            <w:r>
              <w:rPr>
                <w:sz w:val="19"/>
                <w:szCs w:val="19"/>
                <w:spacing w:val="2"/>
              </w:rPr>
              <w:t xml:space="preserve">  </w:t>
            </w:r>
            <w:r>
              <w:rPr>
                <w:sz w:val="19"/>
                <w:szCs w:val="19"/>
                <w:spacing w:val="-1"/>
              </w:rPr>
              <w:t>砖、门窗走头、加固</w:t>
            </w:r>
            <w:r>
              <w:rPr>
                <w:sz w:val="19"/>
                <w:szCs w:val="19"/>
                <w:spacing w:val="4"/>
              </w:rPr>
              <w:t xml:space="preserve"> </w:t>
            </w:r>
            <w:r>
              <w:rPr>
                <w:sz w:val="19"/>
                <w:szCs w:val="19"/>
                <w:spacing w:val="7"/>
              </w:rPr>
              <w:t>钢筋、木筋、铁件、</w:t>
            </w:r>
            <w:r>
              <w:rPr>
                <w:sz w:val="19"/>
                <w:szCs w:val="19"/>
                <w:spacing w:val="6"/>
              </w:rPr>
              <w:t xml:space="preserve"> </w:t>
            </w:r>
            <w:r>
              <w:rPr>
                <w:sz w:val="19"/>
                <w:szCs w:val="19"/>
                <w:spacing w:val="3"/>
              </w:rPr>
              <w:t>管道所占的体积</w:t>
            </w:r>
          </w:p>
          <w:p>
            <w:pPr>
              <w:pStyle w:val="TableText"/>
              <w:ind w:left="106" w:right="253" w:firstLine="160"/>
              <w:spacing w:line="283" w:lineRule="auto"/>
              <w:rPr>
                <w:sz w:val="19"/>
                <w:szCs w:val="19"/>
              </w:rPr>
            </w:pPr>
            <w:r>
              <w:rPr>
                <w:sz w:val="19"/>
                <w:szCs w:val="19"/>
                <w:spacing w:val="1"/>
              </w:rPr>
              <w:t>凸出墙面的墙垛</w:t>
            </w:r>
            <w:r>
              <w:rPr>
                <w:sz w:val="19"/>
                <w:szCs w:val="19"/>
              </w:rPr>
              <w:t xml:space="preserve"> </w:t>
            </w:r>
            <w:r>
              <w:rPr>
                <w:sz w:val="19"/>
                <w:szCs w:val="19"/>
                <w:spacing w:val="2"/>
              </w:rPr>
              <w:t>并入计算</w:t>
            </w:r>
          </w:p>
          <w:p>
            <w:pPr>
              <w:pStyle w:val="TableText"/>
              <w:ind w:left="106" w:right="162" w:firstLine="160"/>
              <w:spacing w:before="15" w:line="298" w:lineRule="auto"/>
              <w:rPr>
                <w:sz w:val="19"/>
                <w:szCs w:val="19"/>
              </w:rPr>
            </w:pPr>
            <w:r>
              <w:rPr>
                <w:sz w:val="19"/>
                <w:szCs w:val="19"/>
                <w:spacing w:val="1"/>
              </w:rPr>
              <w:t>同材质围墙柱及  </w:t>
            </w:r>
            <w:r>
              <w:rPr>
                <w:sz w:val="19"/>
                <w:szCs w:val="19"/>
                <w:spacing w:val="8"/>
              </w:rPr>
              <w:t>围墙压顶并人围墙</w:t>
            </w:r>
            <w:r>
              <w:rPr>
                <w:sz w:val="19"/>
                <w:szCs w:val="19"/>
                <w:spacing w:val="3"/>
              </w:rPr>
              <w:t xml:space="preserve"> </w:t>
            </w:r>
            <w:r>
              <w:rPr>
                <w:sz w:val="19"/>
                <w:szCs w:val="19"/>
                <w:spacing w:val="-2"/>
              </w:rPr>
              <w:t>体积内计算</w:t>
            </w:r>
          </w:p>
          <w:p>
            <w:pPr>
              <w:pStyle w:val="TableText"/>
              <w:ind w:left="96" w:right="160" w:firstLine="170"/>
              <w:spacing w:before="4" w:line="294" w:lineRule="auto"/>
              <w:rPr>
                <w:sz w:val="19"/>
                <w:szCs w:val="19"/>
              </w:rPr>
            </w:pPr>
            <w:r>
              <w:rPr>
                <w:sz w:val="19"/>
                <w:szCs w:val="19"/>
                <w:spacing w:val="-2"/>
              </w:rPr>
              <w:t>墙长度：外墙按</w:t>
            </w:r>
            <w:r>
              <w:rPr>
                <w:sz w:val="19"/>
                <w:szCs w:val="19"/>
                <w:spacing w:val="2"/>
              </w:rPr>
              <w:t xml:space="preserve">  </w:t>
            </w:r>
            <w:r>
              <w:rPr>
                <w:sz w:val="19"/>
                <w:szCs w:val="19"/>
                <w:spacing w:val="9"/>
              </w:rPr>
              <w:t>中心线、内墙按净</w:t>
            </w:r>
            <w:r>
              <w:rPr>
                <w:sz w:val="19"/>
                <w:szCs w:val="19"/>
                <w:spacing w:val="5"/>
              </w:rPr>
              <w:t xml:space="preserve"> </w:t>
            </w:r>
            <w:r>
              <w:rPr>
                <w:sz w:val="19"/>
                <w:szCs w:val="19"/>
                <w:spacing w:val="7"/>
              </w:rPr>
              <w:t>长计算，框架间墙</w:t>
            </w:r>
            <w:r>
              <w:rPr>
                <w:sz w:val="19"/>
                <w:szCs w:val="19"/>
                <w:spacing w:val="4"/>
              </w:rPr>
              <w:t xml:space="preserve"> </w:t>
            </w:r>
            <w:r>
              <w:rPr>
                <w:sz w:val="19"/>
                <w:szCs w:val="19"/>
                <w:spacing w:val="10"/>
              </w:rPr>
              <w:t>不区分内外墙均按</w:t>
            </w:r>
            <w:r>
              <w:rPr>
                <w:sz w:val="19"/>
                <w:szCs w:val="19"/>
              </w:rPr>
              <w:t xml:space="preserve"> </w:t>
            </w:r>
            <w:r>
              <w:rPr>
                <w:sz w:val="19"/>
                <w:szCs w:val="19"/>
                <w:spacing w:val="-2"/>
              </w:rPr>
              <w:t>净长计算</w:t>
            </w:r>
          </w:p>
        </w:tc>
        <w:tc>
          <w:tcPr>
            <w:tcW w:w="1963"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88"/>
              <w:spacing w:before="61" w:line="219" w:lineRule="auto"/>
              <w:rPr>
                <w:sz w:val="19"/>
                <w:szCs w:val="19"/>
              </w:rPr>
            </w:pPr>
            <w:r>
              <w:rPr>
                <w:sz w:val="19"/>
                <w:szCs w:val="19"/>
                <w:spacing w:val="2"/>
              </w:rPr>
              <w:t>1.砂浆制作</w:t>
            </w:r>
          </w:p>
          <w:p>
            <w:pPr>
              <w:pStyle w:val="TableText"/>
              <w:ind w:left="88"/>
              <w:spacing w:before="75" w:line="220" w:lineRule="auto"/>
              <w:rPr>
                <w:sz w:val="19"/>
                <w:szCs w:val="19"/>
              </w:rPr>
            </w:pPr>
            <w:r>
              <w:rPr>
                <w:sz w:val="19"/>
                <w:szCs w:val="19"/>
                <w:spacing w:val="-2"/>
              </w:rPr>
              <w:t>2.砌砖、砌块</w:t>
            </w:r>
          </w:p>
          <w:p>
            <w:pPr>
              <w:pStyle w:val="TableText"/>
              <w:ind w:left="88"/>
              <w:spacing w:before="83" w:line="220" w:lineRule="auto"/>
              <w:rPr>
                <w:sz w:val="19"/>
                <w:szCs w:val="19"/>
              </w:rPr>
            </w:pPr>
            <w:r>
              <w:rPr>
                <w:sz w:val="19"/>
                <w:szCs w:val="19"/>
                <w:spacing w:val="-3"/>
              </w:rPr>
              <w:t>3.刮缝</w:t>
            </w:r>
          </w:p>
          <w:p>
            <w:pPr>
              <w:pStyle w:val="TableText"/>
              <w:ind w:left="358" w:right="160" w:hanging="270"/>
              <w:spacing w:before="83" w:line="250" w:lineRule="auto"/>
              <w:rPr>
                <w:sz w:val="19"/>
                <w:szCs w:val="19"/>
              </w:rPr>
            </w:pPr>
            <w:r>
              <w:rPr>
                <w:sz w:val="19"/>
                <w:szCs w:val="19"/>
                <w:spacing w:val="-1"/>
              </w:rPr>
              <w:t>4.墙体顶缝、侧缝填</w:t>
            </w:r>
            <w:r>
              <w:rPr>
                <w:sz w:val="19"/>
                <w:szCs w:val="19"/>
                <w:spacing w:val="2"/>
              </w:rPr>
              <w:t xml:space="preserve"> </w:t>
            </w:r>
            <w:r>
              <w:rPr>
                <w:sz w:val="19"/>
                <w:szCs w:val="19"/>
                <w:spacing w:val="-2"/>
              </w:rPr>
              <w:t>塞处理</w:t>
            </w:r>
          </w:p>
        </w:tc>
      </w:tr>
      <w:tr>
        <w:trPr>
          <w:trHeight w:val="2633" w:hRule="atLeast"/>
        </w:trPr>
        <w:tc>
          <w:tcPr>
            <w:tcW w:w="1263" w:type="dxa"/>
            <w:vAlign w:val="top"/>
          </w:tcPr>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194"/>
              <w:spacing w:before="62"/>
              <w:rPr>
                <w:sz w:val="19"/>
                <w:szCs w:val="19"/>
              </w:rPr>
            </w:pPr>
            <w:r>
              <w:rPr>
                <w:sz w:val="19"/>
                <w:szCs w:val="19"/>
                <w:spacing w:val="-1"/>
              </w:rPr>
              <w:t>010402002</w:t>
            </w:r>
          </w:p>
        </w:tc>
        <w:tc>
          <w:tcPr>
            <w:tcW w:w="1298" w:type="dxa"/>
            <w:vAlign w:val="top"/>
          </w:tcPr>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TableText"/>
              <w:ind w:left="352"/>
              <w:spacing w:before="62" w:line="220" w:lineRule="auto"/>
              <w:rPr>
                <w:sz w:val="19"/>
                <w:szCs w:val="19"/>
              </w:rPr>
            </w:pPr>
            <w:r>
              <w:rPr>
                <w:sz w:val="19"/>
                <w:szCs w:val="19"/>
                <w:spacing w:val="-2"/>
              </w:rPr>
              <w:t>砌块柱</w:t>
            </w:r>
          </w:p>
        </w:tc>
        <w:tc>
          <w:tcPr>
            <w:tcW w:w="1798" w:type="dxa"/>
            <w:vAlign w:val="top"/>
          </w:tcPr>
          <w:p>
            <w:pPr>
              <w:spacing w:line="359" w:lineRule="auto"/>
              <w:rPr>
                <w:rFonts w:ascii="Arial"/>
                <w:sz w:val="21"/>
              </w:rPr>
            </w:pPr>
            <w:r/>
          </w:p>
          <w:p>
            <w:pPr>
              <w:spacing w:line="360" w:lineRule="auto"/>
              <w:rPr>
                <w:rFonts w:ascii="Arial"/>
                <w:sz w:val="21"/>
              </w:rPr>
            </w:pPr>
            <w:r/>
          </w:p>
          <w:p>
            <w:pPr>
              <w:pStyle w:val="TableText"/>
              <w:ind w:left="322" w:hanging="218"/>
              <w:spacing w:before="61" w:line="241" w:lineRule="auto"/>
              <w:rPr>
                <w:sz w:val="19"/>
                <w:szCs w:val="19"/>
              </w:rPr>
            </w:pPr>
            <w:r>
              <w:rPr>
                <w:sz w:val="19"/>
                <w:szCs w:val="19"/>
                <w:spacing w:val="-3"/>
              </w:rPr>
              <w:t>1.砌块品种、规格、</w:t>
            </w:r>
            <w:r>
              <w:rPr>
                <w:sz w:val="19"/>
                <w:szCs w:val="19"/>
                <w:spacing w:val="2"/>
              </w:rPr>
              <w:t xml:space="preserve"> </w:t>
            </w:r>
            <w:r>
              <w:rPr>
                <w:sz w:val="19"/>
                <w:szCs w:val="19"/>
                <w:spacing w:val="-6"/>
              </w:rPr>
              <w:t>强度等级</w:t>
            </w:r>
          </w:p>
          <w:p>
            <w:pPr>
              <w:pStyle w:val="TableText"/>
              <w:ind w:left="333"/>
              <w:spacing w:before="103" w:line="219" w:lineRule="auto"/>
              <w:rPr>
                <w:sz w:val="19"/>
                <w:szCs w:val="19"/>
              </w:rPr>
            </w:pPr>
            <w:r>
              <w:rPr>
                <w:sz w:val="19"/>
                <w:szCs w:val="19"/>
                <w:spacing w:val="1"/>
              </w:rPr>
              <w:t>2.柱截面尺寸</w:t>
            </w:r>
          </w:p>
          <w:p>
            <w:pPr>
              <w:pStyle w:val="TableText"/>
              <w:ind w:left="333"/>
              <w:spacing w:before="65" w:line="219" w:lineRule="auto"/>
              <w:rPr>
                <w:sz w:val="19"/>
                <w:szCs w:val="19"/>
              </w:rPr>
            </w:pPr>
            <w:r>
              <w:rPr>
                <w:sz w:val="19"/>
                <w:szCs w:val="19"/>
                <w:spacing w:val="1"/>
              </w:rPr>
              <w:t>3.砂浆强度等级</w:t>
            </w:r>
          </w:p>
        </w:tc>
        <w:tc>
          <w:tcPr>
            <w:tcW w:w="1019" w:type="dxa"/>
            <w:vAlign w:val="top"/>
            <w:vMerge w:val="continue"/>
            <w:tcBorders>
              <w:top w:val="nil"/>
            </w:tcBorders>
          </w:tcPr>
          <w:p>
            <w:pPr>
              <w:rPr>
                <w:rFonts w:ascii="Arial"/>
                <w:sz w:val="21"/>
              </w:rPr>
            </w:pPr>
            <w:r/>
          </w:p>
        </w:tc>
        <w:tc>
          <w:tcPr>
            <w:tcW w:w="1868" w:type="dxa"/>
            <w:vAlign w:val="top"/>
          </w:tcPr>
          <w:p>
            <w:pPr>
              <w:spacing w:line="279" w:lineRule="auto"/>
              <w:rPr>
                <w:rFonts w:ascii="Arial"/>
                <w:sz w:val="21"/>
              </w:rPr>
            </w:pPr>
            <w:r/>
          </w:p>
          <w:p>
            <w:pPr>
              <w:spacing w:line="280" w:lineRule="auto"/>
              <w:rPr>
                <w:rFonts w:ascii="Arial"/>
                <w:sz w:val="21"/>
              </w:rPr>
            </w:pPr>
            <w:r/>
          </w:p>
          <w:p>
            <w:pPr>
              <w:pStyle w:val="TableText"/>
              <w:ind w:left="267"/>
              <w:spacing w:before="62" w:line="219" w:lineRule="auto"/>
              <w:rPr>
                <w:sz w:val="19"/>
                <w:szCs w:val="19"/>
              </w:rPr>
            </w:pPr>
            <w:r>
              <w:rPr>
                <w:sz w:val="19"/>
                <w:szCs w:val="19"/>
                <w:spacing w:val="-2"/>
              </w:rPr>
              <w:t>按设计图示尺寸</w:t>
            </w:r>
          </w:p>
          <w:p>
            <w:pPr>
              <w:pStyle w:val="TableText"/>
              <w:ind w:left="77" w:right="79" w:firstLine="90"/>
              <w:spacing w:before="84" w:line="290" w:lineRule="auto"/>
              <w:rPr>
                <w:sz w:val="19"/>
                <w:szCs w:val="19"/>
              </w:rPr>
            </w:pPr>
            <w:r>
              <w:rPr>
                <w:sz w:val="19"/>
                <w:szCs w:val="19"/>
                <w:spacing w:val="1"/>
              </w:rPr>
              <w:t>以体积计算。扣除</w:t>
            </w:r>
            <w:r>
              <w:rPr>
                <w:sz w:val="19"/>
                <w:szCs w:val="19"/>
              </w:rPr>
              <w:t xml:space="preserve">  </w:t>
            </w:r>
            <w:r>
              <w:rPr>
                <w:sz w:val="19"/>
                <w:szCs w:val="19"/>
                <w:spacing w:val="10"/>
              </w:rPr>
              <w:t>混凝土及钢筋混凝</w:t>
            </w:r>
            <w:r>
              <w:rPr>
                <w:sz w:val="19"/>
                <w:szCs w:val="19"/>
              </w:rPr>
              <w:t xml:space="preserve">  </w:t>
            </w:r>
            <w:r>
              <w:rPr>
                <w:sz w:val="19"/>
                <w:szCs w:val="19"/>
                <w:spacing w:val="-1"/>
              </w:rPr>
              <w:t>土梁垫、梁头、板头</w:t>
            </w:r>
            <w:r>
              <w:rPr>
                <w:sz w:val="19"/>
                <w:szCs w:val="19"/>
              </w:rPr>
              <w:t xml:space="preserve"> </w:t>
            </w:r>
            <w:r>
              <w:rPr>
                <w:sz w:val="19"/>
                <w:szCs w:val="19"/>
                <w:spacing w:val="3"/>
              </w:rPr>
              <w:t>所占体积</w:t>
            </w:r>
          </w:p>
        </w:tc>
        <w:tc>
          <w:tcPr>
            <w:tcW w:w="1963" w:type="dxa"/>
            <w:vAlign w:val="top"/>
          </w:tcPr>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TableText"/>
              <w:ind w:left="88"/>
              <w:spacing w:before="62" w:line="219" w:lineRule="auto"/>
              <w:rPr>
                <w:sz w:val="19"/>
                <w:szCs w:val="19"/>
              </w:rPr>
            </w:pPr>
            <w:r>
              <w:rPr>
                <w:sz w:val="19"/>
                <w:szCs w:val="19"/>
                <w:spacing w:val="2"/>
              </w:rPr>
              <w:t>1.砂浆制作</w:t>
            </w:r>
          </w:p>
          <w:p>
            <w:pPr>
              <w:pStyle w:val="TableText"/>
              <w:ind w:left="88" w:right="733"/>
              <w:spacing w:before="54" w:line="261" w:lineRule="auto"/>
              <w:rPr>
                <w:sz w:val="19"/>
                <w:szCs w:val="19"/>
              </w:rPr>
            </w:pPr>
            <w:r>
              <w:rPr>
                <w:sz w:val="19"/>
                <w:szCs w:val="19"/>
                <w:spacing w:val="-2"/>
              </w:rPr>
              <w:t>2.砌砖、砌块</w:t>
            </w:r>
            <w:r>
              <w:rPr>
                <w:sz w:val="19"/>
                <w:szCs w:val="19"/>
                <w:spacing w:val="3"/>
              </w:rPr>
              <w:t xml:space="preserve"> </w:t>
            </w:r>
            <w:r>
              <w:rPr>
                <w:sz w:val="19"/>
                <w:szCs w:val="19"/>
                <w:spacing w:val="-3"/>
              </w:rPr>
              <w:t>3.刮缝</w:t>
            </w:r>
          </w:p>
        </w:tc>
      </w:tr>
    </w:tbl>
    <w:p>
      <w:pPr>
        <w:spacing w:line="276" w:lineRule="auto"/>
        <w:rPr>
          <w:rFonts w:ascii="Arial"/>
          <w:sz w:val="21"/>
        </w:rPr>
      </w:pPr>
      <w:r/>
    </w:p>
    <w:p>
      <w:pPr>
        <w:pStyle w:val="BodyText"/>
        <w:ind w:left="3469"/>
        <w:spacing w:before="101" w:line="221" w:lineRule="auto"/>
        <w:outlineLvl w:val="1"/>
        <w:rPr>
          <w:sz w:val="31"/>
          <w:szCs w:val="31"/>
        </w:rPr>
      </w:pPr>
      <w:bookmarkStart w:name="bookmark25" w:id="41"/>
      <w:bookmarkEnd w:id="41"/>
      <w:r>
        <w:rPr>
          <w:rFonts w:ascii="Times New Roman" w:hAnsi="Times New Roman" w:eastAsia="Times New Roman" w:cs="Times New Roman"/>
          <w:sz w:val="31"/>
          <w:szCs w:val="31"/>
          <w:spacing w:val="-5"/>
        </w:rPr>
        <w:t>D.3</w:t>
      </w:r>
      <w:r>
        <w:rPr>
          <w:rFonts w:ascii="Times New Roman" w:hAnsi="Times New Roman" w:eastAsia="Times New Roman" w:cs="Times New Roman"/>
          <w:sz w:val="31"/>
          <w:szCs w:val="31"/>
          <w:spacing w:val="7"/>
        </w:rPr>
        <w:t xml:space="preserve">    </w:t>
      </w:r>
      <w:r>
        <w:rPr>
          <w:sz w:val="31"/>
          <w:szCs w:val="31"/>
          <w:spacing w:val="-5"/>
        </w:rPr>
        <w:t>石  砌</w:t>
      </w:r>
      <w:r>
        <w:rPr>
          <w:sz w:val="31"/>
          <w:szCs w:val="31"/>
          <w:spacing w:val="139"/>
        </w:rPr>
        <w:t xml:space="preserve"> </w:t>
      </w:r>
      <w:r>
        <w:rPr>
          <w:sz w:val="31"/>
          <w:szCs w:val="31"/>
          <w:spacing w:val="-5"/>
        </w:rPr>
        <w:t>体</w:t>
      </w:r>
    </w:p>
    <w:p>
      <w:pPr>
        <w:spacing w:line="266" w:lineRule="auto"/>
        <w:rPr>
          <w:rFonts w:ascii="Arial"/>
          <w:sz w:val="21"/>
        </w:rPr>
      </w:pPr>
      <w:r/>
    </w:p>
    <w:p>
      <w:pPr>
        <w:pStyle w:val="BodyText"/>
        <w:ind w:left="18" w:right="124" w:hanging="19"/>
        <w:spacing w:before="66" w:line="295" w:lineRule="auto"/>
        <w:rPr>
          <w:sz w:val="20"/>
          <w:szCs w:val="20"/>
        </w:rPr>
      </w:pPr>
      <w:r>
        <w:rPr>
          <w:rFonts w:ascii="Times New Roman" w:hAnsi="Times New Roman" w:eastAsia="Times New Roman" w:cs="Times New Roman"/>
          <w:sz w:val="20"/>
          <w:szCs w:val="20"/>
          <w:spacing w:val="5"/>
        </w:rPr>
        <w:t>D.3.1      </w:t>
      </w:r>
      <w:r>
        <w:rPr>
          <w:sz w:val="20"/>
          <w:szCs w:val="20"/>
          <w:spacing w:val="5"/>
        </w:rPr>
        <w:t>石砌体工程量清单项目设置、项目特征描述的内容、</w:t>
      </w:r>
      <w:r>
        <w:rPr>
          <w:sz w:val="20"/>
          <w:szCs w:val="20"/>
          <w:spacing w:val="4"/>
        </w:rPr>
        <w:t>计量单位及工程量计算规则应按表</w:t>
      </w:r>
      <w:r>
        <w:rPr>
          <w:sz w:val="20"/>
          <w:szCs w:val="20"/>
          <w:spacing w:val="-39"/>
        </w:rPr>
        <w:t xml:space="preserve"> </w:t>
      </w:r>
      <w:r>
        <w:rPr>
          <w:rFonts w:ascii="Times New Roman" w:hAnsi="Times New Roman" w:eastAsia="Times New Roman" w:cs="Times New Roman"/>
          <w:sz w:val="20"/>
          <w:szCs w:val="20"/>
          <w:spacing w:val="4"/>
        </w:rPr>
        <w:t>D.3.1</w:t>
      </w:r>
      <w:r>
        <w:rPr>
          <w:rFonts w:ascii="Times New Roman" w:hAnsi="Times New Roman" w:eastAsia="Times New Roman" w:cs="Times New Roman"/>
          <w:sz w:val="20"/>
          <w:szCs w:val="20"/>
        </w:rPr>
        <w:t xml:space="preserve"> </w:t>
      </w:r>
      <w:r>
        <w:rPr>
          <w:sz w:val="20"/>
          <w:szCs w:val="20"/>
          <w:spacing w:val="3"/>
        </w:rPr>
        <w:t>的规定执行。</w:t>
      </w:r>
    </w:p>
    <w:p>
      <w:pPr>
        <w:spacing w:line="295" w:lineRule="auto"/>
        <w:sectPr>
          <w:headerReference w:type="default" r:id="rId1"/>
          <w:footerReference w:type="default" r:id="rId34"/>
          <w:pgSz w:w="11890" w:h="16850"/>
          <w:pgMar w:top="400" w:right="1164" w:bottom="1321" w:left="1500" w:header="0" w:footer="1062" w:gutter="0"/>
        </w:sectPr>
        <w:rPr>
          <w:sz w:val="20"/>
          <w:szCs w:val="20"/>
        </w:rPr>
      </w:pP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pStyle w:val="BodyText"/>
        <w:ind w:left="3128"/>
        <w:spacing w:before="71" w:line="219" w:lineRule="auto"/>
        <w:rPr>
          <w:sz w:val="22"/>
          <w:szCs w:val="22"/>
        </w:rPr>
      </w:pPr>
      <w:r>
        <w:rPr>
          <w:sz w:val="22"/>
          <w:szCs w:val="22"/>
          <w:b/>
          <w:bCs/>
          <w:spacing w:val="-1"/>
        </w:rPr>
        <w:t>表D.3.1石砌体(编码：010403}</w:t>
      </w:r>
    </w:p>
    <w:p>
      <w:pPr>
        <w:spacing w:line="47"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808"/>
        <w:gridCol w:w="1019"/>
        <w:gridCol w:w="1858"/>
        <w:gridCol w:w="1973"/>
      </w:tblGrid>
      <w:tr>
        <w:trPr>
          <w:trHeight w:val="345" w:hRule="atLeast"/>
        </w:trPr>
        <w:tc>
          <w:tcPr>
            <w:tcW w:w="1233" w:type="dxa"/>
            <w:vAlign w:val="top"/>
          </w:tcPr>
          <w:p>
            <w:pPr>
              <w:pStyle w:val="TableText"/>
              <w:ind w:left="224"/>
              <w:spacing w:before="82" w:line="219" w:lineRule="auto"/>
              <w:rPr>
                <w:sz w:val="19"/>
                <w:szCs w:val="19"/>
              </w:rPr>
            </w:pPr>
            <w:r>
              <w:rPr>
                <w:sz w:val="19"/>
                <w:szCs w:val="19"/>
                <w:spacing w:val="2"/>
              </w:rPr>
              <w:t>项目编码</w:t>
            </w:r>
          </w:p>
        </w:tc>
        <w:tc>
          <w:tcPr>
            <w:tcW w:w="1318" w:type="dxa"/>
            <w:vAlign w:val="top"/>
          </w:tcPr>
          <w:p>
            <w:pPr>
              <w:pStyle w:val="TableText"/>
              <w:ind w:left="271"/>
              <w:spacing w:before="83" w:line="220" w:lineRule="auto"/>
              <w:rPr>
                <w:sz w:val="19"/>
                <w:szCs w:val="19"/>
              </w:rPr>
            </w:pPr>
            <w:r>
              <w:rPr>
                <w:sz w:val="19"/>
                <w:szCs w:val="19"/>
                <w:spacing w:val="2"/>
              </w:rPr>
              <w:t>项目名称</w:t>
            </w:r>
          </w:p>
        </w:tc>
        <w:tc>
          <w:tcPr>
            <w:tcW w:w="1808" w:type="dxa"/>
            <w:vAlign w:val="top"/>
          </w:tcPr>
          <w:p>
            <w:pPr>
              <w:pStyle w:val="TableText"/>
              <w:ind w:left="513"/>
              <w:spacing w:before="82" w:line="219" w:lineRule="auto"/>
              <w:rPr>
                <w:sz w:val="19"/>
                <w:szCs w:val="19"/>
              </w:rPr>
            </w:pPr>
            <w:r>
              <w:rPr>
                <w:sz w:val="19"/>
                <w:szCs w:val="19"/>
                <w:spacing w:val="-2"/>
              </w:rPr>
              <w:t>项目特征</w:t>
            </w:r>
          </w:p>
        </w:tc>
        <w:tc>
          <w:tcPr>
            <w:tcW w:w="1019" w:type="dxa"/>
            <w:vAlign w:val="top"/>
          </w:tcPr>
          <w:p>
            <w:pPr>
              <w:pStyle w:val="TableText"/>
              <w:ind w:left="125"/>
              <w:spacing w:before="83" w:line="220" w:lineRule="auto"/>
              <w:rPr>
                <w:sz w:val="19"/>
                <w:szCs w:val="19"/>
              </w:rPr>
            </w:pPr>
            <w:r>
              <w:rPr>
                <w:sz w:val="19"/>
                <w:szCs w:val="19"/>
                <w:spacing w:val="-2"/>
              </w:rPr>
              <w:t>计量单位</w:t>
            </w:r>
          </w:p>
        </w:tc>
        <w:tc>
          <w:tcPr>
            <w:tcW w:w="1858" w:type="dxa"/>
            <w:vAlign w:val="top"/>
          </w:tcPr>
          <w:p>
            <w:pPr>
              <w:pStyle w:val="TableText"/>
              <w:ind w:left="256"/>
              <w:spacing w:before="82" w:line="219" w:lineRule="auto"/>
              <w:rPr>
                <w:sz w:val="19"/>
                <w:szCs w:val="19"/>
              </w:rPr>
            </w:pPr>
            <w:r>
              <w:rPr>
                <w:sz w:val="19"/>
                <w:szCs w:val="19"/>
                <w:spacing w:val="2"/>
              </w:rPr>
              <w:t>工程量计算规则</w:t>
            </w:r>
          </w:p>
        </w:tc>
        <w:tc>
          <w:tcPr>
            <w:tcW w:w="1973" w:type="dxa"/>
            <w:vAlign w:val="top"/>
          </w:tcPr>
          <w:p>
            <w:pPr>
              <w:pStyle w:val="TableText"/>
              <w:ind w:left="598"/>
              <w:spacing w:before="82" w:line="219" w:lineRule="auto"/>
              <w:rPr>
                <w:sz w:val="19"/>
                <w:szCs w:val="19"/>
              </w:rPr>
            </w:pPr>
            <w:r>
              <w:rPr>
                <w:sz w:val="19"/>
                <w:szCs w:val="19"/>
                <w:spacing w:val="-2"/>
              </w:rPr>
              <w:t>工作内容</w:t>
            </w:r>
          </w:p>
        </w:tc>
      </w:tr>
      <w:tr>
        <w:trPr>
          <w:trHeight w:val="4067" w:hRule="atLeast"/>
        </w:trPr>
        <w:tc>
          <w:tcPr>
            <w:tcW w:w="1233"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74"/>
              <w:spacing w:before="62"/>
              <w:rPr>
                <w:sz w:val="19"/>
                <w:szCs w:val="19"/>
              </w:rPr>
            </w:pPr>
            <w:r>
              <w:rPr>
                <w:sz w:val="19"/>
                <w:szCs w:val="19"/>
                <w:spacing w:val="-1"/>
              </w:rPr>
              <w:t>010403001</w:t>
            </w:r>
          </w:p>
        </w:tc>
        <w:tc>
          <w:tcPr>
            <w:tcW w:w="1318" w:type="dxa"/>
            <w:vAlign w:val="top"/>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361"/>
              <w:spacing w:before="62" w:line="222" w:lineRule="auto"/>
              <w:rPr>
                <w:sz w:val="19"/>
                <w:szCs w:val="19"/>
              </w:rPr>
            </w:pPr>
            <w:r>
              <w:rPr>
                <w:sz w:val="19"/>
                <w:szCs w:val="19"/>
                <w:spacing w:val="-2"/>
              </w:rPr>
              <w:t>石基础</w:t>
            </w:r>
          </w:p>
        </w:tc>
        <w:tc>
          <w:tcPr>
            <w:tcW w:w="1808" w:type="dxa"/>
            <w:vAlign w:val="top"/>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103"/>
              <w:spacing w:before="62" w:line="219" w:lineRule="auto"/>
              <w:rPr>
                <w:sz w:val="19"/>
                <w:szCs w:val="19"/>
              </w:rPr>
            </w:pPr>
            <w:r>
              <w:rPr>
                <w:sz w:val="19"/>
                <w:szCs w:val="19"/>
              </w:rPr>
              <w:t>1.石料种类、规格</w:t>
            </w:r>
          </w:p>
          <w:p>
            <w:pPr>
              <w:pStyle w:val="TableText"/>
              <w:ind w:left="103"/>
              <w:spacing w:before="84" w:line="219" w:lineRule="auto"/>
              <w:rPr>
                <w:sz w:val="19"/>
                <w:szCs w:val="19"/>
              </w:rPr>
            </w:pPr>
            <w:r>
              <w:rPr>
                <w:sz w:val="19"/>
                <w:szCs w:val="19"/>
                <w:spacing w:val="2"/>
              </w:rPr>
              <w:t>2.基础类型</w:t>
            </w:r>
          </w:p>
          <w:p>
            <w:pPr>
              <w:pStyle w:val="TableText"/>
              <w:ind w:left="103"/>
              <w:spacing w:before="64" w:line="219" w:lineRule="auto"/>
              <w:rPr>
                <w:sz w:val="19"/>
                <w:szCs w:val="19"/>
              </w:rPr>
            </w:pPr>
            <w:r>
              <w:rPr>
                <w:sz w:val="19"/>
                <w:szCs w:val="19"/>
                <w:spacing w:val="1"/>
              </w:rPr>
              <w:t>3.砂浆强度等级</w:t>
            </w:r>
          </w:p>
          <w:p>
            <w:pPr>
              <w:pStyle w:val="TableText"/>
              <w:ind w:left="93"/>
              <w:spacing w:before="93" w:line="219" w:lineRule="auto"/>
              <w:rPr>
                <w:sz w:val="19"/>
                <w:szCs w:val="19"/>
              </w:rPr>
            </w:pPr>
            <w:r>
              <w:rPr>
                <w:sz w:val="19"/>
                <w:szCs w:val="19"/>
                <w:spacing w:val="-1"/>
              </w:rPr>
              <w:t>4.防潮层材料种类</w:t>
            </w:r>
          </w:p>
        </w:tc>
        <w:tc>
          <w:tcPr>
            <w:tcW w:w="1019"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355"/>
              <w:spacing w:before="62" w:line="194" w:lineRule="auto"/>
              <w:rPr>
                <w:sz w:val="19"/>
                <w:szCs w:val="19"/>
              </w:rPr>
            </w:pPr>
            <w:r>
              <w:rPr>
                <w:sz w:val="19"/>
                <w:szCs w:val="19"/>
                <w:spacing w:val="-1"/>
              </w:rPr>
              <w:t>m³</w:t>
            </w:r>
          </w:p>
        </w:tc>
        <w:tc>
          <w:tcPr>
            <w:tcW w:w="1858" w:type="dxa"/>
            <w:vAlign w:val="top"/>
          </w:tcPr>
          <w:p>
            <w:pPr>
              <w:pStyle w:val="TableText"/>
              <w:ind w:left="116" w:right="270" w:firstLine="139"/>
              <w:spacing w:before="236" w:line="302" w:lineRule="auto"/>
              <w:rPr>
                <w:sz w:val="19"/>
                <w:szCs w:val="19"/>
              </w:rPr>
            </w:pPr>
            <w:r>
              <w:rPr>
                <w:sz w:val="19"/>
                <w:szCs w:val="19"/>
                <w:spacing w:val="-2"/>
              </w:rPr>
              <w:t>按设计图示尺寸</w:t>
            </w:r>
            <w:r>
              <w:rPr>
                <w:sz w:val="19"/>
                <w:szCs w:val="19"/>
                <w:spacing w:val="4"/>
              </w:rPr>
              <w:t xml:space="preserve"> </w:t>
            </w:r>
            <w:r>
              <w:rPr>
                <w:sz w:val="19"/>
                <w:szCs w:val="19"/>
                <w:spacing w:val="1"/>
              </w:rPr>
              <w:t>以体积计算</w:t>
            </w:r>
          </w:p>
          <w:p>
            <w:pPr>
              <w:pStyle w:val="TableText"/>
              <w:ind w:left="256"/>
              <w:spacing w:line="219" w:lineRule="auto"/>
              <w:rPr>
                <w:sz w:val="19"/>
                <w:szCs w:val="19"/>
              </w:rPr>
            </w:pPr>
            <w:r>
              <w:rPr>
                <w:sz w:val="19"/>
                <w:szCs w:val="19"/>
                <w:spacing w:val="-2"/>
              </w:rPr>
              <w:t>不扣除基础砂浆</w:t>
            </w:r>
          </w:p>
          <w:p>
            <w:pPr>
              <w:pStyle w:val="TableText"/>
              <w:ind w:left="166"/>
              <w:spacing w:before="94" w:line="219" w:lineRule="auto"/>
              <w:rPr>
                <w:sz w:val="19"/>
                <w:szCs w:val="19"/>
              </w:rPr>
            </w:pPr>
            <w:r>
              <w:rPr>
                <w:sz w:val="19"/>
                <w:szCs w:val="19"/>
                <w:spacing w:val="1"/>
              </w:rPr>
              <w:t>防潮层及单个面积</w:t>
            </w:r>
          </w:p>
          <w:p>
            <w:pPr>
              <w:pStyle w:val="TableText"/>
              <w:ind w:left="66" w:right="60" w:firstLine="99"/>
              <w:spacing w:before="74" w:line="301" w:lineRule="auto"/>
              <w:rPr>
                <w:sz w:val="19"/>
                <w:szCs w:val="19"/>
              </w:rPr>
            </w:pPr>
            <w:r>
              <w:rPr>
                <w:sz w:val="19"/>
                <w:szCs w:val="19"/>
                <w:spacing w:val="10"/>
              </w:rPr>
              <w:t>≤0.3m²的孔洞所</w:t>
            </w:r>
            <w:r>
              <w:rPr>
                <w:sz w:val="19"/>
                <w:szCs w:val="19"/>
              </w:rPr>
              <w:t xml:space="preserve">  </w:t>
            </w:r>
            <w:r>
              <w:rPr>
                <w:sz w:val="19"/>
                <w:szCs w:val="19"/>
                <w:spacing w:val="1"/>
              </w:rPr>
              <w:t>占体积，附墙垛基础</w:t>
            </w:r>
          </w:p>
          <w:p>
            <w:pPr>
              <w:pStyle w:val="TableText"/>
              <w:ind w:left="66" w:right="56" w:firstLine="99"/>
              <w:spacing w:before="2" w:line="294" w:lineRule="auto"/>
              <w:rPr>
                <w:sz w:val="19"/>
                <w:szCs w:val="19"/>
              </w:rPr>
            </w:pPr>
            <w:r>
              <w:rPr>
                <w:sz w:val="19"/>
                <w:szCs w:val="19"/>
                <w:spacing w:val="1"/>
              </w:rPr>
              <w:t>宽出部分体积并入</w:t>
            </w:r>
            <w:r>
              <w:rPr>
                <w:sz w:val="19"/>
                <w:szCs w:val="19"/>
              </w:rPr>
              <w:t xml:space="preserve">  </w:t>
            </w:r>
            <w:r>
              <w:rPr>
                <w:sz w:val="19"/>
                <w:szCs w:val="19"/>
                <w:spacing w:val="1"/>
              </w:rPr>
              <w:t>计算，靠墙暖气沟的</w:t>
            </w:r>
            <w:r>
              <w:rPr>
                <w:sz w:val="19"/>
                <w:szCs w:val="19"/>
                <w:spacing w:val="4"/>
              </w:rPr>
              <w:t xml:space="preserve"> </w:t>
            </w:r>
            <w:r>
              <w:rPr>
                <w:sz w:val="19"/>
                <w:szCs w:val="19"/>
                <w:spacing w:val="4"/>
              </w:rPr>
              <w:t>挑檐不增加体积</w:t>
            </w:r>
          </w:p>
          <w:p>
            <w:pPr>
              <w:pStyle w:val="TableText"/>
              <w:ind w:left="66" w:right="38" w:firstLine="230"/>
              <w:spacing w:before="2" w:line="292" w:lineRule="auto"/>
              <w:rPr>
                <w:sz w:val="19"/>
                <w:szCs w:val="19"/>
              </w:rPr>
            </w:pPr>
            <w:r>
              <w:rPr>
                <w:sz w:val="19"/>
                <w:szCs w:val="19"/>
                <w:spacing w:val="-1"/>
              </w:rPr>
              <w:t>墙基础长度：外墙</w:t>
            </w:r>
            <w:r>
              <w:rPr>
                <w:sz w:val="19"/>
                <w:szCs w:val="19"/>
              </w:rPr>
              <w:t xml:space="preserve"> </w:t>
            </w:r>
            <w:r>
              <w:rPr>
                <w:sz w:val="19"/>
                <w:szCs w:val="19"/>
                <w:spacing w:val="-1"/>
              </w:rPr>
              <w:t>基础按中心线、内墙</w:t>
            </w:r>
            <w:r>
              <w:rPr>
                <w:sz w:val="19"/>
                <w:szCs w:val="19"/>
              </w:rPr>
              <w:t xml:space="preserve"> </w:t>
            </w:r>
            <w:r>
              <w:rPr>
                <w:sz w:val="19"/>
                <w:szCs w:val="19"/>
                <w:spacing w:val="4"/>
              </w:rPr>
              <w:t>基础按净长计算</w:t>
            </w:r>
          </w:p>
        </w:tc>
        <w:tc>
          <w:tcPr>
            <w:tcW w:w="1973" w:type="dxa"/>
            <w:vAlign w:val="top"/>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108"/>
              <w:spacing w:before="62" w:line="219" w:lineRule="auto"/>
              <w:rPr>
                <w:sz w:val="19"/>
                <w:szCs w:val="19"/>
              </w:rPr>
            </w:pPr>
            <w:r>
              <w:rPr>
                <w:sz w:val="19"/>
                <w:szCs w:val="19"/>
                <w:spacing w:val="2"/>
              </w:rPr>
              <w:t>1.砂浆制作</w:t>
            </w:r>
          </w:p>
          <w:p>
            <w:pPr>
              <w:pStyle w:val="TableText"/>
              <w:ind w:left="108"/>
              <w:spacing w:before="85" w:line="220" w:lineRule="auto"/>
              <w:rPr>
                <w:sz w:val="19"/>
                <w:szCs w:val="19"/>
              </w:rPr>
            </w:pPr>
            <w:r>
              <w:rPr>
                <w:sz w:val="19"/>
                <w:szCs w:val="19"/>
                <w:spacing w:val="1"/>
              </w:rPr>
              <w:t>2.吊装</w:t>
            </w:r>
          </w:p>
          <w:p>
            <w:pPr>
              <w:pStyle w:val="TableText"/>
              <w:ind w:left="108"/>
              <w:spacing w:before="73" w:line="221" w:lineRule="auto"/>
              <w:rPr>
                <w:sz w:val="19"/>
                <w:szCs w:val="19"/>
              </w:rPr>
            </w:pPr>
            <w:r>
              <w:rPr>
                <w:sz w:val="19"/>
                <w:szCs w:val="19"/>
                <w:spacing w:val="2"/>
              </w:rPr>
              <w:t>3.砌石</w:t>
            </w:r>
          </w:p>
          <w:p>
            <w:pPr>
              <w:pStyle w:val="TableText"/>
              <w:ind w:left="108"/>
              <w:spacing w:before="81" w:line="219" w:lineRule="auto"/>
              <w:rPr>
                <w:sz w:val="19"/>
                <w:szCs w:val="19"/>
              </w:rPr>
            </w:pPr>
            <w:r>
              <w:rPr>
                <w:sz w:val="19"/>
                <w:szCs w:val="19"/>
                <w:spacing w:val="-1"/>
              </w:rPr>
              <w:t>4.防潮层铺设</w:t>
            </w:r>
          </w:p>
        </w:tc>
      </w:tr>
      <w:tr>
        <w:trPr>
          <w:trHeight w:val="1799" w:hRule="atLeast"/>
        </w:trPr>
        <w:tc>
          <w:tcPr>
            <w:tcW w:w="1233"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74"/>
              <w:spacing w:before="62"/>
              <w:rPr>
                <w:sz w:val="19"/>
                <w:szCs w:val="19"/>
              </w:rPr>
            </w:pPr>
            <w:r>
              <w:rPr>
                <w:sz w:val="19"/>
                <w:szCs w:val="19"/>
                <w:spacing w:val="-1"/>
              </w:rPr>
              <w:t>010403002</w:t>
            </w:r>
          </w:p>
        </w:tc>
        <w:tc>
          <w:tcPr>
            <w:tcW w:w="1318"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61"/>
              <w:spacing w:before="62" w:line="219" w:lineRule="auto"/>
              <w:rPr>
                <w:sz w:val="19"/>
                <w:szCs w:val="19"/>
              </w:rPr>
            </w:pPr>
            <w:r>
              <w:rPr>
                <w:sz w:val="19"/>
                <w:szCs w:val="19"/>
                <w:spacing w:val="-2"/>
              </w:rPr>
              <w:t>石勒脚</w:t>
            </w:r>
          </w:p>
        </w:tc>
        <w:tc>
          <w:tcPr>
            <w:tcW w:w="1808" w:type="dxa"/>
            <w:vAlign w:val="top"/>
          </w:tcPr>
          <w:p>
            <w:pPr>
              <w:spacing w:line="277" w:lineRule="auto"/>
              <w:rPr>
                <w:rFonts w:ascii="Arial"/>
                <w:sz w:val="21"/>
              </w:rPr>
            </w:pPr>
            <w:r/>
          </w:p>
          <w:p>
            <w:pPr>
              <w:pStyle w:val="TableText"/>
              <w:ind w:left="103"/>
              <w:spacing w:before="62" w:line="219" w:lineRule="auto"/>
              <w:rPr>
                <w:sz w:val="19"/>
                <w:szCs w:val="19"/>
              </w:rPr>
            </w:pPr>
            <w:r>
              <w:rPr>
                <w:sz w:val="19"/>
                <w:szCs w:val="19"/>
              </w:rPr>
              <w:t>1.石料种类、规格</w:t>
            </w:r>
          </w:p>
          <w:p>
            <w:pPr>
              <w:pStyle w:val="TableText"/>
              <w:ind w:left="103"/>
              <w:spacing w:before="75" w:line="221" w:lineRule="auto"/>
              <w:rPr>
                <w:sz w:val="19"/>
                <w:szCs w:val="19"/>
              </w:rPr>
            </w:pPr>
            <w:r>
              <w:rPr>
                <w:sz w:val="19"/>
                <w:szCs w:val="19"/>
                <w:spacing w:val="-2"/>
              </w:rPr>
              <w:t>2.石表面加工要求</w:t>
            </w:r>
          </w:p>
          <w:p>
            <w:pPr>
              <w:pStyle w:val="TableText"/>
              <w:ind w:left="103"/>
              <w:spacing w:before="92" w:line="220" w:lineRule="auto"/>
              <w:rPr>
                <w:sz w:val="19"/>
                <w:szCs w:val="19"/>
              </w:rPr>
            </w:pPr>
            <w:r>
              <w:rPr>
                <w:sz w:val="19"/>
                <w:szCs w:val="19"/>
                <w:spacing w:val="1"/>
              </w:rPr>
              <w:t>3.勾缝要求</w:t>
            </w:r>
          </w:p>
          <w:p>
            <w:pPr>
              <w:pStyle w:val="TableText"/>
              <w:ind w:left="103"/>
              <w:spacing w:before="73" w:line="219" w:lineRule="auto"/>
              <w:rPr>
                <w:sz w:val="19"/>
                <w:szCs w:val="19"/>
              </w:rPr>
            </w:pPr>
            <w:r>
              <w:rPr>
                <w:sz w:val="19"/>
                <w:szCs w:val="19"/>
                <w:spacing w:val="-1"/>
              </w:rPr>
              <w:t>4.砂浆强度等级</w:t>
            </w:r>
          </w:p>
        </w:tc>
        <w:tc>
          <w:tcPr>
            <w:tcW w:w="1019" w:type="dxa"/>
            <w:vAlign w:val="top"/>
            <w:vMerge w:val="continue"/>
            <w:tcBorders>
              <w:top w:val="nil"/>
              <w:bottom w:val="nil"/>
            </w:tcBorders>
          </w:tcPr>
          <w:p>
            <w:pPr>
              <w:rPr>
                <w:rFonts w:ascii="Arial"/>
                <w:sz w:val="21"/>
              </w:rPr>
            </w:pPr>
            <w:r/>
          </w:p>
        </w:tc>
        <w:tc>
          <w:tcPr>
            <w:tcW w:w="1858" w:type="dxa"/>
            <w:vAlign w:val="top"/>
          </w:tcPr>
          <w:p>
            <w:pPr>
              <w:spacing w:line="276" w:lineRule="auto"/>
              <w:rPr>
                <w:rFonts w:ascii="Arial"/>
                <w:sz w:val="21"/>
              </w:rPr>
            </w:pPr>
            <w:r/>
          </w:p>
          <w:p>
            <w:pPr>
              <w:pStyle w:val="TableText"/>
              <w:ind w:left="256"/>
              <w:spacing w:before="61" w:line="219" w:lineRule="auto"/>
              <w:rPr>
                <w:sz w:val="19"/>
                <w:szCs w:val="19"/>
              </w:rPr>
            </w:pPr>
            <w:r>
              <w:rPr>
                <w:sz w:val="19"/>
                <w:szCs w:val="19"/>
                <w:spacing w:val="-2"/>
              </w:rPr>
              <w:t>按设计图示尺寸</w:t>
            </w:r>
          </w:p>
          <w:p>
            <w:pPr>
              <w:pStyle w:val="TableText"/>
              <w:ind w:left="166"/>
              <w:spacing w:before="85" w:line="219" w:lineRule="auto"/>
              <w:rPr>
                <w:sz w:val="19"/>
                <w:szCs w:val="19"/>
              </w:rPr>
            </w:pPr>
            <w:r>
              <w:rPr>
                <w:sz w:val="19"/>
                <w:szCs w:val="19"/>
                <w:spacing w:val="2"/>
              </w:rPr>
              <w:t>以体积计算。不扣</w:t>
            </w:r>
          </w:p>
          <w:p>
            <w:pPr>
              <w:pStyle w:val="TableText"/>
              <w:ind w:left="66"/>
              <w:spacing w:before="94" w:line="219" w:lineRule="auto"/>
              <w:rPr>
                <w:sz w:val="19"/>
                <w:szCs w:val="19"/>
              </w:rPr>
            </w:pPr>
            <w:r>
              <w:rPr>
                <w:sz w:val="19"/>
                <w:szCs w:val="19"/>
                <w:spacing w:val="12"/>
              </w:rPr>
              <w:t>除单个面积≤0.3m²</w:t>
            </w:r>
          </w:p>
          <w:p>
            <w:pPr>
              <w:pStyle w:val="TableText"/>
              <w:ind w:left="166"/>
              <w:spacing w:before="65" w:line="220" w:lineRule="auto"/>
              <w:rPr>
                <w:sz w:val="19"/>
                <w:szCs w:val="19"/>
              </w:rPr>
            </w:pPr>
            <w:r>
              <w:rPr>
                <w:sz w:val="19"/>
                <w:szCs w:val="19"/>
                <w:spacing w:val="1"/>
              </w:rPr>
              <w:t>的孔洞所占的体积</w:t>
            </w:r>
          </w:p>
        </w:tc>
        <w:tc>
          <w:tcPr>
            <w:tcW w:w="1973" w:type="dxa"/>
            <w:vAlign w:val="top"/>
          </w:tcPr>
          <w:p>
            <w:pPr>
              <w:pStyle w:val="TableText"/>
              <w:ind w:left="108"/>
              <w:spacing w:before="200" w:line="219" w:lineRule="auto"/>
              <w:rPr>
                <w:sz w:val="19"/>
                <w:szCs w:val="19"/>
              </w:rPr>
            </w:pPr>
            <w:r>
              <w:rPr>
                <w:sz w:val="19"/>
                <w:szCs w:val="19"/>
                <w:spacing w:val="2"/>
              </w:rPr>
              <w:t>1.砂浆制作</w:t>
            </w:r>
          </w:p>
          <w:p>
            <w:pPr>
              <w:pStyle w:val="TableText"/>
              <w:ind w:left="108"/>
              <w:spacing w:before="55" w:line="220" w:lineRule="auto"/>
              <w:rPr>
                <w:sz w:val="19"/>
                <w:szCs w:val="19"/>
              </w:rPr>
            </w:pPr>
            <w:r>
              <w:rPr>
                <w:sz w:val="19"/>
                <w:szCs w:val="19"/>
                <w:spacing w:val="1"/>
              </w:rPr>
              <w:t>2.吊装</w:t>
            </w:r>
          </w:p>
          <w:p>
            <w:pPr>
              <w:pStyle w:val="TableText"/>
              <w:ind w:left="108"/>
              <w:spacing w:before="104" w:line="221" w:lineRule="auto"/>
              <w:rPr>
                <w:sz w:val="19"/>
                <w:szCs w:val="19"/>
              </w:rPr>
            </w:pPr>
            <w:r>
              <w:rPr>
                <w:sz w:val="19"/>
                <w:szCs w:val="19"/>
                <w:spacing w:val="2"/>
              </w:rPr>
              <w:t>3.砌石</w:t>
            </w:r>
          </w:p>
          <w:p>
            <w:pPr>
              <w:pStyle w:val="TableText"/>
              <w:ind w:left="108" w:right="720"/>
              <w:spacing w:before="71" w:line="251" w:lineRule="auto"/>
              <w:rPr>
                <w:sz w:val="19"/>
                <w:szCs w:val="19"/>
              </w:rPr>
            </w:pPr>
            <w:r>
              <w:rPr>
                <w:sz w:val="19"/>
                <w:szCs w:val="19"/>
                <w:spacing w:val="-1"/>
              </w:rPr>
              <w:t>4.石表面加工</w:t>
            </w:r>
            <w:r>
              <w:rPr>
                <w:sz w:val="19"/>
                <w:szCs w:val="19"/>
              </w:rPr>
              <w:t xml:space="preserve"> </w:t>
            </w:r>
            <w:r>
              <w:rPr>
                <w:sz w:val="19"/>
                <w:szCs w:val="19"/>
                <w:spacing w:val="-3"/>
              </w:rPr>
              <w:t>5.勾缝</w:t>
            </w:r>
          </w:p>
        </w:tc>
      </w:tr>
      <w:tr>
        <w:trPr>
          <w:trHeight w:val="7169" w:hRule="atLeast"/>
        </w:trPr>
        <w:tc>
          <w:tcPr>
            <w:tcW w:w="1233"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74"/>
              <w:spacing w:before="62"/>
              <w:rPr>
                <w:sz w:val="19"/>
                <w:szCs w:val="19"/>
              </w:rPr>
            </w:pPr>
            <w:r>
              <w:rPr>
                <w:sz w:val="19"/>
                <w:szCs w:val="19"/>
                <w:spacing w:val="-1"/>
              </w:rPr>
              <w:t>010403003</w:t>
            </w:r>
          </w:p>
        </w:tc>
        <w:tc>
          <w:tcPr>
            <w:tcW w:w="1318"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461"/>
              <w:spacing w:before="61" w:line="222" w:lineRule="auto"/>
              <w:rPr>
                <w:sz w:val="19"/>
                <w:szCs w:val="19"/>
              </w:rPr>
            </w:pPr>
            <w:r>
              <w:rPr>
                <w:sz w:val="19"/>
                <w:szCs w:val="19"/>
                <w:spacing w:val="-3"/>
              </w:rPr>
              <w:t>石墙</w:t>
            </w:r>
          </w:p>
        </w:tc>
        <w:tc>
          <w:tcPr>
            <w:tcW w:w="1808"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03"/>
              <w:spacing w:before="62" w:line="219" w:lineRule="auto"/>
              <w:rPr>
                <w:sz w:val="19"/>
                <w:szCs w:val="19"/>
              </w:rPr>
            </w:pPr>
            <w:r>
              <w:rPr>
                <w:sz w:val="19"/>
                <w:szCs w:val="19"/>
              </w:rPr>
              <w:t>1.石料种类、规格</w:t>
            </w:r>
          </w:p>
          <w:p>
            <w:pPr>
              <w:pStyle w:val="TableText"/>
              <w:ind w:left="103"/>
              <w:spacing w:before="85" w:line="221" w:lineRule="auto"/>
              <w:rPr>
                <w:sz w:val="19"/>
                <w:szCs w:val="19"/>
              </w:rPr>
            </w:pPr>
            <w:r>
              <w:rPr>
                <w:sz w:val="19"/>
                <w:szCs w:val="19"/>
                <w:spacing w:val="-2"/>
              </w:rPr>
              <w:t>2.石表面加工要求</w:t>
            </w:r>
          </w:p>
          <w:p>
            <w:pPr>
              <w:pStyle w:val="TableText"/>
              <w:ind w:left="103"/>
              <w:spacing w:before="71" w:line="219" w:lineRule="auto"/>
              <w:rPr>
                <w:sz w:val="19"/>
                <w:szCs w:val="19"/>
              </w:rPr>
            </w:pPr>
            <w:r>
              <w:rPr>
                <w:sz w:val="19"/>
                <w:szCs w:val="19"/>
                <w:spacing w:val="2"/>
              </w:rPr>
              <w:t>3.墙体类型</w:t>
            </w:r>
          </w:p>
          <w:p>
            <w:pPr>
              <w:pStyle w:val="TableText"/>
              <w:ind w:left="103"/>
              <w:spacing w:before="85" w:line="220" w:lineRule="auto"/>
              <w:rPr>
                <w:sz w:val="19"/>
                <w:szCs w:val="19"/>
              </w:rPr>
            </w:pPr>
            <w:r>
              <w:rPr>
                <w:sz w:val="19"/>
                <w:szCs w:val="19"/>
                <w:spacing w:val="-2"/>
              </w:rPr>
              <w:t>4.勾缝要求</w:t>
            </w:r>
          </w:p>
          <w:p>
            <w:pPr>
              <w:pStyle w:val="TableText"/>
              <w:ind w:left="103"/>
              <w:spacing w:before="83" w:line="219" w:lineRule="auto"/>
              <w:rPr>
                <w:sz w:val="19"/>
                <w:szCs w:val="19"/>
              </w:rPr>
            </w:pPr>
            <w:r>
              <w:rPr>
                <w:sz w:val="19"/>
                <w:szCs w:val="19"/>
                <w:spacing w:val="1"/>
              </w:rPr>
              <w:t>5.砂浆强度等级</w:t>
            </w:r>
          </w:p>
        </w:tc>
        <w:tc>
          <w:tcPr>
            <w:tcW w:w="1019" w:type="dxa"/>
            <w:vAlign w:val="top"/>
            <w:vMerge w:val="continue"/>
            <w:tcBorders>
              <w:top w:val="nil"/>
            </w:tcBorders>
          </w:tcPr>
          <w:p>
            <w:pPr>
              <w:rPr>
                <w:rFonts w:ascii="Arial"/>
                <w:sz w:val="21"/>
              </w:rPr>
            </w:pPr>
            <w:r/>
          </w:p>
        </w:tc>
        <w:tc>
          <w:tcPr>
            <w:tcW w:w="1858" w:type="dxa"/>
            <w:vAlign w:val="top"/>
          </w:tcPr>
          <w:p>
            <w:pPr>
              <w:pStyle w:val="TableText"/>
              <w:ind w:left="106" w:right="270" w:firstLine="149"/>
              <w:spacing w:before="280" w:line="302" w:lineRule="auto"/>
              <w:rPr>
                <w:sz w:val="19"/>
                <w:szCs w:val="19"/>
              </w:rPr>
            </w:pPr>
            <w:r>
              <w:rPr>
                <w:sz w:val="19"/>
                <w:szCs w:val="19"/>
                <w:spacing w:val="-2"/>
              </w:rPr>
              <w:t>按设计图示尺寸</w:t>
            </w:r>
            <w:r>
              <w:rPr>
                <w:sz w:val="19"/>
                <w:szCs w:val="19"/>
                <w:spacing w:val="4"/>
              </w:rPr>
              <w:t xml:space="preserve"> </w:t>
            </w:r>
            <w:r>
              <w:rPr>
                <w:sz w:val="19"/>
                <w:szCs w:val="19"/>
                <w:spacing w:val="1"/>
              </w:rPr>
              <w:t>以体积计算</w:t>
            </w:r>
          </w:p>
          <w:p>
            <w:pPr>
              <w:pStyle w:val="TableText"/>
              <w:ind w:left="256"/>
              <w:spacing w:line="219" w:lineRule="auto"/>
              <w:rPr>
                <w:sz w:val="19"/>
                <w:szCs w:val="19"/>
              </w:rPr>
            </w:pPr>
            <w:r>
              <w:rPr>
                <w:sz w:val="19"/>
                <w:szCs w:val="19"/>
                <w:spacing w:val="13"/>
              </w:rPr>
              <w:t>扣除门窗洞口、</w:t>
            </w:r>
          </w:p>
          <w:p>
            <w:pPr>
              <w:pStyle w:val="TableText"/>
              <w:spacing w:before="74" w:line="219" w:lineRule="auto"/>
              <w:jc w:val="right"/>
              <w:rPr>
                <w:sz w:val="19"/>
                <w:szCs w:val="19"/>
              </w:rPr>
            </w:pPr>
            <w:r>
              <w:rPr>
                <w:sz w:val="19"/>
                <w:szCs w:val="19"/>
                <w:spacing w:val="7"/>
              </w:rPr>
              <w:t>嵌入墙内的柱、梁、</w:t>
            </w:r>
          </w:p>
          <w:p>
            <w:pPr>
              <w:pStyle w:val="TableText"/>
              <w:ind w:left="66" w:firstLine="98"/>
              <w:spacing w:before="85" w:line="288" w:lineRule="auto"/>
              <w:rPr>
                <w:sz w:val="19"/>
                <w:szCs w:val="19"/>
              </w:rPr>
            </w:pPr>
            <w:r>
              <w:rPr>
                <w:sz w:val="19"/>
                <w:szCs w:val="19"/>
                <w:spacing w:val="-4"/>
              </w:rPr>
              <w:t>板及凹进墙内的壁</w:t>
            </w:r>
            <w:r>
              <w:rPr>
                <w:sz w:val="19"/>
                <w:szCs w:val="19"/>
              </w:rPr>
              <w:t xml:space="preserve">   </w:t>
            </w:r>
            <w:r>
              <w:rPr>
                <w:sz w:val="19"/>
                <w:szCs w:val="19"/>
                <w:spacing w:val="7"/>
              </w:rPr>
              <w:t>龛、管槽、暖气槽、 </w:t>
            </w:r>
            <w:r>
              <w:rPr>
                <w:sz w:val="19"/>
                <w:szCs w:val="19"/>
                <w:spacing w:val="-8"/>
              </w:rPr>
              <w:t>消</w:t>
            </w:r>
            <w:r>
              <w:rPr>
                <w:sz w:val="19"/>
                <w:szCs w:val="19"/>
                <w:spacing w:val="-30"/>
              </w:rPr>
              <w:t xml:space="preserve"> </w:t>
            </w:r>
            <w:r>
              <w:rPr>
                <w:sz w:val="19"/>
                <w:szCs w:val="19"/>
                <w:spacing w:val="-8"/>
              </w:rPr>
              <w:t>火</w:t>
            </w:r>
            <w:r>
              <w:rPr>
                <w:sz w:val="19"/>
                <w:szCs w:val="19"/>
                <w:spacing w:val="-33"/>
              </w:rPr>
              <w:t xml:space="preserve"> </w:t>
            </w:r>
            <w:r>
              <w:rPr>
                <w:sz w:val="19"/>
                <w:szCs w:val="19"/>
                <w:spacing w:val="-8"/>
              </w:rPr>
              <w:t>栓</w:t>
            </w:r>
            <w:r>
              <w:rPr>
                <w:sz w:val="19"/>
                <w:szCs w:val="19"/>
                <w:spacing w:val="-32"/>
              </w:rPr>
              <w:t xml:space="preserve"> </w:t>
            </w:r>
            <w:r>
              <w:rPr>
                <w:sz w:val="19"/>
                <w:szCs w:val="19"/>
                <w:spacing w:val="-8"/>
              </w:rPr>
              <w:t>箱</w:t>
            </w:r>
            <w:r>
              <w:rPr>
                <w:sz w:val="19"/>
                <w:szCs w:val="19"/>
                <w:spacing w:val="-33"/>
              </w:rPr>
              <w:t xml:space="preserve"> </w:t>
            </w:r>
            <w:r>
              <w:rPr>
                <w:sz w:val="19"/>
                <w:szCs w:val="19"/>
                <w:spacing w:val="-8"/>
              </w:rPr>
              <w:t>所 占</w:t>
            </w:r>
            <w:r>
              <w:rPr>
                <w:sz w:val="19"/>
                <w:szCs w:val="19"/>
                <w:spacing w:val="-34"/>
              </w:rPr>
              <w:t xml:space="preserve"> </w:t>
            </w:r>
            <w:r>
              <w:rPr>
                <w:sz w:val="19"/>
                <w:szCs w:val="19"/>
                <w:spacing w:val="-8"/>
              </w:rPr>
              <w:t>体</w:t>
            </w:r>
          </w:p>
          <w:p>
            <w:pPr>
              <w:pStyle w:val="TableText"/>
              <w:ind w:left="166"/>
              <w:spacing w:line="219" w:lineRule="auto"/>
              <w:rPr>
                <w:sz w:val="19"/>
                <w:szCs w:val="19"/>
              </w:rPr>
            </w:pPr>
            <w:r>
              <w:rPr>
                <w:sz w:val="19"/>
                <w:szCs w:val="19"/>
                <w:spacing w:val="-1"/>
              </w:rPr>
              <w:t>积，不扣除单个面</w:t>
            </w:r>
          </w:p>
          <w:p>
            <w:pPr>
              <w:pStyle w:val="TableText"/>
              <w:ind w:left="66" w:firstLine="98"/>
              <w:spacing w:before="104" w:line="298" w:lineRule="auto"/>
              <w:rPr>
                <w:sz w:val="19"/>
                <w:szCs w:val="19"/>
              </w:rPr>
            </w:pPr>
            <w:r>
              <w:rPr>
                <w:sz w:val="19"/>
                <w:szCs w:val="19"/>
                <w:spacing w:val="8"/>
              </w:rPr>
              <w:t>积≤0.3m²的孔洞</w:t>
            </w:r>
            <w:r>
              <w:rPr>
                <w:sz w:val="19"/>
                <w:szCs w:val="19"/>
                <w:spacing w:val="3"/>
              </w:rPr>
              <w:t xml:space="preserve">  </w:t>
            </w:r>
            <w:r>
              <w:rPr>
                <w:sz w:val="19"/>
                <w:szCs w:val="19"/>
                <w:spacing w:val="7"/>
              </w:rPr>
              <w:t>及墙内檩头、垫木、 </w:t>
            </w:r>
            <w:r>
              <w:rPr>
                <w:sz w:val="19"/>
                <w:szCs w:val="19"/>
                <w:spacing w:val="-4"/>
              </w:rPr>
              <w:t>木楞头、沿缘木、木</w:t>
            </w:r>
            <w:r>
              <w:rPr>
                <w:sz w:val="19"/>
                <w:szCs w:val="19"/>
                <w:spacing w:val="2"/>
              </w:rPr>
              <w:t xml:space="preserve">  </w:t>
            </w:r>
            <w:r>
              <w:rPr>
                <w:sz w:val="19"/>
                <w:szCs w:val="19"/>
                <w:spacing w:val="-1"/>
              </w:rPr>
              <w:t>砖、门窗走头、加固</w:t>
            </w:r>
            <w:r>
              <w:rPr>
                <w:sz w:val="19"/>
                <w:szCs w:val="19"/>
                <w:spacing w:val="4"/>
              </w:rPr>
              <w:t xml:space="preserve"> </w:t>
            </w:r>
            <w:r>
              <w:rPr>
                <w:sz w:val="19"/>
                <w:szCs w:val="19"/>
                <w:spacing w:val="7"/>
              </w:rPr>
              <w:t>钢筋、木筋、铁件、 </w:t>
            </w:r>
            <w:r>
              <w:rPr>
                <w:sz w:val="19"/>
                <w:szCs w:val="19"/>
                <w:spacing w:val="4"/>
              </w:rPr>
              <w:t>管道所占的体积</w:t>
            </w:r>
          </w:p>
          <w:p>
            <w:pPr>
              <w:pStyle w:val="TableText"/>
              <w:ind w:left="96" w:right="253" w:firstLine="159"/>
              <w:spacing w:line="293" w:lineRule="auto"/>
              <w:rPr>
                <w:sz w:val="19"/>
                <w:szCs w:val="19"/>
              </w:rPr>
            </w:pPr>
            <w:r>
              <w:rPr>
                <w:sz w:val="19"/>
                <w:szCs w:val="19"/>
                <w:spacing w:val="1"/>
              </w:rPr>
              <w:t>凸出墙面的墙垛</w:t>
            </w:r>
            <w:r>
              <w:rPr>
                <w:sz w:val="19"/>
                <w:szCs w:val="19"/>
              </w:rPr>
              <w:t xml:space="preserve"> </w:t>
            </w:r>
            <w:r>
              <w:rPr>
                <w:sz w:val="19"/>
                <w:szCs w:val="19"/>
                <w:spacing w:val="2"/>
              </w:rPr>
              <w:t>并入计算</w:t>
            </w:r>
          </w:p>
          <w:p>
            <w:pPr>
              <w:pStyle w:val="TableText"/>
              <w:ind w:left="256"/>
              <w:spacing w:before="5" w:line="219" w:lineRule="auto"/>
              <w:rPr>
                <w:sz w:val="19"/>
                <w:szCs w:val="19"/>
              </w:rPr>
            </w:pPr>
            <w:r>
              <w:rPr>
                <w:sz w:val="19"/>
                <w:szCs w:val="19"/>
                <w:spacing w:val="1"/>
              </w:rPr>
              <w:t>同材质围墙柱及</w:t>
            </w:r>
          </w:p>
          <w:p>
            <w:pPr>
              <w:pStyle w:val="TableText"/>
              <w:ind w:left="96" w:right="152" w:firstLine="69"/>
              <w:spacing w:before="85" w:line="294" w:lineRule="auto"/>
              <w:rPr>
                <w:sz w:val="19"/>
                <w:szCs w:val="19"/>
              </w:rPr>
            </w:pPr>
            <w:r>
              <w:rPr>
                <w:sz w:val="19"/>
                <w:szCs w:val="19"/>
                <w:spacing w:val="1"/>
              </w:rPr>
              <w:t>围墙压顶并入围墙</w:t>
            </w:r>
            <w:r>
              <w:rPr>
                <w:sz w:val="19"/>
                <w:szCs w:val="19"/>
              </w:rPr>
              <w:t xml:space="preserve"> </w:t>
            </w:r>
            <w:r>
              <w:rPr>
                <w:sz w:val="19"/>
                <w:szCs w:val="19"/>
                <w:spacing w:val="-2"/>
              </w:rPr>
              <w:t>体积内计算</w:t>
            </w:r>
          </w:p>
          <w:p>
            <w:pPr>
              <w:pStyle w:val="TableText"/>
              <w:ind w:left="256"/>
              <w:spacing w:before="6" w:line="219" w:lineRule="auto"/>
              <w:rPr>
                <w:sz w:val="19"/>
                <w:szCs w:val="19"/>
              </w:rPr>
            </w:pPr>
            <w:r>
              <w:rPr>
                <w:sz w:val="19"/>
                <w:szCs w:val="19"/>
                <w:spacing w:val="-1"/>
              </w:rPr>
              <w:t>墙长度：外墙按</w:t>
            </w:r>
          </w:p>
          <w:p>
            <w:pPr>
              <w:pStyle w:val="TableText"/>
              <w:ind w:left="106" w:right="152" w:firstLine="59"/>
              <w:spacing w:before="84" w:line="274" w:lineRule="auto"/>
              <w:rPr>
                <w:sz w:val="19"/>
                <w:szCs w:val="19"/>
              </w:rPr>
            </w:pPr>
            <w:r>
              <w:rPr>
                <w:sz w:val="19"/>
                <w:szCs w:val="19"/>
                <w:spacing w:val="1"/>
              </w:rPr>
              <w:t>中心线、内墙按净</w:t>
            </w:r>
            <w:r>
              <w:rPr>
                <w:sz w:val="19"/>
                <w:szCs w:val="19"/>
              </w:rPr>
              <w:t xml:space="preserve"> </w:t>
            </w:r>
            <w:r>
              <w:rPr>
                <w:sz w:val="19"/>
                <w:szCs w:val="19"/>
                <w:spacing w:val="-2"/>
              </w:rPr>
              <w:t>长计算</w:t>
            </w:r>
          </w:p>
        </w:tc>
        <w:tc>
          <w:tcPr>
            <w:tcW w:w="1973"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08"/>
              <w:spacing w:before="62" w:line="219" w:lineRule="auto"/>
              <w:rPr>
                <w:sz w:val="19"/>
                <w:szCs w:val="19"/>
              </w:rPr>
            </w:pPr>
            <w:r>
              <w:rPr>
                <w:sz w:val="19"/>
                <w:szCs w:val="19"/>
                <w:spacing w:val="2"/>
              </w:rPr>
              <w:t>1.砂浆制作</w:t>
            </w:r>
          </w:p>
          <w:p>
            <w:pPr>
              <w:pStyle w:val="TableText"/>
              <w:ind w:left="108"/>
              <w:spacing w:before="85" w:line="220" w:lineRule="auto"/>
              <w:rPr>
                <w:sz w:val="19"/>
                <w:szCs w:val="19"/>
              </w:rPr>
            </w:pPr>
            <w:r>
              <w:rPr>
                <w:sz w:val="19"/>
                <w:szCs w:val="19"/>
                <w:spacing w:val="1"/>
              </w:rPr>
              <w:t>2.吊装</w:t>
            </w:r>
          </w:p>
          <w:p>
            <w:pPr>
              <w:pStyle w:val="TableText"/>
              <w:ind w:left="108"/>
              <w:spacing w:before="73" w:line="221" w:lineRule="auto"/>
              <w:rPr>
                <w:sz w:val="19"/>
                <w:szCs w:val="19"/>
              </w:rPr>
            </w:pPr>
            <w:r>
              <w:rPr>
                <w:sz w:val="19"/>
                <w:szCs w:val="19"/>
                <w:spacing w:val="2"/>
              </w:rPr>
              <w:t>3.砌石</w:t>
            </w:r>
          </w:p>
          <w:p>
            <w:pPr>
              <w:pStyle w:val="TableText"/>
              <w:ind w:left="108" w:right="720"/>
              <w:spacing w:before="81" w:line="251" w:lineRule="auto"/>
              <w:rPr>
                <w:sz w:val="19"/>
                <w:szCs w:val="19"/>
              </w:rPr>
            </w:pPr>
            <w:r>
              <w:rPr>
                <w:sz w:val="19"/>
                <w:szCs w:val="19"/>
                <w:spacing w:val="-1"/>
              </w:rPr>
              <w:t>4.石表面加工</w:t>
            </w:r>
            <w:r>
              <w:rPr>
                <w:sz w:val="19"/>
                <w:szCs w:val="19"/>
              </w:rPr>
              <w:t xml:space="preserve"> </w:t>
            </w:r>
            <w:r>
              <w:rPr>
                <w:sz w:val="19"/>
                <w:szCs w:val="19"/>
                <w:spacing w:val="-3"/>
              </w:rPr>
              <w:t>5.勾缝</w:t>
            </w:r>
          </w:p>
        </w:tc>
      </w:tr>
    </w:tbl>
    <w:p>
      <w:pPr>
        <w:spacing w:line="103" w:lineRule="exact"/>
        <w:rPr>
          <w:rFonts w:ascii="Arial"/>
          <w:sz w:val="8"/>
        </w:rPr>
      </w:pPr>
      <w:r/>
    </w:p>
    <w:p>
      <w:pPr>
        <w:spacing w:line="103" w:lineRule="exact"/>
        <w:sectPr>
          <w:footerReference w:type="default" r:id="rId35"/>
          <w:pgSz w:w="11890" w:h="16850"/>
          <w:pgMar w:top="400" w:right="1564" w:bottom="1321" w:left="1105" w:header="0" w:footer="1060" w:gutter="0"/>
        </w:sectPr>
        <w:rPr>
          <w:rFonts w:ascii="Arial" w:hAnsi="Arial" w:eastAsia="Arial" w:cs="Arial"/>
          <w:sz w:val="8"/>
          <w:szCs w:val="8"/>
        </w:rPr>
      </w:pP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167"/>
        <w:spacing w:before="65" w:line="220" w:lineRule="auto"/>
        <w:rPr>
          <w:sz w:val="20"/>
          <w:szCs w:val="20"/>
        </w:rPr>
      </w:pPr>
      <w:bookmarkStart w:name="bookmark259" w:id="42"/>
      <w:bookmarkEnd w:id="42"/>
      <w:r>
        <w:rPr>
          <w:sz w:val="20"/>
          <w:szCs w:val="20"/>
          <w:b/>
          <w:bCs/>
        </w:rPr>
        <w:t>续表D.3.1</w:t>
      </w:r>
    </w:p>
    <w:p>
      <w:pPr>
        <w:spacing w:line="50" w:lineRule="exact"/>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8"/>
        <w:gridCol w:w="1808"/>
        <w:gridCol w:w="1019"/>
        <w:gridCol w:w="1868"/>
        <w:gridCol w:w="1973"/>
      </w:tblGrid>
      <w:tr>
        <w:trPr>
          <w:trHeight w:val="324" w:hRule="atLeast"/>
        </w:trPr>
        <w:tc>
          <w:tcPr>
            <w:tcW w:w="1253" w:type="dxa"/>
            <w:vAlign w:val="top"/>
          </w:tcPr>
          <w:p>
            <w:pPr>
              <w:pStyle w:val="TableText"/>
              <w:ind w:left="214"/>
              <w:spacing w:before="63" w:line="219" w:lineRule="auto"/>
              <w:rPr>
                <w:sz w:val="20"/>
                <w:szCs w:val="20"/>
              </w:rPr>
            </w:pPr>
            <w:r>
              <w:rPr>
                <w:sz w:val="20"/>
                <w:szCs w:val="20"/>
                <w:spacing w:val="2"/>
              </w:rPr>
              <w:t>项目编码</w:t>
            </w:r>
          </w:p>
        </w:tc>
        <w:tc>
          <w:tcPr>
            <w:tcW w:w="1298" w:type="dxa"/>
            <w:vAlign w:val="top"/>
          </w:tcPr>
          <w:p>
            <w:pPr>
              <w:pStyle w:val="TableText"/>
              <w:ind w:left="241"/>
              <w:spacing w:before="63" w:line="220" w:lineRule="auto"/>
              <w:rPr>
                <w:sz w:val="20"/>
                <w:szCs w:val="20"/>
              </w:rPr>
            </w:pPr>
            <w:r>
              <w:rPr>
                <w:sz w:val="20"/>
                <w:szCs w:val="20"/>
                <w:spacing w:val="2"/>
              </w:rPr>
              <w:t>项目名称</w:t>
            </w:r>
          </w:p>
        </w:tc>
        <w:tc>
          <w:tcPr>
            <w:tcW w:w="1808" w:type="dxa"/>
            <w:vAlign w:val="top"/>
          </w:tcPr>
          <w:p>
            <w:pPr>
              <w:pStyle w:val="TableText"/>
              <w:ind w:left="483"/>
              <w:spacing w:before="63" w:line="219" w:lineRule="auto"/>
              <w:rPr>
                <w:sz w:val="20"/>
                <w:szCs w:val="20"/>
              </w:rPr>
            </w:pPr>
            <w:r>
              <w:rPr>
                <w:sz w:val="20"/>
                <w:szCs w:val="20"/>
                <w:spacing w:val="2"/>
              </w:rPr>
              <w:t>项目特征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68" w:type="dxa"/>
            <w:vAlign w:val="top"/>
          </w:tcPr>
          <w:p>
            <w:pPr>
              <w:pStyle w:val="TableText"/>
              <w:ind w:left="236"/>
              <w:spacing w:before="63" w:line="219" w:lineRule="auto"/>
              <w:rPr>
                <w:sz w:val="20"/>
                <w:szCs w:val="20"/>
              </w:rPr>
            </w:pPr>
            <w:r>
              <w:rPr>
                <w:sz w:val="20"/>
                <w:szCs w:val="20"/>
                <w:spacing w:val="2"/>
              </w:rPr>
              <w:t>工程量计算规则</w:t>
            </w:r>
          </w:p>
        </w:tc>
        <w:tc>
          <w:tcPr>
            <w:tcW w:w="1973" w:type="dxa"/>
            <w:vAlign w:val="top"/>
          </w:tcPr>
          <w:p>
            <w:pPr>
              <w:pStyle w:val="TableText"/>
              <w:ind w:left="589"/>
              <w:spacing w:before="63" w:line="219" w:lineRule="auto"/>
              <w:rPr>
                <w:sz w:val="20"/>
                <w:szCs w:val="20"/>
              </w:rPr>
            </w:pPr>
            <w:r>
              <w:rPr>
                <w:sz w:val="20"/>
                <w:szCs w:val="20"/>
                <w:spacing w:val="2"/>
              </w:rPr>
              <w:t>工作内容</w:t>
            </w:r>
          </w:p>
        </w:tc>
      </w:tr>
      <w:tr>
        <w:trPr>
          <w:trHeight w:val="2488" w:hRule="atLeast"/>
        </w:trPr>
        <w:tc>
          <w:tcPr>
            <w:tcW w:w="1253"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165"/>
              <w:spacing w:before="65"/>
              <w:rPr>
                <w:sz w:val="20"/>
                <w:szCs w:val="20"/>
              </w:rPr>
            </w:pPr>
            <w:r>
              <w:rPr>
                <w:sz w:val="20"/>
                <w:szCs w:val="20"/>
                <w:spacing w:val="-1"/>
              </w:rPr>
              <w:t>010403004</w:t>
            </w:r>
          </w:p>
        </w:tc>
        <w:tc>
          <w:tcPr>
            <w:tcW w:w="1298"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241"/>
              <w:spacing w:before="65" w:line="219" w:lineRule="auto"/>
              <w:rPr>
                <w:sz w:val="20"/>
                <w:szCs w:val="20"/>
              </w:rPr>
            </w:pPr>
            <w:r>
              <w:rPr>
                <w:sz w:val="20"/>
                <w:szCs w:val="20"/>
                <w:spacing w:val="-2"/>
              </w:rPr>
              <w:t>石挡土墙</w:t>
            </w:r>
          </w:p>
        </w:tc>
        <w:tc>
          <w:tcPr>
            <w:tcW w:w="1808" w:type="dxa"/>
            <w:vAlign w:val="top"/>
          </w:tcPr>
          <w:p>
            <w:pPr>
              <w:spacing w:line="451" w:lineRule="auto"/>
              <w:rPr>
                <w:rFonts w:ascii="Arial"/>
                <w:sz w:val="21"/>
              </w:rPr>
            </w:pPr>
            <w:r/>
          </w:p>
          <w:p>
            <w:pPr>
              <w:pStyle w:val="TableText"/>
              <w:ind w:left="93"/>
              <w:spacing w:before="65" w:line="219" w:lineRule="auto"/>
              <w:rPr>
                <w:sz w:val="20"/>
                <w:szCs w:val="20"/>
              </w:rPr>
            </w:pPr>
            <w:r>
              <w:rPr>
                <w:sz w:val="20"/>
                <w:szCs w:val="20"/>
              </w:rPr>
              <w:t>1.石料种类、规格</w:t>
            </w:r>
          </w:p>
          <w:p>
            <w:pPr>
              <w:pStyle w:val="TableText"/>
              <w:ind w:left="93"/>
              <w:spacing w:before="83" w:line="221" w:lineRule="auto"/>
              <w:rPr>
                <w:sz w:val="20"/>
                <w:szCs w:val="20"/>
              </w:rPr>
            </w:pPr>
            <w:r>
              <w:rPr>
                <w:sz w:val="20"/>
                <w:szCs w:val="20"/>
                <w:spacing w:val="-2"/>
              </w:rPr>
              <w:t>2.石表面加工要求</w:t>
            </w:r>
          </w:p>
          <w:p>
            <w:pPr>
              <w:pStyle w:val="TableText"/>
              <w:ind w:left="83"/>
              <w:spacing w:before="50" w:line="220" w:lineRule="auto"/>
              <w:rPr>
                <w:sz w:val="20"/>
                <w:szCs w:val="20"/>
              </w:rPr>
            </w:pPr>
            <w:r>
              <w:rPr>
                <w:sz w:val="20"/>
                <w:szCs w:val="20"/>
                <w:spacing w:val="1"/>
              </w:rPr>
              <w:t>3.勾缝要求</w:t>
            </w:r>
          </w:p>
          <w:p>
            <w:pPr>
              <w:pStyle w:val="TableText"/>
              <w:ind w:left="93"/>
              <w:spacing w:before="81" w:line="219" w:lineRule="auto"/>
              <w:rPr>
                <w:sz w:val="20"/>
                <w:szCs w:val="20"/>
              </w:rPr>
            </w:pPr>
            <w:r>
              <w:rPr>
                <w:sz w:val="20"/>
                <w:szCs w:val="20"/>
                <w:spacing w:val="-1"/>
              </w:rPr>
              <w:t>4.砂浆强度等级</w:t>
            </w:r>
          </w:p>
          <w:p>
            <w:pPr>
              <w:pStyle w:val="TableText"/>
              <w:ind w:left="93"/>
              <w:spacing w:before="72" w:line="219" w:lineRule="auto"/>
              <w:rPr>
                <w:sz w:val="20"/>
                <w:szCs w:val="20"/>
              </w:rPr>
            </w:pPr>
            <w:r>
              <w:rPr>
                <w:sz w:val="20"/>
                <w:szCs w:val="20"/>
                <w:spacing w:val="1"/>
              </w:rPr>
              <w:t>5.墙(柱)高度</w:t>
            </w:r>
          </w:p>
        </w:tc>
        <w:tc>
          <w:tcPr>
            <w:tcW w:w="1019" w:type="dxa"/>
            <w:vAlign w:val="top"/>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355"/>
              <w:spacing w:before="65" w:line="194" w:lineRule="auto"/>
              <w:rPr>
                <w:sz w:val="20"/>
                <w:szCs w:val="20"/>
              </w:rPr>
            </w:pPr>
            <w:r>
              <w:rPr>
                <w:sz w:val="20"/>
                <w:szCs w:val="20"/>
                <w:spacing w:val="-1"/>
              </w:rPr>
              <w:t>m³</w:t>
            </w:r>
          </w:p>
        </w:tc>
        <w:tc>
          <w:tcPr>
            <w:tcW w:w="1868" w:type="dxa"/>
            <w:vAlign w:val="top"/>
          </w:tcPr>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116" w:right="140" w:firstLine="190"/>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73" w:type="dxa"/>
            <w:vAlign w:val="top"/>
          </w:tcPr>
          <w:p>
            <w:pPr>
              <w:pStyle w:val="TableText"/>
              <w:ind w:left="88"/>
              <w:spacing w:before="229" w:line="219" w:lineRule="auto"/>
              <w:rPr>
                <w:sz w:val="20"/>
                <w:szCs w:val="20"/>
              </w:rPr>
            </w:pPr>
            <w:r>
              <w:rPr>
                <w:sz w:val="20"/>
                <w:szCs w:val="20"/>
                <w:spacing w:val="2"/>
              </w:rPr>
              <w:t>1.砂浆制作</w:t>
            </w:r>
          </w:p>
          <w:p>
            <w:pPr>
              <w:pStyle w:val="TableText"/>
              <w:ind w:left="88"/>
              <w:spacing w:before="43" w:line="220" w:lineRule="auto"/>
              <w:rPr>
                <w:sz w:val="20"/>
                <w:szCs w:val="20"/>
              </w:rPr>
            </w:pPr>
            <w:r>
              <w:rPr>
                <w:sz w:val="20"/>
                <w:szCs w:val="20"/>
                <w:spacing w:val="1"/>
              </w:rPr>
              <w:t>2.吊装</w:t>
            </w:r>
          </w:p>
          <w:p>
            <w:pPr>
              <w:pStyle w:val="TableText"/>
              <w:ind w:left="88"/>
              <w:spacing w:before="72" w:line="221" w:lineRule="auto"/>
              <w:rPr>
                <w:sz w:val="20"/>
                <w:szCs w:val="20"/>
              </w:rPr>
            </w:pPr>
            <w:r>
              <w:rPr>
                <w:sz w:val="20"/>
                <w:szCs w:val="20"/>
                <w:spacing w:val="2"/>
              </w:rPr>
              <w:t>3.砌石</w:t>
            </w:r>
          </w:p>
          <w:p>
            <w:pPr>
              <w:pStyle w:val="TableText"/>
              <w:ind w:left="354" w:hanging="266"/>
              <w:spacing w:before="98" w:line="244" w:lineRule="auto"/>
              <w:rPr>
                <w:sz w:val="20"/>
                <w:szCs w:val="20"/>
              </w:rPr>
            </w:pPr>
            <w:r>
              <w:rPr>
                <w:sz w:val="20"/>
                <w:szCs w:val="20"/>
                <w:spacing w:val="7"/>
              </w:rPr>
              <w:t>4.变形缝、泄水孔、</w:t>
            </w:r>
            <w:r>
              <w:rPr>
                <w:sz w:val="20"/>
                <w:szCs w:val="20"/>
                <w:spacing w:val="3"/>
              </w:rPr>
              <w:t xml:space="preserve"> </w:t>
            </w:r>
            <w:r>
              <w:rPr>
                <w:sz w:val="20"/>
                <w:szCs w:val="20"/>
                <w:spacing w:val="-4"/>
              </w:rPr>
              <w:t>压顶抹灰</w:t>
            </w:r>
          </w:p>
          <w:p>
            <w:pPr>
              <w:pStyle w:val="TableText"/>
              <w:ind w:left="88"/>
              <w:spacing w:before="72" w:line="219" w:lineRule="auto"/>
              <w:rPr>
                <w:sz w:val="20"/>
                <w:szCs w:val="20"/>
              </w:rPr>
            </w:pPr>
            <w:r>
              <w:rPr>
                <w:sz w:val="20"/>
                <w:szCs w:val="20"/>
                <w:spacing w:val="2"/>
              </w:rPr>
              <w:t>5.滤水层</w:t>
            </w:r>
          </w:p>
          <w:p>
            <w:pPr>
              <w:pStyle w:val="TableText"/>
              <w:ind w:left="88"/>
              <w:spacing w:before="63" w:line="220" w:lineRule="auto"/>
              <w:rPr>
                <w:sz w:val="20"/>
                <w:szCs w:val="20"/>
              </w:rPr>
            </w:pPr>
            <w:r>
              <w:rPr>
                <w:sz w:val="20"/>
                <w:szCs w:val="20"/>
                <w:spacing w:val="-3"/>
              </w:rPr>
              <w:t>6.勾缝</w:t>
            </w:r>
          </w:p>
        </w:tc>
      </w:tr>
      <w:tr>
        <w:trPr>
          <w:trHeight w:val="1179" w:hRule="atLeast"/>
        </w:trPr>
        <w:tc>
          <w:tcPr>
            <w:tcW w:w="1253" w:type="dxa"/>
            <w:vAlign w:val="top"/>
          </w:tcPr>
          <w:p>
            <w:pPr>
              <w:spacing w:line="442" w:lineRule="auto"/>
              <w:rPr>
                <w:rFonts w:ascii="Arial"/>
                <w:sz w:val="21"/>
              </w:rPr>
            </w:pPr>
            <w:r/>
          </w:p>
          <w:p>
            <w:pPr>
              <w:pStyle w:val="TableText"/>
              <w:ind w:left="165"/>
              <w:spacing w:before="65"/>
              <w:rPr>
                <w:sz w:val="20"/>
                <w:szCs w:val="20"/>
              </w:rPr>
            </w:pPr>
            <w:r>
              <w:rPr>
                <w:sz w:val="20"/>
                <w:szCs w:val="20"/>
                <w:spacing w:val="-1"/>
              </w:rPr>
              <w:t>010403005</w:t>
            </w:r>
          </w:p>
        </w:tc>
        <w:tc>
          <w:tcPr>
            <w:tcW w:w="1298" w:type="dxa"/>
            <w:vAlign w:val="top"/>
          </w:tcPr>
          <w:p>
            <w:pPr>
              <w:spacing w:line="424" w:lineRule="auto"/>
              <w:rPr>
                <w:rFonts w:ascii="Arial"/>
                <w:sz w:val="21"/>
              </w:rPr>
            </w:pPr>
            <w:r/>
          </w:p>
          <w:p>
            <w:pPr>
              <w:pStyle w:val="TableText"/>
              <w:ind w:left="441"/>
              <w:spacing w:before="65" w:line="220" w:lineRule="auto"/>
              <w:rPr>
                <w:sz w:val="20"/>
                <w:szCs w:val="20"/>
              </w:rPr>
            </w:pPr>
            <w:r>
              <w:rPr>
                <w:sz w:val="20"/>
                <w:szCs w:val="20"/>
                <w:spacing w:val="-3"/>
              </w:rPr>
              <w:t>石柱</w:t>
            </w:r>
          </w:p>
        </w:tc>
        <w:tc>
          <w:tcPr>
            <w:tcW w:w="1808" w:type="dxa"/>
            <w:vAlign w:val="top"/>
            <w:vMerge w:val="restart"/>
            <w:tcBorders>
              <w:bottom w:val="nil"/>
            </w:tcBorders>
          </w:tcPr>
          <w:p>
            <w:pPr>
              <w:spacing w:line="254" w:lineRule="auto"/>
              <w:rPr>
                <w:rFonts w:ascii="Arial"/>
                <w:sz w:val="21"/>
              </w:rPr>
            </w:pPr>
            <w:r/>
          </w:p>
          <w:p>
            <w:pPr>
              <w:pStyle w:val="TableText"/>
              <w:ind w:left="93"/>
              <w:spacing w:before="65" w:line="219" w:lineRule="auto"/>
              <w:rPr>
                <w:sz w:val="20"/>
                <w:szCs w:val="20"/>
              </w:rPr>
            </w:pPr>
            <w:r>
              <w:rPr>
                <w:sz w:val="20"/>
                <w:szCs w:val="20"/>
              </w:rPr>
              <w:t>1.石料种类、规格</w:t>
            </w:r>
          </w:p>
          <w:p>
            <w:pPr>
              <w:pStyle w:val="TableText"/>
              <w:ind w:left="353" w:right="203" w:hanging="260"/>
              <w:spacing w:before="72" w:line="244" w:lineRule="auto"/>
              <w:rPr>
                <w:sz w:val="20"/>
                <w:szCs w:val="20"/>
              </w:rPr>
            </w:pPr>
            <w:r>
              <w:rPr>
                <w:sz w:val="20"/>
                <w:szCs w:val="20"/>
                <w:spacing w:val="12"/>
              </w:rPr>
              <w:t>2.栏杆的高度、</w:t>
            </w:r>
            <w:r>
              <w:rPr>
                <w:sz w:val="20"/>
                <w:szCs w:val="20"/>
                <w:spacing w:val="3"/>
              </w:rPr>
              <w:t xml:space="preserve"> </w:t>
            </w:r>
            <w:r>
              <w:rPr>
                <w:sz w:val="20"/>
                <w:szCs w:val="20"/>
                <w:spacing w:val="5"/>
              </w:rPr>
              <w:t>厚度</w:t>
            </w:r>
          </w:p>
          <w:p>
            <w:pPr>
              <w:pStyle w:val="TableText"/>
              <w:ind w:left="93"/>
              <w:spacing w:before="82" w:line="221" w:lineRule="auto"/>
              <w:rPr>
                <w:sz w:val="20"/>
                <w:szCs w:val="20"/>
              </w:rPr>
            </w:pPr>
            <w:r>
              <w:rPr>
                <w:sz w:val="20"/>
                <w:szCs w:val="20"/>
                <w:spacing w:val="1"/>
              </w:rPr>
              <w:t>3.石表面加工要求</w:t>
            </w:r>
          </w:p>
          <w:p>
            <w:pPr>
              <w:pStyle w:val="TableText"/>
              <w:ind w:left="83"/>
              <w:spacing w:before="50" w:line="220" w:lineRule="auto"/>
              <w:rPr>
                <w:sz w:val="20"/>
                <w:szCs w:val="20"/>
              </w:rPr>
            </w:pPr>
            <w:r>
              <w:rPr>
                <w:sz w:val="20"/>
                <w:szCs w:val="20"/>
                <w:spacing w:val="-2"/>
              </w:rPr>
              <w:t>4.勾缝要求</w:t>
            </w:r>
          </w:p>
          <w:p>
            <w:pPr>
              <w:pStyle w:val="TableText"/>
              <w:ind w:left="93"/>
              <w:spacing w:before="81" w:line="219" w:lineRule="auto"/>
              <w:rPr>
                <w:sz w:val="20"/>
                <w:szCs w:val="20"/>
              </w:rPr>
            </w:pPr>
            <w:r>
              <w:rPr>
                <w:sz w:val="20"/>
                <w:szCs w:val="20"/>
                <w:spacing w:val="1"/>
              </w:rPr>
              <w:t>5.砂浆强度等级</w:t>
            </w:r>
          </w:p>
        </w:tc>
        <w:tc>
          <w:tcPr>
            <w:tcW w:w="1019"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465"/>
              <w:spacing w:before="42" w:line="241" w:lineRule="auto"/>
              <w:rPr>
                <w:sz w:val="13"/>
                <w:szCs w:val="13"/>
              </w:rPr>
            </w:pPr>
            <w:r>
              <w:rPr>
                <w:sz w:val="13"/>
                <w:szCs w:val="13"/>
              </w:rPr>
              <w:t>m</w:t>
            </w:r>
          </w:p>
        </w:tc>
        <w:tc>
          <w:tcPr>
            <w:tcW w:w="1868" w:type="dxa"/>
            <w:vAlign w:val="top"/>
            <w:vMerge w:val="restart"/>
            <w:tcBorders>
              <w:bottom w:val="nil"/>
            </w:tcBorders>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06" w:right="170" w:firstLine="190"/>
              <w:spacing w:before="65" w:line="279" w:lineRule="auto"/>
              <w:rPr>
                <w:sz w:val="20"/>
                <w:szCs w:val="20"/>
              </w:rPr>
            </w:pPr>
            <w:r>
              <w:rPr>
                <w:sz w:val="20"/>
                <w:szCs w:val="20"/>
                <w:spacing w:val="-2"/>
              </w:rPr>
              <w:t>按设计图示以长</w:t>
            </w:r>
            <w:r>
              <w:rPr>
                <w:sz w:val="20"/>
                <w:szCs w:val="20"/>
                <w:spacing w:val="3"/>
              </w:rPr>
              <w:t xml:space="preserve"> </w:t>
            </w:r>
            <w:r>
              <w:rPr>
                <w:sz w:val="20"/>
                <w:szCs w:val="20"/>
                <w:spacing w:val="-2"/>
              </w:rPr>
              <w:t>度计算</w:t>
            </w:r>
          </w:p>
        </w:tc>
        <w:tc>
          <w:tcPr>
            <w:tcW w:w="1973" w:type="dxa"/>
            <w:vAlign w:val="top"/>
            <w:vMerge w:val="restart"/>
            <w:tcBorders>
              <w:bottom w:val="nil"/>
            </w:tcBorders>
          </w:tcPr>
          <w:p>
            <w:pPr>
              <w:spacing w:line="393" w:lineRule="auto"/>
              <w:rPr>
                <w:rFonts w:ascii="Arial"/>
                <w:sz w:val="21"/>
              </w:rPr>
            </w:pPr>
            <w:r/>
          </w:p>
          <w:p>
            <w:pPr>
              <w:pStyle w:val="TableText"/>
              <w:ind w:left="88"/>
              <w:spacing w:before="65" w:line="219" w:lineRule="auto"/>
              <w:rPr>
                <w:sz w:val="20"/>
                <w:szCs w:val="20"/>
              </w:rPr>
            </w:pPr>
            <w:r>
              <w:rPr>
                <w:sz w:val="20"/>
                <w:szCs w:val="20"/>
                <w:spacing w:val="2"/>
              </w:rPr>
              <w:t>1.砂浆制作</w:t>
            </w:r>
          </w:p>
          <w:p>
            <w:pPr>
              <w:pStyle w:val="TableText"/>
              <w:ind w:left="88"/>
              <w:spacing w:before="73" w:line="220" w:lineRule="auto"/>
              <w:rPr>
                <w:sz w:val="20"/>
                <w:szCs w:val="20"/>
              </w:rPr>
            </w:pPr>
            <w:r>
              <w:rPr>
                <w:sz w:val="20"/>
                <w:szCs w:val="20"/>
                <w:spacing w:val="1"/>
              </w:rPr>
              <w:t>2.吊装</w:t>
            </w:r>
          </w:p>
          <w:p>
            <w:pPr>
              <w:pStyle w:val="TableText"/>
              <w:ind w:left="88"/>
              <w:spacing w:before="72" w:line="221" w:lineRule="auto"/>
              <w:rPr>
                <w:sz w:val="20"/>
                <w:szCs w:val="20"/>
              </w:rPr>
            </w:pPr>
            <w:r>
              <w:rPr>
                <w:sz w:val="20"/>
                <w:szCs w:val="20"/>
                <w:spacing w:val="2"/>
              </w:rPr>
              <w:t>3.砌石</w:t>
            </w:r>
          </w:p>
          <w:p>
            <w:pPr>
              <w:pStyle w:val="TableText"/>
              <w:ind w:left="88" w:right="681"/>
              <w:spacing w:before="71" w:line="248" w:lineRule="auto"/>
              <w:rPr>
                <w:sz w:val="20"/>
                <w:szCs w:val="20"/>
              </w:rPr>
            </w:pPr>
            <w:r>
              <w:rPr>
                <w:sz w:val="20"/>
                <w:szCs w:val="20"/>
                <w:spacing w:val="-2"/>
              </w:rPr>
              <w:t>4.石表面加工</w:t>
            </w:r>
            <w:r>
              <w:rPr>
                <w:sz w:val="20"/>
                <w:szCs w:val="20"/>
                <w:spacing w:val="5"/>
              </w:rPr>
              <w:t xml:space="preserve"> </w:t>
            </w:r>
            <w:r>
              <w:rPr>
                <w:sz w:val="20"/>
                <w:szCs w:val="20"/>
                <w:spacing w:val="-3"/>
              </w:rPr>
              <w:t>5.勾缝</w:t>
            </w:r>
          </w:p>
        </w:tc>
      </w:tr>
      <w:tr>
        <w:trPr>
          <w:trHeight w:val="1179" w:hRule="atLeast"/>
        </w:trPr>
        <w:tc>
          <w:tcPr>
            <w:tcW w:w="1253" w:type="dxa"/>
            <w:vAlign w:val="top"/>
          </w:tcPr>
          <w:p>
            <w:pPr>
              <w:spacing w:line="443" w:lineRule="auto"/>
              <w:rPr>
                <w:rFonts w:ascii="Arial"/>
                <w:sz w:val="21"/>
              </w:rPr>
            </w:pPr>
            <w:r/>
          </w:p>
          <w:p>
            <w:pPr>
              <w:pStyle w:val="TableText"/>
              <w:ind w:left="165"/>
              <w:spacing w:before="65"/>
              <w:rPr>
                <w:sz w:val="20"/>
                <w:szCs w:val="20"/>
              </w:rPr>
            </w:pPr>
            <w:r>
              <w:rPr>
                <w:sz w:val="20"/>
                <w:szCs w:val="20"/>
                <w:spacing w:val="-1"/>
              </w:rPr>
              <w:t>010403006</w:t>
            </w:r>
          </w:p>
        </w:tc>
        <w:tc>
          <w:tcPr>
            <w:tcW w:w="1298" w:type="dxa"/>
            <w:vAlign w:val="top"/>
          </w:tcPr>
          <w:p>
            <w:pPr>
              <w:spacing w:line="424" w:lineRule="auto"/>
              <w:rPr>
                <w:rFonts w:ascii="Arial"/>
                <w:sz w:val="21"/>
              </w:rPr>
            </w:pPr>
            <w:r/>
          </w:p>
          <w:p>
            <w:pPr>
              <w:pStyle w:val="TableText"/>
              <w:ind w:left="341"/>
              <w:spacing w:before="65" w:line="219" w:lineRule="auto"/>
              <w:rPr>
                <w:sz w:val="20"/>
                <w:szCs w:val="20"/>
              </w:rPr>
            </w:pPr>
            <w:r>
              <w:rPr>
                <w:sz w:val="20"/>
                <w:szCs w:val="20"/>
                <w:spacing w:val="-2"/>
              </w:rPr>
              <w:t>石栏杆</w:t>
            </w:r>
          </w:p>
        </w:tc>
        <w:tc>
          <w:tcPr>
            <w:tcW w:w="180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959" w:hRule="atLeast"/>
        </w:trPr>
        <w:tc>
          <w:tcPr>
            <w:tcW w:w="1253" w:type="dxa"/>
            <w:vAlign w:val="top"/>
          </w:tcPr>
          <w:p>
            <w:pPr>
              <w:spacing w:line="335" w:lineRule="auto"/>
              <w:rPr>
                <w:rFonts w:ascii="Arial"/>
                <w:sz w:val="21"/>
              </w:rPr>
            </w:pPr>
            <w:r/>
          </w:p>
          <w:p>
            <w:pPr>
              <w:pStyle w:val="TableText"/>
              <w:ind w:left="165"/>
              <w:spacing w:before="65"/>
              <w:rPr>
                <w:sz w:val="20"/>
                <w:szCs w:val="20"/>
              </w:rPr>
            </w:pPr>
            <w:r>
              <w:rPr>
                <w:sz w:val="20"/>
                <w:szCs w:val="20"/>
                <w:spacing w:val="-1"/>
              </w:rPr>
              <w:t>010403007</w:t>
            </w:r>
          </w:p>
        </w:tc>
        <w:tc>
          <w:tcPr>
            <w:tcW w:w="1298" w:type="dxa"/>
            <w:vAlign w:val="top"/>
          </w:tcPr>
          <w:p>
            <w:pPr>
              <w:spacing w:line="316" w:lineRule="auto"/>
              <w:rPr>
                <w:rFonts w:ascii="Arial"/>
                <w:sz w:val="21"/>
              </w:rPr>
            </w:pPr>
            <w:r/>
          </w:p>
          <w:p>
            <w:pPr>
              <w:pStyle w:val="TableText"/>
              <w:ind w:left="341"/>
              <w:spacing w:before="65" w:line="220" w:lineRule="auto"/>
              <w:rPr>
                <w:sz w:val="20"/>
                <w:szCs w:val="20"/>
              </w:rPr>
            </w:pPr>
            <w:r>
              <w:rPr>
                <w:sz w:val="20"/>
                <w:szCs w:val="20"/>
                <w:spacing w:val="-2"/>
              </w:rPr>
              <w:t>石护坡</w:t>
            </w:r>
          </w:p>
        </w:tc>
        <w:tc>
          <w:tcPr>
            <w:tcW w:w="1808" w:type="dxa"/>
            <w:vAlign w:val="top"/>
            <w:vMerge w:val="restart"/>
            <w:tcBorders>
              <w:bottom w:val="nil"/>
            </w:tcBorders>
          </w:tcPr>
          <w:p>
            <w:pPr>
              <w:spacing w:line="365" w:lineRule="auto"/>
              <w:rPr>
                <w:rFonts w:ascii="Arial"/>
                <w:sz w:val="21"/>
              </w:rPr>
            </w:pPr>
            <w:r/>
          </w:p>
          <w:p>
            <w:pPr>
              <w:pStyle w:val="TableText"/>
              <w:ind w:left="93"/>
              <w:spacing w:before="65" w:line="219" w:lineRule="auto"/>
              <w:rPr>
                <w:sz w:val="20"/>
                <w:szCs w:val="20"/>
              </w:rPr>
            </w:pPr>
            <w:r>
              <w:rPr>
                <w:sz w:val="20"/>
                <w:szCs w:val="20"/>
              </w:rPr>
              <w:t>1.石料种类、规格</w:t>
            </w:r>
          </w:p>
          <w:p>
            <w:pPr>
              <w:pStyle w:val="TableText"/>
              <w:ind w:left="343" w:right="14" w:hanging="260"/>
              <w:spacing w:before="62" w:line="249" w:lineRule="auto"/>
              <w:rPr>
                <w:sz w:val="20"/>
                <w:szCs w:val="20"/>
              </w:rPr>
            </w:pPr>
            <w:r>
              <w:rPr>
                <w:sz w:val="20"/>
                <w:szCs w:val="20"/>
                <w:spacing w:val="11"/>
              </w:rPr>
              <w:t>2.垫层材料种类、</w:t>
            </w:r>
            <w:r>
              <w:rPr>
                <w:sz w:val="20"/>
                <w:szCs w:val="20"/>
              </w:rPr>
              <w:t xml:space="preserve"> </w:t>
            </w:r>
            <w:r>
              <w:rPr>
                <w:sz w:val="20"/>
                <w:szCs w:val="20"/>
                <w:spacing w:val="5"/>
              </w:rPr>
              <w:t>厚度</w:t>
            </w:r>
          </w:p>
          <w:p>
            <w:pPr>
              <w:pStyle w:val="TableText"/>
              <w:ind w:left="93"/>
              <w:spacing w:before="81" w:line="219" w:lineRule="auto"/>
              <w:rPr>
                <w:sz w:val="20"/>
                <w:szCs w:val="20"/>
              </w:rPr>
            </w:pPr>
            <w:r>
              <w:rPr>
                <w:sz w:val="20"/>
                <w:szCs w:val="20"/>
                <w:spacing w:val="1"/>
              </w:rPr>
              <w:t>3.护坡厚度、高度</w:t>
            </w:r>
          </w:p>
          <w:p>
            <w:pPr>
              <w:pStyle w:val="TableText"/>
              <w:ind w:left="93"/>
              <w:spacing w:before="63" w:line="221" w:lineRule="auto"/>
              <w:rPr>
                <w:sz w:val="20"/>
                <w:szCs w:val="20"/>
              </w:rPr>
            </w:pPr>
            <w:r>
              <w:rPr>
                <w:sz w:val="20"/>
                <w:szCs w:val="20"/>
                <w:spacing w:val="-1"/>
              </w:rPr>
              <w:t>4.石表面加工要求</w:t>
            </w:r>
          </w:p>
          <w:p>
            <w:pPr>
              <w:pStyle w:val="TableText"/>
              <w:ind w:left="83"/>
              <w:spacing w:before="70" w:line="220" w:lineRule="auto"/>
              <w:rPr>
                <w:sz w:val="20"/>
                <w:szCs w:val="20"/>
              </w:rPr>
            </w:pPr>
            <w:r>
              <w:rPr>
                <w:sz w:val="20"/>
                <w:szCs w:val="20"/>
                <w:spacing w:val="1"/>
              </w:rPr>
              <w:t>5.勾缝要求</w:t>
            </w:r>
          </w:p>
          <w:p>
            <w:pPr>
              <w:pStyle w:val="TableText"/>
              <w:ind w:left="93"/>
              <w:spacing w:before="51" w:line="219" w:lineRule="auto"/>
              <w:rPr>
                <w:sz w:val="20"/>
                <w:szCs w:val="20"/>
              </w:rPr>
            </w:pPr>
            <w:r>
              <w:rPr>
                <w:sz w:val="20"/>
                <w:szCs w:val="20"/>
                <w:spacing w:val="1"/>
              </w:rPr>
              <w:t>6.砂浆强度等级</w:t>
            </w:r>
          </w:p>
        </w:tc>
        <w:tc>
          <w:tcPr>
            <w:tcW w:w="1019"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06" w:right="97" w:firstLine="190"/>
              <w:spacing w:before="65" w:line="274" w:lineRule="auto"/>
              <w:jc w:val="both"/>
              <w:rPr>
                <w:sz w:val="20"/>
                <w:szCs w:val="20"/>
              </w:rPr>
            </w:pPr>
            <w:r>
              <w:rPr>
                <w:sz w:val="20"/>
                <w:szCs w:val="20"/>
                <w:spacing w:val="1"/>
              </w:rPr>
              <w:t>按设计图示尺寸</w:t>
            </w:r>
            <w:r>
              <w:rPr>
                <w:sz w:val="20"/>
                <w:szCs w:val="20"/>
                <w:spacing w:val="2"/>
              </w:rPr>
              <w:t xml:space="preserve"> </w:t>
            </w:r>
            <w:r>
              <w:rPr>
                <w:sz w:val="20"/>
                <w:szCs w:val="20"/>
                <w:spacing w:val="5"/>
              </w:rPr>
              <w:t>以体积(不含垫层)</w:t>
            </w:r>
            <w:r>
              <w:rPr>
                <w:sz w:val="20"/>
                <w:szCs w:val="20"/>
                <w:spacing w:val="7"/>
              </w:rPr>
              <w:t xml:space="preserve"> </w:t>
            </w:r>
            <w:r>
              <w:rPr>
                <w:sz w:val="20"/>
                <w:szCs w:val="20"/>
                <w:spacing w:val="-2"/>
              </w:rPr>
              <w:t>计算</w:t>
            </w:r>
          </w:p>
        </w:tc>
        <w:tc>
          <w:tcPr>
            <w:tcW w:w="1973" w:type="dxa"/>
            <w:vAlign w:val="top"/>
            <w:vMerge w:val="restart"/>
            <w:tcBorders>
              <w:bottom w:val="nil"/>
            </w:tcBorders>
          </w:tcPr>
          <w:p>
            <w:pPr>
              <w:spacing w:line="252" w:lineRule="auto"/>
              <w:rPr>
                <w:rFonts w:ascii="Arial"/>
                <w:sz w:val="21"/>
              </w:rPr>
            </w:pPr>
            <w:r/>
          </w:p>
          <w:p>
            <w:pPr>
              <w:spacing w:line="253" w:lineRule="auto"/>
              <w:rPr>
                <w:rFonts w:ascii="Arial"/>
                <w:sz w:val="21"/>
              </w:rPr>
            </w:pPr>
            <w:r/>
          </w:p>
          <w:p>
            <w:pPr>
              <w:pStyle w:val="TableText"/>
              <w:ind w:left="88"/>
              <w:spacing w:before="65" w:line="219" w:lineRule="auto"/>
              <w:rPr>
                <w:sz w:val="20"/>
                <w:szCs w:val="20"/>
              </w:rPr>
            </w:pPr>
            <w:r>
              <w:rPr>
                <w:sz w:val="20"/>
                <w:szCs w:val="20"/>
                <w:spacing w:val="1"/>
              </w:rPr>
              <w:t>1.铺设垫层</w:t>
            </w:r>
          </w:p>
          <w:p>
            <w:pPr>
              <w:pStyle w:val="TableText"/>
              <w:ind w:left="88"/>
              <w:spacing w:before="73" w:line="220" w:lineRule="auto"/>
              <w:rPr>
                <w:sz w:val="20"/>
                <w:szCs w:val="20"/>
              </w:rPr>
            </w:pPr>
            <w:r>
              <w:rPr>
                <w:sz w:val="20"/>
                <w:szCs w:val="20"/>
                <w:spacing w:val="1"/>
              </w:rPr>
              <w:t>2.石料加工</w:t>
            </w:r>
          </w:p>
          <w:p>
            <w:pPr>
              <w:pStyle w:val="TableText"/>
              <w:ind w:left="88"/>
              <w:spacing w:before="61" w:line="219" w:lineRule="auto"/>
              <w:rPr>
                <w:sz w:val="20"/>
                <w:szCs w:val="20"/>
              </w:rPr>
            </w:pPr>
            <w:r>
              <w:rPr>
                <w:sz w:val="20"/>
                <w:szCs w:val="20"/>
                <w:spacing w:val="2"/>
              </w:rPr>
              <w:t>3.砂浆制作</w:t>
            </w:r>
          </w:p>
          <w:p>
            <w:pPr>
              <w:pStyle w:val="TableText"/>
              <w:ind w:left="88"/>
              <w:spacing w:before="73" w:line="221" w:lineRule="auto"/>
              <w:rPr>
                <w:sz w:val="20"/>
                <w:szCs w:val="20"/>
              </w:rPr>
            </w:pPr>
            <w:r>
              <w:rPr>
                <w:sz w:val="20"/>
                <w:szCs w:val="20"/>
                <w:spacing w:val="-1"/>
              </w:rPr>
              <w:t>4.砌石</w:t>
            </w:r>
          </w:p>
          <w:p>
            <w:pPr>
              <w:pStyle w:val="TableText"/>
              <w:ind w:left="88" w:right="663"/>
              <w:spacing w:before="70" w:line="253" w:lineRule="auto"/>
              <w:rPr>
                <w:sz w:val="20"/>
                <w:szCs w:val="20"/>
              </w:rPr>
            </w:pPr>
            <w:r>
              <w:rPr>
                <w:sz w:val="20"/>
                <w:szCs w:val="20"/>
                <w:spacing w:val="1"/>
              </w:rPr>
              <w:t>5.石表面加工</w:t>
            </w:r>
            <w:r>
              <w:rPr>
                <w:sz w:val="20"/>
                <w:szCs w:val="20"/>
                <w:spacing w:val="2"/>
              </w:rPr>
              <w:t xml:space="preserve"> </w:t>
            </w:r>
            <w:r>
              <w:rPr>
                <w:sz w:val="20"/>
                <w:szCs w:val="20"/>
                <w:spacing w:val="-3"/>
              </w:rPr>
              <w:t>6.勾缝</w:t>
            </w:r>
          </w:p>
        </w:tc>
      </w:tr>
      <w:tr>
        <w:trPr>
          <w:trHeight w:val="939" w:hRule="atLeast"/>
        </w:trPr>
        <w:tc>
          <w:tcPr>
            <w:tcW w:w="1253" w:type="dxa"/>
            <w:vAlign w:val="top"/>
          </w:tcPr>
          <w:p>
            <w:pPr>
              <w:spacing w:line="326" w:lineRule="auto"/>
              <w:rPr>
                <w:rFonts w:ascii="Arial"/>
                <w:sz w:val="21"/>
              </w:rPr>
            </w:pPr>
            <w:r/>
          </w:p>
          <w:p>
            <w:pPr>
              <w:pStyle w:val="TableText"/>
              <w:ind w:left="165"/>
              <w:spacing w:before="65"/>
              <w:rPr>
                <w:sz w:val="20"/>
                <w:szCs w:val="20"/>
              </w:rPr>
            </w:pPr>
            <w:r>
              <w:rPr>
                <w:sz w:val="20"/>
                <w:szCs w:val="20"/>
                <w:spacing w:val="-1"/>
              </w:rPr>
              <w:t>010403008</w:t>
            </w:r>
          </w:p>
        </w:tc>
        <w:tc>
          <w:tcPr>
            <w:tcW w:w="1298" w:type="dxa"/>
            <w:vAlign w:val="top"/>
          </w:tcPr>
          <w:p>
            <w:pPr>
              <w:spacing w:line="308" w:lineRule="auto"/>
              <w:rPr>
                <w:rFonts w:ascii="Arial"/>
                <w:sz w:val="21"/>
              </w:rPr>
            </w:pPr>
            <w:r/>
          </w:p>
          <w:p>
            <w:pPr>
              <w:pStyle w:val="TableText"/>
              <w:ind w:left="341"/>
              <w:spacing w:before="65" w:line="221" w:lineRule="auto"/>
              <w:rPr>
                <w:sz w:val="20"/>
                <w:szCs w:val="20"/>
              </w:rPr>
            </w:pPr>
            <w:r>
              <w:rPr>
                <w:sz w:val="20"/>
                <w:szCs w:val="20"/>
                <w:spacing w:val="-2"/>
              </w:rPr>
              <w:t>石台阶</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959" w:hRule="atLeast"/>
        </w:trPr>
        <w:tc>
          <w:tcPr>
            <w:tcW w:w="1253" w:type="dxa"/>
            <w:vAlign w:val="top"/>
          </w:tcPr>
          <w:p>
            <w:pPr>
              <w:spacing w:line="337" w:lineRule="auto"/>
              <w:rPr>
                <w:rFonts w:ascii="Arial"/>
                <w:sz w:val="21"/>
              </w:rPr>
            </w:pPr>
            <w:r/>
          </w:p>
          <w:p>
            <w:pPr>
              <w:pStyle w:val="TableText"/>
              <w:ind w:left="165"/>
              <w:spacing w:before="65"/>
              <w:rPr>
                <w:sz w:val="20"/>
                <w:szCs w:val="20"/>
              </w:rPr>
            </w:pPr>
            <w:r>
              <w:rPr>
                <w:sz w:val="20"/>
                <w:szCs w:val="20"/>
                <w:spacing w:val="-1"/>
              </w:rPr>
              <w:t>010403009</w:t>
            </w:r>
          </w:p>
        </w:tc>
        <w:tc>
          <w:tcPr>
            <w:tcW w:w="1298" w:type="dxa"/>
            <w:vAlign w:val="top"/>
          </w:tcPr>
          <w:p>
            <w:pPr>
              <w:spacing w:line="318" w:lineRule="auto"/>
              <w:rPr>
                <w:rFonts w:ascii="Arial"/>
                <w:sz w:val="21"/>
              </w:rPr>
            </w:pPr>
            <w:r/>
          </w:p>
          <w:p>
            <w:pPr>
              <w:pStyle w:val="TableText"/>
              <w:ind w:left="341"/>
              <w:spacing w:before="65" w:line="220" w:lineRule="auto"/>
              <w:rPr>
                <w:sz w:val="20"/>
                <w:szCs w:val="20"/>
              </w:rPr>
            </w:pPr>
            <w:r>
              <w:rPr>
                <w:sz w:val="20"/>
                <w:szCs w:val="20"/>
                <w:spacing w:val="-2"/>
              </w:rPr>
              <w:t>石坡道</w:t>
            </w:r>
          </w:p>
        </w:tc>
        <w:tc>
          <w:tcPr>
            <w:tcW w:w="180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3722" w:hRule="atLeast"/>
        </w:trPr>
        <w:tc>
          <w:tcPr>
            <w:tcW w:w="1253"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65"/>
              <w:spacing w:before="65"/>
              <w:rPr>
                <w:sz w:val="20"/>
                <w:szCs w:val="20"/>
              </w:rPr>
            </w:pPr>
            <w:r>
              <w:rPr>
                <w:sz w:val="20"/>
                <w:szCs w:val="20"/>
                <w:spacing w:val="-1"/>
              </w:rPr>
              <w:t>010403010</w:t>
            </w:r>
          </w:p>
        </w:tc>
        <w:tc>
          <w:tcPr>
            <w:tcW w:w="1298"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41"/>
              <w:spacing w:before="65" w:line="219" w:lineRule="auto"/>
              <w:rPr>
                <w:sz w:val="20"/>
                <w:szCs w:val="20"/>
              </w:rPr>
            </w:pPr>
            <w:r>
              <w:rPr>
                <w:sz w:val="20"/>
                <w:szCs w:val="20"/>
                <w:spacing w:val="2"/>
              </w:rPr>
              <w:t>石地沟、明沟</w:t>
            </w:r>
          </w:p>
        </w:tc>
        <w:tc>
          <w:tcPr>
            <w:tcW w:w="1808" w:type="dxa"/>
            <w:vAlign w:val="top"/>
          </w:tcPr>
          <w:p>
            <w:pPr>
              <w:spacing w:line="339" w:lineRule="auto"/>
              <w:rPr>
                <w:rFonts w:ascii="Arial"/>
                <w:sz w:val="21"/>
              </w:rPr>
            </w:pPr>
            <w:r/>
          </w:p>
          <w:p>
            <w:pPr>
              <w:pStyle w:val="TableText"/>
              <w:ind w:left="93"/>
              <w:spacing w:before="65" w:line="219" w:lineRule="auto"/>
              <w:rPr>
                <w:sz w:val="20"/>
                <w:szCs w:val="20"/>
              </w:rPr>
            </w:pPr>
            <w:r>
              <w:rPr>
                <w:sz w:val="20"/>
                <w:szCs w:val="20"/>
              </w:rPr>
              <w:t>1.石料种类、规格</w:t>
            </w:r>
          </w:p>
          <w:p>
            <w:pPr>
              <w:pStyle w:val="TableText"/>
              <w:ind w:left="93"/>
              <w:spacing w:before="71" w:line="219" w:lineRule="auto"/>
              <w:rPr>
                <w:sz w:val="20"/>
                <w:szCs w:val="20"/>
              </w:rPr>
            </w:pPr>
            <w:r>
              <w:rPr>
                <w:sz w:val="20"/>
                <w:szCs w:val="20"/>
                <w:spacing w:val="1"/>
              </w:rPr>
              <w:t>2.沟截面尺寸</w:t>
            </w:r>
          </w:p>
          <w:p>
            <w:pPr>
              <w:pStyle w:val="TableText"/>
              <w:ind w:left="343" w:right="14" w:hanging="260"/>
              <w:spacing w:before="72"/>
              <w:rPr>
                <w:sz w:val="20"/>
                <w:szCs w:val="20"/>
              </w:rPr>
            </w:pPr>
            <w:r>
              <w:rPr>
                <w:sz w:val="20"/>
                <w:szCs w:val="20"/>
                <w:spacing w:val="11"/>
              </w:rPr>
              <w:t>3.垫层材料种类、</w:t>
            </w:r>
            <w:r>
              <w:rPr>
                <w:sz w:val="20"/>
                <w:szCs w:val="20"/>
              </w:rPr>
              <w:t xml:space="preserve"> </w:t>
            </w:r>
            <w:r>
              <w:rPr>
                <w:sz w:val="20"/>
                <w:szCs w:val="20"/>
                <w:spacing w:val="5"/>
              </w:rPr>
              <w:t>厚度</w:t>
            </w:r>
          </w:p>
          <w:p>
            <w:pPr>
              <w:pStyle w:val="TableText"/>
              <w:ind w:left="83"/>
              <w:spacing w:before="89" w:line="219" w:lineRule="auto"/>
              <w:rPr>
                <w:sz w:val="20"/>
                <w:szCs w:val="20"/>
              </w:rPr>
            </w:pPr>
            <w:r>
              <w:rPr>
                <w:sz w:val="20"/>
                <w:szCs w:val="20"/>
                <w:spacing w:val="1"/>
              </w:rPr>
              <w:t>4.底板混凝土种</w:t>
            </w:r>
          </w:p>
          <w:p>
            <w:pPr>
              <w:pStyle w:val="TableText"/>
              <w:ind w:left="343" w:right="31" w:firstLine="29"/>
              <w:spacing w:before="53" w:line="249" w:lineRule="auto"/>
              <w:rPr>
                <w:sz w:val="20"/>
                <w:szCs w:val="20"/>
              </w:rPr>
            </w:pPr>
            <w:r>
              <w:rPr>
                <w:sz w:val="20"/>
                <w:szCs w:val="20"/>
                <w:spacing w:val="-2"/>
              </w:rPr>
              <w:t>类、强度等级及</w:t>
            </w:r>
            <w:r>
              <w:rPr>
                <w:sz w:val="20"/>
                <w:szCs w:val="20"/>
                <w:spacing w:val="5"/>
              </w:rPr>
              <w:t xml:space="preserve"> </w:t>
            </w:r>
            <w:r>
              <w:rPr>
                <w:sz w:val="20"/>
                <w:szCs w:val="20"/>
                <w:spacing w:val="5"/>
              </w:rPr>
              <w:t>厚度</w:t>
            </w:r>
          </w:p>
          <w:p>
            <w:pPr>
              <w:pStyle w:val="TableText"/>
              <w:ind w:left="83"/>
              <w:spacing w:before="73" w:line="221" w:lineRule="auto"/>
              <w:rPr>
                <w:sz w:val="20"/>
                <w:szCs w:val="20"/>
              </w:rPr>
            </w:pPr>
            <w:r>
              <w:rPr>
                <w:sz w:val="20"/>
                <w:szCs w:val="20"/>
                <w:spacing w:val="1"/>
              </w:rPr>
              <w:t>5.石表面加工要求</w:t>
            </w:r>
          </w:p>
          <w:p>
            <w:pPr>
              <w:pStyle w:val="TableText"/>
              <w:ind w:left="73"/>
              <w:spacing w:before="60" w:line="220" w:lineRule="auto"/>
              <w:rPr>
                <w:sz w:val="20"/>
                <w:szCs w:val="20"/>
              </w:rPr>
            </w:pPr>
            <w:r>
              <w:rPr>
                <w:sz w:val="20"/>
                <w:szCs w:val="20"/>
                <w:spacing w:val="-2"/>
              </w:rPr>
              <w:t>6.勾缝要求</w:t>
            </w:r>
          </w:p>
          <w:p>
            <w:pPr>
              <w:pStyle w:val="TableText"/>
              <w:ind w:left="93"/>
              <w:spacing w:before="81" w:line="219" w:lineRule="auto"/>
              <w:rPr>
                <w:sz w:val="20"/>
                <w:szCs w:val="20"/>
              </w:rPr>
            </w:pPr>
            <w:r>
              <w:rPr>
                <w:sz w:val="20"/>
                <w:szCs w:val="20"/>
                <w:spacing w:val="1"/>
              </w:rPr>
              <w:t>7.砂浆强度等级</w:t>
            </w:r>
          </w:p>
        </w:tc>
        <w:tc>
          <w:tcPr>
            <w:tcW w:w="1019"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455"/>
              <w:spacing w:before="65" w:line="241" w:lineRule="auto"/>
              <w:rPr>
                <w:sz w:val="20"/>
                <w:szCs w:val="20"/>
              </w:rPr>
            </w:pPr>
            <w:r>
              <w:rPr>
                <w:sz w:val="20"/>
                <w:szCs w:val="20"/>
              </w:rPr>
              <w:t>m</w:t>
            </w:r>
          </w:p>
        </w:tc>
        <w:tc>
          <w:tcPr>
            <w:tcW w:w="1868"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06" w:right="141" w:firstLine="190"/>
              <w:spacing w:before="65" w:line="280" w:lineRule="auto"/>
              <w:rPr>
                <w:sz w:val="20"/>
                <w:szCs w:val="20"/>
              </w:rPr>
            </w:pPr>
            <w:r>
              <w:rPr>
                <w:sz w:val="20"/>
                <w:szCs w:val="20"/>
                <w:spacing w:val="1"/>
              </w:rPr>
              <w:t>按设计图示尺寸</w:t>
            </w:r>
            <w:r>
              <w:rPr>
                <w:sz w:val="20"/>
                <w:szCs w:val="20"/>
                <w:spacing w:val="2"/>
              </w:rPr>
              <w:t xml:space="preserve"> </w:t>
            </w:r>
            <w:r>
              <w:rPr>
                <w:sz w:val="20"/>
                <w:szCs w:val="20"/>
                <w:spacing w:val="1"/>
              </w:rPr>
              <w:t>以中心线长度计算</w:t>
            </w:r>
          </w:p>
        </w:tc>
        <w:tc>
          <w:tcPr>
            <w:tcW w:w="1973" w:type="dxa"/>
            <w:vAlign w:val="top"/>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88"/>
              <w:spacing w:before="65" w:line="219" w:lineRule="auto"/>
              <w:rPr>
                <w:sz w:val="20"/>
                <w:szCs w:val="20"/>
              </w:rPr>
            </w:pPr>
            <w:r>
              <w:rPr>
                <w:sz w:val="20"/>
                <w:szCs w:val="20"/>
                <w:spacing w:val="2"/>
              </w:rPr>
              <w:t>1.砂浆制作</w:t>
            </w:r>
          </w:p>
          <w:p>
            <w:pPr>
              <w:pStyle w:val="TableText"/>
              <w:ind w:left="88"/>
              <w:spacing w:before="62" w:line="219" w:lineRule="auto"/>
              <w:rPr>
                <w:sz w:val="20"/>
                <w:szCs w:val="20"/>
              </w:rPr>
            </w:pPr>
            <w:r>
              <w:rPr>
                <w:sz w:val="20"/>
                <w:szCs w:val="20"/>
                <w:spacing w:val="1"/>
              </w:rPr>
              <w:t>2.铺设垫层</w:t>
            </w:r>
          </w:p>
          <w:p>
            <w:pPr>
              <w:pStyle w:val="TableText"/>
              <w:ind w:left="354" w:hanging="266"/>
              <w:spacing w:before="71" w:line="253" w:lineRule="auto"/>
              <w:rPr>
                <w:sz w:val="20"/>
                <w:szCs w:val="20"/>
              </w:rPr>
            </w:pPr>
            <w:r>
              <w:rPr>
                <w:sz w:val="20"/>
                <w:szCs w:val="20"/>
                <w:spacing w:val="7"/>
              </w:rPr>
              <w:t>3.底板混凝土输送、</w:t>
            </w:r>
            <w:r>
              <w:rPr>
                <w:sz w:val="20"/>
                <w:szCs w:val="20"/>
                <w:spacing w:val="3"/>
              </w:rPr>
              <w:t xml:space="preserve"> </w:t>
            </w:r>
            <w:r>
              <w:rPr>
                <w:sz w:val="20"/>
                <w:szCs w:val="20"/>
                <w:spacing w:val="-1"/>
              </w:rPr>
              <w:t>浇筑、振捣、养护</w:t>
            </w:r>
          </w:p>
          <w:p>
            <w:pPr>
              <w:pStyle w:val="TableText"/>
              <w:ind w:left="88"/>
              <w:spacing w:before="43" w:line="221" w:lineRule="auto"/>
              <w:rPr>
                <w:sz w:val="20"/>
                <w:szCs w:val="20"/>
              </w:rPr>
            </w:pPr>
            <w:r>
              <w:rPr>
                <w:sz w:val="20"/>
                <w:szCs w:val="20"/>
                <w:spacing w:val="-1"/>
              </w:rPr>
              <w:t>4.砌石</w:t>
            </w:r>
          </w:p>
          <w:p>
            <w:pPr>
              <w:pStyle w:val="TableText"/>
              <w:ind w:left="88"/>
              <w:spacing w:before="81" w:line="221" w:lineRule="auto"/>
              <w:rPr>
                <w:sz w:val="20"/>
                <w:szCs w:val="20"/>
              </w:rPr>
            </w:pPr>
            <w:r>
              <w:rPr>
                <w:sz w:val="20"/>
                <w:szCs w:val="20"/>
                <w:spacing w:val="1"/>
              </w:rPr>
              <w:t>5.石表面加工</w:t>
            </w:r>
          </w:p>
          <w:p>
            <w:pPr>
              <w:pStyle w:val="TableText"/>
              <w:ind w:left="88"/>
              <w:spacing w:before="50" w:line="220" w:lineRule="auto"/>
              <w:rPr>
                <w:sz w:val="20"/>
                <w:szCs w:val="20"/>
              </w:rPr>
            </w:pPr>
            <w:r>
              <w:rPr>
                <w:sz w:val="20"/>
                <w:szCs w:val="20"/>
                <w:spacing w:val="-3"/>
              </w:rPr>
              <w:t>6.勾缝</w:t>
            </w:r>
          </w:p>
        </w:tc>
      </w:tr>
    </w:tbl>
    <w:p>
      <w:pPr>
        <w:spacing w:line="302" w:lineRule="auto"/>
        <w:rPr>
          <w:rFonts w:ascii="Arial"/>
          <w:sz w:val="21"/>
        </w:rPr>
      </w:pPr>
      <w:r/>
    </w:p>
    <w:p>
      <w:pPr>
        <w:pStyle w:val="BodyText"/>
        <w:ind w:left="3455"/>
        <w:spacing w:before="91" w:line="219" w:lineRule="auto"/>
        <w:outlineLvl w:val="1"/>
        <w:rPr>
          <w:sz w:val="28"/>
          <w:szCs w:val="28"/>
        </w:rPr>
      </w:pPr>
      <w:bookmarkStart w:name="bookmark26" w:id="43"/>
      <w:bookmarkEnd w:id="43"/>
      <w:r>
        <w:rPr>
          <w:rFonts w:ascii="Times New Roman" w:hAnsi="Times New Roman" w:eastAsia="Times New Roman" w:cs="Times New Roman"/>
          <w:sz w:val="28"/>
          <w:szCs w:val="28"/>
          <w:spacing w:val="-5"/>
        </w:rPr>
        <w:t>D. </w:t>
      </w:r>
      <w:r>
        <w:rPr>
          <w:sz w:val="28"/>
          <w:szCs w:val="28"/>
          <w:spacing w:val="-5"/>
        </w:rPr>
        <w:t>4</w:t>
      </w:r>
      <w:r>
        <w:rPr>
          <w:sz w:val="28"/>
          <w:szCs w:val="28"/>
          <w:spacing w:val="25"/>
        </w:rPr>
        <w:t xml:space="preserve">  </w:t>
      </w:r>
      <w:r>
        <w:rPr>
          <w:sz w:val="28"/>
          <w:szCs w:val="28"/>
          <w:spacing w:val="-5"/>
        </w:rPr>
        <w:t>轻 质</w:t>
      </w:r>
      <w:r>
        <w:rPr>
          <w:sz w:val="28"/>
          <w:szCs w:val="28"/>
          <w:spacing w:val="3"/>
        </w:rPr>
        <w:t xml:space="preserve"> </w:t>
      </w:r>
      <w:r>
        <w:rPr>
          <w:sz w:val="28"/>
          <w:szCs w:val="28"/>
          <w:spacing w:val="-5"/>
        </w:rPr>
        <w:t>墙</w:t>
      </w:r>
      <w:r>
        <w:rPr>
          <w:sz w:val="28"/>
          <w:szCs w:val="28"/>
          <w:spacing w:val="4"/>
        </w:rPr>
        <w:t xml:space="preserve"> </w:t>
      </w:r>
      <w:r>
        <w:rPr>
          <w:sz w:val="28"/>
          <w:szCs w:val="28"/>
          <w:spacing w:val="-5"/>
        </w:rPr>
        <w:t>板</w:t>
      </w:r>
    </w:p>
    <w:p>
      <w:pPr>
        <w:spacing w:line="276" w:lineRule="auto"/>
        <w:rPr>
          <w:rFonts w:ascii="Arial"/>
          <w:sz w:val="21"/>
        </w:rPr>
      </w:pPr>
      <w:r/>
    </w:p>
    <w:p>
      <w:pPr>
        <w:pStyle w:val="BodyText"/>
        <w:ind w:left="5" w:right="103" w:firstLine="9"/>
        <w:spacing w:before="65" w:line="293" w:lineRule="auto"/>
        <w:rPr>
          <w:sz w:val="20"/>
          <w:szCs w:val="20"/>
        </w:rPr>
      </w:pPr>
      <w:r>
        <w:rPr>
          <w:rFonts w:ascii="Times New Roman" w:hAnsi="Times New Roman" w:eastAsia="Times New Roman" w:cs="Times New Roman"/>
          <w:sz w:val="20"/>
          <w:szCs w:val="20"/>
          <w:spacing w:val="2"/>
        </w:rPr>
        <w:t>D.4.1      </w:t>
      </w:r>
      <w:r>
        <w:rPr>
          <w:sz w:val="20"/>
          <w:szCs w:val="20"/>
          <w:spacing w:val="2"/>
        </w:rPr>
        <w:t>轻质墙板工程量清单项目设置、项目特征描述的内容、</w:t>
      </w:r>
      <w:r>
        <w:rPr>
          <w:sz w:val="20"/>
          <w:szCs w:val="20"/>
          <w:b/>
          <w:bCs/>
          <w:spacing w:val="1"/>
        </w:rPr>
        <w:t>计量单位及工程量计算规则应按表</w:t>
      </w:r>
      <w:r>
        <w:rPr>
          <w:rFonts w:ascii="Times New Roman" w:hAnsi="Times New Roman" w:eastAsia="Times New Roman" w:cs="Times New Roman"/>
          <w:sz w:val="20"/>
          <w:szCs w:val="20"/>
          <w:b/>
          <w:bCs/>
          <w:spacing w:val="1"/>
        </w:rPr>
        <w:t>D.4.1</w:t>
      </w:r>
      <w:r>
        <w:rPr>
          <w:rFonts w:ascii="Times New Roman" w:hAnsi="Times New Roman" w:eastAsia="Times New Roman" w:cs="Times New Roman"/>
          <w:sz w:val="20"/>
          <w:szCs w:val="20"/>
          <w:b/>
          <w:bCs/>
        </w:rPr>
        <w:t xml:space="preserve"> </w:t>
      </w:r>
      <w:r>
        <w:rPr>
          <w:sz w:val="20"/>
          <w:szCs w:val="20"/>
          <w:spacing w:val="-2"/>
        </w:rPr>
        <w:t>的规定执行。</w:t>
      </w:r>
    </w:p>
    <w:p>
      <w:pPr>
        <w:spacing w:line="293" w:lineRule="auto"/>
        <w:sectPr>
          <w:footerReference w:type="default" r:id="rId36"/>
          <w:pgSz w:w="11890" w:h="16850"/>
          <w:pgMar w:top="400" w:right="1155" w:bottom="1320" w:left="1505" w:header="0" w:footer="1047" w:gutter="0"/>
        </w:sectPr>
        <w:rPr>
          <w:sz w:val="20"/>
          <w:szCs w:val="20"/>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3002"/>
        <w:spacing w:before="61" w:line="221" w:lineRule="auto"/>
        <w:rPr>
          <w:rFonts w:ascii="SimHei" w:hAnsi="SimHei" w:eastAsia="SimHei" w:cs="SimHei"/>
          <w:sz w:val="19"/>
          <w:szCs w:val="19"/>
        </w:rPr>
      </w:pPr>
      <w:bookmarkStart w:name="bookmark260" w:id="44"/>
      <w:bookmarkEnd w:id="44"/>
      <w:r>
        <w:rPr>
          <w:rFonts w:ascii="SimHei" w:hAnsi="SimHei" w:eastAsia="SimHei" w:cs="SimHei"/>
          <w:sz w:val="19"/>
          <w:szCs w:val="19"/>
          <w:b/>
          <w:bCs/>
        </w:rPr>
        <w:t>表</w:t>
      </w:r>
      <w:r>
        <w:rPr>
          <w:rFonts w:ascii="SimHei" w:hAnsi="SimHei" w:eastAsia="SimHei" w:cs="SimHei"/>
          <w:sz w:val="19"/>
          <w:szCs w:val="19"/>
          <w:spacing w:val="-19"/>
        </w:rPr>
        <w:t xml:space="preserve"> </w:t>
      </w:r>
      <w:r>
        <w:rPr>
          <w:rFonts w:ascii="Arial" w:hAnsi="Arial" w:eastAsia="Arial" w:cs="Arial"/>
          <w:sz w:val="19"/>
          <w:szCs w:val="19"/>
        </w:rPr>
        <w:t>D.4.1      </w:t>
      </w:r>
      <w:r>
        <w:rPr>
          <w:rFonts w:ascii="SimHei" w:hAnsi="SimHei" w:eastAsia="SimHei" w:cs="SimHei"/>
          <w:sz w:val="19"/>
          <w:szCs w:val="19"/>
          <w:b/>
          <w:bCs/>
        </w:rPr>
        <w:t>轻质墙板(编码：</w:t>
      </w:r>
      <w:r>
        <w:rPr>
          <w:rFonts w:ascii="SimHei" w:hAnsi="SimHei" w:eastAsia="SimHei" w:cs="SimHei"/>
          <w:sz w:val="19"/>
          <w:szCs w:val="19"/>
        </w:rPr>
        <w:t>010404)</w:t>
      </w:r>
    </w:p>
    <w:p>
      <w:pPr>
        <w:spacing w:line="64" w:lineRule="exact"/>
        <w:rPr/>
      </w:pPr>
      <w:r/>
    </w:p>
    <w:tbl>
      <w:tblPr>
        <w:tblStyle w:val="TableNormal"/>
        <w:tblW w:w="920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8"/>
        <w:gridCol w:w="1818"/>
        <w:gridCol w:w="1019"/>
        <w:gridCol w:w="1868"/>
        <w:gridCol w:w="1973"/>
      </w:tblGrid>
      <w:tr>
        <w:trPr>
          <w:trHeight w:val="334" w:hRule="atLeast"/>
        </w:trPr>
        <w:tc>
          <w:tcPr>
            <w:tcW w:w="1233" w:type="dxa"/>
            <w:vAlign w:val="top"/>
          </w:tcPr>
          <w:p>
            <w:pPr>
              <w:pStyle w:val="TableText"/>
              <w:ind w:left="204"/>
              <w:spacing w:before="73" w:line="219" w:lineRule="auto"/>
              <w:rPr>
                <w:sz w:val="20"/>
                <w:szCs w:val="20"/>
              </w:rPr>
            </w:pPr>
            <w:r>
              <w:rPr>
                <w:sz w:val="20"/>
                <w:szCs w:val="20"/>
                <w:spacing w:val="2"/>
              </w:rPr>
              <w:t>项目编码</w:t>
            </w:r>
          </w:p>
        </w:tc>
        <w:tc>
          <w:tcPr>
            <w:tcW w:w="1298" w:type="dxa"/>
            <w:vAlign w:val="top"/>
          </w:tcPr>
          <w:p>
            <w:pPr>
              <w:pStyle w:val="TableText"/>
              <w:ind w:left="241"/>
              <w:spacing w:before="73" w:line="220" w:lineRule="auto"/>
              <w:rPr>
                <w:sz w:val="20"/>
                <w:szCs w:val="20"/>
              </w:rPr>
            </w:pPr>
            <w:r>
              <w:rPr>
                <w:sz w:val="20"/>
                <w:szCs w:val="20"/>
                <w:spacing w:val="2"/>
              </w:rPr>
              <w:t>项目名称</w:t>
            </w:r>
          </w:p>
        </w:tc>
        <w:tc>
          <w:tcPr>
            <w:tcW w:w="1818" w:type="dxa"/>
            <w:vAlign w:val="top"/>
          </w:tcPr>
          <w:p>
            <w:pPr>
              <w:pStyle w:val="TableText"/>
              <w:ind w:left="503"/>
              <w:spacing w:before="73" w:line="219" w:lineRule="auto"/>
              <w:rPr>
                <w:sz w:val="20"/>
                <w:szCs w:val="20"/>
              </w:rPr>
            </w:pPr>
            <w:r>
              <w:rPr>
                <w:sz w:val="20"/>
                <w:szCs w:val="20"/>
                <w:spacing w:val="2"/>
              </w:rPr>
              <w:t>项目特征</w:t>
            </w:r>
          </w:p>
        </w:tc>
        <w:tc>
          <w:tcPr>
            <w:tcW w:w="1019" w:type="dxa"/>
            <w:vAlign w:val="top"/>
          </w:tcPr>
          <w:p>
            <w:pPr>
              <w:pStyle w:val="TableText"/>
              <w:ind w:left="105"/>
              <w:spacing w:before="73" w:line="220" w:lineRule="auto"/>
              <w:rPr>
                <w:sz w:val="20"/>
                <w:szCs w:val="20"/>
              </w:rPr>
            </w:pPr>
            <w:r>
              <w:rPr>
                <w:sz w:val="20"/>
                <w:szCs w:val="20"/>
                <w:spacing w:val="-2"/>
              </w:rPr>
              <w:t>计量单位</w:t>
            </w:r>
          </w:p>
        </w:tc>
        <w:tc>
          <w:tcPr>
            <w:tcW w:w="1868" w:type="dxa"/>
            <w:vAlign w:val="top"/>
          </w:tcPr>
          <w:p>
            <w:pPr>
              <w:pStyle w:val="TableText"/>
              <w:ind w:left="246"/>
              <w:spacing w:before="73" w:line="219" w:lineRule="auto"/>
              <w:rPr>
                <w:sz w:val="20"/>
                <w:szCs w:val="20"/>
              </w:rPr>
            </w:pPr>
            <w:r>
              <w:rPr>
                <w:sz w:val="20"/>
                <w:szCs w:val="20"/>
                <w:spacing w:val="2"/>
              </w:rPr>
              <w:t>工程量计算规则</w:t>
            </w:r>
          </w:p>
        </w:tc>
        <w:tc>
          <w:tcPr>
            <w:tcW w:w="1973" w:type="dxa"/>
            <w:vAlign w:val="top"/>
          </w:tcPr>
          <w:p>
            <w:pPr>
              <w:pStyle w:val="TableText"/>
              <w:ind w:left="578"/>
              <w:spacing w:before="73" w:line="219" w:lineRule="auto"/>
              <w:rPr>
                <w:sz w:val="20"/>
                <w:szCs w:val="20"/>
              </w:rPr>
            </w:pPr>
            <w:r>
              <w:rPr>
                <w:sz w:val="20"/>
                <w:szCs w:val="20"/>
                <w:spacing w:val="2"/>
              </w:rPr>
              <w:t>工作内容</w:t>
            </w:r>
          </w:p>
        </w:tc>
      </w:tr>
      <w:tr>
        <w:trPr>
          <w:trHeight w:val="1356" w:hRule="atLeast"/>
        </w:trPr>
        <w:tc>
          <w:tcPr>
            <w:tcW w:w="1233" w:type="dxa"/>
            <w:vAlign w:val="top"/>
          </w:tcPr>
          <w:p>
            <w:pPr>
              <w:spacing w:line="265" w:lineRule="auto"/>
              <w:rPr>
                <w:rFonts w:ascii="Arial"/>
                <w:sz w:val="21"/>
              </w:rPr>
            </w:pPr>
            <w:r/>
          </w:p>
          <w:p>
            <w:pPr>
              <w:spacing w:line="265" w:lineRule="auto"/>
              <w:rPr>
                <w:rFonts w:ascii="Arial"/>
                <w:sz w:val="21"/>
              </w:rPr>
            </w:pPr>
            <w:r/>
          </w:p>
          <w:p>
            <w:pPr>
              <w:pStyle w:val="TableText"/>
              <w:ind w:left="154"/>
              <w:spacing w:before="65"/>
              <w:rPr>
                <w:sz w:val="20"/>
                <w:szCs w:val="20"/>
              </w:rPr>
            </w:pPr>
            <w:r>
              <w:rPr>
                <w:sz w:val="20"/>
                <w:szCs w:val="20"/>
                <w:spacing w:val="-1"/>
              </w:rPr>
              <w:t>010404001</w:t>
            </w:r>
          </w:p>
        </w:tc>
        <w:tc>
          <w:tcPr>
            <w:tcW w:w="1298" w:type="dxa"/>
            <w:vAlign w:val="top"/>
          </w:tcPr>
          <w:p>
            <w:pPr>
              <w:spacing w:line="254" w:lineRule="auto"/>
              <w:rPr>
                <w:rFonts w:ascii="Arial"/>
                <w:sz w:val="21"/>
              </w:rPr>
            </w:pPr>
            <w:r/>
          </w:p>
          <w:p>
            <w:pPr>
              <w:spacing w:line="255" w:lineRule="auto"/>
              <w:rPr>
                <w:rFonts w:ascii="Arial"/>
                <w:sz w:val="21"/>
              </w:rPr>
            </w:pPr>
            <w:r/>
          </w:p>
          <w:p>
            <w:pPr>
              <w:pStyle w:val="TableText"/>
              <w:ind w:left="241"/>
              <w:spacing w:before="65" w:line="219" w:lineRule="auto"/>
              <w:rPr>
                <w:sz w:val="20"/>
                <w:szCs w:val="20"/>
              </w:rPr>
            </w:pPr>
            <w:r>
              <w:rPr>
                <w:sz w:val="20"/>
                <w:szCs w:val="20"/>
                <w:spacing w:val="-2"/>
              </w:rPr>
              <w:t>轻质墙板</w:t>
            </w:r>
          </w:p>
        </w:tc>
        <w:tc>
          <w:tcPr>
            <w:tcW w:w="1818" w:type="dxa"/>
            <w:vAlign w:val="top"/>
          </w:tcPr>
          <w:p>
            <w:pPr>
              <w:pStyle w:val="TableText"/>
              <w:ind w:left="103"/>
              <w:spacing w:before="127" w:line="219" w:lineRule="auto"/>
              <w:rPr>
                <w:sz w:val="20"/>
                <w:szCs w:val="20"/>
              </w:rPr>
            </w:pPr>
            <w:r>
              <w:rPr>
                <w:sz w:val="20"/>
                <w:szCs w:val="20"/>
                <w:spacing w:val="1"/>
              </w:rPr>
              <w:t>1.墙板材质、厚度</w:t>
            </w:r>
          </w:p>
          <w:p>
            <w:pPr>
              <w:pStyle w:val="TableText"/>
              <w:ind w:left="93"/>
              <w:spacing w:before="74" w:line="219" w:lineRule="auto"/>
              <w:rPr>
                <w:sz w:val="20"/>
                <w:szCs w:val="20"/>
              </w:rPr>
            </w:pPr>
            <w:r>
              <w:rPr>
                <w:sz w:val="20"/>
                <w:szCs w:val="20"/>
                <w:spacing w:val="-2"/>
              </w:rPr>
              <w:t>2.安装部位</w:t>
            </w:r>
          </w:p>
          <w:p>
            <w:pPr>
              <w:pStyle w:val="TableText"/>
              <w:ind w:left="93"/>
              <w:spacing w:before="53" w:line="221" w:lineRule="auto"/>
              <w:rPr>
                <w:sz w:val="20"/>
                <w:szCs w:val="20"/>
              </w:rPr>
            </w:pPr>
            <w:r>
              <w:rPr>
                <w:sz w:val="20"/>
                <w:szCs w:val="20"/>
                <w:spacing w:val="-2"/>
              </w:rPr>
              <w:t>3.连接方式</w:t>
            </w:r>
          </w:p>
          <w:p>
            <w:pPr>
              <w:pStyle w:val="TableText"/>
              <w:ind w:left="103"/>
              <w:spacing w:before="70" w:line="220" w:lineRule="auto"/>
              <w:rPr>
                <w:sz w:val="20"/>
                <w:szCs w:val="20"/>
              </w:rPr>
            </w:pPr>
            <w:r>
              <w:rPr>
                <w:sz w:val="20"/>
                <w:szCs w:val="20"/>
                <w:spacing w:val="-1"/>
              </w:rPr>
              <w:t>4.填缝及填充要求</w:t>
            </w:r>
          </w:p>
        </w:tc>
        <w:tc>
          <w:tcPr>
            <w:tcW w:w="1019"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106" w:right="140" w:firstLine="199"/>
              <w:spacing w:before="65" w:line="298"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73" w:type="dxa"/>
            <w:vAlign w:val="top"/>
            <w:vMerge w:val="restart"/>
            <w:tcBorders>
              <w:bottom w:val="nil"/>
            </w:tcBorders>
          </w:tcPr>
          <w:p>
            <w:pPr>
              <w:spacing w:line="333" w:lineRule="auto"/>
              <w:rPr>
                <w:rFonts w:ascii="Arial"/>
                <w:sz w:val="21"/>
              </w:rPr>
            </w:pPr>
            <w:r/>
          </w:p>
          <w:p>
            <w:pPr>
              <w:pStyle w:val="TableText"/>
              <w:ind w:left="348" w:right="75" w:hanging="270"/>
              <w:spacing w:before="65" w:line="247" w:lineRule="auto"/>
              <w:rPr>
                <w:sz w:val="20"/>
                <w:szCs w:val="20"/>
              </w:rPr>
            </w:pPr>
            <w:r>
              <w:rPr>
                <w:sz w:val="20"/>
                <w:szCs w:val="20"/>
              </w:rPr>
              <w:t>1.清理基层、水刷墙</w:t>
            </w:r>
            <w:r>
              <w:rPr>
                <w:sz w:val="20"/>
                <w:szCs w:val="20"/>
                <w:spacing w:val="7"/>
              </w:rPr>
              <w:t xml:space="preserve"> </w:t>
            </w:r>
            <w:r>
              <w:rPr>
                <w:sz w:val="20"/>
                <w:szCs w:val="20"/>
                <w:spacing w:val="-2"/>
              </w:rPr>
              <w:t>板粘结面</w:t>
            </w:r>
          </w:p>
          <w:p>
            <w:pPr>
              <w:pStyle w:val="TableText"/>
              <w:ind w:left="358" w:right="159" w:hanging="180"/>
              <w:spacing w:before="63" w:line="252" w:lineRule="auto"/>
              <w:rPr>
                <w:sz w:val="20"/>
                <w:szCs w:val="20"/>
              </w:rPr>
            </w:pPr>
            <w:r>
              <w:rPr>
                <w:sz w:val="20"/>
                <w:szCs w:val="20"/>
                <w:spacing w:val="2"/>
              </w:rPr>
              <w:t>2.调铺砂浆或专用</w:t>
            </w:r>
            <w:r>
              <w:rPr>
                <w:sz w:val="20"/>
                <w:szCs w:val="20"/>
                <w:spacing w:val="5"/>
              </w:rPr>
              <w:t xml:space="preserve"> </w:t>
            </w:r>
            <w:r>
              <w:rPr>
                <w:sz w:val="20"/>
                <w:szCs w:val="20"/>
                <w:spacing w:val="-2"/>
              </w:rPr>
              <w:t>胶粘剂</w:t>
            </w:r>
          </w:p>
          <w:p>
            <w:pPr>
              <w:pStyle w:val="TableText"/>
              <w:ind w:left="348" w:right="75" w:hanging="270"/>
              <w:spacing w:before="63" w:line="243" w:lineRule="auto"/>
              <w:rPr>
                <w:sz w:val="20"/>
                <w:szCs w:val="20"/>
              </w:rPr>
            </w:pPr>
            <w:r>
              <w:rPr>
                <w:sz w:val="20"/>
                <w:szCs w:val="20"/>
              </w:rPr>
              <w:t>3.拼装墙板、粘网格</w:t>
            </w:r>
            <w:r>
              <w:rPr>
                <w:sz w:val="20"/>
                <w:szCs w:val="20"/>
                <w:spacing w:val="7"/>
              </w:rPr>
              <w:t xml:space="preserve"> </w:t>
            </w:r>
            <w:r>
              <w:rPr>
                <w:sz w:val="20"/>
                <w:szCs w:val="20"/>
                <w:spacing w:val="-2"/>
              </w:rPr>
              <w:t>布条</w:t>
            </w:r>
          </w:p>
          <w:p>
            <w:pPr>
              <w:pStyle w:val="TableText"/>
              <w:ind w:left="368" w:right="191" w:hanging="190"/>
              <w:spacing w:before="91" w:line="261" w:lineRule="auto"/>
              <w:rPr>
                <w:sz w:val="20"/>
                <w:szCs w:val="20"/>
              </w:rPr>
            </w:pPr>
            <w:r>
              <w:rPr>
                <w:sz w:val="20"/>
                <w:szCs w:val="20"/>
                <w:spacing w:val="-1"/>
              </w:rPr>
              <w:t>4.填灌板下细石混</w:t>
            </w:r>
            <w:r>
              <w:rPr>
                <w:sz w:val="20"/>
                <w:szCs w:val="20"/>
              </w:rPr>
              <w:t xml:space="preserve"> </w:t>
            </w:r>
            <w:r>
              <w:rPr>
                <w:sz w:val="20"/>
                <w:szCs w:val="20"/>
                <w:spacing w:val="-2"/>
              </w:rPr>
              <w:t>凝土及填充层等</w:t>
            </w:r>
            <w:r>
              <w:rPr>
                <w:sz w:val="20"/>
                <w:szCs w:val="20"/>
                <w:spacing w:val="5"/>
              </w:rPr>
              <w:t xml:space="preserve"> </w:t>
            </w:r>
            <w:r>
              <w:rPr>
                <w:sz w:val="20"/>
                <w:szCs w:val="20"/>
                <w:spacing w:val="3"/>
              </w:rPr>
              <w:t>墙板安装操作</w:t>
            </w:r>
          </w:p>
        </w:tc>
      </w:tr>
      <w:tr>
        <w:trPr>
          <w:trHeight w:val="2020" w:hRule="atLeast"/>
        </w:trPr>
        <w:tc>
          <w:tcPr>
            <w:tcW w:w="1233"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154"/>
              <w:spacing w:before="65"/>
              <w:rPr>
                <w:sz w:val="20"/>
                <w:szCs w:val="20"/>
              </w:rPr>
            </w:pPr>
            <w:r>
              <w:rPr>
                <w:sz w:val="20"/>
                <w:szCs w:val="20"/>
                <w:spacing w:val="-1"/>
              </w:rPr>
              <w:t>010404002</w:t>
            </w:r>
          </w:p>
        </w:tc>
        <w:tc>
          <w:tcPr>
            <w:tcW w:w="1298" w:type="dxa"/>
            <w:vAlign w:val="top"/>
          </w:tcPr>
          <w:p>
            <w:pPr>
              <w:spacing w:line="347" w:lineRule="auto"/>
              <w:rPr>
                <w:rFonts w:ascii="Arial"/>
                <w:sz w:val="21"/>
              </w:rPr>
            </w:pPr>
            <w:r/>
          </w:p>
          <w:p>
            <w:pPr>
              <w:spacing w:line="347" w:lineRule="auto"/>
              <w:rPr>
                <w:rFonts w:ascii="Arial"/>
                <w:sz w:val="21"/>
              </w:rPr>
            </w:pPr>
            <w:r/>
          </w:p>
          <w:p>
            <w:pPr>
              <w:pStyle w:val="TableText"/>
              <w:ind w:left="241"/>
              <w:spacing w:before="65" w:line="219" w:lineRule="auto"/>
              <w:rPr>
                <w:sz w:val="20"/>
                <w:szCs w:val="20"/>
              </w:rPr>
            </w:pPr>
            <w:r>
              <w:rPr>
                <w:sz w:val="20"/>
                <w:szCs w:val="20"/>
                <w:spacing w:val="-2"/>
              </w:rPr>
              <w:t>轻质保温</w:t>
            </w:r>
          </w:p>
          <w:p>
            <w:pPr>
              <w:pStyle w:val="TableText"/>
              <w:ind w:left="241"/>
              <w:spacing w:before="81" w:line="219" w:lineRule="auto"/>
              <w:rPr>
                <w:sz w:val="20"/>
                <w:szCs w:val="20"/>
              </w:rPr>
            </w:pPr>
            <w:r>
              <w:rPr>
                <w:sz w:val="20"/>
                <w:szCs w:val="20"/>
                <w:spacing w:val="2"/>
              </w:rPr>
              <w:t>一体墙板</w:t>
            </w:r>
          </w:p>
        </w:tc>
        <w:tc>
          <w:tcPr>
            <w:tcW w:w="1818" w:type="dxa"/>
            <w:vAlign w:val="top"/>
          </w:tcPr>
          <w:p>
            <w:pPr>
              <w:pStyle w:val="TableText"/>
              <w:ind w:left="103"/>
              <w:spacing w:before="152" w:line="219" w:lineRule="auto"/>
              <w:rPr>
                <w:sz w:val="20"/>
                <w:szCs w:val="20"/>
              </w:rPr>
            </w:pPr>
            <w:r>
              <w:rPr>
                <w:sz w:val="20"/>
                <w:szCs w:val="20"/>
                <w:spacing w:val="1"/>
              </w:rPr>
              <w:t>1.墙板材质、厚度</w:t>
            </w:r>
          </w:p>
          <w:p>
            <w:pPr>
              <w:pStyle w:val="TableText"/>
              <w:ind w:left="363" w:right="4" w:hanging="260"/>
              <w:spacing w:before="62" w:line="248" w:lineRule="auto"/>
              <w:rPr>
                <w:sz w:val="20"/>
                <w:szCs w:val="20"/>
              </w:rPr>
            </w:pPr>
            <w:r>
              <w:rPr>
                <w:sz w:val="20"/>
                <w:szCs w:val="20"/>
                <w:spacing w:val="11"/>
              </w:rPr>
              <w:t>2.保温材料规格、</w:t>
            </w:r>
            <w:r>
              <w:rPr>
                <w:sz w:val="20"/>
                <w:szCs w:val="20"/>
              </w:rPr>
              <w:t xml:space="preserve"> </w:t>
            </w:r>
            <w:r>
              <w:rPr>
                <w:sz w:val="20"/>
                <w:szCs w:val="20"/>
                <w:spacing w:val="11"/>
              </w:rPr>
              <w:t>材质</w:t>
            </w:r>
          </w:p>
          <w:p>
            <w:pPr>
              <w:pStyle w:val="TableText"/>
              <w:ind w:left="103"/>
              <w:spacing w:before="94" w:line="219" w:lineRule="auto"/>
              <w:rPr>
                <w:sz w:val="20"/>
                <w:szCs w:val="20"/>
              </w:rPr>
            </w:pPr>
            <w:r>
              <w:rPr>
                <w:sz w:val="20"/>
                <w:szCs w:val="20"/>
                <w:spacing w:val="-2"/>
              </w:rPr>
              <w:t>3.安装部位</w:t>
            </w:r>
          </w:p>
          <w:p>
            <w:pPr>
              <w:pStyle w:val="TableText"/>
              <w:ind w:left="93"/>
              <w:spacing w:before="63" w:line="221" w:lineRule="auto"/>
              <w:rPr>
                <w:sz w:val="20"/>
                <w:szCs w:val="20"/>
              </w:rPr>
            </w:pPr>
            <w:r>
              <w:rPr>
                <w:sz w:val="20"/>
                <w:szCs w:val="20"/>
                <w:spacing w:val="-2"/>
              </w:rPr>
              <w:t>4.连接方式</w:t>
            </w:r>
          </w:p>
          <w:p>
            <w:pPr>
              <w:pStyle w:val="TableText"/>
              <w:ind w:left="103"/>
              <w:spacing w:before="70" w:line="220" w:lineRule="auto"/>
              <w:rPr>
                <w:sz w:val="20"/>
                <w:szCs w:val="20"/>
              </w:rPr>
            </w:pPr>
            <w:r>
              <w:rPr>
                <w:sz w:val="20"/>
                <w:szCs w:val="20"/>
                <w:spacing w:val="1"/>
              </w:rPr>
              <w:t>5.填缝及填充要求</w:t>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pStyle w:val="BodyText"/>
        <w:ind w:left="3480"/>
        <w:spacing w:before="338" w:line="220" w:lineRule="auto"/>
        <w:outlineLvl w:val="1"/>
        <w:rPr>
          <w:sz w:val="31"/>
          <w:szCs w:val="31"/>
        </w:rPr>
      </w:pPr>
      <w:bookmarkStart w:name="bookmark27" w:id="45"/>
      <w:bookmarkEnd w:id="45"/>
      <w:r>
        <w:rPr>
          <w:rFonts w:ascii="Times New Roman" w:hAnsi="Times New Roman" w:eastAsia="Times New Roman" w:cs="Times New Roman"/>
          <w:sz w:val="31"/>
          <w:szCs w:val="31"/>
          <w:spacing w:val="-7"/>
        </w:rPr>
        <w:t>D.5</w:t>
      </w:r>
      <w:r>
        <w:rPr>
          <w:rFonts w:ascii="Times New Roman" w:hAnsi="Times New Roman" w:eastAsia="Times New Roman" w:cs="Times New Roman"/>
          <w:sz w:val="31"/>
          <w:szCs w:val="31"/>
          <w:spacing w:val="8"/>
        </w:rPr>
        <w:t xml:space="preserve">    </w:t>
      </w:r>
      <w:r>
        <w:rPr>
          <w:sz w:val="31"/>
          <w:szCs w:val="31"/>
          <w:spacing w:val="-7"/>
        </w:rPr>
        <w:t>其</w:t>
      </w:r>
      <w:r>
        <w:rPr>
          <w:sz w:val="31"/>
          <w:szCs w:val="31"/>
          <w:spacing w:val="-48"/>
        </w:rPr>
        <w:t xml:space="preserve"> </w:t>
      </w:r>
      <w:r>
        <w:rPr>
          <w:sz w:val="31"/>
          <w:szCs w:val="31"/>
          <w:spacing w:val="-7"/>
        </w:rPr>
        <w:t>他</w:t>
      </w:r>
      <w:r>
        <w:rPr>
          <w:sz w:val="31"/>
          <w:szCs w:val="31"/>
          <w:spacing w:val="-47"/>
        </w:rPr>
        <w:t xml:space="preserve"> </w:t>
      </w:r>
      <w:r>
        <w:rPr>
          <w:sz w:val="31"/>
          <w:szCs w:val="31"/>
          <w:spacing w:val="-7"/>
        </w:rPr>
        <w:t>规</w:t>
      </w:r>
      <w:r>
        <w:rPr>
          <w:sz w:val="31"/>
          <w:szCs w:val="31"/>
          <w:spacing w:val="-41"/>
        </w:rPr>
        <w:t xml:space="preserve"> </w:t>
      </w:r>
      <w:r>
        <w:rPr>
          <w:sz w:val="31"/>
          <w:szCs w:val="31"/>
          <w:spacing w:val="-7"/>
        </w:rPr>
        <w:t>定</w:t>
      </w:r>
    </w:p>
    <w:p>
      <w:pPr>
        <w:spacing w:line="278"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3"/>
        </w:rPr>
        <w:t>D.5.1      </w:t>
      </w:r>
      <w:r>
        <w:rPr>
          <w:sz w:val="20"/>
          <w:szCs w:val="20"/>
          <w:spacing w:val="-3"/>
        </w:rPr>
        <w:t>砖石基础的“基础类型”可描述为柱基础、</w:t>
      </w:r>
      <w:r>
        <w:rPr>
          <w:sz w:val="20"/>
          <w:szCs w:val="20"/>
          <w:spacing w:val="-4"/>
        </w:rPr>
        <w:t>墙基础、管道基础等。</w:t>
      </w:r>
    </w:p>
    <w:p>
      <w:pPr>
        <w:pStyle w:val="BodyText"/>
        <w:ind w:right="32"/>
        <w:spacing w:before="41" w:line="274" w:lineRule="auto"/>
        <w:rPr>
          <w:sz w:val="21"/>
          <w:szCs w:val="21"/>
        </w:rPr>
      </w:pPr>
      <w:r>
        <w:rPr>
          <w:rFonts w:ascii="Times New Roman" w:hAnsi="Times New Roman" w:eastAsia="Times New Roman" w:cs="Times New Roman"/>
          <w:sz w:val="21"/>
          <w:szCs w:val="21"/>
        </w:rPr>
        <w:t>D.5.2     </w:t>
      </w:r>
      <w:r>
        <w:rPr>
          <w:sz w:val="21"/>
          <w:szCs w:val="21"/>
        </w:rPr>
        <w:t>基础与墙(柱)身使用同一种材料时，以设计室内地面为</w:t>
      </w:r>
      <w:r>
        <w:rPr>
          <w:sz w:val="21"/>
          <w:szCs w:val="21"/>
          <w:spacing w:val="-1"/>
        </w:rPr>
        <w:t>界(有地下室者，以地下室室内设计地</w:t>
      </w:r>
      <w:r>
        <w:rPr>
          <w:sz w:val="21"/>
          <w:szCs w:val="21"/>
        </w:rPr>
        <w:t xml:space="preserve"> </w:t>
      </w:r>
      <w:r>
        <w:rPr>
          <w:sz w:val="21"/>
          <w:szCs w:val="21"/>
          <w:spacing w:val="-5"/>
        </w:rPr>
        <w:t>面为界),以下为基础，以上为墙(柱)身。基础与墙(柱)身使用不同材料时，材料分界线位于设计室内地</w:t>
      </w:r>
      <w:r>
        <w:rPr>
          <w:sz w:val="21"/>
          <w:szCs w:val="21"/>
          <w:spacing w:val="7"/>
        </w:rPr>
        <w:t xml:space="preserve"> </w:t>
      </w:r>
      <w:r>
        <w:rPr>
          <w:sz w:val="21"/>
          <w:szCs w:val="21"/>
          <w:spacing w:val="-8"/>
        </w:rPr>
        <w:t>面高度±300</w:t>
      </w:r>
      <w:r>
        <w:rPr>
          <w:rFonts w:ascii="Times New Roman" w:hAnsi="Times New Roman" w:eastAsia="Times New Roman" w:cs="Times New Roman"/>
          <w:sz w:val="21"/>
          <w:szCs w:val="21"/>
          <w:spacing w:val="-8"/>
        </w:rPr>
        <w:t>mm</w:t>
      </w:r>
      <w:r>
        <w:rPr>
          <w:rFonts w:ascii="Times New Roman" w:hAnsi="Times New Roman" w:eastAsia="Times New Roman" w:cs="Times New Roman"/>
          <w:sz w:val="21"/>
          <w:szCs w:val="21"/>
          <w:spacing w:val="23"/>
        </w:rPr>
        <w:t xml:space="preserve"> </w:t>
      </w:r>
      <w:r>
        <w:rPr>
          <w:sz w:val="21"/>
          <w:szCs w:val="21"/>
          <w:spacing w:val="-8"/>
        </w:rPr>
        <w:t>以内的，以不同材料分界线为界；±</w:t>
      </w:r>
      <w:r>
        <w:rPr>
          <w:sz w:val="21"/>
          <w:szCs w:val="21"/>
          <w:spacing w:val="-9"/>
        </w:rPr>
        <w:t>300</w:t>
      </w:r>
      <w:r>
        <w:rPr>
          <w:rFonts w:ascii="Times New Roman" w:hAnsi="Times New Roman" w:eastAsia="Times New Roman" w:cs="Times New Roman"/>
          <w:sz w:val="21"/>
          <w:szCs w:val="21"/>
          <w:spacing w:val="-9"/>
        </w:rPr>
        <w:t>mm</w:t>
      </w:r>
      <w:r>
        <w:rPr>
          <w:rFonts w:ascii="Times New Roman" w:hAnsi="Times New Roman" w:eastAsia="Times New Roman" w:cs="Times New Roman"/>
          <w:sz w:val="21"/>
          <w:szCs w:val="21"/>
          <w:spacing w:val="33"/>
        </w:rPr>
        <w:t xml:space="preserve"> </w:t>
      </w:r>
      <w:r>
        <w:rPr>
          <w:sz w:val="21"/>
          <w:szCs w:val="21"/>
          <w:spacing w:val="-9"/>
        </w:rPr>
        <w:t>以外的，以设计室内地面为界。</w:t>
      </w:r>
    </w:p>
    <w:p>
      <w:pPr>
        <w:pStyle w:val="BodyText"/>
        <w:spacing w:before="26" w:line="219" w:lineRule="auto"/>
        <w:rPr>
          <w:sz w:val="20"/>
          <w:szCs w:val="20"/>
        </w:rPr>
      </w:pPr>
      <w:r>
        <w:rPr>
          <w:rFonts w:ascii="Times New Roman" w:hAnsi="Times New Roman" w:eastAsia="Times New Roman" w:cs="Times New Roman"/>
          <w:sz w:val="20"/>
          <w:szCs w:val="20"/>
          <w:spacing w:val="1"/>
        </w:rPr>
        <w:t>D.5.3      </w:t>
      </w:r>
      <w:r>
        <w:rPr>
          <w:sz w:val="20"/>
          <w:szCs w:val="20"/>
          <w:spacing w:val="1"/>
        </w:rPr>
        <w:t>砖围墙以设计室外地坪为界，以下为基础，以上为墙身。</w:t>
      </w:r>
    </w:p>
    <w:p>
      <w:pPr>
        <w:pStyle w:val="BodyText"/>
        <w:ind w:right="31"/>
        <w:spacing w:before="73" w:line="279" w:lineRule="auto"/>
        <w:rPr>
          <w:sz w:val="20"/>
          <w:szCs w:val="20"/>
        </w:rPr>
      </w:pPr>
      <w:r>
        <w:rPr>
          <w:rFonts w:ascii="Times New Roman" w:hAnsi="Times New Roman" w:eastAsia="Times New Roman" w:cs="Times New Roman"/>
          <w:sz w:val="20"/>
          <w:szCs w:val="20"/>
          <w:spacing w:val="-2"/>
        </w:rPr>
        <w:t>D.5.4      </w:t>
      </w:r>
      <w:r>
        <w:rPr>
          <w:sz w:val="20"/>
          <w:szCs w:val="20"/>
          <w:spacing w:val="-2"/>
        </w:rPr>
        <w:t>墙体项目特征中的“墙体类型”可描述为直形、弧形等</w:t>
      </w:r>
      <w:r>
        <w:rPr>
          <w:sz w:val="20"/>
          <w:szCs w:val="20"/>
          <w:spacing w:val="-3"/>
        </w:rPr>
        <w:t>，也可按外墙、内墙、女儿墙、围墙等墙体</w:t>
      </w:r>
      <w:r>
        <w:rPr>
          <w:sz w:val="20"/>
          <w:szCs w:val="20"/>
        </w:rPr>
        <w:t xml:space="preserve"> </w:t>
      </w:r>
      <w:r>
        <w:rPr>
          <w:sz w:val="20"/>
          <w:szCs w:val="20"/>
          <w:spacing w:val="4"/>
        </w:rPr>
        <w:t>部位进行描述。</w:t>
      </w:r>
    </w:p>
    <w:p>
      <w:pPr>
        <w:pStyle w:val="BodyText"/>
        <w:ind w:right="27"/>
        <w:spacing w:before="24" w:line="288" w:lineRule="auto"/>
        <w:rPr>
          <w:sz w:val="20"/>
          <w:szCs w:val="20"/>
        </w:rPr>
      </w:pPr>
      <w:r>
        <w:rPr>
          <w:rFonts w:ascii="Times New Roman" w:hAnsi="Times New Roman" w:eastAsia="Times New Roman" w:cs="Times New Roman"/>
          <w:sz w:val="20"/>
          <w:szCs w:val="20"/>
          <w:spacing w:val="-6"/>
        </w:rPr>
        <w:t>D.5.5      </w:t>
      </w:r>
      <w:r>
        <w:rPr>
          <w:sz w:val="20"/>
          <w:szCs w:val="20"/>
          <w:spacing w:val="-6"/>
        </w:rPr>
        <w:t>以下构件应按“零星砌砖”项目编码列项：砖砌台阶、台阶挡墙、梯带、花台、花池、栏板；砖砌锅</w:t>
      </w:r>
      <w:r>
        <w:rPr>
          <w:sz w:val="20"/>
          <w:szCs w:val="20"/>
          <w:spacing w:val="7"/>
        </w:rPr>
        <w:t xml:space="preserve"> </w:t>
      </w:r>
      <w:r>
        <w:rPr>
          <w:sz w:val="20"/>
          <w:szCs w:val="20"/>
          <w:spacing w:val="-12"/>
        </w:rPr>
        <w:t>台、炉灶、蹲台、池槽、池槽腿、地垄墙；砖砌腰线、挑檐、压顶、窗台线、虎头砖、门窗套凸出墙面的部分及</w:t>
      </w:r>
      <w:r>
        <w:rPr>
          <w:sz w:val="20"/>
          <w:szCs w:val="20"/>
          <w:spacing w:val="7"/>
        </w:rPr>
        <w:t xml:space="preserve"> </w:t>
      </w:r>
      <w:r>
        <w:rPr>
          <w:sz w:val="20"/>
          <w:szCs w:val="20"/>
          <w:spacing w:val="6"/>
        </w:rPr>
        <w:t>单个面积≤0.3</w:t>
      </w:r>
      <w:r>
        <w:rPr>
          <w:rFonts w:ascii="Times New Roman" w:hAnsi="Times New Roman" w:eastAsia="Times New Roman" w:cs="Times New Roman"/>
          <w:sz w:val="20"/>
          <w:szCs w:val="20"/>
          <w:spacing w:val="6"/>
        </w:rPr>
        <w:t>m²</w:t>
      </w:r>
      <w:r>
        <w:rPr>
          <w:rFonts w:ascii="Times New Roman" w:hAnsi="Times New Roman" w:eastAsia="Times New Roman" w:cs="Times New Roman"/>
          <w:sz w:val="20"/>
          <w:szCs w:val="20"/>
          <w:spacing w:val="41"/>
        </w:rPr>
        <w:t xml:space="preserve"> </w:t>
      </w:r>
      <w:r>
        <w:rPr>
          <w:sz w:val="20"/>
          <w:szCs w:val="20"/>
          <w:spacing w:val="6"/>
        </w:rPr>
        <w:t>的孔洞填塞等。</w:t>
      </w:r>
    </w:p>
    <w:p>
      <w:pPr>
        <w:pStyle w:val="BodyText"/>
        <w:ind w:right="27"/>
        <w:spacing w:before="12" w:line="269" w:lineRule="auto"/>
        <w:rPr>
          <w:sz w:val="20"/>
          <w:szCs w:val="20"/>
        </w:rPr>
      </w:pPr>
      <w:r>
        <w:rPr>
          <w:rFonts w:ascii="Times New Roman" w:hAnsi="Times New Roman" w:eastAsia="Times New Roman" w:cs="Times New Roman"/>
          <w:sz w:val="20"/>
          <w:szCs w:val="20"/>
          <w:spacing w:val="7"/>
        </w:rPr>
        <w:t>D.5.6      </w:t>
      </w:r>
      <w:r>
        <w:rPr>
          <w:sz w:val="20"/>
          <w:szCs w:val="20"/>
          <w:spacing w:val="7"/>
        </w:rPr>
        <w:t>依附构件或者依附墙休砌筑的贴砌砖(如地下室外墙防水层的保护砖墙),应按“贴砌砖墙”项</w:t>
      </w:r>
      <w:r>
        <w:rPr>
          <w:sz w:val="20"/>
          <w:szCs w:val="20"/>
          <w:spacing w:val="5"/>
        </w:rPr>
        <w:t xml:space="preserve"> </w:t>
      </w:r>
      <w:r>
        <w:rPr>
          <w:sz w:val="20"/>
          <w:szCs w:val="20"/>
        </w:rPr>
        <w:t>目编码列项。</w:t>
      </w:r>
    </w:p>
    <w:p>
      <w:pPr>
        <w:pStyle w:val="BodyText"/>
        <w:spacing w:before="1" w:line="218" w:lineRule="auto"/>
        <w:rPr>
          <w:sz w:val="21"/>
          <w:szCs w:val="21"/>
        </w:rPr>
      </w:pPr>
      <w:r>
        <w:rPr>
          <w:rFonts w:ascii="Times New Roman" w:hAnsi="Times New Roman" w:eastAsia="Times New Roman" w:cs="Times New Roman"/>
          <w:sz w:val="21"/>
          <w:szCs w:val="21"/>
          <w:spacing w:val="-15"/>
        </w:rPr>
        <w:t>D.5.7      </w:t>
      </w:r>
      <w:r>
        <w:rPr>
          <w:sz w:val="21"/>
          <w:szCs w:val="21"/>
          <w:spacing w:val="-15"/>
        </w:rPr>
        <w:t>石砌休的“石料种类”可描述为砂石、青石等，“石料规格”可描述为粗料石、细料石等。</w:t>
      </w:r>
    </w:p>
    <w:p>
      <w:pPr>
        <w:pStyle w:val="BodyText"/>
        <w:ind w:right="12"/>
        <w:spacing w:before="80" w:line="288" w:lineRule="auto"/>
        <w:rPr>
          <w:sz w:val="20"/>
          <w:szCs w:val="20"/>
        </w:rPr>
      </w:pPr>
      <w:r>
        <w:rPr>
          <w:rFonts w:ascii="Times New Roman" w:hAnsi="Times New Roman" w:eastAsia="Times New Roman" w:cs="Times New Roman"/>
          <w:sz w:val="20"/>
          <w:szCs w:val="20"/>
          <w:spacing w:val="6"/>
        </w:rPr>
        <w:t>D.5.8      </w:t>
      </w:r>
      <w:r>
        <w:rPr>
          <w:sz w:val="20"/>
          <w:szCs w:val="20"/>
          <w:spacing w:val="6"/>
        </w:rPr>
        <w:t>石基础、石勒脚、石墙的划分：基础与勒脚应以</w:t>
      </w:r>
      <w:r>
        <w:rPr>
          <w:sz w:val="20"/>
          <w:szCs w:val="20"/>
          <w:spacing w:val="5"/>
        </w:rPr>
        <w:t>设计室外地坪为界。勒脚与墙身应以设计室内</w:t>
      </w:r>
      <w:r>
        <w:rPr>
          <w:sz w:val="20"/>
          <w:szCs w:val="20"/>
        </w:rPr>
        <w:t xml:space="preserve"> </w:t>
      </w:r>
      <w:r>
        <w:rPr>
          <w:sz w:val="20"/>
          <w:szCs w:val="20"/>
        </w:rPr>
        <w:t>地面为界。石围墙以设计室外地坪为界，两侧地坪标高不同时，应以较低地坪标高为</w:t>
      </w:r>
      <w:r>
        <w:rPr>
          <w:sz w:val="20"/>
          <w:szCs w:val="20"/>
          <w:spacing w:val="-1"/>
        </w:rPr>
        <w:t>界，以下为基础，以</w:t>
      </w:r>
      <w:r>
        <w:rPr>
          <w:sz w:val="20"/>
          <w:szCs w:val="20"/>
        </w:rPr>
        <w:t xml:space="preserve"> </w:t>
      </w:r>
      <w:r>
        <w:rPr>
          <w:sz w:val="20"/>
          <w:szCs w:val="20"/>
        </w:rPr>
        <w:t>上为墙身；当两侧标高之差为挡土墙时，挡土墙以上为墙身。</w:t>
      </w:r>
    </w:p>
    <w:p>
      <w:pPr>
        <w:pStyle w:val="BodyText"/>
        <w:spacing w:before="13" w:line="216" w:lineRule="auto"/>
        <w:rPr>
          <w:sz w:val="20"/>
          <w:szCs w:val="20"/>
        </w:rPr>
      </w:pPr>
      <w:r>
        <w:rPr>
          <w:rFonts w:ascii="Times New Roman" w:hAnsi="Times New Roman" w:eastAsia="Times New Roman" w:cs="Times New Roman"/>
          <w:sz w:val="20"/>
          <w:szCs w:val="20"/>
          <w:spacing w:val="1"/>
        </w:rPr>
        <w:t>D.5.9      </w:t>
      </w:r>
      <w:r>
        <w:rPr>
          <w:sz w:val="20"/>
          <w:szCs w:val="20"/>
          <w:spacing w:val="1"/>
        </w:rPr>
        <w:t>石台阶项目包括石梯带(垂带),不包括石梯膀，石梯膀应按“石挡土墙”项目编码列项。</w:t>
      </w:r>
    </w:p>
    <w:p>
      <w:pPr>
        <w:pStyle w:val="BodyText"/>
        <w:ind w:right="30"/>
        <w:spacing w:before="77" w:line="280" w:lineRule="auto"/>
        <w:rPr>
          <w:sz w:val="20"/>
          <w:szCs w:val="20"/>
        </w:rPr>
      </w:pPr>
      <w:r>
        <w:rPr>
          <w:rFonts w:ascii="Times New Roman" w:hAnsi="Times New Roman" w:eastAsia="Times New Roman" w:cs="Times New Roman"/>
          <w:sz w:val="20"/>
          <w:szCs w:val="20"/>
          <w:spacing w:val="2"/>
        </w:rPr>
        <w:t>D.5.10      </w:t>
      </w:r>
      <w:r>
        <w:rPr>
          <w:sz w:val="20"/>
          <w:szCs w:val="20"/>
          <w:spacing w:val="2"/>
        </w:rPr>
        <w:t>砖墙、砌体墙等的加筋、墙体拉结筋、压砌钢筋网片，应按本标准附录</w:t>
      </w:r>
      <w:r>
        <w:rPr>
          <w:sz w:val="20"/>
          <w:szCs w:val="20"/>
          <w:spacing w:val="-50"/>
        </w:rPr>
        <w:t xml:space="preserve"> </w:t>
      </w:r>
      <w:r>
        <w:rPr>
          <w:rFonts w:ascii="Times New Roman" w:hAnsi="Times New Roman" w:eastAsia="Times New Roman" w:cs="Times New Roman"/>
          <w:sz w:val="20"/>
          <w:szCs w:val="20"/>
          <w:spacing w:val="2"/>
        </w:rPr>
        <w:t>E  </w:t>
      </w:r>
      <w:r>
        <w:rPr>
          <w:sz w:val="20"/>
          <w:szCs w:val="20"/>
          <w:spacing w:val="1"/>
        </w:rPr>
        <w:t>混凝土及钢筋混凝土</w:t>
      </w:r>
      <w:r>
        <w:rPr>
          <w:sz w:val="20"/>
          <w:szCs w:val="20"/>
        </w:rPr>
        <w:t xml:space="preserve"> </w:t>
      </w:r>
      <w:r>
        <w:rPr>
          <w:sz w:val="20"/>
          <w:szCs w:val="20"/>
          <w:spacing w:val="7"/>
        </w:rPr>
        <w:t>工程中相关项目编码列项。</w:t>
      </w:r>
    </w:p>
    <w:p>
      <w:pPr>
        <w:pStyle w:val="BodyText"/>
        <w:ind w:right="30"/>
        <w:spacing w:before="13" w:line="281" w:lineRule="auto"/>
        <w:rPr>
          <w:sz w:val="20"/>
          <w:szCs w:val="20"/>
        </w:rPr>
      </w:pPr>
      <w:r>
        <w:rPr>
          <w:rFonts w:ascii="Times New Roman" w:hAnsi="Times New Roman" w:eastAsia="Times New Roman" w:cs="Times New Roman"/>
          <w:sz w:val="20"/>
          <w:szCs w:val="20"/>
          <w:spacing w:val="11"/>
        </w:rPr>
        <w:t>D.5.11      </w:t>
      </w:r>
      <w:r>
        <w:rPr>
          <w:sz w:val="20"/>
          <w:szCs w:val="20"/>
          <w:spacing w:val="11"/>
        </w:rPr>
        <w:t>检查井内的钢爬梯</w:t>
      </w:r>
      <w:r>
        <w:rPr>
          <w:sz w:val="20"/>
          <w:szCs w:val="20"/>
          <w:spacing w:val="10"/>
        </w:rPr>
        <w:t>、砖地沟里的钢支架等应按本标准附录</w:t>
      </w:r>
      <w:r>
        <w:rPr>
          <w:sz w:val="20"/>
          <w:szCs w:val="20"/>
          <w:spacing w:val="-59"/>
        </w:rPr>
        <w:t xml:space="preserve"> </w:t>
      </w:r>
      <w:r>
        <w:rPr>
          <w:rFonts w:ascii="Times New Roman" w:hAnsi="Times New Roman" w:eastAsia="Times New Roman" w:cs="Times New Roman"/>
          <w:sz w:val="20"/>
          <w:szCs w:val="20"/>
          <w:spacing w:val="10"/>
        </w:rPr>
        <w:t>F</w:t>
      </w:r>
      <w:r>
        <w:rPr>
          <w:rFonts w:ascii="Times New Roman" w:hAnsi="Times New Roman" w:eastAsia="Times New Roman" w:cs="Times New Roman"/>
          <w:sz w:val="20"/>
          <w:szCs w:val="20"/>
          <w:spacing w:val="42"/>
          <w:w w:val="101"/>
        </w:rPr>
        <w:t xml:space="preserve"> </w:t>
      </w:r>
      <w:r>
        <w:rPr>
          <w:sz w:val="20"/>
          <w:szCs w:val="20"/>
          <w:spacing w:val="10"/>
        </w:rPr>
        <w:t>金属结构工程中相关项目编码</w:t>
      </w:r>
      <w:r>
        <w:rPr>
          <w:sz w:val="20"/>
          <w:szCs w:val="20"/>
        </w:rPr>
        <w:t xml:space="preserve"> </w:t>
      </w:r>
      <w:r>
        <w:rPr>
          <w:sz w:val="20"/>
          <w:szCs w:val="20"/>
          <w:spacing w:val="3"/>
        </w:rPr>
        <w:t>列项。</w:t>
      </w:r>
    </w:p>
    <w:p>
      <w:pPr>
        <w:pStyle w:val="BodyText"/>
        <w:spacing w:before="22" w:line="258" w:lineRule="auto"/>
        <w:rPr>
          <w:sz w:val="21"/>
          <w:szCs w:val="21"/>
        </w:rPr>
      </w:pPr>
      <w:r>
        <w:rPr>
          <w:rFonts w:ascii="Times New Roman" w:hAnsi="Times New Roman" w:eastAsia="Times New Roman" w:cs="Times New Roman"/>
          <w:sz w:val="21"/>
          <w:szCs w:val="21"/>
          <w:spacing w:val="-3"/>
        </w:rPr>
        <w:t>D.5.12     </w:t>
      </w:r>
      <w:r>
        <w:rPr>
          <w:sz w:val="21"/>
          <w:szCs w:val="21"/>
          <w:spacing w:val="-3"/>
        </w:rPr>
        <w:t>砖(石)地沟、明沟，若设计施工有防水要求时，应按本标准附录</w:t>
      </w:r>
      <w:r>
        <w:rPr>
          <w:rFonts w:ascii="Times New Roman" w:hAnsi="Times New Roman" w:eastAsia="Times New Roman" w:cs="Times New Roman"/>
          <w:sz w:val="21"/>
          <w:szCs w:val="21"/>
          <w:spacing w:val="-3"/>
        </w:rPr>
        <w:t>J  </w:t>
      </w:r>
      <w:r>
        <w:rPr>
          <w:sz w:val="21"/>
          <w:szCs w:val="21"/>
          <w:spacing w:val="-3"/>
        </w:rPr>
        <w:t>屋面及防水</w:t>
      </w:r>
      <w:r>
        <w:rPr>
          <w:sz w:val="21"/>
          <w:szCs w:val="21"/>
          <w:spacing w:val="-4"/>
        </w:rPr>
        <w:t>工程中相关项目</w:t>
      </w:r>
      <w:r>
        <w:rPr>
          <w:sz w:val="21"/>
          <w:szCs w:val="21"/>
        </w:rPr>
        <w:t xml:space="preserve"> </w:t>
      </w:r>
      <w:r>
        <w:rPr>
          <w:sz w:val="21"/>
          <w:szCs w:val="21"/>
          <w:spacing w:val="-7"/>
        </w:rPr>
        <w:t>编码列项。</w:t>
      </w:r>
    </w:p>
    <w:p>
      <w:pPr>
        <w:pStyle w:val="BodyText"/>
        <w:ind w:right="31"/>
        <w:spacing w:before="33" w:line="288" w:lineRule="auto"/>
        <w:rPr>
          <w:sz w:val="20"/>
          <w:szCs w:val="20"/>
        </w:rPr>
      </w:pPr>
      <w:r>
        <w:rPr>
          <w:rFonts w:ascii="Times New Roman" w:hAnsi="Times New Roman" w:eastAsia="Times New Roman" w:cs="Times New Roman"/>
          <w:sz w:val="20"/>
          <w:szCs w:val="20"/>
          <w:spacing w:val="3"/>
        </w:rPr>
        <w:t>D.5.13      </w:t>
      </w:r>
      <w:r>
        <w:rPr>
          <w:sz w:val="20"/>
          <w:szCs w:val="20"/>
          <w:spacing w:val="3"/>
        </w:rPr>
        <w:t>附墙砌筑的烟囱、通风道、垃圾道应按设计图示尺寸以体积(扣除孔洞所占休积)计算，并入所</w:t>
      </w:r>
      <w:r>
        <w:rPr>
          <w:sz w:val="20"/>
          <w:szCs w:val="20"/>
          <w:spacing w:val="9"/>
        </w:rPr>
        <w:t xml:space="preserve"> </w:t>
      </w:r>
      <w:r>
        <w:rPr>
          <w:sz w:val="20"/>
          <w:szCs w:val="20"/>
          <w:spacing w:val="3"/>
        </w:rPr>
        <w:t>依附的同材质墙体体积内。当设计要求孔洞内需抹灰时，应按本标准附录</w:t>
      </w:r>
      <w:r>
        <w:rPr>
          <w:sz w:val="20"/>
          <w:szCs w:val="20"/>
          <w:spacing w:val="-49"/>
        </w:rPr>
        <w:t xml:space="preserve"> </w:t>
      </w:r>
      <w:r>
        <w:rPr>
          <w:rFonts w:ascii="Times New Roman" w:hAnsi="Times New Roman" w:eastAsia="Times New Roman" w:cs="Times New Roman"/>
          <w:sz w:val="20"/>
          <w:szCs w:val="20"/>
          <w:spacing w:val="3"/>
        </w:rPr>
        <w:t>M</w:t>
      </w:r>
      <w:r>
        <w:rPr>
          <w:rFonts w:ascii="Times New Roman" w:hAnsi="Times New Roman" w:eastAsia="Times New Roman" w:cs="Times New Roman"/>
          <w:sz w:val="20"/>
          <w:szCs w:val="20"/>
          <w:spacing w:val="15"/>
          <w:w w:val="101"/>
        </w:rPr>
        <w:t xml:space="preserve"> </w:t>
      </w:r>
      <w:r>
        <w:rPr>
          <w:sz w:val="20"/>
          <w:szCs w:val="20"/>
          <w:spacing w:val="2"/>
        </w:rPr>
        <w:t>墙、柱面装饰与隔断、幕墙</w:t>
      </w:r>
      <w:r>
        <w:rPr>
          <w:sz w:val="20"/>
          <w:szCs w:val="20"/>
        </w:rPr>
        <w:t xml:space="preserve"> </w:t>
      </w:r>
      <w:r>
        <w:rPr>
          <w:sz w:val="20"/>
          <w:szCs w:val="20"/>
          <w:spacing w:val="-6"/>
        </w:rPr>
        <w:t>工程中“零星抹灰”项目编码列项。</w:t>
      </w:r>
    </w:p>
    <w:p>
      <w:pPr>
        <w:pStyle w:val="BodyText"/>
        <w:ind w:right="29"/>
        <w:spacing w:before="5" w:line="280" w:lineRule="auto"/>
        <w:rPr>
          <w:sz w:val="20"/>
          <w:szCs w:val="20"/>
        </w:rPr>
      </w:pPr>
      <w:r>
        <w:rPr>
          <w:rFonts w:ascii="Times New Roman" w:hAnsi="Times New Roman" w:eastAsia="Times New Roman" w:cs="Times New Roman"/>
          <w:sz w:val="20"/>
          <w:szCs w:val="20"/>
          <w:spacing w:val="8"/>
        </w:rPr>
        <w:t>D.5.14     </w:t>
      </w:r>
      <w:r>
        <w:rPr>
          <w:sz w:val="20"/>
          <w:szCs w:val="20"/>
          <w:spacing w:val="8"/>
        </w:rPr>
        <w:t>如设计图纸说明做法见标准图集时，应在项目特征中注明标准图集的编号、节点大样编号及</w:t>
      </w:r>
      <w:r>
        <w:rPr>
          <w:sz w:val="20"/>
          <w:szCs w:val="20"/>
          <w:spacing w:val="17"/>
        </w:rPr>
        <w:t xml:space="preserve"> </w:t>
      </w:r>
      <w:r>
        <w:rPr>
          <w:sz w:val="20"/>
          <w:szCs w:val="20"/>
          <w:spacing w:val="4"/>
        </w:rPr>
        <w:t>所在页号。</w:t>
      </w:r>
    </w:p>
    <w:p>
      <w:pPr>
        <w:spacing w:line="280" w:lineRule="auto"/>
        <w:sectPr>
          <w:footerReference w:type="default" r:id="rId37"/>
          <w:pgSz w:w="11890" w:h="16850"/>
          <w:pgMar w:top="400" w:right="1539" w:bottom="1278" w:left="1099" w:header="0" w:footer="1084"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1939"/>
        <w:spacing w:before="114" w:line="219" w:lineRule="auto"/>
        <w:outlineLvl w:val="0"/>
        <w:rPr>
          <w:sz w:val="35"/>
          <w:szCs w:val="35"/>
        </w:rPr>
      </w:pPr>
      <w:bookmarkStart w:name="bookmark28" w:id="46"/>
      <w:bookmarkEnd w:id="46"/>
      <w:r>
        <w:rPr>
          <w:sz w:val="35"/>
          <w:szCs w:val="35"/>
          <w:spacing w:val="5"/>
        </w:rPr>
        <w:t>附录</w:t>
      </w:r>
      <w:r>
        <w:rPr>
          <w:sz w:val="35"/>
          <w:szCs w:val="35"/>
          <w:spacing w:val="-82"/>
        </w:rPr>
        <w:t xml:space="preserve"> </w:t>
      </w:r>
      <w:r>
        <w:rPr>
          <w:rFonts w:ascii="Times New Roman" w:hAnsi="Times New Roman" w:eastAsia="Times New Roman" w:cs="Times New Roman"/>
          <w:sz w:val="35"/>
          <w:szCs w:val="35"/>
          <w:spacing w:val="5"/>
        </w:rPr>
        <w:t>E</w:t>
      </w:r>
      <w:r>
        <w:rPr>
          <w:rFonts w:ascii="Times New Roman" w:hAnsi="Times New Roman" w:eastAsia="Times New Roman" w:cs="Times New Roman"/>
          <w:sz w:val="35"/>
          <w:szCs w:val="35"/>
          <w:spacing w:val="13"/>
        </w:rPr>
        <w:t xml:space="preserve">    </w:t>
      </w:r>
      <w:r>
        <w:rPr>
          <w:sz w:val="35"/>
          <w:szCs w:val="35"/>
          <w:spacing w:val="5"/>
        </w:rPr>
        <w:t>混凝土及钢筋混凝土工程</w:t>
      </w:r>
    </w:p>
    <w:p>
      <w:pPr>
        <w:spacing w:line="314" w:lineRule="auto"/>
        <w:rPr>
          <w:rFonts w:ascii="Arial"/>
          <w:sz w:val="21"/>
        </w:rPr>
      </w:pPr>
      <w:r/>
    </w:p>
    <w:p>
      <w:pPr>
        <w:spacing w:line="315" w:lineRule="auto"/>
        <w:rPr>
          <w:rFonts w:ascii="Arial"/>
          <w:sz w:val="21"/>
        </w:rPr>
      </w:pPr>
      <w:r/>
    </w:p>
    <w:p>
      <w:pPr>
        <w:pStyle w:val="BodyText"/>
        <w:ind w:left="3029"/>
        <w:spacing w:before="91" w:line="219" w:lineRule="auto"/>
        <w:outlineLvl w:val="1"/>
        <w:rPr>
          <w:sz w:val="28"/>
          <w:szCs w:val="28"/>
        </w:rPr>
      </w:pPr>
      <w:bookmarkStart w:name="bookmark29" w:id="47"/>
      <w:bookmarkEnd w:id="47"/>
      <w:r>
        <w:rPr>
          <w:rFonts w:ascii="Times New Roman" w:hAnsi="Times New Roman" w:eastAsia="Times New Roman" w:cs="Times New Roman"/>
          <w:sz w:val="28"/>
          <w:szCs w:val="28"/>
          <w:spacing w:val="12"/>
        </w:rPr>
        <w:t>E.1     </w:t>
      </w:r>
      <w:r>
        <w:rPr>
          <w:sz w:val="28"/>
          <w:szCs w:val="28"/>
          <w:spacing w:val="12"/>
        </w:rPr>
        <w:t>基础及楼地面垫层</w:t>
      </w:r>
    </w:p>
    <w:p>
      <w:pPr>
        <w:spacing w:line="277" w:lineRule="auto"/>
        <w:rPr>
          <w:rFonts w:ascii="Arial"/>
          <w:sz w:val="21"/>
        </w:rPr>
      </w:pPr>
      <w:r/>
    </w:p>
    <w:p>
      <w:pPr>
        <w:pStyle w:val="BodyText"/>
        <w:ind w:right="6"/>
        <w:spacing w:before="65" w:line="288" w:lineRule="auto"/>
        <w:rPr>
          <w:sz w:val="20"/>
          <w:szCs w:val="20"/>
        </w:rPr>
      </w:pPr>
      <w:r>
        <w:rPr>
          <w:rFonts w:ascii="Times New Roman" w:hAnsi="Times New Roman" w:eastAsia="Times New Roman" w:cs="Times New Roman"/>
          <w:sz w:val="20"/>
          <w:szCs w:val="20"/>
          <w:spacing w:val="6"/>
        </w:rPr>
        <w:t>E.1.1      </w:t>
      </w:r>
      <w:r>
        <w:rPr>
          <w:sz w:val="20"/>
          <w:szCs w:val="20"/>
          <w:spacing w:val="6"/>
        </w:rPr>
        <w:t>基础及楼地面垫层工程量清单项目设置、项目特征描述</w:t>
      </w:r>
      <w:r>
        <w:rPr>
          <w:sz w:val="20"/>
          <w:szCs w:val="20"/>
          <w:spacing w:val="5"/>
        </w:rPr>
        <w:t>的内容、计量单位及工程量计算规则应</w:t>
      </w:r>
      <w:r>
        <w:rPr>
          <w:sz w:val="20"/>
          <w:szCs w:val="20"/>
        </w:rPr>
        <w:t xml:space="preserve"> </w:t>
      </w:r>
      <w:r>
        <w:rPr>
          <w:sz w:val="20"/>
          <w:szCs w:val="20"/>
          <w:spacing w:val="2"/>
        </w:rPr>
        <w:t>按表</w:t>
      </w:r>
      <w:r>
        <w:rPr>
          <w:sz w:val="20"/>
          <w:szCs w:val="20"/>
          <w:spacing w:val="-32"/>
        </w:rPr>
        <w:t xml:space="preserve"> </w:t>
      </w:r>
      <w:r>
        <w:rPr>
          <w:rFonts w:ascii="Times New Roman" w:hAnsi="Times New Roman" w:eastAsia="Times New Roman" w:cs="Times New Roman"/>
          <w:sz w:val="20"/>
          <w:szCs w:val="20"/>
          <w:spacing w:val="2"/>
        </w:rPr>
        <w:t>E.1.1</w:t>
      </w:r>
      <w:r>
        <w:rPr>
          <w:rFonts w:ascii="Times New Roman" w:hAnsi="Times New Roman" w:eastAsia="Times New Roman" w:cs="Times New Roman"/>
          <w:sz w:val="20"/>
          <w:szCs w:val="20"/>
        </w:rPr>
        <w:t xml:space="preserve">    </w:t>
      </w:r>
      <w:r>
        <w:rPr>
          <w:sz w:val="20"/>
          <w:szCs w:val="20"/>
          <w:spacing w:val="2"/>
        </w:rPr>
        <w:t>的规定执行。</w:t>
      </w:r>
    </w:p>
    <w:p>
      <w:pPr>
        <w:ind w:left="2582"/>
        <w:spacing w:before="31" w:line="221" w:lineRule="auto"/>
        <w:rPr>
          <w:rFonts w:ascii="SimHei" w:hAnsi="SimHei" w:eastAsia="SimHei" w:cs="SimHei"/>
          <w:sz w:val="19"/>
          <w:szCs w:val="19"/>
        </w:rPr>
      </w:pPr>
      <w:r>
        <w:rPr>
          <w:rFonts w:ascii="SimHei" w:hAnsi="SimHei" w:eastAsia="SimHei" w:cs="SimHei"/>
          <w:sz w:val="19"/>
          <w:szCs w:val="19"/>
          <w:b/>
          <w:bCs/>
          <w:spacing w:val="2"/>
        </w:rPr>
        <w:t>表</w:t>
      </w:r>
      <w:r>
        <w:rPr>
          <w:rFonts w:ascii="SimHei" w:hAnsi="SimHei" w:eastAsia="SimHei" w:cs="SimHei"/>
          <w:sz w:val="19"/>
          <w:szCs w:val="19"/>
          <w:spacing w:val="-28"/>
        </w:rPr>
        <w:t xml:space="preserve"> </w:t>
      </w:r>
      <w:r>
        <w:rPr>
          <w:rFonts w:ascii="Arial" w:hAnsi="Arial" w:eastAsia="Arial" w:cs="Arial"/>
          <w:sz w:val="19"/>
          <w:szCs w:val="19"/>
          <w:b/>
          <w:bCs/>
          <w:spacing w:val="2"/>
        </w:rPr>
        <w:t>E.1.1      </w:t>
      </w:r>
      <w:r>
        <w:rPr>
          <w:rFonts w:ascii="SimHei" w:hAnsi="SimHei" w:eastAsia="SimHei" w:cs="SimHei"/>
          <w:sz w:val="19"/>
          <w:szCs w:val="19"/>
          <w:b/>
          <w:bCs/>
          <w:spacing w:val="2"/>
        </w:rPr>
        <w:t>基础及楼地面垫层(编码：</w:t>
      </w:r>
      <w:r>
        <w:rPr>
          <w:rFonts w:ascii="SimHei" w:hAnsi="SimHei" w:eastAsia="SimHei" w:cs="SimHei"/>
          <w:sz w:val="19"/>
          <w:szCs w:val="19"/>
          <w:spacing w:val="2"/>
        </w:rPr>
        <w:t>010501)</w:t>
      </w:r>
    </w:p>
    <w:p>
      <w:pPr>
        <w:spacing w:line="64"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8"/>
        <w:gridCol w:w="1808"/>
        <w:gridCol w:w="1019"/>
        <w:gridCol w:w="1868"/>
        <w:gridCol w:w="1963"/>
      </w:tblGrid>
      <w:tr>
        <w:trPr>
          <w:trHeight w:val="324" w:hRule="atLeast"/>
        </w:trPr>
        <w:tc>
          <w:tcPr>
            <w:tcW w:w="1253" w:type="dxa"/>
            <w:vAlign w:val="top"/>
          </w:tcPr>
          <w:p>
            <w:pPr>
              <w:pStyle w:val="TableText"/>
              <w:ind w:left="214"/>
              <w:spacing w:before="63" w:line="219" w:lineRule="auto"/>
              <w:rPr>
                <w:sz w:val="20"/>
                <w:szCs w:val="20"/>
              </w:rPr>
            </w:pPr>
            <w:r>
              <w:rPr>
                <w:sz w:val="20"/>
                <w:szCs w:val="20"/>
                <w:spacing w:val="2"/>
              </w:rPr>
              <w:t>项目编码</w:t>
            </w:r>
          </w:p>
        </w:tc>
        <w:tc>
          <w:tcPr>
            <w:tcW w:w="1298" w:type="dxa"/>
            <w:vAlign w:val="top"/>
          </w:tcPr>
          <w:p>
            <w:pPr>
              <w:pStyle w:val="TableText"/>
              <w:ind w:left="241"/>
              <w:spacing w:before="63" w:line="220" w:lineRule="auto"/>
              <w:rPr>
                <w:sz w:val="20"/>
                <w:szCs w:val="20"/>
              </w:rPr>
            </w:pPr>
            <w:r>
              <w:rPr>
                <w:sz w:val="20"/>
                <w:szCs w:val="20"/>
                <w:spacing w:val="2"/>
              </w:rPr>
              <w:t>项目名称</w:t>
            </w:r>
          </w:p>
        </w:tc>
        <w:tc>
          <w:tcPr>
            <w:tcW w:w="1808" w:type="dxa"/>
            <w:vAlign w:val="top"/>
          </w:tcPr>
          <w:p>
            <w:pPr>
              <w:pStyle w:val="TableText"/>
              <w:ind w:left="504"/>
              <w:spacing w:before="63" w:line="219" w:lineRule="auto"/>
              <w:rPr>
                <w:sz w:val="20"/>
                <w:szCs w:val="20"/>
              </w:rPr>
            </w:pPr>
            <w:r>
              <w:rPr>
                <w:sz w:val="20"/>
                <w:szCs w:val="20"/>
                <w:spacing w:val="2"/>
              </w:rPr>
              <w:t>项目特征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6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79"/>
              <w:spacing w:before="63" w:line="219" w:lineRule="auto"/>
              <w:rPr>
                <w:sz w:val="20"/>
                <w:szCs w:val="20"/>
              </w:rPr>
            </w:pPr>
            <w:r>
              <w:rPr>
                <w:sz w:val="20"/>
                <w:szCs w:val="20"/>
                <w:spacing w:val="2"/>
              </w:rPr>
              <w:t>工作内容</w:t>
            </w:r>
          </w:p>
        </w:tc>
      </w:tr>
      <w:tr>
        <w:trPr>
          <w:trHeight w:val="1345" w:hRule="atLeast"/>
        </w:trPr>
        <w:tc>
          <w:tcPr>
            <w:tcW w:w="1253" w:type="dxa"/>
            <w:vAlign w:val="top"/>
          </w:tcPr>
          <w:p>
            <w:pPr>
              <w:spacing w:line="265" w:lineRule="auto"/>
              <w:rPr>
                <w:rFonts w:ascii="Arial"/>
                <w:sz w:val="21"/>
              </w:rPr>
            </w:pPr>
            <w:r/>
          </w:p>
          <w:p>
            <w:pPr>
              <w:spacing w:line="265" w:lineRule="auto"/>
              <w:rPr>
                <w:rFonts w:ascii="Arial"/>
                <w:sz w:val="21"/>
              </w:rPr>
            </w:pPr>
            <w:r/>
          </w:p>
          <w:p>
            <w:pPr>
              <w:pStyle w:val="TableText"/>
              <w:ind w:left="165"/>
              <w:spacing w:before="65"/>
              <w:rPr>
                <w:sz w:val="20"/>
                <w:szCs w:val="20"/>
              </w:rPr>
            </w:pPr>
            <w:r>
              <w:rPr>
                <w:sz w:val="20"/>
                <w:szCs w:val="20"/>
                <w:spacing w:val="-1"/>
              </w:rPr>
              <w:t>010501001</w:t>
            </w:r>
          </w:p>
        </w:tc>
        <w:tc>
          <w:tcPr>
            <w:tcW w:w="1298" w:type="dxa"/>
            <w:vAlign w:val="top"/>
          </w:tcPr>
          <w:p>
            <w:pPr>
              <w:spacing w:line="255" w:lineRule="auto"/>
              <w:rPr>
                <w:rFonts w:ascii="Arial"/>
                <w:sz w:val="21"/>
              </w:rPr>
            </w:pPr>
            <w:r/>
          </w:p>
          <w:p>
            <w:pPr>
              <w:spacing w:line="256" w:lineRule="auto"/>
              <w:rPr>
                <w:rFonts w:ascii="Arial"/>
                <w:sz w:val="21"/>
              </w:rPr>
            </w:pPr>
            <w:r/>
          </w:p>
          <w:p>
            <w:pPr>
              <w:pStyle w:val="TableText"/>
              <w:ind w:left="241"/>
              <w:spacing w:before="65" w:line="219" w:lineRule="auto"/>
              <w:rPr>
                <w:sz w:val="20"/>
                <w:szCs w:val="20"/>
              </w:rPr>
            </w:pPr>
            <w:r>
              <w:rPr>
                <w:sz w:val="20"/>
                <w:szCs w:val="20"/>
                <w:spacing w:val="-2"/>
              </w:rPr>
              <w:t>基础垫层</w:t>
            </w:r>
          </w:p>
        </w:tc>
        <w:tc>
          <w:tcPr>
            <w:tcW w:w="1808" w:type="dxa"/>
            <w:vAlign w:val="top"/>
          </w:tcPr>
          <w:p>
            <w:pPr>
              <w:pStyle w:val="TableText"/>
              <w:ind w:left="343"/>
              <w:spacing w:before="120" w:line="221" w:lineRule="auto"/>
              <w:rPr>
                <w:sz w:val="20"/>
                <w:szCs w:val="20"/>
              </w:rPr>
            </w:pPr>
            <w:r>
              <w:rPr>
                <w:sz w:val="20"/>
                <w:szCs w:val="20"/>
                <w:spacing w:val="1"/>
              </w:rPr>
              <w:t>1.基础形式</w:t>
            </w:r>
          </w:p>
          <w:p>
            <w:pPr>
              <w:pStyle w:val="TableText"/>
              <w:ind w:left="343"/>
              <w:spacing w:before="70" w:line="220" w:lineRule="auto"/>
              <w:rPr>
                <w:sz w:val="20"/>
                <w:szCs w:val="20"/>
              </w:rPr>
            </w:pPr>
            <w:r>
              <w:rPr>
                <w:sz w:val="20"/>
                <w:szCs w:val="20"/>
                <w:spacing w:val="3"/>
              </w:rPr>
              <w:t>2.厚度</w:t>
            </w:r>
          </w:p>
          <w:p>
            <w:pPr>
              <w:pStyle w:val="TableText"/>
              <w:ind w:left="363" w:right="92" w:hanging="270"/>
              <w:spacing w:before="80" w:line="245" w:lineRule="auto"/>
              <w:rPr>
                <w:sz w:val="20"/>
                <w:szCs w:val="20"/>
              </w:rPr>
            </w:pPr>
            <w:r>
              <w:rPr>
                <w:sz w:val="20"/>
                <w:szCs w:val="20"/>
                <w:spacing w:val="1"/>
              </w:rPr>
              <w:t>3.材料品种、强度 </w:t>
            </w:r>
            <w:r>
              <w:rPr>
                <w:sz w:val="20"/>
                <w:szCs w:val="20"/>
                <w:spacing w:val="2"/>
              </w:rPr>
              <w:t>要求、配比</w:t>
            </w:r>
          </w:p>
        </w:tc>
        <w:tc>
          <w:tcPr>
            <w:tcW w:w="1019"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16" w:right="113" w:firstLine="109"/>
              <w:spacing w:before="65" w:line="285" w:lineRule="auto"/>
              <w:rPr>
                <w:sz w:val="20"/>
                <w:szCs w:val="20"/>
              </w:rPr>
            </w:pPr>
            <w:r>
              <w:rPr>
                <w:sz w:val="20"/>
                <w:szCs w:val="20"/>
                <w:spacing w:val="1"/>
              </w:rPr>
              <w:t>按设计图示尺寸  </w:t>
            </w:r>
            <w:r>
              <w:rPr>
                <w:sz w:val="20"/>
                <w:szCs w:val="20"/>
                <w:spacing w:val="3"/>
              </w:rPr>
              <w:t>以体积计算。不扣</w:t>
            </w:r>
            <w:r>
              <w:rPr>
                <w:sz w:val="20"/>
                <w:szCs w:val="20"/>
                <w:spacing w:val="2"/>
              </w:rPr>
              <w:t xml:space="preserve"> </w:t>
            </w:r>
            <w:r>
              <w:rPr>
                <w:sz w:val="20"/>
                <w:szCs w:val="20"/>
                <w:spacing w:val="2"/>
              </w:rPr>
              <w:t>除伸人垫层的桩头</w:t>
            </w:r>
            <w:r>
              <w:rPr>
                <w:sz w:val="20"/>
                <w:szCs w:val="20"/>
                <w:spacing w:val="4"/>
              </w:rPr>
              <w:t xml:space="preserve"> </w:t>
            </w:r>
            <w:r>
              <w:rPr>
                <w:sz w:val="20"/>
                <w:szCs w:val="20"/>
                <w:spacing w:val="3"/>
              </w:rPr>
              <w:t>所占体积</w:t>
            </w:r>
          </w:p>
        </w:tc>
        <w:tc>
          <w:tcPr>
            <w:tcW w:w="1963" w:type="dxa"/>
            <w:vAlign w:val="top"/>
            <w:vMerge w:val="restart"/>
            <w:tcBorders>
              <w:bottom w:val="nil"/>
            </w:tcBorders>
          </w:tcPr>
          <w:p>
            <w:pPr>
              <w:spacing w:line="290" w:lineRule="auto"/>
              <w:rPr>
                <w:rFonts w:ascii="Arial"/>
                <w:sz w:val="21"/>
              </w:rPr>
            </w:pPr>
            <w:r/>
          </w:p>
          <w:p>
            <w:pPr>
              <w:spacing w:line="290" w:lineRule="auto"/>
              <w:rPr>
                <w:rFonts w:ascii="Arial"/>
                <w:sz w:val="21"/>
              </w:rPr>
            </w:pPr>
            <w:r/>
          </w:p>
          <w:p>
            <w:pPr>
              <w:pStyle w:val="TableText"/>
              <w:ind w:left="277" w:right="164" w:hanging="99"/>
              <w:spacing w:before="65" w:line="248" w:lineRule="auto"/>
              <w:rPr>
                <w:sz w:val="20"/>
                <w:szCs w:val="20"/>
              </w:rPr>
            </w:pPr>
            <w:r>
              <w:rPr>
                <w:sz w:val="20"/>
                <w:szCs w:val="20"/>
                <w:spacing w:val="1"/>
              </w:rPr>
              <w:t>1.混凝土输送、浇</w:t>
            </w:r>
            <w:r>
              <w:rPr>
                <w:sz w:val="20"/>
                <w:szCs w:val="20"/>
              </w:rPr>
              <w:t xml:space="preserve"> </w:t>
            </w:r>
            <w:r>
              <w:rPr>
                <w:sz w:val="20"/>
                <w:szCs w:val="20"/>
                <w:spacing w:val="2"/>
              </w:rPr>
              <w:t>筑、振捣、养护</w:t>
            </w:r>
          </w:p>
          <w:p>
            <w:pPr>
              <w:pStyle w:val="TableText"/>
              <w:ind w:left="368" w:right="161" w:hanging="190"/>
              <w:spacing w:before="70" w:line="265" w:lineRule="auto"/>
              <w:rPr>
                <w:sz w:val="20"/>
                <w:szCs w:val="20"/>
              </w:rPr>
            </w:pPr>
            <w:r>
              <w:rPr>
                <w:sz w:val="20"/>
                <w:szCs w:val="20"/>
                <w:spacing w:val="1"/>
              </w:rPr>
              <w:t>2.其他材料的现场</w:t>
            </w:r>
            <w:r>
              <w:rPr>
                <w:sz w:val="20"/>
                <w:szCs w:val="20"/>
                <w:spacing w:val="2"/>
              </w:rPr>
              <w:t xml:space="preserve"> </w:t>
            </w:r>
            <w:r>
              <w:rPr>
                <w:sz w:val="20"/>
                <w:szCs w:val="20"/>
                <w:spacing w:val="3"/>
              </w:rPr>
              <w:t>拌和、铺设、找</w:t>
            </w:r>
            <w:r>
              <w:rPr>
                <w:sz w:val="20"/>
                <w:szCs w:val="20"/>
              </w:rPr>
              <w:t xml:space="preserve"> </w:t>
            </w:r>
            <w:r>
              <w:rPr>
                <w:sz w:val="20"/>
                <w:szCs w:val="20"/>
                <w:spacing w:val="-2"/>
              </w:rPr>
              <w:t>平、压实</w:t>
            </w:r>
          </w:p>
        </w:tc>
      </w:tr>
      <w:tr>
        <w:trPr>
          <w:trHeight w:val="1360" w:hRule="atLeast"/>
        </w:trPr>
        <w:tc>
          <w:tcPr>
            <w:tcW w:w="1253" w:type="dxa"/>
            <w:vAlign w:val="top"/>
          </w:tcPr>
          <w:p>
            <w:pPr>
              <w:spacing w:line="267" w:lineRule="auto"/>
              <w:rPr>
                <w:rFonts w:ascii="Arial"/>
                <w:sz w:val="21"/>
              </w:rPr>
            </w:pPr>
            <w:r/>
          </w:p>
          <w:p>
            <w:pPr>
              <w:spacing w:line="268" w:lineRule="auto"/>
              <w:rPr>
                <w:rFonts w:ascii="Arial"/>
                <w:sz w:val="21"/>
              </w:rPr>
            </w:pPr>
            <w:r/>
          </w:p>
          <w:p>
            <w:pPr>
              <w:pStyle w:val="TableText"/>
              <w:ind w:left="165"/>
              <w:spacing w:before="65"/>
              <w:rPr>
                <w:sz w:val="20"/>
                <w:szCs w:val="20"/>
              </w:rPr>
            </w:pPr>
            <w:r>
              <w:rPr>
                <w:sz w:val="20"/>
                <w:szCs w:val="20"/>
                <w:spacing w:val="-1"/>
              </w:rPr>
              <w:t>010501002</w:t>
            </w:r>
          </w:p>
        </w:tc>
        <w:tc>
          <w:tcPr>
            <w:tcW w:w="1298" w:type="dxa"/>
            <w:vAlign w:val="top"/>
          </w:tcPr>
          <w:p>
            <w:pPr>
              <w:spacing w:line="258" w:lineRule="auto"/>
              <w:rPr>
                <w:rFonts w:ascii="Arial"/>
                <w:sz w:val="21"/>
              </w:rPr>
            </w:pPr>
            <w:r/>
          </w:p>
          <w:p>
            <w:pPr>
              <w:spacing w:line="258" w:lineRule="auto"/>
              <w:rPr>
                <w:rFonts w:ascii="Arial"/>
                <w:sz w:val="21"/>
              </w:rPr>
            </w:pPr>
            <w:r/>
          </w:p>
          <w:p>
            <w:pPr>
              <w:pStyle w:val="TableText"/>
              <w:ind w:left="141"/>
              <w:spacing w:before="65" w:line="219" w:lineRule="auto"/>
              <w:rPr>
                <w:sz w:val="20"/>
                <w:szCs w:val="20"/>
              </w:rPr>
            </w:pPr>
            <w:r>
              <w:rPr>
                <w:sz w:val="20"/>
                <w:szCs w:val="20"/>
                <w:spacing w:val="-2"/>
              </w:rPr>
              <w:t>楼地面垫层</w:t>
            </w:r>
          </w:p>
        </w:tc>
        <w:tc>
          <w:tcPr>
            <w:tcW w:w="1808" w:type="dxa"/>
            <w:vAlign w:val="top"/>
          </w:tcPr>
          <w:p>
            <w:pPr>
              <w:pStyle w:val="TableText"/>
              <w:ind w:left="343"/>
              <w:spacing w:before="144" w:line="219" w:lineRule="auto"/>
              <w:rPr>
                <w:sz w:val="20"/>
                <w:szCs w:val="20"/>
              </w:rPr>
            </w:pPr>
            <w:r>
              <w:rPr>
                <w:sz w:val="20"/>
                <w:szCs w:val="20"/>
                <w:spacing w:val="1"/>
              </w:rPr>
              <w:t>1.部位</w:t>
            </w:r>
          </w:p>
          <w:p>
            <w:pPr>
              <w:pStyle w:val="TableText"/>
              <w:ind w:left="343"/>
              <w:spacing w:before="63" w:line="220" w:lineRule="auto"/>
              <w:rPr>
                <w:sz w:val="20"/>
                <w:szCs w:val="20"/>
              </w:rPr>
            </w:pPr>
            <w:r>
              <w:rPr>
                <w:sz w:val="20"/>
                <w:szCs w:val="20"/>
                <w:spacing w:val="3"/>
              </w:rPr>
              <w:t>2.厚度</w:t>
            </w:r>
          </w:p>
          <w:p>
            <w:pPr>
              <w:pStyle w:val="TableText"/>
              <w:ind w:left="343" w:right="92" w:hanging="250"/>
              <w:spacing w:before="80" w:line="245" w:lineRule="auto"/>
              <w:rPr>
                <w:sz w:val="20"/>
                <w:szCs w:val="20"/>
              </w:rPr>
            </w:pPr>
            <w:r>
              <w:rPr>
                <w:sz w:val="20"/>
                <w:szCs w:val="20"/>
                <w:spacing w:val="1"/>
              </w:rPr>
              <w:t>3.材料品种、强度 </w:t>
            </w:r>
            <w:r>
              <w:rPr>
                <w:sz w:val="20"/>
                <w:szCs w:val="20"/>
                <w:spacing w:val="2"/>
              </w:rPr>
              <w:t>要求、配比</w:t>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bl>
    <w:p>
      <w:pPr>
        <w:spacing w:line="273" w:lineRule="auto"/>
        <w:rPr>
          <w:rFonts w:ascii="Arial"/>
          <w:sz w:val="21"/>
        </w:rPr>
      </w:pPr>
      <w:r/>
    </w:p>
    <w:p>
      <w:pPr>
        <w:pStyle w:val="BodyText"/>
        <w:ind w:left="3169"/>
        <w:spacing w:before="92" w:line="219" w:lineRule="auto"/>
        <w:outlineLvl w:val="1"/>
        <w:rPr>
          <w:sz w:val="28"/>
          <w:szCs w:val="28"/>
        </w:rPr>
      </w:pPr>
      <w:bookmarkStart w:name="bookmark30" w:id="48"/>
      <w:bookmarkEnd w:id="48"/>
      <w:r>
        <w:rPr>
          <w:rFonts w:ascii="Times New Roman" w:hAnsi="Times New Roman" w:eastAsia="Times New Roman" w:cs="Times New Roman"/>
          <w:sz w:val="28"/>
          <w:szCs w:val="28"/>
          <w:spacing w:val="13"/>
        </w:rPr>
        <w:t>E.2</w:t>
      </w:r>
      <w:r>
        <w:rPr>
          <w:rFonts w:ascii="Times New Roman" w:hAnsi="Times New Roman" w:eastAsia="Times New Roman" w:cs="Times New Roman"/>
          <w:sz w:val="28"/>
          <w:szCs w:val="28"/>
          <w:spacing w:val="14"/>
        </w:rPr>
        <w:t xml:space="preserve">     </w:t>
      </w:r>
      <w:r>
        <w:rPr>
          <w:sz w:val="28"/>
          <w:szCs w:val="28"/>
          <w:spacing w:val="13"/>
        </w:rPr>
        <w:t>现浇混凝土构件</w:t>
      </w:r>
    </w:p>
    <w:p>
      <w:pPr>
        <w:spacing w:line="267" w:lineRule="auto"/>
        <w:rPr>
          <w:rFonts w:ascii="Arial"/>
          <w:sz w:val="21"/>
        </w:rPr>
      </w:pPr>
      <w:r/>
    </w:p>
    <w:p>
      <w:pPr>
        <w:pStyle w:val="BodyText"/>
        <w:spacing w:before="66" w:line="219" w:lineRule="auto"/>
        <w:rPr>
          <w:sz w:val="20"/>
          <w:szCs w:val="20"/>
        </w:rPr>
      </w:pPr>
      <w:r>
        <w:rPr>
          <w:rFonts w:ascii="Times New Roman" w:hAnsi="Times New Roman" w:eastAsia="Times New Roman" w:cs="Times New Roman"/>
          <w:sz w:val="20"/>
          <w:szCs w:val="20"/>
          <w:spacing w:val="6"/>
        </w:rPr>
        <w:t>E.2.1      </w:t>
      </w:r>
      <w:r>
        <w:rPr>
          <w:sz w:val="20"/>
          <w:szCs w:val="20"/>
          <w:spacing w:val="6"/>
        </w:rPr>
        <w:t>现浇混凝土构件工程量清单项目设置、项目特征描述的内容</w:t>
      </w:r>
      <w:r>
        <w:rPr>
          <w:sz w:val="20"/>
          <w:szCs w:val="20"/>
          <w:spacing w:val="5"/>
        </w:rPr>
        <w:t>、计量单位及工程量计算规则应按</w:t>
      </w:r>
    </w:p>
    <w:p>
      <w:pPr>
        <w:pStyle w:val="BodyText"/>
        <w:spacing w:before="72" w:line="219" w:lineRule="auto"/>
        <w:rPr>
          <w:sz w:val="20"/>
          <w:szCs w:val="20"/>
        </w:rPr>
      </w:pPr>
      <w:r>
        <w:rPr>
          <w:sz w:val="20"/>
          <w:szCs w:val="20"/>
          <w:spacing w:val="6"/>
        </w:rPr>
        <w:t>表</w:t>
      </w:r>
      <w:r>
        <w:rPr>
          <w:rFonts w:ascii="Times New Roman" w:hAnsi="Times New Roman" w:eastAsia="Times New Roman" w:cs="Times New Roman"/>
          <w:sz w:val="20"/>
          <w:szCs w:val="20"/>
          <w:spacing w:val="6"/>
        </w:rPr>
        <w:t>E.2.1</w:t>
      </w:r>
      <w:r>
        <w:rPr>
          <w:rFonts w:ascii="Times New Roman" w:hAnsi="Times New Roman" w:eastAsia="Times New Roman" w:cs="Times New Roman"/>
          <w:sz w:val="20"/>
          <w:szCs w:val="20"/>
          <w:spacing w:val="1"/>
        </w:rPr>
        <w:t xml:space="preserve">    </w:t>
      </w:r>
      <w:r>
        <w:rPr>
          <w:sz w:val="20"/>
          <w:szCs w:val="20"/>
          <w:spacing w:val="6"/>
        </w:rPr>
        <w:t>的规定执行。</w:t>
      </w:r>
    </w:p>
    <w:p>
      <w:pPr>
        <w:ind w:left="2702"/>
        <w:spacing w:before="88" w:line="221" w:lineRule="auto"/>
        <w:rPr>
          <w:rFonts w:ascii="SimHei" w:hAnsi="SimHei" w:eastAsia="SimHei" w:cs="SimHei"/>
          <w:sz w:val="19"/>
          <w:szCs w:val="19"/>
        </w:rPr>
      </w:pPr>
      <w:r>
        <w:rPr>
          <w:rFonts w:ascii="LiSu" w:hAnsi="LiSu" w:eastAsia="LiSu" w:cs="LiSu"/>
          <w:sz w:val="19"/>
          <w:szCs w:val="19"/>
          <w:b/>
          <w:bCs/>
          <w:spacing w:val="3"/>
        </w:rPr>
        <w:t>表</w:t>
      </w:r>
      <w:r>
        <w:rPr>
          <w:rFonts w:ascii="LiSu" w:hAnsi="LiSu" w:eastAsia="LiSu" w:cs="LiSu"/>
          <w:sz w:val="19"/>
          <w:szCs w:val="19"/>
          <w:spacing w:val="-42"/>
        </w:rPr>
        <w:t xml:space="preserve"> </w:t>
      </w:r>
      <w:r>
        <w:rPr>
          <w:rFonts w:ascii="Times New Roman" w:hAnsi="Times New Roman" w:eastAsia="Times New Roman" w:cs="Times New Roman"/>
          <w:sz w:val="19"/>
          <w:szCs w:val="19"/>
          <w:b/>
          <w:bCs/>
          <w:spacing w:val="3"/>
        </w:rPr>
        <w:t>E.2.1       </w:t>
      </w:r>
      <w:r>
        <w:rPr>
          <w:rFonts w:ascii="SimHei" w:hAnsi="SimHei" w:eastAsia="SimHei" w:cs="SimHei"/>
          <w:sz w:val="19"/>
          <w:szCs w:val="19"/>
          <w:b/>
          <w:bCs/>
          <w:spacing w:val="3"/>
        </w:rPr>
        <w:t>现浇混凝土构件(编</w:t>
      </w:r>
      <w:r>
        <w:rPr>
          <w:rFonts w:ascii="SimHei" w:hAnsi="SimHei" w:eastAsia="SimHei" w:cs="SimHei"/>
          <w:sz w:val="19"/>
          <w:szCs w:val="19"/>
          <w:b/>
          <w:bCs/>
          <w:spacing w:val="2"/>
        </w:rPr>
        <w:t>码：</w:t>
      </w:r>
      <w:r>
        <w:rPr>
          <w:rFonts w:ascii="SimHei" w:hAnsi="SimHei" w:eastAsia="SimHei" w:cs="SimHei"/>
          <w:sz w:val="19"/>
          <w:szCs w:val="19"/>
          <w:spacing w:val="2"/>
        </w:rPr>
        <w:t>010502)</w:t>
      </w:r>
    </w:p>
    <w:p>
      <w:pPr>
        <w:spacing w:line="94"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18"/>
        <w:gridCol w:w="1019"/>
        <w:gridCol w:w="1858"/>
        <w:gridCol w:w="1963"/>
      </w:tblGrid>
      <w:tr>
        <w:trPr>
          <w:trHeight w:val="324" w:hRule="atLeast"/>
        </w:trPr>
        <w:tc>
          <w:tcPr>
            <w:tcW w:w="1254" w:type="dxa"/>
            <w:vAlign w:val="top"/>
          </w:tcPr>
          <w:p>
            <w:pPr>
              <w:pStyle w:val="TableText"/>
              <w:ind w:left="214"/>
              <w:spacing w:before="63" w:line="219" w:lineRule="auto"/>
              <w:rPr>
                <w:sz w:val="20"/>
                <w:szCs w:val="20"/>
              </w:rPr>
            </w:pPr>
            <w:r>
              <w:rPr>
                <w:sz w:val="20"/>
                <w:szCs w:val="20"/>
                <w:spacing w:val="2"/>
              </w:rPr>
              <w:t>项目编码</w:t>
            </w:r>
          </w:p>
        </w:tc>
        <w:tc>
          <w:tcPr>
            <w:tcW w:w="1288" w:type="dxa"/>
            <w:vAlign w:val="top"/>
          </w:tcPr>
          <w:p>
            <w:pPr>
              <w:pStyle w:val="TableText"/>
              <w:ind w:left="230"/>
              <w:spacing w:before="63" w:line="220" w:lineRule="auto"/>
              <w:rPr>
                <w:sz w:val="20"/>
                <w:szCs w:val="20"/>
              </w:rPr>
            </w:pPr>
            <w:r>
              <w:rPr>
                <w:sz w:val="20"/>
                <w:szCs w:val="20"/>
                <w:spacing w:val="2"/>
              </w:rPr>
              <w:t>项目名称</w:t>
            </w:r>
          </w:p>
        </w:tc>
        <w:tc>
          <w:tcPr>
            <w:tcW w:w="1818" w:type="dxa"/>
            <w:vAlign w:val="top"/>
          </w:tcPr>
          <w:p>
            <w:pPr>
              <w:pStyle w:val="TableText"/>
              <w:ind w:left="503"/>
              <w:spacing w:before="63" w:line="219" w:lineRule="auto"/>
              <w:rPr>
                <w:sz w:val="20"/>
                <w:szCs w:val="20"/>
              </w:rPr>
            </w:pPr>
            <w:r>
              <w:rPr>
                <w:sz w:val="20"/>
                <w:szCs w:val="20"/>
                <w:spacing w:val="2"/>
              </w:rPr>
              <w:t>项目特征</w:t>
            </w:r>
          </w:p>
        </w:tc>
        <w:tc>
          <w:tcPr>
            <w:tcW w:w="1019" w:type="dxa"/>
            <w:vAlign w:val="top"/>
          </w:tcPr>
          <w:p>
            <w:pPr>
              <w:pStyle w:val="TableText"/>
              <w:ind w:left="104"/>
              <w:spacing w:before="63" w:line="220" w:lineRule="auto"/>
              <w:rPr>
                <w:sz w:val="20"/>
                <w:szCs w:val="20"/>
              </w:rPr>
            </w:pPr>
            <w:r>
              <w:rPr>
                <w:sz w:val="20"/>
                <w:szCs w:val="20"/>
                <w:spacing w:val="-2"/>
              </w:rPr>
              <w:t>计量单位</w:t>
            </w:r>
          </w:p>
        </w:tc>
        <w:tc>
          <w:tcPr>
            <w:tcW w:w="1858" w:type="dxa"/>
            <w:vAlign w:val="top"/>
          </w:tcPr>
          <w:p>
            <w:pPr>
              <w:pStyle w:val="TableText"/>
              <w:ind w:left="225"/>
              <w:spacing w:before="63" w:line="219" w:lineRule="auto"/>
              <w:rPr>
                <w:sz w:val="20"/>
                <w:szCs w:val="20"/>
              </w:rPr>
            </w:pPr>
            <w:r>
              <w:rPr>
                <w:sz w:val="20"/>
                <w:szCs w:val="20"/>
                <w:spacing w:val="2"/>
              </w:rPr>
              <w:t>工程量计算规则</w:t>
            </w:r>
          </w:p>
        </w:tc>
        <w:tc>
          <w:tcPr>
            <w:tcW w:w="1963" w:type="dxa"/>
            <w:vAlign w:val="top"/>
          </w:tcPr>
          <w:p>
            <w:pPr>
              <w:pStyle w:val="TableText"/>
              <w:ind w:left="577"/>
              <w:spacing w:before="63" w:line="219" w:lineRule="auto"/>
              <w:rPr>
                <w:sz w:val="20"/>
                <w:szCs w:val="20"/>
              </w:rPr>
            </w:pPr>
            <w:r>
              <w:rPr>
                <w:sz w:val="20"/>
                <w:szCs w:val="20"/>
                <w:spacing w:val="2"/>
              </w:rPr>
              <w:t>工作内容</w:t>
            </w:r>
          </w:p>
        </w:tc>
      </w:tr>
      <w:tr>
        <w:trPr>
          <w:trHeight w:val="1118" w:hRule="atLeast"/>
        </w:trPr>
        <w:tc>
          <w:tcPr>
            <w:tcW w:w="1254" w:type="dxa"/>
            <w:vAlign w:val="top"/>
          </w:tcPr>
          <w:p>
            <w:pPr>
              <w:spacing w:line="411" w:lineRule="auto"/>
              <w:rPr>
                <w:rFonts w:ascii="Arial"/>
                <w:sz w:val="21"/>
              </w:rPr>
            </w:pPr>
            <w:r/>
          </w:p>
          <w:p>
            <w:pPr>
              <w:pStyle w:val="TableText"/>
              <w:ind w:left="165"/>
              <w:spacing w:before="65"/>
              <w:rPr>
                <w:sz w:val="20"/>
                <w:szCs w:val="20"/>
              </w:rPr>
            </w:pPr>
            <w:r>
              <w:rPr>
                <w:sz w:val="20"/>
                <w:szCs w:val="20"/>
                <w:spacing w:val="-1"/>
              </w:rPr>
              <w:t>010502001</w:t>
            </w:r>
          </w:p>
        </w:tc>
        <w:tc>
          <w:tcPr>
            <w:tcW w:w="1288" w:type="dxa"/>
            <w:vAlign w:val="top"/>
          </w:tcPr>
          <w:p>
            <w:pPr>
              <w:spacing w:line="395" w:lineRule="auto"/>
              <w:rPr>
                <w:rFonts w:ascii="Arial"/>
                <w:sz w:val="21"/>
              </w:rPr>
            </w:pPr>
            <w:r/>
          </w:p>
          <w:p>
            <w:pPr>
              <w:pStyle w:val="TableText"/>
              <w:ind w:left="230"/>
              <w:spacing w:before="65" w:line="223" w:lineRule="auto"/>
              <w:rPr>
                <w:sz w:val="20"/>
                <w:szCs w:val="20"/>
              </w:rPr>
            </w:pPr>
            <w:r>
              <w:rPr>
                <w:sz w:val="20"/>
                <w:szCs w:val="20"/>
                <w:spacing w:val="-2"/>
              </w:rPr>
              <w:t>独立基础</w:t>
            </w:r>
          </w:p>
        </w:tc>
        <w:tc>
          <w:tcPr>
            <w:tcW w:w="1818"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102"/>
              <w:spacing w:before="65" w:line="219" w:lineRule="auto"/>
              <w:rPr>
                <w:sz w:val="20"/>
                <w:szCs w:val="20"/>
              </w:rPr>
            </w:pPr>
            <w:r>
              <w:rPr>
                <w:sz w:val="20"/>
                <w:szCs w:val="20"/>
                <w:spacing w:val="1"/>
              </w:rPr>
              <w:t>1.混凝土种类</w:t>
            </w:r>
          </w:p>
          <w:p>
            <w:pPr>
              <w:pStyle w:val="TableText"/>
              <w:ind w:left="102"/>
              <w:spacing w:before="62" w:line="219" w:lineRule="auto"/>
              <w:rPr>
                <w:sz w:val="20"/>
                <w:szCs w:val="20"/>
              </w:rPr>
            </w:pPr>
            <w:r>
              <w:rPr>
                <w:sz w:val="20"/>
                <w:szCs w:val="20"/>
                <w:spacing w:val="1"/>
              </w:rPr>
              <w:t>2.混凝土强度等级</w:t>
            </w:r>
          </w:p>
          <w:p>
            <w:pPr>
              <w:pStyle w:val="TableText"/>
              <w:ind w:left="82"/>
              <w:spacing w:before="82" w:line="219" w:lineRule="auto"/>
              <w:rPr>
                <w:sz w:val="20"/>
                <w:szCs w:val="20"/>
              </w:rPr>
            </w:pPr>
            <w:r>
              <w:rPr>
                <w:sz w:val="20"/>
                <w:szCs w:val="20"/>
                <w:spacing w:val="2"/>
              </w:rPr>
              <w:t>3.基础类型</w:t>
            </w:r>
          </w:p>
        </w:tc>
        <w:tc>
          <w:tcPr>
            <w:tcW w:w="1019"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54"/>
              <w:spacing w:before="65" w:line="241" w:lineRule="auto"/>
              <w:rPr>
                <w:rFonts w:ascii="Calibri" w:hAnsi="Calibri" w:eastAsia="Calibri" w:cs="Calibri"/>
                <w:sz w:val="20"/>
                <w:szCs w:val="20"/>
              </w:rPr>
            </w:pPr>
            <w:r>
              <w:rPr>
                <w:sz w:val="20"/>
                <w:szCs w:val="20"/>
                <w:spacing w:val="-2"/>
              </w:rPr>
              <w:t>m</w:t>
            </w:r>
            <w:r>
              <w:rPr>
                <w:rFonts w:ascii="Calibri" w:hAnsi="Calibri" w:eastAsia="Calibri" w:cs="Calibri"/>
                <w:sz w:val="20"/>
                <w:szCs w:val="20"/>
                <w:spacing w:val="-2"/>
              </w:rPr>
              <w:t>⁸</w:t>
            </w:r>
          </w:p>
        </w:tc>
        <w:tc>
          <w:tcPr>
            <w:tcW w:w="1858" w:type="dxa"/>
            <w:vAlign w:val="top"/>
            <w:vMerge w:val="restart"/>
            <w:tcBorders>
              <w:bottom w:val="nil"/>
            </w:tcBorders>
          </w:tcPr>
          <w:p>
            <w:pPr>
              <w:pStyle w:val="TableText"/>
              <w:ind w:left="105" w:right="104" w:firstLine="119"/>
              <w:spacing w:before="216" w:line="282" w:lineRule="auto"/>
              <w:rPr>
                <w:sz w:val="20"/>
                <w:szCs w:val="20"/>
              </w:rPr>
            </w:pPr>
            <w:r>
              <w:rPr>
                <w:sz w:val="20"/>
                <w:szCs w:val="20"/>
                <w:spacing w:val="1"/>
              </w:rPr>
              <w:t>按设计图示尺寸  </w:t>
            </w:r>
            <w:r>
              <w:rPr>
                <w:sz w:val="20"/>
                <w:szCs w:val="20"/>
                <w:spacing w:val="4"/>
              </w:rPr>
              <w:t>以体积计算。不扣 </w:t>
            </w:r>
            <w:r>
              <w:rPr>
                <w:sz w:val="20"/>
                <w:szCs w:val="20"/>
                <w:spacing w:val="3"/>
              </w:rPr>
              <w:t>除伸人桩承台的桩</w:t>
            </w:r>
            <w:r>
              <w:rPr>
                <w:sz w:val="20"/>
                <w:szCs w:val="20"/>
                <w:spacing w:val="4"/>
              </w:rPr>
              <w:t xml:space="preserve"> </w:t>
            </w:r>
            <w:r>
              <w:rPr>
                <w:sz w:val="20"/>
                <w:szCs w:val="20"/>
                <w:spacing w:val="2"/>
              </w:rPr>
              <w:t>头所占体积</w:t>
            </w:r>
          </w:p>
          <w:p>
            <w:pPr>
              <w:pStyle w:val="TableText"/>
              <w:ind w:left="105" w:right="129" w:firstLine="119"/>
              <w:spacing w:line="285" w:lineRule="auto"/>
              <w:rPr>
                <w:sz w:val="20"/>
                <w:szCs w:val="20"/>
              </w:rPr>
            </w:pPr>
            <w:r>
              <w:rPr>
                <w:sz w:val="20"/>
                <w:szCs w:val="20"/>
                <w:spacing w:val="1"/>
              </w:rPr>
              <w:t>与筏形基础一起</w:t>
            </w:r>
            <w:r>
              <w:rPr>
                <w:sz w:val="20"/>
                <w:szCs w:val="20"/>
              </w:rPr>
              <w:t xml:space="preserve">  </w:t>
            </w:r>
            <w:r>
              <w:rPr>
                <w:sz w:val="20"/>
                <w:szCs w:val="20"/>
                <w:spacing w:val="1"/>
              </w:rPr>
              <w:t>浇筑的，凸出筏形</w:t>
            </w:r>
            <w:r>
              <w:rPr>
                <w:sz w:val="20"/>
                <w:szCs w:val="20"/>
                <w:spacing w:val="2"/>
              </w:rPr>
              <w:t xml:space="preserve"> </w:t>
            </w:r>
            <w:r>
              <w:rPr>
                <w:sz w:val="20"/>
                <w:szCs w:val="20"/>
                <w:spacing w:val="1"/>
              </w:rPr>
              <w:t>基础上下表面的其</w:t>
            </w:r>
            <w:r>
              <w:rPr>
                <w:sz w:val="20"/>
                <w:szCs w:val="20"/>
                <w:spacing w:val="3"/>
              </w:rPr>
              <w:t xml:space="preserve"> </w:t>
            </w:r>
            <w:r>
              <w:rPr>
                <w:sz w:val="20"/>
                <w:szCs w:val="20"/>
                <w:spacing w:val="1"/>
              </w:rPr>
              <w:t>他混凝土构件的体</w:t>
            </w:r>
            <w:r>
              <w:rPr>
                <w:sz w:val="20"/>
                <w:szCs w:val="20"/>
                <w:spacing w:val="3"/>
              </w:rPr>
              <w:t xml:space="preserve"> </w:t>
            </w:r>
            <w:r>
              <w:rPr>
                <w:sz w:val="20"/>
                <w:szCs w:val="20"/>
                <w:spacing w:val="1"/>
              </w:rPr>
              <w:t>积，并入相应筏形</w:t>
            </w:r>
            <w:r>
              <w:rPr>
                <w:sz w:val="20"/>
                <w:szCs w:val="20"/>
                <w:spacing w:val="3"/>
              </w:rPr>
              <w:t xml:space="preserve"> </w:t>
            </w:r>
            <w:r>
              <w:rPr>
                <w:sz w:val="20"/>
                <w:szCs w:val="20"/>
                <w:spacing w:val="5"/>
              </w:rPr>
              <w:t>基础体积内</w:t>
            </w:r>
          </w:p>
        </w:tc>
        <w:tc>
          <w:tcPr>
            <w:tcW w:w="1963"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76" w:right="165" w:hanging="99"/>
              <w:spacing w:before="65" w:line="239" w:lineRule="auto"/>
              <w:rPr>
                <w:sz w:val="20"/>
                <w:szCs w:val="20"/>
              </w:rPr>
            </w:pPr>
            <w:r>
              <w:rPr>
                <w:sz w:val="20"/>
                <w:szCs w:val="20"/>
                <w:spacing w:val="1"/>
              </w:rPr>
              <w:t>1.混凝土输送、浇</w:t>
            </w:r>
            <w:r>
              <w:rPr>
                <w:sz w:val="20"/>
                <w:szCs w:val="20"/>
              </w:rPr>
              <w:t xml:space="preserve"> </w:t>
            </w:r>
            <w:r>
              <w:rPr>
                <w:sz w:val="20"/>
                <w:szCs w:val="20"/>
                <w:spacing w:val="2"/>
              </w:rPr>
              <w:t>筑、振捣、养护</w:t>
            </w:r>
          </w:p>
          <w:p>
            <w:pPr>
              <w:pStyle w:val="TableText"/>
              <w:ind w:left="386" w:right="87" w:hanging="289"/>
              <w:spacing w:before="92" w:line="239" w:lineRule="auto"/>
              <w:rPr>
                <w:sz w:val="20"/>
                <w:szCs w:val="20"/>
              </w:rPr>
            </w:pPr>
            <w:r>
              <w:rPr>
                <w:sz w:val="20"/>
                <w:szCs w:val="20"/>
                <w:spacing w:val="-14"/>
              </w:rPr>
              <w:t>2</w:t>
            </w:r>
            <w:r>
              <w:rPr>
                <w:sz w:val="20"/>
                <w:szCs w:val="20"/>
                <w:spacing w:val="-31"/>
              </w:rPr>
              <w:t xml:space="preserve"> </w:t>
            </w:r>
            <w:r>
              <w:rPr>
                <w:sz w:val="20"/>
                <w:szCs w:val="20"/>
                <w:spacing w:val="-14"/>
              </w:rPr>
              <w:t>.</w:t>
            </w:r>
            <w:r>
              <w:rPr>
                <w:sz w:val="20"/>
                <w:szCs w:val="20"/>
                <w:spacing w:val="-36"/>
              </w:rPr>
              <w:t xml:space="preserve"> </w:t>
            </w:r>
            <w:r>
              <w:rPr>
                <w:sz w:val="20"/>
                <w:szCs w:val="20"/>
                <w:spacing w:val="-14"/>
              </w:rPr>
              <w:t>预</w:t>
            </w:r>
            <w:r>
              <w:rPr>
                <w:sz w:val="20"/>
                <w:szCs w:val="20"/>
                <w:spacing w:val="-24"/>
              </w:rPr>
              <w:t xml:space="preserve"> </w:t>
            </w:r>
            <w:r>
              <w:rPr>
                <w:sz w:val="20"/>
                <w:szCs w:val="20"/>
                <w:spacing w:val="-14"/>
              </w:rPr>
              <w:t>留</w:t>
            </w:r>
            <w:r>
              <w:rPr>
                <w:sz w:val="20"/>
                <w:szCs w:val="20"/>
                <w:spacing w:val="-37"/>
              </w:rPr>
              <w:t xml:space="preserve"> </w:t>
            </w:r>
            <w:r>
              <w:rPr>
                <w:sz w:val="20"/>
                <w:szCs w:val="20"/>
                <w:spacing w:val="-14"/>
              </w:rPr>
              <w:t>孔</w:t>
            </w:r>
            <w:r>
              <w:rPr>
                <w:sz w:val="20"/>
                <w:szCs w:val="20"/>
                <w:spacing w:val="-26"/>
              </w:rPr>
              <w:t xml:space="preserve"> </w:t>
            </w:r>
            <w:r>
              <w:rPr>
                <w:sz w:val="20"/>
                <w:szCs w:val="20"/>
                <w:spacing w:val="-14"/>
              </w:rPr>
              <w:t>眼</w:t>
            </w:r>
            <w:r>
              <w:rPr>
                <w:sz w:val="20"/>
                <w:szCs w:val="20"/>
                <w:spacing w:val="-35"/>
              </w:rPr>
              <w:t xml:space="preserve"> </w:t>
            </w:r>
            <w:r>
              <w:rPr>
                <w:sz w:val="20"/>
                <w:szCs w:val="20"/>
                <w:spacing w:val="-14"/>
              </w:rPr>
              <w:t>二</w:t>
            </w:r>
            <w:r>
              <w:rPr>
                <w:sz w:val="20"/>
                <w:szCs w:val="20"/>
                <w:spacing w:val="-33"/>
              </w:rPr>
              <w:t xml:space="preserve"> </w:t>
            </w:r>
            <w:r>
              <w:rPr>
                <w:sz w:val="20"/>
                <w:szCs w:val="20"/>
                <w:spacing w:val="-14"/>
              </w:rPr>
              <w:t>次</w:t>
            </w:r>
            <w:r>
              <w:rPr>
                <w:sz w:val="20"/>
                <w:szCs w:val="20"/>
              </w:rPr>
              <w:t xml:space="preserve"> </w:t>
            </w:r>
            <w:r>
              <w:rPr>
                <w:sz w:val="20"/>
                <w:szCs w:val="20"/>
                <w:spacing w:val="-3"/>
              </w:rPr>
              <w:t>灌浆</w:t>
            </w:r>
          </w:p>
        </w:tc>
      </w:tr>
      <w:tr>
        <w:trPr>
          <w:trHeight w:val="1118" w:hRule="atLeast"/>
        </w:trPr>
        <w:tc>
          <w:tcPr>
            <w:tcW w:w="1254" w:type="dxa"/>
            <w:vAlign w:val="top"/>
          </w:tcPr>
          <w:p>
            <w:pPr>
              <w:spacing w:line="413" w:lineRule="auto"/>
              <w:rPr>
                <w:rFonts w:ascii="Arial"/>
                <w:sz w:val="21"/>
              </w:rPr>
            </w:pPr>
            <w:r/>
          </w:p>
          <w:p>
            <w:pPr>
              <w:pStyle w:val="TableText"/>
              <w:ind w:left="165"/>
              <w:spacing w:before="65"/>
              <w:rPr>
                <w:sz w:val="20"/>
                <w:szCs w:val="20"/>
              </w:rPr>
            </w:pPr>
            <w:r>
              <w:rPr>
                <w:sz w:val="20"/>
                <w:szCs w:val="20"/>
                <w:spacing w:val="-1"/>
              </w:rPr>
              <w:t>010502002</w:t>
            </w:r>
          </w:p>
        </w:tc>
        <w:tc>
          <w:tcPr>
            <w:tcW w:w="1288" w:type="dxa"/>
            <w:vAlign w:val="top"/>
          </w:tcPr>
          <w:p>
            <w:pPr>
              <w:spacing w:line="394" w:lineRule="auto"/>
              <w:rPr>
                <w:rFonts w:ascii="Arial"/>
                <w:sz w:val="21"/>
              </w:rPr>
            </w:pPr>
            <w:r/>
          </w:p>
          <w:p>
            <w:pPr>
              <w:pStyle w:val="TableText"/>
              <w:ind w:left="230"/>
              <w:spacing w:before="65" w:line="219" w:lineRule="auto"/>
              <w:rPr>
                <w:sz w:val="20"/>
                <w:szCs w:val="20"/>
              </w:rPr>
            </w:pPr>
            <w:r>
              <w:rPr>
                <w:sz w:val="20"/>
                <w:szCs w:val="20"/>
                <w:spacing w:val="2"/>
              </w:rPr>
              <w:t>条形基础</w:t>
            </w:r>
          </w:p>
        </w:tc>
        <w:tc>
          <w:tcPr>
            <w:tcW w:w="181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1128" w:hRule="atLeast"/>
        </w:trPr>
        <w:tc>
          <w:tcPr>
            <w:tcW w:w="1254" w:type="dxa"/>
            <w:vAlign w:val="top"/>
          </w:tcPr>
          <w:p>
            <w:pPr>
              <w:spacing w:line="425" w:lineRule="auto"/>
              <w:rPr>
                <w:rFonts w:ascii="Arial"/>
                <w:sz w:val="21"/>
              </w:rPr>
            </w:pPr>
            <w:r/>
          </w:p>
          <w:p>
            <w:pPr>
              <w:pStyle w:val="TableText"/>
              <w:ind w:left="165"/>
              <w:spacing w:before="65"/>
              <w:rPr>
                <w:sz w:val="20"/>
                <w:szCs w:val="20"/>
              </w:rPr>
            </w:pPr>
            <w:r>
              <w:rPr>
                <w:sz w:val="20"/>
                <w:szCs w:val="20"/>
                <w:spacing w:val="-1"/>
              </w:rPr>
              <w:t>010502003</w:t>
            </w:r>
          </w:p>
        </w:tc>
        <w:tc>
          <w:tcPr>
            <w:tcW w:w="1288" w:type="dxa"/>
            <w:vAlign w:val="top"/>
          </w:tcPr>
          <w:p>
            <w:pPr>
              <w:spacing w:line="404" w:lineRule="auto"/>
              <w:rPr>
                <w:rFonts w:ascii="Arial"/>
                <w:sz w:val="21"/>
              </w:rPr>
            </w:pPr>
            <w:r/>
          </w:p>
          <w:p>
            <w:pPr>
              <w:pStyle w:val="TableText"/>
              <w:ind w:left="230"/>
              <w:spacing w:before="65" w:line="219" w:lineRule="auto"/>
              <w:rPr>
                <w:sz w:val="20"/>
                <w:szCs w:val="20"/>
              </w:rPr>
            </w:pPr>
            <w:r>
              <w:rPr>
                <w:sz w:val="20"/>
                <w:szCs w:val="20"/>
                <w:spacing w:val="2"/>
              </w:rPr>
              <w:t>筏形基础</w:t>
            </w:r>
          </w:p>
        </w:tc>
        <w:tc>
          <w:tcPr>
            <w:tcW w:w="181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1462" w:hRule="atLeast"/>
        </w:trPr>
        <w:tc>
          <w:tcPr>
            <w:tcW w:w="1254" w:type="dxa"/>
            <w:vAlign w:val="top"/>
          </w:tcPr>
          <w:p>
            <w:pPr>
              <w:spacing w:line="293" w:lineRule="auto"/>
              <w:rPr>
                <w:rFonts w:ascii="Arial"/>
                <w:sz w:val="21"/>
              </w:rPr>
            </w:pPr>
            <w:r/>
          </w:p>
          <w:p>
            <w:pPr>
              <w:spacing w:line="293" w:lineRule="auto"/>
              <w:rPr>
                <w:rFonts w:ascii="Arial"/>
                <w:sz w:val="21"/>
              </w:rPr>
            </w:pPr>
            <w:r/>
          </w:p>
          <w:p>
            <w:pPr>
              <w:pStyle w:val="TableText"/>
              <w:ind w:left="165"/>
              <w:spacing w:before="65"/>
              <w:rPr>
                <w:sz w:val="20"/>
                <w:szCs w:val="20"/>
              </w:rPr>
            </w:pPr>
            <w:r>
              <w:rPr>
                <w:sz w:val="20"/>
                <w:szCs w:val="20"/>
                <w:spacing w:val="-1"/>
              </w:rPr>
              <w:t>010502004</w:t>
            </w:r>
          </w:p>
        </w:tc>
        <w:tc>
          <w:tcPr>
            <w:tcW w:w="1288" w:type="dxa"/>
            <w:vAlign w:val="top"/>
          </w:tcPr>
          <w:p>
            <w:pPr>
              <w:spacing w:line="283" w:lineRule="auto"/>
              <w:rPr>
                <w:rFonts w:ascii="Arial"/>
                <w:sz w:val="21"/>
              </w:rPr>
            </w:pPr>
            <w:r/>
          </w:p>
          <w:p>
            <w:pPr>
              <w:spacing w:line="284" w:lineRule="auto"/>
              <w:rPr>
                <w:rFonts w:ascii="Arial"/>
                <w:sz w:val="21"/>
              </w:rPr>
            </w:pPr>
            <w:r/>
          </w:p>
          <w:p>
            <w:pPr>
              <w:pStyle w:val="TableText"/>
              <w:ind w:left="230"/>
              <w:spacing w:before="65" w:line="221" w:lineRule="auto"/>
              <w:rPr>
                <w:sz w:val="20"/>
                <w:szCs w:val="20"/>
              </w:rPr>
            </w:pPr>
            <w:r>
              <w:rPr>
                <w:sz w:val="20"/>
                <w:szCs w:val="20"/>
                <w:spacing w:val="2"/>
              </w:rPr>
              <w:t>设备基础</w:t>
            </w:r>
          </w:p>
        </w:tc>
        <w:tc>
          <w:tcPr>
            <w:tcW w:w="1818" w:type="dxa"/>
            <w:vAlign w:val="top"/>
          </w:tcPr>
          <w:p>
            <w:pPr>
              <w:pStyle w:val="TableText"/>
              <w:ind w:left="102"/>
              <w:spacing w:before="195" w:line="219" w:lineRule="auto"/>
              <w:rPr>
                <w:sz w:val="20"/>
                <w:szCs w:val="20"/>
              </w:rPr>
            </w:pPr>
            <w:r>
              <w:rPr>
                <w:sz w:val="20"/>
                <w:szCs w:val="20"/>
                <w:spacing w:val="1"/>
              </w:rPr>
              <w:t>1.混凝土种类</w:t>
            </w:r>
          </w:p>
          <w:p>
            <w:pPr>
              <w:pStyle w:val="TableText"/>
              <w:ind w:left="102"/>
              <w:spacing w:before="72" w:line="219" w:lineRule="auto"/>
              <w:rPr>
                <w:sz w:val="20"/>
                <w:szCs w:val="20"/>
              </w:rPr>
            </w:pPr>
            <w:r>
              <w:rPr>
                <w:sz w:val="20"/>
                <w:szCs w:val="20"/>
                <w:spacing w:val="1"/>
              </w:rPr>
              <w:t>2.混凝土强度等级</w:t>
            </w:r>
          </w:p>
          <w:p>
            <w:pPr>
              <w:pStyle w:val="TableText"/>
              <w:ind w:left="203"/>
              <w:spacing w:before="51" w:line="219" w:lineRule="auto"/>
              <w:rPr>
                <w:sz w:val="20"/>
                <w:szCs w:val="20"/>
              </w:rPr>
            </w:pPr>
            <w:r>
              <w:rPr>
                <w:sz w:val="20"/>
                <w:szCs w:val="20"/>
                <w:spacing w:val="1"/>
              </w:rPr>
              <w:t>3.灌浆材料及强</w:t>
            </w:r>
          </w:p>
          <w:p>
            <w:pPr>
              <w:pStyle w:val="TableText"/>
              <w:ind w:left="603"/>
              <w:spacing w:before="64" w:line="219" w:lineRule="auto"/>
              <w:rPr>
                <w:sz w:val="20"/>
                <w:szCs w:val="20"/>
              </w:rPr>
            </w:pPr>
            <w:r>
              <w:rPr>
                <w:sz w:val="20"/>
                <w:szCs w:val="20"/>
                <w:spacing w:val="-2"/>
              </w:rPr>
              <w:t>度等级</w:t>
            </w:r>
          </w:p>
        </w:tc>
        <w:tc>
          <w:tcPr>
            <w:tcW w:w="1019" w:type="dxa"/>
            <w:vAlign w:val="top"/>
            <w:vMerge w:val="continue"/>
            <w:tcBorders>
              <w:top w:val="nil"/>
            </w:tcBorders>
          </w:tcPr>
          <w:p>
            <w:pPr>
              <w:rPr>
                <w:rFonts w:ascii="Arial"/>
                <w:sz w:val="21"/>
              </w:rPr>
            </w:pPr>
            <w:r/>
          </w:p>
        </w:tc>
        <w:tc>
          <w:tcPr>
            <w:tcW w:w="1858" w:type="dxa"/>
            <w:vAlign w:val="top"/>
          </w:tcPr>
          <w:p>
            <w:pPr>
              <w:spacing w:line="416" w:lineRule="auto"/>
              <w:rPr>
                <w:rFonts w:ascii="Arial"/>
                <w:sz w:val="21"/>
              </w:rPr>
            </w:pPr>
            <w:r/>
          </w:p>
          <w:p>
            <w:pPr>
              <w:pStyle w:val="TableText"/>
              <w:ind w:left="105" w:right="211" w:firstLine="119"/>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63" w:type="dxa"/>
            <w:vAlign w:val="top"/>
            <w:vMerge w:val="continue"/>
            <w:tcBorders>
              <w:top w:val="nil"/>
            </w:tcBorders>
          </w:tcPr>
          <w:p>
            <w:pPr>
              <w:rPr>
                <w:rFonts w:ascii="Arial"/>
                <w:sz w:val="21"/>
              </w:rPr>
            </w:pPr>
            <w:r/>
          </w:p>
        </w:tc>
      </w:tr>
    </w:tbl>
    <w:p>
      <w:pPr>
        <w:spacing w:line="113" w:lineRule="exact"/>
        <w:rPr>
          <w:rFonts w:ascii="Arial"/>
          <w:sz w:val="9"/>
        </w:rPr>
      </w:pPr>
      <w:r/>
    </w:p>
    <w:p>
      <w:pPr>
        <w:spacing w:line="113" w:lineRule="exact"/>
        <w:sectPr>
          <w:footerReference w:type="default" r:id="rId38"/>
          <w:pgSz w:w="11890" w:h="16850"/>
          <w:pgMar w:top="400" w:right="1154" w:bottom="1311" w:left="1510" w:header="0" w:footer="1052" w:gutter="0"/>
        </w:sectPr>
        <w:rPr>
          <w:rFonts w:ascii="Arial" w:hAnsi="Arial" w:eastAsia="Arial" w:cs="Arial"/>
          <w:sz w:val="9"/>
          <w:szCs w:val="9"/>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4177"/>
        <w:spacing w:before="65" w:line="220" w:lineRule="auto"/>
        <w:rPr>
          <w:sz w:val="20"/>
          <w:szCs w:val="20"/>
        </w:rPr>
      </w:pPr>
      <w:r>
        <w:rPr>
          <w:sz w:val="20"/>
          <w:szCs w:val="20"/>
          <w:b/>
          <w:bCs/>
          <w:spacing w:val="-1"/>
        </w:rPr>
        <w:t>续表E.2.1</w:t>
      </w:r>
    </w:p>
    <w:p>
      <w:pPr>
        <w:spacing w:line="40"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9"/>
        <w:gridCol w:w="1808"/>
        <w:gridCol w:w="1009"/>
        <w:gridCol w:w="1858"/>
        <w:gridCol w:w="1973"/>
      </w:tblGrid>
      <w:tr>
        <w:trPr>
          <w:trHeight w:val="345" w:hRule="atLeast"/>
        </w:trPr>
        <w:tc>
          <w:tcPr>
            <w:tcW w:w="1233" w:type="dxa"/>
            <w:vAlign w:val="top"/>
          </w:tcPr>
          <w:p>
            <w:pPr>
              <w:pStyle w:val="TableText"/>
              <w:ind w:left="207"/>
              <w:spacing w:before="70" w:line="219" w:lineRule="auto"/>
              <w:rPr>
                <w:sz w:val="20"/>
                <w:szCs w:val="20"/>
              </w:rPr>
            </w:pPr>
            <w:bookmarkStart w:name="bookmark261" w:id="49"/>
            <w:bookmarkEnd w:id="49"/>
            <w:r>
              <w:rPr>
                <w:sz w:val="20"/>
                <w:szCs w:val="20"/>
                <w:b/>
                <w:bCs/>
                <w:spacing w:val="-5"/>
              </w:rPr>
              <w:t>项目编码</w:t>
            </w:r>
          </w:p>
        </w:tc>
        <w:tc>
          <w:tcPr>
            <w:tcW w:w="1319" w:type="dxa"/>
            <w:vAlign w:val="top"/>
          </w:tcPr>
          <w:p>
            <w:pPr>
              <w:pStyle w:val="TableText"/>
              <w:ind w:left="254"/>
              <w:spacing w:before="70" w:line="220" w:lineRule="auto"/>
              <w:rPr>
                <w:sz w:val="20"/>
                <w:szCs w:val="20"/>
              </w:rPr>
            </w:pPr>
            <w:r>
              <w:rPr>
                <w:sz w:val="20"/>
                <w:szCs w:val="20"/>
                <w:b/>
                <w:bCs/>
                <w:spacing w:val="-5"/>
              </w:rPr>
              <w:t>项目名称</w:t>
            </w:r>
          </w:p>
        </w:tc>
        <w:tc>
          <w:tcPr>
            <w:tcW w:w="1808" w:type="dxa"/>
            <w:vAlign w:val="top"/>
          </w:tcPr>
          <w:p>
            <w:pPr>
              <w:pStyle w:val="TableText"/>
              <w:ind w:left="492"/>
              <w:spacing w:before="73" w:line="219" w:lineRule="auto"/>
              <w:rPr>
                <w:sz w:val="20"/>
                <w:szCs w:val="20"/>
              </w:rPr>
            </w:pPr>
            <w:r>
              <w:rPr>
                <w:sz w:val="20"/>
                <w:szCs w:val="20"/>
                <w:spacing w:val="2"/>
              </w:rPr>
              <w:t>项目特征</w:t>
            </w:r>
          </w:p>
        </w:tc>
        <w:tc>
          <w:tcPr>
            <w:tcW w:w="1009" w:type="dxa"/>
            <w:vAlign w:val="top"/>
          </w:tcPr>
          <w:p>
            <w:pPr>
              <w:pStyle w:val="TableText"/>
              <w:ind w:left="94"/>
              <w:spacing w:before="73" w:line="220" w:lineRule="auto"/>
              <w:rPr>
                <w:sz w:val="20"/>
                <w:szCs w:val="20"/>
              </w:rPr>
            </w:pPr>
            <w:r>
              <w:rPr>
                <w:sz w:val="20"/>
                <w:szCs w:val="20"/>
                <w:spacing w:val="-2"/>
              </w:rPr>
              <w:t>计量单位</w:t>
            </w:r>
          </w:p>
        </w:tc>
        <w:tc>
          <w:tcPr>
            <w:tcW w:w="1858" w:type="dxa"/>
            <w:vAlign w:val="top"/>
          </w:tcPr>
          <w:p>
            <w:pPr>
              <w:pStyle w:val="TableText"/>
              <w:ind w:left="225"/>
              <w:spacing w:before="73" w:line="219" w:lineRule="auto"/>
              <w:rPr>
                <w:sz w:val="20"/>
                <w:szCs w:val="20"/>
              </w:rPr>
            </w:pPr>
            <w:r>
              <w:rPr>
                <w:sz w:val="20"/>
                <w:szCs w:val="20"/>
                <w:spacing w:val="2"/>
              </w:rPr>
              <w:t>工程量计算规则</w:t>
            </w:r>
          </w:p>
        </w:tc>
        <w:tc>
          <w:tcPr>
            <w:tcW w:w="1973" w:type="dxa"/>
            <w:vAlign w:val="top"/>
          </w:tcPr>
          <w:p>
            <w:pPr>
              <w:pStyle w:val="TableText"/>
              <w:ind w:left="577"/>
              <w:spacing w:before="73" w:line="219" w:lineRule="auto"/>
              <w:rPr>
                <w:sz w:val="20"/>
                <w:szCs w:val="20"/>
              </w:rPr>
            </w:pPr>
            <w:r>
              <w:rPr>
                <w:sz w:val="20"/>
                <w:szCs w:val="20"/>
                <w:spacing w:val="2"/>
              </w:rPr>
              <w:t>工作内容</w:t>
            </w:r>
          </w:p>
        </w:tc>
      </w:tr>
      <w:tr>
        <w:trPr>
          <w:trHeight w:val="2128" w:hRule="atLeast"/>
        </w:trPr>
        <w:tc>
          <w:tcPr>
            <w:tcW w:w="1233" w:type="dxa"/>
            <w:vAlign w:val="top"/>
          </w:tcPr>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154"/>
              <w:spacing w:before="65"/>
              <w:rPr>
                <w:sz w:val="20"/>
                <w:szCs w:val="20"/>
              </w:rPr>
            </w:pPr>
            <w:r>
              <w:rPr>
                <w:sz w:val="20"/>
                <w:szCs w:val="20"/>
                <w:spacing w:val="-1"/>
              </w:rPr>
              <w:t>010502005</w:t>
            </w:r>
          </w:p>
        </w:tc>
        <w:tc>
          <w:tcPr>
            <w:tcW w:w="1319" w:type="dxa"/>
            <w:vAlign w:val="top"/>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151"/>
              <w:spacing w:before="65" w:line="219" w:lineRule="auto"/>
              <w:rPr>
                <w:sz w:val="20"/>
                <w:szCs w:val="20"/>
              </w:rPr>
            </w:pPr>
            <w:r>
              <w:rPr>
                <w:sz w:val="20"/>
                <w:szCs w:val="20"/>
                <w:spacing w:val="-2"/>
              </w:rPr>
              <w:t>基础联系梁</w:t>
            </w:r>
          </w:p>
        </w:tc>
        <w:tc>
          <w:tcPr>
            <w:tcW w:w="1808"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02"/>
              <w:spacing w:before="65" w:line="219" w:lineRule="auto"/>
              <w:rPr>
                <w:sz w:val="20"/>
                <w:szCs w:val="20"/>
              </w:rPr>
            </w:pPr>
            <w:r>
              <w:rPr>
                <w:sz w:val="20"/>
                <w:szCs w:val="20"/>
                <w:spacing w:val="1"/>
              </w:rPr>
              <w:t>1.混凝土种类</w:t>
            </w:r>
          </w:p>
          <w:p>
            <w:pPr>
              <w:pStyle w:val="TableText"/>
              <w:ind w:left="102"/>
              <w:spacing w:before="72" w:line="219" w:lineRule="auto"/>
              <w:rPr>
                <w:sz w:val="20"/>
                <w:szCs w:val="20"/>
              </w:rPr>
            </w:pPr>
            <w:r>
              <w:rPr>
                <w:sz w:val="20"/>
                <w:szCs w:val="20"/>
                <w:spacing w:val="1"/>
              </w:rPr>
              <w:t>2.混凝土强度等级</w:t>
            </w:r>
          </w:p>
        </w:tc>
        <w:tc>
          <w:tcPr>
            <w:tcW w:w="1009"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344"/>
              <w:spacing w:before="65" w:line="194" w:lineRule="auto"/>
              <w:rPr>
                <w:sz w:val="20"/>
                <w:szCs w:val="20"/>
              </w:rPr>
            </w:pPr>
            <w:r>
              <w:rPr>
                <w:sz w:val="20"/>
                <w:szCs w:val="20"/>
                <w:spacing w:val="-1"/>
              </w:rPr>
              <w:t>m³</w:t>
            </w:r>
          </w:p>
        </w:tc>
        <w:tc>
          <w:tcPr>
            <w:tcW w:w="1858" w:type="dxa"/>
            <w:vAlign w:val="top"/>
          </w:tcPr>
          <w:p>
            <w:pPr>
              <w:spacing w:line="292" w:lineRule="auto"/>
              <w:rPr>
                <w:rFonts w:ascii="Arial"/>
                <w:sz w:val="21"/>
              </w:rPr>
            </w:pPr>
            <w:r/>
          </w:p>
          <w:p>
            <w:pPr>
              <w:pStyle w:val="TableText"/>
              <w:ind w:left="105" w:right="130" w:firstLine="119"/>
              <w:spacing w:before="65" w:line="278" w:lineRule="auto"/>
              <w:rPr>
                <w:sz w:val="20"/>
                <w:szCs w:val="20"/>
              </w:rPr>
            </w:pPr>
            <w:r>
              <w:rPr>
                <w:sz w:val="20"/>
                <w:szCs w:val="20"/>
                <w:spacing w:val="-2"/>
              </w:rPr>
              <w:t>按设计图示截面</w:t>
            </w:r>
            <w:r>
              <w:rPr>
                <w:sz w:val="20"/>
                <w:szCs w:val="20"/>
                <w:spacing w:val="1"/>
              </w:rPr>
              <w:t xml:space="preserve">  </w:t>
            </w:r>
            <w:r>
              <w:rPr>
                <w:sz w:val="20"/>
                <w:szCs w:val="20"/>
                <w:spacing w:val="1"/>
              </w:rPr>
              <w:t>面积乘以梁长以体</w:t>
            </w:r>
            <w:r>
              <w:rPr>
                <w:sz w:val="20"/>
                <w:szCs w:val="20"/>
                <w:spacing w:val="2"/>
              </w:rPr>
              <w:t xml:space="preserve"> </w:t>
            </w:r>
            <w:r>
              <w:rPr>
                <w:sz w:val="20"/>
                <w:szCs w:val="20"/>
                <w:spacing w:val="-2"/>
              </w:rPr>
              <w:t>积计算</w:t>
            </w:r>
          </w:p>
          <w:p>
            <w:pPr>
              <w:pStyle w:val="TableText"/>
              <w:ind w:left="105" w:right="119" w:firstLine="229"/>
              <w:spacing w:before="5" w:line="271" w:lineRule="auto"/>
              <w:rPr>
                <w:sz w:val="20"/>
                <w:szCs w:val="20"/>
              </w:rPr>
            </w:pPr>
            <w:r>
              <w:rPr>
                <w:sz w:val="20"/>
                <w:szCs w:val="20"/>
                <w:spacing w:val="-2"/>
              </w:rPr>
              <w:t>梁长：所联系基</w:t>
            </w:r>
            <w:r>
              <w:rPr>
                <w:sz w:val="20"/>
                <w:szCs w:val="20"/>
                <w:spacing w:val="5"/>
              </w:rPr>
              <w:t xml:space="preserve"> </w:t>
            </w:r>
            <w:r>
              <w:rPr>
                <w:sz w:val="20"/>
                <w:szCs w:val="20"/>
                <w:spacing w:val="-1"/>
              </w:rPr>
              <w:t>础之问的净长度</w:t>
            </w:r>
          </w:p>
        </w:tc>
        <w:tc>
          <w:tcPr>
            <w:tcW w:w="1973" w:type="dxa"/>
            <w:vAlign w:val="top"/>
          </w:tcPr>
          <w:p>
            <w:pPr>
              <w:spacing w:line="449" w:lineRule="auto"/>
              <w:rPr>
                <w:rFonts w:ascii="Arial"/>
                <w:sz w:val="21"/>
              </w:rPr>
            </w:pPr>
            <w:r/>
          </w:p>
          <w:p>
            <w:pPr>
              <w:pStyle w:val="TableText"/>
              <w:ind w:left="276" w:right="175" w:hanging="99"/>
              <w:spacing w:before="65" w:line="253" w:lineRule="auto"/>
              <w:rPr>
                <w:sz w:val="20"/>
                <w:szCs w:val="20"/>
              </w:rPr>
            </w:pPr>
            <w:r>
              <w:rPr>
                <w:sz w:val="20"/>
                <w:szCs w:val="20"/>
                <w:spacing w:val="1"/>
              </w:rPr>
              <w:t>1.混凝土输送、浇</w:t>
            </w:r>
            <w:r>
              <w:rPr>
                <w:sz w:val="20"/>
                <w:szCs w:val="20"/>
              </w:rPr>
              <w:t xml:space="preserve"> </w:t>
            </w:r>
            <w:r>
              <w:rPr>
                <w:sz w:val="20"/>
                <w:szCs w:val="20"/>
                <w:spacing w:val="2"/>
              </w:rPr>
              <w:t>筑、振捣、养护</w:t>
            </w:r>
          </w:p>
          <w:p>
            <w:pPr>
              <w:pStyle w:val="TableText"/>
              <w:ind w:left="396" w:right="87" w:hanging="309"/>
              <w:spacing w:before="62" w:line="248" w:lineRule="auto"/>
              <w:rPr>
                <w:sz w:val="20"/>
                <w:szCs w:val="20"/>
              </w:rPr>
            </w:pPr>
            <w:r>
              <w:rPr>
                <w:sz w:val="20"/>
                <w:szCs w:val="20"/>
                <w:spacing w:val="-14"/>
              </w:rPr>
              <w:t>2</w:t>
            </w:r>
            <w:r>
              <w:rPr>
                <w:sz w:val="20"/>
                <w:szCs w:val="20"/>
                <w:spacing w:val="-28"/>
              </w:rPr>
              <w:t xml:space="preserve"> </w:t>
            </w:r>
            <w:r>
              <w:rPr>
                <w:sz w:val="20"/>
                <w:szCs w:val="20"/>
                <w:spacing w:val="-14"/>
              </w:rPr>
              <w:t>.</w:t>
            </w:r>
            <w:r>
              <w:rPr>
                <w:sz w:val="20"/>
                <w:szCs w:val="20"/>
                <w:spacing w:val="-34"/>
              </w:rPr>
              <w:t xml:space="preserve"> </w:t>
            </w:r>
            <w:r>
              <w:rPr>
                <w:sz w:val="20"/>
                <w:szCs w:val="20"/>
                <w:spacing w:val="-14"/>
              </w:rPr>
              <w:t>预</w:t>
            </w:r>
            <w:r>
              <w:rPr>
                <w:sz w:val="20"/>
                <w:szCs w:val="20"/>
                <w:spacing w:val="-20"/>
              </w:rPr>
              <w:t xml:space="preserve"> </w:t>
            </w:r>
            <w:r>
              <w:rPr>
                <w:sz w:val="20"/>
                <w:szCs w:val="20"/>
                <w:spacing w:val="-14"/>
              </w:rPr>
              <w:t>留</w:t>
            </w:r>
            <w:r>
              <w:rPr>
                <w:sz w:val="20"/>
                <w:szCs w:val="20"/>
                <w:spacing w:val="-35"/>
              </w:rPr>
              <w:t xml:space="preserve"> </w:t>
            </w:r>
            <w:r>
              <w:rPr>
                <w:sz w:val="20"/>
                <w:szCs w:val="20"/>
                <w:spacing w:val="-14"/>
              </w:rPr>
              <w:t>孔</w:t>
            </w:r>
            <w:r>
              <w:rPr>
                <w:sz w:val="20"/>
                <w:szCs w:val="20"/>
                <w:spacing w:val="-23"/>
              </w:rPr>
              <w:t xml:space="preserve"> </w:t>
            </w:r>
            <w:r>
              <w:rPr>
                <w:sz w:val="20"/>
                <w:szCs w:val="20"/>
                <w:spacing w:val="-14"/>
              </w:rPr>
              <w:t>眼</w:t>
            </w:r>
            <w:r>
              <w:rPr>
                <w:sz w:val="20"/>
                <w:szCs w:val="20"/>
                <w:spacing w:val="-32"/>
              </w:rPr>
              <w:t xml:space="preserve"> </w:t>
            </w:r>
            <w:r>
              <w:rPr>
                <w:sz w:val="20"/>
                <w:szCs w:val="20"/>
                <w:spacing w:val="-14"/>
              </w:rPr>
              <w:t>二</w:t>
            </w:r>
            <w:r>
              <w:rPr>
                <w:sz w:val="20"/>
                <w:szCs w:val="20"/>
                <w:spacing w:val="-30"/>
              </w:rPr>
              <w:t xml:space="preserve"> </w:t>
            </w:r>
            <w:r>
              <w:rPr>
                <w:sz w:val="20"/>
                <w:szCs w:val="20"/>
                <w:spacing w:val="-14"/>
              </w:rPr>
              <w:t>次</w:t>
            </w:r>
            <w:r>
              <w:rPr>
                <w:sz w:val="20"/>
                <w:szCs w:val="20"/>
              </w:rPr>
              <w:t xml:space="preserve"> </w:t>
            </w:r>
            <w:r>
              <w:rPr>
                <w:sz w:val="20"/>
                <w:szCs w:val="20"/>
                <w:spacing w:val="-3"/>
              </w:rPr>
              <w:t>灌浆</w:t>
            </w:r>
          </w:p>
        </w:tc>
      </w:tr>
      <w:tr>
        <w:trPr>
          <w:trHeight w:val="2179" w:hRule="atLeast"/>
        </w:trPr>
        <w:tc>
          <w:tcPr>
            <w:tcW w:w="1233" w:type="dxa"/>
            <w:vAlign w:val="top"/>
          </w:tcPr>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TableText"/>
              <w:ind w:left="154"/>
              <w:spacing w:before="65"/>
              <w:rPr>
                <w:sz w:val="20"/>
                <w:szCs w:val="20"/>
              </w:rPr>
            </w:pPr>
            <w:r>
              <w:rPr>
                <w:sz w:val="20"/>
                <w:szCs w:val="20"/>
                <w:spacing w:val="-1"/>
              </w:rPr>
              <w:t>010502006</w:t>
            </w:r>
          </w:p>
        </w:tc>
        <w:tc>
          <w:tcPr>
            <w:tcW w:w="1319" w:type="dxa"/>
            <w:vAlign w:val="top"/>
          </w:tcPr>
          <w:p>
            <w:pPr>
              <w:spacing w:line="306" w:lineRule="auto"/>
              <w:rPr>
                <w:rFonts w:ascii="Arial"/>
                <w:sz w:val="21"/>
              </w:rPr>
            </w:pPr>
            <w:r/>
          </w:p>
          <w:p>
            <w:pPr>
              <w:spacing w:line="306" w:lineRule="auto"/>
              <w:rPr>
                <w:rFonts w:ascii="Arial"/>
                <w:sz w:val="21"/>
              </w:rPr>
            </w:pPr>
            <w:r/>
          </w:p>
          <w:p>
            <w:pPr>
              <w:spacing w:line="307" w:lineRule="auto"/>
              <w:rPr>
                <w:rFonts w:ascii="Arial"/>
                <w:sz w:val="21"/>
              </w:rPr>
            </w:pPr>
            <w:r/>
          </w:p>
          <w:p>
            <w:pPr>
              <w:pStyle w:val="TableText"/>
              <w:ind w:left="51"/>
              <w:spacing w:before="65" w:line="219" w:lineRule="auto"/>
              <w:rPr>
                <w:sz w:val="20"/>
                <w:szCs w:val="20"/>
              </w:rPr>
            </w:pPr>
            <w:r>
              <w:rPr>
                <w:sz w:val="20"/>
                <w:szCs w:val="20"/>
                <w:spacing w:val="-1"/>
              </w:rPr>
              <w:t>钢筋混凝土柱</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58" w:type="dxa"/>
            <w:vAlign w:val="top"/>
            <w:vMerge w:val="restart"/>
            <w:tcBorders>
              <w:bottom w:val="nil"/>
            </w:tcBorders>
          </w:tcPr>
          <w:p>
            <w:pPr>
              <w:spacing w:line="355" w:lineRule="auto"/>
              <w:rPr>
                <w:rFonts w:ascii="Arial"/>
                <w:sz w:val="21"/>
              </w:rPr>
            </w:pPr>
            <w:r/>
          </w:p>
          <w:p>
            <w:pPr>
              <w:pStyle w:val="TableText"/>
              <w:ind w:left="75" w:right="111" w:firstLine="150"/>
              <w:spacing w:before="65" w:line="279" w:lineRule="auto"/>
              <w:jc w:val="both"/>
              <w:rPr>
                <w:sz w:val="20"/>
                <w:szCs w:val="20"/>
              </w:rPr>
            </w:pPr>
            <w:r>
              <w:rPr>
                <w:sz w:val="20"/>
                <w:szCs w:val="20"/>
                <w:spacing w:val="1"/>
              </w:rPr>
              <w:t>按设计断面面积</w:t>
            </w:r>
            <w:r>
              <w:rPr>
                <w:sz w:val="20"/>
                <w:szCs w:val="20"/>
                <w:spacing w:val="2"/>
              </w:rPr>
              <w:t xml:space="preserve">  </w:t>
            </w:r>
            <w:r>
              <w:rPr>
                <w:sz w:val="20"/>
                <w:szCs w:val="20"/>
                <w:spacing w:val="5"/>
              </w:rPr>
              <w:t>乘以柱高以体积计</w:t>
            </w:r>
            <w:r>
              <w:rPr>
                <w:sz w:val="20"/>
                <w:szCs w:val="20"/>
                <w:spacing w:val="1"/>
              </w:rPr>
              <w:t xml:space="preserve"> </w:t>
            </w:r>
            <w:r>
              <w:rPr>
                <w:sz w:val="20"/>
                <w:szCs w:val="20"/>
                <w:spacing w:val="7"/>
              </w:rPr>
              <w:t>算。扣除劲性钢骨</w:t>
            </w:r>
            <w:r>
              <w:rPr>
                <w:sz w:val="20"/>
                <w:szCs w:val="20"/>
                <w:spacing w:val="4"/>
              </w:rPr>
              <w:t xml:space="preserve"> </w:t>
            </w:r>
            <w:r>
              <w:rPr>
                <w:sz w:val="20"/>
                <w:szCs w:val="20"/>
                <w:spacing w:val="5"/>
              </w:rPr>
              <w:t>架所占体积，附着</w:t>
            </w:r>
            <w:r>
              <w:rPr>
                <w:sz w:val="20"/>
                <w:szCs w:val="20"/>
              </w:rPr>
              <w:t xml:space="preserve"> </w:t>
            </w:r>
            <w:r>
              <w:rPr>
                <w:sz w:val="20"/>
                <w:szCs w:val="20"/>
                <w:spacing w:val="5"/>
              </w:rPr>
              <w:t>在柱上的牛腿并入</w:t>
            </w:r>
            <w:r>
              <w:rPr>
                <w:sz w:val="20"/>
                <w:szCs w:val="20"/>
                <w:spacing w:val="2"/>
              </w:rPr>
              <w:t xml:space="preserve"> </w:t>
            </w:r>
            <w:r>
              <w:rPr>
                <w:sz w:val="20"/>
                <w:szCs w:val="20"/>
                <w:spacing w:val="6"/>
              </w:rPr>
              <w:t>柱体积内</w:t>
            </w:r>
          </w:p>
          <w:p>
            <w:pPr>
              <w:pStyle w:val="TableText"/>
              <w:ind w:left="105" w:right="108" w:firstLine="229"/>
              <w:spacing w:before="5" w:line="281" w:lineRule="auto"/>
              <w:rPr>
                <w:sz w:val="20"/>
                <w:szCs w:val="20"/>
              </w:rPr>
            </w:pPr>
            <w:r>
              <w:rPr>
                <w:sz w:val="20"/>
                <w:szCs w:val="20"/>
                <w:spacing w:val="-2"/>
              </w:rPr>
              <w:t>柱高：柱基上表</w:t>
            </w:r>
            <w:r>
              <w:rPr>
                <w:sz w:val="20"/>
                <w:szCs w:val="20"/>
                <w:spacing w:val="5"/>
              </w:rPr>
              <w:t xml:space="preserve"> </w:t>
            </w:r>
            <w:r>
              <w:rPr>
                <w:sz w:val="20"/>
                <w:szCs w:val="20"/>
                <w:spacing w:val="1"/>
              </w:rPr>
              <w:t>面至柱顶之间的高</w:t>
            </w:r>
            <w:r>
              <w:rPr>
                <w:sz w:val="20"/>
                <w:szCs w:val="20"/>
                <w:spacing w:val="2"/>
              </w:rPr>
              <w:t xml:space="preserve"> </w:t>
            </w:r>
            <w:r>
              <w:rPr>
                <w:sz w:val="20"/>
                <w:szCs w:val="20"/>
                <w:spacing w:val="4"/>
              </w:rPr>
              <w:t>度，其楼层分界线</w:t>
            </w:r>
            <w:r>
              <w:rPr>
                <w:sz w:val="20"/>
                <w:szCs w:val="20"/>
              </w:rPr>
              <w:t xml:space="preserve"> </w:t>
            </w:r>
            <w:r>
              <w:rPr>
                <w:sz w:val="20"/>
                <w:szCs w:val="20"/>
                <w:spacing w:val="-2"/>
              </w:rPr>
              <w:t>为各层楼板上表</w:t>
            </w:r>
          </w:p>
          <w:p>
            <w:pPr>
              <w:pStyle w:val="TableText"/>
              <w:ind w:left="125" w:right="113"/>
              <w:spacing w:before="1" w:line="287" w:lineRule="auto"/>
              <w:rPr>
                <w:sz w:val="20"/>
                <w:szCs w:val="20"/>
              </w:rPr>
            </w:pPr>
            <w:r>
              <w:rPr>
                <w:sz w:val="20"/>
                <w:szCs w:val="20"/>
                <w:spacing w:val="-2"/>
              </w:rPr>
              <w:t>面，其与柱帽的分</w:t>
            </w:r>
            <w:r>
              <w:rPr>
                <w:sz w:val="20"/>
                <w:szCs w:val="20"/>
                <w:spacing w:val="6"/>
              </w:rPr>
              <w:t xml:space="preserve"> </w:t>
            </w:r>
            <w:r>
              <w:rPr>
                <w:sz w:val="20"/>
                <w:szCs w:val="20"/>
                <w:spacing w:val="1"/>
              </w:rPr>
              <w:t>界线为柱帽下表面</w:t>
            </w:r>
          </w:p>
        </w:tc>
        <w:tc>
          <w:tcPr>
            <w:tcW w:w="1973"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16" w:hanging="39"/>
              <w:spacing w:before="65" w:line="251" w:lineRule="auto"/>
              <w:rPr>
                <w:sz w:val="20"/>
                <w:szCs w:val="20"/>
              </w:rPr>
            </w:pPr>
            <w:r>
              <w:rPr>
                <w:sz w:val="20"/>
                <w:szCs w:val="20"/>
                <w:spacing w:val="9"/>
              </w:rPr>
              <w:t>混凝土输送、浇筑、</w:t>
            </w:r>
            <w:r>
              <w:rPr>
                <w:sz w:val="20"/>
                <w:szCs w:val="20"/>
                <w:spacing w:val="3"/>
              </w:rPr>
              <w:t xml:space="preserve"> </w:t>
            </w:r>
            <w:r>
              <w:rPr>
                <w:sz w:val="20"/>
                <w:szCs w:val="20"/>
                <w:spacing w:val="1"/>
              </w:rPr>
              <w:t>振捣、养护</w:t>
            </w:r>
          </w:p>
        </w:tc>
      </w:tr>
      <w:tr>
        <w:trPr>
          <w:trHeight w:val="2158" w:hRule="atLeast"/>
        </w:trPr>
        <w:tc>
          <w:tcPr>
            <w:tcW w:w="1233" w:type="dxa"/>
            <w:vAlign w:val="top"/>
          </w:tcPr>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TableText"/>
              <w:ind w:left="154"/>
              <w:spacing w:before="65"/>
              <w:rPr>
                <w:sz w:val="20"/>
                <w:szCs w:val="20"/>
              </w:rPr>
            </w:pPr>
            <w:r>
              <w:rPr>
                <w:sz w:val="20"/>
                <w:szCs w:val="20"/>
                <w:spacing w:val="-1"/>
              </w:rPr>
              <w:t>010502007</w:t>
            </w:r>
          </w:p>
        </w:tc>
        <w:tc>
          <w:tcPr>
            <w:tcW w:w="1319"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51"/>
              <w:spacing w:before="65" w:line="219" w:lineRule="auto"/>
              <w:rPr>
                <w:sz w:val="20"/>
                <w:szCs w:val="20"/>
              </w:rPr>
            </w:pPr>
            <w:r>
              <w:rPr>
                <w:sz w:val="20"/>
                <w:szCs w:val="20"/>
                <w:spacing w:val="3"/>
              </w:rPr>
              <w:t>劲性钢筋</w:t>
            </w:r>
          </w:p>
          <w:p>
            <w:pPr>
              <w:pStyle w:val="TableText"/>
              <w:ind w:left="251"/>
              <w:spacing w:before="73" w:line="220" w:lineRule="auto"/>
              <w:rPr>
                <w:sz w:val="20"/>
                <w:szCs w:val="20"/>
              </w:rPr>
            </w:pPr>
            <w:r>
              <w:rPr>
                <w:sz w:val="20"/>
                <w:szCs w:val="20"/>
                <w:spacing w:val="2"/>
              </w:rPr>
              <w:t>混凝土柱</w:t>
            </w:r>
          </w:p>
        </w:tc>
        <w:tc>
          <w:tcPr>
            <w:tcW w:w="1808" w:type="dxa"/>
            <w:vAlign w:val="top"/>
            <w:vMerge w:val="continue"/>
            <w:tcBorders>
              <w:top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1979" w:hRule="atLeast"/>
        </w:trPr>
        <w:tc>
          <w:tcPr>
            <w:tcW w:w="1233" w:type="dxa"/>
            <w:vAlign w:val="top"/>
          </w:tcPr>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154"/>
              <w:spacing w:before="65"/>
              <w:rPr>
                <w:sz w:val="20"/>
                <w:szCs w:val="20"/>
              </w:rPr>
            </w:pPr>
            <w:r>
              <w:rPr>
                <w:sz w:val="20"/>
                <w:szCs w:val="20"/>
                <w:spacing w:val="-1"/>
              </w:rPr>
              <w:t>010502008</w:t>
            </w:r>
          </w:p>
        </w:tc>
        <w:tc>
          <w:tcPr>
            <w:tcW w:w="1319" w:type="dxa"/>
            <w:vAlign w:val="top"/>
          </w:tcPr>
          <w:p>
            <w:pPr>
              <w:spacing w:line="337" w:lineRule="auto"/>
              <w:rPr>
                <w:rFonts w:ascii="Arial"/>
                <w:sz w:val="21"/>
              </w:rPr>
            </w:pPr>
            <w:r/>
          </w:p>
          <w:p>
            <w:pPr>
              <w:spacing w:line="337" w:lineRule="auto"/>
              <w:rPr>
                <w:rFonts w:ascii="Arial"/>
                <w:sz w:val="21"/>
              </w:rPr>
            </w:pPr>
            <w:r/>
          </w:p>
          <w:p>
            <w:pPr>
              <w:pStyle w:val="TableText"/>
              <w:ind w:left="451"/>
              <w:spacing w:before="65" w:line="219" w:lineRule="auto"/>
              <w:rPr>
                <w:sz w:val="20"/>
                <w:szCs w:val="20"/>
              </w:rPr>
            </w:pPr>
            <w:r>
              <w:rPr>
                <w:sz w:val="20"/>
                <w:szCs w:val="20"/>
                <w:spacing w:val="-2"/>
              </w:rPr>
              <w:t>钢管</w:t>
            </w:r>
          </w:p>
          <w:p>
            <w:pPr>
              <w:pStyle w:val="TableText"/>
              <w:ind w:left="251"/>
              <w:spacing w:before="63" w:line="220" w:lineRule="auto"/>
              <w:rPr>
                <w:sz w:val="20"/>
                <w:szCs w:val="20"/>
              </w:rPr>
            </w:pPr>
            <w:r>
              <w:rPr>
                <w:sz w:val="20"/>
                <w:szCs w:val="20"/>
                <w:spacing w:val="2"/>
              </w:rPr>
              <w:t>混凝土柱</w:t>
            </w:r>
          </w:p>
        </w:tc>
        <w:tc>
          <w:tcPr>
            <w:tcW w:w="1808" w:type="dxa"/>
            <w:vAlign w:val="top"/>
          </w:tcPr>
          <w:p>
            <w:pPr>
              <w:spacing w:line="395" w:lineRule="auto"/>
              <w:rPr>
                <w:rFonts w:ascii="Arial"/>
                <w:sz w:val="21"/>
              </w:rPr>
            </w:pPr>
            <w:r/>
          </w:p>
          <w:p>
            <w:pPr>
              <w:pStyle w:val="TableText"/>
              <w:ind w:left="102"/>
              <w:spacing w:before="65" w:line="219" w:lineRule="auto"/>
              <w:rPr>
                <w:sz w:val="20"/>
                <w:szCs w:val="20"/>
              </w:rPr>
            </w:pPr>
            <w:r>
              <w:rPr>
                <w:sz w:val="20"/>
                <w:szCs w:val="20"/>
                <w:spacing w:val="1"/>
              </w:rPr>
              <w:t>1.混凝土种类</w:t>
            </w:r>
          </w:p>
          <w:p>
            <w:pPr>
              <w:pStyle w:val="TableText"/>
              <w:ind w:left="102"/>
              <w:spacing w:before="72" w:line="219" w:lineRule="auto"/>
              <w:rPr>
                <w:sz w:val="20"/>
                <w:szCs w:val="20"/>
              </w:rPr>
            </w:pPr>
            <w:r>
              <w:rPr>
                <w:sz w:val="20"/>
                <w:szCs w:val="20"/>
                <w:spacing w:val="1"/>
              </w:rPr>
              <w:t>2.混凝土强度等级</w:t>
            </w:r>
          </w:p>
          <w:p>
            <w:pPr>
              <w:pStyle w:val="TableText"/>
              <w:ind w:left="102"/>
              <w:spacing w:before="53" w:line="220" w:lineRule="auto"/>
              <w:rPr>
                <w:sz w:val="20"/>
                <w:szCs w:val="20"/>
              </w:rPr>
            </w:pPr>
            <w:r>
              <w:rPr>
                <w:sz w:val="20"/>
                <w:szCs w:val="20"/>
                <w:spacing w:val="-2"/>
              </w:rPr>
              <w:t>3.填充形式</w:t>
            </w:r>
          </w:p>
          <w:p>
            <w:pPr>
              <w:pStyle w:val="TableText"/>
              <w:ind w:left="102"/>
              <w:spacing w:before="51" w:line="219" w:lineRule="auto"/>
              <w:rPr>
                <w:sz w:val="20"/>
                <w:szCs w:val="20"/>
              </w:rPr>
            </w:pPr>
            <w:r>
              <w:rPr>
                <w:sz w:val="20"/>
                <w:szCs w:val="20"/>
                <w:spacing w:val="-1"/>
              </w:rPr>
              <w:t>4.空心率</w:t>
            </w:r>
          </w:p>
        </w:tc>
        <w:tc>
          <w:tcPr>
            <w:tcW w:w="1009" w:type="dxa"/>
            <w:vAlign w:val="top"/>
            <w:vMerge w:val="continue"/>
            <w:tcBorders>
              <w:top w:val="nil"/>
              <w:bottom w:val="nil"/>
            </w:tcBorders>
          </w:tcPr>
          <w:p>
            <w:pPr>
              <w:rPr>
                <w:rFonts w:ascii="Arial"/>
                <w:sz w:val="21"/>
              </w:rPr>
            </w:pPr>
            <w:r/>
          </w:p>
        </w:tc>
        <w:tc>
          <w:tcPr>
            <w:tcW w:w="1858" w:type="dxa"/>
            <w:vAlign w:val="top"/>
          </w:tcPr>
          <w:p>
            <w:pPr>
              <w:spacing w:line="366" w:lineRule="auto"/>
              <w:rPr>
                <w:rFonts w:ascii="Arial"/>
                <w:sz w:val="21"/>
              </w:rPr>
            </w:pPr>
            <w:r/>
          </w:p>
          <w:p>
            <w:pPr>
              <w:pStyle w:val="TableText"/>
              <w:ind w:left="95" w:right="108" w:firstLine="129"/>
              <w:spacing w:before="65" w:line="284" w:lineRule="auto"/>
              <w:rPr>
                <w:sz w:val="20"/>
                <w:szCs w:val="20"/>
              </w:rPr>
            </w:pPr>
            <w:r>
              <w:rPr>
                <w:sz w:val="20"/>
                <w:szCs w:val="20"/>
                <w:spacing w:val="-2"/>
              </w:rPr>
              <w:t>按需浇筑混凝土</w:t>
            </w:r>
            <w:r>
              <w:rPr>
                <w:sz w:val="20"/>
                <w:szCs w:val="20"/>
                <w:spacing w:val="1"/>
              </w:rPr>
              <w:t xml:space="preserve">  </w:t>
            </w:r>
            <w:r>
              <w:rPr>
                <w:sz w:val="20"/>
                <w:szCs w:val="20"/>
                <w:spacing w:val="5"/>
              </w:rPr>
              <w:t>的钢管内截面面积</w:t>
            </w:r>
            <w:r>
              <w:rPr>
                <w:sz w:val="20"/>
                <w:szCs w:val="20"/>
                <w:spacing w:val="2"/>
              </w:rPr>
              <w:t xml:space="preserve"> </w:t>
            </w:r>
            <w:r>
              <w:rPr>
                <w:sz w:val="20"/>
                <w:szCs w:val="20"/>
                <w:spacing w:val="2"/>
              </w:rPr>
              <w:t>乘以钢管高度以体</w:t>
            </w:r>
            <w:r>
              <w:rPr>
                <w:sz w:val="20"/>
                <w:szCs w:val="20"/>
                <w:spacing w:val="5"/>
              </w:rPr>
              <w:t xml:space="preserve"> </w:t>
            </w:r>
            <w:r>
              <w:rPr>
                <w:sz w:val="20"/>
                <w:szCs w:val="20"/>
                <w:spacing w:val="-2"/>
              </w:rPr>
              <w:t>积计算</w:t>
            </w:r>
          </w:p>
        </w:tc>
        <w:tc>
          <w:tcPr>
            <w:tcW w:w="1973" w:type="dxa"/>
            <w:vAlign w:val="top"/>
            <w:vMerge w:val="continue"/>
            <w:tcBorders>
              <w:top w:val="nil"/>
            </w:tcBorders>
          </w:tcPr>
          <w:p>
            <w:pPr>
              <w:rPr>
                <w:rFonts w:ascii="Arial"/>
                <w:sz w:val="21"/>
              </w:rPr>
            </w:pPr>
            <w:r/>
          </w:p>
        </w:tc>
      </w:tr>
      <w:tr>
        <w:trPr>
          <w:trHeight w:val="2268" w:hRule="atLeast"/>
        </w:trPr>
        <w:tc>
          <w:tcPr>
            <w:tcW w:w="123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54"/>
              <w:spacing w:before="65"/>
              <w:rPr>
                <w:sz w:val="20"/>
                <w:szCs w:val="20"/>
              </w:rPr>
            </w:pPr>
            <w:r>
              <w:rPr>
                <w:sz w:val="20"/>
                <w:szCs w:val="20"/>
                <w:spacing w:val="-1"/>
              </w:rPr>
              <w:t>010502009</w:t>
            </w:r>
          </w:p>
        </w:tc>
        <w:tc>
          <w:tcPr>
            <w:tcW w:w="1319"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TableText"/>
              <w:ind w:left="151"/>
              <w:spacing w:before="65" w:line="220" w:lineRule="auto"/>
              <w:rPr>
                <w:sz w:val="20"/>
                <w:szCs w:val="20"/>
              </w:rPr>
            </w:pPr>
            <w:r>
              <w:rPr>
                <w:sz w:val="20"/>
                <w:szCs w:val="20"/>
                <w:spacing w:val="-2"/>
              </w:rPr>
              <w:t>地下室外墙</w:t>
            </w:r>
          </w:p>
        </w:tc>
        <w:tc>
          <w:tcPr>
            <w:tcW w:w="1808"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102"/>
              <w:spacing w:before="65" w:line="219" w:lineRule="auto"/>
              <w:rPr>
                <w:sz w:val="20"/>
                <w:szCs w:val="20"/>
              </w:rPr>
            </w:pPr>
            <w:r>
              <w:rPr>
                <w:sz w:val="20"/>
                <w:szCs w:val="20"/>
                <w:spacing w:val="1"/>
              </w:rPr>
              <w:t>1.混凝土种类</w:t>
            </w:r>
          </w:p>
          <w:p>
            <w:pPr>
              <w:pStyle w:val="TableText"/>
              <w:ind w:left="102"/>
              <w:spacing w:before="72" w:line="219" w:lineRule="auto"/>
              <w:rPr>
                <w:sz w:val="20"/>
                <w:szCs w:val="20"/>
              </w:rPr>
            </w:pPr>
            <w:r>
              <w:rPr>
                <w:sz w:val="20"/>
                <w:szCs w:val="20"/>
                <w:spacing w:val="1"/>
              </w:rPr>
              <w:t>2.混凝土强度等级</w:t>
            </w:r>
          </w:p>
          <w:p>
            <w:pPr>
              <w:pStyle w:val="TableText"/>
              <w:ind w:left="102"/>
              <w:spacing w:before="53" w:line="220" w:lineRule="auto"/>
              <w:rPr>
                <w:sz w:val="20"/>
                <w:szCs w:val="20"/>
              </w:rPr>
            </w:pPr>
            <w:r>
              <w:rPr>
                <w:sz w:val="20"/>
                <w:szCs w:val="20"/>
                <w:spacing w:val="1"/>
              </w:rPr>
              <w:t>3.墙体厚度</w:t>
            </w:r>
          </w:p>
        </w:tc>
        <w:tc>
          <w:tcPr>
            <w:tcW w:w="1009" w:type="dxa"/>
            <w:vAlign w:val="top"/>
            <w:vMerge w:val="continue"/>
            <w:tcBorders>
              <w:top w:val="nil"/>
              <w:bottom w:val="nil"/>
            </w:tcBorders>
          </w:tcPr>
          <w:p>
            <w:pPr>
              <w:rPr>
                <w:rFonts w:ascii="Arial"/>
                <w:sz w:val="21"/>
              </w:rPr>
            </w:pPr>
            <w:r/>
          </w:p>
        </w:tc>
        <w:tc>
          <w:tcPr>
            <w:tcW w:w="1858" w:type="dxa"/>
            <w:vAlign w:val="top"/>
            <w:vMerge w:val="restart"/>
            <w:tcBorders>
              <w:bottom w:val="nil"/>
            </w:tcBorders>
          </w:tcPr>
          <w:p>
            <w:pPr>
              <w:spacing w:line="455" w:lineRule="auto"/>
              <w:rPr>
                <w:rFonts w:ascii="Arial"/>
                <w:sz w:val="21"/>
              </w:rPr>
            </w:pPr>
            <w:r/>
          </w:p>
          <w:p>
            <w:pPr>
              <w:pStyle w:val="TableText"/>
              <w:ind w:left="225"/>
              <w:spacing w:before="65" w:line="219" w:lineRule="auto"/>
              <w:rPr>
                <w:sz w:val="20"/>
                <w:szCs w:val="20"/>
              </w:rPr>
            </w:pPr>
            <w:r>
              <w:rPr>
                <w:sz w:val="20"/>
                <w:szCs w:val="20"/>
                <w:spacing w:val="1"/>
              </w:rPr>
              <w:t>按设计图示尺寸</w:t>
            </w:r>
          </w:p>
          <w:p>
            <w:pPr>
              <w:pStyle w:val="TableText"/>
              <w:ind w:left="125"/>
              <w:spacing w:before="54" w:line="219" w:lineRule="auto"/>
              <w:rPr>
                <w:sz w:val="20"/>
                <w:szCs w:val="20"/>
              </w:rPr>
            </w:pPr>
            <w:r>
              <w:rPr>
                <w:sz w:val="20"/>
                <w:szCs w:val="20"/>
                <w:spacing w:val="1"/>
              </w:rPr>
              <w:t>以体积计算。扣除</w:t>
            </w:r>
          </w:p>
          <w:p>
            <w:pPr>
              <w:pStyle w:val="TableText"/>
              <w:ind w:left="125"/>
              <w:spacing w:before="82" w:line="219" w:lineRule="auto"/>
              <w:rPr>
                <w:sz w:val="20"/>
                <w:szCs w:val="20"/>
              </w:rPr>
            </w:pPr>
            <w:r>
              <w:rPr>
                <w:sz w:val="20"/>
                <w:szCs w:val="20"/>
                <w:spacing w:val="1"/>
              </w:rPr>
              <w:t>门窗洞口及单个面</w:t>
            </w:r>
          </w:p>
          <w:p>
            <w:pPr>
              <w:pStyle w:val="TableText"/>
              <w:ind w:left="175"/>
              <w:spacing w:before="83" w:line="220" w:lineRule="auto"/>
              <w:rPr>
                <w:sz w:val="20"/>
                <w:szCs w:val="20"/>
              </w:rPr>
            </w:pPr>
            <w:r>
              <w:rPr>
                <w:sz w:val="20"/>
                <w:szCs w:val="20"/>
                <w:spacing w:val="11"/>
              </w:rPr>
              <w:t>积&gt;0.3m²的孔洞</w:t>
            </w:r>
          </w:p>
          <w:p>
            <w:pPr>
              <w:pStyle w:val="TableText"/>
              <w:ind w:left="25"/>
              <w:spacing w:before="51" w:line="220" w:lineRule="auto"/>
              <w:rPr>
                <w:sz w:val="20"/>
                <w:szCs w:val="20"/>
              </w:rPr>
            </w:pPr>
            <w:r>
              <w:rPr>
                <w:sz w:val="20"/>
                <w:szCs w:val="20"/>
                <w:spacing w:val="-1"/>
              </w:rPr>
              <w:t>所占体积，墙柱、墙</w:t>
            </w:r>
          </w:p>
          <w:p>
            <w:pPr>
              <w:pStyle w:val="TableText"/>
              <w:ind w:left="125"/>
              <w:spacing w:before="71" w:line="219" w:lineRule="auto"/>
              <w:rPr>
                <w:sz w:val="20"/>
                <w:szCs w:val="20"/>
              </w:rPr>
            </w:pPr>
            <w:r>
              <w:rPr>
                <w:sz w:val="20"/>
                <w:szCs w:val="20"/>
                <w:spacing w:val="-1"/>
              </w:rPr>
              <w:t>梁及突出墙面部分</w:t>
            </w:r>
          </w:p>
          <w:p>
            <w:pPr>
              <w:pStyle w:val="TableText"/>
              <w:ind w:left="105"/>
              <w:spacing w:before="82" w:line="219" w:lineRule="auto"/>
              <w:rPr>
                <w:sz w:val="20"/>
                <w:szCs w:val="20"/>
              </w:rPr>
            </w:pPr>
            <w:r>
              <w:rPr>
                <w:sz w:val="20"/>
                <w:szCs w:val="20"/>
                <w:spacing w:val="3"/>
              </w:rPr>
              <w:t>并入墙体体积内</w:t>
            </w:r>
          </w:p>
          <w:p>
            <w:pPr>
              <w:pStyle w:val="TableText"/>
              <w:ind w:left="225"/>
              <w:spacing w:before="63" w:line="219" w:lineRule="auto"/>
              <w:rPr>
                <w:sz w:val="20"/>
                <w:szCs w:val="20"/>
              </w:rPr>
            </w:pPr>
            <w:r>
              <w:rPr>
                <w:sz w:val="20"/>
                <w:szCs w:val="20"/>
                <w:spacing w:val="-1"/>
              </w:rPr>
              <w:t>墙高：墙基上表</w:t>
            </w:r>
          </w:p>
          <w:p>
            <w:pPr>
              <w:pStyle w:val="TableText"/>
              <w:ind w:left="125"/>
              <w:spacing w:before="73" w:line="219" w:lineRule="auto"/>
              <w:rPr>
                <w:sz w:val="20"/>
                <w:szCs w:val="20"/>
              </w:rPr>
            </w:pPr>
            <w:r>
              <w:rPr>
                <w:sz w:val="20"/>
                <w:szCs w:val="20"/>
                <w:spacing w:val="-1"/>
              </w:rPr>
              <w:t>面至墙顶之间的高</w:t>
            </w:r>
          </w:p>
          <w:p>
            <w:pPr>
              <w:pStyle w:val="TableText"/>
              <w:ind w:left="115" w:right="72" w:firstLine="59"/>
              <w:spacing w:before="63" w:line="287" w:lineRule="auto"/>
              <w:jc w:val="both"/>
              <w:rPr>
                <w:sz w:val="20"/>
                <w:szCs w:val="20"/>
              </w:rPr>
            </w:pPr>
            <w:r>
              <w:rPr>
                <w:sz w:val="20"/>
                <w:szCs w:val="20"/>
              </w:rPr>
              <w:t>度，与板相交时， </w:t>
            </w:r>
            <w:r>
              <w:rPr>
                <w:sz w:val="20"/>
                <w:szCs w:val="20"/>
                <w:spacing w:val="2"/>
              </w:rPr>
              <w:t>内、外墙高度均算 </w:t>
            </w:r>
            <w:r>
              <w:rPr>
                <w:sz w:val="20"/>
                <w:szCs w:val="20"/>
                <w:spacing w:val="-3"/>
              </w:rPr>
              <w:t>至板顶</w:t>
            </w:r>
          </w:p>
        </w:tc>
        <w:tc>
          <w:tcPr>
            <w:tcW w:w="1973"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127"/>
              <w:spacing w:before="65" w:line="220" w:lineRule="auto"/>
              <w:rPr>
                <w:sz w:val="20"/>
                <w:szCs w:val="20"/>
              </w:rPr>
            </w:pPr>
            <w:r>
              <w:rPr>
                <w:sz w:val="20"/>
                <w:szCs w:val="20"/>
                <w:spacing w:val="3"/>
              </w:rPr>
              <w:t>1.孔洞预留</w:t>
            </w:r>
          </w:p>
          <w:p>
            <w:pPr>
              <w:pStyle w:val="TableText"/>
              <w:ind w:left="276" w:right="195" w:hanging="99"/>
              <w:spacing w:before="71" w:line="248" w:lineRule="auto"/>
              <w:rPr>
                <w:sz w:val="20"/>
                <w:szCs w:val="20"/>
              </w:rPr>
            </w:pPr>
            <w:r>
              <w:rPr>
                <w:sz w:val="20"/>
                <w:szCs w:val="20"/>
                <w:spacing w:val="-2"/>
              </w:rPr>
              <w:t>2.混凝土输送、浇</w:t>
            </w:r>
            <w:r>
              <w:rPr>
                <w:sz w:val="20"/>
                <w:szCs w:val="20"/>
                <w:spacing w:val="6"/>
              </w:rPr>
              <w:t xml:space="preserve"> </w:t>
            </w:r>
            <w:r>
              <w:rPr>
                <w:sz w:val="20"/>
                <w:szCs w:val="20"/>
                <w:spacing w:val="2"/>
              </w:rPr>
              <w:t>筑、振捣、养护</w:t>
            </w:r>
          </w:p>
        </w:tc>
      </w:tr>
      <w:tr>
        <w:trPr>
          <w:trHeight w:val="2313" w:hRule="atLeast"/>
        </w:trPr>
        <w:tc>
          <w:tcPr>
            <w:tcW w:w="1233"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54"/>
              <w:spacing w:before="65"/>
              <w:rPr>
                <w:sz w:val="20"/>
                <w:szCs w:val="20"/>
              </w:rPr>
            </w:pPr>
            <w:r>
              <w:rPr>
                <w:sz w:val="20"/>
                <w:szCs w:val="20"/>
                <w:spacing w:val="-1"/>
              </w:rPr>
              <w:t>010502010</w:t>
            </w:r>
          </w:p>
        </w:tc>
        <w:tc>
          <w:tcPr>
            <w:tcW w:w="1319" w:type="dxa"/>
            <w:vAlign w:val="top"/>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51"/>
              <w:spacing w:before="65" w:line="219" w:lineRule="auto"/>
              <w:rPr>
                <w:sz w:val="20"/>
                <w:szCs w:val="20"/>
              </w:rPr>
            </w:pPr>
            <w:r>
              <w:rPr>
                <w:sz w:val="20"/>
                <w:szCs w:val="20"/>
                <w:spacing w:val="-1"/>
              </w:rPr>
              <w:t>钢筋混凝土墙</w:t>
            </w:r>
          </w:p>
        </w:tc>
        <w:tc>
          <w:tcPr>
            <w:tcW w:w="1808" w:type="dxa"/>
            <w:vAlign w:val="top"/>
            <w:vMerge w:val="continue"/>
            <w:tcBorders>
              <w:top w:val="nil"/>
            </w:tcBorders>
          </w:tcPr>
          <w:p>
            <w:pPr>
              <w:rPr>
                <w:rFonts w:ascii="Arial"/>
                <w:sz w:val="21"/>
              </w:rPr>
            </w:pPr>
            <w:r/>
          </w:p>
        </w:tc>
        <w:tc>
          <w:tcPr>
            <w:tcW w:w="100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131" w:lineRule="exact"/>
        <w:rPr>
          <w:rFonts w:ascii="Arial"/>
          <w:sz w:val="11"/>
        </w:rPr>
      </w:pPr>
      <w:r/>
    </w:p>
    <w:p>
      <w:pPr>
        <w:spacing w:line="131" w:lineRule="exact"/>
        <w:sectPr>
          <w:footerReference w:type="default" r:id="rId39"/>
          <w:pgSz w:w="11890" w:h="16850"/>
          <w:pgMar w:top="400" w:right="1574" w:bottom="1303" w:left="1105" w:header="0" w:footer="1056" w:gutter="0"/>
        </w:sectPr>
        <w:rPr>
          <w:rFonts w:ascii="Arial" w:hAnsi="Arial" w:eastAsia="Arial" w:cs="Arial"/>
          <w:sz w:val="11"/>
          <w:szCs w:val="11"/>
        </w:rPr>
      </w:pPr>
    </w:p>
    <w:p>
      <w:pPr>
        <w:spacing w:line="25"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1278"/>
        <w:gridCol w:w="1808"/>
        <w:gridCol w:w="1019"/>
        <w:gridCol w:w="1878"/>
        <w:gridCol w:w="1953"/>
      </w:tblGrid>
      <w:tr>
        <w:trPr>
          <w:trHeight w:val="345" w:hRule="atLeast"/>
        </w:trPr>
        <w:tc>
          <w:tcPr>
            <w:tcW w:w="1264" w:type="dxa"/>
            <w:vAlign w:val="top"/>
          </w:tcPr>
          <w:p>
            <w:pPr>
              <w:pStyle w:val="TableText"/>
              <w:ind w:left="227"/>
              <w:spacing w:before="70" w:line="219" w:lineRule="auto"/>
              <w:rPr>
                <w:sz w:val="20"/>
                <w:szCs w:val="20"/>
              </w:rPr>
            </w:pPr>
            <w:r>
              <w:rPr>
                <w:sz w:val="20"/>
                <w:szCs w:val="20"/>
                <w:b/>
                <w:bCs/>
                <w:spacing w:val="-5"/>
              </w:rPr>
              <w:t>项目编码</w:t>
            </w:r>
          </w:p>
        </w:tc>
        <w:tc>
          <w:tcPr>
            <w:tcW w:w="1278" w:type="dxa"/>
            <w:vAlign w:val="top"/>
          </w:tcPr>
          <w:p>
            <w:pPr>
              <w:pStyle w:val="TableText"/>
              <w:ind w:left="233"/>
              <w:spacing w:before="70" w:line="220" w:lineRule="auto"/>
              <w:rPr>
                <w:sz w:val="20"/>
                <w:szCs w:val="20"/>
              </w:rPr>
            </w:pPr>
            <w:r>
              <w:rPr>
                <w:sz w:val="20"/>
                <w:szCs w:val="20"/>
                <w:b/>
                <w:bCs/>
                <w:spacing w:val="-5"/>
              </w:rPr>
              <w:t>项目名称</w:t>
            </w:r>
          </w:p>
        </w:tc>
        <w:tc>
          <w:tcPr>
            <w:tcW w:w="1808" w:type="dxa"/>
            <w:vAlign w:val="top"/>
          </w:tcPr>
          <w:p>
            <w:pPr>
              <w:pStyle w:val="TableText"/>
              <w:ind w:left="513"/>
              <w:spacing w:before="73" w:line="219" w:lineRule="auto"/>
              <w:rPr>
                <w:sz w:val="20"/>
                <w:szCs w:val="20"/>
              </w:rPr>
            </w:pPr>
            <w:r>
              <w:rPr>
                <w:sz w:val="20"/>
                <w:szCs w:val="20"/>
                <w:spacing w:val="2"/>
              </w:rPr>
              <w:t>项目特征</w:t>
            </w:r>
          </w:p>
        </w:tc>
        <w:tc>
          <w:tcPr>
            <w:tcW w:w="1019" w:type="dxa"/>
            <w:vAlign w:val="top"/>
          </w:tcPr>
          <w:p>
            <w:pPr>
              <w:pStyle w:val="TableText"/>
              <w:ind w:left="104"/>
              <w:spacing w:before="73" w:line="220" w:lineRule="auto"/>
              <w:rPr>
                <w:sz w:val="20"/>
                <w:szCs w:val="20"/>
              </w:rPr>
            </w:pPr>
            <w:r>
              <w:rPr>
                <w:sz w:val="20"/>
                <w:szCs w:val="20"/>
                <w:spacing w:val="-2"/>
              </w:rPr>
              <w:t>计量单位</w:t>
            </w:r>
          </w:p>
        </w:tc>
        <w:tc>
          <w:tcPr>
            <w:tcW w:w="1878" w:type="dxa"/>
            <w:vAlign w:val="top"/>
          </w:tcPr>
          <w:p>
            <w:pPr>
              <w:pStyle w:val="TableText"/>
              <w:ind w:left="235"/>
              <w:spacing w:before="73" w:line="219" w:lineRule="auto"/>
              <w:rPr>
                <w:sz w:val="20"/>
                <w:szCs w:val="20"/>
              </w:rPr>
            </w:pPr>
            <w:r>
              <w:rPr>
                <w:sz w:val="20"/>
                <w:szCs w:val="20"/>
                <w:spacing w:val="2"/>
              </w:rPr>
              <w:t>工程量计算规则</w:t>
            </w:r>
          </w:p>
        </w:tc>
        <w:tc>
          <w:tcPr>
            <w:tcW w:w="1953" w:type="dxa"/>
            <w:vAlign w:val="top"/>
          </w:tcPr>
          <w:p>
            <w:pPr>
              <w:pStyle w:val="TableText"/>
              <w:ind w:left="567"/>
              <w:spacing w:before="73" w:line="219" w:lineRule="auto"/>
              <w:rPr>
                <w:sz w:val="20"/>
                <w:szCs w:val="20"/>
              </w:rPr>
            </w:pPr>
            <w:r>
              <w:rPr>
                <w:sz w:val="20"/>
                <w:szCs w:val="20"/>
                <w:spacing w:val="2"/>
              </w:rPr>
              <w:t>工作内容</w:t>
            </w:r>
          </w:p>
        </w:tc>
      </w:tr>
      <w:tr>
        <w:trPr>
          <w:trHeight w:val="3148" w:hRule="atLeast"/>
        </w:trPr>
        <w:tc>
          <w:tcPr>
            <w:tcW w:w="1264" w:type="dxa"/>
            <w:vAlign w:val="top"/>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75"/>
              <w:spacing w:before="66"/>
              <w:rPr>
                <w:sz w:val="20"/>
                <w:szCs w:val="20"/>
              </w:rPr>
            </w:pPr>
            <w:r>
              <w:rPr>
                <w:sz w:val="20"/>
                <w:szCs w:val="20"/>
                <w:spacing w:val="-1"/>
              </w:rPr>
              <w:t>010502011</w:t>
            </w:r>
          </w:p>
        </w:tc>
        <w:tc>
          <w:tcPr>
            <w:tcW w:w="1278"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433"/>
              <w:spacing w:before="65" w:line="219" w:lineRule="auto"/>
              <w:rPr>
                <w:sz w:val="20"/>
                <w:szCs w:val="20"/>
              </w:rPr>
            </w:pPr>
            <w:r>
              <w:rPr>
                <w:sz w:val="20"/>
                <w:szCs w:val="20"/>
                <w:b/>
                <w:bCs/>
                <w:spacing w:val="-4"/>
              </w:rPr>
              <w:t>钢筋</w:t>
            </w:r>
          </w:p>
          <w:p>
            <w:pPr>
              <w:pStyle w:val="TableText"/>
              <w:ind w:left="233"/>
              <w:spacing w:before="72" w:line="219" w:lineRule="auto"/>
              <w:rPr>
                <w:sz w:val="20"/>
                <w:szCs w:val="20"/>
              </w:rPr>
            </w:pPr>
            <w:r>
              <w:rPr>
                <w:sz w:val="20"/>
                <w:szCs w:val="20"/>
                <w:b/>
                <w:bCs/>
                <w:spacing w:val="-5"/>
              </w:rPr>
              <w:t>混凝土梁</w:t>
            </w:r>
          </w:p>
        </w:tc>
        <w:tc>
          <w:tcPr>
            <w:tcW w:w="1808"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92"/>
              <w:spacing w:before="65" w:line="219" w:lineRule="auto"/>
              <w:rPr>
                <w:sz w:val="20"/>
                <w:szCs w:val="20"/>
              </w:rPr>
            </w:pPr>
            <w:r>
              <w:rPr>
                <w:sz w:val="20"/>
                <w:szCs w:val="20"/>
                <w:spacing w:val="1"/>
              </w:rPr>
              <w:t>1.混凝土种类</w:t>
            </w:r>
          </w:p>
          <w:p>
            <w:pPr>
              <w:pStyle w:val="TableText"/>
              <w:ind w:left="92" w:right="82" w:firstLine="9"/>
              <w:spacing w:before="73" w:line="253" w:lineRule="auto"/>
              <w:rPr>
                <w:sz w:val="20"/>
                <w:szCs w:val="20"/>
              </w:rPr>
            </w:pPr>
            <w:r>
              <w:rPr>
                <w:sz w:val="20"/>
                <w:szCs w:val="20"/>
                <w:spacing w:val="1"/>
              </w:rPr>
              <w:t>2.混凝土强度等级</w:t>
            </w:r>
            <w:r>
              <w:rPr>
                <w:sz w:val="20"/>
                <w:szCs w:val="20"/>
                <w:spacing w:val="2"/>
              </w:rPr>
              <w:t xml:space="preserve"> </w:t>
            </w:r>
            <w:r>
              <w:rPr>
                <w:sz w:val="20"/>
                <w:szCs w:val="20"/>
                <w:spacing w:val="2"/>
              </w:rPr>
              <w:t>3.坡度</w:t>
            </w:r>
          </w:p>
        </w:tc>
        <w:tc>
          <w:tcPr>
            <w:tcW w:w="101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54"/>
              <w:spacing w:before="65" w:line="241" w:lineRule="auto"/>
              <w:rPr>
                <w:rFonts w:ascii="Calibri" w:hAnsi="Calibri" w:eastAsia="Calibri" w:cs="Calibri"/>
                <w:sz w:val="20"/>
                <w:szCs w:val="20"/>
              </w:rPr>
            </w:pPr>
            <w:r>
              <w:rPr>
                <w:sz w:val="20"/>
                <w:szCs w:val="20"/>
                <w:spacing w:val="-2"/>
              </w:rPr>
              <w:t>m</w:t>
            </w:r>
            <w:r>
              <w:rPr>
                <w:rFonts w:ascii="Calibri" w:hAnsi="Calibri" w:eastAsia="Calibri" w:cs="Calibri"/>
                <w:sz w:val="20"/>
                <w:szCs w:val="20"/>
                <w:spacing w:val="-2"/>
              </w:rPr>
              <w:t>⁸</w:t>
            </w:r>
          </w:p>
        </w:tc>
        <w:tc>
          <w:tcPr>
            <w:tcW w:w="1878" w:type="dxa"/>
            <w:vAlign w:val="top"/>
            <w:vMerge w:val="restart"/>
            <w:tcBorders>
              <w:bottom w:val="nil"/>
            </w:tcBorders>
          </w:tcPr>
          <w:p>
            <w:pPr>
              <w:spacing w:line="257" w:lineRule="auto"/>
              <w:rPr>
                <w:rFonts w:ascii="Arial"/>
                <w:sz w:val="21"/>
              </w:rPr>
            </w:pPr>
            <w:r/>
          </w:p>
          <w:p>
            <w:pPr>
              <w:pStyle w:val="TableText"/>
              <w:ind w:left="115" w:right="104" w:firstLine="119"/>
              <w:spacing w:before="65" w:line="279" w:lineRule="auto"/>
              <w:rPr>
                <w:sz w:val="20"/>
                <w:szCs w:val="20"/>
              </w:rPr>
            </w:pPr>
            <w:r>
              <w:rPr>
                <w:sz w:val="20"/>
                <w:szCs w:val="20"/>
                <w:spacing w:val="1"/>
              </w:rPr>
              <w:t>按设计图示尺寸  </w:t>
            </w:r>
            <w:r>
              <w:rPr>
                <w:sz w:val="20"/>
                <w:szCs w:val="20"/>
                <w:spacing w:val="3"/>
              </w:rPr>
              <w:t>以体积计算。扣除</w:t>
            </w:r>
            <w:r>
              <w:rPr>
                <w:sz w:val="20"/>
                <w:szCs w:val="20"/>
                <w:spacing w:val="5"/>
              </w:rPr>
              <w:t xml:space="preserve"> </w:t>
            </w:r>
            <w:r>
              <w:rPr>
                <w:sz w:val="20"/>
                <w:szCs w:val="20"/>
                <w:spacing w:val="1"/>
              </w:rPr>
              <w:t>劲性钢骨架所占体</w:t>
            </w:r>
            <w:r>
              <w:rPr>
                <w:sz w:val="20"/>
                <w:szCs w:val="20"/>
                <w:spacing w:val="3"/>
              </w:rPr>
              <w:t xml:space="preserve"> </w:t>
            </w:r>
            <w:r>
              <w:rPr>
                <w:sz w:val="20"/>
                <w:szCs w:val="20"/>
                <w:spacing w:val="5"/>
              </w:rPr>
              <w:t>积，伸入砌体墙内</w:t>
            </w:r>
            <w:r>
              <w:rPr>
                <w:sz w:val="20"/>
                <w:szCs w:val="20"/>
                <w:spacing w:val="6"/>
              </w:rPr>
              <w:t xml:space="preserve"> </w:t>
            </w:r>
            <w:r>
              <w:rPr>
                <w:sz w:val="20"/>
                <w:szCs w:val="20"/>
                <w:spacing w:val="3"/>
              </w:rPr>
              <w:t>的梁头、梁垫并人 </w:t>
            </w:r>
            <w:r>
              <w:rPr>
                <w:sz w:val="20"/>
                <w:szCs w:val="20"/>
                <w:spacing w:val="6"/>
              </w:rPr>
              <w:t>梁体积内</w:t>
            </w:r>
          </w:p>
          <w:p>
            <w:pPr>
              <w:pStyle w:val="TableText"/>
              <w:ind w:left="295"/>
              <w:spacing w:line="219" w:lineRule="auto"/>
              <w:rPr>
                <w:sz w:val="20"/>
                <w:szCs w:val="20"/>
              </w:rPr>
            </w:pPr>
            <w:r>
              <w:rPr>
                <w:sz w:val="20"/>
                <w:szCs w:val="20"/>
                <w:spacing w:val="-1"/>
              </w:rPr>
              <w:t>梁长：</w:t>
            </w:r>
          </w:p>
          <w:p>
            <w:pPr>
              <w:pStyle w:val="TableText"/>
              <w:ind w:left="95" w:right="81" w:firstLine="239"/>
              <w:spacing w:before="81" w:line="258" w:lineRule="auto"/>
              <w:rPr>
                <w:sz w:val="20"/>
                <w:szCs w:val="20"/>
              </w:rPr>
            </w:pPr>
            <w:r>
              <w:rPr>
                <w:sz w:val="20"/>
                <w:szCs w:val="20"/>
                <w:spacing w:val="19"/>
              </w:rPr>
              <w:t>1</w:t>
            </w:r>
            <w:r>
              <w:rPr>
                <w:sz w:val="20"/>
                <w:szCs w:val="20"/>
                <w:spacing w:val="-39"/>
              </w:rPr>
              <w:t xml:space="preserve"> </w:t>
            </w:r>
            <w:r>
              <w:rPr>
                <w:sz w:val="20"/>
                <w:szCs w:val="20"/>
                <w:spacing w:val="19"/>
              </w:rPr>
              <w:t>.</w:t>
            </w:r>
            <w:r>
              <w:rPr>
                <w:sz w:val="20"/>
                <w:szCs w:val="20"/>
                <w:spacing w:val="-47"/>
              </w:rPr>
              <w:t xml:space="preserve"> </w:t>
            </w:r>
            <w:r>
              <w:rPr>
                <w:sz w:val="20"/>
                <w:szCs w:val="20"/>
                <w:spacing w:val="19"/>
              </w:rPr>
              <w:t>梁与柱相交</w:t>
            </w:r>
            <w:r>
              <w:rPr>
                <w:sz w:val="20"/>
                <w:szCs w:val="20"/>
              </w:rPr>
              <w:t xml:space="preserve"> </w:t>
            </w:r>
            <w:r>
              <w:rPr>
                <w:sz w:val="20"/>
                <w:szCs w:val="20"/>
                <w:spacing w:val="22"/>
              </w:rPr>
              <w:t>时</w:t>
            </w:r>
            <w:r>
              <w:rPr>
                <w:sz w:val="20"/>
                <w:szCs w:val="20"/>
                <w:spacing w:val="-24"/>
              </w:rPr>
              <w:t xml:space="preserve"> </w:t>
            </w:r>
            <w:r>
              <w:rPr>
                <w:sz w:val="20"/>
                <w:szCs w:val="20"/>
                <w:spacing w:val="22"/>
              </w:rPr>
              <w:t>，</w:t>
            </w:r>
            <w:r>
              <w:rPr>
                <w:sz w:val="20"/>
                <w:szCs w:val="20"/>
                <w:spacing w:val="-41"/>
              </w:rPr>
              <w:t xml:space="preserve"> </w:t>
            </w:r>
            <w:r>
              <w:rPr>
                <w:sz w:val="20"/>
                <w:szCs w:val="20"/>
                <w:spacing w:val="22"/>
              </w:rPr>
              <w:t>梁长算至柱</w:t>
            </w:r>
            <w:r>
              <w:rPr>
                <w:sz w:val="20"/>
                <w:szCs w:val="20"/>
              </w:rPr>
              <w:t xml:space="preserve"> </w:t>
            </w:r>
            <w:r>
              <w:rPr>
                <w:sz w:val="20"/>
                <w:szCs w:val="20"/>
                <w:spacing w:val="-2"/>
              </w:rPr>
              <w:t>侧面</w:t>
            </w:r>
          </w:p>
          <w:p>
            <w:pPr>
              <w:pStyle w:val="TableText"/>
              <w:ind w:left="125" w:right="121" w:firstLine="109"/>
              <w:spacing w:before="81" w:line="255" w:lineRule="auto"/>
              <w:rPr>
                <w:sz w:val="20"/>
                <w:szCs w:val="20"/>
              </w:rPr>
            </w:pPr>
            <w:r>
              <w:rPr>
                <w:sz w:val="20"/>
                <w:szCs w:val="20"/>
                <w:spacing w:val="2"/>
              </w:rPr>
              <w:t>2.主梁与次梁相</w:t>
            </w:r>
            <w:r>
              <w:rPr>
                <w:sz w:val="20"/>
                <w:szCs w:val="20"/>
              </w:rPr>
              <w:t xml:space="preserve">  </w:t>
            </w:r>
            <w:r>
              <w:rPr>
                <w:sz w:val="20"/>
                <w:szCs w:val="20"/>
                <w:spacing w:val="2"/>
              </w:rPr>
              <w:t>交时，次梁长算至</w:t>
            </w:r>
            <w:r>
              <w:rPr>
                <w:sz w:val="20"/>
                <w:szCs w:val="20"/>
                <w:spacing w:val="3"/>
              </w:rPr>
              <w:t xml:space="preserve"> </w:t>
            </w:r>
            <w:r>
              <w:rPr>
                <w:sz w:val="20"/>
                <w:szCs w:val="20"/>
                <w:spacing w:val="-2"/>
              </w:rPr>
              <w:t>主梁侧面</w:t>
            </w:r>
          </w:p>
          <w:p>
            <w:pPr>
              <w:pStyle w:val="TableText"/>
              <w:ind w:left="305"/>
              <w:spacing w:before="62" w:line="219" w:lineRule="auto"/>
              <w:rPr>
                <w:sz w:val="20"/>
                <w:szCs w:val="20"/>
              </w:rPr>
            </w:pPr>
            <w:r>
              <w:rPr>
                <w:sz w:val="20"/>
                <w:szCs w:val="20"/>
                <w:spacing w:val="-1"/>
              </w:rPr>
              <w:t>梁高：</w:t>
            </w:r>
          </w:p>
          <w:p>
            <w:pPr>
              <w:pStyle w:val="TableText"/>
              <w:ind w:left="235"/>
              <w:spacing w:before="82" w:line="219" w:lineRule="auto"/>
              <w:rPr>
                <w:sz w:val="20"/>
                <w:szCs w:val="20"/>
              </w:rPr>
            </w:pPr>
            <w:r>
              <w:rPr>
                <w:sz w:val="20"/>
                <w:szCs w:val="20"/>
                <w:spacing w:val="-1"/>
              </w:rPr>
              <w:t>梁顶部与板相交</w:t>
            </w:r>
          </w:p>
          <w:p>
            <w:pPr>
              <w:pStyle w:val="TableText"/>
              <w:spacing w:before="62" w:line="219" w:lineRule="auto"/>
              <w:jc w:val="right"/>
              <w:rPr>
                <w:sz w:val="20"/>
                <w:szCs w:val="20"/>
              </w:rPr>
            </w:pPr>
            <w:r>
              <w:rPr>
                <w:sz w:val="20"/>
                <w:szCs w:val="20"/>
                <w:spacing w:val="3"/>
              </w:rPr>
              <w:t>时，梁高算至板顶；</w:t>
            </w:r>
          </w:p>
          <w:p>
            <w:pPr>
              <w:pStyle w:val="TableText"/>
              <w:ind w:left="95" w:right="114" w:firstLine="39"/>
              <w:spacing w:before="74" w:line="278" w:lineRule="auto"/>
              <w:jc w:val="both"/>
              <w:rPr>
                <w:sz w:val="20"/>
                <w:szCs w:val="20"/>
              </w:rPr>
            </w:pPr>
            <w:r>
              <w:rPr>
                <w:sz w:val="20"/>
                <w:szCs w:val="20"/>
                <w:spacing w:val="-1"/>
              </w:rPr>
              <w:t>梁中部、底部与板</w:t>
            </w:r>
            <w:r>
              <w:rPr>
                <w:sz w:val="20"/>
                <w:szCs w:val="20"/>
              </w:rPr>
              <w:t xml:space="preserve"> </w:t>
            </w:r>
            <w:r>
              <w:rPr>
                <w:sz w:val="20"/>
                <w:szCs w:val="20"/>
                <w:spacing w:val="7"/>
              </w:rPr>
              <w:t>相交时，梁高不扣</w:t>
            </w:r>
            <w:r>
              <w:rPr>
                <w:sz w:val="20"/>
                <w:szCs w:val="20"/>
              </w:rPr>
              <w:t xml:space="preserve"> </w:t>
            </w:r>
            <w:r>
              <w:rPr>
                <w:sz w:val="20"/>
                <w:szCs w:val="20"/>
                <w:spacing w:val="3"/>
              </w:rPr>
              <w:t>除板厚</w:t>
            </w:r>
          </w:p>
        </w:tc>
        <w:tc>
          <w:tcPr>
            <w:tcW w:w="1953"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86" w:hanging="19"/>
              <w:spacing w:before="65" w:line="279" w:lineRule="auto"/>
              <w:rPr>
                <w:sz w:val="20"/>
                <w:szCs w:val="20"/>
              </w:rPr>
            </w:pPr>
            <w:r>
              <w:rPr>
                <w:sz w:val="20"/>
                <w:szCs w:val="20"/>
                <w:spacing w:val="8"/>
              </w:rPr>
              <w:t>混凝土输送、浇筑、</w:t>
            </w:r>
            <w:r>
              <w:rPr>
                <w:sz w:val="20"/>
                <w:szCs w:val="20"/>
                <w:spacing w:val="2"/>
              </w:rPr>
              <w:t xml:space="preserve"> </w:t>
            </w:r>
            <w:r>
              <w:rPr>
                <w:sz w:val="20"/>
                <w:szCs w:val="20"/>
              </w:rPr>
              <w:t>振捣、养护</w:t>
            </w:r>
          </w:p>
        </w:tc>
      </w:tr>
      <w:tr>
        <w:trPr>
          <w:trHeight w:val="3177" w:hRule="atLeast"/>
        </w:trPr>
        <w:tc>
          <w:tcPr>
            <w:tcW w:w="1264"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75"/>
              <w:spacing w:before="65"/>
              <w:rPr>
                <w:sz w:val="20"/>
                <w:szCs w:val="20"/>
              </w:rPr>
            </w:pPr>
            <w:r>
              <w:rPr>
                <w:sz w:val="20"/>
                <w:szCs w:val="20"/>
                <w:spacing w:val="-1"/>
              </w:rPr>
              <w:t>010502012</w:t>
            </w:r>
          </w:p>
        </w:tc>
        <w:tc>
          <w:tcPr>
            <w:tcW w:w="1278"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30" w:right="223"/>
              <w:spacing w:before="65" w:line="288" w:lineRule="auto"/>
              <w:rPr>
                <w:sz w:val="20"/>
                <w:szCs w:val="20"/>
              </w:rPr>
            </w:pPr>
            <w:r>
              <w:rPr>
                <w:sz w:val="20"/>
                <w:szCs w:val="20"/>
                <w:spacing w:val="3"/>
              </w:rPr>
              <w:t>劲性钢筋</w:t>
            </w:r>
            <w:r>
              <w:rPr>
                <w:sz w:val="20"/>
                <w:szCs w:val="20"/>
              </w:rPr>
              <w:t xml:space="preserve"> </w:t>
            </w:r>
            <w:r>
              <w:rPr>
                <w:sz w:val="20"/>
                <w:szCs w:val="20"/>
                <w:spacing w:val="-2"/>
              </w:rPr>
              <w:t>混凝土梁</w:t>
            </w:r>
          </w:p>
        </w:tc>
        <w:tc>
          <w:tcPr>
            <w:tcW w:w="180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78" w:type="dxa"/>
            <w:vAlign w:val="top"/>
            <w:vMerge w:val="continue"/>
            <w:tcBorders>
              <w:top w:val="nil"/>
            </w:tcBorders>
          </w:tcPr>
          <w:p>
            <w:pPr>
              <w:rPr>
                <w:rFonts w:ascii="Arial"/>
                <w:sz w:val="21"/>
              </w:rPr>
            </w:pPr>
            <w:r/>
          </w:p>
        </w:tc>
        <w:tc>
          <w:tcPr>
            <w:tcW w:w="1953" w:type="dxa"/>
            <w:vAlign w:val="top"/>
            <w:vMerge w:val="continue"/>
            <w:tcBorders>
              <w:top w:val="nil"/>
              <w:bottom w:val="nil"/>
            </w:tcBorders>
          </w:tcPr>
          <w:p>
            <w:pPr>
              <w:rPr>
                <w:rFonts w:ascii="Arial"/>
                <w:sz w:val="21"/>
              </w:rPr>
            </w:pPr>
            <w:r/>
          </w:p>
        </w:tc>
      </w:tr>
      <w:tr>
        <w:trPr>
          <w:trHeight w:val="3607" w:hRule="atLeast"/>
        </w:trPr>
        <w:tc>
          <w:tcPr>
            <w:tcW w:w="1264"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TableText"/>
              <w:ind w:left="175"/>
              <w:spacing w:before="65"/>
              <w:rPr>
                <w:sz w:val="20"/>
                <w:szCs w:val="20"/>
              </w:rPr>
            </w:pPr>
            <w:r>
              <w:rPr>
                <w:sz w:val="20"/>
                <w:szCs w:val="20"/>
                <w:spacing w:val="-1"/>
              </w:rPr>
              <w:t>010502013</w:t>
            </w:r>
          </w:p>
        </w:tc>
        <w:tc>
          <w:tcPr>
            <w:tcW w:w="1278" w:type="dxa"/>
            <w:vAlign w:val="top"/>
          </w:tcPr>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230"/>
              <w:spacing w:before="65" w:line="219" w:lineRule="auto"/>
              <w:rPr>
                <w:sz w:val="20"/>
                <w:szCs w:val="20"/>
              </w:rPr>
            </w:pPr>
            <w:r>
              <w:rPr>
                <w:sz w:val="20"/>
                <w:szCs w:val="20"/>
                <w:spacing w:val="2"/>
              </w:rPr>
              <w:t>实心楼板</w:t>
            </w:r>
          </w:p>
        </w:tc>
        <w:tc>
          <w:tcPr>
            <w:tcW w:w="1808"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92"/>
              <w:spacing w:before="65" w:line="219" w:lineRule="auto"/>
              <w:rPr>
                <w:sz w:val="20"/>
                <w:szCs w:val="20"/>
              </w:rPr>
            </w:pPr>
            <w:r>
              <w:rPr>
                <w:sz w:val="20"/>
                <w:szCs w:val="20"/>
                <w:spacing w:val="1"/>
              </w:rPr>
              <w:t>1.混凝土种类</w:t>
            </w:r>
          </w:p>
          <w:p>
            <w:pPr>
              <w:pStyle w:val="TableText"/>
              <w:ind w:left="92"/>
              <w:spacing w:before="72" w:line="219" w:lineRule="auto"/>
              <w:rPr>
                <w:sz w:val="20"/>
                <w:szCs w:val="20"/>
              </w:rPr>
            </w:pPr>
            <w:r>
              <w:rPr>
                <w:sz w:val="20"/>
                <w:szCs w:val="20"/>
                <w:spacing w:val="1"/>
              </w:rPr>
              <w:t>2.混凝土强度等级</w:t>
            </w:r>
          </w:p>
        </w:tc>
        <w:tc>
          <w:tcPr>
            <w:tcW w:w="1019" w:type="dxa"/>
            <w:vAlign w:val="top"/>
            <w:vMerge w:val="continue"/>
            <w:tcBorders>
              <w:top w:val="nil"/>
              <w:bottom w:val="nil"/>
            </w:tcBorders>
          </w:tcPr>
          <w:p>
            <w:pPr>
              <w:rPr>
                <w:rFonts w:ascii="Arial"/>
                <w:sz w:val="21"/>
              </w:rPr>
            </w:pPr>
            <w:r/>
          </w:p>
        </w:tc>
        <w:tc>
          <w:tcPr>
            <w:tcW w:w="1878" w:type="dxa"/>
            <w:vAlign w:val="top"/>
          </w:tcPr>
          <w:p>
            <w:pPr>
              <w:spacing w:line="265" w:lineRule="auto"/>
              <w:rPr>
                <w:rFonts w:ascii="Arial"/>
                <w:sz w:val="21"/>
              </w:rPr>
            </w:pPr>
            <w:r/>
          </w:p>
          <w:p>
            <w:pPr>
              <w:pStyle w:val="TableText"/>
              <w:ind w:left="235"/>
              <w:spacing w:before="65" w:line="219" w:lineRule="auto"/>
              <w:rPr>
                <w:sz w:val="20"/>
                <w:szCs w:val="20"/>
              </w:rPr>
            </w:pPr>
            <w:r>
              <w:rPr>
                <w:sz w:val="20"/>
                <w:szCs w:val="20"/>
                <w:spacing w:val="1"/>
              </w:rPr>
              <w:t>按设计图示尺寸</w:t>
            </w:r>
          </w:p>
          <w:p>
            <w:pPr>
              <w:pStyle w:val="TableText"/>
              <w:ind w:left="135"/>
              <w:spacing w:before="74" w:line="219" w:lineRule="auto"/>
              <w:rPr>
                <w:sz w:val="20"/>
                <w:szCs w:val="20"/>
              </w:rPr>
            </w:pPr>
            <w:r>
              <w:rPr>
                <w:sz w:val="20"/>
                <w:szCs w:val="20"/>
                <w:spacing w:val="2"/>
              </w:rPr>
              <w:t>以体积计算。不扣</w:t>
            </w:r>
          </w:p>
          <w:p>
            <w:pPr>
              <w:pStyle w:val="TableText"/>
              <w:spacing w:before="62" w:line="219" w:lineRule="auto"/>
              <w:jc w:val="right"/>
              <w:rPr>
                <w:sz w:val="20"/>
                <w:szCs w:val="20"/>
              </w:rPr>
            </w:pPr>
            <w:r>
              <w:rPr>
                <w:sz w:val="20"/>
                <w:szCs w:val="20"/>
                <w:spacing w:val="12"/>
              </w:rPr>
              <w:t>除单个面积≤0.3m²</w:t>
            </w:r>
          </w:p>
          <w:p>
            <w:pPr>
              <w:pStyle w:val="TableText"/>
              <w:ind w:left="186"/>
              <w:spacing w:before="73" w:line="220" w:lineRule="auto"/>
              <w:rPr>
                <w:sz w:val="20"/>
                <w:szCs w:val="20"/>
              </w:rPr>
            </w:pPr>
            <w:r>
              <w:rPr>
                <w:sz w:val="20"/>
                <w:szCs w:val="20"/>
                <w:spacing w:val="-1"/>
              </w:rPr>
              <w:t>的孔洞所占体积，</w:t>
            </w:r>
          </w:p>
          <w:p>
            <w:pPr>
              <w:pStyle w:val="TableText"/>
              <w:ind w:left="135"/>
              <w:spacing w:before="69" w:line="219" w:lineRule="auto"/>
              <w:rPr>
                <w:sz w:val="20"/>
                <w:szCs w:val="20"/>
              </w:rPr>
            </w:pPr>
            <w:r>
              <w:rPr>
                <w:sz w:val="20"/>
                <w:szCs w:val="20"/>
                <w:spacing w:val="-1"/>
              </w:rPr>
              <w:t>伸入砌体墙内的板</w:t>
            </w:r>
          </w:p>
          <w:p>
            <w:pPr>
              <w:pStyle w:val="TableText"/>
              <w:ind w:left="135"/>
              <w:spacing w:before="62" w:line="219" w:lineRule="auto"/>
              <w:rPr>
                <w:sz w:val="20"/>
                <w:szCs w:val="20"/>
              </w:rPr>
            </w:pPr>
            <w:r>
              <w:rPr>
                <w:sz w:val="20"/>
                <w:szCs w:val="20"/>
                <w:spacing w:val="-2"/>
              </w:rPr>
              <w:t>头以及板下柱帽并</w:t>
            </w:r>
          </w:p>
          <w:p>
            <w:pPr>
              <w:pStyle w:val="TableText"/>
              <w:ind w:left="105"/>
              <w:spacing w:before="73" w:line="219" w:lineRule="auto"/>
              <w:rPr>
                <w:sz w:val="20"/>
                <w:szCs w:val="20"/>
              </w:rPr>
            </w:pPr>
            <w:r>
              <w:rPr>
                <w:sz w:val="20"/>
                <w:szCs w:val="20"/>
                <w:spacing w:val="5"/>
              </w:rPr>
              <w:t>入板体积内</w:t>
            </w:r>
          </w:p>
          <w:p>
            <w:pPr>
              <w:pStyle w:val="TableText"/>
              <w:ind w:left="105" w:right="130" w:firstLine="239"/>
              <w:spacing w:before="55" w:line="292" w:lineRule="auto"/>
              <w:jc w:val="both"/>
              <w:rPr>
                <w:sz w:val="20"/>
                <w:szCs w:val="20"/>
              </w:rPr>
            </w:pPr>
            <w:r>
              <w:rPr>
                <w:sz w:val="20"/>
                <w:szCs w:val="20"/>
                <w:spacing w:val="-2"/>
              </w:rPr>
              <w:t>板与现浇墙、梁</w:t>
            </w:r>
            <w:r>
              <w:rPr>
                <w:sz w:val="20"/>
                <w:szCs w:val="20"/>
                <w:spacing w:val="4"/>
              </w:rPr>
              <w:t xml:space="preserve"> </w:t>
            </w:r>
            <w:r>
              <w:rPr>
                <w:sz w:val="20"/>
                <w:szCs w:val="20"/>
                <w:spacing w:val="2"/>
              </w:rPr>
              <w:t>相交时，板尺寸算</w:t>
            </w:r>
            <w:r>
              <w:rPr>
                <w:sz w:val="20"/>
                <w:szCs w:val="20"/>
                <w:spacing w:val="5"/>
              </w:rPr>
              <w:t xml:space="preserve"> </w:t>
            </w:r>
            <w:r>
              <w:rPr>
                <w:sz w:val="20"/>
                <w:szCs w:val="20"/>
                <w:spacing w:val="-2"/>
              </w:rPr>
              <w:t>至墙、梁侧面</w:t>
            </w:r>
          </w:p>
        </w:tc>
        <w:tc>
          <w:tcPr>
            <w:tcW w:w="1953" w:type="dxa"/>
            <w:vAlign w:val="top"/>
            <w:vMerge w:val="continue"/>
            <w:tcBorders>
              <w:top w:val="nil"/>
              <w:bottom w:val="nil"/>
            </w:tcBorders>
          </w:tcPr>
          <w:p>
            <w:pPr>
              <w:rPr>
                <w:rFonts w:ascii="Arial"/>
                <w:sz w:val="21"/>
              </w:rPr>
            </w:pPr>
            <w:r/>
          </w:p>
        </w:tc>
      </w:tr>
      <w:tr>
        <w:trPr>
          <w:trHeight w:val="3113" w:hRule="atLeast"/>
        </w:trPr>
        <w:tc>
          <w:tcPr>
            <w:tcW w:w="1264" w:type="dxa"/>
            <w:vAlign w:val="top"/>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TableText"/>
              <w:ind w:left="175"/>
              <w:spacing w:before="66"/>
              <w:rPr>
                <w:sz w:val="20"/>
                <w:szCs w:val="20"/>
              </w:rPr>
            </w:pPr>
            <w:r>
              <w:rPr>
                <w:sz w:val="20"/>
                <w:szCs w:val="20"/>
                <w:spacing w:val="-1"/>
              </w:rPr>
              <w:t>010502014</w:t>
            </w:r>
          </w:p>
        </w:tc>
        <w:tc>
          <w:tcPr>
            <w:tcW w:w="1278" w:type="dxa"/>
            <w:vAlign w:val="top"/>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pStyle w:val="TableText"/>
              <w:ind w:left="230"/>
              <w:spacing w:before="65" w:line="219" w:lineRule="auto"/>
              <w:rPr>
                <w:sz w:val="20"/>
                <w:szCs w:val="20"/>
              </w:rPr>
            </w:pPr>
            <w:r>
              <w:rPr>
                <w:sz w:val="20"/>
                <w:szCs w:val="20"/>
                <w:spacing w:val="2"/>
              </w:rPr>
              <w:t>空心楼板</w:t>
            </w:r>
          </w:p>
        </w:tc>
        <w:tc>
          <w:tcPr>
            <w:tcW w:w="180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78" w:type="dxa"/>
            <w:vAlign w:val="top"/>
          </w:tcPr>
          <w:p>
            <w:pPr>
              <w:spacing w:line="337" w:lineRule="auto"/>
              <w:rPr>
                <w:rFonts w:ascii="Arial"/>
                <w:sz w:val="21"/>
              </w:rPr>
            </w:pPr>
            <w:r/>
          </w:p>
          <w:p>
            <w:pPr>
              <w:pStyle w:val="TableText"/>
              <w:ind w:left="115" w:right="121" w:firstLine="119"/>
              <w:spacing w:before="65" w:line="280" w:lineRule="auto"/>
              <w:rPr>
                <w:sz w:val="20"/>
                <w:szCs w:val="20"/>
              </w:rPr>
            </w:pPr>
            <w:r>
              <w:rPr>
                <w:sz w:val="20"/>
                <w:szCs w:val="20"/>
                <w:spacing w:val="1"/>
              </w:rPr>
              <w:t>按设计图示尺寸  </w:t>
            </w:r>
            <w:r>
              <w:rPr>
                <w:sz w:val="20"/>
                <w:szCs w:val="20"/>
                <w:spacing w:val="3"/>
              </w:rPr>
              <w:t>以体积计算。扣除</w:t>
            </w:r>
            <w:r>
              <w:rPr>
                <w:sz w:val="20"/>
                <w:szCs w:val="20"/>
                <w:spacing w:val="5"/>
              </w:rPr>
              <w:t xml:space="preserve"> </w:t>
            </w:r>
            <w:r>
              <w:rPr>
                <w:sz w:val="20"/>
                <w:szCs w:val="20"/>
                <w:spacing w:val="3"/>
              </w:rPr>
              <w:t>内置筒芯、箱体部</w:t>
            </w:r>
            <w:r>
              <w:rPr>
                <w:sz w:val="20"/>
                <w:szCs w:val="20"/>
                <w:spacing w:val="5"/>
              </w:rPr>
              <w:t xml:space="preserve"> </w:t>
            </w:r>
            <w:r>
              <w:rPr>
                <w:sz w:val="20"/>
                <w:szCs w:val="20"/>
                <w:spacing w:val="3"/>
              </w:rPr>
              <w:t>分的体积，板下柱</w:t>
            </w:r>
            <w:r>
              <w:rPr>
                <w:sz w:val="20"/>
                <w:szCs w:val="20"/>
                <w:spacing w:val="5"/>
              </w:rPr>
              <w:t xml:space="preserve"> </w:t>
            </w:r>
            <w:r>
              <w:rPr>
                <w:sz w:val="20"/>
                <w:szCs w:val="20"/>
                <w:spacing w:val="3"/>
              </w:rPr>
              <w:t>帽并入板体积内</w:t>
            </w:r>
          </w:p>
          <w:p>
            <w:pPr>
              <w:pStyle w:val="TableText"/>
              <w:ind w:left="125" w:right="139" w:firstLine="109"/>
              <w:spacing w:before="3" w:line="288" w:lineRule="auto"/>
              <w:rPr>
                <w:sz w:val="20"/>
                <w:szCs w:val="20"/>
              </w:rPr>
            </w:pPr>
            <w:r>
              <w:rPr>
                <w:sz w:val="20"/>
                <w:szCs w:val="20"/>
                <w:spacing w:val="-2"/>
              </w:rPr>
              <w:t>板与现浇墙、梁</w:t>
            </w:r>
            <w:r>
              <w:rPr>
                <w:sz w:val="20"/>
                <w:szCs w:val="20"/>
                <w:spacing w:val="2"/>
              </w:rPr>
              <w:t xml:space="preserve">  </w:t>
            </w:r>
            <w:r>
              <w:rPr>
                <w:sz w:val="20"/>
                <w:szCs w:val="20"/>
              </w:rPr>
              <w:t>相交时，板尺寸算</w:t>
            </w:r>
            <w:r>
              <w:rPr>
                <w:sz w:val="20"/>
                <w:szCs w:val="20"/>
                <w:spacing w:val="1"/>
              </w:rPr>
              <w:t xml:space="preserve"> </w:t>
            </w:r>
            <w:r>
              <w:rPr>
                <w:sz w:val="20"/>
                <w:szCs w:val="20"/>
                <w:spacing w:val="-2"/>
              </w:rPr>
              <w:t>至墙、梁侧面</w:t>
            </w:r>
          </w:p>
        </w:tc>
        <w:tc>
          <w:tcPr>
            <w:tcW w:w="1953" w:type="dxa"/>
            <w:vAlign w:val="top"/>
            <w:vMerge w:val="continue"/>
            <w:tcBorders>
              <w:top w:val="nil"/>
            </w:tcBorders>
          </w:tcPr>
          <w:p>
            <w:pPr>
              <w:rPr>
                <w:rFonts w:ascii="Arial"/>
                <w:sz w:val="21"/>
              </w:rPr>
            </w:pPr>
            <w:r/>
          </w:p>
        </w:tc>
      </w:tr>
    </w:tbl>
    <w:p>
      <w:pPr>
        <w:spacing w:line="113" w:lineRule="exact"/>
        <w:rPr>
          <w:rFonts w:ascii="Arial"/>
          <w:sz w:val="9"/>
        </w:rPr>
      </w:pPr>
      <w:r/>
    </w:p>
    <w:p>
      <w:pPr>
        <w:spacing w:line="113" w:lineRule="exact"/>
        <w:sectPr>
          <w:headerReference w:type="default" r:id="rId40"/>
          <w:footerReference w:type="default" r:id="rId41"/>
          <w:pgSz w:w="11890" w:h="16850"/>
          <w:pgMar w:top="1929" w:right="1174" w:bottom="1321" w:left="1505" w:header="1622" w:footer="1062" w:gutter="0"/>
        </w:sectPr>
        <w:rPr>
          <w:rFonts w:ascii="Arial" w:hAnsi="Arial" w:eastAsia="Arial" w:cs="Arial"/>
          <w:sz w:val="9"/>
          <w:szCs w:val="9"/>
        </w:rPr>
      </w:pPr>
    </w:p>
    <w:p>
      <w:pPr>
        <w:spacing w:line="25"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808"/>
        <w:gridCol w:w="1009"/>
        <w:gridCol w:w="1868"/>
        <w:gridCol w:w="1973"/>
      </w:tblGrid>
      <w:tr>
        <w:trPr>
          <w:trHeight w:val="325" w:hRule="atLeast"/>
        </w:trPr>
        <w:tc>
          <w:tcPr>
            <w:tcW w:w="1233" w:type="dxa"/>
            <w:vAlign w:val="top"/>
          </w:tcPr>
          <w:p>
            <w:pPr>
              <w:pStyle w:val="TableText"/>
              <w:ind w:left="204"/>
              <w:spacing w:before="63" w:line="219" w:lineRule="auto"/>
              <w:rPr>
                <w:sz w:val="20"/>
                <w:szCs w:val="20"/>
              </w:rPr>
            </w:pPr>
            <w:bookmarkStart w:name="bookmark262" w:id="50"/>
            <w:bookmarkEnd w:id="50"/>
            <w:r>
              <w:rPr>
                <w:sz w:val="20"/>
                <w:szCs w:val="20"/>
                <w:spacing w:val="2"/>
              </w:rPr>
              <w:t>项目编码</w:t>
            </w:r>
          </w:p>
        </w:tc>
        <w:tc>
          <w:tcPr>
            <w:tcW w:w="1318" w:type="dxa"/>
            <w:vAlign w:val="top"/>
          </w:tcPr>
          <w:p>
            <w:pPr>
              <w:pStyle w:val="TableText"/>
              <w:ind w:left="251"/>
              <w:spacing w:before="63" w:line="220" w:lineRule="auto"/>
              <w:rPr>
                <w:sz w:val="20"/>
                <w:szCs w:val="20"/>
              </w:rPr>
            </w:pPr>
            <w:r>
              <w:rPr>
                <w:sz w:val="20"/>
                <w:szCs w:val="20"/>
                <w:spacing w:val="2"/>
              </w:rPr>
              <w:t>项目名称</w:t>
            </w:r>
          </w:p>
        </w:tc>
        <w:tc>
          <w:tcPr>
            <w:tcW w:w="1808" w:type="dxa"/>
            <w:vAlign w:val="top"/>
          </w:tcPr>
          <w:p>
            <w:pPr>
              <w:pStyle w:val="TableText"/>
              <w:ind w:left="493"/>
              <w:spacing w:before="63" w:line="219" w:lineRule="auto"/>
              <w:rPr>
                <w:sz w:val="20"/>
                <w:szCs w:val="20"/>
              </w:rPr>
            </w:pPr>
            <w:r>
              <w:rPr>
                <w:sz w:val="20"/>
                <w:szCs w:val="20"/>
                <w:spacing w:val="2"/>
              </w:rPr>
              <w:t>项目特征</w:t>
            </w:r>
          </w:p>
        </w:tc>
        <w:tc>
          <w:tcPr>
            <w:tcW w:w="1009" w:type="dxa"/>
            <w:vAlign w:val="top"/>
          </w:tcPr>
          <w:p>
            <w:pPr>
              <w:pStyle w:val="TableText"/>
              <w:ind w:left="95"/>
              <w:spacing w:before="63" w:line="220" w:lineRule="auto"/>
              <w:rPr>
                <w:sz w:val="20"/>
                <w:szCs w:val="20"/>
              </w:rPr>
            </w:pPr>
            <w:r>
              <w:rPr>
                <w:sz w:val="20"/>
                <w:szCs w:val="20"/>
                <w:spacing w:val="-2"/>
              </w:rPr>
              <w:t>计量单位</w:t>
            </w:r>
          </w:p>
        </w:tc>
        <w:tc>
          <w:tcPr>
            <w:tcW w:w="1868" w:type="dxa"/>
            <w:vAlign w:val="top"/>
          </w:tcPr>
          <w:p>
            <w:pPr>
              <w:pStyle w:val="TableText"/>
              <w:ind w:left="226"/>
              <w:spacing w:before="63" w:line="219" w:lineRule="auto"/>
              <w:rPr>
                <w:sz w:val="20"/>
                <w:szCs w:val="20"/>
              </w:rPr>
            </w:pPr>
            <w:r>
              <w:rPr>
                <w:sz w:val="20"/>
                <w:szCs w:val="20"/>
                <w:spacing w:val="2"/>
              </w:rPr>
              <w:t>工程量计算规则</w:t>
            </w:r>
          </w:p>
        </w:tc>
        <w:tc>
          <w:tcPr>
            <w:tcW w:w="1973" w:type="dxa"/>
            <w:vAlign w:val="top"/>
          </w:tcPr>
          <w:p>
            <w:pPr>
              <w:pStyle w:val="TableText"/>
              <w:ind w:left="578"/>
              <w:spacing w:before="63" w:line="219" w:lineRule="auto"/>
              <w:rPr>
                <w:sz w:val="20"/>
                <w:szCs w:val="20"/>
              </w:rPr>
            </w:pPr>
            <w:r>
              <w:rPr>
                <w:sz w:val="20"/>
                <w:szCs w:val="20"/>
                <w:spacing w:val="2"/>
              </w:rPr>
              <w:t>工作内容</w:t>
            </w:r>
          </w:p>
        </w:tc>
      </w:tr>
      <w:tr>
        <w:trPr>
          <w:trHeight w:val="859" w:hRule="atLeast"/>
        </w:trPr>
        <w:tc>
          <w:tcPr>
            <w:tcW w:w="1233" w:type="dxa"/>
            <w:vAlign w:val="top"/>
          </w:tcPr>
          <w:p>
            <w:pPr>
              <w:spacing w:line="280" w:lineRule="auto"/>
              <w:rPr>
                <w:rFonts w:ascii="Arial"/>
                <w:sz w:val="21"/>
              </w:rPr>
            </w:pPr>
            <w:r/>
          </w:p>
          <w:p>
            <w:pPr>
              <w:pStyle w:val="TableText"/>
              <w:ind w:left="154"/>
              <w:spacing w:before="65"/>
              <w:rPr>
                <w:sz w:val="20"/>
                <w:szCs w:val="20"/>
              </w:rPr>
            </w:pPr>
            <w:r>
              <w:rPr>
                <w:sz w:val="20"/>
                <w:szCs w:val="20"/>
                <w:spacing w:val="-1"/>
              </w:rPr>
              <w:t>010502015</w:t>
            </w:r>
          </w:p>
        </w:tc>
        <w:tc>
          <w:tcPr>
            <w:tcW w:w="1318" w:type="dxa"/>
            <w:vAlign w:val="top"/>
          </w:tcPr>
          <w:p>
            <w:pPr>
              <w:pStyle w:val="TableText"/>
              <w:ind w:left="251" w:right="245" w:firstLine="99"/>
              <w:spacing w:before="197" w:line="252" w:lineRule="auto"/>
              <w:rPr>
                <w:sz w:val="20"/>
                <w:szCs w:val="20"/>
              </w:rPr>
            </w:pPr>
            <w:r>
              <w:rPr>
                <w:sz w:val="20"/>
                <w:szCs w:val="20"/>
                <w:spacing w:val="3"/>
              </w:rPr>
              <w:t>空心板</w:t>
            </w:r>
            <w:r>
              <w:rPr>
                <w:sz w:val="20"/>
                <w:szCs w:val="20"/>
              </w:rPr>
              <w:t xml:space="preserve">  </w:t>
            </w:r>
            <w:r>
              <w:rPr>
                <w:sz w:val="20"/>
                <w:szCs w:val="20"/>
                <w:spacing w:val="2"/>
              </w:rPr>
              <w:t>内置筒芯</w:t>
            </w:r>
          </w:p>
        </w:tc>
        <w:tc>
          <w:tcPr>
            <w:tcW w:w="1808" w:type="dxa"/>
            <w:vAlign w:val="top"/>
          </w:tcPr>
          <w:p>
            <w:pPr>
              <w:pStyle w:val="TableText"/>
              <w:ind w:left="93"/>
              <w:spacing w:before="196" w:line="219" w:lineRule="auto"/>
              <w:rPr>
                <w:sz w:val="20"/>
                <w:szCs w:val="20"/>
              </w:rPr>
            </w:pPr>
            <w:r>
              <w:rPr>
                <w:sz w:val="20"/>
                <w:szCs w:val="20"/>
                <w:spacing w:val="1"/>
              </w:rPr>
              <w:t>1.筒芯材质、类型</w:t>
            </w:r>
          </w:p>
          <w:p>
            <w:pPr>
              <w:pStyle w:val="TableText"/>
              <w:ind w:left="93"/>
              <w:spacing w:before="54" w:line="219" w:lineRule="auto"/>
              <w:rPr>
                <w:sz w:val="20"/>
                <w:szCs w:val="20"/>
              </w:rPr>
            </w:pPr>
            <w:r>
              <w:rPr>
                <w:sz w:val="20"/>
                <w:szCs w:val="20"/>
                <w:spacing w:val="1"/>
              </w:rPr>
              <w:t>2.筒芯规格、型号</w:t>
            </w:r>
          </w:p>
        </w:tc>
        <w:tc>
          <w:tcPr>
            <w:tcW w:w="1009" w:type="dxa"/>
            <w:vAlign w:val="top"/>
          </w:tcPr>
          <w:p>
            <w:pPr>
              <w:spacing w:line="281" w:lineRule="auto"/>
              <w:rPr>
                <w:rFonts w:ascii="Arial"/>
                <w:sz w:val="21"/>
              </w:rPr>
            </w:pPr>
            <w:r/>
          </w:p>
          <w:p>
            <w:pPr>
              <w:pStyle w:val="TableText"/>
              <w:ind w:left="445"/>
              <w:spacing w:before="65" w:line="241" w:lineRule="auto"/>
              <w:rPr>
                <w:sz w:val="20"/>
                <w:szCs w:val="20"/>
              </w:rPr>
            </w:pPr>
            <w:r>
              <w:rPr>
                <w:sz w:val="20"/>
                <w:szCs w:val="20"/>
              </w:rPr>
              <w:t>m</w:t>
            </w:r>
          </w:p>
        </w:tc>
        <w:tc>
          <w:tcPr>
            <w:tcW w:w="1868" w:type="dxa"/>
            <w:vAlign w:val="top"/>
          </w:tcPr>
          <w:p>
            <w:pPr>
              <w:pStyle w:val="TableText"/>
              <w:ind w:left="126" w:right="240" w:firstLine="99"/>
              <w:spacing w:before="187" w:line="279" w:lineRule="auto"/>
              <w:rPr>
                <w:sz w:val="20"/>
                <w:szCs w:val="20"/>
              </w:rPr>
            </w:pPr>
            <w:r>
              <w:rPr>
                <w:sz w:val="20"/>
                <w:szCs w:val="20"/>
                <w:spacing w:val="-2"/>
              </w:rPr>
              <w:t>按设计图示放置</w:t>
            </w:r>
            <w:r>
              <w:rPr>
                <w:sz w:val="20"/>
                <w:szCs w:val="20"/>
                <w:spacing w:val="3"/>
              </w:rPr>
              <w:t xml:space="preserve"> </w:t>
            </w:r>
            <w:r>
              <w:rPr>
                <w:sz w:val="20"/>
                <w:szCs w:val="20"/>
                <w:spacing w:val="1"/>
              </w:rPr>
              <w:t>筒芯的长度计算</w:t>
            </w:r>
          </w:p>
        </w:tc>
        <w:tc>
          <w:tcPr>
            <w:tcW w:w="1973" w:type="dxa"/>
            <w:vAlign w:val="top"/>
            <w:vMerge w:val="restart"/>
            <w:tcBorders>
              <w:bottom w:val="nil"/>
            </w:tcBorders>
          </w:tcPr>
          <w:p>
            <w:pPr>
              <w:spacing w:line="242" w:lineRule="auto"/>
              <w:rPr>
                <w:rFonts w:ascii="Arial"/>
                <w:sz w:val="21"/>
              </w:rPr>
            </w:pPr>
            <w:r/>
          </w:p>
          <w:p>
            <w:pPr>
              <w:pStyle w:val="TableText"/>
              <w:ind w:left="78"/>
              <w:spacing w:before="65" w:line="220" w:lineRule="auto"/>
              <w:rPr>
                <w:sz w:val="20"/>
                <w:szCs w:val="20"/>
              </w:rPr>
            </w:pPr>
            <w:r>
              <w:rPr>
                <w:sz w:val="20"/>
                <w:szCs w:val="20"/>
              </w:rPr>
              <w:t>1.定位、放线、试排</w:t>
            </w:r>
          </w:p>
          <w:p>
            <w:pPr>
              <w:pStyle w:val="TableText"/>
              <w:ind w:left="367" w:right="1" w:hanging="289"/>
              <w:spacing w:before="70" w:line="243" w:lineRule="auto"/>
              <w:rPr>
                <w:sz w:val="20"/>
                <w:szCs w:val="20"/>
              </w:rPr>
            </w:pPr>
            <w:r>
              <w:rPr>
                <w:sz w:val="20"/>
                <w:szCs w:val="20"/>
                <w:spacing w:val="-2"/>
              </w:rPr>
              <w:t>2.筒芯、箱体等内置</w:t>
            </w:r>
            <w:r>
              <w:rPr>
                <w:sz w:val="20"/>
                <w:szCs w:val="20"/>
                <w:spacing w:val="4"/>
              </w:rPr>
              <w:t xml:space="preserve">  </w:t>
            </w:r>
            <w:r>
              <w:rPr>
                <w:sz w:val="20"/>
                <w:szCs w:val="20"/>
                <w:spacing w:val="-1"/>
              </w:rPr>
              <w:t>材料安装、加固等</w:t>
            </w:r>
          </w:p>
          <w:p>
            <w:pPr>
              <w:pStyle w:val="TableText"/>
              <w:ind w:left="78"/>
              <w:spacing w:before="94" w:line="219" w:lineRule="auto"/>
              <w:rPr>
                <w:sz w:val="20"/>
                <w:szCs w:val="20"/>
              </w:rPr>
            </w:pPr>
            <w:r>
              <w:rPr>
                <w:sz w:val="20"/>
                <w:szCs w:val="20"/>
                <w:spacing w:val="-2"/>
              </w:rPr>
              <w:t>3.检查、校正、清理</w:t>
            </w:r>
          </w:p>
        </w:tc>
      </w:tr>
      <w:tr>
        <w:trPr>
          <w:trHeight w:val="819" w:hRule="atLeast"/>
        </w:trPr>
        <w:tc>
          <w:tcPr>
            <w:tcW w:w="1233" w:type="dxa"/>
            <w:vAlign w:val="top"/>
          </w:tcPr>
          <w:p>
            <w:pPr>
              <w:spacing w:line="262" w:lineRule="auto"/>
              <w:rPr>
                <w:rFonts w:ascii="Arial"/>
                <w:sz w:val="21"/>
              </w:rPr>
            </w:pPr>
            <w:r/>
          </w:p>
          <w:p>
            <w:pPr>
              <w:pStyle w:val="TableText"/>
              <w:ind w:left="154"/>
              <w:spacing w:before="65"/>
              <w:rPr>
                <w:sz w:val="20"/>
                <w:szCs w:val="20"/>
              </w:rPr>
            </w:pPr>
            <w:r>
              <w:rPr>
                <w:sz w:val="20"/>
                <w:szCs w:val="20"/>
                <w:spacing w:val="-1"/>
              </w:rPr>
              <w:t>010502016</w:t>
            </w:r>
          </w:p>
        </w:tc>
        <w:tc>
          <w:tcPr>
            <w:tcW w:w="1318" w:type="dxa"/>
            <w:vAlign w:val="top"/>
          </w:tcPr>
          <w:p>
            <w:pPr>
              <w:pStyle w:val="TableText"/>
              <w:ind w:left="251" w:right="247" w:firstLine="99"/>
              <w:spacing w:before="148" w:line="298" w:lineRule="auto"/>
              <w:rPr>
                <w:sz w:val="20"/>
                <w:szCs w:val="20"/>
              </w:rPr>
            </w:pPr>
            <w:r>
              <w:rPr>
                <w:sz w:val="20"/>
                <w:szCs w:val="20"/>
                <w:spacing w:val="3"/>
              </w:rPr>
              <w:t>空心板</w:t>
            </w:r>
            <w:r>
              <w:rPr>
                <w:sz w:val="20"/>
                <w:szCs w:val="20"/>
              </w:rPr>
              <w:t xml:space="preserve">  </w:t>
            </w:r>
            <w:r>
              <w:rPr>
                <w:sz w:val="20"/>
                <w:szCs w:val="20"/>
                <w:spacing w:val="2"/>
              </w:rPr>
              <w:t>内置箱体</w:t>
            </w:r>
          </w:p>
        </w:tc>
        <w:tc>
          <w:tcPr>
            <w:tcW w:w="1808" w:type="dxa"/>
            <w:vAlign w:val="top"/>
          </w:tcPr>
          <w:p>
            <w:pPr>
              <w:pStyle w:val="TableText"/>
              <w:ind w:left="93"/>
              <w:spacing w:before="157" w:line="219" w:lineRule="auto"/>
              <w:rPr>
                <w:sz w:val="20"/>
                <w:szCs w:val="20"/>
              </w:rPr>
            </w:pPr>
            <w:r>
              <w:rPr>
                <w:sz w:val="20"/>
                <w:szCs w:val="20"/>
                <w:spacing w:val="1"/>
              </w:rPr>
              <w:t>1.箱体材质、类型</w:t>
            </w:r>
          </w:p>
          <w:p>
            <w:pPr>
              <w:pStyle w:val="TableText"/>
              <w:ind w:left="93"/>
              <w:spacing w:before="84" w:line="219" w:lineRule="auto"/>
              <w:rPr>
                <w:sz w:val="20"/>
                <w:szCs w:val="20"/>
              </w:rPr>
            </w:pPr>
            <w:r>
              <w:rPr>
                <w:sz w:val="20"/>
                <w:szCs w:val="20"/>
                <w:spacing w:val="1"/>
              </w:rPr>
              <w:t>2.箱体规格、型号</w:t>
            </w:r>
          </w:p>
        </w:tc>
        <w:tc>
          <w:tcPr>
            <w:tcW w:w="1009" w:type="dxa"/>
            <w:vAlign w:val="top"/>
          </w:tcPr>
          <w:p>
            <w:pPr>
              <w:spacing w:line="242" w:lineRule="auto"/>
              <w:rPr>
                <w:rFonts w:ascii="Arial"/>
                <w:sz w:val="21"/>
              </w:rPr>
            </w:pPr>
            <w:r/>
          </w:p>
          <w:p>
            <w:pPr>
              <w:pStyle w:val="TableText"/>
              <w:ind w:left="395"/>
              <w:spacing w:before="65" w:line="219" w:lineRule="auto"/>
              <w:rPr>
                <w:sz w:val="20"/>
                <w:szCs w:val="20"/>
              </w:rPr>
            </w:pPr>
            <w:r>
              <w:rPr>
                <w:sz w:val="20"/>
                <w:szCs w:val="20"/>
              </w:rPr>
              <w:t>个</w:t>
            </w:r>
          </w:p>
        </w:tc>
        <w:tc>
          <w:tcPr>
            <w:tcW w:w="1868" w:type="dxa"/>
            <w:vAlign w:val="top"/>
          </w:tcPr>
          <w:p>
            <w:pPr>
              <w:pStyle w:val="TableText"/>
              <w:ind w:left="126" w:right="240" w:firstLine="99"/>
              <w:spacing w:before="159" w:line="297" w:lineRule="auto"/>
              <w:rPr>
                <w:sz w:val="20"/>
                <w:szCs w:val="20"/>
              </w:rPr>
            </w:pPr>
            <w:r>
              <w:rPr>
                <w:sz w:val="20"/>
                <w:szCs w:val="20"/>
                <w:spacing w:val="-2"/>
              </w:rPr>
              <w:t>按设计图示放置</w:t>
            </w:r>
            <w:r>
              <w:rPr>
                <w:sz w:val="20"/>
                <w:szCs w:val="20"/>
                <w:spacing w:val="3"/>
              </w:rPr>
              <w:t xml:space="preserve"> </w:t>
            </w:r>
            <w:r>
              <w:rPr>
                <w:sz w:val="20"/>
                <w:szCs w:val="20"/>
                <w:spacing w:val="-2"/>
              </w:rPr>
              <w:t>箱体的数量计算</w:t>
            </w:r>
          </w:p>
        </w:tc>
        <w:tc>
          <w:tcPr>
            <w:tcW w:w="1973" w:type="dxa"/>
            <w:vAlign w:val="top"/>
            <w:vMerge w:val="continue"/>
            <w:tcBorders>
              <w:top w:val="nil"/>
            </w:tcBorders>
          </w:tcPr>
          <w:p>
            <w:pPr>
              <w:rPr>
                <w:rFonts w:ascii="Arial"/>
                <w:sz w:val="21"/>
              </w:rPr>
            </w:pPr>
            <w:r/>
          </w:p>
        </w:tc>
      </w:tr>
      <w:tr>
        <w:trPr>
          <w:trHeight w:val="3747" w:hRule="atLeast"/>
        </w:trPr>
        <w:tc>
          <w:tcPr>
            <w:tcW w:w="1233"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54"/>
              <w:spacing w:before="65"/>
              <w:rPr>
                <w:sz w:val="20"/>
                <w:szCs w:val="20"/>
              </w:rPr>
            </w:pPr>
            <w:r>
              <w:rPr>
                <w:sz w:val="20"/>
                <w:szCs w:val="20"/>
                <w:spacing w:val="-1"/>
              </w:rPr>
              <w:t>010502017</w:t>
            </w:r>
          </w:p>
        </w:tc>
        <w:tc>
          <w:tcPr>
            <w:tcW w:w="1318"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51"/>
              <w:spacing w:before="65" w:line="219" w:lineRule="auto"/>
              <w:rPr>
                <w:sz w:val="20"/>
                <w:szCs w:val="20"/>
              </w:rPr>
            </w:pPr>
            <w:r>
              <w:rPr>
                <w:sz w:val="20"/>
                <w:szCs w:val="20"/>
                <w:spacing w:val="-2"/>
              </w:rPr>
              <w:t>坡屋面板</w:t>
            </w:r>
          </w:p>
        </w:tc>
        <w:tc>
          <w:tcPr>
            <w:tcW w:w="1808" w:type="dxa"/>
            <w:vAlign w:val="top"/>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pStyle w:val="TableText"/>
              <w:ind w:left="103"/>
              <w:spacing w:before="65" w:line="219" w:lineRule="auto"/>
              <w:rPr>
                <w:sz w:val="20"/>
                <w:szCs w:val="20"/>
              </w:rPr>
            </w:pPr>
            <w:r>
              <w:rPr>
                <w:sz w:val="20"/>
                <w:szCs w:val="20"/>
                <w:spacing w:val="1"/>
              </w:rPr>
              <w:t>1.混凝土种类</w:t>
            </w:r>
          </w:p>
          <w:p>
            <w:pPr>
              <w:pStyle w:val="TableText"/>
              <w:ind w:left="83" w:right="91" w:firstLine="9"/>
              <w:spacing w:before="81" w:line="249" w:lineRule="auto"/>
              <w:rPr>
                <w:sz w:val="20"/>
                <w:szCs w:val="20"/>
              </w:rPr>
            </w:pPr>
            <w:r>
              <w:rPr>
                <w:sz w:val="20"/>
                <w:szCs w:val="20"/>
                <w:spacing w:val="1"/>
              </w:rPr>
              <w:t>2.混凝土强度等级</w:t>
            </w:r>
            <w:r>
              <w:rPr>
                <w:sz w:val="20"/>
                <w:szCs w:val="20"/>
                <w:spacing w:val="2"/>
              </w:rPr>
              <w:t xml:space="preserve"> </w:t>
            </w:r>
            <w:r>
              <w:rPr>
                <w:sz w:val="20"/>
                <w:szCs w:val="20"/>
                <w:spacing w:val="2"/>
              </w:rPr>
              <w:t>3.坡度</w:t>
            </w:r>
          </w:p>
        </w:tc>
        <w:tc>
          <w:tcPr>
            <w:tcW w:w="1009"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45"/>
              <w:spacing w:before="65" w:line="194" w:lineRule="auto"/>
              <w:rPr>
                <w:sz w:val="20"/>
                <w:szCs w:val="20"/>
              </w:rPr>
            </w:pPr>
            <w:r>
              <w:rPr>
                <w:sz w:val="20"/>
                <w:szCs w:val="20"/>
                <w:spacing w:val="-1"/>
              </w:rPr>
              <w:t>m³</w:t>
            </w:r>
          </w:p>
        </w:tc>
        <w:tc>
          <w:tcPr>
            <w:tcW w:w="1868" w:type="dxa"/>
            <w:vAlign w:val="top"/>
          </w:tcPr>
          <w:p>
            <w:pPr>
              <w:pStyle w:val="TableText"/>
              <w:ind w:left="326"/>
              <w:spacing w:before="258" w:line="219" w:lineRule="auto"/>
              <w:rPr>
                <w:sz w:val="20"/>
                <w:szCs w:val="20"/>
              </w:rPr>
            </w:pPr>
            <w:r>
              <w:rPr>
                <w:sz w:val="20"/>
                <w:szCs w:val="20"/>
                <w:spacing w:val="1"/>
              </w:rPr>
              <w:t>按设计图示尺寸</w:t>
            </w:r>
          </w:p>
          <w:p>
            <w:pPr>
              <w:pStyle w:val="TableText"/>
              <w:ind w:left="126"/>
              <w:spacing w:before="74" w:line="219" w:lineRule="auto"/>
              <w:rPr>
                <w:sz w:val="20"/>
                <w:szCs w:val="20"/>
              </w:rPr>
            </w:pPr>
            <w:r>
              <w:rPr>
                <w:sz w:val="20"/>
                <w:szCs w:val="20"/>
                <w:spacing w:val="2"/>
              </w:rPr>
              <w:t>以体积计算。不扣</w:t>
            </w:r>
          </w:p>
          <w:p>
            <w:pPr>
              <w:pStyle w:val="TableText"/>
              <w:spacing w:before="72" w:line="219" w:lineRule="auto"/>
              <w:jc w:val="right"/>
              <w:rPr>
                <w:sz w:val="20"/>
                <w:szCs w:val="20"/>
              </w:rPr>
            </w:pPr>
            <w:r>
              <w:rPr>
                <w:sz w:val="20"/>
                <w:szCs w:val="20"/>
                <w:spacing w:val="11"/>
              </w:rPr>
              <w:t>除单个面积≤0.3m²</w:t>
            </w:r>
          </w:p>
          <w:p>
            <w:pPr>
              <w:pStyle w:val="TableText"/>
              <w:ind w:left="176"/>
              <w:spacing w:before="73" w:line="220" w:lineRule="auto"/>
              <w:rPr>
                <w:sz w:val="20"/>
                <w:szCs w:val="20"/>
              </w:rPr>
            </w:pPr>
            <w:r>
              <w:rPr>
                <w:sz w:val="20"/>
                <w:szCs w:val="20"/>
              </w:rPr>
              <w:t>的孔洞所占体积，</w:t>
            </w:r>
          </w:p>
          <w:p>
            <w:pPr>
              <w:pStyle w:val="TableText"/>
              <w:ind w:left="126"/>
              <w:spacing w:before="69" w:line="219" w:lineRule="auto"/>
              <w:rPr>
                <w:sz w:val="20"/>
                <w:szCs w:val="20"/>
              </w:rPr>
            </w:pPr>
            <w:r>
              <w:rPr>
                <w:sz w:val="20"/>
                <w:szCs w:val="20"/>
                <w:spacing w:val="-1"/>
              </w:rPr>
              <w:t>伸人砌体墙内的板</w:t>
            </w:r>
          </w:p>
          <w:p>
            <w:pPr>
              <w:pStyle w:val="TableText"/>
              <w:ind w:left="126"/>
              <w:spacing w:before="63" w:line="219" w:lineRule="auto"/>
              <w:rPr>
                <w:sz w:val="20"/>
                <w:szCs w:val="20"/>
              </w:rPr>
            </w:pPr>
            <w:r>
              <w:rPr>
                <w:sz w:val="20"/>
                <w:szCs w:val="20"/>
                <w:spacing w:val="2"/>
              </w:rPr>
              <w:t>头以及屋脊八字相</w:t>
            </w:r>
          </w:p>
          <w:p>
            <w:pPr>
              <w:pStyle w:val="TableText"/>
              <w:ind w:left="126"/>
              <w:spacing w:before="75" w:line="221" w:lineRule="auto"/>
              <w:rPr>
                <w:sz w:val="20"/>
                <w:szCs w:val="20"/>
              </w:rPr>
            </w:pPr>
            <w:r>
              <w:rPr>
                <w:sz w:val="20"/>
                <w:szCs w:val="20"/>
                <w:spacing w:val="1"/>
              </w:rPr>
              <w:t>交处的加厚混凝土</w:t>
            </w:r>
          </w:p>
          <w:p>
            <w:pPr>
              <w:pStyle w:val="TableText"/>
              <w:ind w:left="116"/>
              <w:spacing w:before="49" w:line="219" w:lineRule="auto"/>
              <w:rPr>
                <w:sz w:val="20"/>
                <w:szCs w:val="20"/>
              </w:rPr>
            </w:pPr>
            <w:r>
              <w:rPr>
                <w:sz w:val="20"/>
                <w:szCs w:val="20"/>
                <w:spacing w:val="4"/>
              </w:rPr>
              <w:t>并人板体积内</w:t>
            </w:r>
          </w:p>
          <w:p>
            <w:pPr>
              <w:pStyle w:val="TableText"/>
              <w:ind w:left="226"/>
              <w:spacing w:before="82" w:line="219" w:lineRule="auto"/>
              <w:rPr>
                <w:sz w:val="20"/>
                <w:szCs w:val="20"/>
              </w:rPr>
            </w:pPr>
            <w:r>
              <w:rPr>
                <w:sz w:val="20"/>
                <w:szCs w:val="20"/>
                <w:spacing w:val="-1"/>
              </w:rPr>
              <w:t>坡屋面板与屋面</w:t>
            </w:r>
          </w:p>
          <w:p>
            <w:pPr>
              <w:pStyle w:val="TableText"/>
              <w:ind w:left="126"/>
              <w:spacing w:before="63" w:line="219" w:lineRule="auto"/>
              <w:rPr>
                <w:sz w:val="20"/>
                <w:szCs w:val="20"/>
              </w:rPr>
            </w:pPr>
            <w:r>
              <w:rPr>
                <w:sz w:val="20"/>
                <w:szCs w:val="20"/>
                <w:spacing w:val="-1"/>
              </w:rPr>
              <w:t>梁相交时，板尺寸</w:t>
            </w:r>
          </w:p>
          <w:p>
            <w:pPr>
              <w:pStyle w:val="TableText"/>
              <w:ind w:left="96"/>
              <w:spacing w:before="64" w:line="219" w:lineRule="auto"/>
              <w:rPr>
                <w:sz w:val="20"/>
                <w:szCs w:val="20"/>
              </w:rPr>
            </w:pPr>
            <w:r>
              <w:rPr>
                <w:sz w:val="20"/>
                <w:szCs w:val="20"/>
                <w:spacing w:val="-2"/>
              </w:rPr>
              <w:t>算至梁侧面</w:t>
            </w:r>
          </w:p>
        </w:tc>
        <w:tc>
          <w:tcPr>
            <w:tcW w:w="1973"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17" w:hanging="39"/>
              <w:spacing w:before="65" w:line="279" w:lineRule="auto"/>
              <w:rPr>
                <w:sz w:val="20"/>
                <w:szCs w:val="20"/>
              </w:rPr>
            </w:pPr>
            <w:r>
              <w:rPr>
                <w:sz w:val="20"/>
                <w:szCs w:val="20"/>
                <w:spacing w:val="9"/>
              </w:rPr>
              <w:t>混凝土输送、浇筑、</w:t>
            </w:r>
            <w:r>
              <w:rPr>
                <w:sz w:val="20"/>
                <w:szCs w:val="20"/>
                <w:spacing w:val="2"/>
              </w:rPr>
              <w:t xml:space="preserve"> </w:t>
            </w:r>
            <w:r>
              <w:rPr>
                <w:sz w:val="20"/>
                <w:szCs w:val="20"/>
                <w:spacing w:val="1"/>
              </w:rPr>
              <w:t>振捣、养护</w:t>
            </w:r>
          </w:p>
        </w:tc>
      </w:tr>
      <w:tr>
        <w:trPr>
          <w:trHeight w:val="1469" w:hRule="atLeast"/>
        </w:trPr>
        <w:tc>
          <w:tcPr>
            <w:tcW w:w="1233" w:type="dxa"/>
            <w:vAlign w:val="top"/>
          </w:tcPr>
          <w:p>
            <w:pPr>
              <w:spacing w:line="296" w:lineRule="auto"/>
              <w:rPr>
                <w:rFonts w:ascii="Arial"/>
                <w:sz w:val="21"/>
              </w:rPr>
            </w:pPr>
            <w:r/>
          </w:p>
          <w:p>
            <w:pPr>
              <w:spacing w:line="297" w:lineRule="auto"/>
              <w:rPr>
                <w:rFonts w:ascii="Arial"/>
                <w:sz w:val="21"/>
              </w:rPr>
            </w:pPr>
            <w:r/>
          </w:p>
          <w:p>
            <w:pPr>
              <w:pStyle w:val="TableText"/>
              <w:ind w:left="154"/>
              <w:spacing w:before="66"/>
              <w:rPr>
                <w:sz w:val="20"/>
                <w:szCs w:val="20"/>
              </w:rPr>
            </w:pPr>
            <w:r>
              <w:rPr>
                <w:sz w:val="20"/>
                <w:szCs w:val="20"/>
                <w:spacing w:val="-1"/>
              </w:rPr>
              <w:t>010502018</w:t>
            </w:r>
          </w:p>
        </w:tc>
        <w:tc>
          <w:tcPr>
            <w:tcW w:w="1318" w:type="dxa"/>
            <w:vAlign w:val="top"/>
          </w:tcPr>
          <w:p>
            <w:pPr>
              <w:spacing w:line="286" w:lineRule="auto"/>
              <w:rPr>
                <w:rFonts w:ascii="Arial"/>
                <w:sz w:val="21"/>
              </w:rPr>
            </w:pPr>
            <w:r/>
          </w:p>
          <w:p>
            <w:pPr>
              <w:spacing w:line="287" w:lineRule="auto"/>
              <w:rPr>
                <w:rFonts w:ascii="Arial"/>
                <w:sz w:val="21"/>
              </w:rPr>
            </w:pPr>
            <w:r/>
          </w:p>
          <w:p>
            <w:pPr>
              <w:pStyle w:val="TableText"/>
              <w:ind w:left="351"/>
              <w:spacing w:before="65" w:line="219" w:lineRule="auto"/>
              <w:rPr>
                <w:sz w:val="20"/>
                <w:szCs w:val="20"/>
              </w:rPr>
            </w:pPr>
            <w:r>
              <w:rPr>
                <w:sz w:val="20"/>
                <w:szCs w:val="20"/>
                <w:spacing w:val="-2"/>
              </w:rPr>
              <w:t>坡道板</w:t>
            </w:r>
          </w:p>
        </w:tc>
        <w:tc>
          <w:tcPr>
            <w:tcW w:w="1808" w:type="dxa"/>
            <w:vAlign w:val="top"/>
          </w:tcPr>
          <w:p>
            <w:pPr>
              <w:spacing w:line="266" w:lineRule="auto"/>
              <w:rPr>
                <w:rFonts w:ascii="Arial"/>
                <w:sz w:val="21"/>
              </w:rPr>
            </w:pPr>
            <w:r/>
          </w:p>
          <w:p>
            <w:pPr>
              <w:pStyle w:val="TableText"/>
              <w:ind w:left="103"/>
              <w:spacing w:before="65" w:line="219" w:lineRule="auto"/>
              <w:rPr>
                <w:sz w:val="20"/>
                <w:szCs w:val="20"/>
              </w:rPr>
            </w:pPr>
            <w:r>
              <w:rPr>
                <w:sz w:val="20"/>
                <w:szCs w:val="20"/>
                <w:spacing w:val="1"/>
              </w:rPr>
              <w:t>1.混凝土种类</w:t>
            </w:r>
          </w:p>
          <w:p>
            <w:pPr>
              <w:pStyle w:val="TableText"/>
              <w:ind w:left="93"/>
              <w:spacing w:before="72" w:line="219" w:lineRule="auto"/>
              <w:rPr>
                <w:sz w:val="20"/>
                <w:szCs w:val="20"/>
              </w:rPr>
            </w:pPr>
            <w:r>
              <w:rPr>
                <w:sz w:val="20"/>
                <w:szCs w:val="20"/>
                <w:spacing w:val="1"/>
              </w:rPr>
              <w:t>2.混凝土强度等级</w:t>
            </w:r>
          </w:p>
          <w:p>
            <w:pPr>
              <w:pStyle w:val="TableText"/>
              <w:ind w:left="93"/>
              <w:spacing w:before="73" w:line="220" w:lineRule="auto"/>
              <w:rPr>
                <w:sz w:val="20"/>
                <w:szCs w:val="20"/>
              </w:rPr>
            </w:pPr>
            <w:r>
              <w:rPr>
                <w:sz w:val="20"/>
                <w:szCs w:val="20"/>
                <w:spacing w:val="-2"/>
              </w:rPr>
              <w:t>3.坡道形式</w:t>
            </w:r>
          </w:p>
        </w:tc>
        <w:tc>
          <w:tcPr>
            <w:tcW w:w="1009" w:type="dxa"/>
            <w:vAlign w:val="top"/>
            <w:vMerge w:val="continue"/>
            <w:tcBorders>
              <w:top w:val="nil"/>
              <w:bottom w:val="nil"/>
            </w:tcBorders>
          </w:tcPr>
          <w:p>
            <w:pPr>
              <w:rPr>
                <w:rFonts w:ascii="Arial"/>
                <w:sz w:val="21"/>
              </w:rPr>
            </w:pPr>
            <w:r/>
          </w:p>
        </w:tc>
        <w:tc>
          <w:tcPr>
            <w:tcW w:w="1868" w:type="dxa"/>
            <w:vAlign w:val="top"/>
          </w:tcPr>
          <w:p>
            <w:pPr>
              <w:pStyle w:val="TableText"/>
              <w:ind w:left="226"/>
              <w:spacing w:before="192" w:line="219" w:lineRule="auto"/>
              <w:rPr>
                <w:sz w:val="20"/>
                <w:szCs w:val="20"/>
              </w:rPr>
            </w:pPr>
            <w:r>
              <w:rPr>
                <w:sz w:val="20"/>
                <w:szCs w:val="20"/>
                <w:spacing w:val="1"/>
              </w:rPr>
              <w:t>按设计图示尺寸</w:t>
            </w:r>
          </w:p>
          <w:p>
            <w:pPr>
              <w:pStyle w:val="TableText"/>
              <w:ind w:left="126"/>
              <w:spacing w:before="54" w:line="219" w:lineRule="auto"/>
              <w:rPr>
                <w:sz w:val="20"/>
                <w:szCs w:val="20"/>
              </w:rPr>
            </w:pPr>
            <w:r>
              <w:rPr>
                <w:sz w:val="20"/>
                <w:szCs w:val="20"/>
                <w:spacing w:val="2"/>
              </w:rPr>
              <w:t>以体积计算。不扣</w:t>
            </w:r>
          </w:p>
          <w:p>
            <w:pPr>
              <w:pStyle w:val="TableText"/>
              <w:spacing w:before="82" w:line="219" w:lineRule="auto"/>
              <w:jc w:val="right"/>
              <w:rPr>
                <w:sz w:val="20"/>
                <w:szCs w:val="20"/>
              </w:rPr>
            </w:pPr>
            <w:r>
              <w:rPr>
                <w:sz w:val="20"/>
                <w:szCs w:val="20"/>
                <w:spacing w:val="11"/>
              </w:rPr>
              <w:t>除单个面积≤0.3m²</w:t>
            </w:r>
          </w:p>
          <w:p>
            <w:pPr>
              <w:pStyle w:val="TableText"/>
              <w:ind w:left="106"/>
              <w:spacing w:before="53" w:line="220" w:lineRule="auto"/>
              <w:rPr>
                <w:sz w:val="20"/>
                <w:szCs w:val="20"/>
              </w:rPr>
            </w:pPr>
            <w:r>
              <w:rPr>
                <w:sz w:val="20"/>
                <w:szCs w:val="20"/>
                <w:spacing w:val="1"/>
              </w:rPr>
              <w:t>的孔洞所占体积</w:t>
            </w:r>
          </w:p>
        </w:tc>
        <w:tc>
          <w:tcPr>
            <w:tcW w:w="1973" w:type="dxa"/>
            <w:vAlign w:val="top"/>
            <w:vMerge w:val="continue"/>
            <w:tcBorders>
              <w:top w:val="nil"/>
              <w:bottom w:val="nil"/>
            </w:tcBorders>
          </w:tcPr>
          <w:p>
            <w:pPr>
              <w:rPr>
                <w:rFonts w:ascii="Arial"/>
                <w:sz w:val="21"/>
              </w:rPr>
            </w:pPr>
            <w:r/>
          </w:p>
        </w:tc>
      </w:tr>
      <w:tr>
        <w:trPr>
          <w:trHeight w:val="4616" w:hRule="atLeast"/>
        </w:trPr>
        <w:tc>
          <w:tcPr>
            <w:tcW w:w="1233"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54"/>
              <w:spacing w:before="65"/>
              <w:rPr>
                <w:sz w:val="20"/>
                <w:szCs w:val="20"/>
              </w:rPr>
            </w:pPr>
            <w:r>
              <w:rPr>
                <w:sz w:val="20"/>
                <w:szCs w:val="20"/>
                <w:spacing w:val="-1"/>
              </w:rPr>
              <w:t>010502019</w:t>
            </w:r>
          </w:p>
        </w:tc>
        <w:tc>
          <w:tcPr>
            <w:tcW w:w="1318" w:type="dxa"/>
            <w:vAlign w:val="top"/>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351"/>
              <w:spacing w:before="65" w:line="219" w:lineRule="auto"/>
              <w:rPr>
                <w:sz w:val="20"/>
                <w:szCs w:val="20"/>
              </w:rPr>
            </w:pPr>
            <w:r>
              <w:rPr>
                <w:sz w:val="20"/>
                <w:szCs w:val="20"/>
                <w:spacing w:val="-2"/>
              </w:rPr>
              <w:t>其他板</w:t>
            </w:r>
          </w:p>
        </w:tc>
        <w:tc>
          <w:tcPr>
            <w:tcW w:w="1808"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03"/>
              <w:spacing w:before="65" w:line="219" w:lineRule="auto"/>
              <w:rPr>
                <w:sz w:val="20"/>
                <w:szCs w:val="20"/>
              </w:rPr>
            </w:pPr>
            <w:r>
              <w:rPr>
                <w:sz w:val="20"/>
                <w:szCs w:val="20"/>
                <w:spacing w:val="2"/>
              </w:rPr>
              <w:t>1.板名称</w:t>
            </w:r>
          </w:p>
          <w:p>
            <w:pPr>
              <w:pStyle w:val="TableText"/>
              <w:ind w:left="103"/>
              <w:spacing w:before="64" w:line="219" w:lineRule="auto"/>
              <w:rPr>
                <w:sz w:val="20"/>
                <w:szCs w:val="20"/>
              </w:rPr>
            </w:pPr>
            <w:r>
              <w:rPr>
                <w:sz w:val="20"/>
                <w:szCs w:val="20"/>
                <w:spacing w:val="-2"/>
              </w:rPr>
              <w:t>2.混凝土种类</w:t>
            </w:r>
          </w:p>
          <w:p>
            <w:pPr>
              <w:pStyle w:val="TableText"/>
              <w:ind w:left="93"/>
              <w:spacing w:before="72" w:line="219" w:lineRule="auto"/>
              <w:rPr>
                <w:sz w:val="20"/>
                <w:szCs w:val="20"/>
              </w:rPr>
            </w:pPr>
            <w:r>
              <w:rPr>
                <w:sz w:val="20"/>
                <w:szCs w:val="20"/>
                <w:spacing w:val="1"/>
              </w:rPr>
              <w:t>3.混凝土强度等级</w:t>
            </w:r>
          </w:p>
        </w:tc>
        <w:tc>
          <w:tcPr>
            <w:tcW w:w="1009" w:type="dxa"/>
            <w:vAlign w:val="top"/>
            <w:vMerge w:val="continue"/>
            <w:tcBorders>
              <w:top w:val="nil"/>
              <w:bottom w:val="nil"/>
            </w:tcBorders>
          </w:tcPr>
          <w:p>
            <w:pPr>
              <w:rPr>
                <w:rFonts w:ascii="Arial"/>
                <w:sz w:val="21"/>
              </w:rPr>
            </w:pPr>
            <w:r/>
          </w:p>
        </w:tc>
        <w:tc>
          <w:tcPr>
            <w:tcW w:w="1868" w:type="dxa"/>
            <w:vAlign w:val="top"/>
          </w:tcPr>
          <w:p>
            <w:pPr>
              <w:pStyle w:val="TableText"/>
              <w:ind w:left="226"/>
              <w:spacing w:before="243" w:line="219" w:lineRule="auto"/>
              <w:rPr>
                <w:sz w:val="20"/>
                <w:szCs w:val="20"/>
              </w:rPr>
            </w:pPr>
            <w:r>
              <w:rPr>
                <w:sz w:val="20"/>
                <w:szCs w:val="20"/>
                <w:spacing w:val="1"/>
              </w:rPr>
              <w:t>按设计图示尺寸</w:t>
            </w:r>
          </w:p>
          <w:p>
            <w:pPr>
              <w:pStyle w:val="TableText"/>
              <w:ind w:left="106"/>
              <w:spacing w:before="64" w:line="219" w:lineRule="auto"/>
              <w:rPr>
                <w:sz w:val="20"/>
                <w:szCs w:val="20"/>
              </w:rPr>
            </w:pPr>
            <w:r>
              <w:rPr>
                <w:sz w:val="20"/>
                <w:szCs w:val="20"/>
                <w:spacing w:val="1"/>
              </w:rPr>
              <w:t>以构件净体积计</w:t>
            </w:r>
          </w:p>
          <w:p>
            <w:pPr>
              <w:pStyle w:val="TableText"/>
              <w:ind w:left="126"/>
              <w:spacing w:before="71" w:line="219" w:lineRule="auto"/>
              <w:rPr>
                <w:sz w:val="20"/>
                <w:szCs w:val="20"/>
              </w:rPr>
            </w:pPr>
            <w:r>
              <w:rPr>
                <w:sz w:val="20"/>
                <w:szCs w:val="20"/>
                <w:spacing w:val="-2"/>
              </w:rPr>
              <w:t>算。依附其上的混</w:t>
            </w:r>
          </w:p>
          <w:p>
            <w:pPr>
              <w:pStyle w:val="TableText"/>
              <w:ind w:left="26"/>
              <w:spacing w:before="74" w:line="219" w:lineRule="auto"/>
              <w:rPr>
                <w:sz w:val="20"/>
                <w:szCs w:val="20"/>
              </w:rPr>
            </w:pPr>
            <w:r>
              <w:rPr>
                <w:sz w:val="20"/>
                <w:szCs w:val="20"/>
                <w:spacing w:val="-1"/>
              </w:rPr>
              <w:t>凝土上翻、线条、外</w:t>
            </w:r>
          </w:p>
          <w:p>
            <w:pPr>
              <w:pStyle w:val="TableText"/>
              <w:ind w:left="126"/>
              <w:spacing w:before="61" w:line="219" w:lineRule="auto"/>
              <w:rPr>
                <w:sz w:val="20"/>
                <w:szCs w:val="20"/>
              </w:rPr>
            </w:pPr>
            <w:r>
              <w:rPr>
                <w:sz w:val="20"/>
                <w:szCs w:val="20"/>
                <w:spacing w:val="1"/>
              </w:rPr>
              <w:t>凸造型等并入板体</w:t>
            </w:r>
          </w:p>
          <w:p>
            <w:pPr>
              <w:pStyle w:val="TableText"/>
              <w:ind w:left="87"/>
              <w:spacing w:before="64" w:line="219" w:lineRule="auto"/>
              <w:rPr>
                <w:sz w:val="20"/>
                <w:szCs w:val="20"/>
              </w:rPr>
            </w:pPr>
            <w:r>
              <w:rPr>
                <w:sz w:val="20"/>
                <w:szCs w:val="20"/>
                <w:spacing w:val="13"/>
              </w:rPr>
              <w:t>积内</w:t>
            </w:r>
          </w:p>
          <w:p>
            <w:pPr>
              <w:pStyle w:val="TableText"/>
              <w:ind w:left="106" w:right="11" w:firstLine="239"/>
              <w:spacing w:before="52" w:line="282" w:lineRule="auto"/>
              <w:rPr>
                <w:sz w:val="20"/>
                <w:szCs w:val="20"/>
              </w:rPr>
            </w:pPr>
            <w:r>
              <w:rPr>
                <w:sz w:val="20"/>
                <w:szCs w:val="20"/>
                <w:spacing w:val="14"/>
              </w:rPr>
              <w:t>其他板与楼板、</w:t>
            </w:r>
            <w:r>
              <w:rPr>
                <w:sz w:val="20"/>
                <w:szCs w:val="20"/>
                <w:spacing w:val="1"/>
              </w:rPr>
              <w:t xml:space="preserve"> </w:t>
            </w:r>
            <w:r>
              <w:rPr>
                <w:sz w:val="20"/>
                <w:szCs w:val="20"/>
                <w:spacing w:val="-2"/>
              </w:rPr>
              <w:t>屋面板水平连接</w:t>
            </w:r>
          </w:p>
          <w:p>
            <w:pPr>
              <w:pStyle w:val="TableText"/>
              <w:ind w:left="126" w:right="117"/>
              <w:spacing w:before="2" w:line="282" w:lineRule="auto"/>
              <w:rPr>
                <w:sz w:val="20"/>
                <w:szCs w:val="20"/>
              </w:rPr>
            </w:pPr>
            <w:r>
              <w:rPr>
                <w:sz w:val="20"/>
                <w:szCs w:val="20"/>
                <w:spacing w:val="1"/>
              </w:rPr>
              <w:t>时，以外墙外边线</w:t>
            </w:r>
            <w:r>
              <w:rPr>
                <w:sz w:val="20"/>
                <w:szCs w:val="20"/>
                <w:spacing w:val="5"/>
              </w:rPr>
              <w:t xml:space="preserve"> </w:t>
            </w:r>
            <w:r>
              <w:rPr>
                <w:sz w:val="20"/>
                <w:szCs w:val="20"/>
                <w:spacing w:val="-2"/>
              </w:rPr>
              <w:t>为界；与梁水平连</w:t>
            </w:r>
            <w:r>
              <w:rPr>
                <w:sz w:val="20"/>
                <w:szCs w:val="20"/>
                <w:spacing w:val="4"/>
              </w:rPr>
              <w:t xml:space="preserve"> </w:t>
            </w:r>
            <w:r>
              <w:rPr>
                <w:sz w:val="20"/>
                <w:szCs w:val="20"/>
                <w:spacing w:val="1"/>
              </w:rPr>
              <w:t>接时，以梁外边线</w:t>
            </w:r>
          </w:p>
          <w:p>
            <w:pPr>
              <w:pStyle w:val="TableText"/>
              <w:ind w:left="26" w:right="19"/>
              <w:spacing w:line="278" w:lineRule="auto"/>
              <w:jc w:val="both"/>
              <w:rPr>
                <w:sz w:val="20"/>
                <w:szCs w:val="20"/>
              </w:rPr>
            </w:pPr>
            <w:r>
              <w:rPr>
                <w:sz w:val="20"/>
                <w:szCs w:val="20"/>
                <w:spacing w:val="1"/>
              </w:rPr>
              <w:t>为界；与梁、楼板竖 </w:t>
            </w:r>
            <w:r>
              <w:rPr>
                <w:sz w:val="20"/>
                <w:szCs w:val="20"/>
                <w:spacing w:val="1"/>
              </w:rPr>
              <w:t>向连接时，以梁、楼</w:t>
            </w:r>
            <w:r>
              <w:rPr>
                <w:sz w:val="20"/>
                <w:szCs w:val="20"/>
              </w:rPr>
              <w:t xml:space="preserve"> </w:t>
            </w:r>
            <w:r>
              <w:rPr>
                <w:sz w:val="20"/>
                <w:szCs w:val="20"/>
                <w:spacing w:val="11"/>
              </w:rPr>
              <w:t>板上下表面为界</w:t>
            </w:r>
          </w:p>
        </w:tc>
        <w:tc>
          <w:tcPr>
            <w:tcW w:w="1973" w:type="dxa"/>
            <w:vAlign w:val="top"/>
            <w:vMerge w:val="continue"/>
            <w:tcBorders>
              <w:top w:val="nil"/>
              <w:bottom w:val="nil"/>
            </w:tcBorders>
          </w:tcPr>
          <w:p>
            <w:pPr>
              <w:rPr>
                <w:rFonts w:ascii="Arial"/>
                <w:sz w:val="21"/>
              </w:rPr>
            </w:pPr>
            <w:r/>
          </w:p>
        </w:tc>
      </w:tr>
      <w:tr>
        <w:trPr>
          <w:trHeight w:val="1554" w:hRule="atLeast"/>
        </w:trPr>
        <w:tc>
          <w:tcPr>
            <w:tcW w:w="1233" w:type="dxa"/>
            <w:vAlign w:val="top"/>
          </w:tcPr>
          <w:p>
            <w:pPr>
              <w:spacing w:line="319" w:lineRule="auto"/>
              <w:rPr>
                <w:rFonts w:ascii="Arial"/>
                <w:sz w:val="21"/>
              </w:rPr>
            </w:pPr>
            <w:r/>
          </w:p>
          <w:p>
            <w:pPr>
              <w:spacing w:line="319" w:lineRule="auto"/>
              <w:rPr>
                <w:rFonts w:ascii="Arial"/>
                <w:sz w:val="21"/>
              </w:rPr>
            </w:pPr>
            <w:r/>
          </w:p>
          <w:p>
            <w:pPr>
              <w:pStyle w:val="TableText"/>
              <w:ind w:left="154"/>
              <w:spacing w:before="65"/>
              <w:rPr>
                <w:sz w:val="20"/>
                <w:szCs w:val="20"/>
              </w:rPr>
            </w:pPr>
            <w:r>
              <w:rPr>
                <w:sz w:val="20"/>
                <w:szCs w:val="20"/>
                <w:spacing w:val="-1"/>
              </w:rPr>
              <w:t>010502020</w:t>
            </w:r>
          </w:p>
        </w:tc>
        <w:tc>
          <w:tcPr>
            <w:tcW w:w="1318" w:type="dxa"/>
            <w:vAlign w:val="top"/>
          </w:tcPr>
          <w:p>
            <w:pPr>
              <w:spacing w:line="309" w:lineRule="auto"/>
              <w:rPr>
                <w:rFonts w:ascii="Arial"/>
                <w:sz w:val="21"/>
              </w:rPr>
            </w:pPr>
            <w:r/>
          </w:p>
          <w:p>
            <w:pPr>
              <w:spacing w:line="310" w:lineRule="auto"/>
              <w:rPr>
                <w:rFonts w:ascii="Arial"/>
                <w:sz w:val="21"/>
              </w:rPr>
            </w:pPr>
            <w:r/>
          </w:p>
          <w:p>
            <w:pPr>
              <w:pStyle w:val="TableText"/>
              <w:ind w:left="451"/>
              <w:spacing w:before="65" w:line="219" w:lineRule="auto"/>
              <w:rPr>
                <w:sz w:val="20"/>
                <w:szCs w:val="20"/>
              </w:rPr>
            </w:pPr>
            <w:r>
              <w:rPr>
                <w:sz w:val="20"/>
                <w:szCs w:val="20"/>
                <w:spacing w:val="-2"/>
              </w:rPr>
              <w:t>楼梯</w:t>
            </w:r>
          </w:p>
        </w:tc>
        <w:tc>
          <w:tcPr>
            <w:tcW w:w="1808" w:type="dxa"/>
            <w:vAlign w:val="top"/>
          </w:tcPr>
          <w:p>
            <w:pPr>
              <w:spacing w:line="331" w:lineRule="auto"/>
              <w:rPr>
                <w:rFonts w:ascii="Arial"/>
                <w:sz w:val="21"/>
              </w:rPr>
            </w:pPr>
            <w:r/>
          </w:p>
          <w:p>
            <w:pPr>
              <w:pStyle w:val="TableText"/>
              <w:ind w:left="103"/>
              <w:spacing w:before="65" w:line="219" w:lineRule="auto"/>
              <w:rPr>
                <w:sz w:val="20"/>
                <w:szCs w:val="20"/>
              </w:rPr>
            </w:pPr>
            <w:r>
              <w:rPr>
                <w:sz w:val="20"/>
                <w:szCs w:val="20"/>
                <w:spacing w:val="1"/>
              </w:rPr>
              <w:t>1.混凝土种类</w:t>
            </w:r>
          </w:p>
          <w:p>
            <w:pPr>
              <w:pStyle w:val="TableText"/>
              <w:ind w:left="93"/>
              <w:spacing w:before="72" w:line="219" w:lineRule="auto"/>
              <w:rPr>
                <w:sz w:val="20"/>
                <w:szCs w:val="20"/>
              </w:rPr>
            </w:pPr>
            <w:r>
              <w:rPr>
                <w:sz w:val="20"/>
                <w:szCs w:val="20"/>
                <w:spacing w:val="1"/>
              </w:rPr>
              <w:t>2.混凝土强度等级</w:t>
            </w:r>
          </w:p>
          <w:p>
            <w:pPr>
              <w:pStyle w:val="TableText"/>
              <w:ind w:left="93"/>
              <w:spacing w:before="62" w:line="219" w:lineRule="auto"/>
              <w:rPr>
                <w:sz w:val="20"/>
                <w:szCs w:val="20"/>
              </w:rPr>
            </w:pPr>
            <w:r>
              <w:rPr>
                <w:sz w:val="20"/>
                <w:szCs w:val="20"/>
                <w:spacing w:val="-2"/>
              </w:rPr>
              <w:t>3.楼梯形式</w:t>
            </w:r>
          </w:p>
        </w:tc>
        <w:tc>
          <w:tcPr>
            <w:tcW w:w="1009" w:type="dxa"/>
            <w:vAlign w:val="top"/>
            <w:vMerge w:val="continue"/>
            <w:tcBorders>
              <w:top w:val="nil"/>
            </w:tcBorders>
          </w:tcPr>
          <w:p>
            <w:pPr>
              <w:rPr>
                <w:rFonts w:ascii="Arial"/>
                <w:sz w:val="21"/>
              </w:rPr>
            </w:pPr>
            <w:r/>
          </w:p>
        </w:tc>
        <w:tc>
          <w:tcPr>
            <w:tcW w:w="1868" w:type="dxa"/>
            <w:vAlign w:val="top"/>
          </w:tcPr>
          <w:p>
            <w:pPr>
              <w:pStyle w:val="TableText"/>
              <w:ind w:left="116" w:right="122" w:firstLine="109"/>
              <w:spacing w:before="238" w:line="281" w:lineRule="auto"/>
              <w:jc w:val="both"/>
              <w:rPr>
                <w:sz w:val="20"/>
                <w:szCs w:val="20"/>
              </w:rPr>
            </w:pPr>
            <w:r>
              <w:rPr>
                <w:sz w:val="20"/>
                <w:szCs w:val="20"/>
                <w:spacing w:val="1"/>
              </w:rPr>
              <w:t>按设计图示尺寸  </w:t>
            </w:r>
            <w:r>
              <w:rPr>
                <w:sz w:val="20"/>
                <w:szCs w:val="20"/>
                <w:spacing w:val="2"/>
              </w:rPr>
              <w:t>以体积计算。嵌入</w:t>
            </w:r>
            <w:r>
              <w:rPr>
                <w:sz w:val="20"/>
                <w:szCs w:val="20"/>
                <w:spacing w:val="1"/>
              </w:rPr>
              <w:t xml:space="preserve"> </w:t>
            </w:r>
            <w:r>
              <w:rPr>
                <w:sz w:val="20"/>
                <w:szCs w:val="20"/>
              </w:rPr>
              <w:t>砌体墙内的部分并</w:t>
            </w:r>
            <w:r>
              <w:rPr>
                <w:sz w:val="20"/>
                <w:szCs w:val="20"/>
                <w:spacing w:val="1"/>
              </w:rPr>
              <w:t xml:space="preserve"> </w:t>
            </w:r>
            <w:r>
              <w:rPr>
                <w:sz w:val="20"/>
                <w:szCs w:val="20"/>
                <w:spacing w:val="4"/>
              </w:rPr>
              <w:t>人楼梯体积内</w:t>
            </w:r>
          </w:p>
        </w:tc>
        <w:tc>
          <w:tcPr>
            <w:tcW w:w="1973" w:type="dxa"/>
            <w:vAlign w:val="top"/>
            <w:vMerge w:val="continue"/>
            <w:tcBorders>
              <w:top w:val="nil"/>
            </w:tcBorders>
          </w:tcPr>
          <w:p>
            <w:pPr>
              <w:rPr>
                <w:rFonts w:ascii="Arial"/>
                <w:sz w:val="21"/>
              </w:rPr>
            </w:pPr>
            <w:r/>
          </w:p>
        </w:tc>
      </w:tr>
    </w:tbl>
    <w:p>
      <w:pPr>
        <w:spacing w:line="110" w:lineRule="exact"/>
        <w:rPr>
          <w:rFonts w:ascii="Arial"/>
          <w:sz w:val="9"/>
        </w:rPr>
      </w:pPr>
      <w:r/>
    </w:p>
    <w:p>
      <w:pPr>
        <w:spacing w:line="110" w:lineRule="exact"/>
        <w:sectPr>
          <w:headerReference w:type="default" r:id="rId42"/>
          <w:footerReference w:type="default" r:id="rId43"/>
          <w:pgSz w:w="11890" w:h="16850"/>
          <w:pgMar w:top="1929" w:right="1564" w:bottom="1304" w:left="1105" w:header="1622" w:footer="1071" w:gutter="0"/>
        </w:sectPr>
        <w:rPr>
          <w:rFonts w:ascii="Arial" w:hAnsi="Arial" w:eastAsia="Arial" w:cs="Arial"/>
          <w:sz w:val="9"/>
          <w:szCs w:val="9"/>
        </w:rPr>
      </w:pPr>
    </w:p>
    <w:p>
      <w:pPr>
        <w:spacing w:line="25"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1288"/>
        <w:gridCol w:w="1798"/>
        <w:gridCol w:w="1019"/>
        <w:gridCol w:w="1878"/>
        <w:gridCol w:w="1953"/>
      </w:tblGrid>
      <w:tr>
        <w:trPr>
          <w:trHeight w:val="345" w:hRule="atLeast"/>
        </w:trPr>
        <w:tc>
          <w:tcPr>
            <w:tcW w:w="1264" w:type="dxa"/>
            <w:vAlign w:val="top"/>
          </w:tcPr>
          <w:p>
            <w:pPr>
              <w:pStyle w:val="TableText"/>
              <w:ind w:left="227"/>
              <w:spacing w:before="70" w:line="219" w:lineRule="auto"/>
              <w:rPr>
                <w:sz w:val="20"/>
                <w:szCs w:val="20"/>
              </w:rPr>
            </w:pPr>
            <w:r>
              <w:rPr>
                <w:sz w:val="20"/>
                <w:szCs w:val="20"/>
                <w:b/>
                <w:bCs/>
                <w:spacing w:val="-5"/>
              </w:rPr>
              <w:t>项目编码</w:t>
            </w:r>
          </w:p>
        </w:tc>
        <w:tc>
          <w:tcPr>
            <w:tcW w:w="1288" w:type="dxa"/>
            <w:vAlign w:val="top"/>
          </w:tcPr>
          <w:p>
            <w:pPr>
              <w:pStyle w:val="TableText"/>
              <w:ind w:left="233"/>
              <w:spacing w:before="70" w:line="220" w:lineRule="auto"/>
              <w:rPr>
                <w:sz w:val="20"/>
                <w:szCs w:val="20"/>
              </w:rPr>
            </w:pPr>
            <w:r>
              <w:rPr>
                <w:sz w:val="20"/>
                <w:szCs w:val="20"/>
                <w:b/>
                <w:bCs/>
                <w:spacing w:val="-5"/>
              </w:rPr>
              <w:t>项目名称</w:t>
            </w:r>
          </w:p>
        </w:tc>
        <w:tc>
          <w:tcPr>
            <w:tcW w:w="1798" w:type="dxa"/>
            <w:vAlign w:val="top"/>
          </w:tcPr>
          <w:p>
            <w:pPr>
              <w:pStyle w:val="TableText"/>
              <w:ind w:left="503"/>
              <w:spacing w:before="73" w:line="219" w:lineRule="auto"/>
              <w:rPr>
                <w:sz w:val="20"/>
                <w:szCs w:val="20"/>
              </w:rPr>
            </w:pPr>
            <w:r>
              <w:rPr>
                <w:sz w:val="20"/>
                <w:szCs w:val="20"/>
                <w:spacing w:val="2"/>
              </w:rPr>
              <w:t>项目特征</w:t>
            </w:r>
          </w:p>
        </w:tc>
        <w:tc>
          <w:tcPr>
            <w:tcW w:w="1019" w:type="dxa"/>
            <w:vAlign w:val="top"/>
          </w:tcPr>
          <w:p>
            <w:pPr>
              <w:pStyle w:val="TableText"/>
              <w:ind w:left="104"/>
              <w:spacing w:before="73" w:line="220" w:lineRule="auto"/>
              <w:rPr>
                <w:sz w:val="20"/>
                <w:szCs w:val="20"/>
              </w:rPr>
            </w:pPr>
            <w:r>
              <w:rPr>
                <w:sz w:val="20"/>
                <w:szCs w:val="20"/>
                <w:spacing w:val="-2"/>
              </w:rPr>
              <w:t>计量单位</w:t>
            </w:r>
          </w:p>
        </w:tc>
        <w:tc>
          <w:tcPr>
            <w:tcW w:w="1878" w:type="dxa"/>
            <w:vAlign w:val="top"/>
          </w:tcPr>
          <w:p>
            <w:pPr>
              <w:pStyle w:val="TableText"/>
              <w:ind w:left="235"/>
              <w:spacing w:before="73" w:line="219" w:lineRule="auto"/>
              <w:rPr>
                <w:sz w:val="20"/>
                <w:szCs w:val="20"/>
              </w:rPr>
            </w:pPr>
            <w:r>
              <w:rPr>
                <w:sz w:val="20"/>
                <w:szCs w:val="20"/>
                <w:spacing w:val="2"/>
              </w:rPr>
              <w:t>工程量计算规则</w:t>
            </w:r>
          </w:p>
        </w:tc>
        <w:tc>
          <w:tcPr>
            <w:tcW w:w="1953" w:type="dxa"/>
            <w:vAlign w:val="top"/>
          </w:tcPr>
          <w:p>
            <w:pPr>
              <w:pStyle w:val="TableText"/>
              <w:ind w:left="567"/>
              <w:spacing w:before="73" w:line="219" w:lineRule="auto"/>
              <w:rPr>
                <w:sz w:val="20"/>
                <w:szCs w:val="20"/>
              </w:rPr>
            </w:pPr>
            <w:r>
              <w:rPr>
                <w:sz w:val="20"/>
                <w:szCs w:val="20"/>
                <w:spacing w:val="2"/>
              </w:rPr>
              <w:t>工作内容</w:t>
            </w:r>
          </w:p>
        </w:tc>
      </w:tr>
      <w:tr>
        <w:trPr>
          <w:trHeight w:val="5416" w:hRule="atLeast"/>
        </w:trPr>
        <w:tc>
          <w:tcPr>
            <w:tcW w:w="1264"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75"/>
              <w:spacing w:before="65"/>
              <w:rPr>
                <w:sz w:val="20"/>
                <w:szCs w:val="20"/>
              </w:rPr>
            </w:pPr>
            <w:r>
              <w:rPr>
                <w:sz w:val="20"/>
                <w:szCs w:val="20"/>
                <w:spacing w:val="-1"/>
              </w:rPr>
              <w:t>010502021</w:t>
            </w:r>
          </w:p>
        </w:tc>
        <w:tc>
          <w:tcPr>
            <w:tcW w:w="1288"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33"/>
              <w:spacing w:before="65" w:line="220" w:lineRule="auto"/>
              <w:rPr>
                <w:sz w:val="20"/>
                <w:szCs w:val="20"/>
              </w:rPr>
            </w:pPr>
            <w:r>
              <w:rPr>
                <w:sz w:val="20"/>
                <w:szCs w:val="20"/>
                <w:b/>
                <w:bCs/>
                <w:spacing w:val="-5"/>
              </w:rPr>
              <w:t>构造柱</w:t>
            </w:r>
          </w:p>
        </w:tc>
        <w:tc>
          <w:tcPr>
            <w:tcW w:w="1798"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02"/>
              <w:spacing w:before="65" w:line="219" w:lineRule="auto"/>
              <w:rPr>
                <w:sz w:val="20"/>
                <w:szCs w:val="20"/>
              </w:rPr>
            </w:pPr>
            <w:r>
              <w:rPr>
                <w:sz w:val="20"/>
                <w:szCs w:val="20"/>
                <w:spacing w:val="1"/>
              </w:rPr>
              <w:t>1.混凝土种类</w:t>
            </w:r>
          </w:p>
          <w:p>
            <w:pPr>
              <w:pStyle w:val="TableText"/>
              <w:ind w:left="92"/>
              <w:spacing w:before="72" w:line="219" w:lineRule="auto"/>
              <w:rPr>
                <w:sz w:val="20"/>
                <w:szCs w:val="20"/>
              </w:rPr>
            </w:pPr>
            <w:r>
              <w:rPr>
                <w:sz w:val="20"/>
                <w:szCs w:val="20"/>
                <w:spacing w:val="1"/>
              </w:rPr>
              <w:t>2.混凝土强度等级</w:t>
            </w:r>
          </w:p>
        </w:tc>
        <w:tc>
          <w:tcPr>
            <w:tcW w:w="101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54"/>
              <w:spacing w:before="65" w:line="241" w:lineRule="auto"/>
              <w:rPr>
                <w:rFonts w:ascii="Calibri" w:hAnsi="Calibri" w:eastAsia="Calibri" w:cs="Calibri"/>
                <w:sz w:val="20"/>
                <w:szCs w:val="20"/>
              </w:rPr>
            </w:pPr>
            <w:r>
              <w:rPr>
                <w:sz w:val="20"/>
                <w:szCs w:val="20"/>
                <w:spacing w:val="-2"/>
              </w:rPr>
              <w:t>m</w:t>
            </w:r>
            <w:r>
              <w:rPr>
                <w:rFonts w:ascii="Calibri" w:hAnsi="Calibri" w:eastAsia="Calibri" w:cs="Calibri"/>
                <w:sz w:val="20"/>
                <w:szCs w:val="20"/>
                <w:spacing w:val="-2"/>
              </w:rPr>
              <w:t>⁸</w:t>
            </w:r>
          </w:p>
        </w:tc>
        <w:tc>
          <w:tcPr>
            <w:tcW w:w="1878" w:type="dxa"/>
            <w:vAlign w:val="top"/>
          </w:tcPr>
          <w:p>
            <w:pPr>
              <w:pStyle w:val="TableText"/>
              <w:ind w:left="115" w:right="121" w:firstLine="119"/>
              <w:spacing w:before="178" w:line="280" w:lineRule="auto"/>
              <w:jc w:val="both"/>
              <w:rPr>
                <w:sz w:val="20"/>
                <w:szCs w:val="20"/>
              </w:rPr>
            </w:pPr>
            <w:r>
              <w:rPr>
                <w:sz w:val="20"/>
                <w:szCs w:val="20"/>
                <w:spacing w:val="1"/>
              </w:rPr>
              <w:t>按设计断面面积</w:t>
            </w:r>
            <w:r>
              <w:rPr>
                <w:sz w:val="20"/>
                <w:szCs w:val="20"/>
                <w:spacing w:val="2"/>
              </w:rPr>
              <w:t xml:space="preserve">  </w:t>
            </w:r>
            <w:r>
              <w:rPr>
                <w:sz w:val="20"/>
                <w:szCs w:val="20"/>
                <w:spacing w:val="1"/>
              </w:rPr>
              <w:t>乘以柱高以体积计</w:t>
            </w:r>
            <w:r>
              <w:rPr>
                <w:sz w:val="20"/>
                <w:szCs w:val="20"/>
                <w:spacing w:val="3"/>
              </w:rPr>
              <w:t xml:space="preserve"> </w:t>
            </w:r>
            <w:r>
              <w:rPr>
                <w:sz w:val="20"/>
                <w:szCs w:val="20"/>
                <w:spacing w:val="3"/>
              </w:rPr>
              <w:t>算。与砌体嵌接部</w:t>
            </w:r>
            <w:r>
              <w:rPr>
                <w:sz w:val="20"/>
                <w:szCs w:val="20"/>
                <w:spacing w:val="6"/>
              </w:rPr>
              <w:t xml:space="preserve"> </w:t>
            </w:r>
            <w:r>
              <w:rPr>
                <w:sz w:val="20"/>
                <w:szCs w:val="20"/>
                <w:spacing w:val="3"/>
              </w:rPr>
              <w:t>分(马牙槎)并人柱</w:t>
            </w:r>
            <w:r>
              <w:rPr>
                <w:sz w:val="20"/>
                <w:szCs w:val="20"/>
                <w:spacing w:val="2"/>
              </w:rPr>
              <w:t xml:space="preserve"> </w:t>
            </w:r>
            <w:r>
              <w:rPr>
                <w:sz w:val="20"/>
                <w:szCs w:val="20"/>
                <w:spacing w:val="9"/>
              </w:rPr>
              <w:t>体积内</w:t>
            </w:r>
          </w:p>
          <w:p>
            <w:pPr>
              <w:pStyle w:val="TableText"/>
              <w:ind w:left="295"/>
              <w:spacing w:before="3" w:line="219" w:lineRule="auto"/>
              <w:rPr>
                <w:sz w:val="20"/>
                <w:szCs w:val="20"/>
              </w:rPr>
            </w:pPr>
            <w:r>
              <w:rPr>
                <w:sz w:val="20"/>
                <w:szCs w:val="20"/>
                <w:spacing w:val="-7"/>
              </w:rPr>
              <w:t>柱</w:t>
            </w:r>
            <w:r>
              <w:rPr>
                <w:sz w:val="20"/>
                <w:szCs w:val="20"/>
                <w:spacing w:val="-10"/>
              </w:rPr>
              <w:t xml:space="preserve"> </w:t>
            </w:r>
            <w:r>
              <w:rPr>
                <w:sz w:val="20"/>
                <w:szCs w:val="20"/>
                <w:spacing w:val="-7"/>
              </w:rPr>
              <w:t>高</w:t>
            </w:r>
            <w:r>
              <w:rPr>
                <w:sz w:val="20"/>
                <w:szCs w:val="20"/>
                <w:spacing w:val="-23"/>
              </w:rPr>
              <w:t xml:space="preserve"> </w:t>
            </w:r>
            <w:r>
              <w:rPr>
                <w:sz w:val="20"/>
                <w:szCs w:val="20"/>
                <w:spacing w:val="-7"/>
              </w:rPr>
              <w:t>；</w:t>
            </w:r>
          </w:p>
          <w:p>
            <w:pPr>
              <w:pStyle w:val="TableText"/>
              <w:ind w:left="235"/>
              <w:spacing w:before="73" w:line="220" w:lineRule="auto"/>
              <w:rPr>
                <w:sz w:val="20"/>
                <w:szCs w:val="20"/>
              </w:rPr>
            </w:pPr>
            <w:r>
              <w:rPr>
                <w:sz w:val="20"/>
                <w:szCs w:val="20"/>
                <w:spacing w:val="1"/>
              </w:rPr>
              <w:t>1.非通长构造柱</w:t>
            </w:r>
          </w:p>
          <w:p>
            <w:pPr>
              <w:pStyle w:val="TableText"/>
              <w:ind w:left="135"/>
              <w:spacing w:before="71" w:line="219" w:lineRule="auto"/>
              <w:rPr>
                <w:sz w:val="20"/>
                <w:szCs w:val="20"/>
              </w:rPr>
            </w:pPr>
            <w:r>
              <w:rPr>
                <w:sz w:val="20"/>
                <w:szCs w:val="20"/>
                <w:spacing w:val="1"/>
              </w:rPr>
              <w:t>高度，自其生根构</w:t>
            </w:r>
          </w:p>
          <w:p>
            <w:pPr>
              <w:pStyle w:val="TableText"/>
              <w:ind w:left="186"/>
              <w:spacing w:before="72" w:line="219" w:lineRule="auto"/>
              <w:rPr>
                <w:sz w:val="20"/>
                <w:szCs w:val="20"/>
              </w:rPr>
            </w:pPr>
            <w:r>
              <w:rPr>
                <w:sz w:val="20"/>
                <w:szCs w:val="20"/>
                <w:spacing w:val="2"/>
              </w:rPr>
              <w:t>件(基础、基础圈</w:t>
            </w:r>
          </w:p>
          <w:p>
            <w:pPr>
              <w:pStyle w:val="TableText"/>
              <w:ind w:left="35"/>
              <w:spacing w:before="51" w:line="219" w:lineRule="auto"/>
              <w:rPr>
                <w:sz w:val="20"/>
                <w:szCs w:val="20"/>
              </w:rPr>
            </w:pPr>
            <w:r>
              <w:rPr>
                <w:sz w:val="20"/>
                <w:szCs w:val="20"/>
                <w:spacing w:val="-1"/>
              </w:rPr>
              <w:t>梁、下部梁、下部板</w:t>
            </w:r>
          </w:p>
          <w:p>
            <w:pPr>
              <w:pStyle w:val="TableText"/>
              <w:ind w:left="186"/>
              <w:spacing w:before="74" w:line="219" w:lineRule="auto"/>
              <w:rPr>
                <w:sz w:val="20"/>
                <w:szCs w:val="20"/>
              </w:rPr>
            </w:pPr>
            <w:r>
              <w:rPr>
                <w:sz w:val="20"/>
                <w:szCs w:val="20"/>
                <w:spacing w:val="-2"/>
              </w:rPr>
              <w:t>等)的上表面算至</w:t>
            </w:r>
          </w:p>
          <w:p>
            <w:pPr>
              <w:pStyle w:val="TableText"/>
              <w:ind w:left="186"/>
              <w:spacing w:before="63" w:line="219" w:lineRule="auto"/>
              <w:rPr>
                <w:sz w:val="20"/>
                <w:szCs w:val="20"/>
              </w:rPr>
            </w:pPr>
            <w:r>
              <w:rPr>
                <w:sz w:val="20"/>
                <w:szCs w:val="20"/>
                <w:spacing w:val="-1"/>
              </w:rPr>
              <w:t>其锚固构件(上部</w:t>
            </w:r>
          </w:p>
          <w:p>
            <w:pPr>
              <w:pStyle w:val="TableText"/>
              <w:ind w:left="86"/>
              <w:spacing w:before="71" w:line="219" w:lineRule="auto"/>
              <w:rPr>
                <w:sz w:val="20"/>
                <w:szCs w:val="20"/>
              </w:rPr>
            </w:pPr>
            <w:r>
              <w:rPr>
                <w:sz w:val="20"/>
                <w:szCs w:val="20"/>
                <w:spacing w:val="1"/>
              </w:rPr>
              <w:t>梁、上部板等)的下</w:t>
            </w:r>
          </w:p>
          <w:p>
            <w:pPr>
              <w:pStyle w:val="TableText"/>
              <w:ind w:left="115"/>
              <w:spacing w:before="55" w:line="221" w:lineRule="auto"/>
              <w:rPr>
                <w:sz w:val="20"/>
                <w:szCs w:val="20"/>
              </w:rPr>
            </w:pPr>
            <w:r>
              <w:rPr>
                <w:sz w:val="20"/>
                <w:szCs w:val="20"/>
                <w:spacing w:val="-2"/>
              </w:rPr>
              <w:t>表面</w:t>
            </w:r>
          </w:p>
          <w:p>
            <w:pPr>
              <w:pStyle w:val="TableText"/>
              <w:ind w:left="115" w:right="116" w:firstLine="119"/>
              <w:spacing w:before="79" w:line="283" w:lineRule="auto"/>
              <w:rPr>
                <w:sz w:val="20"/>
                <w:szCs w:val="20"/>
              </w:rPr>
            </w:pPr>
            <w:r>
              <w:rPr>
                <w:sz w:val="20"/>
                <w:szCs w:val="20"/>
                <w:spacing w:val="-2"/>
              </w:rPr>
              <w:t>2.通长构造柱高</w:t>
            </w:r>
            <w:r>
              <w:rPr>
                <w:sz w:val="20"/>
                <w:szCs w:val="20"/>
                <w:spacing w:val="2"/>
              </w:rPr>
              <w:t xml:space="preserve">  </w:t>
            </w:r>
            <w:r>
              <w:rPr>
                <w:sz w:val="20"/>
                <w:szCs w:val="20"/>
                <w:spacing w:val="4"/>
              </w:rPr>
              <w:t>度自其生根构件的</w:t>
            </w:r>
            <w:r>
              <w:rPr>
                <w:sz w:val="20"/>
                <w:szCs w:val="20"/>
                <w:spacing w:val="2"/>
              </w:rPr>
              <w:t xml:space="preserve"> </w:t>
            </w:r>
            <w:r>
              <w:rPr>
                <w:sz w:val="20"/>
                <w:szCs w:val="20"/>
                <w:spacing w:val="-2"/>
              </w:rPr>
              <w:t>上表面算至柱顶</w:t>
            </w:r>
          </w:p>
        </w:tc>
        <w:tc>
          <w:tcPr>
            <w:tcW w:w="1953"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86" w:hanging="19"/>
              <w:spacing w:before="65" w:line="279" w:lineRule="auto"/>
              <w:rPr>
                <w:sz w:val="20"/>
                <w:szCs w:val="20"/>
              </w:rPr>
            </w:pPr>
            <w:r>
              <w:rPr>
                <w:sz w:val="20"/>
                <w:szCs w:val="20"/>
                <w:spacing w:val="8"/>
              </w:rPr>
              <w:t>混凝土输送、浇筑、</w:t>
            </w:r>
            <w:r>
              <w:rPr>
                <w:sz w:val="20"/>
                <w:szCs w:val="20"/>
                <w:spacing w:val="2"/>
              </w:rPr>
              <w:t xml:space="preserve"> </w:t>
            </w:r>
            <w:r>
              <w:rPr>
                <w:sz w:val="20"/>
                <w:szCs w:val="20"/>
              </w:rPr>
              <w:t>振捣、养护</w:t>
            </w:r>
          </w:p>
        </w:tc>
      </w:tr>
      <w:tr>
        <w:trPr>
          <w:trHeight w:val="3058" w:hRule="atLeast"/>
        </w:trPr>
        <w:tc>
          <w:tcPr>
            <w:tcW w:w="1264" w:type="dxa"/>
            <w:vAlign w:val="top"/>
          </w:tcPr>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175"/>
              <w:spacing w:before="65"/>
              <w:rPr>
                <w:sz w:val="20"/>
                <w:szCs w:val="20"/>
              </w:rPr>
            </w:pPr>
            <w:r>
              <w:rPr>
                <w:sz w:val="20"/>
                <w:szCs w:val="20"/>
                <w:spacing w:val="-1"/>
              </w:rPr>
              <w:t>010502022</w:t>
            </w:r>
          </w:p>
        </w:tc>
        <w:tc>
          <w:tcPr>
            <w:tcW w:w="1288"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433"/>
              <w:spacing w:before="65" w:line="219" w:lineRule="auto"/>
              <w:rPr>
                <w:sz w:val="20"/>
                <w:szCs w:val="20"/>
              </w:rPr>
            </w:pPr>
            <w:r>
              <w:rPr>
                <w:sz w:val="20"/>
                <w:szCs w:val="20"/>
                <w:b/>
                <w:bCs/>
                <w:spacing w:val="-1"/>
              </w:rPr>
              <w:t>圈梁</w:t>
            </w:r>
          </w:p>
        </w:tc>
        <w:tc>
          <w:tcPr>
            <w:tcW w:w="179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78" w:type="dxa"/>
            <w:vAlign w:val="top"/>
          </w:tcPr>
          <w:p>
            <w:pPr>
              <w:pStyle w:val="TableText"/>
              <w:ind w:left="95" w:right="139" w:firstLine="139"/>
              <w:spacing w:before="230" w:line="278" w:lineRule="auto"/>
              <w:rPr>
                <w:sz w:val="20"/>
                <w:szCs w:val="20"/>
              </w:rPr>
            </w:pPr>
            <w:r>
              <w:rPr>
                <w:sz w:val="20"/>
                <w:szCs w:val="20"/>
                <w:spacing w:val="-2"/>
              </w:rPr>
              <w:t>按设计图示截面</w:t>
            </w:r>
            <w:r>
              <w:rPr>
                <w:sz w:val="20"/>
                <w:szCs w:val="20"/>
                <w:spacing w:val="1"/>
              </w:rPr>
              <w:t xml:space="preserve">  </w:t>
            </w:r>
            <w:r>
              <w:rPr>
                <w:sz w:val="20"/>
                <w:szCs w:val="20"/>
                <w:spacing w:val="3"/>
              </w:rPr>
              <w:t>面积乘以梁长以体</w:t>
            </w:r>
            <w:r>
              <w:rPr>
                <w:sz w:val="20"/>
                <w:szCs w:val="20"/>
                <w:spacing w:val="6"/>
              </w:rPr>
              <w:t xml:space="preserve"> </w:t>
            </w:r>
            <w:r>
              <w:rPr>
                <w:sz w:val="20"/>
                <w:szCs w:val="20"/>
                <w:spacing w:val="4"/>
              </w:rPr>
              <w:t>积计算。遇洞口变</w:t>
            </w:r>
            <w:r>
              <w:rPr>
                <w:sz w:val="20"/>
                <w:szCs w:val="20"/>
              </w:rPr>
              <w:t xml:space="preserve"> </w:t>
            </w:r>
            <w:r>
              <w:rPr>
                <w:sz w:val="20"/>
                <w:szCs w:val="20"/>
                <w:spacing w:val="4"/>
              </w:rPr>
              <w:t>截面部分并人圈梁</w:t>
            </w:r>
            <w:r>
              <w:rPr>
                <w:sz w:val="20"/>
                <w:szCs w:val="20"/>
              </w:rPr>
              <w:t xml:space="preserve"> </w:t>
            </w:r>
            <w:r>
              <w:rPr>
                <w:sz w:val="20"/>
                <w:szCs w:val="20"/>
                <w:spacing w:val="9"/>
              </w:rPr>
              <w:t>体积内</w:t>
            </w:r>
          </w:p>
          <w:p>
            <w:pPr>
              <w:pStyle w:val="TableText"/>
              <w:ind w:left="105" w:right="88" w:firstLine="129"/>
              <w:spacing w:before="15" w:line="278" w:lineRule="auto"/>
              <w:rPr>
                <w:sz w:val="20"/>
                <w:szCs w:val="20"/>
              </w:rPr>
            </w:pPr>
            <w:r>
              <w:rPr>
                <w:sz w:val="20"/>
                <w:szCs w:val="20"/>
                <w:spacing w:val="1"/>
              </w:rPr>
              <w:t>圈梁与构造柱连</w:t>
            </w:r>
            <w:r>
              <w:rPr>
                <w:sz w:val="20"/>
                <w:szCs w:val="20"/>
              </w:rPr>
              <w:t xml:space="preserve">  </w:t>
            </w:r>
            <w:r>
              <w:rPr>
                <w:sz w:val="20"/>
                <w:szCs w:val="20"/>
                <w:spacing w:val="5"/>
              </w:rPr>
              <w:t>接时，梁长算至构</w:t>
            </w:r>
            <w:r>
              <w:rPr>
                <w:sz w:val="20"/>
                <w:szCs w:val="20"/>
                <w:spacing w:val="2"/>
              </w:rPr>
              <w:t xml:space="preserve"> </w:t>
            </w:r>
            <w:r>
              <w:rPr>
                <w:sz w:val="20"/>
                <w:szCs w:val="20"/>
                <w:spacing w:val="8"/>
              </w:rPr>
              <w:t>造柱(不含马牙槎)</w:t>
            </w:r>
            <w:r>
              <w:rPr>
                <w:sz w:val="20"/>
                <w:szCs w:val="20"/>
              </w:rPr>
              <w:t xml:space="preserve"> </w:t>
            </w:r>
            <w:r>
              <w:rPr>
                <w:sz w:val="20"/>
                <w:szCs w:val="20"/>
                <w:spacing w:val="2"/>
              </w:rPr>
              <w:t>的侧面</w:t>
            </w:r>
          </w:p>
        </w:tc>
        <w:tc>
          <w:tcPr>
            <w:tcW w:w="1953" w:type="dxa"/>
            <w:vAlign w:val="top"/>
            <w:vMerge w:val="continue"/>
            <w:tcBorders>
              <w:top w:val="nil"/>
              <w:bottom w:val="nil"/>
            </w:tcBorders>
          </w:tcPr>
          <w:p>
            <w:pPr>
              <w:rPr>
                <w:rFonts w:ascii="Arial"/>
                <w:sz w:val="21"/>
              </w:rPr>
            </w:pPr>
            <w:r/>
          </w:p>
        </w:tc>
      </w:tr>
      <w:tr>
        <w:trPr>
          <w:trHeight w:val="2368" w:hRule="atLeast"/>
        </w:trPr>
        <w:tc>
          <w:tcPr>
            <w:tcW w:w="1264"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75"/>
              <w:spacing w:before="65"/>
              <w:rPr>
                <w:sz w:val="20"/>
                <w:szCs w:val="20"/>
              </w:rPr>
            </w:pPr>
            <w:r>
              <w:rPr>
                <w:sz w:val="20"/>
                <w:szCs w:val="20"/>
                <w:spacing w:val="-1"/>
              </w:rPr>
              <w:t>010502023</w:t>
            </w:r>
          </w:p>
        </w:tc>
        <w:tc>
          <w:tcPr>
            <w:tcW w:w="1288"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430"/>
              <w:spacing w:before="65" w:line="219" w:lineRule="auto"/>
              <w:rPr>
                <w:sz w:val="20"/>
                <w:szCs w:val="20"/>
              </w:rPr>
            </w:pPr>
            <w:r>
              <w:rPr>
                <w:sz w:val="20"/>
                <w:szCs w:val="20"/>
                <w:spacing w:val="-3"/>
              </w:rPr>
              <w:t>过梁</w:t>
            </w:r>
          </w:p>
        </w:tc>
        <w:tc>
          <w:tcPr>
            <w:tcW w:w="179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78" w:type="dxa"/>
            <w:vAlign w:val="top"/>
          </w:tcPr>
          <w:p>
            <w:pPr>
              <w:pStyle w:val="TableText"/>
              <w:ind w:left="105" w:right="140" w:firstLine="129"/>
              <w:spacing w:before="192" w:line="274" w:lineRule="auto"/>
              <w:rPr>
                <w:sz w:val="20"/>
                <w:szCs w:val="20"/>
              </w:rPr>
            </w:pPr>
            <w:r>
              <w:rPr>
                <w:sz w:val="20"/>
                <w:szCs w:val="20"/>
                <w:spacing w:val="-2"/>
              </w:rPr>
              <w:t>按设计图示截面</w:t>
            </w:r>
            <w:r>
              <w:rPr>
                <w:sz w:val="20"/>
                <w:szCs w:val="20"/>
                <w:spacing w:val="1"/>
              </w:rPr>
              <w:t xml:space="preserve">  </w:t>
            </w:r>
            <w:r>
              <w:rPr>
                <w:sz w:val="20"/>
                <w:szCs w:val="20"/>
                <w:spacing w:val="2"/>
              </w:rPr>
              <w:t>面积乘以梁长以体</w:t>
            </w:r>
            <w:r>
              <w:rPr>
                <w:sz w:val="20"/>
                <w:szCs w:val="20"/>
                <w:spacing w:val="4"/>
              </w:rPr>
              <w:t xml:space="preserve"> </w:t>
            </w:r>
            <w:r>
              <w:rPr>
                <w:sz w:val="20"/>
                <w:szCs w:val="20"/>
                <w:spacing w:val="-2"/>
              </w:rPr>
              <w:t>积计算</w:t>
            </w:r>
          </w:p>
          <w:p>
            <w:pPr>
              <w:pStyle w:val="TableText"/>
              <w:ind w:left="135" w:right="116" w:firstLine="99"/>
              <w:spacing w:before="1" w:line="284" w:lineRule="auto"/>
              <w:rPr>
                <w:sz w:val="20"/>
                <w:szCs w:val="20"/>
              </w:rPr>
            </w:pPr>
            <w:r>
              <w:rPr>
                <w:sz w:val="20"/>
                <w:szCs w:val="20"/>
                <w:spacing w:val="1"/>
              </w:rPr>
              <w:t>梁长按设计规定</w:t>
            </w:r>
            <w:r>
              <w:rPr>
                <w:sz w:val="20"/>
                <w:szCs w:val="20"/>
                <w:spacing w:val="2"/>
              </w:rPr>
              <w:t xml:space="preserve">  </w:t>
            </w:r>
            <w:r>
              <w:rPr>
                <w:sz w:val="20"/>
                <w:szCs w:val="20"/>
                <w:spacing w:val="1"/>
              </w:rPr>
              <w:t>计算，设计无规定</w:t>
            </w:r>
            <w:r>
              <w:rPr>
                <w:sz w:val="20"/>
                <w:szCs w:val="20"/>
                <w:spacing w:val="4"/>
              </w:rPr>
              <w:t xml:space="preserve"> </w:t>
            </w:r>
            <w:r>
              <w:rPr>
                <w:sz w:val="20"/>
                <w:szCs w:val="20"/>
                <w:spacing w:val="1"/>
              </w:rPr>
              <w:t>时，按梁下洞口宽</w:t>
            </w:r>
            <w:r>
              <w:rPr>
                <w:sz w:val="20"/>
                <w:szCs w:val="20"/>
                <w:spacing w:val="6"/>
              </w:rPr>
              <w:t xml:space="preserve"> </w:t>
            </w:r>
            <w:r>
              <w:rPr>
                <w:sz w:val="20"/>
                <w:szCs w:val="20"/>
                <w:spacing w:val="5"/>
              </w:rPr>
              <w:t>度两端各加250</w:t>
            </w:r>
            <w:r>
              <w:rPr>
                <w:sz w:val="20"/>
                <w:szCs w:val="20"/>
              </w:rPr>
              <w:t>mm</w:t>
            </w:r>
          </w:p>
        </w:tc>
        <w:tc>
          <w:tcPr>
            <w:tcW w:w="1953" w:type="dxa"/>
            <w:vAlign w:val="top"/>
            <w:vMerge w:val="continue"/>
            <w:tcBorders>
              <w:top w:val="nil"/>
              <w:bottom w:val="nil"/>
            </w:tcBorders>
          </w:tcPr>
          <w:p>
            <w:pPr>
              <w:rPr>
                <w:rFonts w:ascii="Arial"/>
                <w:sz w:val="21"/>
              </w:rPr>
            </w:pPr>
            <w:r/>
          </w:p>
        </w:tc>
      </w:tr>
      <w:tr>
        <w:trPr>
          <w:trHeight w:val="999" w:hRule="atLeast"/>
        </w:trPr>
        <w:tc>
          <w:tcPr>
            <w:tcW w:w="1264" w:type="dxa"/>
            <w:vAlign w:val="top"/>
          </w:tcPr>
          <w:p>
            <w:pPr>
              <w:spacing w:line="358" w:lineRule="auto"/>
              <w:rPr>
                <w:rFonts w:ascii="Arial"/>
                <w:sz w:val="21"/>
              </w:rPr>
            </w:pPr>
            <w:r/>
          </w:p>
          <w:p>
            <w:pPr>
              <w:pStyle w:val="TableText"/>
              <w:ind w:left="175"/>
              <w:spacing w:before="65"/>
              <w:rPr>
                <w:sz w:val="20"/>
                <w:szCs w:val="20"/>
              </w:rPr>
            </w:pPr>
            <w:r>
              <w:rPr>
                <w:sz w:val="20"/>
                <w:szCs w:val="20"/>
                <w:spacing w:val="-1"/>
              </w:rPr>
              <w:t>010502024</w:t>
            </w:r>
          </w:p>
        </w:tc>
        <w:tc>
          <w:tcPr>
            <w:tcW w:w="1288" w:type="dxa"/>
            <w:vAlign w:val="top"/>
          </w:tcPr>
          <w:p>
            <w:pPr>
              <w:spacing w:line="339" w:lineRule="auto"/>
              <w:rPr>
                <w:rFonts w:ascii="Arial"/>
                <w:sz w:val="21"/>
              </w:rPr>
            </w:pPr>
            <w:r/>
          </w:p>
          <w:p>
            <w:pPr>
              <w:pStyle w:val="TableText"/>
              <w:ind w:left="130"/>
              <w:spacing w:before="65" w:line="220" w:lineRule="auto"/>
              <w:rPr>
                <w:sz w:val="20"/>
                <w:szCs w:val="20"/>
              </w:rPr>
            </w:pPr>
            <w:r>
              <w:rPr>
                <w:sz w:val="20"/>
                <w:szCs w:val="20"/>
                <w:spacing w:val="-2"/>
              </w:rPr>
              <w:t>填充混凝土</w:t>
            </w:r>
          </w:p>
        </w:tc>
        <w:tc>
          <w:tcPr>
            <w:tcW w:w="1798" w:type="dxa"/>
            <w:vAlign w:val="top"/>
          </w:tcPr>
          <w:p>
            <w:pPr>
              <w:pStyle w:val="TableText"/>
              <w:ind w:left="102"/>
              <w:spacing w:before="116" w:line="219" w:lineRule="auto"/>
              <w:rPr>
                <w:sz w:val="20"/>
                <w:szCs w:val="20"/>
              </w:rPr>
            </w:pPr>
            <w:r>
              <w:rPr>
                <w:sz w:val="20"/>
                <w:szCs w:val="20"/>
                <w:spacing w:val="1"/>
              </w:rPr>
              <w:t>1.混凝土种类</w:t>
            </w:r>
          </w:p>
          <w:p>
            <w:pPr>
              <w:pStyle w:val="TableText"/>
              <w:ind w:left="92"/>
              <w:spacing w:before="62" w:line="219" w:lineRule="auto"/>
              <w:rPr>
                <w:sz w:val="20"/>
                <w:szCs w:val="20"/>
              </w:rPr>
            </w:pPr>
            <w:r>
              <w:rPr>
                <w:sz w:val="20"/>
                <w:szCs w:val="20"/>
                <w:spacing w:val="1"/>
              </w:rPr>
              <w:t>2.混凝土强度等级</w:t>
            </w:r>
          </w:p>
          <w:p>
            <w:pPr>
              <w:pStyle w:val="TableText"/>
              <w:ind w:left="102"/>
              <w:spacing w:before="62" w:line="219" w:lineRule="auto"/>
              <w:rPr>
                <w:sz w:val="20"/>
                <w:szCs w:val="20"/>
              </w:rPr>
            </w:pPr>
            <w:r>
              <w:rPr>
                <w:sz w:val="20"/>
                <w:szCs w:val="20"/>
                <w:spacing w:val="-2"/>
              </w:rPr>
              <w:t>3.填充部位</w:t>
            </w:r>
          </w:p>
        </w:tc>
        <w:tc>
          <w:tcPr>
            <w:tcW w:w="1019" w:type="dxa"/>
            <w:vAlign w:val="top"/>
            <w:vMerge w:val="continue"/>
            <w:tcBorders>
              <w:top w:val="nil"/>
              <w:bottom w:val="nil"/>
            </w:tcBorders>
          </w:tcPr>
          <w:p>
            <w:pPr>
              <w:rPr>
                <w:rFonts w:ascii="Arial"/>
                <w:sz w:val="21"/>
              </w:rPr>
            </w:pPr>
            <w:r/>
          </w:p>
        </w:tc>
        <w:tc>
          <w:tcPr>
            <w:tcW w:w="1878" w:type="dxa"/>
            <w:vAlign w:val="top"/>
          </w:tcPr>
          <w:p>
            <w:pPr>
              <w:pStyle w:val="TableText"/>
              <w:ind w:left="105" w:right="142" w:firstLine="129"/>
              <w:spacing w:before="104" w:line="272" w:lineRule="auto"/>
              <w:jc w:val="both"/>
              <w:rPr>
                <w:sz w:val="20"/>
                <w:szCs w:val="20"/>
              </w:rPr>
            </w:pPr>
            <w:r>
              <w:rPr>
                <w:sz w:val="20"/>
                <w:szCs w:val="20"/>
                <w:spacing w:val="1"/>
              </w:rPr>
              <w:t>按设计图示填充</w:t>
            </w:r>
            <w:r>
              <w:rPr>
                <w:sz w:val="20"/>
                <w:szCs w:val="20"/>
                <w:spacing w:val="3"/>
              </w:rPr>
              <w:t xml:space="preserve"> </w:t>
            </w:r>
            <w:r>
              <w:rPr>
                <w:sz w:val="20"/>
                <w:szCs w:val="20"/>
                <w:spacing w:val="2"/>
              </w:rPr>
              <w:t>部位的尺寸，以体 </w:t>
            </w:r>
            <w:r>
              <w:rPr>
                <w:sz w:val="20"/>
                <w:szCs w:val="20"/>
                <w:spacing w:val="-2"/>
              </w:rPr>
              <w:t>积计算</w:t>
            </w:r>
          </w:p>
        </w:tc>
        <w:tc>
          <w:tcPr>
            <w:tcW w:w="1953" w:type="dxa"/>
            <w:vAlign w:val="top"/>
            <w:vMerge w:val="continue"/>
            <w:tcBorders>
              <w:top w:val="nil"/>
              <w:bottom w:val="nil"/>
            </w:tcBorders>
          </w:tcPr>
          <w:p>
            <w:pPr>
              <w:rPr>
                <w:rFonts w:ascii="Arial"/>
                <w:sz w:val="21"/>
              </w:rPr>
            </w:pPr>
            <w:r/>
          </w:p>
        </w:tc>
      </w:tr>
      <w:tr>
        <w:trPr>
          <w:trHeight w:val="1194" w:hRule="atLeast"/>
        </w:trPr>
        <w:tc>
          <w:tcPr>
            <w:tcW w:w="1264" w:type="dxa"/>
            <w:vAlign w:val="top"/>
          </w:tcPr>
          <w:p>
            <w:pPr>
              <w:spacing w:line="458" w:lineRule="auto"/>
              <w:rPr>
                <w:rFonts w:ascii="Arial"/>
                <w:sz w:val="21"/>
              </w:rPr>
            </w:pPr>
            <w:r/>
          </w:p>
          <w:p>
            <w:pPr>
              <w:pStyle w:val="TableText"/>
              <w:ind w:left="175"/>
              <w:spacing w:before="65"/>
              <w:rPr>
                <w:sz w:val="20"/>
                <w:szCs w:val="20"/>
              </w:rPr>
            </w:pPr>
            <w:r>
              <w:rPr>
                <w:sz w:val="20"/>
                <w:szCs w:val="20"/>
                <w:spacing w:val="-1"/>
              </w:rPr>
              <w:t>010502025</w:t>
            </w:r>
          </w:p>
        </w:tc>
        <w:tc>
          <w:tcPr>
            <w:tcW w:w="1288" w:type="dxa"/>
            <w:vAlign w:val="top"/>
          </w:tcPr>
          <w:p>
            <w:pPr>
              <w:spacing w:line="439" w:lineRule="auto"/>
              <w:rPr>
                <w:rFonts w:ascii="Arial"/>
                <w:sz w:val="21"/>
              </w:rPr>
            </w:pPr>
            <w:r/>
          </w:p>
          <w:p>
            <w:pPr>
              <w:pStyle w:val="TableText"/>
              <w:ind w:left="30"/>
              <w:spacing w:before="65" w:line="219" w:lineRule="auto"/>
              <w:rPr>
                <w:sz w:val="20"/>
                <w:szCs w:val="20"/>
              </w:rPr>
            </w:pPr>
            <w:r>
              <w:rPr>
                <w:sz w:val="20"/>
                <w:szCs w:val="20"/>
                <w:spacing w:val="-2"/>
              </w:rPr>
              <w:t>零星现浇构件</w:t>
            </w:r>
          </w:p>
        </w:tc>
        <w:tc>
          <w:tcPr>
            <w:tcW w:w="1798" w:type="dxa"/>
            <w:vAlign w:val="top"/>
          </w:tcPr>
          <w:p>
            <w:pPr>
              <w:pStyle w:val="TableText"/>
              <w:ind w:left="102"/>
              <w:spacing w:before="197" w:line="219" w:lineRule="auto"/>
              <w:rPr>
                <w:sz w:val="20"/>
                <w:szCs w:val="20"/>
              </w:rPr>
            </w:pPr>
            <w:r>
              <w:rPr>
                <w:sz w:val="20"/>
                <w:szCs w:val="20"/>
                <w:spacing w:val="1"/>
              </w:rPr>
              <w:t>1.构件名称</w:t>
            </w:r>
          </w:p>
          <w:p>
            <w:pPr>
              <w:pStyle w:val="TableText"/>
              <w:ind w:left="102"/>
              <w:spacing w:before="82" w:line="219" w:lineRule="auto"/>
              <w:rPr>
                <w:sz w:val="20"/>
                <w:szCs w:val="20"/>
              </w:rPr>
            </w:pPr>
            <w:r>
              <w:rPr>
                <w:sz w:val="20"/>
                <w:szCs w:val="20"/>
                <w:spacing w:val="-2"/>
              </w:rPr>
              <w:t>2.混凝土种类</w:t>
            </w:r>
          </w:p>
          <w:p>
            <w:pPr>
              <w:pStyle w:val="TableText"/>
              <w:ind w:left="92"/>
              <w:spacing w:before="52" w:line="219" w:lineRule="auto"/>
              <w:rPr>
                <w:sz w:val="20"/>
                <w:szCs w:val="20"/>
              </w:rPr>
            </w:pPr>
            <w:r>
              <w:rPr>
                <w:sz w:val="20"/>
                <w:szCs w:val="20"/>
                <w:spacing w:val="1"/>
              </w:rPr>
              <w:t>3.混凝土强度等级</w:t>
            </w:r>
          </w:p>
        </w:tc>
        <w:tc>
          <w:tcPr>
            <w:tcW w:w="1019" w:type="dxa"/>
            <w:vAlign w:val="top"/>
            <w:vMerge w:val="continue"/>
            <w:tcBorders>
              <w:top w:val="nil"/>
            </w:tcBorders>
          </w:tcPr>
          <w:p>
            <w:pPr>
              <w:rPr>
                <w:rFonts w:ascii="Arial"/>
                <w:sz w:val="21"/>
              </w:rPr>
            </w:pPr>
            <w:r/>
          </w:p>
        </w:tc>
        <w:tc>
          <w:tcPr>
            <w:tcW w:w="1878" w:type="dxa"/>
            <w:vAlign w:val="top"/>
          </w:tcPr>
          <w:p>
            <w:pPr>
              <w:spacing w:line="289" w:lineRule="auto"/>
              <w:rPr>
                <w:rFonts w:ascii="Arial"/>
                <w:sz w:val="21"/>
              </w:rPr>
            </w:pPr>
            <w:r/>
          </w:p>
          <w:p>
            <w:pPr>
              <w:pStyle w:val="TableText"/>
              <w:ind w:left="135" w:right="122" w:firstLine="99"/>
              <w:spacing w:before="65" w:line="289" w:lineRule="auto"/>
              <w:rPr>
                <w:sz w:val="20"/>
                <w:szCs w:val="20"/>
              </w:rPr>
            </w:pPr>
            <w:r>
              <w:rPr>
                <w:sz w:val="20"/>
                <w:szCs w:val="20"/>
                <w:spacing w:val="1"/>
              </w:rPr>
              <w:t>按设计图示尺寸  </w:t>
            </w:r>
            <w:r>
              <w:rPr>
                <w:sz w:val="20"/>
                <w:szCs w:val="20"/>
                <w:spacing w:val="1"/>
              </w:rPr>
              <w:t>以构件净体积计算</w:t>
            </w:r>
          </w:p>
        </w:tc>
        <w:tc>
          <w:tcPr>
            <w:tcW w:w="1953" w:type="dxa"/>
            <w:vAlign w:val="top"/>
            <w:vMerge w:val="continue"/>
            <w:tcBorders>
              <w:top w:val="nil"/>
            </w:tcBorders>
          </w:tcPr>
          <w:p>
            <w:pPr>
              <w:rPr>
                <w:rFonts w:ascii="Arial"/>
                <w:sz w:val="21"/>
              </w:rPr>
            </w:pPr>
            <w:r/>
          </w:p>
        </w:tc>
      </w:tr>
    </w:tbl>
    <w:p>
      <w:pPr>
        <w:spacing w:line="123" w:lineRule="exact"/>
        <w:rPr>
          <w:rFonts w:ascii="Arial"/>
          <w:sz w:val="10"/>
        </w:rPr>
      </w:pPr>
      <w:r/>
    </w:p>
    <w:p>
      <w:pPr>
        <w:spacing w:line="123" w:lineRule="exact"/>
        <w:sectPr>
          <w:headerReference w:type="default" r:id="rId40"/>
          <w:footerReference w:type="default" r:id="rId44"/>
          <w:pgSz w:w="11890" w:h="16850"/>
          <w:pgMar w:top="1929" w:right="1174" w:bottom="1311" w:left="1505" w:header="1622" w:footer="1052" w:gutter="0"/>
        </w:sectPr>
        <w:rPr>
          <w:rFonts w:ascii="Arial" w:hAnsi="Arial" w:eastAsia="Arial" w:cs="Arial"/>
          <w:sz w:val="10"/>
          <w:szCs w:val="10"/>
        </w:rPr>
      </w:pPr>
    </w:p>
    <w:p>
      <w:pPr>
        <w:spacing w:line="25"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3"/>
        <w:gridCol w:w="1319"/>
        <w:gridCol w:w="1818"/>
        <w:gridCol w:w="1019"/>
        <w:gridCol w:w="1868"/>
        <w:gridCol w:w="1953"/>
      </w:tblGrid>
      <w:tr>
        <w:trPr>
          <w:trHeight w:val="325" w:hRule="atLeast"/>
        </w:trPr>
        <w:tc>
          <w:tcPr>
            <w:tcW w:w="1223" w:type="dxa"/>
            <w:vAlign w:val="top"/>
          </w:tcPr>
          <w:p>
            <w:pPr>
              <w:pStyle w:val="TableText"/>
              <w:ind w:left="204"/>
              <w:spacing w:before="63" w:line="219" w:lineRule="auto"/>
              <w:rPr>
                <w:sz w:val="20"/>
                <w:szCs w:val="20"/>
              </w:rPr>
            </w:pPr>
            <w:r>
              <w:rPr>
                <w:sz w:val="20"/>
                <w:szCs w:val="20"/>
                <w:spacing w:val="2"/>
              </w:rPr>
              <w:t>项目编码</w:t>
            </w:r>
          </w:p>
        </w:tc>
        <w:tc>
          <w:tcPr>
            <w:tcW w:w="1319" w:type="dxa"/>
            <w:vAlign w:val="top"/>
          </w:tcPr>
          <w:p>
            <w:pPr>
              <w:pStyle w:val="TableText"/>
              <w:ind w:left="251"/>
              <w:spacing w:before="63" w:line="220" w:lineRule="auto"/>
              <w:rPr>
                <w:sz w:val="20"/>
                <w:szCs w:val="20"/>
              </w:rPr>
            </w:pPr>
            <w:r>
              <w:rPr>
                <w:sz w:val="20"/>
                <w:szCs w:val="20"/>
                <w:spacing w:val="2"/>
              </w:rPr>
              <w:t>项目名称</w:t>
            </w:r>
          </w:p>
        </w:tc>
        <w:tc>
          <w:tcPr>
            <w:tcW w:w="1818" w:type="dxa"/>
            <w:vAlign w:val="top"/>
          </w:tcPr>
          <w:p>
            <w:pPr>
              <w:pStyle w:val="TableText"/>
              <w:ind w:left="482"/>
              <w:spacing w:before="63" w:line="219" w:lineRule="auto"/>
              <w:rPr>
                <w:sz w:val="20"/>
                <w:szCs w:val="20"/>
              </w:rPr>
            </w:pPr>
            <w:r>
              <w:rPr>
                <w:sz w:val="20"/>
                <w:szCs w:val="20"/>
                <w:spacing w:val="2"/>
              </w:rPr>
              <w:t>项目特征</w:t>
            </w:r>
          </w:p>
        </w:tc>
        <w:tc>
          <w:tcPr>
            <w:tcW w:w="1019" w:type="dxa"/>
            <w:vAlign w:val="top"/>
          </w:tcPr>
          <w:p>
            <w:pPr>
              <w:pStyle w:val="TableText"/>
              <w:ind w:left="104"/>
              <w:spacing w:before="63" w:line="220" w:lineRule="auto"/>
              <w:rPr>
                <w:sz w:val="20"/>
                <w:szCs w:val="20"/>
              </w:rPr>
            </w:pPr>
            <w:r>
              <w:rPr>
                <w:sz w:val="20"/>
                <w:szCs w:val="20"/>
                <w:spacing w:val="-2"/>
              </w:rPr>
              <w:t>计量单位</w:t>
            </w:r>
          </w:p>
        </w:tc>
        <w:tc>
          <w:tcPr>
            <w:tcW w:w="1868" w:type="dxa"/>
            <w:vAlign w:val="top"/>
          </w:tcPr>
          <w:p>
            <w:pPr>
              <w:pStyle w:val="TableText"/>
              <w:ind w:left="225"/>
              <w:spacing w:before="63" w:line="219" w:lineRule="auto"/>
              <w:rPr>
                <w:sz w:val="20"/>
                <w:szCs w:val="20"/>
              </w:rPr>
            </w:pPr>
            <w:r>
              <w:rPr>
                <w:sz w:val="20"/>
                <w:szCs w:val="20"/>
                <w:spacing w:val="2"/>
              </w:rPr>
              <w:t>工程量计算规则</w:t>
            </w:r>
          </w:p>
        </w:tc>
        <w:tc>
          <w:tcPr>
            <w:tcW w:w="1953" w:type="dxa"/>
            <w:vAlign w:val="top"/>
          </w:tcPr>
          <w:p>
            <w:pPr>
              <w:pStyle w:val="TableText"/>
              <w:ind w:left="567"/>
              <w:spacing w:before="63" w:line="219" w:lineRule="auto"/>
              <w:rPr>
                <w:sz w:val="20"/>
                <w:szCs w:val="20"/>
              </w:rPr>
            </w:pPr>
            <w:r>
              <w:rPr>
                <w:sz w:val="20"/>
                <w:szCs w:val="20"/>
                <w:spacing w:val="2"/>
              </w:rPr>
              <w:t>工作内容</w:t>
            </w:r>
          </w:p>
        </w:tc>
      </w:tr>
      <w:tr>
        <w:trPr>
          <w:trHeight w:val="2048" w:hRule="atLeast"/>
        </w:trPr>
        <w:tc>
          <w:tcPr>
            <w:tcW w:w="1223" w:type="dxa"/>
            <w:vAlign w:val="top"/>
          </w:tcPr>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pStyle w:val="TableText"/>
              <w:ind w:left="154"/>
              <w:spacing w:before="65"/>
              <w:rPr>
                <w:sz w:val="20"/>
                <w:szCs w:val="20"/>
              </w:rPr>
            </w:pPr>
            <w:r>
              <w:rPr>
                <w:sz w:val="20"/>
                <w:szCs w:val="20"/>
                <w:spacing w:val="-1"/>
              </w:rPr>
              <w:t>010502026</w:t>
            </w:r>
          </w:p>
        </w:tc>
        <w:tc>
          <w:tcPr>
            <w:tcW w:w="1319"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351"/>
              <w:spacing w:before="65" w:line="219" w:lineRule="auto"/>
              <w:rPr>
                <w:sz w:val="20"/>
                <w:szCs w:val="20"/>
              </w:rPr>
            </w:pPr>
            <w:r>
              <w:rPr>
                <w:sz w:val="20"/>
                <w:szCs w:val="20"/>
                <w:spacing w:val="-2"/>
              </w:rPr>
              <w:t>挡土墙</w:t>
            </w:r>
          </w:p>
        </w:tc>
        <w:tc>
          <w:tcPr>
            <w:tcW w:w="1818" w:type="dxa"/>
            <w:vAlign w:val="top"/>
          </w:tcPr>
          <w:p>
            <w:pPr>
              <w:spacing w:line="284" w:lineRule="auto"/>
              <w:rPr>
                <w:rFonts w:ascii="Arial"/>
                <w:sz w:val="21"/>
              </w:rPr>
            </w:pPr>
            <w:r/>
          </w:p>
          <w:p>
            <w:pPr>
              <w:spacing w:line="285" w:lineRule="auto"/>
              <w:rPr>
                <w:rFonts w:ascii="Arial"/>
                <w:sz w:val="21"/>
              </w:rPr>
            </w:pPr>
            <w:r/>
          </w:p>
          <w:p>
            <w:pPr>
              <w:pStyle w:val="TableText"/>
              <w:ind w:left="92"/>
              <w:spacing w:before="65" w:line="219" w:lineRule="auto"/>
              <w:rPr>
                <w:sz w:val="20"/>
                <w:szCs w:val="20"/>
              </w:rPr>
            </w:pPr>
            <w:r>
              <w:rPr>
                <w:sz w:val="20"/>
                <w:szCs w:val="20"/>
                <w:spacing w:val="1"/>
              </w:rPr>
              <w:t>1.混凝土种类</w:t>
            </w:r>
          </w:p>
          <w:p>
            <w:pPr>
              <w:pStyle w:val="TableText"/>
              <w:ind w:left="82"/>
              <w:spacing w:before="62" w:line="219" w:lineRule="auto"/>
              <w:rPr>
                <w:sz w:val="20"/>
                <w:szCs w:val="20"/>
              </w:rPr>
            </w:pPr>
            <w:r>
              <w:rPr>
                <w:sz w:val="20"/>
                <w:szCs w:val="20"/>
                <w:spacing w:val="1"/>
              </w:rPr>
              <w:t>2.混凝土强度等级</w:t>
            </w:r>
          </w:p>
          <w:p>
            <w:pPr>
              <w:pStyle w:val="TableText"/>
              <w:ind w:left="92"/>
              <w:spacing w:before="71" w:line="219" w:lineRule="auto"/>
              <w:rPr>
                <w:sz w:val="20"/>
                <w:szCs w:val="20"/>
              </w:rPr>
            </w:pPr>
            <w:r>
              <w:rPr>
                <w:sz w:val="20"/>
                <w:szCs w:val="20"/>
                <w:spacing w:val="1"/>
              </w:rPr>
              <w:t>3.截面尺寸</w:t>
            </w:r>
          </w:p>
        </w:tc>
        <w:tc>
          <w:tcPr>
            <w:tcW w:w="1019" w:type="dxa"/>
            <w:vAlign w:val="top"/>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354"/>
              <w:spacing w:before="65" w:line="194" w:lineRule="auto"/>
              <w:rPr>
                <w:sz w:val="20"/>
                <w:szCs w:val="20"/>
              </w:rPr>
            </w:pPr>
            <w:r>
              <w:rPr>
                <w:sz w:val="20"/>
                <w:szCs w:val="20"/>
                <w:spacing w:val="-1"/>
              </w:rPr>
              <w:t>m³</w:t>
            </w:r>
          </w:p>
        </w:tc>
        <w:tc>
          <w:tcPr>
            <w:tcW w:w="1868" w:type="dxa"/>
            <w:vAlign w:val="top"/>
          </w:tcPr>
          <w:p>
            <w:pPr>
              <w:pStyle w:val="TableText"/>
              <w:ind w:left="95" w:right="144" w:firstLine="190"/>
              <w:spacing w:before="156" w:line="287" w:lineRule="auto"/>
              <w:rPr>
                <w:sz w:val="20"/>
                <w:szCs w:val="20"/>
              </w:rPr>
            </w:pPr>
            <w:r>
              <w:rPr>
                <w:sz w:val="20"/>
                <w:szCs w:val="20"/>
                <w:spacing w:val="1"/>
              </w:rPr>
              <w:t>按设计图示尺寸</w:t>
            </w:r>
            <w:r>
              <w:rPr>
                <w:sz w:val="20"/>
                <w:szCs w:val="20"/>
                <w:spacing w:val="2"/>
              </w:rPr>
              <w:t xml:space="preserve"> </w:t>
            </w:r>
            <w:r>
              <w:rPr>
                <w:sz w:val="20"/>
                <w:szCs w:val="20"/>
                <w:spacing w:val="2"/>
              </w:rPr>
              <w:t>以体积计算。不扣</w:t>
            </w:r>
            <w:r>
              <w:rPr>
                <w:sz w:val="20"/>
                <w:szCs w:val="20"/>
              </w:rPr>
              <w:t xml:space="preserve"> </w:t>
            </w:r>
            <w:r>
              <w:rPr>
                <w:sz w:val="20"/>
                <w:szCs w:val="20"/>
                <w:spacing w:val="2"/>
              </w:rPr>
              <w:t>除泄水孔所占体</w:t>
            </w:r>
          </w:p>
          <w:p>
            <w:pPr>
              <w:pStyle w:val="TableText"/>
              <w:ind w:left="95" w:right="159" w:firstLine="9"/>
              <w:spacing w:before="3" w:line="277" w:lineRule="auto"/>
              <w:rPr>
                <w:sz w:val="20"/>
                <w:szCs w:val="20"/>
              </w:rPr>
            </w:pPr>
            <w:r>
              <w:rPr>
                <w:sz w:val="20"/>
                <w:szCs w:val="20"/>
                <w:spacing w:val="-1"/>
              </w:rPr>
              <w:t>积，墙垛及突出墙</w:t>
            </w:r>
            <w:r>
              <w:rPr>
                <w:sz w:val="20"/>
                <w:szCs w:val="20"/>
              </w:rPr>
              <w:t xml:space="preserve"> </w:t>
            </w:r>
            <w:r>
              <w:rPr>
                <w:sz w:val="20"/>
                <w:szCs w:val="20"/>
                <w:spacing w:val="-2"/>
              </w:rPr>
              <w:t>面部分并入墙体体</w:t>
            </w:r>
            <w:r>
              <w:rPr>
                <w:sz w:val="20"/>
                <w:szCs w:val="20"/>
                <w:spacing w:val="6"/>
              </w:rPr>
              <w:t xml:space="preserve"> </w:t>
            </w:r>
            <w:r>
              <w:rPr>
                <w:sz w:val="20"/>
                <w:szCs w:val="20"/>
                <w:spacing w:val="18"/>
              </w:rPr>
              <w:t>积内</w:t>
            </w:r>
          </w:p>
        </w:tc>
        <w:tc>
          <w:tcPr>
            <w:tcW w:w="1953" w:type="dxa"/>
            <w:vAlign w:val="top"/>
          </w:tcPr>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TableText"/>
              <w:ind w:left="96" w:hanging="29"/>
              <w:spacing w:before="65" w:line="261" w:lineRule="auto"/>
              <w:rPr>
                <w:sz w:val="20"/>
                <w:szCs w:val="20"/>
              </w:rPr>
            </w:pPr>
            <w:r>
              <w:rPr>
                <w:sz w:val="20"/>
                <w:szCs w:val="20"/>
                <w:spacing w:val="8"/>
              </w:rPr>
              <w:t>混凝土输送、浇筑、</w:t>
            </w:r>
            <w:r>
              <w:rPr>
                <w:sz w:val="20"/>
                <w:szCs w:val="20"/>
                <w:spacing w:val="2"/>
              </w:rPr>
              <w:t xml:space="preserve"> </w:t>
            </w:r>
            <w:r>
              <w:rPr>
                <w:sz w:val="20"/>
                <w:szCs w:val="20"/>
              </w:rPr>
              <w:t>振捣、养护</w:t>
            </w:r>
          </w:p>
        </w:tc>
      </w:tr>
      <w:tr>
        <w:trPr>
          <w:trHeight w:val="3308" w:hRule="atLeast"/>
        </w:trPr>
        <w:tc>
          <w:tcPr>
            <w:tcW w:w="1223" w:type="dxa"/>
            <w:vAlign w:val="top"/>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54"/>
              <w:spacing w:before="65"/>
              <w:rPr>
                <w:sz w:val="20"/>
                <w:szCs w:val="20"/>
              </w:rPr>
            </w:pPr>
            <w:r>
              <w:rPr>
                <w:sz w:val="20"/>
                <w:szCs w:val="20"/>
                <w:spacing w:val="-1"/>
              </w:rPr>
              <w:t>010502027</w:t>
            </w:r>
          </w:p>
        </w:tc>
        <w:tc>
          <w:tcPr>
            <w:tcW w:w="1319"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51"/>
              <w:spacing w:before="65" w:line="219" w:lineRule="auto"/>
              <w:rPr>
                <w:sz w:val="20"/>
                <w:szCs w:val="20"/>
              </w:rPr>
            </w:pPr>
            <w:r>
              <w:rPr>
                <w:sz w:val="20"/>
                <w:szCs w:val="20"/>
                <w:spacing w:val="2"/>
              </w:rPr>
              <w:t>电缆沟、地沟</w:t>
            </w:r>
          </w:p>
        </w:tc>
        <w:tc>
          <w:tcPr>
            <w:tcW w:w="1818" w:type="dxa"/>
            <w:vAlign w:val="top"/>
          </w:tcPr>
          <w:p>
            <w:pPr>
              <w:pStyle w:val="TableText"/>
              <w:ind w:left="82"/>
              <w:spacing w:before="208" w:line="219" w:lineRule="auto"/>
              <w:rPr>
                <w:sz w:val="20"/>
                <w:szCs w:val="20"/>
              </w:rPr>
            </w:pPr>
            <w:r>
              <w:rPr>
                <w:sz w:val="20"/>
                <w:szCs w:val="20"/>
                <w:spacing w:val="1"/>
              </w:rPr>
              <w:t>1.沟截面净空尺寸</w:t>
            </w:r>
          </w:p>
          <w:p>
            <w:pPr>
              <w:pStyle w:val="TableText"/>
              <w:ind w:left="332" w:right="25" w:hanging="250"/>
              <w:spacing w:before="63" w:line="249" w:lineRule="auto"/>
              <w:rPr>
                <w:sz w:val="20"/>
                <w:szCs w:val="20"/>
              </w:rPr>
            </w:pPr>
            <w:r>
              <w:rPr>
                <w:sz w:val="20"/>
                <w:szCs w:val="20"/>
                <w:spacing w:val="11"/>
              </w:rPr>
              <w:t>2.垫层材料种类、</w:t>
            </w:r>
            <w:r>
              <w:rPr>
                <w:sz w:val="20"/>
                <w:szCs w:val="20"/>
              </w:rPr>
              <w:t xml:space="preserve"> </w:t>
            </w:r>
            <w:r>
              <w:rPr>
                <w:sz w:val="20"/>
                <w:szCs w:val="20"/>
                <w:spacing w:val="5"/>
              </w:rPr>
              <w:t>厚度</w:t>
            </w:r>
          </w:p>
          <w:p>
            <w:pPr>
              <w:pStyle w:val="TableText"/>
              <w:ind w:left="102"/>
              <w:spacing w:before="69" w:line="219" w:lineRule="auto"/>
              <w:rPr>
                <w:sz w:val="20"/>
                <w:szCs w:val="20"/>
              </w:rPr>
            </w:pPr>
            <w:r>
              <w:rPr>
                <w:sz w:val="20"/>
                <w:szCs w:val="20"/>
                <w:spacing w:val="1"/>
              </w:rPr>
              <w:t>3.底板混凝土种</w:t>
            </w:r>
          </w:p>
          <w:p>
            <w:pPr>
              <w:pStyle w:val="TableText"/>
              <w:ind w:left="342" w:firstLine="9"/>
              <w:spacing w:before="64" w:line="244" w:lineRule="auto"/>
              <w:rPr>
                <w:sz w:val="20"/>
                <w:szCs w:val="20"/>
              </w:rPr>
            </w:pPr>
            <w:r>
              <w:rPr>
                <w:sz w:val="20"/>
                <w:szCs w:val="20"/>
                <w:spacing w:val="7"/>
              </w:rPr>
              <w:t>类、强度等级、</w:t>
            </w:r>
            <w:r>
              <w:rPr>
                <w:sz w:val="20"/>
                <w:szCs w:val="20"/>
                <w:spacing w:val="5"/>
              </w:rPr>
              <w:t xml:space="preserve"> </w:t>
            </w:r>
            <w:r>
              <w:rPr>
                <w:sz w:val="20"/>
                <w:szCs w:val="20"/>
                <w:spacing w:val="-1"/>
              </w:rPr>
              <w:t>厚度</w:t>
            </w:r>
          </w:p>
          <w:p>
            <w:pPr>
              <w:pStyle w:val="TableText"/>
              <w:ind w:left="82"/>
              <w:spacing w:before="72" w:line="220" w:lineRule="auto"/>
              <w:rPr>
                <w:sz w:val="20"/>
                <w:szCs w:val="20"/>
              </w:rPr>
            </w:pPr>
            <w:r>
              <w:rPr>
                <w:sz w:val="20"/>
                <w:szCs w:val="20"/>
                <w:spacing w:val="1"/>
              </w:rPr>
              <w:t>4.沟壁混凝土种</w:t>
            </w:r>
          </w:p>
          <w:p>
            <w:pPr>
              <w:pStyle w:val="TableText"/>
              <w:ind w:left="342" w:firstLine="19"/>
              <w:spacing w:before="71" w:line="244" w:lineRule="auto"/>
              <w:rPr>
                <w:sz w:val="20"/>
                <w:szCs w:val="20"/>
              </w:rPr>
            </w:pPr>
            <w:r>
              <w:rPr>
                <w:sz w:val="20"/>
                <w:szCs w:val="20"/>
                <w:spacing w:val="6"/>
              </w:rPr>
              <w:t>类、强度等级、</w:t>
            </w:r>
            <w:r>
              <w:rPr>
                <w:sz w:val="20"/>
                <w:szCs w:val="20"/>
                <w:spacing w:val="2"/>
              </w:rPr>
              <w:t xml:space="preserve"> </w:t>
            </w:r>
            <w:r>
              <w:rPr>
                <w:sz w:val="20"/>
                <w:szCs w:val="20"/>
                <w:spacing w:val="-1"/>
              </w:rPr>
              <w:t>厚度</w:t>
            </w:r>
          </w:p>
          <w:p>
            <w:pPr>
              <w:pStyle w:val="TableText"/>
              <w:ind w:left="92"/>
              <w:spacing w:before="80" w:line="219" w:lineRule="auto"/>
              <w:rPr>
                <w:sz w:val="20"/>
                <w:szCs w:val="20"/>
              </w:rPr>
            </w:pPr>
            <w:r>
              <w:rPr>
                <w:sz w:val="20"/>
                <w:szCs w:val="20"/>
                <w:spacing w:val="1"/>
              </w:rPr>
              <w:t>5.防护材料种类</w:t>
            </w:r>
          </w:p>
        </w:tc>
        <w:tc>
          <w:tcPr>
            <w:tcW w:w="1019" w:type="dxa"/>
            <w:vAlign w:val="top"/>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454"/>
              <w:spacing w:before="65" w:line="241" w:lineRule="auto"/>
              <w:rPr>
                <w:sz w:val="20"/>
                <w:szCs w:val="20"/>
              </w:rPr>
            </w:pPr>
            <w:r>
              <w:rPr>
                <w:sz w:val="20"/>
                <w:szCs w:val="20"/>
              </w:rPr>
              <w:t>m</w:t>
            </w:r>
          </w:p>
        </w:tc>
        <w:tc>
          <w:tcPr>
            <w:tcW w:w="1868"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105" w:right="141" w:firstLine="199"/>
              <w:spacing w:before="65" w:line="261" w:lineRule="auto"/>
              <w:rPr>
                <w:sz w:val="20"/>
                <w:szCs w:val="20"/>
              </w:rPr>
            </w:pPr>
            <w:r>
              <w:rPr>
                <w:sz w:val="20"/>
                <w:szCs w:val="20"/>
                <w:spacing w:val="1"/>
              </w:rPr>
              <w:t>按设计图示尺寸</w:t>
            </w:r>
            <w:r>
              <w:rPr>
                <w:sz w:val="20"/>
                <w:szCs w:val="20"/>
                <w:spacing w:val="2"/>
              </w:rPr>
              <w:t xml:space="preserve"> </w:t>
            </w:r>
            <w:r>
              <w:rPr>
                <w:sz w:val="20"/>
                <w:szCs w:val="20"/>
                <w:spacing w:val="1"/>
              </w:rPr>
              <w:t>以中心线长度计算</w:t>
            </w:r>
          </w:p>
        </w:tc>
        <w:tc>
          <w:tcPr>
            <w:tcW w:w="1953"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ind w:left="87"/>
              <w:spacing w:before="65" w:line="220" w:lineRule="auto"/>
              <w:rPr>
                <w:sz w:val="20"/>
                <w:szCs w:val="20"/>
              </w:rPr>
            </w:pPr>
            <w:r>
              <w:rPr>
                <w:sz w:val="20"/>
                <w:szCs w:val="20"/>
                <w:spacing w:val="1"/>
              </w:rPr>
              <w:t>1.地基夯实</w:t>
            </w:r>
          </w:p>
          <w:p>
            <w:pPr>
              <w:pStyle w:val="TableText"/>
              <w:ind w:left="357" w:right="185" w:hanging="190"/>
              <w:spacing w:before="60" w:line="245" w:lineRule="auto"/>
              <w:rPr>
                <w:sz w:val="20"/>
                <w:szCs w:val="20"/>
              </w:rPr>
            </w:pPr>
            <w:r>
              <w:rPr>
                <w:sz w:val="20"/>
                <w:szCs w:val="20"/>
                <w:spacing w:val="-2"/>
              </w:rPr>
              <w:t>2.垫层材料现场拌</w:t>
            </w:r>
            <w:r>
              <w:rPr>
                <w:sz w:val="20"/>
                <w:szCs w:val="20"/>
                <w:spacing w:val="6"/>
              </w:rPr>
              <w:t xml:space="preserve"> </w:t>
            </w:r>
            <w:r>
              <w:rPr>
                <w:sz w:val="20"/>
                <w:szCs w:val="20"/>
                <w:spacing w:val="-2"/>
              </w:rPr>
              <w:t>和、铺设</w:t>
            </w:r>
          </w:p>
          <w:p>
            <w:pPr>
              <w:pStyle w:val="TableText"/>
              <w:ind w:left="386" w:right="140" w:hanging="219"/>
              <w:spacing w:before="78" w:line="244" w:lineRule="auto"/>
              <w:rPr>
                <w:sz w:val="20"/>
                <w:szCs w:val="20"/>
              </w:rPr>
            </w:pPr>
            <w:r>
              <w:rPr>
                <w:sz w:val="20"/>
                <w:szCs w:val="20"/>
                <w:spacing w:val="1"/>
              </w:rPr>
              <w:t>3.混凝土输送、浇</w:t>
            </w:r>
            <w:r>
              <w:rPr>
                <w:sz w:val="20"/>
                <w:szCs w:val="20"/>
              </w:rPr>
              <w:t xml:space="preserve"> </w:t>
            </w:r>
            <w:r>
              <w:rPr>
                <w:sz w:val="20"/>
                <w:szCs w:val="20"/>
                <w:spacing w:val="2"/>
              </w:rPr>
              <w:t>筑、振捣、养护</w:t>
            </w:r>
          </w:p>
          <w:p>
            <w:pPr>
              <w:pStyle w:val="TableText"/>
              <w:ind w:left="97"/>
              <w:spacing w:before="71" w:line="219" w:lineRule="auto"/>
              <w:rPr>
                <w:sz w:val="20"/>
                <w:szCs w:val="20"/>
              </w:rPr>
            </w:pPr>
            <w:r>
              <w:rPr>
                <w:sz w:val="20"/>
                <w:szCs w:val="20"/>
                <w:spacing w:val="-2"/>
              </w:rPr>
              <w:t>4.刷防护材料</w:t>
            </w:r>
          </w:p>
        </w:tc>
      </w:tr>
      <w:tr>
        <w:trPr>
          <w:trHeight w:val="5456" w:hRule="atLeast"/>
        </w:trPr>
        <w:tc>
          <w:tcPr>
            <w:tcW w:w="1223"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54"/>
              <w:spacing w:before="65"/>
              <w:rPr>
                <w:sz w:val="20"/>
                <w:szCs w:val="20"/>
              </w:rPr>
            </w:pPr>
            <w:r>
              <w:rPr>
                <w:sz w:val="20"/>
                <w:szCs w:val="20"/>
                <w:spacing w:val="-1"/>
              </w:rPr>
              <w:t>010502028</w:t>
            </w:r>
          </w:p>
        </w:tc>
        <w:tc>
          <w:tcPr>
            <w:tcW w:w="1319"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350" w:right="157" w:hanging="99"/>
              <w:spacing w:before="65" w:line="279" w:lineRule="auto"/>
              <w:rPr>
                <w:sz w:val="20"/>
                <w:szCs w:val="20"/>
              </w:rPr>
            </w:pPr>
            <w:r>
              <w:rPr>
                <w:sz w:val="20"/>
                <w:szCs w:val="20"/>
                <w:spacing w:val="24"/>
              </w:rPr>
              <w:t>化粪池、</w:t>
            </w:r>
            <w:r>
              <w:rPr>
                <w:sz w:val="20"/>
                <w:szCs w:val="20"/>
                <w:spacing w:val="2"/>
              </w:rPr>
              <w:t xml:space="preserve"> </w:t>
            </w:r>
            <w:r>
              <w:rPr>
                <w:sz w:val="20"/>
                <w:szCs w:val="20"/>
                <w:spacing w:val="-2"/>
              </w:rPr>
              <w:t>检查井</w:t>
            </w:r>
          </w:p>
        </w:tc>
        <w:tc>
          <w:tcPr>
            <w:tcW w:w="1818" w:type="dxa"/>
            <w:vAlign w:val="top"/>
          </w:tcPr>
          <w:p>
            <w:pPr>
              <w:pStyle w:val="TableText"/>
              <w:ind w:left="92"/>
              <w:spacing w:before="192" w:line="219" w:lineRule="auto"/>
              <w:rPr>
                <w:sz w:val="20"/>
                <w:szCs w:val="20"/>
              </w:rPr>
            </w:pPr>
            <w:r>
              <w:rPr>
                <w:sz w:val="20"/>
                <w:szCs w:val="20"/>
                <w:spacing w:val="1"/>
              </w:rPr>
              <w:t>1.构件名称</w:t>
            </w:r>
          </w:p>
          <w:p>
            <w:pPr>
              <w:pStyle w:val="TableText"/>
              <w:ind w:left="82"/>
              <w:spacing w:before="71" w:line="219" w:lineRule="auto"/>
              <w:rPr>
                <w:sz w:val="20"/>
                <w:szCs w:val="20"/>
              </w:rPr>
            </w:pPr>
            <w:r>
              <w:rPr>
                <w:sz w:val="20"/>
                <w:szCs w:val="20"/>
                <w:spacing w:val="1"/>
              </w:rPr>
              <w:t>2.井、池净空尺寸</w:t>
            </w:r>
          </w:p>
          <w:p>
            <w:pPr>
              <w:pStyle w:val="TableText"/>
              <w:ind w:left="352" w:right="25" w:hanging="270"/>
              <w:spacing w:before="71" w:line="245" w:lineRule="auto"/>
              <w:rPr>
                <w:sz w:val="20"/>
                <w:szCs w:val="20"/>
              </w:rPr>
            </w:pPr>
            <w:r>
              <w:rPr>
                <w:sz w:val="20"/>
                <w:szCs w:val="20"/>
                <w:spacing w:val="11"/>
              </w:rPr>
              <w:t>3.垫层材料种类、</w:t>
            </w:r>
            <w:r>
              <w:rPr>
                <w:sz w:val="20"/>
                <w:szCs w:val="20"/>
              </w:rPr>
              <w:t xml:space="preserve"> </w:t>
            </w:r>
            <w:r>
              <w:rPr>
                <w:sz w:val="20"/>
                <w:szCs w:val="20"/>
                <w:spacing w:val="5"/>
              </w:rPr>
              <w:t>厚度</w:t>
            </w:r>
          </w:p>
          <w:p>
            <w:pPr>
              <w:pStyle w:val="TableText"/>
              <w:ind w:left="102"/>
              <w:spacing w:before="79" w:line="219" w:lineRule="auto"/>
              <w:rPr>
                <w:sz w:val="20"/>
                <w:szCs w:val="20"/>
              </w:rPr>
            </w:pPr>
            <w:r>
              <w:rPr>
                <w:sz w:val="20"/>
                <w:szCs w:val="20"/>
                <w:spacing w:val="1"/>
              </w:rPr>
              <w:t>3.底板厚度及混</w:t>
            </w:r>
          </w:p>
          <w:p>
            <w:pPr>
              <w:pStyle w:val="TableText"/>
              <w:ind w:left="342" w:right="52" w:firstLine="19"/>
              <w:spacing w:before="74" w:line="239" w:lineRule="auto"/>
              <w:rPr>
                <w:sz w:val="20"/>
                <w:szCs w:val="20"/>
              </w:rPr>
            </w:pPr>
            <w:r>
              <w:rPr>
                <w:sz w:val="20"/>
                <w:szCs w:val="20"/>
                <w:spacing w:val="-2"/>
              </w:rPr>
              <w:t>凝土种类、强度</w:t>
            </w:r>
            <w:r>
              <w:rPr>
                <w:sz w:val="20"/>
                <w:szCs w:val="20"/>
                <w:spacing w:val="5"/>
              </w:rPr>
              <w:t xml:space="preserve"> </w:t>
            </w:r>
            <w:r>
              <w:rPr>
                <w:sz w:val="20"/>
                <w:szCs w:val="20"/>
                <w:spacing w:val="6"/>
              </w:rPr>
              <w:t>等级</w:t>
            </w:r>
          </w:p>
          <w:p>
            <w:pPr>
              <w:pStyle w:val="TableText"/>
              <w:ind w:left="72"/>
              <w:spacing w:before="91" w:line="219" w:lineRule="auto"/>
              <w:rPr>
                <w:sz w:val="20"/>
                <w:szCs w:val="20"/>
              </w:rPr>
            </w:pPr>
            <w:r>
              <w:rPr>
                <w:sz w:val="20"/>
                <w:szCs w:val="20"/>
                <w:spacing w:val="-1"/>
              </w:rPr>
              <w:t>4.侧板厚度及混</w:t>
            </w:r>
          </w:p>
          <w:p>
            <w:pPr>
              <w:pStyle w:val="TableText"/>
              <w:ind w:left="342" w:right="62" w:firstLine="9"/>
              <w:spacing w:before="54" w:line="248" w:lineRule="auto"/>
              <w:rPr>
                <w:sz w:val="20"/>
                <w:szCs w:val="20"/>
              </w:rPr>
            </w:pPr>
            <w:r>
              <w:rPr>
                <w:sz w:val="20"/>
                <w:szCs w:val="20"/>
                <w:spacing w:val="-1"/>
              </w:rPr>
              <w:t>凝土种类、强度</w:t>
            </w:r>
            <w:r>
              <w:rPr>
                <w:sz w:val="20"/>
                <w:szCs w:val="20"/>
              </w:rPr>
              <w:t xml:space="preserve"> </w:t>
            </w:r>
            <w:r>
              <w:rPr>
                <w:sz w:val="20"/>
                <w:szCs w:val="20"/>
                <w:spacing w:val="6"/>
              </w:rPr>
              <w:t>等级</w:t>
            </w:r>
          </w:p>
          <w:p>
            <w:pPr>
              <w:pStyle w:val="TableText"/>
              <w:ind w:left="72"/>
              <w:spacing w:before="72" w:line="219" w:lineRule="auto"/>
              <w:rPr>
                <w:sz w:val="20"/>
                <w:szCs w:val="20"/>
              </w:rPr>
            </w:pPr>
            <w:r>
              <w:rPr>
                <w:sz w:val="20"/>
                <w:szCs w:val="20"/>
                <w:spacing w:val="1"/>
              </w:rPr>
              <w:t>5.盖板厚度及混</w:t>
            </w:r>
          </w:p>
          <w:p>
            <w:pPr>
              <w:pStyle w:val="TableText"/>
              <w:ind w:left="342" w:right="62" w:firstLine="9"/>
              <w:spacing w:before="72" w:line="244" w:lineRule="auto"/>
              <w:rPr>
                <w:sz w:val="20"/>
                <w:szCs w:val="20"/>
              </w:rPr>
            </w:pPr>
            <w:r>
              <w:rPr>
                <w:sz w:val="20"/>
                <w:szCs w:val="20"/>
                <w:spacing w:val="-1"/>
              </w:rPr>
              <w:t>凝土种类、强度</w:t>
            </w:r>
            <w:r>
              <w:rPr>
                <w:sz w:val="20"/>
                <w:szCs w:val="20"/>
              </w:rPr>
              <w:t xml:space="preserve"> </w:t>
            </w:r>
            <w:r>
              <w:rPr>
                <w:sz w:val="20"/>
                <w:szCs w:val="20"/>
                <w:spacing w:val="6"/>
              </w:rPr>
              <w:t>等级</w:t>
            </w:r>
          </w:p>
          <w:p>
            <w:pPr>
              <w:pStyle w:val="TableText"/>
              <w:ind w:left="362" w:right="25" w:hanging="280"/>
              <w:spacing w:before="82" w:line="249" w:lineRule="auto"/>
              <w:rPr>
                <w:sz w:val="20"/>
                <w:szCs w:val="20"/>
              </w:rPr>
            </w:pPr>
            <w:r>
              <w:rPr>
                <w:sz w:val="20"/>
                <w:szCs w:val="20"/>
                <w:spacing w:val="11"/>
              </w:rPr>
              <w:t>6.抹面砂浆种类、</w:t>
            </w:r>
            <w:r>
              <w:rPr>
                <w:sz w:val="20"/>
                <w:szCs w:val="20"/>
              </w:rPr>
              <w:t xml:space="preserve"> </w:t>
            </w:r>
            <w:r>
              <w:rPr>
                <w:sz w:val="20"/>
                <w:szCs w:val="20"/>
                <w:spacing w:val="5"/>
              </w:rPr>
              <w:t>厚度</w:t>
            </w:r>
          </w:p>
          <w:p>
            <w:pPr>
              <w:pStyle w:val="TableText"/>
              <w:ind w:left="92"/>
              <w:spacing w:before="80" w:line="219" w:lineRule="auto"/>
              <w:rPr>
                <w:sz w:val="20"/>
                <w:szCs w:val="20"/>
              </w:rPr>
            </w:pPr>
            <w:r>
              <w:rPr>
                <w:sz w:val="20"/>
                <w:szCs w:val="20"/>
                <w:spacing w:val="1"/>
              </w:rPr>
              <w:t>7.防护材料种类</w:t>
            </w:r>
          </w:p>
          <w:p>
            <w:pPr>
              <w:pStyle w:val="TableText"/>
              <w:ind w:left="82"/>
              <w:spacing w:before="63" w:line="219" w:lineRule="auto"/>
              <w:rPr>
                <w:sz w:val="20"/>
                <w:szCs w:val="20"/>
              </w:rPr>
            </w:pPr>
            <w:r>
              <w:rPr>
                <w:sz w:val="20"/>
                <w:szCs w:val="20"/>
                <w:spacing w:val="-1"/>
              </w:rPr>
              <w:t>8.井盖材质、规格</w:t>
            </w:r>
          </w:p>
        </w:tc>
        <w:tc>
          <w:tcPr>
            <w:tcW w:w="1019"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404"/>
              <w:spacing w:before="65" w:line="221" w:lineRule="auto"/>
              <w:rPr>
                <w:sz w:val="20"/>
                <w:szCs w:val="20"/>
              </w:rPr>
            </w:pPr>
            <w:r>
              <w:rPr>
                <w:sz w:val="20"/>
                <w:szCs w:val="20"/>
              </w:rPr>
              <w:t>座</w:t>
            </w:r>
          </w:p>
        </w:tc>
        <w:tc>
          <w:tcPr>
            <w:tcW w:w="1868"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85" w:right="171" w:firstLine="209"/>
              <w:spacing w:before="65" w:line="270"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53"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87"/>
              <w:spacing w:before="65" w:line="220" w:lineRule="auto"/>
              <w:rPr>
                <w:sz w:val="20"/>
                <w:szCs w:val="20"/>
              </w:rPr>
            </w:pPr>
            <w:r>
              <w:rPr>
                <w:sz w:val="20"/>
                <w:szCs w:val="20"/>
                <w:spacing w:val="1"/>
              </w:rPr>
              <w:t>1.地基夯实</w:t>
            </w:r>
          </w:p>
          <w:p>
            <w:pPr>
              <w:pStyle w:val="TableText"/>
              <w:ind w:left="357" w:right="185" w:hanging="190"/>
              <w:spacing w:before="51" w:line="254" w:lineRule="auto"/>
              <w:rPr>
                <w:sz w:val="20"/>
                <w:szCs w:val="20"/>
              </w:rPr>
            </w:pPr>
            <w:r>
              <w:rPr>
                <w:sz w:val="20"/>
                <w:szCs w:val="20"/>
                <w:spacing w:val="-2"/>
              </w:rPr>
              <w:t>2.垫层材料现场拌</w:t>
            </w:r>
            <w:r>
              <w:rPr>
                <w:sz w:val="20"/>
                <w:szCs w:val="20"/>
                <w:spacing w:val="6"/>
              </w:rPr>
              <w:t xml:space="preserve"> </w:t>
            </w:r>
            <w:r>
              <w:rPr>
                <w:sz w:val="20"/>
                <w:szCs w:val="20"/>
                <w:spacing w:val="-2"/>
              </w:rPr>
              <w:t>和、铺设</w:t>
            </w:r>
          </w:p>
          <w:p>
            <w:pPr>
              <w:pStyle w:val="TableText"/>
              <w:ind w:left="386" w:right="140" w:hanging="219"/>
              <w:spacing w:before="69" w:line="248" w:lineRule="auto"/>
              <w:rPr>
                <w:sz w:val="20"/>
                <w:szCs w:val="20"/>
              </w:rPr>
            </w:pPr>
            <w:r>
              <w:rPr>
                <w:sz w:val="20"/>
                <w:szCs w:val="20"/>
                <w:spacing w:val="1"/>
              </w:rPr>
              <w:t>3.混凝土输送、浇</w:t>
            </w:r>
            <w:r>
              <w:rPr>
                <w:sz w:val="20"/>
                <w:szCs w:val="20"/>
              </w:rPr>
              <w:t xml:space="preserve"> </w:t>
            </w:r>
            <w:r>
              <w:rPr>
                <w:sz w:val="20"/>
                <w:szCs w:val="20"/>
                <w:spacing w:val="2"/>
              </w:rPr>
              <w:t>筑、振捣、养护</w:t>
            </w:r>
          </w:p>
          <w:p>
            <w:pPr>
              <w:pStyle w:val="TableText"/>
              <w:ind w:left="97"/>
              <w:spacing w:before="72" w:line="219" w:lineRule="auto"/>
              <w:rPr>
                <w:sz w:val="20"/>
                <w:szCs w:val="20"/>
              </w:rPr>
            </w:pPr>
            <w:r>
              <w:rPr>
                <w:sz w:val="20"/>
                <w:szCs w:val="20"/>
                <w:spacing w:val="-2"/>
              </w:rPr>
              <w:t>4.砂浆抹面</w:t>
            </w:r>
          </w:p>
          <w:p>
            <w:pPr>
              <w:pStyle w:val="TableText"/>
              <w:ind w:left="97"/>
              <w:spacing w:before="61" w:line="219" w:lineRule="auto"/>
              <w:rPr>
                <w:sz w:val="20"/>
                <w:szCs w:val="20"/>
              </w:rPr>
            </w:pPr>
            <w:r>
              <w:rPr>
                <w:sz w:val="20"/>
                <w:szCs w:val="20"/>
                <w:spacing w:val="-2"/>
              </w:rPr>
              <w:t>5.刷防护材料</w:t>
            </w:r>
          </w:p>
          <w:p>
            <w:pPr>
              <w:pStyle w:val="TableText"/>
              <w:ind w:left="167"/>
              <w:spacing w:before="75" w:line="220" w:lineRule="auto"/>
              <w:rPr>
                <w:sz w:val="20"/>
                <w:szCs w:val="20"/>
              </w:rPr>
            </w:pPr>
            <w:r>
              <w:rPr>
                <w:sz w:val="20"/>
                <w:szCs w:val="20"/>
                <w:spacing w:val="4"/>
              </w:rPr>
              <w:t>6.井盖安装(若有)</w:t>
            </w:r>
          </w:p>
        </w:tc>
      </w:tr>
      <w:tr>
        <w:trPr>
          <w:trHeight w:val="789" w:hRule="atLeast"/>
        </w:trPr>
        <w:tc>
          <w:tcPr>
            <w:tcW w:w="1223" w:type="dxa"/>
            <w:vAlign w:val="top"/>
          </w:tcPr>
          <w:p>
            <w:pPr>
              <w:spacing w:line="259" w:lineRule="auto"/>
              <w:rPr>
                <w:rFonts w:ascii="Arial"/>
                <w:sz w:val="21"/>
              </w:rPr>
            </w:pPr>
            <w:r/>
          </w:p>
          <w:p>
            <w:pPr>
              <w:pStyle w:val="TableText"/>
              <w:ind w:left="154"/>
              <w:spacing w:before="65"/>
              <w:rPr>
                <w:sz w:val="20"/>
                <w:szCs w:val="20"/>
              </w:rPr>
            </w:pPr>
            <w:r>
              <w:rPr>
                <w:sz w:val="20"/>
                <w:szCs w:val="20"/>
                <w:spacing w:val="-1"/>
              </w:rPr>
              <w:t>010502029</w:t>
            </w:r>
          </w:p>
        </w:tc>
        <w:tc>
          <w:tcPr>
            <w:tcW w:w="1319" w:type="dxa"/>
            <w:vAlign w:val="top"/>
          </w:tcPr>
          <w:p>
            <w:pPr>
              <w:pStyle w:val="TableText"/>
              <w:ind w:left="451"/>
              <w:spacing w:before="306" w:line="219" w:lineRule="auto"/>
              <w:rPr>
                <w:sz w:val="20"/>
                <w:szCs w:val="20"/>
              </w:rPr>
            </w:pPr>
            <w:r>
              <w:rPr>
                <w:sz w:val="20"/>
                <w:szCs w:val="20"/>
                <w:spacing w:val="-2"/>
              </w:rPr>
              <w:t>散水</w:t>
            </w:r>
          </w:p>
        </w:tc>
        <w:tc>
          <w:tcPr>
            <w:tcW w:w="1818" w:type="dxa"/>
            <w:vAlign w:val="top"/>
            <w:vMerge w:val="restart"/>
            <w:tcBorders>
              <w:bottom w:val="nil"/>
            </w:tcBorders>
          </w:tcPr>
          <w:p>
            <w:pPr>
              <w:pStyle w:val="TableText"/>
              <w:ind w:left="342" w:right="4" w:hanging="240"/>
              <w:spacing w:before="275" w:line="249" w:lineRule="auto"/>
              <w:rPr>
                <w:sz w:val="20"/>
                <w:szCs w:val="20"/>
              </w:rPr>
            </w:pPr>
            <w:r>
              <w:rPr>
                <w:sz w:val="20"/>
                <w:szCs w:val="20"/>
                <w:spacing w:val="11"/>
              </w:rPr>
              <w:t>1.垫层材料种类、</w:t>
            </w:r>
            <w:r>
              <w:rPr>
                <w:sz w:val="20"/>
                <w:szCs w:val="20"/>
              </w:rPr>
              <w:t xml:space="preserve"> </w:t>
            </w:r>
            <w:r>
              <w:rPr>
                <w:sz w:val="20"/>
                <w:szCs w:val="20"/>
                <w:spacing w:val="5"/>
              </w:rPr>
              <w:t>厚度</w:t>
            </w:r>
          </w:p>
          <w:p>
            <w:pPr>
              <w:pStyle w:val="TableText"/>
              <w:ind w:left="82"/>
              <w:spacing w:before="81" w:line="219" w:lineRule="auto"/>
              <w:rPr>
                <w:sz w:val="20"/>
                <w:szCs w:val="20"/>
              </w:rPr>
            </w:pPr>
            <w:r>
              <w:rPr>
                <w:sz w:val="20"/>
                <w:szCs w:val="20"/>
                <w:spacing w:val="1"/>
              </w:rPr>
              <w:t>2.面层厚度</w:t>
            </w:r>
          </w:p>
          <w:p>
            <w:pPr>
              <w:pStyle w:val="TableText"/>
              <w:ind w:left="92"/>
              <w:spacing w:before="52" w:line="219" w:lineRule="auto"/>
              <w:rPr>
                <w:sz w:val="20"/>
                <w:szCs w:val="20"/>
              </w:rPr>
            </w:pPr>
            <w:r>
              <w:rPr>
                <w:sz w:val="20"/>
                <w:szCs w:val="20"/>
                <w:spacing w:val="1"/>
              </w:rPr>
              <w:t>3.混凝土种类</w:t>
            </w:r>
          </w:p>
          <w:p>
            <w:pPr>
              <w:pStyle w:val="TableText"/>
              <w:ind w:left="82"/>
              <w:spacing w:before="92" w:line="219" w:lineRule="auto"/>
              <w:rPr>
                <w:sz w:val="20"/>
                <w:szCs w:val="20"/>
              </w:rPr>
            </w:pPr>
            <w:r>
              <w:rPr>
                <w:sz w:val="20"/>
                <w:szCs w:val="20"/>
                <w:spacing w:val="-1"/>
              </w:rPr>
              <w:t>4.混凝土强度等级</w:t>
            </w:r>
          </w:p>
          <w:p>
            <w:pPr>
              <w:pStyle w:val="TableText"/>
              <w:ind w:left="92"/>
              <w:spacing w:before="51" w:line="219" w:lineRule="auto"/>
              <w:rPr>
                <w:sz w:val="20"/>
                <w:szCs w:val="20"/>
              </w:rPr>
            </w:pPr>
            <w:r>
              <w:rPr>
                <w:sz w:val="20"/>
                <w:szCs w:val="20"/>
                <w:spacing w:val="1"/>
              </w:rPr>
              <w:t>5.嵌缝材料种类</w:t>
            </w:r>
          </w:p>
        </w:tc>
        <w:tc>
          <w:tcPr>
            <w:tcW w:w="1019"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68" w:type="dxa"/>
            <w:vAlign w:val="top"/>
            <w:vMerge w:val="restart"/>
            <w:tcBorders>
              <w:bottom w:val="nil"/>
            </w:tcBorders>
          </w:tcPr>
          <w:p>
            <w:pPr>
              <w:spacing w:line="318" w:lineRule="auto"/>
              <w:rPr>
                <w:rFonts w:ascii="Arial"/>
                <w:sz w:val="21"/>
              </w:rPr>
            </w:pPr>
            <w:r/>
          </w:p>
          <w:p>
            <w:pPr>
              <w:pStyle w:val="TableText"/>
              <w:ind w:left="95" w:right="141" w:firstLine="209"/>
              <w:spacing w:before="65" w:line="277" w:lineRule="auto"/>
              <w:rPr>
                <w:sz w:val="20"/>
                <w:szCs w:val="20"/>
              </w:rPr>
            </w:pPr>
            <w:r>
              <w:rPr>
                <w:sz w:val="20"/>
                <w:szCs w:val="20"/>
                <w:spacing w:val="1"/>
              </w:rPr>
              <w:t>按设计图示尺寸</w:t>
            </w:r>
            <w:r>
              <w:rPr>
                <w:sz w:val="20"/>
                <w:szCs w:val="20"/>
                <w:spacing w:val="2"/>
              </w:rPr>
              <w:t xml:space="preserve"> </w:t>
            </w:r>
            <w:r>
              <w:rPr>
                <w:sz w:val="20"/>
                <w:szCs w:val="20"/>
                <w:spacing w:val="1"/>
              </w:rPr>
              <w:t>以水平投影面积</w:t>
            </w:r>
          </w:p>
          <w:p>
            <w:pPr>
              <w:pStyle w:val="TableText"/>
              <w:ind w:left="76"/>
              <w:spacing w:line="219" w:lineRule="auto"/>
              <w:rPr>
                <w:sz w:val="20"/>
                <w:szCs w:val="20"/>
              </w:rPr>
            </w:pPr>
            <w:r>
              <w:rPr>
                <w:sz w:val="20"/>
                <w:szCs w:val="20"/>
                <w:spacing w:val="-2"/>
              </w:rPr>
              <w:t>计算</w:t>
            </w:r>
          </w:p>
        </w:tc>
        <w:tc>
          <w:tcPr>
            <w:tcW w:w="1953" w:type="dxa"/>
            <w:vAlign w:val="top"/>
            <w:vMerge w:val="restart"/>
            <w:tcBorders>
              <w:bottom w:val="nil"/>
            </w:tcBorders>
          </w:tcPr>
          <w:p>
            <w:pPr>
              <w:pStyle w:val="TableText"/>
              <w:ind w:left="97"/>
              <w:spacing w:before="136" w:line="220" w:lineRule="auto"/>
              <w:rPr>
                <w:sz w:val="20"/>
                <w:szCs w:val="20"/>
              </w:rPr>
            </w:pPr>
            <w:r>
              <w:rPr>
                <w:sz w:val="20"/>
                <w:szCs w:val="20"/>
                <w:spacing w:val="1"/>
              </w:rPr>
              <w:t>1.地基夯实</w:t>
            </w:r>
          </w:p>
          <w:p>
            <w:pPr>
              <w:pStyle w:val="TableText"/>
              <w:ind w:left="357" w:right="185" w:hanging="190"/>
              <w:spacing w:before="59" w:line="250" w:lineRule="auto"/>
              <w:rPr>
                <w:sz w:val="20"/>
                <w:szCs w:val="20"/>
              </w:rPr>
            </w:pPr>
            <w:r>
              <w:rPr>
                <w:sz w:val="20"/>
                <w:szCs w:val="20"/>
                <w:spacing w:val="-2"/>
              </w:rPr>
              <w:t>2.垫层材料现场拌</w:t>
            </w:r>
            <w:r>
              <w:rPr>
                <w:sz w:val="20"/>
                <w:szCs w:val="20"/>
                <w:spacing w:val="6"/>
              </w:rPr>
              <w:t xml:space="preserve"> </w:t>
            </w:r>
            <w:r>
              <w:rPr>
                <w:sz w:val="20"/>
                <w:szCs w:val="20"/>
                <w:spacing w:val="-2"/>
              </w:rPr>
              <w:t>和、铺设</w:t>
            </w:r>
          </w:p>
          <w:p>
            <w:pPr>
              <w:pStyle w:val="TableText"/>
              <w:ind w:left="376" w:right="150" w:hanging="209"/>
              <w:spacing w:before="79" w:line="248" w:lineRule="auto"/>
              <w:rPr>
                <w:sz w:val="20"/>
                <w:szCs w:val="20"/>
              </w:rPr>
            </w:pPr>
            <w:r>
              <w:rPr>
                <w:sz w:val="20"/>
                <w:szCs w:val="20"/>
                <w:spacing w:val="1"/>
              </w:rPr>
              <w:t>3.混凝土输送、浇</w:t>
            </w:r>
            <w:r>
              <w:rPr>
                <w:sz w:val="20"/>
                <w:szCs w:val="20"/>
              </w:rPr>
              <w:t xml:space="preserve"> </w:t>
            </w:r>
            <w:r>
              <w:rPr>
                <w:sz w:val="20"/>
                <w:szCs w:val="20"/>
                <w:spacing w:val="2"/>
              </w:rPr>
              <w:t>筑、振捣、养护</w:t>
            </w:r>
          </w:p>
          <w:p>
            <w:pPr>
              <w:pStyle w:val="TableText"/>
              <w:ind w:left="357" w:right="182" w:hanging="190"/>
              <w:spacing w:before="62" w:line="249" w:lineRule="auto"/>
              <w:rPr>
                <w:sz w:val="20"/>
                <w:szCs w:val="20"/>
              </w:rPr>
            </w:pPr>
            <w:r>
              <w:rPr>
                <w:sz w:val="20"/>
                <w:szCs w:val="20"/>
                <w:spacing w:val="-1"/>
              </w:rPr>
              <w:t>4.变形缝、分隔缝</w:t>
            </w:r>
            <w:r>
              <w:rPr>
                <w:sz w:val="20"/>
                <w:szCs w:val="20"/>
              </w:rPr>
              <w:t xml:space="preserve"> </w:t>
            </w:r>
            <w:r>
              <w:rPr>
                <w:sz w:val="20"/>
                <w:szCs w:val="20"/>
                <w:spacing w:val="-3"/>
              </w:rPr>
              <w:t>填塞</w:t>
            </w:r>
          </w:p>
        </w:tc>
      </w:tr>
      <w:tr>
        <w:trPr>
          <w:trHeight w:val="759" w:hRule="atLeast"/>
        </w:trPr>
        <w:tc>
          <w:tcPr>
            <w:tcW w:w="1223" w:type="dxa"/>
            <w:vAlign w:val="top"/>
          </w:tcPr>
          <w:p>
            <w:pPr>
              <w:rPr>
                <w:rFonts w:ascii="Arial"/>
                <w:sz w:val="21"/>
              </w:rPr>
            </w:pPr>
            <w:r/>
          </w:p>
          <w:p>
            <w:pPr>
              <w:pStyle w:val="TableText"/>
              <w:ind w:left="154"/>
              <w:spacing w:before="65"/>
              <w:rPr>
                <w:sz w:val="20"/>
                <w:szCs w:val="20"/>
              </w:rPr>
            </w:pPr>
            <w:r>
              <w:rPr>
                <w:sz w:val="20"/>
                <w:szCs w:val="20"/>
                <w:spacing w:val="-1"/>
              </w:rPr>
              <w:t>010502030</w:t>
            </w:r>
          </w:p>
        </w:tc>
        <w:tc>
          <w:tcPr>
            <w:tcW w:w="1319" w:type="dxa"/>
            <w:vAlign w:val="top"/>
          </w:tcPr>
          <w:p>
            <w:pPr>
              <w:pStyle w:val="TableText"/>
              <w:ind w:left="451"/>
              <w:spacing w:before="287" w:line="219" w:lineRule="auto"/>
              <w:rPr>
                <w:sz w:val="20"/>
                <w:szCs w:val="20"/>
              </w:rPr>
            </w:pPr>
            <w:r>
              <w:rPr>
                <w:sz w:val="20"/>
                <w:szCs w:val="20"/>
                <w:spacing w:val="-2"/>
              </w:rPr>
              <w:t>地坪</w:t>
            </w:r>
          </w:p>
        </w:tc>
        <w:tc>
          <w:tcPr>
            <w:tcW w:w="181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53" w:type="dxa"/>
            <w:vAlign w:val="top"/>
            <w:vMerge w:val="continue"/>
            <w:tcBorders>
              <w:top w:val="nil"/>
              <w:bottom w:val="nil"/>
            </w:tcBorders>
          </w:tcPr>
          <w:p>
            <w:pPr>
              <w:rPr>
                <w:rFonts w:ascii="Arial"/>
                <w:sz w:val="21"/>
              </w:rPr>
            </w:pPr>
            <w:r/>
          </w:p>
        </w:tc>
      </w:tr>
      <w:tr>
        <w:trPr>
          <w:trHeight w:val="704" w:hRule="atLeast"/>
        </w:trPr>
        <w:tc>
          <w:tcPr>
            <w:tcW w:w="1223" w:type="dxa"/>
            <w:vAlign w:val="top"/>
          </w:tcPr>
          <w:p>
            <w:pPr>
              <w:pStyle w:val="TableText"/>
              <w:ind w:left="154"/>
              <w:spacing w:before="277"/>
              <w:rPr>
                <w:sz w:val="20"/>
                <w:szCs w:val="20"/>
              </w:rPr>
            </w:pPr>
            <w:r>
              <w:rPr>
                <w:sz w:val="20"/>
                <w:szCs w:val="20"/>
                <w:spacing w:val="-1"/>
              </w:rPr>
              <w:t>010502031</w:t>
            </w:r>
          </w:p>
        </w:tc>
        <w:tc>
          <w:tcPr>
            <w:tcW w:w="1319" w:type="dxa"/>
            <w:vAlign w:val="top"/>
          </w:tcPr>
          <w:p>
            <w:pPr>
              <w:pStyle w:val="TableText"/>
              <w:ind w:left="451"/>
              <w:spacing w:before="258" w:line="220" w:lineRule="auto"/>
              <w:rPr>
                <w:sz w:val="20"/>
                <w:szCs w:val="20"/>
              </w:rPr>
            </w:pPr>
            <w:r>
              <w:rPr>
                <w:sz w:val="20"/>
                <w:szCs w:val="20"/>
                <w:spacing w:val="-2"/>
              </w:rPr>
              <w:t>坡道</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tcPr>
          <w:p>
            <w:pPr>
              <w:pStyle w:val="TableText"/>
              <w:ind w:left="105" w:right="151" w:firstLine="190"/>
              <w:spacing w:before="106" w:line="271" w:lineRule="auto"/>
              <w:rPr>
                <w:sz w:val="20"/>
                <w:szCs w:val="20"/>
              </w:rPr>
            </w:pPr>
            <w:r>
              <w:rPr>
                <w:sz w:val="20"/>
                <w:szCs w:val="20"/>
                <w:spacing w:val="1"/>
              </w:rPr>
              <w:t>按设计图示尺寸</w:t>
            </w:r>
            <w:r>
              <w:rPr>
                <w:sz w:val="20"/>
                <w:szCs w:val="20"/>
                <w:spacing w:val="2"/>
              </w:rPr>
              <w:t xml:space="preserve"> </w:t>
            </w:r>
            <w:r>
              <w:rPr>
                <w:sz w:val="20"/>
                <w:szCs w:val="20"/>
                <w:spacing w:val="1"/>
              </w:rPr>
              <w:t>以斜面积计算</w:t>
            </w:r>
          </w:p>
        </w:tc>
        <w:tc>
          <w:tcPr>
            <w:tcW w:w="1953" w:type="dxa"/>
            <w:vAlign w:val="top"/>
            <w:vMerge w:val="continue"/>
            <w:tcBorders>
              <w:top w:val="nil"/>
            </w:tcBorders>
          </w:tcPr>
          <w:p>
            <w:pPr>
              <w:rPr>
                <w:rFonts w:ascii="Arial"/>
                <w:sz w:val="21"/>
              </w:rPr>
            </w:pPr>
            <w:r/>
          </w:p>
        </w:tc>
      </w:tr>
    </w:tbl>
    <w:p>
      <w:pPr>
        <w:spacing w:line="101" w:lineRule="exact"/>
        <w:rPr>
          <w:rFonts w:ascii="Arial"/>
          <w:sz w:val="8"/>
        </w:rPr>
      </w:pPr>
      <w:r/>
    </w:p>
    <w:p>
      <w:pPr>
        <w:spacing w:line="101" w:lineRule="exact"/>
        <w:sectPr>
          <w:headerReference w:type="default" r:id="rId45"/>
          <w:footerReference w:type="default" r:id="rId46"/>
          <w:pgSz w:w="11890" w:h="16850"/>
          <w:pgMar w:top="1929" w:right="1564" w:bottom="1313" w:left="1115" w:header="1622" w:footer="1066" w:gutter="0"/>
        </w:sectPr>
        <w:rPr>
          <w:rFonts w:ascii="Arial" w:hAnsi="Arial" w:eastAsia="Arial" w:cs="Arial"/>
          <w:sz w:val="8"/>
          <w:szCs w:val="8"/>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152"/>
        <w:spacing w:before="58" w:line="223" w:lineRule="auto"/>
        <w:rPr>
          <w:rFonts w:ascii="Arial" w:hAnsi="Arial" w:eastAsia="Arial" w:cs="Arial"/>
          <w:sz w:val="18"/>
          <w:szCs w:val="18"/>
        </w:rPr>
      </w:pPr>
      <w:r>
        <w:rPr>
          <w:rFonts w:ascii="SimHei" w:hAnsi="SimHei" w:eastAsia="SimHei" w:cs="SimHei"/>
          <w:sz w:val="18"/>
          <w:szCs w:val="18"/>
          <w:b/>
          <w:bCs/>
          <w:spacing w:val="-1"/>
        </w:rPr>
        <w:t>续表</w:t>
      </w:r>
      <w:r>
        <w:rPr>
          <w:rFonts w:ascii="Arial" w:hAnsi="Arial" w:eastAsia="Arial" w:cs="Arial"/>
          <w:sz w:val="18"/>
          <w:szCs w:val="18"/>
          <w:spacing w:val="-1"/>
        </w:rPr>
        <w:t>E.2.1</w:t>
      </w:r>
    </w:p>
    <w:p>
      <w:pPr>
        <w:spacing w:line="62"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58"/>
        <w:gridCol w:w="1963"/>
      </w:tblGrid>
      <w:tr>
        <w:trPr>
          <w:trHeight w:val="324" w:hRule="atLeast"/>
        </w:trPr>
        <w:tc>
          <w:tcPr>
            <w:tcW w:w="1243" w:type="dxa"/>
            <w:vAlign w:val="top"/>
          </w:tcPr>
          <w:p>
            <w:pPr>
              <w:pStyle w:val="TableText"/>
              <w:ind w:left="217"/>
              <w:spacing w:before="60" w:line="219" w:lineRule="auto"/>
              <w:rPr>
                <w:sz w:val="20"/>
                <w:szCs w:val="20"/>
              </w:rPr>
            </w:pPr>
            <w:bookmarkStart w:name="bookmark263" w:id="51"/>
            <w:bookmarkEnd w:id="51"/>
            <w:r>
              <w:rPr>
                <w:sz w:val="20"/>
                <w:szCs w:val="20"/>
                <w:b/>
                <w:bCs/>
                <w:spacing w:val="-5"/>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473"/>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5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79"/>
              <w:spacing w:before="63" w:line="219" w:lineRule="auto"/>
              <w:rPr>
                <w:sz w:val="20"/>
                <w:szCs w:val="20"/>
              </w:rPr>
            </w:pPr>
            <w:r>
              <w:rPr>
                <w:sz w:val="20"/>
                <w:szCs w:val="20"/>
                <w:spacing w:val="2"/>
              </w:rPr>
              <w:t>工作内容</w:t>
            </w:r>
          </w:p>
        </w:tc>
      </w:tr>
      <w:tr>
        <w:trPr>
          <w:trHeight w:val="2715" w:hRule="atLeast"/>
        </w:trPr>
        <w:tc>
          <w:tcPr>
            <w:tcW w:w="1243"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165"/>
              <w:spacing w:before="65"/>
              <w:rPr>
                <w:sz w:val="20"/>
                <w:szCs w:val="20"/>
              </w:rPr>
            </w:pPr>
            <w:r>
              <w:rPr>
                <w:sz w:val="20"/>
                <w:szCs w:val="20"/>
                <w:spacing w:val="-1"/>
              </w:rPr>
              <w:t>010502032</w:t>
            </w:r>
          </w:p>
        </w:tc>
        <w:tc>
          <w:tcPr>
            <w:tcW w:w="1308" w:type="dxa"/>
            <w:vAlign w:val="top"/>
          </w:tcPr>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441"/>
              <w:spacing w:before="65" w:line="221" w:lineRule="auto"/>
              <w:rPr>
                <w:sz w:val="20"/>
                <w:szCs w:val="20"/>
              </w:rPr>
            </w:pPr>
            <w:r>
              <w:rPr>
                <w:sz w:val="20"/>
                <w:szCs w:val="20"/>
                <w:spacing w:val="4"/>
              </w:rPr>
              <w:t>台阶</w:t>
            </w:r>
          </w:p>
        </w:tc>
        <w:tc>
          <w:tcPr>
            <w:tcW w:w="1818" w:type="dxa"/>
            <w:vAlign w:val="top"/>
          </w:tcPr>
          <w:p>
            <w:pPr>
              <w:spacing w:line="295" w:lineRule="auto"/>
              <w:rPr>
                <w:rFonts w:ascii="Arial"/>
                <w:sz w:val="21"/>
              </w:rPr>
            </w:pPr>
            <w:r/>
          </w:p>
          <w:p>
            <w:pPr>
              <w:spacing w:line="295" w:lineRule="auto"/>
              <w:rPr>
                <w:rFonts w:ascii="Arial"/>
                <w:sz w:val="21"/>
              </w:rPr>
            </w:pPr>
            <w:r/>
          </w:p>
          <w:p>
            <w:pPr>
              <w:pStyle w:val="TableText"/>
              <w:ind w:left="333" w:right="13" w:hanging="240"/>
              <w:spacing w:before="65" w:line="249" w:lineRule="auto"/>
              <w:rPr>
                <w:sz w:val="20"/>
                <w:szCs w:val="20"/>
              </w:rPr>
            </w:pPr>
            <w:r>
              <w:rPr>
                <w:sz w:val="20"/>
                <w:szCs w:val="20"/>
                <w:spacing w:val="11"/>
              </w:rPr>
              <w:t>1.垫层材料种类、</w:t>
            </w:r>
            <w:r>
              <w:rPr>
                <w:sz w:val="20"/>
                <w:szCs w:val="20"/>
              </w:rPr>
              <w:t xml:space="preserve"> </w:t>
            </w:r>
            <w:r>
              <w:rPr>
                <w:sz w:val="20"/>
                <w:szCs w:val="20"/>
                <w:spacing w:val="5"/>
              </w:rPr>
              <w:t>厚度</w:t>
            </w:r>
          </w:p>
          <w:p>
            <w:pPr>
              <w:pStyle w:val="TableText"/>
              <w:ind w:left="333"/>
              <w:spacing w:before="81" w:line="219" w:lineRule="auto"/>
              <w:rPr>
                <w:sz w:val="20"/>
                <w:szCs w:val="20"/>
              </w:rPr>
            </w:pPr>
            <w:r>
              <w:rPr>
                <w:sz w:val="20"/>
                <w:szCs w:val="20"/>
                <w:spacing w:val="2"/>
              </w:rPr>
              <w:t>2.踏步高、宽</w:t>
            </w:r>
          </w:p>
          <w:p>
            <w:pPr>
              <w:pStyle w:val="TableText"/>
              <w:ind w:left="333"/>
              <w:spacing w:before="62" w:line="219" w:lineRule="auto"/>
              <w:rPr>
                <w:sz w:val="20"/>
                <w:szCs w:val="20"/>
              </w:rPr>
            </w:pPr>
            <w:r>
              <w:rPr>
                <w:sz w:val="20"/>
                <w:szCs w:val="20"/>
                <w:spacing w:val="1"/>
              </w:rPr>
              <w:t>3.混凝土种类</w:t>
            </w:r>
          </w:p>
          <w:p>
            <w:pPr>
              <w:pStyle w:val="TableText"/>
              <w:ind w:left="83"/>
              <w:spacing w:before="72" w:line="219" w:lineRule="auto"/>
              <w:rPr>
                <w:sz w:val="20"/>
                <w:szCs w:val="20"/>
              </w:rPr>
            </w:pPr>
            <w:r>
              <w:rPr>
                <w:sz w:val="20"/>
                <w:szCs w:val="20"/>
                <w:spacing w:val="-1"/>
              </w:rPr>
              <w:t>4.混凝土强度等级</w:t>
            </w:r>
          </w:p>
        </w:tc>
        <w:tc>
          <w:tcPr>
            <w:tcW w:w="1019"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58" w:type="dxa"/>
            <w:vAlign w:val="top"/>
          </w:tcPr>
          <w:p>
            <w:pPr>
              <w:pStyle w:val="TableText"/>
              <w:ind w:left="96" w:right="71" w:firstLine="129"/>
              <w:spacing w:before="209" w:line="280" w:lineRule="auto"/>
              <w:rPr>
                <w:sz w:val="20"/>
                <w:szCs w:val="20"/>
              </w:rPr>
            </w:pPr>
            <w:r>
              <w:rPr>
                <w:sz w:val="20"/>
                <w:szCs w:val="20"/>
                <w:spacing w:val="1"/>
              </w:rPr>
              <w:t>按设计图示尺寸  </w:t>
            </w:r>
            <w:r>
              <w:rPr>
                <w:sz w:val="20"/>
                <w:szCs w:val="20"/>
                <w:spacing w:val="4"/>
              </w:rPr>
              <w:t>以水平投影面积计</w:t>
            </w:r>
            <w:r>
              <w:rPr>
                <w:sz w:val="20"/>
                <w:szCs w:val="20"/>
                <w:spacing w:val="5"/>
              </w:rPr>
              <w:t xml:space="preserve"> </w:t>
            </w:r>
            <w:r>
              <w:rPr>
                <w:sz w:val="20"/>
                <w:szCs w:val="20"/>
                <w:spacing w:val="5"/>
              </w:rPr>
              <w:t>算。与上部平台相 </w:t>
            </w:r>
            <w:r>
              <w:rPr>
                <w:sz w:val="20"/>
                <w:szCs w:val="20"/>
                <w:spacing w:val="2"/>
              </w:rPr>
              <w:t>连时，算至最上一</w:t>
            </w:r>
            <w:r>
              <w:rPr>
                <w:sz w:val="20"/>
                <w:szCs w:val="20"/>
                <w:spacing w:val="4"/>
              </w:rPr>
              <w:t xml:space="preserve"> </w:t>
            </w:r>
            <w:r>
              <w:rPr>
                <w:sz w:val="20"/>
                <w:szCs w:val="20"/>
                <w:spacing w:val="2"/>
              </w:rPr>
              <w:t>级踏步踏面，该踏</w:t>
            </w:r>
            <w:r>
              <w:rPr>
                <w:sz w:val="20"/>
                <w:szCs w:val="20"/>
                <w:spacing w:val="1"/>
              </w:rPr>
              <w:t xml:space="preserve"> </w:t>
            </w:r>
            <w:r>
              <w:rPr>
                <w:sz w:val="20"/>
                <w:szCs w:val="20"/>
                <w:spacing w:val="10"/>
              </w:rPr>
              <w:t>面无设计宽度时，</w:t>
            </w:r>
            <w:r>
              <w:rPr>
                <w:sz w:val="20"/>
                <w:szCs w:val="20"/>
              </w:rPr>
              <w:t xml:space="preserve"> </w:t>
            </w:r>
            <w:r>
              <w:rPr>
                <w:sz w:val="20"/>
                <w:szCs w:val="20"/>
                <w:spacing w:val="5"/>
              </w:rPr>
              <w:t>按下一级踏面宽度</w:t>
            </w:r>
            <w:r>
              <w:rPr>
                <w:sz w:val="20"/>
                <w:szCs w:val="20"/>
              </w:rPr>
              <w:t xml:space="preserve"> </w:t>
            </w:r>
            <w:r>
              <w:rPr>
                <w:sz w:val="20"/>
                <w:szCs w:val="20"/>
                <w:spacing w:val="-2"/>
              </w:rPr>
              <w:t>计算</w:t>
            </w:r>
          </w:p>
        </w:tc>
        <w:tc>
          <w:tcPr>
            <w:tcW w:w="1963" w:type="dxa"/>
            <w:vAlign w:val="top"/>
          </w:tcPr>
          <w:p>
            <w:pPr>
              <w:spacing w:line="295" w:lineRule="auto"/>
              <w:rPr>
                <w:rFonts w:ascii="Arial"/>
                <w:sz w:val="21"/>
              </w:rPr>
            </w:pPr>
            <w:r/>
          </w:p>
          <w:p>
            <w:pPr>
              <w:spacing w:line="296" w:lineRule="auto"/>
              <w:rPr>
                <w:rFonts w:ascii="Arial"/>
                <w:sz w:val="21"/>
              </w:rPr>
            </w:pPr>
            <w:r/>
          </w:p>
          <w:p>
            <w:pPr>
              <w:pStyle w:val="TableText"/>
              <w:ind w:left="109"/>
              <w:spacing w:before="65" w:line="220" w:lineRule="auto"/>
              <w:rPr>
                <w:sz w:val="20"/>
                <w:szCs w:val="20"/>
              </w:rPr>
            </w:pPr>
            <w:r>
              <w:rPr>
                <w:sz w:val="20"/>
                <w:szCs w:val="20"/>
                <w:spacing w:val="1"/>
              </w:rPr>
              <w:t>1.地基夯实</w:t>
            </w:r>
          </w:p>
          <w:p>
            <w:pPr>
              <w:pStyle w:val="TableText"/>
              <w:ind w:left="368" w:right="184" w:hanging="190"/>
              <w:spacing w:before="70" w:line="245" w:lineRule="auto"/>
              <w:rPr>
                <w:sz w:val="20"/>
                <w:szCs w:val="20"/>
              </w:rPr>
            </w:pPr>
            <w:r>
              <w:rPr>
                <w:sz w:val="20"/>
                <w:szCs w:val="20"/>
                <w:spacing w:val="-2"/>
              </w:rPr>
              <w:t>2.垫层材料现场拌</w:t>
            </w:r>
            <w:r>
              <w:rPr>
                <w:sz w:val="20"/>
                <w:szCs w:val="20"/>
                <w:spacing w:val="6"/>
              </w:rPr>
              <w:t xml:space="preserve"> </w:t>
            </w:r>
            <w:r>
              <w:rPr>
                <w:sz w:val="20"/>
                <w:szCs w:val="20"/>
                <w:spacing w:val="-2"/>
              </w:rPr>
              <w:t>和、铺设</w:t>
            </w:r>
          </w:p>
          <w:p>
            <w:pPr>
              <w:pStyle w:val="TableText"/>
              <w:ind w:left="277" w:right="164" w:hanging="99"/>
              <w:spacing w:before="79" w:line="248" w:lineRule="auto"/>
              <w:rPr>
                <w:sz w:val="20"/>
                <w:szCs w:val="20"/>
              </w:rPr>
            </w:pPr>
            <w:r>
              <w:rPr>
                <w:sz w:val="20"/>
                <w:szCs w:val="20"/>
                <w:spacing w:val="1"/>
              </w:rPr>
              <w:t>3.混凝土输送、浇</w:t>
            </w:r>
            <w:r>
              <w:rPr>
                <w:sz w:val="20"/>
                <w:szCs w:val="20"/>
              </w:rPr>
              <w:t xml:space="preserve"> </w:t>
            </w:r>
            <w:r>
              <w:rPr>
                <w:sz w:val="20"/>
                <w:szCs w:val="20"/>
                <w:spacing w:val="2"/>
              </w:rPr>
              <w:t>筑、振捣、养护</w:t>
            </w:r>
          </w:p>
        </w:tc>
      </w:tr>
      <w:tr>
        <w:trPr>
          <w:trHeight w:val="2361" w:hRule="atLeast"/>
        </w:trPr>
        <w:tc>
          <w:tcPr>
            <w:tcW w:w="1243"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65"/>
              <w:spacing w:before="65"/>
              <w:rPr>
                <w:sz w:val="20"/>
                <w:szCs w:val="20"/>
              </w:rPr>
            </w:pPr>
            <w:r>
              <w:rPr>
                <w:sz w:val="20"/>
                <w:szCs w:val="20"/>
                <w:spacing w:val="-1"/>
              </w:rPr>
              <w:t>010502033</w:t>
            </w:r>
          </w:p>
        </w:tc>
        <w:tc>
          <w:tcPr>
            <w:tcW w:w="1308"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341"/>
              <w:spacing w:before="65" w:line="219" w:lineRule="auto"/>
              <w:rPr>
                <w:sz w:val="20"/>
                <w:szCs w:val="20"/>
              </w:rPr>
            </w:pPr>
            <w:r>
              <w:rPr>
                <w:sz w:val="20"/>
                <w:szCs w:val="20"/>
                <w:spacing w:val="-3"/>
              </w:rPr>
              <w:t>后浇带</w:t>
            </w:r>
          </w:p>
        </w:tc>
        <w:tc>
          <w:tcPr>
            <w:tcW w:w="1818"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333"/>
              <w:spacing w:before="65" w:line="219" w:lineRule="auto"/>
              <w:rPr>
                <w:sz w:val="20"/>
                <w:szCs w:val="20"/>
              </w:rPr>
            </w:pPr>
            <w:r>
              <w:rPr>
                <w:sz w:val="20"/>
                <w:szCs w:val="20"/>
                <w:spacing w:val="1"/>
              </w:rPr>
              <w:t>1.部位</w:t>
            </w:r>
          </w:p>
          <w:p>
            <w:pPr>
              <w:pStyle w:val="TableText"/>
              <w:ind w:left="333"/>
              <w:spacing w:before="62" w:line="219" w:lineRule="auto"/>
              <w:rPr>
                <w:sz w:val="20"/>
                <w:szCs w:val="20"/>
              </w:rPr>
            </w:pPr>
            <w:r>
              <w:rPr>
                <w:sz w:val="20"/>
                <w:szCs w:val="20"/>
                <w:spacing w:val="-2"/>
              </w:rPr>
              <w:t>2.混凝土种类</w:t>
            </w:r>
          </w:p>
          <w:p>
            <w:pPr>
              <w:pStyle w:val="TableText"/>
              <w:ind w:left="83"/>
              <w:spacing w:before="72" w:line="219" w:lineRule="auto"/>
              <w:rPr>
                <w:sz w:val="20"/>
                <w:szCs w:val="20"/>
              </w:rPr>
            </w:pPr>
            <w:r>
              <w:rPr>
                <w:sz w:val="20"/>
                <w:szCs w:val="20"/>
                <w:spacing w:val="1"/>
              </w:rPr>
              <w:t>3.混凝土强度等级</w:t>
            </w:r>
          </w:p>
        </w:tc>
        <w:tc>
          <w:tcPr>
            <w:tcW w:w="1019"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355"/>
              <w:spacing w:before="65" w:line="194" w:lineRule="auto"/>
              <w:rPr>
                <w:sz w:val="20"/>
                <w:szCs w:val="20"/>
              </w:rPr>
            </w:pPr>
            <w:r>
              <w:rPr>
                <w:sz w:val="20"/>
                <w:szCs w:val="20"/>
                <w:spacing w:val="-1"/>
              </w:rPr>
              <w:t>m³</w:t>
            </w:r>
          </w:p>
        </w:tc>
        <w:tc>
          <w:tcPr>
            <w:tcW w:w="1858" w:type="dxa"/>
            <w:vAlign w:val="top"/>
          </w:tcPr>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TableText"/>
              <w:ind w:left="106" w:right="210" w:firstLine="119"/>
              <w:spacing w:before="65" w:line="261"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63" w:type="dxa"/>
            <w:vAlign w:val="top"/>
          </w:tcPr>
          <w:p>
            <w:pPr>
              <w:pStyle w:val="TableText"/>
              <w:ind w:left="358" w:right="167" w:hanging="180"/>
              <w:spacing w:before="186" w:line="257" w:lineRule="auto"/>
              <w:rPr>
                <w:sz w:val="20"/>
                <w:szCs w:val="20"/>
              </w:rPr>
            </w:pPr>
            <w:r>
              <w:rPr>
                <w:sz w:val="20"/>
                <w:szCs w:val="20"/>
              </w:rPr>
              <w:t>1.设置钢丝网或快</w:t>
            </w:r>
            <w:r>
              <w:rPr>
                <w:sz w:val="20"/>
                <w:szCs w:val="20"/>
                <w:spacing w:val="6"/>
              </w:rPr>
              <w:t xml:space="preserve"> </w:t>
            </w:r>
            <w:r>
              <w:rPr>
                <w:sz w:val="20"/>
                <w:szCs w:val="20"/>
                <w:spacing w:val="2"/>
              </w:rPr>
              <w:t>速收口板留置后</w:t>
            </w:r>
            <w:r>
              <w:rPr>
                <w:sz w:val="20"/>
                <w:szCs w:val="20"/>
              </w:rPr>
              <w:t xml:space="preserve"> </w:t>
            </w:r>
            <w:r>
              <w:rPr>
                <w:sz w:val="20"/>
                <w:szCs w:val="20"/>
                <w:spacing w:val="-3"/>
              </w:rPr>
              <w:t>浇带</w:t>
            </w:r>
          </w:p>
          <w:p>
            <w:pPr>
              <w:pStyle w:val="TableText"/>
              <w:ind w:left="358" w:right="60" w:hanging="280"/>
              <w:spacing w:before="73" w:line="252" w:lineRule="auto"/>
              <w:rPr>
                <w:sz w:val="20"/>
                <w:szCs w:val="20"/>
              </w:rPr>
            </w:pPr>
            <w:r>
              <w:rPr>
                <w:sz w:val="20"/>
                <w:szCs w:val="20"/>
                <w:spacing w:val="1"/>
              </w:rPr>
              <w:t>2.混凝土交接面、钢</w:t>
            </w:r>
            <w:r>
              <w:rPr>
                <w:sz w:val="20"/>
                <w:szCs w:val="20"/>
                <w:spacing w:val="2"/>
              </w:rPr>
              <w:t xml:space="preserve"> </w:t>
            </w:r>
            <w:r>
              <w:rPr>
                <w:sz w:val="20"/>
                <w:szCs w:val="20"/>
                <w:spacing w:val="-2"/>
              </w:rPr>
              <w:t>筋等的清理</w:t>
            </w:r>
          </w:p>
          <w:p>
            <w:pPr>
              <w:pStyle w:val="TableText"/>
              <w:ind w:left="388" w:right="149" w:hanging="210"/>
              <w:spacing w:before="72" w:line="248" w:lineRule="auto"/>
              <w:rPr>
                <w:sz w:val="20"/>
                <w:szCs w:val="20"/>
              </w:rPr>
            </w:pPr>
            <w:r>
              <w:rPr>
                <w:sz w:val="20"/>
                <w:szCs w:val="20"/>
                <w:spacing w:val="1"/>
              </w:rPr>
              <w:t>3.混凝土输送、浇</w:t>
            </w:r>
            <w:r>
              <w:rPr>
                <w:sz w:val="20"/>
                <w:szCs w:val="20"/>
              </w:rPr>
              <w:t xml:space="preserve"> </w:t>
            </w:r>
            <w:r>
              <w:rPr>
                <w:sz w:val="20"/>
                <w:szCs w:val="20"/>
                <w:spacing w:val="2"/>
              </w:rPr>
              <w:t>筑、振捣、养护</w:t>
            </w:r>
          </w:p>
        </w:tc>
      </w:tr>
    </w:tbl>
    <w:p>
      <w:pPr>
        <w:spacing w:line="279" w:lineRule="auto"/>
        <w:rPr>
          <w:rFonts w:ascii="Arial"/>
          <w:sz w:val="21"/>
        </w:rPr>
      </w:pPr>
      <w:r/>
    </w:p>
    <w:p>
      <w:pPr>
        <w:pStyle w:val="BodyText"/>
        <w:ind w:left="2860"/>
        <w:spacing w:before="91" w:line="219" w:lineRule="auto"/>
        <w:outlineLvl w:val="1"/>
        <w:rPr>
          <w:sz w:val="28"/>
          <w:szCs w:val="28"/>
        </w:rPr>
      </w:pPr>
      <w:bookmarkStart w:name="bookmark31" w:id="52"/>
      <w:bookmarkEnd w:id="52"/>
      <w:r>
        <w:rPr>
          <w:rFonts w:ascii="Times New Roman" w:hAnsi="Times New Roman" w:eastAsia="Times New Roman" w:cs="Times New Roman"/>
          <w:sz w:val="28"/>
          <w:szCs w:val="28"/>
          <w:b/>
          <w:bCs/>
          <w:spacing w:val="9"/>
        </w:rPr>
        <w:t>E.3</w:t>
      </w:r>
      <w:r>
        <w:rPr>
          <w:rFonts w:ascii="Times New Roman" w:hAnsi="Times New Roman" w:eastAsia="Times New Roman" w:cs="Times New Roman"/>
          <w:sz w:val="28"/>
          <w:szCs w:val="28"/>
          <w:b/>
          <w:bCs/>
          <w:spacing w:val="13"/>
        </w:rPr>
        <w:t xml:space="preserve">     </w:t>
      </w:r>
      <w:r>
        <w:rPr>
          <w:sz w:val="28"/>
          <w:szCs w:val="28"/>
          <w:b/>
          <w:bCs/>
          <w:spacing w:val="9"/>
        </w:rPr>
        <w:t>一般预制混凝土构件</w:t>
      </w:r>
    </w:p>
    <w:p>
      <w:pPr>
        <w:spacing w:line="272" w:lineRule="auto"/>
        <w:rPr>
          <w:rFonts w:ascii="Arial"/>
          <w:sz w:val="21"/>
        </w:rPr>
      </w:pPr>
      <w:r/>
    </w:p>
    <w:p>
      <w:pPr>
        <w:pStyle w:val="BodyText"/>
        <w:ind w:left="8" w:right="6" w:hanging="9"/>
        <w:spacing w:before="65" w:line="294" w:lineRule="auto"/>
        <w:rPr>
          <w:sz w:val="20"/>
          <w:szCs w:val="20"/>
        </w:rPr>
      </w:pPr>
      <w:r>
        <w:rPr>
          <w:rFonts w:ascii="Times New Roman" w:hAnsi="Times New Roman" w:eastAsia="Times New Roman" w:cs="Times New Roman"/>
          <w:sz w:val="20"/>
          <w:szCs w:val="20"/>
          <w:spacing w:val="6"/>
        </w:rPr>
        <w:t>E.3.1      </w:t>
      </w:r>
      <w:r>
        <w:rPr>
          <w:sz w:val="20"/>
          <w:szCs w:val="20"/>
          <w:spacing w:val="6"/>
        </w:rPr>
        <w:t>一般预制混凝土构件工程量清单项目设置、项目特征描</w:t>
      </w:r>
      <w:r>
        <w:rPr>
          <w:sz w:val="20"/>
          <w:szCs w:val="20"/>
          <w:spacing w:val="5"/>
        </w:rPr>
        <w:t>述的内容、计量单位及工程量计算规则</w:t>
      </w:r>
      <w:r>
        <w:rPr>
          <w:sz w:val="20"/>
          <w:szCs w:val="20"/>
        </w:rPr>
        <w:t xml:space="preserve"> </w:t>
      </w:r>
      <w:r>
        <w:rPr>
          <w:sz w:val="20"/>
          <w:szCs w:val="20"/>
          <w:spacing w:val="3"/>
        </w:rPr>
        <w:t>应按表</w:t>
      </w:r>
      <w:r>
        <w:rPr>
          <w:sz w:val="20"/>
          <w:szCs w:val="20"/>
          <w:spacing w:val="-48"/>
        </w:rPr>
        <w:t xml:space="preserve"> </w:t>
      </w:r>
      <w:r>
        <w:rPr>
          <w:rFonts w:ascii="Times New Roman" w:hAnsi="Times New Roman" w:eastAsia="Times New Roman" w:cs="Times New Roman"/>
          <w:sz w:val="20"/>
          <w:szCs w:val="20"/>
          <w:spacing w:val="3"/>
        </w:rPr>
        <w:t>E.3.1</w:t>
      </w:r>
      <w:r>
        <w:rPr>
          <w:rFonts w:ascii="Times New Roman" w:hAnsi="Times New Roman" w:eastAsia="Times New Roman" w:cs="Times New Roman"/>
          <w:sz w:val="20"/>
          <w:szCs w:val="20"/>
        </w:rPr>
        <w:t xml:space="preserve">    </w:t>
      </w:r>
      <w:r>
        <w:rPr>
          <w:sz w:val="20"/>
          <w:szCs w:val="20"/>
          <w:spacing w:val="3"/>
        </w:rPr>
        <w:t>的规定执行。</w:t>
      </w:r>
    </w:p>
    <w:p>
      <w:pPr>
        <w:pStyle w:val="BodyText"/>
        <w:ind w:left="2493"/>
        <w:spacing w:line="219" w:lineRule="auto"/>
        <w:rPr>
          <w:sz w:val="21"/>
          <w:szCs w:val="21"/>
        </w:rPr>
      </w:pPr>
      <w:r>
        <w:rPr>
          <w:sz w:val="21"/>
          <w:szCs w:val="21"/>
          <w:b/>
          <w:bCs/>
          <w:spacing w:val="-1"/>
        </w:rPr>
        <w:t>表E.3.1一般预制混凝土构件(编码：010503)</w:t>
      </w:r>
    </w:p>
    <w:p>
      <w:pPr>
        <w:spacing w:line="60"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08"/>
        <w:gridCol w:w="1019"/>
        <w:gridCol w:w="1858"/>
        <w:gridCol w:w="1963"/>
      </w:tblGrid>
      <w:tr>
        <w:trPr>
          <w:trHeight w:val="345" w:hRule="atLeast"/>
        </w:trPr>
        <w:tc>
          <w:tcPr>
            <w:tcW w:w="1244" w:type="dxa"/>
            <w:vAlign w:val="top"/>
          </w:tcPr>
          <w:p>
            <w:pPr>
              <w:pStyle w:val="TableText"/>
              <w:ind w:left="214"/>
              <w:spacing w:before="73" w:line="219" w:lineRule="auto"/>
              <w:rPr>
                <w:sz w:val="20"/>
                <w:szCs w:val="20"/>
              </w:rPr>
            </w:pPr>
            <w:r>
              <w:rPr>
                <w:sz w:val="20"/>
                <w:szCs w:val="20"/>
                <w:spacing w:val="2"/>
              </w:rPr>
              <w:t>项目编码</w:t>
            </w:r>
          </w:p>
        </w:tc>
        <w:tc>
          <w:tcPr>
            <w:tcW w:w="1308" w:type="dxa"/>
            <w:vAlign w:val="top"/>
          </w:tcPr>
          <w:p>
            <w:pPr>
              <w:pStyle w:val="TableText"/>
              <w:ind w:left="240"/>
              <w:spacing w:before="73" w:line="220" w:lineRule="auto"/>
              <w:rPr>
                <w:sz w:val="20"/>
                <w:szCs w:val="20"/>
              </w:rPr>
            </w:pPr>
            <w:r>
              <w:rPr>
                <w:sz w:val="20"/>
                <w:szCs w:val="20"/>
                <w:spacing w:val="2"/>
              </w:rPr>
              <w:t>项目名称</w:t>
            </w:r>
          </w:p>
        </w:tc>
        <w:tc>
          <w:tcPr>
            <w:tcW w:w="1808" w:type="dxa"/>
            <w:vAlign w:val="top"/>
          </w:tcPr>
          <w:p>
            <w:pPr>
              <w:pStyle w:val="TableText"/>
              <w:ind w:left="493"/>
              <w:spacing w:before="73" w:line="219" w:lineRule="auto"/>
              <w:rPr>
                <w:sz w:val="20"/>
                <w:szCs w:val="20"/>
              </w:rPr>
            </w:pPr>
            <w:r>
              <w:rPr>
                <w:sz w:val="20"/>
                <w:szCs w:val="20"/>
                <w:spacing w:val="2"/>
              </w:rPr>
              <w:t>项目特征</w:t>
            </w:r>
          </w:p>
        </w:tc>
        <w:tc>
          <w:tcPr>
            <w:tcW w:w="1019" w:type="dxa"/>
            <w:vAlign w:val="top"/>
          </w:tcPr>
          <w:p>
            <w:pPr>
              <w:pStyle w:val="TableText"/>
              <w:ind w:left="104"/>
              <w:spacing w:before="73" w:line="220" w:lineRule="auto"/>
              <w:rPr>
                <w:sz w:val="20"/>
                <w:szCs w:val="20"/>
              </w:rPr>
            </w:pPr>
            <w:r>
              <w:rPr>
                <w:sz w:val="20"/>
                <w:szCs w:val="20"/>
                <w:spacing w:val="-2"/>
              </w:rPr>
              <w:t>计量单位</w:t>
            </w:r>
          </w:p>
        </w:tc>
        <w:tc>
          <w:tcPr>
            <w:tcW w:w="1858" w:type="dxa"/>
            <w:vAlign w:val="top"/>
          </w:tcPr>
          <w:p>
            <w:pPr>
              <w:pStyle w:val="TableText"/>
              <w:ind w:left="235"/>
              <w:spacing w:before="73" w:line="219" w:lineRule="auto"/>
              <w:rPr>
                <w:sz w:val="20"/>
                <w:szCs w:val="20"/>
              </w:rPr>
            </w:pPr>
            <w:r>
              <w:rPr>
                <w:sz w:val="20"/>
                <w:szCs w:val="20"/>
                <w:spacing w:val="2"/>
              </w:rPr>
              <w:t>工程量计算规则</w:t>
            </w:r>
          </w:p>
        </w:tc>
        <w:tc>
          <w:tcPr>
            <w:tcW w:w="1963" w:type="dxa"/>
            <w:vAlign w:val="top"/>
          </w:tcPr>
          <w:p>
            <w:pPr>
              <w:pStyle w:val="TableText"/>
              <w:ind w:left="588"/>
              <w:spacing w:before="73" w:line="219" w:lineRule="auto"/>
              <w:rPr>
                <w:sz w:val="20"/>
                <w:szCs w:val="20"/>
              </w:rPr>
            </w:pPr>
            <w:r>
              <w:rPr>
                <w:sz w:val="20"/>
                <w:szCs w:val="20"/>
                <w:spacing w:val="2"/>
              </w:rPr>
              <w:t>工作内容</w:t>
            </w:r>
          </w:p>
        </w:tc>
      </w:tr>
      <w:tr>
        <w:trPr>
          <w:trHeight w:val="379" w:hRule="atLeast"/>
        </w:trPr>
        <w:tc>
          <w:tcPr>
            <w:tcW w:w="1244" w:type="dxa"/>
            <w:vAlign w:val="top"/>
          </w:tcPr>
          <w:p>
            <w:pPr>
              <w:pStyle w:val="TableText"/>
              <w:ind w:left="165"/>
              <w:spacing w:before="107"/>
              <w:rPr>
                <w:sz w:val="20"/>
                <w:szCs w:val="20"/>
              </w:rPr>
            </w:pPr>
            <w:r>
              <w:rPr>
                <w:sz w:val="20"/>
                <w:szCs w:val="20"/>
                <w:spacing w:val="-1"/>
              </w:rPr>
              <w:t>010503001</w:t>
            </w:r>
          </w:p>
        </w:tc>
        <w:tc>
          <w:tcPr>
            <w:tcW w:w="1308" w:type="dxa"/>
            <w:vAlign w:val="top"/>
          </w:tcPr>
          <w:p>
            <w:pPr>
              <w:pStyle w:val="TableText"/>
              <w:ind w:left="340"/>
              <w:spacing w:before="88" w:line="220" w:lineRule="auto"/>
              <w:rPr>
                <w:sz w:val="20"/>
                <w:szCs w:val="20"/>
              </w:rPr>
            </w:pPr>
            <w:r>
              <w:rPr>
                <w:sz w:val="20"/>
                <w:szCs w:val="20"/>
                <w:spacing w:val="-2"/>
              </w:rPr>
              <w:t>矩形柱</w:t>
            </w:r>
          </w:p>
        </w:tc>
        <w:tc>
          <w:tcPr>
            <w:tcW w:w="1808"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82"/>
              <w:spacing w:before="65" w:line="219" w:lineRule="auto"/>
              <w:rPr>
                <w:sz w:val="20"/>
                <w:szCs w:val="20"/>
              </w:rPr>
            </w:pPr>
            <w:r>
              <w:rPr>
                <w:sz w:val="20"/>
                <w:szCs w:val="20"/>
                <w:spacing w:val="3"/>
              </w:rPr>
              <w:t>1.图代号</w:t>
            </w:r>
          </w:p>
          <w:p>
            <w:pPr>
              <w:pStyle w:val="TableText"/>
              <w:ind w:left="82"/>
              <w:spacing w:before="62" w:line="219" w:lineRule="auto"/>
              <w:rPr>
                <w:sz w:val="20"/>
                <w:szCs w:val="20"/>
              </w:rPr>
            </w:pPr>
            <w:r>
              <w:rPr>
                <w:sz w:val="20"/>
                <w:szCs w:val="20"/>
                <w:spacing w:val="1"/>
              </w:rPr>
              <w:t>2.混凝土强度等级</w:t>
            </w:r>
          </w:p>
          <w:p>
            <w:pPr>
              <w:pStyle w:val="TableText"/>
              <w:ind w:left="322" w:right="143" w:hanging="240"/>
              <w:spacing w:before="71" w:line="258" w:lineRule="auto"/>
              <w:rPr>
                <w:sz w:val="20"/>
                <w:szCs w:val="20"/>
              </w:rPr>
            </w:pPr>
            <w:r>
              <w:rPr>
                <w:sz w:val="20"/>
                <w:szCs w:val="20"/>
                <w:spacing w:val="-2"/>
              </w:rPr>
              <w:t>3.砂浆(细石混凝</w:t>
            </w:r>
            <w:r>
              <w:rPr>
                <w:sz w:val="20"/>
                <w:szCs w:val="20"/>
                <w:spacing w:val="2"/>
              </w:rPr>
              <w:t xml:space="preserve">  </w:t>
            </w:r>
            <w:r>
              <w:rPr>
                <w:sz w:val="20"/>
                <w:szCs w:val="20"/>
                <w:spacing w:val="4"/>
              </w:rPr>
              <w:t>土)种类及强度</w:t>
            </w:r>
            <w:r>
              <w:rPr>
                <w:sz w:val="20"/>
                <w:szCs w:val="20"/>
                <w:spacing w:val="2"/>
              </w:rPr>
              <w:t xml:space="preserve"> </w:t>
            </w:r>
            <w:r>
              <w:rPr>
                <w:sz w:val="20"/>
                <w:szCs w:val="20"/>
                <w:spacing w:val="6"/>
              </w:rPr>
              <w:t>等级</w:t>
            </w:r>
          </w:p>
        </w:tc>
        <w:tc>
          <w:tcPr>
            <w:tcW w:w="101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84"/>
              <w:spacing w:before="52" w:line="194" w:lineRule="auto"/>
              <w:rPr>
                <w:sz w:val="16"/>
                <w:szCs w:val="16"/>
              </w:rPr>
            </w:pPr>
            <w:r>
              <w:rPr>
                <w:sz w:val="16"/>
                <w:szCs w:val="16"/>
                <w:spacing w:val="-1"/>
              </w:rPr>
              <w:t>m³</w:t>
            </w:r>
          </w:p>
        </w:tc>
        <w:tc>
          <w:tcPr>
            <w:tcW w:w="1858"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05" w:right="151" w:firstLine="180"/>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63"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97"/>
              <w:spacing w:before="65" w:line="219" w:lineRule="auto"/>
              <w:rPr>
                <w:sz w:val="20"/>
                <w:szCs w:val="20"/>
              </w:rPr>
            </w:pPr>
            <w:r>
              <w:rPr>
                <w:sz w:val="20"/>
                <w:szCs w:val="20"/>
                <w:spacing w:val="1"/>
              </w:rPr>
              <w:t>1.构件就位、安装</w:t>
            </w:r>
          </w:p>
          <w:p>
            <w:pPr>
              <w:pStyle w:val="TableText"/>
              <w:ind w:left="97"/>
              <w:spacing w:before="62" w:line="219" w:lineRule="auto"/>
              <w:rPr>
                <w:sz w:val="20"/>
                <w:szCs w:val="20"/>
              </w:rPr>
            </w:pPr>
            <w:r>
              <w:rPr>
                <w:sz w:val="20"/>
                <w:szCs w:val="20"/>
                <w:spacing w:val="1"/>
              </w:rPr>
              <w:t>2.接头灌缝、养护</w:t>
            </w:r>
          </w:p>
        </w:tc>
      </w:tr>
      <w:tr>
        <w:trPr>
          <w:trHeight w:val="379" w:hRule="atLeast"/>
        </w:trPr>
        <w:tc>
          <w:tcPr>
            <w:tcW w:w="1244" w:type="dxa"/>
            <w:vAlign w:val="top"/>
          </w:tcPr>
          <w:p>
            <w:pPr>
              <w:pStyle w:val="TableText"/>
              <w:ind w:left="165"/>
              <w:spacing w:before="108"/>
              <w:rPr>
                <w:sz w:val="20"/>
                <w:szCs w:val="20"/>
              </w:rPr>
            </w:pPr>
            <w:r>
              <w:rPr>
                <w:sz w:val="20"/>
                <w:szCs w:val="20"/>
                <w:spacing w:val="-1"/>
              </w:rPr>
              <w:t>010503002</w:t>
            </w:r>
          </w:p>
        </w:tc>
        <w:tc>
          <w:tcPr>
            <w:tcW w:w="1308" w:type="dxa"/>
            <w:vAlign w:val="top"/>
          </w:tcPr>
          <w:p>
            <w:pPr>
              <w:pStyle w:val="TableText"/>
              <w:ind w:left="340"/>
              <w:spacing w:before="89" w:line="219" w:lineRule="auto"/>
              <w:rPr>
                <w:sz w:val="20"/>
                <w:szCs w:val="20"/>
              </w:rPr>
            </w:pPr>
            <w:r>
              <w:rPr>
                <w:sz w:val="20"/>
                <w:szCs w:val="20"/>
                <w:spacing w:val="3"/>
              </w:rPr>
              <w:t>异型柱</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389" w:hRule="atLeast"/>
        </w:trPr>
        <w:tc>
          <w:tcPr>
            <w:tcW w:w="1244" w:type="dxa"/>
            <w:vAlign w:val="top"/>
          </w:tcPr>
          <w:p>
            <w:pPr>
              <w:pStyle w:val="TableText"/>
              <w:ind w:left="165"/>
              <w:spacing w:before="120" w:line="239" w:lineRule="auto"/>
              <w:rPr>
                <w:sz w:val="20"/>
                <w:szCs w:val="20"/>
              </w:rPr>
            </w:pPr>
            <w:r>
              <w:rPr>
                <w:sz w:val="20"/>
                <w:szCs w:val="20"/>
                <w:spacing w:val="-1"/>
              </w:rPr>
              <w:t>010503003</w:t>
            </w:r>
          </w:p>
        </w:tc>
        <w:tc>
          <w:tcPr>
            <w:tcW w:w="1308" w:type="dxa"/>
            <w:vAlign w:val="top"/>
          </w:tcPr>
          <w:p>
            <w:pPr>
              <w:pStyle w:val="TableText"/>
              <w:ind w:left="340"/>
              <w:spacing w:before="100" w:line="219" w:lineRule="auto"/>
              <w:rPr>
                <w:sz w:val="20"/>
                <w:szCs w:val="20"/>
              </w:rPr>
            </w:pPr>
            <w:r>
              <w:rPr>
                <w:sz w:val="20"/>
                <w:szCs w:val="20"/>
                <w:spacing w:val="-2"/>
              </w:rPr>
              <w:t>矩形梁</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389" w:hRule="atLeast"/>
        </w:trPr>
        <w:tc>
          <w:tcPr>
            <w:tcW w:w="1244" w:type="dxa"/>
            <w:vAlign w:val="top"/>
          </w:tcPr>
          <w:p>
            <w:pPr>
              <w:pStyle w:val="TableText"/>
              <w:ind w:left="165"/>
              <w:spacing w:before="121" w:line="238" w:lineRule="auto"/>
              <w:rPr>
                <w:sz w:val="20"/>
                <w:szCs w:val="20"/>
              </w:rPr>
            </w:pPr>
            <w:r>
              <w:rPr>
                <w:sz w:val="20"/>
                <w:szCs w:val="20"/>
                <w:spacing w:val="-1"/>
              </w:rPr>
              <w:t>010503004</w:t>
            </w:r>
          </w:p>
        </w:tc>
        <w:tc>
          <w:tcPr>
            <w:tcW w:w="1308" w:type="dxa"/>
            <w:vAlign w:val="top"/>
          </w:tcPr>
          <w:p>
            <w:pPr>
              <w:pStyle w:val="TableText"/>
              <w:ind w:left="340"/>
              <w:spacing w:before="101" w:line="219" w:lineRule="auto"/>
              <w:rPr>
                <w:sz w:val="20"/>
                <w:szCs w:val="20"/>
              </w:rPr>
            </w:pPr>
            <w:r>
              <w:rPr>
                <w:sz w:val="20"/>
                <w:szCs w:val="20"/>
                <w:spacing w:val="-3"/>
              </w:rPr>
              <w:t>异型梁</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380" w:hRule="atLeast"/>
        </w:trPr>
        <w:tc>
          <w:tcPr>
            <w:tcW w:w="1244" w:type="dxa"/>
            <w:vAlign w:val="top"/>
          </w:tcPr>
          <w:p>
            <w:pPr>
              <w:pStyle w:val="TableText"/>
              <w:ind w:left="165"/>
              <w:spacing w:before="112" w:line="238" w:lineRule="auto"/>
              <w:rPr>
                <w:sz w:val="20"/>
                <w:szCs w:val="20"/>
              </w:rPr>
            </w:pPr>
            <w:r>
              <w:rPr>
                <w:sz w:val="20"/>
                <w:szCs w:val="20"/>
                <w:spacing w:val="-1"/>
              </w:rPr>
              <w:t>010503005</w:t>
            </w:r>
          </w:p>
        </w:tc>
        <w:tc>
          <w:tcPr>
            <w:tcW w:w="1308" w:type="dxa"/>
            <w:vAlign w:val="top"/>
          </w:tcPr>
          <w:p>
            <w:pPr>
              <w:pStyle w:val="TableText"/>
              <w:ind w:left="340"/>
              <w:spacing w:before="92" w:line="219" w:lineRule="auto"/>
              <w:rPr>
                <w:sz w:val="20"/>
                <w:szCs w:val="20"/>
              </w:rPr>
            </w:pPr>
            <w:r>
              <w:rPr>
                <w:sz w:val="20"/>
                <w:szCs w:val="20"/>
                <w:spacing w:val="-3"/>
              </w:rPr>
              <w:t>拱形梁</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399" w:hRule="atLeast"/>
        </w:trPr>
        <w:tc>
          <w:tcPr>
            <w:tcW w:w="1244" w:type="dxa"/>
            <w:vAlign w:val="top"/>
          </w:tcPr>
          <w:p>
            <w:pPr>
              <w:pStyle w:val="TableText"/>
              <w:ind w:left="165"/>
              <w:spacing w:before="121"/>
              <w:rPr>
                <w:sz w:val="20"/>
                <w:szCs w:val="20"/>
              </w:rPr>
            </w:pPr>
            <w:r>
              <w:rPr>
                <w:sz w:val="20"/>
                <w:szCs w:val="20"/>
                <w:spacing w:val="-1"/>
              </w:rPr>
              <w:t>010503006</w:t>
            </w:r>
          </w:p>
        </w:tc>
        <w:tc>
          <w:tcPr>
            <w:tcW w:w="1308" w:type="dxa"/>
            <w:vAlign w:val="top"/>
          </w:tcPr>
          <w:p>
            <w:pPr>
              <w:pStyle w:val="TableText"/>
              <w:ind w:left="440"/>
              <w:spacing w:before="102" w:line="219" w:lineRule="auto"/>
              <w:rPr>
                <w:sz w:val="20"/>
                <w:szCs w:val="20"/>
              </w:rPr>
            </w:pPr>
            <w:r>
              <w:rPr>
                <w:sz w:val="20"/>
                <w:szCs w:val="20"/>
                <w:spacing w:val="-3"/>
              </w:rPr>
              <w:t>过梁</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380" w:hRule="atLeast"/>
        </w:trPr>
        <w:tc>
          <w:tcPr>
            <w:tcW w:w="1244" w:type="dxa"/>
            <w:vAlign w:val="top"/>
          </w:tcPr>
          <w:p>
            <w:pPr>
              <w:pStyle w:val="TableText"/>
              <w:ind w:left="165"/>
              <w:spacing w:before="113" w:line="237" w:lineRule="auto"/>
              <w:rPr>
                <w:sz w:val="20"/>
                <w:szCs w:val="20"/>
              </w:rPr>
            </w:pPr>
            <w:r>
              <w:rPr>
                <w:sz w:val="20"/>
                <w:szCs w:val="20"/>
                <w:spacing w:val="-1"/>
              </w:rPr>
              <w:t>010503007</w:t>
            </w:r>
          </w:p>
        </w:tc>
        <w:tc>
          <w:tcPr>
            <w:tcW w:w="1308" w:type="dxa"/>
            <w:vAlign w:val="top"/>
          </w:tcPr>
          <w:p>
            <w:pPr>
              <w:pStyle w:val="TableText"/>
              <w:ind w:left="340"/>
              <w:spacing w:before="93" w:line="219" w:lineRule="auto"/>
              <w:rPr>
                <w:sz w:val="20"/>
                <w:szCs w:val="20"/>
              </w:rPr>
            </w:pPr>
            <w:r>
              <w:rPr>
                <w:sz w:val="20"/>
                <w:szCs w:val="20"/>
                <w:spacing w:val="3"/>
              </w:rPr>
              <w:t>吊车梁</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379" w:hRule="atLeast"/>
        </w:trPr>
        <w:tc>
          <w:tcPr>
            <w:tcW w:w="1244" w:type="dxa"/>
            <w:vAlign w:val="top"/>
          </w:tcPr>
          <w:p>
            <w:pPr>
              <w:pStyle w:val="TableText"/>
              <w:ind w:left="165"/>
              <w:spacing w:before="113" w:line="236" w:lineRule="auto"/>
              <w:rPr>
                <w:sz w:val="20"/>
                <w:szCs w:val="20"/>
              </w:rPr>
            </w:pPr>
            <w:r>
              <w:rPr>
                <w:sz w:val="20"/>
                <w:szCs w:val="20"/>
                <w:spacing w:val="-1"/>
              </w:rPr>
              <w:t>010503008</w:t>
            </w:r>
          </w:p>
        </w:tc>
        <w:tc>
          <w:tcPr>
            <w:tcW w:w="1308" w:type="dxa"/>
            <w:vAlign w:val="top"/>
          </w:tcPr>
          <w:p>
            <w:pPr>
              <w:pStyle w:val="TableText"/>
              <w:ind w:left="340"/>
              <w:spacing w:before="93" w:line="219" w:lineRule="auto"/>
              <w:rPr>
                <w:sz w:val="20"/>
                <w:szCs w:val="20"/>
              </w:rPr>
            </w:pPr>
            <w:r>
              <w:rPr>
                <w:sz w:val="20"/>
                <w:szCs w:val="20"/>
                <w:spacing w:val="-2"/>
              </w:rPr>
              <w:t>其他梁</w:t>
            </w:r>
          </w:p>
        </w:tc>
        <w:tc>
          <w:tcPr>
            <w:tcW w:w="180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1178" w:hRule="atLeast"/>
        </w:trPr>
        <w:tc>
          <w:tcPr>
            <w:tcW w:w="1244" w:type="dxa"/>
            <w:vAlign w:val="top"/>
          </w:tcPr>
          <w:p>
            <w:pPr>
              <w:spacing w:line="445" w:lineRule="auto"/>
              <w:rPr>
                <w:rFonts w:ascii="Arial"/>
                <w:sz w:val="21"/>
              </w:rPr>
            </w:pPr>
            <w:r/>
          </w:p>
          <w:p>
            <w:pPr>
              <w:pStyle w:val="TableText"/>
              <w:ind w:left="165"/>
              <w:spacing w:before="65"/>
              <w:rPr>
                <w:sz w:val="20"/>
                <w:szCs w:val="20"/>
              </w:rPr>
            </w:pPr>
            <w:r>
              <w:rPr>
                <w:sz w:val="20"/>
                <w:szCs w:val="20"/>
                <w:spacing w:val="-1"/>
              </w:rPr>
              <w:t>010503009</w:t>
            </w:r>
          </w:p>
        </w:tc>
        <w:tc>
          <w:tcPr>
            <w:tcW w:w="1308" w:type="dxa"/>
            <w:vAlign w:val="top"/>
          </w:tcPr>
          <w:p>
            <w:pPr>
              <w:spacing w:line="427" w:lineRule="auto"/>
              <w:rPr>
                <w:rFonts w:ascii="Arial"/>
                <w:sz w:val="21"/>
              </w:rPr>
            </w:pPr>
            <w:r/>
          </w:p>
          <w:p>
            <w:pPr>
              <w:pStyle w:val="TableText"/>
              <w:ind w:left="440"/>
              <w:spacing w:before="65" w:line="220" w:lineRule="auto"/>
              <w:rPr>
                <w:sz w:val="20"/>
                <w:szCs w:val="20"/>
              </w:rPr>
            </w:pPr>
            <w:r>
              <w:rPr>
                <w:sz w:val="20"/>
                <w:szCs w:val="20"/>
                <w:spacing w:val="5"/>
              </w:rPr>
              <w:t>屋架</w:t>
            </w:r>
          </w:p>
        </w:tc>
        <w:tc>
          <w:tcPr>
            <w:tcW w:w="1808" w:type="dxa"/>
            <w:vAlign w:val="top"/>
            <w:vMerge w:val="restart"/>
            <w:tcBorders>
              <w:bottom w:val="nil"/>
            </w:tcBorders>
          </w:tcPr>
          <w:p>
            <w:pPr>
              <w:pStyle w:val="TableText"/>
              <w:ind w:left="342" w:right="204" w:hanging="260"/>
              <w:spacing w:before="255" w:line="239" w:lineRule="auto"/>
              <w:rPr>
                <w:sz w:val="20"/>
                <w:szCs w:val="20"/>
              </w:rPr>
            </w:pPr>
            <w:r>
              <w:rPr>
                <w:sz w:val="20"/>
                <w:szCs w:val="20"/>
                <w:spacing w:val="1"/>
              </w:rPr>
              <w:t>1.屋架形式/天窗</w:t>
            </w:r>
            <w:r>
              <w:rPr>
                <w:sz w:val="20"/>
                <w:szCs w:val="20"/>
              </w:rPr>
              <w:t xml:space="preserve"> </w:t>
            </w:r>
            <w:r>
              <w:rPr>
                <w:sz w:val="20"/>
                <w:szCs w:val="20"/>
                <w:spacing w:val="-2"/>
              </w:rPr>
              <w:t>架组成</w:t>
            </w:r>
          </w:p>
          <w:p>
            <w:pPr>
              <w:pStyle w:val="TableText"/>
              <w:ind w:left="82"/>
              <w:spacing w:before="61" w:line="219" w:lineRule="auto"/>
              <w:rPr>
                <w:sz w:val="20"/>
                <w:szCs w:val="20"/>
              </w:rPr>
            </w:pPr>
            <w:r>
              <w:rPr>
                <w:sz w:val="20"/>
                <w:szCs w:val="20"/>
                <w:spacing w:val="3"/>
              </w:rPr>
              <w:t>2.图代号</w:t>
            </w:r>
          </w:p>
          <w:p>
            <w:pPr>
              <w:pStyle w:val="TableText"/>
              <w:ind w:left="82"/>
              <w:spacing w:before="92" w:line="219" w:lineRule="auto"/>
              <w:rPr>
                <w:sz w:val="20"/>
                <w:szCs w:val="20"/>
              </w:rPr>
            </w:pPr>
            <w:r>
              <w:rPr>
                <w:sz w:val="20"/>
                <w:szCs w:val="20"/>
                <w:spacing w:val="1"/>
              </w:rPr>
              <w:t>3.混凝土强度等级</w:t>
            </w:r>
          </w:p>
          <w:p>
            <w:pPr>
              <w:pStyle w:val="TableText"/>
              <w:ind w:left="342" w:right="143" w:hanging="270"/>
              <w:spacing w:before="71" w:line="255" w:lineRule="auto"/>
              <w:rPr>
                <w:sz w:val="20"/>
                <w:szCs w:val="20"/>
              </w:rPr>
            </w:pPr>
            <w:r>
              <w:rPr>
                <w:sz w:val="20"/>
                <w:szCs w:val="20"/>
                <w:spacing w:val="-1"/>
              </w:rPr>
              <w:t>4.砂浆(细石混凝</w:t>
            </w:r>
            <w:r>
              <w:rPr>
                <w:sz w:val="20"/>
                <w:szCs w:val="20"/>
              </w:rPr>
              <w:t xml:space="preserve">  </w:t>
            </w:r>
            <w:r>
              <w:rPr>
                <w:sz w:val="20"/>
                <w:szCs w:val="20"/>
                <w:spacing w:val="1"/>
              </w:rPr>
              <w:t>土)种类及强度</w:t>
            </w:r>
            <w:r>
              <w:rPr>
                <w:sz w:val="20"/>
                <w:szCs w:val="20"/>
                <w:spacing w:val="3"/>
              </w:rPr>
              <w:t xml:space="preserve"> </w:t>
            </w:r>
            <w:r>
              <w:rPr>
                <w:sz w:val="20"/>
                <w:szCs w:val="20"/>
                <w:spacing w:val="6"/>
              </w:rPr>
              <w:t>等级</w:t>
            </w:r>
          </w:p>
        </w:tc>
        <w:tc>
          <w:tcPr>
            <w:tcW w:w="1019" w:type="dxa"/>
            <w:vAlign w:val="top"/>
            <w:vMerge w:val="continue"/>
            <w:tcBorders>
              <w:top w:val="nil"/>
              <w:bottom w:val="nil"/>
            </w:tcBorders>
          </w:tcPr>
          <w:p>
            <w:pPr>
              <w:rPr>
                <w:rFonts w:ascii="Arial"/>
                <w:sz w:val="21"/>
              </w:rPr>
            </w:pPr>
            <w:r/>
          </w:p>
        </w:tc>
        <w:tc>
          <w:tcPr>
            <w:tcW w:w="1858" w:type="dxa"/>
            <w:vAlign w:val="top"/>
            <w:vMerge w:val="restart"/>
            <w:tcBorders>
              <w:bottom w:val="nil"/>
            </w:tcBorders>
          </w:tcPr>
          <w:p>
            <w:pPr>
              <w:spacing w:line="307" w:lineRule="auto"/>
              <w:rPr>
                <w:rFonts w:ascii="Arial"/>
                <w:sz w:val="21"/>
              </w:rPr>
            </w:pPr>
            <w:r/>
          </w:p>
          <w:p>
            <w:pPr>
              <w:spacing w:line="307" w:lineRule="auto"/>
              <w:rPr>
                <w:rFonts w:ascii="Arial"/>
                <w:sz w:val="21"/>
              </w:rPr>
            </w:pPr>
            <w:r/>
          </w:p>
          <w:p>
            <w:pPr>
              <w:spacing w:line="308" w:lineRule="auto"/>
              <w:rPr>
                <w:rFonts w:ascii="Arial"/>
                <w:sz w:val="21"/>
              </w:rPr>
            </w:pPr>
            <w:r/>
          </w:p>
          <w:p>
            <w:pPr>
              <w:pStyle w:val="TableText"/>
              <w:ind w:left="95" w:right="151" w:firstLine="190"/>
              <w:spacing w:before="65" w:line="298"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63"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97" w:firstLine="9"/>
              <w:spacing w:before="65" w:line="244" w:lineRule="auto"/>
              <w:rPr>
                <w:sz w:val="20"/>
                <w:szCs w:val="20"/>
              </w:rPr>
            </w:pPr>
            <w:r>
              <w:rPr>
                <w:sz w:val="20"/>
                <w:szCs w:val="20"/>
                <w:spacing w:val="4"/>
              </w:rPr>
              <w:t>1.构件就位、拼装、 </w:t>
            </w:r>
            <w:r>
              <w:rPr>
                <w:sz w:val="20"/>
                <w:szCs w:val="20"/>
                <w:spacing w:val="-1"/>
              </w:rPr>
              <w:t>安装</w:t>
            </w:r>
          </w:p>
          <w:p>
            <w:pPr>
              <w:pStyle w:val="TableText"/>
              <w:ind w:left="97"/>
              <w:spacing w:before="81" w:line="219" w:lineRule="auto"/>
              <w:rPr>
                <w:sz w:val="20"/>
                <w:szCs w:val="20"/>
              </w:rPr>
            </w:pPr>
            <w:r>
              <w:rPr>
                <w:sz w:val="20"/>
                <w:szCs w:val="20"/>
                <w:spacing w:val="1"/>
              </w:rPr>
              <w:t>2.接头灌缝、养护</w:t>
            </w:r>
          </w:p>
        </w:tc>
      </w:tr>
      <w:tr>
        <w:trPr>
          <w:trHeight w:val="1303" w:hRule="atLeast"/>
        </w:trPr>
        <w:tc>
          <w:tcPr>
            <w:tcW w:w="1244" w:type="dxa"/>
            <w:vAlign w:val="top"/>
          </w:tcPr>
          <w:p>
            <w:pPr>
              <w:spacing w:line="253" w:lineRule="auto"/>
              <w:rPr>
                <w:rFonts w:ascii="Arial"/>
                <w:sz w:val="21"/>
              </w:rPr>
            </w:pPr>
            <w:r/>
          </w:p>
          <w:p>
            <w:pPr>
              <w:spacing w:line="254" w:lineRule="auto"/>
              <w:rPr>
                <w:rFonts w:ascii="Arial"/>
                <w:sz w:val="21"/>
              </w:rPr>
            </w:pPr>
            <w:r/>
          </w:p>
          <w:p>
            <w:pPr>
              <w:pStyle w:val="TableText"/>
              <w:ind w:left="165"/>
              <w:spacing w:before="65"/>
              <w:rPr>
                <w:sz w:val="20"/>
                <w:szCs w:val="20"/>
              </w:rPr>
            </w:pPr>
            <w:r>
              <w:rPr>
                <w:sz w:val="20"/>
                <w:szCs w:val="20"/>
                <w:spacing w:val="-1"/>
              </w:rPr>
              <w:t>010503010</w:t>
            </w:r>
          </w:p>
        </w:tc>
        <w:tc>
          <w:tcPr>
            <w:tcW w:w="1308" w:type="dxa"/>
            <w:vAlign w:val="top"/>
          </w:tcPr>
          <w:p>
            <w:pPr>
              <w:spacing w:line="244" w:lineRule="auto"/>
              <w:rPr>
                <w:rFonts w:ascii="Arial"/>
                <w:sz w:val="21"/>
              </w:rPr>
            </w:pPr>
            <w:r/>
          </w:p>
          <w:p>
            <w:pPr>
              <w:spacing w:line="244" w:lineRule="auto"/>
              <w:rPr>
                <w:rFonts w:ascii="Arial"/>
                <w:sz w:val="21"/>
              </w:rPr>
            </w:pPr>
            <w:r/>
          </w:p>
          <w:p>
            <w:pPr>
              <w:pStyle w:val="TableText"/>
              <w:ind w:left="340"/>
              <w:spacing w:before="65" w:line="220" w:lineRule="auto"/>
              <w:rPr>
                <w:sz w:val="20"/>
                <w:szCs w:val="20"/>
              </w:rPr>
            </w:pPr>
            <w:r>
              <w:rPr>
                <w:sz w:val="20"/>
                <w:szCs w:val="20"/>
                <w:spacing w:val="3"/>
              </w:rPr>
              <w:t>天窗架</w:t>
            </w:r>
          </w:p>
        </w:tc>
        <w:tc>
          <w:tcPr>
            <w:tcW w:w="180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bl>
    <w:p>
      <w:pPr>
        <w:spacing w:line="156" w:lineRule="exact"/>
        <w:rPr>
          <w:rFonts w:ascii="Arial"/>
          <w:sz w:val="13"/>
        </w:rPr>
      </w:pPr>
      <w:r/>
    </w:p>
    <w:p>
      <w:pPr>
        <w:spacing w:line="156" w:lineRule="exact"/>
        <w:sectPr>
          <w:headerReference w:type="default" r:id="rId1"/>
          <w:footerReference w:type="default" r:id="rId47"/>
          <w:pgSz w:w="11890" w:h="16850"/>
          <w:pgMar w:top="400" w:right="1154" w:bottom="1268" w:left="1510" w:header="0" w:footer="1115" w:gutter="0"/>
        </w:sectPr>
        <w:rPr>
          <w:rFonts w:ascii="Arial" w:hAnsi="Arial" w:eastAsia="Arial" w:cs="Arial"/>
          <w:sz w:val="13"/>
          <w:szCs w:val="13"/>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4152"/>
        <w:spacing w:before="55" w:line="223" w:lineRule="auto"/>
        <w:rPr>
          <w:rFonts w:ascii="SimHei" w:hAnsi="SimHei" w:eastAsia="SimHei" w:cs="SimHei"/>
          <w:sz w:val="17"/>
          <w:szCs w:val="17"/>
        </w:rPr>
      </w:pPr>
      <w:r>
        <w:rPr>
          <w:rFonts w:ascii="SimHei" w:hAnsi="SimHei" w:eastAsia="SimHei" w:cs="SimHei"/>
          <w:sz w:val="17"/>
          <w:szCs w:val="17"/>
          <w:b/>
          <w:bCs/>
          <w:spacing w:val="-2"/>
        </w:rPr>
        <w:t>续</w:t>
      </w:r>
      <w:r>
        <w:rPr>
          <w:rFonts w:ascii="SimHei" w:hAnsi="SimHei" w:eastAsia="SimHei" w:cs="SimHei"/>
          <w:sz w:val="17"/>
          <w:szCs w:val="17"/>
          <w:spacing w:val="-29"/>
        </w:rPr>
        <w:t xml:space="preserve"> </w:t>
      </w:r>
      <w:r>
        <w:rPr>
          <w:rFonts w:ascii="SimHei" w:hAnsi="SimHei" w:eastAsia="SimHei" w:cs="SimHei"/>
          <w:sz w:val="17"/>
          <w:szCs w:val="17"/>
          <w:b/>
          <w:bCs/>
          <w:spacing w:val="-2"/>
        </w:rPr>
        <w:t>表</w:t>
      </w:r>
      <w:r>
        <w:rPr>
          <w:rFonts w:ascii="Times New Roman" w:hAnsi="Times New Roman" w:eastAsia="Times New Roman" w:cs="Times New Roman"/>
          <w:sz w:val="17"/>
          <w:szCs w:val="17"/>
          <w:b/>
          <w:bCs/>
          <w:spacing w:val="-2"/>
        </w:rPr>
        <w:t>E. </w:t>
      </w:r>
      <w:r>
        <w:rPr>
          <w:rFonts w:ascii="SimHei" w:hAnsi="SimHei" w:eastAsia="SimHei" w:cs="SimHei"/>
          <w:sz w:val="17"/>
          <w:szCs w:val="17"/>
          <w:spacing w:val="-2"/>
        </w:rPr>
        <w:t>3.1</w:t>
      </w:r>
    </w:p>
    <w:p>
      <w:pPr>
        <w:spacing w:line="64"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29"/>
        <w:gridCol w:w="1868"/>
        <w:gridCol w:w="1963"/>
      </w:tblGrid>
      <w:tr>
        <w:trPr>
          <w:trHeight w:val="325" w:hRule="atLeast"/>
        </w:trPr>
        <w:tc>
          <w:tcPr>
            <w:tcW w:w="1233" w:type="dxa"/>
            <w:vAlign w:val="top"/>
          </w:tcPr>
          <w:p>
            <w:pPr>
              <w:pStyle w:val="TableText"/>
              <w:ind w:left="204"/>
              <w:spacing w:before="63" w:line="219" w:lineRule="auto"/>
              <w:rPr>
                <w:sz w:val="20"/>
                <w:szCs w:val="20"/>
              </w:rPr>
            </w:pPr>
            <w:r>
              <w:rPr>
                <w:sz w:val="20"/>
                <w:szCs w:val="20"/>
                <w:spacing w:val="2"/>
              </w:rPr>
              <w:t>项目编码</w:t>
            </w:r>
          </w:p>
        </w:tc>
        <w:tc>
          <w:tcPr>
            <w:tcW w:w="1318" w:type="dxa"/>
            <w:vAlign w:val="top"/>
          </w:tcPr>
          <w:p>
            <w:pPr>
              <w:pStyle w:val="TableText"/>
              <w:ind w:left="251"/>
              <w:spacing w:before="63" w:line="220" w:lineRule="auto"/>
              <w:rPr>
                <w:sz w:val="20"/>
                <w:szCs w:val="20"/>
              </w:rPr>
            </w:pPr>
            <w:r>
              <w:rPr>
                <w:sz w:val="20"/>
                <w:szCs w:val="20"/>
                <w:spacing w:val="2"/>
              </w:rPr>
              <w:t>项目名称</w:t>
            </w:r>
          </w:p>
        </w:tc>
        <w:tc>
          <w:tcPr>
            <w:tcW w:w="1798" w:type="dxa"/>
            <w:vAlign w:val="top"/>
          </w:tcPr>
          <w:p>
            <w:pPr>
              <w:pStyle w:val="TableText"/>
              <w:ind w:left="483"/>
              <w:spacing w:before="63" w:line="219" w:lineRule="auto"/>
              <w:rPr>
                <w:sz w:val="20"/>
                <w:szCs w:val="20"/>
              </w:rPr>
            </w:pPr>
            <w:r>
              <w:rPr>
                <w:sz w:val="20"/>
                <w:szCs w:val="20"/>
                <w:spacing w:val="2"/>
              </w:rPr>
              <w:t>项目特征</w:t>
            </w:r>
          </w:p>
        </w:tc>
        <w:tc>
          <w:tcPr>
            <w:tcW w:w="1029" w:type="dxa"/>
            <w:vAlign w:val="top"/>
          </w:tcPr>
          <w:p>
            <w:pPr>
              <w:pStyle w:val="TableText"/>
              <w:ind w:left="105"/>
              <w:spacing w:before="63" w:line="220" w:lineRule="auto"/>
              <w:rPr>
                <w:sz w:val="20"/>
                <w:szCs w:val="20"/>
              </w:rPr>
            </w:pPr>
            <w:r>
              <w:rPr>
                <w:sz w:val="20"/>
                <w:szCs w:val="20"/>
                <w:spacing w:val="-2"/>
              </w:rPr>
              <w:t>计量单位</w:t>
            </w:r>
          </w:p>
        </w:tc>
        <w:tc>
          <w:tcPr>
            <w:tcW w:w="186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78"/>
              <w:spacing w:before="63" w:line="219" w:lineRule="auto"/>
              <w:rPr>
                <w:sz w:val="20"/>
                <w:szCs w:val="20"/>
              </w:rPr>
            </w:pPr>
            <w:r>
              <w:rPr>
                <w:sz w:val="20"/>
                <w:szCs w:val="20"/>
                <w:spacing w:val="2"/>
              </w:rPr>
              <w:t>工作内容</w:t>
            </w:r>
          </w:p>
        </w:tc>
      </w:tr>
      <w:tr>
        <w:trPr>
          <w:trHeight w:val="1028" w:hRule="atLeast"/>
        </w:trPr>
        <w:tc>
          <w:tcPr>
            <w:tcW w:w="1233" w:type="dxa"/>
            <w:vAlign w:val="top"/>
          </w:tcPr>
          <w:p>
            <w:pPr>
              <w:spacing w:line="370" w:lineRule="auto"/>
              <w:rPr>
                <w:rFonts w:ascii="Arial"/>
                <w:sz w:val="21"/>
              </w:rPr>
            </w:pPr>
            <w:r/>
          </w:p>
          <w:p>
            <w:pPr>
              <w:pStyle w:val="TableText"/>
              <w:ind w:left="154"/>
              <w:spacing w:before="65"/>
              <w:rPr>
                <w:sz w:val="20"/>
                <w:szCs w:val="20"/>
              </w:rPr>
            </w:pPr>
            <w:r>
              <w:rPr>
                <w:sz w:val="20"/>
                <w:szCs w:val="20"/>
                <w:spacing w:val="-1"/>
              </w:rPr>
              <w:t>010503011</w:t>
            </w:r>
          </w:p>
        </w:tc>
        <w:tc>
          <w:tcPr>
            <w:tcW w:w="1318" w:type="dxa"/>
            <w:vAlign w:val="top"/>
          </w:tcPr>
          <w:p>
            <w:pPr>
              <w:spacing w:line="349" w:lineRule="auto"/>
              <w:rPr>
                <w:rFonts w:ascii="Arial"/>
                <w:sz w:val="21"/>
              </w:rPr>
            </w:pPr>
            <w:r/>
          </w:p>
          <w:p>
            <w:pPr>
              <w:pStyle w:val="TableText"/>
              <w:ind w:left="251"/>
              <w:spacing w:before="65" w:line="219" w:lineRule="auto"/>
              <w:rPr>
                <w:sz w:val="20"/>
                <w:szCs w:val="20"/>
              </w:rPr>
            </w:pPr>
            <w:r>
              <w:rPr>
                <w:sz w:val="20"/>
                <w:szCs w:val="20"/>
                <w:spacing w:val="2"/>
              </w:rPr>
              <w:t>实心条板</w:t>
            </w:r>
          </w:p>
        </w:tc>
        <w:tc>
          <w:tcPr>
            <w:tcW w:w="1798" w:type="dxa"/>
            <w:vAlign w:val="top"/>
            <w:vMerge w:val="restart"/>
            <w:tcBorders>
              <w:bottom w:val="nil"/>
            </w:tcBorders>
          </w:tcPr>
          <w:p>
            <w:pPr>
              <w:spacing w:line="304" w:lineRule="auto"/>
              <w:rPr>
                <w:rFonts w:ascii="Arial"/>
                <w:sz w:val="21"/>
              </w:rPr>
            </w:pPr>
            <w:r/>
          </w:p>
          <w:p>
            <w:pPr>
              <w:spacing w:line="304" w:lineRule="auto"/>
              <w:rPr>
                <w:rFonts w:ascii="Arial"/>
                <w:sz w:val="21"/>
              </w:rPr>
            </w:pPr>
            <w:r/>
          </w:p>
          <w:p>
            <w:pPr>
              <w:pStyle w:val="TableText"/>
              <w:ind w:left="93"/>
              <w:spacing w:before="65" w:line="219" w:lineRule="auto"/>
              <w:rPr>
                <w:sz w:val="20"/>
                <w:szCs w:val="20"/>
              </w:rPr>
            </w:pPr>
            <w:r>
              <w:rPr>
                <w:sz w:val="20"/>
                <w:szCs w:val="20"/>
              </w:rPr>
              <w:t>1.板形式及部位</w:t>
            </w:r>
          </w:p>
          <w:p>
            <w:pPr>
              <w:pStyle w:val="TableText"/>
              <w:ind w:left="73"/>
              <w:spacing w:before="64" w:line="219" w:lineRule="auto"/>
              <w:rPr>
                <w:sz w:val="20"/>
                <w:szCs w:val="20"/>
              </w:rPr>
            </w:pPr>
            <w:r>
              <w:rPr>
                <w:sz w:val="20"/>
                <w:szCs w:val="20"/>
                <w:spacing w:val="3"/>
              </w:rPr>
              <w:t>2.图代号</w:t>
            </w:r>
          </w:p>
          <w:p>
            <w:pPr>
              <w:pStyle w:val="TableText"/>
              <w:ind w:left="83"/>
              <w:spacing w:before="72" w:line="219" w:lineRule="auto"/>
              <w:rPr>
                <w:sz w:val="20"/>
                <w:szCs w:val="20"/>
              </w:rPr>
            </w:pPr>
            <w:r>
              <w:rPr>
                <w:sz w:val="20"/>
                <w:szCs w:val="20"/>
                <w:spacing w:val="1"/>
              </w:rPr>
              <w:t>3.混凝土强度等级</w:t>
            </w:r>
          </w:p>
          <w:p>
            <w:pPr>
              <w:pStyle w:val="TableText"/>
              <w:ind w:left="333" w:right="122" w:hanging="240"/>
              <w:spacing w:before="41" w:line="261" w:lineRule="auto"/>
              <w:rPr>
                <w:sz w:val="20"/>
                <w:szCs w:val="20"/>
              </w:rPr>
            </w:pPr>
            <w:r>
              <w:rPr>
                <w:sz w:val="20"/>
                <w:szCs w:val="20"/>
                <w:spacing w:val="-1"/>
              </w:rPr>
              <w:t>4.砂浆(细石混凝</w:t>
            </w:r>
            <w:r>
              <w:rPr>
                <w:sz w:val="20"/>
                <w:szCs w:val="20"/>
              </w:rPr>
              <w:t xml:space="preserve"> </w:t>
            </w:r>
            <w:r>
              <w:rPr>
                <w:sz w:val="20"/>
                <w:szCs w:val="20"/>
                <w:spacing w:val="4"/>
              </w:rPr>
              <w:t>土)种类及强度</w:t>
            </w:r>
            <w:r>
              <w:rPr>
                <w:sz w:val="20"/>
                <w:szCs w:val="20"/>
                <w:spacing w:val="2"/>
              </w:rPr>
              <w:t xml:space="preserve"> </w:t>
            </w:r>
            <w:r>
              <w:rPr>
                <w:sz w:val="20"/>
                <w:szCs w:val="20"/>
                <w:spacing w:val="6"/>
              </w:rPr>
              <w:t>等级</w:t>
            </w:r>
          </w:p>
        </w:tc>
        <w:tc>
          <w:tcPr>
            <w:tcW w:w="1029" w:type="dxa"/>
            <w:vAlign w:val="top"/>
            <w:vMerge w:val="restart"/>
            <w:tcBorders>
              <w:bottom w:val="nil"/>
            </w:tcBorders>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355"/>
              <w:spacing w:before="65" w:line="194" w:lineRule="auto"/>
              <w:rPr>
                <w:sz w:val="20"/>
                <w:szCs w:val="20"/>
              </w:rPr>
            </w:pPr>
            <w:r>
              <w:rPr>
                <w:sz w:val="20"/>
                <w:szCs w:val="20"/>
                <w:spacing w:val="-1"/>
              </w:rPr>
              <w:t>m³</w:t>
            </w:r>
          </w:p>
        </w:tc>
        <w:tc>
          <w:tcPr>
            <w:tcW w:w="1868" w:type="dxa"/>
            <w:vAlign w:val="top"/>
            <w:vMerge w:val="restart"/>
            <w:tcBorders>
              <w:bottom w:val="nil"/>
            </w:tcBorders>
          </w:tcPr>
          <w:p>
            <w:pPr>
              <w:pStyle w:val="TableText"/>
              <w:ind w:left="226"/>
              <w:spacing w:before="207" w:line="219" w:lineRule="auto"/>
              <w:rPr>
                <w:sz w:val="20"/>
                <w:szCs w:val="20"/>
              </w:rPr>
            </w:pPr>
            <w:r>
              <w:rPr>
                <w:sz w:val="20"/>
                <w:szCs w:val="20"/>
                <w:spacing w:val="1"/>
              </w:rPr>
              <w:t>按设计图示尺寸</w:t>
            </w:r>
          </w:p>
          <w:p>
            <w:pPr>
              <w:pStyle w:val="TableText"/>
              <w:ind w:left="26"/>
              <w:spacing w:before="74" w:line="219" w:lineRule="auto"/>
              <w:rPr>
                <w:sz w:val="20"/>
                <w:szCs w:val="20"/>
              </w:rPr>
            </w:pPr>
            <w:r>
              <w:rPr>
                <w:sz w:val="20"/>
                <w:szCs w:val="20"/>
                <w:spacing w:val="1"/>
              </w:rPr>
              <w:t>以体积计算。不扣除</w:t>
            </w:r>
          </w:p>
          <w:p>
            <w:pPr>
              <w:pStyle w:val="TableText"/>
              <w:ind w:left="26"/>
              <w:spacing w:before="82" w:line="219" w:lineRule="auto"/>
              <w:rPr>
                <w:sz w:val="20"/>
                <w:szCs w:val="20"/>
              </w:rPr>
            </w:pPr>
            <w:r>
              <w:rPr>
                <w:sz w:val="20"/>
                <w:szCs w:val="20"/>
                <w:spacing w:val="10"/>
              </w:rPr>
              <w:t>单个面积≤0.3m²的</w:t>
            </w:r>
          </w:p>
          <w:p>
            <w:pPr>
              <w:pStyle w:val="TableText"/>
              <w:ind w:left="126"/>
              <w:spacing w:before="63" w:line="220" w:lineRule="auto"/>
              <w:rPr>
                <w:sz w:val="20"/>
                <w:szCs w:val="20"/>
              </w:rPr>
            </w:pPr>
            <w:r>
              <w:rPr>
                <w:sz w:val="20"/>
                <w:szCs w:val="20"/>
                <w:spacing w:val="-1"/>
              </w:rPr>
              <w:t>孔洞及宽度≤40mm</w:t>
            </w:r>
          </w:p>
          <w:p>
            <w:pPr>
              <w:pStyle w:val="TableText"/>
              <w:ind w:left="86"/>
              <w:spacing w:before="59" w:line="219" w:lineRule="auto"/>
              <w:rPr>
                <w:sz w:val="20"/>
                <w:szCs w:val="20"/>
              </w:rPr>
            </w:pPr>
            <w:r>
              <w:rPr>
                <w:sz w:val="20"/>
                <w:szCs w:val="20"/>
                <w:spacing w:val="42"/>
              </w:rPr>
              <w:t>的板缝所占的体</w:t>
            </w:r>
          </w:p>
          <w:p>
            <w:pPr>
              <w:pStyle w:val="TableText"/>
              <w:ind w:left="126"/>
              <w:spacing w:before="62" w:line="219" w:lineRule="auto"/>
              <w:rPr>
                <w:sz w:val="20"/>
                <w:szCs w:val="20"/>
              </w:rPr>
            </w:pPr>
            <w:r>
              <w:rPr>
                <w:sz w:val="20"/>
                <w:szCs w:val="20"/>
                <w:spacing w:val="-1"/>
              </w:rPr>
              <w:t>积，空心板空洞体</w:t>
            </w:r>
          </w:p>
          <w:p>
            <w:pPr>
              <w:pStyle w:val="TableText"/>
              <w:ind w:left="126"/>
              <w:spacing w:before="74" w:line="219" w:lineRule="auto"/>
              <w:rPr>
                <w:sz w:val="20"/>
                <w:szCs w:val="20"/>
              </w:rPr>
            </w:pPr>
            <w:r>
              <w:rPr>
                <w:sz w:val="20"/>
                <w:szCs w:val="20"/>
                <w:spacing w:val="-1"/>
              </w:rPr>
              <w:t>积亦不扣除，伸入</w:t>
            </w:r>
          </w:p>
          <w:p>
            <w:pPr>
              <w:pStyle w:val="TableText"/>
              <w:ind w:left="126"/>
              <w:spacing w:before="52" w:line="219" w:lineRule="auto"/>
              <w:rPr>
                <w:sz w:val="20"/>
                <w:szCs w:val="20"/>
              </w:rPr>
            </w:pPr>
            <w:r>
              <w:rPr>
                <w:sz w:val="20"/>
                <w:szCs w:val="20"/>
                <w:spacing w:val="-1"/>
              </w:rPr>
              <w:t>墙内的板头并入板</w:t>
            </w:r>
          </w:p>
          <w:p>
            <w:pPr>
              <w:pStyle w:val="TableText"/>
              <w:ind w:left="106"/>
              <w:spacing w:before="64" w:line="219" w:lineRule="auto"/>
              <w:rPr>
                <w:sz w:val="20"/>
                <w:szCs w:val="20"/>
              </w:rPr>
            </w:pPr>
            <w:r>
              <w:rPr>
                <w:sz w:val="20"/>
                <w:szCs w:val="20"/>
                <w:spacing w:val="-2"/>
              </w:rPr>
              <w:t>体积内计算</w:t>
            </w:r>
          </w:p>
        </w:tc>
        <w:tc>
          <w:tcPr>
            <w:tcW w:w="1963"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TableText"/>
              <w:ind w:left="88"/>
              <w:spacing w:before="65" w:line="219" w:lineRule="auto"/>
              <w:rPr>
                <w:sz w:val="20"/>
                <w:szCs w:val="20"/>
              </w:rPr>
            </w:pPr>
            <w:r>
              <w:rPr>
                <w:sz w:val="20"/>
                <w:szCs w:val="20"/>
                <w:spacing w:val="1"/>
              </w:rPr>
              <w:t>1.构件就位、安装</w:t>
            </w:r>
          </w:p>
          <w:p>
            <w:pPr>
              <w:pStyle w:val="TableText"/>
              <w:ind w:left="88"/>
              <w:spacing w:before="42" w:line="219" w:lineRule="auto"/>
              <w:rPr>
                <w:sz w:val="20"/>
                <w:szCs w:val="20"/>
              </w:rPr>
            </w:pPr>
            <w:r>
              <w:rPr>
                <w:sz w:val="20"/>
                <w:szCs w:val="20"/>
                <w:spacing w:val="1"/>
              </w:rPr>
              <w:t>2.接头灌缝、养护</w:t>
            </w:r>
          </w:p>
        </w:tc>
      </w:tr>
      <w:tr>
        <w:trPr>
          <w:trHeight w:val="1008" w:hRule="atLeast"/>
        </w:trPr>
        <w:tc>
          <w:tcPr>
            <w:tcW w:w="1233" w:type="dxa"/>
            <w:vAlign w:val="top"/>
          </w:tcPr>
          <w:p>
            <w:pPr>
              <w:spacing w:line="362" w:lineRule="auto"/>
              <w:rPr>
                <w:rFonts w:ascii="Arial"/>
                <w:sz w:val="21"/>
              </w:rPr>
            </w:pPr>
            <w:r/>
          </w:p>
          <w:p>
            <w:pPr>
              <w:pStyle w:val="TableText"/>
              <w:ind w:left="154"/>
              <w:spacing w:before="65"/>
              <w:rPr>
                <w:sz w:val="20"/>
                <w:szCs w:val="20"/>
              </w:rPr>
            </w:pPr>
            <w:r>
              <w:rPr>
                <w:sz w:val="20"/>
                <w:szCs w:val="20"/>
                <w:spacing w:val="-1"/>
              </w:rPr>
              <w:t>010503012</w:t>
            </w:r>
          </w:p>
        </w:tc>
        <w:tc>
          <w:tcPr>
            <w:tcW w:w="1318" w:type="dxa"/>
            <w:vAlign w:val="top"/>
          </w:tcPr>
          <w:p>
            <w:pPr>
              <w:spacing w:line="341" w:lineRule="auto"/>
              <w:rPr>
                <w:rFonts w:ascii="Arial"/>
                <w:sz w:val="21"/>
              </w:rPr>
            </w:pPr>
            <w:r/>
          </w:p>
          <w:p>
            <w:pPr>
              <w:pStyle w:val="TableText"/>
              <w:ind w:left="251"/>
              <w:spacing w:before="65" w:line="219" w:lineRule="auto"/>
              <w:rPr>
                <w:sz w:val="20"/>
                <w:szCs w:val="20"/>
              </w:rPr>
            </w:pPr>
            <w:r>
              <w:rPr>
                <w:sz w:val="20"/>
                <w:szCs w:val="20"/>
                <w:spacing w:val="2"/>
              </w:rPr>
              <w:t>空心条板</w:t>
            </w:r>
          </w:p>
        </w:tc>
        <w:tc>
          <w:tcPr>
            <w:tcW w:w="1798" w:type="dxa"/>
            <w:vAlign w:val="top"/>
            <w:vMerge w:val="continue"/>
            <w:tcBorders>
              <w:top w:val="nil"/>
              <w:bottom w:val="nil"/>
            </w:tcBorders>
          </w:tcPr>
          <w:p>
            <w:pPr>
              <w:rPr>
                <w:rFonts w:ascii="Arial"/>
                <w:sz w:val="21"/>
              </w:rPr>
            </w:pPr>
            <w:r/>
          </w:p>
        </w:tc>
        <w:tc>
          <w:tcPr>
            <w:tcW w:w="102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989" w:hRule="atLeast"/>
        </w:trPr>
        <w:tc>
          <w:tcPr>
            <w:tcW w:w="1233" w:type="dxa"/>
            <w:vAlign w:val="top"/>
          </w:tcPr>
          <w:p>
            <w:pPr>
              <w:spacing w:line="354" w:lineRule="auto"/>
              <w:rPr>
                <w:rFonts w:ascii="Arial"/>
                <w:sz w:val="21"/>
              </w:rPr>
            </w:pPr>
            <w:r/>
          </w:p>
          <w:p>
            <w:pPr>
              <w:pStyle w:val="TableText"/>
              <w:ind w:left="154"/>
              <w:spacing w:before="65"/>
              <w:rPr>
                <w:sz w:val="20"/>
                <w:szCs w:val="20"/>
              </w:rPr>
            </w:pPr>
            <w:r>
              <w:rPr>
                <w:sz w:val="20"/>
                <w:szCs w:val="20"/>
                <w:spacing w:val="-1"/>
              </w:rPr>
              <w:t>010503013</w:t>
            </w:r>
          </w:p>
        </w:tc>
        <w:tc>
          <w:tcPr>
            <w:tcW w:w="1318" w:type="dxa"/>
            <w:vAlign w:val="top"/>
          </w:tcPr>
          <w:p>
            <w:pPr>
              <w:spacing w:line="333" w:lineRule="auto"/>
              <w:rPr>
                <w:rFonts w:ascii="Arial"/>
                <w:sz w:val="21"/>
              </w:rPr>
            </w:pPr>
            <w:r/>
          </w:p>
          <w:p>
            <w:pPr>
              <w:pStyle w:val="TableText"/>
              <w:ind w:left="351"/>
              <w:spacing w:before="65" w:line="219" w:lineRule="auto"/>
              <w:rPr>
                <w:sz w:val="20"/>
                <w:szCs w:val="20"/>
              </w:rPr>
            </w:pPr>
            <w:r>
              <w:rPr>
                <w:sz w:val="20"/>
                <w:szCs w:val="20"/>
                <w:spacing w:val="-3"/>
              </w:rPr>
              <w:t>大型板</w:t>
            </w:r>
          </w:p>
        </w:tc>
        <w:tc>
          <w:tcPr>
            <w:tcW w:w="1798" w:type="dxa"/>
            <w:vAlign w:val="top"/>
            <w:vMerge w:val="continue"/>
            <w:tcBorders>
              <w:top w:val="nil"/>
            </w:tcBorders>
          </w:tcPr>
          <w:p>
            <w:pPr>
              <w:rPr>
                <w:rFonts w:ascii="Arial"/>
                <w:sz w:val="21"/>
              </w:rPr>
            </w:pPr>
            <w:r/>
          </w:p>
        </w:tc>
        <w:tc>
          <w:tcPr>
            <w:tcW w:w="102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1697" w:hRule="atLeast"/>
        </w:trPr>
        <w:tc>
          <w:tcPr>
            <w:tcW w:w="1233" w:type="dxa"/>
            <w:vAlign w:val="top"/>
          </w:tcPr>
          <w:p>
            <w:pPr>
              <w:spacing w:line="351" w:lineRule="auto"/>
              <w:rPr>
                <w:rFonts w:ascii="Arial"/>
                <w:sz w:val="21"/>
              </w:rPr>
            </w:pPr>
            <w:r/>
          </w:p>
          <w:p>
            <w:pPr>
              <w:spacing w:line="352" w:lineRule="auto"/>
              <w:rPr>
                <w:rFonts w:ascii="Arial"/>
                <w:sz w:val="21"/>
              </w:rPr>
            </w:pPr>
            <w:r/>
          </w:p>
          <w:p>
            <w:pPr>
              <w:pStyle w:val="TableText"/>
              <w:ind w:left="154"/>
              <w:spacing w:before="65"/>
              <w:rPr>
                <w:sz w:val="20"/>
                <w:szCs w:val="20"/>
              </w:rPr>
            </w:pPr>
            <w:r>
              <w:rPr>
                <w:sz w:val="20"/>
                <w:szCs w:val="20"/>
                <w:spacing w:val="-1"/>
              </w:rPr>
              <w:t>010503014</w:t>
            </w:r>
          </w:p>
        </w:tc>
        <w:tc>
          <w:tcPr>
            <w:tcW w:w="1318" w:type="dxa"/>
            <w:vAlign w:val="top"/>
          </w:tcPr>
          <w:p>
            <w:pPr>
              <w:spacing w:line="341" w:lineRule="auto"/>
              <w:rPr>
                <w:rFonts w:ascii="Arial"/>
                <w:sz w:val="21"/>
              </w:rPr>
            </w:pPr>
            <w:r/>
          </w:p>
          <w:p>
            <w:pPr>
              <w:spacing w:line="341" w:lineRule="auto"/>
              <w:rPr>
                <w:rFonts w:ascii="Arial"/>
                <w:sz w:val="21"/>
              </w:rPr>
            </w:pPr>
            <w:r/>
          </w:p>
          <w:p>
            <w:pPr>
              <w:pStyle w:val="TableText"/>
              <w:ind w:left="151"/>
              <w:spacing w:before="65" w:line="219" w:lineRule="auto"/>
              <w:rPr>
                <w:sz w:val="20"/>
                <w:szCs w:val="20"/>
              </w:rPr>
            </w:pPr>
            <w:r>
              <w:rPr>
                <w:sz w:val="20"/>
                <w:szCs w:val="20"/>
                <w:spacing w:val="3"/>
              </w:rPr>
              <w:t>盖板、井圈</w:t>
            </w:r>
          </w:p>
        </w:tc>
        <w:tc>
          <w:tcPr>
            <w:tcW w:w="1798" w:type="dxa"/>
            <w:vAlign w:val="top"/>
          </w:tcPr>
          <w:p>
            <w:pPr>
              <w:pStyle w:val="TableText"/>
              <w:ind w:left="93"/>
              <w:spacing w:before="143" w:line="219" w:lineRule="auto"/>
              <w:rPr>
                <w:sz w:val="20"/>
                <w:szCs w:val="20"/>
              </w:rPr>
            </w:pPr>
            <w:r>
              <w:rPr>
                <w:sz w:val="20"/>
                <w:szCs w:val="20"/>
                <w:spacing w:val="1"/>
              </w:rPr>
              <w:t>1.构件名称</w:t>
            </w:r>
          </w:p>
          <w:p>
            <w:pPr>
              <w:pStyle w:val="TableText"/>
              <w:ind w:left="83"/>
              <w:spacing w:before="71" w:line="219" w:lineRule="auto"/>
              <w:rPr>
                <w:sz w:val="20"/>
                <w:szCs w:val="20"/>
              </w:rPr>
            </w:pPr>
            <w:r>
              <w:rPr>
                <w:sz w:val="20"/>
                <w:szCs w:val="20"/>
                <w:spacing w:val="1"/>
              </w:rPr>
              <w:t>2.构件尺寸</w:t>
            </w:r>
          </w:p>
          <w:p>
            <w:pPr>
              <w:pStyle w:val="TableText"/>
              <w:ind w:left="83"/>
              <w:spacing w:before="64" w:line="219" w:lineRule="auto"/>
              <w:rPr>
                <w:sz w:val="20"/>
                <w:szCs w:val="20"/>
              </w:rPr>
            </w:pPr>
            <w:r>
              <w:rPr>
                <w:sz w:val="20"/>
                <w:szCs w:val="20"/>
                <w:spacing w:val="1"/>
              </w:rPr>
              <w:t>3.混凝土强度等级</w:t>
            </w:r>
          </w:p>
          <w:p>
            <w:pPr>
              <w:pStyle w:val="TableText"/>
              <w:ind w:left="353" w:right="301" w:hanging="260"/>
              <w:spacing w:before="72" w:line="248" w:lineRule="auto"/>
              <w:rPr>
                <w:sz w:val="20"/>
                <w:szCs w:val="20"/>
              </w:rPr>
            </w:pPr>
            <w:r>
              <w:rPr>
                <w:sz w:val="20"/>
                <w:szCs w:val="20"/>
                <w:spacing w:val="-1"/>
              </w:rPr>
              <w:t>4.砂浆种类及强</w:t>
            </w:r>
            <w:r>
              <w:rPr>
                <w:sz w:val="20"/>
                <w:szCs w:val="20"/>
              </w:rPr>
              <w:t xml:space="preserve"> </w:t>
            </w:r>
            <w:r>
              <w:rPr>
                <w:sz w:val="20"/>
                <w:szCs w:val="20"/>
                <w:spacing w:val="-2"/>
              </w:rPr>
              <w:t>度等级</w:t>
            </w:r>
          </w:p>
        </w:tc>
        <w:tc>
          <w:tcPr>
            <w:tcW w:w="1029" w:type="dxa"/>
            <w:vAlign w:val="top"/>
          </w:tcPr>
          <w:p>
            <w:pPr>
              <w:spacing w:line="342" w:lineRule="auto"/>
              <w:rPr>
                <w:rFonts w:ascii="Arial"/>
                <w:sz w:val="21"/>
              </w:rPr>
            </w:pPr>
            <w:r/>
          </w:p>
          <w:p>
            <w:pPr>
              <w:spacing w:line="342" w:lineRule="auto"/>
              <w:rPr>
                <w:rFonts w:ascii="Arial"/>
                <w:sz w:val="21"/>
              </w:rPr>
            </w:pPr>
            <w:r/>
          </w:p>
          <w:p>
            <w:pPr>
              <w:pStyle w:val="TableText"/>
              <w:ind w:left="405"/>
              <w:spacing w:before="65" w:line="220" w:lineRule="auto"/>
              <w:rPr>
                <w:sz w:val="20"/>
                <w:szCs w:val="20"/>
              </w:rPr>
            </w:pPr>
            <w:r>
              <w:rPr>
                <w:sz w:val="20"/>
                <w:szCs w:val="20"/>
              </w:rPr>
              <w:t>套</w:t>
            </w:r>
          </w:p>
        </w:tc>
        <w:tc>
          <w:tcPr>
            <w:tcW w:w="1868" w:type="dxa"/>
            <w:vAlign w:val="top"/>
          </w:tcPr>
          <w:p>
            <w:pPr>
              <w:spacing w:line="271" w:lineRule="auto"/>
              <w:rPr>
                <w:rFonts w:ascii="Arial"/>
                <w:sz w:val="21"/>
              </w:rPr>
            </w:pPr>
            <w:r/>
          </w:p>
          <w:p>
            <w:pPr>
              <w:spacing w:line="272" w:lineRule="auto"/>
              <w:rPr>
                <w:rFonts w:ascii="Arial"/>
                <w:sz w:val="21"/>
              </w:rPr>
            </w:pPr>
            <w:r/>
          </w:p>
          <w:p>
            <w:pPr>
              <w:pStyle w:val="TableText"/>
              <w:ind w:left="86" w:right="240" w:firstLine="139"/>
              <w:spacing w:before="65" w:line="261"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63" w:type="dxa"/>
            <w:vAlign w:val="top"/>
          </w:tcPr>
          <w:p>
            <w:pPr>
              <w:spacing w:line="386" w:lineRule="auto"/>
              <w:rPr>
                <w:rFonts w:ascii="Arial"/>
                <w:sz w:val="21"/>
              </w:rPr>
            </w:pPr>
            <w:r/>
          </w:p>
          <w:p>
            <w:pPr>
              <w:pStyle w:val="TableText"/>
              <w:ind w:left="88"/>
              <w:spacing w:before="65" w:line="219" w:lineRule="auto"/>
              <w:rPr>
                <w:sz w:val="20"/>
                <w:szCs w:val="20"/>
              </w:rPr>
            </w:pPr>
            <w:r>
              <w:rPr>
                <w:sz w:val="20"/>
                <w:szCs w:val="20"/>
                <w:spacing w:val="1"/>
              </w:rPr>
              <w:t>1.构件就位、安装</w:t>
            </w:r>
          </w:p>
          <w:p>
            <w:pPr>
              <w:pStyle w:val="TableText"/>
              <w:ind w:left="88"/>
              <w:spacing w:before="63" w:line="252" w:lineRule="auto"/>
              <w:rPr>
                <w:sz w:val="20"/>
                <w:szCs w:val="20"/>
              </w:rPr>
            </w:pPr>
            <w:r>
              <w:rPr>
                <w:sz w:val="20"/>
                <w:szCs w:val="20"/>
                <w:spacing w:val="5"/>
              </w:rPr>
              <w:t>2.井口(沟边)找补、</w:t>
            </w:r>
            <w:r>
              <w:rPr>
                <w:sz w:val="20"/>
                <w:szCs w:val="20"/>
                <w:spacing w:val="8"/>
              </w:rPr>
              <w:t xml:space="preserve"> </w:t>
            </w:r>
            <w:r>
              <w:rPr>
                <w:sz w:val="20"/>
                <w:szCs w:val="20"/>
                <w:spacing w:val="-1"/>
              </w:rPr>
              <w:t>抹压、养护</w:t>
            </w:r>
          </w:p>
        </w:tc>
      </w:tr>
      <w:tr>
        <w:trPr>
          <w:trHeight w:val="1019" w:hRule="atLeast"/>
        </w:trPr>
        <w:tc>
          <w:tcPr>
            <w:tcW w:w="1233" w:type="dxa"/>
            <w:vAlign w:val="top"/>
          </w:tcPr>
          <w:p>
            <w:pPr>
              <w:spacing w:line="368" w:lineRule="auto"/>
              <w:rPr>
                <w:rFonts w:ascii="Arial"/>
                <w:sz w:val="21"/>
              </w:rPr>
            </w:pPr>
            <w:r/>
          </w:p>
          <w:p>
            <w:pPr>
              <w:pStyle w:val="TableText"/>
              <w:ind w:left="154"/>
              <w:spacing w:before="65"/>
              <w:rPr>
                <w:sz w:val="20"/>
                <w:szCs w:val="20"/>
              </w:rPr>
            </w:pPr>
            <w:r>
              <w:rPr>
                <w:sz w:val="20"/>
                <w:szCs w:val="20"/>
                <w:spacing w:val="-1"/>
              </w:rPr>
              <w:t>010503015</w:t>
            </w:r>
          </w:p>
        </w:tc>
        <w:tc>
          <w:tcPr>
            <w:tcW w:w="1318" w:type="dxa"/>
            <w:vAlign w:val="top"/>
          </w:tcPr>
          <w:p>
            <w:pPr>
              <w:pStyle w:val="TableText"/>
              <w:ind w:left="251"/>
              <w:spacing w:before="246" w:line="220" w:lineRule="auto"/>
              <w:rPr>
                <w:sz w:val="20"/>
                <w:szCs w:val="20"/>
              </w:rPr>
            </w:pPr>
            <w:r>
              <w:rPr>
                <w:sz w:val="20"/>
                <w:szCs w:val="20"/>
                <w:spacing w:val="20"/>
              </w:rPr>
              <w:t>垃圾道</w:t>
            </w:r>
            <w:r>
              <w:rPr>
                <w:sz w:val="20"/>
                <w:szCs w:val="20"/>
                <w:spacing w:val="-52"/>
              </w:rPr>
              <w:t xml:space="preserve"> </w:t>
            </w:r>
            <w:r>
              <w:rPr>
                <w:sz w:val="20"/>
                <w:szCs w:val="20"/>
                <w:spacing w:val="20"/>
              </w:rPr>
              <w:t>、</w:t>
            </w:r>
          </w:p>
          <w:p>
            <w:pPr>
              <w:pStyle w:val="TableText"/>
              <w:ind w:left="51"/>
              <w:spacing w:before="81" w:line="220" w:lineRule="auto"/>
              <w:rPr>
                <w:sz w:val="20"/>
                <w:szCs w:val="20"/>
              </w:rPr>
            </w:pPr>
            <w:r>
              <w:rPr>
                <w:sz w:val="20"/>
                <w:szCs w:val="20"/>
                <w:spacing w:val="-2"/>
              </w:rPr>
              <w:t>通风道、烟道</w:t>
            </w:r>
          </w:p>
        </w:tc>
        <w:tc>
          <w:tcPr>
            <w:tcW w:w="1798" w:type="dxa"/>
            <w:vAlign w:val="top"/>
            <w:vMerge w:val="restart"/>
            <w:tcBorders>
              <w:bottom w:val="nil"/>
            </w:tcBorders>
          </w:tcPr>
          <w:p>
            <w:pPr>
              <w:pStyle w:val="TableText"/>
              <w:ind w:left="83"/>
              <w:spacing w:before="146" w:line="219" w:lineRule="auto"/>
              <w:rPr>
                <w:sz w:val="20"/>
                <w:szCs w:val="20"/>
              </w:rPr>
            </w:pPr>
            <w:r>
              <w:rPr>
                <w:sz w:val="20"/>
                <w:szCs w:val="20"/>
                <w:spacing w:val="1"/>
              </w:rPr>
              <w:t>1.构件名称</w:t>
            </w:r>
          </w:p>
          <w:p>
            <w:pPr>
              <w:pStyle w:val="TableText"/>
              <w:ind w:left="333" w:right="101" w:hanging="260"/>
              <w:spacing w:before="80" w:line="245" w:lineRule="auto"/>
              <w:rPr>
                <w:sz w:val="20"/>
                <w:szCs w:val="20"/>
              </w:rPr>
            </w:pPr>
            <w:r>
              <w:rPr>
                <w:sz w:val="20"/>
                <w:szCs w:val="20"/>
                <w:spacing w:val="1"/>
              </w:rPr>
              <w:t>2.构件尺寸、型号</w:t>
            </w:r>
            <w:r>
              <w:rPr>
                <w:sz w:val="20"/>
                <w:szCs w:val="20"/>
                <w:spacing w:val="2"/>
              </w:rPr>
              <w:t xml:space="preserve"> </w:t>
            </w:r>
            <w:r>
              <w:rPr>
                <w:sz w:val="20"/>
                <w:szCs w:val="20"/>
                <w:spacing w:val="4"/>
              </w:rPr>
              <w:t>或体积</w:t>
            </w:r>
          </w:p>
          <w:p>
            <w:pPr>
              <w:pStyle w:val="TableText"/>
              <w:ind w:left="83"/>
              <w:spacing w:before="81" w:line="219" w:lineRule="auto"/>
              <w:rPr>
                <w:sz w:val="20"/>
                <w:szCs w:val="20"/>
              </w:rPr>
            </w:pPr>
            <w:r>
              <w:rPr>
                <w:sz w:val="20"/>
                <w:szCs w:val="20"/>
                <w:spacing w:val="1"/>
              </w:rPr>
              <w:t>3.混凝土强度等级</w:t>
            </w:r>
          </w:p>
          <w:p>
            <w:pPr>
              <w:pStyle w:val="TableText"/>
              <w:ind w:left="353" w:right="301" w:hanging="260"/>
              <w:spacing w:before="71" w:line="244" w:lineRule="auto"/>
              <w:rPr>
                <w:sz w:val="20"/>
                <w:szCs w:val="20"/>
              </w:rPr>
            </w:pPr>
            <w:r>
              <w:rPr>
                <w:sz w:val="20"/>
                <w:szCs w:val="20"/>
                <w:spacing w:val="-1"/>
              </w:rPr>
              <w:t>4.砂浆种类及强</w:t>
            </w:r>
            <w:r>
              <w:rPr>
                <w:sz w:val="20"/>
                <w:szCs w:val="20"/>
              </w:rPr>
              <w:t xml:space="preserve"> </w:t>
            </w:r>
            <w:r>
              <w:rPr>
                <w:sz w:val="20"/>
                <w:szCs w:val="20"/>
                <w:spacing w:val="-2"/>
              </w:rPr>
              <w:t>度等级</w:t>
            </w:r>
          </w:p>
        </w:tc>
        <w:tc>
          <w:tcPr>
            <w:tcW w:w="1029" w:type="dxa"/>
            <w:vAlign w:val="top"/>
          </w:tcPr>
          <w:p>
            <w:pPr>
              <w:spacing w:line="421" w:lineRule="auto"/>
              <w:rPr>
                <w:rFonts w:ascii="Arial"/>
                <w:sz w:val="21"/>
              </w:rPr>
            </w:pPr>
            <w:r/>
          </w:p>
          <w:p>
            <w:pPr>
              <w:pStyle w:val="TableText"/>
              <w:ind w:left="475"/>
              <w:spacing w:before="42" w:line="241" w:lineRule="auto"/>
              <w:rPr>
                <w:sz w:val="13"/>
                <w:szCs w:val="13"/>
              </w:rPr>
            </w:pPr>
            <w:r>
              <w:rPr>
                <w:sz w:val="13"/>
                <w:szCs w:val="13"/>
              </w:rPr>
              <w:t>m</w:t>
            </w:r>
          </w:p>
        </w:tc>
        <w:tc>
          <w:tcPr>
            <w:tcW w:w="1868" w:type="dxa"/>
            <w:vAlign w:val="top"/>
          </w:tcPr>
          <w:p>
            <w:pPr>
              <w:pStyle w:val="TableText"/>
              <w:ind w:left="106" w:right="220" w:firstLine="119"/>
              <w:spacing w:before="266" w:line="270" w:lineRule="auto"/>
              <w:rPr>
                <w:sz w:val="20"/>
                <w:szCs w:val="20"/>
              </w:rPr>
            </w:pPr>
            <w:r>
              <w:rPr>
                <w:sz w:val="20"/>
                <w:szCs w:val="20"/>
                <w:spacing w:val="1"/>
              </w:rPr>
              <w:t>按设计图示尺寸</w:t>
            </w:r>
            <w:r>
              <w:rPr>
                <w:sz w:val="20"/>
                <w:szCs w:val="20"/>
                <w:spacing w:val="2"/>
              </w:rPr>
              <w:t xml:space="preserve"> </w:t>
            </w:r>
            <w:r>
              <w:rPr>
                <w:sz w:val="20"/>
                <w:szCs w:val="20"/>
                <w:spacing w:val="1"/>
              </w:rPr>
              <w:t>以长度计算</w:t>
            </w:r>
          </w:p>
        </w:tc>
        <w:tc>
          <w:tcPr>
            <w:tcW w:w="1963" w:type="dxa"/>
            <w:vAlign w:val="top"/>
            <w:vMerge w:val="restart"/>
            <w:tcBorders>
              <w:bottom w:val="nil"/>
            </w:tcBorders>
          </w:tcPr>
          <w:p>
            <w:pPr>
              <w:spacing w:line="348" w:lineRule="auto"/>
              <w:rPr>
                <w:rFonts w:ascii="Arial"/>
                <w:sz w:val="21"/>
              </w:rPr>
            </w:pPr>
            <w:r/>
          </w:p>
          <w:p>
            <w:pPr>
              <w:spacing w:line="349" w:lineRule="auto"/>
              <w:rPr>
                <w:rFonts w:ascii="Arial"/>
                <w:sz w:val="21"/>
              </w:rPr>
            </w:pPr>
            <w:r/>
          </w:p>
          <w:p>
            <w:pPr>
              <w:pStyle w:val="TableText"/>
              <w:ind w:left="88"/>
              <w:spacing w:before="65" w:line="219" w:lineRule="auto"/>
              <w:rPr>
                <w:sz w:val="20"/>
                <w:szCs w:val="20"/>
              </w:rPr>
            </w:pPr>
            <w:r>
              <w:rPr>
                <w:sz w:val="20"/>
                <w:szCs w:val="20"/>
                <w:spacing w:val="1"/>
              </w:rPr>
              <w:t>1.构件就位、安装</w:t>
            </w:r>
          </w:p>
          <w:p>
            <w:pPr>
              <w:pStyle w:val="TableText"/>
              <w:ind w:left="88"/>
              <w:spacing w:before="72" w:line="219" w:lineRule="auto"/>
              <w:rPr>
                <w:sz w:val="20"/>
                <w:szCs w:val="20"/>
              </w:rPr>
            </w:pPr>
            <w:r>
              <w:rPr>
                <w:sz w:val="20"/>
                <w:szCs w:val="20"/>
                <w:spacing w:val="1"/>
              </w:rPr>
              <w:t>2.接头灌缝、养护</w:t>
            </w:r>
          </w:p>
        </w:tc>
      </w:tr>
      <w:tr>
        <w:trPr>
          <w:trHeight w:val="994" w:hRule="atLeast"/>
        </w:trPr>
        <w:tc>
          <w:tcPr>
            <w:tcW w:w="1233" w:type="dxa"/>
            <w:vAlign w:val="top"/>
          </w:tcPr>
          <w:p>
            <w:pPr>
              <w:spacing w:line="359" w:lineRule="auto"/>
              <w:rPr>
                <w:rFonts w:ascii="Arial"/>
                <w:sz w:val="21"/>
              </w:rPr>
            </w:pPr>
            <w:r/>
          </w:p>
          <w:p>
            <w:pPr>
              <w:pStyle w:val="TableText"/>
              <w:ind w:left="154"/>
              <w:spacing w:before="65"/>
              <w:rPr>
                <w:sz w:val="20"/>
                <w:szCs w:val="20"/>
              </w:rPr>
            </w:pPr>
            <w:r>
              <w:rPr>
                <w:sz w:val="20"/>
                <w:szCs w:val="20"/>
                <w:spacing w:val="-1"/>
              </w:rPr>
              <w:t>010503016</w:t>
            </w:r>
          </w:p>
        </w:tc>
        <w:tc>
          <w:tcPr>
            <w:tcW w:w="1318" w:type="dxa"/>
            <w:vAlign w:val="top"/>
          </w:tcPr>
          <w:p>
            <w:pPr>
              <w:spacing w:line="340" w:lineRule="auto"/>
              <w:rPr>
                <w:rFonts w:ascii="Arial"/>
                <w:sz w:val="21"/>
              </w:rPr>
            </w:pPr>
            <w:r/>
          </w:p>
          <w:p>
            <w:pPr>
              <w:pStyle w:val="TableText"/>
              <w:ind w:left="251"/>
              <w:spacing w:before="65" w:line="219" w:lineRule="auto"/>
              <w:rPr>
                <w:sz w:val="20"/>
                <w:szCs w:val="20"/>
              </w:rPr>
            </w:pPr>
            <w:r>
              <w:rPr>
                <w:sz w:val="20"/>
                <w:szCs w:val="20"/>
                <w:spacing w:val="-2"/>
              </w:rPr>
              <w:t>其他构件</w:t>
            </w:r>
          </w:p>
        </w:tc>
        <w:tc>
          <w:tcPr>
            <w:tcW w:w="1798" w:type="dxa"/>
            <w:vAlign w:val="top"/>
            <w:vMerge w:val="continue"/>
            <w:tcBorders>
              <w:top w:val="nil"/>
            </w:tcBorders>
          </w:tcPr>
          <w:p>
            <w:pPr>
              <w:rPr>
                <w:rFonts w:ascii="Arial"/>
                <w:sz w:val="21"/>
              </w:rPr>
            </w:pPr>
            <w:r/>
          </w:p>
        </w:tc>
        <w:tc>
          <w:tcPr>
            <w:tcW w:w="1029" w:type="dxa"/>
            <w:vAlign w:val="top"/>
          </w:tcPr>
          <w:p>
            <w:pPr>
              <w:spacing w:line="379" w:lineRule="auto"/>
              <w:rPr>
                <w:rFonts w:ascii="Arial"/>
                <w:sz w:val="21"/>
              </w:rPr>
            </w:pPr>
            <w:r/>
          </w:p>
          <w:p>
            <w:pPr>
              <w:pStyle w:val="TableText"/>
              <w:ind w:left="355"/>
              <w:spacing w:before="65" w:line="194" w:lineRule="auto"/>
              <w:rPr>
                <w:sz w:val="20"/>
                <w:szCs w:val="20"/>
              </w:rPr>
            </w:pPr>
            <w:r>
              <w:rPr>
                <w:sz w:val="20"/>
                <w:szCs w:val="20"/>
                <w:spacing w:val="-1"/>
              </w:rPr>
              <w:t>m³</w:t>
            </w:r>
          </w:p>
        </w:tc>
        <w:tc>
          <w:tcPr>
            <w:tcW w:w="1868" w:type="dxa"/>
            <w:vAlign w:val="top"/>
          </w:tcPr>
          <w:p>
            <w:pPr>
              <w:pStyle w:val="TableText"/>
              <w:ind w:left="106" w:right="220" w:firstLine="119"/>
              <w:spacing w:before="257" w:line="270"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63" w:type="dxa"/>
            <w:vAlign w:val="top"/>
            <w:vMerge w:val="continue"/>
            <w:tcBorders>
              <w:top w:val="nil"/>
            </w:tcBorders>
          </w:tcPr>
          <w:p>
            <w:pPr>
              <w:rPr>
                <w:rFonts w:ascii="Arial"/>
                <w:sz w:val="21"/>
              </w:rPr>
            </w:pPr>
            <w:r/>
          </w:p>
        </w:tc>
      </w:tr>
    </w:tbl>
    <w:p>
      <w:pPr>
        <w:spacing w:line="284" w:lineRule="auto"/>
        <w:rPr>
          <w:rFonts w:ascii="Arial"/>
          <w:sz w:val="21"/>
        </w:rPr>
      </w:pPr>
      <w:r/>
    </w:p>
    <w:p>
      <w:pPr>
        <w:pStyle w:val="BodyText"/>
        <w:ind w:left="2729"/>
        <w:spacing w:before="91" w:line="219" w:lineRule="auto"/>
        <w:outlineLvl w:val="1"/>
        <w:rPr>
          <w:sz w:val="28"/>
          <w:szCs w:val="28"/>
        </w:rPr>
      </w:pPr>
      <w:bookmarkStart w:name="bookmark32" w:id="53"/>
      <w:bookmarkEnd w:id="53"/>
      <w:r>
        <w:rPr>
          <w:rFonts w:ascii="Times New Roman" w:hAnsi="Times New Roman" w:eastAsia="Times New Roman" w:cs="Times New Roman"/>
          <w:sz w:val="28"/>
          <w:szCs w:val="28"/>
          <w:spacing w:val="12"/>
        </w:rPr>
        <w:t>E.4     </w:t>
      </w:r>
      <w:r>
        <w:rPr>
          <w:sz w:val="28"/>
          <w:szCs w:val="28"/>
          <w:spacing w:val="12"/>
        </w:rPr>
        <w:t>装配式预制混凝土构件</w:t>
      </w:r>
    </w:p>
    <w:p>
      <w:pPr>
        <w:spacing w:line="288" w:lineRule="auto"/>
        <w:rPr>
          <w:rFonts w:ascii="Arial"/>
          <w:sz w:val="21"/>
        </w:rPr>
      </w:pPr>
      <w:r/>
    </w:p>
    <w:p>
      <w:pPr>
        <w:pStyle w:val="BodyText"/>
        <w:ind w:left="18" w:right="16" w:hanging="19"/>
        <w:spacing w:before="65" w:line="285" w:lineRule="auto"/>
        <w:rPr>
          <w:sz w:val="20"/>
          <w:szCs w:val="20"/>
        </w:rPr>
      </w:pPr>
      <w:r>
        <w:rPr>
          <w:rFonts w:ascii="Times New Roman" w:hAnsi="Times New Roman" w:eastAsia="Times New Roman" w:cs="Times New Roman"/>
          <w:sz w:val="20"/>
          <w:szCs w:val="20"/>
          <w:spacing w:val="6"/>
        </w:rPr>
        <w:t>E.4.1      </w:t>
      </w:r>
      <w:r>
        <w:rPr>
          <w:sz w:val="20"/>
          <w:szCs w:val="20"/>
          <w:spacing w:val="6"/>
        </w:rPr>
        <w:t>装配式预制混凝土构件工程量清单项目设置、</w:t>
      </w:r>
      <w:r>
        <w:rPr>
          <w:rFonts w:ascii="FangSong" w:hAnsi="FangSong" w:eastAsia="FangSong" w:cs="FangSong"/>
          <w:sz w:val="20"/>
          <w:szCs w:val="20"/>
          <w:spacing w:val="6"/>
        </w:rPr>
        <w:t>项</w:t>
      </w:r>
      <w:r>
        <w:rPr>
          <w:sz w:val="20"/>
          <w:szCs w:val="20"/>
          <w:spacing w:val="6"/>
        </w:rPr>
        <w:t>目特征</w:t>
      </w:r>
      <w:r>
        <w:rPr>
          <w:sz w:val="20"/>
          <w:szCs w:val="20"/>
          <w:spacing w:val="5"/>
        </w:rPr>
        <w:t>描述的内容、计量单位及工程量计算规</w:t>
      </w:r>
      <w:r>
        <w:rPr>
          <w:sz w:val="20"/>
          <w:szCs w:val="20"/>
        </w:rPr>
        <w:t xml:space="preserve"> </w:t>
      </w:r>
      <w:r>
        <w:rPr>
          <w:sz w:val="20"/>
          <w:szCs w:val="20"/>
          <w:spacing w:val="3"/>
        </w:rPr>
        <w:t>则应按表</w:t>
      </w:r>
      <w:r>
        <w:rPr>
          <w:sz w:val="20"/>
          <w:szCs w:val="20"/>
          <w:spacing w:val="-41"/>
        </w:rPr>
        <w:t xml:space="preserve"> </w:t>
      </w:r>
      <w:r>
        <w:rPr>
          <w:rFonts w:ascii="Times New Roman" w:hAnsi="Times New Roman" w:eastAsia="Times New Roman" w:cs="Times New Roman"/>
          <w:sz w:val="20"/>
          <w:szCs w:val="20"/>
          <w:spacing w:val="3"/>
        </w:rPr>
        <w:t>E.4.1</w:t>
      </w:r>
      <w:r>
        <w:rPr>
          <w:rFonts w:ascii="Times New Roman" w:hAnsi="Times New Roman" w:eastAsia="Times New Roman" w:cs="Times New Roman"/>
          <w:sz w:val="20"/>
          <w:szCs w:val="20"/>
          <w:spacing w:val="14"/>
        </w:rPr>
        <w:t xml:space="preserve">   </w:t>
      </w:r>
      <w:r>
        <w:rPr>
          <w:sz w:val="20"/>
          <w:szCs w:val="20"/>
          <w:spacing w:val="3"/>
        </w:rPr>
        <w:t>的规定执行。</w:t>
      </w:r>
    </w:p>
    <w:p>
      <w:pPr>
        <w:ind w:left="2372"/>
        <w:spacing w:before="16" w:line="221" w:lineRule="auto"/>
        <w:rPr>
          <w:rFonts w:ascii="SimHei" w:hAnsi="SimHei" w:eastAsia="SimHei" w:cs="SimHei"/>
          <w:sz w:val="19"/>
          <w:szCs w:val="19"/>
        </w:rPr>
      </w:pPr>
      <w:r>
        <w:rPr>
          <w:rFonts w:ascii="SimHei" w:hAnsi="SimHei" w:eastAsia="SimHei" w:cs="SimHei"/>
          <w:sz w:val="19"/>
          <w:szCs w:val="19"/>
          <w:b/>
          <w:bCs/>
          <w:spacing w:val="4"/>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spacing w:val="4"/>
        </w:rPr>
        <w:t>E.4.1       </w:t>
      </w:r>
      <w:r>
        <w:rPr>
          <w:rFonts w:ascii="SimHei" w:hAnsi="SimHei" w:eastAsia="SimHei" w:cs="SimHei"/>
          <w:sz w:val="19"/>
          <w:szCs w:val="19"/>
          <w:b/>
          <w:bCs/>
          <w:spacing w:val="4"/>
        </w:rPr>
        <w:t>装配式预制混凝土构件(编码：</w:t>
      </w:r>
      <w:r>
        <w:rPr>
          <w:rFonts w:ascii="SimHei" w:hAnsi="SimHei" w:eastAsia="SimHei" w:cs="SimHei"/>
          <w:sz w:val="19"/>
          <w:szCs w:val="19"/>
          <w:spacing w:val="4"/>
        </w:rPr>
        <w:t>01050</w:t>
      </w:r>
      <w:r>
        <w:rPr>
          <w:rFonts w:ascii="SimHei" w:hAnsi="SimHei" w:eastAsia="SimHei" w:cs="SimHei"/>
          <w:sz w:val="19"/>
          <w:szCs w:val="19"/>
          <w:spacing w:val="3"/>
        </w:rPr>
        <w:t>4)</w:t>
      </w:r>
    </w:p>
    <w:p>
      <w:pPr>
        <w:spacing w:line="74" w:lineRule="exact"/>
        <w:rPr/>
      </w:pPr>
      <w:r/>
    </w:p>
    <w:tbl>
      <w:tblPr>
        <w:tblStyle w:val="TableNormal"/>
        <w:tblW w:w="921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39"/>
        <w:gridCol w:w="1858"/>
        <w:gridCol w:w="1973"/>
      </w:tblGrid>
      <w:tr>
        <w:trPr>
          <w:trHeight w:val="324" w:hRule="atLeast"/>
        </w:trPr>
        <w:tc>
          <w:tcPr>
            <w:tcW w:w="1233" w:type="dxa"/>
            <w:vAlign w:val="top"/>
          </w:tcPr>
          <w:p>
            <w:pPr>
              <w:pStyle w:val="TableText"/>
              <w:ind w:left="204"/>
              <w:spacing w:before="63" w:line="219" w:lineRule="auto"/>
              <w:rPr>
                <w:sz w:val="20"/>
                <w:szCs w:val="20"/>
              </w:rPr>
            </w:pPr>
            <w:r>
              <w:rPr>
                <w:sz w:val="20"/>
                <w:szCs w:val="20"/>
                <w:spacing w:val="2"/>
              </w:rPr>
              <w:t>项目编码</w:t>
            </w:r>
          </w:p>
        </w:tc>
        <w:tc>
          <w:tcPr>
            <w:tcW w:w="1318" w:type="dxa"/>
            <w:vAlign w:val="top"/>
          </w:tcPr>
          <w:p>
            <w:pPr>
              <w:pStyle w:val="TableText"/>
              <w:ind w:left="251"/>
              <w:spacing w:before="63" w:line="220" w:lineRule="auto"/>
              <w:rPr>
                <w:sz w:val="20"/>
                <w:szCs w:val="20"/>
              </w:rPr>
            </w:pPr>
            <w:r>
              <w:rPr>
                <w:sz w:val="20"/>
                <w:szCs w:val="20"/>
                <w:spacing w:val="2"/>
              </w:rPr>
              <w:t>项目名称</w:t>
            </w:r>
          </w:p>
        </w:tc>
        <w:tc>
          <w:tcPr>
            <w:tcW w:w="1798" w:type="dxa"/>
            <w:vAlign w:val="top"/>
          </w:tcPr>
          <w:p>
            <w:pPr>
              <w:pStyle w:val="TableText"/>
              <w:ind w:left="493"/>
              <w:spacing w:before="63" w:line="219" w:lineRule="auto"/>
              <w:rPr>
                <w:sz w:val="20"/>
                <w:szCs w:val="20"/>
              </w:rPr>
            </w:pPr>
            <w:r>
              <w:rPr>
                <w:sz w:val="20"/>
                <w:szCs w:val="20"/>
                <w:spacing w:val="2"/>
              </w:rPr>
              <w:t>项目特征</w:t>
            </w:r>
          </w:p>
        </w:tc>
        <w:tc>
          <w:tcPr>
            <w:tcW w:w="1039" w:type="dxa"/>
            <w:vAlign w:val="top"/>
          </w:tcPr>
          <w:p>
            <w:pPr>
              <w:pStyle w:val="TableText"/>
              <w:ind w:left="115"/>
              <w:spacing w:before="63" w:line="220" w:lineRule="auto"/>
              <w:rPr>
                <w:sz w:val="20"/>
                <w:szCs w:val="20"/>
              </w:rPr>
            </w:pPr>
            <w:r>
              <w:rPr>
                <w:sz w:val="20"/>
                <w:szCs w:val="20"/>
                <w:spacing w:val="-2"/>
              </w:rPr>
              <w:t>计量单位</w:t>
            </w:r>
          </w:p>
        </w:tc>
        <w:tc>
          <w:tcPr>
            <w:tcW w:w="1858" w:type="dxa"/>
            <w:vAlign w:val="top"/>
          </w:tcPr>
          <w:p>
            <w:pPr>
              <w:pStyle w:val="TableText"/>
              <w:ind w:left="226"/>
              <w:spacing w:before="63" w:line="219" w:lineRule="auto"/>
              <w:rPr>
                <w:sz w:val="20"/>
                <w:szCs w:val="20"/>
              </w:rPr>
            </w:pPr>
            <w:r>
              <w:rPr>
                <w:sz w:val="20"/>
                <w:szCs w:val="20"/>
                <w:spacing w:val="2"/>
              </w:rPr>
              <w:t>工程量计算规则</w:t>
            </w:r>
          </w:p>
        </w:tc>
        <w:tc>
          <w:tcPr>
            <w:tcW w:w="1973" w:type="dxa"/>
            <w:vAlign w:val="top"/>
          </w:tcPr>
          <w:p>
            <w:pPr>
              <w:pStyle w:val="TableText"/>
              <w:ind w:left="578"/>
              <w:spacing w:before="63" w:line="219" w:lineRule="auto"/>
              <w:rPr>
                <w:sz w:val="20"/>
                <w:szCs w:val="20"/>
              </w:rPr>
            </w:pPr>
            <w:r>
              <w:rPr>
                <w:sz w:val="20"/>
                <w:szCs w:val="20"/>
                <w:spacing w:val="2"/>
              </w:rPr>
              <w:t>工作内容</w:t>
            </w:r>
          </w:p>
        </w:tc>
      </w:tr>
      <w:tr>
        <w:trPr>
          <w:trHeight w:val="1346" w:hRule="atLeast"/>
        </w:trPr>
        <w:tc>
          <w:tcPr>
            <w:tcW w:w="1233" w:type="dxa"/>
            <w:vAlign w:val="top"/>
          </w:tcPr>
          <w:p>
            <w:pPr>
              <w:spacing w:line="265" w:lineRule="auto"/>
              <w:rPr>
                <w:rFonts w:ascii="Arial"/>
                <w:sz w:val="21"/>
              </w:rPr>
            </w:pPr>
            <w:r/>
          </w:p>
          <w:p>
            <w:pPr>
              <w:spacing w:line="265" w:lineRule="auto"/>
              <w:rPr>
                <w:rFonts w:ascii="Arial"/>
                <w:sz w:val="21"/>
              </w:rPr>
            </w:pPr>
            <w:r/>
          </w:p>
          <w:p>
            <w:pPr>
              <w:pStyle w:val="TableText"/>
              <w:ind w:left="154"/>
              <w:spacing w:before="65"/>
              <w:rPr>
                <w:sz w:val="20"/>
                <w:szCs w:val="20"/>
              </w:rPr>
            </w:pPr>
            <w:r>
              <w:rPr>
                <w:sz w:val="20"/>
                <w:szCs w:val="20"/>
                <w:spacing w:val="-1"/>
              </w:rPr>
              <w:t>010504001</w:t>
            </w:r>
          </w:p>
        </w:tc>
        <w:tc>
          <w:tcPr>
            <w:tcW w:w="1318" w:type="dxa"/>
            <w:vAlign w:val="top"/>
          </w:tcPr>
          <w:p>
            <w:pPr>
              <w:spacing w:line="255" w:lineRule="auto"/>
              <w:rPr>
                <w:rFonts w:ascii="Arial"/>
                <w:sz w:val="21"/>
              </w:rPr>
            </w:pPr>
            <w:r/>
          </w:p>
          <w:p>
            <w:pPr>
              <w:spacing w:line="256" w:lineRule="auto"/>
              <w:rPr>
                <w:rFonts w:ascii="Arial"/>
                <w:sz w:val="21"/>
              </w:rPr>
            </w:pPr>
            <w:r/>
          </w:p>
          <w:p>
            <w:pPr>
              <w:pStyle w:val="TableText"/>
              <w:ind w:left="351"/>
              <w:spacing w:before="65" w:line="220" w:lineRule="auto"/>
              <w:rPr>
                <w:sz w:val="20"/>
                <w:szCs w:val="20"/>
              </w:rPr>
            </w:pPr>
            <w:r>
              <w:rPr>
                <w:sz w:val="20"/>
                <w:szCs w:val="20"/>
                <w:spacing w:val="3"/>
              </w:rPr>
              <w:t>实心柱</w:t>
            </w:r>
          </w:p>
        </w:tc>
        <w:tc>
          <w:tcPr>
            <w:tcW w:w="1798"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93"/>
              <w:spacing w:before="65" w:line="219" w:lineRule="auto"/>
              <w:rPr>
                <w:sz w:val="20"/>
                <w:szCs w:val="20"/>
              </w:rPr>
            </w:pPr>
            <w:r>
              <w:rPr>
                <w:sz w:val="20"/>
                <w:szCs w:val="20"/>
                <w:spacing w:val="1"/>
              </w:rPr>
              <w:t>1.构件规格或图号</w:t>
            </w:r>
          </w:p>
          <w:p>
            <w:pPr>
              <w:pStyle w:val="TableText"/>
              <w:ind w:left="93"/>
              <w:spacing w:before="72" w:line="219" w:lineRule="auto"/>
              <w:rPr>
                <w:sz w:val="20"/>
                <w:szCs w:val="20"/>
              </w:rPr>
            </w:pPr>
            <w:r>
              <w:rPr>
                <w:sz w:val="20"/>
                <w:szCs w:val="20"/>
                <w:spacing w:val="1"/>
              </w:rPr>
              <w:t>2.混凝土强度等级</w:t>
            </w:r>
          </w:p>
          <w:p>
            <w:pPr>
              <w:pStyle w:val="TableText"/>
              <w:ind w:left="83"/>
              <w:spacing w:before="73" w:line="221" w:lineRule="auto"/>
              <w:rPr>
                <w:sz w:val="20"/>
                <w:szCs w:val="20"/>
              </w:rPr>
            </w:pPr>
            <w:r>
              <w:rPr>
                <w:sz w:val="20"/>
                <w:szCs w:val="20"/>
                <w:spacing w:val="-2"/>
              </w:rPr>
              <w:t>3.连接方式</w:t>
            </w:r>
          </w:p>
          <w:p>
            <w:pPr>
              <w:pStyle w:val="TableText"/>
              <w:ind w:left="93"/>
              <w:spacing w:before="68" w:line="219" w:lineRule="auto"/>
              <w:rPr>
                <w:sz w:val="20"/>
                <w:szCs w:val="20"/>
              </w:rPr>
            </w:pPr>
            <w:r>
              <w:rPr>
                <w:sz w:val="20"/>
                <w:szCs w:val="20"/>
                <w:spacing w:val="3"/>
              </w:rPr>
              <w:t>4.灌浆料材质</w:t>
            </w:r>
          </w:p>
        </w:tc>
        <w:tc>
          <w:tcPr>
            <w:tcW w:w="103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TableText"/>
              <w:ind w:left="365"/>
              <w:spacing w:before="65" w:line="194" w:lineRule="auto"/>
              <w:rPr>
                <w:sz w:val="20"/>
                <w:szCs w:val="20"/>
              </w:rPr>
            </w:pPr>
            <w:r>
              <w:rPr>
                <w:sz w:val="20"/>
                <w:szCs w:val="20"/>
                <w:spacing w:val="-1"/>
              </w:rPr>
              <w:t>m³</w:t>
            </w:r>
          </w:p>
        </w:tc>
        <w:tc>
          <w:tcPr>
            <w:tcW w:w="1858" w:type="dxa"/>
            <w:vAlign w:val="top"/>
            <w:vMerge w:val="restart"/>
            <w:tcBorders>
              <w:bottom w:val="nil"/>
            </w:tcBorders>
          </w:tcPr>
          <w:p>
            <w:pPr>
              <w:spacing w:line="293" w:lineRule="auto"/>
              <w:rPr>
                <w:rFonts w:ascii="Arial"/>
                <w:sz w:val="21"/>
              </w:rPr>
            </w:pPr>
            <w:r/>
          </w:p>
          <w:p>
            <w:pPr>
              <w:pStyle w:val="TableText"/>
              <w:ind w:left="86" w:right="21" w:firstLine="139"/>
              <w:spacing w:before="65" w:line="283" w:lineRule="auto"/>
              <w:rPr>
                <w:sz w:val="20"/>
                <w:szCs w:val="20"/>
              </w:rPr>
            </w:pPr>
            <w:r>
              <w:rPr>
                <w:sz w:val="20"/>
                <w:szCs w:val="20"/>
                <w:spacing w:val="-2"/>
              </w:rPr>
              <w:t>按设计图示构件</w:t>
            </w:r>
            <w:r>
              <w:rPr>
                <w:sz w:val="20"/>
                <w:szCs w:val="20"/>
                <w:spacing w:val="1"/>
              </w:rPr>
              <w:t xml:space="preserve">   </w:t>
            </w:r>
            <w:r>
              <w:rPr>
                <w:sz w:val="20"/>
                <w:szCs w:val="20"/>
                <w:spacing w:val="11"/>
              </w:rPr>
              <w:t>尺寸以体积计算。</w:t>
            </w:r>
            <w:r>
              <w:rPr>
                <w:sz w:val="20"/>
                <w:szCs w:val="20"/>
              </w:rPr>
              <w:t xml:space="preserve"> </w:t>
            </w:r>
            <w:r>
              <w:rPr>
                <w:sz w:val="20"/>
                <w:szCs w:val="20"/>
                <w:spacing w:val="4"/>
              </w:rPr>
              <w:t>接缝灌浆层体积并</w:t>
            </w:r>
            <w:r>
              <w:rPr>
                <w:sz w:val="20"/>
                <w:szCs w:val="20"/>
              </w:rPr>
              <w:t xml:space="preserve">  </w:t>
            </w:r>
            <w:r>
              <w:rPr>
                <w:sz w:val="20"/>
                <w:szCs w:val="20"/>
                <w:spacing w:val="4"/>
              </w:rPr>
              <w:t>入构件体积内。不</w:t>
            </w:r>
            <w:r>
              <w:rPr>
                <w:sz w:val="20"/>
                <w:szCs w:val="20"/>
              </w:rPr>
              <w:t xml:space="preserve">  </w:t>
            </w:r>
            <w:r>
              <w:rPr>
                <w:sz w:val="20"/>
                <w:szCs w:val="20"/>
                <w:spacing w:val="17"/>
              </w:rPr>
              <w:t>扣除构件内钢筋、</w:t>
            </w:r>
            <w:r>
              <w:rPr>
                <w:sz w:val="20"/>
                <w:szCs w:val="20"/>
                <w:spacing w:val="2"/>
              </w:rPr>
              <w:t xml:space="preserve"> </w:t>
            </w:r>
            <w:r>
              <w:rPr>
                <w:sz w:val="20"/>
                <w:szCs w:val="20"/>
                <w:spacing w:val="3"/>
              </w:rPr>
              <w:t>预埋部件、预留孔</w:t>
            </w:r>
            <w:r>
              <w:rPr>
                <w:sz w:val="20"/>
                <w:szCs w:val="20"/>
                <w:spacing w:val="2"/>
              </w:rPr>
              <w:t xml:space="preserve">  </w:t>
            </w:r>
            <w:r>
              <w:rPr>
                <w:sz w:val="20"/>
                <w:szCs w:val="20"/>
                <w:spacing w:val="6"/>
              </w:rPr>
              <w:t>洞、灌浆套筒及后</w:t>
            </w:r>
            <w:r>
              <w:rPr>
                <w:sz w:val="20"/>
                <w:szCs w:val="20"/>
                <w:spacing w:val="2"/>
              </w:rPr>
              <w:t xml:space="preserve">  </w:t>
            </w:r>
            <w:r>
              <w:rPr>
                <w:sz w:val="20"/>
                <w:szCs w:val="20"/>
                <w:spacing w:val="11"/>
              </w:rPr>
              <w:t>浇键槽所占体积，</w:t>
            </w:r>
            <w:r>
              <w:rPr>
                <w:sz w:val="20"/>
                <w:szCs w:val="20"/>
              </w:rPr>
              <w:t xml:space="preserve"> </w:t>
            </w:r>
            <w:r>
              <w:rPr>
                <w:sz w:val="20"/>
                <w:szCs w:val="20"/>
                <w:spacing w:val="3"/>
              </w:rPr>
              <w:t>构件外露钢筋、连</w:t>
            </w:r>
            <w:r>
              <w:rPr>
                <w:sz w:val="20"/>
                <w:szCs w:val="20"/>
                <w:spacing w:val="2"/>
              </w:rPr>
              <w:t xml:space="preserve">  </w:t>
            </w:r>
            <w:r>
              <w:rPr>
                <w:sz w:val="20"/>
                <w:szCs w:val="20"/>
                <w:spacing w:val="6"/>
              </w:rPr>
              <w:t>接件及吊环体积亦</w:t>
            </w:r>
            <w:r>
              <w:rPr>
                <w:sz w:val="20"/>
                <w:szCs w:val="20"/>
                <w:spacing w:val="2"/>
              </w:rPr>
              <w:t xml:space="preserve">  </w:t>
            </w:r>
            <w:r>
              <w:rPr>
                <w:sz w:val="20"/>
                <w:szCs w:val="20"/>
                <w:spacing w:val="5"/>
              </w:rPr>
              <w:t>不增加</w:t>
            </w:r>
          </w:p>
        </w:tc>
        <w:tc>
          <w:tcPr>
            <w:tcW w:w="1973" w:type="dxa"/>
            <w:vAlign w:val="top"/>
            <w:vMerge w:val="restart"/>
            <w:tcBorders>
              <w:bottom w:val="nil"/>
            </w:tcBorders>
          </w:tcPr>
          <w:p>
            <w:pPr>
              <w:spacing w:line="291" w:lineRule="auto"/>
              <w:rPr>
                <w:rFonts w:ascii="Arial"/>
                <w:sz w:val="21"/>
              </w:rPr>
            </w:pPr>
            <w:r/>
          </w:p>
          <w:p>
            <w:pPr>
              <w:pStyle w:val="TableText"/>
              <w:ind w:left="277" w:right="175" w:hanging="99"/>
              <w:spacing w:before="65" w:line="249" w:lineRule="auto"/>
              <w:rPr>
                <w:sz w:val="20"/>
                <w:szCs w:val="20"/>
              </w:rPr>
            </w:pPr>
            <w:r>
              <w:rPr>
                <w:sz w:val="20"/>
                <w:szCs w:val="20"/>
              </w:rPr>
              <w:t>1.支撑杆连接件预</w:t>
            </w:r>
            <w:r>
              <w:rPr>
                <w:sz w:val="20"/>
                <w:szCs w:val="20"/>
                <w:spacing w:val="7"/>
              </w:rPr>
              <w:t xml:space="preserve"> </w:t>
            </w:r>
            <w:r>
              <w:rPr>
                <w:sz w:val="20"/>
                <w:szCs w:val="20"/>
                <w:spacing w:val="-2"/>
              </w:rPr>
              <w:t>埋，结合面清理</w:t>
            </w:r>
          </w:p>
          <w:p>
            <w:pPr>
              <w:pStyle w:val="TableText"/>
              <w:ind w:left="344" w:hanging="266"/>
              <w:spacing w:before="70" w:line="261" w:lineRule="auto"/>
              <w:rPr>
                <w:sz w:val="20"/>
                <w:szCs w:val="20"/>
              </w:rPr>
            </w:pPr>
            <w:r>
              <w:rPr>
                <w:sz w:val="20"/>
                <w:szCs w:val="20"/>
                <w:spacing w:val="1"/>
              </w:rPr>
              <w:t>2.构件吊装、就位、 </w:t>
            </w:r>
            <w:r>
              <w:rPr>
                <w:sz w:val="20"/>
                <w:szCs w:val="20"/>
                <w:spacing w:val="-21"/>
              </w:rPr>
              <w:t>校正、垫实、固定，</w:t>
            </w:r>
            <w:r>
              <w:rPr>
                <w:sz w:val="20"/>
                <w:szCs w:val="20"/>
                <w:spacing w:val="5"/>
              </w:rPr>
              <w:t xml:space="preserve"> </w:t>
            </w:r>
            <w:r>
              <w:rPr>
                <w:sz w:val="20"/>
                <w:szCs w:val="20"/>
                <w:spacing w:val="-10"/>
              </w:rPr>
              <w:t>坐浆料铺筑</w:t>
            </w:r>
          </w:p>
          <w:p>
            <w:pPr>
              <w:pStyle w:val="TableText"/>
              <w:ind w:left="277" w:right="166" w:hanging="99"/>
              <w:spacing w:before="71" w:line="256" w:lineRule="auto"/>
              <w:rPr>
                <w:sz w:val="20"/>
                <w:szCs w:val="20"/>
              </w:rPr>
            </w:pPr>
            <w:r>
              <w:rPr>
                <w:sz w:val="20"/>
                <w:szCs w:val="20"/>
                <w:spacing w:val="1"/>
              </w:rPr>
              <w:t>3.接头区构件预留</w:t>
            </w:r>
            <w:r>
              <w:rPr>
                <w:sz w:val="20"/>
                <w:szCs w:val="20"/>
                <w:spacing w:val="7"/>
              </w:rPr>
              <w:t xml:space="preserve"> </w:t>
            </w:r>
            <w:r>
              <w:rPr>
                <w:sz w:val="20"/>
                <w:szCs w:val="20"/>
                <w:spacing w:val="-1"/>
              </w:rPr>
              <w:t>钢筋、连接件整</w:t>
            </w:r>
            <w:r>
              <w:rPr>
                <w:sz w:val="20"/>
                <w:szCs w:val="20"/>
              </w:rPr>
              <w:t xml:space="preserve">  </w:t>
            </w:r>
            <w:r>
              <w:rPr>
                <w:sz w:val="20"/>
                <w:szCs w:val="20"/>
                <w:spacing w:val="17"/>
              </w:rPr>
              <w:t>理及连接</w:t>
            </w:r>
          </w:p>
          <w:p>
            <w:pPr>
              <w:pStyle w:val="TableText"/>
              <w:ind w:left="98"/>
              <w:spacing w:before="69" w:line="219" w:lineRule="auto"/>
              <w:rPr>
                <w:sz w:val="20"/>
                <w:szCs w:val="20"/>
              </w:rPr>
            </w:pPr>
            <w:r>
              <w:rPr>
                <w:sz w:val="20"/>
                <w:szCs w:val="20"/>
                <w:spacing w:val="-1"/>
              </w:rPr>
              <w:t>4.灌(注)浆料</w:t>
            </w:r>
          </w:p>
          <w:p>
            <w:pPr>
              <w:pStyle w:val="TableText"/>
              <w:ind w:left="378" w:right="90" w:hanging="280"/>
              <w:spacing w:before="72" w:line="248" w:lineRule="auto"/>
              <w:rPr>
                <w:sz w:val="20"/>
                <w:szCs w:val="20"/>
              </w:rPr>
            </w:pPr>
            <w:r>
              <w:rPr>
                <w:sz w:val="20"/>
                <w:szCs w:val="20"/>
                <w:spacing w:val="-11"/>
              </w:rPr>
              <w:t>5</w:t>
            </w:r>
            <w:r>
              <w:rPr>
                <w:sz w:val="20"/>
                <w:szCs w:val="20"/>
                <w:spacing w:val="-30"/>
              </w:rPr>
              <w:t xml:space="preserve"> </w:t>
            </w:r>
            <w:r>
              <w:rPr>
                <w:sz w:val="20"/>
                <w:szCs w:val="20"/>
                <w:spacing w:val="-11"/>
              </w:rPr>
              <w:t>.</w:t>
            </w:r>
            <w:r>
              <w:rPr>
                <w:sz w:val="20"/>
                <w:szCs w:val="20"/>
                <w:spacing w:val="-37"/>
              </w:rPr>
              <w:t xml:space="preserve"> </w:t>
            </w:r>
            <w:r>
              <w:rPr>
                <w:sz w:val="20"/>
                <w:szCs w:val="20"/>
                <w:spacing w:val="-11"/>
              </w:rPr>
              <w:t>搭</w:t>
            </w:r>
            <w:r>
              <w:rPr>
                <w:sz w:val="20"/>
                <w:szCs w:val="20"/>
                <w:spacing w:val="-34"/>
              </w:rPr>
              <w:t xml:space="preserve"> </w:t>
            </w:r>
            <w:r>
              <w:rPr>
                <w:sz w:val="20"/>
                <w:szCs w:val="20"/>
                <w:spacing w:val="-11"/>
              </w:rPr>
              <w:t>设</w:t>
            </w:r>
            <w:r>
              <w:rPr>
                <w:sz w:val="20"/>
                <w:szCs w:val="20"/>
                <w:spacing w:val="-38"/>
              </w:rPr>
              <w:t xml:space="preserve"> </w:t>
            </w:r>
            <w:r>
              <w:rPr>
                <w:sz w:val="20"/>
                <w:szCs w:val="20"/>
                <w:spacing w:val="-11"/>
              </w:rPr>
              <w:t>及</w:t>
            </w:r>
            <w:r>
              <w:rPr>
                <w:sz w:val="20"/>
                <w:szCs w:val="20"/>
                <w:spacing w:val="-37"/>
              </w:rPr>
              <w:t xml:space="preserve"> </w:t>
            </w:r>
            <w:r>
              <w:rPr>
                <w:sz w:val="20"/>
                <w:szCs w:val="20"/>
                <w:spacing w:val="-11"/>
              </w:rPr>
              <w:t>拆</w:t>
            </w:r>
            <w:r>
              <w:rPr>
                <w:sz w:val="20"/>
                <w:szCs w:val="20"/>
                <w:spacing w:val="-25"/>
              </w:rPr>
              <w:t xml:space="preserve"> </w:t>
            </w:r>
            <w:r>
              <w:rPr>
                <w:sz w:val="20"/>
                <w:szCs w:val="20"/>
                <w:spacing w:val="-11"/>
              </w:rPr>
              <w:t>除</w:t>
            </w:r>
            <w:r>
              <w:rPr>
                <w:sz w:val="20"/>
                <w:szCs w:val="20"/>
                <w:spacing w:val="-39"/>
              </w:rPr>
              <w:t xml:space="preserve"> </w:t>
            </w:r>
            <w:r>
              <w:rPr>
                <w:sz w:val="20"/>
                <w:szCs w:val="20"/>
                <w:spacing w:val="-11"/>
              </w:rPr>
              <w:t>钢</w:t>
            </w:r>
            <w:r>
              <w:rPr>
                <w:sz w:val="20"/>
                <w:szCs w:val="20"/>
              </w:rPr>
              <w:t xml:space="preserve"> </w:t>
            </w:r>
            <w:r>
              <w:rPr>
                <w:sz w:val="20"/>
                <w:szCs w:val="20"/>
                <w:spacing w:val="-3"/>
              </w:rPr>
              <w:t>支撑</w:t>
            </w:r>
          </w:p>
        </w:tc>
      </w:tr>
      <w:tr>
        <w:trPr>
          <w:trHeight w:val="1347" w:hRule="atLeast"/>
        </w:trPr>
        <w:tc>
          <w:tcPr>
            <w:tcW w:w="1233" w:type="dxa"/>
            <w:vAlign w:val="top"/>
          </w:tcPr>
          <w:p>
            <w:pPr>
              <w:spacing w:line="267" w:lineRule="auto"/>
              <w:rPr>
                <w:rFonts w:ascii="Arial"/>
                <w:sz w:val="21"/>
              </w:rPr>
            </w:pPr>
            <w:r/>
          </w:p>
          <w:p>
            <w:pPr>
              <w:spacing w:line="267" w:lineRule="auto"/>
              <w:rPr>
                <w:rFonts w:ascii="Arial"/>
                <w:sz w:val="21"/>
              </w:rPr>
            </w:pPr>
            <w:r/>
          </w:p>
          <w:p>
            <w:pPr>
              <w:pStyle w:val="TableText"/>
              <w:ind w:left="154"/>
              <w:spacing w:before="65"/>
              <w:rPr>
                <w:sz w:val="20"/>
                <w:szCs w:val="20"/>
              </w:rPr>
            </w:pPr>
            <w:r>
              <w:rPr>
                <w:sz w:val="20"/>
                <w:szCs w:val="20"/>
                <w:spacing w:val="-1"/>
              </w:rPr>
              <w:t>010504002</w:t>
            </w:r>
          </w:p>
        </w:tc>
        <w:tc>
          <w:tcPr>
            <w:tcW w:w="1318" w:type="dxa"/>
            <w:vAlign w:val="top"/>
          </w:tcPr>
          <w:p>
            <w:pPr>
              <w:spacing w:line="257" w:lineRule="auto"/>
              <w:rPr>
                <w:rFonts w:ascii="Arial"/>
                <w:sz w:val="21"/>
              </w:rPr>
            </w:pPr>
            <w:r/>
          </w:p>
          <w:p>
            <w:pPr>
              <w:spacing w:line="258" w:lineRule="auto"/>
              <w:rPr>
                <w:rFonts w:ascii="Arial"/>
                <w:sz w:val="21"/>
              </w:rPr>
            </w:pPr>
            <w:r/>
          </w:p>
          <w:p>
            <w:pPr>
              <w:pStyle w:val="TableText"/>
              <w:ind w:left="451"/>
              <w:spacing w:before="65" w:line="219" w:lineRule="auto"/>
              <w:rPr>
                <w:sz w:val="20"/>
                <w:szCs w:val="20"/>
              </w:rPr>
            </w:pPr>
            <w:r>
              <w:rPr>
                <w:sz w:val="20"/>
                <w:szCs w:val="20"/>
                <w:spacing w:val="-3"/>
              </w:rPr>
              <w:t>单梁</w:t>
            </w:r>
          </w:p>
        </w:tc>
        <w:tc>
          <w:tcPr>
            <w:tcW w:w="1798" w:type="dxa"/>
            <w:vAlign w:val="top"/>
            <w:vMerge w:val="continue"/>
            <w:tcBorders>
              <w:top w:val="nil"/>
              <w:bottom w:val="nil"/>
            </w:tcBorders>
          </w:tcPr>
          <w:p>
            <w:pPr>
              <w:rPr>
                <w:rFonts w:ascii="Arial"/>
                <w:sz w:val="21"/>
              </w:rPr>
            </w:pPr>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1242" w:hRule="atLeast"/>
        </w:trPr>
        <w:tc>
          <w:tcPr>
            <w:tcW w:w="1233" w:type="dxa"/>
            <w:vAlign w:val="top"/>
          </w:tcPr>
          <w:p>
            <w:pPr>
              <w:spacing w:line="477" w:lineRule="auto"/>
              <w:rPr>
                <w:rFonts w:ascii="Arial"/>
                <w:sz w:val="21"/>
              </w:rPr>
            </w:pPr>
            <w:r/>
          </w:p>
          <w:p>
            <w:pPr>
              <w:pStyle w:val="TableText"/>
              <w:ind w:left="154"/>
              <w:spacing w:before="65"/>
              <w:rPr>
                <w:sz w:val="20"/>
                <w:szCs w:val="20"/>
              </w:rPr>
            </w:pPr>
            <w:r>
              <w:rPr>
                <w:sz w:val="20"/>
                <w:szCs w:val="20"/>
                <w:spacing w:val="-1"/>
              </w:rPr>
              <w:t>010504003</w:t>
            </w:r>
          </w:p>
        </w:tc>
        <w:tc>
          <w:tcPr>
            <w:tcW w:w="1318" w:type="dxa"/>
            <w:vAlign w:val="top"/>
          </w:tcPr>
          <w:p>
            <w:pPr>
              <w:spacing w:line="458" w:lineRule="auto"/>
              <w:rPr>
                <w:rFonts w:ascii="Arial"/>
                <w:sz w:val="21"/>
              </w:rPr>
            </w:pPr>
            <w:r/>
          </w:p>
          <w:p>
            <w:pPr>
              <w:pStyle w:val="TableText"/>
              <w:ind w:left="351"/>
              <w:spacing w:before="65" w:line="219" w:lineRule="auto"/>
              <w:rPr>
                <w:sz w:val="20"/>
                <w:szCs w:val="20"/>
              </w:rPr>
            </w:pPr>
            <w:r>
              <w:rPr>
                <w:sz w:val="20"/>
                <w:szCs w:val="20"/>
                <w:spacing w:val="3"/>
              </w:rPr>
              <w:t>叠合梁</w:t>
            </w:r>
          </w:p>
        </w:tc>
        <w:tc>
          <w:tcPr>
            <w:tcW w:w="1798" w:type="dxa"/>
            <w:vAlign w:val="top"/>
            <w:vMerge w:val="continue"/>
            <w:tcBorders>
              <w:top w:val="nil"/>
            </w:tcBorders>
          </w:tcPr>
          <w:p>
            <w:pPr>
              <w:rPr>
                <w:rFonts w:ascii="Arial"/>
                <w:sz w:val="21"/>
              </w:rPr>
            </w:pPr>
            <w:r/>
          </w:p>
        </w:tc>
        <w:tc>
          <w:tcPr>
            <w:tcW w:w="103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113" w:lineRule="exact"/>
        <w:rPr>
          <w:rFonts w:ascii="Arial"/>
          <w:sz w:val="9"/>
        </w:rPr>
      </w:pPr>
      <w:r/>
    </w:p>
    <w:p>
      <w:pPr>
        <w:spacing w:line="113" w:lineRule="exact"/>
        <w:sectPr>
          <w:footerReference w:type="default" r:id="rId48"/>
          <w:pgSz w:w="11890" w:h="16850"/>
          <w:pgMar w:top="400" w:right="1544" w:bottom="1311" w:left="1110" w:header="0" w:footer="1052" w:gutter="0"/>
        </w:sectPr>
        <w:rPr>
          <w:rFonts w:ascii="Arial" w:hAnsi="Arial" w:eastAsia="Arial" w:cs="Arial"/>
          <w:sz w:val="9"/>
          <w:szCs w:val="9"/>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4177"/>
        <w:spacing w:before="65" w:line="220" w:lineRule="auto"/>
        <w:rPr>
          <w:sz w:val="20"/>
          <w:szCs w:val="20"/>
        </w:rPr>
      </w:pPr>
      <w:r>
        <w:rPr>
          <w:sz w:val="20"/>
          <w:szCs w:val="20"/>
          <w:b/>
          <w:bCs/>
        </w:rPr>
        <w:t>续表E.4.1</w:t>
      </w:r>
    </w:p>
    <w:p>
      <w:pPr>
        <w:spacing w:line="40" w:lineRule="exact"/>
        <w:rPr/>
      </w:pPr>
      <w:r/>
    </w:p>
    <w:tbl>
      <w:tblPr>
        <w:tblStyle w:val="TableNormal"/>
        <w:tblW w:w="9208"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1278"/>
        <w:gridCol w:w="1808"/>
        <w:gridCol w:w="1019"/>
        <w:gridCol w:w="1888"/>
        <w:gridCol w:w="1951"/>
      </w:tblGrid>
      <w:tr>
        <w:trPr>
          <w:trHeight w:val="345" w:hRule="atLeast"/>
        </w:trPr>
        <w:tc>
          <w:tcPr>
            <w:tcW w:w="1264" w:type="dxa"/>
            <w:vAlign w:val="top"/>
          </w:tcPr>
          <w:p>
            <w:pPr>
              <w:pStyle w:val="TableText"/>
              <w:ind w:left="227"/>
              <w:spacing w:before="70" w:line="219" w:lineRule="auto"/>
              <w:rPr>
                <w:sz w:val="20"/>
                <w:szCs w:val="20"/>
              </w:rPr>
            </w:pPr>
            <w:r>
              <w:rPr>
                <w:sz w:val="20"/>
                <w:szCs w:val="20"/>
                <w:b/>
                <w:bCs/>
                <w:spacing w:val="-5"/>
              </w:rPr>
              <w:t>项目编码</w:t>
            </w:r>
          </w:p>
        </w:tc>
        <w:tc>
          <w:tcPr>
            <w:tcW w:w="1278" w:type="dxa"/>
            <w:vAlign w:val="top"/>
          </w:tcPr>
          <w:p>
            <w:pPr>
              <w:pStyle w:val="TableText"/>
              <w:ind w:left="233"/>
              <w:spacing w:before="70" w:line="220" w:lineRule="auto"/>
              <w:rPr>
                <w:sz w:val="20"/>
                <w:szCs w:val="20"/>
              </w:rPr>
            </w:pPr>
            <w:r>
              <w:rPr>
                <w:sz w:val="20"/>
                <w:szCs w:val="20"/>
                <w:b/>
                <w:bCs/>
                <w:spacing w:val="-5"/>
              </w:rPr>
              <w:t>项目名称</w:t>
            </w:r>
          </w:p>
        </w:tc>
        <w:tc>
          <w:tcPr>
            <w:tcW w:w="1808" w:type="dxa"/>
            <w:vAlign w:val="top"/>
          </w:tcPr>
          <w:p>
            <w:pPr>
              <w:pStyle w:val="TableText"/>
              <w:ind w:left="492"/>
              <w:spacing w:before="73" w:line="219" w:lineRule="auto"/>
              <w:rPr>
                <w:sz w:val="20"/>
                <w:szCs w:val="20"/>
              </w:rPr>
            </w:pPr>
            <w:r>
              <w:rPr>
                <w:sz w:val="20"/>
                <w:szCs w:val="20"/>
                <w:spacing w:val="2"/>
              </w:rPr>
              <w:t>项目特征</w:t>
            </w:r>
          </w:p>
        </w:tc>
        <w:tc>
          <w:tcPr>
            <w:tcW w:w="1019" w:type="dxa"/>
            <w:vAlign w:val="top"/>
          </w:tcPr>
          <w:p>
            <w:pPr>
              <w:pStyle w:val="TableText"/>
              <w:ind w:left="104"/>
              <w:spacing w:before="73" w:line="220" w:lineRule="auto"/>
              <w:rPr>
                <w:sz w:val="20"/>
                <w:szCs w:val="20"/>
              </w:rPr>
            </w:pPr>
            <w:r>
              <w:rPr>
                <w:sz w:val="20"/>
                <w:szCs w:val="20"/>
                <w:spacing w:val="-2"/>
              </w:rPr>
              <w:t>计量单位</w:t>
            </w:r>
          </w:p>
        </w:tc>
        <w:tc>
          <w:tcPr>
            <w:tcW w:w="1888" w:type="dxa"/>
            <w:vAlign w:val="top"/>
          </w:tcPr>
          <w:p>
            <w:pPr>
              <w:pStyle w:val="TableText"/>
              <w:ind w:left="235"/>
              <w:spacing w:before="73" w:line="219" w:lineRule="auto"/>
              <w:rPr>
                <w:sz w:val="20"/>
                <w:szCs w:val="20"/>
              </w:rPr>
            </w:pPr>
            <w:r>
              <w:rPr>
                <w:sz w:val="20"/>
                <w:szCs w:val="20"/>
                <w:spacing w:val="2"/>
              </w:rPr>
              <w:t>工程量计算规则</w:t>
            </w:r>
          </w:p>
        </w:tc>
        <w:tc>
          <w:tcPr>
            <w:tcW w:w="1951" w:type="dxa"/>
            <w:vAlign w:val="top"/>
          </w:tcPr>
          <w:p>
            <w:pPr>
              <w:pStyle w:val="TableText"/>
              <w:ind w:left="567"/>
              <w:spacing w:before="73" w:line="219" w:lineRule="auto"/>
              <w:rPr>
                <w:sz w:val="20"/>
                <w:szCs w:val="20"/>
              </w:rPr>
            </w:pPr>
            <w:r>
              <w:rPr>
                <w:sz w:val="20"/>
                <w:szCs w:val="20"/>
                <w:spacing w:val="2"/>
              </w:rPr>
              <w:t>工作内容</w:t>
            </w:r>
          </w:p>
        </w:tc>
      </w:tr>
      <w:tr>
        <w:trPr>
          <w:trHeight w:val="3387" w:hRule="atLeast"/>
        </w:trPr>
        <w:tc>
          <w:tcPr>
            <w:tcW w:w="1264"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175"/>
              <w:spacing w:before="65"/>
              <w:rPr>
                <w:sz w:val="20"/>
                <w:szCs w:val="20"/>
              </w:rPr>
            </w:pPr>
            <w:r>
              <w:rPr>
                <w:sz w:val="20"/>
                <w:szCs w:val="20"/>
                <w:spacing w:val="-1"/>
              </w:rPr>
              <w:t>010504004</w:t>
            </w:r>
          </w:p>
        </w:tc>
        <w:tc>
          <w:tcPr>
            <w:tcW w:w="1278"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233"/>
              <w:spacing w:before="65" w:line="219" w:lineRule="auto"/>
              <w:rPr>
                <w:sz w:val="20"/>
                <w:szCs w:val="20"/>
              </w:rPr>
            </w:pPr>
            <w:r>
              <w:rPr>
                <w:sz w:val="20"/>
                <w:szCs w:val="20"/>
                <w:b/>
                <w:bCs/>
                <w:spacing w:val="-5"/>
              </w:rPr>
              <w:t>叠合楼板</w:t>
            </w:r>
          </w:p>
        </w:tc>
        <w:tc>
          <w:tcPr>
            <w:tcW w:w="1808"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12"/>
              <w:spacing w:before="65" w:line="219" w:lineRule="auto"/>
              <w:rPr>
                <w:sz w:val="20"/>
                <w:szCs w:val="20"/>
              </w:rPr>
            </w:pPr>
            <w:r>
              <w:rPr>
                <w:sz w:val="20"/>
                <w:szCs w:val="20"/>
                <w:spacing w:val="2"/>
              </w:rPr>
              <w:t>1.构件类型</w:t>
            </w:r>
          </w:p>
          <w:p>
            <w:pPr>
              <w:pStyle w:val="TableText"/>
              <w:ind w:left="92"/>
              <w:spacing w:before="72" w:line="219" w:lineRule="auto"/>
              <w:rPr>
                <w:sz w:val="20"/>
                <w:szCs w:val="20"/>
              </w:rPr>
            </w:pPr>
            <w:r>
              <w:rPr>
                <w:sz w:val="20"/>
                <w:szCs w:val="20"/>
                <w:spacing w:val="1"/>
              </w:rPr>
              <w:t>2.构件规格或图号</w:t>
            </w:r>
          </w:p>
          <w:p>
            <w:pPr>
              <w:pStyle w:val="TableText"/>
              <w:ind w:left="92"/>
              <w:spacing w:before="72" w:line="219" w:lineRule="auto"/>
              <w:rPr>
                <w:sz w:val="20"/>
                <w:szCs w:val="20"/>
              </w:rPr>
            </w:pPr>
            <w:r>
              <w:rPr>
                <w:sz w:val="20"/>
                <w:szCs w:val="20"/>
                <w:spacing w:val="1"/>
              </w:rPr>
              <w:t>3.混凝土强度等级</w:t>
            </w:r>
          </w:p>
        </w:tc>
        <w:tc>
          <w:tcPr>
            <w:tcW w:w="101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54"/>
              <w:spacing w:before="65" w:line="241" w:lineRule="auto"/>
              <w:rPr>
                <w:rFonts w:ascii="Calibri" w:hAnsi="Calibri" w:eastAsia="Calibri" w:cs="Calibri"/>
                <w:sz w:val="20"/>
                <w:szCs w:val="20"/>
              </w:rPr>
            </w:pPr>
            <w:r>
              <w:rPr>
                <w:sz w:val="20"/>
                <w:szCs w:val="20"/>
                <w:spacing w:val="-2"/>
              </w:rPr>
              <w:t>m</w:t>
            </w:r>
            <w:r>
              <w:rPr>
                <w:rFonts w:ascii="Calibri" w:hAnsi="Calibri" w:eastAsia="Calibri" w:cs="Calibri"/>
                <w:sz w:val="20"/>
                <w:szCs w:val="20"/>
                <w:spacing w:val="-2"/>
              </w:rPr>
              <w:t>⁸</w:t>
            </w:r>
          </w:p>
        </w:tc>
        <w:tc>
          <w:tcPr>
            <w:tcW w:w="1888" w:type="dxa"/>
            <w:vAlign w:val="top"/>
          </w:tcPr>
          <w:p>
            <w:pPr>
              <w:spacing w:line="291" w:lineRule="auto"/>
              <w:rPr>
                <w:rFonts w:ascii="Arial"/>
                <w:sz w:val="21"/>
              </w:rPr>
            </w:pPr>
            <w:r/>
          </w:p>
          <w:p>
            <w:pPr>
              <w:pStyle w:val="TableText"/>
              <w:ind w:left="235"/>
              <w:spacing w:before="65" w:line="219" w:lineRule="auto"/>
              <w:rPr>
                <w:sz w:val="20"/>
                <w:szCs w:val="20"/>
              </w:rPr>
            </w:pPr>
            <w:r>
              <w:rPr>
                <w:sz w:val="20"/>
                <w:szCs w:val="20"/>
                <w:spacing w:val="-2"/>
              </w:rPr>
              <w:t>按设计图示构件</w:t>
            </w:r>
          </w:p>
          <w:p>
            <w:pPr>
              <w:pStyle w:val="TableText"/>
              <w:ind w:left="186"/>
              <w:spacing w:before="81" w:line="219" w:lineRule="auto"/>
              <w:rPr>
                <w:sz w:val="20"/>
                <w:szCs w:val="20"/>
              </w:rPr>
            </w:pPr>
            <w:r>
              <w:rPr>
                <w:sz w:val="20"/>
                <w:szCs w:val="20"/>
                <w:spacing w:val="-1"/>
              </w:rPr>
              <w:t>尺寸以体积计算。</w:t>
            </w:r>
          </w:p>
          <w:p>
            <w:pPr>
              <w:pStyle w:val="TableText"/>
              <w:ind w:left="115"/>
              <w:spacing w:before="74" w:line="219" w:lineRule="auto"/>
              <w:rPr>
                <w:sz w:val="20"/>
                <w:szCs w:val="20"/>
              </w:rPr>
            </w:pPr>
            <w:r>
              <w:rPr>
                <w:sz w:val="20"/>
                <w:szCs w:val="20"/>
                <w:spacing w:val="1"/>
              </w:rPr>
              <w:t>不扣除构件内钢</w:t>
            </w:r>
          </w:p>
          <w:p>
            <w:pPr>
              <w:pStyle w:val="TableText"/>
              <w:ind w:left="35"/>
              <w:spacing w:before="62" w:line="219" w:lineRule="auto"/>
              <w:rPr>
                <w:sz w:val="20"/>
                <w:szCs w:val="20"/>
              </w:rPr>
            </w:pPr>
            <w:r>
              <w:rPr>
                <w:sz w:val="20"/>
                <w:szCs w:val="20"/>
                <w:spacing w:val="1"/>
              </w:rPr>
              <w:t>筋、预埋部件、预留</w:t>
            </w:r>
          </w:p>
          <w:p>
            <w:pPr>
              <w:pStyle w:val="TableText"/>
              <w:ind w:left="135"/>
              <w:spacing w:before="72" w:line="219" w:lineRule="auto"/>
              <w:rPr>
                <w:sz w:val="20"/>
                <w:szCs w:val="20"/>
              </w:rPr>
            </w:pPr>
            <w:r>
              <w:rPr>
                <w:sz w:val="20"/>
                <w:szCs w:val="20"/>
                <w:spacing w:val="1"/>
              </w:rPr>
              <w:t>孔洞、构件边缘倒</w:t>
            </w:r>
          </w:p>
          <w:p>
            <w:pPr>
              <w:pStyle w:val="TableText"/>
              <w:ind w:left="135"/>
              <w:spacing w:before="51" w:line="219" w:lineRule="auto"/>
              <w:rPr>
                <w:sz w:val="20"/>
                <w:szCs w:val="20"/>
              </w:rPr>
            </w:pPr>
            <w:r>
              <w:rPr>
                <w:sz w:val="20"/>
                <w:szCs w:val="20"/>
                <w:spacing w:val="2"/>
              </w:rPr>
              <w:t>角及后浇键槽所占</w:t>
            </w:r>
          </w:p>
          <w:p>
            <w:pPr>
              <w:pStyle w:val="TableText"/>
              <w:ind w:left="135"/>
              <w:spacing w:before="75" w:line="219" w:lineRule="auto"/>
              <w:rPr>
                <w:sz w:val="20"/>
                <w:szCs w:val="20"/>
              </w:rPr>
            </w:pPr>
            <w:r>
              <w:rPr>
                <w:sz w:val="20"/>
                <w:szCs w:val="20"/>
                <w:spacing w:val="1"/>
              </w:rPr>
              <w:t>体积，构件外露钢</w:t>
            </w:r>
          </w:p>
          <w:p>
            <w:pPr>
              <w:pStyle w:val="TableText"/>
              <w:ind w:left="135"/>
              <w:spacing w:before="72" w:line="219" w:lineRule="auto"/>
              <w:rPr>
                <w:sz w:val="20"/>
                <w:szCs w:val="20"/>
              </w:rPr>
            </w:pPr>
            <w:r>
              <w:rPr>
                <w:sz w:val="20"/>
                <w:szCs w:val="20"/>
                <w:spacing w:val="1"/>
              </w:rPr>
              <w:t>筋、连接件及吊环</w:t>
            </w:r>
          </w:p>
          <w:p>
            <w:pPr>
              <w:pStyle w:val="TableText"/>
              <w:ind w:left="105"/>
              <w:spacing w:before="54" w:line="220" w:lineRule="auto"/>
              <w:rPr>
                <w:sz w:val="20"/>
                <w:szCs w:val="20"/>
              </w:rPr>
            </w:pPr>
            <w:r>
              <w:rPr>
                <w:sz w:val="20"/>
                <w:szCs w:val="20"/>
                <w:spacing w:val="2"/>
              </w:rPr>
              <w:t>体积亦不增加</w:t>
            </w:r>
          </w:p>
        </w:tc>
        <w:tc>
          <w:tcPr>
            <w:tcW w:w="1951" w:type="dxa"/>
            <w:vAlign w:val="top"/>
          </w:tcPr>
          <w:p>
            <w:pPr>
              <w:spacing w:line="310" w:lineRule="auto"/>
              <w:rPr>
                <w:rFonts w:ascii="Arial"/>
                <w:sz w:val="21"/>
              </w:rPr>
            </w:pPr>
            <w:r/>
          </w:p>
          <w:p>
            <w:pPr>
              <w:spacing w:line="310" w:lineRule="auto"/>
              <w:rPr>
                <w:rFonts w:ascii="Arial"/>
                <w:sz w:val="21"/>
              </w:rPr>
            </w:pPr>
            <w:r/>
          </w:p>
          <w:p>
            <w:pPr>
              <w:pStyle w:val="TableText"/>
              <w:ind w:left="98"/>
              <w:spacing w:before="65" w:line="220" w:lineRule="auto"/>
              <w:rPr>
                <w:sz w:val="20"/>
                <w:szCs w:val="20"/>
              </w:rPr>
            </w:pPr>
            <w:r>
              <w:rPr>
                <w:sz w:val="20"/>
                <w:szCs w:val="20"/>
              </w:rPr>
              <w:t>1.结合面清理</w:t>
            </w:r>
          </w:p>
          <w:p>
            <w:pPr>
              <w:pStyle w:val="TableText"/>
              <w:ind w:left="334" w:hanging="267"/>
              <w:spacing w:before="69" w:line="252" w:lineRule="auto"/>
              <w:rPr>
                <w:sz w:val="20"/>
                <w:szCs w:val="20"/>
              </w:rPr>
            </w:pPr>
            <w:r>
              <w:rPr>
                <w:sz w:val="20"/>
                <w:szCs w:val="20"/>
                <w:spacing w:val="2"/>
              </w:rPr>
              <w:t>2.构件吊装、就位、</w:t>
            </w:r>
            <w:r>
              <w:rPr>
                <w:sz w:val="20"/>
                <w:szCs w:val="20"/>
              </w:rPr>
              <w:t xml:space="preserve"> </w:t>
            </w:r>
            <w:r>
              <w:rPr>
                <w:sz w:val="20"/>
                <w:szCs w:val="20"/>
                <w:spacing w:val="-22"/>
              </w:rPr>
              <w:t>校正、垫实、固定，</w:t>
            </w:r>
            <w:r>
              <w:rPr>
                <w:sz w:val="20"/>
                <w:szCs w:val="20"/>
                <w:spacing w:val="2"/>
              </w:rPr>
              <w:t xml:space="preserve"> </w:t>
            </w:r>
            <w:r>
              <w:rPr>
                <w:sz w:val="20"/>
                <w:szCs w:val="20"/>
                <w:spacing w:val="-9"/>
              </w:rPr>
              <w:t>坐浆料铺筑</w:t>
            </w:r>
          </w:p>
          <w:p>
            <w:pPr>
              <w:pStyle w:val="TableText"/>
              <w:ind w:left="87"/>
              <w:spacing w:before="92" w:line="219" w:lineRule="auto"/>
              <w:rPr>
                <w:sz w:val="20"/>
                <w:szCs w:val="20"/>
              </w:rPr>
            </w:pPr>
            <w:r>
              <w:rPr>
                <w:sz w:val="20"/>
                <w:szCs w:val="20"/>
                <w:spacing w:val="-2"/>
              </w:rPr>
              <w:t>3.钢筋整理</w:t>
            </w:r>
          </w:p>
          <w:p>
            <w:pPr>
              <w:pStyle w:val="TableText"/>
              <w:ind w:left="337" w:right="69" w:hanging="260"/>
              <w:spacing w:before="62" w:line="239" w:lineRule="auto"/>
              <w:rPr>
                <w:sz w:val="20"/>
                <w:szCs w:val="20"/>
              </w:rPr>
            </w:pPr>
            <w:r>
              <w:rPr>
                <w:sz w:val="20"/>
                <w:szCs w:val="20"/>
                <w:spacing w:val="-11"/>
              </w:rPr>
              <w:t>4</w:t>
            </w:r>
            <w:r>
              <w:rPr>
                <w:sz w:val="20"/>
                <w:szCs w:val="20"/>
                <w:spacing w:val="-24"/>
              </w:rPr>
              <w:t xml:space="preserve"> </w:t>
            </w:r>
            <w:r>
              <w:rPr>
                <w:sz w:val="20"/>
                <w:szCs w:val="20"/>
                <w:spacing w:val="-11"/>
              </w:rPr>
              <w:t>.</w:t>
            </w:r>
            <w:r>
              <w:rPr>
                <w:sz w:val="20"/>
                <w:szCs w:val="20"/>
                <w:spacing w:val="-34"/>
              </w:rPr>
              <w:t xml:space="preserve"> </w:t>
            </w:r>
            <w:r>
              <w:rPr>
                <w:sz w:val="20"/>
                <w:szCs w:val="20"/>
                <w:spacing w:val="-11"/>
              </w:rPr>
              <w:t>搭</w:t>
            </w:r>
            <w:r>
              <w:rPr>
                <w:sz w:val="20"/>
                <w:szCs w:val="20"/>
                <w:spacing w:val="-32"/>
              </w:rPr>
              <w:t xml:space="preserve"> </w:t>
            </w:r>
            <w:r>
              <w:rPr>
                <w:sz w:val="20"/>
                <w:szCs w:val="20"/>
                <w:spacing w:val="-11"/>
              </w:rPr>
              <w:t>设</w:t>
            </w:r>
            <w:r>
              <w:rPr>
                <w:sz w:val="20"/>
                <w:szCs w:val="20"/>
                <w:spacing w:val="-35"/>
              </w:rPr>
              <w:t xml:space="preserve"> </w:t>
            </w:r>
            <w:r>
              <w:rPr>
                <w:sz w:val="20"/>
                <w:szCs w:val="20"/>
                <w:spacing w:val="-11"/>
              </w:rPr>
              <w:t>及</w:t>
            </w:r>
            <w:r>
              <w:rPr>
                <w:sz w:val="20"/>
                <w:szCs w:val="20"/>
                <w:spacing w:val="-35"/>
              </w:rPr>
              <w:t xml:space="preserve"> </w:t>
            </w:r>
            <w:r>
              <w:rPr>
                <w:sz w:val="20"/>
                <w:szCs w:val="20"/>
                <w:spacing w:val="-11"/>
              </w:rPr>
              <w:t>拆</w:t>
            </w:r>
            <w:r>
              <w:rPr>
                <w:sz w:val="20"/>
                <w:szCs w:val="20"/>
                <w:spacing w:val="-24"/>
              </w:rPr>
              <w:t xml:space="preserve"> </w:t>
            </w:r>
            <w:r>
              <w:rPr>
                <w:sz w:val="20"/>
                <w:szCs w:val="20"/>
                <w:spacing w:val="-11"/>
              </w:rPr>
              <w:t>除</w:t>
            </w:r>
            <w:r>
              <w:rPr>
                <w:sz w:val="20"/>
                <w:szCs w:val="20"/>
                <w:spacing w:val="-36"/>
              </w:rPr>
              <w:t xml:space="preserve"> </w:t>
            </w:r>
            <w:r>
              <w:rPr>
                <w:sz w:val="20"/>
                <w:szCs w:val="20"/>
                <w:spacing w:val="-11"/>
              </w:rPr>
              <w:t>钢</w:t>
            </w:r>
            <w:r>
              <w:rPr>
                <w:sz w:val="20"/>
                <w:szCs w:val="20"/>
              </w:rPr>
              <w:t xml:space="preserve"> </w:t>
            </w:r>
            <w:r>
              <w:rPr>
                <w:sz w:val="20"/>
                <w:szCs w:val="20"/>
                <w:spacing w:val="-3"/>
              </w:rPr>
              <w:t>支撑</w:t>
            </w:r>
          </w:p>
        </w:tc>
      </w:tr>
      <w:tr>
        <w:trPr>
          <w:trHeight w:val="1959" w:hRule="atLeast"/>
        </w:trPr>
        <w:tc>
          <w:tcPr>
            <w:tcW w:w="1264" w:type="dxa"/>
            <w:vAlign w:val="top"/>
          </w:tcPr>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175"/>
              <w:spacing w:before="65"/>
              <w:rPr>
                <w:sz w:val="20"/>
                <w:szCs w:val="20"/>
              </w:rPr>
            </w:pPr>
            <w:r>
              <w:rPr>
                <w:sz w:val="20"/>
                <w:szCs w:val="20"/>
                <w:spacing w:val="-1"/>
              </w:rPr>
              <w:t>010504005</w:t>
            </w:r>
          </w:p>
        </w:tc>
        <w:tc>
          <w:tcPr>
            <w:tcW w:w="1278" w:type="dxa"/>
            <w:vAlign w:val="top"/>
          </w:tcPr>
          <w:p>
            <w:pPr>
              <w:spacing w:line="331" w:lineRule="auto"/>
              <w:rPr>
                <w:rFonts w:ascii="Arial"/>
                <w:sz w:val="21"/>
              </w:rPr>
            </w:pPr>
            <w:r/>
          </w:p>
          <w:p>
            <w:pPr>
              <w:spacing w:line="331" w:lineRule="auto"/>
              <w:rPr>
                <w:rFonts w:ascii="Arial"/>
                <w:sz w:val="21"/>
              </w:rPr>
            </w:pPr>
            <w:r/>
          </w:p>
          <w:p>
            <w:pPr>
              <w:pStyle w:val="TableText"/>
              <w:ind w:left="429" w:right="219" w:hanging="199"/>
              <w:spacing w:before="65" w:line="278" w:lineRule="auto"/>
              <w:rPr>
                <w:sz w:val="20"/>
                <w:szCs w:val="20"/>
              </w:rPr>
            </w:pPr>
            <w:r>
              <w:rPr>
                <w:sz w:val="20"/>
                <w:szCs w:val="20"/>
                <w:spacing w:val="4"/>
              </w:rPr>
              <w:t>实心剪力</w:t>
            </w:r>
            <w:r>
              <w:rPr>
                <w:sz w:val="20"/>
                <w:szCs w:val="20"/>
              </w:rPr>
              <w:t xml:space="preserve"> </w:t>
            </w:r>
            <w:r>
              <w:rPr>
                <w:sz w:val="20"/>
                <w:szCs w:val="20"/>
                <w:spacing w:val="-2"/>
              </w:rPr>
              <w:t>墙板</w:t>
            </w:r>
          </w:p>
        </w:tc>
        <w:tc>
          <w:tcPr>
            <w:tcW w:w="1808"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92"/>
              <w:spacing w:before="65" w:line="219" w:lineRule="auto"/>
              <w:rPr>
                <w:sz w:val="20"/>
                <w:szCs w:val="20"/>
              </w:rPr>
            </w:pPr>
            <w:r>
              <w:rPr>
                <w:sz w:val="20"/>
                <w:szCs w:val="20"/>
                <w:spacing w:val="2"/>
              </w:rPr>
              <w:t>1.构件类型</w:t>
            </w:r>
          </w:p>
          <w:p>
            <w:pPr>
              <w:pStyle w:val="TableText"/>
              <w:ind w:left="92"/>
              <w:spacing w:before="62" w:line="219" w:lineRule="auto"/>
              <w:rPr>
                <w:sz w:val="20"/>
                <w:szCs w:val="20"/>
              </w:rPr>
            </w:pPr>
            <w:r>
              <w:rPr>
                <w:sz w:val="20"/>
                <w:szCs w:val="20"/>
                <w:spacing w:val="1"/>
              </w:rPr>
              <w:t>2.构件规格或图号</w:t>
            </w:r>
          </w:p>
          <w:p>
            <w:pPr>
              <w:pStyle w:val="TableText"/>
              <w:ind w:left="92"/>
              <w:spacing w:before="72" w:line="219" w:lineRule="auto"/>
              <w:rPr>
                <w:sz w:val="20"/>
                <w:szCs w:val="20"/>
              </w:rPr>
            </w:pPr>
            <w:r>
              <w:rPr>
                <w:sz w:val="20"/>
                <w:szCs w:val="20"/>
                <w:spacing w:val="1"/>
              </w:rPr>
              <w:t>3.混凝土强度等级</w:t>
            </w:r>
          </w:p>
          <w:p>
            <w:pPr>
              <w:pStyle w:val="TableText"/>
              <w:ind w:left="92"/>
              <w:spacing w:before="74" w:line="221" w:lineRule="auto"/>
              <w:rPr>
                <w:sz w:val="20"/>
                <w:szCs w:val="20"/>
              </w:rPr>
            </w:pPr>
            <w:r>
              <w:rPr>
                <w:sz w:val="20"/>
                <w:szCs w:val="20"/>
                <w:spacing w:val="-1"/>
              </w:rPr>
              <w:t>4.竖向连接方式</w:t>
            </w:r>
          </w:p>
          <w:p>
            <w:pPr>
              <w:pStyle w:val="TableText"/>
              <w:ind w:left="192"/>
              <w:spacing w:before="69" w:line="219" w:lineRule="auto"/>
              <w:rPr>
                <w:sz w:val="20"/>
                <w:szCs w:val="20"/>
              </w:rPr>
            </w:pPr>
            <w:r>
              <w:rPr>
                <w:sz w:val="20"/>
                <w:szCs w:val="20"/>
                <w:spacing w:val="-2"/>
              </w:rPr>
              <w:t>5.水平连接方式</w:t>
            </w:r>
          </w:p>
          <w:p>
            <w:pPr>
              <w:pStyle w:val="TableText"/>
              <w:ind w:left="92"/>
              <w:spacing w:before="73" w:line="219" w:lineRule="auto"/>
              <w:rPr>
                <w:sz w:val="20"/>
                <w:szCs w:val="20"/>
              </w:rPr>
            </w:pPr>
            <w:r>
              <w:rPr>
                <w:sz w:val="20"/>
                <w:szCs w:val="20"/>
                <w:spacing w:val="-2"/>
              </w:rPr>
              <w:t>6.接缝处防水要求</w:t>
            </w:r>
          </w:p>
        </w:tc>
        <w:tc>
          <w:tcPr>
            <w:tcW w:w="1019" w:type="dxa"/>
            <w:vAlign w:val="top"/>
            <w:vMerge w:val="continue"/>
            <w:tcBorders>
              <w:top w:val="nil"/>
              <w:bottom w:val="nil"/>
            </w:tcBorders>
          </w:tcPr>
          <w:p>
            <w:pPr>
              <w:rPr>
                <w:rFonts w:ascii="Arial"/>
                <w:sz w:val="21"/>
              </w:rPr>
            </w:pPr>
            <w:r/>
          </w:p>
        </w:tc>
        <w:tc>
          <w:tcPr>
            <w:tcW w:w="1888" w:type="dxa"/>
            <w:vAlign w:val="top"/>
            <w:vMerge w:val="restart"/>
            <w:tcBorders>
              <w:bottom w:val="nil"/>
            </w:tcBorders>
          </w:tcPr>
          <w:p>
            <w:pPr>
              <w:spacing w:line="365" w:lineRule="auto"/>
              <w:rPr>
                <w:rFonts w:ascii="Arial"/>
                <w:sz w:val="21"/>
              </w:rPr>
            </w:pPr>
            <w:r/>
          </w:p>
          <w:p>
            <w:pPr>
              <w:pStyle w:val="TableText"/>
              <w:ind w:left="105" w:right="112" w:firstLine="129"/>
              <w:spacing w:before="65" w:line="282" w:lineRule="auto"/>
              <w:rPr>
                <w:sz w:val="20"/>
                <w:szCs w:val="20"/>
              </w:rPr>
            </w:pPr>
            <w:r>
              <w:rPr>
                <w:sz w:val="20"/>
                <w:szCs w:val="20"/>
                <w:spacing w:val="-2"/>
              </w:rPr>
              <w:t>按设计图示构件</w:t>
            </w:r>
            <w:r>
              <w:rPr>
                <w:sz w:val="20"/>
                <w:szCs w:val="20"/>
                <w:spacing w:val="1"/>
              </w:rPr>
              <w:t xml:space="preserve">  </w:t>
            </w:r>
            <w:r>
              <w:rPr>
                <w:sz w:val="20"/>
                <w:szCs w:val="20"/>
                <w:spacing w:val="7"/>
              </w:rPr>
              <w:t>尺寸扣除门窗洞口</w:t>
            </w:r>
            <w:r>
              <w:rPr>
                <w:sz w:val="20"/>
                <w:szCs w:val="20"/>
                <w:spacing w:val="2"/>
              </w:rPr>
              <w:t xml:space="preserve"> </w:t>
            </w:r>
            <w:r>
              <w:rPr>
                <w:sz w:val="20"/>
                <w:szCs w:val="20"/>
                <w:spacing w:val="4"/>
              </w:rPr>
              <w:t>以体积计算。坐浆 </w:t>
            </w:r>
            <w:r>
              <w:rPr>
                <w:sz w:val="20"/>
                <w:szCs w:val="20"/>
                <w:spacing w:val="2"/>
              </w:rPr>
              <w:t>层体积并人构件体</w:t>
            </w:r>
            <w:r>
              <w:rPr>
                <w:sz w:val="20"/>
                <w:szCs w:val="20"/>
                <w:spacing w:val="5"/>
              </w:rPr>
              <w:t xml:space="preserve"> </w:t>
            </w:r>
            <w:r>
              <w:rPr>
                <w:sz w:val="20"/>
                <w:szCs w:val="20"/>
                <w:spacing w:val="-1"/>
              </w:rPr>
              <w:t>积内。不扣除：</w:t>
            </w:r>
          </w:p>
          <w:p>
            <w:pPr>
              <w:pStyle w:val="TableText"/>
              <w:ind w:left="105" w:right="142" w:firstLine="129"/>
              <w:spacing w:before="1" w:line="255" w:lineRule="auto"/>
              <w:rPr>
                <w:sz w:val="20"/>
                <w:szCs w:val="20"/>
              </w:rPr>
            </w:pPr>
            <w:r>
              <w:rPr>
                <w:sz w:val="20"/>
                <w:szCs w:val="20"/>
                <w:spacing w:val="12"/>
              </w:rPr>
              <w:t>1.构件内钢筋、</w:t>
            </w:r>
            <w:r>
              <w:rPr>
                <w:sz w:val="20"/>
                <w:szCs w:val="20"/>
                <w:spacing w:val="3"/>
              </w:rPr>
              <w:t xml:space="preserve"> </w:t>
            </w:r>
            <w:r>
              <w:rPr>
                <w:sz w:val="20"/>
                <w:szCs w:val="20"/>
                <w:spacing w:val="2"/>
              </w:rPr>
              <w:t>预埋部件、预留孔</w:t>
            </w:r>
            <w:r>
              <w:rPr>
                <w:sz w:val="20"/>
                <w:szCs w:val="20"/>
                <w:spacing w:val="3"/>
              </w:rPr>
              <w:t xml:space="preserve"> </w:t>
            </w:r>
            <w:r>
              <w:rPr>
                <w:sz w:val="20"/>
                <w:szCs w:val="20"/>
                <w:spacing w:val="2"/>
              </w:rPr>
              <w:t>洞所占体积</w:t>
            </w:r>
          </w:p>
          <w:p>
            <w:pPr>
              <w:pStyle w:val="TableText"/>
              <w:ind w:left="105" w:right="149" w:firstLine="129"/>
              <w:spacing w:before="91" w:line="258" w:lineRule="auto"/>
              <w:rPr>
                <w:sz w:val="20"/>
                <w:szCs w:val="20"/>
              </w:rPr>
            </w:pPr>
            <w:r>
              <w:rPr>
                <w:sz w:val="20"/>
                <w:szCs w:val="20"/>
                <w:spacing w:val="1"/>
              </w:rPr>
              <w:t>2.灌浆套筒、灌  </w:t>
            </w:r>
            <w:r>
              <w:rPr>
                <w:sz w:val="20"/>
                <w:szCs w:val="20"/>
                <w:spacing w:val="2"/>
              </w:rPr>
              <w:t>浆孔道及后浇键槽</w:t>
            </w:r>
            <w:r>
              <w:rPr>
                <w:sz w:val="20"/>
                <w:szCs w:val="20"/>
                <w:spacing w:val="5"/>
              </w:rPr>
              <w:t xml:space="preserve"> </w:t>
            </w:r>
            <w:r>
              <w:rPr>
                <w:sz w:val="20"/>
                <w:szCs w:val="20"/>
                <w:spacing w:val="3"/>
              </w:rPr>
              <w:t>所占体积</w:t>
            </w:r>
          </w:p>
          <w:p>
            <w:pPr>
              <w:pStyle w:val="TableText"/>
              <w:ind w:left="95" w:right="94" w:firstLine="139"/>
              <w:spacing w:before="80" w:line="252" w:lineRule="auto"/>
              <w:rPr>
                <w:sz w:val="20"/>
                <w:szCs w:val="20"/>
              </w:rPr>
            </w:pPr>
            <w:r>
              <w:rPr>
                <w:sz w:val="20"/>
                <w:szCs w:val="20"/>
                <w:spacing w:val="1"/>
              </w:rPr>
              <w:t>3.相邻预制墙板</w:t>
            </w:r>
            <w:r>
              <w:rPr>
                <w:sz w:val="20"/>
                <w:szCs w:val="20"/>
              </w:rPr>
              <w:t xml:space="preserve">  </w:t>
            </w:r>
            <w:r>
              <w:rPr>
                <w:sz w:val="20"/>
                <w:szCs w:val="20"/>
                <w:spacing w:val="41"/>
              </w:rPr>
              <w:t>锚环连接处灌浆</w:t>
            </w:r>
            <w:r>
              <w:rPr>
                <w:sz w:val="20"/>
                <w:szCs w:val="20"/>
              </w:rPr>
              <w:t xml:space="preserve"> </w:t>
            </w:r>
            <w:r>
              <w:rPr>
                <w:sz w:val="20"/>
                <w:szCs w:val="20"/>
                <w:spacing w:val="6"/>
              </w:rPr>
              <w:t>体积</w:t>
            </w:r>
          </w:p>
          <w:p>
            <w:pPr>
              <w:pStyle w:val="TableText"/>
              <w:ind w:left="105" w:right="128" w:firstLine="129"/>
              <w:spacing w:before="79" w:line="280" w:lineRule="auto"/>
              <w:rPr>
                <w:sz w:val="20"/>
                <w:szCs w:val="20"/>
              </w:rPr>
            </w:pPr>
            <w:r>
              <w:rPr>
                <w:sz w:val="20"/>
                <w:szCs w:val="20"/>
                <w:spacing w:val="14"/>
              </w:rPr>
              <w:t>构件外露钢筋、</w:t>
            </w:r>
            <w:r>
              <w:rPr>
                <w:sz w:val="20"/>
                <w:szCs w:val="20"/>
              </w:rPr>
              <w:t xml:space="preserve"> </w:t>
            </w:r>
            <w:r>
              <w:rPr>
                <w:sz w:val="20"/>
                <w:szCs w:val="20"/>
                <w:spacing w:val="5"/>
              </w:rPr>
              <w:t>连接件及吊环体积</w:t>
            </w:r>
            <w:r>
              <w:rPr>
                <w:sz w:val="20"/>
                <w:szCs w:val="20"/>
                <w:spacing w:val="2"/>
              </w:rPr>
              <w:t xml:space="preserve"> </w:t>
            </w:r>
            <w:r>
              <w:rPr>
                <w:sz w:val="20"/>
                <w:szCs w:val="20"/>
                <w:spacing w:val="3"/>
              </w:rPr>
              <w:t>亦不增加</w:t>
            </w:r>
          </w:p>
        </w:tc>
        <w:tc>
          <w:tcPr>
            <w:tcW w:w="1951"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TableText"/>
              <w:ind w:left="266" w:right="164" w:hanging="99"/>
              <w:spacing w:before="65" w:line="244" w:lineRule="auto"/>
              <w:rPr>
                <w:sz w:val="20"/>
                <w:szCs w:val="20"/>
              </w:rPr>
            </w:pPr>
            <w:r>
              <w:rPr>
                <w:sz w:val="20"/>
                <w:szCs w:val="20"/>
              </w:rPr>
              <w:t>1.支撑杆连接件预</w:t>
            </w:r>
            <w:r>
              <w:rPr>
                <w:sz w:val="20"/>
                <w:szCs w:val="20"/>
                <w:spacing w:val="7"/>
              </w:rPr>
              <w:t xml:space="preserve"> </w:t>
            </w:r>
            <w:r>
              <w:rPr>
                <w:sz w:val="20"/>
                <w:szCs w:val="20"/>
                <w:spacing w:val="-2"/>
              </w:rPr>
              <w:t>埋，结合面清理</w:t>
            </w:r>
          </w:p>
          <w:p>
            <w:pPr>
              <w:pStyle w:val="TableText"/>
              <w:ind w:left="325" w:hanging="258"/>
              <w:spacing w:before="79" w:line="258" w:lineRule="auto"/>
              <w:rPr>
                <w:sz w:val="20"/>
                <w:szCs w:val="20"/>
              </w:rPr>
            </w:pPr>
            <w:r>
              <w:rPr>
                <w:sz w:val="20"/>
                <w:szCs w:val="20"/>
                <w:spacing w:val="2"/>
              </w:rPr>
              <w:t>2.构件吊装、就位、</w:t>
            </w:r>
            <w:r>
              <w:rPr>
                <w:sz w:val="20"/>
                <w:szCs w:val="20"/>
              </w:rPr>
              <w:t xml:space="preserve"> </w:t>
            </w:r>
            <w:r>
              <w:rPr>
                <w:sz w:val="20"/>
                <w:szCs w:val="20"/>
                <w:spacing w:val="-21"/>
              </w:rPr>
              <w:t>校正、垫实、固定，</w:t>
            </w:r>
            <w:r>
              <w:rPr>
                <w:sz w:val="20"/>
                <w:szCs w:val="20"/>
                <w:spacing w:val="3"/>
              </w:rPr>
              <w:t xml:space="preserve"> </w:t>
            </w:r>
            <w:r>
              <w:rPr>
                <w:sz w:val="20"/>
                <w:szCs w:val="20"/>
                <w:spacing w:val="-9"/>
              </w:rPr>
              <w:t>坐浆料铺筑</w:t>
            </w:r>
          </w:p>
          <w:p>
            <w:pPr>
              <w:pStyle w:val="TableText"/>
              <w:ind w:left="347" w:right="155" w:hanging="180"/>
              <w:spacing w:before="71" w:line="265" w:lineRule="auto"/>
              <w:rPr>
                <w:sz w:val="20"/>
                <w:szCs w:val="20"/>
              </w:rPr>
            </w:pPr>
            <w:r>
              <w:rPr>
                <w:sz w:val="20"/>
                <w:szCs w:val="20"/>
                <w:spacing w:val="1"/>
              </w:rPr>
              <w:t>3.连接区构件预留</w:t>
            </w:r>
            <w:r>
              <w:rPr>
                <w:sz w:val="20"/>
                <w:szCs w:val="20"/>
                <w:spacing w:val="7"/>
              </w:rPr>
              <w:t xml:space="preserve"> </w:t>
            </w:r>
            <w:r>
              <w:rPr>
                <w:sz w:val="20"/>
                <w:szCs w:val="20"/>
                <w:spacing w:val="-1"/>
              </w:rPr>
              <w:t>钢筋、连接件整</w:t>
            </w:r>
            <w:r>
              <w:rPr>
                <w:sz w:val="20"/>
                <w:szCs w:val="20"/>
              </w:rPr>
              <w:t xml:space="preserve"> </w:t>
            </w:r>
            <w:r>
              <w:rPr>
                <w:sz w:val="20"/>
                <w:szCs w:val="20"/>
                <w:spacing w:val="-1"/>
              </w:rPr>
              <w:t>理及连接</w:t>
            </w:r>
          </w:p>
          <w:p>
            <w:pPr>
              <w:pStyle w:val="TableText"/>
              <w:ind w:left="87"/>
              <w:spacing w:before="70" w:line="219" w:lineRule="auto"/>
              <w:rPr>
                <w:sz w:val="20"/>
                <w:szCs w:val="20"/>
              </w:rPr>
            </w:pPr>
            <w:r>
              <w:rPr>
                <w:sz w:val="20"/>
                <w:szCs w:val="20"/>
                <w:spacing w:val="-1"/>
              </w:rPr>
              <w:t>4.灌(注)浆料</w:t>
            </w:r>
          </w:p>
          <w:p>
            <w:pPr>
              <w:pStyle w:val="TableText"/>
              <w:ind w:left="67"/>
              <w:spacing w:before="62" w:line="219" w:lineRule="auto"/>
              <w:rPr>
                <w:sz w:val="20"/>
                <w:szCs w:val="20"/>
              </w:rPr>
            </w:pPr>
            <w:r>
              <w:rPr>
                <w:sz w:val="20"/>
                <w:szCs w:val="20"/>
                <w:spacing w:val="1"/>
              </w:rPr>
              <w:t>5.填缝、嵌缝、打胶</w:t>
            </w:r>
          </w:p>
          <w:p>
            <w:pPr>
              <w:pStyle w:val="TableText"/>
              <w:ind w:left="337" w:right="79" w:hanging="250"/>
              <w:spacing w:before="62" w:line="244" w:lineRule="auto"/>
              <w:rPr>
                <w:sz w:val="20"/>
                <w:szCs w:val="20"/>
              </w:rPr>
            </w:pPr>
            <w:r>
              <w:rPr>
                <w:sz w:val="20"/>
                <w:szCs w:val="20"/>
                <w:spacing w:val="-11"/>
              </w:rPr>
              <w:t>6</w:t>
            </w:r>
            <w:r>
              <w:rPr>
                <w:sz w:val="20"/>
                <w:szCs w:val="20"/>
                <w:spacing w:val="-28"/>
              </w:rPr>
              <w:t xml:space="preserve"> </w:t>
            </w:r>
            <w:r>
              <w:rPr>
                <w:sz w:val="20"/>
                <w:szCs w:val="20"/>
                <w:spacing w:val="-11"/>
              </w:rPr>
              <w:t>.</w:t>
            </w:r>
            <w:r>
              <w:rPr>
                <w:sz w:val="20"/>
                <w:szCs w:val="20"/>
                <w:spacing w:val="-37"/>
              </w:rPr>
              <w:t xml:space="preserve"> </w:t>
            </w:r>
            <w:r>
              <w:rPr>
                <w:sz w:val="20"/>
                <w:szCs w:val="20"/>
                <w:spacing w:val="-11"/>
              </w:rPr>
              <w:t>搭</w:t>
            </w:r>
            <w:r>
              <w:rPr>
                <w:sz w:val="20"/>
                <w:szCs w:val="20"/>
                <w:spacing w:val="-35"/>
              </w:rPr>
              <w:t xml:space="preserve"> </w:t>
            </w:r>
            <w:r>
              <w:rPr>
                <w:sz w:val="20"/>
                <w:szCs w:val="20"/>
                <w:spacing w:val="-11"/>
              </w:rPr>
              <w:t>设</w:t>
            </w:r>
            <w:r>
              <w:rPr>
                <w:sz w:val="20"/>
                <w:szCs w:val="20"/>
                <w:spacing w:val="-38"/>
              </w:rPr>
              <w:t xml:space="preserve"> </w:t>
            </w:r>
            <w:r>
              <w:rPr>
                <w:sz w:val="20"/>
                <w:szCs w:val="20"/>
                <w:spacing w:val="-11"/>
              </w:rPr>
              <w:t>及</w:t>
            </w:r>
            <w:r>
              <w:rPr>
                <w:sz w:val="20"/>
                <w:szCs w:val="20"/>
                <w:spacing w:val="-37"/>
              </w:rPr>
              <w:t xml:space="preserve"> </w:t>
            </w:r>
            <w:r>
              <w:rPr>
                <w:sz w:val="20"/>
                <w:szCs w:val="20"/>
                <w:spacing w:val="-11"/>
              </w:rPr>
              <w:t>拆</w:t>
            </w:r>
            <w:r>
              <w:rPr>
                <w:sz w:val="20"/>
                <w:szCs w:val="20"/>
                <w:spacing w:val="-26"/>
              </w:rPr>
              <w:t xml:space="preserve"> </w:t>
            </w:r>
            <w:r>
              <w:rPr>
                <w:sz w:val="20"/>
                <w:szCs w:val="20"/>
                <w:spacing w:val="-11"/>
              </w:rPr>
              <w:t>除</w:t>
            </w:r>
            <w:r>
              <w:rPr>
                <w:sz w:val="20"/>
                <w:szCs w:val="20"/>
                <w:spacing w:val="-39"/>
              </w:rPr>
              <w:t xml:space="preserve"> </w:t>
            </w:r>
            <w:r>
              <w:rPr>
                <w:sz w:val="20"/>
                <w:szCs w:val="20"/>
                <w:spacing w:val="-11"/>
              </w:rPr>
              <w:t>钢</w:t>
            </w:r>
            <w:r>
              <w:rPr>
                <w:sz w:val="20"/>
                <w:szCs w:val="20"/>
              </w:rPr>
              <w:t xml:space="preserve"> </w:t>
            </w:r>
            <w:r>
              <w:rPr>
                <w:sz w:val="20"/>
                <w:szCs w:val="20"/>
                <w:spacing w:val="-3"/>
              </w:rPr>
              <w:t>支撑</w:t>
            </w:r>
          </w:p>
        </w:tc>
      </w:tr>
      <w:tr>
        <w:trPr>
          <w:trHeight w:val="1988" w:hRule="atLeast"/>
        </w:trPr>
        <w:tc>
          <w:tcPr>
            <w:tcW w:w="1264" w:type="dxa"/>
            <w:vAlign w:val="top"/>
          </w:tcPr>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175"/>
              <w:spacing w:before="65"/>
              <w:rPr>
                <w:sz w:val="20"/>
                <w:szCs w:val="20"/>
              </w:rPr>
            </w:pPr>
            <w:r>
              <w:rPr>
                <w:sz w:val="20"/>
                <w:szCs w:val="20"/>
                <w:spacing w:val="-1"/>
              </w:rPr>
              <w:t>010504006</w:t>
            </w:r>
          </w:p>
        </w:tc>
        <w:tc>
          <w:tcPr>
            <w:tcW w:w="1278" w:type="dxa"/>
            <w:vAlign w:val="top"/>
          </w:tcPr>
          <w:p>
            <w:pPr>
              <w:spacing w:line="341" w:lineRule="auto"/>
              <w:rPr>
                <w:rFonts w:ascii="Arial"/>
                <w:sz w:val="21"/>
              </w:rPr>
            </w:pPr>
            <w:r/>
          </w:p>
          <w:p>
            <w:pPr>
              <w:spacing w:line="342" w:lineRule="auto"/>
              <w:rPr>
                <w:rFonts w:ascii="Arial"/>
                <w:sz w:val="21"/>
              </w:rPr>
            </w:pPr>
            <w:r/>
          </w:p>
          <w:p>
            <w:pPr>
              <w:pStyle w:val="TableText"/>
              <w:ind w:left="230"/>
              <w:spacing w:before="65" w:line="220" w:lineRule="auto"/>
              <w:rPr>
                <w:sz w:val="20"/>
                <w:szCs w:val="20"/>
              </w:rPr>
            </w:pPr>
            <w:r>
              <w:rPr>
                <w:sz w:val="20"/>
                <w:szCs w:val="20"/>
                <w:spacing w:val="-2"/>
              </w:rPr>
              <w:t>夹心保温</w:t>
            </w:r>
          </w:p>
          <w:p>
            <w:pPr>
              <w:pStyle w:val="TableText"/>
              <w:ind w:left="230"/>
              <w:spacing w:before="39" w:line="219" w:lineRule="auto"/>
              <w:rPr>
                <w:sz w:val="20"/>
                <w:szCs w:val="20"/>
              </w:rPr>
            </w:pPr>
            <w:r>
              <w:rPr>
                <w:sz w:val="20"/>
                <w:szCs w:val="20"/>
                <w:spacing w:val="-2"/>
              </w:rPr>
              <w:t>剪力墙板</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88" w:type="dxa"/>
            <w:vAlign w:val="top"/>
            <w:vMerge w:val="continue"/>
            <w:tcBorders>
              <w:top w:val="nil"/>
              <w:bottom w:val="nil"/>
            </w:tcBorders>
          </w:tcPr>
          <w:p>
            <w:pPr>
              <w:rPr>
                <w:rFonts w:ascii="Arial"/>
                <w:sz w:val="21"/>
              </w:rPr>
            </w:pPr>
            <w:r/>
          </w:p>
        </w:tc>
        <w:tc>
          <w:tcPr>
            <w:tcW w:w="1951" w:type="dxa"/>
            <w:vAlign w:val="top"/>
            <w:vMerge w:val="continue"/>
            <w:tcBorders>
              <w:top w:val="nil"/>
              <w:bottom w:val="nil"/>
            </w:tcBorders>
          </w:tcPr>
          <w:p>
            <w:pPr>
              <w:rPr>
                <w:rFonts w:ascii="Arial"/>
                <w:sz w:val="21"/>
              </w:rPr>
            </w:pPr>
            <w:r/>
          </w:p>
        </w:tc>
      </w:tr>
      <w:tr>
        <w:trPr>
          <w:trHeight w:val="1968" w:hRule="atLeast"/>
        </w:trPr>
        <w:tc>
          <w:tcPr>
            <w:tcW w:w="1264" w:type="dxa"/>
            <w:vAlign w:val="top"/>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175"/>
              <w:spacing w:before="65"/>
              <w:rPr>
                <w:sz w:val="20"/>
                <w:szCs w:val="20"/>
              </w:rPr>
            </w:pPr>
            <w:r>
              <w:rPr>
                <w:sz w:val="20"/>
                <w:szCs w:val="20"/>
                <w:spacing w:val="-1"/>
              </w:rPr>
              <w:t>010504007</w:t>
            </w:r>
          </w:p>
        </w:tc>
        <w:tc>
          <w:tcPr>
            <w:tcW w:w="1278" w:type="dxa"/>
            <w:vAlign w:val="top"/>
          </w:tcPr>
          <w:p>
            <w:pPr>
              <w:spacing w:line="326" w:lineRule="auto"/>
              <w:rPr>
                <w:rFonts w:ascii="Arial"/>
                <w:sz w:val="21"/>
              </w:rPr>
            </w:pPr>
            <w:r/>
          </w:p>
          <w:p>
            <w:pPr>
              <w:spacing w:line="327" w:lineRule="auto"/>
              <w:rPr>
                <w:rFonts w:ascii="Arial"/>
                <w:sz w:val="21"/>
              </w:rPr>
            </w:pPr>
            <w:r/>
          </w:p>
          <w:p>
            <w:pPr>
              <w:pStyle w:val="TableText"/>
              <w:ind w:left="429" w:right="219" w:hanging="199"/>
              <w:spacing w:before="65" w:line="297" w:lineRule="auto"/>
              <w:rPr>
                <w:sz w:val="20"/>
                <w:szCs w:val="20"/>
              </w:rPr>
            </w:pPr>
            <w:r>
              <w:rPr>
                <w:sz w:val="20"/>
                <w:szCs w:val="20"/>
                <w:spacing w:val="4"/>
              </w:rPr>
              <w:t>叠合剪力</w:t>
            </w:r>
            <w:r>
              <w:rPr>
                <w:sz w:val="20"/>
                <w:szCs w:val="20"/>
              </w:rPr>
              <w:t xml:space="preserve"> </w:t>
            </w:r>
            <w:r>
              <w:rPr>
                <w:sz w:val="20"/>
                <w:szCs w:val="20"/>
                <w:spacing w:val="-2"/>
              </w:rPr>
              <w:t>墙板</w:t>
            </w:r>
          </w:p>
        </w:tc>
        <w:tc>
          <w:tcPr>
            <w:tcW w:w="180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88" w:type="dxa"/>
            <w:vAlign w:val="top"/>
            <w:vMerge w:val="continue"/>
            <w:tcBorders>
              <w:top w:val="nil"/>
            </w:tcBorders>
          </w:tcPr>
          <w:p>
            <w:pPr>
              <w:rPr>
                <w:rFonts w:ascii="Arial"/>
                <w:sz w:val="21"/>
              </w:rPr>
            </w:pPr>
            <w:r/>
          </w:p>
        </w:tc>
        <w:tc>
          <w:tcPr>
            <w:tcW w:w="1951" w:type="dxa"/>
            <w:vAlign w:val="top"/>
            <w:vMerge w:val="continue"/>
            <w:tcBorders>
              <w:top w:val="nil"/>
            </w:tcBorders>
          </w:tcPr>
          <w:p>
            <w:pPr>
              <w:rPr>
                <w:rFonts w:ascii="Arial"/>
                <w:sz w:val="21"/>
              </w:rPr>
            </w:pPr>
            <w:r/>
          </w:p>
        </w:tc>
      </w:tr>
      <w:tr>
        <w:trPr>
          <w:trHeight w:val="1789" w:hRule="atLeast"/>
        </w:trPr>
        <w:tc>
          <w:tcPr>
            <w:tcW w:w="1264"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75"/>
              <w:spacing w:before="65"/>
              <w:rPr>
                <w:sz w:val="20"/>
                <w:szCs w:val="20"/>
              </w:rPr>
            </w:pPr>
            <w:r>
              <w:rPr>
                <w:sz w:val="20"/>
                <w:szCs w:val="20"/>
                <w:spacing w:val="-1"/>
              </w:rPr>
              <w:t>010504008</w:t>
            </w:r>
          </w:p>
        </w:tc>
        <w:tc>
          <w:tcPr>
            <w:tcW w:w="1278"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230"/>
              <w:spacing w:before="65" w:line="219" w:lineRule="auto"/>
              <w:rPr>
                <w:sz w:val="20"/>
                <w:szCs w:val="20"/>
              </w:rPr>
            </w:pPr>
            <w:r>
              <w:rPr>
                <w:sz w:val="20"/>
                <w:szCs w:val="20"/>
                <w:spacing w:val="2"/>
              </w:rPr>
              <w:t>外挂墙板</w:t>
            </w:r>
          </w:p>
        </w:tc>
        <w:tc>
          <w:tcPr>
            <w:tcW w:w="1808"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92"/>
              <w:spacing w:before="65" w:line="219" w:lineRule="auto"/>
              <w:rPr>
                <w:sz w:val="20"/>
                <w:szCs w:val="20"/>
              </w:rPr>
            </w:pPr>
            <w:r>
              <w:rPr>
                <w:sz w:val="20"/>
                <w:szCs w:val="20"/>
                <w:spacing w:val="1"/>
              </w:rPr>
              <w:t>1.构件规格或图号</w:t>
            </w:r>
          </w:p>
          <w:p>
            <w:pPr>
              <w:pStyle w:val="TableText"/>
              <w:ind w:left="92"/>
              <w:spacing w:before="72" w:line="219" w:lineRule="auto"/>
              <w:rPr>
                <w:sz w:val="20"/>
                <w:szCs w:val="20"/>
              </w:rPr>
            </w:pPr>
            <w:r>
              <w:rPr>
                <w:sz w:val="20"/>
                <w:szCs w:val="20"/>
                <w:spacing w:val="1"/>
              </w:rPr>
              <w:t>2.混凝土强度等级</w:t>
            </w:r>
          </w:p>
          <w:p>
            <w:pPr>
              <w:pStyle w:val="TableText"/>
              <w:ind w:left="92"/>
              <w:spacing w:before="63" w:line="221" w:lineRule="auto"/>
              <w:rPr>
                <w:sz w:val="20"/>
                <w:szCs w:val="20"/>
              </w:rPr>
            </w:pPr>
            <w:r>
              <w:rPr>
                <w:sz w:val="20"/>
                <w:szCs w:val="20"/>
                <w:spacing w:val="-2"/>
              </w:rPr>
              <w:t>3.连接方式</w:t>
            </w:r>
          </w:p>
          <w:p>
            <w:pPr>
              <w:pStyle w:val="TableText"/>
              <w:ind w:left="92"/>
              <w:spacing w:before="69" w:line="219" w:lineRule="auto"/>
              <w:rPr>
                <w:sz w:val="20"/>
                <w:szCs w:val="20"/>
              </w:rPr>
            </w:pPr>
            <w:r>
              <w:rPr>
                <w:sz w:val="20"/>
                <w:szCs w:val="20"/>
                <w:spacing w:val="-1"/>
              </w:rPr>
              <w:t>4.接缝处防水要求</w:t>
            </w:r>
          </w:p>
        </w:tc>
        <w:tc>
          <w:tcPr>
            <w:tcW w:w="1019" w:type="dxa"/>
            <w:vAlign w:val="top"/>
            <w:vMerge w:val="continue"/>
            <w:tcBorders>
              <w:top w:val="nil"/>
              <w:bottom w:val="nil"/>
            </w:tcBorders>
          </w:tcPr>
          <w:p>
            <w:pPr>
              <w:rPr>
                <w:rFonts w:ascii="Arial"/>
                <w:sz w:val="21"/>
              </w:rPr>
            </w:pPr>
            <w:r/>
          </w:p>
        </w:tc>
        <w:tc>
          <w:tcPr>
            <w:tcW w:w="1888"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pStyle w:val="TableText"/>
              <w:ind w:left="235"/>
              <w:spacing w:before="65" w:line="219" w:lineRule="auto"/>
              <w:rPr>
                <w:sz w:val="20"/>
                <w:szCs w:val="20"/>
              </w:rPr>
            </w:pPr>
            <w:r>
              <w:rPr>
                <w:sz w:val="20"/>
                <w:szCs w:val="20"/>
                <w:spacing w:val="-2"/>
              </w:rPr>
              <w:t>按设计图示构件</w:t>
            </w:r>
          </w:p>
          <w:p>
            <w:pPr>
              <w:pStyle w:val="TableText"/>
              <w:ind w:left="186"/>
              <w:spacing w:before="61" w:line="219" w:lineRule="auto"/>
              <w:rPr>
                <w:sz w:val="20"/>
                <w:szCs w:val="20"/>
              </w:rPr>
            </w:pPr>
            <w:r>
              <w:rPr>
                <w:sz w:val="20"/>
                <w:szCs w:val="20"/>
                <w:spacing w:val="-1"/>
              </w:rPr>
              <w:t>尺寸以体积计算。</w:t>
            </w:r>
          </w:p>
          <w:p>
            <w:pPr>
              <w:pStyle w:val="TableText"/>
              <w:ind w:left="105"/>
              <w:spacing w:before="54" w:line="219" w:lineRule="auto"/>
              <w:rPr>
                <w:sz w:val="20"/>
                <w:szCs w:val="20"/>
              </w:rPr>
            </w:pPr>
            <w:r>
              <w:rPr>
                <w:sz w:val="20"/>
                <w:szCs w:val="20"/>
                <w:spacing w:val="1"/>
              </w:rPr>
              <w:t>不扣除构件内钢</w:t>
            </w:r>
          </w:p>
          <w:p>
            <w:pPr>
              <w:pStyle w:val="TableText"/>
              <w:ind w:left="35"/>
              <w:spacing w:before="72" w:line="219" w:lineRule="auto"/>
              <w:rPr>
                <w:sz w:val="20"/>
                <w:szCs w:val="20"/>
              </w:rPr>
            </w:pPr>
            <w:r>
              <w:rPr>
                <w:sz w:val="20"/>
                <w:szCs w:val="20"/>
                <w:spacing w:val="1"/>
              </w:rPr>
              <w:t>筋、预埋部件、预留</w:t>
            </w:r>
          </w:p>
          <w:p>
            <w:pPr>
              <w:pStyle w:val="TableText"/>
              <w:ind w:left="135"/>
              <w:spacing w:before="52" w:line="219" w:lineRule="auto"/>
              <w:rPr>
                <w:sz w:val="20"/>
                <w:szCs w:val="20"/>
              </w:rPr>
            </w:pPr>
            <w:r>
              <w:rPr>
                <w:sz w:val="20"/>
                <w:szCs w:val="20"/>
                <w:spacing w:val="-1"/>
              </w:rPr>
              <w:t>孔洞、后浇键槽及</w:t>
            </w:r>
          </w:p>
          <w:p>
            <w:pPr>
              <w:pStyle w:val="TableText"/>
              <w:ind w:left="135"/>
              <w:spacing w:before="81" w:line="219" w:lineRule="auto"/>
              <w:rPr>
                <w:sz w:val="20"/>
                <w:szCs w:val="20"/>
              </w:rPr>
            </w:pPr>
            <w:r>
              <w:rPr>
                <w:sz w:val="20"/>
                <w:szCs w:val="20"/>
                <w:spacing w:val="2"/>
              </w:rPr>
              <w:t>预制墙板拼缝所占</w:t>
            </w:r>
          </w:p>
          <w:p>
            <w:pPr>
              <w:pStyle w:val="TableText"/>
              <w:ind w:left="135"/>
              <w:spacing w:before="74" w:line="219" w:lineRule="auto"/>
              <w:rPr>
                <w:sz w:val="20"/>
                <w:szCs w:val="20"/>
              </w:rPr>
            </w:pPr>
            <w:r>
              <w:rPr>
                <w:sz w:val="20"/>
                <w:szCs w:val="20"/>
                <w:spacing w:val="1"/>
              </w:rPr>
              <w:t>体积，构件外露钢</w:t>
            </w:r>
          </w:p>
          <w:p>
            <w:pPr>
              <w:pStyle w:val="TableText"/>
              <w:ind w:left="135"/>
              <w:spacing w:before="63" w:line="219" w:lineRule="auto"/>
              <w:rPr>
                <w:sz w:val="20"/>
                <w:szCs w:val="20"/>
              </w:rPr>
            </w:pPr>
            <w:r>
              <w:rPr>
                <w:sz w:val="20"/>
                <w:szCs w:val="20"/>
                <w:spacing w:val="1"/>
              </w:rPr>
              <w:t>筋、连接件及吊环</w:t>
            </w:r>
          </w:p>
          <w:p>
            <w:pPr>
              <w:pStyle w:val="TableText"/>
              <w:ind w:left="115"/>
              <w:spacing w:before="83" w:line="220" w:lineRule="auto"/>
              <w:rPr>
                <w:sz w:val="20"/>
                <w:szCs w:val="20"/>
              </w:rPr>
            </w:pPr>
            <w:r>
              <w:rPr>
                <w:sz w:val="20"/>
                <w:szCs w:val="20"/>
                <w:spacing w:val="2"/>
              </w:rPr>
              <w:t>体积亦不增加</w:t>
            </w:r>
          </w:p>
        </w:tc>
        <w:tc>
          <w:tcPr>
            <w:tcW w:w="1951" w:type="dxa"/>
            <w:vAlign w:val="top"/>
            <w:vMerge w:val="restart"/>
            <w:tcBorders>
              <w:bottom w:val="nil"/>
            </w:tcBorders>
          </w:tcPr>
          <w:p>
            <w:pPr>
              <w:spacing w:line="339" w:lineRule="auto"/>
              <w:rPr>
                <w:rFonts w:ascii="Arial"/>
                <w:sz w:val="21"/>
              </w:rPr>
            </w:pPr>
            <w:r/>
          </w:p>
          <w:p>
            <w:pPr>
              <w:pStyle w:val="TableText"/>
              <w:ind w:left="266" w:right="164" w:hanging="99"/>
              <w:spacing w:before="65" w:line="253" w:lineRule="auto"/>
              <w:rPr>
                <w:sz w:val="20"/>
                <w:szCs w:val="20"/>
              </w:rPr>
            </w:pPr>
            <w:r>
              <w:rPr>
                <w:sz w:val="20"/>
                <w:szCs w:val="20"/>
              </w:rPr>
              <w:t>1.支撑杆连接件预</w:t>
            </w:r>
            <w:r>
              <w:rPr>
                <w:sz w:val="20"/>
                <w:szCs w:val="20"/>
                <w:spacing w:val="7"/>
              </w:rPr>
              <w:t xml:space="preserve"> </w:t>
            </w:r>
            <w:r>
              <w:rPr>
                <w:sz w:val="20"/>
                <w:szCs w:val="20"/>
                <w:spacing w:val="-2"/>
              </w:rPr>
              <w:t>埋，结合面清理</w:t>
            </w:r>
          </w:p>
          <w:p>
            <w:pPr>
              <w:pStyle w:val="TableText"/>
              <w:ind w:left="333" w:hanging="266"/>
              <w:spacing w:before="70" w:line="249" w:lineRule="auto"/>
              <w:rPr>
                <w:sz w:val="20"/>
                <w:szCs w:val="20"/>
              </w:rPr>
            </w:pPr>
            <w:r>
              <w:rPr>
                <w:sz w:val="20"/>
                <w:szCs w:val="20"/>
                <w:spacing w:val="7"/>
              </w:rPr>
              <w:t>2.构件吊装、就位、</w:t>
            </w:r>
            <w:r>
              <w:rPr>
                <w:sz w:val="20"/>
                <w:szCs w:val="20"/>
                <w:spacing w:val="2"/>
              </w:rPr>
              <w:t xml:space="preserve"> </w:t>
            </w:r>
            <w:r>
              <w:rPr>
                <w:sz w:val="20"/>
                <w:szCs w:val="20"/>
                <w:spacing w:val="-2"/>
              </w:rPr>
              <w:t>校正、垫实、固定</w:t>
            </w:r>
          </w:p>
          <w:p>
            <w:pPr>
              <w:pStyle w:val="TableText"/>
              <w:ind w:left="337" w:right="155" w:hanging="170"/>
              <w:spacing w:before="69" w:line="259" w:lineRule="auto"/>
              <w:rPr>
                <w:sz w:val="20"/>
                <w:szCs w:val="20"/>
              </w:rPr>
            </w:pPr>
            <w:r>
              <w:rPr>
                <w:sz w:val="20"/>
                <w:szCs w:val="20"/>
                <w:spacing w:val="1"/>
              </w:rPr>
              <w:t>3.连接区构件预留</w:t>
            </w:r>
            <w:r>
              <w:rPr>
                <w:sz w:val="20"/>
                <w:szCs w:val="20"/>
                <w:spacing w:val="7"/>
              </w:rPr>
              <w:t xml:space="preserve"> </w:t>
            </w:r>
            <w:r>
              <w:rPr>
                <w:sz w:val="20"/>
                <w:szCs w:val="20"/>
              </w:rPr>
              <w:t>钢筋、连接件整</w:t>
            </w:r>
            <w:r>
              <w:rPr>
                <w:sz w:val="20"/>
                <w:szCs w:val="20"/>
                <w:spacing w:val="2"/>
              </w:rPr>
              <w:t xml:space="preserve"> </w:t>
            </w:r>
            <w:r>
              <w:rPr>
                <w:sz w:val="20"/>
                <w:szCs w:val="20"/>
                <w:spacing w:val="-2"/>
              </w:rPr>
              <w:t>理及连接</w:t>
            </w:r>
          </w:p>
          <w:p>
            <w:pPr>
              <w:pStyle w:val="TableText"/>
              <w:ind w:left="67"/>
              <w:spacing w:before="69" w:line="219" w:lineRule="auto"/>
              <w:rPr>
                <w:sz w:val="20"/>
                <w:szCs w:val="20"/>
              </w:rPr>
            </w:pPr>
            <w:r>
              <w:rPr>
                <w:sz w:val="20"/>
                <w:szCs w:val="20"/>
                <w:spacing w:val="-1"/>
              </w:rPr>
              <w:t>4.填缝、嵌缝、打胶</w:t>
            </w:r>
          </w:p>
          <w:p>
            <w:pPr>
              <w:pStyle w:val="TableText"/>
              <w:ind w:left="337" w:right="79" w:hanging="250"/>
              <w:spacing w:before="53" w:line="248" w:lineRule="auto"/>
              <w:rPr>
                <w:sz w:val="20"/>
                <w:szCs w:val="20"/>
              </w:rPr>
            </w:pPr>
            <w:r>
              <w:rPr>
                <w:sz w:val="20"/>
                <w:szCs w:val="20"/>
                <w:spacing w:val="-11"/>
              </w:rPr>
              <w:t>5</w:t>
            </w:r>
            <w:r>
              <w:rPr>
                <w:sz w:val="20"/>
                <w:szCs w:val="20"/>
                <w:spacing w:val="-30"/>
              </w:rPr>
              <w:t xml:space="preserve"> </w:t>
            </w:r>
            <w:r>
              <w:rPr>
                <w:sz w:val="20"/>
                <w:szCs w:val="20"/>
                <w:spacing w:val="-11"/>
              </w:rPr>
              <w:t>.</w:t>
            </w:r>
            <w:r>
              <w:rPr>
                <w:sz w:val="20"/>
                <w:szCs w:val="20"/>
                <w:spacing w:val="-37"/>
              </w:rPr>
              <w:t xml:space="preserve"> </w:t>
            </w:r>
            <w:r>
              <w:rPr>
                <w:sz w:val="20"/>
                <w:szCs w:val="20"/>
                <w:spacing w:val="-11"/>
              </w:rPr>
              <w:t>搭</w:t>
            </w:r>
            <w:r>
              <w:rPr>
                <w:sz w:val="20"/>
                <w:szCs w:val="20"/>
                <w:spacing w:val="-34"/>
              </w:rPr>
              <w:t xml:space="preserve"> </w:t>
            </w:r>
            <w:r>
              <w:rPr>
                <w:sz w:val="20"/>
                <w:szCs w:val="20"/>
                <w:spacing w:val="-11"/>
              </w:rPr>
              <w:t>设</w:t>
            </w:r>
            <w:r>
              <w:rPr>
                <w:sz w:val="20"/>
                <w:szCs w:val="20"/>
                <w:spacing w:val="-38"/>
              </w:rPr>
              <w:t xml:space="preserve"> </w:t>
            </w:r>
            <w:r>
              <w:rPr>
                <w:sz w:val="20"/>
                <w:szCs w:val="20"/>
                <w:spacing w:val="-11"/>
              </w:rPr>
              <w:t>及</w:t>
            </w:r>
            <w:r>
              <w:rPr>
                <w:sz w:val="20"/>
                <w:szCs w:val="20"/>
                <w:spacing w:val="-37"/>
              </w:rPr>
              <w:t xml:space="preserve"> </w:t>
            </w:r>
            <w:r>
              <w:rPr>
                <w:sz w:val="20"/>
                <w:szCs w:val="20"/>
                <w:spacing w:val="-11"/>
              </w:rPr>
              <w:t>拆</w:t>
            </w:r>
            <w:r>
              <w:rPr>
                <w:sz w:val="20"/>
                <w:szCs w:val="20"/>
                <w:spacing w:val="-25"/>
              </w:rPr>
              <w:t xml:space="preserve"> </w:t>
            </w:r>
            <w:r>
              <w:rPr>
                <w:sz w:val="20"/>
                <w:szCs w:val="20"/>
                <w:spacing w:val="-11"/>
              </w:rPr>
              <w:t>除</w:t>
            </w:r>
            <w:r>
              <w:rPr>
                <w:sz w:val="20"/>
                <w:szCs w:val="20"/>
                <w:spacing w:val="-39"/>
              </w:rPr>
              <w:t xml:space="preserve"> </w:t>
            </w:r>
            <w:r>
              <w:rPr>
                <w:sz w:val="20"/>
                <w:szCs w:val="20"/>
                <w:spacing w:val="-11"/>
              </w:rPr>
              <w:t>钢</w:t>
            </w:r>
            <w:r>
              <w:rPr>
                <w:sz w:val="20"/>
                <w:szCs w:val="20"/>
              </w:rPr>
              <w:t xml:space="preserve"> </w:t>
            </w:r>
            <w:r>
              <w:rPr>
                <w:sz w:val="20"/>
                <w:szCs w:val="20"/>
                <w:spacing w:val="-3"/>
              </w:rPr>
              <w:t>支撑</w:t>
            </w:r>
          </w:p>
        </w:tc>
      </w:tr>
      <w:tr>
        <w:trPr>
          <w:trHeight w:val="1934" w:hRule="atLeast"/>
        </w:trPr>
        <w:tc>
          <w:tcPr>
            <w:tcW w:w="1264" w:type="dxa"/>
            <w:vAlign w:val="top"/>
          </w:tcPr>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pStyle w:val="TableText"/>
              <w:ind w:left="175"/>
              <w:spacing w:before="65"/>
              <w:rPr>
                <w:sz w:val="20"/>
                <w:szCs w:val="20"/>
              </w:rPr>
            </w:pPr>
            <w:r>
              <w:rPr>
                <w:sz w:val="20"/>
                <w:szCs w:val="20"/>
                <w:spacing w:val="-1"/>
              </w:rPr>
              <w:t>010504009</w:t>
            </w:r>
          </w:p>
        </w:tc>
        <w:tc>
          <w:tcPr>
            <w:tcW w:w="1278"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330"/>
              <w:spacing w:before="65" w:line="219" w:lineRule="auto"/>
              <w:rPr>
                <w:sz w:val="20"/>
                <w:szCs w:val="20"/>
              </w:rPr>
            </w:pPr>
            <w:r>
              <w:rPr>
                <w:sz w:val="20"/>
                <w:szCs w:val="20"/>
                <w:spacing w:val="2"/>
              </w:rPr>
              <w:t>女儿墙</w:t>
            </w:r>
          </w:p>
        </w:tc>
        <w:tc>
          <w:tcPr>
            <w:tcW w:w="180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88" w:type="dxa"/>
            <w:vAlign w:val="top"/>
            <w:vMerge w:val="continue"/>
            <w:tcBorders>
              <w:top w:val="nil"/>
            </w:tcBorders>
          </w:tcPr>
          <w:p>
            <w:pPr>
              <w:rPr>
                <w:rFonts w:ascii="Arial"/>
                <w:sz w:val="21"/>
              </w:rPr>
            </w:pPr>
            <w:r/>
          </w:p>
        </w:tc>
        <w:tc>
          <w:tcPr>
            <w:tcW w:w="1951" w:type="dxa"/>
            <w:vAlign w:val="top"/>
            <w:vMerge w:val="continue"/>
            <w:tcBorders>
              <w:top w:val="nil"/>
            </w:tcBorders>
          </w:tcPr>
          <w:p>
            <w:pPr>
              <w:rPr>
                <w:rFonts w:ascii="Arial"/>
                <w:sz w:val="21"/>
              </w:rPr>
            </w:pPr>
            <w:r/>
          </w:p>
        </w:tc>
      </w:tr>
    </w:tbl>
    <w:p>
      <w:pPr>
        <w:spacing w:line="114" w:lineRule="exact"/>
        <w:rPr>
          <w:rFonts w:ascii="Arial"/>
          <w:sz w:val="9"/>
        </w:rPr>
      </w:pPr>
      <w:r/>
    </w:p>
    <w:p>
      <w:pPr>
        <w:spacing w:line="114" w:lineRule="exact"/>
        <w:sectPr>
          <w:footerReference w:type="default" r:id="rId49"/>
          <w:pgSz w:w="11890" w:h="16850"/>
          <w:pgMar w:top="400" w:right="1166" w:bottom="1320" w:left="1505" w:header="0" w:footer="1047" w:gutter="0"/>
        </w:sectPr>
        <w:rPr>
          <w:rFonts w:ascii="Arial" w:hAnsi="Arial" w:eastAsia="Arial" w:cs="Arial"/>
          <w:sz w:val="9"/>
          <w:szCs w:val="9"/>
        </w:rPr>
      </w:pPr>
    </w:p>
    <w:p>
      <w:pPr>
        <w:spacing w:line="35"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8"/>
        <w:gridCol w:w="1808"/>
        <w:gridCol w:w="1039"/>
        <w:gridCol w:w="1848"/>
        <w:gridCol w:w="1973"/>
      </w:tblGrid>
      <w:tr>
        <w:trPr>
          <w:trHeight w:val="325" w:hRule="atLeast"/>
        </w:trPr>
        <w:tc>
          <w:tcPr>
            <w:tcW w:w="1233" w:type="dxa"/>
            <w:vAlign w:val="top"/>
          </w:tcPr>
          <w:p>
            <w:pPr>
              <w:pStyle w:val="TableText"/>
              <w:ind w:left="207"/>
              <w:spacing w:before="60" w:line="219" w:lineRule="auto"/>
              <w:rPr>
                <w:sz w:val="20"/>
                <w:szCs w:val="20"/>
              </w:rPr>
            </w:pPr>
            <w:bookmarkStart w:name="bookmark264" w:id="54"/>
            <w:bookmarkEnd w:id="54"/>
            <w:r>
              <w:rPr>
                <w:sz w:val="20"/>
                <w:szCs w:val="20"/>
                <w:b/>
                <w:bCs/>
                <w:spacing w:val="-5"/>
              </w:rPr>
              <w:t>项目编码</w:t>
            </w:r>
          </w:p>
        </w:tc>
        <w:tc>
          <w:tcPr>
            <w:tcW w:w="1308" w:type="dxa"/>
            <w:vAlign w:val="top"/>
          </w:tcPr>
          <w:p>
            <w:pPr>
              <w:pStyle w:val="TableText"/>
              <w:ind w:left="244"/>
              <w:spacing w:before="60" w:line="220" w:lineRule="auto"/>
              <w:rPr>
                <w:sz w:val="20"/>
                <w:szCs w:val="20"/>
              </w:rPr>
            </w:pPr>
            <w:r>
              <w:rPr>
                <w:sz w:val="20"/>
                <w:szCs w:val="20"/>
                <w:b/>
                <w:bCs/>
                <w:spacing w:val="-5"/>
              </w:rPr>
              <w:t>项目名称</w:t>
            </w:r>
          </w:p>
        </w:tc>
        <w:tc>
          <w:tcPr>
            <w:tcW w:w="1808" w:type="dxa"/>
            <w:vAlign w:val="top"/>
          </w:tcPr>
          <w:p>
            <w:pPr>
              <w:pStyle w:val="TableText"/>
              <w:ind w:left="493"/>
              <w:spacing w:before="63" w:line="219" w:lineRule="auto"/>
              <w:rPr>
                <w:sz w:val="20"/>
                <w:szCs w:val="20"/>
              </w:rPr>
            </w:pPr>
            <w:r>
              <w:rPr>
                <w:sz w:val="20"/>
                <w:szCs w:val="20"/>
                <w:spacing w:val="2"/>
              </w:rPr>
              <w:t>项目特征</w:t>
            </w:r>
          </w:p>
        </w:tc>
        <w:tc>
          <w:tcPr>
            <w:tcW w:w="1039" w:type="dxa"/>
            <w:vAlign w:val="top"/>
          </w:tcPr>
          <w:p>
            <w:pPr>
              <w:pStyle w:val="TableText"/>
              <w:ind w:left="115"/>
              <w:spacing w:before="63" w:line="220" w:lineRule="auto"/>
              <w:rPr>
                <w:sz w:val="20"/>
                <w:szCs w:val="20"/>
              </w:rPr>
            </w:pPr>
            <w:r>
              <w:rPr>
                <w:sz w:val="20"/>
                <w:szCs w:val="20"/>
                <w:spacing w:val="-2"/>
              </w:rPr>
              <w:t>计量单位</w:t>
            </w:r>
          </w:p>
        </w:tc>
        <w:tc>
          <w:tcPr>
            <w:tcW w:w="1848" w:type="dxa"/>
            <w:vAlign w:val="top"/>
          </w:tcPr>
          <w:p>
            <w:pPr>
              <w:pStyle w:val="TableText"/>
              <w:ind w:left="216"/>
              <w:spacing w:before="63" w:line="219" w:lineRule="auto"/>
              <w:rPr>
                <w:sz w:val="20"/>
                <w:szCs w:val="20"/>
              </w:rPr>
            </w:pPr>
            <w:r>
              <w:rPr>
                <w:sz w:val="20"/>
                <w:szCs w:val="20"/>
                <w:spacing w:val="2"/>
              </w:rPr>
              <w:t>工程量计算规则</w:t>
            </w:r>
          </w:p>
        </w:tc>
        <w:tc>
          <w:tcPr>
            <w:tcW w:w="1973" w:type="dxa"/>
            <w:vAlign w:val="top"/>
          </w:tcPr>
          <w:p>
            <w:pPr>
              <w:pStyle w:val="TableText"/>
              <w:ind w:left="578"/>
              <w:spacing w:before="63" w:line="219" w:lineRule="auto"/>
              <w:rPr>
                <w:sz w:val="20"/>
                <w:szCs w:val="20"/>
              </w:rPr>
            </w:pPr>
            <w:r>
              <w:rPr>
                <w:sz w:val="20"/>
                <w:szCs w:val="20"/>
                <w:spacing w:val="2"/>
              </w:rPr>
              <w:t>工作内容</w:t>
            </w:r>
          </w:p>
        </w:tc>
      </w:tr>
      <w:tr>
        <w:trPr>
          <w:trHeight w:val="3957" w:hRule="atLeast"/>
        </w:trPr>
        <w:tc>
          <w:tcPr>
            <w:tcW w:w="1233"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TableText"/>
              <w:ind w:left="154"/>
              <w:spacing w:before="65"/>
              <w:rPr>
                <w:sz w:val="20"/>
                <w:szCs w:val="20"/>
              </w:rPr>
            </w:pPr>
            <w:r>
              <w:rPr>
                <w:sz w:val="20"/>
                <w:szCs w:val="20"/>
                <w:spacing w:val="-1"/>
              </w:rPr>
              <w:t>010504010</w:t>
            </w:r>
          </w:p>
        </w:tc>
        <w:tc>
          <w:tcPr>
            <w:tcW w:w="1308"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441"/>
              <w:spacing w:before="65" w:line="219" w:lineRule="auto"/>
              <w:rPr>
                <w:sz w:val="20"/>
                <w:szCs w:val="20"/>
              </w:rPr>
            </w:pPr>
            <w:r>
              <w:rPr>
                <w:sz w:val="20"/>
                <w:szCs w:val="20"/>
                <w:spacing w:val="-2"/>
              </w:rPr>
              <w:t>楼梯</w:t>
            </w:r>
          </w:p>
        </w:tc>
        <w:tc>
          <w:tcPr>
            <w:tcW w:w="1808" w:type="dxa"/>
            <w:vAlign w:val="top"/>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93"/>
              <w:spacing w:before="65" w:line="219" w:lineRule="auto"/>
              <w:rPr>
                <w:sz w:val="20"/>
                <w:szCs w:val="20"/>
              </w:rPr>
            </w:pPr>
            <w:r>
              <w:rPr>
                <w:sz w:val="20"/>
                <w:szCs w:val="20"/>
                <w:spacing w:val="1"/>
              </w:rPr>
              <w:t>1.楼梯形式</w:t>
            </w:r>
          </w:p>
          <w:p>
            <w:pPr>
              <w:pStyle w:val="TableText"/>
              <w:ind w:left="93"/>
              <w:spacing w:before="62" w:line="219" w:lineRule="auto"/>
              <w:rPr>
                <w:sz w:val="20"/>
                <w:szCs w:val="20"/>
              </w:rPr>
            </w:pPr>
            <w:r>
              <w:rPr>
                <w:sz w:val="20"/>
                <w:szCs w:val="20"/>
                <w:spacing w:val="1"/>
              </w:rPr>
              <w:t>2.构件规格或图号</w:t>
            </w:r>
          </w:p>
          <w:p>
            <w:pPr>
              <w:pStyle w:val="TableText"/>
              <w:ind w:left="93"/>
              <w:spacing w:before="72" w:line="219" w:lineRule="auto"/>
              <w:rPr>
                <w:sz w:val="20"/>
                <w:szCs w:val="20"/>
              </w:rPr>
            </w:pPr>
            <w:r>
              <w:rPr>
                <w:sz w:val="20"/>
                <w:szCs w:val="20"/>
                <w:spacing w:val="1"/>
              </w:rPr>
              <w:t>3.混凝土强度等级</w:t>
            </w:r>
          </w:p>
          <w:p>
            <w:pPr>
              <w:pStyle w:val="TableText"/>
              <w:ind w:left="103"/>
              <w:spacing w:before="74" w:line="221" w:lineRule="auto"/>
              <w:rPr>
                <w:sz w:val="20"/>
                <w:szCs w:val="20"/>
              </w:rPr>
            </w:pPr>
            <w:r>
              <w:rPr>
                <w:sz w:val="20"/>
                <w:szCs w:val="20"/>
                <w:spacing w:val="-2"/>
              </w:rPr>
              <w:t>4.连接方式</w:t>
            </w:r>
          </w:p>
          <w:p>
            <w:pPr>
              <w:pStyle w:val="TableText"/>
              <w:ind w:left="93"/>
              <w:spacing w:before="59" w:line="219" w:lineRule="auto"/>
              <w:rPr>
                <w:sz w:val="20"/>
                <w:szCs w:val="20"/>
              </w:rPr>
            </w:pPr>
            <w:r>
              <w:rPr>
                <w:sz w:val="20"/>
                <w:szCs w:val="20"/>
                <w:spacing w:val="1"/>
              </w:rPr>
              <w:t>5.接缝处防水要求</w:t>
            </w:r>
          </w:p>
        </w:tc>
        <w:tc>
          <w:tcPr>
            <w:tcW w:w="103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65"/>
              <w:spacing w:before="65" w:line="194" w:lineRule="auto"/>
              <w:rPr>
                <w:sz w:val="20"/>
                <w:szCs w:val="20"/>
              </w:rPr>
            </w:pPr>
            <w:r>
              <w:rPr>
                <w:sz w:val="20"/>
                <w:szCs w:val="20"/>
                <w:spacing w:val="-1"/>
              </w:rPr>
              <w:t>m³</w:t>
            </w:r>
          </w:p>
        </w:tc>
        <w:tc>
          <w:tcPr>
            <w:tcW w:w="1848"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16"/>
              <w:spacing w:before="65" w:line="219" w:lineRule="auto"/>
              <w:rPr>
                <w:sz w:val="20"/>
                <w:szCs w:val="20"/>
              </w:rPr>
            </w:pPr>
            <w:r>
              <w:rPr>
                <w:sz w:val="20"/>
                <w:szCs w:val="20"/>
                <w:spacing w:val="-2"/>
              </w:rPr>
              <w:t>按设计图示构件</w:t>
            </w:r>
          </w:p>
          <w:p>
            <w:pPr>
              <w:pStyle w:val="TableText"/>
              <w:ind w:left="167"/>
              <w:spacing w:before="71" w:line="219" w:lineRule="auto"/>
              <w:rPr>
                <w:sz w:val="20"/>
                <w:szCs w:val="20"/>
              </w:rPr>
            </w:pPr>
            <w:r>
              <w:rPr>
                <w:sz w:val="20"/>
                <w:szCs w:val="20"/>
                <w:spacing w:val="-1"/>
              </w:rPr>
              <w:t>尺寸以体积计算。</w:t>
            </w:r>
          </w:p>
          <w:p>
            <w:pPr>
              <w:pStyle w:val="TableText"/>
              <w:ind w:left="86"/>
              <w:spacing w:before="64" w:line="219" w:lineRule="auto"/>
              <w:rPr>
                <w:sz w:val="20"/>
                <w:szCs w:val="20"/>
              </w:rPr>
            </w:pPr>
            <w:r>
              <w:rPr>
                <w:sz w:val="20"/>
                <w:szCs w:val="20"/>
                <w:spacing w:val="1"/>
              </w:rPr>
              <w:t>不扣除构件内钢</w:t>
            </w:r>
          </w:p>
          <w:p>
            <w:pPr>
              <w:pStyle w:val="TableText"/>
              <w:ind w:left="16"/>
              <w:spacing w:before="72" w:line="219" w:lineRule="auto"/>
              <w:rPr>
                <w:sz w:val="20"/>
                <w:szCs w:val="20"/>
              </w:rPr>
            </w:pPr>
            <w:r>
              <w:rPr>
                <w:sz w:val="20"/>
                <w:szCs w:val="20"/>
                <w:spacing w:val="1"/>
              </w:rPr>
              <w:t>筋、预埋部件、预留</w:t>
            </w:r>
          </w:p>
          <w:p>
            <w:pPr>
              <w:pStyle w:val="TableText"/>
              <w:ind w:left="116"/>
              <w:spacing w:before="72" w:line="219" w:lineRule="auto"/>
              <w:rPr>
                <w:sz w:val="20"/>
                <w:szCs w:val="20"/>
              </w:rPr>
            </w:pPr>
            <w:r>
              <w:rPr>
                <w:sz w:val="20"/>
                <w:szCs w:val="20"/>
                <w:spacing w:val="-1"/>
              </w:rPr>
              <w:t>孔洞、后浇键槽及</w:t>
            </w:r>
          </w:p>
          <w:p>
            <w:pPr>
              <w:pStyle w:val="TableText"/>
              <w:ind w:left="116"/>
              <w:spacing w:before="63" w:line="219" w:lineRule="auto"/>
              <w:rPr>
                <w:sz w:val="20"/>
                <w:szCs w:val="20"/>
              </w:rPr>
            </w:pPr>
            <w:r>
              <w:rPr>
                <w:sz w:val="20"/>
                <w:szCs w:val="20"/>
                <w:spacing w:val="2"/>
              </w:rPr>
              <w:t>预制构件拼缝所占</w:t>
            </w:r>
          </w:p>
          <w:p>
            <w:pPr>
              <w:pStyle w:val="TableText"/>
              <w:ind w:left="116"/>
              <w:spacing w:before="63" w:line="219" w:lineRule="auto"/>
              <w:rPr>
                <w:sz w:val="20"/>
                <w:szCs w:val="20"/>
              </w:rPr>
            </w:pPr>
            <w:r>
              <w:rPr>
                <w:sz w:val="20"/>
                <w:szCs w:val="20"/>
                <w:spacing w:val="1"/>
              </w:rPr>
              <w:t>体积，构件外露钢</w:t>
            </w:r>
          </w:p>
          <w:p>
            <w:pPr>
              <w:pStyle w:val="TableText"/>
              <w:ind w:left="116"/>
              <w:spacing w:before="62" w:line="219" w:lineRule="auto"/>
              <w:rPr>
                <w:sz w:val="20"/>
                <w:szCs w:val="20"/>
              </w:rPr>
            </w:pPr>
            <w:r>
              <w:rPr>
                <w:sz w:val="20"/>
                <w:szCs w:val="20"/>
                <w:spacing w:val="1"/>
              </w:rPr>
              <w:t>筋、连接件及吊环</w:t>
            </w:r>
          </w:p>
          <w:p>
            <w:pPr>
              <w:pStyle w:val="TableText"/>
              <w:ind w:left="76"/>
              <w:spacing w:before="73" w:line="220" w:lineRule="auto"/>
              <w:rPr>
                <w:sz w:val="20"/>
                <w:szCs w:val="20"/>
              </w:rPr>
            </w:pPr>
            <w:r>
              <w:rPr>
                <w:sz w:val="20"/>
                <w:szCs w:val="20"/>
                <w:spacing w:val="2"/>
              </w:rPr>
              <w:t>体积亦不增加</w:t>
            </w:r>
          </w:p>
        </w:tc>
        <w:tc>
          <w:tcPr>
            <w:tcW w:w="1973" w:type="dxa"/>
            <w:vAlign w:val="top"/>
          </w:tcPr>
          <w:p>
            <w:pPr>
              <w:spacing w:line="451" w:lineRule="auto"/>
              <w:rPr>
                <w:rFonts w:ascii="Arial"/>
                <w:sz w:val="21"/>
              </w:rPr>
            </w:pPr>
            <w:r/>
          </w:p>
          <w:p>
            <w:pPr>
              <w:pStyle w:val="TableText"/>
              <w:ind w:left="108"/>
              <w:spacing w:before="65" w:line="220" w:lineRule="auto"/>
              <w:rPr>
                <w:sz w:val="20"/>
                <w:szCs w:val="20"/>
              </w:rPr>
            </w:pPr>
            <w:r>
              <w:rPr>
                <w:sz w:val="20"/>
                <w:szCs w:val="20"/>
                <w:spacing w:val="1"/>
              </w:rPr>
              <w:t>1.结合面清理</w:t>
            </w:r>
          </w:p>
          <w:p>
            <w:pPr>
              <w:pStyle w:val="TableText"/>
              <w:ind w:left="334" w:hanging="256"/>
              <w:spacing w:before="69" w:line="255" w:lineRule="auto"/>
              <w:rPr>
                <w:sz w:val="20"/>
                <w:szCs w:val="20"/>
              </w:rPr>
            </w:pPr>
            <w:r>
              <w:rPr>
                <w:sz w:val="20"/>
                <w:szCs w:val="20"/>
                <w:spacing w:val="1"/>
              </w:rPr>
              <w:t>2.构件吊装、就位、 </w:t>
            </w:r>
            <w:r>
              <w:rPr>
                <w:sz w:val="20"/>
                <w:szCs w:val="20"/>
                <w:spacing w:val="-20"/>
              </w:rPr>
              <w:t>校正、垫实、固定，</w:t>
            </w:r>
            <w:r>
              <w:rPr>
                <w:sz w:val="20"/>
                <w:szCs w:val="20"/>
                <w:spacing w:val="6"/>
              </w:rPr>
              <w:t xml:space="preserve"> </w:t>
            </w:r>
            <w:r>
              <w:rPr>
                <w:sz w:val="20"/>
                <w:szCs w:val="20"/>
                <w:spacing w:val="-7"/>
              </w:rPr>
              <w:t>坐浆料铺筑</w:t>
            </w:r>
          </w:p>
          <w:p>
            <w:pPr>
              <w:pStyle w:val="TableText"/>
              <w:ind w:left="277" w:right="166" w:hanging="99"/>
              <w:spacing w:before="61" w:line="265" w:lineRule="auto"/>
              <w:rPr>
                <w:sz w:val="20"/>
                <w:szCs w:val="20"/>
              </w:rPr>
            </w:pPr>
            <w:r>
              <w:rPr>
                <w:sz w:val="20"/>
                <w:szCs w:val="20"/>
                <w:spacing w:val="1"/>
              </w:rPr>
              <w:t>3.连接区构件预留</w:t>
            </w:r>
            <w:r>
              <w:rPr>
                <w:sz w:val="20"/>
                <w:szCs w:val="20"/>
                <w:spacing w:val="7"/>
              </w:rPr>
              <w:t xml:space="preserve"> </w:t>
            </w:r>
            <w:r>
              <w:rPr>
                <w:sz w:val="20"/>
                <w:szCs w:val="20"/>
                <w:spacing w:val="-1"/>
              </w:rPr>
              <w:t>钢筋、连接件整</w:t>
            </w:r>
            <w:r>
              <w:rPr>
                <w:sz w:val="20"/>
                <w:szCs w:val="20"/>
              </w:rPr>
              <w:t xml:space="preserve">  </w:t>
            </w:r>
            <w:r>
              <w:rPr>
                <w:sz w:val="20"/>
                <w:szCs w:val="20"/>
                <w:spacing w:val="19"/>
              </w:rPr>
              <w:t>理及连接</w:t>
            </w:r>
          </w:p>
          <w:p>
            <w:pPr>
              <w:pStyle w:val="TableText"/>
              <w:ind w:left="108"/>
              <w:spacing w:before="69" w:line="219" w:lineRule="auto"/>
              <w:rPr>
                <w:sz w:val="20"/>
                <w:szCs w:val="20"/>
              </w:rPr>
            </w:pPr>
            <w:r>
              <w:rPr>
                <w:sz w:val="20"/>
                <w:szCs w:val="20"/>
                <w:spacing w:val="-1"/>
              </w:rPr>
              <w:t>4.嵌缝、打胶</w:t>
            </w:r>
          </w:p>
          <w:p>
            <w:pPr>
              <w:pStyle w:val="TableText"/>
              <w:ind w:left="358" w:right="90" w:hanging="260"/>
              <w:spacing w:before="62" w:line="239" w:lineRule="auto"/>
              <w:rPr>
                <w:sz w:val="20"/>
                <w:szCs w:val="20"/>
              </w:rPr>
            </w:pPr>
            <w:r>
              <w:rPr>
                <w:sz w:val="20"/>
                <w:szCs w:val="20"/>
                <w:spacing w:val="-11"/>
              </w:rPr>
              <w:t>5</w:t>
            </w:r>
            <w:r>
              <w:rPr>
                <w:sz w:val="20"/>
                <w:szCs w:val="20"/>
                <w:spacing w:val="-30"/>
              </w:rPr>
              <w:t xml:space="preserve"> </w:t>
            </w:r>
            <w:r>
              <w:rPr>
                <w:sz w:val="20"/>
                <w:szCs w:val="20"/>
                <w:spacing w:val="-11"/>
              </w:rPr>
              <w:t>.</w:t>
            </w:r>
            <w:r>
              <w:rPr>
                <w:sz w:val="20"/>
                <w:szCs w:val="20"/>
                <w:spacing w:val="-37"/>
              </w:rPr>
              <w:t xml:space="preserve"> </w:t>
            </w:r>
            <w:r>
              <w:rPr>
                <w:sz w:val="20"/>
                <w:szCs w:val="20"/>
                <w:spacing w:val="-11"/>
              </w:rPr>
              <w:t>搭</w:t>
            </w:r>
            <w:r>
              <w:rPr>
                <w:sz w:val="20"/>
                <w:szCs w:val="20"/>
                <w:spacing w:val="-34"/>
              </w:rPr>
              <w:t xml:space="preserve"> </w:t>
            </w:r>
            <w:r>
              <w:rPr>
                <w:sz w:val="20"/>
                <w:szCs w:val="20"/>
                <w:spacing w:val="-11"/>
              </w:rPr>
              <w:t>设</w:t>
            </w:r>
            <w:r>
              <w:rPr>
                <w:sz w:val="20"/>
                <w:szCs w:val="20"/>
                <w:spacing w:val="-38"/>
              </w:rPr>
              <w:t xml:space="preserve"> </w:t>
            </w:r>
            <w:r>
              <w:rPr>
                <w:sz w:val="20"/>
                <w:szCs w:val="20"/>
                <w:spacing w:val="-11"/>
              </w:rPr>
              <w:t>及</w:t>
            </w:r>
            <w:r>
              <w:rPr>
                <w:sz w:val="20"/>
                <w:szCs w:val="20"/>
                <w:spacing w:val="-37"/>
              </w:rPr>
              <w:t xml:space="preserve"> </w:t>
            </w:r>
            <w:r>
              <w:rPr>
                <w:sz w:val="20"/>
                <w:szCs w:val="20"/>
                <w:spacing w:val="-11"/>
              </w:rPr>
              <w:t>拆</w:t>
            </w:r>
            <w:r>
              <w:rPr>
                <w:sz w:val="20"/>
                <w:szCs w:val="20"/>
                <w:spacing w:val="-25"/>
              </w:rPr>
              <w:t xml:space="preserve"> </w:t>
            </w:r>
            <w:r>
              <w:rPr>
                <w:sz w:val="20"/>
                <w:szCs w:val="20"/>
                <w:spacing w:val="-11"/>
              </w:rPr>
              <w:t>除</w:t>
            </w:r>
            <w:r>
              <w:rPr>
                <w:sz w:val="20"/>
                <w:szCs w:val="20"/>
                <w:spacing w:val="-39"/>
              </w:rPr>
              <w:t xml:space="preserve"> </w:t>
            </w:r>
            <w:r>
              <w:rPr>
                <w:sz w:val="20"/>
                <w:szCs w:val="20"/>
                <w:spacing w:val="-11"/>
              </w:rPr>
              <w:t>钢</w:t>
            </w:r>
            <w:r>
              <w:rPr>
                <w:sz w:val="20"/>
                <w:szCs w:val="20"/>
              </w:rPr>
              <w:t xml:space="preserve"> </w:t>
            </w:r>
            <w:r>
              <w:rPr>
                <w:sz w:val="20"/>
                <w:szCs w:val="20"/>
                <w:spacing w:val="-3"/>
              </w:rPr>
              <w:t>支撑</w:t>
            </w:r>
          </w:p>
        </w:tc>
      </w:tr>
      <w:tr>
        <w:trPr>
          <w:trHeight w:val="1059" w:hRule="atLeast"/>
        </w:trPr>
        <w:tc>
          <w:tcPr>
            <w:tcW w:w="1233" w:type="dxa"/>
            <w:vAlign w:val="top"/>
          </w:tcPr>
          <w:p>
            <w:pPr>
              <w:spacing w:line="383" w:lineRule="auto"/>
              <w:rPr>
                <w:rFonts w:ascii="Arial"/>
                <w:sz w:val="21"/>
              </w:rPr>
            </w:pPr>
            <w:r/>
          </w:p>
          <w:p>
            <w:pPr>
              <w:pStyle w:val="TableText"/>
              <w:ind w:left="154"/>
              <w:spacing w:before="65"/>
              <w:rPr>
                <w:sz w:val="20"/>
                <w:szCs w:val="20"/>
              </w:rPr>
            </w:pPr>
            <w:r>
              <w:rPr>
                <w:sz w:val="20"/>
                <w:szCs w:val="20"/>
                <w:spacing w:val="-1"/>
              </w:rPr>
              <w:t>010504011</w:t>
            </w:r>
          </w:p>
        </w:tc>
        <w:tc>
          <w:tcPr>
            <w:tcW w:w="1308" w:type="dxa"/>
            <w:vAlign w:val="top"/>
          </w:tcPr>
          <w:p>
            <w:pPr>
              <w:spacing w:line="364" w:lineRule="auto"/>
              <w:rPr>
                <w:rFonts w:ascii="Arial"/>
                <w:sz w:val="21"/>
              </w:rPr>
            </w:pPr>
            <w:r/>
          </w:p>
          <w:p>
            <w:pPr>
              <w:pStyle w:val="TableText"/>
              <w:ind w:left="441"/>
              <w:spacing w:before="65" w:line="220" w:lineRule="auto"/>
              <w:rPr>
                <w:sz w:val="20"/>
                <w:szCs w:val="20"/>
              </w:rPr>
            </w:pPr>
            <w:r>
              <w:rPr>
                <w:sz w:val="20"/>
                <w:szCs w:val="20"/>
                <w:spacing w:val="10"/>
              </w:rPr>
              <w:t>阳台</w:t>
            </w:r>
          </w:p>
        </w:tc>
        <w:tc>
          <w:tcPr>
            <w:tcW w:w="1808"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103"/>
              <w:spacing w:before="65" w:line="219" w:lineRule="auto"/>
              <w:rPr>
                <w:sz w:val="20"/>
                <w:szCs w:val="20"/>
              </w:rPr>
            </w:pPr>
            <w:r>
              <w:rPr>
                <w:sz w:val="20"/>
                <w:szCs w:val="20"/>
                <w:spacing w:val="2"/>
              </w:rPr>
              <w:t>1.构件类型</w:t>
            </w:r>
          </w:p>
          <w:p>
            <w:pPr>
              <w:pStyle w:val="TableText"/>
              <w:ind w:left="93"/>
              <w:spacing w:before="62" w:line="219" w:lineRule="auto"/>
              <w:rPr>
                <w:sz w:val="20"/>
                <w:szCs w:val="20"/>
              </w:rPr>
            </w:pPr>
            <w:r>
              <w:rPr>
                <w:sz w:val="20"/>
                <w:szCs w:val="20"/>
                <w:spacing w:val="1"/>
              </w:rPr>
              <w:t>2.构件规格或图号</w:t>
            </w:r>
          </w:p>
          <w:p>
            <w:pPr>
              <w:pStyle w:val="TableText"/>
              <w:ind w:left="93"/>
              <w:spacing w:before="82" w:line="219" w:lineRule="auto"/>
              <w:rPr>
                <w:sz w:val="20"/>
                <w:szCs w:val="20"/>
              </w:rPr>
            </w:pPr>
            <w:r>
              <w:rPr>
                <w:sz w:val="20"/>
                <w:szCs w:val="20"/>
                <w:spacing w:val="1"/>
              </w:rPr>
              <w:t>3.混凝土强度等级</w:t>
            </w:r>
          </w:p>
          <w:p>
            <w:pPr>
              <w:pStyle w:val="TableText"/>
              <w:ind w:left="103"/>
              <w:spacing w:before="54" w:line="221" w:lineRule="auto"/>
              <w:rPr>
                <w:sz w:val="20"/>
                <w:szCs w:val="20"/>
              </w:rPr>
            </w:pPr>
            <w:r>
              <w:rPr>
                <w:sz w:val="20"/>
                <w:szCs w:val="20"/>
                <w:spacing w:val="-2"/>
              </w:rPr>
              <w:t>4.连接方式</w:t>
            </w:r>
          </w:p>
          <w:p>
            <w:pPr>
              <w:pStyle w:val="TableText"/>
              <w:ind w:left="93"/>
              <w:spacing w:before="69" w:line="219" w:lineRule="auto"/>
              <w:rPr>
                <w:sz w:val="20"/>
                <w:szCs w:val="20"/>
              </w:rPr>
            </w:pPr>
            <w:r>
              <w:rPr>
                <w:sz w:val="20"/>
                <w:szCs w:val="20"/>
                <w:spacing w:val="1"/>
              </w:rPr>
              <w:t>5.接缝处防水要求</w:t>
            </w:r>
          </w:p>
        </w:tc>
        <w:tc>
          <w:tcPr>
            <w:tcW w:w="103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73" w:type="dxa"/>
            <w:vAlign w:val="top"/>
            <w:vMerge w:val="restart"/>
            <w:tcBorders>
              <w:bottom w:val="nil"/>
            </w:tcBorders>
          </w:tcPr>
          <w:p>
            <w:pPr>
              <w:spacing w:line="454" w:lineRule="auto"/>
              <w:rPr>
                <w:rFonts w:ascii="Arial"/>
                <w:sz w:val="21"/>
              </w:rPr>
            </w:pPr>
            <w:r/>
          </w:p>
          <w:p>
            <w:pPr>
              <w:pStyle w:val="TableText"/>
              <w:ind w:left="277" w:right="175" w:hanging="99"/>
              <w:spacing w:before="65" w:line="253" w:lineRule="auto"/>
              <w:rPr>
                <w:sz w:val="20"/>
                <w:szCs w:val="20"/>
              </w:rPr>
            </w:pPr>
            <w:r>
              <w:rPr>
                <w:sz w:val="20"/>
                <w:szCs w:val="20"/>
              </w:rPr>
              <w:t>1.支撑杆连接件预</w:t>
            </w:r>
            <w:r>
              <w:rPr>
                <w:sz w:val="20"/>
                <w:szCs w:val="20"/>
                <w:spacing w:val="7"/>
              </w:rPr>
              <w:t xml:space="preserve"> </w:t>
            </w:r>
            <w:r>
              <w:rPr>
                <w:sz w:val="20"/>
                <w:szCs w:val="20"/>
                <w:spacing w:val="-2"/>
              </w:rPr>
              <w:t>埋，结合面清理</w:t>
            </w:r>
          </w:p>
          <w:p>
            <w:pPr>
              <w:pStyle w:val="TableText"/>
              <w:ind w:left="353" w:hanging="275"/>
              <w:spacing w:before="60" w:line="261" w:lineRule="auto"/>
              <w:rPr>
                <w:sz w:val="20"/>
                <w:szCs w:val="20"/>
              </w:rPr>
            </w:pPr>
            <w:r>
              <w:rPr>
                <w:sz w:val="20"/>
                <w:szCs w:val="20"/>
                <w:spacing w:val="1"/>
              </w:rPr>
              <w:t>2.构件吊装、就位、 </w:t>
            </w:r>
            <w:r>
              <w:rPr>
                <w:sz w:val="20"/>
                <w:szCs w:val="20"/>
                <w:spacing w:val="-22"/>
              </w:rPr>
              <w:t>校正、垫实、固定，</w:t>
            </w:r>
            <w:r>
              <w:rPr>
                <w:sz w:val="20"/>
                <w:szCs w:val="20"/>
                <w:spacing w:val="5"/>
              </w:rPr>
              <w:t xml:space="preserve"> </w:t>
            </w:r>
            <w:r>
              <w:rPr>
                <w:sz w:val="20"/>
                <w:szCs w:val="20"/>
                <w:spacing w:val="-10"/>
              </w:rPr>
              <w:t>坐浆料铺筑</w:t>
            </w:r>
          </w:p>
          <w:p>
            <w:pPr>
              <w:pStyle w:val="TableText"/>
              <w:ind w:left="277" w:right="166" w:hanging="99"/>
              <w:spacing w:before="81" w:line="256" w:lineRule="auto"/>
              <w:rPr>
                <w:sz w:val="20"/>
                <w:szCs w:val="20"/>
              </w:rPr>
            </w:pPr>
            <w:r>
              <w:rPr>
                <w:sz w:val="20"/>
                <w:szCs w:val="20"/>
                <w:spacing w:val="1"/>
              </w:rPr>
              <w:t>3.连接区构件预留</w:t>
            </w:r>
            <w:r>
              <w:rPr>
                <w:sz w:val="20"/>
                <w:szCs w:val="20"/>
                <w:spacing w:val="7"/>
              </w:rPr>
              <w:t xml:space="preserve"> </w:t>
            </w:r>
            <w:r>
              <w:rPr>
                <w:sz w:val="20"/>
                <w:szCs w:val="20"/>
                <w:spacing w:val="-1"/>
              </w:rPr>
              <w:t>钢筋、连接件整</w:t>
            </w:r>
            <w:r>
              <w:rPr>
                <w:sz w:val="20"/>
                <w:szCs w:val="20"/>
              </w:rPr>
              <w:t xml:space="preserve">  </w:t>
            </w:r>
            <w:r>
              <w:rPr>
                <w:sz w:val="20"/>
                <w:szCs w:val="20"/>
                <w:spacing w:val="19"/>
              </w:rPr>
              <w:t>理及连接</w:t>
            </w:r>
          </w:p>
          <w:p>
            <w:pPr>
              <w:pStyle w:val="TableText"/>
              <w:ind w:left="78"/>
              <w:spacing w:before="89" w:line="219" w:lineRule="auto"/>
              <w:rPr>
                <w:sz w:val="20"/>
                <w:szCs w:val="20"/>
              </w:rPr>
            </w:pPr>
            <w:r>
              <w:rPr>
                <w:sz w:val="20"/>
                <w:szCs w:val="20"/>
                <w:spacing w:val="-1"/>
              </w:rPr>
              <w:t>4.填缝、嵌缝、打胶</w:t>
            </w:r>
          </w:p>
          <w:p>
            <w:pPr>
              <w:pStyle w:val="TableText"/>
              <w:ind w:left="358" w:right="90" w:hanging="260"/>
              <w:spacing w:before="52" w:line="248" w:lineRule="auto"/>
              <w:rPr>
                <w:sz w:val="20"/>
                <w:szCs w:val="20"/>
              </w:rPr>
            </w:pPr>
            <w:r>
              <w:rPr>
                <w:sz w:val="20"/>
                <w:szCs w:val="20"/>
                <w:spacing w:val="-11"/>
              </w:rPr>
              <w:t>5</w:t>
            </w:r>
            <w:r>
              <w:rPr>
                <w:sz w:val="20"/>
                <w:szCs w:val="20"/>
                <w:spacing w:val="-30"/>
              </w:rPr>
              <w:t xml:space="preserve"> </w:t>
            </w:r>
            <w:r>
              <w:rPr>
                <w:sz w:val="20"/>
                <w:szCs w:val="20"/>
                <w:spacing w:val="-11"/>
              </w:rPr>
              <w:t>.</w:t>
            </w:r>
            <w:r>
              <w:rPr>
                <w:sz w:val="20"/>
                <w:szCs w:val="20"/>
                <w:spacing w:val="-37"/>
              </w:rPr>
              <w:t xml:space="preserve"> </w:t>
            </w:r>
            <w:r>
              <w:rPr>
                <w:sz w:val="20"/>
                <w:szCs w:val="20"/>
                <w:spacing w:val="-11"/>
              </w:rPr>
              <w:t>搭</w:t>
            </w:r>
            <w:r>
              <w:rPr>
                <w:sz w:val="20"/>
                <w:szCs w:val="20"/>
                <w:spacing w:val="-34"/>
              </w:rPr>
              <w:t xml:space="preserve"> </w:t>
            </w:r>
            <w:r>
              <w:rPr>
                <w:sz w:val="20"/>
                <w:szCs w:val="20"/>
                <w:spacing w:val="-11"/>
              </w:rPr>
              <w:t>设</w:t>
            </w:r>
            <w:r>
              <w:rPr>
                <w:sz w:val="20"/>
                <w:szCs w:val="20"/>
                <w:spacing w:val="-38"/>
              </w:rPr>
              <w:t xml:space="preserve"> </w:t>
            </w:r>
            <w:r>
              <w:rPr>
                <w:sz w:val="20"/>
                <w:szCs w:val="20"/>
                <w:spacing w:val="-11"/>
              </w:rPr>
              <w:t>及</w:t>
            </w:r>
            <w:r>
              <w:rPr>
                <w:sz w:val="20"/>
                <w:szCs w:val="20"/>
                <w:spacing w:val="-37"/>
              </w:rPr>
              <w:t xml:space="preserve"> </w:t>
            </w:r>
            <w:r>
              <w:rPr>
                <w:sz w:val="20"/>
                <w:szCs w:val="20"/>
                <w:spacing w:val="-11"/>
              </w:rPr>
              <w:t>拆</w:t>
            </w:r>
            <w:r>
              <w:rPr>
                <w:sz w:val="20"/>
                <w:szCs w:val="20"/>
                <w:spacing w:val="-25"/>
              </w:rPr>
              <w:t xml:space="preserve"> </w:t>
            </w:r>
            <w:r>
              <w:rPr>
                <w:sz w:val="20"/>
                <w:szCs w:val="20"/>
                <w:spacing w:val="-11"/>
              </w:rPr>
              <w:t>除</w:t>
            </w:r>
            <w:r>
              <w:rPr>
                <w:sz w:val="20"/>
                <w:szCs w:val="20"/>
                <w:spacing w:val="-39"/>
              </w:rPr>
              <w:t xml:space="preserve"> </w:t>
            </w:r>
            <w:r>
              <w:rPr>
                <w:sz w:val="20"/>
                <w:szCs w:val="20"/>
                <w:spacing w:val="-11"/>
              </w:rPr>
              <w:t>钢</w:t>
            </w:r>
            <w:r>
              <w:rPr>
                <w:sz w:val="20"/>
                <w:szCs w:val="20"/>
              </w:rPr>
              <w:t xml:space="preserve"> </w:t>
            </w:r>
            <w:r>
              <w:rPr>
                <w:sz w:val="20"/>
                <w:szCs w:val="20"/>
                <w:spacing w:val="-3"/>
              </w:rPr>
              <w:t>支撑</w:t>
            </w:r>
          </w:p>
        </w:tc>
      </w:tr>
      <w:tr>
        <w:trPr>
          <w:trHeight w:val="1069" w:hRule="atLeast"/>
        </w:trPr>
        <w:tc>
          <w:tcPr>
            <w:tcW w:w="1233" w:type="dxa"/>
            <w:vAlign w:val="top"/>
          </w:tcPr>
          <w:p>
            <w:pPr>
              <w:spacing w:line="394" w:lineRule="auto"/>
              <w:rPr>
                <w:rFonts w:ascii="Arial"/>
                <w:sz w:val="21"/>
              </w:rPr>
            </w:pPr>
            <w:r/>
          </w:p>
          <w:p>
            <w:pPr>
              <w:pStyle w:val="TableText"/>
              <w:ind w:left="154"/>
              <w:spacing w:before="65"/>
              <w:rPr>
                <w:sz w:val="20"/>
                <w:szCs w:val="20"/>
              </w:rPr>
            </w:pPr>
            <w:r>
              <w:rPr>
                <w:sz w:val="20"/>
                <w:szCs w:val="20"/>
                <w:spacing w:val="-1"/>
              </w:rPr>
              <w:t>010504012</w:t>
            </w:r>
          </w:p>
        </w:tc>
        <w:tc>
          <w:tcPr>
            <w:tcW w:w="1308" w:type="dxa"/>
            <w:vAlign w:val="top"/>
          </w:tcPr>
          <w:p>
            <w:pPr>
              <w:spacing w:line="375" w:lineRule="auto"/>
              <w:rPr>
                <w:rFonts w:ascii="Arial"/>
                <w:sz w:val="21"/>
              </w:rPr>
            </w:pPr>
            <w:r/>
          </w:p>
          <w:p>
            <w:pPr>
              <w:pStyle w:val="TableText"/>
              <w:ind w:left="241"/>
              <w:spacing w:before="65" w:line="220" w:lineRule="auto"/>
              <w:rPr>
                <w:sz w:val="20"/>
                <w:szCs w:val="20"/>
              </w:rPr>
            </w:pPr>
            <w:r>
              <w:rPr>
                <w:sz w:val="20"/>
                <w:szCs w:val="20"/>
                <w:spacing w:val="2"/>
              </w:rPr>
              <w:t>凸(飘)窗</w:t>
            </w:r>
          </w:p>
        </w:tc>
        <w:tc>
          <w:tcPr>
            <w:tcW w:w="1808" w:type="dxa"/>
            <w:vAlign w:val="top"/>
            <w:vMerge w:val="continue"/>
            <w:tcBorders>
              <w:top w:val="nil"/>
              <w:bottom w:val="nil"/>
            </w:tcBorders>
          </w:tcPr>
          <w:p>
            <w:pPr>
              <w:rPr>
                <w:rFonts w:ascii="Arial"/>
                <w:sz w:val="21"/>
              </w:rPr>
            </w:pPr>
            <w:r/>
          </w:p>
        </w:tc>
        <w:tc>
          <w:tcPr>
            <w:tcW w:w="103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1059" w:hRule="atLeast"/>
        </w:trPr>
        <w:tc>
          <w:tcPr>
            <w:tcW w:w="1233" w:type="dxa"/>
            <w:vAlign w:val="top"/>
          </w:tcPr>
          <w:p>
            <w:pPr>
              <w:spacing w:line="385" w:lineRule="auto"/>
              <w:rPr>
                <w:rFonts w:ascii="Arial"/>
                <w:sz w:val="21"/>
              </w:rPr>
            </w:pPr>
            <w:r/>
          </w:p>
          <w:p>
            <w:pPr>
              <w:pStyle w:val="TableText"/>
              <w:ind w:left="154"/>
              <w:spacing w:before="65"/>
              <w:rPr>
                <w:sz w:val="20"/>
                <w:szCs w:val="20"/>
              </w:rPr>
            </w:pPr>
            <w:r>
              <w:rPr>
                <w:sz w:val="20"/>
                <w:szCs w:val="20"/>
                <w:spacing w:val="-1"/>
              </w:rPr>
              <w:t>010504013</w:t>
            </w:r>
          </w:p>
        </w:tc>
        <w:tc>
          <w:tcPr>
            <w:tcW w:w="1308" w:type="dxa"/>
            <w:vAlign w:val="top"/>
          </w:tcPr>
          <w:p>
            <w:pPr>
              <w:spacing w:line="364" w:lineRule="auto"/>
              <w:rPr>
                <w:rFonts w:ascii="Arial"/>
                <w:sz w:val="21"/>
              </w:rPr>
            </w:pPr>
            <w:r/>
          </w:p>
          <w:p>
            <w:pPr>
              <w:pStyle w:val="TableText"/>
              <w:ind w:left="341"/>
              <w:spacing w:before="65" w:line="219" w:lineRule="auto"/>
              <w:rPr>
                <w:sz w:val="20"/>
                <w:szCs w:val="20"/>
              </w:rPr>
            </w:pPr>
            <w:r>
              <w:rPr>
                <w:sz w:val="20"/>
                <w:szCs w:val="20"/>
                <w:spacing w:val="3"/>
              </w:rPr>
              <w:t>空调板</w:t>
            </w:r>
          </w:p>
        </w:tc>
        <w:tc>
          <w:tcPr>
            <w:tcW w:w="1808" w:type="dxa"/>
            <w:vAlign w:val="top"/>
            <w:vMerge w:val="continue"/>
            <w:tcBorders>
              <w:top w:val="nil"/>
              <w:bottom w:val="nil"/>
            </w:tcBorders>
          </w:tcPr>
          <w:p>
            <w:pPr>
              <w:rPr>
                <w:rFonts w:ascii="Arial"/>
                <w:sz w:val="21"/>
              </w:rPr>
            </w:pPr>
            <w:r/>
          </w:p>
        </w:tc>
        <w:tc>
          <w:tcPr>
            <w:tcW w:w="103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1079" w:hRule="atLeast"/>
        </w:trPr>
        <w:tc>
          <w:tcPr>
            <w:tcW w:w="1233" w:type="dxa"/>
            <w:vAlign w:val="top"/>
          </w:tcPr>
          <w:p>
            <w:pPr>
              <w:spacing w:line="396" w:lineRule="auto"/>
              <w:rPr>
                <w:rFonts w:ascii="Arial"/>
                <w:sz w:val="21"/>
              </w:rPr>
            </w:pPr>
            <w:r/>
          </w:p>
          <w:p>
            <w:pPr>
              <w:pStyle w:val="TableText"/>
              <w:ind w:left="154"/>
              <w:spacing w:before="65"/>
              <w:rPr>
                <w:sz w:val="20"/>
                <w:szCs w:val="20"/>
              </w:rPr>
            </w:pPr>
            <w:r>
              <w:rPr>
                <w:sz w:val="20"/>
                <w:szCs w:val="20"/>
                <w:spacing w:val="-1"/>
              </w:rPr>
              <w:t>010504014</w:t>
            </w:r>
          </w:p>
        </w:tc>
        <w:tc>
          <w:tcPr>
            <w:tcW w:w="1308" w:type="dxa"/>
            <w:vAlign w:val="top"/>
          </w:tcPr>
          <w:p>
            <w:pPr>
              <w:spacing w:line="376" w:lineRule="auto"/>
              <w:rPr>
                <w:rFonts w:ascii="Arial"/>
                <w:sz w:val="21"/>
              </w:rPr>
            </w:pPr>
            <w:r/>
          </w:p>
          <w:p>
            <w:pPr>
              <w:pStyle w:val="TableText"/>
              <w:ind w:left="241"/>
              <w:spacing w:before="65" w:line="219" w:lineRule="auto"/>
              <w:rPr>
                <w:sz w:val="20"/>
                <w:szCs w:val="20"/>
              </w:rPr>
            </w:pPr>
            <w:r>
              <w:rPr>
                <w:sz w:val="20"/>
                <w:szCs w:val="20"/>
                <w:spacing w:val="-2"/>
              </w:rPr>
              <w:t>其他构件</w:t>
            </w:r>
          </w:p>
        </w:tc>
        <w:tc>
          <w:tcPr>
            <w:tcW w:w="1808" w:type="dxa"/>
            <w:vAlign w:val="top"/>
            <w:vMerge w:val="continue"/>
            <w:tcBorders>
              <w:top w:val="nil"/>
            </w:tcBorders>
          </w:tcPr>
          <w:p>
            <w:pPr>
              <w:rPr>
                <w:rFonts w:ascii="Arial"/>
                <w:sz w:val="21"/>
              </w:rPr>
            </w:pPr>
            <w:r/>
          </w:p>
        </w:tc>
        <w:tc>
          <w:tcPr>
            <w:tcW w:w="1039" w:type="dxa"/>
            <w:vAlign w:val="top"/>
            <w:vMerge w:val="continue"/>
            <w:tcBorders>
              <w:top w:val="nil"/>
              <w:bottom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1618" w:hRule="atLeast"/>
        </w:trPr>
        <w:tc>
          <w:tcPr>
            <w:tcW w:w="1233" w:type="dxa"/>
            <w:vAlign w:val="top"/>
          </w:tcPr>
          <w:p>
            <w:pPr>
              <w:spacing w:line="332" w:lineRule="auto"/>
              <w:rPr>
                <w:rFonts w:ascii="Arial"/>
                <w:sz w:val="21"/>
              </w:rPr>
            </w:pPr>
            <w:r/>
          </w:p>
          <w:p>
            <w:pPr>
              <w:spacing w:line="333" w:lineRule="auto"/>
              <w:rPr>
                <w:rFonts w:ascii="Arial"/>
                <w:sz w:val="21"/>
              </w:rPr>
            </w:pPr>
            <w:r/>
          </w:p>
          <w:p>
            <w:pPr>
              <w:pStyle w:val="TableText"/>
              <w:ind w:left="154"/>
              <w:spacing w:before="65"/>
              <w:rPr>
                <w:sz w:val="20"/>
                <w:szCs w:val="20"/>
              </w:rPr>
            </w:pPr>
            <w:r>
              <w:rPr>
                <w:sz w:val="20"/>
                <w:szCs w:val="20"/>
                <w:spacing w:val="-1"/>
              </w:rPr>
              <w:t>010504015</w:t>
            </w:r>
          </w:p>
        </w:tc>
        <w:tc>
          <w:tcPr>
            <w:tcW w:w="1308" w:type="dxa"/>
            <w:vAlign w:val="top"/>
          </w:tcPr>
          <w:p>
            <w:pPr>
              <w:spacing w:line="253" w:lineRule="auto"/>
              <w:rPr>
                <w:rFonts w:ascii="Arial"/>
                <w:sz w:val="21"/>
              </w:rPr>
            </w:pPr>
            <w:r/>
          </w:p>
          <w:p>
            <w:pPr>
              <w:spacing w:line="254" w:lineRule="auto"/>
              <w:rPr>
                <w:rFonts w:ascii="Arial"/>
                <w:sz w:val="21"/>
              </w:rPr>
            </w:pPr>
            <w:r/>
          </w:p>
          <w:p>
            <w:pPr>
              <w:pStyle w:val="TableText"/>
              <w:ind w:left="241"/>
              <w:spacing w:before="65" w:line="219" w:lineRule="auto"/>
              <w:rPr>
                <w:sz w:val="20"/>
                <w:szCs w:val="20"/>
              </w:rPr>
            </w:pPr>
            <w:r>
              <w:rPr>
                <w:sz w:val="20"/>
                <w:szCs w:val="20"/>
                <w:spacing w:val="20"/>
              </w:rPr>
              <w:t>叠合梁</w:t>
            </w:r>
            <w:r>
              <w:rPr>
                <w:sz w:val="20"/>
                <w:szCs w:val="20"/>
                <w:spacing w:val="-52"/>
              </w:rPr>
              <w:t xml:space="preserve"> </w:t>
            </w:r>
            <w:r>
              <w:rPr>
                <w:sz w:val="20"/>
                <w:szCs w:val="20"/>
                <w:spacing w:val="20"/>
              </w:rPr>
              <w:t>、</w:t>
            </w:r>
          </w:p>
          <w:p>
            <w:pPr>
              <w:pStyle w:val="TableText"/>
              <w:ind w:left="41"/>
              <w:spacing w:before="51" w:line="219" w:lineRule="auto"/>
              <w:rPr>
                <w:sz w:val="20"/>
                <w:szCs w:val="20"/>
              </w:rPr>
            </w:pPr>
            <w:r>
              <w:rPr>
                <w:sz w:val="20"/>
                <w:szCs w:val="20"/>
                <w:spacing w:val="-2"/>
              </w:rPr>
              <w:t>板后浇混凝土</w:t>
            </w:r>
          </w:p>
        </w:tc>
        <w:tc>
          <w:tcPr>
            <w:tcW w:w="1808" w:type="dxa"/>
            <w:vAlign w:val="top"/>
            <w:vMerge w:val="restart"/>
            <w:tcBorders>
              <w:bottom w:val="nil"/>
            </w:tcBorders>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03"/>
              <w:spacing w:before="65" w:line="219" w:lineRule="auto"/>
              <w:rPr>
                <w:sz w:val="20"/>
                <w:szCs w:val="20"/>
              </w:rPr>
            </w:pPr>
            <w:r>
              <w:rPr>
                <w:sz w:val="20"/>
                <w:szCs w:val="20"/>
                <w:spacing w:val="1"/>
              </w:rPr>
              <w:t>1.部位</w:t>
            </w:r>
          </w:p>
          <w:p>
            <w:pPr>
              <w:pStyle w:val="TableText"/>
              <w:ind w:left="103"/>
              <w:spacing w:before="82" w:line="219" w:lineRule="auto"/>
              <w:rPr>
                <w:sz w:val="20"/>
                <w:szCs w:val="20"/>
              </w:rPr>
            </w:pPr>
            <w:r>
              <w:rPr>
                <w:sz w:val="20"/>
                <w:szCs w:val="20"/>
                <w:spacing w:val="-2"/>
              </w:rPr>
              <w:t>2.混凝土种类</w:t>
            </w:r>
          </w:p>
          <w:p>
            <w:pPr>
              <w:pStyle w:val="TableText"/>
              <w:ind w:left="93"/>
              <w:spacing w:before="62" w:line="219" w:lineRule="auto"/>
              <w:rPr>
                <w:sz w:val="20"/>
                <w:szCs w:val="20"/>
              </w:rPr>
            </w:pPr>
            <w:r>
              <w:rPr>
                <w:sz w:val="20"/>
                <w:szCs w:val="20"/>
                <w:spacing w:val="1"/>
              </w:rPr>
              <w:t>3.混凝土强度等级</w:t>
            </w:r>
          </w:p>
          <w:p>
            <w:pPr>
              <w:pStyle w:val="TableText"/>
              <w:ind w:left="93"/>
              <w:spacing w:before="73" w:line="220" w:lineRule="auto"/>
              <w:rPr>
                <w:sz w:val="20"/>
                <w:szCs w:val="20"/>
              </w:rPr>
            </w:pPr>
            <w:r>
              <w:rPr>
                <w:sz w:val="20"/>
                <w:szCs w:val="20"/>
                <w:spacing w:val="-2"/>
              </w:rPr>
              <w:t>4.浇筑方式</w:t>
            </w:r>
          </w:p>
        </w:tc>
        <w:tc>
          <w:tcPr>
            <w:tcW w:w="1039" w:type="dxa"/>
            <w:vAlign w:val="top"/>
            <w:vMerge w:val="continue"/>
            <w:tcBorders>
              <w:top w:val="nil"/>
              <w:bottom w:val="nil"/>
            </w:tcBorders>
          </w:tcPr>
          <w:p>
            <w:pPr>
              <w:rPr>
                <w:rFonts w:ascii="Arial"/>
                <w:sz w:val="21"/>
              </w:rPr>
            </w:pPr>
            <w:r/>
          </w:p>
        </w:tc>
        <w:tc>
          <w:tcPr>
            <w:tcW w:w="1848" w:type="dxa"/>
            <w:vAlign w:val="top"/>
            <w:vMerge w:val="restart"/>
            <w:tcBorders>
              <w:bottom w:val="nil"/>
            </w:tcBorders>
          </w:tcPr>
          <w:p>
            <w:pPr>
              <w:spacing w:line="420" w:lineRule="auto"/>
              <w:rPr>
                <w:rFonts w:ascii="Arial"/>
                <w:sz w:val="21"/>
              </w:rPr>
            </w:pPr>
            <w:r/>
          </w:p>
          <w:p>
            <w:pPr>
              <w:pStyle w:val="TableText"/>
              <w:ind w:left="96" w:right="103" w:firstLine="119"/>
              <w:spacing w:before="65" w:line="281" w:lineRule="auto"/>
              <w:rPr>
                <w:sz w:val="20"/>
                <w:szCs w:val="20"/>
              </w:rPr>
            </w:pPr>
            <w:r>
              <w:rPr>
                <w:sz w:val="20"/>
                <w:szCs w:val="20"/>
                <w:spacing w:val="1"/>
              </w:rPr>
              <w:t>按设计图示尺寸  </w:t>
            </w:r>
            <w:r>
              <w:rPr>
                <w:sz w:val="20"/>
                <w:szCs w:val="20"/>
                <w:spacing w:val="4"/>
              </w:rPr>
              <w:t>以体积计算。不扣 </w:t>
            </w:r>
            <w:r>
              <w:rPr>
                <w:sz w:val="20"/>
                <w:szCs w:val="20"/>
                <w:spacing w:val="3"/>
              </w:rPr>
              <w:t>除构件内钢筋、预 </w:t>
            </w:r>
            <w:r>
              <w:rPr>
                <w:sz w:val="20"/>
                <w:szCs w:val="20"/>
                <w:spacing w:val="4"/>
              </w:rPr>
              <w:t>埋部件、预留孔洞</w:t>
            </w:r>
            <w:r>
              <w:rPr>
                <w:sz w:val="20"/>
                <w:szCs w:val="20"/>
                <w:spacing w:val="1"/>
              </w:rPr>
              <w:t xml:space="preserve"> </w:t>
            </w:r>
            <w:r>
              <w:rPr>
                <w:sz w:val="20"/>
                <w:szCs w:val="20"/>
                <w:spacing w:val="4"/>
              </w:rPr>
              <w:t>所占的体积，预制 </w:t>
            </w:r>
            <w:r>
              <w:rPr>
                <w:sz w:val="20"/>
                <w:szCs w:val="20"/>
                <w:spacing w:val="1"/>
              </w:rPr>
              <w:t>构件边缘倒角部分</w:t>
            </w:r>
            <w:r>
              <w:rPr>
                <w:sz w:val="20"/>
                <w:szCs w:val="20"/>
              </w:rPr>
              <w:t xml:space="preserve"> </w:t>
            </w:r>
            <w:r>
              <w:rPr>
                <w:sz w:val="20"/>
                <w:szCs w:val="20"/>
                <w:spacing w:val="1"/>
              </w:rPr>
              <w:t>及后浇混凝土键槽</w:t>
            </w:r>
            <w:r>
              <w:rPr>
                <w:sz w:val="20"/>
                <w:szCs w:val="20"/>
                <w:spacing w:val="3"/>
              </w:rPr>
              <w:t xml:space="preserve"> </w:t>
            </w:r>
            <w:r>
              <w:rPr>
                <w:sz w:val="20"/>
                <w:szCs w:val="20"/>
                <w:spacing w:val="2"/>
              </w:rPr>
              <w:t>部分亦不增加</w:t>
            </w:r>
          </w:p>
        </w:tc>
        <w:tc>
          <w:tcPr>
            <w:tcW w:w="1973"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TableText"/>
              <w:ind w:left="107" w:hanging="29"/>
              <w:spacing w:before="65" w:line="270" w:lineRule="auto"/>
              <w:rPr>
                <w:sz w:val="20"/>
                <w:szCs w:val="20"/>
              </w:rPr>
            </w:pPr>
            <w:r>
              <w:rPr>
                <w:sz w:val="20"/>
                <w:szCs w:val="20"/>
                <w:spacing w:val="9"/>
              </w:rPr>
              <w:t>混凝土输送、浇筑、</w:t>
            </w:r>
            <w:r>
              <w:rPr>
                <w:sz w:val="20"/>
                <w:szCs w:val="20"/>
                <w:spacing w:val="2"/>
              </w:rPr>
              <w:t xml:space="preserve"> </w:t>
            </w:r>
            <w:r>
              <w:rPr>
                <w:sz w:val="20"/>
                <w:szCs w:val="20"/>
                <w:spacing w:val="1"/>
              </w:rPr>
              <w:t>振捣、养护</w:t>
            </w:r>
          </w:p>
        </w:tc>
      </w:tr>
      <w:tr>
        <w:trPr>
          <w:trHeight w:val="1644" w:hRule="atLeast"/>
        </w:trPr>
        <w:tc>
          <w:tcPr>
            <w:tcW w:w="1233" w:type="dxa"/>
            <w:vAlign w:val="top"/>
          </w:tcPr>
          <w:p>
            <w:pPr>
              <w:spacing w:line="338" w:lineRule="auto"/>
              <w:rPr>
                <w:rFonts w:ascii="Arial"/>
                <w:sz w:val="21"/>
              </w:rPr>
            </w:pPr>
            <w:r/>
          </w:p>
          <w:p>
            <w:pPr>
              <w:spacing w:line="339" w:lineRule="auto"/>
              <w:rPr>
                <w:rFonts w:ascii="Arial"/>
                <w:sz w:val="21"/>
              </w:rPr>
            </w:pPr>
            <w:r/>
          </w:p>
          <w:p>
            <w:pPr>
              <w:pStyle w:val="TableText"/>
              <w:ind w:left="154"/>
              <w:spacing w:before="65"/>
              <w:rPr>
                <w:sz w:val="20"/>
                <w:szCs w:val="20"/>
              </w:rPr>
            </w:pPr>
            <w:r>
              <w:rPr>
                <w:sz w:val="20"/>
                <w:szCs w:val="20"/>
                <w:spacing w:val="-1"/>
              </w:rPr>
              <w:t>010504016</w:t>
            </w:r>
          </w:p>
        </w:tc>
        <w:tc>
          <w:tcPr>
            <w:tcW w:w="1308" w:type="dxa"/>
            <w:vAlign w:val="top"/>
          </w:tcPr>
          <w:p>
            <w:pPr>
              <w:spacing w:line="249" w:lineRule="auto"/>
              <w:rPr>
                <w:rFonts w:ascii="Arial"/>
                <w:sz w:val="21"/>
              </w:rPr>
            </w:pPr>
            <w:r/>
          </w:p>
          <w:p>
            <w:pPr>
              <w:spacing w:line="249" w:lineRule="auto"/>
              <w:rPr>
                <w:rFonts w:ascii="Arial"/>
                <w:sz w:val="21"/>
              </w:rPr>
            </w:pPr>
            <w:r/>
          </w:p>
          <w:p>
            <w:pPr>
              <w:pStyle w:val="TableText"/>
              <w:ind w:left="240" w:right="41" w:hanging="199"/>
              <w:spacing w:before="65" w:line="300" w:lineRule="auto"/>
              <w:rPr>
                <w:sz w:val="20"/>
                <w:szCs w:val="20"/>
              </w:rPr>
            </w:pPr>
            <w:r>
              <w:rPr>
                <w:sz w:val="20"/>
                <w:szCs w:val="20"/>
                <w:spacing w:val="2"/>
              </w:rPr>
              <w:t>叠合剪力墙后</w:t>
            </w:r>
            <w:r>
              <w:rPr>
                <w:sz w:val="20"/>
                <w:szCs w:val="20"/>
                <w:spacing w:val="1"/>
              </w:rPr>
              <w:t xml:space="preserve"> </w:t>
            </w:r>
            <w:r>
              <w:rPr>
                <w:sz w:val="20"/>
                <w:szCs w:val="20"/>
                <w:spacing w:val="-2"/>
              </w:rPr>
              <w:t>浇混凝土</w:t>
            </w:r>
          </w:p>
        </w:tc>
        <w:tc>
          <w:tcPr>
            <w:tcW w:w="1808" w:type="dxa"/>
            <w:vAlign w:val="top"/>
            <w:vMerge w:val="continue"/>
            <w:tcBorders>
              <w:top w:val="nil"/>
            </w:tcBorders>
          </w:tcPr>
          <w:p>
            <w:pPr>
              <w:rPr>
                <w:rFonts w:ascii="Arial"/>
                <w:sz w:val="21"/>
              </w:rPr>
            </w:pPr>
            <w:r/>
          </w:p>
        </w:tc>
        <w:tc>
          <w:tcPr>
            <w:tcW w:w="103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272" w:lineRule="auto"/>
        <w:rPr>
          <w:rFonts w:ascii="Arial"/>
          <w:sz w:val="21"/>
        </w:rPr>
      </w:pPr>
      <w:r/>
    </w:p>
    <w:p>
      <w:pPr>
        <w:pStyle w:val="BodyText"/>
        <w:ind w:left="3459"/>
        <w:spacing w:before="91" w:line="219" w:lineRule="auto"/>
        <w:outlineLvl w:val="1"/>
        <w:rPr>
          <w:sz w:val="28"/>
          <w:szCs w:val="28"/>
        </w:rPr>
      </w:pPr>
      <w:bookmarkStart w:name="bookmark33" w:id="55"/>
      <w:bookmarkEnd w:id="55"/>
      <w:r>
        <w:rPr>
          <w:rFonts w:ascii="Times New Roman" w:hAnsi="Times New Roman" w:eastAsia="Times New Roman" w:cs="Times New Roman"/>
          <w:sz w:val="28"/>
          <w:szCs w:val="28"/>
          <w:spacing w:val="12"/>
        </w:rPr>
        <w:t>E.5</w:t>
      </w:r>
      <w:r>
        <w:rPr>
          <w:rFonts w:ascii="Times New Roman" w:hAnsi="Times New Roman" w:eastAsia="Times New Roman" w:cs="Times New Roman"/>
          <w:sz w:val="28"/>
          <w:szCs w:val="28"/>
          <w:spacing w:val="11"/>
        </w:rPr>
        <w:t xml:space="preserve">     </w:t>
      </w:r>
      <w:r>
        <w:rPr>
          <w:sz w:val="28"/>
          <w:szCs w:val="28"/>
          <w:spacing w:val="12"/>
        </w:rPr>
        <w:t>混凝土模板</w:t>
      </w:r>
    </w:p>
    <w:p>
      <w:pPr>
        <w:spacing w:line="258"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14"/>
        </w:rPr>
        <w:t>E.5.1      </w:t>
      </w:r>
      <w:r>
        <w:rPr>
          <w:sz w:val="20"/>
          <w:szCs w:val="20"/>
          <w:spacing w:val="14"/>
        </w:rPr>
        <w:t>混凝土模板工程量清单项目设置、项目特征描述的内容、计</w:t>
      </w:r>
      <w:r>
        <w:rPr>
          <w:sz w:val="20"/>
          <w:szCs w:val="20"/>
          <w:spacing w:val="13"/>
        </w:rPr>
        <w:t>量单位及工程量计算规则应按</w:t>
      </w:r>
    </w:p>
    <w:p>
      <w:pPr>
        <w:pStyle w:val="BodyText"/>
        <w:ind w:left="2"/>
        <w:spacing w:before="61" w:line="219" w:lineRule="auto"/>
        <w:rPr>
          <w:sz w:val="20"/>
          <w:szCs w:val="20"/>
        </w:rPr>
      </w:pPr>
      <w:r>
        <w:rPr>
          <w:sz w:val="20"/>
          <w:szCs w:val="20"/>
          <w:b/>
          <w:bCs/>
          <w:spacing w:val="5"/>
        </w:rPr>
        <w:t>表</w:t>
      </w:r>
      <w:r>
        <w:rPr>
          <w:sz w:val="20"/>
          <w:szCs w:val="20"/>
          <w:spacing w:val="-39"/>
        </w:rPr>
        <w:t xml:space="preserve"> </w:t>
      </w:r>
      <w:r>
        <w:rPr>
          <w:rFonts w:ascii="Times New Roman" w:hAnsi="Times New Roman" w:eastAsia="Times New Roman" w:cs="Times New Roman"/>
          <w:sz w:val="20"/>
          <w:szCs w:val="20"/>
          <w:b/>
          <w:bCs/>
          <w:spacing w:val="5"/>
        </w:rPr>
        <w:t>E.5.1</w:t>
      </w:r>
      <w:r>
        <w:rPr>
          <w:rFonts w:ascii="Times New Roman" w:hAnsi="Times New Roman" w:eastAsia="Times New Roman" w:cs="Times New Roman"/>
          <w:sz w:val="20"/>
          <w:szCs w:val="20"/>
          <w:b/>
          <w:bCs/>
          <w:spacing w:val="11"/>
        </w:rPr>
        <w:t xml:space="preserve">    </w:t>
      </w:r>
      <w:r>
        <w:rPr>
          <w:sz w:val="20"/>
          <w:szCs w:val="20"/>
          <w:b/>
          <w:bCs/>
          <w:spacing w:val="5"/>
        </w:rPr>
        <w:t>的规定执行。</w:t>
      </w:r>
    </w:p>
    <w:p>
      <w:pPr>
        <w:spacing w:line="219" w:lineRule="auto"/>
        <w:sectPr>
          <w:headerReference w:type="default" r:id="rId50"/>
          <w:footerReference w:type="default" r:id="rId51"/>
          <w:pgSz w:w="11890" w:h="16850"/>
          <w:pgMar w:top="1939" w:right="1544" w:bottom="1313" w:left="1120" w:header="1631" w:footer="1066" w:gutter="0"/>
        </w:sectPr>
        <w:rPr>
          <w:sz w:val="20"/>
          <w:szCs w:val="20"/>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928"/>
        <w:spacing w:before="72" w:line="219" w:lineRule="auto"/>
        <w:rPr>
          <w:sz w:val="22"/>
          <w:szCs w:val="22"/>
        </w:rPr>
      </w:pPr>
      <w:bookmarkStart w:name="bookmark265" w:id="56"/>
      <w:bookmarkEnd w:id="56"/>
      <w:r>
        <w:rPr>
          <w:sz w:val="22"/>
          <w:szCs w:val="22"/>
          <w:b/>
          <w:bCs/>
          <w:spacing w:val="-1"/>
        </w:rPr>
        <w:t>表E.5.1混凝土模板(编码：010505)</w:t>
      </w:r>
    </w:p>
    <w:p>
      <w:pPr>
        <w:spacing w:line="49"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1278"/>
        <w:gridCol w:w="1808"/>
        <w:gridCol w:w="1009"/>
        <w:gridCol w:w="1878"/>
        <w:gridCol w:w="1953"/>
      </w:tblGrid>
      <w:tr>
        <w:trPr>
          <w:trHeight w:val="335" w:hRule="atLeast"/>
        </w:trPr>
        <w:tc>
          <w:tcPr>
            <w:tcW w:w="1264" w:type="dxa"/>
            <w:vAlign w:val="top"/>
          </w:tcPr>
          <w:p>
            <w:pPr>
              <w:pStyle w:val="TableText"/>
              <w:ind w:left="224"/>
              <w:spacing w:before="73" w:line="219" w:lineRule="auto"/>
              <w:rPr>
                <w:sz w:val="20"/>
                <w:szCs w:val="20"/>
              </w:rPr>
            </w:pPr>
            <w:r>
              <w:rPr>
                <w:sz w:val="20"/>
                <w:szCs w:val="20"/>
                <w:spacing w:val="2"/>
              </w:rPr>
              <w:t>项目编码</w:t>
            </w:r>
          </w:p>
        </w:tc>
        <w:tc>
          <w:tcPr>
            <w:tcW w:w="1278" w:type="dxa"/>
            <w:vAlign w:val="top"/>
          </w:tcPr>
          <w:p>
            <w:pPr>
              <w:pStyle w:val="TableText"/>
              <w:ind w:left="230"/>
              <w:spacing w:before="73" w:line="220" w:lineRule="auto"/>
              <w:rPr>
                <w:sz w:val="20"/>
                <w:szCs w:val="20"/>
              </w:rPr>
            </w:pPr>
            <w:r>
              <w:rPr>
                <w:sz w:val="20"/>
                <w:szCs w:val="20"/>
                <w:spacing w:val="2"/>
              </w:rPr>
              <w:t>项目名称</w:t>
            </w:r>
          </w:p>
        </w:tc>
        <w:tc>
          <w:tcPr>
            <w:tcW w:w="1808" w:type="dxa"/>
            <w:vAlign w:val="top"/>
          </w:tcPr>
          <w:p>
            <w:pPr>
              <w:pStyle w:val="TableText"/>
              <w:ind w:left="513"/>
              <w:spacing w:before="73" w:line="219" w:lineRule="auto"/>
              <w:rPr>
                <w:sz w:val="20"/>
                <w:szCs w:val="20"/>
              </w:rPr>
            </w:pPr>
            <w:r>
              <w:rPr>
                <w:sz w:val="20"/>
                <w:szCs w:val="20"/>
                <w:spacing w:val="2"/>
              </w:rPr>
              <w:t>项目特征</w:t>
            </w:r>
          </w:p>
        </w:tc>
        <w:tc>
          <w:tcPr>
            <w:tcW w:w="1009" w:type="dxa"/>
            <w:vAlign w:val="top"/>
          </w:tcPr>
          <w:p>
            <w:pPr>
              <w:pStyle w:val="TableText"/>
              <w:ind w:left="135"/>
              <w:spacing w:before="73" w:line="220" w:lineRule="auto"/>
              <w:rPr>
                <w:sz w:val="20"/>
                <w:szCs w:val="20"/>
              </w:rPr>
            </w:pPr>
            <w:r>
              <w:rPr>
                <w:sz w:val="20"/>
                <w:szCs w:val="20"/>
                <w:spacing w:val="-2"/>
              </w:rPr>
              <w:t>计量单位</w:t>
            </w:r>
          </w:p>
        </w:tc>
        <w:tc>
          <w:tcPr>
            <w:tcW w:w="1878" w:type="dxa"/>
            <w:vAlign w:val="top"/>
          </w:tcPr>
          <w:p>
            <w:pPr>
              <w:pStyle w:val="TableText"/>
              <w:ind w:left="235"/>
              <w:spacing w:before="73" w:line="219" w:lineRule="auto"/>
              <w:rPr>
                <w:sz w:val="20"/>
                <w:szCs w:val="20"/>
              </w:rPr>
            </w:pPr>
            <w:r>
              <w:rPr>
                <w:sz w:val="20"/>
                <w:szCs w:val="20"/>
                <w:spacing w:val="2"/>
              </w:rPr>
              <w:t>工程量计算规则</w:t>
            </w:r>
          </w:p>
        </w:tc>
        <w:tc>
          <w:tcPr>
            <w:tcW w:w="1953" w:type="dxa"/>
            <w:vAlign w:val="top"/>
          </w:tcPr>
          <w:p>
            <w:pPr>
              <w:pStyle w:val="TableText"/>
              <w:ind w:left="567"/>
              <w:spacing w:before="73" w:line="219" w:lineRule="auto"/>
              <w:rPr>
                <w:sz w:val="20"/>
                <w:szCs w:val="20"/>
              </w:rPr>
            </w:pPr>
            <w:r>
              <w:rPr>
                <w:sz w:val="20"/>
                <w:szCs w:val="20"/>
                <w:spacing w:val="2"/>
              </w:rPr>
              <w:t>工作内容</w:t>
            </w:r>
          </w:p>
        </w:tc>
      </w:tr>
      <w:tr>
        <w:trPr>
          <w:trHeight w:val="999" w:hRule="atLeast"/>
        </w:trPr>
        <w:tc>
          <w:tcPr>
            <w:tcW w:w="1264" w:type="dxa"/>
            <w:vAlign w:val="top"/>
          </w:tcPr>
          <w:p>
            <w:pPr>
              <w:spacing w:line="350" w:lineRule="auto"/>
              <w:rPr>
                <w:rFonts w:ascii="Arial"/>
                <w:sz w:val="21"/>
              </w:rPr>
            </w:pPr>
            <w:r/>
          </w:p>
          <w:p>
            <w:pPr>
              <w:pStyle w:val="TableText"/>
              <w:ind w:left="175"/>
              <w:spacing w:before="65"/>
              <w:rPr>
                <w:sz w:val="20"/>
                <w:szCs w:val="20"/>
              </w:rPr>
            </w:pPr>
            <w:r>
              <w:rPr>
                <w:sz w:val="20"/>
                <w:szCs w:val="20"/>
                <w:spacing w:val="-1"/>
              </w:rPr>
              <w:t>010505001</w:t>
            </w:r>
          </w:p>
        </w:tc>
        <w:tc>
          <w:tcPr>
            <w:tcW w:w="1278" w:type="dxa"/>
            <w:vAlign w:val="top"/>
          </w:tcPr>
          <w:p>
            <w:pPr>
              <w:spacing w:line="330" w:lineRule="auto"/>
              <w:rPr>
                <w:rFonts w:ascii="Arial"/>
                <w:sz w:val="21"/>
              </w:rPr>
            </w:pPr>
            <w:r/>
          </w:p>
          <w:p>
            <w:pPr>
              <w:pStyle w:val="TableText"/>
              <w:ind w:left="230"/>
              <w:spacing w:before="65" w:line="219" w:lineRule="auto"/>
              <w:rPr>
                <w:sz w:val="20"/>
                <w:szCs w:val="20"/>
              </w:rPr>
            </w:pPr>
            <w:r>
              <w:rPr>
                <w:sz w:val="20"/>
                <w:szCs w:val="20"/>
                <w:spacing w:val="-2"/>
              </w:rPr>
              <w:t>垫层模板</w:t>
            </w:r>
          </w:p>
        </w:tc>
        <w:tc>
          <w:tcPr>
            <w:tcW w:w="1808" w:type="dxa"/>
            <w:vAlign w:val="top"/>
          </w:tcPr>
          <w:p>
            <w:pPr>
              <w:spacing w:line="331" w:lineRule="auto"/>
              <w:rPr>
                <w:rFonts w:ascii="Arial"/>
                <w:sz w:val="21"/>
              </w:rPr>
            </w:pPr>
            <w:r/>
          </w:p>
          <w:p>
            <w:pPr>
              <w:pStyle w:val="TableText"/>
              <w:ind w:left="102"/>
              <w:spacing w:before="65" w:line="219" w:lineRule="auto"/>
              <w:rPr>
                <w:sz w:val="20"/>
                <w:szCs w:val="20"/>
              </w:rPr>
            </w:pPr>
            <w:r>
              <w:rPr>
                <w:sz w:val="20"/>
                <w:szCs w:val="20"/>
                <w:spacing w:val="-2"/>
              </w:rPr>
              <w:t>垫层部位</w:t>
            </w:r>
          </w:p>
        </w:tc>
        <w:tc>
          <w:tcPr>
            <w:tcW w:w="100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94"/>
              <w:spacing w:before="65" w:line="194" w:lineRule="auto"/>
              <w:rPr>
                <w:sz w:val="20"/>
                <w:szCs w:val="20"/>
              </w:rPr>
            </w:pPr>
            <w:r>
              <w:rPr>
                <w:sz w:val="20"/>
                <w:szCs w:val="20"/>
                <w:spacing w:val="-1"/>
              </w:rPr>
              <w:t>m²</w:t>
            </w:r>
          </w:p>
        </w:tc>
        <w:tc>
          <w:tcPr>
            <w:tcW w:w="1878" w:type="dxa"/>
            <w:vAlign w:val="top"/>
          </w:tcPr>
          <w:p>
            <w:pPr>
              <w:pStyle w:val="TableText"/>
              <w:ind w:left="105" w:right="139" w:firstLine="129"/>
              <w:spacing w:before="108" w:line="269" w:lineRule="auto"/>
              <w:rPr>
                <w:sz w:val="20"/>
                <w:szCs w:val="20"/>
              </w:rPr>
            </w:pPr>
            <w:r>
              <w:rPr>
                <w:sz w:val="20"/>
                <w:szCs w:val="20"/>
                <w:spacing w:val="-2"/>
              </w:rPr>
              <w:t>按模板与现浇混</w:t>
            </w:r>
            <w:r>
              <w:rPr>
                <w:sz w:val="20"/>
                <w:szCs w:val="20"/>
                <w:spacing w:val="1"/>
              </w:rPr>
              <w:t xml:space="preserve">  </w:t>
            </w:r>
            <w:r>
              <w:rPr>
                <w:sz w:val="20"/>
                <w:szCs w:val="20"/>
                <w:spacing w:val="2"/>
              </w:rPr>
              <w:t>凝土垫层的接触面</w:t>
            </w:r>
            <w:r>
              <w:rPr>
                <w:sz w:val="20"/>
                <w:szCs w:val="20"/>
                <w:spacing w:val="5"/>
              </w:rPr>
              <w:t xml:space="preserve"> </w:t>
            </w:r>
            <w:r>
              <w:rPr>
                <w:sz w:val="20"/>
                <w:szCs w:val="20"/>
                <w:spacing w:val="-2"/>
              </w:rPr>
              <w:t>积计算</w:t>
            </w:r>
          </w:p>
        </w:tc>
        <w:tc>
          <w:tcPr>
            <w:tcW w:w="1953"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97"/>
              <w:spacing w:before="65" w:line="219" w:lineRule="auto"/>
              <w:rPr>
                <w:sz w:val="20"/>
                <w:szCs w:val="20"/>
              </w:rPr>
            </w:pPr>
            <w:r>
              <w:rPr>
                <w:sz w:val="20"/>
                <w:szCs w:val="20"/>
                <w:spacing w:val="2"/>
              </w:rPr>
              <w:t>1.模板制作</w:t>
            </w:r>
          </w:p>
          <w:p>
            <w:pPr>
              <w:pStyle w:val="TableText"/>
              <w:ind w:left="167"/>
              <w:spacing w:before="92" w:line="219" w:lineRule="auto"/>
              <w:rPr>
                <w:sz w:val="20"/>
                <w:szCs w:val="20"/>
              </w:rPr>
            </w:pPr>
            <w:r>
              <w:rPr>
                <w:sz w:val="20"/>
                <w:szCs w:val="20"/>
                <w:spacing w:val="-2"/>
              </w:rPr>
              <w:t>2.模板及支撑安装</w:t>
            </w:r>
          </w:p>
          <w:p>
            <w:pPr>
              <w:pStyle w:val="TableText"/>
              <w:ind w:left="77"/>
              <w:spacing w:before="52" w:line="219" w:lineRule="auto"/>
              <w:rPr>
                <w:sz w:val="20"/>
                <w:szCs w:val="20"/>
              </w:rPr>
            </w:pPr>
            <w:r>
              <w:rPr>
                <w:sz w:val="20"/>
                <w:szCs w:val="20"/>
                <w:spacing w:val="1"/>
              </w:rPr>
              <w:t>3.刷隔离剂</w:t>
            </w:r>
          </w:p>
          <w:p>
            <w:pPr>
              <w:pStyle w:val="TableText"/>
              <w:ind w:left="167"/>
              <w:spacing w:before="73" w:line="219" w:lineRule="auto"/>
              <w:rPr>
                <w:sz w:val="20"/>
                <w:szCs w:val="20"/>
              </w:rPr>
            </w:pPr>
            <w:r>
              <w:rPr>
                <w:sz w:val="20"/>
                <w:szCs w:val="20"/>
                <w:spacing w:val="-1"/>
              </w:rPr>
              <w:t>4.模板及支撑拆除</w:t>
            </w:r>
          </w:p>
          <w:p>
            <w:pPr>
              <w:pStyle w:val="TableText"/>
              <w:ind w:left="366" w:right="164" w:hanging="199"/>
              <w:spacing w:before="74" w:line="248" w:lineRule="auto"/>
              <w:rPr>
                <w:sz w:val="20"/>
                <w:szCs w:val="20"/>
              </w:rPr>
            </w:pPr>
            <w:r>
              <w:rPr>
                <w:sz w:val="20"/>
                <w:szCs w:val="20"/>
                <w:spacing w:val="1"/>
              </w:rPr>
              <w:t>5.清理模板粘结物</w:t>
            </w:r>
            <w:r>
              <w:rPr>
                <w:sz w:val="20"/>
                <w:szCs w:val="20"/>
              </w:rPr>
              <w:t xml:space="preserve"> </w:t>
            </w:r>
            <w:r>
              <w:rPr>
                <w:sz w:val="20"/>
                <w:szCs w:val="20"/>
                <w:spacing w:val="-2"/>
              </w:rPr>
              <w:t>及模内杂物</w:t>
            </w:r>
          </w:p>
          <w:p>
            <w:pPr>
              <w:pStyle w:val="TableText"/>
              <w:ind w:left="343" w:hanging="276"/>
              <w:spacing w:before="72" w:line="248" w:lineRule="auto"/>
              <w:rPr>
                <w:sz w:val="20"/>
                <w:szCs w:val="20"/>
              </w:rPr>
            </w:pPr>
            <w:r>
              <w:rPr>
                <w:sz w:val="20"/>
                <w:szCs w:val="20"/>
                <w:spacing w:val="7"/>
              </w:rPr>
              <w:t>6.模板及支撑整理、</w:t>
            </w:r>
            <w:r>
              <w:rPr>
                <w:sz w:val="20"/>
                <w:szCs w:val="20"/>
                <w:spacing w:val="4"/>
              </w:rPr>
              <w:t xml:space="preserve"> </w:t>
            </w:r>
            <w:r>
              <w:rPr>
                <w:sz w:val="20"/>
                <w:szCs w:val="20"/>
                <w:spacing w:val="-1"/>
              </w:rPr>
              <w:t>小修、堆放</w:t>
            </w:r>
          </w:p>
        </w:tc>
      </w:tr>
      <w:tr>
        <w:trPr>
          <w:trHeight w:val="340" w:hRule="atLeast"/>
        </w:trPr>
        <w:tc>
          <w:tcPr>
            <w:tcW w:w="1264" w:type="dxa"/>
            <w:vAlign w:val="top"/>
          </w:tcPr>
          <w:p>
            <w:pPr>
              <w:pStyle w:val="TableText"/>
              <w:ind w:left="175"/>
              <w:spacing w:before="89" w:line="222" w:lineRule="auto"/>
              <w:rPr>
                <w:sz w:val="20"/>
                <w:szCs w:val="20"/>
              </w:rPr>
            </w:pPr>
            <w:r>
              <w:rPr>
                <w:sz w:val="20"/>
                <w:szCs w:val="20"/>
                <w:spacing w:val="-1"/>
              </w:rPr>
              <w:t>010505002</w:t>
            </w:r>
          </w:p>
        </w:tc>
        <w:tc>
          <w:tcPr>
            <w:tcW w:w="1278" w:type="dxa"/>
            <w:vAlign w:val="top"/>
          </w:tcPr>
          <w:p>
            <w:pPr>
              <w:pStyle w:val="TableText"/>
              <w:ind w:left="230"/>
              <w:spacing w:before="67" w:line="219" w:lineRule="auto"/>
              <w:rPr>
                <w:sz w:val="20"/>
                <w:szCs w:val="20"/>
              </w:rPr>
            </w:pPr>
            <w:r>
              <w:rPr>
                <w:sz w:val="20"/>
                <w:szCs w:val="20"/>
                <w:spacing w:val="-2"/>
              </w:rPr>
              <w:t>基础模板</w:t>
            </w:r>
          </w:p>
        </w:tc>
        <w:tc>
          <w:tcPr>
            <w:tcW w:w="1808" w:type="dxa"/>
            <w:vAlign w:val="top"/>
          </w:tcPr>
          <w:p>
            <w:pPr>
              <w:pStyle w:val="TableText"/>
              <w:ind w:left="102"/>
              <w:spacing w:before="69" w:line="219" w:lineRule="auto"/>
              <w:rPr>
                <w:sz w:val="20"/>
                <w:szCs w:val="20"/>
              </w:rPr>
            </w:pPr>
            <w:r>
              <w:rPr>
                <w:sz w:val="20"/>
                <w:szCs w:val="20"/>
                <w:spacing w:val="3"/>
              </w:rPr>
              <w:t>基础类型</w:t>
            </w:r>
          </w:p>
        </w:tc>
        <w:tc>
          <w:tcPr>
            <w:tcW w:w="1009" w:type="dxa"/>
            <w:vAlign w:val="top"/>
            <w:vMerge w:val="continue"/>
            <w:tcBorders>
              <w:top w:val="nil"/>
              <w:bottom w:val="nil"/>
            </w:tcBorders>
          </w:tcPr>
          <w:p>
            <w:pPr>
              <w:rPr>
                <w:rFonts w:ascii="Arial"/>
                <w:sz w:val="21"/>
              </w:rPr>
            </w:pPr>
            <w:r/>
          </w:p>
        </w:tc>
        <w:tc>
          <w:tcPr>
            <w:tcW w:w="1878" w:type="dxa"/>
            <w:vAlign w:val="top"/>
            <w:vMerge w:val="restart"/>
            <w:tcBorders>
              <w:bottom w:val="nil"/>
            </w:tcBorders>
          </w:tcPr>
          <w:p>
            <w:pPr>
              <w:pStyle w:val="TableText"/>
              <w:ind w:left="105" w:right="139" w:firstLine="129"/>
              <w:spacing w:before="287" w:line="279" w:lineRule="auto"/>
              <w:rPr>
                <w:sz w:val="20"/>
                <w:szCs w:val="20"/>
              </w:rPr>
            </w:pPr>
            <w:r>
              <w:rPr>
                <w:sz w:val="20"/>
                <w:szCs w:val="20"/>
                <w:spacing w:val="-2"/>
              </w:rPr>
              <w:t>按模板与现浇混</w:t>
            </w:r>
            <w:r>
              <w:rPr>
                <w:sz w:val="20"/>
                <w:szCs w:val="20"/>
                <w:spacing w:val="1"/>
              </w:rPr>
              <w:t xml:space="preserve">  </w:t>
            </w:r>
            <w:r>
              <w:rPr>
                <w:sz w:val="20"/>
                <w:szCs w:val="20"/>
                <w:spacing w:val="2"/>
              </w:rPr>
              <w:t>凝土构件的接触面</w:t>
            </w:r>
            <w:r>
              <w:rPr>
                <w:sz w:val="20"/>
                <w:szCs w:val="20"/>
                <w:spacing w:val="5"/>
              </w:rPr>
              <w:t xml:space="preserve"> </w:t>
            </w:r>
            <w:r>
              <w:rPr>
                <w:sz w:val="20"/>
                <w:szCs w:val="20"/>
                <w:spacing w:val="-2"/>
              </w:rPr>
              <w:t>积计算</w:t>
            </w:r>
          </w:p>
        </w:tc>
        <w:tc>
          <w:tcPr>
            <w:tcW w:w="1953" w:type="dxa"/>
            <w:vAlign w:val="top"/>
            <w:vMerge w:val="continue"/>
            <w:tcBorders>
              <w:top w:val="nil"/>
              <w:bottom w:val="nil"/>
            </w:tcBorders>
          </w:tcPr>
          <w:p>
            <w:pPr>
              <w:rPr>
                <w:rFonts w:ascii="Arial"/>
                <w:sz w:val="21"/>
              </w:rPr>
            </w:pPr>
            <w:r/>
          </w:p>
        </w:tc>
      </w:tr>
      <w:tr>
        <w:trPr>
          <w:trHeight w:val="649" w:hRule="atLeast"/>
        </w:trPr>
        <w:tc>
          <w:tcPr>
            <w:tcW w:w="1264" w:type="dxa"/>
            <w:vAlign w:val="top"/>
          </w:tcPr>
          <w:p>
            <w:pPr>
              <w:pStyle w:val="TableText"/>
              <w:ind w:left="175"/>
              <w:spacing w:before="248"/>
              <w:rPr>
                <w:sz w:val="20"/>
                <w:szCs w:val="20"/>
              </w:rPr>
            </w:pPr>
            <w:r>
              <w:rPr>
                <w:sz w:val="20"/>
                <w:szCs w:val="20"/>
                <w:spacing w:val="-1"/>
              </w:rPr>
              <w:t>010505003</w:t>
            </w:r>
          </w:p>
        </w:tc>
        <w:tc>
          <w:tcPr>
            <w:tcW w:w="1278" w:type="dxa"/>
            <w:vAlign w:val="top"/>
          </w:tcPr>
          <w:p>
            <w:pPr>
              <w:pStyle w:val="TableText"/>
              <w:ind w:left="130"/>
              <w:spacing w:before="89" w:line="219" w:lineRule="auto"/>
              <w:rPr>
                <w:sz w:val="20"/>
                <w:szCs w:val="20"/>
              </w:rPr>
            </w:pPr>
            <w:r>
              <w:rPr>
                <w:sz w:val="20"/>
                <w:szCs w:val="20"/>
                <w:spacing w:val="-2"/>
              </w:rPr>
              <w:t>基础联系梁</w:t>
            </w:r>
          </w:p>
          <w:p>
            <w:pPr>
              <w:pStyle w:val="TableText"/>
              <w:ind w:left="430"/>
              <w:spacing w:before="41" w:line="219" w:lineRule="auto"/>
              <w:rPr>
                <w:sz w:val="20"/>
                <w:szCs w:val="20"/>
              </w:rPr>
            </w:pPr>
            <w:r>
              <w:rPr>
                <w:sz w:val="20"/>
                <w:szCs w:val="20"/>
                <w:spacing w:val="-2"/>
              </w:rPr>
              <w:t>模板</w:t>
            </w:r>
          </w:p>
        </w:tc>
        <w:tc>
          <w:tcPr>
            <w:tcW w:w="1808" w:type="dxa"/>
            <w:vAlign w:val="top"/>
            <w:vMerge w:val="restart"/>
            <w:tcBorders>
              <w:bottom w:val="nil"/>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02"/>
              <w:spacing w:before="65" w:line="219" w:lineRule="auto"/>
              <w:rPr>
                <w:sz w:val="20"/>
                <w:szCs w:val="20"/>
              </w:rPr>
            </w:pPr>
            <w:r>
              <w:rPr>
                <w:sz w:val="20"/>
                <w:szCs w:val="20"/>
                <w:spacing w:val="-2"/>
              </w:rPr>
              <w:t>模板形式</w:t>
            </w:r>
          </w:p>
        </w:tc>
        <w:tc>
          <w:tcPr>
            <w:tcW w:w="1009" w:type="dxa"/>
            <w:vAlign w:val="top"/>
            <w:vMerge w:val="continue"/>
            <w:tcBorders>
              <w:top w:val="nil"/>
              <w:bottom w:val="nil"/>
            </w:tcBorders>
          </w:tcPr>
          <w:p>
            <w:pPr>
              <w:rPr>
                <w:rFonts w:ascii="Arial"/>
                <w:sz w:val="21"/>
              </w:rPr>
            </w:pPr>
            <w:r/>
          </w:p>
        </w:tc>
        <w:tc>
          <w:tcPr>
            <w:tcW w:w="1878" w:type="dxa"/>
            <w:vAlign w:val="top"/>
            <w:vMerge w:val="continue"/>
            <w:tcBorders>
              <w:top w:val="nil"/>
              <w:bottom w:val="nil"/>
            </w:tcBorders>
          </w:tcPr>
          <w:p>
            <w:pPr>
              <w:rPr>
                <w:rFonts w:ascii="Arial"/>
                <w:sz w:val="21"/>
              </w:rPr>
            </w:pPr>
            <w:r/>
          </w:p>
        </w:tc>
        <w:tc>
          <w:tcPr>
            <w:tcW w:w="1953" w:type="dxa"/>
            <w:vAlign w:val="top"/>
            <w:vMerge w:val="continue"/>
            <w:tcBorders>
              <w:top w:val="nil"/>
              <w:bottom w:val="nil"/>
            </w:tcBorders>
          </w:tcPr>
          <w:p>
            <w:pPr>
              <w:rPr>
                <w:rFonts w:ascii="Arial"/>
                <w:sz w:val="21"/>
              </w:rPr>
            </w:pPr>
            <w:r/>
          </w:p>
        </w:tc>
      </w:tr>
      <w:tr>
        <w:trPr>
          <w:trHeight w:val="350" w:hRule="atLeast"/>
        </w:trPr>
        <w:tc>
          <w:tcPr>
            <w:tcW w:w="1264" w:type="dxa"/>
            <w:vAlign w:val="top"/>
          </w:tcPr>
          <w:p>
            <w:pPr>
              <w:pStyle w:val="TableText"/>
              <w:ind w:left="175"/>
              <w:spacing w:before="100" w:line="221" w:lineRule="auto"/>
              <w:rPr>
                <w:sz w:val="20"/>
                <w:szCs w:val="20"/>
              </w:rPr>
            </w:pPr>
            <w:r>
              <w:rPr>
                <w:sz w:val="20"/>
                <w:szCs w:val="20"/>
                <w:spacing w:val="-1"/>
              </w:rPr>
              <w:t>010505004</w:t>
            </w:r>
          </w:p>
        </w:tc>
        <w:tc>
          <w:tcPr>
            <w:tcW w:w="1278" w:type="dxa"/>
            <w:vAlign w:val="top"/>
          </w:tcPr>
          <w:p>
            <w:pPr>
              <w:pStyle w:val="TableText"/>
              <w:ind w:left="230"/>
              <w:spacing w:before="79" w:line="219" w:lineRule="auto"/>
              <w:rPr>
                <w:sz w:val="20"/>
                <w:szCs w:val="20"/>
              </w:rPr>
            </w:pPr>
            <w:r>
              <w:rPr>
                <w:sz w:val="20"/>
                <w:szCs w:val="20"/>
                <w:spacing w:val="-2"/>
              </w:rPr>
              <w:t>柱面模板</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78" w:type="dxa"/>
            <w:vAlign w:val="top"/>
            <w:vMerge w:val="continue"/>
            <w:tcBorders>
              <w:top w:val="nil"/>
            </w:tcBorders>
          </w:tcPr>
          <w:p>
            <w:pPr>
              <w:rPr>
                <w:rFonts w:ascii="Arial"/>
                <w:sz w:val="21"/>
              </w:rPr>
            </w:pPr>
            <w:r/>
          </w:p>
        </w:tc>
        <w:tc>
          <w:tcPr>
            <w:tcW w:w="1953" w:type="dxa"/>
            <w:vAlign w:val="top"/>
            <w:vMerge w:val="continue"/>
            <w:tcBorders>
              <w:top w:val="nil"/>
              <w:bottom w:val="nil"/>
            </w:tcBorders>
          </w:tcPr>
          <w:p>
            <w:pPr>
              <w:rPr>
                <w:rFonts w:ascii="Arial"/>
                <w:sz w:val="21"/>
              </w:rPr>
            </w:pPr>
            <w:r/>
          </w:p>
        </w:tc>
      </w:tr>
      <w:tr>
        <w:trPr>
          <w:trHeight w:val="3267" w:hRule="atLeast"/>
        </w:trPr>
        <w:tc>
          <w:tcPr>
            <w:tcW w:w="1264"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75"/>
              <w:spacing w:before="65"/>
              <w:rPr>
                <w:sz w:val="20"/>
                <w:szCs w:val="20"/>
              </w:rPr>
            </w:pPr>
            <w:r>
              <w:rPr>
                <w:sz w:val="20"/>
                <w:szCs w:val="20"/>
                <w:spacing w:val="-1"/>
              </w:rPr>
              <w:t>010505005</w:t>
            </w:r>
          </w:p>
        </w:tc>
        <w:tc>
          <w:tcPr>
            <w:tcW w:w="1278"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30"/>
              <w:spacing w:before="65" w:line="219" w:lineRule="auto"/>
              <w:rPr>
                <w:sz w:val="20"/>
                <w:szCs w:val="20"/>
              </w:rPr>
            </w:pPr>
            <w:r>
              <w:rPr>
                <w:sz w:val="20"/>
                <w:szCs w:val="20"/>
                <w:spacing w:val="-2"/>
              </w:rPr>
              <w:t>墙面模板</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78" w:type="dxa"/>
            <w:vAlign w:val="top"/>
          </w:tcPr>
          <w:p>
            <w:pPr>
              <w:pStyle w:val="TableText"/>
              <w:ind w:left="235"/>
              <w:spacing w:before="168" w:line="219" w:lineRule="auto"/>
              <w:rPr>
                <w:sz w:val="20"/>
                <w:szCs w:val="20"/>
              </w:rPr>
            </w:pPr>
            <w:r>
              <w:rPr>
                <w:sz w:val="20"/>
                <w:szCs w:val="20"/>
                <w:spacing w:val="-2"/>
              </w:rPr>
              <w:t>按模板与现浇混</w:t>
            </w:r>
          </w:p>
          <w:p>
            <w:pPr>
              <w:pStyle w:val="TableText"/>
              <w:ind w:left="35"/>
              <w:spacing w:before="64" w:line="219" w:lineRule="auto"/>
              <w:rPr>
                <w:sz w:val="20"/>
                <w:szCs w:val="20"/>
              </w:rPr>
            </w:pPr>
            <w:r>
              <w:rPr>
                <w:sz w:val="20"/>
                <w:szCs w:val="20"/>
                <w:spacing w:val="1"/>
              </w:rPr>
              <w:t>凝土构件的接触面积</w:t>
            </w:r>
          </w:p>
          <w:p>
            <w:pPr>
              <w:pStyle w:val="TableText"/>
              <w:ind w:right="2"/>
              <w:spacing w:before="72" w:line="219" w:lineRule="auto"/>
              <w:jc w:val="right"/>
              <w:rPr>
                <w:sz w:val="20"/>
                <w:szCs w:val="20"/>
              </w:rPr>
            </w:pPr>
            <w:r>
              <w:rPr>
                <w:sz w:val="20"/>
                <w:szCs w:val="20"/>
                <w:spacing w:val="3"/>
              </w:rPr>
              <w:t>计算。扣除门窗洞口</w:t>
            </w:r>
          </w:p>
          <w:p>
            <w:pPr>
              <w:pStyle w:val="TableText"/>
              <w:ind w:left="86"/>
              <w:spacing w:before="72" w:line="219" w:lineRule="auto"/>
              <w:rPr>
                <w:sz w:val="20"/>
                <w:szCs w:val="20"/>
              </w:rPr>
            </w:pPr>
            <w:r>
              <w:rPr>
                <w:sz w:val="20"/>
                <w:szCs w:val="20"/>
                <w:spacing w:val="13"/>
              </w:rPr>
              <w:t>及单个面积&gt;0.3m²</w:t>
            </w:r>
          </w:p>
          <w:p>
            <w:pPr>
              <w:pStyle w:val="TableText"/>
              <w:ind w:left="186"/>
              <w:spacing w:before="63" w:line="220" w:lineRule="auto"/>
              <w:rPr>
                <w:sz w:val="20"/>
                <w:szCs w:val="20"/>
              </w:rPr>
            </w:pPr>
            <w:r>
              <w:rPr>
                <w:sz w:val="20"/>
                <w:szCs w:val="20"/>
                <w:spacing w:val="-1"/>
              </w:rPr>
              <w:t>的孔洞所占面积，</w:t>
            </w:r>
          </w:p>
          <w:p>
            <w:pPr>
              <w:pStyle w:val="TableText"/>
              <w:ind w:left="135"/>
              <w:spacing w:before="62" w:line="219" w:lineRule="auto"/>
              <w:rPr>
                <w:sz w:val="20"/>
                <w:szCs w:val="20"/>
              </w:rPr>
            </w:pPr>
            <w:r>
              <w:rPr>
                <w:sz w:val="20"/>
                <w:szCs w:val="20"/>
                <w:spacing w:val="-1"/>
              </w:rPr>
              <w:t>洞侧壁面积并人计</w:t>
            </w:r>
          </w:p>
          <w:p>
            <w:pPr>
              <w:pStyle w:val="TableText"/>
              <w:ind w:left="135"/>
              <w:spacing w:before="62" w:line="219" w:lineRule="auto"/>
              <w:rPr>
                <w:sz w:val="20"/>
                <w:szCs w:val="20"/>
              </w:rPr>
            </w:pPr>
            <w:r>
              <w:rPr>
                <w:sz w:val="20"/>
                <w:szCs w:val="20"/>
                <w:spacing w:val="-2"/>
              </w:rPr>
              <w:t>算；不扣除单个面</w:t>
            </w:r>
          </w:p>
          <w:p>
            <w:pPr>
              <w:pStyle w:val="TableText"/>
              <w:ind w:left="135"/>
              <w:spacing w:before="84" w:line="220" w:lineRule="auto"/>
              <w:rPr>
                <w:sz w:val="20"/>
                <w:szCs w:val="20"/>
              </w:rPr>
            </w:pPr>
            <w:r>
              <w:rPr>
                <w:sz w:val="20"/>
                <w:szCs w:val="20"/>
                <w:spacing w:val="11"/>
              </w:rPr>
              <w:t>积≤0.3m²的孔洞</w:t>
            </w:r>
          </w:p>
          <w:p>
            <w:pPr>
              <w:pStyle w:val="TableText"/>
              <w:ind w:left="135"/>
              <w:spacing w:before="71" w:line="219" w:lineRule="auto"/>
              <w:rPr>
                <w:sz w:val="20"/>
                <w:szCs w:val="20"/>
              </w:rPr>
            </w:pPr>
            <w:r>
              <w:rPr>
                <w:sz w:val="20"/>
                <w:szCs w:val="20"/>
                <w:spacing w:val="1"/>
              </w:rPr>
              <w:t>所占的面积，洞侧</w:t>
            </w:r>
          </w:p>
          <w:p>
            <w:pPr>
              <w:pStyle w:val="TableText"/>
              <w:ind w:left="105"/>
              <w:spacing w:before="42" w:line="219" w:lineRule="auto"/>
              <w:rPr>
                <w:sz w:val="20"/>
                <w:szCs w:val="20"/>
              </w:rPr>
            </w:pPr>
            <w:r>
              <w:rPr>
                <w:sz w:val="20"/>
                <w:szCs w:val="20"/>
                <w:spacing w:val="-1"/>
              </w:rPr>
              <w:t>壁面积亦不计算</w:t>
            </w:r>
          </w:p>
        </w:tc>
        <w:tc>
          <w:tcPr>
            <w:tcW w:w="1953" w:type="dxa"/>
            <w:vAlign w:val="top"/>
            <w:vMerge w:val="continue"/>
            <w:tcBorders>
              <w:top w:val="nil"/>
              <w:bottom w:val="nil"/>
            </w:tcBorders>
          </w:tcPr>
          <w:p>
            <w:pPr>
              <w:rPr>
                <w:rFonts w:ascii="Arial"/>
                <w:sz w:val="21"/>
              </w:rPr>
            </w:pPr>
            <w:r/>
          </w:p>
        </w:tc>
      </w:tr>
      <w:tr>
        <w:trPr>
          <w:trHeight w:val="1689" w:hRule="atLeast"/>
        </w:trPr>
        <w:tc>
          <w:tcPr>
            <w:tcW w:w="1264" w:type="dxa"/>
            <w:vAlign w:val="top"/>
          </w:tcPr>
          <w:p>
            <w:pPr>
              <w:spacing w:line="351" w:lineRule="auto"/>
              <w:rPr>
                <w:rFonts w:ascii="Arial"/>
                <w:sz w:val="21"/>
              </w:rPr>
            </w:pPr>
            <w:r/>
          </w:p>
          <w:p>
            <w:pPr>
              <w:spacing w:line="352" w:lineRule="auto"/>
              <w:rPr>
                <w:rFonts w:ascii="Arial"/>
                <w:sz w:val="21"/>
              </w:rPr>
            </w:pPr>
            <w:r/>
          </w:p>
          <w:p>
            <w:pPr>
              <w:pStyle w:val="TableText"/>
              <w:ind w:left="175"/>
              <w:spacing w:before="65"/>
              <w:rPr>
                <w:sz w:val="20"/>
                <w:szCs w:val="20"/>
              </w:rPr>
            </w:pPr>
            <w:r>
              <w:rPr>
                <w:sz w:val="20"/>
                <w:szCs w:val="20"/>
                <w:spacing w:val="-1"/>
              </w:rPr>
              <w:t>010505006</w:t>
            </w:r>
          </w:p>
        </w:tc>
        <w:tc>
          <w:tcPr>
            <w:tcW w:w="1278" w:type="dxa"/>
            <w:vAlign w:val="top"/>
          </w:tcPr>
          <w:p>
            <w:pPr>
              <w:spacing w:line="341" w:lineRule="auto"/>
              <w:rPr>
                <w:rFonts w:ascii="Arial"/>
                <w:sz w:val="21"/>
              </w:rPr>
            </w:pPr>
            <w:r/>
          </w:p>
          <w:p>
            <w:pPr>
              <w:spacing w:line="341" w:lineRule="auto"/>
              <w:rPr>
                <w:rFonts w:ascii="Arial"/>
                <w:sz w:val="21"/>
              </w:rPr>
            </w:pPr>
            <w:r/>
          </w:p>
          <w:p>
            <w:pPr>
              <w:pStyle w:val="TableText"/>
              <w:ind w:left="330"/>
              <w:spacing w:before="65" w:line="219" w:lineRule="auto"/>
              <w:rPr>
                <w:sz w:val="20"/>
                <w:szCs w:val="20"/>
              </w:rPr>
            </w:pPr>
            <w:r>
              <w:rPr>
                <w:sz w:val="20"/>
                <w:szCs w:val="20"/>
                <w:spacing w:val="-2"/>
              </w:rPr>
              <w:t>梁模板</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78" w:type="dxa"/>
            <w:vAlign w:val="top"/>
          </w:tcPr>
          <w:p>
            <w:pPr>
              <w:pStyle w:val="TableText"/>
              <w:ind w:left="105" w:right="123" w:firstLine="129"/>
              <w:spacing w:before="152" w:line="280" w:lineRule="auto"/>
              <w:rPr>
                <w:sz w:val="20"/>
                <w:szCs w:val="20"/>
              </w:rPr>
            </w:pPr>
            <w:r>
              <w:rPr>
                <w:sz w:val="20"/>
                <w:szCs w:val="20"/>
                <w:spacing w:val="-2"/>
              </w:rPr>
              <w:t>按模板与现浇混</w:t>
            </w:r>
            <w:r>
              <w:rPr>
                <w:sz w:val="20"/>
                <w:szCs w:val="20"/>
                <w:spacing w:val="1"/>
              </w:rPr>
              <w:t xml:space="preserve">  </w:t>
            </w:r>
            <w:r>
              <w:rPr>
                <w:sz w:val="20"/>
                <w:szCs w:val="20"/>
                <w:spacing w:val="2"/>
              </w:rPr>
              <w:t>凝土构件的接触面</w:t>
            </w:r>
            <w:r>
              <w:rPr>
                <w:sz w:val="20"/>
                <w:szCs w:val="20"/>
                <w:spacing w:val="5"/>
              </w:rPr>
              <w:t xml:space="preserve"> </w:t>
            </w:r>
            <w:r>
              <w:rPr>
                <w:sz w:val="20"/>
                <w:szCs w:val="20"/>
                <w:spacing w:val="2"/>
              </w:rPr>
              <w:t>积计算。梁板连接</w:t>
            </w:r>
            <w:r>
              <w:rPr>
                <w:sz w:val="20"/>
                <w:szCs w:val="20"/>
                <w:spacing w:val="5"/>
              </w:rPr>
              <w:t xml:space="preserve"> </w:t>
            </w:r>
            <w:r>
              <w:rPr>
                <w:sz w:val="20"/>
                <w:szCs w:val="20"/>
                <w:spacing w:val="4"/>
              </w:rPr>
              <w:t>时，边缘处梁侧模</w:t>
            </w:r>
            <w:r>
              <w:rPr>
                <w:sz w:val="20"/>
                <w:szCs w:val="20"/>
                <w:spacing w:val="5"/>
              </w:rPr>
              <w:t xml:space="preserve"> </w:t>
            </w:r>
            <w:r>
              <w:rPr>
                <w:sz w:val="20"/>
                <w:szCs w:val="20"/>
                <w:spacing w:val="2"/>
              </w:rPr>
              <w:t>不扣除板厚</w:t>
            </w:r>
          </w:p>
        </w:tc>
        <w:tc>
          <w:tcPr>
            <w:tcW w:w="1953" w:type="dxa"/>
            <w:vAlign w:val="top"/>
            <w:vMerge w:val="continue"/>
            <w:tcBorders>
              <w:top w:val="nil"/>
              <w:bottom w:val="nil"/>
            </w:tcBorders>
          </w:tcPr>
          <w:p>
            <w:pPr>
              <w:rPr>
                <w:rFonts w:ascii="Arial"/>
                <w:sz w:val="21"/>
              </w:rPr>
            </w:pPr>
            <w:r/>
          </w:p>
        </w:tc>
      </w:tr>
      <w:tr>
        <w:trPr>
          <w:trHeight w:val="1459" w:hRule="atLeast"/>
        </w:trPr>
        <w:tc>
          <w:tcPr>
            <w:tcW w:w="1264" w:type="dxa"/>
            <w:vAlign w:val="top"/>
          </w:tcPr>
          <w:p>
            <w:pPr>
              <w:spacing w:line="292" w:lineRule="auto"/>
              <w:rPr>
                <w:rFonts w:ascii="Arial"/>
                <w:sz w:val="21"/>
              </w:rPr>
            </w:pPr>
            <w:r/>
          </w:p>
          <w:p>
            <w:pPr>
              <w:spacing w:line="293" w:lineRule="auto"/>
              <w:rPr>
                <w:rFonts w:ascii="Arial"/>
                <w:sz w:val="21"/>
              </w:rPr>
            </w:pPr>
            <w:r/>
          </w:p>
          <w:p>
            <w:pPr>
              <w:pStyle w:val="TableText"/>
              <w:ind w:left="175"/>
              <w:spacing w:before="65"/>
              <w:rPr>
                <w:sz w:val="20"/>
                <w:szCs w:val="20"/>
              </w:rPr>
            </w:pPr>
            <w:r>
              <w:rPr>
                <w:sz w:val="20"/>
                <w:szCs w:val="20"/>
                <w:spacing w:val="-1"/>
              </w:rPr>
              <w:t>010505007</w:t>
            </w:r>
          </w:p>
        </w:tc>
        <w:tc>
          <w:tcPr>
            <w:tcW w:w="1278" w:type="dxa"/>
            <w:vAlign w:val="top"/>
          </w:tcPr>
          <w:p>
            <w:pPr>
              <w:spacing w:line="425" w:lineRule="auto"/>
              <w:rPr>
                <w:rFonts w:ascii="Arial"/>
                <w:sz w:val="21"/>
              </w:rPr>
            </w:pPr>
            <w:r/>
          </w:p>
          <w:p>
            <w:pPr>
              <w:pStyle w:val="TableText"/>
              <w:ind w:left="120" w:hanging="110"/>
              <w:spacing w:before="65" w:line="288" w:lineRule="auto"/>
              <w:rPr>
                <w:sz w:val="20"/>
                <w:szCs w:val="20"/>
              </w:rPr>
            </w:pPr>
            <w:r>
              <w:rPr>
                <w:sz w:val="20"/>
                <w:szCs w:val="20"/>
                <w:spacing w:val="-21"/>
              </w:rPr>
              <w:t>楼板、屋面板、</w:t>
            </w:r>
            <w:r>
              <w:rPr>
                <w:sz w:val="20"/>
                <w:szCs w:val="20"/>
                <w:spacing w:val="3"/>
              </w:rPr>
              <w:t xml:space="preserve"> </w:t>
            </w:r>
            <w:r>
              <w:rPr>
                <w:sz w:val="20"/>
                <w:szCs w:val="20"/>
                <w:spacing w:val="-14"/>
              </w:rPr>
              <w:t>坡道板模板</w:t>
            </w:r>
          </w:p>
        </w:tc>
        <w:tc>
          <w:tcPr>
            <w:tcW w:w="1808" w:type="dxa"/>
            <w:vAlign w:val="top"/>
            <w:vMerge w:val="continue"/>
            <w:tcBorders>
              <w:top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78" w:type="dxa"/>
            <w:vAlign w:val="top"/>
            <w:vMerge w:val="restart"/>
            <w:tcBorders>
              <w:bottom w:val="nil"/>
            </w:tcBorders>
          </w:tcPr>
          <w:p>
            <w:pPr>
              <w:pStyle w:val="TableText"/>
              <w:ind w:left="235"/>
              <w:spacing w:before="163" w:line="219" w:lineRule="auto"/>
              <w:rPr>
                <w:sz w:val="20"/>
                <w:szCs w:val="20"/>
              </w:rPr>
            </w:pPr>
            <w:r>
              <w:rPr>
                <w:sz w:val="20"/>
                <w:szCs w:val="20"/>
                <w:spacing w:val="-2"/>
              </w:rPr>
              <w:t>按模板与现浇混</w:t>
            </w:r>
          </w:p>
          <w:p>
            <w:pPr>
              <w:pStyle w:val="TableText"/>
              <w:ind w:left="35" w:right="17"/>
              <w:spacing w:before="71" w:line="283" w:lineRule="auto"/>
              <w:rPr>
                <w:sz w:val="20"/>
                <w:szCs w:val="20"/>
              </w:rPr>
            </w:pPr>
            <w:r>
              <w:rPr>
                <w:sz w:val="20"/>
                <w:szCs w:val="20"/>
                <w:spacing w:val="1"/>
              </w:rPr>
              <w:t>凝土构件的接触面积</w:t>
            </w:r>
            <w:r>
              <w:rPr>
                <w:sz w:val="20"/>
                <w:szCs w:val="20"/>
                <w:spacing w:val="3"/>
              </w:rPr>
              <w:t xml:space="preserve"> </w:t>
            </w:r>
            <w:r>
              <w:rPr>
                <w:sz w:val="20"/>
                <w:szCs w:val="20"/>
                <w:spacing w:val="1"/>
              </w:rPr>
              <w:t>计算。扣除单个面积</w:t>
            </w:r>
            <w:r>
              <w:rPr>
                <w:sz w:val="20"/>
                <w:szCs w:val="20"/>
                <w:spacing w:val="3"/>
              </w:rPr>
              <w:t xml:space="preserve"> </w:t>
            </w:r>
            <w:r>
              <w:rPr>
                <w:sz w:val="20"/>
                <w:szCs w:val="20"/>
                <w:spacing w:val="15"/>
              </w:rPr>
              <w:t>&gt;0.3m²的孔洞所占</w:t>
            </w:r>
            <w:r>
              <w:rPr>
                <w:sz w:val="20"/>
                <w:szCs w:val="20"/>
              </w:rPr>
              <w:t xml:space="preserve"> </w:t>
            </w:r>
            <w:r>
              <w:rPr>
                <w:sz w:val="20"/>
                <w:szCs w:val="20"/>
                <w:spacing w:val="-1"/>
              </w:rPr>
              <w:t>面积，洞侧壁面积并</w:t>
            </w:r>
            <w:r>
              <w:rPr>
                <w:sz w:val="20"/>
                <w:szCs w:val="20"/>
              </w:rPr>
              <w:t xml:space="preserve"> </w:t>
            </w:r>
            <w:r>
              <w:rPr>
                <w:sz w:val="20"/>
                <w:szCs w:val="20"/>
                <w:spacing w:val="-2"/>
              </w:rPr>
              <w:t>人计算；不扣除单个</w:t>
            </w:r>
            <w:r>
              <w:rPr>
                <w:sz w:val="20"/>
                <w:szCs w:val="20"/>
                <w:spacing w:val="7"/>
              </w:rPr>
              <w:t xml:space="preserve"> </w:t>
            </w:r>
            <w:r>
              <w:rPr>
                <w:sz w:val="20"/>
                <w:szCs w:val="20"/>
                <w:spacing w:val="10"/>
              </w:rPr>
              <w:t>面积≤0.3m²的孔洞</w:t>
            </w:r>
            <w:r>
              <w:rPr>
                <w:sz w:val="20"/>
                <w:szCs w:val="20"/>
                <w:spacing w:val="3"/>
              </w:rPr>
              <w:t xml:space="preserve"> </w:t>
            </w:r>
            <w:r>
              <w:rPr>
                <w:sz w:val="20"/>
                <w:szCs w:val="20"/>
                <w:spacing w:val="-1"/>
              </w:rPr>
              <w:t>所占的面积，洞侧壁</w:t>
            </w:r>
            <w:r>
              <w:rPr>
                <w:sz w:val="20"/>
                <w:szCs w:val="20"/>
              </w:rPr>
              <w:t xml:space="preserve"> </w:t>
            </w:r>
            <w:r>
              <w:rPr>
                <w:sz w:val="20"/>
                <w:szCs w:val="20"/>
                <w:spacing w:val="11"/>
              </w:rPr>
              <w:t>面积亦不计算</w:t>
            </w:r>
          </w:p>
        </w:tc>
        <w:tc>
          <w:tcPr>
            <w:tcW w:w="1953" w:type="dxa"/>
            <w:vAlign w:val="top"/>
            <w:vMerge w:val="continue"/>
            <w:tcBorders>
              <w:top w:val="nil"/>
              <w:bottom w:val="nil"/>
            </w:tcBorders>
          </w:tcPr>
          <w:p>
            <w:pPr>
              <w:rPr>
                <w:rFonts w:ascii="Arial"/>
                <w:sz w:val="21"/>
              </w:rPr>
            </w:pPr>
            <w:r/>
          </w:p>
        </w:tc>
      </w:tr>
      <w:tr>
        <w:trPr>
          <w:trHeight w:val="1469" w:hRule="atLeast"/>
        </w:trPr>
        <w:tc>
          <w:tcPr>
            <w:tcW w:w="1264" w:type="dxa"/>
            <w:vAlign w:val="top"/>
          </w:tcPr>
          <w:p>
            <w:pPr>
              <w:spacing w:line="298" w:lineRule="auto"/>
              <w:rPr>
                <w:rFonts w:ascii="Arial"/>
                <w:sz w:val="21"/>
              </w:rPr>
            </w:pPr>
            <w:r/>
          </w:p>
          <w:p>
            <w:pPr>
              <w:spacing w:line="298" w:lineRule="auto"/>
              <w:rPr>
                <w:rFonts w:ascii="Arial"/>
                <w:sz w:val="21"/>
              </w:rPr>
            </w:pPr>
            <w:r/>
          </w:p>
          <w:p>
            <w:pPr>
              <w:pStyle w:val="TableText"/>
              <w:ind w:left="175"/>
              <w:spacing w:before="65"/>
              <w:rPr>
                <w:sz w:val="20"/>
                <w:szCs w:val="20"/>
              </w:rPr>
            </w:pPr>
            <w:r>
              <w:rPr>
                <w:sz w:val="20"/>
                <w:szCs w:val="20"/>
                <w:spacing w:val="-1"/>
              </w:rPr>
              <w:t>010505008</w:t>
            </w:r>
          </w:p>
        </w:tc>
        <w:tc>
          <w:tcPr>
            <w:tcW w:w="1278" w:type="dxa"/>
            <w:vAlign w:val="top"/>
          </w:tcPr>
          <w:p>
            <w:pPr>
              <w:spacing w:line="287" w:lineRule="auto"/>
              <w:rPr>
                <w:rFonts w:ascii="Arial"/>
                <w:sz w:val="21"/>
              </w:rPr>
            </w:pPr>
            <w:r/>
          </w:p>
          <w:p>
            <w:pPr>
              <w:spacing w:line="288" w:lineRule="auto"/>
              <w:rPr>
                <w:rFonts w:ascii="Arial"/>
                <w:sz w:val="21"/>
              </w:rPr>
            </w:pPr>
            <w:r/>
          </w:p>
          <w:p>
            <w:pPr>
              <w:pStyle w:val="TableText"/>
              <w:ind w:left="130"/>
              <w:spacing w:before="65" w:line="219" w:lineRule="auto"/>
              <w:rPr>
                <w:sz w:val="20"/>
                <w:szCs w:val="20"/>
              </w:rPr>
            </w:pPr>
            <w:r>
              <w:rPr>
                <w:sz w:val="20"/>
                <w:szCs w:val="20"/>
                <w:spacing w:val="-2"/>
              </w:rPr>
              <w:t>其他板模板</w:t>
            </w:r>
          </w:p>
        </w:tc>
        <w:tc>
          <w:tcPr>
            <w:tcW w:w="1808" w:type="dxa"/>
            <w:vAlign w:val="top"/>
          </w:tcPr>
          <w:p>
            <w:pPr>
              <w:spacing w:line="427" w:lineRule="auto"/>
              <w:rPr>
                <w:rFonts w:ascii="Arial"/>
                <w:sz w:val="21"/>
              </w:rPr>
            </w:pPr>
            <w:r/>
          </w:p>
          <w:p>
            <w:pPr>
              <w:pStyle w:val="TableText"/>
              <w:ind w:left="102"/>
              <w:spacing w:before="65" w:line="219" w:lineRule="auto"/>
              <w:rPr>
                <w:sz w:val="20"/>
                <w:szCs w:val="20"/>
              </w:rPr>
            </w:pPr>
            <w:r>
              <w:rPr>
                <w:sz w:val="20"/>
                <w:szCs w:val="20"/>
                <w:spacing w:val="1"/>
              </w:rPr>
              <w:t>1.构件名称</w:t>
            </w:r>
          </w:p>
          <w:p>
            <w:pPr>
              <w:pStyle w:val="TableText"/>
              <w:ind w:left="102"/>
              <w:spacing w:before="71" w:line="219" w:lineRule="auto"/>
              <w:rPr>
                <w:sz w:val="20"/>
                <w:szCs w:val="20"/>
              </w:rPr>
            </w:pPr>
            <w:r>
              <w:rPr>
                <w:sz w:val="20"/>
                <w:szCs w:val="20"/>
                <w:spacing w:val="-2"/>
              </w:rPr>
              <w:t>2.模板形式</w:t>
            </w:r>
          </w:p>
        </w:tc>
        <w:tc>
          <w:tcPr>
            <w:tcW w:w="1009" w:type="dxa"/>
            <w:vAlign w:val="top"/>
            <w:vMerge w:val="continue"/>
            <w:tcBorders>
              <w:top w:val="nil"/>
              <w:bottom w:val="nil"/>
            </w:tcBorders>
          </w:tcPr>
          <w:p>
            <w:pPr>
              <w:rPr>
                <w:rFonts w:ascii="Arial"/>
                <w:sz w:val="21"/>
              </w:rPr>
            </w:pPr>
            <w:r/>
          </w:p>
        </w:tc>
        <w:tc>
          <w:tcPr>
            <w:tcW w:w="1878" w:type="dxa"/>
            <w:vAlign w:val="top"/>
            <w:vMerge w:val="continue"/>
            <w:tcBorders>
              <w:top w:val="nil"/>
            </w:tcBorders>
          </w:tcPr>
          <w:p>
            <w:pPr>
              <w:rPr>
                <w:rFonts w:ascii="Arial"/>
                <w:sz w:val="21"/>
              </w:rPr>
            </w:pPr>
            <w:r/>
          </w:p>
        </w:tc>
        <w:tc>
          <w:tcPr>
            <w:tcW w:w="1953" w:type="dxa"/>
            <w:vAlign w:val="top"/>
            <w:vMerge w:val="continue"/>
            <w:tcBorders>
              <w:top w:val="nil"/>
              <w:bottom w:val="nil"/>
            </w:tcBorders>
          </w:tcPr>
          <w:p>
            <w:pPr>
              <w:rPr>
                <w:rFonts w:ascii="Arial"/>
                <w:sz w:val="21"/>
              </w:rPr>
            </w:pPr>
            <w:r/>
          </w:p>
        </w:tc>
      </w:tr>
      <w:tr>
        <w:trPr>
          <w:trHeight w:val="320" w:hRule="atLeast"/>
        </w:trPr>
        <w:tc>
          <w:tcPr>
            <w:tcW w:w="1264" w:type="dxa"/>
            <w:vAlign w:val="top"/>
          </w:tcPr>
          <w:p>
            <w:pPr>
              <w:pStyle w:val="TableText"/>
              <w:ind w:left="175"/>
              <w:spacing w:before="85" w:line="207" w:lineRule="auto"/>
              <w:rPr>
                <w:sz w:val="20"/>
                <w:szCs w:val="20"/>
              </w:rPr>
            </w:pPr>
            <w:r>
              <w:rPr>
                <w:sz w:val="20"/>
                <w:szCs w:val="20"/>
                <w:spacing w:val="-1"/>
              </w:rPr>
              <w:t>010505009</w:t>
            </w:r>
          </w:p>
        </w:tc>
        <w:tc>
          <w:tcPr>
            <w:tcW w:w="1278" w:type="dxa"/>
            <w:vAlign w:val="top"/>
          </w:tcPr>
          <w:p>
            <w:pPr>
              <w:pStyle w:val="TableText"/>
              <w:ind w:left="230"/>
              <w:spacing w:before="65" w:line="219" w:lineRule="auto"/>
              <w:rPr>
                <w:sz w:val="20"/>
                <w:szCs w:val="20"/>
              </w:rPr>
            </w:pPr>
            <w:r>
              <w:rPr>
                <w:sz w:val="20"/>
                <w:szCs w:val="20"/>
                <w:spacing w:val="-2"/>
              </w:rPr>
              <w:t>柱帽模板</w:t>
            </w:r>
          </w:p>
        </w:tc>
        <w:tc>
          <w:tcPr>
            <w:tcW w:w="1808" w:type="dxa"/>
            <w:vAlign w:val="top"/>
          </w:tcPr>
          <w:p>
            <w:pPr>
              <w:pStyle w:val="TableText"/>
              <w:ind w:left="102"/>
              <w:spacing w:before="65" w:line="219" w:lineRule="auto"/>
              <w:rPr>
                <w:sz w:val="20"/>
                <w:szCs w:val="20"/>
              </w:rPr>
            </w:pPr>
            <w:r>
              <w:rPr>
                <w:sz w:val="20"/>
                <w:szCs w:val="20"/>
                <w:spacing w:val="-2"/>
              </w:rPr>
              <w:t>模板形式</w:t>
            </w:r>
          </w:p>
        </w:tc>
        <w:tc>
          <w:tcPr>
            <w:tcW w:w="1009" w:type="dxa"/>
            <w:vAlign w:val="top"/>
            <w:vMerge w:val="continue"/>
            <w:tcBorders>
              <w:top w:val="nil"/>
              <w:bottom w:val="nil"/>
            </w:tcBorders>
          </w:tcPr>
          <w:p>
            <w:pPr>
              <w:rPr>
                <w:rFonts w:ascii="Arial"/>
                <w:sz w:val="21"/>
              </w:rPr>
            </w:pPr>
            <w:r/>
          </w:p>
        </w:tc>
        <w:tc>
          <w:tcPr>
            <w:tcW w:w="1878" w:type="dxa"/>
            <w:vAlign w:val="top"/>
            <w:vMerge w:val="restart"/>
            <w:tcBorders>
              <w:bottom w:val="nil"/>
            </w:tcBorders>
          </w:tcPr>
          <w:p>
            <w:pPr>
              <w:pStyle w:val="TableText"/>
              <w:ind w:left="105" w:right="139" w:firstLine="129"/>
              <w:spacing w:before="114" w:line="269" w:lineRule="auto"/>
              <w:rPr>
                <w:sz w:val="20"/>
                <w:szCs w:val="20"/>
              </w:rPr>
            </w:pPr>
            <w:r>
              <w:rPr>
                <w:sz w:val="20"/>
                <w:szCs w:val="20"/>
                <w:spacing w:val="-2"/>
              </w:rPr>
              <w:t>按模板与现浇混</w:t>
            </w:r>
            <w:r>
              <w:rPr>
                <w:sz w:val="20"/>
                <w:szCs w:val="20"/>
                <w:spacing w:val="1"/>
              </w:rPr>
              <w:t xml:space="preserve">  </w:t>
            </w:r>
            <w:r>
              <w:rPr>
                <w:sz w:val="20"/>
                <w:szCs w:val="20"/>
                <w:spacing w:val="2"/>
              </w:rPr>
              <w:t>凝土构件的接触面</w:t>
            </w:r>
            <w:r>
              <w:rPr>
                <w:sz w:val="20"/>
                <w:szCs w:val="20"/>
                <w:spacing w:val="5"/>
              </w:rPr>
              <w:t xml:space="preserve"> </w:t>
            </w:r>
            <w:r>
              <w:rPr>
                <w:sz w:val="20"/>
                <w:szCs w:val="20"/>
                <w:spacing w:val="-2"/>
              </w:rPr>
              <w:t>积计算</w:t>
            </w:r>
          </w:p>
        </w:tc>
        <w:tc>
          <w:tcPr>
            <w:tcW w:w="1953" w:type="dxa"/>
            <w:vAlign w:val="top"/>
            <w:vMerge w:val="continue"/>
            <w:tcBorders>
              <w:top w:val="nil"/>
              <w:bottom w:val="nil"/>
            </w:tcBorders>
          </w:tcPr>
          <w:p>
            <w:pPr>
              <w:rPr>
                <w:rFonts w:ascii="Arial"/>
                <w:sz w:val="21"/>
              </w:rPr>
            </w:pPr>
            <w:r/>
          </w:p>
        </w:tc>
      </w:tr>
      <w:tr>
        <w:trPr>
          <w:trHeight w:val="669" w:hRule="atLeast"/>
        </w:trPr>
        <w:tc>
          <w:tcPr>
            <w:tcW w:w="1264" w:type="dxa"/>
            <w:vAlign w:val="top"/>
          </w:tcPr>
          <w:p>
            <w:pPr>
              <w:pStyle w:val="TableText"/>
              <w:ind w:left="175"/>
              <w:spacing w:before="265"/>
              <w:rPr>
                <w:sz w:val="20"/>
                <w:szCs w:val="20"/>
              </w:rPr>
            </w:pPr>
            <w:r>
              <w:rPr>
                <w:sz w:val="20"/>
                <w:szCs w:val="20"/>
                <w:spacing w:val="-1"/>
              </w:rPr>
              <w:t>010505010</w:t>
            </w:r>
          </w:p>
        </w:tc>
        <w:tc>
          <w:tcPr>
            <w:tcW w:w="1278" w:type="dxa"/>
            <w:vAlign w:val="top"/>
          </w:tcPr>
          <w:p>
            <w:pPr>
              <w:pStyle w:val="TableText"/>
              <w:ind w:left="230"/>
              <w:spacing w:before="245" w:line="219" w:lineRule="auto"/>
              <w:rPr>
                <w:sz w:val="20"/>
                <w:szCs w:val="20"/>
              </w:rPr>
            </w:pPr>
            <w:r>
              <w:rPr>
                <w:sz w:val="20"/>
                <w:szCs w:val="20"/>
                <w:spacing w:val="-2"/>
              </w:rPr>
              <w:t>楼梯模板</w:t>
            </w:r>
          </w:p>
        </w:tc>
        <w:tc>
          <w:tcPr>
            <w:tcW w:w="1808" w:type="dxa"/>
            <w:vAlign w:val="top"/>
          </w:tcPr>
          <w:p>
            <w:pPr>
              <w:pStyle w:val="TableText"/>
              <w:ind w:left="102"/>
              <w:spacing w:before="106" w:line="219" w:lineRule="auto"/>
              <w:rPr>
                <w:sz w:val="20"/>
                <w:szCs w:val="20"/>
              </w:rPr>
            </w:pPr>
            <w:r>
              <w:rPr>
                <w:sz w:val="20"/>
                <w:szCs w:val="20"/>
                <w:spacing w:val="1"/>
              </w:rPr>
              <w:t>1.楼梯形式</w:t>
            </w:r>
          </w:p>
          <w:p>
            <w:pPr>
              <w:pStyle w:val="TableText"/>
              <w:ind w:left="102"/>
              <w:spacing w:before="71" w:line="219" w:lineRule="auto"/>
              <w:rPr>
                <w:sz w:val="20"/>
                <w:szCs w:val="20"/>
              </w:rPr>
            </w:pPr>
            <w:r>
              <w:rPr>
                <w:sz w:val="20"/>
                <w:szCs w:val="20"/>
                <w:spacing w:val="-2"/>
              </w:rPr>
              <w:t>2.模板形式</w:t>
            </w:r>
          </w:p>
        </w:tc>
        <w:tc>
          <w:tcPr>
            <w:tcW w:w="1009" w:type="dxa"/>
            <w:vAlign w:val="top"/>
            <w:vMerge w:val="continue"/>
            <w:tcBorders>
              <w:top w:val="nil"/>
              <w:bottom w:val="nil"/>
            </w:tcBorders>
          </w:tcPr>
          <w:p>
            <w:pPr>
              <w:rPr>
                <w:rFonts w:ascii="Arial"/>
                <w:sz w:val="21"/>
              </w:rPr>
            </w:pPr>
            <w:r/>
          </w:p>
        </w:tc>
        <w:tc>
          <w:tcPr>
            <w:tcW w:w="1878" w:type="dxa"/>
            <w:vAlign w:val="top"/>
            <w:vMerge w:val="continue"/>
            <w:tcBorders>
              <w:top w:val="nil"/>
            </w:tcBorders>
          </w:tcPr>
          <w:p>
            <w:pPr>
              <w:rPr>
                <w:rFonts w:ascii="Arial"/>
                <w:sz w:val="21"/>
              </w:rPr>
            </w:pPr>
            <w:r/>
          </w:p>
        </w:tc>
        <w:tc>
          <w:tcPr>
            <w:tcW w:w="1953" w:type="dxa"/>
            <w:vAlign w:val="top"/>
            <w:vMerge w:val="continue"/>
            <w:tcBorders>
              <w:top w:val="nil"/>
              <w:bottom w:val="nil"/>
            </w:tcBorders>
          </w:tcPr>
          <w:p>
            <w:pPr>
              <w:rPr>
                <w:rFonts w:ascii="Arial"/>
                <w:sz w:val="21"/>
              </w:rPr>
            </w:pPr>
            <w:r/>
          </w:p>
        </w:tc>
      </w:tr>
      <w:tr>
        <w:trPr>
          <w:trHeight w:val="1714" w:hRule="atLeast"/>
        </w:trPr>
        <w:tc>
          <w:tcPr>
            <w:tcW w:w="1264" w:type="dxa"/>
            <w:vAlign w:val="top"/>
          </w:tcPr>
          <w:p>
            <w:pPr>
              <w:spacing w:line="358" w:lineRule="auto"/>
              <w:rPr>
                <w:rFonts w:ascii="Arial"/>
                <w:sz w:val="21"/>
              </w:rPr>
            </w:pPr>
            <w:r/>
          </w:p>
          <w:p>
            <w:pPr>
              <w:spacing w:line="359" w:lineRule="auto"/>
              <w:rPr>
                <w:rFonts w:ascii="Arial"/>
                <w:sz w:val="21"/>
              </w:rPr>
            </w:pPr>
            <w:r/>
          </w:p>
          <w:p>
            <w:pPr>
              <w:pStyle w:val="TableText"/>
              <w:ind w:left="175"/>
              <w:spacing w:before="65"/>
              <w:rPr>
                <w:sz w:val="20"/>
                <w:szCs w:val="20"/>
              </w:rPr>
            </w:pPr>
            <w:r>
              <w:rPr>
                <w:sz w:val="20"/>
                <w:szCs w:val="20"/>
                <w:spacing w:val="-1"/>
              </w:rPr>
              <w:t>010505011</w:t>
            </w:r>
          </w:p>
        </w:tc>
        <w:tc>
          <w:tcPr>
            <w:tcW w:w="1278" w:type="dxa"/>
            <w:vAlign w:val="top"/>
          </w:tcPr>
          <w:p>
            <w:pPr>
              <w:spacing w:line="348" w:lineRule="auto"/>
              <w:rPr>
                <w:rFonts w:ascii="Arial"/>
                <w:sz w:val="21"/>
              </w:rPr>
            </w:pPr>
            <w:r/>
          </w:p>
          <w:p>
            <w:pPr>
              <w:spacing w:line="348" w:lineRule="auto"/>
              <w:rPr>
                <w:rFonts w:ascii="Arial"/>
                <w:sz w:val="21"/>
              </w:rPr>
            </w:pPr>
            <w:r/>
          </w:p>
          <w:p>
            <w:pPr>
              <w:pStyle w:val="TableText"/>
              <w:ind w:left="130"/>
              <w:spacing w:before="65" w:line="219" w:lineRule="auto"/>
              <w:rPr>
                <w:sz w:val="20"/>
                <w:szCs w:val="20"/>
              </w:rPr>
            </w:pPr>
            <w:r>
              <w:rPr>
                <w:sz w:val="20"/>
                <w:szCs w:val="20"/>
                <w:spacing w:val="-2"/>
              </w:rPr>
              <w:t>构造柱模板</w:t>
            </w:r>
          </w:p>
        </w:tc>
        <w:tc>
          <w:tcPr>
            <w:tcW w:w="1808" w:type="dxa"/>
            <w:vAlign w:val="top"/>
          </w:tcPr>
          <w:p>
            <w:pPr>
              <w:rPr>
                <w:rFonts w:ascii="Arial"/>
                <w:sz w:val="21"/>
              </w:rPr>
            </w:pPr>
            <w:r/>
          </w:p>
        </w:tc>
        <w:tc>
          <w:tcPr>
            <w:tcW w:w="1009" w:type="dxa"/>
            <w:vAlign w:val="top"/>
            <w:vMerge w:val="continue"/>
            <w:tcBorders>
              <w:top w:val="nil"/>
            </w:tcBorders>
          </w:tcPr>
          <w:p>
            <w:pPr>
              <w:rPr>
                <w:rFonts w:ascii="Arial"/>
                <w:sz w:val="21"/>
              </w:rPr>
            </w:pPr>
            <w:r/>
          </w:p>
        </w:tc>
        <w:tc>
          <w:tcPr>
            <w:tcW w:w="1878" w:type="dxa"/>
            <w:vAlign w:val="top"/>
          </w:tcPr>
          <w:p>
            <w:pPr>
              <w:pStyle w:val="TableText"/>
              <w:ind w:left="115" w:right="118" w:firstLine="119"/>
              <w:spacing w:before="169" w:line="282" w:lineRule="auto"/>
              <w:jc w:val="both"/>
              <w:rPr>
                <w:sz w:val="20"/>
                <w:szCs w:val="20"/>
              </w:rPr>
            </w:pPr>
            <w:r>
              <w:rPr>
                <w:sz w:val="20"/>
                <w:szCs w:val="20"/>
                <w:spacing w:val="2"/>
              </w:rPr>
              <w:t>按混凝土外露宽</w:t>
            </w:r>
            <w:r>
              <w:rPr>
                <w:sz w:val="20"/>
                <w:szCs w:val="20"/>
              </w:rPr>
              <w:t xml:space="preserve">  </w:t>
            </w:r>
            <w:r>
              <w:rPr>
                <w:sz w:val="20"/>
                <w:szCs w:val="20"/>
                <w:spacing w:val="4"/>
              </w:rPr>
              <w:t>度乘以柱高以面积</w:t>
            </w:r>
            <w:r>
              <w:rPr>
                <w:sz w:val="20"/>
                <w:szCs w:val="20"/>
              </w:rPr>
              <w:t xml:space="preserve"> </w:t>
            </w:r>
            <w:r>
              <w:rPr>
                <w:sz w:val="20"/>
                <w:szCs w:val="20"/>
                <w:spacing w:val="1"/>
              </w:rPr>
              <w:t>计算。与砌体嵌接</w:t>
            </w:r>
            <w:r>
              <w:rPr>
                <w:sz w:val="20"/>
                <w:szCs w:val="20"/>
                <w:spacing w:val="3"/>
              </w:rPr>
              <w:t xml:space="preserve"> </w:t>
            </w:r>
            <w:r>
              <w:rPr>
                <w:sz w:val="20"/>
                <w:szCs w:val="20"/>
                <w:spacing w:val="3"/>
              </w:rPr>
              <w:t>处按混凝土外露面 </w:t>
            </w:r>
            <w:r>
              <w:rPr>
                <w:sz w:val="20"/>
                <w:szCs w:val="20"/>
                <w:spacing w:val="-2"/>
              </w:rPr>
              <w:t>最大宽度计算</w:t>
            </w:r>
          </w:p>
        </w:tc>
        <w:tc>
          <w:tcPr>
            <w:tcW w:w="1953" w:type="dxa"/>
            <w:vAlign w:val="top"/>
            <w:vMerge w:val="continue"/>
            <w:tcBorders>
              <w:top w:val="nil"/>
            </w:tcBorders>
          </w:tcPr>
          <w:p>
            <w:pPr>
              <w:rPr>
                <w:rFonts w:ascii="Arial"/>
                <w:sz w:val="21"/>
              </w:rPr>
            </w:pPr>
            <w:r/>
          </w:p>
        </w:tc>
      </w:tr>
    </w:tbl>
    <w:p>
      <w:pPr>
        <w:spacing w:line="123" w:lineRule="exact"/>
        <w:rPr>
          <w:rFonts w:ascii="Arial"/>
          <w:sz w:val="10"/>
        </w:rPr>
      </w:pPr>
      <w:r/>
    </w:p>
    <w:p>
      <w:pPr>
        <w:spacing w:line="123" w:lineRule="exact"/>
        <w:sectPr>
          <w:headerReference w:type="default" r:id="rId1"/>
          <w:footerReference w:type="default" r:id="rId52"/>
          <w:pgSz w:w="11890" w:h="16850"/>
          <w:pgMar w:top="400" w:right="1184" w:bottom="1311" w:left="1505" w:header="0" w:footer="1052" w:gutter="0"/>
        </w:sectPr>
        <w:rPr>
          <w:rFonts w:ascii="Arial" w:hAnsi="Arial" w:eastAsia="Arial" w:cs="Arial"/>
          <w:sz w:val="10"/>
          <w:szCs w:val="10"/>
        </w:rPr>
      </w:pPr>
    </w:p>
    <w:p>
      <w:pPr>
        <w:spacing w:line="35"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78"/>
        <w:gridCol w:w="1818"/>
        <w:gridCol w:w="1029"/>
        <w:gridCol w:w="1858"/>
        <w:gridCol w:w="1963"/>
      </w:tblGrid>
      <w:tr>
        <w:trPr>
          <w:trHeight w:val="325" w:hRule="atLeast"/>
        </w:trPr>
        <w:tc>
          <w:tcPr>
            <w:tcW w:w="1254" w:type="dxa"/>
            <w:vAlign w:val="top"/>
          </w:tcPr>
          <w:p>
            <w:pPr>
              <w:pStyle w:val="TableText"/>
              <w:ind w:left="217"/>
              <w:spacing w:before="60" w:line="219" w:lineRule="auto"/>
              <w:rPr>
                <w:sz w:val="20"/>
                <w:szCs w:val="20"/>
              </w:rPr>
            </w:pPr>
            <w:bookmarkStart w:name="bookmark266" w:id="57"/>
            <w:bookmarkEnd w:id="57"/>
            <w:r>
              <w:rPr>
                <w:sz w:val="20"/>
                <w:szCs w:val="20"/>
                <w:b/>
                <w:bCs/>
                <w:spacing w:val="-5"/>
              </w:rPr>
              <w:t>项目编码</w:t>
            </w:r>
          </w:p>
        </w:tc>
        <w:tc>
          <w:tcPr>
            <w:tcW w:w="1278" w:type="dxa"/>
            <w:vAlign w:val="top"/>
          </w:tcPr>
          <w:p>
            <w:pPr>
              <w:pStyle w:val="TableText"/>
              <w:ind w:left="233"/>
              <w:spacing w:before="60" w:line="220" w:lineRule="auto"/>
              <w:rPr>
                <w:sz w:val="20"/>
                <w:szCs w:val="20"/>
              </w:rPr>
            </w:pPr>
            <w:r>
              <w:rPr>
                <w:sz w:val="20"/>
                <w:szCs w:val="20"/>
                <w:b/>
                <w:bCs/>
                <w:spacing w:val="-5"/>
              </w:rPr>
              <w:t>项目名称</w:t>
            </w:r>
          </w:p>
        </w:tc>
        <w:tc>
          <w:tcPr>
            <w:tcW w:w="1818" w:type="dxa"/>
            <w:vAlign w:val="top"/>
          </w:tcPr>
          <w:p>
            <w:pPr>
              <w:pStyle w:val="TableText"/>
              <w:ind w:left="502"/>
              <w:spacing w:before="63" w:line="219" w:lineRule="auto"/>
              <w:rPr>
                <w:sz w:val="20"/>
                <w:szCs w:val="20"/>
              </w:rPr>
            </w:pPr>
            <w:r>
              <w:rPr>
                <w:sz w:val="20"/>
                <w:szCs w:val="20"/>
                <w:spacing w:val="2"/>
              </w:rPr>
              <w:t>项目特征</w:t>
            </w:r>
          </w:p>
        </w:tc>
        <w:tc>
          <w:tcPr>
            <w:tcW w:w="1029" w:type="dxa"/>
            <w:vAlign w:val="top"/>
          </w:tcPr>
          <w:p>
            <w:pPr>
              <w:pStyle w:val="TableText"/>
              <w:ind w:left="104"/>
              <w:spacing w:before="63" w:line="220" w:lineRule="auto"/>
              <w:rPr>
                <w:sz w:val="20"/>
                <w:szCs w:val="20"/>
              </w:rPr>
            </w:pPr>
            <w:r>
              <w:rPr>
                <w:sz w:val="20"/>
                <w:szCs w:val="20"/>
                <w:spacing w:val="-2"/>
              </w:rPr>
              <w:t>计量单位</w:t>
            </w:r>
          </w:p>
        </w:tc>
        <w:tc>
          <w:tcPr>
            <w:tcW w:w="1858" w:type="dxa"/>
            <w:vAlign w:val="top"/>
          </w:tcPr>
          <w:p>
            <w:pPr>
              <w:pStyle w:val="TableText"/>
              <w:ind w:left="225"/>
              <w:spacing w:before="63" w:line="219" w:lineRule="auto"/>
              <w:rPr>
                <w:sz w:val="20"/>
                <w:szCs w:val="20"/>
              </w:rPr>
            </w:pPr>
            <w:r>
              <w:rPr>
                <w:sz w:val="20"/>
                <w:szCs w:val="20"/>
                <w:spacing w:val="2"/>
              </w:rPr>
              <w:t>工程量计算规则</w:t>
            </w:r>
          </w:p>
        </w:tc>
        <w:tc>
          <w:tcPr>
            <w:tcW w:w="1963" w:type="dxa"/>
            <w:vAlign w:val="top"/>
          </w:tcPr>
          <w:p>
            <w:pPr>
              <w:pStyle w:val="TableText"/>
              <w:ind w:left="577"/>
              <w:spacing w:before="63" w:line="219" w:lineRule="auto"/>
              <w:rPr>
                <w:sz w:val="20"/>
                <w:szCs w:val="20"/>
              </w:rPr>
            </w:pPr>
            <w:r>
              <w:rPr>
                <w:sz w:val="20"/>
                <w:szCs w:val="20"/>
                <w:spacing w:val="2"/>
              </w:rPr>
              <w:t>工作内容</w:t>
            </w:r>
          </w:p>
        </w:tc>
      </w:tr>
      <w:tr>
        <w:trPr>
          <w:trHeight w:val="2028" w:hRule="atLeast"/>
        </w:trPr>
        <w:tc>
          <w:tcPr>
            <w:tcW w:w="1254" w:type="dxa"/>
            <w:vAlign w:val="top"/>
          </w:tcPr>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TableText"/>
              <w:ind w:left="165"/>
              <w:spacing w:before="65"/>
              <w:rPr>
                <w:sz w:val="20"/>
                <w:szCs w:val="20"/>
              </w:rPr>
            </w:pPr>
            <w:r>
              <w:rPr>
                <w:sz w:val="20"/>
                <w:szCs w:val="20"/>
                <w:spacing w:val="-1"/>
              </w:rPr>
              <w:t>010505012</w:t>
            </w:r>
          </w:p>
        </w:tc>
        <w:tc>
          <w:tcPr>
            <w:tcW w:w="1278" w:type="dxa"/>
            <w:vAlign w:val="top"/>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230"/>
              <w:spacing w:before="65" w:line="219" w:lineRule="auto"/>
              <w:rPr>
                <w:sz w:val="20"/>
                <w:szCs w:val="20"/>
              </w:rPr>
            </w:pPr>
            <w:r>
              <w:rPr>
                <w:sz w:val="20"/>
                <w:szCs w:val="20"/>
                <w:spacing w:val="2"/>
              </w:rPr>
              <w:t>圈梁模板</w:t>
            </w:r>
          </w:p>
        </w:tc>
        <w:tc>
          <w:tcPr>
            <w:tcW w:w="1818" w:type="dxa"/>
            <w:vAlign w:val="top"/>
            <w:vMerge w:val="restart"/>
            <w:tcBorders>
              <w:bottom w:val="nil"/>
            </w:tcBorders>
          </w:tcPr>
          <w:p>
            <w:pPr>
              <w:rPr>
                <w:rFonts w:ascii="Arial"/>
                <w:sz w:val="21"/>
              </w:rPr>
            </w:pPr>
            <w:r/>
          </w:p>
        </w:tc>
        <w:tc>
          <w:tcPr>
            <w:tcW w:w="1029" w:type="dxa"/>
            <w:vAlign w:val="top"/>
            <w:vMerge w:val="restart"/>
            <w:tcBorders>
              <w:bottom w:val="nil"/>
            </w:tcBorders>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384"/>
              <w:spacing w:before="52" w:line="194" w:lineRule="auto"/>
              <w:rPr>
                <w:sz w:val="16"/>
                <w:szCs w:val="16"/>
              </w:rPr>
            </w:pPr>
            <w:r>
              <w:rPr>
                <w:sz w:val="16"/>
                <w:szCs w:val="16"/>
                <w:spacing w:val="-1"/>
              </w:rPr>
              <w:t>m²</w:t>
            </w:r>
          </w:p>
        </w:tc>
        <w:tc>
          <w:tcPr>
            <w:tcW w:w="1858" w:type="dxa"/>
            <w:vAlign w:val="top"/>
          </w:tcPr>
          <w:p>
            <w:pPr>
              <w:pStyle w:val="TableText"/>
              <w:ind w:left="95" w:right="108" w:firstLine="129"/>
              <w:spacing w:before="137" w:line="285" w:lineRule="auto"/>
              <w:rPr>
                <w:sz w:val="20"/>
                <w:szCs w:val="20"/>
              </w:rPr>
            </w:pPr>
            <w:r>
              <w:rPr>
                <w:sz w:val="20"/>
                <w:szCs w:val="20"/>
                <w:spacing w:val="-2"/>
              </w:rPr>
              <w:t>按模板与现浇混</w:t>
            </w:r>
            <w:r>
              <w:rPr>
                <w:sz w:val="20"/>
                <w:szCs w:val="20"/>
                <w:spacing w:val="1"/>
              </w:rPr>
              <w:t xml:space="preserve">  </w:t>
            </w:r>
            <w:r>
              <w:rPr>
                <w:sz w:val="20"/>
                <w:szCs w:val="20"/>
                <w:spacing w:val="2"/>
              </w:rPr>
              <w:t>凝土构件的接触面</w:t>
            </w:r>
            <w:r>
              <w:rPr>
                <w:sz w:val="20"/>
                <w:szCs w:val="20"/>
                <w:spacing w:val="5"/>
              </w:rPr>
              <w:t xml:space="preserve"> </w:t>
            </w:r>
            <w:r>
              <w:rPr>
                <w:sz w:val="20"/>
                <w:szCs w:val="20"/>
                <w:spacing w:val="5"/>
              </w:rPr>
              <w:t>积计算。圈梁与构</w:t>
            </w:r>
            <w:r>
              <w:rPr>
                <w:sz w:val="20"/>
                <w:szCs w:val="20"/>
                <w:spacing w:val="2"/>
              </w:rPr>
              <w:t xml:space="preserve"> </w:t>
            </w:r>
            <w:r>
              <w:rPr>
                <w:sz w:val="20"/>
                <w:szCs w:val="20"/>
                <w:spacing w:val="2"/>
              </w:rPr>
              <w:t>造柱连接时，梁长</w:t>
            </w:r>
            <w:r>
              <w:rPr>
                <w:sz w:val="20"/>
                <w:szCs w:val="20"/>
                <w:spacing w:val="5"/>
              </w:rPr>
              <w:t xml:space="preserve"> </w:t>
            </w:r>
            <w:r>
              <w:rPr>
                <w:sz w:val="20"/>
                <w:szCs w:val="20"/>
                <w:spacing w:val="12"/>
              </w:rPr>
              <w:t>算至构造柱(含马</w:t>
            </w:r>
            <w:r>
              <w:rPr>
                <w:sz w:val="20"/>
                <w:szCs w:val="20"/>
                <w:spacing w:val="1"/>
              </w:rPr>
              <w:t xml:space="preserve"> </w:t>
            </w:r>
            <w:r>
              <w:rPr>
                <w:sz w:val="20"/>
                <w:szCs w:val="20"/>
                <w:spacing w:val="-2"/>
              </w:rPr>
              <w:t>牙槎)的侧面</w:t>
            </w:r>
          </w:p>
        </w:tc>
        <w:tc>
          <w:tcPr>
            <w:tcW w:w="1963"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87"/>
              <w:spacing w:before="65" w:line="219" w:lineRule="auto"/>
              <w:rPr>
                <w:sz w:val="20"/>
                <w:szCs w:val="20"/>
              </w:rPr>
            </w:pPr>
            <w:r>
              <w:rPr>
                <w:sz w:val="20"/>
                <w:szCs w:val="20"/>
                <w:spacing w:val="2"/>
              </w:rPr>
              <w:t>1.模板制作</w:t>
            </w:r>
          </w:p>
          <w:p>
            <w:pPr>
              <w:pStyle w:val="TableText"/>
              <w:ind w:left="177"/>
              <w:spacing w:before="52" w:line="219" w:lineRule="auto"/>
              <w:rPr>
                <w:sz w:val="20"/>
                <w:szCs w:val="20"/>
              </w:rPr>
            </w:pPr>
            <w:r>
              <w:rPr>
                <w:sz w:val="20"/>
                <w:szCs w:val="20"/>
                <w:spacing w:val="-2"/>
              </w:rPr>
              <w:t>2.模板及支撑安装</w:t>
            </w:r>
          </w:p>
          <w:p>
            <w:pPr>
              <w:pStyle w:val="TableText"/>
              <w:ind w:left="97"/>
              <w:spacing w:before="72" w:line="219" w:lineRule="auto"/>
              <w:rPr>
                <w:sz w:val="20"/>
                <w:szCs w:val="20"/>
              </w:rPr>
            </w:pPr>
            <w:r>
              <w:rPr>
                <w:sz w:val="20"/>
                <w:szCs w:val="20"/>
                <w:spacing w:val="1"/>
              </w:rPr>
              <w:t>3.刷隔离剂</w:t>
            </w:r>
          </w:p>
          <w:p>
            <w:pPr>
              <w:pStyle w:val="TableText"/>
              <w:ind w:left="177"/>
              <w:spacing w:before="62" w:line="219" w:lineRule="auto"/>
              <w:rPr>
                <w:sz w:val="20"/>
                <w:szCs w:val="20"/>
              </w:rPr>
            </w:pPr>
            <w:r>
              <w:rPr>
                <w:sz w:val="20"/>
                <w:szCs w:val="20"/>
                <w:spacing w:val="-1"/>
              </w:rPr>
              <w:t>4.模板及支撑拆除</w:t>
            </w:r>
          </w:p>
          <w:p>
            <w:pPr>
              <w:pStyle w:val="TableText"/>
              <w:ind w:left="177"/>
              <w:spacing w:before="83" w:line="219" w:lineRule="auto"/>
              <w:rPr>
                <w:sz w:val="20"/>
                <w:szCs w:val="20"/>
              </w:rPr>
            </w:pPr>
            <w:r>
              <w:rPr>
                <w:sz w:val="20"/>
                <w:szCs w:val="20"/>
                <w:spacing w:val="1"/>
              </w:rPr>
              <w:t>5.清理模板粘结物</w:t>
            </w:r>
          </w:p>
          <w:p>
            <w:pPr>
              <w:pStyle w:val="TableText"/>
              <w:ind w:left="477"/>
              <w:spacing w:before="74" w:line="219" w:lineRule="auto"/>
              <w:rPr>
                <w:sz w:val="20"/>
                <w:szCs w:val="20"/>
              </w:rPr>
            </w:pPr>
            <w:r>
              <w:rPr>
                <w:sz w:val="20"/>
                <w:szCs w:val="20"/>
                <w:spacing w:val="-2"/>
              </w:rPr>
              <w:t>及模内杂物</w:t>
            </w:r>
          </w:p>
          <w:p>
            <w:pPr>
              <w:pStyle w:val="TableText"/>
              <w:ind w:left="343" w:hanging="266"/>
              <w:spacing w:before="62" w:line="270" w:lineRule="auto"/>
              <w:rPr>
                <w:sz w:val="20"/>
                <w:szCs w:val="20"/>
              </w:rPr>
            </w:pPr>
            <w:r>
              <w:rPr>
                <w:sz w:val="20"/>
                <w:szCs w:val="20"/>
                <w:spacing w:val="7"/>
              </w:rPr>
              <w:t>6.模板及支撑整理、</w:t>
            </w:r>
            <w:r>
              <w:rPr>
                <w:sz w:val="20"/>
                <w:szCs w:val="20"/>
                <w:spacing w:val="4"/>
              </w:rPr>
              <w:t xml:space="preserve"> </w:t>
            </w:r>
            <w:r>
              <w:rPr>
                <w:sz w:val="20"/>
                <w:szCs w:val="20"/>
                <w:spacing w:val="-1"/>
              </w:rPr>
              <w:t>小修、堆放</w:t>
            </w:r>
          </w:p>
        </w:tc>
      </w:tr>
      <w:tr>
        <w:trPr>
          <w:trHeight w:val="2368" w:hRule="atLeast"/>
        </w:trPr>
        <w:tc>
          <w:tcPr>
            <w:tcW w:w="1254"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65"/>
              <w:spacing w:before="65"/>
              <w:rPr>
                <w:sz w:val="20"/>
                <w:szCs w:val="20"/>
              </w:rPr>
            </w:pPr>
            <w:r>
              <w:rPr>
                <w:sz w:val="20"/>
                <w:szCs w:val="20"/>
                <w:spacing w:val="-1"/>
              </w:rPr>
              <w:t>010505013</w:t>
            </w:r>
          </w:p>
        </w:tc>
        <w:tc>
          <w:tcPr>
            <w:tcW w:w="1278"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230"/>
              <w:spacing w:before="65" w:line="219" w:lineRule="auto"/>
              <w:rPr>
                <w:sz w:val="20"/>
                <w:szCs w:val="20"/>
              </w:rPr>
            </w:pPr>
            <w:r>
              <w:rPr>
                <w:sz w:val="20"/>
                <w:szCs w:val="20"/>
                <w:spacing w:val="-2"/>
              </w:rPr>
              <w:t>过梁模板</w:t>
            </w:r>
          </w:p>
        </w:tc>
        <w:tc>
          <w:tcPr>
            <w:tcW w:w="1818" w:type="dxa"/>
            <w:vAlign w:val="top"/>
            <w:vMerge w:val="continue"/>
            <w:tcBorders>
              <w:top w:val="nil"/>
            </w:tcBorders>
          </w:tcPr>
          <w:p>
            <w:pPr>
              <w:rPr>
                <w:rFonts w:ascii="Arial"/>
                <w:sz w:val="21"/>
              </w:rPr>
            </w:pPr>
            <w:r/>
          </w:p>
        </w:tc>
        <w:tc>
          <w:tcPr>
            <w:tcW w:w="1029" w:type="dxa"/>
            <w:vAlign w:val="top"/>
            <w:vMerge w:val="continue"/>
            <w:tcBorders>
              <w:top w:val="nil"/>
              <w:bottom w:val="nil"/>
            </w:tcBorders>
          </w:tcPr>
          <w:p>
            <w:pPr>
              <w:rPr>
                <w:rFonts w:ascii="Arial"/>
                <w:sz w:val="21"/>
              </w:rPr>
            </w:pPr>
            <w:r/>
          </w:p>
        </w:tc>
        <w:tc>
          <w:tcPr>
            <w:tcW w:w="1858" w:type="dxa"/>
            <w:vAlign w:val="top"/>
          </w:tcPr>
          <w:p>
            <w:pPr>
              <w:pStyle w:val="TableText"/>
              <w:ind w:left="85" w:right="111" w:firstLine="139"/>
              <w:spacing w:before="181" w:line="280" w:lineRule="auto"/>
              <w:rPr>
                <w:sz w:val="20"/>
                <w:szCs w:val="20"/>
              </w:rPr>
            </w:pPr>
            <w:r>
              <w:rPr>
                <w:sz w:val="20"/>
                <w:szCs w:val="20"/>
                <w:spacing w:val="-2"/>
              </w:rPr>
              <w:t>按模板与现浇混</w:t>
            </w:r>
            <w:r>
              <w:rPr>
                <w:sz w:val="20"/>
                <w:szCs w:val="20"/>
                <w:spacing w:val="1"/>
              </w:rPr>
              <w:t xml:space="preserve">  </w:t>
            </w:r>
            <w:r>
              <w:rPr>
                <w:sz w:val="20"/>
                <w:szCs w:val="20"/>
                <w:spacing w:val="4"/>
              </w:rPr>
              <w:t>凝土构件的接触面</w:t>
            </w:r>
            <w:r>
              <w:rPr>
                <w:sz w:val="20"/>
                <w:szCs w:val="20"/>
              </w:rPr>
              <w:t xml:space="preserve"> </w:t>
            </w:r>
            <w:r>
              <w:rPr>
                <w:sz w:val="20"/>
                <w:szCs w:val="20"/>
                <w:spacing w:val="4"/>
              </w:rPr>
              <w:t>积计算。过梁梁长</w:t>
            </w:r>
            <w:r>
              <w:rPr>
                <w:sz w:val="20"/>
                <w:szCs w:val="20"/>
              </w:rPr>
              <w:t xml:space="preserve"> </w:t>
            </w:r>
            <w:r>
              <w:rPr>
                <w:sz w:val="20"/>
                <w:szCs w:val="20"/>
                <w:spacing w:val="6"/>
              </w:rPr>
              <w:t>设计无规定时，按</w:t>
            </w:r>
            <w:r>
              <w:rPr>
                <w:sz w:val="20"/>
                <w:szCs w:val="20"/>
                <w:spacing w:val="1"/>
              </w:rPr>
              <w:t xml:space="preserve"> </w:t>
            </w:r>
            <w:r>
              <w:rPr>
                <w:sz w:val="20"/>
                <w:szCs w:val="20"/>
                <w:spacing w:val="4"/>
              </w:rPr>
              <w:t>梁下洞口宽度两端</w:t>
            </w:r>
            <w:r>
              <w:rPr>
                <w:sz w:val="20"/>
                <w:szCs w:val="20"/>
              </w:rPr>
              <w:t xml:space="preserve"> </w:t>
            </w:r>
            <w:r>
              <w:rPr>
                <w:sz w:val="20"/>
                <w:szCs w:val="20"/>
                <w:spacing w:val="-1"/>
              </w:rPr>
              <w:t>各加250mm,计算</w:t>
            </w:r>
          </w:p>
          <w:p>
            <w:pPr>
              <w:pStyle w:val="TableText"/>
              <w:ind w:left="76"/>
              <w:spacing w:before="8" w:line="219" w:lineRule="auto"/>
              <w:rPr>
                <w:sz w:val="20"/>
                <w:szCs w:val="20"/>
              </w:rPr>
            </w:pPr>
            <w:r>
              <w:rPr>
                <w:sz w:val="20"/>
                <w:szCs w:val="20"/>
                <w:spacing w:val="-2"/>
              </w:rPr>
              <w:t>侧模面积</w:t>
            </w:r>
          </w:p>
        </w:tc>
        <w:tc>
          <w:tcPr>
            <w:tcW w:w="1963" w:type="dxa"/>
            <w:vAlign w:val="top"/>
            <w:vMerge w:val="continue"/>
            <w:tcBorders>
              <w:top w:val="nil"/>
              <w:bottom w:val="nil"/>
            </w:tcBorders>
          </w:tcPr>
          <w:p>
            <w:pPr>
              <w:rPr>
                <w:rFonts w:ascii="Arial"/>
                <w:sz w:val="21"/>
              </w:rPr>
            </w:pPr>
            <w:r/>
          </w:p>
        </w:tc>
      </w:tr>
      <w:tr>
        <w:trPr>
          <w:trHeight w:val="1129" w:hRule="atLeast"/>
        </w:trPr>
        <w:tc>
          <w:tcPr>
            <w:tcW w:w="1254" w:type="dxa"/>
            <w:vAlign w:val="top"/>
          </w:tcPr>
          <w:p>
            <w:pPr>
              <w:spacing w:line="424" w:lineRule="auto"/>
              <w:rPr>
                <w:rFonts w:ascii="Arial"/>
                <w:sz w:val="21"/>
              </w:rPr>
            </w:pPr>
            <w:r/>
          </w:p>
          <w:p>
            <w:pPr>
              <w:pStyle w:val="TableText"/>
              <w:ind w:left="165"/>
              <w:spacing w:before="65"/>
              <w:rPr>
                <w:sz w:val="20"/>
                <w:szCs w:val="20"/>
              </w:rPr>
            </w:pPr>
            <w:r>
              <w:rPr>
                <w:sz w:val="20"/>
                <w:szCs w:val="20"/>
                <w:spacing w:val="-1"/>
              </w:rPr>
              <w:t>010505014</w:t>
            </w:r>
          </w:p>
        </w:tc>
        <w:tc>
          <w:tcPr>
            <w:tcW w:w="1278" w:type="dxa"/>
            <w:vAlign w:val="top"/>
          </w:tcPr>
          <w:p>
            <w:pPr>
              <w:pStyle w:val="TableText"/>
              <w:ind w:left="230"/>
              <w:spacing w:before="302" w:line="219" w:lineRule="auto"/>
              <w:rPr>
                <w:sz w:val="20"/>
                <w:szCs w:val="20"/>
              </w:rPr>
            </w:pPr>
            <w:r>
              <w:rPr>
                <w:sz w:val="20"/>
                <w:szCs w:val="20"/>
                <w:spacing w:val="-2"/>
              </w:rPr>
              <w:t>零星现浇</w:t>
            </w:r>
          </w:p>
          <w:p>
            <w:pPr>
              <w:pStyle w:val="TableText"/>
              <w:ind w:left="230"/>
              <w:spacing w:before="71" w:line="219" w:lineRule="auto"/>
              <w:rPr>
                <w:sz w:val="20"/>
                <w:szCs w:val="20"/>
              </w:rPr>
            </w:pPr>
            <w:r>
              <w:rPr>
                <w:sz w:val="20"/>
                <w:szCs w:val="20"/>
                <w:spacing w:val="-2"/>
              </w:rPr>
              <w:t>构件模板</w:t>
            </w:r>
          </w:p>
        </w:tc>
        <w:tc>
          <w:tcPr>
            <w:tcW w:w="1818" w:type="dxa"/>
            <w:vAlign w:val="top"/>
          </w:tcPr>
          <w:p>
            <w:pPr>
              <w:spacing w:line="255" w:lineRule="auto"/>
              <w:rPr>
                <w:rFonts w:ascii="Arial"/>
                <w:sz w:val="21"/>
              </w:rPr>
            </w:pPr>
            <w:r/>
          </w:p>
          <w:p>
            <w:pPr>
              <w:pStyle w:val="TableText"/>
              <w:ind w:left="102"/>
              <w:spacing w:before="65" w:line="219" w:lineRule="auto"/>
              <w:rPr>
                <w:sz w:val="20"/>
                <w:szCs w:val="20"/>
              </w:rPr>
            </w:pPr>
            <w:r>
              <w:rPr>
                <w:sz w:val="20"/>
                <w:szCs w:val="20"/>
                <w:spacing w:val="1"/>
              </w:rPr>
              <w:t>1.构件名称</w:t>
            </w:r>
          </w:p>
          <w:p>
            <w:pPr>
              <w:pStyle w:val="TableText"/>
              <w:ind w:left="102"/>
              <w:spacing w:before="51" w:line="219" w:lineRule="auto"/>
              <w:rPr>
                <w:sz w:val="20"/>
                <w:szCs w:val="20"/>
              </w:rPr>
            </w:pPr>
            <w:r>
              <w:rPr>
                <w:sz w:val="20"/>
                <w:szCs w:val="20"/>
                <w:spacing w:val="-2"/>
              </w:rPr>
              <w:t>2.模板形式</w:t>
            </w:r>
          </w:p>
        </w:tc>
        <w:tc>
          <w:tcPr>
            <w:tcW w:w="1029" w:type="dxa"/>
            <w:vAlign w:val="top"/>
            <w:vMerge w:val="continue"/>
            <w:tcBorders>
              <w:top w:val="nil"/>
              <w:bottom w:val="nil"/>
            </w:tcBorders>
          </w:tcPr>
          <w:p>
            <w:pPr>
              <w:rPr>
                <w:rFonts w:ascii="Arial"/>
                <w:sz w:val="21"/>
              </w:rPr>
            </w:pPr>
            <w:r/>
          </w:p>
        </w:tc>
        <w:tc>
          <w:tcPr>
            <w:tcW w:w="1858" w:type="dxa"/>
            <w:vAlign w:val="top"/>
          </w:tcPr>
          <w:p>
            <w:pPr>
              <w:pStyle w:val="TableText"/>
              <w:ind w:left="85" w:right="129" w:firstLine="139"/>
              <w:spacing w:before="169" w:line="279" w:lineRule="auto"/>
              <w:rPr>
                <w:sz w:val="20"/>
                <w:szCs w:val="20"/>
              </w:rPr>
            </w:pPr>
            <w:r>
              <w:rPr>
                <w:sz w:val="20"/>
                <w:szCs w:val="20"/>
                <w:spacing w:val="-2"/>
              </w:rPr>
              <w:t>按模板与现浇混</w:t>
            </w:r>
            <w:r>
              <w:rPr>
                <w:sz w:val="20"/>
                <w:szCs w:val="20"/>
                <w:spacing w:val="1"/>
              </w:rPr>
              <w:t xml:space="preserve">  </w:t>
            </w:r>
            <w:r>
              <w:rPr>
                <w:sz w:val="20"/>
                <w:szCs w:val="20"/>
                <w:spacing w:val="4"/>
              </w:rPr>
              <w:t>凝土构件的接触面</w:t>
            </w:r>
            <w:r>
              <w:rPr>
                <w:sz w:val="20"/>
                <w:szCs w:val="20"/>
              </w:rPr>
              <w:t xml:space="preserve"> </w:t>
            </w:r>
            <w:r>
              <w:rPr>
                <w:sz w:val="20"/>
                <w:szCs w:val="20"/>
                <w:spacing w:val="-2"/>
              </w:rPr>
              <w:t>积计算</w:t>
            </w:r>
          </w:p>
        </w:tc>
        <w:tc>
          <w:tcPr>
            <w:tcW w:w="1963" w:type="dxa"/>
            <w:vAlign w:val="top"/>
            <w:vMerge w:val="continue"/>
            <w:tcBorders>
              <w:top w:val="nil"/>
              <w:bottom w:val="nil"/>
            </w:tcBorders>
          </w:tcPr>
          <w:p>
            <w:pPr>
              <w:rPr>
                <w:rFonts w:ascii="Arial"/>
                <w:sz w:val="21"/>
              </w:rPr>
            </w:pPr>
            <w:r/>
          </w:p>
        </w:tc>
      </w:tr>
      <w:tr>
        <w:trPr>
          <w:trHeight w:val="2358" w:hRule="atLeast"/>
        </w:trPr>
        <w:tc>
          <w:tcPr>
            <w:tcW w:w="1254" w:type="dxa"/>
            <w:vAlign w:val="top"/>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65"/>
              <w:spacing w:before="65"/>
              <w:rPr>
                <w:sz w:val="20"/>
                <w:szCs w:val="20"/>
              </w:rPr>
            </w:pPr>
            <w:r>
              <w:rPr>
                <w:sz w:val="20"/>
                <w:szCs w:val="20"/>
                <w:spacing w:val="-1"/>
              </w:rPr>
              <w:t>010505015</w:t>
            </w:r>
          </w:p>
        </w:tc>
        <w:tc>
          <w:tcPr>
            <w:tcW w:w="1278" w:type="dxa"/>
            <w:vAlign w:val="top"/>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30"/>
              <w:spacing w:before="65" w:line="219" w:lineRule="auto"/>
              <w:rPr>
                <w:sz w:val="20"/>
                <w:szCs w:val="20"/>
              </w:rPr>
            </w:pPr>
            <w:r>
              <w:rPr>
                <w:sz w:val="20"/>
                <w:szCs w:val="20"/>
                <w:spacing w:val="-2"/>
              </w:rPr>
              <w:t>挡土墙模板</w:t>
            </w:r>
          </w:p>
        </w:tc>
        <w:tc>
          <w:tcPr>
            <w:tcW w:w="1818" w:type="dxa"/>
            <w:vAlign w:val="top"/>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02"/>
              <w:spacing w:before="65" w:line="219" w:lineRule="auto"/>
              <w:rPr>
                <w:sz w:val="20"/>
                <w:szCs w:val="20"/>
              </w:rPr>
            </w:pPr>
            <w:r>
              <w:rPr>
                <w:sz w:val="20"/>
                <w:szCs w:val="20"/>
                <w:spacing w:val="-2"/>
              </w:rPr>
              <w:t>模板部位</w:t>
            </w:r>
          </w:p>
        </w:tc>
        <w:tc>
          <w:tcPr>
            <w:tcW w:w="1029" w:type="dxa"/>
            <w:vAlign w:val="top"/>
            <w:vMerge w:val="continue"/>
            <w:tcBorders>
              <w:top w:val="nil"/>
              <w:bottom w:val="nil"/>
            </w:tcBorders>
          </w:tcPr>
          <w:p>
            <w:pPr>
              <w:rPr>
                <w:rFonts w:ascii="Arial"/>
                <w:sz w:val="21"/>
              </w:rPr>
            </w:pPr>
            <w:r/>
          </w:p>
        </w:tc>
        <w:tc>
          <w:tcPr>
            <w:tcW w:w="1858" w:type="dxa"/>
            <w:vAlign w:val="top"/>
          </w:tcPr>
          <w:p>
            <w:pPr>
              <w:pStyle w:val="TableText"/>
              <w:ind w:left="125" w:right="106" w:firstLine="99"/>
              <w:spacing w:before="182" w:line="275" w:lineRule="auto"/>
              <w:rPr>
                <w:sz w:val="20"/>
                <w:szCs w:val="20"/>
              </w:rPr>
            </w:pPr>
            <w:r>
              <w:rPr>
                <w:sz w:val="20"/>
                <w:szCs w:val="20"/>
                <w:spacing w:val="-2"/>
              </w:rPr>
              <w:t>按模板与现浇混</w:t>
            </w:r>
            <w:r>
              <w:rPr>
                <w:sz w:val="20"/>
                <w:szCs w:val="20"/>
                <w:spacing w:val="1"/>
              </w:rPr>
              <w:t xml:space="preserve">  </w:t>
            </w:r>
            <w:r>
              <w:rPr>
                <w:sz w:val="20"/>
                <w:szCs w:val="20"/>
                <w:spacing w:val="-1"/>
              </w:rPr>
              <w:t>凝土构件的接触面</w:t>
            </w:r>
            <w:r>
              <w:rPr>
                <w:sz w:val="20"/>
                <w:szCs w:val="20"/>
              </w:rPr>
              <w:t xml:space="preserve"> </w:t>
            </w:r>
            <w:r>
              <w:rPr>
                <w:sz w:val="20"/>
                <w:szCs w:val="20"/>
                <w:spacing w:val="-1"/>
              </w:rPr>
              <w:t>积计算。不扣除单</w:t>
            </w:r>
            <w:r>
              <w:rPr>
                <w:sz w:val="20"/>
                <w:szCs w:val="20"/>
              </w:rPr>
              <w:t xml:space="preserve"> </w:t>
            </w:r>
            <w:r>
              <w:rPr>
                <w:sz w:val="20"/>
                <w:szCs w:val="20"/>
                <w:spacing w:val="11"/>
              </w:rPr>
              <w:t>个面积≤0.3m²的</w:t>
            </w:r>
          </w:p>
          <w:p>
            <w:pPr>
              <w:pStyle w:val="TableText"/>
              <w:ind w:left="76" w:right="71" w:firstLine="99"/>
              <w:spacing w:before="18" w:line="275" w:lineRule="auto"/>
              <w:rPr>
                <w:sz w:val="20"/>
                <w:szCs w:val="20"/>
              </w:rPr>
            </w:pPr>
            <w:r>
              <w:rPr>
                <w:sz w:val="20"/>
                <w:szCs w:val="20"/>
                <w:spacing w:val="-1"/>
              </w:rPr>
              <w:t>孔洞所占的面积，</w:t>
            </w:r>
            <w:r>
              <w:rPr>
                <w:sz w:val="20"/>
                <w:szCs w:val="20"/>
                <w:spacing w:val="6"/>
              </w:rPr>
              <w:t xml:space="preserve"> </w:t>
            </w:r>
            <w:r>
              <w:rPr>
                <w:sz w:val="20"/>
                <w:szCs w:val="20"/>
                <w:spacing w:val="42"/>
              </w:rPr>
              <w:t>洞侧壁模板亦不</w:t>
            </w:r>
            <w:r>
              <w:rPr>
                <w:sz w:val="20"/>
                <w:szCs w:val="20"/>
                <w:spacing w:val="5"/>
              </w:rPr>
              <w:t xml:space="preserve"> </w:t>
            </w:r>
            <w:r>
              <w:rPr>
                <w:sz w:val="20"/>
                <w:szCs w:val="20"/>
                <w:spacing w:val="7"/>
              </w:rPr>
              <w:t>增加</w:t>
            </w:r>
          </w:p>
        </w:tc>
        <w:tc>
          <w:tcPr>
            <w:tcW w:w="1963" w:type="dxa"/>
            <w:vAlign w:val="top"/>
            <w:vMerge w:val="continue"/>
            <w:tcBorders>
              <w:top w:val="nil"/>
              <w:bottom w:val="nil"/>
            </w:tcBorders>
          </w:tcPr>
          <w:p>
            <w:pPr>
              <w:rPr>
                <w:rFonts w:ascii="Arial"/>
                <w:sz w:val="21"/>
              </w:rPr>
            </w:pPr>
            <w:r/>
          </w:p>
        </w:tc>
      </w:tr>
      <w:tr>
        <w:trPr>
          <w:trHeight w:val="380" w:hRule="atLeast"/>
        </w:trPr>
        <w:tc>
          <w:tcPr>
            <w:tcW w:w="1254" w:type="dxa"/>
            <w:vAlign w:val="top"/>
          </w:tcPr>
          <w:p>
            <w:pPr>
              <w:pStyle w:val="TableText"/>
              <w:ind w:left="165"/>
              <w:spacing w:before="115" w:line="235" w:lineRule="auto"/>
              <w:rPr>
                <w:sz w:val="20"/>
                <w:szCs w:val="20"/>
              </w:rPr>
            </w:pPr>
            <w:r>
              <w:rPr>
                <w:sz w:val="20"/>
                <w:szCs w:val="20"/>
                <w:spacing w:val="-1"/>
              </w:rPr>
              <w:t>010505016</w:t>
            </w:r>
          </w:p>
        </w:tc>
        <w:tc>
          <w:tcPr>
            <w:tcW w:w="1278" w:type="dxa"/>
            <w:vAlign w:val="top"/>
          </w:tcPr>
          <w:p>
            <w:pPr>
              <w:pStyle w:val="TableText"/>
              <w:ind w:left="130"/>
              <w:spacing w:before="94" w:line="219" w:lineRule="auto"/>
              <w:rPr>
                <w:sz w:val="20"/>
                <w:szCs w:val="20"/>
              </w:rPr>
            </w:pPr>
            <w:r>
              <w:rPr>
                <w:sz w:val="20"/>
                <w:szCs w:val="20"/>
                <w:spacing w:val="-2"/>
              </w:rPr>
              <w:t>井(池)模板</w:t>
            </w:r>
          </w:p>
        </w:tc>
        <w:tc>
          <w:tcPr>
            <w:tcW w:w="1818" w:type="dxa"/>
            <w:vAlign w:val="top"/>
          </w:tcPr>
          <w:p>
            <w:pPr>
              <w:pStyle w:val="TableText"/>
              <w:ind w:left="102"/>
              <w:spacing w:before="94" w:line="219" w:lineRule="auto"/>
              <w:rPr>
                <w:sz w:val="20"/>
                <w:szCs w:val="20"/>
              </w:rPr>
            </w:pPr>
            <w:r>
              <w:rPr>
                <w:sz w:val="20"/>
                <w:szCs w:val="20"/>
                <w:spacing w:val="-2"/>
              </w:rPr>
              <w:t>模板形式</w:t>
            </w:r>
          </w:p>
        </w:tc>
        <w:tc>
          <w:tcPr>
            <w:tcW w:w="1029" w:type="dxa"/>
            <w:vAlign w:val="top"/>
            <w:vMerge w:val="continue"/>
            <w:tcBorders>
              <w:top w:val="nil"/>
              <w:bottom w:val="nil"/>
            </w:tcBorders>
          </w:tcPr>
          <w:p>
            <w:pPr>
              <w:rPr>
                <w:rFonts w:ascii="Arial"/>
                <w:sz w:val="21"/>
              </w:rPr>
            </w:pPr>
            <w:r/>
          </w:p>
        </w:tc>
        <w:tc>
          <w:tcPr>
            <w:tcW w:w="1858" w:type="dxa"/>
            <w:vAlign w:val="top"/>
            <w:vMerge w:val="restart"/>
            <w:tcBorders>
              <w:bottom w:val="nil"/>
            </w:tcBorders>
          </w:tcPr>
          <w:p>
            <w:pPr>
              <w:spacing w:line="326" w:lineRule="auto"/>
              <w:rPr>
                <w:rFonts w:ascii="Arial"/>
                <w:sz w:val="21"/>
              </w:rPr>
            </w:pPr>
            <w:r/>
          </w:p>
          <w:p>
            <w:pPr>
              <w:pStyle w:val="TableText"/>
              <w:ind w:left="85" w:right="129" w:firstLine="139"/>
              <w:spacing w:before="65" w:line="279" w:lineRule="auto"/>
              <w:rPr>
                <w:sz w:val="20"/>
                <w:szCs w:val="20"/>
              </w:rPr>
            </w:pPr>
            <w:r>
              <w:rPr>
                <w:sz w:val="20"/>
                <w:szCs w:val="20"/>
                <w:spacing w:val="-2"/>
              </w:rPr>
              <w:t>按模板与现浇混</w:t>
            </w:r>
            <w:r>
              <w:rPr>
                <w:sz w:val="20"/>
                <w:szCs w:val="20"/>
                <w:spacing w:val="1"/>
              </w:rPr>
              <w:t xml:space="preserve">  </w:t>
            </w:r>
            <w:r>
              <w:rPr>
                <w:sz w:val="20"/>
                <w:szCs w:val="20"/>
                <w:spacing w:val="4"/>
              </w:rPr>
              <w:t>凝土构件的接触面</w:t>
            </w:r>
            <w:r>
              <w:rPr>
                <w:sz w:val="20"/>
                <w:szCs w:val="20"/>
              </w:rPr>
              <w:t xml:space="preserve"> </w:t>
            </w:r>
            <w:r>
              <w:rPr>
                <w:sz w:val="20"/>
                <w:szCs w:val="20"/>
                <w:spacing w:val="-2"/>
              </w:rPr>
              <w:t>积计算</w:t>
            </w:r>
          </w:p>
        </w:tc>
        <w:tc>
          <w:tcPr>
            <w:tcW w:w="1963" w:type="dxa"/>
            <w:vAlign w:val="top"/>
            <w:vMerge w:val="continue"/>
            <w:tcBorders>
              <w:top w:val="nil"/>
              <w:bottom w:val="nil"/>
            </w:tcBorders>
          </w:tcPr>
          <w:p>
            <w:pPr>
              <w:rPr>
                <w:rFonts w:ascii="Arial"/>
                <w:sz w:val="21"/>
              </w:rPr>
            </w:pPr>
            <w:r/>
          </w:p>
        </w:tc>
      </w:tr>
      <w:tr>
        <w:trPr>
          <w:trHeight w:val="789" w:hRule="atLeast"/>
        </w:trPr>
        <w:tc>
          <w:tcPr>
            <w:tcW w:w="1254" w:type="dxa"/>
            <w:vAlign w:val="top"/>
          </w:tcPr>
          <w:p>
            <w:pPr>
              <w:spacing w:line="257" w:lineRule="auto"/>
              <w:rPr>
                <w:rFonts w:ascii="Arial"/>
                <w:sz w:val="21"/>
              </w:rPr>
            </w:pPr>
            <w:r/>
          </w:p>
          <w:p>
            <w:pPr>
              <w:pStyle w:val="TableText"/>
              <w:ind w:left="165"/>
              <w:spacing w:before="65"/>
              <w:rPr>
                <w:sz w:val="20"/>
                <w:szCs w:val="20"/>
              </w:rPr>
            </w:pPr>
            <w:r>
              <w:rPr>
                <w:sz w:val="20"/>
                <w:szCs w:val="20"/>
                <w:spacing w:val="-1"/>
              </w:rPr>
              <w:t>010505017</w:t>
            </w:r>
          </w:p>
        </w:tc>
        <w:tc>
          <w:tcPr>
            <w:tcW w:w="1278" w:type="dxa"/>
            <w:vAlign w:val="top"/>
          </w:tcPr>
          <w:p>
            <w:pPr>
              <w:pStyle w:val="TableText"/>
              <w:ind w:left="230"/>
              <w:spacing w:before="155" w:line="219" w:lineRule="auto"/>
              <w:rPr>
                <w:sz w:val="20"/>
                <w:szCs w:val="20"/>
              </w:rPr>
            </w:pPr>
            <w:r>
              <w:rPr>
                <w:sz w:val="20"/>
                <w:szCs w:val="20"/>
                <w:spacing w:val="18"/>
              </w:rPr>
              <w:t>电缆沟</w:t>
            </w:r>
            <w:r>
              <w:rPr>
                <w:sz w:val="20"/>
                <w:szCs w:val="20"/>
                <w:spacing w:val="-45"/>
              </w:rPr>
              <w:t xml:space="preserve"> </w:t>
            </w:r>
            <w:r>
              <w:rPr>
                <w:sz w:val="20"/>
                <w:szCs w:val="20"/>
                <w:spacing w:val="18"/>
              </w:rPr>
              <w:t>、</w:t>
            </w:r>
          </w:p>
          <w:p>
            <w:pPr>
              <w:pStyle w:val="TableText"/>
              <w:ind w:left="230"/>
              <w:spacing w:before="71" w:line="219" w:lineRule="auto"/>
              <w:rPr>
                <w:sz w:val="20"/>
                <w:szCs w:val="20"/>
              </w:rPr>
            </w:pPr>
            <w:r>
              <w:rPr>
                <w:sz w:val="20"/>
                <w:szCs w:val="20"/>
                <w:spacing w:val="-2"/>
              </w:rPr>
              <w:t>地沟模板</w:t>
            </w:r>
          </w:p>
        </w:tc>
        <w:tc>
          <w:tcPr>
            <w:tcW w:w="1818" w:type="dxa"/>
            <w:vAlign w:val="top"/>
          </w:tcPr>
          <w:p>
            <w:pPr>
              <w:pStyle w:val="TableText"/>
              <w:ind w:left="102"/>
              <w:spacing w:before="305" w:line="219" w:lineRule="auto"/>
              <w:rPr>
                <w:sz w:val="20"/>
                <w:szCs w:val="20"/>
              </w:rPr>
            </w:pPr>
            <w:r>
              <w:rPr>
                <w:sz w:val="20"/>
                <w:szCs w:val="20"/>
                <w:spacing w:val="2"/>
              </w:rPr>
              <w:t>构件名称</w:t>
            </w:r>
          </w:p>
        </w:tc>
        <w:tc>
          <w:tcPr>
            <w:tcW w:w="102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379" w:hRule="atLeast"/>
        </w:trPr>
        <w:tc>
          <w:tcPr>
            <w:tcW w:w="1254" w:type="dxa"/>
            <w:vAlign w:val="top"/>
          </w:tcPr>
          <w:p>
            <w:pPr>
              <w:pStyle w:val="TableText"/>
              <w:ind w:left="165"/>
              <w:spacing w:before="116" w:line="233" w:lineRule="auto"/>
              <w:rPr>
                <w:sz w:val="20"/>
                <w:szCs w:val="20"/>
              </w:rPr>
            </w:pPr>
            <w:r>
              <w:rPr>
                <w:sz w:val="20"/>
                <w:szCs w:val="20"/>
                <w:spacing w:val="-1"/>
              </w:rPr>
              <w:t>010505018</w:t>
            </w:r>
          </w:p>
        </w:tc>
        <w:tc>
          <w:tcPr>
            <w:tcW w:w="1278" w:type="dxa"/>
            <w:vAlign w:val="top"/>
          </w:tcPr>
          <w:p>
            <w:pPr>
              <w:pStyle w:val="TableText"/>
              <w:ind w:left="230"/>
              <w:spacing w:before="94" w:line="219" w:lineRule="auto"/>
              <w:rPr>
                <w:sz w:val="20"/>
                <w:szCs w:val="20"/>
              </w:rPr>
            </w:pPr>
            <w:r>
              <w:rPr>
                <w:sz w:val="20"/>
                <w:szCs w:val="20"/>
                <w:spacing w:val="2"/>
              </w:rPr>
              <w:t>台阶模板</w:t>
            </w:r>
          </w:p>
        </w:tc>
        <w:tc>
          <w:tcPr>
            <w:tcW w:w="1818" w:type="dxa"/>
            <w:vAlign w:val="top"/>
          </w:tcPr>
          <w:p>
            <w:pPr>
              <w:pStyle w:val="TableText"/>
              <w:ind w:left="102"/>
              <w:spacing w:before="94" w:line="219" w:lineRule="auto"/>
              <w:rPr>
                <w:sz w:val="20"/>
                <w:szCs w:val="20"/>
              </w:rPr>
            </w:pPr>
            <w:r>
              <w:rPr>
                <w:sz w:val="20"/>
                <w:szCs w:val="20"/>
                <w:spacing w:val="-2"/>
              </w:rPr>
              <w:t>模板部位</w:t>
            </w:r>
          </w:p>
        </w:tc>
        <w:tc>
          <w:tcPr>
            <w:tcW w:w="1029" w:type="dxa"/>
            <w:vAlign w:val="top"/>
            <w:vMerge w:val="continue"/>
            <w:tcBorders>
              <w:top w:val="nil"/>
              <w:bottom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789" w:hRule="atLeast"/>
        </w:trPr>
        <w:tc>
          <w:tcPr>
            <w:tcW w:w="1254" w:type="dxa"/>
            <w:vAlign w:val="top"/>
          </w:tcPr>
          <w:p>
            <w:pPr>
              <w:spacing w:line="260" w:lineRule="auto"/>
              <w:rPr>
                <w:rFonts w:ascii="Arial"/>
                <w:sz w:val="21"/>
              </w:rPr>
            </w:pPr>
            <w:r/>
          </w:p>
          <w:p>
            <w:pPr>
              <w:pStyle w:val="TableText"/>
              <w:ind w:left="165"/>
              <w:spacing w:before="65"/>
              <w:rPr>
                <w:sz w:val="20"/>
                <w:szCs w:val="20"/>
              </w:rPr>
            </w:pPr>
            <w:r>
              <w:rPr>
                <w:sz w:val="20"/>
                <w:szCs w:val="20"/>
                <w:spacing w:val="-1"/>
              </w:rPr>
              <w:t>010505019</w:t>
            </w:r>
          </w:p>
        </w:tc>
        <w:tc>
          <w:tcPr>
            <w:tcW w:w="1278" w:type="dxa"/>
            <w:vAlign w:val="top"/>
          </w:tcPr>
          <w:p>
            <w:pPr>
              <w:pStyle w:val="TableText"/>
              <w:ind w:left="130"/>
              <w:spacing w:before="305" w:line="219" w:lineRule="auto"/>
              <w:rPr>
                <w:sz w:val="20"/>
                <w:szCs w:val="20"/>
              </w:rPr>
            </w:pPr>
            <w:r>
              <w:rPr>
                <w:sz w:val="20"/>
                <w:szCs w:val="20"/>
                <w:spacing w:val="-2"/>
              </w:rPr>
              <w:t>后浇带模板</w:t>
            </w:r>
          </w:p>
        </w:tc>
        <w:tc>
          <w:tcPr>
            <w:tcW w:w="1818" w:type="dxa"/>
            <w:vAlign w:val="top"/>
          </w:tcPr>
          <w:p>
            <w:pPr>
              <w:rPr>
                <w:rFonts w:ascii="Arial"/>
                <w:sz w:val="21"/>
              </w:rPr>
            </w:pPr>
            <w:r/>
          </w:p>
          <w:p>
            <w:pPr>
              <w:pStyle w:val="TableText"/>
              <w:ind w:left="102"/>
              <w:spacing w:before="65" w:line="219" w:lineRule="auto"/>
              <w:rPr>
                <w:sz w:val="20"/>
                <w:szCs w:val="20"/>
              </w:rPr>
            </w:pPr>
            <w:r>
              <w:rPr>
                <w:sz w:val="20"/>
                <w:szCs w:val="20"/>
                <w:spacing w:val="-2"/>
              </w:rPr>
              <w:t>后浇带部位</w:t>
            </w:r>
          </w:p>
        </w:tc>
        <w:tc>
          <w:tcPr>
            <w:tcW w:w="1029" w:type="dxa"/>
            <w:vAlign w:val="top"/>
            <w:vMerge w:val="continue"/>
            <w:tcBorders>
              <w:top w:val="nil"/>
              <w:bottom w:val="nil"/>
            </w:tcBorders>
          </w:tcPr>
          <w:p>
            <w:pPr>
              <w:rPr>
                <w:rFonts w:ascii="Arial"/>
                <w:sz w:val="21"/>
              </w:rPr>
            </w:pPr>
            <w:r/>
          </w:p>
        </w:tc>
        <w:tc>
          <w:tcPr>
            <w:tcW w:w="1858" w:type="dxa"/>
            <w:vAlign w:val="top"/>
          </w:tcPr>
          <w:p>
            <w:pPr>
              <w:pStyle w:val="TableText"/>
              <w:ind w:left="95" w:right="231" w:firstLine="129"/>
              <w:spacing w:before="157" w:line="279" w:lineRule="auto"/>
              <w:rPr>
                <w:sz w:val="20"/>
                <w:szCs w:val="20"/>
              </w:rPr>
            </w:pPr>
            <w:r>
              <w:rPr>
                <w:sz w:val="20"/>
                <w:szCs w:val="20"/>
                <w:spacing w:val="-2"/>
              </w:rPr>
              <w:t>按模板与后浇带</w:t>
            </w:r>
            <w:r>
              <w:rPr>
                <w:sz w:val="20"/>
                <w:szCs w:val="20"/>
                <w:spacing w:val="3"/>
              </w:rPr>
              <w:t xml:space="preserve"> </w:t>
            </w:r>
            <w:r>
              <w:rPr>
                <w:sz w:val="20"/>
                <w:szCs w:val="20"/>
                <w:spacing w:val="1"/>
              </w:rPr>
              <w:t>的接触面积计算</w:t>
            </w:r>
          </w:p>
        </w:tc>
        <w:tc>
          <w:tcPr>
            <w:tcW w:w="1963" w:type="dxa"/>
            <w:vAlign w:val="top"/>
            <w:vMerge w:val="continue"/>
            <w:tcBorders>
              <w:top w:val="nil"/>
              <w:bottom w:val="nil"/>
            </w:tcBorders>
          </w:tcPr>
          <w:p>
            <w:pPr>
              <w:rPr>
                <w:rFonts w:ascii="Arial"/>
                <w:sz w:val="21"/>
              </w:rPr>
            </w:pPr>
            <w:r/>
          </w:p>
        </w:tc>
      </w:tr>
      <w:tr>
        <w:trPr>
          <w:trHeight w:val="1184" w:hRule="atLeast"/>
        </w:trPr>
        <w:tc>
          <w:tcPr>
            <w:tcW w:w="1254" w:type="dxa"/>
            <w:vAlign w:val="top"/>
          </w:tcPr>
          <w:p>
            <w:pPr>
              <w:spacing w:line="449" w:lineRule="auto"/>
              <w:rPr>
                <w:rFonts w:ascii="Arial"/>
                <w:sz w:val="21"/>
              </w:rPr>
            </w:pPr>
            <w:r/>
          </w:p>
          <w:p>
            <w:pPr>
              <w:pStyle w:val="TableText"/>
              <w:ind w:left="165"/>
              <w:spacing w:before="65"/>
              <w:rPr>
                <w:sz w:val="20"/>
                <w:szCs w:val="20"/>
              </w:rPr>
            </w:pPr>
            <w:r>
              <w:rPr>
                <w:sz w:val="20"/>
                <w:szCs w:val="20"/>
                <w:spacing w:val="-1"/>
              </w:rPr>
              <w:t>010505020</w:t>
            </w:r>
          </w:p>
        </w:tc>
        <w:tc>
          <w:tcPr>
            <w:tcW w:w="1278" w:type="dxa"/>
            <w:vAlign w:val="top"/>
          </w:tcPr>
          <w:p>
            <w:pPr>
              <w:spacing w:line="291" w:lineRule="auto"/>
              <w:rPr>
                <w:rFonts w:ascii="Arial"/>
                <w:sz w:val="21"/>
              </w:rPr>
            </w:pPr>
            <w:r/>
          </w:p>
          <w:p>
            <w:pPr>
              <w:pStyle w:val="TableText"/>
              <w:ind w:left="129" w:right="27" w:hanging="99"/>
              <w:spacing w:before="65" w:line="278" w:lineRule="auto"/>
              <w:rPr>
                <w:sz w:val="20"/>
                <w:szCs w:val="20"/>
              </w:rPr>
            </w:pPr>
            <w:r>
              <w:rPr>
                <w:sz w:val="20"/>
                <w:szCs w:val="20"/>
                <w:spacing w:val="1"/>
              </w:rPr>
              <w:t>叠合构件后浇</w:t>
            </w:r>
            <w:r>
              <w:rPr>
                <w:sz w:val="20"/>
                <w:szCs w:val="20"/>
                <w:spacing w:val="2"/>
              </w:rPr>
              <w:t xml:space="preserve"> </w:t>
            </w:r>
            <w:r>
              <w:rPr>
                <w:sz w:val="20"/>
                <w:szCs w:val="20"/>
                <w:spacing w:val="-2"/>
              </w:rPr>
              <w:t>混凝土模板</w:t>
            </w:r>
          </w:p>
        </w:tc>
        <w:tc>
          <w:tcPr>
            <w:tcW w:w="1818" w:type="dxa"/>
            <w:vAlign w:val="top"/>
          </w:tcPr>
          <w:p>
            <w:pPr>
              <w:spacing w:line="430" w:lineRule="auto"/>
              <w:rPr>
                <w:rFonts w:ascii="Arial"/>
                <w:sz w:val="21"/>
              </w:rPr>
            </w:pPr>
            <w:r/>
          </w:p>
          <w:p>
            <w:pPr>
              <w:pStyle w:val="TableText"/>
              <w:ind w:left="102"/>
              <w:spacing w:before="65" w:line="219" w:lineRule="auto"/>
              <w:rPr>
                <w:sz w:val="20"/>
                <w:szCs w:val="20"/>
              </w:rPr>
            </w:pPr>
            <w:r>
              <w:rPr>
                <w:sz w:val="20"/>
                <w:szCs w:val="20"/>
                <w:spacing w:val="-2"/>
              </w:rPr>
              <w:t>后浇部位</w:t>
            </w:r>
          </w:p>
        </w:tc>
        <w:tc>
          <w:tcPr>
            <w:tcW w:w="1029" w:type="dxa"/>
            <w:vAlign w:val="top"/>
            <w:vMerge w:val="continue"/>
            <w:tcBorders>
              <w:top w:val="nil"/>
            </w:tcBorders>
          </w:tcPr>
          <w:p>
            <w:pPr>
              <w:rPr>
                <w:rFonts w:ascii="Arial"/>
                <w:sz w:val="21"/>
              </w:rPr>
            </w:pPr>
            <w:r/>
          </w:p>
        </w:tc>
        <w:tc>
          <w:tcPr>
            <w:tcW w:w="1858" w:type="dxa"/>
            <w:vAlign w:val="top"/>
          </w:tcPr>
          <w:p>
            <w:pPr>
              <w:pStyle w:val="TableText"/>
              <w:ind w:left="95" w:right="129" w:firstLine="129"/>
              <w:spacing w:before="198" w:line="283" w:lineRule="auto"/>
              <w:rPr>
                <w:sz w:val="20"/>
                <w:szCs w:val="20"/>
              </w:rPr>
            </w:pPr>
            <w:r>
              <w:rPr>
                <w:sz w:val="20"/>
                <w:szCs w:val="20"/>
                <w:spacing w:val="-2"/>
              </w:rPr>
              <w:t>按模板与后浇混</w:t>
            </w:r>
            <w:r>
              <w:rPr>
                <w:sz w:val="20"/>
                <w:szCs w:val="20"/>
                <w:spacing w:val="1"/>
              </w:rPr>
              <w:t xml:space="preserve">  </w:t>
            </w:r>
            <w:r>
              <w:rPr>
                <w:sz w:val="20"/>
                <w:szCs w:val="20"/>
                <w:spacing w:val="2"/>
              </w:rPr>
              <w:t>凝土构件的接触面</w:t>
            </w:r>
            <w:r>
              <w:rPr>
                <w:sz w:val="20"/>
                <w:szCs w:val="20"/>
                <w:spacing w:val="5"/>
              </w:rPr>
              <w:t xml:space="preserve"> </w:t>
            </w:r>
            <w:r>
              <w:rPr>
                <w:sz w:val="20"/>
                <w:szCs w:val="20"/>
                <w:spacing w:val="-2"/>
              </w:rPr>
              <w:t>积计算</w:t>
            </w:r>
          </w:p>
        </w:tc>
        <w:tc>
          <w:tcPr>
            <w:tcW w:w="1963" w:type="dxa"/>
            <w:vAlign w:val="top"/>
            <w:vMerge w:val="continue"/>
            <w:tcBorders>
              <w:top w:val="nil"/>
            </w:tcBorders>
          </w:tcPr>
          <w:p>
            <w:pPr>
              <w:rPr>
                <w:rFonts w:ascii="Arial"/>
                <w:sz w:val="21"/>
              </w:rPr>
            </w:pPr>
            <w:r/>
          </w:p>
        </w:tc>
      </w:tr>
    </w:tbl>
    <w:p>
      <w:pPr>
        <w:spacing w:line="313" w:lineRule="auto"/>
        <w:rPr>
          <w:rFonts w:ascii="Arial"/>
          <w:sz w:val="21"/>
        </w:rPr>
      </w:pPr>
      <w:r/>
    </w:p>
    <w:p>
      <w:pPr>
        <w:pStyle w:val="BodyText"/>
        <w:ind w:left="3089"/>
        <w:spacing w:before="91" w:line="219" w:lineRule="auto"/>
        <w:outlineLvl w:val="1"/>
        <w:rPr>
          <w:sz w:val="28"/>
          <w:szCs w:val="28"/>
        </w:rPr>
      </w:pPr>
      <w:bookmarkStart w:name="bookmark34" w:id="58"/>
      <w:bookmarkEnd w:id="58"/>
      <w:r>
        <w:rPr>
          <w:rFonts w:ascii="Times New Roman" w:hAnsi="Times New Roman" w:eastAsia="Times New Roman" w:cs="Times New Roman"/>
          <w:sz w:val="28"/>
          <w:szCs w:val="28"/>
          <w:spacing w:val="1"/>
        </w:rPr>
        <w:t>E.6</w:t>
      </w:r>
      <w:r>
        <w:rPr>
          <w:rFonts w:ascii="Times New Roman" w:hAnsi="Times New Roman" w:eastAsia="Times New Roman" w:cs="Times New Roman"/>
          <w:sz w:val="28"/>
          <w:szCs w:val="28"/>
          <w:spacing w:val="11"/>
        </w:rPr>
        <w:t xml:space="preserve">     </w:t>
      </w:r>
      <w:r>
        <w:rPr>
          <w:sz w:val="28"/>
          <w:szCs w:val="28"/>
          <w:spacing w:val="1"/>
        </w:rPr>
        <w:t>钢筋及螺栓、铁件</w:t>
      </w:r>
    </w:p>
    <w:p>
      <w:pPr>
        <w:spacing w:line="267" w:lineRule="auto"/>
        <w:rPr>
          <w:rFonts w:ascii="Arial"/>
          <w:sz w:val="21"/>
        </w:rPr>
      </w:pPr>
      <w:r/>
    </w:p>
    <w:p>
      <w:pPr>
        <w:pStyle w:val="BodyText"/>
        <w:ind w:left="8" w:hanging="9"/>
        <w:spacing w:before="65" w:line="295" w:lineRule="auto"/>
        <w:rPr>
          <w:sz w:val="20"/>
          <w:szCs w:val="20"/>
        </w:rPr>
      </w:pPr>
      <w:r>
        <w:rPr>
          <w:rFonts w:ascii="Times New Roman" w:hAnsi="Times New Roman" w:eastAsia="Times New Roman" w:cs="Times New Roman"/>
          <w:sz w:val="20"/>
          <w:szCs w:val="20"/>
          <w:spacing w:val="6"/>
        </w:rPr>
        <w:t>E.6.1      </w:t>
      </w:r>
      <w:r>
        <w:rPr>
          <w:sz w:val="20"/>
          <w:szCs w:val="20"/>
          <w:spacing w:val="6"/>
        </w:rPr>
        <w:t>钢筋及螺栓、铁件工程量清单项目设置、项目特征描述的内容、计量单位及工</w:t>
      </w:r>
      <w:r>
        <w:rPr>
          <w:sz w:val="20"/>
          <w:szCs w:val="20"/>
          <w:spacing w:val="5"/>
        </w:rPr>
        <w:t>程量计算规则应</w:t>
      </w:r>
      <w:r>
        <w:rPr>
          <w:sz w:val="20"/>
          <w:szCs w:val="20"/>
        </w:rPr>
        <w:t xml:space="preserve"> </w:t>
      </w:r>
      <w:r>
        <w:rPr>
          <w:sz w:val="20"/>
          <w:szCs w:val="20"/>
          <w:spacing w:val="1"/>
        </w:rPr>
        <w:t>按表</w:t>
      </w:r>
      <w:r>
        <w:rPr>
          <w:sz w:val="20"/>
          <w:szCs w:val="20"/>
          <w:spacing w:val="-39"/>
        </w:rPr>
        <w:t xml:space="preserve"> </w:t>
      </w:r>
      <w:r>
        <w:rPr>
          <w:rFonts w:ascii="Times New Roman" w:hAnsi="Times New Roman" w:eastAsia="Times New Roman" w:cs="Times New Roman"/>
          <w:sz w:val="20"/>
          <w:szCs w:val="20"/>
          <w:spacing w:val="1"/>
        </w:rPr>
        <w:t>E.6.1</w:t>
      </w:r>
      <w:r>
        <w:rPr>
          <w:rFonts w:ascii="Times New Roman" w:hAnsi="Times New Roman" w:eastAsia="Times New Roman" w:cs="Times New Roman"/>
          <w:sz w:val="20"/>
          <w:szCs w:val="20"/>
          <w:spacing w:val="14"/>
        </w:rPr>
        <w:t xml:space="preserve">   </w:t>
      </w:r>
      <w:r>
        <w:rPr>
          <w:sz w:val="20"/>
          <w:szCs w:val="20"/>
          <w:spacing w:val="1"/>
        </w:rPr>
        <w:t>的规定执行。</w:t>
      </w:r>
    </w:p>
    <w:p>
      <w:pPr>
        <w:spacing w:line="295" w:lineRule="auto"/>
        <w:sectPr>
          <w:headerReference w:type="default" r:id="rId53"/>
          <w:footerReference w:type="default" r:id="rId54"/>
          <w:pgSz w:w="11890" w:h="16850"/>
          <w:pgMar w:top="1939" w:right="1551" w:bottom="1313" w:left="1110" w:header="1631" w:footer="1066" w:gutter="0"/>
        </w:sectPr>
        <w:rPr>
          <w:sz w:val="20"/>
          <w:szCs w:val="20"/>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2668"/>
        <w:spacing w:before="71" w:line="219" w:lineRule="auto"/>
        <w:rPr>
          <w:sz w:val="22"/>
          <w:szCs w:val="22"/>
        </w:rPr>
      </w:pPr>
      <w:bookmarkStart w:name="bookmark267" w:id="59"/>
      <w:bookmarkEnd w:id="59"/>
      <w:r>
        <w:rPr>
          <w:sz w:val="22"/>
          <w:szCs w:val="22"/>
          <w:b/>
          <w:bCs/>
          <w:spacing w:val="-1"/>
        </w:rPr>
        <w:t>表E.6.1钢筋及螺栓、铁件(编码：010506)</w:t>
      </w:r>
    </w:p>
    <w:p>
      <w:pPr>
        <w:spacing w:line="47"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1278"/>
        <w:gridCol w:w="1808"/>
        <w:gridCol w:w="1009"/>
        <w:gridCol w:w="1898"/>
        <w:gridCol w:w="1943"/>
      </w:tblGrid>
      <w:tr>
        <w:trPr>
          <w:trHeight w:val="335" w:hRule="atLeast"/>
        </w:trPr>
        <w:tc>
          <w:tcPr>
            <w:tcW w:w="1264" w:type="dxa"/>
            <w:vAlign w:val="top"/>
          </w:tcPr>
          <w:p>
            <w:pPr>
              <w:pStyle w:val="TableText"/>
              <w:ind w:left="224"/>
              <w:spacing w:before="73" w:line="219" w:lineRule="auto"/>
              <w:rPr>
                <w:sz w:val="20"/>
                <w:szCs w:val="20"/>
              </w:rPr>
            </w:pPr>
            <w:r>
              <w:rPr>
                <w:sz w:val="20"/>
                <w:szCs w:val="20"/>
                <w:spacing w:val="2"/>
              </w:rPr>
              <w:t>项目编码</w:t>
            </w:r>
          </w:p>
        </w:tc>
        <w:tc>
          <w:tcPr>
            <w:tcW w:w="1278" w:type="dxa"/>
            <w:vAlign w:val="top"/>
          </w:tcPr>
          <w:p>
            <w:pPr>
              <w:pStyle w:val="TableText"/>
              <w:ind w:left="230"/>
              <w:spacing w:before="73" w:line="220" w:lineRule="auto"/>
              <w:rPr>
                <w:sz w:val="20"/>
                <w:szCs w:val="20"/>
              </w:rPr>
            </w:pPr>
            <w:r>
              <w:rPr>
                <w:sz w:val="20"/>
                <w:szCs w:val="20"/>
                <w:spacing w:val="2"/>
              </w:rPr>
              <w:t>项目名称</w:t>
            </w:r>
          </w:p>
        </w:tc>
        <w:tc>
          <w:tcPr>
            <w:tcW w:w="1808" w:type="dxa"/>
            <w:vAlign w:val="top"/>
          </w:tcPr>
          <w:p>
            <w:pPr>
              <w:pStyle w:val="TableText"/>
              <w:ind w:left="513"/>
              <w:spacing w:before="73" w:line="219" w:lineRule="auto"/>
              <w:rPr>
                <w:sz w:val="20"/>
                <w:szCs w:val="20"/>
              </w:rPr>
            </w:pPr>
            <w:r>
              <w:rPr>
                <w:sz w:val="20"/>
                <w:szCs w:val="20"/>
                <w:spacing w:val="2"/>
              </w:rPr>
              <w:t>项目特征</w:t>
            </w:r>
          </w:p>
        </w:tc>
        <w:tc>
          <w:tcPr>
            <w:tcW w:w="1009" w:type="dxa"/>
            <w:vAlign w:val="top"/>
          </w:tcPr>
          <w:p>
            <w:pPr>
              <w:pStyle w:val="TableText"/>
              <w:ind w:left="135"/>
              <w:spacing w:before="73" w:line="220" w:lineRule="auto"/>
              <w:rPr>
                <w:sz w:val="20"/>
                <w:szCs w:val="20"/>
              </w:rPr>
            </w:pPr>
            <w:r>
              <w:rPr>
                <w:sz w:val="20"/>
                <w:szCs w:val="20"/>
                <w:spacing w:val="-2"/>
              </w:rPr>
              <w:t>计量单位</w:t>
            </w:r>
          </w:p>
        </w:tc>
        <w:tc>
          <w:tcPr>
            <w:tcW w:w="1898" w:type="dxa"/>
            <w:vAlign w:val="top"/>
          </w:tcPr>
          <w:p>
            <w:pPr>
              <w:pStyle w:val="TableText"/>
              <w:ind w:left="245"/>
              <w:spacing w:before="73" w:line="219" w:lineRule="auto"/>
              <w:rPr>
                <w:sz w:val="20"/>
                <w:szCs w:val="20"/>
              </w:rPr>
            </w:pPr>
            <w:r>
              <w:rPr>
                <w:sz w:val="20"/>
                <w:szCs w:val="20"/>
                <w:spacing w:val="2"/>
              </w:rPr>
              <w:t>工程量计算规则</w:t>
            </w:r>
          </w:p>
        </w:tc>
        <w:tc>
          <w:tcPr>
            <w:tcW w:w="1943" w:type="dxa"/>
            <w:vAlign w:val="top"/>
          </w:tcPr>
          <w:p>
            <w:pPr>
              <w:pStyle w:val="TableText"/>
              <w:ind w:left="580"/>
              <w:spacing w:before="70" w:line="219" w:lineRule="auto"/>
              <w:rPr>
                <w:sz w:val="20"/>
                <w:szCs w:val="20"/>
              </w:rPr>
            </w:pPr>
            <w:r>
              <w:rPr>
                <w:sz w:val="20"/>
                <w:szCs w:val="20"/>
                <w:b/>
                <w:bCs/>
                <w:spacing w:val="-5"/>
              </w:rPr>
              <w:t>工作内容</w:t>
            </w:r>
          </w:p>
        </w:tc>
      </w:tr>
      <w:tr>
        <w:trPr>
          <w:trHeight w:val="1109" w:hRule="atLeast"/>
        </w:trPr>
        <w:tc>
          <w:tcPr>
            <w:tcW w:w="1264" w:type="dxa"/>
            <w:vAlign w:val="top"/>
          </w:tcPr>
          <w:p>
            <w:pPr>
              <w:spacing w:line="410" w:lineRule="auto"/>
              <w:rPr>
                <w:rFonts w:ascii="Arial"/>
                <w:sz w:val="21"/>
              </w:rPr>
            </w:pPr>
            <w:r/>
          </w:p>
          <w:p>
            <w:pPr>
              <w:pStyle w:val="TableText"/>
              <w:ind w:left="175"/>
              <w:spacing w:before="65"/>
              <w:rPr>
                <w:sz w:val="20"/>
                <w:szCs w:val="20"/>
              </w:rPr>
            </w:pPr>
            <w:r>
              <w:rPr>
                <w:sz w:val="20"/>
                <w:szCs w:val="20"/>
                <w:spacing w:val="-1"/>
              </w:rPr>
              <w:t>010506001</w:t>
            </w:r>
          </w:p>
        </w:tc>
        <w:tc>
          <w:tcPr>
            <w:tcW w:w="1278" w:type="dxa"/>
            <w:vAlign w:val="top"/>
          </w:tcPr>
          <w:p>
            <w:pPr>
              <w:pStyle w:val="TableText"/>
              <w:ind w:left="130" w:right="118"/>
              <w:spacing w:before="169" w:line="267" w:lineRule="auto"/>
              <w:rPr>
                <w:sz w:val="20"/>
                <w:szCs w:val="20"/>
              </w:rPr>
            </w:pPr>
            <w:r>
              <w:rPr>
                <w:sz w:val="20"/>
                <w:szCs w:val="20"/>
                <w:spacing w:val="-2"/>
              </w:rPr>
              <w:t>现浇混凝土</w:t>
            </w:r>
            <w:r>
              <w:rPr>
                <w:sz w:val="20"/>
                <w:szCs w:val="20"/>
              </w:rPr>
              <w:t xml:space="preserve"> </w:t>
            </w:r>
            <w:r>
              <w:rPr>
                <w:sz w:val="20"/>
                <w:szCs w:val="20"/>
                <w:spacing w:val="3"/>
              </w:rPr>
              <w:t>基础及联系</w:t>
            </w:r>
          </w:p>
          <w:p>
            <w:pPr>
              <w:pStyle w:val="TableText"/>
              <w:ind w:left="330"/>
              <w:spacing w:line="219" w:lineRule="auto"/>
              <w:rPr>
                <w:sz w:val="20"/>
                <w:szCs w:val="20"/>
              </w:rPr>
            </w:pPr>
            <w:r>
              <w:rPr>
                <w:sz w:val="20"/>
                <w:szCs w:val="20"/>
                <w:spacing w:val="4"/>
              </w:rPr>
              <w:t>梁钢筋</w:t>
            </w:r>
          </w:p>
        </w:tc>
        <w:tc>
          <w:tcPr>
            <w:tcW w:w="1808"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02"/>
              <w:spacing w:before="65" w:line="219" w:lineRule="auto"/>
              <w:rPr>
                <w:sz w:val="20"/>
                <w:szCs w:val="20"/>
              </w:rPr>
            </w:pPr>
            <w:r>
              <w:rPr>
                <w:sz w:val="20"/>
                <w:szCs w:val="20"/>
                <w:spacing w:val="-1"/>
              </w:rPr>
              <w:t>钢筋种类、规格</w:t>
            </w:r>
          </w:p>
        </w:tc>
        <w:tc>
          <w:tcPr>
            <w:tcW w:w="100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454"/>
              <w:spacing w:before="49"/>
              <w:rPr>
                <w:sz w:val="15"/>
                <w:szCs w:val="15"/>
              </w:rPr>
            </w:pPr>
            <w:r>
              <w:rPr>
                <w:sz w:val="15"/>
                <w:szCs w:val="15"/>
              </w:rPr>
              <w:t>t</w:t>
            </w:r>
          </w:p>
        </w:tc>
        <w:tc>
          <w:tcPr>
            <w:tcW w:w="1898"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05" w:right="92" w:firstLine="139"/>
              <w:spacing w:before="65" w:line="279" w:lineRule="auto"/>
              <w:rPr>
                <w:sz w:val="20"/>
                <w:szCs w:val="20"/>
              </w:rPr>
            </w:pPr>
            <w:r>
              <w:rPr>
                <w:sz w:val="20"/>
                <w:szCs w:val="20"/>
                <w:spacing w:val="1"/>
              </w:rPr>
              <w:t>按设计图示钢筋</w:t>
            </w:r>
            <w:r>
              <w:rPr>
                <w:sz w:val="20"/>
                <w:szCs w:val="20"/>
                <w:spacing w:val="2"/>
              </w:rPr>
              <w:t xml:space="preserve">  </w:t>
            </w:r>
            <w:r>
              <w:rPr>
                <w:sz w:val="20"/>
                <w:szCs w:val="20"/>
                <w:spacing w:val="6"/>
              </w:rPr>
              <w:t>中心线长度乘以单</w:t>
            </w:r>
            <w:r>
              <w:rPr>
                <w:sz w:val="20"/>
                <w:szCs w:val="20"/>
              </w:rPr>
              <w:t xml:space="preserve"> </w:t>
            </w:r>
            <w:r>
              <w:rPr>
                <w:sz w:val="20"/>
                <w:szCs w:val="20"/>
                <w:spacing w:val="11"/>
              </w:rPr>
              <w:t>位理论质量计算。</w:t>
            </w:r>
            <w:r>
              <w:rPr>
                <w:sz w:val="20"/>
                <w:szCs w:val="20"/>
              </w:rPr>
              <w:t xml:space="preserve"> </w:t>
            </w:r>
            <w:r>
              <w:rPr>
                <w:sz w:val="20"/>
                <w:szCs w:val="20"/>
                <w:spacing w:val="9"/>
              </w:rPr>
              <w:t>设计(包括规范规</w:t>
            </w:r>
            <w:r>
              <w:rPr>
                <w:sz w:val="20"/>
                <w:szCs w:val="20"/>
                <w:spacing w:val="3"/>
              </w:rPr>
              <w:t xml:space="preserve">  </w:t>
            </w:r>
            <w:r>
              <w:rPr>
                <w:sz w:val="20"/>
                <w:szCs w:val="20"/>
                <w:spacing w:val="13"/>
              </w:rPr>
              <w:t>定)标明的搭接和</w:t>
            </w:r>
            <w:r>
              <w:rPr>
                <w:sz w:val="20"/>
                <w:szCs w:val="20"/>
              </w:rPr>
              <w:t xml:space="preserve">  </w:t>
            </w:r>
            <w:r>
              <w:rPr>
                <w:sz w:val="20"/>
                <w:szCs w:val="20"/>
                <w:spacing w:val="41"/>
              </w:rPr>
              <w:t>锚固长度应并人</w:t>
            </w:r>
            <w:r>
              <w:rPr>
                <w:sz w:val="20"/>
                <w:szCs w:val="20"/>
              </w:rPr>
              <w:t xml:space="preserve"> </w:t>
            </w:r>
            <w:r>
              <w:rPr>
                <w:sz w:val="20"/>
                <w:szCs w:val="20"/>
                <w:spacing w:val="1"/>
              </w:rPr>
              <w:t>计算</w:t>
            </w:r>
          </w:p>
        </w:tc>
        <w:tc>
          <w:tcPr>
            <w:tcW w:w="1943"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77"/>
              <w:spacing w:before="65" w:line="219" w:lineRule="auto"/>
              <w:rPr>
                <w:sz w:val="20"/>
                <w:szCs w:val="20"/>
              </w:rPr>
            </w:pPr>
            <w:r>
              <w:rPr>
                <w:sz w:val="20"/>
                <w:szCs w:val="20"/>
                <w:spacing w:val="2"/>
              </w:rPr>
              <w:t>1.钢筋制作</w:t>
            </w:r>
          </w:p>
          <w:p>
            <w:pPr>
              <w:pStyle w:val="TableText"/>
              <w:ind w:left="77"/>
              <w:spacing w:before="72" w:line="219" w:lineRule="auto"/>
              <w:rPr>
                <w:sz w:val="20"/>
                <w:szCs w:val="20"/>
              </w:rPr>
            </w:pPr>
            <w:r>
              <w:rPr>
                <w:sz w:val="20"/>
                <w:szCs w:val="20"/>
                <w:spacing w:val="1"/>
              </w:rPr>
              <w:t>2.钢筋安装、固定</w:t>
            </w:r>
          </w:p>
          <w:p>
            <w:pPr>
              <w:pStyle w:val="TableText"/>
              <w:ind w:left="77"/>
              <w:spacing w:before="72" w:line="219" w:lineRule="auto"/>
              <w:rPr>
                <w:sz w:val="20"/>
                <w:szCs w:val="20"/>
              </w:rPr>
            </w:pPr>
            <w:r>
              <w:rPr>
                <w:sz w:val="20"/>
                <w:szCs w:val="20"/>
                <w:spacing w:val="-2"/>
              </w:rPr>
              <w:t>3.钢筋连接</w:t>
            </w:r>
          </w:p>
        </w:tc>
      </w:tr>
      <w:tr>
        <w:trPr>
          <w:trHeight w:val="779" w:hRule="atLeast"/>
        </w:trPr>
        <w:tc>
          <w:tcPr>
            <w:tcW w:w="1264" w:type="dxa"/>
            <w:vAlign w:val="top"/>
          </w:tcPr>
          <w:p>
            <w:pPr>
              <w:spacing w:line="242" w:lineRule="auto"/>
              <w:rPr>
                <w:rFonts w:ascii="Arial"/>
                <w:sz w:val="21"/>
              </w:rPr>
            </w:pPr>
            <w:r/>
          </w:p>
          <w:p>
            <w:pPr>
              <w:pStyle w:val="TableText"/>
              <w:ind w:left="175"/>
              <w:spacing w:before="65"/>
              <w:rPr>
                <w:sz w:val="20"/>
                <w:szCs w:val="20"/>
              </w:rPr>
            </w:pPr>
            <w:r>
              <w:rPr>
                <w:sz w:val="20"/>
                <w:szCs w:val="20"/>
                <w:spacing w:val="-1"/>
              </w:rPr>
              <w:t>010506002</w:t>
            </w:r>
          </w:p>
        </w:tc>
        <w:tc>
          <w:tcPr>
            <w:tcW w:w="1278" w:type="dxa"/>
            <w:vAlign w:val="top"/>
          </w:tcPr>
          <w:p>
            <w:pPr>
              <w:pStyle w:val="TableText"/>
              <w:ind w:left="329" w:right="146" w:hanging="199"/>
              <w:spacing w:before="159" w:line="260" w:lineRule="auto"/>
              <w:rPr>
                <w:sz w:val="20"/>
                <w:szCs w:val="20"/>
              </w:rPr>
            </w:pPr>
            <w:r>
              <w:rPr>
                <w:sz w:val="20"/>
                <w:szCs w:val="20"/>
                <w:spacing w:val="-2"/>
              </w:rPr>
              <w:t>现浇混凝土</w:t>
            </w:r>
            <w:r>
              <w:rPr>
                <w:sz w:val="20"/>
                <w:szCs w:val="20"/>
              </w:rPr>
              <w:t xml:space="preserve"> </w:t>
            </w:r>
            <w:r>
              <w:rPr>
                <w:sz w:val="20"/>
                <w:szCs w:val="20"/>
                <w:spacing w:val="4"/>
              </w:rPr>
              <w:t>柱钢筋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1139" w:hRule="atLeast"/>
        </w:trPr>
        <w:tc>
          <w:tcPr>
            <w:tcW w:w="1264" w:type="dxa"/>
            <w:vAlign w:val="top"/>
          </w:tcPr>
          <w:p>
            <w:pPr>
              <w:spacing w:line="422" w:lineRule="auto"/>
              <w:rPr>
                <w:rFonts w:ascii="Arial"/>
                <w:sz w:val="21"/>
              </w:rPr>
            </w:pPr>
            <w:r/>
          </w:p>
          <w:p>
            <w:pPr>
              <w:pStyle w:val="TableText"/>
              <w:ind w:left="175"/>
              <w:spacing w:before="65"/>
              <w:rPr>
                <w:sz w:val="20"/>
                <w:szCs w:val="20"/>
              </w:rPr>
            </w:pPr>
            <w:r>
              <w:rPr>
                <w:sz w:val="20"/>
                <w:szCs w:val="20"/>
                <w:spacing w:val="-1"/>
              </w:rPr>
              <w:t>010506003</w:t>
            </w:r>
          </w:p>
        </w:tc>
        <w:tc>
          <w:tcPr>
            <w:tcW w:w="1278" w:type="dxa"/>
            <w:vAlign w:val="top"/>
          </w:tcPr>
          <w:p>
            <w:pPr>
              <w:pStyle w:val="TableText"/>
              <w:ind w:left="130"/>
              <w:spacing w:before="170" w:line="220" w:lineRule="auto"/>
              <w:rPr>
                <w:sz w:val="20"/>
                <w:szCs w:val="20"/>
              </w:rPr>
            </w:pPr>
            <w:r>
              <w:rPr>
                <w:sz w:val="20"/>
                <w:szCs w:val="20"/>
                <w:spacing w:val="-2"/>
              </w:rPr>
              <w:t>现浇混凝土</w:t>
            </w:r>
          </w:p>
          <w:p>
            <w:pPr>
              <w:pStyle w:val="TableText"/>
              <w:ind w:left="130"/>
              <w:spacing w:before="71" w:line="220" w:lineRule="auto"/>
              <w:rPr>
                <w:sz w:val="20"/>
                <w:szCs w:val="20"/>
              </w:rPr>
            </w:pPr>
            <w:r>
              <w:rPr>
                <w:sz w:val="20"/>
                <w:szCs w:val="20"/>
                <w:spacing w:val="-2"/>
              </w:rPr>
              <w:t>地下室外墙</w:t>
            </w:r>
          </w:p>
          <w:p>
            <w:pPr>
              <w:pStyle w:val="TableText"/>
              <w:ind w:left="430"/>
              <w:spacing w:before="51" w:line="219" w:lineRule="auto"/>
              <w:rPr>
                <w:sz w:val="20"/>
                <w:szCs w:val="20"/>
              </w:rPr>
            </w:pPr>
            <w:r>
              <w:rPr>
                <w:sz w:val="20"/>
                <w:szCs w:val="20"/>
                <w:spacing w:val="-2"/>
              </w:rPr>
              <w:t>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789" w:hRule="atLeast"/>
        </w:trPr>
        <w:tc>
          <w:tcPr>
            <w:tcW w:w="1264" w:type="dxa"/>
            <w:vAlign w:val="top"/>
          </w:tcPr>
          <w:p>
            <w:pPr>
              <w:spacing w:line="254" w:lineRule="auto"/>
              <w:rPr>
                <w:rFonts w:ascii="Arial"/>
                <w:sz w:val="21"/>
              </w:rPr>
            </w:pPr>
            <w:r/>
          </w:p>
          <w:p>
            <w:pPr>
              <w:pStyle w:val="TableText"/>
              <w:ind w:left="175"/>
              <w:spacing w:before="65"/>
              <w:rPr>
                <w:sz w:val="20"/>
                <w:szCs w:val="20"/>
              </w:rPr>
            </w:pPr>
            <w:r>
              <w:rPr>
                <w:sz w:val="20"/>
                <w:szCs w:val="20"/>
                <w:spacing w:val="-1"/>
              </w:rPr>
              <w:t>010506004</w:t>
            </w:r>
          </w:p>
        </w:tc>
        <w:tc>
          <w:tcPr>
            <w:tcW w:w="1278" w:type="dxa"/>
            <w:vAlign w:val="top"/>
          </w:tcPr>
          <w:p>
            <w:pPr>
              <w:pStyle w:val="TableText"/>
              <w:ind w:left="329" w:right="146" w:hanging="199"/>
              <w:spacing w:before="140" w:line="288" w:lineRule="auto"/>
              <w:rPr>
                <w:sz w:val="20"/>
                <w:szCs w:val="20"/>
              </w:rPr>
            </w:pPr>
            <w:r>
              <w:rPr>
                <w:sz w:val="20"/>
                <w:szCs w:val="20"/>
                <w:spacing w:val="-2"/>
              </w:rPr>
              <w:t>现浇混凝土</w:t>
            </w:r>
            <w:r>
              <w:rPr>
                <w:sz w:val="20"/>
                <w:szCs w:val="20"/>
              </w:rPr>
              <w:t xml:space="preserve"> </w:t>
            </w:r>
            <w:r>
              <w:rPr>
                <w:sz w:val="20"/>
                <w:szCs w:val="20"/>
                <w:spacing w:val="4"/>
              </w:rPr>
              <w:t>墙钢筋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779" w:hRule="atLeast"/>
        </w:trPr>
        <w:tc>
          <w:tcPr>
            <w:tcW w:w="1264" w:type="dxa"/>
            <w:vAlign w:val="top"/>
          </w:tcPr>
          <w:p>
            <w:pPr>
              <w:spacing w:line="245" w:lineRule="auto"/>
              <w:rPr>
                <w:rFonts w:ascii="Arial"/>
                <w:sz w:val="21"/>
              </w:rPr>
            </w:pPr>
            <w:r/>
          </w:p>
          <w:p>
            <w:pPr>
              <w:pStyle w:val="TableText"/>
              <w:ind w:left="175"/>
              <w:spacing w:before="65"/>
              <w:rPr>
                <w:sz w:val="20"/>
                <w:szCs w:val="20"/>
              </w:rPr>
            </w:pPr>
            <w:r>
              <w:rPr>
                <w:sz w:val="20"/>
                <w:szCs w:val="20"/>
                <w:spacing w:val="-1"/>
              </w:rPr>
              <w:t>010506005</w:t>
            </w:r>
          </w:p>
        </w:tc>
        <w:tc>
          <w:tcPr>
            <w:tcW w:w="1278" w:type="dxa"/>
            <w:vAlign w:val="top"/>
          </w:tcPr>
          <w:p>
            <w:pPr>
              <w:pStyle w:val="TableText"/>
              <w:ind w:left="329" w:right="146" w:hanging="199"/>
              <w:spacing w:before="142" w:line="260" w:lineRule="auto"/>
              <w:rPr>
                <w:sz w:val="20"/>
                <w:szCs w:val="20"/>
              </w:rPr>
            </w:pPr>
            <w:r>
              <w:rPr>
                <w:sz w:val="20"/>
                <w:szCs w:val="20"/>
                <w:spacing w:val="-2"/>
              </w:rPr>
              <w:t>现浇混凝土</w:t>
            </w:r>
            <w:r>
              <w:rPr>
                <w:sz w:val="20"/>
                <w:szCs w:val="20"/>
              </w:rPr>
              <w:t xml:space="preserve"> </w:t>
            </w:r>
            <w:r>
              <w:rPr>
                <w:sz w:val="20"/>
                <w:szCs w:val="20"/>
                <w:spacing w:val="4"/>
              </w:rPr>
              <w:t>梁钢筋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1109" w:hRule="atLeast"/>
        </w:trPr>
        <w:tc>
          <w:tcPr>
            <w:tcW w:w="1264" w:type="dxa"/>
            <w:vAlign w:val="top"/>
          </w:tcPr>
          <w:p>
            <w:pPr>
              <w:spacing w:line="415" w:lineRule="auto"/>
              <w:rPr>
                <w:rFonts w:ascii="Arial"/>
                <w:sz w:val="21"/>
              </w:rPr>
            </w:pPr>
            <w:r/>
          </w:p>
          <w:p>
            <w:pPr>
              <w:pStyle w:val="TableText"/>
              <w:ind w:left="175"/>
              <w:spacing w:before="65"/>
              <w:rPr>
                <w:sz w:val="20"/>
                <w:szCs w:val="20"/>
              </w:rPr>
            </w:pPr>
            <w:r>
              <w:rPr>
                <w:sz w:val="20"/>
                <w:szCs w:val="20"/>
                <w:spacing w:val="-1"/>
              </w:rPr>
              <w:t>010506006</w:t>
            </w:r>
          </w:p>
        </w:tc>
        <w:tc>
          <w:tcPr>
            <w:tcW w:w="1278" w:type="dxa"/>
            <w:vAlign w:val="top"/>
          </w:tcPr>
          <w:p>
            <w:pPr>
              <w:pStyle w:val="TableText"/>
              <w:ind w:left="30" w:right="44" w:firstLine="99"/>
              <w:spacing w:before="154" w:line="276" w:lineRule="auto"/>
              <w:rPr>
                <w:sz w:val="20"/>
                <w:szCs w:val="20"/>
              </w:rPr>
            </w:pPr>
            <w:r>
              <w:rPr>
                <w:sz w:val="20"/>
                <w:szCs w:val="20"/>
                <w:spacing w:val="-2"/>
              </w:rPr>
              <w:t>现浇混凝土</w:t>
            </w:r>
            <w:r>
              <w:rPr>
                <w:sz w:val="20"/>
                <w:szCs w:val="20"/>
              </w:rPr>
              <w:t xml:space="preserve">  </w:t>
            </w:r>
            <w:r>
              <w:rPr>
                <w:sz w:val="20"/>
                <w:szCs w:val="20"/>
                <w:spacing w:val="-2"/>
              </w:rPr>
              <w:t>楼板及屋面板</w:t>
            </w:r>
          </w:p>
          <w:p>
            <w:pPr>
              <w:pStyle w:val="TableText"/>
              <w:ind w:left="430"/>
              <w:spacing w:line="219" w:lineRule="auto"/>
              <w:rPr>
                <w:sz w:val="20"/>
                <w:szCs w:val="20"/>
              </w:rPr>
            </w:pPr>
            <w:r>
              <w:rPr>
                <w:sz w:val="20"/>
                <w:szCs w:val="20"/>
                <w:spacing w:val="-2"/>
              </w:rPr>
              <w:t>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780" w:hRule="atLeast"/>
        </w:trPr>
        <w:tc>
          <w:tcPr>
            <w:tcW w:w="1264" w:type="dxa"/>
            <w:vAlign w:val="top"/>
          </w:tcPr>
          <w:p>
            <w:pPr>
              <w:spacing w:line="247" w:lineRule="auto"/>
              <w:rPr>
                <w:rFonts w:ascii="Arial"/>
                <w:sz w:val="21"/>
              </w:rPr>
            </w:pPr>
            <w:r/>
          </w:p>
          <w:p>
            <w:pPr>
              <w:pStyle w:val="TableText"/>
              <w:ind w:left="175"/>
              <w:spacing w:before="65"/>
              <w:rPr>
                <w:sz w:val="20"/>
                <w:szCs w:val="20"/>
              </w:rPr>
            </w:pPr>
            <w:r>
              <w:rPr>
                <w:sz w:val="20"/>
                <w:szCs w:val="20"/>
                <w:spacing w:val="-1"/>
              </w:rPr>
              <w:t>010506007</w:t>
            </w:r>
          </w:p>
        </w:tc>
        <w:tc>
          <w:tcPr>
            <w:tcW w:w="1278" w:type="dxa"/>
            <w:vAlign w:val="top"/>
          </w:tcPr>
          <w:p>
            <w:pPr>
              <w:pStyle w:val="TableText"/>
              <w:ind w:left="130" w:right="123"/>
              <w:spacing w:before="155" w:line="277" w:lineRule="auto"/>
              <w:rPr>
                <w:sz w:val="20"/>
                <w:szCs w:val="20"/>
              </w:rPr>
            </w:pPr>
            <w:r>
              <w:rPr>
                <w:sz w:val="20"/>
                <w:szCs w:val="20"/>
                <w:spacing w:val="-2"/>
              </w:rPr>
              <w:t>现浇混凝土</w:t>
            </w:r>
            <w:r>
              <w:rPr>
                <w:sz w:val="20"/>
                <w:szCs w:val="20"/>
              </w:rPr>
              <w:t xml:space="preserve"> </w:t>
            </w:r>
            <w:r>
              <w:rPr>
                <w:sz w:val="20"/>
                <w:szCs w:val="20"/>
                <w:spacing w:val="2"/>
              </w:rPr>
              <w:t>坡道板钢筋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789" w:hRule="atLeast"/>
        </w:trPr>
        <w:tc>
          <w:tcPr>
            <w:tcW w:w="1264" w:type="dxa"/>
            <w:vAlign w:val="top"/>
          </w:tcPr>
          <w:p>
            <w:pPr>
              <w:spacing w:line="257" w:lineRule="auto"/>
              <w:rPr>
                <w:rFonts w:ascii="Arial"/>
                <w:sz w:val="21"/>
              </w:rPr>
            </w:pPr>
            <w:r/>
          </w:p>
          <w:p>
            <w:pPr>
              <w:pStyle w:val="TableText"/>
              <w:ind w:left="175"/>
              <w:spacing w:before="65"/>
              <w:rPr>
                <w:sz w:val="20"/>
                <w:szCs w:val="20"/>
              </w:rPr>
            </w:pPr>
            <w:r>
              <w:rPr>
                <w:sz w:val="20"/>
                <w:szCs w:val="20"/>
                <w:spacing w:val="-1"/>
              </w:rPr>
              <w:t>010506008</w:t>
            </w:r>
          </w:p>
        </w:tc>
        <w:tc>
          <w:tcPr>
            <w:tcW w:w="1278" w:type="dxa"/>
            <w:vAlign w:val="top"/>
          </w:tcPr>
          <w:p>
            <w:pPr>
              <w:pStyle w:val="TableText"/>
              <w:ind w:left="130" w:right="123"/>
              <w:spacing w:before="155" w:line="288" w:lineRule="auto"/>
              <w:rPr>
                <w:sz w:val="20"/>
                <w:szCs w:val="20"/>
              </w:rPr>
            </w:pPr>
            <w:r>
              <w:rPr>
                <w:sz w:val="20"/>
                <w:szCs w:val="20"/>
                <w:spacing w:val="-2"/>
              </w:rPr>
              <w:t>现浇混凝土</w:t>
            </w:r>
            <w:r>
              <w:rPr>
                <w:sz w:val="20"/>
                <w:szCs w:val="20"/>
              </w:rPr>
              <w:t xml:space="preserve"> </w:t>
            </w:r>
            <w:r>
              <w:rPr>
                <w:sz w:val="20"/>
                <w:szCs w:val="20"/>
                <w:spacing w:val="2"/>
              </w:rPr>
              <w:t>其他板钢筋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780" w:hRule="atLeast"/>
        </w:trPr>
        <w:tc>
          <w:tcPr>
            <w:tcW w:w="1264" w:type="dxa"/>
            <w:vAlign w:val="top"/>
          </w:tcPr>
          <w:p>
            <w:pPr>
              <w:spacing w:line="248" w:lineRule="auto"/>
              <w:rPr>
                <w:rFonts w:ascii="Arial"/>
                <w:sz w:val="21"/>
              </w:rPr>
            </w:pPr>
            <w:r/>
          </w:p>
          <w:p>
            <w:pPr>
              <w:pStyle w:val="TableText"/>
              <w:ind w:left="175"/>
              <w:spacing w:before="65"/>
              <w:rPr>
                <w:sz w:val="20"/>
                <w:szCs w:val="20"/>
              </w:rPr>
            </w:pPr>
            <w:r>
              <w:rPr>
                <w:sz w:val="20"/>
                <w:szCs w:val="20"/>
                <w:spacing w:val="-1"/>
              </w:rPr>
              <w:t>010506009</w:t>
            </w:r>
          </w:p>
        </w:tc>
        <w:tc>
          <w:tcPr>
            <w:tcW w:w="1278" w:type="dxa"/>
            <w:vAlign w:val="top"/>
          </w:tcPr>
          <w:p>
            <w:pPr>
              <w:pStyle w:val="TableText"/>
              <w:ind w:left="229" w:right="146" w:hanging="99"/>
              <w:spacing w:before="166" w:line="278" w:lineRule="auto"/>
              <w:rPr>
                <w:sz w:val="20"/>
                <w:szCs w:val="20"/>
              </w:rPr>
            </w:pPr>
            <w:r>
              <w:rPr>
                <w:sz w:val="20"/>
                <w:szCs w:val="20"/>
                <w:spacing w:val="-2"/>
              </w:rPr>
              <w:t>现浇混凝土</w:t>
            </w:r>
            <w:r>
              <w:rPr>
                <w:sz w:val="20"/>
                <w:szCs w:val="20"/>
              </w:rPr>
              <w:t xml:space="preserve"> </w:t>
            </w:r>
            <w:r>
              <w:rPr>
                <w:sz w:val="20"/>
                <w:szCs w:val="20"/>
                <w:spacing w:val="3"/>
              </w:rPr>
              <w:t>楼梯钢筋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790" w:hRule="atLeast"/>
        </w:trPr>
        <w:tc>
          <w:tcPr>
            <w:tcW w:w="1264" w:type="dxa"/>
            <w:vAlign w:val="top"/>
          </w:tcPr>
          <w:p>
            <w:pPr>
              <w:spacing w:line="258" w:lineRule="auto"/>
              <w:rPr>
                <w:rFonts w:ascii="Arial"/>
                <w:sz w:val="21"/>
              </w:rPr>
            </w:pPr>
            <w:r/>
          </w:p>
          <w:p>
            <w:pPr>
              <w:pStyle w:val="TableText"/>
              <w:ind w:left="175"/>
              <w:spacing w:before="65"/>
              <w:rPr>
                <w:sz w:val="20"/>
                <w:szCs w:val="20"/>
              </w:rPr>
            </w:pPr>
            <w:r>
              <w:rPr>
                <w:sz w:val="20"/>
                <w:szCs w:val="20"/>
                <w:spacing w:val="-1"/>
              </w:rPr>
              <w:t>010506010</w:t>
            </w:r>
          </w:p>
        </w:tc>
        <w:tc>
          <w:tcPr>
            <w:tcW w:w="1278" w:type="dxa"/>
            <w:vAlign w:val="top"/>
          </w:tcPr>
          <w:p>
            <w:pPr>
              <w:pStyle w:val="TableText"/>
              <w:ind w:left="30" w:right="23" w:firstLine="99"/>
              <w:spacing w:before="146" w:line="287" w:lineRule="auto"/>
              <w:rPr>
                <w:sz w:val="20"/>
                <w:szCs w:val="20"/>
              </w:rPr>
            </w:pPr>
            <w:r>
              <w:rPr>
                <w:sz w:val="20"/>
                <w:szCs w:val="20"/>
                <w:spacing w:val="-2"/>
              </w:rPr>
              <w:t>现浇混凝土</w:t>
            </w:r>
            <w:r>
              <w:rPr>
                <w:sz w:val="20"/>
                <w:szCs w:val="20"/>
              </w:rPr>
              <w:t xml:space="preserve">  </w:t>
            </w:r>
            <w:r>
              <w:rPr>
                <w:sz w:val="20"/>
                <w:szCs w:val="20"/>
                <w:spacing w:val="2"/>
              </w:rPr>
              <w:t>二次结构钢筋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779" w:hRule="atLeast"/>
        </w:trPr>
        <w:tc>
          <w:tcPr>
            <w:tcW w:w="1264" w:type="dxa"/>
            <w:vAlign w:val="top"/>
          </w:tcPr>
          <w:p>
            <w:pPr>
              <w:spacing w:line="248" w:lineRule="auto"/>
              <w:rPr>
                <w:rFonts w:ascii="Arial"/>
                <w:sz w:val="21"/>
              </w:rPr>
            </w:pPr>
            <w:r/>
          </w:p>
          <w:p>
            <w:pPr>
              <w:pStyle w:val="TableText"/>
              <w:ind w:left="175"/>
              <w:spacing w:before="65"/>
              <w:rPr>
                <w:sz w:val="20"/>
                <w:szCs w:val="20"/>
              </w:rPr>
            </w:pPr>
            <w:r>
              <w:rPr>
                <w:sz w:val="20"/>
                <w:szCs w:val="20"/>
                <w:spacing w:val="-1"/>
              </w:rPr>
              <w:t>010506011</w:t>
            </w:r>
          </w:p>
        </w:tc>
        <w:tc>
          <w:tcPr>
            <w:tcW w:w="1278" w:type="dxa"/>
            <w:vAlign w:val="top"/>
          </w:tcPr>
          <w:p>
            <w:pPr>
              <w:pStyle w:val="TableText"/>
              <w:ind w:left="30" w:right="23" w:firstLine="99"/>
              <w:spacing w:before="166" w:line="278" w:lineRule="auto"/>
              <w:rPr>
                <w:sz w:val="20"/>
                <w:szCs w:val="20"/>
              </w:rPr>
            </w:pPr>
            <w:r>
              <w:rPr>
                <w:sz w:val="20"/>
                <w:szCs w:val="20"/>
                <w:spacing w:val="-2"/>
              </w:rPr>
              <w:t>现浇混凝土</w:t>
            </w:r>
            <w:r>
              <w:rPr>
                <w:sz w:val="20"/>
                <w:szCs w:val="20"/>
              </w:rPr>
              <w:t xml:space="preserve">  </w:t>
            </w:r>
            <w:r>
              <w:rPr>
                <w:sz w:val="20"/>
                <w:szCs w:val="20"/>
                <w:spacing w:val="2"/>
              </w:rPr>
              <w:t>零星构件钢筋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780" w:hRule="atLeast"/>
        </w:trPr>
        <w:tc>
          <w:tcPr>
            <w:tcW w:w="1264" w:type="dxa"/>
            <w:vAlign w:val="top"/>
          </w:tcPr>
          <w:p>
            <w:pPr>
              <w:spacing w:line="249" w:lineRule="auto"/>
              <w:rPr>
                <w:rFonts w:ascii="Arial"/>
                <w:sz w:val="21"/>
              </w:rPr>
            </w:pPr>
            <w:r/>
          </w:p>
          <w:p>
            <w:pPr>
              <w:pStyle w:val="TableText"/>
              <w:ind w:left="175"/>
              <w:spacing w:before="65"/>
              <w:rPr>
                <w:sz w:val="20"/>
                <w:szCs w:val="20"/>
              </w:rPr>
            </w:pPr>
            <w:r>
              <w:rPr>
                <w:sz w:val="20"/>
                <w:szCs w:val="20"/>
                <w:spacing w:val="-1"/>
              </w:rPr>
              <w:t>010506012</w:t>
            </w:r>
          </w:p>
        </w:tc>
        <w:tc>
          <w:tcPr>
            <w:tcW w:w="1278" w:type="dxa"/>
            <w:vAlign w:val="top"/>
          </w:tcPr>
          <w:p>
            <w:pPr>
              <w:pStyle w:val="TableText"/>
              <w:ind w:left="130" w:right="123"/>
              <w:spacing w:before="176" w:line="260" w:lineRule="auto"/>
              <w:rPr>
                <w:sz w:val="20"/>
                <w:szCs w:val="20"/>
              </w:rPr>
            </w:pPr>
            <w:r>
              <w:rPr>
                <w:sz w:val="20"/>
                <w:szCs w:val="20"/>
                <w:spacing w:val="-2"/>
              </w:rPr>
              <w:t>现浇混凝土</w:t>
            </w:r>
            <w:r>
              <w:rPr>
                <w:sz w:val="20"/>
                <w:szCs w:val="20"/>
              </w:rPr>
              <w:t xml:space="preserve"> </w:t>
            </w:r>
            <w:r>
              <w:rPr>
                <w:sz w:val="20"/>
                <w:szCs w:val="20"/>
                <w:spacing w:val="2"/>
              </w:rPr>
              <w:t>挡土墙钢筋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999" w:hRule="atLeast"/>
        </w:trPr>
        <w:tc>
          <w:tcPr>
            <w:tcW w:w="1264" w:type="dxa"/>
            <w:vAlign w:val="top"/>
          </w:tcPr>
          <w:p>
            <w:pPr>
              <w:spacing w:line="358" w:lineRule="auto"/>
              <w:rPr>
                <w:rFonts w:ascii="Arial"/>
                <w:sz w:val="21"/>
              </w:rPr>
            </w:pPr>
            <w:r/>
          </w:p>
          <w:p>
            <w:pPr>
              <w:pStyle w:val="TableText"/>
              <w:ind w:left="175"/>
              <w:spacing w:before="65"/>
              <w:rPr>
                <w:sz w:val="20"/>
                <w:szCs w:val="20"/>
              </w:rPr>
            </w:pPr>
            <w:r>
              <w:rPr>
                <w:sz w:val="20"/>
                <w:szCs w:val="20"/>
                <w:spacing w:val="-1"/>
              </w:rPr>
              <w:t>010506013</w:t>
            </w:r>
          </w:p>
        </w:tc>
        <w:tc>
          <w:tcPr>
            <w:tcW w:w="1278" w:type="dxa"/>
            <w:vAlign w:val="top"/>
          </w:tcPr>
          <w:p>
            <w:pPr>
              <w:pStyle w:val="TableText"/>
              <w:ind w:left="130"/>
              <w:spacing w:before="116" w:line="220" w:lineRule="auto"/>
              <w:rPr>
                <w:sz w:val="20"/>
                <w:szCs w:val="20"/>
              </w:rPr>
            </w:pPr>
            <w:r>
              <w:rPr>
                <w:sz w:val="20"/>
                <w:szCs w:val="20"/>
                <w:spacing w:val="-2"/>
              </w:rPr>
              <w:t>现浇混凝土</w:t>
            </w:r>
          </w:p>
          <w:p>
            <w:pPr>
              <w:pStyle w:val="TableText"/>
              <w:ind w:left="130"/>
              <w:spacing w:before="51" w:line="219" w:lineRule="auto"/>
              <w:rPr>
                <w:sz w:val="20"/>
                <w:szCs w:val="20"/>
              </w:rPr>
            </w:pPr>
            <w:r>
              <w:rPr>
                <w:sz w:val="20"/>
                <w:szCs w:val="20"/>
                <w:spacing w:val="-2"/>
              </w:rPr>
              <w:t>散水、坡道</w:t>
            </w:r>
          </w:p>
          <w:p>
            <w:pPr>
              <w:pStyle w:val="TableText"/>
              <w:ind w:left="430"/>
              <w:spacing w:before="72" w:line="219" w:lineRule="auto"/>
              <w:rPr>
                <w:sz w:val="20"/>
                <w:szCs w:val="20"/>
              </w:rPr>
            </w:pPr>
            <w:r>
              <w:rPr>
                <w:sz w:val="20"/>
                <w:szCs w:val="20"/>
                <w:spacing w:val="-2"/>
              </w:rPr>
              <w:t>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680" w:hRule="atLeast"/>
        </w:trPr>
        <w:tc>
          <w:tcPr>
            <w:tcW w:w="1264" w:type="dxa"/>
            <w:vAlign w:val="top"/>
          </w:tcPr>
          <w:p>
            <w:pPr>
              <w:pStyle w:val="TableText"/>
              <w:ind w:left="175"/>
              <w:spacing w:before="266"/>
              <w:rPr>
                <w:sz w:val="20"/>
                <w:szCs w:val="20"/>
              </w:rPr>
            </w:pPr>
            <w:r>
              <w:rPr>
                <w:sz w:val="20"/>
                <w:szCs w:val="20"/>
                <w:spacing w:val="-1"/>
              </w:rPr>
              <w:t>010506014</w:t>
            </w:r>
          </w:p>
        </w:tc>
        <w:tc>
          <w:tcPr>
            <w:tcW w:w="1278" w:type="dxa"/>
            <w:vAlign w:val="top"/>
          </w:tcPr>
          <w:p>
            <w:pPr>
              <w:pStyle w:val="TableText"/>
              <w:ind w:left="229" w:right="146" w:hanging="99"/>
              <w:spacing w:before="117" w:line="255" w:lineRule="auto"/>
              <w:rPr>
                <w:sz w:val="20"/>
                <w:szCs w:val="20"/>
              </w:rPr>
            </w:pPr>
            <w:r>
              <w:rPr>
                <w:sz w:val="20"/>
                <w:szCs w:val="20"/>
                <w:spacing w:val="-2"/>
              </w:rPr>
              <w:t>现浇混凝土</w:t>
            </w:r>
            <w:r>
              <w:rPr>
                <w:sz w:val="20"/>
                <w:szCs w:val="20"/>
              </w:rPr>
              <w:t xml:space="preserve"> </w:t>
            </w:r>
            <w:r>
              <w:rPr>
                <w:sz w:val="20"/>
                <w:szCs w:val="20"/>
                <w:spacing w:val="3"/>
              </w:rPr>
              <w:t>地坪钢筋</w:t>
            </w:r>
          </w:p>
        </w:tc>
        <w:tc>
          <w:tcPr>
            <w:tcW w:w="1808"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98" w:type="dxa"/>
            <w:vAlign w:val="top"/>
            <w:vMerge w:val="continue"/>
            <w:tcBorders>
              <w:top w:val="nil"/>
              <w:bottom w:val="nil"/>
            </w:tcBorders>
          </w:tcPr>
          <w:p>
            <w:pPr>
              <w:rPr>
                <w:rFonts w:ascii="Arial"/>
                <w:sz w:val="21"/>
              </w:rPr>
            </w:pPr>
            <w:r/>
          </w:p>
        </w:tc>
        <w:tc>
          <w:tcPr>
            <w:tcW w:w="1943" w:type="dxa"/>
            <w:vAlign w:val="top"/>
            <w:vMerge w:val="continue"/>
            <w:tcBorders>
              <w:top w:val="nil"/>
              <w:bottom w:val="nil"/>
            </w:tcBorders>
          </w:tcPr>
          <w:p>
            <w:pPr>
              <w:rPr>
                <w:rFonts w:ascii="Arial"/>
                <w:sz w:val="21"/>
              </w:rPr>
            </w:pPr>
            <w:r/>
          </w:p>
        </w:tc>
      </w:tr>
      <w:tr>
        <w:trPr>
          <w:trHeight w:val="804" w:hRule="atLeast"/>
        </w:trPr>
        <w:tc>
          <w:tcPr>
            <w:tcW w:w="1264" w:type="dxa"/>
            <w:vAlign w:val="top"/>
          </w:tcPr>
          <w:p>
            <w:pPr>
              <w:spacing w:line="260" w:lineRule="auto"/>
              <w:rPr>
                <w:rFonts w:ascii="Arial"/>
                <w:sz w:val="21"/>
              </w:rPr>
            </w:pPr>
            <w:r/>
          </w:p>
          <w:p>
            <w:pPr>
              <w:pStyle w:val="TableText"/>
              <w:ind w:left="175"/>
              <w:spacing w:before="65"/>
              <w:rPr>
                <w:sz w:val="20"/>
                <w:szCs w:val="20"/>
              </w:rPr>
            </w:pPr>
            <w:r>
              <w:rPr>
                <w:sz w:val="20"/>
                <w:szCs w:val="20"/>
                <w:spacing w:val="-1"/>
              </w:rPr>
              <w:t>010506015</w:t>
            </w:r>
          </w:p>
        </w:tc>
        <w:tc>
          <w:tcPr>
            <w:tcW w:w="1278" w:type="dxa"/>
            <w:vAlign w:val="top"/>
          </w:tcPr>
          <w:p>
            <w:pPr>
              <w:pStyle w:val="TableText"/>
              <w:ind w:left="229" w:right="146" w:hanging="99"/>
              <w:spacing w:before="166" w:line="288" w:lineRule="auto"/>
              <w:rPr>
                <w:sz w:val="20"/>
                <w:szCs w:val="20"/>
              </w:rPr>
            </w:pPr>
            <w:r>
              <w:rPr>
                <w:sz w:val="20"/>
                <w:szCs w:val="20"/>
                <w:spacing w:val="-2"/>
              </w:rPr>
              <w:t>现浇混凝土</w:t>
            </w:r>
            <w:r>
              <w:rPr>
                <w:sz w:val="20"/>
                <w:szCs w:val="20"/>
              </w:rPr>
              <w:t xml:space="preserve"> </w:t>
            </w:r>
            <w:r>
              <w:rPr>
                <w:sz w:val="20"/>
                <w:szCs w:val="20"/>
                <w:spacing w:val="3"/>
              </w:rPr>
              <w:t>台阶钢筋</w:t>
            </w:r>
          </w:p>
        </w:tc>
        <w:tc>
          <w:tcPr>
            <w:tcW w:w="1808" w:type="dxa"/>
            <w:vAlign w:val="top"/>
            <w:vMerge w:val="continue"/>
            <w:tcBorders>
              <w:top w:val="nil"/>
            </w:tcBorders>
          </w:tcPr>
          <w:p>
            <w:pPr>
              <w:rPr>
                <w:rFonts w:ascii="Arial"/>
                <w:sz w:val="21"/>
              </w:rPr>
            </w:pPr>
            <w:r/>
          </w:p>
        </w:tc>
        <w:tc>
          <w:tcPr>
            <w:tcW w:w="1009" w:type="dxa"/>
            <w:vAlign w:val="top"/>
            <w:vMerge w:val="continue"/>
            <w:tcBorders>
              <w:top w:val="nil"/>
            </w:tcBorders>
          </w:tcPr>
          <w:p>
            <w:pPr>
              <w:rPr>
                <w:rFonts w:ascii="Arial"/>
                <w:sz w:val="21"/>
              </w:rPr>
            </w:pPr>
            <w:r/>
          </w:p>
        </w:tc>
        <w:tc>
          <w:tcPr>
            <w:tcW w:w="1898" w:type="dxa"/>
            <w:vAlign w:val="top"/>
            <w:vMerge w:val="continue"/>
            <w:tcBorders>
              <w:top w:val="nil"/>
            </w:tcBorders>
          </w:tcPr>
          <w:p>
            <w:pPr>
              <w:rPr>
                <w:rFonts w:ascii="Arial"/>
                <w:sz w:val="21"/>
              </w:rPr>
            </w:pPr>
            <w:r/>
          </w:p>
        </w:tc>
        <w:tc>
          <w:tcPr>
            <w:tcW w:w="1943" w:type="dxa"/>
            <w:vAlign w:val="top"/>
            <w:vMerge w:val="continue"/>
            <w:tcBorders>
              <w:top w:val="nil"/>
            </w:tcBorders>
          </w:tcPr>
          <w:p>
            <w:pPr>
              <w:rPr>
                <w:rFonts w:ascii="Arial"/>
                <w:sz w:val="21"/>
              </w:rPr>
            </w:pPr>
            <w:r/>
          </w:p>
        </w:tc>
      </w:tr>
    </w:tbl>
    <w:p>
      <w:pPr>
        <w:spacing w:line="113" w:lineRule="exact"/>
        <w:rPr>
          <w:rFonts w:ascii="Arial"/>
          <w:sz w:val="9"/>
        </w:rPr>
      </w:pPr>
      <w:r/>
    </w:p>
    <w:p>
      <w:pPr>
        <w:spacing w:line="113" w:lineRule="exact"/>
        <w:sectPr>
          <w:headerReference w:type="default" r:id="rId1"/>
          <w:footerReference w:type="default" r:id="rId55"/>
          <w:pgSz w:w="11890" w:h="16850"/>
          <w:pgMar w:top="400" w:right="1174" w:bottom="1321" w:left="1505" w:header="0" w:footer="1062" w:gutter="0"/>
        </w:sectPr>
        <w:rPr>
          <w:rFonts w:ascii="Arial" w:hAnsi="Arial" w:eastAsia="Arial" w:cs="Arial"/>
          <w:sz w:val="9"/>
          <w:szCs w:val="9"/>
        </w:rPr>
      </w:pPr>
    </w:p>
    <w:p>
      <w:pPr>
        <w:spacing w:line="25"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9"/>
        <w:gridCol w:w="1808"/>
        <w:gridCol w:w="1009"/>
        <w:gridCol w:w="1858"/>
        <w:gridCol w:w="1973"/>
      </w:tblGrid>
      <w:tr>
        <w:trPr>
          <w:trHeight w:val="345" w:hRule="atLeast"/>
        </w:trPr>
        <w:tc>
          <w:tcPr>
            <w:tcW w:w="1233" w:type="dxa"/>
            <w:vAlign w:val="top"/>
          </w:tcPr>
          <w:p>
            <w:pPr>
              <w:pStyle w:val="TableText"/>
              <w:ind w:left="207"/>
              <w:spacing w:before="70" w:line="219" w:lineRule="auto"/>
              <w:rPr>
                <w:sz w:val="20"/>
                <w:szCs w:val="20"/>
              </w:rPr>
            </w:pPr>
            <w:bookmarkStart w:name="bookmark268" w:id="60"/>
            <w:bookmarkEnd w:id="60"/>
            <w:r>
              <w:rPr>
                <w:sz w:val="20"/>
                <w:szCs w:val="20"/>
                <w:b/>
                <w:bCs/>
                <w:spacing w:val="-5"/>
              </w:rPr>
              <w:t>项目编码</w:t>
            </w:r>
          </w:p>
        </w:tc>
        <w:tc>
          <w:tcPr>
            <w:tcW w:w="1319" w:type="dxa"/>
            <w:vAlign w:val="top"/>
          </w:tcPr>
          <w:p>
            <w:pPr>
              <w:pStyle w:val="TableText"/>
              <w:ind w:left="251"/>
              <w:spacing w:before="73" w:line="220" w:lineRule="auto"/>
              <w:rPr>
                <w:sz w:val="20"/>
                <w:szCs w:val="20"/>
              </w:rPr>
            </w:pPr>
            <w:r>
              <w:rPr>
                <w:sz w:val="20"/>
                <w:szCs w:val="20"/>
                <w:spacing w:val="2"/>
              </w:rPr>
              <w:t>项目名称</w:t>
            </w:r>
          </w:p>
        </w:tc>
        <w:tc>
          <w:tcPr>
            <w:tcW w:w="1808" w:type="dxa"/>
            <w:vAlign w:val="top"/>
          </w:tcPr>
          <w:p>
            <w:pPr>
              <w:pStyle w:val="TableText"/>
              <w:ind w:left="492"/>
              <w:spacing w:before="73" w:line="219" w:lineRule="auto"/>
              <w:rPr>
                <w:sz w:val="20"/>
                <w:szCs w:val="20"/>
              </w:rPr>
            </w:pPr>
            <w:r>
              <w:rPr>
                <w:sz w:val="20"/>
                <w:szCs w:val="20"/>
                <w:spacing w:val="2"/>
              </w:rPr>
              <w:t>项目特征</w:t>
            </w:r>
          </w:p>
        </w:tc>
        <w:tc>
          <w:tcPr>
            <w:tcW w:w="1009" w:type="dxa"/>
            <w:vAlign w:val="top"/>
          </w:tcPr>
          <w:p>
            <w:pPr>
              <w:pStyle w:val="TableText"/>
              <w:ind w:left="94"/>
              <w:spacing w:before="73" w:line="220" w:lineRule="auto"/>
              <w:rPr>
                <w:sz w:val="20"/>
                <w:szCs w:val="20"/>
              </w:rPr>
            </w:pPr>
            <w:r>
              <w:rPr>
                <w:sz w:val="20"/>
                <w:szCs w:val="20"/>
                <w:spacing w:val="-2"/>
              </w:rPr>
              <w:t>计量单位</w:t>
            </w:r>
          </w:p>
        </w:tc>
        <w:tc>
          <w:tcPr>
            <w:tcW w:w="1858" w:type="dxa"/>
            <w:vAlign w:val="top"/>
          </w:tcPr>
          <w:p>
            <w:pPr>
              <w:pStyle w:val="TableText"/>
              <w:ind w:left="225"/>
              <w:spacing w:before="73" w:line="219" w:lineRule="auto"/>
              <w:rPr>
                <w:sz w:val="20"/>
                <w:szCs w:val="20"/>
              </w:rPr>
            </w:pPr>
            <w:r>
              <w:rPr>
                <w:sz w:val="20"/>
                <w:szCs w:val="20"/>
                <w:spacing w:val="2"/>
              </w:rPr>
              <w:t>工程量计算规则</w:t>
            </w:r>
          </w:p>
        </w:tc>
        <w:tc>
          <w:tcPr>
            <w:tcW w:w="1973" w:type="dxa"/>
            <w:vAlign w:val="top"/>
          </w:tcPr>
          <w:p>
            <w:pPr>
              <w:pStyle w:val="TableText"/>
              <w:ind w:left="597"/>
              <w:spacing w:before="73" w:line="219" w:lineRule="auto"/>
              <w:rPr>
                <w:sz w:val="20"/>
                <w:szCs w:val="20"/>
              </w:rPr>
            </w:pPr>
            <w:r>
              <w:rPr>
                <w:sz w:val="20"/>
                <w:szCs w:val="20"/>
                <w:spacing w:val="2"/>
              </w:rPr>
              <w:t>工作内容</w:t>
            </w:r>
          </w:p>
        </w:tc>
      </w:tr>
      <w:tr>
        <w:trPr>
          <w:trHeight w:val="3277" w:hRule="atLeast"/>
        </w:trPr>
        <w:tc>
          <w:tcPr>
            <w:tcW w:w="1233"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154"/>
              <w:spacing w:before="65"/>
              <w:rPr>
                <w:sz w:val="20"/>
                <w:szCs w:val="20"/>
              </w:rPr>
            </w:pPr>
            <w:r>
              <w:rPr>
                <w:sz w:val="20"/>
                <w:szCs w:val="20"/>
                <w:spacing w:val="-1"/>
              </w:rPr>
              <w:t>010506016</w:t>
            </w:r>
          </w:p>
        </w:tc>
        <w:tc>
          <w:tcPr>
            <w:tcW w:w="1319"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50" w:right="47" w:hanging="99"/>
              <w:spacing w:before="65" w:line="288" w:lineRule="auto"/>
              <w:rPr>
                <w:sz w:val="20"/>
                <w:szCs w:val="20"/>
              </w:rPr>
            </w:pPr>
            <w:r>
              <w:rPr>
                <w:sz w:val="20"/>
                <w:szCs w:val="20"/>
                <w:spacing w:val="1"/>
              </w:rPr>
              <w:t>叠合构件后浇</w:t>
            </w:r>
            <w:r>
              <w:rPr>
                <w:sz w:val="20"/>
                <w:szCs w:val="20"/>
                <w:spacing w:val="2"/>
              </w:rPr>
              <w:t xml:space="preserve"> </w:t>
            </w:r>
            <w:r>
              <w:rPr>
                <w:sz w:val="20"/>
                <w:szCs w:val="20"/>
                <w:spacing w:val="2"/>
              </w:rPr>
              <w:t>混凝土钢筋</w:t>
            </w:r>
          </w:p>
        </w:tc>
        <w:tc>
          <w:tcPr>
            <w:tcW w:w="1808"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02"/>
              <w:spacing w:before="65" w:line="219" w:lineRule="auto"/>
              <w:rPr>
                <w:sz w:val="20"/>
                <w:szCs w:val="20"/>
              </w:rPr>
            </w:pPr>
            <w:r>
              <w:rPr>
                <w:sz w:val="20"/>
                <w:szCs w:val="20"/>
                <w:spacing w:val="2"/>
              </w:rPr>
              <w:t>1.构件类型</w:t>
            </w:r>
          </w:p>
          <w:p>
            <w:pPr>
              <w:pStyle w:val="TableText"/>
              <w:ind w:left="102"/>
              <w:spacing w:before="92" w:line="219" w:lineRule="auto"/>
              <w:rPr>
                <w:sz w:val="20"/>
                <w:szCs w:val="20"/>
              </w:rPr>
            </w:pPr>
            <w:r>
              <w:rPr>
                <w:sz w:val="20"/>
                <w:szCs w:val="20"/>
                <w:spacing w:val="-2"/>
              </w:rPr>
              <w:t>2.钢筋种类、规格</w:t>
            </w:r>
          </w:p>
        </w:tc>
        <w:tc>
          <w:tcPr>
            <w:tcW w:w="1009"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454"/>
              <w:spacing w:before="48"/>
              <w:rPr>
                <w:sz w:val="15"/>
                <w:szCs w:val="15"/>
              </w:rPr>
            </w:pPr>
            <w:r>
              <w:rPr>
                <w:sz w:val="15"/>
                <w:szCs w:val="15"/>
              </w:rPr>
              <w:t>t</w:t>
            </w:r>
          </w:p>
        </w:tc>
        <w:tc>
          <w:tcPr>
            <w:tcW w:w="1858" w:type="dxa"/>
            <w:vAlign w:val="top"/>
          </w:tcPr>
          <w:p>
            <w:pPr>
              <w:spacing w:line="244" w:lineRule="auto"/>
              <w:rPr>
                <w:rFonts w:ascii="Arial"/>
                <w:sz w:val="21"/>
              </w:rPr>
            </w:pPr>
            <w:r/>
          </w:p>
          <w:p>
            <w:pPr>
              <w:pStyle w:val="TableText"/>
              <w:ind w:left="115" w:right="72" w:firstLine="109"/>
              <w:spacing w:before="65" w:line="280" w:lineRule="auto"/>
              <w:rPr>
                <w:sz w:val="20"/>
                <w:szCs w:val="20"/>
              </w:rPr>
            </w:pPr>
            <w:r>
              <w:rPr>
                <w:sz w:val="20"/>
                <w:szCs w:val="20"/>
                <w:spacing w:val="1"/>
              </w:rPr>
              <w:t>按设计图示钢筋</w:t>
            </w:r>
            <w:r>
              <w:rPr>
                <w:sz w:val="20"/>
                <w:szCs w:val="20"/>
                <w:spacing w:val="2"/>
              </w:rPr>
              <w:t xml:space="preserve">  </w:t>
            </w:r>
            <w:r>
              <w:rPr>
                <w:sz w:val="20"/>
                <w:szCs w:val="20"/>
                <w:spacing w:val="2"/>
              </w:rPr>
              <w:t>中心线长度乘以单</w:t>
            </w:r>
            <w:r>
              <w:rPr>
                <w:sz w:val="20"/>
                <w:szCs w:val="20"/>
                <w:spacing w:val="1"/>
              </w:rPr>
              <w:t xml:space="preserve"> </w:t>
            </w:r>
            <w:r>
              <w:rPr>
                <w:sz w:val="20"/>
                <w:szCs w:val="20"/>
                <w:spacing w:val="7"/>
              </w:rPr>
              <w:t>位理论质量计算。</w:t>
            </w:r>
            <w:r>
              <w:rPr>
                <w:sz w:val="20"/>
                <w:szCs w:val="20"/>
                <w:spacing w:val="2"/>
              </w:rPr>
              <w:t xml:space="preserve"> </w:t>
            </w:r>
            <w:r>
              <w:rPr>
                <w:sz w:val="20"/>
                <w:szCs w:val="20"/>
                <w:spacing w:val="2"/>
              </w:rPr>
              <w:t>叠合预制构件伸入</w:t>
            </w:r>
            <w:r>
              <w:rPr>
                <w:sz w:val="20"/>
                <w:szCs w:val="20"/>
                <w:spacing w:val="1"/>
              </w:rPr>
              <w:t xml:space="preserve"> </w:t>
            </w:r>
            <w:r>
              <w:rPr>
                <w:sz w:val="20"/>
                <w:szCs w:val="20"/>
                <w:spacing w:val="2"/>
              </w:rPr>
              <w:t>后浇部分的钢筋不</w:t>
            </w:r>
            <w:r>
              <w:rPr>
                <w:sz w:val="20"/>
                <w:szCs w:val="20"/>
                <w:spacing w:val="4"/>
              </w:rPr>
              <w:t xml:space="preserve"> </w:t>
            </w:r>
            <w:r>
              <w:rPr>
                <w:sz w:val="20"/>
                <w:szCs w:val="20"/>
                <w:spacing w:val="2"/>
              </w:rPr>
              <w:t>计算，相邻现浇构</w:t>
            </w:r>
            <w:r>
              <w:rPr>
                <w:sz w:val="20"/>
                <w:szCs w:val="20"/>
                <w:spacing w:val="6"/>
              </w:rPr>
              <w:t xml:space="preserve"> </w:t>
            </w:r>
            <w:r>
              <w:rPr>
                <w:sz w:val="20"/>
                <w:szCs w:val="20"/>
                <w:spacing w:val="3"/>
              </w:rPr>
              <w:t>件伸入后浇部分的</w:t>
            </w:r>
            <w:r>
              <w:rPr>
                <w:sz w:val="20"/>
                <w:szCs w:val="20"/>
              </w:rPr>
              <w:t xml:space="preserve"> </w:t>
            </w:r>
            <w:r>
              <w:rPr>
                <w:sz w:val="20"/>
                <w:szCs w:val="20"/>
                <w:spacing w:val="-2"/>
              </w:rPr>
              <w:t>预留钢筋不并入</w:t>
            </w:r>
          </w:p>
          <w:p>
            <w:pPr>
              <w:pStyle w:val="TableText"/>
              <w:ind w:left="86"/>
              <w:spacing w:line="219" w:lineRule="auto"/>
              <w:rPr>
                <w:sz w:val="20"/>
                <w:szCs w:val="20"/>
              </w:rPr>
            </w:pPr>
            <w:r>
              <w:rPr>
                <w:sz w:val="20"/>
                <w:szCs w:val="20"/>
                <w:spacing w:val="-2"/>
              </w:rPr>
              <w:t>计算</w:t>
            </w:r>
          </w:p>
        </w:tc>
        <w:tc>
          <w:tcPr>
            <w:tcW w:w="1973"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27"/>
              <w:spacing w:before="65" w:line="219" w:lineRule="auto"/>
              <w:rPr>
                <w:sz w:val="20"/>
                <w:szCs w:val="20"/>
              </w:rPr>
            </w:pPr>
            <w:r>
              <w:rPr>
                <w:sz w:val="20"/>
                <w:szCs w:val="20"/>
                <w:spacing w:val="2"/>
              </w:rPr>
              <w:t>1.钢筋制作</w:t>
            </w:r>
          </w:p>
          <w:p>
            <w:pPr>
              <w:pStyle w:val="TableText"/>
              <w:ind w:left="127"/>
              <w:spacing w:before="72" w:line="219" w:lineRule="auto"/>
              <w:rPr>
                <w:sz w:val="20"/>
                <w:szCs w:val="20"/>
              </w:rPr>
            </w:pPr>
            <w:r>
              <w:rPr>
                <w:sz w:val="20"/>
                <w:szCs w:val="20"/>
                <w:spacing w:val="1"/>
              </w:rPr>
              <w:t>2.钢筋安装、固定</w:t>
            </w:r>
          </w:p>
          <w:p>
            <w:pPr>
              <w:pStyle w:val="TableText"/>
              <w:ind w:left="127"/>
              <w:spacing w:before="72" w:line="219" w:lineRule="auto"/>
              <w:rPr>
                <w:sz w:val="20"/>
                <w:szCs w:val="20"/>
              </w:rPr>
            </w:pPr>
            <w:r>
              <w:rPr>
                <w:sz w:val="20"/>
                <w:szCs w:val="20"/>
                <w:spacing w:val="-2"/>
              </w:rPr>
              <w:t>3.钢筋连接</w:t>
            </w:r>
          </w:p>
        </w:tc>
      </w:tr>
      <w:tr>
        <w:trPr>
          <w:trHeight w:val="3278" w:hRule="atLeast"/>
        </w:trPr>
        <w:tc>
          <w:tcPr>
            <w:tcW w:w="1233"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54"/>
              <w:spacing w:before="65"/>
              <w:rPr>
                <w:sz w:val="20"/>
                <w:szCs w:val="20"/>
              </w:rPr>
            </w:pPr>
            <w:r>
              <w:rPr>
                <w:sz w:val="20"/>
                <w:szCs w:val="20"/>
                <w:spacing w:val="-1"/>
              </w:rPr>
              <w:t>010506017</w:t>
            </w:r>
          </w:p>
        </w:tc>
        <w:tc>
          <w:tcPr>
            <w:tcW w:w="1319"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51"/>
              <w:spacing w:before="65" w:line="219" w:lineRule="auto"/>
              <w:rPr>
                <w:sz w:val="20"/>
                <w:szCs w:val="20"/>
              </w:rPr>
            </w:pPr>
            <w:r>
              <w:rPr>
                <w:sz w:val="20"/>
                <w:szCs w:val="20"/>
                <w:spacing w:val="5"/>
              </w:rPr>
              <w:t>砌体工程内</w:t>
            </w:r>
          </w:p>
          <w:p>
            <w:pPr>
              <w:pStyle w:val="TableText"/>
              <w:ind w:left="351"/>
              <w:spacing w:before="62" w:line="219" w:lineRule="auto"/>
              <w:rPr>
                <w:sz w:val="20"/>
                <w:szCs w:val="20"/>
              </w:rPr>
            </w:pPr>
            <w:r>
              <w:rPr>
                <w:sz w:val="20"/>
                <w:szCs w:val="20"/>
                <w:spacing w:val="4"/>
              </w:rPr>
              <w:t>配钢筋</w:t>
            </w:r>
          </w:p>
        </w:tc>
        <w:tc>
          <w:tcPr>
            <w:tcW w:w="1808"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02"/>
              <w:spacing w:before="65" w:line="219" w:lineRule="auto"/>
              <w:rPr>
                <w:sz w:val="20"/>
                <w:szCs w:val="20"/>
              </w:rPr>
            </w:pPr>
            <w:r>
              <w:rPr>
                <w:sz w:val="20"/>
                <w:szCs w:val="20"/>
              </w:rPr>
              <w:t>1.钢筋种类、规格</w:t>
            </w:r>
          </w:p>
          <w:p>
            <w:pPr>
              <w:pStyle w:val="TableText"/>
              <w:ind w:left="102"/>
              <w:spacing w:before="61" w:line="219" w:lineRule="auto"/>
              <w:rPr>
                <w:sz w:val="20"/>
                <w:szCs w:val="20"/>
              </w:rPr>
            </w:pPr>
            <w:r>
              <w:rPr>
                <w:sz w:val="20"/>
                <w:szCs w:val="20"/>
                <w:spacing w:val="-2"/>
              </w:rPr>
              <w:t>2.布置方式</w:t>
            </w:r>
          </w:p>
        </w:tc>
        <w:tc>
          <w:tcPr>
            <w:tcW w:w="1009" w:type="dxa"/>
            <w:vAlign w:val="top"/>
            <w:vMerge w:val="continue"/>
            <w:tcBorders>
              <w:top w:val="nil"/>
              <w:bottom w:val="nil"/>
            </w:tcBorders>
          </w:tcPr>
          <w:p>
            <w:pPr>
              <w:rPr>
                <w:rFonts w:ascii="Arial"/>
                <w:sz w:val="21"/>
              </w:rPr>
            </w:pPr>
            <w:r/>
          </w:p>
        </w:tc>
        <w:tc>
          <w:tcPr>
            <w:tcW w:w="1858" w:type="dxa"/>
            <w:vAlign w:val="top"/>
          </w:tcPr>
          <w:p>
            <w:pPr>
              <w:spacing w:line="253" w:lineRule="auto"/>
              <w:rPr>
                <w:rFonts w:ascii="Arial"/>
                <w:sz w:val="21"/>
              </w:rPr>
            </w:pPr>
            <w:r/>
          </w:p>
          <w:p>
            <w:pPr>
              <w:pStyle w:val="TableText"/>
              <w:ind w:left="86" w:right="72" w:firstLine="139"/>
              <w:spacing w:before="65" w:line="281" w:lineRule="auto"/>
              <w:rPr>
                <w:sz w:val="20"/>
                <w:szCs w:val="20"/>
              </w:rPr>
            </w:pPr>
            <w:r>
              <w:rPr>
                <w:sz w:val="20"/>
                <w:szCs w:val="20"/>
                <w:spacing w:val="1"/>
              </w:rPr>
              <w:t>按设计图示钢筋</w:t>
            </w:r>
            <w:r>
              <w:rPr>
                <w:sz w:val="20"/>
                <w:szCs w:val="20"/>
                <w:spacing w:val="2"/>
              </w:rPr>
              <w:t xml:space="preserve">  </w:t>
            </w:r>
            <w:r>
              <w:rPr>
                <w:sz w:val="20"/>
                <w:szCs w:val="20"/>
                <w:spacing w:val="6"/>
              </w:rPr>
              <w:t>中心线长度或设计</w:t>
            </w:r>
            <w:r>
              <w:rPr>
                <w:sz w:val="20"/>
                <w:szCs w:val="20"/>
              </w:rPr>
              <w:t xml:space="preserve"> </w:t>
            </w:r>
            <w:r>
              <w:rPr>
                <w:sz w:val="20"/>
                <w:szCs w:val="20"/>
                <w:spacing w:val="5"/>
              </w:rPr>
              <w:t>(含规范)要求的钢</w:t>
            </w:r>
            <w:r>
              <w:rPr>
                <w:sz w:val="20"/>
                <w:szCs w:val="20"/>
                <w:spacing w:val="7"/>
              </w:rPr>
              <w:t xml:space="preserve"> </w:t>
            </w:r>
            <w:r>
              <w:rPr>
                <w:sz w:val="20"/>
                <w:szCs w:val="20"/>
                <w:spacing w:val="3"/>
              </w:rPr>
              <w:t>筋计算长度乘以单 </w:t>
            </w:r>
            <w:r>
              <w:rPr>
                <w:sz w:val="20"/>
                <w:szCs w:val="20"/>
                <w:spacing w:val="11"/>
              </w:rPr>
              <w:t>位理论质量计算。</w:t>
            </w:r>
            <w:r>
              <w:rPr>
                <w:sz w:val="20"/>
                <w:szCs w:val="20"/>
              </w:rPr>
              <w:t xml:space="preserve"> </w:t>
            </w:r>
            <w:r>
              <w:rPr>
                <w:sz w:val="20"/>
                <w:szCs w:val="20"/>
                <w:spacing w:val="9"/>
              </w:rPr>
              <w:t>设计(包括规范规</w:t>
            </w:r>
            <w:r>
              <w:rPr>
                <w:sz w:val="20"/>
                <w:szCs w:val="20"/>
                <w:spacing w:val="2"/>
              </w:rPr>
              <w:t xml:space="preserve">  </w:t>
            </w:r>
            <w:r>
              <w:rPr>
                <w:sz w:val="20"/>
                <w:szCs w:val="20"/>
                <w:spacing w:val="13"/>
              </w:rPr>
              <w:t>定)标明的搭接和</w:t>
            </w:r>
            <w:r>
              <w:rPr>
                <w:sz w:val="20"/>
                <w:szCs w:val="20"/>
              </w:rPr>
              <w:t xml:space="preserve">  </w:t>
            </w:r>
            <w:r>
              <w:rPr>
                <w:sz w:val="20"/>
                <w:szCs w:val="20"/>
                <w:spacing w:val="41"/>
              </w:rPr>
              <w:t>锚固长度应并入</w:t>
            </w:r>
            <w:r>
              <w:rPr>
                <w:sz w:val="20"/>
                <w:szCs w:val="20"/>
              </w:rPr>
              <w:t xml:space="preserve"> </w:t>
            </w:r>
            <w:r>
              <w:rPr>
                <w:sz w:val="20"/>
                <w:szCs w:val="20"/>
                <w:spacing w:val="-2"/>
              </w:rPr>
              <w:t>计算</w:t>
            </w:r>
          </w:p>
        </w:tc>
        <w:tc>
          <w:tcPr>
            <w:tcW w:w="1973" w:type="dxa"/>
            <w:vAlign w:val="top"/>
            <w:vMerge w:val="continue"/>
            <w:tcBorders>
              <w:top w:val="nil"/>
            </w:tcBorders>
          </w:tcPr>
          <w:p>
            <w:pPr>
              <w:rPr>
                <w:rFonts w:ascii="Arial"/>
                <w:sz w:val="21"/>
              </w:rPr>
            </w:pPr>
            <w:r/>
          </w:p>
        </w:tc>
      </w:tr>
      <w:tr>
        <w:trPr>
          <w:trHeight w:val="1059" w:hRule="atLeast"/>
        </w:trPr>
        <w:tc>
          <w:tcPr>
            <w:tcW w:w="1233" w:type="dxa"/>
            <w:vAlign w:val="top"/>
          </w:tcPr>
          <w:p>
            <w:pPr>
              <w:spacing w:line="385" w:lineRule="auto"/>
              <w:rPr>
                <w:rFonts w:ascii="Arial"/>
                <w:sz w:val="21"/>
              </w:rPr>
            </w:pPr>
            <w:r/>
          </w:p>
          <w:p>
            <w:pPr>
              <w:pStyle w:val="TableText"/>
              <w:ind w:left="154"/>
              <w:spacing w:before="65"/>
              <w:rPr>
                <w:sz w:val="20"/>
                <w:szCs w:val="20"/>
              </w:rPr>
            </w:pPr>
            <w:r>
              <w:rPr>
                <w:sz w:val="20"/>
                <w:szCs w:val="20"/>
                <w:spacing w:val="-1"/>
              </w:rPr>
              <w:t>010506018</w:t>
            </w:r>
          </w:p>
        </w:tc>
        <w:tc>
          <w:tcPr>
            <w:tcW w:w="1319" w:type="dxa"/>
            <w:vAlign w:val="top"/>
          </w:tcPr>
          <w:p>
            <w:pPr>
              <w:pStyle w:val="TableText"/>
              <w:ind w:left="250" w:right="145" w:hanging="99"/>
              <w:spacing w:before="283" w:line="288" w:lineRule="auto"/>
              <w:rPr>
                <w:sz w:val="20"/>
                <w:szCs w:val="20"/>
              </w:rPr>
            </w:pPr>
            <w:r>
              <w:rPr>
                <w:sz w:val="20"/>
                <w:szCs w:val="20"/>
                <w:spacing w:val="2"/>
              </w:rPr>
              <w:t>屋面刚性层</w:t>
            </w:r>
            <w:r>
              <w:rPr>
                <w:sz w:val="20"/>
                <w:szCs w:val="20"/>
              </w:rPr>
              <w:t xml:space="preserve"> </w:t>
            </w:r>
            <w:r>
              <w:rPr>
                <w:sz w:val="20"/>
                <w:szCs w:val="20"/>
                <w:spacing w:val="3"/>
              </w:rPr>
              <w:t>内配钢筋</w:t>
            </w:r>
          </w:p>
        </w:tc>
        <w:tc>
          <w:tcPr>
            <w:tcW w:w="1808" w:type="dxa"/>
            <w:vAlign w:val="top"/>
            <w:vMerge w:val="restart"/>
            <w:tcBorders>
              <w:bottom w:val="nil"/>
            </w:tcBorders>
          </w:tcPr>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pStyle w:val="TableText"/>
              <w:ind w:left="102"/>
              <w:spacing w:before="65" w:line="219" w:lineRule="auto"/>
              <w:rPr>
                <w:sz w:val="20"/>
                <w:szCs w:val="20"/>
              </w:rPr>
            </w:pPr>
            <w:r>
              <w:rPr>
                <w:sz w:val="20"/>
                <w:szCs w:val="20"/>
                <w:spacing w:val="-1"/>
              </w:rPr>
              <w:t>钢筋种类、规格</w:t>
            </w:r>
          </w:p>
        </w:tc>
        <w:tc>
          <w:tcPr>
            <w:tcW w:w="1009" w:type="dxa"/>
            <w:vAlign w:val="top"/>
            <w:vMerge w:val="continue"/>
            <w:tcBorders>
              <w:top w:val="nil"/>
              <w:bottom w:val="nil"/>
            </w:tcBorders>
          </w:tcPr>
          <w:p>
            <w:pPr>
              <w:rPr>
                <w:rFonts w:ascii="Arial"/>
                <w:sz w:val="21"/>
              </w:rPr>
            </w:pPr>
            <w:r/>
          </w:p>
        </w:tc>
        <w:tc>
          <w:tcPr>
            <w:tcW w:w="1858" w:type="dxa"/>
            <w:vAlign w:val="top"/>
            <w:vMerge w:val="restart"/>
            <w:tcBorders>
              <w:bottom w:val="nil"/>
            </w:tcBorders>
          </w:tcPr>
          <w:p>
            <w:pPr>
              <w:spacing w:line="306" w:lineRule="auto"/>
              <w:rPr>
                <w:rFonts w:ascii="Arial"/>
                <w:sz w:val="21"/>
              </w:rPr>
            </w:pPr>
            <w:r/>
          </w:p>
          <w:p>
            <w:pPr>
              <w:pStyle w:val="TableText"/>
              <w:ind w:left="95" w:right="108" w:firstLine="129"/>
              <w:spacing w:before="65" w:line="280" w:lineRule="auto"/>
              <w:jc w:val="both"/>
              <w:rPr>
                <w:sz w:val="20"/>
                <w:szCs w:val="20"/>
              </w:rPr>
            </w:pPr>
            <w:r>
              <w:rPr>
                <w:sz w:val="20"/>
                <w:szCs w:val="20"/>
                <w:spacing w:val="1"/>
              </w:rPr>
              <w:t>按设计图示钢筋</w:t>
            </w:r>
            <w:r>
              <w:rPr>
                <w:sz w:val="20"/>
                <w:szCs w:val="20"/>
                <w:spacing w:val="2"/>
              </w:rPr>
              <w:t xml:space="preserve">  </w:t>
            </w:r>
            <w:r>
              <w:rPr>
                <w:sz w:val="20"/>
                <w:szCs w:val="20"/>
                <w:spacing w:val="4"/>
              </w:rPr>
              <w:t>中心线长度或设计</w:t>
            </w:r>
            <w:r>
              <w:rPr>
                <w:sz w:val="20"/>
                <w:szCs w:val="20"/>
                <w:spacing w:val="5"/>
              </w:rPr>
              <w:t xml:space="preserve"> </w:t>
            </w:r>
            <w:r>
              <w:rPr>
                <w:sz w:val="20"/>
                <w:szCs w:val="20"/>
                <w:spacing w:val="4"/>
              </w:rPr>
              <w:t>(含图集)要求的钢</w:t>
            </w:r>
            <w:r>
              <w:rPr>
                <w:sz w:val="20"/>
                <w:szCs w:val="20"/>
                <w:spacing w:val="6"/>
              </w:rPr>
              <w:t xml:space="preserve"> </w:t>
            </w:r>
            <w:r>
              <w:rPr>
                <w:sz w:val="20"/>
                <w:szCs w:val="20"/>
                <w:spacing w:val="2"/>
              </w:rPr>
              <w:t>筋计算长度乘以单</w:t>
            </w:r>
            <w:r>
              <w:rPr>
                <w:sz w:val="20"/>
                <w:szCs w:val="20"/>
                <w:spacing w:val="1"/>
              </w:rPr>
              <w:t xml:space="preserve"> </w:t>
            </w:r>
            <w:r>
              <w:rPr>
                <w:sz w:val="20"/>
                <w:szCs w:val="20"/>
                <w:spacing w:val="-1"/>
              </w:rPr>
              <w:t>位理论质量计算</w:t>
            </w:r>
          </w:p>
        </w:tc>
        <w:tc>
          <w:tcPr>
            <w:tcW w:w="1973"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27"/>
              <w:spacing w:before="65" w:line="219" w:lineRule="auto"/>
              <w:rPr>
                <w:sz w:val="20"/>
                <w:szCs w:val="20"/>
              </w:rPr>
            </w:pPr>
            <w:r>
              <w:rPr>
                <w:sz w:val="20"/>
                <w:szCs w:val="20"/>
                <w:spacing w:val="2"/>
              </w:rPr>
              <w:t>1.钢筋制作</w:t>
            </w:r>
          </w:p>
          <w:p>
            <w:pPr>
              <w:pStyle w:val="TableText"/>
              <w:ind w:left="127"/>
              <w:spacing w:before="72" w:line="219" w:lineRule="auto"/>
              <w:rPr>
                <w:sz w:val="20"/>
                <w:szCs w:val="20"/>
              </w:rPr>
            </w:pPr>
            <w:r>
              <w:rPr>
                <w:sz w:val="20"/>
                <w:szCs w:val="20"/>
                <w:spacing w:val="1"/>
              </w:rPr>
              <w:t>2.钢筋安装、固定</w:t>
            </w:r>
          </w:p>
        </w:tc>
      </w:tr>
      <w:tr>
        <w:trPr>
          <w:trHeight w:val="1059" w:hRule="atLeast"/>
        </w:trPr>
        <w:tc>
          <w:tcPr>
            <w:tcW w:w="1233" w:type="dxa"/>
            <w:vAlign w:val="top"/>
          </w:tcPr>
          <w:p>
            <w:pPr>
              <w:spacing w:line="386" w:lineRule="auto"/>
              <w:rPr>
                <w:rFonts w:ascii="Arial"/>
                <w:sz w:val="21"/>
              </w:rPr>
            </w:pPr>
            <w:r/>
          </w:p>
          <w:p>
            <w:pPr>
              <w:pStyle w:val="TableText"/>
              <w:ind w:left="154"/>
              <w:spacing w:before="65"/>
              <w:rPr>
                <w:sz w:val="20"/>
                <w:szCs w:val="20"/>
              </w:rPr>
            </w:pPr>
            <w:r>
              <w:rPr>
                <w:sz w:val="20"/>
                <w:szCs w:val="20"/>
                <w:spacing w:val="-1"/>
              </w:rPr>
              <w:t>010506019</w:t>
            </w:r>
          </w:p>
        </w:tc>
        <w:tc>
          <w:tcPr>
            <w:tcW w:w="1319" w:type="dxa"/>
            <w:vAlign w:val="top"/>
          </w:tcPr>
          <w:p>
            <w:pPr>
              <w:pStyle w:val="TableText"/>
              <w:ind w:left="251" w:right="243"/>
              <w:spacing w:before="284" w:line="297" w:lineRule="auto"/>
              <w:rPr>
                <w:sz w:val="20"/>
                <w:szCs w:val="20"/>
              </w:rPr>
            </w:pPr>
            <w:r>
              <w:rPr>
                <w:sz w:val="20"/>
                <w:szCs w:val="20"/>
                <w:spacing w:val="-2"/>
              </w:rPr>
              <w:t>装饰工程</w:t>
            </w:r>
            <w:r>
              <w:rPr>
                <w:sz w:val="20"/>
                <w:szCs w:val="20"/>
              </w:rPr>
              <w:t xml:space="preserve"> </w:t>
            </w:r>
            <w:r>
              <w:rPr>
                <w:sz w:val="20"/>
                <w:szCs w:val="20"/>
                <w:spacing w:val="3"/>
              </w:rPr>
              <w:t>内配钢筋</w:t>
            </w:r>
          </w:p>
        </w:tc>
        <w:tc>
          <w:tcPr>
            <w:tcW w:w="1808" w:type="dxa"/>
            <w:vAlign w:val="top"/>
            <w:vMerge w:val="continue"/>
            <w:tcBorders>
              <w:top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1359" w:hRule="atLeast"/>
        </w:trPr>
        <w:tc>
          <w:tcPr>
            <w:tcW w:w="1233" w:type="dxa"/>
            <w:vAlign w:val="top"/>
          </w:tcPr>
          <w:p>
            <w:pPr>
              <w:spacing w:line="268" w:lineRule="auto"/>
              <w:rPr>
                <w:rFonts w:ascii="Arial"/>
                <w:sz w:val="21"/>
              </w:rPr>
            </w:pPr>
            <w:r/>
          </w:p>
          <w:p>
            <w:pPr>
              <w:spacing w:line="268" w:lineRule="auto"/>
              <w:rPr>
                <w:rFonts w:ascii="Arial"/>
                <w:sz w:val="21"/>
              </w:rPr>
            </w:pPr>
            <w:r/>
          </w:p>
          <w:p>
            <w:pPr>
              <w:pStyle w:val="TableText"/>
              <w:ind w:left="154"/>
              <w:spacing w:before="65"/>
              <w:rPr>
                <w:sz w:val="20"/>
                <w:szCs w:val="20"/>
              </w:rPr>
            </w:pPr>
            <w:r>
              <w:rPr>
                <w:sz w:val="20"/>
                <w:szCs w:val="20"/>
                <w:spacing w:val="-1"/>
              </w:rPr>
              <w:t>010506020</w:t>
            </w:r>
          </w:p>
        </w:tc>
        <w:tc>
          <w:tcPr>
            <w:tcW w:w="1319" w:type="dxa"/>
            <w:vAlign w:val="top"/>
          </w:tcPr>
          <w:p>
            <w:pPr>
              <w:spacing w:line="258" w:lineRule="auto"/>
              <w:rPr>
                <w:rFonts w:ascii="Arial"/>
                <w:sz w:val="21"/>
              </w:rPr>
            </w:pPr>
            <w:r/>
          </w:p>
          <w:p>
            <w:pPr>
              <w:spacing w:line="259" w:lineRule="auto"/>
              <w:rPr>
                <w:rFonts w:ascii="Arial"/>
                <w:sz w:val="21"/>
              </w:rPr>
            </w:pPr>
            <w:r/>
          </w:p>
          <w:p>
            <w:pPr>
              <w:pStyle w:val="TableText"/>
              <w:ind w:left="251"/>
              <w:spacing w:before="65" w:line="219" w:lineRule="auto"/>
              <w:rPr>
                <w:sz w:val="20"/>
                <w:szCs w:val="20"/>
              </w:rPr>
            </w:pPr>
            <w:r>
              <w:rPr>
                <w:sz w:val="20"/>
                <w:szCs w:val="20"/>
                <w:spacing w:val="3"/>
              </w:rPr>
              <w:t>钢筋网片</w:t>
            </w:r>
          </w:p>
        </w:tc>
        <w:tc>
          <w:tcPr>
            <w:tcW w:w="1808"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02"/>
              <w:spacing w:before="65" w:line="219" w:lineRule="auto"/>
              <w:rPr>
                <w:sz w:val="20"/>
                <w:szCs w:val="20"/>
              </w:rPr>
            </w:pPr>
            <w:r>
              <w:rPr>
                <w:sz w:val="20"/>
                <w:szCs w:val="20"/>
              </w:rPr>
              <w:t>1.钢筋种类、规格</w:t>
            </w:r>
          </w:p>
          <w:p>
            <w:pPr>
              <w:pStyle w:val="TableText"/>
              <w:ind w:left="102"/>
              <w:spacing w:before="62" w:line="219" w:lineRule="auto"/>
              <w:rPr>
                <w:sz w:val="20"/>
                <w:szCs w:val="20"/>
              </w:rPr>
            </w:pPr>
            <w:r>
              <w:rPr>
                <w:sz w:val="20"/>
                <w:szCs w:val="20"/>
                <w:spacing w:val="-2"/>
              </w:rPr>
              <w:t>2.使用部位</w:t>
            </w:r>
          </w:p>
        </w:tc>
        <w:tc>
          <w:tcPr>
            <w:tcW w:w="1009" w:type="dxa"/>
            <w:vAlign w:val="top"/>
            <w:vMerge w:val="continue"/>
            <w:tcBorders>
              <w:top w:val="nil"/>
              <w:bottom w:val="nil"/>
            </w:tcBorders>
          </w:tcPr>
          <w:p>
            <w:pPr>
              <w:rPr>
                <w:rFonts w:ascii="Arial"/>
                <w:sz w:val="21"/>
              </w:rPr>
            </w:pPr>
            <w:r/>
          </w:p>
        </w:tc>
        <w:tc>
          <w:tcPr>
            <w:tcW w:w="1858" w:type="dxa"/>
            <w:vAlign w:val="top"/>
          </w:tcPr>
          <w:p>
            <w:pPr>
              <w:pStyle w:val="TableText"/>
              <w:ind w:left="105" w:right="115" w:firstLine="119"/>
              <w:spacing w:before="294" w:line="283" w:lineRule="auto"/>
              <w:jc w:val="both"/>
              <w:rPr>
                <w:sz w:val="20"/>
                <w:szCs w:val="20"/>
              </w:rPr>
            </w:pPr>
            <w:r>
              <w:rPr>
                <w:sz w:val="20"/>
                <w:szCs w:val="20"/>
                <w:spacing w:val="1"/>
              </w:rPr>
              <w:t>按设计图示钢筋</w:t>
            </w:r>
            <w:r>
              <w:rPr>
                <w:sz w:val="20"/>
                <w:szCs w:val="20"/>
                <w:spacing w:val="2"/>
              </w:rPr>
              <w:t xml:space="preserve">  </w:t>
            </w:r>
            <w:r>
              <w:rPr>
                <w:sz w:val="20"/>
                <w:szCs w:val="20"/>
                <w:spacing w:val="3"/>
              </w:rPr>
              <w:t>网面积乘以单位理</w:t>
            </w:r>
            <w:r>
              <w:rPr>
                <w:sz w:val="20"/>
                <w:szCs w:val="20"/>
                <w:spacing w:val="1"/>
              </w:rPr>
              <w:t xml:space="preserve"> </w:t>
            </w:r>
            <w:r>
              <w:rPr>
                <w:sz w:val="20"/>
                <w:szCs w:val="20"/>
                <w:spacing w:val="-2"/>
              </w:rPr>
              <w:t>论质量计算</w:t>
            </w:r>
          </w:p>
        </w:tc>
        <w:tc>
          <w:tcPr>
            <w:tcW w:w="1973" w:type="dxa"/>
            <w:vAlign w:val="top"/>
          </w:tcPr>
          <w:p>
            <w:pPr>
              <w:spacing w:line="388" w:lineRule="auto"/>
              <w:rPr>
                <w:rFonts w:ascii="Arial"/>
                <w:sz w:val="21"/>
              </w:rPr>
            </w:pPr>
            <w:r/>
          </w:p>
          <w:p>
            <w:pPr>
              <w:pStyle w:val="TableText"/>
              <w:ind w:left="127"/>
              <w:spacing w:before="65" w:line="219" w:lineRule="auto"/>
              <w:rPr>
                <w:sz w:val="20"/>
                <w:szCs w:val="20"/>
              </w:rPr>
            </w:pPr>
            <w:r>
              <w:rPr>
                <w:sz w:val="20"/>
                <w:szCs w:val="20"/>
                <w:spacing w:val="1"/>
              </w:rPr>
              <w:t>1.钢筋网制作</w:t>
            </w:r>
          </w:p>
          <w:p>
            <w:pPr>
              <w:pStyle w:val="TableText"/>
              <w:ind w:left="117"/>
              <w:spacing w:before="62" w:line="219" w:lineRule="auto"/>
              <w:rPr>
                <w:sz w:val="20"/>
                <w:szCs w:val="20"/>
              </w:rPr>
            </w:pPr>
            <w:r>
              <w:rPr>
                <w:sz w:val="20"/>
                <w:szCs w:val="20"/>
                <w:spacing w:val="1"/>
              </w:rPr>
              <w:t>2.钢筋网安装、固定</w:t>
            </w:r>
          </w:p>
        </w:tc>
      </w:tr>
      <w:tr>
        <w:trPr>
          <w:trHeight w:val="2993" w:hRule="atLeast"/>
        </w:trPr>
        <w:tc>
          <w:tcPr>
            <w:tcW w:w="1233"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54"/>
              <w:spacing w:before="65"/>
              <w:rPr>
                <w:sz w:val="20"/>
                <w:szCs w:val="20"/>
              </w:rPr>
            </w:pPr>
            <w:r>
              <w:rPr>
                <w:sz w:val="20"/>
                <w:szCs w:val="20"/>
                <w:spacing w:val="-1"/>
              </w:rPr>
              <w:t>010506021</w:t>
            </w:r>
          </w:p>
        </w:tc>
        <w:tc>
          <w:tcPr>
            <w:tcW w:w="1319" w:type="dxa"/>
            <w:vAlign w:val="top"/>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351"/>
              <w:spacing w:before="65" w:line="219" w:lineRule="auto"/>
              <w:rPr>
                <w:sz w:val="20"/>
                <w:szCs w:val="20"/>
              </w:rPr>
            </w:pPr>
            <w:r>
              <w:rPr>
                <w:sz w:val="20"/>
                <w:szCs w:val="20"/>
                <w:spacing w:val="-2"/>
              </w:rPr>
              <w:t>钢筋笼</w:t>
            </w:r>
          </w:p>
        </w:tc>
        <w:tc>
          <w:tcPr>
            <w:tcW w:w="1808" w:type="dxa"/>
            <w:vAlign w:val="top"/>
            <w:vMerge w:val="continue"/>
            <w:tcBorders>
              <w:top w:val="nil"/>
            </w:tcBorders>
          </w:tcPr>
          <w:p>
            <w:pPr>
              <w:rPr>
                <w:rFonts w:ascii="Arial"/>
                <w:sz w:val="21"/>
              </w:rPr>
            </w:pPr>
            <w:r/>
          </w:p>
        </w:tc>
        <w:tc>
          <w:tcPr>
            <w:tcW w:w="1009" w:type="dxa"/>
            <w:vAlign w:val="top"/>
            <w:vMerge w:val="continue"/>
            <w:tcBorders>
              <w:top w:val="nil"/>
            </w:tcBorders>
          </w:tcPr>
          <w:p>
            <w:pPr>
              <w:rPr>
                <w:rFonts w:ascii="Arial"/>
                <w:sz w:val="21"/>
              </w:rPr>
            </w:pPr>
            <w:r/>
          </w:p>
        </w:tc>
        <w:tc>
          <w:tcPr>
            <w:tcW w:w="1858" w:type="dxa"/>
            <w:vAlign w:val="top"/>
          </w:tcPr>
          <w:p>
            <w:pPr>
              <w:spacing w:line="280" w:lineRule="auto"/>
              <w:rPr>
                <w:rFonts w:ascii="Arial"/>
                <w:sz w:val="21"/>
              </w:rPr>
            </w:pPr>
            <w:r/>
          </w:p>
          <w:p>
            <w:pPr>
              <w:pStyle w:val="TableText"/>
              <w:ind w:left="105" w:right="72" w:firstLine="119"/>
              <w:spacing w:before="65" w:line="280" w:lineRule="auto"/>
              <w:rPr>
                <w:sz w:val="20"/>
                <w:szCs w:val="20"/>
              </w:rPr>
            </w:pPr>
            <w:r>
              <w:rPr>
                <w:sz w:val="20"/>
                <w:szCs w:val="20"/>
                <w:spacing w:val="1"/>
              </w:rPr>
              <w:t>按设计图示钢筋</w:t>
            </w:r>
            <w:r>
              <w:rPr>
                <w:sz w:val="20"/>
                <w:szCs w:val="20"/>
                <w:spacing w:val="2"/>
              </w:rPr>
              <w:t xml:space="preserve">  </w:t>
            </w:r>
            <w:r>
              <w:rPr>
                <w:sz w:val="20"/>
                <w:szCs w:val="20"/>
                <w:spacing w:val="3"/>
              </w:rPr>
              <w:t>中心线长度乘以单 </w:t>
            </w:r>
            <w:r>
              <w:rPr>
                <w:sz w:val="20"/>
                <w:szCs w:val="20"/>
                <w:spacing w:val="8"/>
              </w:rPr>
              <w:t>位理论质量计算。</w:t>
            </w:r>
            <w:r>
              <w:rPr>
                <w:sz w:val="20"/>
                <w:szCs w:val="20"/>
                <w:spacing w:val="4"/>
              </w:rPr>
              <w:t xml:space="preserve"> </w:t>
            </w:r>
            <w:r>
              <w:rPr>
                <w:sz w:val="20"/>
                <w:szCs w:val="20"/>
                <w:spacing w:val="7"/>
              </w:rPr>
              <w:t>设计(包括规范规</w:t>
            </w:r>
            <w:r>
              <w:rPr>
                <w:sz w:val="20"/>
                <w:szCs w:val="20"/>
              </w:rPr>
              <w:t xml:space="preserve">  </w:t>
            </w:r>
            <w:r>
              <w:rPr>
                <w:sz w:val="20"/>
                <w:szCs w:val="20"/>
                <w:spacing w:val="9"/>
              </w:rPr>
              <w:t>定)标明的搭接应</w:t>
            </w:r>
            <w:r>
              <w:rPr>
                <w:sz w:val="20"/>
                <w:szCs w:val="20"/>
                <w:spacing w:val="2"/>
              </w:rPr>
              <w:t xml:space="preserve">  </w:t>
            </w:r>
            <w:r>
              <w:rPr>
                <w:sz w:val="20"/>
                <w:szCs w:val="20"/>
                <w:spacing w:val="1"/>
              </w:rPr>
              <w:t>计算在内，灌注桩</w:t>
            </w:r>
            <w:r>
              <w:rPr>
                <w:sz w:val="20"/>
                <w:szCs w:val="20"/>
                <w:spacing w:val="3"/>
              </w:rPr>
              <w:t xml:space="preserve"> </w:t>
            </w:r>
            <w:r>
              <w:rPr>
                <w:sz w:val="20"/>
                <w:szCs w:val="20"/>
                <w:spacing w:val="4"/>
              </w:rPr>
              <w:t>允许超灌长度内的</w:t>
            </w:r>
            <w:r>
              <w:rPr>
                <w:sz w:val="20"/>
                <w:szCs w:val="20"/>
                <w:spacing w:val="2"/>
              </w:rPr>
              <w:t xml:space="preserve"> </w:t>
            </w:r>
            <w:r>
              <w:rPr>
                <w:sz w:val="20"/>
                <w:szCs w:val="20"/>
                <w:spacing w:val="-1"/>
              </w:rPr>
              <w:t>钢筋应并入计算</w:t>
            </w:r>
          </w:p>
        </w:tc>
        <w:tc>
          <w:tcPr>
            <w:tcW w:w="1973"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27"/>
              <w:spacing w:before="65" w:line="219" w:lineRule="auto"/>
              <w:rPr>
                <w:sz w:val="20"/>
                <w:szCs w:val="20"/>
              </w:rPr>
            </w:pPr>
            <w:r>
              <w:rPr>
                <w:sz w:val="20"/>
                <w:szCs w:val="20"/>
                <w:spacing w:val="1"/>
              </w:rPr>
              <w:t>1.钢筋笼制作</w:t>
            </w:r>
          </w:p>
          <w:p>
            <w:pPr>
              <w:pStyle w:val="TableText"/>
              <w:ind w:left="127"/>
              <w:spacing w:before="52" w:line="219" w:lineRule="auto"/>
              <w:rPr>
                <w:sz w:val="20"/>
                <w:szCs w:val="20"/>
              </w:rPr>
            </w:pPr>
            <w:r>
              <w:rPr>
                <w:sz w:val="20"/>
                <w:szCs w:val="20"/>
                <w:spacing w:val="-2"/>
              </w:rPr>
              <w:t>2.钢筋笼安装</w:t>
            </w:r>
          </w:p>
          <w:p>
            <w:pPr>
              <w:pStyle w:val="TableText"/>
              <w:ind w:left="127"/>
              <w:spacing w:before="72" w:line="219" w:lineRule="auto"/>
              <w:rPr>
                <w:sz w:val="20"/>
                <w:szCs w:val="20"/>
              </w:rPr>
            </w:pPr>
            <w:r>
              <w:rPr>
                <w:sz w:val="20"/>
                <w:szCs w:val="20"/>
                <w:spacing w:val="-2"/>
              </w:rPr>
              <w:t>3.钢筋整理</w:t>
            </w:r>
          </w:p>
        </w:tc>
      </w:tr>
    </w:tbl>
    <w:p>
      <w:pPr>
        <w:spacing w:line="121" w:lineRule="exact"/>
        <w:rPr>
          <w:rFonts w:ascii="Arial"/>
          <w:sz w:val="10"/>
        </w:rPr>
      </w:pPr>
      <w:r/>
    </w:p>
    <w:p>
      <w:pPr>
        <w:spacing w:line="121" w:lineRule="exact"/>
        <w:sectPr>
          <w:headerReference w:type="default" r:id="rId56"/>
          <w:footerReference w:type="default" r:id="rId57"/>
          <w:pgSz w:w="11890" w:h="16850"/>
          <w:pgMar w:top="1929" w:right="1574" w:bottom="1313" w:left="1105" w:header="1622" w:footer="1066" w:gutter="0"/>
        </w:sectPr>
        <w:rPr>
          <w:rFonts w:ascii="Arial" w:hAnsi="Arial" w:eastAsia="Arial" w:cs="Arial"/>
          <w:sz w:val="10"/>
          <w:szCs w:val="10"/>
        </w:rPr>
      </w:pPr>
    </w:p>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ind w:left="4162"/>
        <w:spacing w:before="58" w:line="246" w:lineRule="exact"/>
        <w:rPr>
          <w:rFonts w:ascii="Arial" w:hAnsi="Arial" w:eastAsia="Arial" w:cs="Arial"/>
          <w:sz w:val="18"/>
          <w:szCs w:val="18"/>
        </w:rPr>
      </w:pPr>
      <w:r>
        <w:rPr>
          <w:rFonts w:ascii="SimHei" w:hAnsi="SimHei" w:eastAsia="SimHei" w:cs="SimHei"/>
          <w:sz w:val="18"/>
          <w:szCs w:val="18"/>
          <w:b/>
          <w:bCs/>
          <w:spacing w:val="-1"/>
          <w:position w:val="1"/>
        </w:rPr>
        <w:t>续表</w:t>
      </w:r>
      <w:r>
        <w:rPr>
          <w:rFonts w:ascii="Arial" w:hAnsi="Arial" w:eastAsia="Arial" w:cs="Arial"/>
          <w:sz w:val="18"/>
          <w:szCs w:val="18"/>
          <w:spacing w:val="-1"/>
          <w:position w:val="1"/>
        </w:rPr>
        <w:t>E.6.1</w:t>
      </w:r>
    </w:p>
    <w:p>
      <w:pPr>
        <w:spacing w:line="66"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18"/>
        <w:gridCol w:w="1009"/>
        <w:gridCol w:w="1858"/>
        <w:gridCol w:w="1963"/>
      </w:tblGrid>
      <w:tr>
        <w:trPr>
          <w:trHeight w:val="325" w:hRule="atLeast"/>
        </w:trPr>
        <w:tc>
          <w:tcPr>
            <w:tcW w:w="1244" w:type="dxa"/>
            <w:vAlign w:val="top"/>
          </w:tcPr>
          <w:p>
            <w:pPr>
              <w:pStyle w:val="TableText"/>
              <w:ind w:left="217"/>
              <w:spacing w:before="60" w:line="219" w:lineRule="auto"/>
              <w:rPr>
                <w:sz w:val="20"/>
                <w:szCs w:val="20"/>
              </w:rPr>
            </w:pPr>
            <w:bookmarkStart w:name="bookmark269" w:id="61"/>
            <w:bookmarkEnd w:id="61"/>
            <w:r>
              <w:rPr>
                <w:sz w:val="20"/>
                <w:szCs w:val="20"/>
                <w:b/>
                <w:bCs/>
                <w:spacing w:val="-5"/>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818" w:type="dxa"/>
            <w:vAlign w:val="top"/>
          </w:tcPr>
          <w:p>
            <w:pPr>
              <w:pStyle w:val="TableText"/>
              <w:ind w:left="472"/>
              <w:spacing w:before="63" w:line="219" w:lineRule="auto"/>
              <w:rPr>
                <w:sz w:val="20"/>
                <w:szCs w:val="20"/>
              </w:rPr>
            </w:pPr>
            <w:r>
              <w:rPr>
                <w:sz w:val="20"/>
                <w:szCs w:val="20"/>
                <w:spacing w:val="2"/>
              </w:rPr>
              <w:t>项目特征</w:t>
            </w:r>
          </w:p>
        </w:tc>
        <w:tc>
          <w:tcPr>
            <w:tcW w:w="1009" w:type="dxa"/>
            <w:vAlign w:val="top"/>
          </w:tcPr>
          <w:p>
            <w:pPr>
              <w:pStyle w:val="TableText"/>
              <w:ind w:left="94"/>
              <w:spacing w:before="63" w:line="220" w:lineRule="auto"/>
              <w:rPr>
                <w:sz w:val="20"/>
                <w:szCs w:val="20"/>
              </w:rPr>
            </w:pPr>
            <w:r>
              <w:rPr>
                <w:sz w:val="20"/>
                <w:szCs w:val="20"/>
                <w:spacing w:val="-2"/>
              </w:rPr>
              <w:t>计量单位</w:t>
            </w:r>
          </w:p>
        </w:tc>
        <w:tc>
          <w:tcPr>
            <w:tcW w:w="1858" w:type="dxa"/>
            <w:vAlign w:val="top"/>
          </w:tcPr>
          <w:p>
            <w:pPr>
              <w:pStyle w:val="TableText"/>
              <w:ind w:left="225"/>
              <w:spacing w:before="63" w:line="219" w:lineRule="auto"/>
              <w:rPr>
                <w:sz w:val="20"/>
                <w:szCs w:val="20"/>
              </w:rPr>
            </w:pPr>
            <w:r>
              <w:rPr>
                <w:sz w:val="20"/>
                <w:szCs w:val="20"/>
                <w:spacing w:val="2"/>
              </w:rPr>
              <w:t>工程量计算规则</w:t>
            </w:r>
          </w:p>
        </w:tc>
        <w:tc>
          <w:tcPr>
            <w:tcW w:w="1963" w:type="dxa"/>
            <w:vAlign w:val="top"/>
          </w:tcPr>
          <w:p>
            <w:pPr>
              <w:pStyle w:val="TableText"/>
              <w:ind w:left="577"/>
              <w:spacing w:before="63" w:line="219" w:lineRule="auto"/>
              <w:rPr>
                <w:sz w:val="20"/>
                <w:szCs w:val="20"/>
              </w:rPr>
            </w:pPr>
            <w:r>
              <w:rPr>
                <w:sz w:val="20"/>
                <w:szCs w:val="20"/>
                <w:spacing w:val="2"/>
              </w:rPr>
              <w:t>工作内容</w:t>
            </w:r>
          </w:p>
        </w:tc>
      </w:tr>
      <w:tr>
        <w:trPr>
          <w:trHeight w:val="3406" w:hRule="atLeast"/>
        </w:trPr>
        <w:tc>
          <w:tcPr>
            <w:tcW w:w="1244" w:type="dxa"/>
            <w:vAlign w:val="top"/>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65"/>
              <w:spacing w:before="65"/>
              <w:rPr>
                <w:sz w:val="20"/>
                <w:szCs w:val="20"/>
              </w:rPr>
            </w:pPr>
            <w:r>
              <w:rPr>
                <w:sz w:val="20"/>
                <w:szCs w:val="20"/>
                <w:spacing w:val="-1"/>
              </w:rPr>
              <w:t>010506022</w:t>
            </w:r>
          </w:p>
        </w:tc>
        <w:tc>
          <w:tcPr>
            <w:tcW w:w="1308" w:type="dxa"/>
            <w:vAlign w:val="top"/>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40"/>
              <w:spacing w:before="65" w:line="219" w:lineRule="auto"/>
              <w:rPr>
                <w:sz w:val="20"/>
                <w:szCs w:val="20"/>
              </w:rPr>
            </w:pPr>
            <w:r>
              <w:rPr>
                <w:sz w:val="20"/>
                <w:szCs w:val="20"/>
                <w:spacing w:val="2"/>
              </w:rPr>
              <w:t>预应力钢筋</w:t>
            </w:r>
          </w:p>
        </w:tc>
        <w:tc>
          <w:tcPr>
            <w:tcW w:w="1818" w:type="dxa"/>
            <w:vAlign w:val="top"/>
          </w:tcPr>
          <w:p>
            <w:pPr>
              <w:spacing w:line="312" w:lineRule="auto"/>
              <w:rPr>
                <w:rFonts w:ascii="Arial"/>
                <w:sz w:val="21"/>
              </w:rPr>
            </w:pPr>
            <w:r/>
          </w:p>
          <w:p>
            <w:pPr>
              <w:spacing w:line="312" w:lineRule="auto"/>
              <w:rPr>
                <w:rFonts w:ascii="Arial"/>
                <w:sz w:val="21"/>
              </w:rPr>
            </w:pPr>
            <w:r/>
          </w:p>
          <w:p>
            <w:pPr>
              <w:spacing w:line="313" w:lineRule="auto"/>
              <w:rPr>
                <w:rFonts w:ascii="Arial"/>
                <w:sz w:val="21"/>
              </w:rPr>
            </w:pPr>
            <w:r/>
          </w:p>
          <w:p>
            <w:pPr>
              <w:pStyle w:val="TableText"/>
              <w:ind w:left="352" w:right="165" w:hanging="270"/>
              <w:spacing w:before="65" w:line="248" w:lineRule="auto"/>
              <w:rPr>
                <w:sz w:val="20"/>
                <w:szCs w:val="20"/>
              </w:rPr>
            </w:pPr>
            <w:r>
              <w:rPr>
                <w:sz w:val="20"/>
                <w:szCs w:val="20"/>
                <w:spacing w:val="1"/>
              </w:rPr>
              <w:t>1.钢筋(丝束、绞</w:t>
            </w:r>
            <w:r>
              <w:rPr>
                <w:sz w:val="20"/>
                <w:szCs w:val="20"/>
              </w:rPr>
              <w:t xml:space="preserve"> </w:t>
            </w:r>
            <w:r>
              <w:rPr>
                <w:sz w:val="20"/>
                <w:szCs w:val="20"/>
                <w:spacing w:val="-2"/>
              </w:rPr>
              <w:t>线)种类、规格</w:t>
            </w:r>
          </w:p>
          <w:p>
            <w:pPr>
              <w:pStyle w:val="TableText"/>
              <w:ind w:left="82"/>
              <w:spacing w:before="72" w:line="219" w:lineRule="auto"/>
              <w:rPr>
                <w:sz w:val="20"/>
                <w:szCs w:val="20"/>
              </w:rPr>
            </w:pPr>
            <w:r>
              <w:rPr>
                <w:sz w:val="20"/>
                <w:szCs w:val="20"/>
                <w:spacing w:val="-2"/>
              </w:rPr>
              <w:t>2.锚具种类</w:t>
            </w:r>
          </w:p>
          <w:p>
            <w:pPr>
              <w:pStyle w:val="TableText"/>
              <w:ind w:left="82"/>
              <w:spacing w:before="53" w:line="221" w:lineRule="auto"/>
              <w:rPr>
                <w:sz w:val="20"/>
                <w:szCs w:val="20"/>
              </w:rPr>
            </w:pPr>
            <w:r>
              <w:rPr>
                <w:sz w:val="20"/>
                <w:szCs w:val="20"/>
                <w:spacing w:val="-2"/>
              </w:rPr>
              <w:t>3.张拉方式</w:t>
            </w:r>
          </w:p>
          <w:p>
            <w:pPr>
              <w:pStyle w:val="TableText"/>
              <w:ind w:left="82"/>
              <w:spacing w:before="79" w:line="219" w:lineRule="auto"/>
              <w:rPr>
                <w:sz w:val="20"/>
                <w:szCs w:val="20"/>
              </w:rPr>
            </w:pPr>
            <w:r>
              <w:rPr>
                <w:sz w:val="20"/>
                <w:szCs w:val="20"/>
                <w:spacing w:val="-1"/>
              </w:rPr>
              <w:t>4.砂浆强度等级</w:t>
            </w:r>
          </w:p>
        </w:tc>
        <w:tc>
          <w:tcPr>
            <w:tcW w:w="1009"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444"/>
              <w:spacing w:before="65"/>
              <w:rPr>
                <w:sz w:val="20"/>
                <w:szCs w:val="20"/>
              </w:rPr>
            </w:pPr>
            <w:r>
              <w:rPr>
                <w:sz w:val="20"/>
                <w:szCs w:val="20"/>
              </w:rPr>
              <w:t>t</w:t>
            </w:r>
          </w:p>
        </w:tc>
        <w:tc>
          <w:tcPr>
            <w:tcW w:w="1858"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85" w:right="128" w:firstLine="199"/>
              <w:spacing w:before="66" w:line="284" w:lineRule="auto"/>
              <w:jc w:val="both"/>
              <w:rPr>
                <w:sz w:val="20"/>
                <w:szCs w:val="20"/>
              </w:rPr>
            </w:pPr>
            <w:r>
              <w:rPr>
                <w:sz w:val="20"/>
                <w:szCs w:val="20"/>
                <w:spacing w:val="1"/>
              </w:rPr>
              <w:t>按设计图示钢筋</w:t>
            </w:r>
            <w:r>
              <w:rPr>
                <w:sz w:val="20"/>
                <w:szCs w:val="20"/>
                <w:spacing w:val="5"/>
              </w:rPr>
              <w:t xml:space="preserve"> </w:t>
            </w:r>
            <w:r>
              <w:rPr>
                <w:sz w:val="20"/>
                <w:szCs w:val="20"/>
                <w:spacing w:val="3"/>
              </w:rPr>
              <w:t>(丝束、绞线)中心</w:t>
            </w:r>
            <w:r>
              <w:rPr>
                <w:sz w:val="20"/>
                <w:szCs w:val="20"/>
                <w:spacing w:val="5"/>
              </w:rPr>
              <w:t xml:space="preserve"> </w:t>
            </w:r>
            <w:r>
              <w:rPr>
                <w:sz w:val="20"/>
                <w:szCs w:val="20"/>
                <w:spacing w:val="-2"/>
              </w:rPr>
              <w:t>线长度乘单位理论</w:t>
            </w:r>
            <w:r>
              <w:rPr>
                <w:sz w:val="20"/>
                <w:szCs w:val="20"/>
                <w:spacing w:val="4"/>
              </w:rPr>
              <w:t xml:space="preserve"> </w:t>
            </w:r>
            <w:r>
              <w:rPr>
                <w:sz w:val="20"/>
                <w:szCs w:val="20"/>
                <w:spacing w:val="2"/>
              </w:rPr>
              <w:t>质量计算</w:t>
            </w:r>
          </w:p>
        </w:tc>
        <w:tc>
          <w:tcPr>
            <w:tcW w:w="1963" w:type="dxa"/>
            <w:vAlign w:val="top"/>
          </w:tcPr>
          <w:p>
            <w:pPr>
              <w:pStyle w:val="TableText"/>
              <w:ind w:left="357" w:right="61" w:hanging="280"/>
              <w:spacing w:before="247"/>
              <w:rPr>
                <w:sz w:val="20"/>
                <w:szCs w:val="20"/>
              </w:rPr>
            </w:pPr>
            <w:r>
              <w:rPr>
                <w:sz w:val="20"/>
                <w:szCs w:val="20"/>
                <w:spacing w:val="1"/>
              </w:rPr>
              <w:t>1.钢筋、钢丝束、钢</w:t>
            </w:r>
            <w:r>
              <w:rPr>
                <w:sz w:val="20"/>
                <w:szCs w:val="20"/>
                <w:spacing w:val="2"/>
              </w:rPr>
              <w:t xml:space="preserve"> </w:t>
            </w:r>
            <w:r>
              <w:rPr>
                <w:sz w:val="20"/>
                <w:szCs w:val="20"/>
                <w:spacing w:val="3"/>
              </w:rPr>
              <w:t>绞线制作</w:t>
            </w:r>
          </w:p>
          <w:p>
            <w:pPr>
              <w:pStyle w:val="TableText"/>
              <w:ind w:left="357" w:right="61" w:hanging="280"/>
              <w:spacing w:before="80" w:line="249" w:lineRule="auto"/>
              <w:rPr>
                <w:sz w:val="20"/>
                <w:szCs w:val="20"/>
              </w:rPr>
            </w:pPr>
            <w:r>
              <w:rPr>
                <w:sz w:val="20"/>
                <w:szCs w:val="20"/>
                <w:spacing w:val="1"/>
              </w:rPr>
              <w:t>2.钢筋、钢丝束、钢</w:t>
            </w:r>
            <w:r>
              <w:rPr>
                <w:sz w:val="20"/>
                <w:szCs w:val="20"/>
                <w:spacing w:val="2"/>
              </w:rPr>
              <w:t xml:space="preserve"> </w:t>
            </w:r>
            <w:r>
              <w:rPr>
                <w:sz w:val="20"/>
                <w:szCs w:val="20"/>
                <w:spacing w:val="-2"/>
              </w:rPr>
              <w:t>绞线安装</w:t>
            </w:r>
          </w:p>
          <w:p>
            <w:pPr>
              <w:pStyle w:val="TableText"/>
              <w:ind w:left="177"/>
              <w:spacing w:before="71" w:line="219" w:lineRule="auto"/>
              <w:rPr>
                <w:sz w:val="20"/>
                <w:szCs w:val="20"/>
              </w:rPr>
            </w:pPr>
            <w:r>
              <w:rPr>
                <w:sz w:val="20"/>
                <w:szCs w:val="20"/>
                <w:spacing w:val="1"/>
              </w:rPr>
              <w:t>3.预埋管孔道铺设</w:t>
            </w:r>
          </w:p>
          <w:p>
            <w:pPr>
              <w:pStyle w:val="TableText"/>
              <w:ind w:left="87"/>
              <w:spacing w:before="73" w:line="220" w:lineRule="auto"/>
              <w:rPr>
                <w:sz w:val="20"/>
                <w:szCs w:val="20"/>
              </w:rPr>
            </w:pPr>
            <w:r>
              <w:rPr>
                <w:sz w:val="20"/>
                <w:szCs w:val="20"/>
                <w:spacing w:val="-2"/>
              </w:rPr>
              <w:t>4.锚具安装</w:t>
            </w:r>
          </w:p>
          <w:p>
            <w:pPr>
              <w:pStyle w:val="TableText"/>
              <w:ind w:left="177"/>
              <w:spacing w:before="61" w:line="219" w:lineRule="auto"/>
              <w:rPr>
                <w:sz w:val="20"/>
                <w:szCs w:val="20"/>
              </w:rPr>
            </w:pPr>
            <w:r>
              <w:rPr>
                <w:sz w:val="20"/>
                <w:szCs w:val="20"/>
              </w:rPr>
              <w:t>5.砂浆制作、输送</w:t>
            </w:r>
          </w:p>
          <w:p>
            <w:pPr>
              <w:pStyle w:val="TableText"/>
              <w:ind w:left="77" w:right="64" w:firstLine="99"/>
              <w:spacing w:before="53" w:line="257" w:lineRule="auto"/>
              <w:rPr>
                <w:sz w:val="20"/>
                <w:szCs w:val="20"/>
              </w:rPr>
            </w:pPr>
            <w:r>
              <w:rPr>
                <w:sz w:val="20"/>
                <w:szCs w:val="20"/>
                <w:spacing w:val="1"/>
              </w:rPr>
              <w:t>6.孔道压浆、养护</w:t>
            </w:r>
            <w:r>
              <w:rPr>
                <w:sz w:val="20"/>
                <w:szCs w:val="20"/>
                <w:spacing w:val="2"/>
              </w:rPr>
              <w:t xml:space="preserve">  </w:t>
            </w:r>
            <w:r>
              <w:rPr>
                <w:sz w:val="20"/>
                <w:szCs w:val="20"/>
                <w:spacing w:val="1"/>
              </w:rPr>
              <w:t>7.张拉、封锚或端部</w:t>
            </w:r>
          </w:p>
          <w:p>
            <w:pPr>
              <w:pStyle w:val="TableText"/>
              <w:ind w:left="357"/>
              <w:spacing w:before="73" w:line="220" w:lineRule="auto"/>
              <w:rPr>
                <w:sz w:val="20"/>
                <w:szCs w:val="20"/>
              </w:rPr>
            </w:pPr>
            <w:r>
              <w:rPr>
                <w:sz w:val="20"/>
                <w:szCs w:val="20"/>
                <w:spacing w:val="1"/>
              </w:rPr>
              <w:t>防护处理</w:t>
            </w:r>
          </w:p>
        </w:tc>
      </w:tr>
      <w:tr>
        <w:trPr>
          <w:trHeight w:val="999" w:hRule="atLeast"/>
        </w:trPr>
        <w:tc>
          <w:tcPr>
            <w:tcW w:w="1244" w:type="dxa"/>
            <w:vAlign w:val="top"/>
          </w:tcPr>
          <w:p>
            <w:pPr>
              <w:spacing w:line="354" w:lineRule="auto"/>
              <w:rPr>
                <w:rFonts w:ascii="Arial"/>
                <w:sz w:val="21"/>
              </w:rPr>
            </w:pPr>
            <w:r/>
          </w:p>
          <w:p>
            <w:pPr>
              <w:pStyle w:val="TableText"/>
              <w:ind w:left="165"/>
              <w:spacing w:before="65"/>
              <w:rPr>
                <w:sz w:val="20"/>
                <w:szCs w:val="20"/>
              </w:rPr>
            </w:pPr>
            <w:r>
              <w:rPr>
                <w:sz w:val="20"/>
                <w:szCs w:val="20"/>
                <w:spacing w:val="-1"/>
              </w:rPr>
              <w:t>010506023</w:t>
            </w:r>
          </w:p>
        </w:tc>
        <w:tc>
          <w:tcPr>
            <w:tcW w:w="1308" w:type="dxa"/>
            <w:vAlign w:val="top"/>
          </w:tcPr>
          <w:p>
            <w:pPr>
              <w:spacing w:line="338" w:lineRule="auto"/>
              <w:rPr>
                <w:rFonts w:ascii="Arial"/>
                <w:sz w:val="21"/>
              </w:rPr>
            </w:pPr>
            <w:r/>
          </w:p>
          <w:p>
            <w:pPr>
              <w:pStyle w:val="TableText"/>
              <w:ind w:left="340"/>
              <w:spacing w:before="65" w:line="222" w:lineRule="auto"/>
              <w:rPr>
                <w:sz w:val="20"/>
                <w:szCs w:val="20"/>
              </w:rPr>
            </w:pPr>
            <w:r>
              <w:rPr>
                <w:sz w:val="20"/>
                <w:szCs w:val="20"/>
                <w:spacing w:val="6"/>
              </w:rPr>
              <w:t>钢丝网</w:t>
            </w:r>
          </w:p>
        </w:tc>
        <w:tc>
          <w:tcPr>
            <w:tcW w:w="1818" w:type="dxa"/>
            <w:vAlign w:val="top"/>
          </w:tcPr>
          <w:p>
            <w:pPr>
              <w:pStyle w:val="TableText"/>
              <w:ind w:left="82"/>
              <w:spacing w:before="242" w:line="219" w:lineRule="auto"/>
              <w:rPr>
                <w:sz w:val="20"/>
                <w:szCs w:val="20"/>
              </w:rPr>
            </w:pPr>
            <w:r>
              <w:rPr>
                <w:sz w:val="20"/>
                <w:szCs w:val="20"/>
                <w:spacing w:val="1"/>
              </w:rPr>
              <w:t>1.钢丝网规格</w:t>
            </w:r>
          </w:p>
          <w:p>
            <w:pPr>
              <w:pStyle w:val="TableText"/>
              <w:ind w:left="82"/>
              <w:spacing w:before="62" w:line="219" w:lineRule="auto"/>
              <w:rPr>
                <w:sz w:val="20"/>
                <w:szCs w:val="20"/>
              </w:rPr>
            </w:pPr>
            <w:r>
              <w:rPr>
                <w:sz w:val="20"/>
                <w:szCs w:val="20"/>
                <w:spacing w:val="-2"/>
              </w:rPr>
              <w:t>2.使用部位</w:t>
            </w:r>
          </w:p>
        </w:tc>
        <w:tc>
          <w:tcPr>
            <w:tcW w:w="1009" w:type="dxa"/>
            <w:vAlign w:val="top"/>
          </w:tcPr>
          <w:p>
            <w:pPr>
              <w:spacing w:line="374" w:lineRule="auto"/>
              <w:rPr>
                <w:rFonts w:ascii="Arial"/>
                <w:sz w:val="21"/>
              </w:rPr>
            </w:pPr>
            <w:r/>
          </w:p>
          <w:p>
            <w:pPr>
              <w:pStyle w:val="TableText"/>
              <w:ind w:left="344"/>
              <w:spacing w:before="65" w:line="194" w:lineRule="auto"/>
              <w:rPr>
                <w:sz w:val="20"/>
                <w:szCs w:val="20"/>
              </w:rPr>
            </w:pPr>
            <w:r>
              <w:rPr>
                <w:sz w:val="20"/>
                <w:szCs w:val="20"/>
                <w:spacing w:val="-1"/>
              </w:rPr>
              <w:t>m²</w:t>
            </w:r>
          </w:p>
        </w:tc>
        <w:tc>
          <w:tcPr>
            <w:tcW w:w="1858" w:type="dxa"/>
            <w:vAlign w:val="top"/>
          </w:tcPr>
          <w:p>
            <w:pPr>
              <w:pStyle w:val="TableText"/>
              <w:ind w:left="105" w:right="233" w:firstLine="209"/>
              <w:spacing w:before="101" w:line="273" w:lineRule="auto"/>
              <w:jc w:val="both"/>
              <w:rPr>
                <w:sz w:val="20"/>
                <w:szCs w:val="20"/>
              </w:rPr>
            </w:pPr>
            <w:r>
              <w:rPr>
                <w:sz w:val="20"/>
                <w:szCs w:val="20"/>
                <w:spacing w:val="-2"/>
              </w:rPr>
              <w:t>按设计(包括规</w:t>
            </w:r>
            <w:r>
              <w:rPr>
                <w:sz w:val="20"/>
                <w:szCs w:val="20"/>
                <w:spacing w:val="3"/>
              </w:rPr>
              <w:t xml:space="preserve"> </w:t>
            </w:r>
            <w:r>
              <w:rPr>
                <w:sz w:val="20"/>
                <w:szCs w:val="20"/>
                <w:spacing w:val="1"/>
              </w:rPr>
              <w:t>范规定)要求以面</w:t>
            </w:r>
            <w:r>
              <w:rPr>
                <w:sz w:val="20"/>
                <w:szCs w:val="20"/>
              </w:rPr>
              <w:t xml:space="preserve"> </w:t>
            </w:r>
            <w:r>
              <w:rPr>
                <w:sz w:val="20"/>
                <w:szCs w:val="20"/>
                <w:spacing w:val="-2"/>
              </w:rPr>
              <w:t>积计算</w:t>
            </w:r>
          </w:p>
        </w:tc>
        <w:tc>
          <w:tcPr>
            <w:tcW w:w="1963" w:type="dxa"/>
            <w:vAlign w:val="top"/>
          </w:tcPr>
          <w:p>
            <w:pPr>
              <w:pStyle w:val="TableText"/>
              <w:ind w:left="86" w:hanging="9"/>
              <w:spacing w:before="261" w:line="262" w:lineRule="auto"/>
              <w:rPr>
                <w:sz w:val="20"/>
                <w:szCs w:val="20"/>
              </w:rPr>
            </w:pPr>
            <w:r>
              <w:rPr>
                <w:sz w:val="20"/>
                <w:szCs w:val="20"/>
                <w:spacing w:val="8"/>
              </w:rPr>
              <w:t>钢丝网裁切、敷设、</w:t>
            </w:r>
            <w:r>
              <w:rPr>
                <w:sz w:val="20"/>
                <w:szCs w:val="20"/>
                <w:spacing w:val="2"/>
              </w:rPr>
              <w:t xml:space="preserve"> </w:t>
            </w:r>
            <w:r>
              <w:rPr>
                <w:sz w:val="20"/>
                <w:szCs w:val="20"/>
                <w:spacing w:val="3"/>
              </w:rPr>
              <w:t>固定</w:t>
            </w:r>
          </w:p>
        </w:tc>
      </w:tr>
      <w:tr>
        <w:trPr>
          <w:trHeight w:val="1348" w:hRule="atLeast"/>
        </w:trPr>
        <w:tc>
          <w:tcPr>
            <w:tcW w:w="1244" w:type="dxa"/>
            <w:vAlign w:val="top"/>
          </w:tcPr>
          <w:p>
            <w:pPr>
              <w:spacing w:line="267" w:lineRule="auto"/>
              <w:rPr>
                <w:rFonts w:ascii="Arial"/>
                <w:sz w:val="21"/>
              </w:rPr>
            </w:pPr>
            <w:r/>
          </w:p>
          <w:p>
            <w:pPr>
              <w:spacing w:line="267" w:lineRule="auto"/>
              <w:rPr>
                <w:rFonts w:ascii="Arial"/>
                <w:sz w:val="21"/>
              </w:rPr>
            </w:pPr>
            <w:r/>
          </w:p>
          <w:p>
            <w:pPr>
              <w:pStyle w:val="TableText"/>
              <w:ind w:left="165"/>
              <w:spacing w:before="65"/>
              <w:rPr>
                <w:sz w:val="20"/>
                <w:szCs w:val="20"/>
              </w:rPr>
            </w:pPr>
            <w:r>
              <w:rPr>
                <w:sz w:val="20"/>
                <w:szCs w:val="20"/>
                <w:spacing w:val="-1"/>
              </w:rPr>
              <w:t>010506024</w:t>
            </w:r>
          </w:p>
        </w:tc>
        <w:tc>
          <w:tcPr>
            <w:tcW w:w="1308" w:type="dxa"/>
            <w:vAlign w:val="top"/>
          </w:tcPr>
          <w:p>
            <w:pPr>
              <w:spacing w:line="257" w:lineRule="auto"/>
              <w:rPr>
                <w:rFonts w:ascii="Arial"/>
                <w:sz w:val="21"/>
              </w:rPr>
            </w:pPr>
            <w:r/>
          </w:p>
          <w:p>
            <w:pPr>
              <w:spacing w:line="258" w:lineRule="auto"/>
              <w:rPr>
                <w:rFonts w:ascii="Arial"/>
                <w:sz w:val="21"/>
              </w:rPr>
            </w:pPr>
            <w:r/>
          </w:p>
          <w:p>
            <w:pPr>
              <w:pStyle w:val="TableText"/>
              <w:ind w:left="440"/>
              <w:spacing w:before="65" w:line="220" w:lineRule="auto"/>
              <w:rPr>
                <w:sz w:val="20"/>
                <w:szCs w:val="20"/>
              </w:rPr>
            </w:pPr>
            <w:r>
              <w:rPr>
                <w:sz w:val="20"/>
                <w:szCs w:val="20"/>
                <w:spacing w:val="-3"/>
              </w:rPr>
              <w:t>螺栓</w:t>
            </w:r>
          </w:p>
        </w:tc>
        <w:tc>
          <w:tcPr>
            <w:tcW w:w="1818" w:type="dxa"/>
            <w:vAlign w:val="top"/>
          </w:tcPr>
          <w:p>
            <w:pPr>
              <w:pStyle w:val="TableText"/>
              <w:ind w:left="82"/>
              <w:spacing w:before="133" w:line="219" w:lineRule="auto"/>
              <w:rPr>
                <w:sz w:val="20"/>
                <w:szCs w:val="20"/>
              </w:rPr>
            </w:pPr>
            <w:r>
              <w:rPr>
                <w:sz w:val="20"/>
                <w:szCs w:val="20"/>
                <w:spacing w:val="1"/>
              </w:rPr>
              <w:t>1.螺栓种类</w:t>
            </w:r>
          </w:p>
          <w:p>
            <w:pPr>
              <w:pStyle w:val="TableText"/>
              <w:ind w:left="82"/>
              <w:spacing w:before="52" w:line="219" w:lineRule="auto"/>
              <w:rPr>
                <w:sz w:val="20"/>
                <w:szCs w:val="20"/>
              </w:rPr>
            </w:pPr>
            <w:r>
              <w:rPr>
                <w:sz w:val="20"/>
                <w:szCs w:val="20"/>
                <w:spacing w:val="-3"/>
              </w:rPr>
              <w:t>2.规格</w:t>
            </w:r>
          </w:p>
          <w:p>
            <w:pPr>
              <w:pStyle w:val="TableText"/>
              <w:ind w:left="82"/>
              <w:spacing w:before="52" w:line="219" w:lineRule="auto"/>
              <w:rPr>
                <w:sz w:val="20"/>
                <w:szCs w:val="20"/>
              </w:rPr>
            </w:pPr>
            <w:r>
              <w:rPr>
                <w:sz w:val="20"/>
                <w:szCs w:val="20"/>
                <w:spacing w:val="-2"/>
              </w:rPr>
              <w:t>3.使用部位</w:t>
            </w:r>
          </w:p>
          <w:p>
            <w:pPr>
              <w:pStyle w:val="TableText"/>
              <w:ind w:left="82"/>
              <w:spacing w:before="92" w:line="219" w:lineRule="auto"/>
              <w:rPr>
                <w:sz w:val="20"/>
                <w:szCs w:val="20"/>
              </w:rPr>
            </w:pPr>
            <w:r>
              <w:rPr>
                <w:sz w:val="20"/>
                <w:szCs w:val="20"/>
                <w:spacing w:val="-1"/>
              </w:rPr>
              <w:t>4.端头处理方式</w:t>
            </w:r>
          </w:p>
        </w:tc>
        <w:tc>
          <w:tcPr>
            <w:tcW w:w="1009" w:type="dxa"/>
            <w:vAlign w:val="top"/>
          </w:tcPr>
          <w:p>
            <w:pPr>
              <w:spacing w:line="257" w:lineRule="auto"/>
              <w:rPr>
                <w:rFonts w:ascii="Arial"/>
                <w:sz w:val="21"/>
              </w:rPr>
            </w:pPr>
            <w:r/>
          </w:p>
          <w:p>
            <w:pPr>
              <w:spacing w:line="258" w:lineRule="auto"/>
              <w:rPr>
                <w:rFonts w:ascii="Arial"/>
                <w:sz w:val="21"/>
              </w:rPr>
            </w:pPr>
            <w:r/>
          </w:p>
          <w:p>
            <w:pPr>
              <w:pStyle w:val="TableText"/>
              <w:ind w:left="395"/>
              <w:spacing w:before="65" w:line="220" w:lineRule="auto"/>
              <w:rPr>
                <w:sz w:val="20"/>
                <w:szCs w:val="20"/>
              </w:rPr>
            </w:pPr>
            <w:r>
              <w:rPr>
                <w:sz w:val="20"/>
                <w:szCs w:val="20"/>
              </w:rPr>
              <w:t>套</w:t>
            </w:r>
          </w:p>
        </w:tc>
        <w:tc>
          <w:tcPr>
            <w:tcW w:w="1858" w:type="dxa"/>
            <w:vAlign w:val="top"/>
          </w:tcPr>
          <w:p>
            <w:pPr>
              <w:pStyle w:val="TableText"/>
              <w:ind w:left="95" w:right="241" w:firstLine="219"/>
              <w:spacing w:before="274" w:line="278" w:lineRule="auto"/>
              <w:jc w:val="both"/>
              <w:rPr>
                <w:sz w:val="20"/>
                <w:szCs w:val="20"/>
              </w:rPr>
            </w:pPr>
            <w:r>
              <w:rPr>
                <w:sz w:val="20"/>
                <w:szCs w:val="20"/>
                <w:spacing w:val="-2"/>
              </w:rPr>
              <w:t>按设计(包括规</w:t>
            </w:r>
            <w:r>
              <w:rPr>
                <w:sz w:val="20"/>
                <w:szCs w:val="20"/>
                <w:spacing w:val="3"/>
              </w:rPr>
              <w:t xml:space="preserve"> </w:t>
            </w:r>
            <w:r>
              <w:rPr>
                <w:sz w:val="20"/>
                <w:szCs w:val="20"/>
                <w:spacing w:val="1"/>
              </w:rPr>
              <w:t>范规定)要求以数</w:t>
            </w:r>
            <w:r>
              <w:rPr>
                <w:sz w:val="20"/>
                <w:szCs w:val="20"/>
              </w:rPr>
              <w:t xml:space="preserve"> </w:t>
            </w:r>
            <w:r>
              <w:rPr>
                <w:sz w:val="20"/>
                <w:szCs w:val="20"/>
              </w:rPr>
              <w:t>量计算</w:t>
            </w:r>
          </w:p>
        </w:tc>
        <w:tc>
          <w:tcPr>
            <w:tcW w:w="1963"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pStyle w:val="TableText"/>
              <w:ind w:left="177"/>
              <w:spacing w:before="65" w:line="219" w:lineRule="auto"/>
              <w:rPr>
                <w:sz w:val="20"/>
                <w:szCs w:val="20"/>
              </w:rPr>
            </w:pPr>
            <w:r>
              <w:rPr>
                <w:sz w:val="20"/>
                <w:szCs w:val="20"/>
                <w:spacing w:val="1"/>
              </w:rPr>
              <w:t>1.螺栓、铁件制作</w:t>
            </w:r>
          </w:p>
          <w:p>
            <w:pPr>
              <w:pStyle w:val="TableText"/>
              <w:ind w:left="177"/>
              <w:spacing w:before="72" w:line="219" w:lineRule="auto"/>
              <w:rPr>
                <w:sz w:val="20"/>
                <w:szCs w:val="20"/>
              </w:rPr>
            </w:pPr>
            <w:r>
              <w:rPr>
                <w:sz w:val="20"/>
                <w:szCs w:val="20"/>
                <w:spacing w:val="-1"/>
              </w:rPr>
              <w:t>2.螺栓、铁件安装</w:t>
            </w:r>
          </w:p>
          <w:p>
            <w:pPr>
              <w:pStyle w:val="TableText"/>
              <w:ind w:left="347" w:right="73" w:hanging="260"/>
              <w:spacing w:before="63" w:line="252" w:lineRule="auto"/>
              <w:rPr>
                <w:sz w:val="20"/>
                <w:szCs w:val="20"/>
              </w:rPr>
            </w:pPr>
            <w:r>
              <w:rPr>
                <w:sz w:val="20"/>
                <w:szCs w:val="20"/>
                <w:spacing w:val="-10"/>
              </w:rPr>
              <w:t>3</w:t>
            </w:r>
            <w:r>
              <w:rPr>
                <w:sz w:val="20"/>
                <w:szCs w:val="20"/>
                <w:spacing w:val="-30"/>
              </w:rPr>
              <w:t xml:space="preserve"> </w:t>
            </w:r>
            <w:r>
              <w:rPr>
                <w:sz w:val="20"/>
                <w:szCs w:val="20"/>
                <w:spacing w:val="-10"/>
              </w:rPr>
              <w:t>.</w:t>
            </w:r>
            <w:r>
              <w:rPr>
                <w:sz w:val="20"/>
                <w:szCs w:val="20"/>
                <w:spacing w:val="-36"/>
              </w:rPr>
              <w:t xml:space="preserve"> </w:t>
            </w:r>
            <w:r>
              <w:rPr>
                <w:sz w:val="20"/>
                <w:szCs w:val="20"/>
                <w:spacing w:val="-10"/>
              </w:rPr>
              <w:t>对</w:t>
            </w:r>
            <w:r>
              <w:rPr>
                <w:sz w:val="20"/>
                <w:szCs w:val="20"/>
                <w:spacing w:val="-33"/>
              </w:rPr>
              <w:t xml:space="preserve"> </w:t>
            </w:r>
            <w:r>
              <w:rPr>
                <w:sz w:val="20"/>
                <w:szCs w:val="20"/>
                <w:spacing w:val="-10"/>
              </w:rPr>
              <w:t>拉</w:t>
            </w:r>
            <w:r>
              <w:rPr>
                <w:sz w:val="20"/>
                <w:szCs w:val="20"/>
                <w:spacing w:val="-32"/>
              </w:rPr>
              <w:t xml:space="preserve"> </w:t>
            </w:r>
            <w:r>
              <w:rPr>
                <w:sz w:val="20"/>
                <w:szCs w:val="20"/>
                <w:spacing w:val="-10"/>
              </w:rPr>
              <w:t>螺</w:t>
            </w:r>
            <w:r>
              <w:rPr>
                <w:sz w:val="20"/>
                <w:szCs w:val="20"/>
                <w:spacing w:val="-34"/>
              </w:rPr>
              <w:t xml:space="preserve"> </w:t>
            </w:r>
            <w:r>
              <w:rPr>
                <w:sz w:val="20"/>
                <w:szCs w:val="20"/>
                <w:spacing w:val="-10"/>
              </w:rPr>
              <w:t>栓</w:t>
            </w:r>
            <w:r>
              <w:rPr>
                <w:sz w:val="20"/>
                <w:szCs w:val="20"/>
                <w:spacing w:val="-33"/>
              </w:rPr>
              <w:t xml:space="preserve"> </w:t>
            </w:r>
            <w:r>
              <w:rPr>
                <w:sz w:val="20"/>
                <w:szCs w:val="20"/>
                <w:spacing w:val="-10"/>
              </w:rPr>
              <w:t>端</w:t>
            </w:r>
            <w:r>
              <w:rPr>
                <w:sz w:val="20"/>
                <w:szCs w:val="20"/>
                <w:spacing w:val="-32"/>
              </w:rPr>
              <w:t xml:space="preserve"> </w:t>
            </w:r>
            <w:r>
              <w:rPr>
                <w:sz w:val="20"/>
                <w:szCs w:val="20"/>
                <w:spacing w:val="-10"/>
              </w:rPr>
              <w:t>头</w:t>
            </w:r>
            <w:r>
              <w:rPr>
                <w:sz w:val="20"/>
                <w:szCs w:val="20"/>
              </w:rPr>
              <w:t xml:space="preserve"> </w:t>
            </w:r>
            <w:r>
              <w:rPr>
                <w:sz w:val="20"/>
                <w:szCs w:val="20"/>
                <w:spacing w:val="-3"/>
              </w:rPr>
              <w:t>处理</w:t>
            </w:r>
          </w:p>
        </w:tc>
      </w:tr>
      <w:tr>
        <w:trPr>
          <w:trHeight w:val="1019" w:hRule="atLeast"/>
        </w:trPr>
        <w:tc>
          <w:tcPr>
            <w:tcW w:w="1244" w:type="dxa"/>
            <w:vAlign w:val="top"/>
          </w:tcPr>
          <w:p>
            <w:pPr>
              <w:spacing w:line="367" w:lineRule="auto"/>
              <w:rPr>
                <w:rFonts w:ascii="Arial"/>
                <w:sz w:val="21"/>
              </w:rPr>
            </w:pPr>
            <w:r/>
          </w:p>
          <w:p>
            <w:pPr>
              <w:pStyle w:val="TableText"/>
              <w:ind w:left="165"/>
              <w:spacing w:before="65"/>
              <w:rPr>
                <w:sz w:val="20"/>
                <w:szCs w:val="20"/>
              </w:rPr>
            </w:pPr>
            <w:r>
              <w:rPr>
                <w:sz w:val="20"/>
                <w:szCs w:val="20"/>
                <w:spacing w:val="-1"/>
              </w:rPr>
              <w:t>010506025</w:t>
            </w:r>
          </w:p>
        </w:tc>
        <w:tc>
          <w:tcPr>
            <w:tcW w:w="1308" w:type="dxa"/>
            <w:vAlign w:val="top"/>
          </w:tcPr>
          <w:p>
            <w:pPr>
              <w:spacing w:line="348" w:lineRule="auto"/>
              <w:rPr>
                <w:rFonts w:ascii="Arial"/>
                <w:sz w:val="21"/>
              </w:rPr>
            </w:pPr>
            <w:r/>
          </w:p>
          <w:p>
            <w:pPr>
              <w:pStyle w:val="TableText"/>
              <w:ind w:left="240"/>
              <w:spacing w:before="65" w:line="219" w:lineRule="auto"/>
              <w:rPr>
                <w:sz w:val="20"/>
                <w:szCs w:val="20"/>
              </w:rPr>
            </w:pPr>
            <w:r>
              <w:rPr>
                <w:sz w:val="20"/>
                <w:szCs w:val="20"/>
                <w:spacing w:val="-2"/>
              </w:rPr>
              <w:t>预埋铁件</w:t>
            </w:r>
          </w:p>
        </w:tc>
        <w:tc>
          <w:tcPr>
            <w:tcW w:w="1818" w:type="dxa"/>
            <w:vAlign w:val="top"/>
          </w:tcPr>
          <w:p>
            <w:pPr>
              <w:pStyle w:val="TableText"/>
              <w:ind w:left="82" w:right="716"/>
              <w:spacing w:before="94" w:line="253" w:lineRule="auto"/>
              <w:rPr>
                <w:sz w:val="20"/>
                <w:szCs w:val="20"/>
              </w:rPr>
            </w:pPr>
            <w:r>
              <w:rPr>
                <w:sz w:val="20"/>
                <w:szCs w:val="20"/>
                <w:spacing w:val="1"/>
              </w:rPr>
              <w:t>1.钢材种类 </w:t>
            </w:r>
            <w:r>
              <w:rPr>
                <w:sz w:val="20"/>
                <w:szCs w:val="20"/>
                <w:spacing w:val="-3"/>
              </w:rPr>
              <w:t>2.规格</w:t>
            </w:r>
          </w:p>
          <w:p>
            <w:pPr>
              <w:pStyle w:val="TableText"/>
              <w:ind w:left="82"/>
              <w:spacing w:before="81" w:line="219" w:lineRule="auto"/>
              <w:rPr>
                <w:sz w:val="20"/>
                <w:szCs w:val="20"/>
              </w:rPr>
            </w:pPr>
            <w:r>
              <w:rPr>
                <w:sz w:val="20"/>
                <w:szCs w:val="20"/>
                <w:spacing w:val="1"/>
              </w:rPr>
              <w:t>3.铁件尺寸</w:t>
            </w:r>
          </w:p>
        </w:tc>
        <w:tc>
          <w:tcPr>
            <w:tcW w:w="1009" w:type="dxa"/>
            <w:vAlign w:val="top"/>
          </w:tcPr>
          <w:p>
            <w:pPr>
              <w:spacing w:line="368" w:lineRule="auto"/>
              <w:rPr>
                <w:rFonts w:ascii="Arial"/>
                <w:sz w:val="21"/>
              </w:rPr>
            </w:pPr>
            <w:r/>
          </w:p>
          <w:p>
            <w:pPr>
              <w:pStyle w:val="TableText"/>
              <w:ind w:left="444"/>
              <w:spacing w:before="65"/>
              <w:rPr>
                <w:sz w:val="20"/>
                <w:szCs w:val="20"/>
              </w:rPr>
            </w:pPr>
            <w:r>
              <w:rPr>
                <w:sz w:val="20"/>
                <w:szCs w:val="20"/>
              </w:rPr>
              <w:t>t</w:t>
            </w:r>
          </w:p>
        </w:tc>
        <w:tc>
          <w:tcPr>
            <w:tcW w:w="1858" w:type="dxa"/>
            <w:vAlign w:val="top"/>
          </w:tcPr>
          <w:p>
            <w:pPr>
              <w:pStyle w:val="TableText"/>
              <w:ind w:left="115" w:right="151" w:firstLine="170"/>
              <w:spacing w:before="254" w:line="298" w:lineRule="auto"/>
              <w:rPr>
                <w:sz w:val="20"/>
                <w:szCs w:val="20"/>
              </w:rPr>
            </w:pPr>
            <w:r>
              <w:rPr>
                <w:sz w:val="20"/>
                <w:szCs w:val="20"/>
                <w:spacing w:val="1"/>
              </w:rPr>
              <w:t>按设计图示尺寸</w:t>
            </w:r>
            <w:r>
              <w:rPr>
                <w:sz w:val="20"/>
                <w:szCs w:val="20"/>
                <w:spacing w:val="2"/>
              </w:rPr>
              <w:t xml:space="preserve"> </w:t>
            </w:r>
            <w:r>
              <w:rPr>
                <w:sz w:val="20"/>
                <w:szCs w:val="20"/>
                <w:spacing w:val="1"/>
              </w:rPr>
              <w:t>以质量计算</w:t>
            </w:r>
          </w:p>
        </w:tc>
        <w:tc>
          <w:tcPr>
            <w:tcW w:w="1963" w:type="dxa"/>
            <w:vAlign w:val="top"/>
            <w:vMerge w:val="continue"/>
            <w:tcBorders>
              <w:top w:val="nil"/>
            </w:tcBorders>
          </w:tcPr>
          <w:p>
            <w:pPr>
              <w:rPr>
                <w:rFonts w:ascii="Arial"/>
                <w:sz w:val="21"/>
              </w:rPr>
            </w:pPr>
            <w:r/>
          </w:p>
        </w:tc>
      </w:tr>
      <w:tr>
        <w:trPr>
          <w:trHeight w:val="1059" w:hRule="atLeast"/>
        </w:trPr>
        <w:tc>
          <w:tcPr>
            <w:tcW w:w="1244" w:type="dxa"/>
            <w:vAlign w:val="top"/>
          </w:tcPr>
          <w:p>
            <w:pPr>
              <w:spacing w:line="388" w:lineRule="auto"/>
              <w:rPr>
                <w:rFonts w:ascii="Arial"/>
                <w:sz w:val="21"/>
              </w:rPr>
            </w:pPr>
            <w:r/>
          </w:p>
          <w:p>
            <w:pPr>
              <w:pStyle w:val="TableText"/>
              <w:ind w:left="165"/>
              <w:spacing w:before="65"/>
              <w:rPr>
                <w:sz w:val="20"/>
                <w:szCs w:val="20"/>
              </w:rPr>
            </w:pPr>
            <w:r>
              <w:rPr>
                <w:sz w:val="20"/>
                <w:szCs w:val="20"/>
                <w:spacing w:val="-1"/>
              </w:rPr>
              <w:t>010506026</w:t>
            </w:r>
          </w:p>
        </w:tc>
        <w:tc>
          <w:tcPr>
            <w:tcW w:w="1308" w:type="dxa"/>
            <w:vAlign w:val="top"/>
          </w:tcPr>
          <w:p>
            <w:pPr>
              <w:pStyle w:val="TableText"/>
              <w:ind w:left="339" w:right="113" w:hanging="199"/>
              <w:spacing w:before="276" w:line="280" w:lineRule="auto"/>
              <w:rPr>
                <w:sz w:val="20"/>
                <w:szCs w:val="20"/>
              </w:rPr>
            </w:pPr>
            <w:r>
              <w:rPr>
                <w:sz w:val="20"/>
                <w:szCs w:val="20"/>
                <w:spacing w:val="7"/>
              </w:rPr>
              <w:t>结构抗(隔)</w:t>
            </w:r>
            <w:r>
              <w:rPr>
                <w:sz w:val="20"/>
                <w:szCs w:val="20"/>
              </w:rPr>
              <w:t xml:space="preserve"> </w:t>
            </w:r>
            <w:r>
              <w:rPr>
                <w:sz w:val="20"/>
                <w:szCs w:val="20"/>
                <w:spacing w:val="-3"/>
              </w:rPr>
              <w:t>震支座</w:t>
            </w:r>
          </w:p>
        </w:tc>
        <w:tc>
          <w:tcPr>
            <w:tcW w:w="1818" w:type="dxa"/>
            <w:vAlign w:val="top"/>
          </w:tcPr>
          <w:p>
            <w:pPr>
              <w:pStyle w:val="TableText"/>
              <w:ind w:left="82" w:right="716"/>
              <w:spacing w:before="136" w:line="248" w:lineRule="auto"/>
              <w:rPr>
                <w:sz w:val="20"/>
                <w:szCs w:val="20"/>
              </w:rPr>
            </w:pPr>
            <w:r>
              <w:rPr>
                <w:sz w:val="20"/>
                <w:szCs w:val="20"/>
                <w:spacing w:val="1"/>
              </w:rPr>
              <w:t>1.支座种类 </w:t>
            </w:r>
            <w:r>
              <w:rPr>
                <w:sz w:val="20"/>
                <w:szCs w:val="20"/>
                <w:spacing w:val="-2"/>
              </w:rPr>
              <w:t>2.支座规格</w:t>
            </w:r>
          </w:p>
          <w:p>
            <w:pPr>
              <w:pStyle w:val="TableText"/>
              <w:ind w:left="82"/>
              <w:spacing w:before="72" w:line="219" w:lineRule="auto"/>
              <w:rPr>
                <w:sz w:val="20"/>
                <w:szCs w:val="20"/>
              </w:rPr>
            </w:pPr>
            <w:r>
              <w:rPr>
                <w:sz w:val="20"/>
                <w:szCs w:val="20"/>
                <w:spacing w:val="-2"/>
              </w:rPr>
              <w:t>3.使用部位</w:t>
            </w:r>
          </w:p>
        </w:tc>
        <w:tc>
          <w:tcPr>
            <w:tcW w:w="1009" w:type="dxa"/>
            <w:vAlign w:val="top"/>
            <w:vMerge w:val="restart"/>
            <w:tcBorders>
              <w:bottom w:val="nil"/>
            </w:tcBorders>
          </w:tcPr>
          <w:p>
            <w:pPr>
              <w:spacing w:line="302" w:lineRule="auto"/>
              <w:rPr>
                <w:rFonts w:ascii="Arial"/>
                <w:sz w:val="21"/>
              </w:rPr>
            </w:pPr>
            <w:r/>
          </w:p>
          <w:p>
            <w:pPr>
              <w:spacing w:line="302" w:lineRule="auto"/>
              <w:rPr>
                <w:rFonts w:ascii="Arial"/>
                <w:sz w:val="21"/>
              </w:rPr>
            </w:pPr>
            <w:r/>
          </w:p>
          <w:p>
            <w:pPr>
              <w:spacing w:line="302" w:lineRule="auto"/>
              <w:rPr>
                <w:rFonts w:ascii="Arial"/>
                <w:sz w:val="21"/>
              </w:rPr>
            </w:pPr>
            <w:r/>
          </w:p>
          <w:p>
            <w:pPr>
              <w:pStyle w:val="TableText"/>
              <w:ind w:left="395"/>
              <w:spacing w:before="65" w:line="220" w:lineRule="auto"/>
              <w:rPr>
                <w:sz w:val="20"/>
                <w:szCs w:val="20"/>
              </w:rPr>
            </w:pPr>
            <w:r>
              <w:rPr>
                <w:sz w:val="20"/>
                <w:szCs w:val="20"/>
              </w:rPr>
              <w:t>套</w:t>
            </w:r>
          </w:p>
        </w:tc>
        <w:tc>
          <w:tcPr>
            <w:tcW w:w="1858"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05" w:right="171" w:firstLine="180"/>
              <w:spacing w:before="65" w:line="288"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63" w:type="dxa"/>
            <w:vAlign w:val="top"/>
          </w:tcPr>
          <w:p>
            <w:pPr>
              <w:pStyle w:val="TableText"/>
              <w:ind w:left="77"/>
              <w:spacing w:before="135" w:line="219" w:lineRule="auto"/>
              <w:rPr>
                <w:sz w:val="20"/>
                <w:szCs w:val="20"/>
              </w:rPr>
            </w:pPr>
            <w:r>
              <w:rPr>
                <w:sz w:val="20"/>
                <w:szCs w:val="20"/>
                <w:spacing w:val="1"/>
              </w:rPr>
              <w:t>1.定位板安装、拆除</w:t>
            </w:r>
          </w:p>
          <w:p>
            <w:pPr>
              <w:pStyle w:val="TableText"/>
              <w:ind w:left="77" w:right="161" w:firstLine="99"/>
              <w:spacing w:before="64" w:line="253" w:lineRule="auto"/>
              <w:rPr>
                <w:sz w:val="20"/>
                <w:szCs w:val="20"/>
              </w:rPr>
            </w:pPr>
            <w:r>
              <w:rPr>
                <w:sz w:val="20"/>
                <w:szCs w:val="20"/>
                <w:spacing w:val="1"/>
              </w:rPr>
              <w:t>2.连接件安装固定</w:t>
            </w:r>
            <w:r>
              <w:rPr>
                <w:sz w:val="20"/>
                <w:szCs w:val="20"/>
                <w:spacing w:val="3"/>
              </w:rPr>
              <w:t xml:space="preserve"> </w:t>
            </w:r>
            <w:r>
              <w:rPr>
                <w:sz w:val="20"/>
                <w:szCs w:val="20"/>
                <w:spacing w:val="1"/>
              </w:rPr>
              <w:t>3.支座安装</w:t>
            </w:r>
          </w:p>
        </w:tc>
      </w:tr>
      <w:tr>
        <w:trPr>
          <w:trHeight w:val="1074" w:hRule="atLeast"/>
        </w:trPr>
        <w:tc>
          <w:tcPr>
            <w:tcW w:w="1244" w:type="dxa"/>
            <w:vAlign w:val="top"/>
          </w:tcPr>
          <w:p>
            <w:pPr>
              <w:spacing w:line="399" w:lineRule="auto"/>
              <w:rPr>
                <w:rFonts w:ascii="Arial"/>
                <w:sz w:val="21"/>
              </w:rPr>
            </w:pPr>
            <w:r/>
          </w:p>
          <w:p>
            <w:pPr>
              <w:pStyle w:val="TableText"/>
              <w:ind w:left="165"/>
              <w:spacing w:before="65"/>
              <w:rPr>
                <w:sz w:val="20"/>
                <w:szCs w:val="20"/>
              </w:rPr>
            </w:pPr>
            <w:r>
              <w:rPr>
                <w:sz w:val="20"/>
                <w:szCs w:val="20"/>
                <w:spacing w:val="-1"/>
              </w:rPr>
              <w:t>010506027</w:t>
            </w:r>
          </w:p>
        </w:tc>
        <w:tc>
          <w:tcPr>
            <w:tcW w:w="1308" w:type="dxa"/>
            <w:vAlign w:val="top"/>
          </w:tcPr>
          <w:p>
            <w:pPr>
              <w:spacing w:line="381" w:lineRule="auto"/>
              <w:rPr>
                <w:rFonts w:ascii="Arial"/>
                <w:sz w:val="21"/>
              </w:rPr>
            </w:pPr>
            <w:r/>
          </w:p>
          <w:p>
            <w:pPr>
              <w:pStyle w:val="TableText"/>
              <w:ind w:left="340"/>
              <w:spacing w:before="65" w:line="221" w:lineRule="auto"/>
              <w:rPr>
                <w:sz w:val="20"/>
                <w:szCs w:val="20"/>
              </w:rPr>
            </w:pPr>
            <w:r>
              <w:rPr>
                <w:sz w:val="20"/>
                <w:szCs w:val="20"/>
                <w:spacing w:val="2"/>
              </w:rPr>
              <w:t>阻尼器</w:t>
            </w:r>
          </w:p>
        </w:tc>
        <w:tc>
          <w:tcPr>
            <w:tcW w:w="1818" w:type="dxa"/>
            <w:vAlign w:val="top"/>
          </w:tcPr>
          <w:p>
            <w:pPr>
              <w:pStyle w:val="TableText"/>
              <w:ind w:left="82"/>
              <w:spacing w:before="137" w:line="219" w:lineRule="auto"/>
              <w:rPr>
                <w:sz w:val="20"/>
                <w:szCs w:val="20"/>
              </w:rPr>
            </w:pPr>
            <w:r>
              <w:rPr>
                <w:sz w:val="20"/>
                <w:szCs w:val="20"/>
                <w:spacing w:val="1"/>
              </w:rPr>
              <w:t>1.阻尼器种类</w:t>
            </w:r>
          </w:p>
          <w:p>
            <w:pPr>
              <w:pStyle w:val="TableText"/>
              <w:ind w:left="82"/>
              <w:spacing w:before="82" w:line="219" w:lineRule="auto"/>
              <w:rPr>
                <w:sz w:val="20"/>
                <w:szCs w:val="20"/>
              </w:rPr>
            </w:pPr>
            <w:r>
              <w:rPr>
                <w:sz w:val="20"/>
                <w:szCs w:val="20"/>
                <w:spacing w:val="-1"/>
              </w:rPr>
              <w:t>2.阻尼器规格</w:t>
            </w:r>
          </w:p>
          <w:p>
            <w:pPr>
              <w:pStyle w:val="TableText"/>
              <w:ind w:left="82"/>
              <w:spacing w:before="72" w:line="219" w:lineRule="auto"/>
              <w:rPr>
                <w:sz w:val="20"/>
                <w:szCs w:val="20"/>
              </w:rPr>
            </w:pPr>
            <w:r>
              <w:rPr>
                <w:sz w:val="20"/>
                <w:szCs w:val="20"/>
                <w:spacing w:val="-2"/>
              </w:rPr>
              <w:t>3.使用部位</w:t>
            </w:r>
          </w:p>
        </w:tc>
        <w:tc>
          <w:tcPr>
            <w:tcW w:w="100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tcPr>
          <w:p>
            <w:pPr>
              <w:pStyle w:val="TableText"/>
              <w:ind w:left="276" w:right="164" w:hanging="99"/>
              <w:spacing w:before="137" w:line="252" w:lineRule="auto"/>
              <w:rPr>
                <w:sz w:val="20"/>
                <w:szCs w:val="20"/>
              </w:rPr>
            </w:pPr>
            <w:r>
              <w:rPr>
                <w:sz w:val="20"/>
                <w:szCs w:val="20"/>
                <w:spacing w:val="1"/>
              </w:rPr>
              <w:t>1.配套连接件或节</w:t>
            </w:r>
            <w:r>
              <w:rPr>
                <w:sz w:val="20"/>
                <w:szCs w:val="20"/>
              </w:rPr>
              <w:t xml:space="preserve"> </w:t>
            </w:r>
            <w:r>
              <w:rPr>
                <w:sz w:val="20"/>
                <w:szCs w:val="20"/>
                <w:spacing w:val="1"/>
              </w:rPr>
              <w:t>点板定位、焊接</w:t>
            </w:r>
          </w:p>
          <w:p>
            <w:pPr>
              <w:pStyle w:val="TableText"/>
              <w:ind w:left="77"/>
              <w:spacing w:before="74" w:line="219" w:lineRule="auto"/>
              <w:rPr>
                <w:sz w:val="20"/>
                <w:szCs w:val="20"/>
              </w:rPr>
            </w:pPr>
            <w:r>
              <w:rPr>
                <w:sz w:val="20"/>
                <w:szCs w:val="20"/>
                <w:spacing w:val="-1"/>
              </w:rPr>
              <w:t>2.阻尼器拼装、安装</w:t>
            </w:r>
          </w:p>
        </w:tc>
      </w:tr>
    </w:tbl>
    <w:p>
      <w:pPr>
        <w:spacing w:line="246" w:lineRule="auto"/>
        <w:rPr>
          <w:rFonts w:ascii="Arial"/>
          <w:sz w:val="21"/>
        </w:rPr>
      </w:pPr>
      <w:r/>
    </w:p>
    <w:p>
      <w:pPr>
        <w:pStyle w:val="BodyText"/>
        <w:ind w:left="3469"/>
        <w:spacing w:before="101" w:line="220" w:lineRule="auto"/>
        <w:outlineLvl w:val="1"/>
        <w:rPr>
          <w:sz w:val="31"/>
          <w:szCs w:val="31"/>
        </w:rPr>
      </w:pPr>
      <w:bookmarkStart w:name="bookmark35" w:id="62"/>
      <w:bookmarkEnd w:id="62"/>
      <w:r>
        <w:rPr>
          <w:rFonts w:ascii="Times New Roman" w:hAnsi="Times New Roman" w:eastAsia="Times New Roman" w:cs="Times New Roman"/>
          <w:sz w:val="31"/>
          <w:szCs w:val="31"/>
          <w:spacing w:val="-7"/>
        </w:rPr>
        <w:t>E.7</w:t>
      </w:r>
      <w:r>
        <w:rPr>
          <w:rFonts w:ascii="Times New Roman" w:hAnsi="Times New Roman" w:eastAsia="Times New Roman" w:cs="Times New Roman"/>
          <w:sz w:val="31"/>
          <w:szCs w:val="31"/>
          <w:spacing w:val="16"/>
        </w:rPr>
        <w:t xml:space="preserve">    </w:t>
      </w:r>
      <w:r>
        <w:rPr>
          <w:sz w:val="31"/>
          <w:szCs w:val="31"/>
          <w:spacing w:val="-7"/>
        </w:rPr>
        <w:t>其</w:t>
      </w:r>
      <w:r>
        <w:rPr>
          <w:sz w:val="31"/>
          <w:szCs w:val="31"/>
          <w:spacing w:val="-49"/>
        </w:rPr>
        <w:t xml:space="preserve"> </w:t>
      </w:r>
      <w:r>
        <w:rPr>
          <w:sz w:val="31"/>
          <w:szCs w:val="31"/>
          <w:spacing w:val="-7"/>
        </w:rPr>
        <w:t>他</w:t>
      </w:r>
      <w:r>
        <w:rPr>
          <w:sz w:val="31"/>
          <w:szCs w:val="31"/>
          <w:spacing w:val="-50"/>
        </w:rPr>
        <w:t xml:space="preserve"> </w:t>
      </w:r>
      <w:r>
        <w:rPr>
          <w:sz w:val="31"/>
          <w:szCs w:val="31"/>
          <w:spacing w:val="-7"/>
        </w:rPr>
        <w:t>规</w:t>
      </w:r>
      <w:r>
        <w:rPr>
          <w:sz w:val="31"/>
          <w:szCs w:val="31"/>
          <w:spacing w:val="-44"/>
        </w:rPr>
        <w:t xml:space="preserve"> </w:t>
      </w:r>
      <w:r>
        <w:rPr>
          <w:sz w:val="31"/>
          <w:szCs w:val="31"/>
          <w:spacing w:val="-7"/>
        </w:rPr>
        <w:t>定</w:t>
      </w:r>
    </w:p>
    <w:p>
      <w:pPr>
        <w:spacing w:line="268"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4"/>
        </w:rPr>
        <w:t>E</w:t>
      </w:r>
      <w:r>
        <w:rPr>
          <w:sz w:val="20"/>
          <w:szCs w:val="20"/>
          <w:spacing w:val="4"/>
        </w:rPr>
        <w:t>.7.1</w:t>
      </w:r>
      <w:r>
        <w:rPr>
          <w:sz w:val="20"/>
          <w:szCs w:val="20"/>
          <w:spacing w:val="24"/>
        </w:rPr>
        <w:t xml:space="preserve">  </w:t>
      </w:r>
      <w:r>
        <w:rPr>
          <w:sz w:val="20"/>
          <w:szCs w:val="20"/>
          <w:spacing w:val="4"/>
        </w:rPr>
        <w:t>现浇混凝土构件通用说明：</w:t>
      </w:r>
    </w:p>
    <w:p>
      <w:pPr>
        <w:pStyle w:val="BodyText"/>
        <w:ind w:right="7" w:firstLine="419"/>
        <w:spacing w:before="83" w:line="250" w:lineRule="auto"/>
        <w:rPr>
          <w:sz w:val="21"/>
          <w:szCs w:val="21"/>
        </w:rPr>
      </w:pPr>
      <w:r>
        <w:rPr>
          <w:rFonts w:ascii="Times New Roman" w:hAnsi="Times New Roman" w:eastAsia="Times New Roman" w:cs="Times New Roman"/>
          <w:sz w:val="21"/>
          <w:szCs w:val="21"/>
          <w:spacing w:val="-7"/>
        </w:rPr>
        <w:t>1    </w:t>
      </w:r>
      <w:r>
        <w:rPr>
          <w:sz w:val="21"/>
          <w:szCs w:val="21"/>
          <w:spacing w:val="-7"/>
        </w:rPr>
        <w:t>项目特征中的“混凝土种类”可描述为预拌(商品)混凝土、现拌混凝土，清水混凝土、彩色混凝</w:t>
      </w:r>
      <w:r>
        <w:rPr>
          <w:sz w:val="21"/>
          <w:szCs w:val="21"/>
          <w:spacing w:val="7"/>
        </w:rPr>
        <w:t xml:space="preserve"> </w:t>
      </w:r>
      <w:r>
        <w:rPr>
          <w:sz w:val="21"/>
          <w:szCs w:val="21"/>
          <w:spacing w:val="-16"/>
        </w:rPr>
        <w:t>土，防水混凝土、耐酸混凝土，毛石混凝土、轻骨料混凝土等；</w:t>
      </w:r>
    </w:p>
    <w:p>
      <w:pPr>
        <w:pStyle w:val="BodyText"/>
        <w:ind w:right="7" w:firstLine="419"/>
        <w:spacing w:before="69" w:line="253" w:lineRule="auto"/>
        <w:rPr>
          <w:sz w:val="20"/>
          <w:szCs w:val="20"/>
        </w:rPr>
      </w:pPr>
      <w:r>
        <w:rPr>
          <w:rFonts w:ascii="Times New Roman" w:hAnsi="Times New Roman" w:eastAsia="Times New Roman" w:cs="Times New Roman"/>
          <w:sz w:val="20"/>
          <w:szCs w:val="20"/>
          <w:spacing w:val="-2"/>
        </w:rPr>
        <w:t>2    </w:t>
      </w:r>
      <w:r>
        <w:rPr>
          <w:sz w:val="20"/>
          <w:szCs w:val="20"/>
          <w:spacing w:val="-2"/>
        </w:rPr>
        <w:t>现浇钢筋混凝土构件，均不扣除构件内钢筋、螺栓、预埋铁件、张拉孔道所占体积，但应扣除劲性</w:t>
      </w:r>
      <w:r>
        <w:rPr>
          <w:sz w:val="20"/>
          <w:szCs w:val="20"/>
          <w:spacing w:val="2"/>
        </w:rPr>
        <w:t xml:space="preserve"> </w:t>
      </w:r>
      <w:r>
        <w:rPr>
          <w:sz w:val="20"/>
          <w:szCs w:val="20"/>
          <w:spacing w:val="7"/>
        </w:rPr>
        <w:t>骨架的型钢所占体积。</w:t>
      </w:r>
    </w:p>
    <w:p>
      <w:pPr>
        <w:pStyle w:val="BodyText"/>
        <w:spacing w:before="83" w:line="219" w:lineRule="auto"/>
        <w:rPr>
          <w:sz w:val="20"/>
          <w:szCs w:val="20"/>
        </w:rPr>
      </w:pPr>
      <w:r>
        <w:rPr>
          <w:rFonts w:ascii="Times New Roman" w:hAnsi="Times New Roman" w:eastAsia="Times New Roman" w:cs="Times New Roman"/>
          <w:sz w:val="20"/>
          <w:szCs w:val="20"/>
          <w:spacing w:val="5"/>
        </w:rPr>
        <w:t>E.7.2      </w:t>
      </w:r>
      <w:r>
        <w:rPr>
          <w:sz w:val="20"/>
          <w:szCs w:val="20"/>
          <w:spacing w:val="5"/>
        </w:rPr>
        <w:t>现浇钢筋混凝土基础说明：</w:t>
      </w:r>
    </w:p>
    <w:p>
      <w:pPr>
        <w:pStyle w:val="BodyText"/>
        <w:ind w:right="6" w:firstLine="419"/>
        <w:spacing w:before="81" w:line="262" w:lineRule="auto"/>
        <w:rPr>
          <w:sz w:val="20"/>
          <w:szCs w:val="20"/>
        </w:rPr>
      </w:pPr>
      <w:r>
        <w:rPr>
          <w:sz w:val="20"/>
          <w:szCs w:val="20"/>
          <w:spacing w:val="-7"/>
        </w:rPr>
        <w:t>1</w:t>
      </w:r>
      <w:r>
        <w:rPr>
          <w:sz w:val="20"/>
          <w:szCs w:val="20"/>
          <w:spacing w:val="21"/>
        </w:rPr>
        <w:t xml:space="preserve">  </w:t>
      </w:r>
      <w:r>
        <w:rPr>
          <w:sz w:val="20"/>
          <w:szCs w:val="20"/>
          <w:spacing w:val="-7"/>
        </w:rPr>
        <w:t>独立基础的“基础类型”可描述为普通、杯口、独立桩</w:t>
      </w:r>
      <w:r>
        <w:rPr>
          <w:sz w:val="20"/>
          <w:szCs w:val="20"/>
          <w:spacing w:val="-8"/>
        </w:rPr>
        <w:t>承台等；条形基础的“基础类型”可描述为板</w:t>
      </w:r>
      <w:r>
        <w:rPr>
          <w:sz w:val="20"/>
          <w:szCs w:val="20"/>
          <w:spacing w:val="1"/>
        </w:rPr>
        <w:t xml:space="preserve"> </w:t>
      </w:r>
      <w:r>
        <w:rPr>
          <w:sz w:val="20"/>
          <w:szCs w:val="20"/>
          <w:spacing w:val="-9"/>
        </w:rPr>
        <w:t>式、梁板式等；筏形基础的“基础类型”可描述为平板式、梁板式等；</w:t>
      </w:r>
    </w:p>
    <w:p>
      <w:pPr>
        <w:pStyle w:val="BodyText"/>
        <w:ind w:firstLine="419"/>
        <w:spacing w:before="83" w:line="257" w:lineRule="auto"/>
        <w:rPr>
          <w:sz w:val="20"/>
          <w:szCs w:val="20"/>
        </w:rPr>
      </w:pPr>
      <w:r>
        <w:rPr>
          <w:rFonts w:ascii="Times New Roman" w:hAnsi="Times New Roman" w:eastAsia="Times New Roman" w:cs="Times New Roman"/>
          <w:sz w:val="20"/>
          <w:szCs w:val="20"/>
          <w:spacing w:val="-2"/>
        </w:rPr>
        <w:t>2    </w:t>
      </w:r>
      <w:r>
        <w:rPr>
          <w:sz w:val="20"/>
          <w:szCs w:val="20"/>
          <w:spacing w:val="-2"/>
        </w:rPr>
        <w:t>独立桩承台按“独立基础”项目编码列项，承台梁应按“基础联系梁”项目编码列项，整片浇筑的</w:t>
      </w:r>
      <w:r>
        <w:rPr>
          <w:sz w:val="20"/>
          <w:szCs w:val="20"/>
          <w:spacing w:val="10"/>
        </w:rPr>
        <w:t xml:space="preserve"> </w:t>
      </w:r>
      <w:r>
        <w:rPr>
          <w:sz w:val="20"/>
          <w:szCs w:val="20"/>
          <w:spacing w:val="-5"/>
        </w:rPr>
        <w:t>桩承台应按“筏形基础”项目编码列项；</w:t>
      </w:r>
    </w:p>
    <w:p>
      <w:pPr>
        <w:spacing w:line="257" w:lineRule="auto"/>
        <w:sectPr>
          <w:headerReference w:type="default" r:id="rId1"/>
          <w:footerReference w:type="default" r:id="rId58"/>
          <w:pgSz w:w="11890" w:h="16850"/>
          <w:pgMar w:top="400" w:right="1154" w:bottom="1303" w:left="1500" w:header="0" w:footer="1055" w:gutter="0"/>
        </w:sectPr>
        <w:rPr>
          <w:sz w:val="20"/>
          <w:szCs w:val="20"/>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right="206" w:firstLine="420"/>
        <w:spacing w:before="65" w:line="286" w:lineRule="auto"/>
        <w:rPr>
          <w:sz w:val="20"/>
          <w:szCs w:val="20"/>
        </w:rPr>
      </w:pPr>
      <w:bookmarkStart w:name="bookmark270" w:id="63"/>
      <w:bookmarkEnd w:id="63"/>
      <w:r>
        <w:rPr>
          <w:sz w:val="20"/>
          <w:szCs w:val="20"/>
          <w:spacing w:val="-2"/>
        </w:rPr>
        <w:t>3  箱式满堂基础的底板应按“筏形基础”项目编码列项，其余构件应按柱、梁、墙、板相应项</w:t>
      </w:r>
      <w:r>
        <w:rPr>
          <w:sz w:val="20"/>
          <w:szCs w:val="20"/>
          <w:spacing w:val="-3"/>
        </w:rPr>
        <w:t>目分别</w:t>
      </w:r>
      <w:r>
        <w:rPr>
          <w:sz w:val="20"/>
          <w:szCs w:val="20"/>
        </w:rPr>
        <w:t xml:space="preserve"> </w:t>
      </w:r>
      <w:r>
        <w:rPr>
          <w:sz w:val="20"/>
          <w:szCs w:val="20"/>
          <w:spacing w:val="-4"/>
        </w:rPr>
        <w:t>编码列项。框架式设备基础应按基础、柱、梁、墙、板相应项目分别编码列项。</w:t>
      </w:r>
    </w:p>
    <w:p>
      <w:pPr>
        <w:pStyle w:val="BodyText"/>
        <w:spacing w:line="219" w:lineRule="auto"/>
        <w:rPr>
          <w:sz w:val="20"/>
          <w:szCs w:val="20"/>
        </w:rPr>
      </w:pPr>
      <w:r>
        <w:rPr>
          <w:rFonts w:ascii="Times New Roman" w:hAnsi="Times New Roman" w:eastAsia="Times New Roman" w:cs="Times New Roman"/>
          <w:sz w:val="20"/>
          <w:szCs w:val="20"/>
        </w:rPr>
        <w:t>E.7.3      </w:t>
      </w:r>
      <w:r>
        <w:rPr>
          <w:sz w:val="20"/>
          <w:szCs w:val="20"/>
        </w:rPr>
        <w:t>现浇钢筋混凝土柱、</w:t>
      </w:r>
      <w:r>
        <w:rPr>
          <w:sz w:val="20"/>
          <w:szCs w:val="20"/>
          <w:spacing w:val="-1"/>
        </w:rPr>
        <w:t>墙说明：</w:t>
      </w:r>
    </w:p>
    <w:p>
      <w:pPr>
        <w:pStyle w:val="BodyText"/>
        <w:ind w:left="420"/>
        <w:spacing w:before="82" w:line="219" w:lineRule="auto"/>
        <w:rPr>
          <w:sz w:val="20"/>
          <w:szCs w:val="20"/>
        </w:rPr>
      </w:pPr>
      <w:r>
        <w:rPr>
          <w:sz w:val="20"/>
          <w:szCs w:val="20"/>
          <w:spacing w:val="-1"/>
        </w:rPr>
        <w:t>1  钢管混凝土柱的“填充形式”可描述为实心、空心。当填充形式为空心时</w:t>
      </w:r>
      <w:r>
        <w:rPr>
          <w:sz w:val="20"/>
          <w:szCs w:val="20"/>
          <w:spacing w:val="-2"/>
        </w:rPr>
        <w:t>，需描述空心率。</w:t>
      </w:r>
    </w:p>
    <w:p>
      <w:pPr>
        <w:pStyle w:val="BodyText"/>
        <w:ind w:right="105" w:firstLine="420"/>
        <w:spacing w:before="74" w:line="278" w:lineRule="auto"/>
        <w:rPr>
          <w:sz w:val="20"/>
          <w:szCs w:val="20"/>
        </w:rPr>
      </w:pPr>
      <w:r>
        <w:rPr>
          <w:rFonts w:ascii="Times New Roman" w:hAnsi="Times New Roman" w:eastAsia="Times New Roman" w:cs="Times New Roman"/>
          <w:sz w:val="20"/>
          <w:szCs w:val="20"/>
          <w:spacing w:val="2"/>
        </w:rPr>
        <w:t>2    </w:t>
      </w:r>
      <w:r>
        <w:rPr>
          <w:sz w:val="20"/>
          <w:szCs w:val="20"/>
          <w:spacing w:val="2"/>
        </w:rPr>
        <w:t>建筑物中，起挡土作用的地下室外围护墙应按“地下室外墙”项目编码列项，其余现浇混凝土墙</w:t>
      </w:r>
      <w:r>
        <w:rPr>
          <w:sz w:val="20"/>
          <w:szCs w:val="20"/>
          <w:spacing w:val="1"/>
        </w:rPr>
        <w:t xml:space="preserve">  </w:t>
      </w:r>
      <w:r>
        <w:rPr>
          <w:sz w:val="20"/>
          <w:szCs w:val="20"/>
          <w:spacing w:val="3"/>
        </w:rPr>
        <w:t>应按“钢筋混凝土墙”项目编码列项。钢筋混凝土墙除</w:t>
      </w:r>
      <w:r>
        <w:rPr>
          <w:sz w:val="20"/>
          <w:szCs w:val="20"/>
          <w:spacing w:val="2"/>
        </w:rPr>
        <w:t>剪力墙身(简称墙身)外，还包括剪力墙柱(简称墙</w:t>
      </w:r>
      <w:r>
        <w:rPr>
          <w:sz w:val="20"/>
          <w:szCs w:val="20"/>
        </w:rPr>
        <w:t xml:space="preserve">  </w:t>
      </w:r>
      <w:r>
        <w:rPr>
          <w:sz w:val="20"/>
          <w:szCs w:val="20"/>
          <w:spacing w:val="5"/>
        </w:rPr>
        <w:t>柱)和剪力墙梁(简称墙梁)。墙柱指约束边缘构件</w:t>
      </w:r>
      <w:r>
        <w:rPr>
          <w:sz w:val="20"/>
          <w:szCs w:val="20"/>
          <w:spacing w:val="4"/>
        </w:rPr>
        <w:t>、构造边缘构件、非边缘暗柱、扶壁柱，呈+、</w:t>
      </w:r>
      <w:r>
        <w:rPr>
          <w:rFonts w:ascii="Times New Roman" w:hAnsi="Times New Roman" w:eastAsia="Times New Roman" w:cs="Times New Roman"/>
          <w:sz w:val="20"/>
          <w:szCs w:val="20"/>
          <w:spacing w:val="4"/>
        </w:rPr>
        <w:t>T</w:t>
      </w:r>
      <w:r>
        <w:rPr>
          <w:rFonts w:ascii="Times New Roman" w:hAnsi="Times New Roman" w:eastAsia="Times New Roman" w:cs="Times New Roman"/>
          <w:sz w:val="20"/>
          <w:szCs w:val="20"/>
          <w:spacing w:val="-28"/>
        </w:rPr>
        <w:t xml:space="preserve"> </w:t>
      </w:r>
      <w:r>
        <w:rPr>
          <w:sz w:val="20"/>
          <w:szCs w:val="20"/>
          <w:spacing w:val="4"/>
        </w:rPr>
        <w:t>、</w:t>
      </w:r>
      <w:r>
        <w:rPr>
          <w:rFonts w:ascii="Times New Roman" w:hAnsi="Times New Roman" w:eastAsia="Times New Roman" w:cs="Times New Roman"/>
          <w:sz w:val="20"/>
          <w:szCs w:val="20"/>
          <w:spacing w:val="4"/>
        </w:rPr>
        <w:t>Y</w:t>
      </w:r>
      <w:r>
        <w:rPr>
          <w:rFonts w:ascii="Times New Roman" w:hAnsi="Times New Roman" w:eastAsia="Times New Roman" w:cs="Times New Roman"/>
          <w:sz w:val="20"/>
          <w:szCs w:val="20"/>
          <w:spacing w:val="-28"/>
        </w:rPr>
        <w:t xml:space="preserve"> </w:t>
      </w:r>
      <w:r>
        <w:rPr>
          <w:sz w:val="20"/>
          <w:szCs w:val="20"/>
          <w:spacing w:val="4"/>
        </w:rPr>
        <w:t>、</w:t>
      </w:r>
      <w:r>
        <w:rPr>
          <w:sz w:val="20"/>
          <w:szCs w:val="20"/>
        </w:rPr>
        <w:t xml:space="preserve"> </w:t>
      </w:r>
      <w:r>
        <w:rPr>
          <w:rFonts w:ascii="Times New Roman" w:hAnsi="Times New Roman" w:eastAsia="Times New Roman" w:cs="Times New Roman"/>
          <w:sz w:val="20"/>
          <w:szCs w:val="20"/>
          <w:spacing w:val="-5"/>
        </w:rPr>
        <w:t>L</w:t>
      </w:r>
      <w:r>
        <w:rPr>
          <w:sz w:val="20"/>
          <w:szCs w:val="20"/>
          <w:spacing w:val="-5"/>
        </w:rPr>
        <w:t>、</w:t>
      </w:r>
      <w:r>
        <w:rPr>
          <w:rFonts w:ascii="Times New Roman" w:hAnsi="Times New Roman" w:eastAsia="Times New Roman" w:cs="Times New Roman"/>
          <w:sz w:val="20"/>
          <w:szCs w:val="20"/>
          <w:spacing w:val="-5"/>
        </w:rPr>
        <w:t>—</w:t>
      </w:r>
      <w:r>
        <w:rPr>
          <w:sz w:val="20"/>
          <w:szCs w:val="20"/>
          <w:spacing w:val="-5"/>
        </w:rPr>
        <w:t>字等形状，按柱式配筋，墙柱与墙身相连还可能形成工、[、</w:t>
      </w:r>
      <w:r>
        <w:rPr>
          <w:rFonts w:ascii="Times New Roman" w:hAnsi="Times New Roman" w:eastAsia="Times New Roman" w:cs="Times New Roman"/>
          <w:sz w:val="20"/>
          <w:szCs w:val="20"/>
          <w:spacing w:val="-5"/>
        </w:rPr>
        <w:t>Z</w:t>
      </w:r>
      <w:r>
        <w:rPr>
          <w:rFonts w:ascii="Times New Roman" w:hAnsi="Times New Roman" w:eastAsia="Times New Roman" w:cs="Times New Roman"/>
          <w:sz w:val="20"/>
          <w:szCs w:val="20"/>
          <w:spacing w:val="-6"/>
        </w:rPr>
        <w:t xml:space="preserve"> </w:t>
      </w:r>
      <w:r>
        <w:rPr>
          <w:sz w:val="20"/>
          <w:szCs w:val="20"/>
          <w:spacing w:val="-6"/>
        </w:rPr>
        <w:t>字等形状；墙梁指连梁、暗梁、边框梁，</w:t>
      </w:r>
      <w:r>
        <w:rPr>
          <w:sz w:val="20"/>
          <w:szCs w:val="20"/>
        </w:rPr>
        <w:t xml:space="preserve"> </w:t>
      </w:r>
      <w:r>
        <w:rPr>
          <w:sz w:val="20"/>
          <w:szCs w:val="20"/>
          <w:spacing w:val="3"/>
        </w:rPr>
        <w:t>处于填充墙大洞口或其他洞口上方，按梁式配筋。</w:t>
      </w:r>
    </w:p>
    <w:p>
      <w:pPr>
        <w:pStyle w:val="BodyText"/>
        <w:ind w:left="420"/>
        <w:spacing w:before="61" w:line="219" w:lineRule="auto"/>
        <w:rPr>
          <w:sz w:val="20"/>
          <w:szCs w:val="20"/>
        </w:rPr>
      </w:pPr>
      <w:r>
        <w:rPr>
          <w:rFonts w:ascii="Times New Roman" w:hAnsi="Times New Roman" w:eastAsia="Times New Roman" w:cs="Times New Roman"/>
          <w:sz w:val="20"/>
          <w:szCs w:val="20"/>
          <w:spacing w:val="3"/>
        </w:rPr>
        <w:t>3    </w:t>
      </w:r>
      <w:r>
        <w:rPr>
          <w:sz w:val="20"/>
          <w:szCs w:val="20"/>
          <w:spacing w:val="3"/>
        </w:rPr>
        <w:t>墙与柱连接时墙算至柱边，墙与梁连接时墙算至梁</w:t>
      </w:r>
      <w:r>
        <w:rPr>
          <w:sz w:val="20"/>
          <w:szCs w:val="20"/>
          <w:spacing w:val="2"/>
        </w:rPr>
        <w:t>底，墙与板连接时板算至墙侧。</w:t>
      </w:r>
    </w:p>
    <w:p>
      <w:pPr>
        <w:pStyle w:val="BodyText"/>
        <w:ind w:right="452" w:firstLine="420"/>
        <w:spacing w:before="95" w:line="247" w:lineRule="auto"/>
        <w:rPr>
          <w:sz w:val="20"/>
          <w:szCs w:val="20"/>
        </w:rPr>
      </w:pPr>
      <w:r>
        <w:rPr>
          <w:rFonts w:ascii="Times New Roman" w:hAnsi="Times New Roman" w:eastAsia="Times New Roman" w:cs="Times New Roman"/>
          <w:sz w:val="20"/>
          <w:szCs w:val="20"/>
          <w:spacing w:val="4"/>
        </w:rPr>
        <w:t>4</w:t>
      </w:r>
      <w:r>
        <w:rPr>
          <w:rFonts w:ascii="Times New Roman" w:hAnsi="Times New Roman" w:eastAsia="Times New Roman" w:cs="Times New Roman"/>
          <w:sz w:val="20"/>
          <w:szCs w:val="20"/>
        </w:rPr>
        <w:t xml:space="preserve">    </w:t>
      </w:r>
      <w:r>
        <w:rPr>
          <w:sz w:val="20"/>
          <w:szCs w:val="20"/>
          <w:spacing w:val="4"/>
        </w:rPr>
        <w:t>异型柱水平各方向上截而高度与厚度之比均大于4时，应按“钢</w:t>
      </w:r>
      <w:r>
        <w:rPr>
          <w:sz w:val="20"/>
          <w:szCs w:val="20"/>
          <w:spacing w:val="3"/>
        </w:rPr>
        <w:t>筋混凝土墙”项目编码列项。 </w:t>
      </w:r>
      <w:r>
        <w:rPr>
          <w:rFonts w:ascii="Times New Roman" w:hAnsi="Times New Roman" w:eastAsia="Times New Roman" w:cs="Times New Roman"/>
          <w:sz w:val="20"/>
          <w:szCs w:val="20"/>
        </w:rPr>
        <w:t>E.7.4      </w:t>
      </w:r>
      <w:r>
        <w:rPr>
          <w:sz w:val="20"/>
          <w:szCs w:val="20"/>
        </w:rPr>
        <w:t>现浇钢筋混凝土梁、</w:t>
      </w:r>
      <w:r>
        <w:rPr>
          <w:sz w:val="20"/>
          <w:szCs w:val="20"/>
          <w:spacing w:val="-1"/>
        </w:rPr>
        <w:t>板说明：</w:t>
      </w:r>
    </w:p>
    <w:p>
      <w:pPr>
        <w:pStyle w:val="BodyText"/>
        <w:ind w:left="420"/>
        <w:spacing w:before="74" w:line="219" w:lineRule="auto"/>
        <w:rPr>
          <w:sz w:val="20"/>
          <w:szCs w:val="20"/>
        </w:rPr>
      </w:pPr>
      <w:r>
        <w:rPr>
          <w:rFonts w:ascii="Times New Roman" w:hAnsi="Times New Roman" w:eastAsia="Times New Roman" w:cs="Times New Roman"/>
          <w:sz w:val="20"/>
          <w:szCs w:val="20"/>
          <w:spacing w:val="4"/>
        </w:rPr>
        <w:t>1    </w:t>
      </w:r>
      <w:r>
        <w:rPr>
          <w:sz w:val="20"/>
          <w:szCs w:val="20"/>
          <w:spacing w:val="4"/>
        </w:rPr>
        <w:t>梁坡度≥20%时，需描述坡度；</w:t>
      </w:r>
    </w:p>
    <w:p>
      <w:pPr>
        <w:pStyle w:val="BodyText"/>
        <w:ind w:right="213" w:firstLine="420"/>
        <w:spacing w:before="92" w:line="257" w:lineRule="auto"/>
        <w:rPr>
          <w:sz w:val="20"/>
          <w:szCs w:val="20"/>
        </w:rPr>
      </w:pPr>
      <w:r>
        <w:rPr>
          <w:rFonts w:ascii="Times New Roman" w:hAnsi="Times New Roman" w:eastAsia="Times New Roman" w:cs="Times New Roman"/>
          <w:sz w:val="20"/>
          <w:szCs w:val="20"/>
          <w:spacing w:val="2"/>
        </w:rPr>
        <w:t>2    </w:t>
      </w:r>
      <w:r>
        <w:rPr>
          <w:sz w:val="20"/>
          <w:szCs w:val="20"/>
          <w:spacing w:val="2"/>
        </w:rPr>
        <w:t>钢板上浇筑的混凝土板应按“实心楼板”项目编码列项，计算工程量时应扣除钢板所占体积，并</w:t>
      </w:r>
      <w:r>
        <w:rPr>
          <w:sz w:val="20"/>
          <w:szCs w:val="20"/>
          <w:spacing w:val="3"/>
        </w:rPr>
        <w:t xml:space="preserve"> </w:t>
      </w:r>
      <w:r>
        <w:rPr>
          <w:sz w:val="20"/>
          <w:szCs w:val="20"/>
          <w:spacing w:val="6"/>
        </w:rPr>
        <w:t>计算因压型钢板板面凹凸造成的混凝土体积增减；</w:t>
      </w:r>
    </w:p>
    <w:p>
      <w:pPr>
        <w:pStyle w:val="BodyText"/>
        <w:ind w:right="215" w:firstLine="420"/>
        <w:spacing w:before="63" w:line="253" w:lineRule="auto"/>
        <w:rPr>
          <w:sz w:val="20"/>
          <w:szCs w:val="20"/>
        </w:rPr>
      </w:pPr>
      <w:r>
        <w:rPr>
          <w:rFonts w:ascii="Times New Roman" w:hAnsi="Times New Roman" w:eastAsia="Times New Roman" w:cs="Times New Roman"/>
          <w:sz w:val="20"/>
          <w:szCs w:val="20"/>
          <w:spacing w:val="7"/>
        </w:rPr>
        <w:t>3    </w:t>
      </w:r>
      <w:r>
        <w:rPr>
          <w:sz w:val="20"/>
          <w:szCs w:val="20"/>
          <w:spacing w:val="7"/>
        </w:rPr>
        <w:t>空心板内置筒芯、箱体是指在混凝</w:t>
      </w:r>
      <w:r>
        <w:rPr>
          <w:sz w:val="20"/>
          <w:szCs w:val="20"/>
          <w:spacing w:val="6"/>
        </w:rPr>
        <w:t>土浇筑前，为形成现浇空心楼盖的内部空腔而预先安装放置</w:t>
      </w:r>
      <w:r>
        <w:rPr>
          <w:sz w:val="20"/>
          <w:szCs w:val="20"/>
        </w:rPr>
        <w:t xml:space="preserve"> </w:t>
      </w:r>
      <w:r>
        <w:rPr>
          <w:sz w:val="20"/>
          <w:szCs w:val="20"/>
          <w:spacing w:val="-5"/>
        </w:rPr>
        <w:t>玻纤增强复合筒芯、叠合箱、蜂巢芯等；</w:t>
      </w:r>
    </w:p>
    <w:p>
      <w:pPr>
        <w:pStyle w:val="BodyText"/>
        <w:ind w:right="212" w:firstLine="420"/>
        <w:spacing w:before="93" w:line="248" w:lineRule="auto"/>
        <w:rPr>
          <w:sz w:val="20"/>
          <w:szCs w:val="20"/>
        </w:rPr>
      </w:pPr>
      <w:r>
        <w:rPr>
          <w:rFonts w:ascii="Times New Roman" w:hAnsi="Times New Roman" w:eastAsia="Times New Roman" w:cs="Times New Roman"/>
          <w:sz w:val="20"/>
          <w:szCs w:val="20"/>
        </w:rPr>
        <w:t>4    </w:t>
      </w:r>
      <w:r>
        <w:rPr>
          <w:sz w:val="20"/>
          <w:szCs w:val="20"/>
        </w:rPr>
        <w:t>屋面板坡度&lt;20%时，应按“实心楼板”项目编码列项，坡度≥20%时，应按“坡屋面板”项目编码 </w:t>
      </w:r>
      <w:r>
        <w:rPr>
          <w:sz w:val="20"/>
          <w:szCs w:val="20"/>
          <w:spacing w:val="-6"/>
        </w:rPr>
        <w:t>列项，并描述坡度；</w:t>
      </w:r>
    </w:p>
    <w:p>
      <w:pPr>
        <w:pStyle w:val="BodyText"/>
        <w:ind w:left="420"/>
        <w:spacing w:before="71" w:line="219" w:lineRule="auto"/>
        <w:rPr>
          <w:sz w:val="20"/>
          <w:szCs w:val="20"/>
        </w:rPr>
      </w:pPr>
      <w:r>
        <w:rPr>
          <w:sz w:val="20"/>
          <w:szCs w:val="20"/>
          <w:spacing w:val="-3"/>
        </w:rPr>
        <w:t>5  坡道板是指满足通行要求的架空式坡道，其“坡道形式”可描述为直线式、曲线式、组合</w:t>
      </w:r>
      <w:r>
        <w:rPr>
          <w:sz w:val="20"/>
          <w:szCs w:val="20"/>
          <w:spacing w:val="-4"/>
        </w:rPr>
        <w:t>式等；</w:t>
      </w:r>
    </w:p>
    <w:p>
      <w:pPr>
        <w:pStyle w:val="BodyText"/>
        <w:ind w:firstLine="420"/>
        <w:spacing w:before="82" w:line="258" w:lineRule="auto"/>
        <w:rPr>
          <w:sz w:val="20"/>
          <w:szCs w:val="20"/>
        </w:rPr>
      </w:pPr>
      <w:r>
        <w:rPr>
          <w:rFonts w:ascii="Times New Roman" w:hAnsi="Times New Roman" w:eastAsia="Times New Roman" w:cs="Times New Roman"/>
          <w:sz w:val="20"/>
          <w:szCs w:val="20"/>
          <w:spacing w:val="-6"/>
        </w:rPr>
        <w:t>6    </w:t>
      </w:r>
      <w:r>
        <w:rPr>
          <w:sz w:val="20"/>
          <w:szCs w:val="20"/>
          <w:spacing w:val="-6"/>
        </w:rPr>
        <w:t>挑檐板、天沟板、雨篷板、凸飘窗顶(底)板、凸飘窗侧立板、下挂板、栏板、造型板等应按“其他板”</w:t>
      </w:r>
      <w:r>
        <w:rPr>
          <w:sz w:val="20"/>
          <w:szCs w:val="20"/>
          <w:spacing w:val="17"/>
        </w:rPr>
        <w:t xml:space="preserve"> </w:t>
      </w:r>
      <w:r>
        <w:rPr>
          <w:sz w:val="20"/>
          <w:szCs w:val="20"/>
          <w:spacing w:val="5"/>
        </w:rPr>
        <w:t>项目分别编码列项。</w:t>
      </w:r>
    </w:p>
    <w:p>
      <w:pPr>
        <w:pStyle w:val="BodyText"/>
        <w:spacing w:before="83" w:line="219" w:lineRule="auto"/>
        <w:rPr>
          <w:sz w:val="20"/>
          <w:szCs w:val="20"/>
        </w:rPr>
      </w:pPr>
      <w:r>
        <w:rPr>
          <w:rFonts w:ascii="Times New Roman" w:hAnsi="Times New Roman" w:eastAsia="Times New Roman" w:cs="Times New Roman"/>
          <w:sz w:val="20"/>
          <w:szCs w:val="20"/>
          <w:spacing w:val="5"/>
        </w:rPr>
        <w:t>E.7.5</w:t>
      </w:r>
      <w:r>
        <w:rPr>
          <w:rFonts w:ascii="Times New Roman" w:hAnsi="Times New Roman" w:eastAsia="Times New Roman" w:cs="Times New Roman"/>
          <w:sz w:val="20"/>
          <w:szCs w:val="20"/>
          <w:spacing w:val="1"/>
        </w:rPr>
        <w:t xml:space="preserve">      </w:t>
      </w:r>
      <w:r>
        <w:rPr>
          <w:sz w:val="20"/>
          <w:szCs w:val="20"/>
          <w:spacing w:val="5"/>
        </w:rPr>
        <w:t>现浇钢筋混凝土楼梯及其他说明：</w:t>
      </w:r>
    </w:p>
    <w:p>
      <w:pPr>
        <w:pStyle w:val="BodyText"/>
        <w:ind w:right="207" w:firstLine="420"/>
        <w:spacing w:before="63" w:line="271" w:lineRule="auto"/>
        <w:rPr>
          <w:sz w:val="20"/>
          <w:szCs w:val="20"/>
        </w:rPr>
      </w:pPr>
      <w:r>
        <w:rPr>
          <w:rFonts w:ascii="Times New Roman" w:hAnsi="Times New Roman" w:eastAsia="Times New Roman" w:cs="Times New Roman"/>
          <w:sz w:val="20"/>
          <w:szCs w:val="20"/>
          <w:spacing w:val="-10"/>
        </w:rPr>
        <w:t>1    </w:t>
      </w:r>
      <w:r>
        <w:rPr>
          <w:sz w:val="20"/>
          <w:szCs w:val="20"/>
          <w:spacing w:val="-10"/>
        </w:rPr>
        <w:t>楼梯项目的“楼梯形式”可描述为直形、弧形、螺旋、板式、梁式、单跑、双跑、三跑等。楼梯</w:t>
      </w:r>
      <w:r>
        <w:rPr>
          <w:sz w:val="20"/>
          <w:szCs w:val="20"/>
          <w:spacing w:val="-11"/>
        </w:rPr>
        <w:t>包括楼</w:t>
      </w:r>
      <w:r>
        <w:rPr>
          <w:sz w:val="20"/>
          <w:szCs w:val="20"/>
        </w:rPr>
        <w:t xml:space="preserve"> </w:t>
      </w:r>
      <w:r>
        <w:rPr>
          <w:sz w:val="20"/>
          <w:szCs w:val="20"/>
          <w:spacing w:val="1"/>
        </w:rPr>
        <w:t>梯梯段、楼梯梁、楼梯休息平台、平台梁。当楼梯与楼</w:t>
      </w:r>
      <w:r>
        <w:rPr>
          <w:sz w:val="20"/>
          <w:szCs w:val="20"/>
        </w:rPr>
        <w:t>板无楼梯梁连接时，以楼梯的最上一级踏步边缘加 </w:t>
      </w:r>
      <w:r>
        <w:rPr>
          <w:sz w:val="20"/>
          <w:szCs w:val="20"/>
          <w:spacing w:val="-1"/>
        </w:rPr>
        <w:t>300</w:t>
      </w:r>
      <w:r>
        <w:rPr>
          <w:rFonts w:ascii="Times New Roman" w:hAnsi="Times New Roman" w:eastAsia="Times New Roman" w:cs="Times New Roman"/>
          <w:sz w:val="20"/>
          <w:szCs w:val="20"/>
          <w:spacing w:val="-1"/>
        </w:rPr>
        <w:t>mm  </w:t>
      </w:r>
      <w:r>
        <w:rPr>
          <w:sz w:val="20"/>
          <w:szCs w:val="20"/>
          <w:spacing w:val="-1"/>
        </w:rPr>
        <w:t>为界。</w:t>
      </w:r>
    </w:p>
    <w:p>
      <w:pPr>
        <w:pStyle w:val="BodyText"/>
        <w:ind w:left="420"/>
        <w:spacing w:before="78" w:line="219" w:lineRule="auto"/>
        <w:rPr>
          <w:sz w:val="20"/>
          <w:szCs w:val="20"/>
        </w:rPr>
      </w:pPr>
      <w:r>
        <w:rPr>
          <w:sz w:val="20"/>
          <w:szCs w:val="20"/>
          <w:spacing w:val="3"/>
        </w:rPr>
        <w:t>2  阳台应按现浇混凝土梁、板等相应构件分别编码</w:t>
      </w:r>
      <w:r>
        <w:rPr>
          <w:sz w:val="20"/>
          <w:szCs w:val="20"/>
          <w:spacing w:val="2"/>
        </w:rPr>
        <w:t>列项。</w:t>
      </w:r>
    </w:p>
    <w:p>
      <w:pPr>
        <w:pStyle w:val="BodyText"/>
        <w:ind w:left="420"/>
        <w:spacing w:before="64" w:line="219" w:lineRule="auto"/>
        <w:rPr>
          <w:sz w:val="20"/>
          <w:szCs w:val="20"/>
        </w:rPr>
      </w:pPr>
      <w:r>
        <w:rPr>
          <w:rFonts w:ascii="Times New Roman" w:hAnsi="Times New Roman" w:eastAsia="Times New Roman" w:cs="Times New Roman"/>
          <w:sz w:val="20"/>
          <w:szCs w:val="20"/>
          <w:spacing w:val="6"/>
        </w:rPr>
        <w:t>3    </w:t>
      </w:r>
      <w:r>
        <w:rPr>
          <w:sz w:val="20"/>
          <w:szCs w:val="20"/>
          <w:spacing w:val="6"/>
        </w:rPr>
        <w:t>填充混凝土项目适用于在已完成</w:t>
      </w:r>
      <w:r>
        <w:rPr>
          <w:sz w:val="20"/>
          <w:szCs w:val="20"/>
          <w:spacing w:val="5"/>
        </w:rPr>
        <w:t>的结构体内，为满足设计要求而进行的混凝土浇筑。</w:t>
      </w:r>
    </w:p>
    <w:p>
      <w:pPr>
        <w:pStyle w:val="BodyText"/>
        <w:ind w:right="122" w:firstLine="420"/>
        <w:spacing w:before="82" w:line="257" w:lineRule="auto"/>
        <w:rPr>
          <w:sz w:val="20"/>
          <w:szCs w:val="20"/>
        </w:rPr>
      </w:pPr>
      <w:r>
        <w:rPr>
          <w:rFonts w:ascii="Times New Roman" w:hAnsi="Times New Roman" w:eastAsia="Times New Roman" w:cs="Times New Roman"/>
          <w:sz w:val="20"/>
          <w:szCs w:val="20"/>
        </w:rPr>
        <w:t>4    </w:t>
      </w:r>
      <w:r>
        <w:rPr>
          <w:sz w:val="20"/>
          <w:szCs w:val="20"/>
        </w:rPr>
        <w:t>散水、坡道、地坪项目特征中的“嵌缝材料种类”需描述设计图纸注明的</w:t>
      </w:r>
      <w:r>
        <w:rPr>
          <w:sz w:val="20"/>
          <w:szCs w:val="20"/>
          <w:spacing w:val="-1"/>
        </w:rPr>
        <w:t>功能性分隔缝材料种类，</w:t>
      </w:r>
      <w:r>
        <w:rPr>
          <w:sz w:val="20"/>
          <w:szCs w:val="20"/>
        </w:rPr>
        <w:t xml:space="preserve"> </w:t>
      </w:r>
      <w:r>
        <w:rPr>
          <w:sz w:val="20"/>
          <w:szCs w:val="20"/>
          <w:spacing w:val="8"/>
        </w:rPr>
        <w:t>无需描述为留置施工缝而使用的分隔材料种类。</w:t>
      </w:r>
    </w:p>
    <w:p>
      <w:pPr>
        <w:pStyle w:val="BodyText"/>
        <w:ind w:left="420"/>
        <w:spacing w:before="84" w:line="219" w:lineRule="auto"/>
        <w:rPr>
          <w:sz w:val="20"/>
          <w:szCs w:val="20"/>
        </w:rPr>
      </w:pPr>
      <w:r>
        <w:rPr>
          <w:rFonts w:ascii="Times New Roman" w:hAnsi="Times New Roman" w:eastAsia="Times New Roman" w:cs="Times New Roman"/>
          <w:sz w:val="20"/>
          <w:szCs w:val="20"/>
          <w:b/>
          <w:bCs/>
          <w:spacing w:val="-2"/>
        </w:rPr>
        <w:t>5    </w:t>
      </w:r>
      <w:r>
        <w:rPr>
          <w:sz w:val="20"/>
          <w:szCs w:val="20"/>
          <w:spacing w:val="-2"/>
        </w:rPr>
        <w:t>架空式混凝土台阶应按“楼梯”项目编码列项。</w:t>
      </w:r>
    </w:p>
    <w:p>
      <w:pPr>
        <w:pStyle w:val="BodyText"/>
        <w:ind w:right="198" w:firstLine="420"/>
        <w:spacing w:before="62" w:line="270" w:lineRule="auto"/>
        <w:rPr>
          <w:sz w:val="20"/>
          <w:szCs w:val="20"/>
        </w:rPr>
      </w:pPr>
      <w:r>
        <w:rPr>
          <w:rFonts w:ascii="Times New Roman" w:hAnsi="Times New Roman" w:eastAsia="Times New Roman" w:cs="Times New Roman"/>
          <w:sz w:val="20"/>
          <w:szCs w:val="20"/>
          <w:spacing w:val="2"/>
        </w:rPr>
        <w:t>6    </w:t>
      </w:r>
      <w:r>
        <w:rPr>
          <w:sz w:val="20"/>
          <w:szCs w:val="20"/>
          <w:spacing w:val="2"/>
        </w:rPr>
        <w:t>按标准图集设计的“化粪池、检查井”项目特征仅描述标准图集的相关代号即可，清单工作内容</w:t>
      </w:r>
      <w:r>
        <w:rPr>
          <w:sz w:val="20"/>
          <w:szCs w:val="20"/>
          <w:spacing w:val="5"/>
        </w:rPr>
        <w:t xml:space="preserve"> </w:t>
      </w:r>
      <w:r>
        <w:rPr>
          <w:sz w:val="20"/>
          <w:szCs w:val="20"/>
          <w:spacing w:val="1"/>
        </w:rPr>
        <w:t>不包括图集中的管道、支架、预制盖板、预制井圈。其预制构件、钢筋、</w:t>
      </w:r>
      <w:r>
        <w:rPr>
          <w:sz w:val="20"/>
          <w:szCs w:val="20"/>
        </w:rPr>
        <w:t>模板应按本附录相应清单项目另 </w:t>
      </w:r>
      <w:r>
        <w:rPr>
          <w:sz w:val="20"/>
          <w:szCs w:val="20"/>
          <w:spacing w:val="3"/>
        </w:rPr>
        <w:t>行编码列项。</w:t>
      </w:r>
    </w:p>
    <w:p>
      <w:pPr>
        <w:pStyle w:val="BodyText"/>
        <w:ind w:right="26" w:firstLine="420"/>
        <w:spacing w:before="53" w:line="257" w:lineRule="auto"/>
        <w:rPr>
          <w:sz w:val="20"/>
          <w:szCs w:val="20"/>
        </w:rPr>
      </w:pPr>
      <w:r>
        <w:rPr>
          <w:sz w:val="20"/>
          <w:szCs w:val="20"/>
          <w:spacing w:val="-2"/>
        </w:rPr>
        <w:t>7  扶手、压顶、小型池槽、垫块、门窗框及其</w:t>
      </w:r>
      <w:r>
        <w:rPr>
          <w:sz w:val="20"/>
          <w:szCs w:val="20"/>
          <w:spacing w:val="-3"/>
        </w:rPr>
        <w:t>他单体体积≤0.1</w:t>
      </w:r>
      <w:r>
        <w:rPr>
          <w:rFonts w:ascii="Times New Roman" w:hAnsi="Times New Roman" w:eastAsia="Times New Roman" w:cs="Times New Roman"/>
          <w:sz w:val="20"/>
          <w:szCs w:val="20"/>
          <w:spacing w:val="-3"/>
        </w:rPr>
        <w:t>m⁸  </w:t>
      </w:r>
      <w:r>
        <w:rPr>
          <w:sz w:val="20"/>
          <w:szCs w:val="20"/>
          <w:spacing w:val="-3"/>
        </w:rPr>
        <w:t>的同类构件，应按“零星现浇构件”</w:t>
      </w:r>
      <w:r>
        <w:rPr>
          <w:sz w:val="20"/>
          <w:szCs w:val="20"/>
        </w:rPr>
        <w:t xml:space="preserve"> </w:t>
      </w:r>
      <w:r>
        <w:rPr>
          <w:sz w:val="20"/>
          <w:szCs w:val="20"/>
          <w:spacing w:val="2"/>
        </w:rPr>
        <w:t>项目分别编码列项，并描述构件名称。</w:t>
      </w:r>
    </w:p>
    <w:p>
      <w:pPr>
        <w:pStyle w:val="BodyText"/>
        <w:spacing w:before="83" w:line="219" w:lineRule="auto"/>
        <w:rPr>
          <w:sz w:val="20"/>
          <w:szCs w:val="20"/>
        </w:rPr>
      </w:pPr>
      <w:r>
        <w:rPr>
          <w:rFonts w:ascii="Times New Roman" w:hAnsi="Times New Roman" w:eastAsia="Times New Roman" w:cs="Times New Roman"/>
          <w:sz w:val="20"/>
          <w:szCs w:val="20"/>
          <w:spacing w:val="5"/>
        </w:rPr>
        <w:t>E.7.6</w:t>
      </w:r>
      <w:r>
        <w:rPr>
          <w:rFonts w:ascii="Times New Roman" w:hAnsi="Times New Roman" w:eastAsia="Times New Roman" w:cs="Times New Roman"/>
          <w:sz w:val="20"/>
          <w:szCs w:val="20"/>
          <w:spacing w:val="1"/>
        </w:rPr>
        <w:t xml:space="preserve">      </w:t>
      </w:r>
      <w:r>
        <w:rPr>
          <w:sz w:val="20"/>
          <w:szCs w:val="20"/>
          <w:spacing w:val="5"/>
        </w:rPr>
        <w:t>一般预制混凝土构件说明：</w:t>
      </w:r>
    </w:p>
    <w:p>
      <w:pPr>
        <w:pStyle w:val="BodyText"/>
        <w:ind w:left="420"/>
        <w:spacing w:before="83" w:line="219" w:lineRule="auto"/>
        <w:rPr>
          <w:sz w:val="20"/>
          <w:szCs w:val="20"/>
        </w:rPr>
      </w:pPr>
      <w:r>
        <w:rPr>
          <w:sz w:val="20"/>
          <w:szCs w:val="20"/>
          <w:spacing w:val="3"/>
        </w:rPr>
        <w:t>1  非装配式的预制混凝土构件应按“</w:t>
      </w:r>
      <w:r>
        <w:rPr>
          <w:rFonts w:ascii="Times New Roman" w:hAnsi="Times New Roman" w:eastAsia="Times New Roman" w:cs="Times New Roman"/>
          <w:sz w:val="20"/>
          <w:szCs w:val="20"/>
          <w:spacing w:val="3"/>
        </w:rPr>
        <w:t>E.3  </w:t>
      </w:r>
      <w:r>
        <w:rPr>
          <w:sz w:val="20"/>
          <w:szCs w:val="20"/>
          <w:spacing w:val="3"/>
        </w:rPr>
        <w:t>一般预制混凝土构件”的相应项目编码列项；</w:t>
      </w:r>
    </w:p>
    <w:p>
      <w:pPr>
        <w:pStyle w:val="BodyText"/>
        <w:ind w:right="122" w:firstLine="420"/>
        <w:spacing w:before="81" w:line="264" w:lineRule="auto"/>
        <w:rPr>
          <w:sz w:val="20"/>
          <w:szCs w:val="20"/>
        </w:rPr>
      </w:pPr>
      <w:r>
        <w:rPr>
          <w:rFonts w:ascii="Times New Roman" w:hAnsi="Times New Roman" w:eastAsia="Times New Roman" w:cs="Times New Roman"/>
          <w:sz w:val="20"/>
          <w:szCs w:val="20"/>
          <w:spacing w:val="-4"/>
        </w:rPr>
        <w:t>2    </w:t>
      </w:r>
      <w:r>
        <w:rPr>
          <w:sz w:val="20"/>
          <w:szCs w:val="20"/>
          <w:spacing w:val="-4"/>
        </w:rPr>
        <w:t>项目特征中的“屋架形式”可描述为折线型、三角形、锯齿形等；</w:t>
      </w:r>
      <w:r>
        <w:rPr>
          <w:sz w:val="20"/>
          <w:szCs w:val="20"/>
          <w:spacing w:val="-5"/>
        </w:rPr>
        <w:t>“天窗架组成”可描述为天窗架、</w:t>
      </w:r>
      <w:r>
        <w:rPr>
          <w:sz w:val="20"/>
          <w:szCs w:val="20"/>
        </w:rPr>
        <w:t xml:space="preserve"> </w:t>
      </w:r>
      <w:r>
        <w:rPr>
          <w:sz w:val="20"/>
          <w:szCs w:val="20"/>
          <w:spacing w:val="-12"/>
        </w:rPr>
        <w:t>端壁板、侧板、上下档、支撑及檩条等；“板的形式”可描述为平板、槽形板、双</w:t>
      </w:r>
      <w:r>
        <w:rPr>
          <w:rFonts w:ascii="Times New Roman" w:hAnsi="Times New Roman" w:eastAsia="Times New Roman" w:cs="Times New Roman"/>
          <w:sz w:val="20"/>
          <w:szCs w:val="20"/>
          <w:spacing w:val="-12"/>
        </w:rPr>
        <w:t>T  </w:t>
      </w:r>
      <w:r>
        <w:rPr>
          <w:sz w:val="20"/>
          <w:szCs w:val="20"/>
          <w:spacing w:val="-12"/>
        </w:rPr>
        <w:t>板等；“板的部位”可描述</w:t>
      </w:r>
      <w:r>
        <w:rPr>
          <w:sz w:val="20"/>
          <w:szCs w:val="20"/>
          <w:spacing w:val="3"/>
        </w:rPr>
        <w:t xml:space="preserve">  </w:t>
      </w:r>
      <w:r>
        <w:rPr>
          <w:sz w:val="20"/>
          <w:szCs w:val="20"/>
          <w:spacing w:val="-16"/>
        </w:rPr>
        <w:t>为楼板、墙板、屋面板、挑檐板、雨篷板、栏板等；</w:t>
      </w:r>
    </w:p>
    <w:p>
      <w:pPr>
        <w:pStyle w:val="BodyText"/>
        <w:ind w:right="210" w:firstLine="420"/>
        <w:spacing w:before="72" w:line="258" w:lineRule="auto"/>
        <w:rPr>
          <w:sz w:val="20"/>
          <w:szCs w:val="20"/>
        </w:rPr>
      </w:pPr>
      <w:r>
        <w:rPr>
          <w:rFonts w:ascii="Times New Roman" w:hAnsi="Times New Roman" w:eastAsia="Times New Roman" w:cs="Times New Roman"/>
          <w:sz w:val="20"/>
          <w:szCs w:val="20"/>
          <w:spacing w:val="-10"/>
        </w:rPr>
        <w:t>3    </w:t>
      </w:r>
      <w:r>
        <w:rPr>
          <w:sz w:val="20"/>
          <w:szCs w:val="20"/>
          <w:spacing w:val="-10"/>
        </w:rPr>
        <w:t>小型池槽、压顶、扶手、垫块、墩块、隔热板、花格等应按“其他构件”项目分别编码列项，并描述构</w:t>
      </w:r>
      <w:r>
        <w:rPr>
          <w:sz w:val="20"/>
          <w:szCs w:val="20"/>
          <w:spacing w:val="1"/>
        </w:rPr>
        <w:t xml:space="preserve"> </w:t>
      </w:r>
      <w:r>
        <w:rPr>
          <w:sz w:val="20"/>
          <w:szCs w:val="20"/>
          <w:spacing w:val="2"/>
        </w:rPr>
        <w:t>件名称；</w:t>
      </w:r>
    </w:p>
    <w:p>
      <w:pPr>
        <w:pStyle w:val="BodyText"/>
        <w:ind w:left="420"/>
        <w:spacing w:before="83" w:line="219" w:lineRule="auto"/>
        <w:rPr>
          <w:sz w:val="20"/>
          <w:szCs w:val="20"/>
        </w:rPr>
      </w:pPr>
      <w:r>
        <w:rPr>
          <w:sz w:val="20"/>
          <w:szCs w:val="20"/>
          <w:spacing w:val="7"/>
        </w:rPr>
        <w:t>4</w:t>
      </w:r>
      <w:r>
        <w:rPr>
          <w:sz w:val="20"/>
          <w:szCs w:val="20"/>
          <w:spacing w:val="3"/>
        </w:rPr>
        <w:t xml:space="preserve">  </w:t>
      </w:r>
      <w:r>
        <w:rPr>
          <w:sz w:val="20"/>
          <w:szCs w:val="20"/>
          <w:spacing w:val="7"/>
        </w:rPr>
        <w:t>预制混凝土构件或预制钢筋混凝土构件，设计图纸标注做法见标准图集时，在项目特</w:t>
      </w:r>
      <w:r>
        <w:rPr>
          <w:sz w:val="20"/>
          <w:szCs w:val="20"/>
          <w:spacing w:val="6"/>
        </w:rPr>
        <w:t>征中描述</w:t>
      </w:r>
    </w:p>
    <w:p>
      <w:pPr>
        <w:spacing w:line="219" w:lineRule="auto"/>
        <w:sectPr>
          <w:footerReference w:type="default" r:id="rId59"/>
          <w:pgSz w:w="11890" w:h="16850"/>
          <w:pgMar w:top="400" w:right="1357" w:bottom="1303" w:left="1099" w:header="0" w:footer="1055" w:gutter="0"/>
        </w:sectPr>
        <w:rPr>
          <w:sz w:val="20"/>
          <w:szCs w:val="20"/>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spacing w:before="65" w:line="219" w:lineRule="auto"/>
        <w:rPr>
          <w:sz w:val="20"/>
          <w:szCs w:val="20"/>
        </w:rPr>
      </w:pPr>
      <w:bookmarkStart w:name="bookmark271" w:id="64"/>
      <w:bookmarkEnd w:id="64"/>
      <w:r>
        <w:rPr>
          <w:sz w:val="20"/>
          <w:szCs w:val="20"/>
          <w:spacing w:val="3"/>
        </w:rPr>
        <w:t>标准图集的编号、节点大样编号及所在页号即可；</w:t>
      </w:r>
    </w:p>
    <w:p>
      <w:pPr>
        <w:pStyle w:val="BodyText"/>
        <w:ind w:right="92" w:firstLine="419"/>
        <w:spacing w:before="81" w:line="279" w:lineRule="auto"/>
        <w:rPr>
          <w:sz w:val="20"/>
          <w:szCs w:val="20"/>
        </w:rPr>
      </w:pPr>
      <w:r>
        <w:rPr>
          <w:rFonts w:ascii="Times New Roman" w:hAnsi="Times New Roman" w:eastAsia="Times New Roman" w:cs="Times New Roman"/>
          <w:sz w:val="20"/>
          <w:szCs w:val="20"/>
          <w:spacing w:val="7"/>
        </w:rPr>
        <w:t>5    </w:t>
      </w:r>
      <w:r>
        <w:rPr>
          <w:sz w:val="20"/>
          <w:szCs w:val="20"/>
          <w:spacing w:val="7"/>
        </w:rPr>
        <w:t>一般预制混凝土构件的工作内容中不包含使用大型垂直运</w:t>
      </w:r>
      <w:r>
        <w:rPr>
          <w:sz w:val="20"/>
          <w:szCs w:val="20"/>
          <w:spacing w:val="6"/>
        </w:rPr>
        <w:t>输机械进行的吊装工作，大型垂直运</w:t>
      </w:r>
      <w:r>
        <w:rPr>
          <w:sz w:val="20"/>
          <w:szCs w:val="20"/>
        </w:rPr>
        <w:t xml:space="preserve"> </w:t>
      </w:r>
      <w:r>
        <w:rPr>
          <w:sz w:val="20"/>
          <w:szCs w:val="20"/>
          <w:spacing w:val="8"/>
        </w:rPr>
        <w:t>输机械的使用应包含在本标准附录</w:t>
      </w:r>
      <w:r>
        <w:rPr>
          <w:sz w:val="20"/>
          <w:szCs w:val="20"/>
          <w:spacing w:val="-39"/>
        </w:rPr>
        <w:t xml:space="preserve"> </w:t>
      </w:r>
      <w:r>
        <w:rPr>
          <w:rFonts w:ascii="Times New Roman" w:hAnsi="Times New Roman" w:eastAsia="Times New Roman" w:cs="Times New Roman"/>
          <w:sz w:val="20"/>
          <w:szCs w:val="20"/>
          <w:spacing w:val="8"/>
        </w:rPr>
        <w:t>R </w:t>
      </w:r>
      <w:r>
        <w:rPr>
          <w:sz w:val="20"/>
          <w:szCs w:val="20"/>
          <w:spacing w:val="8"/>
        </w:rPr>
        <w:t>措施项目中。</w:t>
      </w:r>
    </w:p>
    <w:p>
      <w:pPr>
        <w:pStyle w:val="BodyText"/>
        <w:spacing w:before="17" w:line="219" w:lineRule="auto"/>
        <w:rPr>
          <w:sz w:val="20"/>
          <w:szCs w:val="20"/>
        </w:rPr>
      </w:pPr>
      <w:r>
        <w:rPr>
          <w:rFonts w:ascii="Times New Roman" w:hAnsi="Times New Roman" w:eastAsia="Times New Roman" w:cs="Times New Roman"/>
          <w:sz w:val="20"/>
          <w:szCs w:val="20"/>
          <w:spacing w:val="5"/>
        </w:rPr>
        <w:t>E.7.7      </w:t>
      </w:r>
      <w:r>
        <w:rPr>
          <w:sz w:val="20"/>
          <w:szCs w:val="20"/>
          <w:spacing w:val="5"/>
        </w:rPr>
        <w:t>装配式预制混凝土构</w:t>
      </w:r>
      <w:r>
        <w:rPr>
          <w:sz w:val="20"/>
          <w:szCs w:val="20"/>
          <w:spacing w:val="4"/>
        </w:rPr>
        <w:t>件说明：</w:t>
      </w:r>
    </w:p>
    <w:p>
      <w:pPr>
        <w:pStyle w:val="BodyText"/>
        <w:ind w:left="419"/>
        <w:spacing w:before="71" w:line="219" w:lineRule="auto"/>
        <w:rPr>
          <w:sz w:val="20"/>
          <w:szCs w:val="20"/>
        </w:rPr>
      </w:pPr>
      <w:r>
        <w:rPr>
          <w:sz w:val="20"/>
          <w:szCs w:val="20"/>
          <w:spacing w:val="5"/>
        </w:rPr>
        <w:t>1  装配式构件自带钢筋之外的钢筋应按本标准附录</w:t>
      </w:r>
      <w:r>
        <w:rPr>
          <w:sz w:val="20"/>
          <w:szCs w:val="20"/>
          <w:spacing w:val="-44"/>
        </w:rPr>
        <w:t xml:space="preserve"> </w:t>
      </w:r>
      <w:r>
        <w:rPr>
          <w:rFonts w:ascii="Times New Roman" w:hAnsi="Times New Roman" w:eastAsia="Times New Roman" w:cs="Times New Roman"/>
          <w:sz w:val="20"/>
          <w:szCs w:val="20"/>
          <w:spacing w:val="5"/>
        </w:rPr>
        <w:t>E.6   </w:t>
      </w:r>
      <w:r>
        <w:rPr>
          <w:sz w:val="20"/>
          <w:szCs w:val="20"/>
          <w:spacing w:val="5"/>
        </w:rPr>
        <w:t>钢筋及螺栓、铁件的相应项目编码列项；</w:t>
      </w:r>
    </w:p>
    <w:p>
      <w:pPr>
        <w:pStyle w:val="BodyText"/>
        <w:ind w:right="90" w:firstLine="419"/>
        <w:spacing w:before="81" w:line="254" w:lineRule="auto"/>
        <w:rPr>
          <w:sz w:val="20"/>
          <w:szCs w:val="20"/>
        </w:rPr>
      </w:pPr>
      <w:r>
        <w:rPr>
          <w:sz w:val="20"/>
          <w:szCs w:val="20"/>
          <w:spacing w:val="7"/>
        </w:rPr>
        <w:t>2  装配式构件安装包括构件固定所需临时支撑的</w:t>
      </w:r>
      <w:r>
        <w:rPr>
          <w:rFonts w:ascii="FangSong" w:hAnsi="FangSong" w:eastAsia="FangSong" w:cs="FangSong"/>
          <w:sz w:val="20"/>
          <w:szCs w:val="20"/>
          <w:spacing w:val="7"/>
        </w:rPr>
        <w:t>搭设及拆除，</w:t>
      </w:r>
      <w:r>
        <w:rPr>
          <w:sz w:val="20"/>
          <w:szCs w:val="20"/>
          <w:spacing w:val="7"/>
        </w:rPr>
        <w:t>如采用特殊工艺，则应在项目特征</w:t>
      </w:r>
      <w:r>
        <w:rPr>
          <w:sz w:val="20"/>
          <w:szCs w:val="20"/>
        </w:rPr>
        <w:t xml:space="preserve"> </w:t>
      </w:r>
      <w:r>
        <w:rPr>
          <w:sz w:val="20"/>
          <w:szCs w:val="20"/>
          <w:spacing w:val="7"/>
        </w:rPr>
        <w:t>中描述支撑(含支撑用预埋铁件)的种类及搭设方式；</w:t>
      </w:r>
    </w:p>
    <w:p>
      <w:pPr>
        <w:pStyle w:val="BodyText"/>
        <w:ind w:firstLine="419"/>
        <w:spacing w:before="80" w:line="258" w:lineRule="auto"/>
        <w:rPr>
          <w:sz w:val="20"/>
          <w:szCs w:val="20"/>
        </w:rPr>
      </w:pPr>
      <w:r>
        <w:rPr>
          <w:rFonts w:ascii="Times New Roman" w:hAnsi="Times New Roman" w:eastAsia="Times New Roman" w:cs="Times New Roman"/>
          <w:sz w:val="20"/>
          <w:szCs w:val="20"/>
          <w:spacing w:val="-4"/>
        </w:rPr>
        <w:t>3    </w:t>
      </w:r>
      <w:r>
        <w:rPr>
          <w:sz w:val="20"/>
          <w:szCs w:val="20"/>
          <w:spacing w:val="-4"/>
        </w:rPr>
        <w:t>装配式构件工程量计算规则中的预埋部件，是指预埋钢板、螺栓、套筒、螺母、线盒、</w:t>
      </w:r>
      <w:r>
        <w:rPr>
          <w:sz w:val="20"/>
          <w:szCs w:val="20"/>
          <w:spacing w:val="-5"/>
        </w:rPr>
        <w:t>电盒、线管、</w:t>
      </w:r>
      <w:r>
        <w:rPr>
          <w:sz w:val="20"/>
          <w:szCs w:val="20"/>
        </w:rPr>
        <w:t xml:space="preserve"> </w:t>
      </w:r>
      <w:r>
        <w:rPr>
          <w:sz w:val="20"/>
          <w:szCs w:val="20"/>
          <w:spacing w:val="-1"/>
        </w:rPr>
        <w:t>木砖等；</w:t>
      </w:r>
    </w:p>
    <w:p>
      <w:pPr>
        <w:pStyle w:val="BodyText"/>
        <w:ind w:right="1270" w:firstLine="419"/>
        <w:spacing w:before="63" w:line="252" w:lineRule="auto"/>
        <w:rPr>
          <w:sz w:val="20"/>
          <w:szCs w:val="20"/>
        </w:rPr>
      </w:pPr>
      <w:r>
        <w:rPr>
          <w:rFonts w:ascii="Times New Roman" w:hAnsi="Times New Roman" w:eastAsia="Times New Roman" w:cs="Times New Roman"/>
          <w:sz w:val="20"/>
          <w:szCs w:val="20"/>
          <w:spacing w:val="-2"/>
        </w:rPr>
        <w:t>4    </w:t>
      </w:r>
      <w:r>
        <w:rPr>
          <w:sz w:val="20"/>
          <w:szCs w:val="20"/>
          <w:spacing w:val="-2"/>
        </w:rPr>
        <w:t>叠合楼板预制板之间的后浇混凝土板带，应并入“叠合梁、板后浇混凝土”内计算。</w:t>
      </w:r>
      <w:r>
        <w:rPr>
          <w:sz w:val="20"/>
          <w:szCs w:val="20"/>
          <w:spacing w:val="12"/>
        </w:rPr>
        <w:t xml:space="preserve"> </w:t>
      </w:r>
      <w:r>
        <w:rPr>
          <w:rFonts w:ascii="Times New Roman" w:hAnsi="Times New Roman" w:eastAsia="Times New Roman" w:cs="Times New Roman"/>
          <w:sz w:val="20"/>
          <w:szCs w:val="20"/>
          <w:spacing w:val="3"/>
        </w:rPr>
        <w:t>E.7.8      </w:t>
      </w:r>
      <w:r>
        <w:rPr>
          <w:sz w:val="20"/>
          <w:szCs w:val="20"/>
          <w:spacing w:val="3"/>
        </w:rPr>
        <w:t>混凝土模板说明：</w:t>
      </w:r>
    </w:p>
    <w:p>
      <w:pPr>
        <w:pStyle w:val="BodyText"/>
        <w:ind w:right="92" w:firstLine="419"/>
        <w:spacing w:before="101" w:line="263" w:lineRule="auto"/>
        <w:rPr>
          <w:sz w:val="20"/>
          <w:szCs w:val="20"/>
        </w:rPr>
      </w:pPr>
      <w:r>
        <w:rPr>
          <w:sz w:val="20"/>
          <w:szCs w:val="20"/>
          <w:spacing w:val="7"/>
        </w:rPr>
        <w:t>1  设计图纸或交工标准对现浇混凝土构件表面有特殊要求的，如清水混凝土、表面纹饰造型</w:t>
      </w:r>
      <w:r>
        <w:rPr>
          <w:sz w:val="20"/>
          <w:szCs w:val="20"/>
          <w:spacing w:val="6"/>
        </w:rPr>
        <w:t>混凝</w:t>
      </w:r>
      <w:r>
        <w:rPr>
          <w:sz w:val="20"/>
          <w:szCs w:val="20"/>
        </w:rPr>
        <w:t xml:space="preserve"> </w:t>
      </w:r>
      <w:r>
        <w:rPr>
          <w:sz w:val="20"/>
          <w:szCs w:val="20"/>
          <w:spacing w:val="6"/>
        </w:rPr>
        <w:t>土等，其模板项目特征中需增加“混凝土表面要求”;设计图纸要求使用定制模板浇筑异型混凝土构件</w:t>
      </w:r>
      <w:r>
        <w:rPr>
          <w:sz w:val="20"/>
          <w:szCs w:val="20"/>
          <w:spacing w:val="17"/>
        </w:rPr>
        <w:t xml:space="preserve"> </w:t>
      </w:r>
      <w:r>
        <w:rPr>
          <w:sz w:val="20"/>
          <w:szCs w:val="20"/>
          <w:spacing w:val="-2"/>
        </w:rPr>
        <w:t>的，其模板项目特征中需增加“模板定制要求”;发包人对模板材质、支模方式等有特殊要求的，可在项目</w:t>
      </w:r>
      <w:r>
        <w:rPr>
          <w:sz w:val="20"/>
          <w:szCs w:val="20"/>
          <w:spacing w:val="10"/>
        </w:rPr>
        <w:t xml:space="preserve"> </w:t>
      </w:r>
      <w:r>
        <w:rPr>
          <w:sz w:val="20"/>
          <w:szCs w:val="20"/>
          <w:spacing w:val="6"/>
        </w:rPr>
        <w:t>特征中补充描述；</w:t>
      </w:r>
    </w:p>
    <w:p>
      <w:pPr>
        <w:pStyle w:val="BodyText"/>
        <w:ind w:right="90" w:firstLine="419"/>
        <w:spacing w:before="103" w:line="252" w:lineRule="auto"/>
        <w:rPr>
          <w:sz w:val="20"/>
          <w:szCs w:val="20"/>
        </w:rPr>
      </w:pPr>
      <w:r>
        <w:rPr>
          <w:rFonts w:ascii="Times New Roman" w:hAnsi="Times New Roman" w:eastAsia="Times New Roman" w:cs="Times New Roman"/>
          <w:sz w:val="20"/>
          <w:szCs w:val="20"/>
          <w:spacing w:val="4"/>
        </w:rPr>
        <w:t>2    </w:t>
      </w:r>
      <w:r>
        <w:rPr>
          <w:sz w:val="20"/>
          <w:szCs w:val="20"/>
          <w:spacing w:val="4"/>
        </w:rPr>
        <w:t>项目特征中的“模板形式”可描述为直形模板、倾斜模板(适用于坡度≥20%的构件斜面)、弧形</w:t>
      </w:r>
      <w:r>
        <w:rPr>
          <w:sz w:val="20"/>
          <w:szCs w:val="20"/>
          <w:spacing w:val="12"/>
        </w:rPr>
        <w:t xml:space="preserve"> </w:t>
      </w:r>
      <w:r>
        <w:rPr>
          <w:sz w:val="20"/>
          <w:szCs w:val="20"/>
          <w:spacing w:val="3"/>
        </w:rPr>
        <w:t>模板(适用于半径≤12</w:t>
      </w:r>
      <w:r>
        <w:rPr>
          <w:rFonts w:ascii="Times New Roman" w:hAnsi="Times New Roman" w:eastAsia="Times New Roman" w:cs="Times New Roman"/>
          <w:sz w:val="20"/>
          <w:szCs w:val="20"/>
          <w:spacing w:val="3"/>
        </w:rPr>
        <w:t>m</w:t>
      </w:r>
      <w:r>
        <w:rPr>
          <w:rFonts w:ascii="Times New Roman" w:hAnsi="Times New Roman" w:eastAsia="Times New Roman" w:cs="Times New Roman"/>
          <w:sz w:val="20"/>
          <w:szCs w:val="20"/>
          <w:spacing w:val="26"/>
          <w:w w:val="101"/>
        </w:rPr>
        <w:t xml:space="preserve"> </w:t>
      </w:r>
      <w:r>
        <w:rPr>
          <w:sz w:val="20"/>
          <w:szCs w:val="20"/>
          <w:spacing w:val="3"/>
        </w:rPr>
        <w:t>的构件弧面)、</w:t>
      </w:r>
      <w:r>
        <w:rPr>
          <w:sz w:val="20"/>
          <w:szCs w:val="20"/>
          <w:spacing w:val="2"/>
        </w:rPr>
        <w:t>拱形模板等；</w:t>
      </w:r>
    </w:p>
    <w:p>
      <w:pPr>
        <w:pStyle w:val="BodyText"/>
        <w:ind w:left="419"/>
        <w:spacing w:before="93" w:line="219" w:lineRule="auto"/>
        <w:rPr>
          <w:sz w:val="20"/>
          <w:szCs w:val="20"/>
        </w:rPr>
      </w:pPr>
      <w:r>
        <w:rPr>
          <w:sz w:val="20"/>
          <w:szCs w:val="20"/>
          <w:spacing w:val="6"/>
        </w:rPr>
        <w:t>3</w:t>
      </w:r>
      <w:r>
        <w:rPr>
          <w:sz w:val="20"/>
          <w:szCs w:val="20"/>
        </w:rPr>
        <w:t xml:space="preserve">  </w:t>
      </w:r>
      <w:r>
        <w:rPr>
          <w:sz w:val="20"/>
          <w:szCs w:val="20"/>
          <w:spacing w:val="6"/>
        </w:rPr>
        <w:t>其他板模板、零星现浇构件模板应按相应现浇混凝土构件的</w:t>
      </w:r>
      <w:r>
        <w:rPr>
          <w:sz w:val="20"/>
          <w:szCs w:val="20"/>
          <w:spacing w:val="5"/>
        </w:rPr>
        <w:t>项目名称分别编码列项；</w:t>
      </w:r>
    </w:p>
    <w:p>
      <w:pPr>
        <w:pStyle w:val="BodyText"/>
        <w:ind w:left="419"/>
        <w:spacing w:before="62" w:line="219" w:lineRule="auto"/>
        <w:rPr>
          <w:sz w:val="20"/>
          <w:szCs w:val="20"/>
        </w:rPr>
      </w:pPr>
      <w:r>
        <w:rPr>
          <w:rFonts w:ascii="Times New Roman" w:hAnsi="Times New Roman" w:eastAsia="Times New Roman" w:cs="Times New Roman"/>
          <w:sz w:val="20"/>
          <w:szCs w:val="20"/>
          <w:spacing w:val="-5"/>
        </w:rPr>
        <w:t>4    </w:t>
      </w:r>
      <w:r>
        <w:rPr>
          <w:sz w:val="20"/>
          <w:szCs w:val="20"/>
          <w:spacing w:val="-5"/>
        </w:rPr>
        <w:t>浇筑混凝土地坪、散水、坡道如使用模板，应按“垫层</w:t>
      </w:r>
      <w:r>
        <w:rPr>
          <w:sz w:val="20"/>
          <w:szCs w:val="20"/>
          <w:spacing w:val="-6"/>
        </w:rPr>
        <w:t>模板”项目编码列项；</w:t>
      </w:r>
    </w:p>
    <w:p>
      <w:pPr>
        <w:pStyle w:val="BodyText"/>
        <w:ind w:right="92" w:firstLine="419"/>
        <w:spacing w:before="93" w:line="248" w:lineRule="auto"/>
        <w:rPr>
          <w:sz w:val="20"/>
          <w:szCs w:val="20"/>
        </w:rPr>
      </w:pPr>
      <w:r>
        <w:rPr>
          <w:rFonts w:ascii="Times New Roman" w:hAnsi="Times New Roman" w:eastAsia="Times New Roman" w:cs="Times New Roman"/>
          <w:sz w:val="20"/>
          <w:szCs w:val="20"/>
          <w:spacing w:val="-6"/>
        </w:rPr>
        <w:t>5    </w:t>
      </w:r>
      <w:r>
        <w:rPr>
          <w:sz w:val="20"/>
          <w:szCs w:val="20"/>
          <w:spacing w:val="-6"/>
        </w:rPr>
        <w:t>墙与柱连接时算至柱边；墙与梁连接时墙算至梁底；墙与板连接时板算至墙侧；柱、墙、梁、板、栏</w:t>
      </w:r>
      <w:r>
        <w:rPr>
          <w:sz w:val="20"/>
          <w:szCs w:val="20"/>
        </w:rPr>
        <w:t xml:space="preserve"> </w:t>
      </w:r>
      <w:r>
        <w:rPr>
          <w:sz w:val="20"/>
          <w:szCs w:val="20"/>
          <w:spacing w:val="3"/>
        </w:rPr>
        <w:t>板相互连接的重叠部分，应扣除重叠部门的模板面积。</w:t>
      </w:r>
    </w:p>
    <w:p>
      <w:pPr>
        <w:pStyle w:val="BodyText"/>
        <w:spacing w:before="94" w:line="219" w:lineRule="auto"/>
        <w:rPr>
          <w:sz w:val="20"/>
          <w:szCs w:val="20"/>
        </w:rPr>
      </w:pPr>
      <w:r>
        <w:rPr>
          <w:rFonts w:ascii="Times New Roman" w:hAnsi="Times New Roman" w:eastAsia="Times New Roman" w:cs="Times New Roman"/>
          <w:sz w:val="20"/>
          <w:szCs w:val="20"/>
          <w:spacing w:val="-1"/>
        </w:rPr>
        <w:t>E.7.9      </w:t>
      </w:r>
      <w:r>
        <w:rPr>
          <w:sz w:val="20"/>
          <w:szCs w:val="20"/>
          <w:spacing w:val="-1"/>
        </w:rPr>
        <w:t>钢筋及螺栓、铁件说明：</w:t>
      </w:r>
    </w:p>
    <w:p>
      <w:pPr>
        <w:pStyle w:val="BodyText"/>
        <w:ind w:right="66" w:firstLine="419"/>
        <w:spacing w:before="74" w:line="263" w:lineRule="auto"/>
        <w:rPr>
          <w:sz w:val="20"/>
          <w:szCs w:val="20"/>
        </w:rPr>
      </w:pPr>
      <w:r>
        <w:rPr>
          <w:sz w:val="20"/>
          <w:szCs w:val="20"/>
          <w:spacing w:val="3"/>
        </w:rPr>
        <w:t>1  各钢筋项目的工作内容均应包含相应的措施钢筋；钢筋的制作包含钢筋清理、调直、切断</w:t>
      </w:r>
      <w:r>
        <w:rPr>
          <w:sz w:val="20"/>
          <w:szCs w:val="20"/>
          <w:spacing w:val="2"/>
        </w:rPr>
        <w:t>、弯曲</w:t>
      </w:r>
      <w:r>
        <w:rPr>
          <w:sz w:val="20"/>
          <w:szCs w:val="20"/>
        </w:rPr>
        <w:t xml:space="preserve"> </w:t>
      </w:r>
      <w:r>
        <w:rPr>
          <w:sz w:val="20"/>
          <w:szCs w:val="20"/>
          <w:spacing w:val="-4"/>
        </w:rPr>
        <w:t>成型等全部制作工序；钢筋的安装、固定包含基层清理</w:t>
      </w:r>
      <w:r>
        <w:rPr>
          <w:sz w:val="20"/>
          <w:szCs w:val="20"/>
          <w:spacing w:val="-5"/>
        </w:rPr>
        <w:t>及钢筋就位、定位、支撑、绑扎、焊接等全部安装工</w:t>
      </w:r>
      <w:r>
        <w:rPr>
          <w:sz w:val="20"/>
          <w:szCs w:val="20"/>
        </w:rPr>
        <w:t xml:space="preserve"> </w:t>
      </w:r>
      <w:r>
        <w:rPr>
          <w:sz w:val="20"/>
          <w:szCs w:val="20"/>
          <w:spacing w:val="-4"/>
        </w:rPr>
        <w:t>序；钢筋的连接包含搭接、焊接、机械连接、检查清理等全部连接工序；</w:t>
      </w:r>
    </w:p>
    <w:p>
      <w:pPr>
        <w:pStyle w:val="BodyText"/>
        <w:ind w:right="83" w:firstLine="419"/>
        <w:spacing w:before="84" w:line="248" w:lineRule="auto"/>
        <w:rPr>
          <w:sz w:val="20"/>
          <w:szCs w:val="20"/>
        </w:rPr>
      </w:pPr>
      <w:r>
        <w:rPr>
          <w:rFonts w:ascii="LiSu" w:hAnsi="LiSu" w:eastAsia="LiSu" w:cs="LiSu"/>
          <w:sz w:val="20"/>
          <w:szCs w:val="20"/>
          <w:spacing w:val="3"/>
        </w:rPr>
        <w:t>2</w:t>
      </w:r>
      <w:r>
        <w:rPr>
          <w:rFonts w:ascii="LiSu" w:hAnsi="LiSu" w:eastAsia="LiSu" w:cs="LiSu"/>
          <w:sz w:val="20"/>
          <w:szCs w:val="20"/>
          <w:spacing w:val="3"/>
        </w:rPr>
        <w:t xml:space="preserve">  </w:t>
      </w:r>
      <w:r>
        <w:rPr>
          <w:rFonts w:ascii="LiSu" w:hAnsi="LiSu" w:eastAsia="LiSu" w:cs="LiSu"/>
          <w:sz w:val="20"/>
          <w:szCs w:val="20"/>
          <w:spacing w:val="3"/>
        </w:rPr>
        <w:t>现</w:t>
      </w:r>
      <w:r>
        <w:rPr>
          <w:sz w:val="20"/>
          <w:szCs w:val="20"/>
          <w:spacing w:val="3"/>
        </w:rPr>
        <w:t>浇混凝土构件的钢筋应按构件的钢筋项目分别编码列项；</w:t>
      </w:r>
      <w:r>
        <w:rPr>
          <w:sz w:val="20"/>
          <w:szCs w:val="20"/>
          <w:spacing w:val="83"/>
        </w:rPr>
        <w:t xml:space="preserve"> </w:t>
      </w:r>
      <w:r>
        <w:rPr>
          <w:sz w:val="20"/>
          <w:szCs w:val="20"/>
          <w:spacing w:val="3"/>
        </w:rPr>
        <w:t>一般预制混凝土构件及装配式预制</w:t>
      </w:r>
      <w:r>
        <w:rPr>
          <w:sz w:val="20"/>
          <w:szCs w:val="20"/>
        </w:rPr>
        <w:t xml:space="preserve"> </w:t>
      </w:r>
      <w:r>
        <w:rPr>
          <w:sz w:val="20"/>
          <w:szCs w:val="20"/>
          <w:spacing w:val="1"/>
        </w:rPr>
        <w:t>混凝土构件中的钢筋，包含在相应构件巾，不单独列项计量；</w:t>
      </w:r>
    </w:p>
    <w:p>
      <w:pPr>
        <w:pStyle w:val="BodyText"/>
        <w:ind w:left="419"/>
        <w:spacing w:before="73" w:line="219" w:lineRule="auto"/>
        <w:rPr>
          <w:sz w:val="20"/>
          <w:szCs w:val="20"/>
        </w:rPr>
      </w:pPr>
      <w:r>
        <w:rPr>
          <w:rFonts w:ascii="Times New Roman" w:hAnsi="Times New Roman" w:eastAsia="Times New Roman" w:cs="Times New Roman"/>
          <w:sz w:val="20"/>
          <w:szCs w:val="20"/>
          <w:spacing w:val="-6"/>
        </w:rPr>
        <w:t>3    </w:t>
      </w:r>
      <w:r>
        <w:rPr>
          <w:sz w:val="20"/>
          <w:szCs w:val="20"/>
          <w:spacing w:val="-6"/>
        </w:rPr>
        <w:t>地下连续墙、灌注桩的钢筋，按“钢筋笼”项目编码列项；</w:t>
      </w:r>
    </w:p>
    <w:p>
      <w:pPr>
        <w:pStyle w:val="BodyText"/>
        <w:ind w:left="419"/>
        <w:spacing w:before="93" w:line="219" w:lineRule="auto"/>
        <w:rPr>
          <w:sz w:val="20"/>
          <w:szCs w:val="20"/>
        </w:rPr>
      </w:pPr>
      <w:r>
        <w:rPr>
          <w:rFonts w:ascii="Times New Roman" w:hAnsi="Times New Roman" w:eastAsia="Times New Roman" w:cs="Times New Roman"/>
          <w:sz w:val="20"/>
          <w:szCs w:val="20"/>
          <w:spacing w:val="-4"/>
        </w:rPr>
        <w:t>4    </w:t>
      </w:r>
      <w:r>
        <w:rPr>
          <w:sz w:val="20"/>
          <w:szCs w:val="20"/>
          <w:spacing w:val="-4"/>
        </w:rPr>
        <w:t>构造柱、圈梁、过梁等构件的钢筋，按“现浇混凝土二次结构钢筋</w:t>
      </w:r>
      <w:r>
        <w:rPr>
          <w:sz w:val="20"/>
          <w:szCs w:val="20"/>
          <w:spacing w:val="-5"/>
        </w:rPr>
        <w:t>”项目编码列项；</w:t>
      </w:r>
    </w:p>
    <w:p>
      <w:pPr>
        <w:pStyle w:val="BodyText"/>
        <w:ind w:left="419"/>
        <w:spacing w:before="73" w:line="219" w:lineRule="auto"/>
        <w:rPr>
          <w:sz w:val="20"/>
          <w:szCs w:val="20"/>
        </w:rPr>
      </w:pPr>
      <w:r>
        <w:rPr>
          <w:rFonts w:ascii="Times New Roman" w:hAnsi="Times New Roman" w:eastAsia="Times New Roman" w:cs="Times New Roman"/>
          <w:sz w:val="20"/>
          <w:szCs w:val="20"/>
          <w:spacing w:val="-3"/>
        </w:rPr>
        <w:t>5    </w:t>
      </w:r>
      <w:r>
        <w:rPr>
          <w:sz w:val="20"/>
          <w:szCs w:val="20"/>
          <w:spacing w:val="-3"/>
        </w:rPr>
        <w:t>现浇混凝土井、池及电缆沟、地沟中的钢筋，按“现浇混凝土零星构件钢筋”项目编码列项；</w:t>
      </w:r>
    </w:p>
    <w:p>
      <w:pPr>
        <w:pStyle w:val="BodyText"/>
        <w:ind w:left="419"/>
        <w:spacing w:before="72" w:line="219" w:lineRule="auto"/>
        <w:rPr>
          <w:sz w:val="20"/>
          <w:szCs w:val="20"/>
        </w:rPr>
      </w:pPr>
      <w:r>
        <w:rPr>
          <w:rFonts w:ascii="Times New Roman" w:hAnsi="Times New Roman" w:eastAsia="Times New Roman" w:cs="Times New Roman"/>
          <w:sz w:val="20"/>
          <w:szCs w:val="20"/>
          <w:spacing w:val="-4"/>
        </w:rPr>
        <w:t>6    </w:t>
      </w:r>
      <w:r>
        <w:rPr>
          <w:sz w:val="20"/>
          <w:szCs w:val="20"/>
          <w:spacing w:val="-4"/>
        </w:rPr>
        <w:t>各构件及分部工程中如使用成型钢筋网、成品钢丝网，按“钢筋</w:t>
      </w:r>
      <w:r>
        <w:rPr>
          <w:sz w:val="20"/>
          <w:szCs w:val="20"/>
          <w:spacing w:val="-5"/>
        </w:rPr>
        <w:t>网片”“钢丝网”项目编码列项；</w:t>
      </w:r>
    </w:p>
    <w:p>
      <w:pPr>
        <w:pStyle w:val="BodyText"/>
        <w:ind w:left="419"/>
        <w:spacing w:before="72" w:line="222" w:lineRule="auto"/>
        <w:rPr>
          <w:sz w:val="20"/>
          <w:szCs w:val="20"/>
        </w:rPr>
      </w:pPr>
      <w:r>
        <w:rPr>
          <w:sz w:val="20"/>
          <w:szCs w:val="20"/>
        </w:rPr>
        <w:t>7  预应力钢筋、</w:t>
      </w:r>
      <w:r>
        <w:rPr>
          <w:rFonts w:ascii="SimHei" w:hAnsi="SimHei" w:eastAsia="SimHei" w:cs="SimHei"/>
          <w:sz w:val="20"/>
          <w:szCs w:val="20"/>
        </w:rPr>
        <w:t>钢丝束、</w:t>
      </w:r>
      <w:r>
        <w:rPr>
          <w:sz w:val="20"/>
          <w:szCs w:val="20"/>
        </w:rPr>
        <w:t>钢绞线应区分材料种类、规格等项目特征分别编码列项；</w:t>
      </w:r>
    </w:p>
    <w:p>
      <w:pPr>
        <w:pStyle w:val="BodyText"/>
        <w:ind w:right="89" w:firstLine="419"/>
        <w:spacing w:before="81" w:line="264" w:lineRule="auto"/>
        <w:rPr>
          <w:sz w:val="20"/>
          <w:szCs w:val="20"/>
        </w:rPr>
      </w:pPr>
      <w:r>
        <w:rPr>
          <w:rFonts w:ascii="Times New Roman" w:hAnsi="Times New Roman" w:eastAsia="Times New Roman" w:cs="Times New Roman"/>
          <w:sz w:val="20"/>
          <w:szCs w:val="20"/>
          <w:spacing w:val="7"/>
        </w:rPr>
        <w:t>8    </w:t>
      </w:r>
      <w:r>
        <w:rPr>
          <w:sz w:val="20"/>
          <w:szCs w:val="20"/>
          <w:spacing w:val="7"/>
        </w:rPr>
        <w:t>现浇混凝土中的预埋螺栓、锚入混凝土结构的化学螺栓、因特殊</w:t>
      </w:r>
      <w:r>
        <w:rPr>
          <w:sz w:val="20"/>
          <w:szCs w:val="20"/>
          <w:spacing w:val="6"/>
        </w:rPr>
        <w:t>需要留置在混凝土内不周转使</w:t>
      </w:r>
      <w:r>
        <w:rPr>
          <w:sz w:val="20"/>
          <w:szCs w:val="20"/>
        </w:rPr>
        <w:t xml:space="preserve"> </w:t>
      </w:r>
      <w:r>
        <w:rPr>
          <w:sz w:val="20"/>
          <w:szCs w:val="20"/>
        </w:rPr>
        <w:t>用的对拉螺栓，按本附录中“螺栓”项目编码列项；钢结构中使用的螺栓，应</w:t>
      </w:r>
      <w:r>
        <w:rPr>
          <w:sz w:val="20"/>
          <w:szCs w:val="20"/>
          <w:spacing w:val="-1"/>
        </w:rPr>
        <w:t>执行本标准附录</w:t>
      </w:r>
      <w:r>
        <w:rPr>
          <w:rFonts w:ascii="Times New Roman" w:hAnsi="Times New Roman" w:eastAsia="Times New Roman" w:cs="Times New Roman"/>
          <w:sz w:val="20"/>
          <w:szCs w:val="20"/>
          <w:spacing w:val="-1"/>
        </w:rPr>
        <w:t>F</w:t>
      </w:r>
      <w:r>
        <w:rPr>
          <w:rFonts w:ascii="Times New Roman" w:hAnsi="Times New Roman" w:eastAsia="Times New Roman" w:cs="Times New Roman"/>
          <w:sz w:val="20"/>
          <w:szCs w:val="20"/>
          <w:spacing w:val="42"/>
          <w:w w:val="101"/>
        </w:rPr>
        <w:t xml:space="preserve"> </w:t>
      </w:r>
      <w:r>
        <w:rPr>
          <w:sz w:val="20"/>
          <w:szCs w:val="20"/>
          <w:spacing w:val="-1"/>
        </w:rPr>
        <w:t>金属结构</w:t>
      </w:r>
      <w:r>
        <w:rPr>
          <w:sz w:val="20"/>
          <w:szCs w:val="20"/>
        </w:rPr>
        <w:t xml:space="preserve"> </w:t>
      </w:r>
      <w:r>
        <w:rPr>
          <w:sz w:val="20"/>
          <w:szCs w:val="20"/>
          <w:spacing w:val="5"/>
        </w:rPr>
        <w:t>工程相应规定；</w:t>
      </w:r>
    </w:p>
    <w:p>
      <w:pPr>
        <w:pStyle w:val="BodyText"/>
        <w:ind w:right="86" w:firstLine="419"/>
        <w:spacing w:before="92" w:line="257" w:lineRule="auto"/>
        <w:rPr>
          <w:sz w:val="20"/>
          <w:szCs w:val="20"/>
        </w:rPr>
      </w:pPr>
      <w:r>
        <w:rPr>
          <w:rFonts w:ascii="Times New Roman" w:hAnsi="Times New Roman" w:eastAsia="Times New Roman" w:cs="Times New Roman"/>
          <w:sz w:val="20"/>
          <w:szCs w:val="20"/>
          <w:spacing w:val="7"/>
        </w:rPr>
        <w:t>9    </w:t>
      </w:r>
      <w:r>
        <w:rPr>
          <w:sz w:val="20"/>
          <w:szCs w:val="20"/>
          <w:spacing w:val="7"/>
        </w:rPr>
        <w:t>现浇混凝土结构中的后浇带部位的钢筋不单独列项计量，其工程量并入</w:t>
      </w:r>
      <w:r>
        <w:rPr>
          <w:sz w:val="20"/>
          <w:szCs w:val="20"/>
          <w:spacing w:val="6"/>
        </w:rPr>
        <w:t>与其对应的现浇构件钢</w:t>
      </w:r>
      <w:r>
        <w:rPr>
          <w:sz w:val="20"/>
          <w:szCs w:val="20"/>
        </w:rPr>
        <w:t xml:space="preserve"> </w:t>
      </w:r>
      <w:r>
        <w:rPr>
          <w:sz w:val="20"/>
          <w:szCs w:val="20"/>
          <w:spacing w:val="3"/>
        </w:rPr>
        <w:t>筋工程量中；</w:t>
      </w:r>
    </w:p>
    <w:p>
      <w:pPr>
        <w:pStyle w:val="BodyText"/>
        <w:ind w:left="419"/>
        <w:spacing w:before="83" w:line="219" w:lineRule="auto"/>
        <w:rPr>
          <w:sz w:val="20"/>
          <w:szCs w:val="20"/>
        </w:rPr>
      </w:pPr>
      <w:r>
        <w:rPr>
          <w:rFonts w:ascii="Times New Roman" w:hAnsi="Times New Roman" w:eastAsia="Times New Roman" w:cs="Times New Roman"/>
          <w:sz w:val="20"/>
          <w:szCs w:val="20"/>
          <w:spacing w:val="3"/>
        </w:rPr>
        <w:t>10    </w:t>
      </w:r>
      <w:r>
        <w:rPr>
          <w:sz w:val="20"/>
          <w:szCs w:val="20"/>
          <w:spacing w:val="3"/>
        </w:rPr>
        <w:t>伸出各现浇构件的锚固钢筋，按设计要求确定长度，并人该构件的钢筋工程量内；</w:t>
      </w:r>
    </w:p>
    <w:p>
      <w:pPr>
        <w:pStyle w:val="BodyText"/>
        <w:spacing w:before="71" w:line="219" w:lineRule="auto"/>
        <w:jc w:val="right"/>
        <w:rPr>
          <w:sz w:val="20"/>
          <w:szCs w:val="20"/>
        </w:rPr>
      </w:pPr>
      <w:r>
        <w:rPr>
          <w:rFonts w:ascii="Times New Roman" w:hAnsi="Times New Roman" w:eastAsia="Times New Roman" w:cs="Times New Roman"/>
          <w:sz w:val="20"/>
          <w:szCs w:val="20"/>
          <w:spacing w:val="6"/>
        </w:rPr>
        <w:t>11    </w:t>
      </w:r>
      <w:r>
        <w:rPr>
          <w:sz w:val="20"/>
          <w:szCs w:val="20"/>
          <w:spacing w:val="6"/>
        </w:rPr>
        <w:t>各钢筋项目除设计(包括规范规定)标明的搭接外，其他施工搭接(如定尺搭接)不计算工程量；</w:t>
      </w:r>
    </w:p>
    <w:p>
      <w:pPr>
        <w:pStyle w:val="BodyText"/>
        <w:ind w:left="419"/>
        <w:spacing w:before="74" w:line="219" w:lineRule="auto"/>
        <w:rPr>
          <w:sz w:val="20"/>
          <w:szCs w:val="20"/>
        </w:rPr>
      </w:pPr>
      <w:r>
        <w:rPr>
          <w:rFonts w:ascii="Times New Roman" w:hAnsi="Times New Roman" w:eastAsia="Times New Roman" w:cs="Times New Roman"/>
          <w:sz w:val="20"/>
          <w:szCs w:val="20"/>
          <w:spacing w:val="1"/>
        </w:rPr>
        <w:t>12    </w:t>
      </w:r>
      <w:r>
        <w:rPr>
          <w:sz w:val="20"/>
          <w:szCs w:val="20"/>
          <w:spacing w:val="1"/>
        </w:rPr>
        <w:t>各钢筋项目均不计算非设计要求的马凳筋、斜撑筋、抗浮筋、垫铁等措施钢筋的工程量；</w:t>
      </w:r>
    </w:p>
    <w:p>
      <w:pPr>
        <w:pStyle w:val="BodyText"/>
        <w:ind w:right="83" w:firstLine="419"/>
        <w:spacing w:before="72" w:line="253" w:lineRule="auto"/>
        <w:rPr>
          <w:sz w:val="20"/>
          <w:szCs w:val="20"/>
        </w:rPr>
      </w:pPr>
      <w:r>
        <w:rPr>
          <w:rFonts w:ascii="Times New Roman" w:hAnsi="Times New Roman" w:eastAsia="Times New Roman" w:cs="Times New Roman"/>
          <w:sz w:val="20"/>
          <w:szCs w:val="20"/>
          <w:spacing w:val="5"/>
        </w:rPr>
        <w:t>13    </w:t>
      </w:r>
      <w:r>
        <w:rPr>
          <w:sz w:val="20"/>
          <w:szCs w:val="20"/>
          <w:spacing w:val="5"/>
        </w:rPr>
        <w:t>非设计要求的植筋，均不单独列项计量。如设计</w:t>
      </w:r>
      <w:r>
        <w:rPr>
          <w:sz w:val="20"/>
          <w:szCs w:val="20"/>
          <w:spacing w:val="4"/>
        </w:rPr>
        <w:t>有要求时，应按对应构件钢筋项目分别编码列</w:t>
      </w:r>
      <w:r>
        <w:rPr>
          <w:sz w:val="20"/>
          <w:szCs w:val="20"/>
        </w:rPr>
        <w:t xml:space="preserve"> </w:t>
      </w:r>
      <w:r>
        <w:rPr>
          <w:sz w:val="20"/>
          <w:szCs w:val="20"/>
          <w:spacing w:val="1"/>
        </w:rPr>
        <w:t>项，并增加对植人要求的描述。</w:t>
      </w:r>
    </w:p>
    <w:p>
      <w:pPr>
        <w:spacing w:line="253" w:lineRule="auto"/>
        <w:sectPr>
          <w:footerReference w:type="default" r:id="rId60"/>
          <w:pgSz w:w="11890" w:h="16850"/>
          <w:pgMar w:top="400" w:right="1079" w:bottom="1321" w:left="1490" w:header="0" w:footer="1062"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2859"/>
        <w:spacing w:before="114" w:line="219" w:lineRule="auto"/>
        <w:outlineLvl w:val="0"/>
        <w:rPr>
          <w:sz w:val="35"/>
          <w:szCs w:val="35"/>
        </w:rPr>
      </w:pPr>
      <w:bookmarkStart w:name="bookmark272" w:id="65"/>
      <w:bookmarkEnd w:id="65"/>
      <w:bookmarkStart w:name="bookmark36" w:id="66"/>
      <w:bookmarkEnd w:id="66"/>
      <w:r>
        <w:rPr>
          <w:sz w:val="35"/>
          <w:szCs w:val="35"/>
          <w:spacing w:val="12"/>
        </w:rPr>
        <w:t>附录</w:t>
      </w:r>
      <w:r>
        <w:rPr>
          <w:rFonts w:ascii="Times New Roman" w:hAnsi="Times New Roman" w:eastAsia="Times New Roman" w:cs="Times New Roman"/>
          <w:sz w:val="35"/>
          <w:szCs w:val="35"/>
          <w:spacing w:val="12"/>
        </w:rPr>
        <w:t>F</w:t>
      </w:r>
      <w:r>
        <w:rPr>
          <w:rFonts w:ascii="Times New Roman" w:hAnsi="Times New Roman" w:eastAsia="Times New Roman" w:cs="Times New Roman"/>
          <w:sz w:val="35"/>
          <w:szCs w:val="35"/>
          <w:spacing w:val="14"/>
        </w:rPr>
        <w:t xml:space="preserve">    </w:t>
      </w:r>
      <w:r>
        <w:rPr>
          <w:sz w:val="35"/>
          <w:szCs w:val="35"/>
          <w:spacing w:val="12"/>
        </w:rPr>
        <w:t>金属结构工程</w:t>
      </w:r>
    </w:p>
    <w:p>
      <w:pPr>
        <w:spacing w:line="296" w:lineRule="auto"/>
        <w:rPr>
          <w:rFonts w:ascii="Arial"/>
          <w:sz w:val="21"/>
        </w:rPr>
      </w:pPr>
      <w:r/>
    </w:p>
    <w:p>
      <w:pPr>
        <w:spacing w:line="296" w:lineRule="auto"/>
        <w:rPr>
          <w:rFonts w:ascii="Arial"/>
          <w:sz w:val="21"/>
        </w:rPr>
      </w:pPr>
      <w:r/>
    </w:p>
    <w:p>
      <w:pPr>
        <w:pStyle w:val="BodyText"/>
        <w:ind w:left="3479"/>
        <w:spacing w:before="100" w:line="220" w:lineRule="auto"/>
        <w:outlineLvl w:val="1"/>
        <w:rPr>
          <w:sz w:val="31"/>
          <w:szCs w:val="31"/>
        </w:rPr>
      </w:pPr>
      <w:bookmarkStart w:name="bookmark37" w:id="67"/>
      <w:bookmarkEnd w:id="67"/>
      <w:r>
        <w:rPr>
          <w:rFonts w:ascii="Times New Roman" w:hAnsi="Times New Roman" w:eastAsia="Times New Roman" w:cs="Times New Roman"/>
          <w:sz w:val="31"/>
          <w:szCs w:val="31"/>
          <w:spacing w:val="-13"/>
        </w:rPr>
        <w:t>F.</w:t>
      </w:r>
      <w:r>
        <w:rPr>
          <w:rFonts w:ascii="Times New Roman" w:hAnsi="Times New Roman" w:eastAsia="Times New Roman" w:cs="Times New Roman"/>
          <w:sz w:val="31"/>
          <w:szCs w:val="31"/>
          <w:spacing w:val="-6"/>
        </w:rPr>
        <w:t xml:space="preserve"> </w:t>
      </w:r>
      <w:r>
        <w:rPr>
          <w:sz w:val="31"/>
          <w:szCs w:val="31"/>
          <w:spacing w:val="-13"/>
        </w:rPr>
        <w:t>1</w:t>
      </w:r>
      <w:r>
        <w:rPr>
          <w:sz w:val="31"/>
          <w:szCs w:val="31"/>
          <w:spacing w:val="15"/>
        </w:rPr>
        <w:t xml:space="preserve">  </w:t>
      </w:r>
      <w:r>
        <w:rPr>
          <w:sz w:val="31"/>
          <w:szCs w:val="31"/>
          <w:spacing w:val="-13"/>
        </w:rPr>
        <w:t>钢  网</w:t>
      </w:r>
      <w:r>
        <w:rPr>
          <w:sz w:val="31"/>
          <w:szCs w:val="31"/>
          <w:spacing w:val="3"/>
        </w:rPr>
        <w:t xml:space="preserve">  </w:t>
      </w:r>
      <w:r>
        <w:rPr>
          <w:sz w:val="31"/>
          <w:szCs w:val="31"/>
          <w:spacing w:val="-13"/>
        </w:rPr>
        <w:t>架</w:t>
      </w:r>
    </w:p>
    <w:p>
      <w:pPr>
        <w:spacing w:line="254" w:lineRule="auto"/>
        <w:rPr>
          <w:rFonts w:ascii="Arial"/>
          <w:sz w:val="21"/>
        </w:rPr>
      </w:pPr>
      <w:r/>
    </w:p>
    <w:p>
      <w:pPr>
        <w:pStyle w:val="BodyText"/>
        <w:ind w:right="146"/>
        <w:spacing w:before="68" w:line="275" w:lineRule="auto"/>
        <w:rPr>
          <w:sz w:val="21"/>
          <w:szCs w:val="21"/>
        </w:rPr>
      </w:pPr>
      <w:r>
        <w:rPr>
          <w:rFonts w:ascii="Times New Roman" w:hAnsi="Times New Roman" w:eastAsia="Times New Roman" w:cs="Times New Roman"/>
          <w:sz w:val="21"/>
          <w:szCs w:val="21"/>
          <w:spacing w:val="-2"/>
        </w:rPr>
        <w:t>F.1.1      </w:t>
      </w:r>
      <w:r>
        <w:rPr>
          <w:sz w:val="21"/>
          <w:szCs w:val="21"/>
          <w:spacing w:val="-2"/>
        </w:rPr>
        <w:t>钢网架工程量清单项目设置、项目特征描述的内容、计量单位及工</w:t>
      </w:r>
      <w:r>
        <w:rPr>
          <w:sz w:val="21"/>
          <w:szCs w:val="21"/>
          <w:spacing w:val="-3"/>
        </w:rPr>
        <w:t>程量计算规则应按表</w:t>
      </w:r>
      <w:r>
        <w:rPr>
          <w:sz w:val="21"/>
          <w:szCs w:val="21"/>
          <w:spacing w:val="-55"/>
        </w:rPr>
        <w:t xml:space="preserve"> </w:t>
      </w:r>
      <w:r>
        <w:rPr>
          <w:rFonts w:ascii="Times New Roman" w:hAnsi="Times New Roman" w:eastAsia="Times New Roman" w:cs="Times New Roman"/>
          <w:sz w:val="21"/>
          <w:szCs w:val="21"/>
          <w:spacing w:val="-3"/>
        </w:rPr>
        <w:t>F.1.1</w:t>
      </w:r>
      <w:r>
        <w:rPr>
          <w:rFonts w:ascii="Times New Roman" w:hAnsi="Times New Roman" w:eastAsia="Times New Roman" w:cs="Times New Roman"/>
          <w:sz w:val="21"/>
          <w:szCs w:val="21"/>
        </w:rPr>
        <w:t xml:space="preserve"> </w:t>
      </w:r>
      <w:r>
        <w:rPr>
          <w:sz w:val="21"/>
          <w:szCs w:val="21"/>
          <w:spacing w:val="-5"/>
        </w:rPr>
        <w:t>的规定执行。</w:t>
      </w:r>
    </w:p>
    <w:p>
      <w:pPr>
        <w:ind w:left="3112"/>
        <w:spacing w:before="40"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27"/>
        </w:rPr>
        <w:t xml:space="preserve"> </w:t>
      </w:r>
      <w:r>
        <w:rPr>
          <w:rFonts w:ascii="Arial" w:hAnsi="Arial" w:eastAsia="Arial" w:cs="Arial"/>
          <w:sz w:val="19"/>
          <w:szCs w:val="19"/>
          <w:spacing w:val="-1"/>
        </w:rPr>
        <w:t>F.1.1      </w:t>
      </w:r>
      <w:r>
        <w:rPr>
          <w:rFonts w:ascii="SimHei" w:hAnsi="SimHei" w:eastAsia="SimHei" w:cs="SimHei"/>
          <w:sz w:val="19"/>
          <w:szCs w:val="19"/>
          <w:b/>
          <w:bCs/>
          <w:spacing w:val="-1"/>
        </w:rPr>
        <w:t>钢网架(编码：</w:t>
      </w:r>
      <w:r>
        <w:rPr>
          <w:rFonts w:ascii="SimHei" w:hAnsi="SimHei" w:eastAsia="SimHei" w:cs="SimHei"/>
          <w:sz w:val="19"/>
          <w:szCs w:val="19"/>
          <w:spacing w:val="-1"/>
        </w:rPr>
        <w:t>01060</w:t>
      </w:r>
      <w:r>
        <w:rPr>
          <w:rFonts w:ascii="SimHei" w:hAnsi="SimHei" w:eastAsia="SimHei" w:cs="SimHei"/>
          <w:sz w:val="19"/>
          <w:szCs w:val="19"/>
          <w:spacing w:val="-2"/>
        </w:rPr>
        <w:t>1)</w:t>
      </w:r>
    </w:p>
    <w:p>
      <w:pPr>
        <w:spacing w:line="64"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8"/>
        <w:gridCol w:w="1808"/>
        <w:gridCol w:w="1029"/>
        <w:gridCol w:w="1868"/>
        <w:gridCol w:w="1963"/>
      </w:tblGrid>
      <w:tr>
        <w:trPr>
          <w:trHeight w:val="314" w:hRule="atLeast"/>
        </w:trPr>
        <w:tc>
          <w:tcPr>
            <w:tcW w:w="1233" w:type="dxa"/>
            <w:vAlign w:val="top"/>
          </w:tcPr>
          <w:p>
            <w:pPr>
              <w:pStyle w:val="TableText"/>
              <w:ind w:left="20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08" w:type="dxa"/>
            <w:vAlign w:val="top"/>
          </w:tcPr>
          <w:p>
            <w:pPr>
              <w:pStyle w:val="TableText"/>
              <w:ind w:left="493"/>
              <w:spacing w:before="63" w:line="219" w:lineRule="auto"/>
              <w:rPr>
                <w:sz w:val="20"/>
                <w:szCs w:val="20"/>
              </w:rPr>
            </w:pPr>
            <w:r>
              <w:rPr>
                <w:sz w:val="20"/>
                <w:szCs w:val="20"/>
                <w:spacing w:val="2"/>
              </w:rPr>
              <w:t>项目特征</w:t>
            </w:r>
          </w:p>
        </w:tc>
        <w:tc>
          <w:tcPr>
            <w:tcW w:w="1029" w:type="dxa"/>
            <w:vAlign w:val="top"/>
          </w:tcPr>
          <w:p>
            <w:pPr>
              <w:pStyle w:val="TableText"/>
              <w:ind w:left="105"/>
              <w:spacing w:before="63" w:line="220" w:lineRule="auto"/>
              <w:rPr>
                <w:sz w:val="20"/>
                <w:szCs w:val="20"/>
              </w:rPr>
            </w:pPr>
            <w:r>
              <w:rPr>
                <w:sz w:val="20"/>
                <w:szCs w:val="20"/>
                <w:spacing w:val="-2"/>
              </w:rPr>
              <w:t>计量单位</w:t>
            </w:r>
          </w:p>
        </w:tc>
        <w:tc>
          <w:tcPr>
            <w:tcW w:w="186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89"/>
              <w:spacing w:before="63" w:line="219" w:lineRule="auto"/>
              <w:rPr>
                <w:sz w:val="20"/>
                <w:szCs w:val="20"/>
              </w:rPr>
            </w:pPr>
            <w:r>
              <w:rPr>
                <w:sz w:val="20"/>
                <w:szCs w:val="20"/>
                <w:spacing w:val="2"/>
              </w:rPr>
              <w:t>工作内容</w:t>
            </w:r>
          </w:p>
        </w:tc>
      </w:tr>
      <w:tr>
        <w:trPr>
          <w:trHeight w:val="1695" w:hRule="atLeast"/>
        </w:trPr>
        <w:tc>
          <w:tcPr>
            <w:tcW w:w="1233" w:type="dxa"/>
            <w:vAlign w:val="top"/>
          </w:tcPr>
          <w:p>
            <w:pPr>
              <w:spacing w:line="349" w:lineRule="auto"/>
              <w:rPr>
                <w:rFonts w:ascii="Arial"/>
                <w:sz w:val="21"/>
              </w:rPr>
            </w:pPr>
            <w:r/>
          </w:p>
          <w:p>
            <w:pPr>
              <w:spacing w:line="350" w:lineRule="auto"/>
              <w:rPr>
                <w:rFonts w:ascii="Arial"/>
                <w:sz w:val="21"/>
              </w:rPr>
            </w:pPr>
            <w:r/>
          </w:p>
          <w:p>
            <w:pPr>
              <w:pStyle w:val="TableText"/>
              <w:ind w:left="154"/>
              <w:spacing w:before="65"/>
              <w:rPr>
                <w:sz w:val="20"/>
                <w:szCs w:val="20"/>
              </w:rPr>
            </w:pPr>
            <w:r>
              <w:rPr>
                <w:sz w:val="20"/>
                <w:szCs w:val="20"/>
                <w:spacing w:val="-1"/>
              </w:rPr>
              <w:t>010601001</w:t>
            </w:r>
          </w:p>
        </w:tc>
        <w:tc>
          <w:tcPr>
            <w:tcW w:w="1308" w:type="dxa"/>
            <w:vAlign w:val="top"/>
          </w:tcPr>
          <w:p>
            <w:pPr>
              <w:spacing w:line="340" w:lineRule="auto"/>
              <w:rPr>
                <w:rFonts w:ascii="Arial"/>
                <w:sz w:val="21"/>
              </w:rPr>
            </w:pPr>
            <w:r/>
          </w:p>
          <w:p>
            <w:pPr>
              <w:spacing w:line="340" w:lineRule="auto"/>
              <w:rPr>
                <w:rFonts w:ascii="Arial"/>
                <w:sz w:val="21"/>
              </w:rPr>
            </w:pPr>
            <w:r/>
          </w:p>
          <w:p>
            <w:pPr>
              <w:pStyle w:val="TableText"/>
              <w:ind w:left="341"/>
              <w:spacing w:before="65" w:line="220" w:lineRule="auto"/>
              <w:rPr>
                <w:sz w:val="20"/>
                <w:szCs w:val="20"/>
              </w:rPr>
            </w:pPr>
            <w:r>
              <w:rPr>
                <w:sz w:val="20"/>
                <w:szCs w:val="20"/>
                <w:spacing w:val="-2"/>
              </w:rPr>
              <w:t>钢网架</w:t>
            </w:r>
          </w:p>
        </w:tc>
        <w:tc>
          <w:tcPr>
            <w:tcW w:w="1808" w:type="dxa"/>
            <w:vAlign w:val="top"/>
            <w:vMerge w:val="restart"/>
            <w:tcBorders>
              <w:bottom w:val="nil"/>
            </w:tcBorders>
          </w:tcPr>
          <w:p>
            <w:pPr>
              <w:pStyle w:val="TableText"/>
              <w:ind w:left="93"/>
              <w:spacing w:before="239" w:line="220" w:lineRule="auto"/>
              <w:rPr>
                <w:sz w:val="20"/>
                <w:szCs w:val="20"/>
              </w:rPr>
            </w:pPr>
            <w:r>
              <w:rPr>
                <w:sz w:val="20"/>
                <w:szCs w:val="20"/>
                <w:spacing w:val="1"/>
              </w:rPr>
              <w:t>1.结构形式、跨度</w:t>
            </w:r>
          </w:p>
          <w:p>
            <w:pPr>
              <w:pStyle w:val="TableText"/>
              <w:ind w:left="333" w:right="4" w:hanging="240"/>
              <w:spacing w:before="69" w:line="244" w:lineRule="auto"/>
              <w:rPr>
                <w:sz w:val="20"/>
                <w:szCs w:val="20"/>
              </w:rPr>
            </w:pPr>
            <w:r>
              <w:rPr>
                <w:sz w:val="20"/>
                <w:szCs w:val="20"/>
                <w:spacing w:val="11"/>
              </w:rPr>
              <w:t>2.杆件钢材品种、</w:t>
            </w:r>
            <w:r>
              <w:rPr>
                <w:sz w:val="20"/>
                <w:szCs w:val="20"/>
              </w:rPr>
              <w:t xml:space="preserve"> </w:t>
            </w:r>
            <w:r>
              <w:rPr>
                <w:sz w:val="20"/>
                <w:szCs w:val="20"/>
                <w:spacing w:val="-3"/>
              </w:rPr>
              <w:t>规格</w:t>
            </w:r>
          </w:p>
          <w:p>
            <w:pPr>
              <w:pStyle w:val="TableText"/>
              <w:ind w:left="353" w:right="115" w:hanging="260"/>
              <w:spacing w:before="83"/>
              <w:rPr>
                <w:sz w:val="20"/>
                <w:szCs w:val="20"/>
              </w:rPr>
            </w:pPr>
            <w:r>
              <w:rPr>
                <w:sz w:val="20"/>
                <w:szCs w:val="20"/>
                <w:spacing w:val="-2"/>
              </w:rPr>
              <w:t>3.节点形式、连接</w:t>
            </w:r>
            <w:r>
              <w:rPr>
                <w:sz w:val="20"/>
                <w:szCs w:val="20"/>
                <w:spacing w:val="5"/>
              </w:rPr>
              <w:t xml:space="preserve"> </w:t>
            </w:r>
            <w:r>
              <w:rPr>
                <w:sz w:val="20"/>
                <w:szCs w:val="20"/>
                <w:spacing w:val="-3"/>
              </w:rPr>
              <w:t>方式</w:t>
            </w:r>
          </w:p>
          <w:p>
            <w:pPr>
              <w:pStyle w:val="TableText"/>
              <w:ind w:left="353" w:right="4" w:hanging="260"/>
              <w:spacing w:before="88" w:line="244" w:lineRule="auto"/>
              <w:rPr>
                <w:sz w:val="20"/>
                <w:szCs w:val="20"/>
              </w:rPr>
            </w:pPr>
            <w:r>
              <w:rPr>
                <w:sz w:val="20"/>
                <w:szCs w:val="20"/>
                <w:spacing w:val="11"/>
              </w:rPr>
              <w:t>4.节点钢材品种、</w:t>
            </w:r>
            <w:r>
              <w:rPr>
                <w:sz w:val="20"/>
                <w:szCs w:val="20"/>
              </w:rPr>
              <w:t xml:space="preserve"> </w:t>
            </w:r>
            <w:r>
              <w:rPr>
                <w:sz w:val="20"/>
                <w:szCs w:val="20"/>
                <w:spacing w:val="-3"/>
              </w:rPr>
              <w:t>规格</w:t>
            </w:r>
          </w:p>
          <w:p>
            <w:pPr>
              <w:pStyle w:val="TableText"/>
              <w:ind w:left="343" w:right="292" w:hanging="250"/>
              <w:spacing w:before="91" w:line="241" w:lineRule="auto"/>
              <w:rPr>
                <w:sz w:val="20"/>
                <w:szCs w:val="20"/>
              </w:rPr>
            </w:pPr>
            <w:r>
              <w:rPr>
                <w:sz w:val="20"/>
                <w:szCs w:val="20"/>
                <w:spacing w:val="1"/>
              </w:rPr>
              <w:t>5.构作涂(镀)层 </w:t>
            </w:r>
            <w:r>
              <w:rPr>
                <w:sz w:val="20"/>
                <w:szCs w:val="20"/>
                <w:spacing w:val="-3"/>
              </w:rPr>
              <w:t>要求</w:t>
            </w:r>
          </w:p>
          <w:p>
            <w:pPr>
              <w:pStyle w:val="TableText"/>
              <w:ind w:left="93"/>
              <w:spacing w:before="79" w:line="219" w:lineRule="auto"/>
              <w:rPr>
                <w:sz w:val="20"/>
                <w:szCs w:val="20"/>
              </w:rPr>
            </w:pPr>
            <w:r>
              <w:rPr>
                <w:sz w:val="20"/>
                <w:szCs w:val="20"/>
                <w:spacing w:val="-2"/>
              </w:rPr>
              <w:t>6.探伤要求</w:t>
            </w:r>
          </w:p>
        </w:tc>
        <w:tc>
          <w:tcPr>
            <w:tcW w:w="1029" w:type="dxa"/>
            <w:vAlign w:val="top"/>
            <w:vMerge w:val="restart"/>
            <w:tcBorders>
              <w:bottom w:val="nil"/>
            </w:tcBorders>
          </w:tcPr>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465"/>
              <w:spacing w:before="49"/>
              <w:rPr>
                <w:sz w:val="15"/>
                <w:szCs w:val="15"/>
              </w:rPr>
            </w:pPr>
            <w:r>
              <w:rPr>
                <w:sz w:val="15"/>
                <w:szCs w:val="15"/>
              </w:rPr>
              <w:t>t</w:t>
            </w:r>
          </w:p>
        </w:tc>
        <w:tc>
          <w:tcPr>
            <w:tcW w:w="1868" w:type="dxa"/>
            <w:vAlign w:val="top"/>
            <w:vMerge w:val="restart"/>
            <w:tcBorders>
              <w:bottom w:val="nil"/>
            </w:tcBorders>
          </w:tcPr>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TableText"/>
              <w:ind w:left="116" w:right="87" w:firstLine="109"/>
              <w:spacing w:before="65" w:line="285" w:lineRule="auto"/>
              <w:rPr>
                <w:sz w:val="20"/>
                <w:szCs w:val="20"/>
              </w:rPr>
            </w:pPr>
            <w:r>
              <w:rPr>
                <w:sz w:val="20"/>
                <w:szCs w:val="20"/>
                <w:spacing w:val="1"/>
              </w:rPr>
              <w:t>按设计图示尺寸  </w:t>
            </w:r>
            <w:r>
              <w:rPr>
                <w:sz w:val="20"/>
                <w:szCs w:val="20"/>
                <w:spacing w:val="3"/>
              </w:rPr>
              <w:t>以质量计算。不扣</w:t>
            </w:r>
            <w:r>
              <w:rPr>
                <w:sz w:val="20"/>
                <w:szCs w:val="20"/>
                <w:spacing w:val="2"/>
              </w:rPr>
              <w:t xml:space="preserve"> </w:t>
            </w:r>
            <w:r>
              <w:rPr>
                <w:sz w:val="20"/>
                <w:szCs w:val="20"/>
                <w:spacing w:val="2"/>
              </w:rPr>
              <w:t>除孔眼的质量，焊</w:t>
            </w:r>
            <w:r>
              <w:rPr>
                <w:sz w:val="20"/>
                <w:szCs w:val="20"/>
                <w:spacing w:val="1"/>
              </w:rPr>
              <w:t xml:space="preserve"> </w:t>
            </w:r>
            <w:r>
              <w:rPr>
                <w:sz w:val="20"/>
                <w:szCs w:val="20"/>
                <w:spacing w:val="5"/>
              </w:rPr>
              <w:t>条、螺钉(或销子)</w:t>
            </w:r>
            <w:r>
              <w:rPr>
                <w:sz w:val="20"/>
                <w:szCs w:val="20"/>
                <w:spacing w:val="7"/>
              </w:rPr>
              <w:t xml:space="preserve"> </w:t>
            </w:r>
            <w:r>
              <w:rPr>
                <w:sz w:val="20"/>
                <w:szCs w:val="20"/>
                <w:spacing w:val="-2"/>
              </w:rPr>
              <w:t>等不另增加质量</w:t>
            </w:r>
          </w:p>
        </w:tc>
        <w:tc>
          <w:tcPr>
            <w:tcW w:w="1963" w:type="dxa"/>
            <w:vAlign w:val="top"/>
            <w:vMerge w:val="restart"/>
            <w:tcBorders>
              <w:bottom w:val="nil"/>
            </w:tcBorders>
          </w:tcPr>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pStyle w:val="TableText"/>
              <w:ind w:left="88"/>
              <w:spacing w:before="65" w:line="219" w:lineRule="auto"/>
              <w:rPr>
                <w:sz w:val="20"/>
                <w:szCs w:val="20"/>
              </w:rPr>
            </w:pPr>
            <w:r>
              <w:rPr>
                <w:sz w:val="20"/>
                <w:szCs w:val="20"/>
                <w:spacing w:val="2"/>
              </w:rPr>
              <w:t>1.拼装</w:t>
            </w:r>
          </w:p>
          <w:p>
            <w:pPr>
              <w:pStyle w:val="TableText"/>
              <w:ind w:left="88" w:right="874"/>
              <w:spacing w:before="93" w:line="253" w:lineRule="auto"/>
              <w:rPr>
                <w:sz w:val="20"/>
                <w:szCs w:val="20"/>
              </w:rPr>
            </w:pPr>
            <w:r>
              <w:rPr>
                <w:sz w:val="20"/>
                <w:szCs w:val="20"/>
                <w:spacing w:val="-2"/>
              </w:rPr>
              <w:t>2.吊装就位</w:t>
            </w:r>
            <w:r>
              <w:rPr>
                <w:sz w:val="20"/>
                <w:szCs w:val="20"/>
              </w:rPr>
              <w:t xml:space="preserve"> </w:t>
            </w:r>
            <w:r>
              <w:rPr>
                <w:sz w:val="20"/>
                <w:szCs w:val="20"/>
                <w:spacing w:val="2"/>
              </w:rPr>
              <w:t>3.安装</w:t>
            </w:r>
          </w:p>
          <w:p>
            <w:pPr>
              <w:pStyle w:val="TableText"/>
              <w:ind w:left="88"/>
              <w:spacing w:before="51" w:line="219" w:lineRule="auto"/>
              <w:rPr>
                <w:sz w:val="20"/>
                <w:szCs w:val="20"/>
              </w:rPr>
            </w:pPr>
            <w:r>
              <w:rPr>
                <w:sz w:val="20"/>
                <w:szCs w:val="20"/>
                <w:spacing w:val="-2"/>
              </w:rPr>
              <w:t>4.探伤</w:t>
            </w:r>
          </w:p>
          <w:p>
            <w:pPr>
              <w:pStyle w:val="TableText"/>
              <w:ind w:left="88"/>
              <w:spacing w:before="93" w:line="220" w:lineRule="auto"/>
              <w:rPr>
                <w:sz w:val="20"/>
                <w:szCs w:val="20"/>
              </w:rPr>
            </w:pPr>
            <w:r>
              <w:rPr>
                <w:sz w:val="20"/>
                <w:szCs w:val="20"/>
                <w:spacing w:val="1"/>
              </w:rPr>
              <w:t>5.补刷油漆</w:t>
            </w:r>
          </w:p>
        </w:tc>
      </w:tr>
      <w:tr>
        <w:trPr>
          <w:trHeight w:val="1690" w:hRule="atLeast"/>
        </w:trPr>
        <w:tc>
          <w:tcPr>
            <w:tcW w:w="1233" w:type="dxa"/>
            <w:vAlign w:val="top"/>
          </w:tcPr>
          <w:p>
            <w:pPr>
              <w:spacing w:line="352" w:lineRule="auto"/>
              <w:rPr>
                <w:rFonts w:ascii="Arial"/>
                <w:sz w:val="21"/>
              </w:rPr>
            </w:pPr>
            <w:r/>
          </w:p>
          <w:p>
            <w:pPr>
              <w:spacing w:line="352" w:lineRule="auto"/>
              <w:rPr>
                <w:rFonts w:ascii="Arial"/>
                <w:sz w:val="21"/>
              </w:rPr>
            </w:pPr>
            <w:r/>
          </w:p>
          <w:p>
            <w:pPr>
              <w:pStyle w:val="TableText"/>
              <w:ind w:left="154"/>
              <w:spacing w:before="65"/>
              <w:rPr>
                <w:sz w:val="20"/>
                <w:szCs w:val="20"/>
              </w:rPr>
            </w:pPr>
            <w:r>
              <w:rPr>
                <w:sz w:val="20"/>
                <w:szCs w:val="20"/>
                <w:spacing w:val="-1"/>
              </w:rPr>
              <w:t>010601002</w:t>
            </w:r>
          </w:p>
        </w:tc>
        <w:tc>
          <w:tcPr>
            <w:tcW w:w="1308" w:type="dxa"/>
            <w:vAlign w:val="top"/>
          </w:tcPr>
          <w:p>
            <w:pPr>
              <w:spacing w:line="342" w:lineRule="auto"/>
              <w:rPr>
                <w:rFonts w:ascii="Arial"/>
                <w:sz w:val="21"/>
              </w:rPr>
            </w:pPr>
            <w:r/>
          </w:p>
          <w:p>
            <w:pPr>
              <w:spacing w:line="343" w:lineRule="auto"/>
              <w:rPr>
                <w:rFonts w:ascii="Arial"/>
                <w:sz w:val="21"/>
              </w:rPr>
            </w:pPr>
            <w:r/>
          </w:p>
          <w:p>
            <w:pPr>
              <w:pStyle w:val="TableText"/>
              <w:ind w:left="341"/>
              <w:spacing w:before="65" w:line="219" w:lineRule="auto"/>
              <w:rPr>
                <w:sz w:val="20"/>
                <w:szCs w:val="20"/>
              </w:rPr>
            </w:pPr>
            <w:r>
              <w:rPr>
                <w:sz w:val="20"/>
                <w:szCs w:val="20"/>
                <w:spacing w:val="-2"/>
              </w:rPr>
              <w:t>钢网壳</w:t>
            </w:r>
          </w:p>
        </w:tc>
        <w:tc>
          <w:tcPr>
            <w:tcW w:w="1808" w:type="dxa"/>
            <w:vAlign w:val="top"/>
            <w:vMerge w:val="continue"/>
            <w:tcBorders>
              <w:top w:val="nil"/>
            </w:tcBorders>
          </w:tcPr>
          <w:p>
            <w:pPr>
              <w:rPr>
                <w:rFonts w:ascii="Arial"/>
                <w:sz w:val="21"/>
              </w:rPr>
            </w:pPr>
            <w:r/>
          </w:p>
        </w:tc>
        <w:tc>
          <w:tcPr>
            <w:tcW w:w="102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bl>
    <w:p>
      <w:pPr>
        <w:spacing w:line="291" w:lineRule="auto"/>
        <w:rPr>
          <w:rFonts w:ascii="Arial"/>
          <w:sz w:val="21"/>
        </w:rPr>
      </w:pPr>
      <w:r/>
    </w:p>
    <w:p>
      <w:pPr>
        <w:pStyle w:val="BodyText"/>
        <w:ind w:left="2719"/>
        <w:spacing w:before="92" w:line="219" w:lineRule="auto"/>
        <w:outlineLvl w:val="1"/>
        <w:rPr>
          <w:sz w:val="28"/>
          <w:szCs w:val="28"/>
        </w:rPr>
      </w:pPr>
      <w:bookmarkStart w:name="bookmark38" w:id="68"/>
      <w:bookmarkEnd w:id="68"/>
      <w:r>
        <w:rPr>
          <w:rFonts w:ascii="Times New Roman" w:hAnsi="Times New Roman" w:eastAsia="Times New Roman" w:cs="Times New Roman"/>
          <w:sz w:val="28"/>
          <w:szCs w:val="28"/>
          <w:spacing w:val="-5"/>
        </w:rPr>
        <w:t>F.2      </w:t>
      </w:r>
      <w:r>
        <w:rPr>
          <w:sz w:val="28"/>
          <w:szCs w:val="28"/>
          <w:spacing w:val="-5"/>
        </w:rPr>
        <w:t>钢屋架、钢托架、钢桁架</w:t>
      </w:r>
    </w:p>
    <w:p>
      <w:pPr>
        <w:spacing w:line="258" w:lineRule="auto"/>
        <w:rPr>
          <w:rFonts w:ascii="Arial"/>
          <w:sz w:val="21"/>
        </w:rPr>
      </w:pPr>
      <w:r/>
    </w:p>
    <w:p>
      <w:pPr>
        <w:pStyle w:val="BodyText"/>
        <w:ind w:right="5"/>
        <w:spacing w:before="66" w:line="289" w:lineRule="auto"/>
        <w:rPr>
          <w:sz w:val="20"/>
          <w:szCs w:val="20"/>
        </w:rPr>
      </w:pPr>
      <w:r>
        <w:rPr>
          <w:rFonts w:ascii="Times New Roman" w:hAnsi="Times New Roman" w:eastAsia="Times New Roman" w:cs="Times New Roman"/>
          <w:sz w:val="20"/>
          <w:szCs w:val="20"/>
          <w:spacing w:val="2"/>
        </w:rPr>
        <w:t>F.2.1      </w:t>
      </w:r>
      <w:r>
        <w:rPr>
          <w:sz w:val="20"/>
          <w:szCs w:val="20"/>
          <w:spacing w:val="2"/>
        </w:rPr>
        <w:t>钢屋架、钢托架、钢桁架工程量清单项目设置、项目特征描述的内容、计量单位及工程量计算规</w:t>
      </w:r>
      <w:r>
        <w:rPr>
          <w:sz w:val="20"/>
          <w:szCs w:val="20"/>
          <w:spacing w:val="10"/>
        </w:rPr>
        <w:t xml:space="preserve"> </w:t>
      </w:r>
      <w:r>
        <w:rPr>
          <w:sz w:val="20"/>
          <w:szCs w:val="20"/>
          <w:spacing w:val="7"/>
        </w:rPr>
        <w:t>则应按表</w:t>
      </w:r>
      <w:r>
        <w:rPr>
          <w:rFonts w:ascii="Times New Roman" w:hAnsi="Times New Roman" w:eastAsia="Times New Roman" w:cs="Times New Roman"/>
          <w:sz w:val="20"/>
          <w:szCs w:val="20"/>
          <w:spacing w:val="7"/>
        </w:rPr>
        <w:t>F.2.1</w:t>
      </w:r>
      <w:r>
        <w:rPr>
          <w:rFonts w:ascii="Times New Roman" w:hAnsi="Times New Roman" w:eastAsia="Times New Roman" w:cs="Times New Roman"/>
          <w:sz w:val="20"/>
          <w:szCs w:val="20"/>
          <w:spacing w:val="3"/>
        </w:rPr>
        <w:t xml:space="preserve">    </w:t>
      </w:r>
      <w:r>
        <w:rPr>
          <w:sz w:val="20"/>
          <w:szCs w:val="20"/>
          <w:spacing w:val="7"/>
        </w:rPr>
        <w:t>的规定执行。</w:t>
      </w:r>
    </w:p>
    <w:p>
      <w:pPr>
        <w:ind w:left="2392"/>
        <w:spacing w:before="20" w:line="221" w:lineRule="auto"/>
        <w:rPr>
          <w:rFonts w:ascii="SimHei" w:hAnsi="SimHei" w:eastAsia="SimHei" w:cs="SimHei"/>
          <w:sz w:val="19"/>
          <w:szCs w:val="19"/>
        </w:rPr>
      </w:pPr>
      <w:r>
        <w:rPr>
          <w:rFonts w:ascii="SimHei" w:hAnsi="SimHei" w:eastAsia="SimHei" w:cs="SimHei"/>
          <w:sz w:val="19"/>
          <w:szCs w:val="19"/>
          <w:b/>
          <w:bCs/>
          <w:spacing w:val="-3"/>
        </w:rPr>
        <w:t>表</w:t>
      </w:r>
      <w:r>
        <w:rPr>
          <w:rFonts w:ascii="SimHei" w:hAnsi="SimHei" w:eastAsia="SimHei" w:cs="SimHei"/>
          <w:sz w:val="19"/>
          <w:szCs w:val="19"/>
          <w:spacing w:val="-30"/>
        </w:rPr>
        <w:t xml:space="preserve"> </w:t>
      </w:r>
      <w:r>
        <w:rPr>
          <w:rFonts w:ascii="Arial" w:hAnsi="Arial" w:eastAsia="Arial" w:cs="Arial"/>
          <w:sz w:val="19"/>
          <w:szCs w:val="19"/>
          <w:spacing w:val="-3"/>
        </w:rPr>
        <w:t>F.2.1      </w:t>
      </w:r>
      <w:r>
        <w:rPr>
          <w:rFonts w:ascii="SimHei" w:hAnsi="SimHei" w:eastAsia="SimHei" w:cs="SimHei"/>
          <w:sz w:val="19"/>
          <w:szCs w:val="19"/>
          <w:b/>
          <w:bCs/>
          <w:spacing w:val="-3"/>
        </w:rPr>
        <w:t>钢屋架、钢托架、钢桁架(编码：</w:t>
      </w:r>
      <w:r>
        <w:rPr>
          <w:rFonts w:ascii="SimHei" w:hAnsi="SimHei" w:eastAsia="SimHei" w:cs="SimHei"/>
          <w:sz w:val="19"/>
          <w:szCs w:val="19"/>
          <w:spacing w:val="-3"/>
        </w:rPr>
        <w:t>010602}</w:t>
      </w:r>
    </w:p>
    <w:p>
      <w:pPr>
        <w:spacing w:line="84"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08"/>
        <w:gridCol w:w="1808"/>
        <w:gridCol w:w="1019"/>
        <w:gridCol w:w="1868"/>
        <w:gridCol w:w="1963"/>
      </w:tblGrid>
      <w:tr>
        <w:trPr>
          <w:trHeight w:val="314" w:hRule="atLeast"/>
        </w:trPr>
        <w:tc>
          <w:tcPr>
            <w:tcW w:w="1234" w:type="dxa"/>
            <w:vAlign w:val="top"/>
          </w:tcPr>
          <w:p>
            <w:pPr>
              <w:pStyle w:val="TableText"/>
              <w:ind w:left="204"/>
              <w:spacing w:before="63" w:line="219" w:lineRule="auto"/>
              <w:rPr>
                <w:sz w:val="20"/>
                <w:szCs w:val="20"/>
              </w:rPr>
            </w:pPr>
            <w:r>
              <w:rPr>
                <w:sz w:val="20"/>
                <w:szCs w:val="20"/>
                <w:spacing w:val="2"/>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808" w:type="dxa"/>
            <w:vAlign w:val="top"/>
          </w:tcPr>
          <w:p>
            <w:pPr>
              <w:pStyle w:val="TableText"/>
              <w:ind w:left="492"/>
              <w:spacing w:before="63" w:line="219" w:lineRule="auto"/>
              <w:rPr>
                <w:sz w:val="20"/>
                <w:szCs w:val="20"/>
              </w:rPr>
            </w:pPr>
            <w:r>
              <w:rPr>
                <w:sz w:val="20"/>
                <w:szCs w:val="20"/>
                <w:spacing w:val="2"/>
              </w:rPr>
              <w:t>项目特征</w:t>
            </w:r>
          </w:p>
        </w:tc>
        <w:tc>
          <w:tcPr>
            <w:tcW w:w="1019" w:type="dxa"/>
            <w:vAlign w:val="top"/>
          </w:tcPr>
          <w:p>
            <w:pPr>
              <w:pStyle w:val="TableText"/>
              <w:ind w:left="104"/>
              <w:spacing w:before="63" w:line="220" w:lineRule="auto"/>
              <w:rPr>
                <w:sz w:val="20"/>
                <w:szCs w:val="20"/>
              </w:rPr>
            </w:pPr>
            <w:r>
              <w:rPr>
                <w:sz w:val="20"/>
                <w:szCs w:val="20"/>
                <w:spacing w:val="-2"/>
              </w:rPr>
              <w:t>计量单位</w:t>
            </w:r>
          </w:p>
        </w:tc>
        <w:tc>
          <w:tcPr>
            <w:tcW w:w="1868" w:type="dxa"/>
            <w:vAlign w:val="top"/>
          </w:tcPr>
          <w:p>
            <w:pPr>
              <w:pStyle w:val="TableText"/>
              <w:ind w:left="225"/>
              <w:spacing w:before="63" w:line="219" w:lineRule="auto"/>
              <w:rPr>
                <w:sz w:val="20"/>
                <w:szCs w:val="20"/>
              </w:rPr>
            </w:pPr>
            <w:r>
              <w:rPr>
                <w:sz w:val="20"/>
                <w:szCs w:val="20"/>
                <w:spacing w:val="2"/>
              </w:rPr>
              <w:t>工程量计算规则</w:t>
            </w:r>
          </w:p>
        </w:tc>
        <w:tc>
          <w:tcPr>
            <w:tcW w:w="1963" w:type="dxa"/>
            <w:vAlign w:val="top"/>
          </w:tcPr>
          <w:p>
            <w:pPr>
              <w:pStyle w:val="TableText"/>
              <w:ind w:left="587"/>
              <w:spacing w:before="63" w:line="219" w:lineRule="auto"/>
              <w:rPr>
                <w:sz w:val="20"/>
                <w:szCs w:val="20"/>
              </w:rPr>
            </w:pPr>
            <w:r>
              <w:rPr>
                <w:sz w:val="20"/>
                <w:szCs w:val="20"/>
                <w:spacing w:val="2"/>
              </w:rPr>
              <w:t>工作内容</w:t>
            </w:r>
          </w:p>
        </w:tc>
      </w:tr>
      <w:tr>
        <w:trPr>
          <w:trHeight w:val="2375" w:hRule="atLeast"/>
        </w:trPr>
        <w:tc>
          <w:tcPr>
            <w:tcW w:w="1234"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54"/>
              <w:spacing w:before="65"/>
              <w:rPr>
                <w:sz w:val="20"/>
                <w:szCs w:val="20"/>
              </w:rPr>
            </w:pPr>
            <w:r>
              <w:rPr>
                <w:sz w:val="20"/>
                <w:szCs w:val="20"/>
                <w:spacing w:val="-1"/>
              </w:rPr>
              <w:t>010602001</w:t>
            </w:r>
          </w:p>
        </w:tc>
        <w:tc>
          <w:tcPr>
            <w:tcW w:w="1308"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340"/>
              <w:spacing w:before="65" w:line="220" w:lineRule="auto"/>
              <w:rPr>
                <w:sz w:val="20"/>
                <w:szCs w:val="20"/>
              </w:rPr>
            </w:pPr>
            <w:r>
              <w:rPr>
                <w:sz w:val="20"/>
                <w:szCs w:val="20"/>
                <w:spacing w:val="-2"/>
              </w:rPr>
              <w:t>钢屋架</w:t>
            </w:r>
          </w:p>
        </w:tc>
        <w:tc>
          <w:tcPr>
            <w:tcW w:w="1808" w:type="dxa"/>
            <w:vAlign w:val="top"/>
          </w:tcPr>
          <w:p>
            <w:pPr>
              <w:spacing w:line="271" w:lineRule="auto"/>
              <w:rPr>
                <w:rFonts w:ascii="Arial"/>
                <w:sz w:val="21"/>
              </w:rPr>
            </w:pPr>
            <w:r/>
          </w:p>
          <w:p>
            <w:pPr>
              <w:pStyle w:val="TableText"/>
              <w:ind w:left="92"/>
              <w:spacing w:before="65" w:line="219" w:lineRule="auto"/>
              <w:rPr>
                <w:sz w:val="20"/>
                <w:szCs w:val="20"/>
              </w:rPr>
            </w:pPr>
            <w:r>
              <w:rPr>
                <w:sz w:val="20"/>
                <w:szCs w:val="20"/>
              </w:rPr>
              <w:t>1.钢材品种、规格</w:t>
            </w:r>
          </w:p>
          <w:p>
            <w:pPr>
              <w:pStyle w:val="TableText"/>
              <w:ind w:left="362" w:right="215" w:hanging="170"/>
              <w:spacing w:before="64" w:line="243" w:lineRule="auto"/>
              <w:rPr>
                <w:sz w:val="20"/>
                <w:szCs w:val="20"/>
              </w:rPr>
            </w:pPr>
            <w:r>
              <w:rPr>
                <w:sz w:val="20"/>
                <w:szCs w:val="20"/>
                <w:spacing w:val="-2"/>
              </w:rPr>
              <w:t>2.屋架跨度及起</w:t>
            </w:r>
            <w:r>
              <w:rPr>
                <w:sz w:val="20"/>
                <w:szCs w:val="20"/>
                <w:spacing w:val="4"/>
              </w:rPr>
              <w:t xml:space="preserve"> </w:t>
            </w:r>
            <w:r>
              <w:rPr>
                <w:sz w:val="20"/>
                <w:szCs w:val="20"/>
                <w:spacing w:val="3"/>
              </w:rPr>
              <w:t>拱高度</w:t>
            </w:r>
          </w:p>
          <w:p>
            <w:pPr>
              <w:pStyle w:val="TableText"/>
              <w:ind w:left="362" w:right="193" w:hanging="170"/>
              <w:spacing w:before="91" w:line="241" w:lineRule="auto"/>
              <w:rPr>
                <w:sz w:val="20"/>
                <w:szCs w:val="20"/>
              </w:rPr>
            </w:pPr>
            <w:r>
              <w:rPr>
                <w:sz w:val="20"/>
                <w:szCs w:val="20"/>
                <w:spacing w:val="1"/>
              </w:rPr>
              <w:t>3.构件涂(镀)层 </w:t>
            </w:r>
            <w:r>
              <w:rPr>
                <w:sz w:val="20"/>
                <w:szCs w:val="20"/>
                <w:spacing w:val="-3"/>
              </w:rPr>
              <w:t>要求</w:t>
            </w:r>
          </w:p>
          <w:p>
            <w:pPr>
              <w:pStyle w:val="TableText"/>
              <w:ind w:left="102"/>
              <w:spacing w:before="79" w:line="219" w:lineRule="auto"/>
              <w:rPr>
                <w:sz w:val="20"/>
                <w:szCs w:val="20"/>
              </w:rPr>
            </w:pPr>
            <w:r>
              <w:rPr>
                <w:sz w:val="20"/>
                <w:szCs w:val="20"/>
                <w:spacing w:val="-2"/>
              </w:rPr>
              <w:t>4.探伤要求</w:t>
            </w:r>
          </w:p>
        </w:tc>
        <w:tc>
          <w:tcPr>
            <w:tcW w:w="101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464"/>
              <w:spacing w:before="49" w:line="241" w:lineRule="auto"/>
              <w:rPr>
                <w:sz w:val="15"/>
                <w:szCs w:val="15"/>
              </w:rPr>
            </w:pPr>
            <w:r>
              <w:rPr>
                <w:sz w:val="15"/>
                <w:szCs w:val="15"/>
              </w:rPr>
              <w:t>1</w:t>
            </w:r>
          </w:p>
        </w:tc>
        <w:tc>
          <w:tcPr>
            <w:tcW w:w="1868" w:type="dxa"/>
            <w:vAlign w:val="top"/>
            <w:vMerge w:val="restart"/>
            <w:tcBorders>
              <w:bottom w:val="nil"/>
            </w:tcBorders>
          </w:tcPr>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225"/>
              <w:spacing w:before="65" w:line="219" w:lineRule="auto"/>
              <w:rPr>
                <w:sz w:val="20"/>
                <w:szCs w:val="20"/>
              </w:rPr>
            </w:pPr>
            <w:r>
              <w:rPr>
                <w:sz w:val="20"/>
                <w:szCs w:val="20"/>
                <w:spacing w:val="1"/>
              </w:rPr>
              <w:t>按设计图示尺寸</w:t>
            </w:r>
          </w:p>
          <w:p>
            <w:pPr>
              <w:pStyle w:val="TableText"/>
              <w:ind w:left="125"/>
              <w:spacing w:before="74" w:line="219" w:lineRule="auto"/>
              <w:rPr>
                <w:sz w:val="20"/>
                <w:szCs w:val="20"/>
              </w:rPr>
            </w:pPr>
            <w:r>
              <w:rPr>
                <w:sz w:val="20"/>
                <w:szCs w:val="20"/>
                <w:spacing w:val="2"/>
              </w:rPr>
              <w:t>以质量计算。不扣</w:t>
            </w:r>
          </w:p>
          <w:p>
            <w:pPr>
              <w:pStyle w:val="TableText"/>
              <w:ind w:left="125"/>
              <w:spacing w:before="42" w:line="219" w:lineRule="auto"/>
              <w:rPr>
                <w:sz w:val="20"/>
                <w:szCs w:val="20"/>
              </w:rPr>
            </w:pPr>
            <w:r>
              <w:rPr>
                <w:sz w:val="20"/>
                <w:szCs w:val="20"/>
                <w:spacing w:val="1"/>
              </w:rPr>
              <w:t>除孔眼的质量，焊</w:t>
            </w:r>
          </w:p>
          <w:p>
            <w:pPr>
              <w:pStyle w:val="TableText"/>
              <w:ind w:left="25"/>
              <w:spacing w:before="82" w:line="219" w:lineRule="auto"/>
              <w:rPr>
                <w:sz w:val="20"/>
                <w:szCs w:val="20"/>
              </w:rPr>
            </w:pPr>
            <w:r>
              <w:rPr>
                <w:sz w:val="20"/>
                <w:szCs w:val="20"/>
                <w:spacing w:val="-1"/>
              </w:rPr>
              <w:t>条、铆钉、普通螺栓</w:t>
            </w:r>
          </w:p>
          <w:p>
            <w:pPr>
              <w:pStyle w:val="TableText"/>
              <w:ind w:left="115"/>
              <w:spacing w:before="63" w:line="219" w:lineRule="auto"/>
              <w:rPr>
                <w:sz w:val="20"/>
                <w:szCs w:val="20"/>
              </w:rPr>
            </w:pPr>
            <w:r>
              <w:rPr>
                <w:sz w:val="20"/>
                <w:szCs w:val="20"/>
                <w:spacing w:val="-2"/>
              </w:rPr>
              <w:t>等不另增加质量</w:t>
            </w:r>
          </w:p>
        </w:tc>
        <w:tc>
          <w:tcPr>
            <w:tcW w:w="1963"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TableText"/>
              <w:ind w:left="87"/>
              <w:spacing w:before="65" w:line="219" w:lineRule="auto"/>
              <w:rPr>
                <w:sz w:val="20"/>
                <w:szCs w:val="20"/>
              </w:rPr>
            </w:pPr>
            <w:r>
              <w:rPr>
                <w:sz w:val="20"/>
                <w:szCs w:val="20"/>
                <w:spacing w:val="2"/>
              </w:rPr>
              <w:t>1.拼装</w:t>
            </w:r>
          </w:p>
          <w:p>
            <w:pPr>
              <w:pStyle w:val="TableText"/>
              <w:ind w:left="87" w:right="875"/>
              <w:spacing w:before="83" w:line="239" w:lineRule="auto"/>
              <w:rPr>
                <w:sz w:val="20"/>
                <w:szCs w:val="20"/>
              </w:rPr>
            </w:pPr>
            <w:r>
              <w:rPr>
                <w:sz w:val="20"/>
                <w:szCs w:val="20"/>
                <w:spacing w:val="-2"/>
              </w:rPr>
              <w:t>2.吊装就位</w:t>
            </w:r>
            <w:r>
              <w:rPr>
                <w:sz w:val="20"/>
                <w:szCs w:val="20"/>
              </w:rPr>
              <w:t xml:space="preserve"> </w:t>
            </w:r>
            <w:r>
              <w:rPr>
                <w:sz w:val="20"/>
                <w:szCs w:val="20"/>
                <w:spacing w:val="2"/>
              </w:rPr>
              <w:t>3.安装</w:t>
            </w:r>
          </w:p>
          <w:p>
            <w:pPr>
              <w:pStyle w:val="TableText"/>
              <w:ind w:left="87"/>
              <w:spacing w:before="81" w:line="219" w:lineRule="auto"/>
              <w:rPr>
                <w:sz w:val="20"/>
                <w:szCs w:val="20"/>
              </w:rPr>
            </w:pPr>
            <w:r>
              <w:rPr>
                <w:sz w:val="20"/>
                <w:szCs w:val="20"/>
                <w:spacing w:val="-2"/>
              </w:rPr>
              <w:t>4.探伤</w:t>
            </w:r>
          </w:p>
          <w:p>
            <w:pPr>
              <w:pStyle w:val="TableText"/>
              <w:ind w:left="87"/>
              <w:spacing w:before="63" w:line="220" w:lineRule="auto"/>
              <w:rPr>
                <w:sz w:val="20"/>
                <w:szCs w:val="20"/>
              </w:rPr>
            </w:pPr>
            <w:r>
              <w:rPr>
                <w:sz w:val="20"/>
                <w:szCs w:val="20"/>
                <w:spacing w:val="1"/>
              </w:rPr>
              <w:t>5.补刷油漆</w:t>
            </w:r>
          </w:p>
        </w:tc>
      </w:tr>
      <w:tr>
        <w:trPr>
          <w:trHeight w:val="898" w:hRule="atLeast"/>
        </w:trPr>
        <w:tc>
          <w:tcPr>
            <w:tcW w:w="1234" w:type="dxa"/>
            <w:vAlign w:val="top"/>
          </w:tcPr>
          <w:p>
            <w:pPr>
              <w:spacing w:line="306" w:lineRule="auto"/>
              <w:rPr>
                <w:rFonts w:ascii="Arial"/>
                <w:sz w:val="21"/>
              </w:rPr>
            </w:pPr>
            <w:r/>
          </w:p>
          <w:p>
            <w:pPr>
              <w:pStyle w:val="TableText"/>
              <w:ind w:left="154"/>
              <w:spacing w:before="65"/>
              <w:rPr>
                <w:sz w:val="20"/>
                <w:szCs w:val="20"/>
              </w:rPr>
            </w:pPr>
            <w:r>
              <w:rPr>
                <w:sz w:val="20"/>
                <w:szCs w:val="20"/>
                <w:spacing w:val="-1"/>
              </w:rPr>
              <w:t>010602002</w:t>
            </w:r>
          </w:p>
        </w:tc>
        <w:tc>
          <w:tcPr>
            <w:tcW w:w="1308" w:type="dxa"/>
            <w:vAlign w:val="top"/>
          </w:tcPr>
          <w:p>
            <w:pPr>
              <w:spacing w:line="288" w:lineRule="auto"/>
              <w:rPr>
                <w:rFonts w:ascii="Arial"/>
                <w:sz w:val="21"/>
              </w:rPr>
            </w:pPr>
            <w:r/>
          </w:p>
          <w:p>
            <w:pPr>
              <w:pStyle w:val="TableText"/>
              <w:ind w:left="340"/>
              <w:spacing w:before="65" w:line="220" w:lineRule="auto"/>
              <w:rPr>
                <w:sz w:val="20"/>
                <w:szCs w:val="20"/>
              </w:rPr>
            </w:pPr>
            <w:r>
              <w:rPr>
                <w:sz w:val="20"/>
                <w:szCs w:val="20"/>
                <w:spacing w:val="-2"/>
              </w:rPr>
              <w:t>钢托架</w:t>
            </w:r>
          </w:p>
        </w:tc>
        <w:tc>
          <w:tcPr>
            <w:tcW w:w="1808" w:type="dxa"/>
            <w:vAlign w:val="top"/>
            <w:vMerge w:val="restart"/>
            <w:tcBorders>
              <w:bottom w:val="nil"/>
            </w:tcBorders>
          </w:tcPr>
          <w:p>
            <w:pPr>
              <w:spacing w:line="296" w:lineRule="auto"/>
              <w:rPr>
                <w:rFonts w:ascii="Arial"/>
                <w:sz w:val="21"/>
              </w:rPr>
            </w:pPr>
            <w:r/>
          </w:p>
          <w:p>
            <w:pPr>
              <w:pStyle w:val="TableText"/>
              <w:ind w:left="92"/>
              <w:spacing w:before="65" w:line="219" w:lineRule="auto"/>
              <w:rPr>
                <w:sz w:val="20"/>
                <w:szCs w:val="20"/>
              </w:rPr>
            </w:pPr>
            <w:r>
              <w:rPr>
                <w:sz w:val="20"/>
                <w:szCs w:val="20"/>
              </w:rPr>
              <w:t>1.钢材品种、规格</w:t>
            </w:r>
          </w:p>
          <w:p>
            <w:pPr>
              <w:pStyle w:val="TableText"/>
              <w:ind w:left="362" w:right="193" w:hanging="170"/>
              <w:spacing w:before="62" w:line="250" w:lineRule="auto"/>
              <w:rPr>
                <w:sz w:val="20"/>
                <w:szCs w:val="20"/>
              </w:rPr>
            </w:pPr>
            <w:r>
              <w:rPr>
                <w:sz w:val="20"/>
                <w:szCs w:val="20"/>
                <w:spacing w:val="1"/>
              </w:rPr>
              <w:t>2.构件涂(镀)层 </w:t>
            </w:r>
            <w:r>
              <w:rPr>
                <w:sz w:val="20"/>
                <w:szCs w:val="20"/>
                <w:spacing w:val="-3"/>
              </w:rPr>
              <w:t>要求</w:t>
            </w:r>
          </w:p>
          <w:p>
            <w:pPr>
              <w:pStyle w:val="TableText"/>
              <w:ind w:left="92"/>
              <w:spacing w:before="69" w:line="219" w:lineRule="auto"/>
              <w:rPr>
                <w:sz w:val="20"/>
                <w:szCs w:val="20"/>
              </w:rPr>
            </w:pPr>
            <w:r>
              <w:rPr>
                <w:sz w:val="20"/>
                <w:szCs w:val="20"/>
                <w:spacing w:val="1"/>
              </w:rPr>
              <w:t>3.探伤要求</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893" w:hRule="atLeast"/>
        </w:trPr>
        <w:tc>
          <w:tcPr>
            <w:tcW w:w="1234" w:type="dxa"/>
            <w:vAlign w:val="top"/>
          </w:tcPr>
          <w:p>
            <w:pPr>
              <w:spacing w:line="308" w:lineRule="auto"/>
              <w:rPr>
                <w:rFonts w:ascii="Arial"/>
                <w:sz w:val="21"/>
              </w:rPr>
            </w:pPr>
            <w:r/>
          </w:p>
          <w:p>
            <w:pPr>
              <w:pStyle w:val="TableText"/>
              <w:ind w:left="154"/>
              <w:spacing w:before="65"/>
              <w:rPr>
                <w:sz w:val="20"/>
                <w:szCs w:val="20"/>
              </w:rPr>
            </w:pPr>
            <w:r>
              <w:rPr>
                <w:sz w:val="20"/>
                <w:szCs w:val="20"/>
                <w:spacing w:val="-1"/>
              </w:rPr>
              <w:t>010602003</w:t>
            </w:r>
          </w:p>
        </w:tc>
        <w:tc>
          <w:tcPr>
            <w:tcW w:w="1308" w:type="dxa"/>
            <w:vAlign w:val="top"/>
          </w:tcPr>
          <w:p>
            <w:pPr>
              <w:spacing w:line="288" w:lineRule="auto"/>
              <w:rPr>
                <w:rFonts w:ascii="Arial"/>
                <w:sz w:val="21"/>
              </w:rPr>
            </w:pPr>
            <w:r/>
          </w:p>
          <w:p>
            <w:pPr>
              <w:pStyle w:val="TableText"/>
              <w:ind w:left="340"/>
              <w:spacing w:before="65" w:line="219" w:lineRule="auto"/>
              <w:rPr>
                <w:sz w:val="20"/>
                <w:szCs w:val="20"/>
              </w:rPr>
            </w:pPr>
            <w:r>
              <w:rPr>
                <w:sz w:val="20"/>
                <w:szCs w:val="20"/>
                <w:spacing w:val="-2"/>
              </w:rPr>
              <w:t>钢桁架</w:t>
            </w:r>
          </w:p>
        </w:tc>
        <w:tc>
          <w:tcPr>
            <w:tcW w:w="180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bl>
    <w:p>
      <w:pPr>
        <w:spacing w:line="113" w:lineRule="exact"/>
        <w:rPr>
          <w:rFonts w:ascii="Arial"/>
          <w:sz w:val="9"/>
        </w:rPr>
      </w:pPr>
      <w:r/>
    </w:p>
    <w:p>
      <w:pPr>
        <w:spacing w:line="113" w:lineRule="exact"/>
        <w:sectPr>
          <w:footerReference w:type="default" r:id="rId61"/>
          <w:pgSz w:w="11890" w:h="16850"/>
          <w:pgMar w:top="400" w:right="1544" w:bottom="1311" w:left="1110" w:header="0" w:footer="1050" w:gutter="0"/>
        </w:sectPr>
        <w:rPr>
          <w:rFonts w:ascii="Arial" w:hAnsi="Arial" w:eastAsia="Arial" w:cs="Arial"/>
          <w:sz w:val="9"/>
          <w:szCs w:val="9"/>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3619"/>
        <w:spacing w:before="91" w:line="220" w:lineRule="auto"/>
        <w:outlineLvl w:val="1"/>
        <w:rPr>
          <w:sz w:val="28"/>
          <w:szCs w:val="28"/>
        </w:rPr>
      </w:pPr>
      <w:bookmarkStart w:name="bookmark273" w:id="69"/>
      <w:bookmarkEnd w:id="69"/>
      <w:bookmarkStart w:name="bookmark39" w:id="70"/>
      <w:bookmarkEnd w:id="70"/>
      <w:r>
        <w:rPr>
          <w:rFonts w:ascii="Times New Roman" w:hAnsi="Times New Roman" w:eastAsia="Times New Roman" w:cs="Times New Roman"/>
          <w:sz w:val="28"/>
          <w:szCs w:val="28"/>
          <w:spacing w:val="-2"/>
        </w:rPr>
        <w:t>F.3      </w:t>
      </w:r>
      <w:r>
        <w:rPr>
          <w:sz w:val="28"/>
          <w:szCs w:val="28"/>
          <w:spacing w:val="-2"/>
        </w:rPr>
        <w:t>钢</w:t>
      </w:r>
      <w:r>
        <w:rPr>
          <w:sz w:val="28"/>
          <w:szCs w:val="28"/>
          <w:spacing w:val="23"/>
        </w:rPr>
        <w:t xml:space="preserve">    </w:t>
      </w:r>
      <w:r>
        <w:rPr>
          <w:sz w:val="28"/>
          <w:szCs w:val="28"/>
          <w:spacing w:val="-2"/>
        </w:rPr>
        <w:t>柱</w:t>
      </w:r>
    </w:p>
    <w:p>
      <w:pPr>
        <w:pStyle w:val="BodyText"/>
        <w:spacing w:before="302" w:line="219" w:lineRule="auto"/>
        <w:rPr>
          <w:sz w:val="21"/>
          <w:szCs w:val="21"/>
        </w:rPr>
      </w:pPr>
      <w:r>
        <w:rPr>
          <w:rFonts w:ascii="Times New Roman" w:hAnsi="Times New Roman" w:eastAsia="Times New Roman" w:cs="Times New Roman"/>
          <w:sz w:val="21"/>
          <w:szCs w:val="21"/>
          <w:spacing w:val="-2"/>
        </w:rPr>
        <w:t>F.3.</w:t>
      </w:r>
      <w:r>
        <w:rPr>
          <w:rFonts w:ascii="Times New Roman" w:hAnsi="Times New Roman" w:eastAsia="Times New Roman" w:cs="Times New Roman"/>
          <w:sz w:val="21"/>
          <w:szCs w:val="21"/>
          <w:spacing w:val="44"/>
          <w:w w:val="101"/>
        </w:rPr>
        <w:t xml:space="preserve"> </w:t>
      </w:r>
      <w:r>
        <w:rPr>
          <w:sz w:val="21"/>
          <w:szCs w:val="21"/>
          <w:spacing w:val="-2"/>
        </w:rPr>
        <w:t>1  钢柱工程量清单项目设置、项目特征描述的内容、计</w:t>
      </w:r>
      <w:r>
        <w:rPr>
          <w:sz w:val="21"/>
          <w:szCs w:val="21"/>
          <w:spacing w:val="-3"/>
        </w:rPr>
        <w:t>量单位及工程量计算规则应按表</w:t>
      </w:r>
      <w:r>
        <w:rPr>
          <w:rFonts w:ascii="Times New Roman" w:hAnsi="Times New Roman" w:eastAsia="Times New Roman" w:cs="Times New Roman"/>
          <w:sz w:val="21"/>
          <w:szCs w:val="21"/>
          <w:spacing w:val="-3"/>
        </w:rPr>
        <w:t>F.3.1    </w:t>
      </w:r>
      <w:r>
        <w:rPr>
          <w:sz w:val="21"/>
          <w:szCs w:val="21"/>
          <w:spacing w:val="-3"/>
        </w:rPr>
        <w:t>的</w:t>
      </w:r>
    </w:p>
    <w:p>
      <w:pPr>
        <w:pStyle w:val="BodyText"/>
        <w:ind w:left="3"/>
        <w:spacing w:before="77" w:line="219" w:lineRule="auto"/>
        <w:rPr>
          <w:sz w:val="21"/>
          <w:szCs w:val="21"/>
        </w:rPr>
      </w:pPr>
      <w:r>
        <w:rPr>
          <w:sz w:val="21"/>
          <w:szCs w:val="21"/>
          <w:b/>
          <w:bCs/>
          <w:spacing w:val="-9"/>
        </w:rPr>
        <w:t>规定执行。</w:t>
      </w:r>
    </w:p>
    <w:p>
      <w:pPr>
        <w:ind w:left="3222"/>
        <w:spacing w:before="78" w:line="221" w:lineRule="auto"/>
        <w:rPr>
          <w:rFonts w:ascii="SimHei" w:hAnsi="SimHei" w:eastAsia="SimHei" w:cs="SimHei"/>
          <w:sz w:val="19"/>
          <w:szCs w:val="19"/>
        </w:rPr>
      </w:pPr>
      <w:r>
        <w:rPr>
          <w:rFonts w:ascii="SimHei" w:hAnsi="SimHei" w:eastAsia="SimHei" w:cs="SimHei"/>
          <w:sz w:val="19"/>
          <w:szCs w:val="19"/>
          <w:b/>
          <w:bCs/>
          <w:spacing w:val="-3"/>
        </w:rPr>
        <w:t>表</w:t>
      </w:r>
      <w:r>
        <w:rPr>
          <w:rFonts w:ascii="SimHei" w:hAnsi="SimHei" w:eastAsia="SimHei" w:cs="SimHei"/>
          <w:sz w:val="19"/>
          <w:szCs w:val="19"/>
          <w:spacing w:val="-12"/>
        </w:rPr>
        <w:t xml:space="preserve"> </w:t>
      </w:r>
      <w:r>
        <w:rPr>
          <w:rFonts w:ascii="Times New Roman" w:hAnsi="Times New Roman" w:eastAsia="Times New Roman" w:cs="Times New Roman"/>
          <w:sz w:val="19"/>
          <w:szCs w:val="19"/>
          <w:spacing w:val="-3"/>
        </w:rPr>
        <w:t>F.3.1</w:t>
      </w:r>
      <w:r>
        <w:rPr>
          <w:rFonts w:ascii="Times New Roman" w:hAnsi="Times New Roman" w:eastAsia="Times New Roman" w:cs="Times New Roman"/>
          <w:sz w:val="19"/>
          <w:szCs w:val="19"/>
          <w:spacing w:val="4"/>
        </w:rPr>
        <w:t xml:space="preserve">       </w:t>
      </w:r>
      <w:r>
        <w:rPr>
          <w:rFonts w:ascii="SimHei" w:hAnsi="SimHei" w:eastAsia="SimHei" w:cs="SimHei"/>
          <w:sz w:val="19"/>
          <w:szCs w:val="19"/>
          <w:b/>
          <w:bCs/>
          <w:spacing w:val="-3"/>
        </w:rPr>
        <w:t>钢柱(编码：</w:t>
      </w:r>
      <w:r>
        <w:rPr>
          <w:rFonts w:ascii="SimHei" w:hAnsi="SimHei" w:eastAsia="SimHei" w:cs="SimHei"/>
          <w:sz w:val="19"/>
          <w:szCs w:val="19"/>
          <w:spacing w:val="-3"/>
        </w:rPr>
        <w:t>010603}</w:t>
      </w:r>
    </w:p>
    <w:p>
      <w:pPr>
        <w:spacing w:line="84"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24"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513"/>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48" w:type="dxa"/>
            <w:vAlign w:val="top"/>
          </w:tcPr>
          <w:p>
            <w:pPr>
              <w:pStyle w:val="TableText"/>
              <w:ind w:left="216"/>
              <w:spacing w:before="63" w:line="219" w:lineRule="auto"/>
              <w:rPr>
                <w:sz w:val="20"/>
                <w:szCs w:val="20"/>
              </w:rPr>
            </w:pPr>
            <w:r>
              <w:rPr>
                <w:sz w:val="20"/>
                <w:szCs w:val="20"/>
                <w:spacing w:val="2"/>
              </w:rPr>
              <w:t>工程量计算规则</w:t>
            </w:r>
          </w:p>
        </w:tc>
        <w:tc>
          <w:tcPr>
            <w:tcW w:w="1973" w:type="dxa"/>
            <w:vAlign w:val="top"/>
          </w:tcPr>
          <w:p>
            <w:pPr>
              <w:pStyle w:val="TableText"/>
              <w:ind w:left="609"/>
              <w:spacing w:before="63" w:line="219" w:lineRule="auto"/>
              <w:rPr>
                <w:sz w:val="20"/>
                <w:szCs w:val="20"/>
              </w:rPr>
            </w:pPr>
            <w:r>
              <w:rPr>
                <w:sz w:val="20"/>
                <w:szCs w:val="20"/>
                <w:spacing w:val="2"/>
              </w:rPr>
              <w:t>工作内容</w:t>
            </w:r>
          </w:p>
        </w:tc>
      </w:tr>
      <w:tr>
        <w:trPr>
          <w:trHeight w:val="987" w:hRule="atLeast"/>
        </w:trPr>
        <w:tc>
          <w:tcPr>
            <w:tcW w:w="1243" w:type="dxa"/>
            <w:vAlign w:val="top"/>
          </w:tcPr>
          <w:p>
            <w:pPr>
              <w:spacing w:line="351" w:lineRule="auto"/>
              <w:rPr>
                <w:rFonts w:ascii="Arial"/>
                <w:sz w:val="21"/>
              </w:rPr>
            </w:pPr>
            <w:r/>
          </w:p>
          <w:p>
            <w:pPr>
              <w:pStyle w:val="TableText"/>
              <w:ind w:left="165"/>
              <w:spacing w:before="65"/>
              <w:rPr>
                <w:sz w:val="20"/>
                <w:szCs w:val="20"/>
              </w:rPr>
            </w:pPr>
            <w:r>
              <w:rPr>
                <w:sz w:val="20"/>
                <w:szCs w:val="20"/>
                <w:spacing w:val="-1"/>
              </w:rPr>
              <w:t>010603001</w:t>
            </w:r>
          </w:p>
        </w:tc>
        <w:tc>
          <w:tcPr>
            <w:tcW w:w="1308" w:type="dxa"/>
            <w:vAlign w:val="top"/>
          </w:tcPr>
          <w:p>
            <w:pPr>
              <w:spacing w:line="332" w:lineRule="auto"/>
              <w:rPr>
                <w:rFonts w:ascii="Arial"/>
                <w:sz w:val="21"/>
              </w:rPr>
            </w:pPr>
            <w:r/>
          </w:p>
          <w:p>
            <w:pPr>
              <w:pStyle w:val="TableText"/>
              <w:ind w:left="241"/>
              <w:spacing w:before="65" w:line="219" w:lineRule="auto"/>
              <w:rPr>
                <w:sz w:val="20"/>
                <w:szCs w:val="20"/>
              </w:rPr>
            </w:pPr>
            <w:r>
              <w:rPr>
                <w:sz w:val="20"/>
                <w:szCs w:val="20"/>
                <w:spacing w:val="2"/>
              </w:rPr>
              <w:t>实腹钢柱</w:t>
            </w:r>
          </w:p>
        </w:tc>
        <w:tc>
          <w:tcPr>
            <w:tcW w:w="1818" w:type="dxa"/>
            <w:vAlign w:val="top"/>
            <w:vMerge w:val="restart"/>
            <w:tcBorders>
              <w:bottom w:val="nil"/>
            </w:tcBorders>
          </w:tcPr>
          <w:p>
            <w:pPr>
              <w:pStyle w:val="TableText"/>
              <w:ind w:left="93"/>
              <w:spacing w:before="289" w:line="219" w:lineRule="auto"/>
              <w:rPr>
                <w:sz w:val="20"/>
                <w:szCs w:val="20"/>
              </w:rPr>
            </w:pPr>
            <w:r>
              <w:rPr>
                <w:sz w:val="20"/>
                <w:szCs w:val="20"/>
                <w:spacing w:val="2"/>
              </w:rPr>
              <w:t>1.柱类型</w:t>
            </w:r>
          </w:p>
          <w:p>
            <w:pPr>
              <w:pStyle w:val="TableText"/>
              <w:ind w:left="93"/>
              <w:spacing w:before="61" w:line="219" w:lineRule="auto"/>
              <w:rPr>
                <w:sz w:val="20"/>
                <w:szCs w:val="20"/>
              </w:rPr>
            </w:pPr>
            <w:r>
              <w:rPr>
                <w:sz w:val="20"/>
                <w:szCs w:val="20"/>
                <w:spacing w:val="-2"/>
              </w:rPr>
              <w:t>2.钢材品种、规格</w:t>
            </w:r>
          </w:p>
          <w:p>
            <w:pPr>
              <w:pStyle w:val="TableText"/>
              <w:ind w:left="92" w:right="312" w:hanging="9"/>
              <w:spacing w:before="63" w:line="245" w:lineRule="auto"/>
              <w:rPr>
                <w:sz w:val="20"/>
                <w:szCs w:val="20"/>
              </w:rPr>
            </w:pPr>
            <w:r>
              <w:rPr>
                <w:sz w:val="20"/>
                <w:szCs w:val="20"/>
                <w:spacing w:val="1"/>
              </w:rPr>
              <w:t>3.构件涂(镀)层 </w:t>
            </w:r>
            <w:r>
              <w:rPr>
                <w:sz w:val="20"/>
                <w:szCs w:val="20"/>
                <w:spacing w:val="-3"/>
              </w:rPr>
              <w:t>要求</w:t>
            </w:r>
          </w:p>
          <w:p>
            <w:pPr>
              <w:pStyle w:val="TableText"/>
              <w:ind w:left="93"/>
              <w:spacing w:before="79" w:line="219" w:lineRule="auto"/>
              <w:rPr>
                <w:sz w:val="20"/>
                <w:szCs w:val="20"/>
              </w:rPr>
            </w:pPr>
            <w:r>
              <w:rPr>
                <w:sz w:val="20"/>
                <w:szCs w:val="20"/>
                <w:spacing w:val="-2"/>
              </w:rPr>
              <w:t>4.探伤要求</w:t>
            </w:r>
          </w:p>
        </w:tc>
        <w:tc>
          <w:tcPr>
            <w:tcW w:w="101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465"/>
              <w:spacing w:before="49"/>
              <w:rPr>
                <w:sz w:val="15"/>
                <w:szCs w:val="15"/>
              </w:rPr>
            </w:pPr>
            <w:r>
              <w:rPr>
                <w:sz w:val="15"/>
                <w:szCs w:val="15"/>
              </w:rPr>
              <w:t>t</w:t>
            </w:r>
          </w:p>
        </w:tc>
        <w:tc>
          <w:tcPr>
            <w:tcW w:w="1848" w:type="dxa"/>
            <w:vAlign w:val="top"/>
            <w:vMerge w:val="restart"/>
            <w:tcBorders>
              <w:bottom w:val="nil"/>
            </w:tcBorders>
          </w:tcPr>
          <w:p>
            <w:pPr>
              <w:spacing w:line="460" w:lineRule="auto"/>
              <w:rPr>
                <w:rFonts w:ascii="Arial"/>
                <w:sz w:val="21"/>
              </w:rPr>
            </w:pPr>
            <w:r/>
          </w:p>
          <w:p>
            <w:pPr>
              <w:pStyle w:val="TableText"/>
              <w:ind w:left="216"/>
              <w:spacing w:before="65" w:line="219" w:lineRule="auto"/>
              <w:rPr>
                <w:sz w:val="20"/>
                <w:szCs w:val="20"/>
              </w:rPr>
            </w:pPr>
            <w:r>
              <w:rPr>
                <w:sz w:val="20"/>
                <w:szCs w:val="20"/>
                <w:spacing w:val="1"/>
              </w:rPr>
              <w:t>按设计图示尺寸</w:t>
            </w:r>
          </w:p>
          <w:p>
            <w:pPr>
              <w:pStyle w:val="TableText"/>
              <w:ind w:left="16" w:right="21" w:firstLine="99"/>
              <w:spacing w:before="72" w:line="281" w:lineRule="auto"/>
              <w:jc w:val="right"/>
              <w:rPr>
                <w:sz w:val="20"/>
                <w:szCs w:val="20"/>
              </w:rPr>
            </w:pPr>
            <w:r>
              <w:rPr>
                <w:sz w:val="20"/>
                <w:szCs w:val="20"/>
                <w:spacing w:val="2"/>
              </w:rPr>
              <w:t>以质量计算。不扣</w:t>
            </w:r>
            <w:r>
              <w:rPr>
                <w:sz w:val="20"/>
                <w:szCs w:val="20"/>
              </w:rPr>
              <w:t xml:space="preserve">  </w:t>
            </w:r>
            <w:r>
              <w:rPr>
                <w:sz w:val="20"/>
                <w:szCs w:val="20"/>
                <w:spacing w:val="13"/>
              </w:rPr>
              <w:t>除孔眼的质量，焊</w:t>
            </w:r>
            <w:r>
              <w:rPr>
                <w:sz w:val="20"/>
                <w:szCs w:val="20"/>
                <w:spacing w:val="1"/>
              </w:rPr>
              <w:t xml:space="preserve">  </w:t>
            </w:r>
            <w:r>
              <w:rPr>
                <w:sz w:val="20"/>
                <w:szCs w:val="20"/>
                <w:spacing w:val="-2"/>
              </w:rPr>
              <w:t>条、铆钉、普通螺栓</w:t>
            </w:r>
            <w:r>
              <w:rPr>
                <w:sz w:val="20"/>
                <w:szCs w:val="20"/>
                <w:spacing w:val="7"/>
              </w:rPr>
              <w:t xml:space="preserve"> </w:t>
            </w:r>
            <w:r>
              <w:rPr>
                <w:sz w:val="20"/>
                <w:szCs w:val="20"/>
                <w:spacing w:val="18"/>
              </w:rPr>
              <w:t>等不另增加质量，</w:t>
            </w:r>
            <w:r>
              <w:rPr>
                <w:sz w:val="20"/>
                <w:szCs w:val="20"/>
                <w:spacing w:val="4"/>
              </w:rPr>
              <w:t xml:space="preserve"> </w:t>
            </w:r>
            <w:r>
              <w:rPr>
                <w:sz w:val="20"/>
                <w:szCs w:val="20"/>
                <w:spacing w:val="25"/>
              </w:rPr>
              <w:t>钢柱上的节点板、</w:t>
            </w:r>
            <w:r>
              <w:rPr>
                <w:sz w:val="20"/>
                <w:szCs w:val="20"/>
              </w:rPr>
              <w:t xml:space="preserve"> </w:t>
            </w:r>
            <w:r>
              <w:rPr>
                <w:sz w:val="20"/>
                <w:szCs w:val="20"/>
                <w:spacing w:val="-1"/>
              </w:rPr>
              <w:t>加强环、内衬管、牛</w:t>
            </w:r>
            <w:r>
              <w:rPr>
                <w:sz w:val="20"/>
                <w:szCs w:val="20"/>
              </w:rPr>
              <w:t xml:space="preserve"> </w:t>
            </w:r>
            <w:r>
              <w:rPr>
                <w:sz w:val="20"/>
                <w:szCs w:val="20"/>
                <w:spacing w:val="-1"/>
              </w:rPr>
              <w:t>腿及悬臂梁等并人</w:t>
            </w:r>
          </w:p>
          <w:p>
            <w:pPr>
              <w:pStyle w:val="TableText"/>
              <w:ind w:left="106"/>
              <w:spacing w:line="219" w:lineRule="auto"/>
              <w:rPr>
                <w:sz w:val="20"/>
                <w:szCs w:val="20"/>
              </w:rPr>
            </w:pPr>
            <w:r>
              <w:rPr>
                <w:sz w:val="20"/>
                <w:szCs w:val="20"/>
                <w:spacing w:val="4"/>
              </w:rPr>
              <w:t>钢柱工程量内</w:t>
            </w:r>
          </w:p>
        </w:tc>
        <w:tc>
          <w:tcPr>
            <w:tcW w:w="1973"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98"/>
              <w:spacing w:before="65" w:line="219" w:lineRule="auto"/>
              <w:rPr>
                <w:sz w:val="20"/>
                <w:szCs w:val="20"/>
              </w:rPr>
            </w:pPr>
            <w:r>
              <w:rPr>
                <w:sz w:val="20"/>
                <w:szCs w:val="20"/>
                <w:spacing w:val="2"/>
              </w:rPr>
              <w:t>1.拼装</w:t>
            </w:r>
          </w:p>
          <w:p>
            <w:pPr>
              <w:pStyle w:val="TableText"/>
              <w:ind w:left="98" w:right="874"/>
              <w:spacing w:before="94" w:line="248" w:lineRule="auto"/>
              <w:rPr>
                <w:sz w:val="20"/>
                <w:szCs w:val="20"/>
              </w:rPr>
            </w:pPr>
            <w:r>
              <w:rPr>
                <w:sz w:val="20"/>
                <w:szCs w:val="20"/>
                <w:spacing w:val="-2"/>
              </w:rPr>
              <w:t>2.吊装就位</w:t>
            </w:r>
            <w:r>
              <w:rPr>
                <w:sz w:val="20"/>
                <w:szCs w:val="20"/>
              </w:rPr>
              <w:t xml:space="preserve"> </w:t>
            </w:r>
            <w:r>
              <w:rPr>
                <w:sz w:val="20"/>
                <w:szCs w:val="20"/>
                <w:spacing w:val="2"/>
              </w:rPr>
              <w:t>3.安装</w:t>
            </w:r>
          </w:p>
          <w:p>
            <w:pPr>
              <w:pStyle w:val="TableText"/>
              <w:ind w:left="98"/>
              <w:spacing w:before="71" w:line="219" w:lineRule="auto"/>
              <w:rPr>
                <w:sz w:val="20"/>
                <w:szCs w:val="20"/>
              </w:rPr>
            </w:pPr>
            <w:r>
              <w:rPr>
                <w:sz w:val="20"/>
                <w:szCs w:val="20"/>
                <w:spacing w:val="-2"/>
              </w:rPr>
              <w:t>4.探伤</w:t>
            </w:r>
          </w:p>
          <w:p>
            <w:pPr>
              <w:pStyle w:val="TableText"/>
              <w:ind w:left="98"/>
              <w:spacing w:before="63" w:line="220" w:lineRule="auto"/>
              <w:rPr>
                <w:sz w:val="20"/>
                <w:szCs w:val="20"/>
              </w:rPr>
            </w:pPr>
            <w:r>
              <w:rPr>
                <w:sz w:val="20"/>
                <w:szCs w:val="20"/>
                <w:spacing w:val="1"/>
              </w:rPr>
              <w:t>5.补刷油漆</w:t>
            </w:r>
          </w:p>
        </w:tc>
      </w:tr>
      <w:tr>
        <w:trPr>
          <w:trHeight w:val="968" w:hRule="atLeast"/>
        </w:trPr>
        <w:tc>
          <w:tcPr>
            <w:tcW w:w="1243" w:type="dxa"/>
            <w:vAlign w:val="top"/>
          </w:tcPr>
          <w:p>
            <w:pPr>
              <w:spacing w:line="344" w:lineRule="auto"/>
              <w:rPr>
                <w:rFonts w:ascii="Arial"/>
                <w:sz w:val="21"/>
              </w:rPr>
            </w:pPr>
            <w:r/>
          </w:p>
          <w:p>
            <w:pPr>
              <w:pStyle w:val="TableText"/>
              <w:ind w:left="165"/>
              <w:spacing w:before="65"/>
              <w:rPr>
                <w:sz w:val="20"/>
                <w:szCs w:val="20"/>
              </w:rPr>
            </w:pPr>
            <w:r>
              <w:rPr>
                <w:sz w:val="20"/>
                <w:szCs w:val="20"/>
                <w:spacing w:val="-1"/>
              </w:rPr>
              <w:t>010603002</w:t>
            </w:r>
          </w:p>
        </w:tc>
        <w:tc>
          <w:tcPr>
            <w:tcW w:w="1308" w:type="dxa"/>
            <w:vAlign w:val="top"/>
          </w:tcPr>
          <w:p>
            <w:pPr>
              <w:spacing w:line="325" w:lineRule="auto"/>
              <w:rPr>
                <w:rFonts w:ascii="Arial"/>
                <w:sz w:val="21"/>
              </w:rPr>
            </w:pPr>
            <w:r/>
          </w:p>
          <w:p>
            <w:pPr>
              <w:pStyle w:val="TableText"/>
              <w:ind w:left="241"/>
              <w:spacing w:before="65" w:line="219" w:lineRule="auto"/>
              <w:rPr>
                <w:sz w:val="20"/>
                <w:szCs w:val="20"/>
              </w:rPr>
            </w:pPr>
            <w:r>
              <w:rPr>
                <w:sz w:val="20"/>
                <w:szCs w:val="20"/>
                <w:spacing w:val="2"/>
              </w:rPr>
              <w:t>空腹钢柱</w:t>
            </w:r>
          </w:p>
        </w:tc>
        <w:tc>
          <w:tcPr>
            <w:tcW w:w="181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1701" w:hRule="atLeast"/>
        </w:trPr>
        <w:tc>
          <w:tcPr>
            <w:tcW w:w="1243" w:type="dxa"/>
            <w:vAlign w:val="top"/>
          </w:tcPr>
          <w:p>
            <w:pPr>
              <w:spacing w:line="352" w:lineRule="auto"/>
              <w:rPr>
                <w:rFonts w:ascii="Arial"/>
                <w:sz w:val="21"/>
              </w:rPr>
            </w:pPr>
            <w:r/>
          </w:p>
          <w:p>
            <w:pPr>
              <w:spacing w:line="352" w:lineRule="auto"/>
              <w:rPr>
                <w:rFonts w:ascii="Arial"/>
                <w:sz w:val="21"/>
              </w:rPr>
            </w:pPr>
            <w:r/>
          </w:p>
          <w:p>
            <w:pPr>
              <w:pStyle w:val="TableText"/>
              <w:ind w:left="165"/>
              <w:spacing w:before="65"/>
              <w:rPr>
                <w:sz w:val="20"/>
                <w:szCs w:val="20"/>
              </w:rPr>
            </w:pPr>
            <w:r>
              <w:rPr>
                <w:sz w:val="20"/>
                <w:szCs w:val="20"/>
                <w:spacing w:val="-1"/>
              </w:rPr>
              <w:t>010603003</w:t>
            </w:r>
          </w:p>
        </w:tc>
        <w:tc>
          <w:tcPr>
            <w:tcW w:w="1308" w:type="dxa"/>
            <w:vAlign w:val="top"/>
          </w:tcPr>
          <w:p>
            <w:pPr>
              <w:spacing w:line="342" w:lineRule="auto"/>
              <w:rPr>
                <w:rFonts w:ascii="Arial"/>
                <w:sz w:val="21"/>
              </w:rPr>
            </w:pPr>
            <w:r/>
          </w:p>
          <w:p>
            <w:pPr>
              <w:spacing w:line="343" w:lineRule="auto"/>
              <w:rPr>
                <w:rFonts w:ascii="Arial"/>
                <w:sz w:val="21"/>
              </w:rPr>
            </w:pPr>
            <w:r/>
          </w:p>
          <w:p>
            <w:pPr>
              <w:pStyle w:val="TableText"/>
              <w:ind w:left="341"/>
              <w:spacing w:before="65" w:line="219" w:lineRule="auto"/>
              <w:rPr>
                <w:sz w:val="20"/>
                <w:szCs w:val="20"/>
              </w:rPr>
            </w:pPr>
            <w:r>
              <w:rPr>
                <w:sz w:val="20"/>
                <w:szCs w:val="20"/>
                <w:spacing w:val="-2"/>
              </w:rPr>
              <w:t>钢管柱</w:t>
            </w:r>
          </w:p>
        </w:tc>
        <w:tc>
          <w:tcPr>
            <w:tcW w:w="1818" w:type="dxa"/>
            <w:vAlign w:val="top"/>
          </w:tcPr>
          <w:p>
            <w:pPr>
              <w:pStyle w:val="TableText"/>
              <w:ind w:left="93"/>
              <w:spacing w:before="303" w:line="219" w:lineRule="auto"/>
              <w:rPr>
                <w:sz w:val="20"/>
                <w:szCs w:val="20"/>
              </w:rPr>
            </w:pPr>
            <w:r>
              <w:rPr>
                <w:sz w:val="20"/>
                <w:szCs w:val="20"/>
              </w:rPr>
              <w:t>1.钢材品种、规格</w:t>
            </w:r>
          </w:p>
          <w:p>
            <w:pPr>
              <w:pStyle w:val="TableText"/>
              <w:ind w:left="92" w:right="312" w:hanging="9"/>
              <w:spacing w:before="64" w:line="254" w:lineRule="auto"/>
              <w:rPr>
                <w:sz w:val="20"/>
                <w:szCs w:val="20"/>
              </w:rPr>
            </w:pPr>
            <w:r>
              <w:rPr>
                <w:sz w:val="20"/>
                <w:szCs w:val="20"/>
                <w:spacing w:val="1"/>
              </w:rPr>
              <w:t>2.构件涂(镀)层 </w:t>
            </w:r>
            <w:r>
              <w:rPr>
                <w:sz w:val="20"/>
                <w:szCs w:val="20"/>
                <w:spacing w:val="-3"/>
              </w:rPr>
              <w:t>要求</w:t>
            </w:r>
          </w:p>
          <w:p>
            <w:pPr>
              <w:pStyle w:val="TableText"/>
              <w:ind w:left="93"/>
              <w:spacing w:before="69" w:line="219" w:lineRule="auto"/>
              <w:rPr>
                <w:sz w:val="20"/>
                <w:szCs w:val="20"/>
              </w:rPr>
            </w:pPr>
            <w:r>
              <w:rPr>
                <w:sz w:val="20"/>
                <w:szCs w:val="20"/>
                <w:spacing w:val="1"/>
              </w:rPr>
              <w:t>3.探伤要求</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273" w:lineRule="auto"/>
        <w:rPr>
          <w:rFonts w:ascii="Arial"/>
          <w:sz w:val="21"/>
        </w:rPr>
      </w:pPr>
      <w:r/>
    </w:p>
    <w:p>
      <w:pPr>
        <w:pStyle w:val="BodyText"/>
        <w:ind w:left="3619"/>
        <w:spacing w:before="92" w:line="219" w:lineRule="auto"/>
        <w:outlineLvl w:val="1"/>
        <w:rPr>
          <w:sz w:val="28"/>
          <w:szCs w:val="28"/>
        </w:rPr>
      </w:pPr>
      <w:bookmarkStart w:name="bookmark40" w:id="71"/>
      <w:bookmarkEnd w:id="71"/>
      <w:r>
        <w:rPr>
          <w:rFonts w:ascii="Times New Roman" w:hAnsi="Times New Roman" w:eastAsia="Times New Roman" w:cs="Times New Roman"/>
          <w:sz w:val="28"/>
          <w:szCs w:val="28"/>
          <w:spacing w:val="-3"/>
        </w:rPr>
        <w:t>F.4</w:t>
      </w:r>
      <w:r>
        <w:rPr>
          <w:rFonts w:ascii="Times New Roman" w:hAnsi="Times New Roman" w:eastAsia="Times New Roman" w:cs="Times New Roman"/>
          <w:sz w:val="28"/>
          <w:szCs w:val="28"/>
          <w:spacing w:val="1"/>
        </w:rPr>
        <w:t xml:space="preserve">      </w:t>
      </w:r>
      <w:r>
        <w:rPr>
          <w:sz w:val="28"/>
          <w:szCs w:val="28"/>
          <w:spacing w:val="-3"/>
        </w:rPr>
        <w:t>钢</w:t>
      </w:r>
      <w:r>
        <w:rPr>
          <w:sz w:val="28"/>
          <w:szCs w:val="28"/>
          <w:spacing w:val="20"/>
        </w:rPr>
        <w:t xml:space="preserve">    </w:t>
      </w:r>
      <w:r>
        <w:rPr>
          <w:sz w:val="28"/>
          <w:szCs w:val="28"/>
          <w:spacing w:val="-3"/>
        </w:rPr>
        <w:t>梁</w:t>
      </w:r>
    </w:p>
    <w:p>
      <w:pPr>
        <w:spacing w:line="267" w:lineRule="auto"/>
        <w:rPr>
          <w:rFonts w:ascii="Arial"/>
          <w:sz w:val="21"/>
        </w:rPr>
      </w:pPr>
      <w:r/>
    </w:p>
    <w:p>
      <w:pPr>
        <w:pStyle w:val="BodyText"/>
        <w:spacing w:before="66" w:line="219" w:lineRule="auto"/>
        <w:rPr>
          <w:sz w:val="20"/>
          <w:szCs w:val="20"/>
        </w:rPr>
      </w:pPr>
      <w:r>
        <w:rPr>
          <w:rFonts w:ascii="Times New Roman" w:hAnsi="Times New Roman" w:eastAsia="Times New Roman" w:cs="Times New Roman"/>
          <w:sz w:val="20"/>
          <w:szCs w:val="20"/>
          <w:spacing w:val="4"/>
        </w:rPr>
        <w:t>F.4.1      </w:t>
      </w:r>
      <w:r>
        <w:rPr>
          <w:sz w:val="20"/>
          <w:szCs w:val="20"/>
          <w:spacing w:val="4"/>
        </w:rPr>
        <w:t>钢梁工程量清单项目设置、项目特征描述的内容、计量单位及工程量计算规则应按表</w:t>
      </w:r>
      <w:r>
        <w:rPr>
          <w:rFonts w:ascii="Times New Roman" w:hAnsi="Times New Roman" w:eastAsia="Times New Roman" w:cs="Times New Roman"/>
          <w:sz w:val="20"/>
          <w:szCs w:val="20"/>
          <w:spacing w:val="4"/>
        </w:rPr>
        <w:t>F.4.1     </w:t>
      </w:r>
      <w:r>
        <w:rPr>
          <w:sz w:val="20"/>
          <w:szCs w:val="20"/>
          <w:spacing w:val="4"/>
        </w:rPr>
        <w:t>的</w:t>
      </w:r>
    </w:p>
    <w:p>
      <w:pPr>
        <w:pStyle w:val="BodyText"/>
        <w:ind w:left="2"/>
        <w:spacing w:before="90" w:line="219" w:lineRule="auto"/>
        <w:rPr>
          <w:sz w:val="20"/>
          <w:szCs w:val="20"/>
        </w:rPr>
      </w:pPr>
      <w:r>
        <w:rPr>
          <w:sz w:val="20"/>
          <w:szCs w:val="20"/>
          <w:b/>
          <w:bCs/>
        </w:rPr>
        <w:t>规定执行。</w:t>
      </w:r>
    </w:p>
    <w:p>
      <w:pPr>
        <w:pStyle w:val="BodyText"/>
        <w:ind w:left="3242"/>
        <w:spacing w:before="62" w:line="219" w:lineRule="auto"/>
        <w:rPr>
          <w:sz w:val="20"/>
          <w:szCs w:val="20"/>
        </w:rPr>
      </w:pPr>
      <w:r>
        <w:rPr>
          <w:sz w:val="20"/>
          <w:szCs w:val="20"/>
          <w:b/>
          <w:bCs/>
          <w:spacing w:val="-6"/>
        </w:rPr>
        <w:t>表</w:t>
      </w:r>
      <w:r>
        <w:rPr>
          <w:sz w:val="20"/>
          <w:szCs w:val="20"/>
          <w:spacing w:val="-42"/>
        </w:rPr>
        <w:t xml:space="preserve"> </w:t>
      </w:r>
      <w:r>
        <w:rPr>
          <w:rFonts w:ascii="Times New Roman" w:hAnsi="Times New Roman" w:eastAsia="Times New Roman" w:cs="Times New Roman"/>
          <w:sz w:val="20"/>
          <w:szCs w:val="20"/>
          <w:b/>
          <w:bCs/>
          <w:spacing w:val="-6"/>
        </w:rPr>
        <w:t>F.4.1</w:t>
      </w:r>
      <w:r>
        <w:rPr>
          <w:rFonts w:ascii="Times New Roman" w:hAnsi="Times New Roman" w:eastAsia="Times New Roman" w:cs="Times New Roman"/>
          <w:sz w:val="20"/>
          <w:szCs w:val="20"/>
          <w:b/>
          <w:bCs/>
          <w:spacing w:val="5"/>
        </w:rPr>
        <w:t xml:space="preserve">      </w:t>
      </w:r>
      <w:r>
        <w:rPr>
          <w:sz w:val="20"/>
          <w:szCs w:val="20"/>
          <w:b/>
          <w:bCs/>
          <w:spacing w:val="-6"/>
        </w:rPr>
        <w:t>钢梁(编码：</w:t>
      </w:r>
      <w:r>
        <w:rPr>
          <w:sz w:val="20"/>
          <w:szCs w:val="20"/>
          <w:spacing w:val="-6"/>
        </w:rPr>
        <w:t>010604}</w:t>
      </w:r>
    </w:p>
    <w:p>
      <w:pPr>
        <w:spacing w:line="83"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34" w:hRule="atLeast"/>
        </w:trPr>
        <w:tc>
          <w:tcPr>
            <w:tcW w:w="1243" w:type="dxa"/>
            <w:vAlign w:val="top"/>
          </w:tcPr>
          <w:p>
            <w:pPr>
              <w:pStyle w:val="TableText"/>
              <w:ind w:left="214"/>
              <w:spacing w:before="73" w:line="219" w:lineRule="auto"/>
              <w:rPr>
                <w:sz w:val="20"/>
                <w:szCs w:val="20"/>
              </w:rPr>
            </w:pPr>
            <w:r>
              <w:rPr>
                <w:sz w:val="20"/>
                <w:szCs w:val="20"/>
                <w:spacing w:val="2"/>
              </w:rPr>
              <w:t>项目编码</w:t>
            </w:r>
          </w:p>
        </w:tc>
        <w:tc>
          <w:tcPr>
            <w:tcW w:w="1308" w:type="dxa"/>
            <w:vAlign w:val="top"/>
          </w:tcPr>
          <w:p>
            <w:pPr>
              <w:pStyle w:val="TableText"/>
              <w:ind w:left="241"/>
              <w:spacing w:before="73" w:line="220" w:lineRule="auto"/>
              <w:rPr>
                <w:sz w:val="20"/>
                <w:szCs w:val="20"/>
              </w:rPr>
            </w:pPr>
            <w:r>
              <w:rPr>
                <w:sz w:val="20"/>
                <w:szCs w:val="20"/>
                <w:spacing w:val="2"/>
              </w:rPr>
              <w:t>项目名称</w:t>
            </w:r>
          </w:p>
        </w:tc>
        <w:tc>
          <w:tcPr>
            <w:tcW w:w="1818" w:type="dxa"/>
            <w:vAlign w:val="top"/>
          </w:tcPr>
          <w:p>
            <w:pPr>
              <w:pStyle w:val="TableText"/>
              <w:ind w:left="484"/>
              <w:spacing w:before="73" w:line="219" w:lineRule="auto"/>
              <w:rPr>
                <w:sz w:val="20"/>
                <w:szCs w:val="20"/>
              </w:rPr>
            </w:pPr>
            <w:r>
              <w:rPr>
                <w:sz w:val="20"/>
                <w:szCs w:val="20"/>
                <w:spacing w:val="2"/>
              </w:rPr>
              <w:t>项目特征</w:t>
            </w:r>
          </w:p>
        </w:tc>
        <w:tc>
          <w:tcPr>
            <w:tcW w:w="1019" w:type="dxa"/>
            <w:vAlign w:val="top"/>
          </w:tcPr>
          <w:p>
            <w:pPr>
              <w:pStyle w:val="TableText"/>
              <w:ind w:left="106"/>
              <w:spacing w:before="73" w:line="220" w:lineRule="auto"/>
              <w:rPr>
                <w:sz w:val="20"/>
                <w:szCs w:val="20"/>
              </w:rPr>
            </w:pPr>
            <w:r>
              <w:rPr>
                <w:sz w:val="20"/>
                <w:szCs w:val="20"/>
                <w:spacing w:val="-2"/>
              </w:rPr>
              <w:t>计量单位</w:t>
            </w:r>
          </w:p>
        </w:tc>
        <w:tc>
          <w:tcPr>
            <w:tcW w:w="1848" w:type="dxa"/>
            <w:vAlign w:val="top"/>
          </w:tcPr>
          <w:p>
            <w:pPr>
              <w:pStyle w:val="TableText"/>
              <w:ind w:left="216"/>
              <w:spacing w:before="73" w:line="219" w:lineRule="auto"/>
              <w:rPr>
                <w:sz w:val="20"/>
                <w:szCs w:val="20"/>
              </w:rPr>
            </w:pPr>
            <w:r>
              <w:rPr>
                <w:sz w:val="20"/>
                <w:szCs w:val="20"/>
                <w:spacing w:val="2"/>
              </w:rPr>
              <w:t>工程量计算规则</w:t>
            </w:r>
          </w:p>
        </w:tc>
        <w:tc>
          <w:tcPr>
            <w:tcW w:w="1973" w:type="dxa"/>
            <w:vAlign w:val="top"/>
          </w:tcPr>
          <w:p>
            <w:pPr>
              <w:pStyle w:val="TableText"/>
              <w:ind w:left="609"/>
              <w:spacing w:before="73" w:line="219" w:lineRule="auto"/>
              <w:rPr>
                <w:sz w:val="20"/>
                <w:szCs w:val="20"/>
              </w:rPr>
            </w:pPr>
            <w:r>
              <w:rPr>
                <w:sz w:val="20"/>
                <w:szCs w:val="20"/>
                <w:spacing w:val="2"/>
              </w:rPr>
              <w:t>工作内容</w:t>
            </w:r>
          </w:p>
        </w:tc>
      </w:tr>
      <w:tr>
        <w:trPr>
          <w:trHeight w:val="2095" w:hRule="atLeast"/>
        </w:trPr>
        <w:tc>
          <w:tcPr>
            <w:tcW w:w="1243" w:type="dxa"/>
            <w:vAlign w:val="top"/>
          </w:tcPr>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pStyle w:val="TableText"/>
              <w:ind w:left="165"/>
              <w:spacing w:before="65"/>
              <w:rPr>
                <w:sz w:val="20"/>
                <w:szCs w:val="20"/>
              </w:rPr>
            </w:pPr>
            <w:r>
              <w:rPr>
                <w:sz w:val="20"/>
                <w:szCs w:val="20"/>
                <w:spacing w:val="-1"/>
              </w:rPr>
              <w:t>010604001</w:t>
            </w:r>
          </w:p>
        </w:tc>
        <w:tc>
          <w:tcPr>
            <w:tcW w:w="1308" w:type="dxa"/>
            <w:vAlign w:val="top"/>
          </w:tcPr>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TableText"/>
              <w:ind w:left="441"/>
              <w:spacing w:before="65" w:line="219" w:lineRule="auto"/>
              <w:rPr>
                <w:sz w:val="20"/>
                <w:szCs w:val="20"/>
              </w:rPr>
            </w:pPr>
            <w:r>
              <w:rPr>
                <w:sz w:val="20"/>
                <w:szCs w:val="20"/>
                <w:spacing w:val="-2"/>
              </w:rPr>
              <w:t>钢梁</w:t>
            </w:r>
          </w:p>
        </w:tc>
        <w:tc>
          <w:tcPr>
            <w:tcW w:w="1818" w:type="dxa"/>
            <w:vAlign w:val="top"/>
          </w:tcPr>
          <w:p>
            <w:pPr>
              <w:spacing w:line="272" w:lineRule="auto"/>
              <w:rPr>
                <w:rFonts w:ascii="Arial"/>
                <w:sz w:val="21"/>
              </w:rPr>
            </w:pPr>
            <w:r/>
          </w:p>
          <w:p>
            <w:pPr>
              <w:pStyle w:val="TableText"/>
              <w:ind w:left="93"/>
              <w:spacing w:before="65" w:line="219" w:lineRule="auto"/>
              <w:rPr>
                <w:sz w:val="20"/>
                <w:szCs w:val="20"/>
              </w:rPr>
            </w:pPr>
            <w:r>
              <w:rPr>
                <w:sz w:val="20"/>
                <w:szCs w:val="20"/>
                <w:spacing w:val="2"/>
              </w:rPr>
              <w:t>1.梁类型</w:t>
            </w:r>
          </w:p>
          <w:p>
            <w:pPr>
              <w:pStyle w:val="TableText"/>
              <w:ind w:left="93"/>
              <w:spacing w:before="61" w:line="219" w:lineRule="auto"/>
              <w:rPr>
                <w:sz w:val="20"/>
                <w:szCs w:val="20"/>
              </w:rPr>
            </w:pPr>
            <w:r>
              <w:rPr>
                <w:sz w:val="20"/>
                <w:szCs w:val="20"/>
                <w:spacing w:val="-2"/>
              </w:rPr>
              <w:t>2.钢材品种、规格</w:t>
            </w:r>
          </w:p>
          <w:p>
            <w:pPr>
              <w:pStyle w:val="TableText"/>
              <w:ind w:left="92" w:right="312" w:hanging="9"/>
              <w:spacing w:before="83" w:line="245" w:lineRule="auto"/>
              <w:rPr>
                <w:sz w:val="20"/>
                <w:szCs w:val="20"/>
              </w:rPr>
            </w:pPr>
            <w:r>
              <w:rPr>
                <w:sz w:val="20"/>
                <w:szCs w:val="20"/>
                <w:spacing w:val="1"/>
              </w:rPr>
              <w:t>3.构件涂(镀)层 </w:t>
            </w:r>
            <w:r>
              <w:rPr>
                <w:sz w:val="20"/>
                <w:szCs w:val="20"/>
                <w:spacing w:val="-3"/>
              </w:rPr>
              <w:t>要求</w:t>
            </w:r>
          </w:p>
          <w:p>
            <w:pPr>
              <w:pStyle w:val="TableText"/>
              <w:ind w:left="93"/>
              <w:spacing w:before="59" w:line="219" w:lineRule="auto"/>
              <w:rPr>
                <w:sz w:val="20"/>
                <w:szCs w:val="20"/>
              </w:rPr>
            </w:pPr>
            <w:r>
              <w:rPr>
                <w:sz w:val="20"/>
                <w:szCs w:val="20"/>
                <w:spacing w:val="-2"/>
              </w:rPr>
              <w:t>4.探伤要求</w:t>
            </w:r>
          </w:p>
        </w:tc>
        <w:tc>
          <w:tcPr>
            <w:tcW w:w="1019"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465"/>
              <w:spacing w:before="49"/>
              <w:rPr>
                <w:sz w:val="15"/>
                <w:szCs w:val="15"/>
              </w:rPr>
            </w:pPr>
            <w:r>
              <w:rPr>
                <w:sz w:val="15"/>
                <w:szCs w:val="15"/>
              </w:rPr>
              <w:t>t</w:t>
            </w:r>
          </w:p>
        </w:tc>
        <w:tc>
          <w:tcPr>
            <w:tcW w:w="1848" w:type="dxa"/>
            <w:vAlign w:val="top"/>
            <w:vMerge w:val="restart"/>
            <w:tcBorders>
              <w:bottom w:val="nil"/>
            </w:tcBorders>
          </w:tcPr>
          <w:p>
            <w:pPr>
              <w:spacing w:line="410" w:lineRule="auto"/>
              <w:rPr>
                <w:rFonts w:ascii="Arial"/>
                <w:sz w:val="21"/>
              </w:rPr>
            </w:pPr>
            <w:r/>
          </w:p>
          <w:p>
            <w:pPr>
              <w:pStyle w:val="TableText"/>
              <w:ind w:left="216"/>
              <w:spacing w:before="65" w:line="219" w:lineRule="auto"/>
              <w:rPr>
                <w:sz w:val="20"/>
                <w:szCs w:val="20"/>
              </w:rPr>
            </w:pPr>
            <w:r>
              <w:rPr>
                <w:sz w:val="20"/>
                <w:szCs w:val="20"/>
                <w:spacing w:val="1"/>
              </w:rPr>
              <w:t>按设计图示尺寸</w:t>
            </w:r>
          </w:p>
          <w:p>
            <w:pPr>
              <w:pStyle w:val="TableText"/>
              <w:ind w:left="116"/>
              <w:spacing w:before="64" w:line="219" w:lineRule="auto"/>
              <w:rPr>
                <w:sz w:val="20"/>
                <w:szCs w:val="20"/>
              </w:rPr>
            </w:pPr>
            <w:r>
              <w:rPr>
                <w:sz w:val="20"/>
                <w:szCs w:val="20"/>
                <w:spacing w:val="2"/>
              </w:rPr>
              <w:t>以质量计算。不扣</w:t>
            </w:r>
          </w:p>
          <w:p>
            <w:pPr>
              <w:pStyle w:val="TableText"/>
              <w:ind w:left="116"/>
              <w:spacing w:before="82" w:line="219" w:lineRule="auto"/>
              <w:rPr>
                <w:sz w:val="20"/>
                <w:szCs w:val="20"/>
              </w:rPr>
            </w:pPr>
            <w:r>
              <w:rPr>
                <w:sz w:val="20"/>
                <w:szCs w:val="20"/>
                <w:spacing w:val="1"/>
              </w:rPr>
              <w:t>除孔眼的质量，焊</w:t>
            </w:r>
          </w:p>
          <w:p>
            <w:pPr>
              <w:pStyle w:val="TableText"/>
              <w:ind w:left="16"/>
              <w:spacing w:before="62" w:line="219" w:lineRule="auto"/>
              <w:rPr>
                <w:sz w:val="20"/>
                <w:szCs w:val="20"/>
              </w:rPr>
            </w:pPr>
            <w:r>
              <w:rPr>
                <w:sz w:val="20"/>
                <w:szCs w:val="20"/>
                <w:spacing w:val="-1"/>
              </w:rPr>
              <w:t>条、铆钉、普通螺栓</w:t>
            </w:r>
          </w:p>
          <w:p>
            <w:pPr>
              <w:pStyle w:val="TableText"/>
              <w:ind w:left="167"/>
              <w:spacing w:before="62" w:line="219" w:lineRule="auto"/>
              <w:rPr>
                <w:sz w:val="20"/>
                <w:szCs w:val="20"/>
              </w:rPr>
            </w:pPr>
            <w:r>
              <w:rPr>
                <w:sz w:val="20"/>
                <w:szCs w:val="20"/>
                <w:spacing w:val="-1"/>
              </w:rPr>
              <w:t>等不另增加质量，</w:t>
            </w:r>
          </w:p>
          <w:p>
            <w:pPr>
              <w:pStyle w:val="TableText"/>
              <w:ind w:left="16"/>
              <w:spacing w:before="72" w:line="219" w:lineRule="auto"/>
              <w:rPr>
                <w:sz w:val="20"/>
                <w:szCs w:val="20"/>
              </w:rPr>
            </w:pPr>
            <w:r>
              <w:rPr>
                <w:sz w:val="20"/>
                <w:szCs w:val="20"/>
                <w:spacing w:val="1"/>
              </w:rPr>
              <w:t>节点板、加强肋、制</w:t>
            </w:r>
          </w:p>
          <w:p>
            <w:pPr>
              <w:pStyle w:val="TableText"/>
              <w:ind w:left="16"/>
              <w:spacing w:before="72" w:line="219" w:lineRule="auto"/>
              <w:rPr>
                <w:sz w:val="20"/>
                <w:szCs w:val="20"/>
              </w:rPr>
            </w:pPr>
            <w:r>
              <w:rPr>
                <w:sz w:val="20"/>
                <w:szCs w:val="20"/>
                <w:spacing w:val="1"/>
              </w:rPr>
              <w:t>动梁、制动板、制动</w:t>
            </w:r>
          </w:p>
          <w:p>
            <w:pPr>
              <w:pStyle w:val="TableText"/>
              <w:ind w:left="116"/>
              <w:spacing w:before="63" w:line="219" w:lineRule="auto"/>
              <w:rPr>
                <w:sz w:val="20"/>
                <w:szCs w:val="20"/>
              </w:rPr>
            </w:pPr>
            <w:r>
              <w:rPr>
                <w:sz w:val="20"/>
                <w:szCs w:val="20"/>
                <w:spacing w:val="1"/>
              </w:rPr>
              <w:t>桁架、车挡并入钢</w:t>
            </w:r>
          </w:p>
          <w:p>
            <w:pPr>
              <w:pStyle w:val="TableText"/>
              <w:ind w:left="96" w:right="348"/>
              <w:spacing w:before="54" w:line="288" w:lineRule="auto"/>
              <w:rPr>
                <w:sz w:val="20"/>
                <w:szCs w:val="20"/>
              </w:rPr>
            </w:pPr>
            <w:r>
              <w:rPr>
                <w:sz w:val="20"/>
                <w:szCs w:val="20"/>
                <w:spacing w:val="-2"/>
              </w:rPr>
              <w:t>梁及吊车梁工程</w:t>
            </w:r>
            <w:r>
              <w:rPr>
                <w:sz w:val="20"/>
                <w:szCs w:val="20"/>
                <w:spacing w:val="5"/>
              </w:rPr>
              <w:t xml:space="preserve"> </w:t>
            </w:r>
            <w:r>
              <w:rPr>
                <w:sz w:val="20"/>
                <w:szCs w:val="20"/>
                <w:spacing w:val="13"/>
              </w:rPr>
              <w:t>量内</w:t>
            </w:r>
          </w:p>
        </w:tc>
        <w:tc>
          <w:tcPr>
            <w:tcW w:w="1973" w:type="dxa"/>
            <w:vAlign w:val="top"/>
            <w:vMerge w:val="restart"/>
            <w:tcBorders>
              <w:bottom w:val="nil"/>
            </w:tcBorders>
          </w:tcPr>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TableText"/>
              <w:ind w:left="98"/>
              <w:spacing w:before="65" w:line="219" w:lineRule="auto"/>
              <w:rPr>
                <w:sz w:val="20"/>
                <w:szCs w:val="20"/>
              </w:rPr>
            </w:pPr>
            <w:r>
              <w:rPr>
                <w:sz w:val="20"/>
                <w:szCs w:val="20"/>
                <w:spacing w:val="2"/>
              </w:rPr>
              <w:t>1.拼装</w:t>
            </w:r>
          </w:p>
          <w:p>
            <w:pPr>
              <w:pStyle w:val="TableText"/>
              <w:ind w:left="98" w:right="874"/>
              <w:spacing w:before="62" w:line="258" w:lineRule="auto"/>
              <w:rPr>
                <w:sz w:val="20"/>
                <w:szCs w:val="20"/>
              </w:rPr>
            </w:pPr>
            <w:r>
              <w:rPr>
                <w:sz w:val="20"/>
                <w:szCs w:val="20"/>
                <w:spacing w:val="-2"/>
              </w:rPr>
              <w:t>2.吊装就位</w:t>
            </w:r>
            <w:r>
              <w:rPr>
                <w:sz w:val="20"/>
                <w:szCs w:val="20"/>
              </w:rPr>
              <w:t xml:space="preserve"> </w:t>
            </w:r>
            <w:r>
              <w:rPr>
                <w:sz w:val="20"/>
                <w:szCs w:val="20"/>
                <w:spacing w:val="2"/>
              </w:rPr>
              <w:t>3.安装</w:t>
            </w:r>
          </w:p>
          <w:p>
            <w:pPr>
              <w:pStyle w:val="TableText"/>
              <w:ind w:left="98"/>
              <w:spacing w:before="61" w:line="219" w:lineRule="auto"/>
              <w:rPr>
                <w:sz w:val="20"/>
                <w:szCs w:val="20"/>
              </w:rPr>
            </w:pPr>
            <w:r>
              <w:rPr>
                <w:sz w:val="20"/>
                <w:szCs w:val="20"/>
                <w:spacing w:val="-2"/>
              </w:rPr>
              <w:t>4.探伤</w:t>
            </w:r>
          </w:p>
          <w:p>
            <w:pPr>
              <w:pStyle w:val="TableText"/>
              <w:ind w:left="98"/>
              <w:spacing w:before="83" w:line="220" w:lineRule="auto"/>
              <w:rPr>
                <w:sz w:val="20"/>
                <w:szCs w:val="20"/>
              </w:rPr>
            </w:pPr>
            <w:r>
              <w:rPr>
                <w:sz w:val="20"/>
                <w:szCs w:val="20"/>
                <w:spacing w:val="1"/>
              </w:rPr>
              <w:t>5.补刷油漆</w:t>
            </w:r>
          </w:p>
        </w:tc>
      </w:tr>
      <w:tr>
        <w:trPr>
          <w:trHeight w:val="1790" w:hRule="atLeast"/>
        </w:trPr>
        <w:tc>
          <w:tcPr>
            <w:tcW w:w="1243"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TableText"/>
              <w:ind w:left="165"/>
              <w:spacing w:before="65"/>
              <w:rPr>
                <w:sz w:val="20"/>
                <w:szCs w:val="20"/>
              </w:rPr>
            </w:pPr>
            <w:r>
              <w:rPr>
                <w:sz w:val="20"/>
                <w:szCs w:val="20"/>
                <w:spacing w:val="-1"/>
              </w:rPr>
              <w:t>010604002</w:t>
            </w:r>
          </w:p>
        </w:tc>
        <w:tc>
          <w:tcPr>
            <w:tcW w:w="1308"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241"/>
              <w:spacing w:before="65" w:line="219" w:lineRule="auto"/>
              <w:rPr>
                <w:sz w:val="20"/>
                <w:szCs w:val="20"/>
              </w:rPr>
            </w:pPr>
            <w:r>
              <w:rPr>
                <w:sz w:val="20"/>
                <w:szCs w:val="20"/>
                <w:spacing w:val="-2"/>
              </w:rPr>
              <w:t>钢吊车梁</w:t>
            </w:r>
          </w:p>
        </w:tc>
        <w:tc>
          <w:tcPr>
            <w:tcW w:w="1818" w:type="dxa"/>
            <w:vAlign w:val="top"/>
          </w:tcPr>
          <w:p>
            <w:pPr>
              <w:spacing w:line="276" w:lineRule="auto"/>
              <w:rPr>
                <w:rFonts w:ascii="Arial"/>
                <w:sz w:val="21"/>
              </w:rPr>
            </w:pPr>
            <w:r/>
          </w:p>
          <w:p>
            <w:pPr>
              <w:pStyle w:val="TableText"/>
              <w:ind w:left="114"/>
              <w:spacing w:before="65" w:line="219" w:lineRule="auto"/>
              <w:rPr>
                <w:sz w:val="20"/>
                <w:szCs w:val="20"/>
              </w:rPr>
            </w:pPr>
            <w:r>
              <w:rPr>
                <w:sz w:val="20"/>
                <w:szCs w:val="20"/>
              </w:rPr>
              <w:t>1.钢材品种、规格</w:t>
            </w:r>
          </w:p>
          <w:p>
            <w:pPr>
              <w:pStyle w:val="TableText"/>
              <w:ind w:left="92" w:right="312" w:hanging="9"/>
              <w:spacing w:before="73" w:line="245" w:lineRule="auto"/>
              <w:rPr>
                <w:sz w:val="20"/>
                <w:szCs w:val="20"/>
              </w:rPr>
            </w:pPr>
            <w:r>
              <w:rPr>
                <w:sz w:val="20"/>
                <w:szCs w:val="20"/>
                <w:spacing w:val="1"/>
              </w:rPr>
              <w:t>2.构件涂(镀)层 </w:t>
            </w:r>
            <w:r>
              <w:rPr>
                <w:sz w:val="20"/>
                <w:szCs w:val="20"/>
                <w:spacing w:val="-3"/>
              </w:rPr>
              <w:t>要求</w:t>
            </w:r>
          </w:p>
          <w:p>
            <w:pPr>
              <w:pStyle w:val="TableText"/>
              <w:ind w:left="93"/>
              <w:spacing w:before="59" w:line="219" w:lineRule="auto"/>
              <w:rPr>
                <w:sz w:val="20"/>
                <w:szCs w:val="20"/>
              </w:rPr>
            </w:pPr>
            <w:r>
              <w:rPr>
                <w:sz w:val="20"/>
                <w:szCs w:val="20"/>
                <w:spacing w:val="1"/>
              </w:rPr>
              <w:t>3.探伤要求</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291" w:lineRule="auto"/>
        <w:rPr>
          <w:rFonts w:ascii="Arial"/>
          <w:sz w:val="21"/>
        </w:rPr>
      </w:pPr>
      <w:r/>
    </w:p>
    <w:p>
      <w:pPr>
        <w:pStyle w:val="BodyText"/>
        <w:ind w:left="2729"/>
        <w:spacing w:before="92" w:line="219" w:lineRule="auto"/>
        <w:outlineLvl w:val="1"/>
        <w:rPr>
          <w:sz w:val="28"/>
          <w:szCs w:val="28"/>
        </w:rPr>
      </w:pPr>
      <w:bookmarkStart w:name="bookmark42" w:id="72"/>
      <w:bookmarkEnd w:id="72"/>
      <w:r>
        <w:rPr>
          <w:rFonts w:ascii="Times New Roman" w:hAnsi="Times New Roman" w:eastAsia="Times New Roman" w:cs="Times New Roman"/>
          <w:sz w:val="28"/>
          <w:szCs w:val="28"/>
          <w:spacing w:val="-5"/>
        </w:rPr>
        <w:t>F.5      </w:t>
      </w:r>
      <w:r>
        <w:rPr>
          <w:sz w:val="28"/>
          <w:szCs w:val="28"/>
          <w:spacing w:val="-5"/>
        </w:rPr>
        <w:t>钢板楼板、墙板、屋面板</w:t>
      </w:r>
    </w:p>
    <w:p>
      <w:pPr>
        <w:spacing w:line="245" w:lineRule="auto"/>
        <w:rPr>
          <w:rFonts w:ascii="Arial"/>
          <w:sz w:val="21"/>
        </w:rPr>
      </w:pPr>
      <w:r/>
    </w:p>
    <w:p>
      <w:pPr>
        <w:pStyle w:val="BodyText"/>
        <w:ind w:right="16"/>
        <w:spacing w:before="65" w:line="301" w:lineRule="auto"/>
        <w:rPr>
          <w:sz w:val="20"/>
          <w:szCs w:val="20"/>
        </w:rPr>
      </w:pPr>
      <w:r>
        <w:rPr>
          <w:rFonts w:ascii="Times New Roman" w:hAnsi="Times New Roman" w:eastAsia="Times New Roman" w:cs="Times New Roman"/>
          <w:sz w:val="20"/>
          <w:szCs w:val="20"/>
          <w:spacing w:val="2"/>
        </w:rPr>
        <w:t>F.5.1      </w:t>
      </w:r>
      <w:r>
        <w:rPr>
          <w:sz w:val="20"/>
          <w:szCs w:val="20"/>
          <w:b/>
          <w:bCs/>
          <w:spacing w:val="2"/>
        </w:rPr>
        <w:t>钢板楼板、墙板、</w:t>
      </w:r>
      <w:r>
        <w:rPr>
          <w:sz w:val="20"/>
          <w:szCs w:val="20"/>
          <w:spacing w:val="2"/>
        </w:rPr>
        <w:t>屋面板工程量清单项目设置、项目特征</w:t>
      </w:r>
      <w:r>
        <w:rPr>
          <w:sz w:val="20"/>
          <w:szCs w:val="20"/>
          <w:spacing w:val="1"/>
        </w:rPr>
        <w:t>描述的内容、计量单位及工程量计算规</w:t>
      </w:r>
      <w:r>
        <w:rPr>
          <w:sz w:val="20"/>
          <w:szCs w:val="20"/>
        </w:rPr>
        <w:t xml:space="preserve"> </w:t>
      </w:r>
      <w:r>
        <w:rPr>
          <w:sz w:val="20"/>
          <w:szCs w:val="20"/>
          <w:spacing w:val="4"/>
        </w:rPr>
        <w:t>则应按表</w:t>
      </w:r>
      <w:r>
        <w:rPr>
          <w:sz w:val="20"/>
          <w:szCs w:val="20"/>
          <w:spacing w:val="-55"/>
        </w:rPr>
        <w:t xml:space="preserve"> </w:t>
      </w:r>
      <w:r>
        <w:rPr>
          <w:rFonts w:ascii="Times New Roman" w:hAnsi="Times New Roman" w:eastAsia="Times New Roman" w:cs="Times New Roman"/>
          <w:sz w:val="20"/>
          <w:szCs w:val="20"/>
          <w:spacing w:val="4"/>
        </w:rPr>
        <w:t>F.5.1</w:t>
      </w:r>
      <w:r>
        <w:rPr>
          <w:rFonts w:ascii="Times New Roman" w:hAnsi="Times New Roman" w:eastAsia="Times New Roman" w:cs="Times New Roman"/>
          <w:sz w:val="20"/>
          <w:szCs w:val="20"/>
        </w:rPr>
        <w:t xml:space="preserve">    </w:t>
      </w:r>
      <w:r>
        <w:rPr>
          <w:sz w:val="20"/>
          <w:szCs w:val="20"/>
          <w:spacing w:val="4"/>
        </w:rPr>
        <w:t>的规定执行。</w:t>
      </w:r>
    </w:p>
    <w:p>
      <w:pPr>
        <w:spacing w:line="301" w:lineRule="auto"/>
        <w:sectPr>
          <w:footerReference w:type="default" r:id="rId62"/>
          <w:pgSz w:w="11890" w:h="16850"/>
          <w:pgMar w:top="400" w:right="1154" w:bottom="1303" w:left="1500" w:header="0" w:footer="1056" w:gutter="0"/>
        </w:sectPr>
        <w:rPr>
          <w:sz w:val="20"/>
          <w:szCs w:val="20"/>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2402"/>
        <w:spacing w:before="68" w:line="219" w:lineRule="auto"/>
        <w:rPr>
          <w:sz w:val="21"/>
          <w:szCs w:val="21"/>
        </w:rPr>
      </w:pPr>
      <w:bookmarkStart w:name="bookmark274" w:id="73"/>
      <w:bookmarkEnd w:id="73"/>
      <w:r>
        <w:rPr>
          <w:sz w:val="21"/>
          <w:szCs w:val="21"/>
          <w:b/>
          <w:bCs/>
          <w:spacing w:val="-1"/>
        </w:rPr>
        <w:t>表F.5.1钢板楼板、墙板、屋面板(编码：01060</w:t>
      </w:r>
      <w:r>
        <w:rPr>
          <w:sz w:val="21"/>
          <w:szCs w:val="21"/>
          <w:b/>
          <w:bCs/>
          <w:spacing w:val="-2"/>
        </w:rPr>
        <w:t>5}</w:t>
      </w:r>
    </w:p>
    <w:p>
      <w:pPr>
        <w:spacing w:line="71"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18"/>
        <w:gridCol w:w="1019"/>
        <w:gridCol w:w="1868"/>
        <w:gridCol w:w="1963"/>
      </w:tblGrid>
      <w:tr>
        <w:trPr>
          <w:trHeight w:val="324" w:hRule="atLeast"/>
        </w:trPr>
        <w:tc>
          <w:tcPr>
            <w:tcW w:w="1234" w:type="dxa"/>
            <w:vAlign w:val="top"/>
          </w:tcPr>
          <w:p>
            <w:pPr>
              <w:pStyle w:val="TableText"/>
              <w:ind w:left="204"/>
              <w:spacing w:before="63" w:line="219" w:lineRule="auto"/>
              <w:rPr>
                <w:sz w:val="20"/>
                <w:szCs w:val="20"/>
              </w:rPr>
            </w:pPr>
            <w:r>
              <w:rPr>
                <w:sz w:val="20"/>
                <w:szCs w:val="20"/>
                <w:spacing w:val="2"/>
              </w:rPr>
              <w:t>项目编码</w:t>
            </w:r>
          </w:p>
        </w:tc>
        <w:tc>
          <w:tcPr>
            <w:tcW w:w="1298" w:type="dxa"/>
            <w:vAlign w:val="top"/>
          </w:tcPr>
          <w:p>
            <w:pPr>
              <w:pStyle w:val="TableText"/>
              <w:ind w:left="240"/>
              <w:spacing w:before="63" w:line="220" w:lineRule="auto"/>
              <w:rPr>
                <w:sz w:val="20"/>
                <w:szCs w:val="20"/>
              </w:rPr>
            </w:pPr>
            <w:r>
              <w:rPr>
                <w:sz w:val="20"/>
                <w:szCs w:val="20"/>
                <w:spacing w:val="2"/>
              </w:rPr>
              <w:t>项目名称</w:t>
            </w:r>
          </w:p>
        </w:tc>
        <w:tc>
          <w:tcPr>
            <w:tcW w:w="1818" w:type="dxa"/>
            <w:vAlign w:val="top"/>
          </w:tcPr>
          <w:p>
            <w:pPr>
              <w:pStyle w:val="TableText"/>
              <w:ind w:left="502"/>
              <w:spacing w:before="63" w:line="219" w:lineRule="auto"/>
              <w:rPr>
                <w:sz w:val="20"/>
                <w:szCs w:val="20"/>
              </w:rPr>
            </w:pPr>
            <w:r>
              <w:rPr>
                <w:sz w:val="20"/>
                <w:szCs w:val="20"/>
                <w:spacing w:val="2"/>
              </w:rPr>
              <w:t>项目特征</w:t>
            </w:r>
          </w:p>
        </w:tc>
        <w:tc>
          <w:tcPr>
            <w:tcW w:w="1019" w:type="dxa"/>
            <w:vAlign w:val="top"/>
          </w:tcPr>
          <w:p>
            <w:pPr>
              <w:pStyle w:val="TableText"/>
              <w:ind w:left="104"/>
              <w:spacing w:before="63" w:line="220" w:lineRule="auto"/>
              <w:rPr>
                <w:sz w:val="20"/>
                <w:szCs w:val="20"/>
              </w:rPr>
            </w:pPr>
            <w:r>
              <w:rPr>
                <w:sz w:val="20"/>
                <w:szCs w:val="20"/>
                <w:spacing w:val="-2"/>
              </w:rPr>
              <w:t>计量单位</w:t>
            </w:r>
          </w:p>
        </w:tc>
        <w:tc>
          <w:tcPr>
            <w:tcW w:w="1868" w:type="dxa"/>
            <w:vAlign w:val="top"/>
          </w:tcPr>
          <w:p>
            <w:pPr>
              <w:pStyle w:val="TableText"/>
              <w:ind w:left="225"/>
              <w:spacing w:before="63" w:line="219" w:lineRule="auto"/>
              <w:rPr>
                <w:sz w:val="20"/>
                <w:szCs w:val="20"/>
              </w:rPr>
            </w:pPr>
            <w:r>
              <w:rPr>
                <w:sz w:val="20"/>
                <w:szCs w:val="20"/>
                <w:spacing w:val="2"/>
              </w:rPr>
              <w:t>工程量计算规则</w:t>
            </w:r>
          </w:p>
        </w:tc>
        <w:tc>
          <w:tcPr>
            <w:tcW w:w="1963" w:type="dxa"/>
            <w:vAlign w:val="top"/>
          </w:tcPr>
          <w:p>
            <w:pPr>
              <w:pStyle w:val="TableText"/>
              <w:ind w:left="577"/>
              <w:spacing w:before="63" w:line="219" w:lineRule="auto"/>
              <w:rPr>
                <w:sz w:val="20"/>
                <w:szCs w:val="20"/>
              </w:rPr>
            </w:pPr>
            <w:r>
              <w:rPr>
                <w:sz w:val="20"/>
                <w:szCs w:val="20"/>
                <w:spacing w:val="2"/>
              </w:rPr>
              <w:t>工作内容</w:t>
            </w:r>
          </w:p>
        </w:tc>
      </w:tr>
      <w:tr>
        <w:trPr>
          <w:trHeight w:val="2257" w:hRule="atLeast"/>
        </w:trPr>
        <w:tc>
          <w:tcPr>
            <w:tcW w:w="1234"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154"/>
              <w:spacing w:before="65"/>
              <w:rPr>
                <w:sz w:val="20"/>
                <w:szCs w:val="20"/>
              </w:rPr>
            </w:pPr>
            <w:r>
              <w:rPr>
                <w:sz w:val="20"/>
                <w:szCs w:val="20"/>
                <w:spacing w:val="-1"/>
              </w:rPr>
              <w:t>010605001</w:t>
            </w:r>
          </w:p>
        </w:tc>
        <w:tc>
          <w:tcPr>
            <w:tcW w:w="1298" w:type="dxa"/>
            <w:vAlign w:val="top"/>
          </w:tcPr>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pStyle w:val="TableText"/>
              <w:ind w:left="240"/>
              <w:spacing w:before="65" w:line="219" w:lineRule="auto"/>
              <w:rPr>
                <w:sz w:val="20"/>
                <w:szCs w:val="20"/>
              </w:rPr>
            </w:pPr>
            <w:r>
              <w:rPr>
                <w:sz w:val="20"/>
                <w:szCs w:val="20"/>
                <w:spacing w:val="-2"/>
              </w:rPr>
              <w:t>钢板楼板</w:t>
            </w:r>
          </w:p>
        </w:tc>
        <w:tc>
          <w:tcPr>
            <w:tcW w:w="1818" w:type="dxa"/>
            <w:vAlign w:val="top"/>
          </w:tcPr>
          <w:p>
            <w:pPr>
              <w:spacing w:line="254" w:lineRule="auto"/>
              <w:rPr>
                <w:rFonts w:ascii="Arial"/>
                <w:sz w:val="21"/>
              </w:rPr>
            </w:pPr>
            <w:r/>
          </w:p>
          <w:p>
            <w:pPr>
              <w:spacing w:line="255" w:lineRule="auto"/>
              <w:rPr>
                <w:rFonts w:ascii="Arial"/>
                <w:sz w:val="21"/>
              </w:rPr>
            </w:pPr>
            <w:r/>
          </w:p>
          <w:p>
            <w:pPr>
              <w:pStyle w:val="TableText"/>
              <w:ind w:left="102"/>
              <w:spacing w:before="65" w:line="219" w:lineRule="auto"/>
              <w:rPr>
                <w:sz w:val="20"/>
                <w:szCs w:val="20"/>
              </w:rPr>
            </w:pPr>
            <w:r>
              <w:rPr>
                <w:sz w:val="20"/>
                <w:szCs w:val="20"/>
              </w:rPr>
              <w:t>1.钢材品种、规格</w:t>
            </w:r>
          </w:p>
          <w:p>
            <w:pPr>
              <w:pStyle w:val="TableText"/>
              <w:ind w:left="102"/>
              <w:spacing w:before="62" w:line="219" w:lineRule="auto"/>
              <w:rPr>
                <w:sz w:val="20"/>
                <w:szCs w:val="20"/>
              </w:rPr>
            </w:pPr>
            <w:r>
              <w:rPr>
                <w:sz w:val="20"/>
                <w:szCs w:val="20"/>
                <w:spacing w:val="1"/>
              </w:rPr>
              <w:t>2.钢板型号、厚度</w:t>
            </w:r>
          </w:p>
          <w:p>
            <w:pPr>
              <w:pStyle w:val="TableText"/>
              <w:ind w:left="342" w:right="193" w:hanging="140"/>
              <w:spacing w:before="82" w:line="241" w:lineRule="auto"/>
              <w:rPr>
                <w:sz w:val="20"/>
                <w:szCs w:val="20"/>
              </w:rPr>
            </w:pPr>
            <w:r>
              <w:rPr>
                <w:sz w:val="20"/>
                <w:szCs w:val="20"/>
                <w:spacing w:val="1"/>
              </w:rPr>
              <w:t>3.构件涂(镀)层 </w:t>
            </w:r>
            <w:r>
              <w:rPr>
                <w:sz w:val="20"/>
                <w:szCs w:val="20"/>
                <w:spacing w:val="-3"/>
              </w:rPr>
              <w:t>要求</w:t>
            </w:r>
          </w:p>
        </w:tc>
        <w:tc>
          <w:tcPr>
            <w:tcW w:w="1019"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68" w:type="dxa"/>
            <w:vAlign w:val="top"/>
          </w:tcPr>
          <w:p>
            <w:pPr>
              <w:pStyle w:val="TableText"/>
              <w:ind w:left="95" w:right="115" w:firstLine="129"/>
              <w:spacing w:before="255" w:line="284" w:lineRule="auto"/>
              <w:rPr>
                <w:sz w:val="20"/>
                <w:szCs w:val="20"/>
              </w:rPr>
            </w:pPr>
            <w:r>
              <w:rPr>
                <w:sz w:val="20"/>
                <w:szCs w:val="20"/>
                <w:spacing w:val="1"/>
              </w:rPr>
              <w:t>按设计图示尺寸  </w:t>
            </w:r>
            <w:r>
              <w:rPr>
                <w:sz w:val="20"/>
                <w:szCs w:val="20"/>
                <w:spacing w:val="4"/>
              </w:rPr>
              <w:t>以铺设水平投影面</w:t>
            </w:r>
            <w:r>
              <w:rPr>
                <w:sz w:val="20"/>
                <w:szCs w:val="20"/>
                <w:spacing w:val="5"/>
              </w:rPr>
              <w:t xml:space="preserve"> </w:t>
            </w:r>
            <w:r>
              <w:rPr>
                <w:sz w:val="20"/>
                <w:szCs w:val="20"/>
                <w:spacing w:val="2"/>
              </w:rPr>
              <w:t>积计算。不扣除单</w:t>
            </w:r>
            <w:r>
              <w:rPr>
                <w:sz w:val="20"/>
                <w:szCs w:val="20"/>
                <w:spacing w:val="5"/>
              </w:rPr>
              <w:t xml:space="preserve"> </w:t>
            </w:r>
            <w:r>
              <w:rPr>
                <w:sz w:val="20"/>
                <w:szCs w:val="20"/>
                <w:spacing w:val="14"/>
              </w:rPr>
              <w:t>个面积≤0.3m²的</w:t>
            </w:r>
            <w:r>
              <w:rPr>
                <w:sz w:val="20"/>
                <w:szCs w:val="20"/>
                <w:spacing w:val="4"/>
              </w:rPr>
              <w:t xml:space="preserve"> </w:t>
            </w:r>
            <w:r>
              <w:rPr>
                <w:sz w:val="20"/>
                <w:szCs w:val="20"/>
                <w:spacing w:val="5"/>
              </w:rPr>
              <w:t>柱、垛及孔洞所占 </w:t>
            </w:r>
            <w:r>
              <w:rPr>
                <w:sz w:val="20"/>
                <w:szCs w:val="20"/>
                <w:spacing w:val="6"/>
              </w:rPr>
              <w:t>面积</w:t>
            </w:r>
          </w:p>
        </w:tc>
        <w:tc>
          <w:tcPr>
            <w:tcW w:w="1963"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87"/>
              <w:spacing w:before="65" w:line="219" w:lineRule="auto"/>
              <w:rPr>
                <w:sz w:val="20"/>
                <w:szCs w:val="20"/>
              </w:rPr>
            </w:pPr>
            <w:r>
              <w:rPr>
                <w:sz w:val="20"/>
                <w:szCs w:val="20"/>
                <w:spacing w:val="2"/>
              </w:rPr>
              <w:t>1.拼装</w:t>
            </w:r>
          </w:p>
          <w:p>
            <w:pPr>
              <w:pStyle w:val="TableText"/>
              <w:ind w:left="87"/>
              <w:spacing w:before="93" w:line="220" w:lineRule="auto"/>
              <w:rPr>
                <w:sz w:val="20"/>
                <w:szCs w:val="20"/>
              </w:rPr>
            </w:pPr>
            <w:r>
              <w:rPr>
                <w:sz w:val="20"/>
                <w:szCs w:val="20"/>
                <w:spacing w:val="-1"/>
              </w:rPr>
              <w:t>2.吊装就位</w:t>
            </w:r>
          </w:p>
          <w:p>
            <w:pPr>
              <w:pStyle w:val="TableText"/>
              <w:ind w:left="87"/>
              <w:spacing w:before="41" w:line="220" w:lineRule="auto"/>
              <w:rPr>
                <w:sz w:val="20"/>
                <w:szCs w:val="20"/>
              </w:rPr>
            </w:pPr>
            <w:r>
              <w:rPr>
                <w:sz w:val="20"/>
                <w:szCs w:val="20"/>
                <w:spacing w:val="2"/>
              </w:rPr>
              <w:t>3.安装</w:t>
            </w:r>
          </w:p>
          <w:p>
            <w:pPr>
              <w:pStyle w:val="TableText"/>
              <w:ind w:left="87"/>
              <w:spacing w:before="81" w:line="219" w:lineRule="auto"/>
              <w:rPr>
                <w:sz w:val="20"/>
                <w:szCs w:val="20"/>
              </w:rPr>
            </w:pPr>
            <w:r>
              <w:rPr>
                <w:sz w:val="20"/>
                <w:szCs w:val="20"/>
                <w:spacing w:val="-2"/>
              </w:rPr>
              <w:t>4.探伤</w:t>
            </w:r>
          </w:p>
          <w:p>
            <w:pPr>
              <w:pStyle w:val="TableText"/>
              <w:ind w:left="87"/>
              <w:spacing w:before="73" w:line="220" w:lineRule="auto"/>
              <w:rPr>
                <w:sz w:val="20"/>
                <w:szCs w:val="20"/>
              </w:rPr>
            </w:pPr>
            <w:r>
              <w:rPr>
                <w:sz w:val="20"/>
                <w:szCs w:val="20"/>
                <w:spacing w:val="1"/>
              </w:rPr>
              <w:t>5.补刷油漆</w:t>
            </w:r>
          </w:p>
          <w:p>
            <w:pPr>
              <w:pStyle w:val="TableText"/>
              <w:ind w:left="87"/>
              <w:spacing w:before="81" w:line="220" w:lineRule="auto"/>
              <w:rPr>
                <w:sz w:val="20"/>
                <w:szCs w:val="20"/>
              </w:rPr>
            </w:pPr>
            <w:r>
              <w:rPr>
                <w:sz w:val="20"/>
                <w:szCs w:val="20"/>
                <w:spacing w:val="-2"/>
              </w:rPr>
              <w:t>6.接缝、嵌缝</w:t>
            </w:r>
          </w:p>
        </w:tc>
      </w:tr>
      <w:tr>
        <w:trPr>
          <w:trHeight w:val="3166" w:hRule="atLeast"/>
        </w:trPr>
        <w:tc>
          <w:tcPr>
            <w:tcW w:w="1234"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54"/>
              <w:spacing w:before="65"/>
              <w:rPr>
                <w:sz w:val="20"/>
                <w:szCs w:val="20"/>
              </w:rPr>
            </w:pPr>
            <w:r>
              <w:rPr>
                <w:sz w:val="20"/>
                <w:szCs w:val="20"/>
                <w:spacing w:val="-1"/>
              </w:rPr>
              <w:t>010605002</w:t>
            </w:r>
          </w:p>
        </w:tc>
        <w:tc>
          <w:tcPr>
            <w:tcW w:w="1298"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240"/>
              <w:spacing w:before="65" w:line="219" w:lineRule="auto"/>
              <w:rPr>
                <w:sz w:val="20"/>
                <w:szCs w:val="20"/>
              </w:rPr>
            </w:pPr>
            <w:r>
              <w:rPr>
                <w:sz w:val="20"/>
                <w:szCs w:val="20"/>
                <w:spacing w:val="-2"/>
              </w:rPr>
              <w:t>钢板墙板</w:t>
            </w:r>
          </w:p>
        </w:tc>
        <w:tc>
          <w:tcPr>
            <w:tcW w:w="1818" w:type="dxa"/>
            <w:vAlign w:val="top"/>
            <w:vMerge w:val="restart"/>
            <w:tcBorders>
              <w:bottom w:val="nil"/>
            </w:tcBorders>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02"/>
              <w:spacing w:before="65" w:line="219" w:lineRule="auto"/>
              <w:rPr>
                <w:sz w:val="20"/>
                <w:szCs w:val="20"/>
              </w:rPr>
            </w:pPr>
            <w:r>
              <w:rPr>
                <w:sz w:val="20"/>
                <w:szCs w:val="20"/>
              </w:rPr>
              <w:t>1.钢材品种、规格</w:t>
            </w:r>
          </w:p>
          <w:p>
            <w:pPr>
              <w:pStyle w:val="TableText"/>
              <w:ind w:left="401" w:right="271" w:hanging="309"/>
              <w:spacing w:before="52" w:line="254" w:lineRule="auto"/>
              <w:rPr>
                <w:sz w:val="20"/>
                <w:szCs w:val="20"/>
              </w:rPr>
            </w:pPr>
            <w:r>
              <w:rPr>
                <w:sz w:val="20"/>
                <w:szCs w:val="20"/>
                <w:spacing w:val="4"/>
              </w:rPr>
              <w:t>2.钢板(复合板)</w:t>
            </w:r>
            <w:r>
              <w:rPr>
                <w:sz w:val="20"/>
                <w:szCs w:val="20"/>
                <w:spacing w:val="6"/>
              </w:rPr>
              <w:t xml:space="preserve"> </w:t>
            </w:r>
            <w:r>
              <w:rPr>
                <w:sz w:val="20"/>
                <w:szCs w:val="20"/>
                <w:spacing w:val="2"/>
              </w:rPr>
              <w:t>型号、厚度</w:t>
            </w:r>
          </w:p>
          <w:p>
            <w:pPr>
              <w:pStyle w:val="TableText"/>
              <w:ind w:left="362" w:right="193" w:hanging="160"/>
              <w:spacing w:before="59" w:line="250" w:lineRule="auto"/>
              <w:rPr>
                <w:sz w:val="20"/>
                <w:szCs w:val="20"/>
              </w:rPr>
            </w:pPr>
            <w:r>
              <w:rPr>
                <w:sz w:val="20"/>
                <w:szCs w:val="20"/>
                <w:spacing w:val="1"/>
              </w:rPr>
              <w:t>3.构件涂(镀)层 </w:t>
            </w:r>
            <w:r>
              <w:rPr>
                <w:sz w:val="20"/>
                <w:szCs w:val="20"/>
                <w:spacing w:val="-3"/>
              </w:rPr>
              <w:t>要求</w:t>
            </w:r>
          </w:p>
          <w:p>
            <w:pPr>
              <w:pStyle w:val="TableText"/>
              <w:ind w:left="301" w:right="212" w:hanging="99"/>
              <w:spacing w:before="79" w:line="239" w:lineRule="auto"/>
              <w:rPr>
                <w:sz w:val="20"/>
                <w:szCs w:val="20"/>
              </w:rPr>
            </w:pPr>
            <w:r>
              <w:rPr>
                <w:sz w:val="20"/>
                <w:szCs w:val="20"/>
                <w:spacing w:val="-1"/>
              </w:rPr>
              <w:t>4.复合板夹芯材</w:t>
            </w:r>
            <w:r>
              <w:rPr>
                <w:sz w:val="20"/>
                <w:szCs w:val="20"/>
              </w:rPr>
              <w:t xml:space="preserve"> </w:t>
            </w:r>
            <w:r>
              <w:rPr>
                <w:sz w:val="20"/>
                <w:szCs w:val="20"/>
                <w:spacing w:val="-2"/>
              </w:rPr>
              <w:t>料种类、规格</w:t>
            </w:r>
          </w:p>
          <w:p>
            <w:pPr>
              <w:pStyle w:val="TableText"/>
              <w:ind w:left="342" w:right="116" w:hanging="240"/>
              <w:spacing w:before="81" w:line="244" w:lineRule="auto"/>
              <w:rPr>
                <w:sz w:val="20"/>
                <w:szCs w:val="20"/>
              </w:rPr>
            </w:pPr>
            <w:r>
              <w:rPr>
                <w:sz w:val="20"/>
                <w:szCs w:val="20"/>
                <w:spacing w:val="-2"/>
              </w:rPr>
              <w:t>5.接缝、嵌缝材料</w:t>
            </w:r>
            <w:r>
              <w:rPr>
                <w:sz w:val="20"/>
                <w:szCs w:val="20"/>
                <w:spacing w:val="5"/>
              </w:rPr>
              <w:t xml:space="preserve"> </w:t>
            </w:r>
            <w:r>
              <w:rPr>
                <w:sz w:val="20"/>
                <w:szCs w:val="20"/>
                <w:spacing w:val="-2"/>
              </w:rPr>
              <w:t>种类</w:t>
            </w:r>
          </w:p>
        </w:tc>
        <w:tc>
          <w:tcPr>
            <w:tcW w:w="1019" w:type="dxa"/>
            <w:vAlign w:val="top"/>
            <w:vMerge w:val="continue"/>
            <w:tcBorders>
              <w:top w:val="nil"/>
              <w:bottom w:val="nil"/>
            </w:tcBorders>
          </w:tcPr>
          <w:p>
            <w:pPr>
              <w:rPr>
                <w:rFonts w:ascii="Arial"/>
                <w:sz w:val="21"/>
              </w:rPr>
            </w:pPr>
            <w:r/>
          </w:p>
        </w:tc>
        <w:tc>
          <w:tcPr>
            <w:tcW w:w="1868" w:type="dxa"/>
            <w:vAlign w:val="top"/>
          </w:tcPr>
          <w:p>
            <w:pPr>
              <w:pStyle w:val="TableText"/>
              <w:ind w:left="225"/>
              <w:spacing w:before="260" w:line="219" w:lineRule="auto"/>
              <w:rPr>
                <w:sz w:val="20"/>
                <w:szCs w:val="20"/>
              </w:rPr>
            </w:pPr>
            <w:r>
              <w:rPr>
                <w:sz w:val="20"/>
                <w:szCs w:val="20"/>
                <w:spacing w:val="1"/>
              </w:rPr>
              <w:t>按设计图示尺寸</w:t>
            </w:r>
          </w:p>
          <w:p>
            <w:pPr>
              <w:pStyle w:val="TableText"/>
              <w:ind w:left="125"/>
              <w:spacing w:before="74" w:line="220" w:lineRule="auto"/>
              <w:rPr>
                <w:sz w:val="20"/>
                <w:szCs w:val="20"/>
              </w:rPr>
            </w:pPr>
            <w:r>
              <w:rPr>
                <w:sz w:val="20"/>
                <w:szCs w:val="20"/>
                <w:spacing w:val="1"/>
              </w:rPr>
              <w:t>以铺挂展开面积计</w:t>
            </w:r>
          </w:p>
          <w:p>
            <w:pPr>
              <w:pStyle w:val="TableText"/>
              <w:ind w:left="125"/>
              <w:spacing w:before="71" w:line="219" w:lineRule="auto"/>
              <w:rPr>
                <w:sz w:val="20"/>
                <w:szCs w:val="20"/>
              </w:rPr>
            </w:pPr>
            <w:r>
              <w:rPr>
                <w:sz w:val="20"/>
                <w:szCs w:val="20"/>
                <w:spacing w:val="3"/>
              </w:rPr>
              <w:t>算。扣除门窗洞口</w:t>
            </w:r>
          </w:p>
          <w:p>
            <w:pPr>
              <w:pStyle w:val="TableText"/>
              <w:ind w:left="125"/>
              <w:spacing w:before="62" w:line="219" w:lineRule="auto"/>
              <w:rPr>
                <w:sz w:val="20"/>
                <w:szCs w:val="20"/>
              </w:rPr>
            </w:pPr>
            <w:r>
              <w:rPr>
                <w:sz w:val="20"/>
                <w:szCs w:val="20"/>
                <w:spacing w:val="-1"/>
              </w:rPr>
              <w:t>所占面积，不扣除</w:t>
            </w:r>
          </w:p>
          <w:p>
            <w:pPr>
              <w:pStyle w:val="TableText"/>
              <w:ind w:left="125"/>
              <w:spacing w:before="83" w:line="219" w:lineRule="auto"/>
              <w:rPr>
                <w:sz w:val="20"/>
                <w:szCs w:val="20"/>
              </w:rPr>
            </w:pPr>
            <w:r>
              <w:rPr>
                <w:sz w:val="20"/>
                <w:szCs w:val="20"/>
                <w:spacing w:val="14"/>
              </w:rPr>
              <w:t>单个面积≤0.3m²</w:t>
            </w:r>
          </w:p>
          <w:p>
            <w:pPr>
              <w:pStyle w:val="TableText"/>
              <w:ind w:left="125"/>
              <w:spacing w:before="73" w:line="219" w:lineRule="auto"/>
              <w:rPr>
                <w:sz w:val="20"/>
                <w:szCs w:val="20"/>
              </w:rPr>
            </w:pPr>
            <w:r>
              <w:rPr>
                <w:sz w:val="20"/>
                <w:szCs w:val="20"/>
                <w:spacing w:val="1"/>
              </w:rPr>
              <w:t>的梁、孔洞所占面</w:t>
            </w:r>
          </w:p>
          <w:p>
            <w:pPr>
              <w:pStyle w:val="TableText"/>
              <w:ind w:left="25"/>
              <w:spacing w:before="51" w:line="219" w:lineRule="auto"/>
              <w:rPr>
                <w:sz w:val="20"/>
                <w:szCs w:val="20"/>
              </w:rPr>
            </w:pPr>
            <w:r>
              <w:rPr>
                <w:sz w:val="20"/>
                <w:szCs w:val="20"/>
                <w:spacing w:val="-1"/>
              </w:rPr>
              <w:t>积，包角、包边、窗</w:t>
            </w:r>
          </w:p>
          <w:p>
            <w:pPr>
              <w:pStyle w:val="TableText"/>
              <w:ind w:left="95" w:right="316" w:firstLine="29"/>
              <w:spacing w:before="73" w:line="271" w:lineRule="auto"/>
              <w:rPr>
                <w:sz w:val="20"/>
                <w:szCs w:val="20"/>
              </w:rPr>
            </w:pPr>
            <w:r>
              <w:rPr>
                <w:sz w:val="20"/>
                <w:szCs w:val="20"/>
                <w:spacing w:val="2"/>
              </w:rPr>
              <w:t>台泛水等不另加</w:t>
            </w:r>
            <w:r>
              <w:rPr>
                <w:sz w:val="20"/>
                <w:szCs w:val="20"/>
              </w:rPr>
              <w:t xml:space="preserve"> </w:t>
            </w:r>
            <w:r>
              <w:rPr>
                <w:sz w:val="20"/>
                <w:szCs w:val="20"/>
                <w:spacing w:val="6"/>
              </w:rPr>
              <w:t>面积</w:t>
            </w:r>
          </w:p>
        </w:tc>
        <w:tc>
          <w:tcPr>
            <w:tcW w:w="1963" w:type="dxa"/>
            <w:vAlign w:val="top"/>
            <w:vMerge w:val="continue"/>
            <w:tcBorders>
              <w:top w:val="nil"/>
              <w:bottom w:val="nil"/>
            </w:tcBorders>
          </w:tcPr>
          <w:p>
            <w:pPr>
              <w:rPr>
                <w:rFonts w:ascii="Arial"/>
                <w:sz w:val="21"/>
              </w:rPr>
            </w:pPr>
            <w:r/>
          </w:p>
        </w:tc>
      </w:tr>
      <w:tr>
        <w:trPr>
          <w:trHeight w:val="2812" w:hRule="atLeast"/>
        </w:trPr>
        <w:tc>
          <w:tcPr>
            <w:tcW w:w="1234"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54"/>
              <w:spacing w:before="65"/>
              <w:rPr>
                <w:sz w:val="20"/>
                <w:szCs w:val="20"/>
              </w:rPr>
            </w:pPr>
            <w:r>
              <w:rPr>
                <w:sz w:val="20"/>
                <w:szCs w:val="20"/>
                <w:spacing w:val="-1"/>
              </w:rPr>
              <w:t>010605003</w:t>
            </w:r>
          </w:p>
        </w:tc>
        <w:tc>
          <w:tcPr>
            <w:tcW w:w="1298"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40"/>
              <w:spacing w:before="65" w:line="219" w:lineRule="auto"/>
              <w:rPr>
                <w:sz w:val="20"/>
                <w:szCs w:val="20"/>
              </w:rPr>
            </w:pPr>
            <w:r>
              <w:rPr>
                <w:sz w:val="20"/>
                <w:szCs w:val="20"/>
                <w:spacing w:val="-2"/>
              </w:rPr>
              <w:t>钢屋面板</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tcPr>
          <w:p>
            <w:pPr>
              <w:pStyle w:val="TableText"/>
              <w:ind w:left="225"/>
              <w:spacing w:before="244" w:line="219" w:lineRule="auto"/>
              <w:rPr>
                <w:sz w:val="20"/>
                <w:szCs w:val="20"/>
              </w:rPr>
            </w:pPr>
            <w:r>
              <w:rPr>
                <w:sz w:val="20"/>
                <w:szCs w:val="20"/>
                <w:spacing w:val="1"/>
              </w:rPr>
              <w:t>按设计图示尺寸</w:t>
            </w:r>
          </w:p>
          <w:p>
            <w:pPr>
              <w:pStyle w:val="TableText"/>
              <w:ind w:left="105"/>
              <w:spacing w:before="74" w:line="219" w:lineRule="auto"/>
              <w:rPr>
                <w:sz w:val="20"/>
                <w:szCs w:val="20"/>
              </w:rPr>
            </w:pPr>
            <w:r>
              <w:rPr>
                <w:sz w:val="20"/>
                <w:szCs w:val="20"/>
                <w:spacing w:val="1"/>
              </w:rPr>
              <w:t>以铺设斜面积计</w:t>
            </w:r>
          </w:p>
          <w:p>
            <w:pPr>
              <w:pStyle w:val="TableText"/>
              <w:ind w:left="125"/>
              <w:spacing w:before="72" w:line="219" w:lineRule="auto"/>
              <w:rPr>
                <w:sz w:val="20"/>
                <w:szCs w:val="20"/>
              </w:rPr>
            </w:pPr>
            <w:r>
              <w:rPr>
                <w:sz w:val="20"/>
                <w:szCs w:val="20"/>
                <w:spacing w:val="1"/>
              </w:rPr>
              <w:t>算。不扣除房上烟</w:t>
            </w:r>
          </w:p>
          <w:p>
            <w:pPr>
              <w:pStyle w:val="TableText"/>
              <w:ind w:left="125"/>
              <w:spacing w:before="61" w:line="219" w:lineRule="auto"/>
              <w:rPr>
                <w:sz w:val="20"/>
                <w:szCs w:val="20"/>
              </w:rPr>
            </w:pPr>
            <w:r>
              <w:rPr>
                <w:sz w:val="20"/>
                <w:szCs w:val="20"/>
                <w:spacing w:val="1"/>
              </w:rPr>
              <w:t>囱、风帽底座、风</w:t>
            </w:r>
          </w:p>
          <w:p>
            <w:pPr>
              <w:pStyle w:val="TableText"/>
              <w:ind w:left="25"/>
              <w:spacing w:before="74" w:line="219" w:lineRule="auto"/>
              <w:rPr>
                <w:sz w:val="20"/>
                <w:szCs w:val="20"/>
              </w:rPr>
            </w:pPr>
            <w:r>
              <w:rPr>
                <w:sz w:val="20"/>
                <w:szCs w:val="20"/>
                <w:spacing w:val="-1"/>
              </w:rPr>
              <w:t>道、小气窗、斜沟等</w:t>
            </w:r>
          </w:p>
          <w:p>
            <w:pPr>
              <w:pStyle w:val="TableText"/>
              <w:ind w:left="125"/>
              <w:spacing w:before="73" w:line="220" w:lineRule="auto"/>
              <w:rPr>
                <w:sz w:val="20"/>
                <w:szCs w:val="20"/>
              </w:rPr>
            </w:pPr>
            <w:r>
              <w:rPr>
                <w:sz w:val="20"/>
                <w:szCs w:val="20"/>
                <w:spacing w:val="-1"/>
              </w:rPr>
              <w:t>所占面积，小气窗</w:t>
            </w:r>
          </w:p>
          <w:p>
            <w:pPr>
              <w:pStyle w:val="TableText"/>
              <w:ind w:left="125"/>
              <w:spacing w:before="61" w:line="219" w:lineRule="auto"/>
              <w:rPr>
                <w:sz w:val="20"/>
                <w:szCs w:val="20"/>
              </w:rPr>
            </w:pPr>
            <w:r>
              <w:rPr>
                <w:sz w:val="20"/>
                <w:szCs w:val="20"/>
                <w:spacing w:val="1"/>
              </w:rPr>
              <w:t>的出檐部分不增加</w:t>
            </w:r>
          </w:p>
          <w:p>
            <w:pPr>
              <w:pStyle w:val="TableText"/>
              <w:ind w:left="115"/>
              <w:spacing w:before="54" w:line="220" w:lineRule="auto"/>
              <w:rPr>
                <w:sz w:val="20"/>
                <w:szCs w:val="20"/>
              </w:rPr>
            </w:pPr>
            <w:r>
              <w:rPr>
                <w:sz w:val="20"/>
                <w:szCs w:val="20"/>
                <w:spacing w:val="6"/>
              </w:rPr>
              <w:t>面积</w:t>
            </w:r>
          </w:p>
        </w:tc>
        <w:tc>
          <w:tcPr>
            <w:tcW w:w="1963" w:type="dxa"/>
            <w:vAlign w:val="top"/>
            <w:vMerge w:val="continue"/>
            <w:tcBorders>
              <w:top w:val="nil"/>
            </w:tcBorders>
          </w:tcPr>
          <w:p>
            <w:pPr>
              <w:rPr>
                <w:rFonts w:ascii="Arial"/>
                <w:sz w:val="21"/>
              </w:rPr>
            </w:pPr>
            <w:r/>
          </w:p>
        </w:tc>
      </w:tr>
    </w:tbl>
    <w:p>
      <w:pPr>
        <w:spacing w:line="284" w:lineRule="auto"/>
        <w:rPr>
          <w:rFonts w:ascii="Arial"/>
          <w:sz w:val="21"/>
        </w:rPr>
      </w:pPr>
      <w:r/>
    </w:p>
    <w:p>
      <w:pPr>
        <w:pStyle w:val="BodyText"/>
        <w:ind w:left="2719"/>
        <w:spacing w:before="91" w:line="219" w:lineRule="auto"/>
        <w:outlineLvl w:val="1"/>
        <w:rPr>
          <w:sz w:val="28"/>
          <w:szCs w:val="28"/>
        </w:rPr>
      </w:pPr>
      <w:bookmarkStart w:name="bookmark43" w:id="74"/>
      <w:bookmarkEnd w:id="74"/>
      <w:r>
        <w:rPr>
          <w:rFonts w:ascii="Times New Roman" w:hAnsi="Times New Roman" w:eastAsia="Times New Roman" w:cs="Times New Roman"/>
          <w:sz w:val="28"/>
          <w:szCs w:val="28"/>
          <w:spacing w:val="-5"/>
        </w:rPr>
        <w:t>F.6      </w:t>
      </w:r>
      <w:r>
        <w:rPr>
          <w:sz w:val="28"/>
          <w:szCs w:val="28"/>
          <w:spacing w:val="-5"/>
        </w:rPr>
        <w:t>钢天窗架、墙架、挡风架</w:t>
      </w:r>
    </w:p>
    <w:p>
      <w:pPr>
        <w:spacing w:line="256" w:lineRule="auto"/>
        <w:rPr>
          <w:rFonts w:ascii="Arial"/>
          <w:sz w:val="21"/>
        </w:rPr>
      </w:pPr>
      <w:r/>
    </w:p>
    <w:p>
      <w:pPr>
        <w:pStyle w:val="BodyText"/>
        <w:ind w:left="18" w:right="16" w:hanging="19"/>
        <w:spacing w:before="65" w:line="295" w:lineRule="auto"/>
        <w:rPr>
          <w:sz w:val="20"/>
          <w:szCs w:val="20"/>
        </w:rPr>
      </w:pPr>
      <w:r>
        <w:rPr>
          <w:rFonts w:ascii="Times New Roman" w:hAnsi="Times New Roman" w:eastAsia="Times New Roman" w:cs="Times New Roman"/>
          <w:sz w:val="20"/>
          <w:szCs w:val="20"/>
          <w:spacing w:val="2"/>
        </w:rPr>
        <w:t>F.6.1      </w:t>
      </w:r>
      <w:r>
        <w:rPr>
          <w:sz w:val="20"/>
          <w:szCs w:val="20"/>
          <w:spacing w:val="2"/>
        </w:rPr>
        <w:t>钢天窗架、墙架、挡风架工程量清单项目设置、</w:t>
      </w:r>
      <w:r>
        <w:rPr>
          <w:rFonts w:ascii="FangSong" w:hAnsi="FangSong" w:eastAsia="FangSong" w:cs="FangSong"/>
          <w:sz w:val="20"/>
          <w:szCs w:val="20"/>
          <w:spacing w:val="2"/>
        </w:rPr>
        <w:t>项</w:t>
      </w:r>
      <w:r>
        <w:rPr>
          <w:sz w:val="20"/>
          <w:szCs w:val="20"/>
          <w:spacing w:val="2"/>
        </w:rPr>
        <w:t>目特征描述的内容、计量单位及工程量计算规</w:t>
      </w:r>
      <w:r>
        <w:rPr>
          <w:sz w:val="20"/>
          <w:szCs w:val="20"/>
        </w:rPr>
        <w:t xml:space="preserve"> </w:t>
      </w:r>
      <w:r>
        <w:rPr>
          <w:sz w:val="20"/>
          <w:szCs w:val="20"/>
          <w:spacing w:val="7"/>
        </w:rPr>
        <w:t>则应按表</w:t>
      </w:r>
      <w:r>
        <w:rPr>
          <w:rFonts w:ascii="Times New Roman" w:hAnsi="Times New Roman" w:eastAsia="Times New Roman" w:cs="Times New Roman"/>
          <w:sz w:val="20"/>
          <w:szCs w:val="20"/>
          <w:spacing w:val="7"/>
        </w:rPr>
        <w:t>F.6.1</w:t>
      </w:r>
      <w:r>
        <w:rPr>
          <w:rFonts w:ascii="Times New Roman" w:hAnsi="Times New Roman" w:eastAsia="Times New Roman" w:cs="Times New Roman"/>
          <w:sz w:val="20"/>
          <w:szCs w:val="20"/>
          <w:spacing w:val="3"/>
        </w:rPr>
        <w:t xml:space="preserve">    </w:t>
      </w:r>
      <w:r>
        <w:rPr>
          <w:sz w:val="20"/>
          <w:szCs w:val="20"/>
          <w:spacing w:val="7"/>
        </w:rPr>
        <w:t>的规定执行。</w:t>
      </w:r>
    </w:p>
    <w:p>
      <w:pPr>
        <w:ind w:left="2392"/>
        <w:spacing w:before="27" w:line="221"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24"/>
        </w:rPr>
        <w:t xml:space="preserve"> </w:t>
      </w:r>
      <w:r>
        <w:rPr>
          <w:rFonts w:ascii="Times New Roman" w:hAnsi="Times New Roman" w:eastAsia="Times New Roman" w:cs="Times New Roman"/>
          <w:sz w:val="19"/>
          <w:szCs w:val="19"/>
          <w:b/>
          <w:bCs/>
          <w:spacing w:val="-5"/>
        </w:rPr>
        <w:t>F.6</w:t>
      </w:r>
      <w:r>
        <w:rPr>
          <w:rFonts w:ascii="Times New Roman" w:hAnsi="Times New Roman" w:eastAsia="Times New Roman" w:cs="Times New Roman"/>
          <w:sz w:val="19"/>
          <w:szCs w:val="19"/>
          <w:b/>
          <w:bCs/>
          <w:spacing w:val="29"/>
        </w:rPr>
        <w:t xml:space="preserve"> </w:t>
      </w:r>
      <w:r>
        <w:rPr>
          <w:rFonts w:ascii="SimHei" w:hAnsi="SimHei" w:eastAsia="SimHei" w:cs="SimHei"/>
          <w:sz w:val="19"/>
          <w:szCs w:val="19"/>
          <w:spacing w:val="-5"/>
        </w:rPr>
        <w:t>.1</w:t>
      </w:r>
      <w:r>
        <w:rPr>
          <w:rFonts w:ascii="SimHei" w:hAnsi="SimHei" w:eastAsia="SimHei" w:cs="SimHei"/>
          <w:sz w:val="19"/>
          <w:szCs w:val="19"/>
          <w:spacing w:val="33"/>
        </w:rPr>
        <w:t xml:space="preserve">  </w:t>
      </w:r>
      <w:r>
        <w:rPr>
          <w:rFonts w:ascii="SimHei" w:hAnsi="SimHei" w:eastAsia="SimHei" w:cs="SimHei"/>
          <w:sz w:val="19"/>
          <w:szCs w:val="19"/>
          <w:b/>
          <w:bCs/>
          <w:spacing w:val="-5"/>
        </w:rPr>
        <w:t>钢天窗架、墙架、挡风架(编码：</w:t>
      </w:r>
      <w:r>
        <w:rPr>
          <w:rFonts w:ascii="SimHei" w:hAnsi="SimHei" w:eastAsia="SimHei" w:cs="SimHei"/>
          <w:sz w:val="19"/>
          <w:szCs w:val="19"/>
          <w:spacing w:val="-5"/>
        </w:rPr>
        <w:t>010606}</w:t>
      </w:r>
    </w:p>
    <w:p>
      <w:pPr>
        <w:spacing w:line="74" w:lineRule="exact"/>
        <w:rPr/>
      </w:pPr>
      <w:r/>
    </w:p>
    <w:tbl>
      <w:tblPr>
        <w:tblStyle w:val="TableNormal"/>
        <w:tblW w:w="921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798"/>
        <w:gridCol w:w="1039"/>
        <w:gridCol w:w="1858"/>
        <w:gridCol w:w="1973"/>
      </w:tblGrid>
      <w:tr>
        <w:trPr>
          <w:trHeight w:val="343" w:hRule="atLeast"/>
        </w:trPr>
        <w:tc>
          <w:tcPr>
            <w:tcW w:w="1243" w:type="dxa"/>
            <w:vAlign w:val="top"/>
          </w:tcPr>
          <w:p>
            <w:pPr>
              <w:pStyle w:val="TableText"/>
              <w:ind w:left="214"/>
              <w:spacing w:before="73" w:line="219" w:lineRule="auto"/>
              <w:rPr>
                <w:sz w:val="20"/>
                <w:szCs w:val="20"/>
              </w:rPr>
            </w:pPr>
            <w:r>
              <w:rPr>
                <w:sz w:val="20"/>
                <w:szCs w:val="20"/>
                <w:spacing w:val="2"/>
              </w:rPr>
              <w:t>项目编码</w:t>
            </w:r>
          </w:p>
        </w:tc>
        <w:tc>
          <w:tcPr>
            <w:tcW w:w="1308" w:type="dxa"/>
            <w:vAlign w:val="top"/>
          </w:tcPr>
          <w:p>
            <w:pPr>
              <w:pStyle w:val="TableText"/>
              <w:ind w:left="241"/>
              <w:spacing w:before="73" w:line="220" w:lineRule="auto"/>
              <w:rPr>
                <w:sz w:val="20"/>
                <w:szCs w:val="20"/>
              </w:rPr>
            </w:pPr>
            <w:r>
              <w:rPr>
                <w:sz w:val="20"/>
                <w:szCs w:val="20"/>
                <w:spacing w:val="2"/>
              </w:rPr>
              <w:t>项目名称</w:t>
            </w:r>
          </w:p>
        </w:tc>
        <w:tc>
          <w:tcPr>
            <w:tcW w:w="1798" w:type="dxa"/>
            <w:vAlign w:val="top"/>
          </w:tcPr>
          <w:p>
            <w:pPr>
              <w:pStyle w:val="TableText"/>
              <w:ind w:left="493"/>
              <w:spacing w:before="73" w:line="219" w:lineRule="auto"/>
              <w:rPr>
                <w:sz w:val="20"/>
                <w:szCs w:val="20"/>
              </w:rPr>
            </w:pPr>
            <w:r>
              <w:rPr>
                <w:sz w:val="20"/>
                <w:szCs w:val="20"/>
                <w:spacing w:val="2"/>
              </w:rPr>
              <w:t>项目特征</w:t>
            </w:r>
          </w:p>
        </w:tc>
        <w:tc>
          <w:tcPr>
            <w:tcW w:w="1039" w:type="dxa"/>
            <w:vAlign w:val="top"/>
          </w:tcPr>
          <w:p>
            <w:pPr>
              <w:pStyle w:val="TableText"/>
              <w:ind w:left="115"/>
              <w:spacing w:before="73" w:line="220" w:lineRule="auto"/>
              <w:rPr>
                <w:sz w:val="20"/>
                <w:szCs w:val="20"/>
              </w:rPr>
            </w:pPr>
            <w:r>
              <w:rPr>
                <w:sz w:val="20"/>
                <w:szCs w:val="20"/>
                <w:spacing w:val="-2"/>
              </w:rPr>
              <w:t>计量单位</w:t>
            </w:r>
          </w:p>
        </w:tc>
        <w:tc>
          <w:tcPr>
            <w:tcW w:w="1858" w:type="dxa"/>
            <w:vAlign w:val="top"/>
          </w:tcPr>
          <w:p>
            <w:pPr>
              <w:pStyle w:val="TableText"/>
              <w:ind w:left="226"/>
              <w:spacing w:before="73" w:line="219" w:lineRule="auto"/>
              <w:rPr>
                <w:sz w:val="20"/>
                <w:szCs w:val="20"/>
              </w:rPr>
            </w:pPr>
            <w:r>
              <w:rPr>
                <w:sz w:val="20"/>
                <w:szCs w:val="20"/>
                <w:spacing w:val="2"/>
              </w:rPr>
              <w:t>工程量计算规则</w:t>
            </w:r>
          </w:p>
        </w:tc>
        <w:tc>
          <w:tcPr>
            <w:tcW w:w="1973" w:type="dxa"/>
            <w:vAlign w:val="top"/>
          </w:tcPr>
          <w:p>
            <w:pPr>
              <w:pStyle w:val="TableText"/>
              <w:ind w:left="588"/>
              <w:spacing w:before="73" w:line="219" w:lineRule="auto"/>
              <w:rPr>
                <w:sz w:val="20"/>
                <w:szCs w:val="20"/>
              </w:rPr>
            </w:pPr>
            <w:r>
              <w:rPr>
                <w:sz w:val="20"/>
                <w:szCs w:val="20"/>
                <w:spacing w:val="2"/>
              </w:rPr>
              <w:t>工作内容</w:t>
            </w:r>
          </w:p>
        </w:tc>
      </w:tr>
      <w:tr>
        <w:trPr>
          <w:trHeight w:val="827" w:hRule="atLeast"/>
        </w:trPr>
        <w:tc>
          <w:tcPr>
            <w:tcW w:w="1243" w:type="dxa"/>
            <w:vAlign w:val="top"/>
          </w:tcPr>
          <w:p>
            <w:pPr>
              <w:spacing w:line="272" w:lineRule="auto"/>
              <w:rPr>
                <w:rFonts w:ascii="Arial"/>
                <w:sz w:val="21"/>
              </w:rPr>
            </w:pPr>
            <w:r/>
          </w:p>
          <w:p>
            <w:pPr>
              <w:pStyle w:val="TableText"/>
              <w:ind w:left="164"/>
              <w:spacing w:before="65"/>
              <w:rPr>
                <w:sz w:val="20"/>
                <w:szCs w:val="20"/>
              </w:rPr>
            </w:pPr>
            <w:r>
              <w:rPr>
                <w:sz w:val="20"/>
                <w:szCs w:val="20"/>
                <w:spacing w:val="-1"/>
              </w:rPr>
              <w:t>010606001</w:t>
            </w:r>
          </w:p>
        </w:tc>
        <w:tc>
          <w:tcPr>
            <w:tcW w:w="1308" w:type="dxa"/>
            <w:vAlign w:val="top"/>
          </w:tcPr>
          <w:p>
            <w:pPr>
              <w:spacing w:line="254" w:lineRule="auto"/>
              <w:rPr>
                <w:rFonts w:ascii="Arial"/>
                <w:sz w:val="21"/>
              </w:rPr>
            </w:pPr>
            <w:r/>
          </w:p>
          <w:p>
            <w:pPr>
              <w:pStyle w:val="TableText"/>
              <w:ind w:left="241"/>
              <w:spacing w:before="65" w:line="220" w:lineRule="auto"/>
              <w:rPr>
                <w:sz w:val="20"/>
                <w:szCs w:val="20"/>
              </w:rPr>
            </w:pPr>
            <w:r>
              <w:rPr>
                <w:sz w:val="20"/>
                <w:szCs w:val="20"/>
                <w:spacing w:val="-2"/>
              </w:rPr>
              <w:t>钢天窗架</w:t>
            </w:r>
          </w:p>
        </w:tc>
        <w:tc>
          <w:tcPr>
            <w:tcW w:w="1798" w:type="dxa"/>
            <w:vAlign w:val="top"/>
            <w:vMerge w:val="restart"/>
            <w:tcBorders>
              <w:bottom w:val="nil"/>
            </w:tcBorders>
          </w:tcPr>
          <w:p>
            <w:pPr>
              <w:spacing w:line="300" w:lineRule="auto"/>
              <w:rPr>
                <w:rFonts w:ascii="Arial"/>
                <w:sz w:val="21"/>
              </w:rPr>
            </w:pPr>
            <w:r/>
          </w:p>
          <w:p>
            <w:pPr>
              <w:spacing w:line="300" w:lineRule="auto"/>
              <w:rPr>
                <w:rFonts w:ascii="Arial"/>
                <w:sz w:val="21"/>
              </w:rPr>
            </w:pPr>
            <w:r/>
          </w:p>
          <w:p>
            <w:pPr>
              <w:pStyle w:val="TableText"/>
              <w:ind w:left="93"/>
              <w:spacing w:before="65" w:line="219" w:lineRule="auto"/>
              <w:rPr>
                <w:sz w:val="20"/>
                <w:szCs w:val="20"/>
              </w:rPr>
            </w:pPr>
            <w:r>
              <w:rPr>
                <w:sz w:val="20"/>
                <w:szCs w:val="20"/>
              </w:rPr>
              <w:t>1.钢材品种、规格</w:t>
            </w:r>
          </w:p>
          <w:p>
            <w:pPr>
              <w:pStyle w:val="TableText"/>
              <w:ind w:left="333" w:right="182" w:hanging="140"/>
              <w:spacing w:before="72" w:line="241" w:lineRule="auto"/>
              <w:rPr>
                <w:sz w:val="20"/>
                <w:szCs w:val="20"/>
              </w:rPr>
            </w:pPr>
            <w:r>
              <w:rPr>
                <w:sz w:val="20"/>
                <w:szCs w:val="20"/>
                <w:spacing w:val="1"/>
              </w:rPr>
              <w:t>2.构件涂(镀)层 </w:t>
            </w:r>
            <w:r>
              <w:rPr>
                <w:sz w:val="20"/>
                <w:szCs w:val="20"/>
                <w:spacing w:val="-3"/>
              </w:rPr>
              <w:t>要求</w:t>
            </w:r>
          </w:p>
          <w:p>
            <w:pPr>
              <w:pStyle w:val="TableText"/>
              <w:ind w:left="93"/>
              <w:spacing w:before="89" w:line="219" w:lineRule="auto"/>
              <w:rPr>
                <w:sz w:val="20"/>
                <w:szCs w:val="20"/>
              </w:rPr>
            </w:pPr>
            <w:r>
              <w:rPr>
                <w:sz w:val="20"/>
                <w:szCs w:val="20"/>
                <w:spacing w:val="1"/>
              </w:rPr>
              <w:t>3.探伤要求</w:t>
            </w:r>
          </w:p>
        </w:tc>
        <w:tc>
          <w:tcPr>
            <w:tcW w:w="1039"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pStyle w:val="TableText"/>
              <w:ind w:left="475"/>
              <w:spacing w:before="45" w:line="241" w:lineRule="auto"/>
              <w:rPr>
                <w:sz w:val="14"/>
                <w:szCs w:val="14"/>
              </w:rPr>
            </w:pPr>
            <w:r>
              <w:rPr>
                <w:sz w:val="14"/>
                <w:szCs w:val="14"/>
              </w:rPr>
              <w:t>1</w:t>
            </w:r>
          </w:p>
        </w:tc>
        <w:tc>
          <w:tcPr>
            <w:tcW w:w="1858" w:type="dxa"/>
            <w:vAlign w:val="top"/>
            <w:vMerge w:val="restart"/>
            <w:tcBorders>
              <w:bottom w:val="nil"/>
            </w:tcBorders>
          </w:tcPr>
          <w:p>
            <w:pPr>
              <w:spacing w:line="431" w:lineRule="auto"/>
              <w:rPr>
                <w:rFonts w:ascii="Arial"/>
                <w:sz w:val="21"/>
              </w:rPr>
            </w:pPr>
            <w:r/>
          </w:p>
          <w:p>
            <w:pPr>
              <w:pStyle w:val="TableText"/>
              <w:ind w:left="226"/>
              <w:spacing w:before="65" w:line="219" w:lineRule="auto"/>
              <w:rPr>
                <w:sz w:val="20"/>
                <w:szCs w:val="20"/>
              </w:rPr>
            </w:pPr>
            <w:r>
              <w:rPr>
                <w:sz w:val="20"/>
                <w:szCs w:val="20"/>
                <w:spacing w:val="1"/>
              </w:rPr>
              <w:t>按设计图示尺寸</w:t>
            </w:r>
          </w:p>
          <w:p>
            <w:pPr>
              <w:pStyle w:val="TableText"/>
              <w:ind w:left="126"/>
              <w:spacing w:before="94" w:line="219" w:lineRule="auto"/>
              <w:rPr>
                <w:sz w:val="20"/>
                <w:szCs w:val="20"/>
              </w:rPr>
            </w:pPr>
            <w:r>
              <w:rPr>
                <w:sz w:val="20"/>
                <w:szCs w:val="20"/>
                <w:spacing w:val="2"/>
              </w:rPr>
              <w:t>以质量计算。不扣</w:t>
            </w:r>
          </w:p>
          <w:p>
            <w:pPr>
              <w:pStyle w:val="TableText"/>
              <w:ind w:left="126"/>
              <w:spacing w:before="72" w:line="219" w:lineRule="auto"/>
              <w:rPr>
                <w:sz w:val="20"/>
                <w:szCs w:val="20"/>
              </w:rPr>
            </w:pPr>
            <w:r>
              <w:rPr>
                <w:sz w:val="20"/>
                <w:szCs w:val="20"/>
                <w:spacing w:val="1"/>
              </w:rPr>
              <w:t>除孔眼的质量，焊</w:t>
            </w:r>
          </w:p>
          <w:p>
            <w:pPr>
              <w:pStyle w:val="TableText"/>
              <w:ind w:left="26"/>
              <w:spacing w:before="52" w:line="219" w:lineRule="auto"/>
              <w:rPr>
                <w:sz w:val="20"/>
                <w:szCs w:val="20"/>
              </w:rPr>
            </w:pPr>
            <w:r>
              <w:rPr>
                <w:sz w:val="20"/>
                <w:szCs w:val="20"/>
                <w:spacing w:val="-1"/>
              </w:rPr>
              <w:t>条、铆钉、普通螺栓</w:t>
            </w:r>
          </w:p>
          <w:p>
            <w:pPr>
              <w:pStyle w:val="TableText"/>
              <w:ind w:left="96"/>
              <w:spacing w:before="72" w:line="219" w:lineRule="auto"/>
              <w:rPr>
                <w:sz w:val="20"/>
                <w:szCs w:val="20"/>
              </w:rPr>
            </w:pPr>
            <w:r>
              <w:rPr>
                <w:sz w:val="20"/>
                <w:szCs w:val="20"/>
                <w:spacing w:val="-2"/>
              </w:rPr>
              <w:t>等不另增加质量</w:t>
            </w:r>
          </w:p>
        </w:tc>
        <w:tc>
          <w:tcPr>
            <w:tcW w:w="1973" w:type="dxa"/>
            <w:vAlign w:val="top"/>
            <w:vMerge w:val="restart"/>
            <w:tcBorders>
              <w:bottom w:val="nil"/>
            </w:tcBorders>
          </w:tcPr>
          <w:p>
            <w:pPr>
              <w:spacing w:line="432" w:lineRule="auto"/>
              <w:rPr>
                <w:rFonts w:ascii="Arial"/>
                <w:sz w:val="21"/>
              </w:rPr>
            </w:pPr>
            <w:r/>
          </w:p>
          <w:p>
            <w:pPr>
              <w:pStyle w:val="TableText"/>
              <w:ind w:left="98"/>
              <w:spacing w:before="65" w:line="219" w:lineRule="auto"/>
              <w:rPr>
                <w:sz w:val="20"/>
                <w:szCs w:val="20"/>
              </w:rPr>
            </w:pPr>
            <w:r>
              <w:rPr>
                <w:sz w:val="20"/>
                <w:szCs w:val="20"/>
                <w:spacing w:val="2"/>
              </w:rPr>
              <w:t>1.拼装</w:t>
            </w:r>
          </w:p>
          <w:p>
            <w:pPr>
              <w:pStyle w:val="TableText"/>
              <w:ind w:left="98" w:right="874"/>
              <w:spacing w:before="84" w:line="248" w:lineRule="auto"/>
              <w:rPr>
                <w:sz w:val="20"/>
                <w:szCs w:val="20"/>
              </w:rPr>
            </w:pPr>
            <w:r>
              <w:rPr>
                <w:sz w:val="20"/>
                <w:szCs w:val="20"/>
                <w:spacing w:val="-2"/>
              </w:rPr>
              <w:t>2.吊装就位</w:t>
            </w:r>
            <w:r>
              <w:rPr>
                <w:sz w:val="20"/>
                <w:szCs w:val="20"/>
              </w:rPr>
              <w:t xml:space="preserve"> </w:t>
            </w:r>
            <w:r>
              <w:rPr>
                <w:sz w:val="20"/>
                <w:szCs w:val="20"/>
                <w:spacing w:val="2"/>
              </w:rPr>
              <w:t>3.安装</w:t>
            </w:r>
          </w:p>
          <w:p>
            <w:pPr>
              <w:pStyle w:val="TableText"/>
              <w:ind w:left="98"/>
              <w:spacing w:before="61" w:line="219" w:lineRule="auto"/>
              <w:rPr>
                <w:sz w:val="20"/>
                <w:szCs w:val="20"/>
              </w:rPr>
            </w:pPr>
            <w:r>
              <w:rPr>
                <w:sz w:val="20"/>
                <w:szCs w:val="20"/>
                <w:spacing w:val="-2"/>
              </w:rPr>
              <w:t>4.探伤</w:t>
            </w:r>
          </w:p>
          <w:p>
            <w:pPr>
              <w:pStyle w:val="TableText"/>
              <w:ind w:left="98"/>
              <w:spacing w:before="83" w:line="220" w:lineRule="auto"/>
              <w:rPr>
                <w:sz w:val="20"/>
                <w:szCs w:val="20"/>
              </w:rPr>
            </w:pPr>
            <w:r>
              <w:rPr>
                <w:sz w:val="20"/>
                <w:szCs w:val="20"/>
                <w:spacing w:val="1"/>
              </w:rPr>
              <w:t>5.补刷油漆</w:t>
            </w:r>
          </w:p>
        </w:tc>
      </w:tr>
      <w:tr>
        <w:trPr>
          <w:trHeight w:val="837" w:hRule="atLeast"/>
        </w:trPr>
        <w:tc>
          <w:tcPr>
            <w:tcW w:w="1243" w:type="dxa"/>
            <w:vAlign w:val="top"/>
          </w:tcPr>
          <w:p>
            <w:pPr>
              <w:spacing w:line="276" w:lineRule="auto"/>
              <w:rPr>
                <w:rFonts w:ascii="Arial"/>
                <w:sz w:val="21"/>
              </w:rPr>
            </w:pPr>
            <w:r/>
          </w:p>
          <w:p>
            <w:pPr>
              <w:pStyle w:val="TableText"/>
              <w:ind w:left="164"/>
              <w:spacing w:before="65"/>
              <w:rPr>
                <w:sz w:val="20"/>
                <w:szCs w:val="20"/>
              </w:rPr>
            </w:pPr>
            <w:r>
              <w:rPr>
                <w:sz w:val="20"/>
                <w:szCs w:val="20"/>
                <w:spacing w:val="-1"/>
              </w:rPr>
              <w:t>010606002</w:t>
            </w:r>
          </w:p>
        </w:tc>
        <w:tc>
          <w:tcPr>
            <w:tcW w:w="1308" w:type="dxa"/>
            <w:vAlign w:val="top"/>
          </w:tcPr>
          <w:p>
            <w:pPr>
              <w:spacing w:line="256" w:lineRule="auto"/>
              <w:rPr>
                <w:rFonts w:ascii="Arial"/>
                <w:sz w:val="21"/>
              </w:rPr>
            </w:pPr>
            <w:r/>
          </w:p>
          <w:p>
            <w:pPr>
              <w:pStyle w:val="TableText"/>
              <w:ind w:left="241"/>
              <w:spacing w:before="65" w:line="219" w:lineRule="auto"/>
              <w:rPr>
                <w:sz w:val="20"/>
                <w:szCs w:val="20"/>
              </w:rPr>
            </w:pPr>
            <w:r>
              <w:rPr>
                <w:sz w:val="20"/>
                <w:szCs w:val="20"/>
                <w:spacing w:val="-2"/>
              </w:rPr>
              <w:t>钢挡风架</w:t>
            </w:r>
          </w:p>
        </w:tc>
        <w:tc>
          <w:tcPr>
            <w:tcW w:w="1798" w:type="dxa"/>
            <w:vAlign w:val="top"/>
            <w:vMerge w:val="continue"/>
            <w:tcBorders>
              <w:top w:val="nil"/>
              <w:bottom w:val="nil"/>
            </w:tcBorders>
          </w:tcPr>
          <w:p>
            <w:pPr>
              <w:rPr>
                <w:rFonts w:ascii="Arial"/>
                <w:sz w:val="21"/>
              </w:rPr>
            </w:pPr>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752" w:hRule="atLeast"/>
        </w:trPr>
        <w:tc>
          <w:tcPr>
            <w:tcW w:w="1243" w:type="dxa"/>
            <w:vAlign w:val="top"/>
          </w:tcPr>
          <w:p>
            <w:pPr>
              <w:pStyle w:val="TableText"/>
              <w:ind w:left="164"/>
              <w:spacing w:before="305"/>
              <w:rPr>
                <w:sz w:val="20"/>
                <w:szCs w:val="20"/>
              </w:rPr>
            </w:pPr>
            <w:r>
              <w:rPr>
                <w:sz w:val="20"/>
                <w:szCs w:val="20"/>
                <w:spacing w:val="-1"/>
              </w:rPr>
              <w:t>010606003</w:t>
            </w:r>
          </w:p>
        </w:tc>
        <w:tc>
          <w:tcPr>
            <w:tcW w:w="1308" w:type="dxa"/>
            <w:vAlign w:val="top"/>
          </w:tcPr>
          <w:p>
            <w:pPr>
              <w:pStyle w:val="TableText"/>
              <w:ind w:left="341"/>
              <w:spacing w:before="286" w:line="220" w:lineRule="auto"/>
              <w:rPr>
                <w:sz w:val="20"/>
                <w:szCs w:val="20"/>
              </w:rPr>
            </w:pPr>
            <w:r>
              <w:rPr>
                <w:sz w:val="20"/>
                <w:szCs w:val="20"/>
                <w:spacing w:val="-2"/>
              </w:rPr>
              <w:t>钢墙架</w:t>
            </w:r>
          </w:p>
        </w:tc>
        <w:tc>
          <w:tcPr>
            <w:tcW w:w="1798" w:type="dxa"/>
            <w:vAlign w:val="top"/>
            <w:vMerge w:val="continue"/>
            <w:tcBorders>
              <w:top w:val="nil"/>
            </w:tcBorders>
          </w:tcPr>
          <w:p>
            <w:pPr>
              <w:rPr>
                <w:rFonts w:ascii="Arial"/>
                <w:sz w:val="21"/>
              </w:rPr>
            </w:pPr>
            <w:r/>
          </w:p>
        </w:tc>
        <w:tc>
          <w:tcPr>
            <w:tcW w:w="103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93" w:lineRule="exact"/>
        <w:rPr>
          <w:rFonts w:ascii="Arial"/>
          <w:sz w:val="8"/>
        </w:rPr>
      </w:pPr>
      <w:r/>
    </w:p>
    <w:p>
      <w:pPr>
        <w:spacing w:line="93" w:lineRule="exact"/>
        <w:sectPr>
          <w:footerReference w:type="default" r:id="rId63"/>
          <w:pgSz w:w="11890" w:h="16850"/>
          <w:pgMar w:top="400" w:right="1544" w:bottom="1321" w:left="1110" w:header="0" w:footer="1062" w:gutter="0"/>
        </w:sectPr>
        <w:rPr>
          <w:rFonts w:ascii="Arial" w:hAnsi="Arial" w:eastAsia="Arial" w:cs="Arial"/>
          <w:sz w:val="8"/>
          <w:szCs w:val="8"/>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ind w:left="3474"/>
        <w:spacing w:before="91" w:line="219" w:lineRule="auto"/>
        <w:outlineLvl w:val="1"/>
        <w:rPr>
          <w:sz w:val="28"/>
          <w:szCs w:val="28"/>
        </w:rPr>
      </w:pPr>
      <w:bookmarkStart w:name="bookmark275" w:id="75"/>
      <w:bookmarkEnd w:id="75"/>
      <w:bookmarkStart w:name="bookmark44" w:id="76"/>
      <w:bookmarkEnd w:id="76"/>
      <w:r>
        <w:rPr>
          <w:rFonts w:ascii="Times New Roman" w:hAnsi="Times New Roman" w:eastAsia="Times New Roman" w:cs="Times New Roman"/>
          <w:sz w:val="28"/>
          <w:szCs w:val="28"/>
          <w:spacing w:val="9"/>
        </w:rPr>
        <w:t>F.</w:t>
      </w:r>
      <w:r>
        <w:rPr>
          <w:rFonts w:ascii="Times New Roman" w:hAnsi="Times New Roman" w:eastAsia="Times New Roman" w:cs="Times New Roman"/>
          <w:sz w:val="28"/>
          <w:szCs w:val="28"/>
          <w:spacing w:val="35"/>
        </w:rPr>
        <w:t xml:space="preserve"> </w:t>
      </w:r>
      <w:r>
        <w:rPr>
          <w:sz w:val="28"/>
          <w:szCs w:val="28"/>
          <w:spacing w:val="9"/>
        </w:rPr>
        <w:t>7</w:t>
      </w:r>
      <w:r>
        <w:rPr>
          <w:sz w:val="28"/>
          <w:szCs w:val="28"/>
          <w:spacing w:val="19"/>
        </w:rPr>
        <w:t xml:space="preserve">  </w:t>
      </w:r>
      <w:r>
        <w:rPr>
          <w:sz w:val="28"/>
          <w:szCs w:val="28"/>
          <w:spacing w:val="9"/>
        </w:rPr>
        <w:t>其他钢构件</w:t>
      </w:r>
    </w:p>
    <w:p>
      <w:pPr>
        <w:spacing w:line="257" w:lineRule="auto"/>
        <w:rPr>
          <w:rFonts w:ascii="Arial"/>
          <w:sz w:val="21"/>
        </w:rPr>
      </w:pPr>
      <w:r/>
    </w:p>
    <w:p>
      <w:pPr>
        <w:pStyle w:val="BodyText"/>
        <w:spacing w:before="65" w:line="219" w:lineRule="auto"/>
        <w:jc w:val="right"/>
        <w:rPr>
          <w:sz w:val="20"/>
          <w:szCs w:val="20"/>
        </w:rPr>
      </w:pPr>
      <w:r>
        <w:rPr>
          <w:rFonts w:ascii="Times New Roman" w:hAnsi="Times New Roman" w:eastAsia="Times New Roman" w:cs="Times New Roman"/>
          <w:sz w:val="20"/>
          <w:szCs w:val="20"/>
          <w:spacing w:val="14"/>
        </w:rPr>
        <w:t>F.7.1      </w:t>
      </w:r>
      <w:r>
        <w:rPr>
          <w:sz w:val="20"/>
          <w:szCs w:val="20"/>
          <w:spacing w:val="14"/>
        </w:rPr>
        <w:t>其他钢构件工程量清单项目设置、项目特征描述的内容、计量单位及工程量计算规则</w:t>
      </w:r>
      <w:r>
        <w:rPr>
          <w:sz w:val="20"/>
          <w:szCs w:val="20"/>
          <w:spacing w:val="13"/>
        </w:rPr>
        <w:t>应按</w:t>
      </w:r>
    </w:p>
    <w:p>
      <w:pPr>
        <w:pStyle w:val="BodyText"/>
        <w:ind w:left="24"/>
        <w:spacing w:before="82" w:line="219" w:lineRule="auto"/>
        <w:rPr>
          <w:sz w:val="20"/>
          <w:szCs w:val="20"/>
        </w:rPr>
      </w:pPr>
      <w:r>
        <w:rPr>
          <w:sz w:val="20"/>
          <w:szCs w:val="20"/>
          <w:spacing w:val="8"/>
        </w:rPr>
        <w:t>表</w:t>
      </w:r>
      <w:r>
        <w:rPr>
          <w:sz w:val="20"/>
          <w:szCs w:val="20"/>
          <w:spacing w:val="-51"/>
        </w:rPr>
        <w:t xml:space="preserve"> </w:t>
      </w:r>
      <w:r>
        <w:rPr>
          <w:rFonts w:ascii="Times New Roman" w:hAnsi="Times New Roman" w:eastAsia="Times New Roman" w:cs="Times New Roman"/>
          <w:sz w:val="20"/>
          <w:szCs w:val="20"/>
          <w:spacing w:val="8"/>
        </w:rPr>
        <w:t>F.7.1</w:t>
      </w:r>
      <w:r>
        <w:rPr>
          <w:rFonts w:ascii="Times New Roman" w:hAnsi="Times New Roman" w:eastAsia="Times New Roman" w:cs="Times New Roman"/>
          <w:sz w:val="20"/>
          <w:szCs w:val="20"/>
          <w:spacing w:val="10"/>
        </w:rPr>
        <w:t xml:space="preserve">    </w:t>
      </w:r>
      <w:r>
        <w:rPr>
          <w:sz w:val="20"/>
          <w:szCs w:val="20"/>
          <w:spacing w:val="8"/>
        </w:rPr>
        <w:t>的规定执行。</w:t>
      </w:r>
    </w:p>
    <w:p>
      <w:pPr>
        <w:pStyle w:val="BodyText"/>
        <w:ind w:left="2928"/>
        <w:spacing w:before="80" w:line="219" w:lineRule="auto"/>
        <w:rPr>
          <w:sz w:val="22"/>
          <w:szCs w:val="22"/>
        </w:rPr>
      </w:pPr>
      <w:r>
        <w:rPr>
          <w:sz w:val="22"/>
          <w:szCs w:val="22"/>
          <w:b/>
          <w:bCs/>
          <w:spacing w:val="-1"/>
        </w:rPr>
        <w:t>表F.7.1其他钢构件(编码：010607)</w:t>
      </w:r>
    </w:p>
    <w:p>
      <w:pPr>
        <w:spacing w:line="48"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1288"/>
        <w:gridCol w:w="1818"/>
        <w:gridCol w:w="1019"/>
        <w:gridCol w:w="1848"/>
        <w:gridCol w:w="1963"/>
      </w:tblGrid>
      <w:tr>
        <w:trPr>
          <w:trHeight w:val="335" w:hRule="atLeast"/>
        </w:trPr>
        <w:tc>
          <w:tcPr>
            <w:tcW w:w="1264" w:type="dxa"/>
            <w:vAlign w:val="top"/>
          </w:tcPr>
          <w:p>
            <w:pPr>
              <w:pStyle w:val="TableText"/>
              <w:ind w:left="224"/>
              <w:spacing w:before="73" w:line="219" w:lineRule="auto"/>
              <w:rPr>
                <w:sz w:val="20"/>
                <w:szCs w:val="20"/>
              </w:rPr>
            </w:pPr>
            <w:r>
              <w:rPr>
                <w:sz w:val="20"/>
                <w:szCs w:val="20"/>
                <w:spacing w:val="2"/>
              </w:rPr>
              <w:t>项目编码</w:t>
            </w:r>
          </w:p>
        </w:tc>
        <w:tc>
          <w:tcPr>
            <w:tcW w:w="1288" w:type="dxa"/>
            <w:vAlign w:val="top"/>
          </w:tcPr>
          <w:p>
            <w:pPr>
              <w:pStyle w:val="TableText"/>
              <w:ind w:left="230"/>
              <w:spacing w:before="73" w:line="220" w:lineRule="auto"/>
              <w:rPr>
                <w:sz w:val="20"/>
                <w:szCs w:val="20"/>
              </w:rPr>
            </w:pPr>
            <w:r>
              <w:rPr>
                <w:sz w:val="20"/>
                <w:szCs w:val="20"/>
                <w:spacing w:val="2"/>
              </w:rPr>
              <w:t>项目名称</w:t>
            </w:r>
          </w:p>
        </w:tc>
        <w:tc>
          <w:tcPr>
            <w:tcW w:w="1818" w:type="dxa"/>
            <w:vAlign w:val="top"/>
          </w:tcPr>
          <w:p>
            <w:pPr>
              <w:pStyle w:val="TableText"/>
              <w:ind w:left="512"/>
              <w:spacing w:before="73" w:line="219" w:lineRule="auto"/>
              <w:rPr>
                <w:sz w:val="20"/>
                <w:szCs w:val="20"/>
              </w:rPr>
            </w:pPr>
            <w:r>
              <w:rPr>
                <w:sz w:val="20"/>
                <w:szCs w:val="20"/>
                <w:spacing w:val="2"/>
              </w:rPr>
              <w:t>项目特征</w:t>
            </w:r>
          </w:p>
        </w:tc>
        <w:tc>
          <w:tcPr>
            <w:tcW w:w="1019" w:type="dxa"/>
            <w:vAlign w:val="top"/>
          </w:tcPr>
          <w:p>
            <w:pPr>
              <w:pStyle w:val="TableText"/>
              <w:ind w:left="104"/>
              <w:spacing w:before="73" w:line="220" w:lineRule="auto"/>
              <w:rPr>
                <w:sz w:val="20"/>
                <w:szCs w:val="20"/>
              </w:rPr>
            </w:pPr>
            <w:r>
              <w:rPr>
                <w:sz w:val="20"/>
                <w:szCs w:val="20"/>
                <w:spacing w:val="-2"/>
              </w:rPr>
              <w:t>计量单位</w:t>
            </w:r>
          </w:p>
        </w:tc>
        <w:tc>
          <w:tcPr>
            <w:tcW w:w="1848" w:type="dxa"/>
            <w:vAlign w:val="top"/>
          </w:tcPr>
          <w:p>
            <w:pPr>
              <w:pStyle w:val="TableText"/>
              <w:ind w:left="215"/>
              <w:spacing w:before="73" w:line="219" w:lineRule="auto"/>
              <w:rPr>
                <w:sz w:val="20"/>
                <w:szCs w:val="20"/>
              </w:rPr>
            </w:pPr>
            <w:r>
              <w:rPr>
                <w:sz w:val="20"/>
                <w:szCs w:val="20"/>
                <w:spacing w:val="2"/>
              </w:rPr>
              <w:t>工程量计算规则</w:t>
            </w:r>
          </w:p>
        </w:tc>
        <w:tc>
          <w:tcPr>
            <w:tcW w:w="1963" w:type="dxa"/>
            <w:vAlign w:val="top"/>
          </w:tcPr>
          <w:p>
            <w:pPr>
              <w:pStyle w:val="TableText"/>
              <w:ind w:left="608"/>
              <w:spacing w:before="73" w:line="219" w:lineRule="auto"/>
              <w:rPr>
                <w:sz w:val="20"/>
                <w:szCs w:val="20"/>
              </w:rPr>
            </w:pPr>
            <w:r>
              <w:rPr>
                <w:sz w:val="20"/>
                <w:szCs w:val="20"/>
                <w:spacing w:val="2"/>
              </w:rPr>
              <w:t>工作内容</w:t>
            </w:r>
          </w:p>
        </w:tc>
      </w:tr>
      <w:tr>
        <w:trPr>
          <w:trHeight w:val="1778" w:hRule="atLeast"/>
        </w:trPr>
        <w:tc>
          <w:tcPr>
            <w:tcW w:w="1264"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75"/>
              <w:spacing w:before="65"/>
              <w:rPr>
                <w:sz w:val="20"/>
                <w:szCs w:val="20"/>
              </w:rPr>
            </w:pPr>
            <w:r>
              <w:rPr>
                <w:sz w:val="20"/>
                <w:szCs w:val="20"/>
                <w:spacing w:val="-1"/>
              </w:rPr>
              <w:t>010607001</w:t>
            </w:r>
          </w:p>
        </w:tc>
        <w:tc>
          <w:tcPr>
            <w:tcW w:w="1288" w:type="dxa"/>
            <w:vAlign w:val="top"/>
          </w:tcPr>
          <w:p>
            <w:pPr>
              <w:spacing w:line="359" w:lineRule="auto"/>
              <w:rPr>
                <w:rFonts w:ascii="Arial"/>
                <w:sz w:val="21"/>
              </w:rPr>
            </w:pPr>
            <w:r/>
          </w:p>
          <w:p>
            <w:pPr>
              <w:spacing w:line="360" w:lineRule="auto"/>
              <w:rPr>
                <w:rFonts w:ascii="Arial"/>
                <w:sz w:val="21"/>
              </w:rPr>
            </w:pPr>
            <w:r/>
          </w:p>
          <w:p>
            <w:pPr>
              <w:pStyle w:val="TableText"/>
              <w:ind w:left="330"/>
              <w:spacing w:before="65" w:line="220" w:lineRule="auto"/>
              <w:rPr>
                <w:sz w:val="20"/>
                <w:szCs w:val="20"/>
              </w:rPr>
            </w:pPr>
            <w:r>
              <w:rPr>
                <w:sz w:val="20"/>
                <w:szCs w:val="20"/>
                <w:spacing w:val="4"/>
              </w:rPr>
              <w:t>钢拉索</w:t>
            </w:r>
          </w:p>
        </w:tc>
        <w:tc>
          <w:tcPr>
            <w:tcW w:w="1818" w:type="dxa"/>
            <w:vAlign w:val="top"/>
          </w:tcPr>
          <w:p>
            <w:pPr>
              <w:pStyle w:val="TableText"/>
              <w:ind w:left="113"/>
              <w:spacing w:before="66" w:line="219" w:lineRule="auto"/>
              <w:rPr>
                <w:sz w:val="20"/>
                <w:szCs w:val="20"/>
              </w:rPr>
            </w:pPr>
            <w:r>
              <w:rPr>
                <w:sz w:val="20"/>
                <w:szCs w:val="20"/>
              </w:rPr>
              <w:t>1.钢材品种、规格</w:t>
            </w:r>
          </w:p>
          <w:p>
            <w:pPr>
              <w:pStyle w:val="TableText"/>
              <w:ind w:left="92"/>
              <w:spacing w:before="64" w:line="219" w:lineRule="auto"/>
              <w:rPr>
                <w:sz w:val="20"/>
                <w:szCs w:val="20"/>
              </w:rPr>
            </w:pPr>
            <w:r>
              <w:rPr>
                <w:sz w:val="20"/>
                <w:szCs w:val="20"/>
                <w:spacing w:val="2"/>
              </w:rPr>
              <w:t>2.索体类型</w:t>
            </w:r>
          </w:p>
          <w:p>
            <w:pPr>
              <w:pStyle w:val="TableText"/>
              <w:ind w:left="92"/>
              <w:spacing w:before="42" w:line="219" w:lineRule="auto"/>
              <w:rPr>
                <w:sz w:val="20"/>
                <w:szCs w:val="20"/>
              </w:rPr>
            </w:pPr>
            <w:r>
              <w:rPr>
                <w:sz w:val="20"/>
                <w:szCs w:val="20"/>
                <w:spacing w:val="1"/>
              </w:rPr>
              <w:t>3.锚具及接头类型</w:t>
            </w:r>
          </w:p>
          <w:p>
            <w:pPr>
              <w:pStyle w:val="TableText"/>
              <w:ind w:left="352" w:right="322" w:hanging="260"/>
              <w:spacing w:before="50" w:line="241" w:lineRule="auto"/>
              <w:rPr>
                <w:sz w:val="20"/>
                <w:szCs w:val="20"/>
              </w:rPr>
            </w:pPr>
            <w:r>
              <w:rPr>
                <w:sz w:val="20"/>
                <w:szCs w:val="20"/>
                <w:spacing w:val="-1"/>
              </w:rPr>
              <w:t>4.构件涂(镀)层</w:t>
            </w:r>
            <w:r>
              <w:rPr>
                <w:sz w:val="20"/>
                <w:szCs w:val="20"/>
              </w:rPr>
              <w:t xml:space="preserve"> </w:t>
            </w:r>
            <w:r>
              <w:rPr>
                <w:sz w:val="20"/>
                <w:szCs w:val="20"/>
                <w:spacing w:val="-3"/>
              </w:rPr>
              <w:t>要求</w:t>
            </w:r>
          </w:p>
          <w:p>
            <w:pPr>
              <w:pStyle w:val="TableText"/>
              <w:ind w:left="92"/>
              <w:spacing w:before="70" w:line="219" w:lineRule="auto"/>
              <w:rPr>
                <w:sz w:val="20"/>
                <w:szCs w:val="20"/>
              </w:rPr>
            </w:pPr>
            <w:r>
              <w:rPr>
                <w:sz w:val="20"/>
                <w:szCs w:val="20"/>
                <w:spacing w:val="1"/>
              </w:rPr>
              <w:t>5.探伤要求</w:t>
            </w:r>
          </w:p>
        </w:tc>
        <w:tc>
          <w:tcPr>
            <w:tcW w:w="1019"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464"/>
              <w:spacing w:before="46"/>
              <w:rPr>
                <w:sz w:val="14"/>
                <w:szCs w:val="14"/>
              </w:rPr>
            </w:pPr>
            <w:r>
              <w:rPr>
                <w:sz w:val="14"/>
                <w:szCs w:val="14"/>
              </w:rPr>
              <w:t>t</w:t>
            </w:r>
          </w:p>
        </w:tc>
        <w:tc>
          <w:tcPr>
            <w:tcW w:w="1848" w:type="dxa"/>
            <w:vAlign w:val="top"/>
          </w:tcPr>
          <w:p>
            <w:pPr>
              <w:pStyle w:val="TableText"/>
              <w:ind w:left="166" w:right="72" w:firstLine="49"/>
              <w:spacing w:before="197" w:line="277" w:lineRule="auto"/>
              <w:rPr>
                <w:sz w:val="20"/>
                <w:szCs w:val="20"/>
              </w:rPr>
            </w:pPr>
            <w:r>
              <w:rPr>
                <w:sz w:val="20"/>
                <w:szCs w:val="20"/>
                <w:spacing w:val="1"/>
              </w:rPr>
              <w:t>按设计图示尺寸  </w:t>
            </w:r>
            <w:r>
              <w:rPr>
                <w:sz w:val="20"/>
                <w:szCs w:val="20"/>
                <w:spacing w:val="-1"/>
              </w:rPr>
              <w:t>以索体质量计算。</w:t>
            </w:r>
          </w:p>
          <w:p>
            <w:pPr>
              <w:pStyle w:val="TableText"/>
              <w:ind w:left="95" w:right="129" w:firstLine="119"/>
              <w:spacing w:line="274" w:lineRule="auto"/>
              <w:rPr>
                <w:sz w:val="20"/>
                <w:szCs w:val="20"/>
              </w:rPr>
            </w:pPr>
            <w:r>
              <w:rPr>
                <w:sz w:val="20"/>
                <w:szCs w:val="20"/>
                <w:spacing w:val="3"/>
              </w:rPr>
              <w:t>不扣除孔眼的质</w:t>
            </w:r>
            <w:r>
              <w:rPr>
                <w:sz w:val="20"/>
                <w:szCs w:val="20"/>
              </w:rPr>
              <w:t xml:space="preserve"> </w:t>
            </w:r>
            <w:r>
              <w:rPr>
                <w:sz w:val="20"/>
                <w:szCs w:val="20"/>
                <w:spacing w:val="1"/>
              </w:rPr>
              <w:t>量，锚具及接头等</w:t>
            </w:r>
            <w:r>
              <w:rPr>
                <w:sz w:val="20"/>
                <w:szCs w:val="20"/>
                <w:spacing w:val="3"/>
              </w:rPr>
              <w:t xml:space="preserve"> </w:t>
            </w:r>
            <w:r>
              <w:rPr>
                <w:sz w:val="20"/>
                <w:szCs w:val="20"/>
                <w:spacing w:val="-2"/>
              </w:rPr>
              <w:t>不另增加质量</w:t>
            </w:r>
          </w:p>
        </w:tc>
        <w:tc>
          <w:tcPr>
            <w:tcW w:w="1963" w:type="dxa"/>
            <w:vAlign w:val="top"/>
          </w:tcPr>
          <w:p>
            <w:pPr>
              <w:spacing w:line="302" w:lineRule="auto"/>
              <w:rPr>
                <w:rFonts w:ascii="Arial"/>
                <w:sz w:val="21"/>
              </w:rPr>
            </w:pPr>
            <w:r/>
          </w:p>
          <w:p>
            <w:pPr>
              <w:pStyle w:val="TableText"/>
              <w:ind w:left="97"/>
              <w:spacing w:before="65" w:line="220" w:lineRule="auto"/>
              <w:rPr>
                <w:sz w:val="20"/>
                <w:szCs w:val="20"/>
              </w:rPr>
            </w:pPr>
            <w:r>
              <w:rPr>
                <w:sz w:val="20"/>
                <w:szCs w:val="20"/>
                <w:spacing w:val="1"/>
              </w:rPr>
              <w:t>1.索体安装</w:t>
            </w:r>
          </w:p>
          <w:p>
            <w:pPr>
              <w:pStyle w:val="TableText"/>
              <w:ind w:left="97"/>
              <w:spacing w:before="31" w:line="220" w:lineRule="auto"/>
              <w:rPr>
                <w:sz w:val="20"/>
                <w:szCs w:val="20"/>
              </w:rPr>
            </w:pPr>
            <w:r>
              <w:rPr>
                <w:sz w:val="20"/>
                <w:szCs w:val="20"/>
                <w:spacing w:val="-2"/>
              </w:rPr>
              <w:t>2.锚具安装</w:t>
            </w:r>
          </w:p>
          <w:p>
            <w:pPr>
              <w:pStyle w:val="TableText"/>
              <w:ind w:left="97"/>
              <w:spacing w:before="61" w:line="219" w:lineRule="auto"/>
              <w:rPr>
                <w:sz w:val="20"/>
                <w:szCs w:val="20"/>
              </w:rPr>
            </w:pPr>
            <w:r>
              <w:rPr>
                <w:sz w:val="20"/>
                <w:szCs w:val="20"/>
                <w:spacing w:val="1"/>
              </w:rPr>
              <w:t>3.张拉、索力调整</w:t>
            </w:r>
          </w:p>
          <w:p>
            <w:pPr>
              <w:pStyle w:val="TableText"/>
              <w:ind w:left="97"/>
              <w:spacing w:before="43" w:line="220" w:lineRule="auto"/>
              <w:rPr>
                <w:sz w:val="20"/>
                <w:szCs w:val="20"/>
              </w:rPr>
            </w:pPr>
            <w:r>
              <w:rPr>
                <w:sz w:val="20"/>
                <w:szCs w:val="20"/>
                <w:spacing w:val="-2"/>
              </w:rPr>
              <w:t>4.补刷油漆</w:t>
            </w:r>
          </w:p>
        </w:tc>
      </w:tr>
      <w:tr>
        <w:trPr>
          <w:trHeight w:val="799" w:hRule="atLeast"/>
        </w:trPr>
        <w:tc>
          <w:tcPr>
            <w:tcW w:w="1264" w:type="dxa"/>
            <w:vAlign w:val="top"/>
          </w:tcPr>
          <w:p>
            <w:pPr>
              <w:spacing w:line="253" w:lineRule="auto"/>
              <w:rPr>
                <w:rFonts w:ascii="Arial"/>
                <w:sz w:val="21"/>
              </w:rPr>
            </w:pPr>
            <w:r/>
          </w:p>
          <w:p>
            <w:pPr>
              <w:pStyle w:val="TableText"/>
              <w:ind w:left="175"/>
              <w:spacing w:before="65"/>
              <w:rPr>
                <w:sz w:val="20"/>
                <w:szCs w:val="20"/>
              </w:rPr>
            </w:pPr>
            <w:r>
              <w:rPr>
                <w:sz w:val="20"/>
                <w:szCs w:val="20"/>
                <w:spacing w:val="-1"/>
              </w:rPr>
              <w:t>010607002</w:t>
            </w:r>
          </w:p>
        </w:tc>
        <w:tc>
          <w:tcPr>
            <w:tcW w:w="1288" w:type="dxa"/>
            <w:vAlign w:val="top"/>
          </w:tcPr>
          <w:p>
            <w:pPr>
              <w:pStyle w:val="TableText"/>
              <w:ind w:left="329" w:right="146" w:hanging="99"/>
              <w:spacing w:before="150" w:line="279" w:lineRule="auto"/>
              <w:rPr>
                <w:sz w:val="20"/>
                <w:szCs w:val="20"/>
              </w:rPr>
            </w:pPr>
            <w:r>
              <w:rPr>
                <w:sz w:val="20"/>
                <w:szCs w:val="20"/>
                <w:spacing w:val="25"/>
              </w:rPr>
              <w:t>钢支撑、</w:t>
            </w:r>
            <w:r>
              <w:rPr>
                <w:sz w:val="20"/>
                <w:szCs w:val="20"/>
              </w:rPr>
              <w:t xml:space="preserve"> </w:t>
            </w:r>
            <w:r>
              <w:rPr>
                <w:sz w:val="20"/>
                <w:szCs w:val="20"/>
                <w:spacing w:val="-2"/>
              </w:rPr>
              <w:t>钢拉条</w:t>
            </w:r>
          </w:p>
        </w:tc>
        <w:tc>
          <w:tcPr>
            <w:tcW w:w="1818" w:type="dxa"/>
            <w:vAlign w:val="top"/>
            <w:vMerge w:val="restart"/>
            <w:tcBorders>
              <w:bottom w:val="nil"/>
            </w:tcBorders>
          </w:tcPr>
          <w:p>
            <w:pPr>
              <w:pStyle w:val="TableText"/>
              <w:ind w:left="102"/>
              <w:spacing w:before="118" w:line="219" w:lineRule="auto"/>
              <w:rPr>
                <w:sz w:val="20"/>
                <w:szCs w:val="20"/>
              </w:rPr>
            </w:pPr>
            <w:r>
              <w:rPr>
                <w:sz w:val="20"/>
                <w:szCs w:val="20"/>
              </w:rPr>
              <w:t>1.钢材品种、规格</w:t>
            </w:r>
          </w:p>
          <w:p>
            <w:pPr>
              <w:pStyle w:val="TableText"/>
              <w:ind w:left="92"/>
              <w:spacing w:before="34" w:line="219" w:lineRule="auto"/>
              <w:rPr>
                <w:sz w:val="20"/>
                <w:szCs w:val="20"/>
              </w:rPr>
            </w:pPr>
            <w:r>
              <w:rPr>
                <w:sz w:val="20"/>
                <w:szCs w:val="20"/>
                <w:spacing w:val="2"/>
              </w:rPr>
              <w:t>2.构件类型</w:t>
            </w:r>
          </w:p>
          <w:p>
            <w:pPr>
              <w:pStyle w:val="TableText"/>
              <w:ind w:left="92" w:right="303"/>
              <w:spacing w:before="82" w:line="245" w:lineRule="auto"/>
              <w:rPr>
                <w:sz w:val="20"/>
                <w:szCs w:val="20"/>
              </w:rPr>
            </w:pPr>
            <w:r>
              <w:rPr>
                <w:sz w:val="20"/>
                <w:szCs w:val="20"/>
                <w:spacing w:val="1"/>
              </w:rPr>
              <w:t>3.构件涂(镀)层 </w:t>
            </w:r>
            <w:r>
              <w:rPr>
                <w:sz w:val="20"/>
                <w:szCs w:val="20"/>
                <w:spacing w:val="-3"/>
              </w:rPr>
              <w:t>要求</w:t>
            </w:r>
          </w:p>
          <w:p>
            <w:pPr>
              <w:pStyle w:val="TableText"/>
              <w:ind w:left="92"/>
              <w:spacing w:before="59" w:line="219" w:lineRule="auto"/>
              <w:rPr>
                <w:sz w:val="20"/>
                <w:szCs w:val="20"/>
              </w:rPr>
            </w:pPr>
            <w:r>
              <w:rPr>
                <w:sz w:val="20"/>
                <w:szCs w:val="20"/>
                <w:spacing w:val="-2"/>
              </w:rPr>
              <w:t>4.探伤要求</w:t>
            </w:r>
          </w:p>
        </w:tc>
        <w:tc>
          <w:tcPr>
            <w:tcW w:w="1019" w:type="dxa"/>
            <w:vAlign w:val="top"/>
            <w:vMerge w:val="continue"/>
            <w:tcBorders>
              <w:top w:val="nil"/>
              <w:bottom w:val="nil"/>
            </w:tcBorders>
          </w:tcPr>
          <w:p>
            <w:pPr>
              <w:rPr>
                <w:rFonts w:ascii="Arial"/>
                <w:sz w:val="21"/>
              </w:rPr>
            </w:pPr>
            <w:r/>
          </w:p>
        </w:tc>
        <w:tc>
          <w:tcPr>
            <w:tcW w:w="1848" w:type="dxa"/>
            <w:vAlign w:val="top"/>
            <w:vMerge w:val="restart"/>
            <w:tcBorders>
              <w:bottom w:val="nil"/>
            </w:tcBorders>
          </w:tcPr>
          <w:p>
            <w:pPr>
              <w:pStyle w:val="TableText"/>
              <w:ind w:left="215"/>
              <w:spacing w:before="118" w:line="219" w:lineRule="auto"/>
              <w:rPr>
                <w:sz w:val="20"/>
                <w:szCs w:val="20"/>
              </w:rPr>
            </w:pPr>
            <w:r>
              <w:rPr>
                <w:sz w:val="20"/>
                <w:szCs w:val="20"/>
                <w:spacing w:val="1"/>
              </w:rPr>
              <w:t>按设计图示尺寸</w:t>
            </w:r>
          </w:p>
          <w:p>
            <w:pPr>
              <w:pStyle w:val="TableText"/>
              <w:ind w:left="115"/>
              <w:spacing w:before="64" w:line="219" w:lineRule="auto"/>
              <w:rPr>
                <w:sz w:val="20"/>
                <w:szCs w:val="20"/>
              </w:rPr>
            </w:pPr>
            <w:r>
              <w:rPr>
                <w:sz w:val="20"/>
                <w:szCs w:val="20"/>
                <w:spacing w:val="2"/>
              </w:rPr>
              <w:t>以质量计算。不扣</w:t>
            </w:r>
          </w:p>
          <w:p>
            <w:pPr>
              <w:pStyle w:val="TableText"/>
              <w:ind w:left="115"/>
              <w:spacing w:before="52" w:line="219" w:lineRule="auto"/>
              <w:rPr>
                <w:sz w:val="20"/>
                <w:szCs w:val="20"/>
              </w:rPr>
            </w:pPr>
            <w:r>
              <w:rPr>
                <w:sz w:val="20"/>
                <w:szCs w:val="20"/>
                <w:spacing w:val="1"/>
              </w:rPr>
              <w:t>除孔眼的质量，焊</w:t>
            </w:r>
          </w:p>
          <w:p>
            <w:pPr>
              <w:pStyle w:val="TableText"/>
              <w:ind w:left="15"/>
              <w:spacing w:before="62" w:line="219" w:lineRule="auto"/>
              <w:rPr>
                <w:sz w:val="20"/>
                <w:szCs w:val="20"/>
              </w:rPr>
            </w:pPr>
            <w:r>
              <w:rPr>
                <w:sz w:val="20"/>
                <w:szCs w:val="20"/>
                <w:spacing w:val="-1"/>
              </w:rPr>
              <w:t>条、铆钉、普通螺栓</w:t>
            </w:r>
          </w:p>
          <w:p>
            <w:pPr>
              <w:pStyle w:val="TableText"/>
              <w:ind w:left="95"/>
              <w:spacing w:before="53" w:line="219" w:lineRule="auto"/>
              <w:rPr>
                <w:sz w:val="20"/>
                <w:szCs w:val="20"/>
              </w:rPr>
            </w:pPr>
            <w:r>
              <w:rPr>
                <w:sz w:val="20"/>
                <w:szCs w:val="20"/>
                <w:spacing w:val="-2"/>
              </w:rPr>
              <w:t>等不另增加质量</w:t>
            </w:r>
          </w:p>
        </w:tc>
        <w:tc>
          <w:tcPr>
            <w:tcW w:w="1963" w:type="dxa"/>
            <w:vAlign w:val="top"/>
            <w:vMerge w:val="restart"/>
            <w:tcBorders>
              <w:bottom w:val="nil"/>
            </w:tcBorders>
          </w:tcPr>
          <w:p>
            <w:pPr>
              <w:pStyle w:val="TableText"/>
              <w:ind w:left="97" w:right="847"/>
              <w:spacing w:before="251" w:line="253" w:lineRule="auto"/>
              <w:rPr>
                <w:sz w:val="20"/>
                <w:szCs w:val="20"/>
              </w:rPr>
            </w:pPr>
            <w:r>
              <w:rPr>
                <w:sz w:val="20"/>
                <w:szCs w:val="20"/>
                <w:spacing w:val="1"/>
              </w:rPr>
              <w:t>1.吊装就位</w:t>
            </w:r>
            <w:r>
              <w:rPr>
                <w:sz w:val="20"/>
                <w:szCs w:val="20"/>
              </w:rPr>
              <w:t xml:space="preserve"> </w:t>
            </w:r>
            <w:r>
              <w:rPr>
                <w:sz w:val="20"/>
                <w:szCs w:val="20"/>
                <w:spacing w:val="-2"/>
              </w:rPr>
              <w:t>2.安装</w:t>
            </w:r>
          </w:p>
          <w:p>
            <w:pPr>
              <w:pStyle w:val="TableText"/>
              <w:ind w:left="97"/>
              <w:spacing w:before="51" w:line="219" w:lineRule="auto"/>
              <w:rPr>
                <w:sz w:val="20"/>
                <w:szCs w:val="20"/>
              </w:rPr>
            </w:pPr>
            <w:r>
              <w:rPr>
                <w:sz w:val="20"/>
                <w:szCs w:val="20"/>
                <w:spacing w:val="2"/>
              </w:rPr>
              <w:t>3.探伤</w:t>
            </w:r>
          </w:p>
          <w:p>
            <w:pPr>
              <w:pStyle w:val="TableText"/>
              <w:ind w:left="97"/>
              <w:spacing w:before="73" w:line="220" w:lineRule="auto"/>
              <w:rPr>
                <w:sz w:val="20"/>
                <w:szCs w:val="20"/>
              </w:rPr>
            </w:pPr>
            <w:r>
              <w:rPr>
                <w:sz w:val="20"/>
                <w:szCs w:val="20"/>
                <w:spacing w:val="-2"/>
              </w:rPr>
              <w:t>4.补刷油漆</w:t>
            </w:r>
          </w:p>
        </w:tc>
      </w:tr>
      <w:tr>
        <w:trPr>
          <w:trHeight w:val="789" w:hRule="atLeast"/>
        </w:trPr>
        <w:tc>
          <w:tcPr>
            <w:tcW w:w="1264" w:type="dxa"/>
            <w:vAlign w:val="top"/>
          </w:tcPr>
          <w:p>
            <w:pPr>
              <w:spacing w:line="254" w:lineRule="auto"/>
              <w:rPr>
                <w:rFonts w:ascii="Arial"/>
                <w:sz w:val="21"/>
              </w:rPr>
            </w:pPr>
            <w:r/>
          </w:p>
          <w:p>
            <w:pPr>
              <w:pStyle w:val="TableText"/>
              <w:ind w:left="175"/>
              <w:spacing w:before="65"/>
              <w:rPr>
                <w:sz w:val="20"/>
                <w:szCs w:val="20"/>
              </w:rPr>
            </w:pPr>
            <w:r>
              <w:rPr>
                <w:sz w:val="20"/>
                <w:szCs w:val="20"/>
                <w:spacing w:val="-1"/>
              </w:rPr>
              <w:t>010607003</w:t>
            </w:r>
          </w:p>
        </w:tc>
        <w:tc>
          <w:tcPr>
            <w:tcW w:w="1288" w:type="dxa"/>
            <w:vAlign w:val="top"/>
          </w:tcPr>
          <w:p>
            <w:pPr>
              <w:pStyle w:val="TableText"/>
              <w:ind w:left="330"/>
              <w:spacing w:before="300" w:line="219" w:lineRule="auto"/>
              <w:rPr>
                <w:sz w:val="20"/>
                <w:szCs w:val="20"/>
              </w:rPr>
            </w:pPr>
            <w:r>
              <w:rPr>
                <w:sz w:val="20"/>
                <w:szCs w:val="20"/>
                <w:spacing w:val="-2"/>
              </w:rPr>
              <w:t>钢檩条</w:t>
            </w:r>
          </w:p>
        </w:tc>
        <w:tc>
          <w:tcPr>
            <w:tcW w:w="181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1059" w:hRule="atLeast"/>
        </w:trPr>
        <w:tc>
          <w:tcPr>
            <w:tcW w:w="1264" w:type="dxa"/>
            <w:vAlign w:val="top"/>
          </w:tcPr>
          <w:p>
            <w:pPr>
              <w:spacing w:line="384" w:lineRule="auto"/>
              <w:rPr>
                <w:rFonts w:ascii="Arial"/>
                <w:sz w:val="21"/>
              </w:rPr>
            </w:pPr>
            <w:r/>
          </w:p>
          <w:p>
            <w:pPr>
              <w:pStyle w:val="TableText"/>
              <w:ind w:left="175"/>
              <w:spacing w:before="65"/>
              <w:rPr>
                <w:sz w:val="20"/>
                <w:szCs w:val="20"/>
              </w:rPr>
            </w:pPr>
            <w:r>
              <w:rPr>
                <w:sz w:val="20"/>
                <w:szCs w:val="20"/>
                <w:spacing w:val="-1"/>
              </w:rPr>
              <w:t>010607004</w:t>
            </w:r>
          </w:p>
        </w:tc>
        <w:tc>
          <w:tcPr>
            <w:tcW w:w="1288" w:type="dxa"/>
            <w:vAlign w:val="top"/>
          </w:tcPr>
          <w:p>
            <w:pPr>
              <w:spacing w:line="367" w:lineRule="auto"/>
              <w:rPr>
                <w:rFonts w:ascii="Arial"/>
                <w:sz w:val="21"/>
              </w:rPr>
            </w:pPr>
            <w:r/>
          </w:p>
          <w:p>
            <w:pPr>
              <w:pStyle w:val="TableText"/>
              <w:ind w:left="330"/>
              <w:spacing w:before="65" w:line="221" w:lineRule="auto"/>
              <w:rPr>
                <w:sz w:val="20"/>
                <w:szCs w:val="20"/>
              </w:rPr>
            </w:pPr>
            <w:r>
              <w:rPr>
                <w:sz w:val="20"/>
                <w:szCs w:val="20"/>
                <w:spacing w:val="7"/>
              </w:rPr>
              <w:t>钢平台</w:t>
            </w:r>
          </w:p>
        </w:tc>
        <w:tc>
          <w:tcPr>
            <w:tcW w:w="1818" w:type="dxa"/>
            <w:vAlign w:val="top"/>
            <w:vMerge w:val="restart"/>
            <w:tcBorders>
              <w:bottom w:val="nil"/>
            </w:tcBorders>
          </w:tcPr>
          <w:p>
            <w:pPr>
              <w:spacing w:line="463" w:lineRule="auto"/>
              <w:rPr>
                <w:rFonts w:ascii="Arial"/>
                <w:sz w:val="21"/>
              </w:rPr>
            </w:pPr>
            <w:r/>
          </w:p>
          <w:p>
            <w:pPr>
              <w:pStyle w:val="TableText"/>
              <w:ind w:left="102"/>
              <w:spacing w:before="65" w:line="219" w:lineRule="auto"/>
              <w:rPr>
                <w:sz w:val="20"/>
                <w:szCs w:val="20"/>
              </w:rPr>
            </w:pPr>
            <w:r>
              <w:rPr>
                <w:sz w:val="20"/>
                <w:szCs w:val="20"/>
              </w:rPr>
              <w:t>1.钢材品种、规格</w:t>
            </w:r>
          </w:p>
          <w:p>
            <w:pPr>
              <w:pStyle w:val="TableText"/>
              <w:ind w:left="92" w:right="303"/>
              <w:spacing w:before="62" w:line="241" w:lineRule="auto"/>
              <w:rPr>
                <w:sz w:val="20"/>
                <w:szCs w:val="20"/>
              </w:rPr>
            </w:pPr>
            <w:r>
              <w:rPr>
                <w:sz w:val="20"/>
                <w:szCs w:val="20"/>
                <w:spacing w:val="1"/>
              </w:rPr>
              <w:t>2.构件涂(镀)层 </w:t>
            </w:r>
            <w:r>
              <w:rPr>
                <w:sz w:val="20"/>
                <w:szCs w:val="20"/>
                <w:spacing w:val="-3"/>
              </w:rPr>
              <w:t>要求</w:t>
            </w:r>
          </w:p>
          <w:p>
            <w:pPr>
              <w:pStyle w:val="TableText"/>
              <w:ind w:left="92"/>
              <w:spacing w:before="69" w:line="219" w:lineRule="auto"/>
              <w:rPr>
                <w:sz w:val="20"/>
                <w:szCs w:val="20"/>
              </w:rPr>
            </w:pPr>
            <w:r>
              <w:rPr>
                <w:sz w:val="20"/>
                <w:szCs w:val="20"/>
                <w:spacing w:val="1"/>
              </w:rPr>
              <w:t>3.探伤要求</w:t>
            </w:r>
          </w:p>
        </w:tc>
        <w:tc>
          <w:tcPr>
            <w:tcW w:w="1019" w:type="dxa"/>
            <w:vAlign w:val="top"/>
            <w:vMerge w:val="continue"/>
            <w:tcBorders>
              <w:top w:val="nil"/>
              <w:bottom w:val="nil"/>
            </w:tcBorders>
          </w:tcPr>
          <w:p>
            <w:pPr>
              <w:rPr>
                <w:rFonts w:ascii="Arial"/>
                <w:sz w:val="21"/>
              </w:rPr>
            </w:pPr>
            <w:r/>
          </w:p>
        </w:tc>
        <w:tc>
          <w:tcPr>
            <w:tcW w:w="1848" w:type="dxa"/>
            <w:vAlign w:val="top"/>
            <w:vMerge w:val="restart"/>
            <w:tcBorders>
              <w:bottom w:val="nil"/>
            </w:tcBorders>
          </w:tcPr>
          <w:p>
            <w:pPr>
              <w:pStyle w:val="TableText"/>
              <w:ind w:left="215"/>
              <w:spacing w:before="81" w:line="219" w:lineRule="auto"/>
              <w:rPr>
                <w:sz w:val="20"/>
                <w:szCs w:val="20"/>
              </w:rPr>
            </w:pPr>
            <w:r>
              <w:rPr>
                <w:sz w:val="20"/>
                <w:szCs w:val="20"/>
                <w:spacing w:val="1"/>
              </w:rPr>
              <w:t>按设计图示尺寸</w:t>
            </w:r>
          </w:p>
          <w:p>
            <w:pPr>
              <w:pStyle w:val="TableText"/>
              <w:ind w:left="115"/>
              <w:spacing w:before="74" w:line="219" w:lineRule="auto"/>
              <w:rPr>
                <w:sz w:val="20"/>
                <w:szCs w:val="20"/>
              </w:rPr>
            </w:pPr>
            <w:r>
              <w:rPr>
                <w:sz w:val="20"/>
                <w:szCs w:val="20"/>
                <w:spacing w:val="2"/>
              </w:rPr>
              <w:t>以质量计算。不扣</w:t>
            </w:r>
          </w:p>
          <w:p>
            <w:pPr>
              <w:pStyle w:val="TableText"/>
              <w:ind w:left="115"/>
              <w:spacing w:before="52" w:line="219" w:lineRule="auto"/>
              <w:rPr>
                <w:sz w:val="20"/>
                <w:szCs w:val="20"/>
              </w:rPr>
            </w:pPr>
            <w:r>
              <w:rPr>
                <w:sz w:val="20"/>
                <w:szCs w:val="20"/>
                <w:spacing w:val="1"/>
              </w:rPr>
              <w:t>除孔眼的质量，焊</w:t>
            </w:r>
          </w:p>
          <w:p>
            <w:pPr>
              <w:pStyle w:val="TableText"/>
              <w:ind w:left="15"/>
              <w:spacing w:before="62" w:line="219" w:lineRule="auto"/>
              <w:rPr>
                <w:sz w:val="20"/>
                <w:szCs w:val="20"/>
              </w:rPr>
            </w:pPr>
            <w:r>
              <w:rPr>
                <w:sz w:val="20"/>
                <w:szCs w:val="20"/>
                <w:spacing w:val="-1"/>
              </w:rPr>
              <w:t>条、铆钉、普通螺栓</w:t>
            </w:r>
          </w:p>
          <w:p>
            <w:pPr>
              <w:pStyle w:val="TableText"/>
              <w:ind w:left="15"/>
              <w:spacing w:before="61" w:line="219" w:lineRule="auto"/>
              <w:rPr>
                <w:sz w:val="20"/>
                <w:szCs w:val="20"/>
              </w:rPr>
            </w:pPr>
            <w:r>
              <w:rPr>
                <w:sz w:val="20"/>
                <w:szCs w:val="20"/>
                <w:spacing w:val="1"/>
              </w:rPr>
              <w:t>等不另增加质量，依</w:t>
            </w:r>
          </w:p>
          <w:p>
            <w:pPr>
              <w:pStyle w:val="TableText"/>
              <w:ind w:left="115"/>
              <w:spacing w:before="52" w:line="219" w:lineRule="auto"/>
              <w:rPr>
                <w:sz w:val="20"/>
                <w:szCs w:val="20"/>
              </w:rPr>
            </w:pPr>
            <w:r>
              <w:rPr>
                <w:sz w:val="20"/>
                <w:szCs w:val="20"/>
                <w:spacing w:val="1"/>
              </w:rPr>
              <w:t>附平台或走道的型</w:t>
            </w:r>
          </w:p>
          <w:p>
            <w:pPr>
              <w:pStyle w:val="TableText"/>
              <w:ind w:left="115"/>
              <w:spacing w:before="64" w:line="219" w:lineRule="auto"/>
              <w:rPr>
                <w:sz w:val="20"/>
                <w:szCs w:val="20"/>
              </w:rPr>
            </w:pPr>
            <w:r>
              <w:rPr>
                <w:sz w:val="20"/>
                <w:szCs w:val="20"/>
                <w:spacing w:val="3"/>
              </w:rPr>
              <w:t>钢并人其工程量内</w:t>
            </w:r>
          </w:p>
        </w:tc>
        <w:tc>
          <w:tcPr>
            <w:tcW w:w="1963"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TableText"/>
              <w:ind w:left="97"/>
              <w:spacing w:before="65" w:line="219" w:lineRule="auto"/>
              <w:rPr>
                <w:sz w:val="20"/>
                <w:szCs w:val="20"/>
              </w:rPr>
            </w:pPr>
            <w:r>
              <w:rPr>
                <w:sz w:val="20"/>
                <w:szCs w:val="20"/>
                <w:spacing w:val="2"/>
              </w:rPr>
              <w:t>1.拼装</w:t>
            </w:r>
          </w:p>
          <w:p>
            <w:pPr>
              <w:pStyle w:val="TableText"/>
              <w:ind w:left="97" w:right="865"/>
              <w:spacing w:before="63" w:line="230" w:lineRule="auto"/>
              <w:rPr>
                <w:sz w:val="20"/>
                <w:szCs w:val="20"/>
              </w:rPr>
            </w:pPr>
            <w:r>
              <w:rPr>
                <w:sz w:val="20"/>
                <w:szCs w:val="20"/>
                <w:spacing w:val="-2"/>
              </w:rPr>
              <w:t>2.吊装就位</w:t>
            </w:r>
            <w:r>
              <w:rPr>
                <w:sz w:val="20"/>
                <w:szCs w:val="20"/>
              </w:rPr>
              <w:t xml:space="preserve"> </w:t>
            </w:r>
            <w:r>
              <w:rPr>
                <w:sz w:val="20"/>
                <w:szCs w:val="20"/>
                <w:spacing w:val="2"/>
              </w:rPr>
              <w:t>3.安装</w:t>
            </w:r>
          </w:p>
          <w:p>
            <w:pPr>
              <w:pStyle w:val="TableText"/>
              <w:ind w:left="97"/>
              <w:spacing w:before="61" w:line="219" w:lineRule="auto"/>
              <w:rPr>
                <w:sz w:val="20"/>
                <w:szCs w:val="20"/>
              </w:rPr>
            </w:pPr>
            <w:r>
              <w:rPr>
                <w:sz w:val="20"/>
                <w:szCs w:val="20"/>
                <w:spacing w:val="-2"/>
              </w:rPr>
              <w:t>4.探伤</w:t>
            </w:r>
          </w:p>
          <w:p>
            <w:pPr>
              <w:pStyle w:val="TableText"/>
              <w:ind w:left="97"/>
              <w:spacing w:before="53" w:line="220" w:lineRule="auto"/>
              <w:rPr>
                <w:sz w:val="20"/>
                <w:szCs w:val="20"/>
              </w:rPr>
            </w:pPr>
            <w:r>
              <w:rPr>
                <w:sz w:val="20"/>
                <w:szCs w:val="20"/>
                <w:spacing w:val="1"/>
              </w:rPr>
              <w:t>5.补刷油漆</w:t>
            </w:r>
          </w:p>
        </w:tc>
      </w:tr>
      <w:tr>
        <w:trPr>
          <w:trHeight w:val="1059" w:hRule="atLeast"/>
        </w:trPr>
        <w:tc>
          <w:tcPr>
            <w:tcW w:w="1264" w:type="dxa"/>
            <w:vAlign w:val="top"/>
          </w:tcPr>
          <w:p>
            <w:pPr>
              <w:spacing w:line="385" w:lineRule="auto"/>
              <w:rPr>
                <w:rFonts w:ascii="Arial"/>
                <w:sz w:val="21"/>
              </w:rPr>
            </w:pPr>
            <w:r/>
          </w:p>
          <w:p>
            <w:pPr>
              <w:pStyle w:val="TableText"/>
              <w:ind w:left="175"/>
              <w:spacing w:before="65"/>
              <w:rPr>
                <w:sz w:val="20"/>
                <w:szCs w:val="20"/>
              </w:rPr>
            </w:pPr>
            <w:r>
              <w:rPr>
                <w:sz w:val="20"/>
                <w:szCs w:val="20"/>
                <w:spacing w:val="-1"/>
              </w:rPr>
              <w:t>010607005</w:t>
            </w:r>
          </w:p>
        </w:tc>
        <w:tc>
          <w:tcPr>
            <w:tcW w:w="1288" w:type="dxa"/>
            <w:vAlign w:val="top"/>
          </w:tcPr>
          <w:p>
            <w:pPr>
              <w:spacing w:line="367" w:lineRule="auto"/>
              <w:rPr>
                <w:rFonts w:ascii="Arial"/>
                <w:sz w:val="21"/>
              </w:rPr>
            </w:pPr>
            <w:r/>
          </w:p>
          <w:p>
            <w:pPr>
              <w:pStyle w:val="TableText"/>
              <w:ind w:left="330"/>
              <w:spacing w:before="65" w:line="221" w:lineRule="auto"/>
              <w:rPr>
                <w:sz w:val="20"/>
                <w:szCs w:val="20"/>
              </w:rPr>
            </w:pPr>
            <w:r>
              <w:rPr>
                <w:sz w:val="20"/>
                <w:szCs w:val="20"/>
                <w:spacing w:val="-2"/>
              </w:rPr>
              <w:t>钢走道</w:t>
            </w:r>
          </w:p>
        </w:tc>
        <w:tc>
          <w:tcPr>
            <w:tcW w:w="181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1469" w:hRule="atLeast"/>
        </w:trPr>
        <w:tc>
          <w:tcPr>
            <w:tcW w:w="1264" w:type="dxa"/>
            <w:vAlign w:val="top"/>
          </w:tcPr>
          <w:p>
            <w:pPr>
              <w:spacing w:line="297" w:lineRule="auto"/>
              <w:rPr>
                <w:rFonts w:ascii="Arial"/>
                <w:sz w:val="21"/>
              </w:rPr>
            </w:pPr>
            <w:r/>
          </w:p>
          <w:p>
            <w:pPr>
              <w:spacing w:line="298" w:lineRule="auto"/>
              <w:rPr>
                <w:rFonts w:ascii="Arial"/>
                <w:sz w:val="21"/>
              </w:rPr>
            </w:pPr>
            <w:r/>
          </w:p>
          <w:p>
            <w:pPr>
              <w:pStyle w:val="TableText"/>
              <w:ind w:left="175"/>
              <w:spacing w:before="65"/>
              <w:rPr>
                <w:sz w:val="20"/>
                <w:szCs w:val="20"/>
              </w:rPr>
            </w:pPr>
            <w:r>
              <w:rPr>
                <w:sz w:val="20"/>
                <w:szCs w:val="20"/>
                <w:spacing w:val="-1"/>
              </w:rPr>
              <w:t>010607006</w:t>
            </w:r>
          </w:p>
        </w:tc>
        <w:tc>
          <w:tcPr>
            <w:tcW w:w="1288" w:type="dxa"/>
            <w:vAlign w:val="top"/>
          </w:tcPr>
          <w:p>
            <w:pPr>
              <w:spacing w:line="288" w:lineRule="auto"/>
              <w:rPr>
                <w:rFonts w:ascii="Arial"/>
                <w:sz w:val="21"/>
              </w:rPr>
            </w:pPr>
            <w:r/>
          </w:p>
          <w:p>
            <w:pPr>
              <w:spacing w:line="288" w:lineRule="auto"/>
              <w:rPr>
                <w:rFonts w:ascii="Arial"/>
                <w:sz w:val="21"/>
              </w:rPr>
            </w:pPr>
            <w:r/>
          </w:p>
          <w:p>
            <w:pPr>
              <w:pStyle w:val="TableText"/>
              <w:ind w:left="430"/>
              <w:spacing w:before="65" w:line="220" w:lineRule="auto"/>
              <w:rPr>
                <w:sz w:val="20"/>
                <w:szCs w:val="20"/>
              </w:rPr>
            </w:pPr>
            <w:r>
              <w:rPr>
                <w:sz w:val="20"/>
                <w:szCs w:val="20"/>
                <w:spacing w:val="-2"/>
              </w:rPr>
              <w:t>钢梯</w:t>
            </w:r>
          </w:p>
        </w:tc>
        <w:tc>
          <w:tcPr>
            <w:tcW w:w="1818" w:type="dxa"/>
            <w:vAlign w:val="top"/>
          </w:tcPr>
          <w:p>
            <w:pPr>
              <w:pStyle w:val="TableText"/>
              <w:ind w:left="92"/>
              <w:spacing w:before="62" w:line="219" w:lineRule="auto"/>
              <w:rPr>
                <w:sz w:val="20"/>
                <w:szCs w:val="20"/>
              </w:rPr>
            </w:pPr>
            <w:r>
              <w:rPr>
                <w:sz w:val="20"/>
                <w:szCs w:val="20"/>
              </w:rPr>
              <w:t>1.钢材品种、规格</w:t>
            </w:r>
          </w:p>
          <w:p>
            <w:pPr>
              <w:pStyle w:val="TableText"/>
              <w:ind w:left="92"/>
              <w:spacing w:before="44" w:line="220" w:lineRule="auto"/>
              <w:rPr>
                <w:sz w:val="20"/>
                <w:szCs w:val="20"/>
              </w:rPr>
            </w:pPr>
            <w:r>
              <w:rPr>
                <w:sz w:val="20"/>
                <w:szCs w:val="20"/>
                <w:spacing w:val="-2"/>
              </w:rPr>
              <w:t>2.钢梯形式</w:t>
            </w:r>
          </w:p>
          <w:p>
            <w:pPr>
              <w:pStyle w:val="TableText"/>
              <w:ind w:left="92" w:right="303"/>
              <w:spacing w:before="70" w:line="245" w:lineRule="auto"/>
              <w:rPr>
                <w:sz w:val="20"/>
                <w:szCs w:val="20"/>
              </w:rPr>
            </w:pPr>
            <w:r>
              <w:rPr>
                <w:sz w:val="20"/>
                <w:szCs w:val="20"/>
                <w:spacing w:val="1"/>
              </w:rPr>
              <w:t>3.构件涂(镀)层 </w:t>
            </w:r>
            <w:r>
              <w:rPr>
                <w:sz w:val="20"/>
                <w:szCs w:val="20"/>
                <w:spacing w:val="-3"/>
              </w:rPr>
              <w:t>要求</w:t>
            </w:r>
          </w:p>
          <w:p>
            <w:pPr>
              <w:pStyle w:val="TableText"/>
              <w:ind w:left="92"/>
              <w:spacing w:before="60" w:line="198" w:lineRule="auto"/>
              <w:rPr>
                <w:sz w:val="20"/>
                <w:szCs w:val="20"/>
              </w:rPr>
            </w:pPr>
            <w:r>
              <w:rPr>
                <w:sz w:val="20"/>
                <w:szCs w:val="20"/>
                <w:spacing w:val="-2"/>
              </w:rPr>
              <w:t>4.探伤要求</w:t>
            </w:r>
          </w:p>
        </w:tc>
        <w:tc>
          <w:tcPr>
            <w:tcW w:w="1019" w:type="dxa"/>
            <w:vAlign w:val="top"/>
            <w:vMerge w:val="continue"/>
            <w:tcBorders>
              <w:top w:val="nil"/>
              <w:bottom w:val="nil"/>
            </w:tcBorders>
          </w:tcPr>
          <w:p>
            <w:pPr>
              <w:rPr>
                <w:rFonts w:ascii="Arial"/>
                <w:sz w:val="21"/>
              </w:rPr>
            </w:pPr>
            <w:r/>
          </w:p>
        </w:tc>
        <w:tc>
          <w:tcPr>
            <w:tcW w:w="1848"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215"/>
              <w:spacing w:before="65" w:line="219" w:lineRule="auto"/>
              <w:rPr>
                <w:sz w:val="20"/>
                <w:szCs w:val="20"/>
              </w:rPr>
            </w:pPr>
            <w:r>
              <w:rPr>
                <w:sz w:val="20"/>
                <w:szCs w:val="20"/>
                <w:spacing w:val="1"/>
              </w:rPr>
              <w:t>按设计图示尺寸</w:t>
            </w:r>
          </w:p>
          <w:p>
            <w:pPr>
              <w:pStyle w:val="TableText"/>
              <w:ind w:left="115"/>
              <w:spacing w:before="64" w:line="219" w:lineRule="auto"/>
              <w:rPr>
                <w:sz w:val="20"/>
                <w:szCs w:val="20"/>
              </w:rPr>
            </w:pPr>
            <w:r>
              <w:rPr>
                <w:sz w:val="20"/>
                <w:szCs w:val="20"/>
                <w:spacing w:val="2"/>
              </w:rPr>
              <w:t>以质量计算。不扣</w:t>
            </w:r>
          </w:p>
          <w:p>
            <w:pPr>
              <w:pStyle w:val="TableText"/>
              <w:ind w:left="115"/>
              <w:spacing w:before="52" w:line="219" w:lineRule="auto"/>
              <w:rPr>
                <w:sz w:val="20"/>
                <w:szCs w:val="20"/>
              </w:rPr>
            </w:pPr>
            <w:r>
              <w:rPr>
                <w:sz w:val="20"/>
                <w:szCs w:val="20"/>
                <w:spacing w:val="1"/>
              </w:rPr>
              <w:t>除孔眼的质量，焊</w:t>
            </w:r>
          </w:p>
          <w:p>
            <w:pPr>
              <w:pStyle w:val="TableText"/>
              <w:ind w:left="15"/>
              <w:spacing w:before="42" w:line="219" w:lineRule="auto"/>
              <w:rPr>
                <w:sz w:val="20"/>
                <w:szCs w:val="20"/>
              </w:rPr>
            </w:pPr>
            <w:r>
              <w:rPr>
                <w:sz w:val="20"/>
                <w:szCs w:val="20"/>
                <w:spacing w:val="-1"/>
              </w:rPr>
              <w:t>条、铆钉、普通螺栓</w:t>
            </w:r>
          </w:p>
          <w:p>
            <w:pPr>
              <w:pStyle w:val="TableText"/>
              <w:ind w:left="105"/>
              <w:spacing w:before="62" w:line="219" w:lineRule="auto"/>
              <w:rPr>
                <w:sz w:val="20"/>
                <w:szCs w:val="20"/>
              </w:rPr>
            </w:pPr>
            <w:r>
              <w:rPr>
                <w:sz w:val="20"/>
                <w:szCs w:val="20"/>
                <w:spacing w:val="-2"/>
              </w:rPr>
              <w:t>等不另增加质量</w:t>
            </w:r>
          </w:p>
        </w:tc>
        <w:tc>
          <w:tcPr>
            <w:tcW w:w="1963" w:type="dxa"/>
            <w:vAlign w:val="top"/>
            <w:vMerge w:val="continue"/>
            <w:tcBorders>
              <w:top w:val="nil"/>
              <w:bottom w:val="nil"/>
            </w:tcBorders>
          </w:tcPr>
          <w:p>
            <w:pPr>
              <w:rPr>
                <w:rFonts w:ascii="Arial"/>
                <w:sz w:val="21"/>
              </w:rPr>
            </w:pPr>
            <w:r/>
          </w:p>
        </w:tc>
      </w:tr>
      <w:tr>
        <w:trPr>
          <w:trHeight w:val="1459" w:hRule="atLeast"/>
        </w:trPr>
        <w:tc>
          <w:tcPr>
            <w:tcW w:w="1264" w:type="dxa"/>
            <w:vAlign w:val="top"/>
          </w:tcPr>
          <w:p>
            <w:pPr>
              <w:spacing w:line="293" w:lineRule="auto"/>
              <w:rPr>
                <w:rFonts w:ascii="Arial"/>
                <w:sz w:val="21"/>
              </w:rPr>
            </w:pPr>
            <w:r/>
          </w:p>
          <w:p>
            <w:pPr>
              <w:spacing w:line="293" w:lineRule="auto"/>
              <w:rPr>
                <w:rFonts w:ascii="Arial"/>
                <w:sz w:val="21"/>
              </w:rPr>
            </w:pPr>
            <w:r/>
          </w:p>
          <w:p>
            <w:pPr>
              <w:pStyle w:val="TableText"/>
              <w:ind w:left="175"/>
              <w:spacing w:before="65"/>
              <w:rPr>
                <w:sz w:val="20"/>
                <w:szCs w:val="20"/>
              </w:rPr>
            </w:pPr>
            <w:r>
              <w:rPr>
                <w:sz w:val="20"/>
                <w:szCs w:val="20"/>
                <w:spacing w:val="-1"/>
              </w:rPr>
              <w:t>010607007</w:t>
            </w:r>
          </w:p>
        </w:tc>
        <w:tc>
          <w:tcPr>
            <w:tcW w:w="1288" w:type="dxa"/>
            <w:vAlign w:val="top"/>
          </w:tcPr>
          <w:p>
            <w:pPr>
              <w:spacing w:line="283" w:lineRule="auto"/>
              <w:rPr>
                <w:rFonts w:ascii="Arial"/>
                <w:sz w:val="21"/>
              </w:rPr>
            </w:pPr>
            <w:r/>
          </w:p>
          <w:p>
            <w:pPr>
              <w:spacing w:line="284" w:lineRule="auto"/>
              <w:rPr>
                <w:rFonts w:ascii="Arial"/>
                <w:sz w:val="21"/>
              </w:rPr>
            </w:pPr>
            <w:r/>
          </w:p>
          <w:p>
            <w:pPr>
              <w:pStyle w:val="TableText"/>
              <w:ind w:left="330"/>
              <w:spacing w:before="65" w:line="220" w:lineRule="auto"/>
              <w:rPr>
                <w:sz w:val="20"/>
                <w:szCs w:val="20"/>
              </w:rPr>
            </w:pPr>
            <w:r>
              <w:rPr>
                <w:sz w:val="20"/>
                <w:szCs w:val="20"/>
                <w:spacing w:val="-2"/>
              </w:rPr>
              <w:t>钢护栏</w:t>
            </w:r>
          </w:p>
        </w:tc>
        <w:tc>
          <w:tcPr>
            <w:tcW w:w="1818" w:type="dxa"/>
            <w:vAlign w:val="top"/>
          </w:tcPr>
          <w:p>
            <w:pPr>
              <w:pStyle w:val="TableText"/>
              <w:ind w:left="102"/>
              <w:spacing w:before="64" w:line="219" w:lineRule="auto"/>
              <w:rPr>
                <w:sz w:val="20"/>
                <w:szCs w:val="20"/>
              </w:rPr>
            </w:pPr>
            <w:r>
              <w:rPr>
                <w:sz w:val="20"/>
                <w:szCs w:val="20"/>
              </w:rPr>
              <w:t>1.钢材品种、规格</w:t>
            </w:r>
          </w:p>
          <w:p>
            <w:pPr>
              <w:pStyle w:val="TableText"/>
              <w:ind w:left="92"/>
              <w:spacing w:before="34" w:line="220" w:lineRule="auto"/>
              <w:rPr>
                <w:sz w:val="20"/>
                <w:szCs w:val="20"/>
              </w:rPr>
            </w:pPr>
            <w:r>
              <w:rPr>
                <w:sz w:val="20"/>
                <w:szCs w:val="20"/>
                <w:spacing w:val="-2"/>
              </w:rPr>
              <w:t>2.护栏形式</w:t>
            </w:r>
          </w:p>
          <w:p>
            <w:pPr>
              <w:pStyle w:val="TableText"/>
              <w:ind w:left="92" w:right="303"/>
              <w:spacing w:before="70" w:line="236" w:lineRule="auto"/>
              <w:rPr>
                <w:sz w:val="20"/>
                <w:szCs w:val="20"/>
              </w:rPr>
            </w:pPr>
            <w:r>
              <w:rPr>
                <w:sz w:val="20"/>
                <w:szCs w:val="20"/>
                <w:spacing w:val="1"/>
              </w:rPr>
              <w:t>3.构件涂(镀)层 </w:t>
            </w:r>
            <w:r>
              <w:rPr>
                <w:sz w:val="20"/>
                <w:szCs w:val="20"/>
                <w:spacing w:val="-3"/>
              </w:rPr>
              <w:t>要求</w:t>
            </w:r>
          </w:p>
          <w:p>
            <w:pPr>
              <w:pStyle w:val="TableText"/>
              <w:ind w:left="92"/>
              <w:spacing w:before="78" w:line="198" w:lineRule="auto"/>
              <w:rPr>
                <w:sz w:val="20"/>
                <w:szCs w:val="20"/>
              </w:rPr>
            </w:pPr>
            <w:r>
              <w:rPr>
                <w:sz w:val="20"/>
                <w:szCs w:val="20"/>
                <w:spacing w:val="-2"/>
              </w:rPr>
              <w:t>4.探伤要求</w:t>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1459" w:hRule="atLeast"/>
        </w:trPr>
        <w:tc>
          <w:tcPr>
            <w:tcW w:w="1264" w:type="dxa"/>
            <w:vAlign w:val="top"/>
          </w:tcPr>
          <w:p>
            <w:pPr>
              <w:spacing w:line="293" w:lineRule="auto"/>
              <w:rPr>
                <w:rFonts w:ascii="Arial"/>
                <w:sz w:val="21"/>
              </w:rPr>
            </w:pPr>
            <w:r/>
          </w:p>
          <w:p>
            <w:pPr>
              <w:spacing w:line="294" w:lineRule="auto"/>
              <w:rPr>
                <w:rFonts w:ascii="Arial"/>
                <w:sz w:val="21"/>
              </w:rPr>
            </w:pPr>
            <w:r/>
          </w:p>
          <w:p>
            <w:pPr>
              <w:pStyle w:val="TableText"/>
              <w:ind w:left="175"/>
              <w:spacing w:before="65"/>
              <w:rPr>
                <w:sz w:val="20"/>
                <w:szCs w:val="20"/>
              </w:rPr>
            </w:pPr>
            <w:r>
              <w:rPr>
                <w:sz w:val="20"/>
                <w:szCs w:val="20"/>
                <w:spacing w:val="-1"/>
              </w:rPr>
              <w:t>010607008</w:t>
            </w:r>
          </w:p>
        </w:tc>
        <w:tc>
          <w:tcPr>
            <w:tcW w:w="1288" w:type="dxa"/>
            <w:vAlign w:val="top"/>
          </w:tcPr>
          <w:p>
            <w:pPr>
              <w:spacing w:line="284" w:lineRule="auto"/>
              <w:rPr>
                <w:rFonts w:ascii="Arial"/>
                <w:sz w:val="21"/>
              </w:rPr>
            </w:pPr>
            <w:r/>
          </w:p>
          <w:p>
            <w:pPr>
              <w:spacing w:line="284" w:lineRule="auto"/>
              <w:rPr>
                <w:rFonts w:ascii="Arial"/>
                <w:sz w:val="21"/>
              </w:rPr>
            </w:pPr>
            <w:r/>
          </w:p>
          <w:p>
            <w:pPr>
              <w:pStyle w:val="TableText"/>
              <w:ind w:left="330"/>
              <w:spacing w:before="65" w:line="221" w:lineRule="auto"/>
              <w:rPr>
                <w:sz w:val="20"/>
                <w:szCs w:val="20"/>
              </w:rPr>
            </w:pPr>
            <w:r>
              <w:rPr>
                <w:sz w:val="20"/>
                <w:szCs w:val="20"/>
                <w:spacing w:val="-2"/>
              </w:rPr>
              <w:t>钢漏斗</w:t>
            </w:r>
          </w:p>
        </w:tc>
        <w:tc>
          <w:tcPr>
            <w:tcW w:w="1818" w:type="dxa"/>
            <w:vAlign w:val="top"/>
          </w:tcPr>
          <w:p>
            <w:pPr>
              <w:pStyle w:val="TableText"/>
              <w:ind w:left="92"/>
              <w:spacing w:before="65" w:line="219" w:lineRule="auto"/>
              <w:rPr>
                <w:sz w:val="20"/>
                <w:szCs w:val="20"/>
              </w:rPr>
            </w:pPr>
            <w:r>
              <w:rPr>
                <w:sz w:val="20"/>
                <w:szCs w:val="20"/>
              </w:rPr>
              <w:t>1.钢材品种、规格</w:t>
            </w:r>
          </w:p>
          <w:p>
            <w:pPr>
              <w:pStyle w:val="TableText"/>
              <w:ind w:left="92"/>
              <w:spacing w:before="55" w:line="221" w:lineRule="auto"/>
              <w:rPr>
                <w:sz w:val="20"/>
                <w:szCs w:val="20"/>
              </w:rPr>
            </w:pPr>
            <w:r>
              <w:rPr>
                <w:sz w:val="20"/>
                <w:szCs w:val="20"/>
                <w:spacing w:val="-2"/>
              </w:rPr>
              <w:t>2.漏斗形式</w:t>
            </w:r>
          </w:p>
          <w:p>
            <w:pPr>
              <w:pStyle w:val="TableText"/>
              <w:ind w:left="92" w:right="303"/>
              <w:spacing w:before="58" w:line="236" w:lineRule="auto"/>
              <w:rPr>
                <w:sz w:val="20"/>
                <w:szCs w:val="20"/>
              </w:rPr>
            </w:pPr>
            <w:r>
              <w:rPr>
                <w:sz w:val="20"/>
                <w:szCs w:val="20"/>
                <w:spacing w:val="1"/>
              </w:rPr>
              <w:t>3.构件涂(镀)层 </w:t>
            </w:r>
            <w:r>
              <w:rPr>
                <w:sz w:val="20"/>
                <w:szCs w:val="20"/>
                <w:spacing w:val="-3"/>
              </w:rPr>
              <w:t>要求</w:t>
            </w:r>
          </w:p>
          <w:p>
            <w:pPr>
              <w:pStyle w:val="TableText"/>
              <w:ind w:left="92"/>
              <w:spacing w:before="68" w:line="197" w:lineRule="auto"/>
              <w:rPr>
                <w:sz w:val="20"/>
                <w:szCs w:val="20"/>
              </w:rPr>
            </w:pPr>
            <w:r>
              <w:rPr>
                <w:sz w:val="20"/>
                <w:szCs w:val="20"/>
                <w:spacing w:val="-2"/>
              </w:rPr>
              <w:t>4.探伤要求</w:t>
            </w:r>
          </w:p>
        </w:tc>
        <w:tc>
          <w:tcPr>
            <w:tcW w:w="1019" w:type="dxa"/>
            <w:vAlign w:val="top"/>
            <w:vMerge w:val="continue"/>
            <w:tcBorders>
              <w:top w:val="nil"/>
              <w:bottom w:val="nil"/>
            </w:tcBorders>
          </w:tcPr>
          <w:p>
            <w:pPr>
              <w:rPr>
                <w:rFonts w:ascii="Arial"/>
                <w:sz w:val="21"/>
              </w:rPr>
            </w:pPr>
            <w:r/>
          </w:p>
        </w:tc>
        <w:tc>
          <w:tcPr>
            <w:tcW w:w="1848" w:type="dxa"/>
            <w:vAlign w:val="top"/>
            <w:vMerge w:val="restart"/>
            <w:tcBorders>
              <w:bottom w:val="nil"/>
            </w:tcBorders>
          </w:tcPr>
          <w:p>
            <w:pPr>
              <w:spacing w:line="308" w:lineRule="auto"/>
              <w:rPr>
                <w:rFonts w:ascii="Arial"/>
                <w:sz w:val="21"/>
              </w:rPr>
            </w:pPr>
            <w:r/>
          </w:p>
          <w:p>
            <w:pPr>
              <w:pStyle w:val="TableText"/>
              <w:ind w:left="215"/>
              <w:spacing w:before="65" w:line="219" w:lineRule="auto"/>
              <w:rPr>
                <w:sz w:val="20"/>
                <w:szCs w:val="20"/>
              </w:rPr>
            </w:pPr>
            <w:r>
              <w:rPr>
                <w:sz w:val="20"/>
                <w:szCs w:val="20"/>
                <w:spacing w:val="1"/>
              </w:rPr>
              <w:t>按设计图示尺寸</w:t>
            </w:r>
          </w:p>
          <w:p>
            <w:pPr>
              <w:pStyle w:val="TableText"/>
              <w:ind w:left="105" w:firstLine="9"/>
              <w:spacing w:before="65" w:line="270" w:lineRule="auto"/>
              <w:rPr>
                <w:sz w:val="20"/>
                <w:szCs w:val="20"/>
              </w:rPr>
            </w:pPr>
            <w:r>
              <w:rPr>
                <w:sz w:val="20"/>
                <w:szCs w:val="20"/>
                <w:spacing w:val="1"/>
              </w:rPr>
              <w:t>以质量计算。不扣</w:t>
            </w:r>
            <w:r>
              <w:rPr>
                <w:sz w:val="20"/>
                <w:szCs w:val="20"/>
              </w:rPr>
              <w:t xml:space="preserve">  </w:t>
            </w:r>
            <w:r>
              <w:rPr>
                <w:sz w:val="20"/>
                <w:szCs w:val="20"/>
                <w:spacing w:val="1"/>
              </w:rPr>
              <w:t>除孔眼的质量，焊  </w:t>
            </w:r>
            <w:r>
              <w:rPr>
                <w:sz w:val="20"/>
                <w:szCs w:val="20"/>
                <w:spacing w:val="-8"/>
              </w:rPr>
              <w:t>条、铆钉、普通螺栓</w:t>
            </w:r>
            <w:r>
              <w:rPr>
                <w:sz w:val="20"/>
                <w:szCs w:val="20"/>
                <w:spacing w:val="3"/>
              </w:rPr>
              <w:t xml:space="preserve"> </w:t>
            </w:r>
            <w:r>
              <w:rPr>
                <w:sz w:val="20"/>
                <w:szCs w:val="20"/>
                <w:spacing w:val="6"/>
              </w:rPr>
              <w:t>等不另增加质量，</w:t>
            </w:r>
            <w:r>
              <w:rPr>
                <w:sz w:val="20"/>
                <w:szCs w:val="20"/>
                <w:spacing w:val="4"/>
              </w:rPr>
              <w:t xml:space="preserve"> </w:t>
            </w:r>
            <w:r>
              <w:rPr>
                <w:sz w:val="20"/>
                <w:szCs w:val="20"/>
                <w:spacing w:val="2"/>
              </w:rPr>
              <w:t>依附漏斗或天沟的</w:t>
            </w:r>
            <w:r>
              <w:rPr>
                <w:sz w:val="20"/>
                <w:szCs w:val="20"/>
                <w:spacing w:val="1"/>
              </w:rPr>
              <w:t xml:space="preserve">  </w:t>
            </w:r>
            <w:r>
              <w:rPr>
                <w:sz w:val="20"/>
                <w:szCs w:val="20"/>
              </w:rPr>
              <w:t>型钢并入其工程</w:t>
            </w:r>
          </w:p>
          <w:p>
            <w:pPr>
              <w:pStyle w:val="TableText"/>
              <w:ind w:left="115"/>
              <w:spacing w:before="3" w:line="219" w:lineRule="auto"/>
              <w:rPr>
                <w:sz w:val="20"/>
                <w:szCs w:val="20"/>
              </w:rPr>
            </w:pPr>
            <w:r>
              <w:rPr>
                <w:sz w:val="20"/>
                <w:szCs w:val="20"/>
                <w:spacing w:val="13"/>
              </w:rPr>
              <w:t>量内</w:t>
            </w:r>
          </w:p>
        </w:tc>
        <w:tc>
          <w:tcPr>
            <w:tcW w:w="1963" w:type="dxa"/>
            <w:vAlign w:val="top"/>
            <w:vMerge w:val="continue"/>
            <w:tcBorders>
              <w:top w:val="nil"/>
              <w:bottom w:val="nil"/>
            </w:tcBorders>
          </w:tcPr>
          <w:p>
            <w:pPr>
              <w:rPr>
                <w:rFonts w:ascii="Arial"/>
                <w:sz w:val="21"/>
              </w:rPr>
            </w:pPr>
            <w:r/>
          </w:p>
        </w:tc>
      </w:tr>
      <w:tr>
        <w:trPr>
          <w:trHeight w:val="1514" w:hRule="atLeast"/>
        </w:trPr>
        <w:tc>
          <w:tcPr>
            <w:tcW w:w="1264" w:type="dxa"/>
            <w:vAlign w:val="top"/>
          </w:tcPr>
          <w:p>
            <w:pPr>
              <w:spacing w:line="308" w:lineRule="auto"/>
              <w:rPr>
                <w:rFonts w:ascii="Arial"/>
                <w:sz w:val="21"/>
              </w:rPr>
            </w:pPr>
            <w:r/>
          </w:p>
          <w:p>
            <w:pPr>
              <w:spacing w:line="309" w:lineRule="auto"/>
              <w:rPr>
                <w:rFonts w:ascii="Arial"/>
                <w:sz w:val="21"/>
              </w:rPr>
            </w:pPr>
            <w:r/>
          </w:p>
          <w:p>
            <w:pPr>
              <w:pStyle w:val="TableText"/>
              <w:ind w:left="175"/>
              <w:spacing w:before="65"/>
              <w:rPr>
                <w:sz w:val="20"/>
                <w:szCs w:val="20"/>
              </w:rPr>
            </w:pPr>
            <w:r>
              <w:rPr>
                <w:sz w:val="20"/>
                <w:szCs w:val="20"/>
                <w:spacing w:val="-1"/>
              </w:rPr>
              <w:t>010607009</w:t>
            </w:r>
          </w:p>
        </w:tc>
        <w:tc>
          <w:tcPr>
            <w:tcW w:w="1288" w:type="dxa"/>
            <w:vAlign w:val="top"/>
          </w:tcPr>
          <w:p>
            <w:pPr>
              <w:spacing w:line="298" w:lineRule="auto"/>
              <w:rPr>
                <w:rFonts w:ascii="Arial"/>
                <w:sz w:val="21"/>
              </w:rPr>
            </w:pPr>
            <w:r/>
          </w:p>
          <w:p>
            <w:pPr>
              <w:spacing w:line="299" w:lineRule="auto"/>
              <w:rPr>
                <w:rFonts w:ascii="Arial"/>
                <w:sz w:val="21"/>
              </w:rPr>
            </w:pPr>
            <w:r/>
          </w:p>
          <w:p>
            <w:pPr>
              <w:pStyle w:val="TableText"/>
              <w:ind w:left="230"/>
              <w:spacing w:before="65" w:line="219" w:lineRule="auto"/>
              <w:rPr>
                <w:sz w:val="20"/>
                <w:szCs w:val="20"/>
              </w:rPr>
            </w:pPr>
            <w:r>
              <w:rPr>
                <w:sz w:val="20"/>
                <w:szCs w:val="20"/>
                <w:spacing w:val="3"/>
              </w:rPr>
              <w:t>钢板天沟</w:t>
            </w:r>
          </w:p>
        </w:tc>
        <w:tc>
          <w:tcPr>
            <w:tcW w:w="1818" w:type="dxa"/>
            <w:vAlign w:val="top"/>
          </w:tcPr>
          <w:p>
            <w:pPr>
              <w:pStyle w:val="TableText"/>
              <w:ind w:left="102"/>
              <w:spacing w:before="86" w:line="219" w:lineRule="auto"/>
              <w:rPr>
                <w:sz w:val="20"/>
                <w:szCs w:val="20"/>
              </w:rPr>
            </w:pPr>
            <w:r>
              <w:rPr>
                <w:sz w:val="20"/>
                <w:szCs w:val="20"/>
              </w:rPr>
              <w:t>1.钢材品种、规格</w:t>
            </w:r>
          </w:p>
          <w:p>
            <w:pPr>
              <w:pStyle w:val="TableText"/>
              <w:ind w:left="92"/>
              <w:spacing w:before="34" w:line="220" w:lineRule="auto"/>
              <w:rPr>
                <w:sz w:val="20"/>
                <w:szCs w:val="20"/>
              </w:rPr>
            </w:pPr>
            <w:r>
              <w:rPr>
                <w:sz w:val="20"/>
                <w:szCs w:val="20"/>
                <w:spacing w:val="-2"/>
              </w:rPr>
              <w:t>2.天沟形式</w:t>
            </w:r>
          </w:p>
          <w:p>
            <w:pPr>
              <w:pStyle w:val="TableText"/>
              <w:ind w:left="92" w:right="303"/>
              <w:spacing w:before="70" w:line="245" w:lineRule="auto"/>
              <w:rPr>
                <w:sz w:val="20"/>
                <w:szCs w:val="20"/>
              </w:rPr>
            </w:pPr>
            <w:r>
              <w:rPr>
                <w:sz w:val="20"/>
                <w:szCs w:val="20"/>
                <w:spacing w:val="1"/>
              </w:rPr>
              <w:t>3.构件涂(镀)层 </w:t>
            </w:r>
            <w:r>
              <w:rPr>
                <w:sz w:val="20"/>
                <w:szCs w:val="20"/>
                <w:spacing w:val="-3"/>
              </w:rPr>
              <w:t>要求</w:t>
            </w:r>
          </w:p>
          <w:p>
            <w:pPr>
              <w:pStyle w:val="TableText"/>
              <w:ind w:left="92"/>
              <w:spacing w:before="68" w:line="219" w:lineRule="auto"/>
              <w:rPr>
                <w:sz w:val="20"/>
                <w:szCs w:val="20"/>
              </w:rPr>
            </w:pPr>
            <w:r>
              <w:rPr>
                <w:sz w:val="20"/>
                <w:szCs w:val="20"/>
                <w:spacing w:val="-2"/>
              </w:rPr>
              <w:t>4.探伤要求</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bl>
    <w:p>
      <w:pPr>
        <w:spacing w:line="132" w:lineRule="exact"/>
        <w:rPr>
          <w:rFonts w:ascii="Arial"/>
          <w:sz w:val="11"/>
        </w:rPr>
      </w:pPr>
      <w:r/>
    </w:p>
    <w:p>
      <w:pPr>
        <w:spacing w:line="132" w:lineRule="exact"/>
        <w:sectPr>
          <w:footerReference w:type="default" r:id="rId64"/>
          <w:pgSz w:w="11890" w:h="16850"/>
          <w:pgMar w:top="400" w:right="1169" w:bottom="1303" w:left="1505" w:header="0" w:footer="1056" w:gutter="0"/>
        </w:sectPr>
        <w:rPr>
          <w:rFonts w:ascii="Arial" w:hAnsi="Arial" w:eastAsia="Arial" w:cs="Arial"/>
          <w:sz w:val="11"/>
          <w:szCs w:val="11"/>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4162"/>
        <w:spacing w:before="55" w:line="223" w:lineRule="auto"/>
        <w:rPr>
          <w:rFonts w:ascii="Arial" w:hAnsi="Arial" w:eastAsia="Arial" w:cs="Arial"/>
          <w:sz w:val="17"/>
          <w:szCs w:val="17"/>
        </w:rPr>
      </w:pPr>
      <w:bookmarkStart w:name="bookmark276" w:id="77"/>
      <w:bookmarkEnd w:id="77"/>
      <w:r>
        <w:rPr>
          <w:rFonts w:ascii="SimHei" w:hAnsi="SimHei" w:eastAsia="SimHei" w:cs="SimHei"/>
          <w:sz w:val="17"/>
          <w:szCs w:val="17"/>
          <w:b/>
          <w:bCs/>
          <w:spacing w:val="-4"/>
        </w:rPr>
        <w:t>续</w:t>
      </w:r>
      <w:r>
        <w:rPr>
          <w:rFonts w:ascii="SimHei" w:hAnsi="SimHei" w:eastAsia="SimHei" w:cs="SimHei"/>
          <w:sz w:val="17"/>
          <w:szCs w:val="17"/>
          <w:spacing w:val="-19"/>
        </w:rPr>
        <w:t xml:space="preserve"> </w:t>
      </w:r>
      <w:r>
        <w:rPr>
          <w:rFonts w:ascii="SimHei" w:hAnsi="SimHei" w:eastAsia="SimHei" w:cs="SimHei"/>
          <w:sz w:val="17"/>
          <w:szCs w:val="17"/>
          <w:b/>
          <w:bCs/>
          <w:spacing w:val="-4"/>
        </w:rPr>
        <w:t>表</w:t>
      </w:r>
      <w:r>
        <w:rPr>
          <w:rFonts w:ascii="Arial" w:hAnsi="Arial" w:eastAsia="Arial" w:cs="Arial"/>
          <w:sz w:val="17"/>
          <w:szCs w:val="17"/>
          <w:spacing w:val="-4"/>
        </w:rPr>
        <w:t>F.7.1</w:t>
      </w:r>
    </w:p>
    <w:p>
      <w:pPr>
        <w:spacing w:line="74"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8"/>
        <w:gridCol w:w="1818"/>
        <w:gridCol w:w="1019"/>
        <w:gridCol w:w="1878"/>
        <w:gridCol w:w="1963"/>
      </w:tblGrid>
      <w:tr>
        <w:trPr>
          <w:trHeight w:val="323"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288" w:type="dxa"/>
            <w:vAlign w:val="top"/>
          </w:tcPr>
          <w:p>
            <w:pPr>
              <w:pStyle w:val="TableText"/>
              <w:ind w:left="231"/>
              <w:spacing w:before="63" w:line="220" w:lineRule="auto"/>
              <w:rPr>
                <w:sz w:val="20"/>
                <w:szCs w:val="20"/>
              </w:rPr>
            </w:pPr>
            <w:r>
              <w:rPr>
                <w:sz w:val="20"/>
                <w:szCs w:val="20"/>
                <w:spacing w:val="2"/>
              </w:rPr>
              <w:t>项目名称</w:t>
            </w:r>
          </w:p>
        </w:tc>
        <w:tc>
          <w:tcPr>
            <w:tcW w:w="1818" w:type="dxa"/>
            <w:vAlign w:val="top"/>
          </w:tcPr>
          <w:p>
            <w:pPr>
              <w:pStyle w:val="TableText"/>
              <w:ind w:left="493"/>
              <w:spacing w:before="63" w:line="219" w:lineRule="auto"/>
              <w:rPr>
                <w:sz w:val="20"/>
                <w:szCs w:val="20"/>
              </w:rPr>
            </w:pPr>
            <w:r>
              <w:rPr>
                <w:sz w:val="20"/>
                <w:szCs w:val="20"/>
                <w:spacing w:val="2"/>
              </w:rPr>
              <w:t>项目特征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78" w:type="dxa"/>
            <w:vAlign w:val="top"/>
          </w:tcPr>
          <w:p>
            <w:pPr>
              <w:pStyle w:val="TableText"/>
              <w:ind w:left="236"/>
              <w:spacing w:before="63" w:line="219" w:lineRule="auto"/>
              <w:rPr>
                <w:sz w:val="20"/>
                <w:szCs w:val="20"/>
              </w:rPr>
            </w:pPr>
            <w:r>
              <w:rPr>
                <w:sz w:val="20"/>
                <w:szCs w:val="20"/>
                <w:spacing w:val="2"/>
              </w:rPr>
              <w:t>工程量计算规则</w:t>
            </w:r>
          </w:p>
        </w:tc>
        <w:tc>
          <w:tcPr>
            <w:tcW w:w="1963" w:type="dxa"/>
            <w:vAlign w:val="top"/>
          </w:tcPr>
          <w:p>
            <w:pPr>
              <w:pStyle w:val="TableText"/>
              <w:ind w:left="578"/>
              <w:spacing w:before="63" w:line="219" w:lineRule="auto"/>
              <w:rPr>
                <w:sz w:val="20"/>
                <w:szCs w:val="20"/>
              </w:rPr>
            </w:pPr>
            <w:r>
              <w:rPr>
                <w:sz w:val="20"/>
                <w:szCs w:val="20"/>
                <w:spacing w:val="2"/>
              </w:rPr>
              <w:t>工作内容</w:t>
            </w:r>
          </w:p>
        </w:tc>
      </w:tr>
      <w:tr>
        <w:trPr>
          <w:trHeight w:val="1796" w:hRule="atLeast"/>
        </w:trPr>
        <w:tc>
          <w:tcPr>
            <w:tcW w:w="1243"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65"/>
              <w:spacing w:before="65"/>
              <w:rPr>
                <w:sz w:val="20"/>
                <w:szCs w:val="20"/>
              </w:rPr>
            </w:pPr>
            <w:r>
              <w:rPr>
                <w:sz w:val="20"/>
                <w:szCs w:val="20"/>
                <w:spacing w:val="-1"/>
              </w:rPr>
              <w:t>010607010</w:t>
            </w:r>
          </w:p>
        </w:tc>
        <w:tc>
          <w:tcPr>
            <w:tcW w:w="1288"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TableText"/>
              <w:ind w:left="131"/>
              <w:spacing w:before="65" w:line="219" w:lineRule="auto"/>
              <w:rPr>
                <w:sz w:val="20"/>
                <w:szCs w:val="20"/>
              </w:rPr>
            </w:pPr>
            <w:r>
              <w:rPr>
                <w:sz w:val="20"/>
                <w:szCs w:val="20"/>
                <w:spacing w:val="-2"/>
              </w:rPr>
              <w:t>零星钢构件</w:t>
            </w:r>
          </w:p>
        </w:tc>
        <w:tc>
          <w:tcPr>
            <w:tcW w:w="1818" w:type="dxa"/>
            <w:vAlign w:val="top"/>
          </w:tcPr>
          <w:p>
            <w:pPr>
              <w:pStyle w:val="TableText"/>
              <w:ind w:left="343"/>
              <w:spacing w:before="200" w:line="219" w:lineRule="auto"/>
              <w:rPr>
                <w:sz w:val="20"/>
                <w:szCs w:val="20"/>
              </w:rPr>
            </w:pPr>
            <w:r>
              <w:rPr>
                <w:sz w:val="20"/>
                <w:szCs w:val="20"/>
                <w:spacing w:val="1"/>
              </w:rPr>
              <w:t>1.构件名称</w:t>
            </w:r>
          </w:p>
          <w:p>
            <w:pPr>
              <w:pStyle w:val="TableText"/>
              <w:ind w:left="83"/>
              <w:spacing w:before="71" w:line="219" w:lineRule="auto"/>
              <w:rPr>
                <w:sz w:val="20"/>
                <w:szCs w:val="20"/>
              </w:rPr>
            </w:pPr>
            <w:r>
              <w:rPr>
                <w:sz w:val="20"/>
                <w:szCs w:val="20"/>
                <w:spacing w:val="-2"/>
              </w:rPr>
              <w:t>2.钢材品种、规格</w:t>
            </w:r>
          </w:p>
          <w:p>
            <w:pPr>
              <w:pStyle w:val="TableText"/>
              <w:ind w:left="343" w:right="292" w:hanging="240"/>
              <w:spacing w:before="63" w:line="245" w:lineRule="auto"/>
              <w:rPr>
                <w:sz w:val="20"/>
                <w:szCs w:val="20"/>
              </w:rPr>
            </w:pPr>
            <w:r>
              <w:rPr>
                <w:sz w:val="20"/>
                <w:szCs w:val="20"/>
                <w:spacing w:val="1"/>
              </w:rPr>
              <w:t>3.构件涂(镀)层 </w:t>
            </w:r>
            <w:r>
              <w:rPr>
                <w:sz w:val="20"/>
                <w:szCs w:val="20"/>
                <w:spacing w:val="-3"/>
              </w:rPr>
              <w:t>要求</w:t>
            </w:r>
          </w:p>
          <w:p>
            <w:pPr>
              <w:pStyle w:val="TableText"/>
              <w:ind w:left="343"/>
              <w:spacing w:before="69" w:line="219" w:lineRule="auto"/>
              <w:rPr>
                <w:sz w:val="20"/>
                <w:szCs w:val="20"/>
              </w:rPr>
            </w:pPr>
            <w:r>
              <w:rPr>
                <w:sz w:val="20"/>
                <w:szCs w:val="20"/>
                <w:spacing w:val="-2"/>
              </w:rPr>
              <w:t>4.探伤要求</w:t>
            </w:r>
          </w:p>
        </w:tc>
        <w:tc>
          <w:tcPr>
            <w:tcW w:w="1019"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465"/>
              <w:spacing w:before="49"/>
              <w:rPr>
                <w:sz w:val="15"/>
                <w:szCs w:val="15"/>
              </w:rPr>
            </w:pPr>
            <w:r>
              <w:rPr>
                <w:sz w:val="15"/>
                <w:szCs w:val="15"/>
              </w:rPr>
              <w:t>t</w:t>
            </w:r>
          </w:p>
        </w:tc>
        <w:tc>
          <w:tcPr>
            <w:tcW w:w="1878" w:type="dxa"/>
            <w:vAlign w:val="top"/>
          </w:tcPr>
          <w:p>
            <w:pPr>
              <w:pStyle w:val="TableText"/>
              <w:ind w:left="236"/>
              <w:spacing w:before="198" w:line="219" w:lineRule="auto"/>
              <w:rPr>
                <w:sz w:val="20"/>
                <w:szCs w:val="20"/>
              </w:rPr>
            </w:pPr>
            <w:r>
              <w:rPr>
                <w:sz w:val="20"/>
                <w:szCs w:val="20"/>
                <w:spacing w:val="1"/>
              </w:rPr>
              <w:t>按设计图示尺寸</w:t>
            </w:r>
          </w:p>
          <w:p>
            <w:pPr>
              <w:pStyle w:val="TableText"/>
              <w:ind w:left="136"/>
              <w:spacing w:before="74" w:line="219" w:lineRule="auto"/>
              <w:rPr>
                <w:sz w:val="20"/>
                <w:szCs w:val="20"/>
              </w:rPr>
            </w:pPr>
            <w:r>
              <w:rPr>
                <w:sz w:val="20"/>
                <w:szCs w:val="20"/>
                <w:spacing w:val="2"/>
              </w:rPr>
              <w:t>以质量计算。不扣</w:t>
            </w:r>
          </w:p>
          <w:p>
            <w:pPr>
              <w:pStyle w:val="TableText"/>
              <w:ind w:left="136"/>
              <w:spacing w:before="62" w:line="219" w:lineRule="auto"/>
              <w:rPr>
                <w:sz w:val="20"/>
                <w:szCs w:val="20"/>
              </w:rPr>
            </w:pPr>
            <w:r>
              <w:rPr>
                <w:sz w:val="20"/>
                <w:szCs w:val="20"/>
                <w:spacing w:val="1"/>
              </w:rPr>
              <w:t>除孔眼的质量，焊</w:t>
            </w:r>
          </w:p>
          <w:p>
            <w:pPr>
              <w:pStyle w:val="TableText"/>
              <w:ind w:left="36"/>
              <w:spacing w:before="72" w:line="219" w:lineRule="auto"/>
              <w:rPr>
                <w:sz w:val="20"/>
                <w:szCs w:val="20"/>
              </w:rPr>
            </w:pPr>
            <w:r>
              <w:rPr>
                <w:sz w:val="20"/>
                <w:szCs w:val="20"/>
                <w:spacing w:val="-1"/>
              </w:rPr>
              <w:t>条、铆钉、普通螺栓</w:t>
            </w:r>
          </w:p>
          <w:p>
            <w:pPr>
              <w:pStyle w:val="TableText"/>
              <w:ind w:left="106"/>
              <w:spacing w:before="53" w:line="219" w:lineRule="auto"/>
              <w:rPr>
                <w:sz w:val="20"/>
                <w:szCs w:val="20"/>
              </w:rPr>
            </w:pPr>
            <w:r>
              <w:rPr>
                <w:sz w:val="20"/>
                <w:szCs w:val="20"/>
                <w:spacing w:val="-2"/>
              </w:rPr>
              <w:t>等不另增加质量</w:t>
            </w:r>
          </w:p>
        </w:tc>
        <w:tc>
          <w:tcPr>
            <w:tcW w:w="1963" w:type="dxa"/>
            <w:vAlign w:val="top"/>
          </w:tcPr>
          <w:p>
            <w:pPr>
              <w:spacing w:line="282" w:lineRule="auto"/>
              <w:rPr>
                <w:rFonts w:ascii="Arial"/>
                <w:sz w:val="21"/>
              </w:rPr>
            </w:pPr>
            <w:r/>
          </w:p>
          <w:p>
            <w:pPr>
              <w:pStyle w:val="TableText"/>
              <w:ind w:left="78" w:right="866"/>
              <w:spacing w:before="65" w:line="249" w:lineRule="auto"/>
              <w:rPr>
                <w:sz w:val="20"/>
                <w:szCs w:val="20"/>
              </w:rPr>
            </w:pPr>
            <w:r>
              <w:rPr>
                <w:sz w:val="20"/>
                <w:szCs w:val="20"/>
                <w:spacing w:val="1"/>
              </w:rPr>
              <w:t>1.吊装就位</w:t>
            </w:r>
            <w:r>
              <w:rPr>
                <w:sz w:val="20"/>
                <w:szCs w:val="20"/>
              </w:rPr>
              <w:t xml:space="preserve"> </w:t>
            </w:r>
            <w:r>
              <w:rPr>
                <w:sz w:val="20"/>
                <w:szCs w:val="20"/>
                <w:spacing w:val="-2"/>
              </w:rPr>
              <w:t>2.安装</w:t>
            </w:r>
          </w:p>
          <w:p>
            <w:pPr>
              <w:pStyle w:val="TableText"/>
              <w:ind w:left="78"/>
              <w:spacing w:before="71" w:line="219" w:lineRule="auto"/>
              <w:rPr>
                <w:sz w:val="20"/>
                <w:szCs w:val="20"/>
              </w:rPr>
            </w:pPr>
            <w:r>
              <w:rPr>
                <w:sz w:val="20"/>
                <w:szCs w:val="20"/>
                <w:spacing w:val="2"/>
              </w:rPr>
              <w:t>3.探伤</w:t>
            </w:r>
          </w:p>
          <w:p>
            <w:pPr>
              <w:pStyle w:val="TableText"/>
              <w:ind w:left="78"/>
              <w:spacing w:before="73" w:line="220" w:lineRule="auto"/>
              <w:rPr>
                <w:sz w:val="20"/>
                <w:szCs w:val="20"/>
              </w:rPr>
            </w:pPr>
            <w:r>
              <w:rPr>
                <w:sz w:val="20"/>
                <w:szCs w:val="20"/>
                <w:spacing w:val="-2"/>
              </w:rPr>
              <w:t>4.补刷油漆</w:t>
            </w:r>
          </w:p>
        </w:tc>
      </w:tr>
    </w:tbl>
    <w:p>
      <w:pPr>
        <w:spacing w:line="273" w:lineRule="auto"/>
        <w:rPr>
          <w:rFonts w:ascii="Arial"/>
          <w:sz w:val="21"/>
        </w:rPr>
      </w:pPr>
      <w:r/>
    </w:p>
    <w:p>
      <w:pPr>
        <w:pStyle w:val="BodyText"/>
        <w:ind w:left="3029"/>
        <w:spacing w:before="91" w:line="219" w:lineRule="auto"/>
        <w:outlineLvl w:val="1"/>
        <w:rPr>
          <w:sz w:val="28"/>
          <w:szCs w:val="28"/>
        </w:rPr>
      </w:pPr>
      <w:bookmarkStart w:name="bookmark45" w:id="78"/>
      <w:bookmarkEnd w:id="78"/>
      <w:r>
        <w:rPr>
          <w:rFonts w:ascii="Times New Roman" w:hAnsi="Times New Roman" w:eastAsia="Times New Roman" w:cs="Times New Roman"/>
          <w:sz w:val="28"/>
          <w:szCs w:val="28"/>
          <w:spacing w:val="12"/>
        </w:rPr>
        <w:t>F.8</w:t>
      </w:r>
      <w:r>
        <w:rPr>
          <w:rFonts w:ascii="Times New Roman" w:hAnsi="Times New Roman" w:eastAsia="Times New Roman" w:cs="Times New Roman"/>
          <w:sz w:val="28"/>
          <w:szCs w:val="28"/>
          <w:spacing w:val="2"/>
        </w:rPr>
        <w:t xml:space="preserve">      </w:t>
      </w:r>
      <w:r>
        <w:rPr>
          <w:sz w:val="28"/>
          <w:szCs w:val="28"/>
          <w:spacing w:val="12"/>
        </w:rPr>
        <w:t>钢构件制作及其他</w:t>
      </w:r>
    </w:p>
    <w:p>
      <w:pPr>
        <w:spacing w:line="278" w:lineRule="auto"/>
        <w:rPr>
          <w:rFonts w:ascii="Arial"/>
          <w:sz w:val="21"/>
        </w:rPr>
      </w:pPr>
      <w:r/>
    </w:p>
    <w:p>
      <w:pPr>
        <w:pStyle w:val="BodyText"/>
        <w:ind w:right="6"/>
        <w:spacing w:before="65" w:line="288" w:lineRule="auto"/>
        <w:rPr>
          <w:sz w:val="20"/>
          <w:szCs w:val="20"/>
        </w:rPr>
      </w:pPr>
      <w:r>
        <w:rPr>
          <w:rFonts w:ascii="Times New Roman" w:hAnsi="Times New Roman" w:eastAsia="Times New Roman" w:cs="Times New Roman"/>
          <w:sz w:val="20"/>
          <w:szCs w:val="20"/>
          <w:spacing w:val="6"/>
        </w:rPr>
        <w:t>F.8.1      </w:t>
      </w:r>
      <w:r>
        <w:rPr>
          <w:sz w:val="20"/>
          <w:szCs w:val="20"/>
          <w:spacing w:val="6"/>
        </w:rPr>
        <w:t>钢构件制作及其他工程量清单项目设置、项目特征描述的内容、计量单位及工程量计算规则应</w:t>
      </w:r>
      <w:r>
        <w:rPr>
          <w:sz w:val="20"/>
          <w:szCs w:val="20"/>
          <w:spacing w:val="4"/>
        </w:rPr>
        <w:t xml:space="preserve"> </w:t>
      </w:r>
      <w:r>
        <w:rPr>
          <w:sz w:val="20"/>
          <w:szCs w:val="20"/>
          <w:spacing w:val="1"/>
        </w:rPr>
        <w:t>按表</w:t>
      </w:r>
      <w:r>
        <w:rPr>
          <w:sz w:val="20"/>
          <w:szCs w:val="20"/>
          <w:spacing w:val="-40"/>
        </w:rPr>
        <w:t xml:space="preserve"> </w:t>
      </w:r>
      <w:r>
        <w:rPr>
          <w:rFonts w:ascii="Times New Roman" w:hAnsi="Times New Roman" w:eastAsia="Times New Roman" w:cs="Times New Roman"/>
          <w:sz w:val="20"/>
          <w:szCs w:val="20"/>
          <w:spacing w:val="1"/>
        </w:rPr>
        <w:t>F.8.1    </w:t>
      </w:r>
      <w:r>
        <w:rPr>
          <w:sz w:val="20"/>
          <w:szCs w:val="20"/>
          <w:spacing w:val="1"/>
        </w:rPr>
        <w:t>的规定执行。</w:t>
      </w:r>
    </w:p>
    <w:p>
      <w:pPr>
        <w:pStyle w:val="BodyText"/>
        <w:ind w:left="2602"/>
        <w:spacing w:before="3" w:line="219" w:lineRule="auto"/>
        <w:rPr>
          <w:sz w:val="20"/>
          <w:szCs w:val="20"/>
        </w:rPr>
      </w:pPr>
      <w:r>
        <w:rPr>
          <w:sz w:val="20"/>
          <w:szCs w:val="20"/>
          <w:b/>
          <w:bCs/>
          <w:spacing w:val="-2"/>
        </w:rPr>
        <w:t>表</w:t>
      </w:r>
      <w:r>
        <w:rPr>
          <w:sz w:val="20"/>
          <w:szCs w:val="20"/>
          <w:spacing w:val="-46"/>
        </w:rPr>
        <w:t xml:space="preserve"> </w:t>
      </w:r>
      <w:r>
        <w:rPr>
          <w:rFonts w:ascii="Times New Roman" w:hAnsi="Times New Roman" w:eastAsia="Times New Roman" w:cs="Times New Roman"/>
          <w:sz w:val="20"/>
          <w:szCs w:val="20"/>
          <w:b/>
          <w:bCs/>
          <w:spacing w:val="-2"/>
        </w:rPr>
        <w:t>F.8.1</w:t>
      </w:r>
      <w:r>
        <w:rPr>
          <w:rFonts w:ascii="Times New Roman" w:hAnsi="Times New Roman" w:eastAsia="Times New Roman" w:cs="Times New Roman"/>
          <w:sz w:val="20"/>
          <w:szCs w:val="20"/>
          <w:b/>
          <w:bCs/>
          <w:spacing w:val="6"/>
        </w:rPr>
        <w:t xml:space="preserve">      </w:t>
      </w:r>
      <w:r>
        <w:rPr>
          <w:sz w:val="20"/>
          <w:szCs w:val="20"/>
          <w:b/>
          <w:bCs/>
          <w:spacing w:val="-2"/>
        </w:rPr>
        <w:t>钢构件制作及其他(编码：</w:t>
      </w:r>
      <w:r>
        <w:rPr>
          <w:sz w:val="20"/>
          <w:szCs w:val="20"/>
          <w:spacing w:val="-2"/>
        </w:rPr>
        <w:t>01060</w:t>
      </w:r>
      <w:r>
        <w:rPr>
          <w:sz w:val="20"/>
          <w:szCs w:val="20"/>
          <w:spacing w:val="-3"/>
        </w:rPr>
        <w:t>8)</w:t>
      </w:r>
    </w:p>
    <w:p>
      <w:pPr>
        <w:spacing w:line="82" w:lineRule="exact"/>
        <w:rPr/>
      </w:pPr>
      <w:r/>
    </w:p>
    <w:tbl>
      <w:tblPr>
        <w:tblStyle w:val="TableNormal"/>
        <w:tblW w:w="921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39"/>
        <w:gridCol w:w="1858"/>
        <w:gridCol w:w="1973"/>
      </w:tblGrid>
      <w:tr>
        <w:trPr>
          <w:trHeight w:val="324" w:hRule="atLeast"/>
        </w:trPr>
        <w:tc>
          <w:tcPr>
            <w:tcW w:w="1233" w:type="dxa"/>
            <w:vAlign w:val="top"/>
          </w:tcPr>
          <w:p>
            <w:pPr>
              <w:pStyle w:val="TableText"/>
              <w:ind w:left="224"/>
              <w:spacing w:before="73" w:line="219" w:lineRule="auto"/>
              <w:rPr>
                <w:sz w:val="19"/>
                <w:szCs w:val="19"/>
              </w:rPr>
            </w:pPr>
            <w:r>
              <w:rPr>
                <w:sz w:val="19"/>
                <w:szCs w:val="19"/>
                <w:spacing w:val="2"/>
              </w:rPr>
              <w:t>项目编码</w:t>
            </w:r>
          </w:p>
        </w:tc>
        <w:tc>
          <w:tcPr>
            <w:tcW w:w="1318" w:type="dxa"/>
            <w:vAlign w:val="top"/>
          </w:tcPr>
          <w:p>
            <w:pPr>
              <w:pStyle w:val="TableText"/>
              <w:ind w:left="271"/>
              <w:spacing w:before="73" w:line="220" w:lineRule="auto"/>
              <w:rPr>
                <w:sz w:val="19"/>
                <w:szCs w:val="19"/>
              </w:rPr>
            </w:pPr>
            <w:r>
              <w:rPr>
                <w:sz w:val="19"/>
                <w:szCs w:val="19"/>
                <w:spacing w:val="2"/>
              </w:rPr>
              <w:t>项目名称</w:t>
            </w:r>
          </w:p>
        </w:tc>
        <w:tc>
          <w:tcPr>
            <w:tcW w:w="1798" w:type="dxa"/>
            <w:vAlign w:val="top"/>
          </w:tcPr>
          <w:p>
            <w:pPr>
              <w:pStyle w:val="TableText"/>
              <w:ind w:left="483"/>
              <w:spacing w:before="73" w:line="219" w:lineRule="auto"/>
              <w:rPr>
                <w:sz w:val="19"/>
                <w:szCs w:val="19"/>
              </w:rPr>
            </w:pPr>
            <w:r>
              <w:rPr>
                <w:sz w:val="19"/>
                <w:szCs w:val="19"/>
                <w:spacing w:val="-2"/>
              </w:rPr>
              <w:t>项目特征</w:t>
            </w:r>
          </w:p>
        </w:tc>
        <w:tc>
          <w:tcPr>
            <w:tcW w:w="1039" w:type="dxa"/>
            <w:vAlign w:val="top"/>
          </w:tcPr>
          <w:p>
            <w:pPr>
              <w:pStyle w:val="TableText"/>
              <w:ind w:left="136"/>
              <w:spacing w:before="73" w:line="220" w:lineRule="auto"/>
              <w:rPr>
                <w:sz w:val="19"/>
                <w:szCs w:val="19"/>
              </w:rPr>
            </w:pPr>
            <w:r>
              <w:rPr>
                <w:sz w:val="19"/>
                <w:szCs w:val="19"/>
                <w:spacing w:val="-2"/>
              </w:rPr>
              <w:t>计量单位</w:t>
            </w:r>
          </w:p>
        </w:tc>
        <w:tc>
          <w:tcPr>
            <w:tcW w:w="1858" w:type="dxa"/>
            <w:vAlign w:val="top"/>
          </w:tcPr>
          <w:p>
            <w:pPr>
              <w:pStyle w:val="TableText"/>
              <w:ind w:left="257"/>
              <w:spacing w:before="73" w:line="219" w:lineRule="auto"/>
              <w:rPr>
                <w:sz w:val="19"/>
                <w:szCs w:val="19"/>
              </w:rPr>
            </w:pPr>
            <w:r>
              <w:rPr>
                <w:sz w:val="19"/>
                <w:szCs w:val="19"/>
                <w:spacing w:val="2"/>
              </w:rPr>
              <w:t>工程量计算规则</w:t>
            </w:r>
          </w:p>
        </w:tc>
        <w:tc>
          <w:tcPr>
            <w:tcW w:w="1973" w:type="dxa"/>
            <w:vAlign w:val="top"/>
          </w:tcPr>
          <w:p>
            <w:pPr>
              <w:pStyle w:val="TableText"/>
              <w:ind w:left="588"/>
              <w:spacing w:before="73" w:line="219" w:lineRule="auto"/>
              <w:rPr>
                <w:sz w:val="19"/>
                <w:szCs w:val="19"/>
              </w:rPr>
            </w:pPr>
            <w:r>
              <w:rPr>
                <w:sz w:val="19"/>
                <w:szCs w:val="19"/>
                <w:spacing w:val="-2"/>
              </w:rPr>
              <w:t>工作内容</w:t>
            </w:r>
          </w:p>
        </w:tc>
      </w:tr>
      <w:tr>
        <w:trPr>
          <w:trHeight w:val="1805" w:hRule="atLeast"/>
        </w:trPr>
        <w:tc>
          <w:tcPr>
            <w:tcW w:w="1233"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75"/>
              <w:spacing w:before="61"/>
              <w:rPr>
                <w:sz w:val="19"/>
                <w:szCs w:val="19"/>
              </w:rPr>
            </w:pPr>
            <w:r>
              <w:rPr>
                <w:sz w:val="19"/>
                <w:szCs w:val="19"/>
                <w:spacing w:val="-1"/>
              </w:rPr>
              <w:t>010608001</w:t>
            </w:r>
          </w:p>
        </w:tc>
        <w:tc>
          <w:tcPr>
            <w:tcW w:w="1318"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171"/>
              <w:spacing w:before="62" w:line="219" w:lineRule="auto"/>
              <w:rPr>
                <w:sz w:val="19"/>
                <w:szCs w:val="19"/>
              </w:rPr>
            </w:pPr>
            <w:r>
              <w:rPr>
                <w:sz w:val="19"/>
                <w:szCs w:val="19"/>
                <w:spacing w:val="-1"/>
              </w:rPr>
              <w:t>钢构件制作</w:t>
            </w:r>
          </w:p>
        </w:tc>
        <w:tc>
          <w:tcPr>
            <w:tcW w:w="1798" w:type="dxa"/>
            <w:vAlign w:val="top"/>
          </w:tcPr>
          <w:p>
            <w:pPr>
              <w:spacing w:line="294" w:lineRule="auto"/>
              <w:rPr>
                <w:rFonts w:ascii="Arial"/>
                <w:sz w:val="21"/>
              </w:rPr>
            </w:pPr>
            <w:r/>
          </w:p>
          <w:p>
            <w:pPr>
              <w:pStyle w:val="TableText"/>
              <w:ind w:left="93"/>
              <w:spacing w:before="61" w:line="219" w:lineRule="auto"/>
              <w:rPr>
                <w:sz w:val="19"/>
                <w:szCs w:val="19"/>
              </w:rPr>
            </w:pPr>
            <w:r>
              <w:rPr>
                <w:sz w:val="19"/>
                <w:szCs w:val="19"/>
              </w:rPr>
              <w:t>1.钢材品种、规格</w:t>
            </w:r>
          </w:p>
          <w:p>
            <w:pPr>
              <w:pStyle w:val="TableText"/>
              <w:ind w:left="83"/>
              <w:spacing w:before="85" w:line="219" w:lineRule="auto"/>
              <w:rPr>
                <w:sz w:val="19"/>
                <w:szCs w:val="19"/>
              </w:rPr>
            </w:pPr>
            <w:r>
              <w:rPr>
                <w:sz w:val="19"/>
                <w:szCs w:val="19"/>
                <w:spacing w:val="2"/>
              </w:rPr>
              <w:t>2.构件类型</w:t>
            </w:r>
          </w:p>
          <w:p>
            <w:pPr>
              <w:pStyle w:val="TableText"/>
              <w:ind w:left="83"/>
              <w:spacing w:before="55" w:line="221" w:lineRule="auto"/>
              <w:rPr>
                <w:sz w:val="19"/>
                <w:szCs w:val="19"/>
              </w:rPr>
            </w:pPr>
            <w:r>
              <w:rPr>
                <w:sz w:val="19"/>
                <w:szCs w:val="19"/>
                <w:spacing w:val="-2"/>
              </w:rPr>
              <w:t>3.加工方式</w:t>
            </w:r>
          </w:p>
          <w:p>
            <w:pPr>
              <w:pStyle w:val="TableText"/>
              <w:ind w:left="83"/>
              <w:spacing w:before="92" w:line="219" w:lineRule="auto"/>
              <w:rPr>
                <w:sz w:val="19"/>
                <w:szCs w:val="19"/>
              </w:rPr>
            </w:pPr>
            <w:r>
              <w:rPr>
                <w:sz w:val="19"/>
                <w:szCs w:val="19"/>
                <w:spacing w:val="-2"/>
              </w:rPr>
              <w:t>4.探伤要求</w:t>
            </w:r>
          </w:p>
        </w:tc>
        <w:tc>
          <w:tcPr>
            <w:tcW w:w="1039" w:type="dxa"/>
            <w:vAlign w:val="top"/>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475"/>
              <w:spacing w:before="46"/>
              <w:rPr>
                <w:sz w:val="14"/>
                <w:szCs w:val="14"/>
              </w:rPr>
            </w:pPr>
            <w:r>
              <w:rPr>
                <w:sz w:val="14"/>
                <w:szCs w:val="14"/>
              </w:rPr>
              <w:t>t</w:t>
            </w:r>
          </w:p>
        </w:tc>
        <w:tc>
          <w:tcPr>
            <w:tcW w:w="1858" w:type="dxa"/>
            <w:vAlign w:val="top"/>
          </w:tcPr>
          <w:p>
            <w:pPr>
              <w:pStyle w:val="TableText"/>
              <w:ind w:left="257"/>
              <w:spacing w:before="197" w:line="219" w:lineRule="auto"/>
              <w:rPr>
                <w:sz w:val="19"/>
                <w:szCs w:val="19"/>
              </w:rPr>
            </w:pPr>
            <w:r>
              <w:rPr>
                <w:sz w:val="19"/>
                <w:szCs w:val="19"/>
                <w:spacing w:val="-2"/>
              </w:rPr>
              <w:t>按设计图示尺寸</w:t>
            </w:r>
          </w:p>
          <w:p>
            <w:pPr>
              <w:pStyle w:val="TableText"/>
              <w:ind w:left="167"/>
              <w:spacing w:before="96" w:line="219" w:lineRule="auto"/>
              <w:rPr>
                <w:sz w:val="19"/>
                <w:szCs w:val="19"/>
              </w:rPr>
            </w:pPr>
            <w:r>
              <w:rPr>
                <w:sz w:val="19"/>
                <w:szCs w:val="19"/>
                <w:spacing w:val="2"/>
              </w:rPr>
              <w:t>以质量计算。不扣</w:t>
            </w:r>
          </w:p>
          <w:p>
            <w:pPr>
              <w:pStyle w:val="TableText"/>
              <w:ind w:left="67" w:right="79" w:firstLine="99"/>
              <w:spacing w:before="63" w:line="293" w:lineRule="auto"/>
              <w:rPr>
                <w:sz w:val="19"/>
                <w:szCs w:val="19"/>
              </w:rPr>
            </w:pPr>
            <w:r>
              <w:rPr>
                <w:sz w:val="19"/>
                <w:szCs w:val="19"/>
                <w:spacing w:val="1"/>
              </w:rPr>
              <w:t>除孔眼的质量，焊</w:t>
            </w:r>
            <w:r>
              <w:rPr>
                <w:sz w:val="19"/>
                <w:szCs w:val="19"/>
              </w:rPr>
              <w:t xml:space="preserve"> </w:t>
            </w:r>
            <w:r>
              <w:rPr>
                <w:sz w:val="19"/>
                <w:szCs w:val="19"/>
                <w:spacing w:val="-1"/>
              </w:rPr>
              <w:t>条、铆钉、普通螺栓</w:t>
            </w:r>
            <w:r>
              <w:rPr>
                <w:sz w:val="19"/>
                <w:szCs w:val="19"/>
              </w:rPr>
              <w:t xml:space="preserve"> </w:t>
            </w:r>
            <w:r>
              <w:rPr>
                <w:sz w:val="19"/>
                <w:szCs w:val="19"/>
                <w:spacing w:val="3"/>
              </w:rPr>
              <w:t>等不另增加质量</w:t>
            </w:r>
          </w:p>
        </w:tc>
        <w:tc>
          <w:tcPr>
            <w:tcW w:w="1973" w:type="dxa"/>
            <w:vAlign w:val="top"/>
          </w:tcPr>
          <w:p>
            <w:pPr>
              <w:pStyle w:val="TableText"/>
              <w:ind w:left="98"/>
              <w:spacing w:before="198" w:line="219" w:lineRule="auto"/>
              <w:rPr>
                <w:sz w:val="19"/>
                <w:szCs w:val="19"/>
              </w:rPr>
            </w:pPr>
            <w:r>
              <w:rPr>
                <w:sz w:val="19"/>
                <w:szCs w:val="19"/>
              </w:rPr>
              <w:t>1.放样、划线、截料</w:t>
            </w:r>
          </w:p>
          <w:p>
            <w:pPr>
              <w:pStyle w:val="TableText"/>
              <w:ind w:left="98"/>
              <w:spacing w:before="85" w:line="221" w:lineRule="auto"/>
              <w:rPr>
                <w:sz w:val="19"/>
                <w:szCs w:val="19"/>
              </w:rPr>
            </w:pPr>
            <w:r>
              <w:rPr>
                <w:sz w:val="19"/>
                <w:szCs w:val="19"/>
                <w:spacing w:val="-2"/>
              </w:rPr>
              <w:t>2.平直、钻孔</w:t>
            </w:r>
          </w:p>
          <w:p>
            <w:pPr>
              <w:pStyle w:val="TableText"/>
              <w:ind w:left="98"/>
              <w:spacing w:before="71" w:line="219" w:lineRule="auto"/>
              <w:rPr>
                <w:sz w:val="19"/>
                <w:szCs w:val="19"/>
              </w:rPr>
            </w:pPr>
            <w:r>
              <w:rPr>
                <w:sz w:val="19"/>
                <w:szCs w:val="19"/>
                <w:spacing w:val="-2"/>
              </w:rPr>
              <w:t>3.拼接、焊接</w:t>
            </w:r>
          </w:p>
          <w:p>
            <w:pPr>
              <w:pStyle w:val="TableText"/>
              <w:ind w:left="98"/>
              <w:spacing w:before="83" w:line="219" w:lineRule="auto"/>
              <w:rPr>
                <w:sz w:val="19"/>
                <w:szCs w:val="19"/>
              </w:rPr>
            </w:pPr>
            <w:r>
              <w:rPr>
                <w:sz w:val="19"/>
                <w:szCs w:val="19"/>
                <w:spacing w:val="-1"/>
              </w:rPr>
              <w:t>4.成品矫正、除锈</w:t>
            </w:r>
          </w:p>
          <w:p>
            <w:pPr>
              <w:pStyle w:val="TableText"/>
              <w:ind w:left="98"/>
              <w:spacing w:before="66" w:line="219" w:lineRule="auto"/>
              <w:rPr>
                <w:sz w:val="19"/>
                <w:szCs w:val="19"/>
              </w:rPr>
            </w:pPr>
            <w:r>
              <w:rPr>
                <w:sz w:val="19"/>
                <w:szCs w:val="19"/>
                <w:spacing w:val="-2"/>
              </w:rPr>
              <w:t>5.成品编号堆放</w:t>
            </w:r>
          </w:p>
        </w:tc>
      </w:tr>
      <w:tr>
        <w:trPr>
          <w:trHeight w:val="319" w:hRule="atLeast"/>
        </w:trPr>
        <w:tc>
          <w:tcPr>
            <w:tcW w:w="1233" w:type="dxa"/>
            <w:vAlign w:val="top"/>
          </w:tcPr>
          <w:p>
            <w:pPr>
              <w:pStyle w:val="TableText"/>
              <w:ind w:left="175"/>
              <w:spacing w:before="92" w:line="210" w:lineRule="auto"/>
              <w:rPr>
                <w:sz w:val="19"/>
                <w:szCs w:val="19"/>
              </w:rPr>
            </w:pPr>
            <w:r>
              <w:rPr>
                <w:sz w:val="19"/>
                <w:szCs w:val="19"/>
                <w:spacing w:val="-1"/>
              </w:rPr>
              <w:t>010608002</w:t>
            </w:r>
          </w:p>
        </w:tc>
        <w:tc>
          <w:tcPr>
            <w:tcW w:w="1318" w:type="dxa"/>
            <w:vAlign w:val="top"/>
          </w:tcPr>
          <w:p>
            <w:pPr>
              <w:pStyle w:val="TableText"/>
              <w:ind w:left="271"/>
              <w:spacing w:before="73" w:line="219" w:lineRule="auto"/>
              <w:rPr>
                <w:sz w:val="19"/>
                <w:szCs w:val="19"/>
              </w:rPr>
            </w:pPr>
            <w:r>
              <w:rPr>
                <w:sz w:val="19"/>
                <w:szCs w:val="19"/>
                <w:spacing w:val="2"/>
              </w:rPr>
              <w:t>高强螺栓</w:t>
            </w:r>
          </w:p>
        </w:tc>
        <w:tc>
          <w:tcPr>
            <w:tcW w:w="1798" w:type="dxa"/>
            <w:vAlign w:val="top"/>
          </w:tcPr>
          <w:p>
            <w:pPr>
              <w:pStyle w:val="TableText"/>
              <w:ind w:left="83"/>
              <w:spacing w:before="73" w:line="219" w:lineRule="auto"/>
              <w:rPr>
                <w:sz w:val="19"/>
                <w:szCs w:val="19"/>
              </w:rPr>
            </w:pPr>
            <w:r>
              <w:rPr>
                <w:sz w:val="19"/>
                <w:szCs w:val="19"/>
                <w:spacing w:val="-2"/>
              </w:rPr>
              <w:t>螺栓种类、规格</w:t>
            </w:r>
          </w:p>
        </w:tc>
        <w:tc>
          <w:tcPr>
            <w:tcW w:w="1039" w:type="dxa"/>
            <w:vAlign w:val="top"/>
            <w:vMerge w:val="restart"/>
            <w:tcBorders>
              <w:bottom w:val="nil"/>
            </w:tcBorders>
          </w:tcPr>
          <w:p>
            <w:pPr>
              <w:spacing w:line="344" w:lineRule="auto"/>
              <w:rPr>
                <w:rFonts w:ascii="Arial"/>
                <w:sz w:val="21"/>
              </w:rPr>
            </w:pPr>
            <w:r/>
          </w:p>
          <w:p>
            <w:pPr>
              <w:spacing w:line="344" w:lineRule="auto"/>
              <w:rPr>
                <w:rFonts w:ascii="Arial"/>
                <w:sz w:val="21"/>
              </w:rPr>
            </w:pPr>
            <w:r/>
          </w:p>
          <w:p>
            <w:pPr>
              <w:pStyle w:val="TableText"/>
              <w:ind w:left="415"/>
              <w:spacing w:before="62" w:line="220" w:lineRule="auto"/>
              <w:rPr>
                <w:sz w:val="19"/>
                <w:szCs w:val="19"/>
              </w:rPr>
            </w:pPr>
            <w:r>
              <w:rPr>
                <w:sz w:val="19"/>
                <w:szCs w:val="19"/>
              </w:rPr>
              <w:t>套</w:t>
            </w:r>
          </w:p>
        </w:tc>
        <w:tc>
          <w:tcPr>
            <w:tcW w:w="1858"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pStyle w:val="TableText"/>
              <w:ind w:left="96" w:right="269" w:firstLine="160"/>
              <w:spacing w:before="62" w:line="284" w:lineRule="auto"/>
              <w:rPr>
                <w:sz w:val="19"/>
                <w:szCs w:val="19"/>
              </w:rPr>
            </w:pPr>
            <w:r>
              <w:rPr>
                <w:sz w:val="19"/>
                <w:szCs w:val="19"/>
                <w:spacing w:val="-2"/>
              </w:rPr>
              <w:t>按设计图示数量</w:t>
            </w:r>
            <w:r>
              <w:rPr>
                <w:sz w:val="19"/>
                <w:szCs w:val="19"/>
                <w:spacing w:val="4"/>
              </w:rPr>
              <w:t xml:space="preserve"> </w:t>
            </w:r>
            <w:r>
              <w:rPr>
                <w:sz w:val="19"/>
                <w:szCs w:val="19"/>
                <w:spacing w:val="-2"/>
              </w:rPr>
              <w:t>计算</w:t>
            </w:r>
          </w:p>
        </w:tc>
        <w:tc>
          <w:tcPr>
            <w:tcW w:w="1973" w:type="dxa"/>
            <w:vAlign w:val="top"/>
            <w:vMerge w:val="restart"/>
            <w:tcBorders>
              <w:bottom w:val="nil"/>
            </w:tcBorders>
          </w:tcPr>
          <w:p>
            <w:pPr>
              <w:pStyle w:val="TableText"/>
              <w:ind w:left="98"/>
              <w:spacing w:before="84" w:line="220" w:lineRule="auto"/>
              <w:rPr>
                <w:sz w:val="19"/>
                <w:szCs w:val="19"/>
              </w:rPr>
            </w:pPr>
            <w:r>
              <w:rPr>
                <w:sz w:val="19"/>
                <w:szCs w:val="19"/>
                <w:spacing w:val="2"/>
              </w:rPr>
              <w:t>1.安装</w:t>
            </w:r>
          </w:p>
          <w:p>
            <w:pPr>
              <w:pStyle w:val="TableText"/>
              <w:ind w:left="98"/>
              <w:spacing w:before="83" w:line="220" w:lineRule="auto"/>
              <w:rPr>
                <w:sz w:val="19"/>
                <w:szCs w:val="19"/>
              </w:rPr>
            </w:pPr>
            <w:r>
              <w:rPr>
                <w:sz w:val="19"/>
                <w:szCs w:val="19"/>
                <w:spacing w:val="-2"/>
              </w:rPr>
              <w:t>2.补刷油漆</w:t>
            </w:r>
          </w:p>
        </w:tc>
      </w:tr>
      <w:tr>
        <w:trPr>
          <w:trHeight w:val="349" w:hRule="atLeast"/>
        </w:trPr>
        <w:tc>
          <w:tcPr>
            <w:tcW w:w="1233" w:type="dxa"/>
            <w:vAlign w:val="top"/>
          </w:tcPr>
          <w:p>
            <w:pPr>
              <w:pStyle w:val="TableText"/>
              <w:ind w:left="175"/>
              <w:spacing w:before="104" w:line="228" w:lineRule="auto"/>
              <w:rPr>
                <w:sz w:val="19"/>
                <w:szCs w:val="19"/>
              </w:rPr>
            </w:pPr>
            <w:r>
              <w:rPr>
                <w:sz w:val="19"/>
                <w:szCs w:val="19"/>
                <w:spacing w:val="-1"/>
              </w:rPr>
              <w:t>010608003</w:t>
            </w:r>
          </w:p>
        </w:tc>
        <w:tc>
          <w:tcPr>
            <w:tcW w:w="1318" w:type="dxa"/>
            <w:vAlign w:val="top"/>
          </w:tcPr>
          <w:p>
            <w:pPr>
              <w:pStyle w:val="TableText"/>
              <w:ind w:left="461"/>
              <w:spacing w:before="85" w:line="220" w:lineRule="auto"/>
              <w:rPr>
                <w:sz w:val="19"/>
                <w:szCs w:val="19"/>
              </w:rPr>
            </w:pPr>
            <w:r>
              <w:rPr>
                <w:sz w:val="19"/>
                <w:szCs w:val="19"/>
                <w:spacing w:val="-3"/>
              </w:rPr>
              <w:t>支座</w:t>
            </w:r>
          </w:p>
        </w:tc>
        <w:tc>
          <w:tcPr>
            <w:tcW w:w="1798" w:type="dxa"/>
            <w:vAlign w:val="top"/>
          </w:tcPr>
          <w:p>
            <w:pPr>
              <w:pStyle w:val="TableText"/>
              <w:ind w:left="83"/>
              <w:spacing w:before="85" w:line="219" w:lineRule="auto"/>
              <w:rPr>
                <w:sz w:val="19"/>
                <w:szCs w:val="19"/>
              </w:rPr>
            </w:pPr>
            <w:r>
              <w:rPr>
                <w:sz w:val="19"/>
                <w:szCs w:val="19"/>
                <w:spacing w:val="-2"/>
              </w:rPr>
              <w:t>支座种类、规格</w:t>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1003" w:hRule="atLeast"/>
        </w:trPr>
        <w:tc>
          <w:tcPr>
            <w:tcW w:w="1233" w:type="dxa"/>
            <w:vAlign w:val="top"/>
          </w:tcPr>
          <w:p>
            <w:pPr>
              <w:spacing w:line="370" w:lineRule="auto"/>
              <w:rPr>
                <w:rFonts w:ascii="Arial"/>
                <w:sz w:val="21"/>
              </w:rPr>
            </w:pPr>
            <w:r/>
          </w:p>
          <w:p>
            <w:pPr>
              <w:pStyle w:val="TableText"/>
              <w:ind w:left="175"/>
              <w:spacing w:before="62"/>
              <w:rPr>
                <w:sz w:val="19"/>
                <w:szCs w:val="19"/>
              </w:rPr>
            </w:pPr>
            <w:r>
              <w:rPr>
                <w:sz w:val="19"/>
                <w:szCs w:val="19"/>
                <w:spacing w:val="-1"/>
              </w:rPr>
              <w:t>010608004</w:t>
            </w:r>
          </w:p>
        </w:tc>
        <w:tc>
          <w:tcPr>
            <w:tcW w:w="1318" w:type="dxa"/>
            <w:vAlign w:val="top"/>
          </w:tcPr>
          <w:p>
            <w:pPr>
              <w:spacing w:line="352" w:lineRule="auto"/>
              <w:rPr>
                <w:rFonts w:ascii="Arial"/>
                <w:sz w:val="21"/>
              </w:rPr>
            </w:pPr>
            <w:r/>
          </w:p>
          <w:p>
            <w:pPr>
              <w:pStyle w:val="TableText"/>
              <w:ind w:left="271"/>
              <w:spacing w:before="61" w:line="219" w:lineRule="auto"/>
              <w:rPr>
                <w:sz w:val="19"/>
                <w:szCs w:val="19"/>
              </w:rPr>
            </w:pPr>
            <w:r>
              <w:rPr>
                <w:sz w:val="19"/>
                <w:szCs w:val="19"/>
                <w:spacing w:val="-2"/>
              </w:rPr>
              <w:t>剪力栓钉</w:t>
            </w:r>
          </w:p>
        </w:tc>
        <w:tc>
          <w:tcPr>
            <w:tcW w:w="1798" w:type="dxa"/>
            <w:vAlign w:val="top"/>
          </w:tcPr>
          <w:p>
            <w:pPr>
              <w:spacing w:line="352" w:lineRule="auto"/>
              <w:rPr>
                <w:rFonts w:ascii="Arial"/>
                <w:sz w:val="21"/>
              </w:rPr>
            </w:pPr>
            <w:r/>
          </w:p>
          <w:p>
            <w:pPr>
              <w:pStyle w:val="TableText"/>
              <w:ind w:left="83"/>
              <w:spacing w:before="61" w:line="219" w:lineRule="auto"/>
              <w:rPr>
                <w:sz w:val="19"/>
                <w:szCs w:val="19"/>
              </w:rPr>
            </w:pPr>
            <w:r>
              <w:rPr>
                <w:sz w:val="19"/>
                <w:szCs w:val="19"/>
                <w:spacing w:val="-2"/>
              </w:rPr>
              <w:t>栓钉种类、规格</w:t>
            </w:r>
          </w:p>
        </w:tc>
        <w:tc>
          <w:tcPr>
            <w:tcW w:w="103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tcPr>
          <w:p>
            <w:pPr>
              <w:pStyle w:val="TableText"/>
              <w:ind w:left="98"/>
              <w:spacing w:before="85" w:line="219" w:lineRule="auto"/>
              <w:rPr>
                <w:sz w:val="19"/>
                <w:szCs w:val="19"/>
              </w:rPr>
            </w:pPr>
            <w:r>
              <w:rPr>
                <w:sz w:val="19"/>
                <w:szCs w:val="19"/>
                <w:spacing w:val="1"/>
              </w:rPr>
              <w:t>1.焊接</w:t>
            </w:r>
          </w:p>
          <w:p>
            <w:pPr>
              <w:pStyle w:val="TableText"/>
              <w:ind w:left="98"/>
              <w:spacing w:before="84" w:line="219" w:lineRule="auto"/>
              <w:rPr>
                <w:sz w:val="19"/>
                <w:szCs w:val="19"/>
              </w:rPr>
            </w:pPr>
            <w:r>
              <w:rPr>
                <w:sz w:val="19"/>
                <w:szCs w:val="19"/>
                <w:spacing w:val="-3"/>
              </w:rPr>
              <w:t>2.探伤</w:t>
            </w:r>
          </w:p>
          <w:p>
            <w:pPr>
              <w:pStyle w:val="TableText"/>
              <w:ind w:left="98"/>
              <w:spacing w:before="85" w:line="220" w:lineRule="auto"/>
              <w:rPr>
                <w:sz w:val="19"/>
                <w:szCs w:val="19"/>
              </w:rPr>
            </w:pPr>
            <w:r>
              <w:rPr>
                <w:sz w:val="19"/>
                <w:szCs w:val="19"/>
                <w:spacing w:val="-2"/>
              </w:rPr>
              <w:t>3.补刷油漆</w:t>
            </w:r>
          </w:p>
        </w:tc>
      </w:tr>
    </w:tbl>
    <w:p>
      <w:pPr>
        <w:pStyle w:val="BodyText"/>
        <w:ind w:left="3629"/>
        <w:spacing w:before="338" w:line="220" w:lineRule="auto"/>
        <w:outlineLvl w:val="1"/>
        <w:rPr>
          <w:sz w:val="31"/>
          <w:szCs w:val="31"/>
        </w:rPr>
      </w:pPr>
      <w:bookmarkStart w:name="bookmark46" w:id="79"/>
      <w:bookmarkEnd w:id="79"/>
      <w:r>
        <w:rPr>
          <w:rFonts w:ascii="Times New Roman" w:hAnsi="Times New Roman" w:eastAsia="Times New Roman" w:cs="Times New Roman"/>
          <w:sz w:val="31"/>
          <w:szCs w:val="31"/>
          <w:spacing w:val="-4"/>
        </w:rPr>
        <w:t>F. </w:t>
      </w:r>
      <w:r>
        <w:rPr>
          <w:sz w:val="31"/>
          <w:szCs w:val="31"/>
          <w:spacing w:val="-4"/>
        </w:rPr>
        <w:t>9</w:t>
      </w:r>
      <w:r>
        <w:rPr>
          <w:sz w:val="31"/>
          <w:szCs w:val="31"/>
          <w:spacing w:val="143"/>
        </w:rPr>
        <w:t xml:space="preserve"> </w:t>
      </w:r>
      <w:r>
        <w:rPr>
          <w:sz w:val="31"/>
          <w:szCs w:val="31"/>
          <w:spacing w:val="-4"/>
        </w:rPr>
        <w:t>金属制品</w:t>
      </w:r>
    </w:p>
    <w:p>
      <w:pPr>
        <w:spacing w:line="258" w:lineRule="auto"/>
        <w:rPr>
          <w:rFonts w:ascii="Arial"/>
          <w:sz w:val="21"/>
        </w:rPr>
      </w:pPr>
      <w:r/>
    </w:p>
    <w:p>
      <w:pPr>
        <w:pStyle w:val="BodyText"/>
        <w:ind w:right="157"/>
        <w:spacing w:before="66" w:line="288" w:lineRule="auto"/>
        <w:rPr>
          <w:sz w:val="20"/>
          <w:szCs w:val="20"/>
        </w:rPr>
      </w:pPr>
      <w:r>
        <w:rPr>
          <w:rFonts w:ascii="Times New Roman" w:hAnsi="Times New Roman" w:eastAsia="Times New Roman" w:cs="Times New Roman"/>
          <w:sz w:val="20"/>
          <w:szCs w:val="20"/>
          <w:spacing w:val="3"/>
        </w:rPr>
        <w:t>F.9.1      </w:t>
      </w:r>
      <w:r>
        <w:rPr>
          <w:sz w:val="20"/>
          <w:szCs w:val="20"/>
          <w:spacing w:val="3"/>
        </w:rPr>
        <w:t>金属制品工程量清单项目设置、项目特征描述的内容、计量单位及工程量计</w:t>
      </w:r>
      <w:r>
        <w:rPr>
          <w:sz w:val="20"/>
          <w:szCs w:val="20"/>
          <w:spacing w:val="2"/>
        </w:rPr>
        <w:t>算规则应按表</w:t>
      </w:r>
      <w:r>
        <w:rPr>
          <w:rFonts w:ascii="Times New Roman" w:hAnsi="Times New Roman" w:eastAsia="Times New Roman" w:cs="Times New Roman"/>
          <w:sz w:val="20"/>
          <w:szCs w:val="20"/>
          <w:spacing w:val="2"/>
        </w:rPr>
        <w:t>F.9.1</w:t>
      </w:r>
      <w:r>
        <w:rPr>
          <w:rFonts w:ascii="Times New Roman" w:hAnsi="Times New Roman" w:eastAsia="Times New Roman" w:cs="Times New Roman"/>
          <w:sz w:val="20"/>
          <w:szCs w:val="20"/>
        </w:rPr>
        <w:t xml:space="preserve"> </w:t>
      </w:r>
      <w:r>
        <w:rPr>
          <w:sz w:val="20"/>
          <w:szCs w:val="20"/>
          <w:spacing w:val="-2"/>
        </w:rPr>
        <w:t>的规定执行。</w:t>
      </w:r>
    </w:p>
    <w:p>
      <w:pPr>
        <w:ind w:left="3022"/>
        <w:spacing w:before="31" w:line="221" w:lineRule="auto"/>
        <w:rPr>
          <w:rFonts w:ascii="SimHei" w:hAnsi="SimHei" w:eastAsia="SimHei" w:cs="SimHei"/>
          <w:sz w:val="19"/>
          <w:szCs w:val="19"/>
        </w:rPr>
      </w:pPr>
      <w:r>
        <w:rPr>
          <w:rFonts w:ascii="SimHei" w:hAnsi="SimHei" w:eastAsia="SimHei" w:cs="SimHei"/>
          <w:sz w:val="19"/>
          <w:szCs w:val="19"/>
          <w:b/>
          <w:bCs/>
          <w:spacing w:val="-2"/>
        </w:rPr>
        <w:t>表</w:t>
      </w:r>
      <w:r>
        <w:rPr>
          <w:rFonts w:ascii="SimHei" w:hAnsi="SimHei" w:eastAsia="SimHei" w:cs="SimHei"/>
          <w:sz w:val="19"/>
          <w:szCs w:val="19"/>
          <w:spacing w:val="-33"/>
        </w:rPr>
        <w:t xml:space="preserve"> </w:t>
      </w:r>
      <w:r>
        <w:rPr>
          <w:rFonts w:ascii="Arial" w:hAnsi="Arial" w:eastAsia="Arial" w:cs="Arial"/>
          <w:sz w:val="19"/>
          <w:szCs w:val="19"/>
          <w:b/>
          <w:bCs/>
          <w:spacing w:val="-2"/>
        </w:rPr>
        <w:t>F.9.1</w:t>
      </w:r>
      <w:r>
        <w:rPr>
          <w:rFonts w:ascii="Arial" w:hAnsi="Arial" w:eastAsia="Arial" w:cs="Arial"/>
          <w:sz w:val="19"/>
          <w:szCs w:val="19"/>
          <w:b/>
          <w:bCs/>
          <w:spacing w:val="6"/>
        </w:rPr>
        <w:t xml:space="preserve">      </w:t>
      </w:r>
      <w:r>
        <w:rPr>
          <w:rFonts w:ascii="SimHei" w:hAnsi="SimHei" w:eastAsia="SimHei" w:cs="SimHei"/>
          <w:sz w:val="19"/>
          <w:szCs w:val="19"/>
          <w:b/>
          <w:bCs/>
          <w:spacing w:val="-2"/>
        </w:rPr>
        <w:t>金属制品(编码：</w:t>
      </w:r>
      <w:r>
        <w:rPr>
          <w:rFonts w:ascii="SimHei" w:hAnsi="SimHei" w:eastAsia="SimHei" w:cs="SimHei"/>
          <w:sz w:val="19"/>
          <w:szCs w:val="19"/>
          <w:spacing w:val="-2"/>
        </w:rPr>
        <w:t>010609)</w:t>
      </w:r>
    </w:p>
    <w:p>
      <w:pPr>
        <w:spacing w:line="64"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8"/>
        <w:gridCol w:w="1818"/>
        <w:gridCol w:w="1019"/>
        <w:gridCol w:w="1868"/>
        <w:gridCol w:w="1973"/>
      </w:tblGrid>
      <w:tr>
        <w:trPr>
          <w:trHeight w:val="344" w:hRule="atLeast"/>
        </w:trPr>
        <w:tc>
          <w:tcPr>
            <w:tcW w:w="1233" w:type="dxa"/>
            <w:vAlign w:val="top"/>
          </w:tcPr>
          <w:p>
            <w:pPr>
              <w:pStyle w:val="TableText"/>
              <w:ind w:left="204"/>
              <w:spacing w:before="73" w:line="219" w:lineRule="auto"/>
              <w:rPr>
                <w:sz w:val="20"/>
                <w:szCs w:val="20"/>
              </w:rPr>
            </w:pPr>
            <w:r>
              <w:rPr>
                <w:sz w:val="20"/>
                <w:szCs w:val="20"/>
                <w:spacing w:val="2"/>
              </w:rPr>
              <w:t>项日编码</w:t>
            </w:r>
          </w:p>
        </w:tc>
        <w:tc>
          <w:tcPr>
            <w:tcW w:w="1298" w:type="dxa"/>
            <w:vAlign w:val="top"/>
          </w:tcPr>
          <w:p>
            <w:pPr>
              <w:pStyle w:val="TableText"/>
              <w:ind w:left="241"/>
              <w:spacing w:before="73" w:line="220" w:lineRule="auto"/>
              <w:rPr>
                <w:sz w:val="20"/>
                <w:szCs w:val="20"/>
              </w:rPr>
            </w:pPr>
            <w:r>
              <w:rPr>
                <w:sz w:val="20"/>
                <w:szCs w:val="20"/>
                <w:spacing w:val="2"/>
              </w:rPr>
              <w:t>项日名称</w:t>
            </w:r>
          </w:p>
        </w:tc>
        <w:tc>
          <w:tcPr>
            <w:tcW w:w="1818" w:type="dxa"/>
            <w:vAlign w:val="top"/>
          </w:tcPr>
          <w:p>
            <w:pPr>
              <w:pStyle w:val="TableText"/>
              <w:ind w:left="503"/>
              <w:spacing w:before="73" w:line="219" w:lineRule="auto"/>
              <w:rPr>
                <w:sz w:val="20"/>
                <w:szCs w:val="20"/>
              </w:rPr>
            </w:pPr>
            <w:r>
              <w:rPr>
                <w:sz w:val="20"/>
                <w:szCs w:val="20"/>
                <w:spacing w:val="2"/>
              </w:rPr>
              <w:t>项日特征</w:t>
            </w:r>
          </w:p>
        </w:tc>
        <w:tc>
          <w:tcPr>
            <w:tcW w:w="1019" w:type="dxa"/>
            <w:vAlign w:val="top"/>
          </w:tcPr>
          <w:p>
            <w:pPr>
              <w:pStyle w:val="TableText"/>
              <w:ind w:left="105"/>
              <w:spacing w:before="73" w:line="220" w:lineRule="auto"/>
              <w:rPr>
                <w:sz w:val="20"/>
                <w:szCs w:val="20"/>
              </w:rPr>
            </w:pPr>
            <w:r>
              <w:rPr>
                <w:sz w:val="20"/>
                <w:szCs w:val="20"/>
                <w:spacing w:val="-2"/>
              </w:rPr>
              <w:t>计量单位</w:t>
            </w:r>
          </w:p>
        </w:tc>
        <w:tc>
          <w:tcPr>
            <w:tcW w:w="1868" w:type="dxa"/>
            <w:vAlign w:val="top"/>
          </w:tcPr>
          <w:p>
            <w:pPr>
              <w:pStyle w:val="TableText"/>
              <w:ind w:left="256"/>
              <w:spacing w:before="73" w:line="219" w:lineRule="auto"/>
              <w:rPr>
                <w:sz w:val="20"/>
                <w:szCs w:val="20"/>
              </w:rPr>
            </w:pPr>
            <w:r>
              <w:rPr>
                <w:sz w:val="20"/>
                <w:szCs w:val="20"/>
                <w:spacing w:val="2"/>
              </w:rPr>
              <w:t>工程量计算规则</w:t>
            </w:r>
          </w:p>
        </w:tc>
        <w:tc>
          <w:tcPr>
            <w:tcW w:w="1973" w:type="dxa"/>
            <w:vAlign w:val="top"/>
          </w:tcPr>
          <w:p>
            <w:pPr>
              <w:pStyle w:val="TableText"/>
              <w:ind w:left="599"/>
              <w:spacing w:before="73" w:line="219" w:lineRule="auto"/>
              <w:rPr>
                <w:sz w:val="20"/>
                <w:szCs w:val="20"/>
              </w:rPr>
            </w:pPr>
            <w:r>
              <w:rPr>
                <w:sz w:val="20"/>
                <w:szCs w:val="20"/>
                <w:spacing w:val="2"/>
              </w:rPr>
              <w:t>工作内容</w:t>
            </w:r>
          </w:p>
        </w:tc>
      </w:tr>
      <w:tr>
        <w:trPr>
          <w:trHeight w:val="768" w:hRule="atLeast"/>
        </w:trPr>
        <w:tc>
          <w:tcPr>
            <w:tcW w:w="1233" w:type="dxa"/>
            <w:vAlign w:val="top"/>
          </w:tcPr>
          <w:p>
            <w:pPr>
              <w:spacing w:line="242" w:lineRule="auto"/>
              <w:rPr>
                <w:rFonts w:ascii="Arial"/>
                <w:sz w:val="21"/>
              </w:rPr>
            </w:pPr>
            <w:r/>
          </w:p>
          <w:p>
            <w:pPr>
              <w:pStyle w:val="TableText"/>
              <w:ind w:left="154"/>
              <w:spacing w:before="65"/>
              <w:rPr>
                <w:sz w:val="20"/>
                <w:szCs w:val="20"/>
              </w:rPr>
            </w:pPr>
            <w:r>
              <w:rPr>
                <w:sz w:val="20"/>
                <w:szCs w:val="20"/>
                <w:spacing w:val="-1"/>
              </w:rPr>
              <w:t>010609001</w:t>
            </w:r>
          </w:p>
        </w:tc>
        <w:tc>
          <w:tcPr>
            <w:tcW w:w="1298" w:type="dxa"/>
            <w:vAlign w:val="top"/>
          </w:tcPr>
          <w:p>
            <w:pPr>
              <w:pStyle w:val="TableText"/>
              <w:ind w:left="441"/>
              <w:spacing w:before="130" w:line="221" w:lineRule="auto"/>
              <w:rPr>
                <w:sz w:val="20"/>
                <w:szCs w:val="20"/>
              </w:rPr>
            </w:pPr>
            <w:r>
              <w:rPr>
                <w:sz w:val="20"/>
                <w:szCs w:val="20"/>
                <w:spacing w:val="8"/>
              </w:rPr>
              <w:t>金属</w:t>
            </w:r>
          </w:p>
          <w:p>
            <w:pPr>
              <w:pStyle w:val="TableText"/>
              <w:ind w:left="241"/>
              <w:spacing w:before="70" w:line="220" w:lineRule="auto"/>
              <w:rPr>
                <w:sz w:val="20"/>
                <w:szCs w:val="20"/>
              </w:rPr>
            </w:pPr>
            <w:r>
              <w:rPr>
                <w:sz w:val="20"/>
                <w:szCs w:val="20"/>
                <w:spacing w:val="1"/>
              </w:rPr>
              <w:t>百页护栏</w:t>
            </w:r>
          </w:p>
        </w:tc>
        <w:tc>
          <w:tcPr>
            <w:tcW w:w="1818" w:type="dxa"/>
            <w:vAlign w:val="top"/>
          </w:tcPr>
          <w:p>
            <w:pPr>
              <w:pStyle w:val="TableText"/>
              <w:ind w:left="103"/>
              <w:spacing w:before="128" w:line="219" w:lineRule="auto"/>
              <w:rPr>
                <w:sz w:val="20"/>
                <w:szCs w:val="20"/>
              </w:rPr>
            </w:pPr>
            <w:r>
              <w:rPr>
                <w:sz w:val="20"/>
                <w:szCs w:val="20"/>
              </w:rPr>
              <w:t>1.材料品种、规格</w:t>
            </w:r>
          </w:p>
          <w:p>
            <w:pPr>
              <w:pStyle w:val="TableText"/>
              <w:ind w:left="93"/>
              <w:spacing w:before="72" w:line="219" w:lineRule="auto"/>
              <w:rPr>
                <w:sz w:val="20"/>
                <w:szCs w:val="20"/>
              </w:rPr>
            </w:pPr>
            <w:r>
              <w:rPr>
                <w:sz w:val="20"/>
                <w:szCs w:val="20"/>
                <w:spacing w:val="3"/>
              </w:rPr>
              <w:t>2.边框材质</w:t>
            </w:r>
          </w:p>
        </w:tc>
        <w:tc>
          <w:tcPr>
            <w:tcW w:w="1019" w:type="dxa"/>
            <w:vAlign w:val="top"/>
            <w:vMerge w:val="restart"/>
            <w:tcBorders>
              <w:bottom w:val="nil"/>
            </w:tcBorders>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vMerge w:val="restart"/>
            <w:tcBorders>
              <w:bottom w:val="nil"/>
            </w:tcBorders>
          </w:tcPr>
          <w:p>
            <w:pPr>
              <w:spacing w:line="479" w:lineRule="auto"/>
              <w:rPr>
                <w:rFonts w:ascii="Arial"/>
                <w:sz w:val="21"/>
              </w:rPr>
            </w:pPr>
            <w:r/>
          </w:p>
          <w:p>
            <w:pPr>
              <w:pStyle w:val="TableText"/>
              <w:ind w:left="87" w:right="140" w:firstLine="219"/>
              <w:spacing w:before="65" w:line="279" w:lineRule="auto"/>
              <w:jc w:val="both"/>
              <w:rPr>
                <w:sz w:val="20"/>
                <w:szCs w:val="20"/>
              </w:rPr>
            </w:pPr>
            <w:r>
              <w:rPr>
                <w:sz w:val="20"/>
                <w:szCs w:val="20"/>
                <w:spacing w:val="1"/>
              </w:rPr>
              <w:t>按设计图示尺寸</w:t>
            </w:r>
            <w:r>
              <w:rPr>
                <w:sz w:val="20"/>
                <w:szCs w:val="20"/>
                <w:spacing w:val="2"/>
              </w:rPr>
              <w:t xml:space="preserve"> </w:t>
            </w:r>
            <w:r>
              <w:rPr>
                <w:sz w:val="20"/>
                <w:szCs w:val="20"/>
                <w:spacing w:val="2"/>
              </w:rPr>
              <w:t>以框外围展开面积</w:t>
            </w:r>
            <w:r>
              <w:rPr>
                <w:sz w:val="20"/>
                <w:szCs w:val="20"/>
                <w:spacing w:val="6"/>
              </w:rPr>
              <w:t xml:space="preserve"> </w:t>
            </w:r>
            <w:r>
              <w:rPr>
                <w:sz w:val="20"/>
                <w:szCs w:val="20"/>
                <w:spacing w:val="-2"/>
              </w:rPr>
              <w:t>计算</w:t>
            </w:r>
          </w:p>
        </w:tc>
        <w:tc>
          <w:tcPr>
            <w:tcW w:w="1973" w:type="dxa"/>
            <w:vAlign w:val="top"/>
            <w:vMerge w:val="restart"/>
            <w:tcBorders>
              <w:bottom w:val="nil"/>
            </w:tcBorders>
          </w:tcPr>
          <w:p>
            <w:pPr>
              <w:rPr>
                <w:rFonts w:ascii="Arial"/>
                <w:sz w:val="21"/>
              </w:rPr>
            </w:pPr>
            <w:r/>
          </w:p>
          <w:p>
            <w:pPr>
              <w:rPr>
                <w:rFonts w:ascii="Arial"/>
                <w:sz w:val="21"/>
              </w:rPr>
            </w:pPr>
            <w:r/>
          </w:p>
          <w:p>
            <w:pPr>
              <w:pStyle w:val="TableText"/>
              <w:ind w:left="98" w:right="254"/>
              <w:spacing w:before="65" w:line="249" w:lineRule="auto"/>
              <w:rPr>
                <w:sz w:val="20"/>
                <w:szCs w:val="20"/>
              </w:rPr>
            </w:pPr>
            <w:r>
              <w:rPr>
                <w:sz w:val="20"/>
                <w:szCs w:val="20"/>
                <w:spacing w:val="1"/>
              </w:rPr>
              <w:t>1.埋置铁件及螺栓</w:t>
            </w:r>
            <w:r>
              <w:rPr>
                <w:sz w:val="20"/>
                <w:szCs w:val="20"/>
              </w:rPr>
              <w:t xml:space="preserve"> </w:t>
            </w:r>
            <w:r>
              <w:rPr>
                <w:sz w:val="20"/>
                <w:szCs w:val="20"/>
                <w:spacing w:val="-2"/>
              </w:rPr>
              <w:t>2.安装</w:t>
            </w:r>
          </w:p>
          <w:p>
            <w:pPr>
              <w:pStyle w:val="TableText"/>
              <w:ind w:left="98"/>
              <w:spacing w:before="61" w:line="220" w:lineRule="auto"/>
              <w:rPr>
                <w:sz w:val="20"/>
                <w:szCs w:val="20"/>
              </w:rPr>
            </w:pPr>
            <w:r>
              <w:rPr>
                <w:sz w:val="20"/>
                <w:szCs w:val="20"/>
                <w:spacing w:val="3"/>
              </w:rPr>
              <w:t>3.校正</w:t>
            </w:r>
          </w:p>
        </w:tc>
      </w:tr>
      <w:tr>
        <w:trPr>
          <w:trHeight w:val="568" w:hRule="atLeast"/>
        </w:trPr>
        <w:tc>
          <w:tcPr>
            <w:tcW w:w="1233" w:type="dxa"/>
            <w:vAlign w:val="top"/>
          </w:tcPr>
          <w:p>
            <w:pPr>
              <w:pStyle w:val="TableText"/>
              <w:ind w:left="154"/>
              <w:spacing w:before="210"/>
              <w:rPr>
                <w:sz w:val="20"/>
                <w:szCs w:val="20"/>
              </w:rPr>
            </w:pPr>
            <w:r>
              <w:rPr>
                <w:sz w:val="20"/>
                <w:szCs w:val="20"/>
                <w:spacing w:val="-1"/>
              </w:rPr>
              <w:t>010609002</w:t>
            </w:r>
          </w:p>
        </w:tc>
        <w:tc>
          <w:tcPr>
            <w:tcW w:w="1298" w:type="dxa"/>
            <w:vAlign w:val="top"/>
          </w:tcPr>
          <w:p>
            <w:pPr>
              <w:pStyle w:val="TableText"/>
              <w:ind w:left="241"/>
              <w:spacing w:before="191" w:line="219" w:lineRule="auto"/>
              <w:rPr>
                <w:sz w:val="20"/>
                <w:szCs w:val="20"/>
              </w:rPr>
            </w:pPr>
            <w:r>
              <w:rPr>
                <w:sz w:val="20"/>
                <w:szCs w:val="20"/>
                <w:spacing w:val="-2"/>
              </w:rPr>
              <w:t>金属栅栏</w:t>
            </w:r>
          </w:p>
        </w:tc>
        <w:tc>
          <w:tcPr>
            <w:tcW w:w="1818" w:type="dxa"/>
            <w:vAlign w:val="top"/>
            <w:vMerge w:val="restart"/>
            <w:tcBorders>
              <w:bottom w:val="nil"/>
            </w:tcBorders>
          </w:tcPr>
          <w:p>
            <w:pPr>
              <w:pStyle w:val="TableText"/>
              <w:ind w:left="103"/>
              <w:spacing w:before="169" w:line="219" w:lineRule="auto"/>
              <w:rPr>
                <w:sz w:val="20"/>
                <w:szCs w:val="20"/>
              </w:rPr>
            </w:pPr>
            <w:r>
              <w:rPr>
                <w:sz w:val="20"/>
                <w:szCs w:val="20"/>
              </w:rPr>
              <w:t>1.材料品种、规格</w:t>
            </w:r>
          </w:p>
          <w:p>
            <w:pPr>
              <w:pStyle w:val="TableText"/>
              <w:ind w:left="302" w:right="190" w:hanging="99"/>
              <w:spacing w:before="73" w:line="253" w:lineRule="auto"/>
              <w:rPr>
                <w:sz w:val="20"/>
                <w:szCs w:val="20"/>
              </w:rPr>
            </w:pPr>
            <w:r>
              <w:rPr>
                <w:sz w:val="20"/>
                <w:szCs w:val="20"/>
                <w:spacing w:val="1"/>
              </w:rPr>
              <w:t>2.边框及立柱型</w:t>
            </w:r>
            <w:r>
              <w:rPr>
                <w:sz w:val="20"/>
                <w:szCs w:val="20"/>
                <w:spacing w:val="4"/>
              </w:rPr>
              <w:t xml:space="preserve"> </w:t>
            </w:r>
            <w:r>
              <w:rPr>
                <w:sz w:val="20"/>
                <w:szCs w:val="20"/>
                <w:spacing w:val="-1"/>
              </w:rPr>
              <w:t>钢品种、规格</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548" w:hRule="atLeast"/>
        </w:trPr>
        <w:tc>
          <w:tcPr>
            <w:tcW w:w="1233" w:type="dxa"/>
            <w:vAlign w:val="top"/>
          </w:tcPr>
          <w:p>
            <w:pPr>
              <w:pStyle w:val="TableText"/>
              <w:ind w:left="154"/>
              <w:spacing w:before="202"/>
              <w:rPr>
                <w:sz w:val="20"/>
                <w:szCs w:val="20"/>
              </w:rPr>
            </w:pPr>
            <w:r>
              <w:rPr>
                <w:sz w:val="20"/>
                <w:szCs w:val="20"/>
                <w:spacing w:val="-1"/>
              </w:rPr>
              <w:t>010609003</w:t>
            </w:r>
          </w:p>
        </w:tc>
        <w:tc>
          <w:tcPr>
            <w:tcW w:w="1298" w:type="dxa"/>
            <w:vAlign w:val="top"/>
          </w:tcPr>
          <w:p>
            <w:pPr>
              <w:pStyle w:val="TableText"/>
              <w:ind w:left="241"/>
              <w:spacing w:before="183" w:line="220" w:lineRule="auto"/>
              <w:rPr>
                <w:sz w:val="20"/>
                <w:szCs w:val="20"/>
              </w:rPr>
            </w:pPr>
            <w:r>
              <w:rPr>
                <w:sz w:val="20"/>
                <w:szCs w:val="20"/>
                <w:spacing w:val="-2"/>
              </w:rPr>
              <w:t>金属网栏</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1181" w:hRule="atLeast"/>
        </w:trPr>
        <w:tc>
          <w:tcPr>
            <w:tcW w:w="1233" w:type="dxa"/>
            <w:vAlign w:val="top"/>
          </w:tcPr>
          <w:p>
            <w:pPr>
              <w:spacing w:line="446" w:lineRule="auto"/>
              <w:rPr>
                <w:rFonts w:ascii="Arial"/>
                <w:sz w:val="21"/>
              </w:rPr>
            </w:pPr>
            <w:r/>
          </w:p>
          <w:p>
            <w:pPr>
              <w:pStyle w:val="TableText"/>
              <w:ind w:left="154"/>
              <w:spacing w:before="65"/>
              <w:rPr>
                <w:sz w:val="20"/>
                <w:szCs w:val="20"/>
              </w:rPr>
            </w:pPr>
            <w:r>
              <w:rPr>
                <w:sz w:val="20"/>
                <w:szCs w:val="20"/>
                <w:spacing w:val="-1"/>
              </w:rPr>
              <w:t>010609004</w:t>
            </w:r>
          </w:p>
        </w:tc>
        <w:tc>
          <w:tcPr>
            <w:tcW w:w="1298" w:type="dxa"/>
            <w:vAlign w:val="top"/>
          </w:tcPr>
          <w:p>
            <w:pPr>
              <w:spacing w:line="279" w:lineRule="auto"/>
              <w:rPr>
                <w:rFonts w:ascii="Arial"/>
                <w:sz w:val="21"/>
              </w:rPr>
            </w:pPr>
            <w:r/>
          </w:p>
          <w:p>
            <w:pPr>
              <w:pStyle w:val="TableText"/>
              <w:ind w:left="240" w:right="102" w:hanging="99"/>
              <w:spacing w:before="65" w:line="300" w:lineRule="auto"/>
              <w:rPr>
                <w:sz w:val="20"/>
                <w:szCs w:val="20"/>
              </w:rPr>
            </w:pPr>
            <w:r>
              <w:rPr>
                <w:sz w:val="20"/>
                <w:szCs w:val="20"/>
                <w:spacing w:val="7"/>
              </w:rPr>
              <w:t>金属井(沟)</w:t>
            </w:r>
            <w:r>
              <w:rPr>
                <w:sz w:val="20"/>
                <w:szCs w:val="20"/>
              </w:rPr>
              <w:t xml:space="preserve"> </w:t>
            </w:r>
            <w:r>
              <w:rPr>
                <w:sz w:val="20"/>
                <w:szCs w:val="20"/>
                <w:spacing w:val="-2"/>
              </w:rPr>
              <w:t>盖及盖座</w:t>
            </w:r>
          </w:p>
        </w:tc>
        <w:tc>
          <w:tcPr>
            <w:tcW w:w="1818" w:type="dxa"/>
            <w:vAlign w:val="top"/>
          </w:tcPr>
          <w:p>
            <w:pPr>
              <w:pStyle w:val="TableText"/>
              <w:ind w:left="93"/>
              <w:spacing w:before="185" w:line="219" w:lineRule="auto"/>
              <w:rPr>
                <w:sz w:val="20"/>
                <w:szCs w:val="20"/>
              </w:rPr>
            </w:pPr>
            <w:r>
              <w:rPr>
                <w:sz w:val="20"/>
                <w:szCs w:val="20"/>
                <w:spacing w:val="1"/>
              </w:rPr>
              <w:t>1.构件名称</w:t>
            </w:r>
          </w:p>
          <w:p>
            <w:pPr>
              <w:pStyle w:val="TableText"/>
              <w:ind w:left="93"/>
              <w:spacing w:before="71" w:line="219" w:lineRule="auto"/>
              <w:rPr>
                <w:sz w:val="20"/>
                <w:szCs w:val="20"/>
              </w:rPr>
            </w:pPr>
            <w:r>
              <w:rPr>
                <w:sz w:val="20"/>
                <w:szCs w:val="20"/>
                <w:spacing w:val="1"/>
              </w:rPr>
              <w:t>2.构件尺寸</w:t>
            </w:r>
          </w:p>
          <w:p>
            <w:pPr>
              <w:pStyle w:val="TableText"/>
              <w:ind w:left="103"/>
              <w:spacing w:before="92" w:line="219" w:lineRule="auto"/>
              <w:rPr>
                <w:sz w:val="20"/>
                <w:szCs w:val="20"/>
              </w:rPr>
            </w:pPr>
            <w:r>
              <w:rPr>
                <w:sz w:val="20"/>
                <w:szCs w:val="20"/>
              </w:rPr>
              <w:t>3.材料品种、规格</w:t>
            </w:r>
          </w:p>
        </w:tc>
        <w:tc>
          <w:tcPr>
            <w:tcW w:w="1019" w:type="dxa"/>
            <w:vAlign w:val="top"/>
          </w:tcPr>
          <w:p>
            <w:pPr>
              <w:spacing w:line="428" w:lineRule="auto"/>
              <w:rPr>
                <w:rFonts w:ascii="Arial"/>
                <w:sz w:val="21"/>
              </w:rPr>
            </w:pPr>
            <w:r/>
          </w:p>
          <w:p>
            <w:pPr>
              <w:pStyle w:val="TableText"/>
              <w:ind w:left="405"/>
              <w:spacing w:before="65" w:line="220" w:lineRule="auto"/>
              <w:rPr>
                <w:sz w:val="20"/>
                <w:szCs w:val="20"/>
              </w:rPr>
            </w:pPr>
            <w:r>
              <w:rPr>
                <w:sz w:val="20"/>
                <w:szCs w:val="20"/>
              </w:rPr>
              <w:t>套</w:t>
            </w:r>
          </w:p>
        </w:tc>
        <w:tc>
          <w:tcPr>
            <w:tcW w:w="1868" w:type="dxa"/>
            <w:vAlign w:val="top"/>
          </w:tcPr>
          <w:p>
            <w:pPr>
              <w:spacing w:line="278" w:lineRule="auto"/>
              <w:rPr>
                <w:rFonts w:ascii="Arial"/>
                <w:sz w:val="21"/>
              </w:rPr>
            </w:pPr>
            <w:r/>
          </w:p>
          <w:p>
            <w:pPr>
              <w:pStyle w:val="TableText"/>
              <w:ind w:left="87" w:right="170" w:firstLine="209"/>
              <w:spacing w:before="65" w:line="288"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73" w:type="dxa"/>
            <w:vAlign w:val="top"/>
          </w:tcPr>
          <w:p>
            <w:pPr>
              <w:spacing w:line="428" w:lineRule="auto"/>
              <w:rPr>
                <w:rFonts w:ascii="Arial"/>
                <w:sz w:val="21"/>
              </w:rPr>
            </w:pPr>
            <w:r/>
          </w:p>
          <w:p>
            <w:pPr>
              <w:pStyle w:val="TableText"/>
              <w:ind w:left="98"/>
              <w:spacing w:before="65" w:line="220" w:lineRule="auto"/>
              <w:rPr>
                <w:sz w:val="20"/>
                <w:szCs w:val="20"/>
              </w:rPr>
            </w:pPr>
            <w:r>
              <w:rPr>
                <w:sz w:val="20"/>
                <w:szCs w:val="20"/>
                <w:spacing w:val="-1"/>
              </w:rPr>
              <w:t>井盖及盖座安装</w:t>
            </w:r>
          </w:p>
        </w:tc>
      </w:tr>
    </w:tbl>
    <w:p>
      <w:pPr>
        <w:spacing w:line="94" w:lineRule="exact"/>
        <w:rPr>
          <w:rFonts w:ascii="Arial"/>
          <w:sz w:val="8"/>
        </w:rPr>
      </w:pPr>
      <w:r/>
    </w:p>
    <w:p>
      <w:pPr>
        <w:spacing w:line="94" w:lineRule="exact"/>
        <w:sectPr>
          <w:footerReference w:type="default" r:id="rId65"/>
          <w:pgSz w:w="11890" w:h="16850"/>
          <w:pgMar w:top="400" w:right="1544" w:bottom="1321" w:left="1110" w:header="0" w:footer="1062" w:gutter="0"/>
        </w:sectPr>
        <w:rPr>
          <w:rFonts w:ascii="Arial" w:hAnsi="Arial" w:eastAsia="Arial" w:cs="Arial"/>
          <w:sz w:val="8"/>
          <w:szCs w:val="8"/>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3419"/>
        <w:spacing w:before="91" w:line="220" w:lineRule="auto"/>
        <w:outlineLvl w:val="1"/>
        <w:rPr>
          <w:sz w:val="28"/>
          <w:szCs w:val="28"/>
        </w:rPr>
      </w:pPr>
      <w:bookmarkStart w:name="bookmark277" w:id="80"/>
      <w:bookmarkEnd w:id="80"/>
      <w:bookmarkStart w:name="bookmark47" w:id="81"/>
      <w:bookmarkEnd w:id="81"/>
      <w:r>
        <w:rPr>
          <w:rFonts w:ascii="Times New Roman" w:hAnsi="Times New Roman" w:eastAsia="Times New Roman" w:cs="Times New Roman"/>
          <w:sz w:val="28"/>
          <w:szCs w:val="28"/>
          <w:spacing w:val="-3"/>
        </w:rPr>
        <w:t>F.10</w:t>
      </w:r>
      <w:r>
        <w:rPr>
          <w:rFonts w:ascii="Times New Roman" w:hAnsi="Times New Roman" w:eastAsia="Times New Roman" w:cs="Times New Roman"/>
          <w:sz w:val="28"/>
          <w:szCs w:val="28"/>
          <w:spacing w:val="11"/>
        </w:rPr>
        <w:t xml:space="preserve">     </w:t>
      </w:r>
      <w:r>
        <w:rPr>
          <w:sz w:val="28"/>
          <w:szCs w:val="28"/>
          <w:spacing w:val="-3"/>
        </w:rPr>
        <w:t>其 他 规</w:t>
      </w:r>
      <w:r>
        <w:rPr>
          <w:sz w:val="28"/>
          <w:szCs w:val="28"/>
          <w:spacing w:val="14"/>
        </w:rPr>
        <w:t xml:space="preserve"> </w:t>
      </w:r>
      <w:r>
        <w:rPr>
          <w:sz w:val="28"/>
          <w:szCs w:val="28"/>
          <w:spacing w:val="-3"/>
        </w:rPr>
        <w:t>定</w:t>
      </w:r>
    </w:p>
    <w:p>
      <w:pPr>
        <w:spacing w:line="251" w:lineRule="auto"/>
        <w:rPr>
          <w:rFonts w:ascii="Arial"/>
          <w:sz w:val="21"/>
        </w:rPr>
      </w:pPr>
      <w:r/>
    </w:p>
    <w:p>
      <w:pPr>
        <w:pStyle w:val="BodyText"/>
        <w:ind w:right="205"/>
        <w:spacing w:before="68" w:line="267" w:lineRule="auto"/>
        <w:jc w:val="both"/>
        <w:rPr>
          <w:sz w:val="21"/>
          <w:szCs w:val="21"/>
        </w:rPr>
      </w:pPr>
      <w:r>
        <w:rPr>
          <w:rFonts w:ascii="Times New Roman" w:hAnsi="Times New Roman" w:eastAsia="Times New Roman" w:cs="Times New Roman"/>
          <w:sz w:val="21"/>
          <w:szCs w:val="21"/>
          <w:spacing w:val="-12"/>
        </w:rPr>
        <w:t>F.10.1      </w:t>
      </w:r>
      <w:r>
        <w:rPr>
          <w:sz w:val="21"/>
          <w:szCs w:val="21"/>
          <w:spacing w:val="-12"/>
        </w:rPr>
        <w:t>网架“结构形式”可描述为平面桁架、四角锥、三角锥等，网壳</w:t>
      </w:r>
      <w:r>
        <w:rPr>
          <w:sz w:val="21"/>
          <w:szCs w:val="21"/>
          <w:spacing w:val="-13"/>
        </w:rPr>
        <w:t>“结构形式”可描述为圆柱面、球</w:t>
      </w:r>
      <w:r>
        <w:rPr>
          <w:sz w:val="21"/>
          <w:szCs w:val="21"/>
        </w:rPr>
        <w:t xml:space="preserve"> </w:t>
      </w:r>
      <w:r>
        <w:rPr>
          <w:sz w:val="21"/>
          <w:szCs w:val="21"/>
          <w:spacing w:val="-14"/>
        </w:rPr>
        <w:t>面、椭圆抛物面、双曲抛物面等；网架“节点形式”可描述为焊接钢板节点、焊接空心球节点、螺栓球节点</w:t>
      </w:r>
      <w:r>
        <w:rPr>
          <w:sz w:val="21"/>
          <w:szCs w:val="21"/>
          <w:spacing w:val="4"/>
        </w:rPr>
        <w:t xml:space="preserve"> </w:t>
      </w:r>
      <w:r>
        <w:rPr>
          <w:sz w:val="21"/>
          <w:szCs w:val="21"/>
          <w:spacing w:val="-15"/>
        </w:rPr>
        <w:t>等，网壳“节点形式”可描述为焊接空心球节点、螺栓球</w:t>
      </w:r>
      <w:r>
        <w:rPr>
          <w:sz w:val="21"/>
          <w:szCs w:val="21"/>
          <w:spacing w:val="-16"/>
        </w:rPr>
        <w:t>节点、嵌人式毂节点等。</w:t>
      </w:r>
    </w:p>
    <w:p>
      <w:pPr>
        <w:pStyle w:val="BodyText"/>
        <w:ind w:right="209"/>
        <w:spacing w:line="279" w:lineRule="auto"/>
        <w:rPr>
          <w:sz w:val="22"/>
          <w:szCs w:val="22"/>
        </w:rPr>
      </w:pPr>
      <w:r>
        <w:rPr>
          <w:rFonts w:ascii="Times New Roman" w:hAnsi="Times New Roman" w:eastAsia="Times New Roman" w:cs="Times New Roman"/>
          <w:sz w:val="22"/>
          <w:szCs w:val="22"/>
          <w:spacing w:val="-20"/>
        </w:rPr>
        <w:t>F.10.2     </w:t>
      </w:r>
      <w:r>
        <w:rPr>
          <w:sz w:val="22"/>
          <w:szCs w:val="22"/>
          <w:spacing w:val="-20"/>
        </w:rPr>
        <w:t>实腹钢柱的“柱类型”可描述为十字、</w:t>
      </w:r>
      <w:r>
        <w:rPr>
          <w:rFonts w:ascii="Times New Roman" w:hAnsi="Times New Roman" w:eastAsia="Times New Roman" w:cs="Times New Roman"/>
          <w:sz w:val="22"/>
          <w:szCs w:val="22"/>
          <w:spacing w:val="-20"/>
        </w:rPr>
        <w:t>T</w:t>
      </w:r>
      <w:r>
        <w:rPr>
          <w:sz w:val="22"/>
          <w:szCs w:val="22"/>
          <w:spacing w:val="-20"/>
        </w:rPr>
        <w:t>、</w:t>
      </w:r>
      <w:r>
        <w:rPr>
          <w:rFonts w:ascii="Times New Roman" w:hAnsi="Times New Roman" w:eastAsia="Times New Roman" w:cs="Times New Roman"/>
          <w:sz w:val="22"/>
          <w:szCs w:val="22"/>
          <w:spacing w:val="-20"/>
        </w:rPr>
        <w:t>L</w:t>
      </w:r>
      <w:r>
        <w:rPr>
          <w:sz w:val="22"/>
          <w:szCs w:val="22"/>
          <w:spacing w:val="-20"/>
        </w:rPr>
        <w:t>、</w:t>
      </w:r>
      <w:r>
        <w:rPr>
          <w:rFonts w:ascii="Times New Roman" w:hAnsi="Times New Roman" w:eastAsia="Times New Roman" w:cs="Times New Roman"/>
          <w:sz w:val="22"/>
          <w:szCs w:val="22"/>
          <w:spacing w:val="-20"/>
        </w:rPr>
        <w:t>H</w:t>
      </w:r>
      <w:r>
        <w:rPr>
          <w:rFonts w:ascii="Times New Roman" w:hAnsi="Times New Roman" w:eastAsia="Times New Roman" w:cs="Times New Roman"/>
          <w:sz w:val="22"/>
          <w:szCs w:val="22"/>
          <w:spacing w:val="-18"/>
        </w:rPr>
        <w:t xml:space="preserve"> </w:t>
      </w:r>
      <w:r>
        <w:rPr>
          <w:sz w:val="22"/>
          <w:szCs w:val="22"/>
          <w:spacing w:val="-20"/>
        </w:rPr>
        <w:t>形等；空腹钢柱的“柱类型</w:t>
      </w:r>
      <w:r>
        <w:rPr>
          <w:sz w:val="22"/>
          <w:szCs w:val="22"/>
          <w:spacing w:val="-21"/>
        </w:rPr>
        <w:t>”可描述为箱形、格构</w:t>
      </w:r>
      <w:r>
        <w:rPr>
          <w:sz w:val="22"/>
          <w:szCs w:val="22"/>
        </w:rPr>
        <w:t xml:space="preserve"> </w:t>
      </w:r>
      <w:r>
        <w:rPr>
          <w:sz w:val="22"/>
          <w:szCs w:val="22"/>
          <w:spacing w:val="-10"/>
        </w:rPr>
        <w:t>式等。</w:t>
      </w:r>
    </w:p>
    <w:p>
      <w:pPr>
        <w:pStyle w:val="BodyText"/>
        <w:spacing w:before="4" w:line="219" w:lineRule="auto"/>
        <w:rPr>
          <w:sz w:val="20"/>
          <w:szCs w:val="20"/>
        </w:rPr>
      </w:pPr>
      <w:r>
        <w:rPr>
          <w:rFonts w:ascii="Times New Roman" w:hAnsi="Times New Roman" w:eastAsia="Times New Roman" w:cs="Times New Roman"/>
          <w:sz w:val="20"/>
          <w:szCs w:val="20"/>
          <w:spacing w:val="-8"/>
        </w:rPr>
        <w:t>F.10.3       </w:t>
      </w:r>
      <w:r>
        <w:rPr>
          <w:sz w:val="20"/>
          <w:szCs w:val="20"/>
          <w:spacing w:val="-8"/>
        </w:rPr>
        <w:t>钢梁的“梁类</w:t>
      </w:r>
      <w:r>
        <w:rPr>
          <w:sz w:val="20"/>
          <w:szCs w:val="20"/>
          <w:spacing w:val="-9"/>
        </w:rPr>
        <w:t>型”可描述为</w:t>
      </w:r>
      <w:r>
        <w:rPr>
          <w:sz w:val="20"/>
          <w:szCs w:val="20"/>
          <w:spacing w:val="-50"/>
        </w:rPr>
        <w:t xml:space="preserve"> </w:t>
      </w:r>
      <w:r>
        <w:rPr>
          <w:rFonts w:ascii="Times New Roman" w:hAnsi="Times New Roman" w:eastAsia="Times New Roman" w:cs="Times New Roman"/>
          <w:sz w:val="20"/>
          <w:szCs w:val="20"/>
          <w:spacing w:val="-9"/>
        </w:rPr>
        <w:t>H</w:t>
      </w:r>
      <w:r>
        <w:rPr>
          <w:sz w:val="20"/>
          <w:szCs w:val="20"/>
          <w:spacing w:val="-9"/>
        </w:rPr>
        <w:t>、</w:t>
      </w:r>
      <w:r>
        <w:rPr>
          <w:rFonts w:ascii="Times New Roman" w:hAnsi="Times New Roman" w:eastAsia="Times New Roman" w:cs="Times New Roman"/>
          <w:sz w:val="20"/>
          <w:szCs w:val="20"/>
          <w:spacing w:val="-9"/>
        </w:rPr>
        <w:t>L</w:t>
      </w:r>
      <w:r>
        <w:rPr>
          <w:sz w:val="20"/>
          <w:szCs w:val="20"/>
          <w:spacing w:val="-9"/>
        </w:rPr>
        <w:t>、</w:t>
      </w:r>
      <w:r>
        <w:rPr>
          <w:rFonts w:ascii="Times New Roman" w:hAnsi="Times New Roman" w:eastAsia="Times New Roman" w:cs="Times New Roman"/>
          <w:sz w:val="20"/>
          <w:szCs w:val="20"/>
          <w:spacing w:val="-9"/>
        </w:rPr>
        <w:t>T </w:t>
      </w:r>
      <w:r>
        <w:rPr>
          <w:sz w:val="20"/>
          <w:szCs w:val="20"/>
          <w:spacing w:val="-9"/>
        </w:rPr>
        <w:t>形、箱形、格构式等。</w:t>
      </w:r>
    </w:p>
    <w:p>
      <w:pPr>
        <w:pStyle w:val="BodyText"/>
        <w:ind w:right="206"/>
        <w:spacing w:before="71" w:line="291" w:lineRule="auto"/>
        <w:rPr>
          <w:sz w:val="20"/>
          <w:szCs w:val="20"/>
        </w:rPr>
      </w:pPr>
      <w:r>
        <w:rPr>
          <w:rFonts w:ascii="Times New Roman" w:hAnsi="Times New Roman" w:eastAsia="Times New Roman" w:cs="Times New Roman"/>
          <w:sz w:val="20"/>
          <w:szCs w:val="20"/>
          <w:spacing w:val="8"/>
        </w:rPr>
        <w:t>F.10.4      </w:t>
      </w:r>
      <w:r>
        <w:rPr>
          <w:sz w:val="20"/>
          <w:szCs w:val="20"/>
          <w:spacing w:val="8"/>
        </w:rPr>
        <w:t>劲性钢筋混凝土柱梁中的劲性钢骨架、钢管混凝土柱中的钢管，</w:t>
      </w:r>
      <w:r>
        <w:rPr>
          <w:sz w:val="20"/>
          <w:szCs w:val="20"/>
          <w:spacing w:val="7"/>
        </w:rPr>
        <w:t>应按本附录相关项目编码列</w:t>
      </w:r>
      <w:r>
        <w:rPr>
          <w:sz w:val="20"/>
          <w:szCs w:val="20"/>
        </w:rPr>
        <w:t xml:space="preserve"> </w:t>
      </w:r>
      <w:r>
        <w:rPr>
          <w:sz w:val="20"/>
          <w:szCs w:val="20"/>
          <w:spacing w:val="6"/>
        </w:rPr>
        <w:t>项，其混凝土和钢筋应按本标准附录</w:t>
      </w:r>
      <w:r>
        <w:rPr>
          <w:sz w:val="20"/>
          <w:szCs w:val="20"/>
          <w:spacing w:val="-48"/>
        </w:rPr>
        <w:t xml:space="preserve"> </w:t>
      </w:r>
      <w:r>
        <w:rPr>
          <w:rFonts w:ascii="Times New Roman" w:hAnsi="Times New Roman" w:eastAsia="Times New Roman" w:cs="Times New Roman"/>
          <w:sz w:val="20"/>
          <w:szCs w:val="20"/>
          <w:spacing w:val="6"/>
        </w:rPr>
        <w:t>E </w:t>
      </w:r>
      <w:r>
        <w:rPr>
          <w:sz w:val="20"/>
          <w:szCs w:val="20"/>
          <w:spacing w:val="6"/>
        </w:rPr>
        <w:t>混凝土及钢筋混凝土工程中相关项目编码列项。</w:t>
      </w:r>
    </w:p>
    <w:p>
      <w:pPr>
        <w:pStyle w:val="BodyText"/>
        <w:ind w:right="210"/>
        <w:spacing w:before="1" w:line="286" w:lineRule="auto"/>
        <w:rPr>
          <w:sz w:val="20"/>
          <w:szCs w:val="20"/>
        </w:rPr>
      </w:pPr>
      <w:r>
        <w:rPr>
          <w:rFonts w:ascii="Times New Roman" w:hAnsi="Times New Roman" w:eastAsia="Times New Roman" w:cs="Times New Roman"/>
          <w:sz w:val="20"/>
          <w:szCs w:val="20"/>
          <w:spacing w:val="4"/>
        </w:rPr>
        <w:t>F.10.5      </w:t>
      </w:r>
      <w:r>
        <w:rPr>
          <w:sz w:val="20"/>
          <w:szCs w:val="20"/>
          <w:spacing w:val="4"/>
        </w:rPr>
        <w:t>压型钢板楼承板、钢筋桁架楼承板应按本附录“钢板楼板”项目编</w:t>
      </w:r>
      <w:r>
        <w:rPr>
          <w:sz w:val="20"/>
          <w:szCs w:val="20"/>
          <w:spacing w:val="3"/>
        </w:rPr>
        <w:t>码列项。钢板楼板上浇筑钢</w:t>
      </w:r>
      <w:r>
        <w:rPr>
          <w:sz w:val="20"/>
          <w:szCs w:val="20"/>
        </w:rPr>
        <w:t xml:space="preserve"> </w:t>
      </w:r>
      <w:r>
        <w:rPr>
          <w:sz w:val="20"/>
          <w:szCs w:val="20"/>
          <w:spacing w:val="6"/>
        </w:rPr>
        <w:t>筋混凝土，其混凝土和钢筋应按本标准附录</w:t>
      </w:r>
      <w:r>
        <w:rPr>
          <w:sz w:val="20"/>
          <w:szCs w:val="20"/>
          <w:spacing w:val="-52"/>
        </w:rPr>
        <w:t xml:space="preserve"> </w:t>
      </w:r>
      <w:r>
        <w:rPr>
          <w:rFonts w:ascii="Times New Roman" w:hAnsi="Times New Roman" w:eastAsia="Times New Roman" w:cs="Times New Roman"/>
          <w:sz w:val="20"/>
          <w:szCs w:val="20"/>
          <w:spacing w:val="6"/>
        </w:rPr>
        <w:t>E</w:t>
      </w:r>
      <w:r>
        <w:rPr>
          <w:rFonts w:ascii="Times New Roman" w:hAnsi="Times New Roman" w:eastAsia="Times New Roman" w:cs="Times New Roman"/>
          <w:sz w:val="20"/>
          <w:szCs w:val="20"/>
          <w:spacing w:val="22"/>
          <w:w w:val="101"/>
        </w:rPr>
        <w:t xml:space="preserve"> </w:t>
      </w:r>
      <w:r>
        <w:rPr>
          <w:sz w:val="20"/>
          <w:szCs w:val="20"/>
          <w:spacing w:val="6"/>
        </w:rPr>
        <w:t>混凝土及钢筋混凝土工程中相关项目编码列项。</w:t>
      </w:r>
    </w:p>
    <w:p>
      <w:pPr>
        <w:pStyle w:val="BodyText"/>
        <w:spacing w:line="219" w:lineRule="auto"/>
        <w:rPr>
          <w:sz w:val="20"/>
          <w:szCs w:val="20"/>
        </w:rPr>
      </w:pPr>
      <w:r>
        <w:rPr>
          <w:rFonts w:ascii="Times New Roman" w:hAnsi="Times New Roman" w:eastAsia="Times New Roman" w:cs="Times New Roman"/>
          <w:sz w:val="20"/>
          <w:szCs w:val="20"/>
          <w:spacing w:val="3"/>
        </w:rPr>
        <w:t>F.10.6      </w:t>
      </w:r>
      <w:r>
        <w:rPr>
          <w:sz w:val="20"/>
          <w:szCs w:val="20"/>
          <w:spacing w:val="3"/>
        </w:rPr>
        <w:t>钢墙架项目包括墙架柱、墙架梁和连接杆件。</w:t>
      </w:r>
    </w:p>
    <w:p>
      <w:pPr>
        <w:pStyle w:val="BodyText"/>
        <w:spacing w:before="84" w:line="282" w:lineRule="auto"/>
        <w:rPr>
          <w:sz w:val="20"/>
          <w:szCs w:val="20"/>
        </w:rPr>
      </w:pPr>
      <w:r>
        <w:rPr>
          <w:rFonts w:ascii="Times New Roman" w:hAnsi="Times New Roman" w:eastAsia="Times New Roman" w:cs="Times New Roman"/>
          <w:sz w:val="20"/>
          <w:szCs w:val="20"/>
          <w:spacing w:val="-4"/>
        </w:rPr>
        <w:t>F.10.7       </w:t>
      </w:r>
      <w:r>
        <w:rPr>
          <w:sz w:val="20"/>
          <w:szCs w:val="20"/>
          <w:spacing w:val="-4"/>
        </w:rPr>
        <w:t>钢拉索的“索体类型”可描述为钢丝束、钢丝绳、钢绞线、钢拉杆；钢支</w:t>
      </w:r>
      <w:r>
        <w:rPr>
          <w:sz w:val="20"/>
          <w:szCs w:val="20"/>
          <w:spacing w:val="-5"/>
        </w:rPr>
        <w:t>撑、钢拉条的“构件类型”</w:t>
      </w:r>
      <w:r>
        <w:rPr>
          <w:sz w:val="20"/>
          <w:szCs w:val="20"/>
        </w:rPr>
        <w:t xml:space="preserve"> </w:t>
      </w:r>
      <w:r>
        <w:rPr>
          <w:sz w:val="20"/>
          <w:szCs w:val="20"/>
          <w:spacing w:val="-4"/>
        </w:rPr>
        <w:t>可描述为单式、复式；钢檩条的“构件类型”可描述为型钢式、格构式；钢漏斗的“漏斗形式</w:t>
      </w:r>
      <w:r>
        <w:rPr>
          <w:sz w:val="20"/>
          <w:szCs w:val="20"/>
          <w:spacing w:val="-5"/>
        </w:rPr>
        <w:t>”可描述为方</w:t>
      </w:r>
      <w:r>
        <w:rPr>
          <w:sz w:val="20"/>
          <w:szCs w:val="20"/>
        </w:rPr>
        <w:t xml:space="preserve">   </w:t>
      </w:r>
      <w:r>
        <w:rPr>
          <w:sz w:val="20"/>
          <w:szCs w:val="20"/>
          <w:spacing w:val="-9"/>
        </w:rPr>
        <w:t>形、圆形；钢板天沟的“天沟形式”可描述为矩形沟、半圆形沟等。</w:t>
      </w:r>
    </w:p>
    <w:p>
      <w:pPr>
        <w:pStyle w:val="BodyText"/>
        <w:ind w:right="212"/>
        <w:spacing w:before="32" w:line="286" w:lineRule="auto"/>
        <w:rPr>
          <w:sz w:val="20"/>
          <w:szCs w:val="20"/>
        </w:rPr>
      </w:pPr>
      <w:r>
        <w:rPr>
          <w:rFonts w:ascii="Times New Roman" w:hAnsi="Times New Roman" w:eastAsia="Times New Roman" w:cs="Times New Roman"/>
          <w:sz w:val="20"/>
          <w:szCs w:val="20"/>
          <w:spacing w:val="12"/>
        </w:rPr>
        <w:t>F.10.  </w:t>
      </w:r>
      <w:r>
        <w:rPr>
          <w:sz w:val="20"/>
          <w:szCs w:val="20"/>
          <w:spacing w:val="12"/>
        </w:rPr>
        <w:t>8  本附录未列项且不依附于主钢构件的单独金属构件，应按本附录“零星钢构件”项目编码</w:t>
      </w:r>
      <w:r>
        <w:rPr>
          <w:sz w:val="20"/>
          <w:szCs w:val="20"/>
          <w:spacing w:val="10"/>
        </w:rPr>
        <w:t xml:space="preserve"> </w:t>
      </w:r>
      <w:r>
        <w:rPr>
          <w:sz w:val="20"/>
          <w:szCs w:val="20"/>
          <w:spacing w:val="-1"/>
        </w:rPr>
        <w:t>列项。</w:t>
      </w:r>
    </w:p>
    <w:p>
      <w:pPr>
        <w:pStyle w:val="BodyText"/>
        <w:ind w:right="210"/>
        <w:spacing w:before="2" w:line="287" w:lineRule="auto"/>
        <w:rPr>
          <w:sz w:val="20"/>
          <w:szCs w:val="20"/>
        </w:rPr>
      </w:pPr>
      <w:r>
        <w:rPr>
          <w:rFonts w:ascii="Times New Roman" w:hAnsi="Times New Roman" w:eastAsia="Times New Roman" w:cs="Times New Roman"/>
          <w:sz w:val="20"/>
          <w:szCs w:val="20"/>
          <w:spacing w:val="8"/>
        </w:rPr>
        <w:t>F.10.9      </w:t>
      </w:r>
      <w:r>
        <w:rPr>
          <w:sz w:val="20"/>
          <w:szCs w:val="20"/>
          <w:spacing w:val="8"/>
        </w:rPr>
        <w:t>本附录各钢构件项目均按半成品编制，工作内</w:t>
      </w:r>
      <w:r>
        <w:rPr>
          <w:sz w:val="20"/>
          <w:szCs w:val="20"/>
          <w:spacing w:val="7"/>
        </w:rPr>
        <w:t>容不包含构件制作，半成品加工过程中的刷漆</w:t>
      </w:r>
      <w:r>
        <w:rPr>
          <w:sz w:val="20"/>
          <w:szCs w:val="20"/>
        </w:rPr>
        <w:t xml:space="preserve"> </w:t>
      </w:r>
      <w:r>
        <w:rPr>
          <w:sz w:val="20"/>
          <w:szCs w:val="20"/>
        </w:rPr>
        <w:t>要求应在项目特征“构件涂(镀)层要求”中进行描述。若构件为现场制作，应按本附录“钢构件制作”项</w:t>
      </w:r>
      <w:r>
        <w:rPr>
          <w:sz w:val="20"/>
          <w:szCs w:val="20"/>
          <w:spacing w:val="11"/>
        </w:rPr>
        <w:t xml:space="preserve"> </w:t>
      </w:r>
      <w:r>
        <w:rPr>
          <w:sz w:val="20"/>
          <w:szCs w:val="20"/>
          <w:spacing w:val="1"/>
        </w:rPr>
        <w:t>目编码列项。</w:t>
      </w:r>
    </w:p>
    <w:p>
      <w:pPr>
        <w:pStyle w:val="BodyText"/>
        <w:ind w:right="212"/>
        <w:spacing w:before="16" w:line="280" w:lineRule="auto"/>
        <w:rPr>
          <w:sz w:val="20"/>
          <w:szCs w:val="20"/>
        </w:rPr>
      </w:pPr>
      <w:r>
        <w:rPr>
          <w:rFonts w:ascii="Times New Roman" w:hAnsi="Times New Roman" w:eastAsia="Times New Roman" w:cs="Times New Roman"/>
          <w:sz w:val="20"/>
          <w:szCs w:val="20"/>
          <w:spacing w:val="6"/>
        </w:rPr>
        <w:t>F.10.10      </w:t>
      </w:r>
      <w:r>
        <w:rPr>
          <w:sz w:val="20"/>
          <w:szCs w:val="20"/>
          <w:spacing w:val="6"/>
        </w:rPr>
        <w:t>高强螺栓、支座、剪力栓钉的质量不计入相应</w:t>
      </w:r>
      <w:r>
        <w:rPr>
          <w:sz w:val="20"/>
          <w:szCs w:val="20"/>
          <w:spacing w:val="5"/>
        </w:rPr>
        <w:t>钢构件的工程量中，应区分不同种类单独编码</w:t>
      </w:r>
      <w:r>
        <w:rPr>
          <w:sz w:val="20"/>
          <w:szCs w:val="20"/>
        </w:rPr>
        <w:t xml:space="preserve"> </w:t>
      </w:r>
      <w:r>
        <w:rPr>
          <w:sz w:val="20"/>
          <w:szCs w:val="20"/>
          <w:spacing w:val="-1"/>
        </w:rPr>
        <w:t>列项。</w:t>
      </w:r>
    </w:p>
    <w:p>
      <w:pPr>
        <w:pStyle w:val="BodyText"/>
        <w:ind w:right="224"/>
        <w:spacing w:before="12" w:line="289" w:lineRule="auto"/>
        <w:rPr>
          <w:sz w:val="20"/>
          <w:szCs w:val="20"/>
        </w:rPr>
      </w:pPr>
      <w:r>
        <w:rPr>
          <w:rFonts w:ascii="Times New Roman" w:hAnsi="Times New Roman" w:eastAsia="Times New Roman" w:cs="Times New Roman"/>
          <w:sz w:val="20"/>
          <w:szCs w:val="20"/>
          <w:spacing w:val="5"/>
        </w:rPr>
        <w:t>F.10.11      </w:t>
      </w:r>
      <w:r>
        <w:rPr>
          <w:sz w:val="20"/>
          <w:szCs w:val="20"/>
          <w:spacing w:val="5"/>
        </w:rPr>
        <w:t>钢构件施工过程中刷油漆及防火涂料等</w:t>
      </w:r>
      <w:r>
        <w:rPr>
          <w:sz w:val="20"/>
          <w:szCs w:val="20"/>
          <w:spacing w:val="4"/>
        </w:rPr>
        <w:t>，应按本标准附录</w:t>
      </w:r>
      <w:r>
        <w:rPr>
          <w:sz w:val="20"/>
          <w:szCs w:val="20"/>
          <w:spacing w:val="-49"/>
        </w:rPr>
        <w:t xml:space="preserve"> </w:t>
      </w:r>
      <w:r>
        <w:rPr>
          <w:rFonts w:ascii="Times New Roman" w:hAnsi="Times New Roman" w:eastAsia="Times New Roman" w:cs="Times New Roman"/>
          <w:sz w:val="20"/>
          <w:szCs w:val="20"/>
          <w:spacing w:val="4"/>
        </w:rPr>
        <w:t>P</w:t>
      </w:r>
      <w:r>
        <w:rPr>
          <w:rFonts w:ascii="Times New Roman" w:hAnsi="Times New Roman" w:eastAsia="Times New Roman" w:cs="Times New Roman"/>
          <w:sz w:val="20"/>
          <w:szCs w:val="20"/>
          <w:spacing w:val="32"/>
        </w:rPr>
        <w:t xml:space="preserve"> </w:t>
      </w:r>
      <w:r>
        <w:rPr>
          <w:sz w:val="20"/>
          <w:szCs w:val="20"/>
          <w:spacing w:val="4"/>
        </w:rPr>
        <w:t>油漆、涂料、裱糊工程中相关项</w:t>
      </w:r>
      <w:r>
        <w:rPr>
          <w:sz w:val="20"/>
          <w:szCs w:val="20"/>
        </w:rPr>
        <w:t xml:space="preserve"> </w:t>
      </w:r>
      <w:r>
        <w:rPr>
          <w:sz w:val="20"/>
          <w:szCs w:val="20"/>
          <w:spacing w:val="1"/>
        </w:rPr>
        <w:t>目编码列项。</w:t>
      </w:r>
    </w:p>
    <w:p>
      <w:pPr>
        <w:pStyle w:val="BodyText"/>
        <w:spacing w:before="14" w:line="219" w:lineRule="auto"/>
        <w:rPr>
          <w:sz w:val="20"/>
          <w:szCs w:val="20"/>
        </w:rPr>
      </w:pPr>
      <w:r>
        <w:rPr>
          <w:rFonts w:ascii="Times New Roman" w:hAnsi="Times New Roman" w:eastAsia="Times New Roman" w:cs="Times New Roman"/>
          <w:sz w:val="20"/>
          <w:szCs w:val="20"/>
          <w:spacing w:val="5"/>
        </w:rPr>
        <w:t>F.10.12      </w:t>
      </w:r>
      <w:r>
        <w:rPr>
          <w:sz w:val="20"/>
          <w:szCs w:val="20"/>
          <w:spacing w:val="5"/>
        </w:rPr>
        <w:t>木附录中的金属制品按成品现场安装编制，工作内容不包含金属制品的制作。</w:t>
      </w:r>
    </w:p>
    <w:p>
      <w:pPr>
        <w:spacing w:line="219" w:lineRule="auto"/>
        <w:sectPr>
          <w:footerReference w:type="default" r:id="rId66"/>
          <w:pgSz w:w="11890" w:h="16850"/>
          <w:pgMar w:top="400" w:right="966" w:bottom="1303" w:left="1500" w:header="0" w:footer="1056"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3030"/>
        <w:spacing w:before="114" w:line="219" w:lineRule="auto"/>
        <w:outlineLvl w:val="0"/>
        <w:rPr>
          <w:sz w:val="35"/>
          <w:szCs w:val="35"/>
        </w:rPr>
      </w:pPr>
      <w:bookmarkStart w:name="bookmark278" w:id="82"/>
      <w:bookmarkEnd w:id="82"/>
      <w:bookmarkStart w:name="bookmark48" w:id="83"/>
      <w:bookmarkEnd w:id="83"/>
      <w:r>
        <w:rPr>
          <w:sz w:val="35"/>
          <w:szCs w:val="35"/>
          <w:spacing w:val="12"/>
        </w:rPr>
        <w:t>附录</w:t>
      </w:r>
      <w:r>
        <w:rPr>
          <w:rFonts w:ascii="Times New Roman" w:hAnsi="Times New Roman" w:eastAsia="Times New Roman" w:cs="Times New Roman"/>
          <w:sz w:val="35"/>
          <w:szCs w:val="35"/>
          <w:spacing w:val="12"/>
        </w:rPr>
        <w:t>G</w:t>
      </w:r>
      <w:r>
        <w:rPr>
          <w:rFonts w:ascii="Times New Roman" w:hAnsi="Times New Roman" w:eastAsia="Times New Roman" w:cs="Times New Roman"/>
          <w:sz w:val="35"/>
          <w:szCs w:val="35"/>
          <w:spacing w:val="15"/>
        </w:rPr>
        <w:t xml:space="preserve">    </w:t>
      </w:r>
      <w:r>
        <w:rPr>
          <w:sz w:val="35"/>
          <w:szCs w:val="35"/>
          <w:spacing w:val="12"/>
        </w:rPr>
        <w:t>木结构工程</w:t>
      </w:r>
    </w:p>
    <w:p>
      <w:pPr>
        <w:spacing w:line="296" w:lineRule="auto"/>
        <w:rPr>
          <w:rFonts w:ascii="Arial"/>
          <w:sz w:val="21"/>
        </w:rPr>
      </w:pPr>
      <w:r/>
    </w:p>
    <w:p>
      <w:pPr>
        <w:spacing w:line="296" w:lineRule="auto"/>
        <w:rPr>
          <w:rFonts w:ascii="Arial"/>
          <w:sz w:val="21"/>
        </w:rPr>
      </w:pPr>
      <w:r/>
    </w:p>
    <w:p>
      <w:pPr>
        <w:pStyle w:val="BodyText"/>
        <w:ind w:left="3460"/>
        <w:spacing w:before="100" w:line="220" w:lineRule="auto"/>
        <w:outlineLvl w:val="1"/>
        <w:rPr>
          <w:sz w:val="31"/>
          <w:szCs w:val="31"/>
        </w:rPr>
      </w:pPr>
      <w:bookmarkStart w:name="bookmark49" w:id="84"/>
      <w:bookmarkEnd w:id="84"/>
      <w:r>
        <w:rPr>
          <w:rFonts w:ascii="Times New Roman" w:hAnsi="Times New Roman" w:eastAsia="Times New Roman" w:cs="Times New Roman"/>
          <w:sz w:val="31"/>
          <w:szCs w:val="31"/>
          <w:spacing w:val="-10"/>
        </w:rPr>
        <w:t>G. </w:t>
      </w:r>
      <w:r>
        <w:rPr>
          <w:sz w:val="31"/>
          <w:szCs w:val="31"/>
          <w:spacing w:val="-10"/>
        </w:rPr>
        <w:t>1</w:t>
      </w:r>
      <w:r>
        <w:rPr>
          <w:sz w:val="31"/>
          <w:szCs w:val="31"/>
          <w:spacing w:val="12"/>
        </w:rPr>
        <w:t xml:space="preserve">  </w:t>
      </w:r>
      <w:r>
        <w:rPr>
          <w:sz w:val="31"/>
          <w:szCs w:val="31"/>
          <w:spacing w:val="-10"/>
        </w:rPr>
        <w:t>木  屋  架</w:t>
      </w:r>
    </w:p>
    <w:p>
      <w:pPr>
        <w:spacing w:line="268" w:lineRule="auto"/>
        <w:rPr>
          <w:rFonts w:ascii="Arial"/>
          <w:sz w:val="21"/>
        </w:rPr>
      </w:pPr>
      <w:r/>
    </w:p>
    <w:p>
      <w:pPr>
        <w:pStyle w:val="BodyText"/>
        <w:ind w:right="177"/>
        <w:spacing w:before="65" w:line="288" w:lineRule="auto"/>
        <w:rPr>
          <w:sz w:val="20"/>
          <w:szCs w:val="20"/>
        </w:rPr>
      </w:pPr>
      <w:r>
        <w:rPr>
          <w:rFonts w:ascii="Times New Roman" w:hAnsi="Times New Roman" w:eastAsia="Times New Roman" w:cs="Times New Roman"/>
          <w:sz w:val="20"/>
          <w:szCs w:val="20"/>
          <w:spacing w:val="5"/>
        </w:rPr>
        <w:t>G.1.1      </w:t>
      </w:r>
      <w:r>
        <w:rPr>
          <w:sz w:val="20"/>
          <w:szCs w:val="20"/>
          <w:spacing w:val="5"/>
        </w:rPr>
        <w:t>木屋架工程量清单项</w:t>
      </w:r>
      <w:r>
        <w:rPr>
          <w:sz w:val="20"/>
          <w:szCs w:val="20"/>
          <w:spacing w:val="4"/>
        </w:rPr>
        <w:t>目设置、项目特征描述的内容、计量单位及工程量计算规则应按表</w:t>
      </w:r>
      <w:r>
        <w:rPr>
          <w:sz w:val="20"/>
          <w:szCs w:val="20"/>
          <w:spacing w:val="-59"/>
        </w:rPr>
        <w:t xml:space="preserve"> </w:t>
      </w:r>
      <w:r>
        <w:rPr>
          <w:rFonts w:ascii="Times New Roman" w:hAnsi="Times New Roman" w:eastAsia="Times New Roman" w:cs="Times New Roman"/>
          <w:sz w:val="20"/>
          <w:szCs w:val="20"/>
          <w:spacing w:val="4"/>
        </w:rPr>
        <w:t>G.1.1</w:t>
      </w:r>
      <w:r>
        <w:rPr>
          <w:rFonts w:ascii="Times New Roman" w:hAnsi="Times New Roman" w:eastAsia="Times New Roman" w:cs="Times New Roman"/>
          <w:sz w:val="20"/>
          <w:szCs w:val="20"/>
        </w:rPr>
        <w:t xml:space="preserve"> </w:t>
      </w:r>
      <w:r>
        <w:rPr>
          <w:sz w:val="20"/>
          <w:szCs w:val="20"/>
          <w:spacing w:val="3"/>
        </w:rPr>
        <w:t>的规定执行。</w:t>
      </w:r>
    </w:p>
    <w:p>
      <w:pPr>
        <w:ind w:left="3122"/>
        <w:spacing w:before="31"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37"/>
        </w:rPr>
        <w:t xml:space="preserve"> </w:t>
      </w:r>
      <w:r>
        <w:rPr>
          <w:rFonts w:ascii="Arial" w:hAnsi="Arial" w:eastAsia="Arial" w:cs="Arial"/>
          <w:sz w:val="19"/>
          <w:szCs w:val="19"/>
          <w:b/>
          <w:bCs/>
          <w:spacing w:val="-1"/>
        </w:rPr>
        <w:t>G.1.1      </w:t>
      </w:r>
      <w:r>
        <w:rPr>
          <w:rFonts w:ascii="SimHei" w:hAnsi="SimHei" w:eastAsia="SimHei" w:cs="SimHei"/>
          <w:sz w:val="19"/>
          <w:szCs w:val="19"/>
          <w:b/>
          <w:bCs/>
          <w:spacing w:val="-1"/>
        </w:rPr>
        <w:t>木屋架(编码：</w:t>
      </w:r>
      <w:r>
        <w:rPr>
          <w:rFonts w:ascii="SimHei" w:hAnsi="SimHei" w:eastAsia="SimHei" w:cs="SimHei"/>
          <w:sz w:val="19"/>
          <w:szCs w:val="19"/>
          <w:spacing w:val="-1"/>
        </w:rPr>
        <w:t>010</w:t>
      </w:r>
      <w:r>
        <w:rPr>
          <w:rFonts w:ascii="SimHei" w:hAnsi="SimHei" w:eastAsia="SimHei" w:cs="SimHei"/>
          <w:sz w:val="19"/>
          <w:szCs w:val="19"/>
          <w:spacing w:val="-2"/>
        </w:rPr>
        <w:t>701}</w:t>
      </w:r>
    </w:p>
    <w:p>
      <w:pPr>
        <w:spacing w:line="64" w:lineRule="exact"/>
        <w:rPr/>
      </w:pPr>
      <w:r/>
    </w:p>
    <w:tbl>
      <w:tblPr>
        <w:tblStyle w:val="TableNormal"/>
        <w:tblW w:w="920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8"/>
        <w:gridCol w:w="1808"/>
        <w:gridCol w:w="1029"/>
        <w:gridCol w:w="1868"/>
        <w:gridCol w:w="1963"/>
      </w:tblGrid>
      <w:tr>
        <w:trPr>
          <w:trHeight w:val="313" w:hRule="atLeast"/>
        </w:trPr>
        <w:tc>
          <w:tcPr>
            <w:tcW w:w="1233" w:type="dxa"/>
            <w:vAlign w:val="top"/>
          </w:tcPr>
          <w:p>
            <w:pPr>
              <w:pStyle w:val="TableText"/>
              <w:ind w:left="20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08" w:type="dxa"/>
            <w:vAlign w:val="top"/>
          </w:tcPr>
          <w:p>
            <w:pPr>
              <w:pStyle w:val="TableText"/>
              <w:ind w:left="504"/>
              <w:spacing w:before="63" w:line="219" w:lineRule="auto"/>
              <w:rPr>
                <w:sz w:val="20"/>
                <w:szCs w:val="20"/>
              </w:rPr>
            </w:pPr>
            <w:r>
              <w:rPr>
                <w:sz w:val="20"/>
                <w:szCs w:val="20"/>
                <w:spacing w:val="2"/>
              </w:rPr>
              <w:t>项目特征</w:t>
            </w:r>
          </w:p>
        </w:tc>
        <w:tc>
          <w:tcPr>
            <w:tcW w:w="1029" w:type="dxa"/>
            <w:vAlign w:val="top"/>
          </w:tcPr>
          <w:p>
            <w:pPr>
              <w:pStyle w:val="TableText"/>
              <w:ind w:left="105"/>
              <w:spacing w:before="63" w:line="220" w:lineRule="auto"/>
              <w:rPr>
                <w:sz w:val="20"/>
                <w:szCs w:val="20"/>
              </w:rPr>
            </w:pPr>
            <w:r>
              <w:rPr>
                <w:sz w:val="20"/>
                <w:szCs w:val="20"/>
                <w:spacing w:val="-2"/>
              </w:rPr>
              <w:t>计量单位</w:t>
            </w:r>
          </w:p>
        </w:tc>
        <w:tc>
          <w:tcPr>
            <w:tcW w:w="1868" w:type="dxa"/>
            <w:vAlign w:val="top"/>
          </w:tcPr>
          <w:p>
            <w:pPr>
              <w:pStyle w:val="TableText"/>
              <w:ind w:left="246"/>
              <w:spacing w:before="63" w:line="219" w:lineRule="auto"/>
              <w:rPr>
                <w:sz w:val="20"/>
                <w:szCs w:val="20"/>
              </w:rPr>
            </w:pPr>
            <w:r>
              <w:rPr>
                <w:sz w:val="20"/>
                <w:szCs w:val="20"/>
                <w:spacing w:val="2"/>
              </w:rPr>
              <w:t>工程量计算规则</w:t>
            </w:r>
          </w:p>
        </w:tc>
        <w:tc>
          <w:tcPr>
            <w:tcW w:w="1963" w:type="dxa"/>
            <w:vAlign w:val="top"/>
          </w:tcPr>
          <w:p>
            <w:pPr>
              <w:pStyle w:val="TableText"/>
              <w:ind w:left="589"/>
              <w:spacing w:before="63" w:line="219" w:lineRule="auto"/>
              <w:rPr>
                <w:sz w:val="20"/>
                <w:szCs w:val="20"/>
              </w:rPr>
            </w:pPr>
            <w:r>
              <w:rPr>
                <w:sz w:val="20"/>
                <w:szCs w:val="20"/>
                <w:spacing w:val="2"/>
              </w:rPr>
              <w:t>工作内容</w:t>
            </w:r>
          </w:p>
        </w:tc>
      </w:tr>
      <w:tr>
        <w:trPr>
          <w:trHeight w:val="2046" w:hRule="atLeast"/>
        </w:trPr>
        <w:tc>
          <w:tcPr>
            <w:tcW w:w="1233" w:type="dxa"/>
            <w:vAlign w:val="top"/>
          </w:tcPr>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pStyle w:val="TableText"/>
              <w:ind w:left="154"/>
              <w:spacing w:before="65"/>
              <w:rPr>
                <w:sz w:val="20"/>
                <w:szCs w:val="20"/>
              </w:rPr>
            </w:pPr>
            <w:r>
              <w:rPr>
                <w:sz w:val="20"/>
                <w:szCs w:val="20"/>
                <w:spacing w:val="-1"/>
              </w:rPr>
              <w:t>010701001</w:t>
            </w:r>
          </w:p>
        </w:tc>
        <w:tc>
          <w:tcPr>
            <w:tcW w:w="1308" w:type="dxa"/>
            <w:vAlign w:val="top"/>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441"/>
              <w:spacing w:before="65" w:line="220" w:lineRule="auto"/>
              <w:rPr>
                <w:sz w:val="20"/>
                <w:szCs w:val="20"/>
              </w:rPr>
            </w:pPr>
            <w:r>
              <w:rPr>
                <w:sz w:val="20"/>
                <w:szCs w:val="20"/>
                <w:spacing w:val="5"/>
              </w:rPr>
              <w:t>屋架</w:t>
            </w:r>
          </w:p>
        </w:tc>
        <w:tc>
          <w:tcPr>
            <w:tcW w:w="1808" w:type="dxa"/>
            <w:vAlign w:val="top"/>
          </w:tcPr>
          <w:p>
            <w:pPr>
              <w:pStyle w:val="TableText"/>
              <w:ind w:left="83"/>
              <w:spacing w:before="170" w:line="219" w:lineRule="auto"/>
              <w:rPr>
                <w:sz w:val="20"/>
                <w:szCs w:val="20"/>
              </w:rPr>
            </w:pPr>
            <w:r>
              <w:rPr>
                <w:sz w:val="20"/>
                <w:szCs w:val="20"/>
                <w:spacing w:val="1"/>
              </w:rPr>
              <w:t>1.屋架种类</w:t>
            </w:r>
          </w:p>
          <w:p>
            <w:pPr>
              <w:pStyle w:val="TableText"/>
              <w:ind w:left="83"/>
              <w:spacing w:before="73" w:line="220" w:lineRule="auto"/>
              <w:rPr>
                <w:sz w:val="20"/>
                <w:szCs w:val="20"/>
              </w:rPr>
            </w:pPr>
            <w:r>
              <w:rPr>
                <w:sz w:val="20"/>
                <w:szCs w:val="20"/>
                <w:spacing w:val="2"/>
              </w:rPr>
              <w:t>2.跨度</w:t>
            </w:r>
          </w:p>
          <w:p>
            <w:pPr>
              <w:pStyle w:val="TableText"/>
              <w:ind w:left="93"/>
              <w:spacing w:before="79" w:line="219" w:lineRule="auto"/>
              <w:rPr>
                <w:sz w:val="20"/>
                <w:szCs w:val="20"/>
              </w:rPr>
            </w:pPr>
            <w:r>
              <w:rPr>
                <w:sz w:val="20"/>
                <w:szCs w:val="20"/>
              </w:rPr>
              <w:t>3.材料品种、规格</w:t>
            </w:r>
          </w:p>
          <w:p>
            <w:pPr>
              <w:pStyle w:val="TableText"/>
              <w:ind w:left="83"/>
              <w:spacing w:before="64" w:line="219" w:lineRule="auto"/>
              <w:rPr>
                <w:sz w:val="20"/>
                <w:szCs w:val="20"/>
              </w:rPr>
            </w:pPr>
            <w:r>
              <w:rPr>
                <w:sz w:val="20"/>
                <w:szCs w:val="20"/>
                <w:spacing w:val="-2"/>
              </w:rPr>
              <w:t>4.刨光要求</w:t>
            </w:r>
          </w:p>
          <w:p>
            <w:pPr>
              <w:pStyle w:val="TableText"/>
              <w:ind w:left="83"/>
              <w:spacing w:before="61" w:line="219" w:lineRule="auto"/>
              <w:rPr>
                <w:sz w:val="20"/>
                <w:szCs w:val="20"/>
              </w:rPr>
            </w:pPr>
            <w:r>
              <w:rPr>
                <w:sz w:val="20"/>
                <w:szCs w:val="20"/>
              </w:rPr>
              <w:t>5.拉杆及夹板种类</w:t>
            </w:r>
          </w:p>
          <w:p>
            <w:pPr>
              <w:pStyle w:val="TableText"/>
              <w:ind w:left="83"/>
              <w:spacing w:before="72" w:line="219" w:lineRule="auto"/>
              <w:rPr>
                <w:sz w:val="20"/>
                <w:szCs w:val="20"/>
              </w:rPr>
            </w:pPr>
            <w:r>
              <w:rPr>
                <w:sz w:val="20"/>
                <w:szCs w:val="20"/>
                <w:spacing w:val="-1"/>
              </w:rPr>
              <w:t>6.防护材料种类</w:t>
            </w:r>
          </w:p>
        </w:tc>
        <w:tc>
          <w:tcPr>
            <w:tcW w:w="1029" w:type="dxa"/>
            <w:vAlign w:val="top"/>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405"/>
              <w:spacing w:before="65" w:line="220" w:lineRule="auto"/>
              <w:rPr>
                <w:sz w:val="20"/>
                <w:szCs w:val="20"/>
              </w:rPr>
            </w:pPr>
            <w:r>
              <w:rPr>
                <w:sz w:val="20"/>
                <w:szCs w:val="20"/>
              </w:rPr>
              <w:t>榀</w:t>
            </w:r>
          </w:p>
        </w:tc>
        <w:tc>
          <w:tcPr>
            <w:tcW w:w="1868" w:type="dxa"/>
            <w:vAlign w:val="top"/>
          </w:tcPr>
          <w:p>
            <w:pPr>
              <w:spacing w:line="355" w:lineRule="auto"/>
              <w:rPr>
                <w:rFonts w:ascii="Arial"/>
                <w:sz w:val="21"/>
              </w:rPr>
            </w:pPr>
            <w:r/>
          </w:p>
          <w:p>
            <w:pPr>
              <w:spacing w:line="356" w:lineRule="auto"/>
              <w:rPr>
                <w:rFonts w:ascii="Arial"/>
                <w:sz w:val="21"/>
              </w:rPr>
            </w:pPr>
            <w:r/>
          </w:p>
          <w:p>
            <w:pPr>
              <w:pStyle w:val="TableText"/>
              <w:ind w:left="106" w:right="160" w:firstLine="199"/>
              <w:spacing w:before="65" w:line="297" w:lineRule="auto"/>
              <w:rPr>
                <w:sz w:val="20"/>
                <w:szCs w:val="20"/>
              </w:rPr>
            </w:pPr>
            <w:r>
              <w:rPr>
                <w:sz w:val="20"/>
                <w:szCs w:val="20"/>
                <w:spacing w:val="-2"/>
              </w:rPr>
              <w:t>按设计图示数量</w:t>
            </w:r>
            <w:r>
              <w:rPr>
                <w:sz w:val="20"/>
                <w:szCs w:val="20"/>
                <w:spacing w:val="3"/>
              </w:rPr>
              <w:t xml:space="preserve"> </w:t>
            </w:r>
            <w:r>
              <w:rPr>
                <w:sz w:val="20"/>
                <w:szCs w:val="20"/>
                <w:spacing w:val="2"/>
              </w:rPr>
              <w:t>以榀计算</w:t>
            </w:r>
          </w:p>
        </w:tc>
        <w:tc>
          <w:tcPr>
            <w:tcW w:w="1963" w:type="dxa"/>
            <w:vAlign w:val="top"/>
          </w:tcPr>
          <w:p>
            <w:pPr>
              <w:spacing w:line="281" w:lineRule="auto"/>
              <w:rPr>
                <w:rFonts w:ascii="Arial"/>
                <w:sz w:val="21"/>
              </w:rPr>
            </w:pPr>
            <w:r/>
          </w:p>
          <w:p>
            <w:pPr>
              <w:spacing w:line="281" w:lineRule="auto"/>
              <w:rPr>
                <w:rFonts w:ascii="Arial"/>
                <w:sz w:val="21"/>
              </w:rPr>
            </w:pPr>
            <w:r/>
          </w:p>
          <w:p>
            <w:pPr>
              <w:pStyle w:val="TableText"/>
              <w:ind w:left="88"/>
              <w:spacing w:before="65" w:line="220" w:lineRule="auto"/>
              <w:rPr>
                <w:sz w:val="20"/>
                <w:szCs w:val="20"/>
              </w:rPr>
            </w:pPr>
            <w:r>
              <w:rPr>
                <w:sz w:val="20"/>
                <w:szCs w:val="20"/>
                <w:spacing w:val="3"/>
              </w:rPr>
              <w:t>1.制作</w:t>
            </w:r>
          </w:p>
          <w:p>
            <w:pPr>
              <w:pStyle w:val="TableText"/>
              <w:ind w:left="88"/>
              <w:spacing w:before="61" w:line="220" w:lineRule="auto"/>
              <w:rPr>
                <w:sz w:val="20"/>
                <w:szCs w:val="20"/>
              </w:rPr>
            </w:pPr>
            <w:r>
              <w:rPr>
                <w:sz w:val="20"/>
                <w:szCs w:val="20"/>
                <w:spacing w:val="-2"/>
              </w:rPr>
              <w:t>2.安装</w:t>
            </w:r>
          </w:p>
          <w:p>
            <w:pPr>
              <w:pStyle w:val="TableText"/>
              <w:ind w:left="88"/>
              <w:spacing w:before="79" w:line="219" w:lineRule="auto"/>
              <w:rPr>
                <w:sz w:val="20"/>
                <w:szCs w:val="20"/>
              </w:rPr>
            </w:pPr>
            <w:r>
              <w:rPr>
                <w:sz w:val="20"/>
                <w:szCs w:val="20"/>
                <w:spacing w:val="-2"/>
              </w:rPr>
              <w:t>3.刷防护材料</w:t>
            </w:r>
          </w:p>
        </w:tc>
      </w:tr>
    </w:tbl>
    <w:p>
      <w:pPr>
        <w:pStyle w:val="BodyText"/>
        <w:ind w:left="3470"/>
        <w:spacing w:before="338" w:line="219" w:lineRule="auto"/>
        <w:outlineLvl w:val="1"/>
        <w:rPr>
          <w:sz w:val="31"/>
          <w:szCs w:val="31"/>
        </w:rPr>
      </w:pPr>
      <w:bookmarkStart w:name="bookmark50" w:id="85"/>
      <w:bookmarkEnd w:id="85"/>
      <w:r>
        <w:rPr>
          <w:rFonts w:ascii="Times New Roman" w:hAnsi="Times New Roman" w:eastAsia="Times New Roman" w:cs="Times New Roman"/>
          <w:sz w:val="31"/>
          <w:szCs w:val="31"/>
          <w:spacing w:val="-6"/>
        </w:rPr>
        <w:t>G.2</w:t>
      </w:r>
      <w:r>
        <w:rPr>
          <w:rFonts w:ascii="Times New Roman" w:hAnsi="Times New Roman" w:eastAsia="Times New Roman" w:cs="Times New Roman"/>
          <w:sz w:val="31"/>
          <w:szCs w:val="31"/>
          <w:spacing w:val="11"/>
        </w:rPr>
        <w:t xml:space="preserve">    </w:t>
      </w:r>
      <w:r>
        <w:rPr>
          <w:sz w:val="31"/>
          <w:szCs w:val="31"/>
          <w:spacing w:val="-6"/>
        </w:rPr>
        <w:t>木  构</w:t>
      </w:r>
      <w:r>
        <w:rPr>
          <w:sz w:val="31"/>
          <w:szCs w:val="31"/>
          <w:spacing w:val="141"/>
        </w:rPr>
        <w:t xml:space="preserve"> </w:t>
      </w:r>
      <w:r>
        <w:rPr>
          <w:sz w:val="31"/>
          <w:szCs w:val="31"/>
          <w:spacing w:val="-6"/>
        </w:rPr>
        <w:t>件</w:t>
      </w:r>
    </w:p>
    <w:p>
      <w:pPr>
        <w:pStyle w:val="BodyText"/>
        <w:ind w:right="165"/>
        <w:spacing w:before="298" w:line="292" w:lineRule="auto"/>
        <w:rPr>
          <w:sz w:val="21"/>
          <w:szCs w:val="21"/>
        </w:rPr>
      </w:pPr>
      <w:r>
        <w:rPr>
          <w:rFonts w:ascii="Times New Roman" w:hAnsi="Times New Roman" w:eastAsia="Times New Roman" w:cs="Times New Roman"/>
          <w:sz w:val="21"/>
          <w:szCs w:val="21"/>
          <w:spacing w:val="-3"/>
        </w:rPr>
        <w:t>G.2.1      </w:t>
      </w:r>
      <w:r>
        <w:rPr>
          <w:sz w:val="21"/>
          <w:szCs w:val="21"/>
          <w:spacing w:val="-3"/>
        </w:rPr>
        <w:t>木构件工程量清单项目设置、项目特征描述的内容、计量单位及工程量计算规则应按表</w:t>
      </w:r>
      <w:r>
        <w:rPr>
          <w:rFonts w:ascii="Times New Roman" w:hAnsi="Times New Roman" w:eastAsia="Times New Roman" w:cs="Times New Roman"/>
          <w:sz w:val="21"/>
          <w:szCs w:val="21"/>
          <w:spacing w:val="-3"/>
        </w:rPr>
        <w:t>G.2.1</w:t>
      </w:r>
      <w:r>
        <w:rPr>
          <w:rFonts w:ascii="Times New Roman" w:hAnsi="Times New Roman" w:eastAsia="Times New Roman" w:cs="Times New Roman"/>
          <w:sz w:val="21"/>
          <w:szCs w:val="21"/>
          <w:spacing w:val="11"/>
        </w:rPr>
        <w:t xml:space="preserve"> </w:t>
      </w:r>
      <w:r>
        <w:rPr>
          <w:sz w:val="21"/>
          <w:szCs w:val="21"/>
          <w:spacing w:val="-5"/>
        </w:rPr>
        <w:t>的规定执行。</w:t>
      </w:r>
    </w:p>
    <w:p>
      <w:pPr>
        <w:ind w:left="3122"/>
        <w:spacing w:before="10" w:line="221" w:lineRule="auto"/>
        <w:rPr>
          <w:rFonts w:ascii="SimHei" w:hAnsi="SimHei" w:eastAsia="SimHei" w:cs="SimHei"/>
          <w:sz w:val="19"/>
          <w:szCs w:val="19"/>
        </w:rPr>
      </w:pPr>
      <w:r>
        <w:rPr>
          <w:rFonts w:ascii="SimHei" w:hAnsi="SimHei" w:eastAsia="SimHei" w:cs="SimHei"/>
          <w:sz w:val="19"/>
          <w:szCs w:val="19"/>
          <w:b/>
          <w:bCs/>
          <w:spacing w:val="-2"/>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spacing w:val="-2"/>
        </w:rPr>
        <w:t>G.2.1</w:t>
      </w:r>
      <w:r>
        <w:rPr>
          <w:rFonts w:ascii="Times New Roman" w:hAnsi="Times New Roman" w:eastAsia="Times New Roman" w:cs="Times New Roman"/>
          <w:sz w:val="19"/>
          <w:szCs w:val="19"/>
          <w:spacing w:val="5"/>
        </w:rPr>
        <w:t xml:space="preserve">       </w:t>
      </w:r>
      <w:r>
        <w:rPr>
          <w:rFonts w:ascii="SimHei" w:hAnsi="SimHei" w:eastAsia="SimHei" w:cs="SimHei"/>
          <w:sz w:val="19"/>
          <w:szCs w:val="19"/>
          <w:b/>
          <w:bCs/>
          <w:spacing w:val="-2"/>
        </w:rPr>
        <w:t>木构件(编码：</w:t>
      </w:r>
      <w:r>
        <w:rPr>
          <w:rFonts w:ascii="SimHei" w:hAnsi="SimHei" w:eastAsia="SimHei" w:cs="SimHei"/>
          <w:sz w:val="19"/>
          <w:szCs w:val="19"/>
          <w:spacing w:val="-2"/>
        </w:rPr>
        <w:t>010702}</w:t>
      </w:r>
    </w:p>
    <w:p>
      <w:pPr>
        <w:spacing w:line="84" w:lineRule="exact"/>
        <w:rPr/>
      </w:pPr>
      <w:r/>
    </w:p>
    <w:tbl>
      <w:tblPr>
        <w:tblStyle w:val="TableNormal"/>
        <w:tblW w:w="9200"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18"/>
        <w:gridCol w:w="1019"/>
        <w:gridCol w:w="1868"/>
        <w:gridCol w:w="1963"/>
      </w:tblGrid>
      <w:tr>
        <w:trPr>
          <w:trHeight w:val="345" w:hRule="atLeast"/>
        </w:trPr>
        <w:tc>
          <w:tcPr>
            <w:tcW w:w="1234" w:type="dxa"/>
            <w:vAlign w:val="top"/>
          </w:tcPr>
          <w:p>
            <w:pPr>
              <w:pStyle w:val="TableText"/>
              <w:ind w:left="204"/>
              <w:spacing w:before="73" w:line="219" w:lineRule="auto"/>
              <w:rPr>
                <w:sz w:val="20"/>
                <w:szCs w:val="20"/>
              </w:rPr>
            </w:pPr>
            <w:r>
              <w:rPr>
                <w:sz w:val="20"/>
                <w:szCs w:val="20"/>
                <w:spacing w:val="2"/>
              </w:rPr>
              <w:t>项目编码</w:t>
            </w:r>
          </w:p>
        </w:tc>
        <w:tc>
          <w:tcPr>
            <w:tcW w:w="1298" w:type="dxa"/>
            <w:vAlign w:val="top"/>
          </w:tcPr>
          <w:p>
            <w:pPr>
              <w:pStyle w:val="TableText"/>
              <w:ind w:left="240"/>
              <w:spacing w:before="73" w:line="220" w:lineRule="auto"/>
              <w:rPr>
                <w:sz w:val="20"/>
                <w:szCs w:val="20"/>
              </w:rPr>
            </w:pPr>
            <w:r>
              <w:rPr>
                <w:sz w:val="20"/>
                <w:szCs w:val="20"/>
                <w:spacing w:val="2"/>
              </w:rPr>
              <w:t>项目名称</w:t>
            </w:r>
          </w:p>
        </w:tc>
        <w:tc>
          <w:tcPr>
            <w:tcW w:w="1818" w:type="dxa"/>
            <w:vAlign w:val="top"/>
          </w:tcPr>
          <w:p>
            <w:pPr>
              <w:pStyle w:val="TableText"/>
              <w:ind w:left="513"/>
              <w:spacing w:before="73" w:line="219" w:lineRule="auto"/>
              <w:rPr>
                <w:sz w:val="20"/>
                <w:szCs w:val="20"/>
              </w:rPr>
            </w:pPr>
            <w:r>
              <w:rPr>
                <w:sz w:val="20"/>
                <w:szCs w:val="20"/>
                <w:spacing w:val="2"/>
              </w:rPr>
              <w:t>项目特征</w:t>
            </w:r>
          </w:p>
        </w:tc>
        <w:tc>
          <w:tcPr>
            <w:tcW w:w="1019" w:type="dxa"/>
            <w:vAlign w:val="top"/>
          </w:tcPr>
          <w:p>
            <w:pPr>
              <w:pStyle w:val="TableText"/>
              <w:ind w:left="104"/>
              <w:spacing w:before="73" w:line="220" w:lineRule="auto"/>
              <w:rPr>
                <w:sz w:val="20"/>
                <w:szCs w:val="20"/>
              </w:rPr>
            </w:pPr>
            <w:r>
              <w:rPr>
                <w:sz w:val="20"/>
                <w:szCs w:val="20"/>
                <w:spacing w:val="-2"/>
              </w:rPr>
              <w:t>计量单位</w:t>
            </w:r>
          </w:p>
        </w:tc>
        <w:tc>
          <w:tcPr>
            <w:tcW w:w="1868" w:type="dxa"/>
            <w:vAlign w:val="top"/>
          </w:tcPr>
          <w:p>
            <w:pPr>
              <w:pStyle w:val="TableText"/>
              <w:ind w:left="225"/>
              <w:spacing w:before="73" w:line="219" w:lineRule="auto"/>
              <w:rPr>
                <w:sz w:val="20"/>
                <w:szCs w:val="20"/>
              </w:rPr>
            </w:pPr>
            <w:r>
              <w:rPr>
                <w:sz w:val="20"/>
                <w:szCs w:val="20"/>
                <w:spacing w:val="2"/>
              </w:rPr>
              <w:t>工程量计算规则</w:t>
            </w:r>
          </w:p>
        </w:tc>
        <w:tc>
          <w:tcPr>
            <w:tcW w:w="1963" w:type="dxa"/>
            <w:vAlign w:val="top"/>
          </w:tcPr>
          <w:p>
            <w:pPr>
              <w:pStyle w:val="TableText"/>
              <w:ind w:left="587"/>
              <w:spacing w:before="73" w:line="219" w:lineRule="auto"/>
              <w:rPr>
                <w:sz w:val="20"/>
                <w:szCs w:val="20"/>
              </w:rPr>
            </w:pPr>
            <w:r>
              <w:rPr>
                <w:sz w:val="20"/>
                <w:szCs w:val="20"/>
                <w:spacing w:val="2"/>
              </w:rPr>
              <w:t>工作内容</w:t>
            </w:r>
          </w:p>
        </w:tc>
      </w:tr>
      <w:tr>
        <w:trPr>
          <w:trHeight w:val="429" w:hRule="atLeast"/>
        </w:trPr>
        <w:tc>
          <w:tcPr>
            <w:tcW w:w="1234" w:type="dxa"/>
            <w:vAlign w:val="top"/>
          </w:tcPr>
          <w:p>
            <w:pPr>
              <w:pStyle w:val="TableText"/>
              <w:ind w:left="154"/>
              <w:spacing w:before="137"/>
              <w:rPr>
                <w:sz w:val="20"/>
                <w:szCs w:val="20"/>
              </w:rPr>
            </w:pPr>
            <w:r>
              <w:rPr>
                <w:sz w:val="20"/>
                <w:szCs w:val="20"/>
                <w:spacing w:val="-1"/>
              </w:rPr>
              <w:t>010702001</w:t>
            </w:r>
          </w:p>
        </w:tc>
        <w:tc>
          <w:tcPr>
            <w:tcW w:w="1298" w:type="dxa"/>
            <w:vAlign w:val="top"/>
          </w:tcPr>
          <w:p>
            <w:pPr>
              <w:pStyle w:val="TableText"/>
              <w:ind w:left="440"/>
              <w:spacing w:before="118" w:line="220" w:lineRule="auto"/>
              <w:rPr>
                <w:sz w:val="20"/>
                <w:szCs w:val="20"/>
              </w:rPr>
            </w:pPr>
            <w:r>
              <w:rPr>
                <w:sz w:val="20"/>
                <w:szCs w:val="20"/>
                <w:spacing w:val="-3"/>
              </w:rPr>
              <w:t>木柱</w:t>
            </w:r>
          </w:p>
        </w:tc>
        <w:tc>
          <w:tcPr>
            <w:tcW w:w="1818" w:type="dxa"/>
            <w:vAlign w:val="top"/>
            <w:vMerge w:val="restart"/>
            <w:tcBorders>
              <w:bottom w:val="nil"/>
            </w:tcBorders>
          </w:tcPr>
          <w:p>
            <w:pPr>
              <w:pStyle w:val="TableText"/>
              <w:ind w:left="102"/>
              <w:spacing w:before="116" w:line="219" w:lineRule="auto"/>
              <w:rPr>
                <w:sz w:val="20"/>
                <w:szCs w:val="20"/>
              </w:rPr>
            </w:pPr>
            <w:r>
              <w:rPr>
                <w:sz w:val="20"/>
                <w:szCs w:val="20"/>
                <w:spacing w:val="1"/>
              </w:rPr>
              <w:t>1.构件规格尺寸</w:t>
            </w:r>
          </w:p>
          <w:p>
            <w:pPr>
              <w:pStyle w:val="TableText"/>
              <w:ind w:left="102"/>
              <w:spacing w:before="62" w:line="219" w:lineRule="auto"/>
              <w:rPr>
                <w:sz w:val="20"/>
                <w:szCs w:val="20"/>
              </w:rPr>
            </w:pPr>
            <w:r>
              <w:rPr>
                <w:sz w:val="20"/>
                <w:szCs w:val="20"/>
                <w:spacing w:val="-2"/>
              </w:rPr>
              <w:t>2.木材种类</w:t>
            </w:r>
          </w:p>
          <w:p>
            <w:pPr>
              <w:pStyle w:val="TableText"/>
              <w:ind w:left="102"/>
              <w:spacing w:before="64" w:line="219" w:lineRule="auto"/>
              <w:rPr>
                <w:sz w:val="20"/>
                <w:szCs w:val="20"/>
              </w:rPr>
            </w:pPr>
            <w:r>
              <w:rPr>
                <w:sz w:val="20"/>
                <w:szCs w:val="20"/>
                <w:spacing w:val="1"/>
              </w:rPr>
              <w:t>3.刨光要求</w:t>
            </w:r>
          </w:p>
          <w:p>
            <w:pPr>
              <w:pStyle w:val="TableText"/>
              <w:ind w:left="102"/>
              <w:spacing w:before="71" w:line="219" w:lineRule="auto"/>
              <w:rPr>
                <w:sz w:val="20"/>
                <w:szCs w:val="20"/>
              </w:rPr>
            </w:pPr>
            <w:r>
              <w:rPr>
                <w:sz w:val="20"/>
                <w:szCs w:val="20"/>
                <w:spacing w:val="-1"/>
              </w:rPr>
              <w:t>4.防护材料种类</w:t>
            </w:r>
          </w:p>
        </w:tc>
        <w:tc>
          <w:tcPr>
            <w:tcW w:w="1019" w:type="dxa"/>
            <w:vAlign w:val="top"/>
            <w:vMerge w:val="restart"/>
            <w:tcBorders>
              <w:bottom w:val="nil"/>
            </w:tcBorders>
          </w:tcPr>
          <w:p>
            <w:pPr>
              <w:spacing w:line="281" w:lineRule="auto"/>
              <w:rPr>
                <w:rFonts w:ascii="Arial"/>
                <w:sz w:val="21"/>
              </w:rPr>
            </w:pPr>
            <w:r/>
          </w:p>
          <w:p>
            <w:pPr>
              <w:spacing w:line="281" w:lineRule="auto"/>
              <w:rPr>
                <w:rFonts w:ascii="Arial"/>
                <w:sz w:val="21"/>
              </w:rPr>
            </w:pPr>
            <w:r/>
          </w:p>
          <w:p>
            <w:pPr>
              <w:pStyle w:val="TableText"/>
              <w:ind w:left="384"/>
              <w:spacing w:before="52" w:line="194" w:lineRule="auto"/>
              <w:rPr>
                <w:sz w:val="16"/>
                <w:szCs w:val="16"/>
              </w:rPr>
            </w:pPr>
            <w:r>
              <w:rPr>
                <w:sz w:val="16"/>
                <w:szCs w:val="16"/>
                <w:spacing w:val="-1"/>
              </w:rPr>
              <w:t>m³</w:t>
            </w:r>
          </w:p>
        </w:tc>
        <w:tc>
          <w:tcPr>
            <w:tcW w:w="1868" w:type="dxa"/>
            <w:vAlign w:val="top"/>
            <w:vMerge w:val="restart"/>
            <w:tcBorders>
              <w:bottom w:val="nil"/>
            </w:tcBorders>
          </w:tcPr>
          <w:p>
            <w:pPr>
              <w:spacing w:line="350" w:lineRule="auto"/>
              <w:rPr>
                <w:rFonts w:ascii="Arial"/>
                <w:sz w:val="21"/>
              </w:rPr>
            </w:pPr>
            <w:r/>
          </w:p>
          <w:p>
            <w:pPr>
              <w:pStyle w:val="TableText"/>
              <w:ind w:left="115" w:right="221" w:firstLine="109"/>
              <w:spacing w:before="65" w:line="270"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63" w:type="dxa"/>
            <w:vAlign w:val="top"/>
            <w:vMerge w:val="restart"/>
            <w:tcBorders>
              <w:bottom w:val="nil"/>
            </w:tcBorders>
          </w:tcPr>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TableText"/>
              <w:ind w:left="87"/>
              <w:spacing w:before="65" w:line="220" w:lineRule="auto"/>
              <w:rPr>
                <w:sz w:val="20"/>
                <w:szCs w:val="20"/>
              </w:rPr>
            </w:pPr>
            <w:r>
              <w:rPr>
                <w:sz w:val="20"/>
                <w:szCs w:val="20"/>
                <w:spacing w:val="3"/>
              </w:rPr>
              <w:t>1.制作</w:t>
            </w:r>
          </w:p>
          <w:p>
            <w:pPr>
              <w:pStyle w:val="TableText"/>
              <w:ind w:left="87"/>
              <w:spacing w:before="51" w:line="220" w:lineRule="auto"/>
              <w:rPr>
                <w:sz w:val="20"/>
                <w:szCs w:val="20"/>
              </w:rPr>
            </w:pPr>
            <w:r>
              <w:rPr>
                <w:sz w:val="20"/>
                <w:szCs w:val="20"/>
                <w:spacing w:val="-2"/>
              </w:rPr>
              <w:t>2.安装</w:t>
            </w:r>
          </w:p>
          <w:p>
            <w:pPr>
              <w:pStyle w:val="TableText"/>
              <w:ind w:left="87"/>
              <w:spacing w:before="79" w:line="219" w:lineRule="auto"/>
              <w:rPr>
                <w:sz w:val="20"/>
                <w:szCs w:val="20"/>
              </w:rPr>
            </w:pPr>
            <w:r>
              <w:rPr>
                <w:sz w:val="20"/>
                <w:szCs w:val="20"/>
                <w:spacing w:val="-2"/>
              </w:rPr>
              <w:t>3.刷防护材料</w:t>
            </w:r>
          </w:p>
        </w:tc>
      </w:tr>
      <w:tr>
        <w:trPr>
          <w:trHeight w:val="459" w:hRule="atLeast"/>
        </w:trPr>
        <w:tc>
          <w:tcPr>
            <w:tcW w:w="1234" w:type="dxa"/>
            <w:vAlign w:val="top"/>
          </w:tcPr>
          <w:p>
            <w:pPr>
              <w:pStyle w:val="TableText"/>
              <w:ind w:left="154"/>
              <w:spacing w:before="148"/>
              <w:rPr>
                <w:sz w:val="20"/>
                <w:szCs w:val="20"/>
              </w:rPr>
            </w:pPr>
            <w:r>
              <w:rPr>
                <w:sz w:val="20"/>
                <w:szCs w:val="20"/>
                <w:spacing w:val="-1"/>
              </w:rPr>
              <w:t>010702002</w:t>
            </w:r>
          </w:p>
        </w:tc>
        <w:tc>
          <w:tcPr>
            <w:tcW w:w="1298" w:type="dxa"/>
            <w:vAlign w:val="top"/>
          </w:tcPr>
          <w:p>
            <w:pPr>
              <w:pStyle w:val="TableText"/>
              <w:ind w:left="440"/>
              <w:spacing w:before="129" w:line="219" w:lineRule="auto"/>
              <w:rPr>
                <w:sz w:val="20"/>
                <w:szCs w:val="20"/>
              </w:rPr>
            </w:pPr>
            <w:r>
              <w:rPr>
                <w:sz w:val="20"/>
                <w:szCs w:val="20"/>
                <w:spacing w:val="-3"/>
              </w:rPr>
              <w:t>木梁</w:t>
            </w:r>
          </w:p>
        </w:tc>
        <w:tc>
          <w:tcPr>
            <w:tcW w:w="181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429" w:hRule="atLeast"/>
        </w:trPr>
        <w:tc>
          <w:tcPr>
            <w:tcW w:w="1234" w:type="dxa"/>
            <w:vAlign w:val="top"/>
          </w:tcPr>
          <w:p>
            <w:pPr>
              <w:pStyle w:val="TableText"/>
              <w:ind w:left="154"/>
              <w:spacing w:before="139"/>
              <w:rPr>
                <w:sz w:val="20"/>
                <w:szCs w:val="20"/>
              </w:rPr>
            </w:pPr>
            <w:r>
              <w:rPr>
                <w:sz w:val="20"/>
                <w:szCs w:val="20"/>
                <w:spacing w:val="-1"/>
              </w:rPr>
              <w:t>010702003</w:t>
            </w:r>
          </w:p>
        </w:tc>
        <w:tc>
          <w:tcPr>
            <w:tcW w:w="1298" w:type="dxa"/>
            <w:vAlign w:val="top"/>
          </w:tcPr>
          <w:p>
            <w:pPr>
              <w:pStyle w:val="TableText"/>
              <w:ind w:left="440"/>
              <w:spacing w:before="119" w:line="219" w:lineRule="auto"/>
              <w:rPr>
                <w:sz w:val="20"/>
                <w:szCs w:val="20"/>
              </w:rPr>
            </w:pPr>
            <w:r>
              <w:rPr>
                <w:sz w:val="20"/>
                <w:szCs w:val="20"/>
                <w:spacing w:val="-3"/>
              </w:rPr>
              <w:t>木檩</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1917" w:hRule="atLeast"/>
        </w:trPr>
        <w:tc>
          <w:tcPr>
            <w:tcW w:w="1234"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54"/>
              <w:spacing w:before="65"/>
              <w:rPr>
                <w:sz w:val="20"/>
                <w:szCs w:val="20"/>
              </w:rPr>
            </w:pPr>
            <w:r>
              <w:rPr>
                <w:sz w:val="20"/>
                <w:szCs w:val="20"/>
                <w:spacing w:val="-1"/>
              </w:rPr>
              <w:t>010702004</w:t>
            </w:r>
          </w:p>
        </w:tc>
        <w:tc>
          <w:tcPr>
            <w:tcW w:w="1298" w:type="dxa"/>
            <w:vAlign w:val="top"/>
          </w:tcPr>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340"/>
              <w:spacing w:before="65" w:line="219" w:lineRule="auto"/>
              <w:rPr>
                <w:sz w:val="20"/>
                <w:szCs w:val="20"/>
              </w:rPr>
            </w:pPr>
            <w:r>
              <w:rPr>
                <w:sz w:val="20"/>
                <w:szCs w:val="20"/>
                <w:spacing w:val="-2"/>
              </w:rPr>
              <w:t>木楼梯</w:t>
            </w:r>
          </w:p>
        </w:tc>
        <w:tc>
          <w:tcPr>
            <w:tcW w:w="1818" w:type="dxa"/>
            <w:vAlign w:val="top"/>
          </w:tcPr>
          <w:p>
            <w:pPr>
              <w:spacing w:line="344" w:lineRule="auto"/>
              <w:rPr>
                <w:rFonts w:ascii="Arial"/>
                <w:sz w:val="21"/>
              </w:rPr>
            </w:pPr>
            <w:r/>
          </w:p>
          <w:p>
            <w:pPr>
              <w:pStyle w:val="TableText"/>
              <w:ind w:left="102"/>
              <w:spacing w:before="65" w:line="219" w:lineRule="auto"/>
              <w:rPr>
                <w:sz w:val="20"/>
                <w:szCs w:val="20"/>
              </w:rPr>
            </w:pPr>
            <w:r>
              <w:rPr>
                <w:sz w:val="20"/>
                <w:szCs w:val="20"/>
                <w:spacing w:val="1"/>
              </w:rPr>
              <w:t>1.楼梯形式</w:t>
            </w:r>
          </w:p>
          <w:p>
            <w:pPr>
              <w:pStyle w:val="TableText"/>
              <w:ind w:left="102"/>
              <w:spacing w:before="61" w:line="219" w:lineRule="auto"/>
              <w:rPr>
                <w:sz w:val="20"/>
                <w:szCs w:val="20"/>
              </w:rPr>
            </w:pPr>
            <w:r>
              <w:rPr>
                <w:sz w:val="20"/>
                <w:szCs w:val="20"/>
                <w:spacing w:val="-2"/>
              </w:rPr>
              <w:t>2.木材种类</w:t>
            </w:r>
          </w:p>
          <w:p>
            <w:pPr>
              <w:pStyle w:val="TableText"/>
              <w:ind w:left="102"/>
              <w:spacing w:before="74" w:line="219" w:lineRule="auto"/>
              <w:rPr>
                <w:sz w:val="20"/>
                <w:szCs w:val="20"/>
              </w:rPr>
            </w:pPr>
            <w:r>
              <w:rPr>
                <w:sz w:val="20"/>
                <w:szCs w:val="20"/>
                <w:spacing w:val="1"/>
              </w:rPr>
              <w:t>3.刨光要求</w:t>
            </w:r>
          </w:p>
          <w:p>
            <w:pPr>
              <w:pStyle w:val="TableText"/>
              <w:ind w:left="102"/>
              <w:spacing w:before="71" w:line="219" w:lineRule="auto"/>
              <w:rPr>
                <w:sz w:val="20"/>
                <w:szCs w:val="20"/>
              </w:rPr>
            </w:pPr>
            <w:r>
              <w:rPr>
                <w:sz w:val="20"/>
                <w:szCs w:val="20"/>
                <w:spacing w:val="-1"/>
              </w:rPr>
              <w:t>4.防护材料种类</w:t>
            </w:r>
          </w:p>
        </w:tc>
        <w:tc>
          <w:tcPr>
            <w:tcW w:w="1019"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384"/>
              <w:spacing w:before="52" w:line="194" w:lineRule="auto"/>
              <w:rPr>
                <w:sz w:val="16"/>
                <w:szCs w:val="16"/>
              </w:rPr>
            </w:pPr>
            <w:r>
              <w:rPr>
                <w:sz w:val="16"/>
                <w:szCs w:val="16"/>
                <w:spacing w:val="-1"/>
              </w:rPr>
              <w:t>m²</w:t>
            </w:r>
          </w:p>
        </w:tc>
        <w:tc>
          <w:tcPr>
            <w:tcW w:w="1868" w:type="dxa"/>
            <w:vAlign w:val="top"/>
          </w:tcPr>
          <w:p>
            <w:pPr>
              <w:pStyle w:val="TableText"/>
              <w:ind w:left="115" w:right="221" w:firstLine="109"/>
              <w:spacing w:before="110" w:line="277" w:lineRule="auto"/>
              <w:rPr>
                <w:sz w:val="20"/>
                <w:szCs w:val="20"/>
              </w:rPr>
            </w:pPr>
            <w:r>
              <w:rPr>
                <w:sz w:val="20"/>
                <w:szCs w:val="20"/>
                <w:spacing w:val="1"/>
              </w:rPr>
              <w:t>按设计图示尺寸</w:t>
            </w:r>
            <w:r>
              <w:rPr>
                <w:sz w:val="20"/>
                <w:szCs w:val="20"/>
                <w:spacing w:val="2"/>
              </w:rPr>
              <w:t xml:space="preserve"> </w:t>
            </w:r>
            <w:r>
              <w:rPr>
                <w:sz w:val="20"/>
                <w:szCs w:val="20"/>
                <w:spacing w:val="1"/>
              </w:rPr>
              <w:t>以水平投影面积</w:t>
            </w:r>
          </w:p>
          <w:p>
            <w:pPr>
              <w:pStyle w:val="TableText"/>
              <w:ind w:left="95" w:right="91" w:firstLine="29"/>
              <w:spacing w:line="276" w:lineRule="auto"/>
              <w:rPr>
                <w:sz w:val="20"/>
                <w:szCs w:val="20"/>
              </w:rPr>
            </w:pPr>
            <w:r>
              <w:rPr>
                <w:sz w:val="20"/>
                <w:szCs w:val="20"/>
                <w:spacing w:val="-1"/>
              </w:rPr>
              <w:t>计算。不扣除宽度</w:t>
            </w:r>
            <w:r>
              <w:rPr>
                <w:sz w:val="20"/>
                <w:szCs w:val="20"/>
              </w:rPr>
              <w:t xml:space="preserve"> </w:t>
            </w:r>
            <w:r>
              <w:rPr>
                <w:sz w:val="20"/>
                <w:szCs w:val="20"/>
                <w:spacing w:val="-5"/>
              </w:rPr>
              <w:t>≤</w:t>
            </w:r>
            <w:r>
              <w:rPr>
                <w:sz w:val="20"/>
                <w:szCs w:val="20"/>
                <w:spacing w:val="-39"/>
              </w:rPr>
              <w:t xml:space="preserve"> </w:t>
            </w:r>
            <w:r>
              <w:rPr>
                <w:sz w:val="20"/>
                <w:szCs w:val="20"/>
                <w:spacing w:val="-5"/>
              </w:rPr>
              <w:t>3</w:t>
            </w:r>
            <w:r>
              <w:rPr>
                <w:sz w:val="20"/>
                <w:szCs w:val="20"/>
                <w:spacing w:val="-42"/>
              </w:rPr>
              <w:t xml:space="preserve"> </w:t>
            </w:r>
            <w:r>
              <w:rPr>
                <w:sz w:val="20"/>
                <w:szCs w:val="20"/>
                <w:spacing w:val="-5"/>
              </w:rPr>
              <w:t>0</w:t>
            </w:r>
            <w:r>
              <w:rPr>
                <w:sz w:val="20"/>
                <w:szCs w:val="20"/>
                <w:spacing w:val="-41"/>
              </w:rPr>
              <w:t xml:space="preserve"> </w:t>
            </w:r>
            <w:r>
              <w:rPr>
                <w:sz w:val="20"/>
                <w:szCs w:val="20"/>
                <w:spacing w:val="-5"/>
              </w:rPr>
              <w:t>0</w:t>
            </w:r>
            <w:r>
              <w:rPr>
                <w:sz w:val="20"/>
                <w:szCs w:val="20"/>
                <w:spacing w:val="-49"/>
              </w:rPr>
              <w:t xml:space="preserve"> </w:t>
            </w:r>
            <w:r>
              <w:rPr>
                <w:sz w:val="20"/>
                <w:szCs w:val="20"/>
                <w:spacing w:val="-5"/>
              </w:rPr>
              <w:t>mm</w:t>
            </w:r>
            <w:r>
              <w:rPr>
                <w:sz w:val="20"/>
                <w:szCs w:val="20"/>
                <w:spacing w:val="-27"/>
              </w:rPr>
              <w:t xml:space="preserve"> </w:t>
            </w:r>
            <w:r>
              <w:rPr>
                <w:sz w:val="20"/>
                <w:szCs w:val="20"/>
                <w:spacing w:val="-5"/>
              </w:rPr>
              <w:t>的</w:t>
            </w:r>
            <w:r>
              <w:rPr>
                <w:sz w:val="20"/>
                <w:szCs w:val="20"/>
                <w:spacing w:val="-44"/>
              </w:rPr>
              <w:t xml:space="preserve"> </w:t>
            </w:r>
            <w:r>
              <w:rPr>
                <w:sz w:val="20"/>
                <w:szCs w:val="20"/>
                <w:spacing w:val="-5"/>
              </w:rPr>
              <w:t>楼</w:t>
            </w:r>
            <w:r>
              <w:rPr>
                <w:sz w:val="20"/>
                <w:szCs w:val="20"/>
                <w:spacing w:val="-43"/>
              </w:rPr>
              <w:t xml:space="preserve"> </w:t>
            </w:r>
            <w:r>
              <w:rPr>
                <w:sz w:val="20"/>
                <w:szCs w:val="20"/>
                <w:spacing w:val="-5"/>
              </w:rPr>
              <w:t>梯</w:t>
            </w:r>
            <w:r>
              <w:rPr>
                <w:sz w:val="20"/>
                <w:szCs w:val="20"/>
              </w:rPr>
              <w:t xml:space="preserve"> </w:t>
            </w:r>
            <w:r>
              <w:rPr>
                <w:sz w:val="20"/>
                <w:szCs w:val="20"/>
                <w:spacing w:val="2"/>
              </w:rPr>
              <w:t>井，伸人墙内部分</w:t>
            </w:r>
            <w:r>
              <w:rPr>
                <w:sz w:val="20"/>
                <w:szCs w:val="20"/>
                <w:spacing w:val="5"/>
              </w:rPr>
              <w:t xml:space="preserve"> </w:t>
            </w:r>
            <w:r>
              <w:rPr>
                <w:sz w:val="20"/>
                <w:szCs w:val="20"/>
                <w:spacing w:val="3"/>
              </w:rPr>
              <w:t>不计算</w:t>
            </w:r>
          </w:p>
        </w:tc>
        <w:tc>
          <w:tcPr>
            <w:tcW w:w="1963" w:type="dxa"/>
            <w:vAlign w:val="top"/>
            <w:vMerge w:val="continue"/>
            <w:tcBorders>
              <w:top w:val="nil"/>
            </w:tcBorders>
          </w:tcPr>
          <w:p>
            <w:pPr>
              <w:rPr>
                <w:rFonts w:ascii="Arial"/>
                <w:sz w:val="21"/>
              </w:rPr>
            </w:pPr>
            <w:r/>
          </w:p>
        </w:tc>
      </w:tr>
      <w:tr>
        <w:trPr>
          <w:trHeight w:val="2261" w:hRule="atLeast"/>
        </w:trPr>
        <w:tc>
          <w:tcPr>
            <w:tcW w:w="1234" w:type="dxa"/>
            <w:vAlign w:val="top"/>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54"/>
              <w:spacing w:before="65"/>
              <w:rPr>
                <w:sz w:val="20"/>
                <w:szCs w:val="20"/>
              </w:rPr>
            </w:pPr>
            <w:r>
              <w:rPr>
                <w:sz w:val="20"/>
                <w:szCs w:val="20"/>
                <w:spacing w:val="-1"/>
              </w:rPr>
              <w:t>010702005</w:t>
            </w:r>
          </w:p>
        </w:tc>
        <w:tc>
          <w:tcPr>
            <w:tcW w:w="1298" w:type="dxa"/>
            <w:vAlign w:val="top"/>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340"/>
              <w:spacing w:before="65" w:line="220" w:lineRule="auto"/>
              <w:rPr>
                <w:sz w:val="20"/>
                <w:szCs w:val="20"/>
              </w:rPr>
            </w:pPr>
            <w:r>
              <w:rPr>
                <w:sz w:val="20"/>
                <w:szCs w:val="20"/>
                <w:spacing w:val="-2"/>
              </w:rPr>
              <w:t>装配式</w:t>
            </w:r>
          </w:p>
          <w:p>
            <w:pPr>
              <w:pStyle w:val="TableText"/>
              <w:ind w:left="340"/>
              <w:spacing w:before="51" w:line="219" w:lineRule="auto"/>
              <w:rPr>
                <w:sz w:val="20"/>
                <w:szCs w:val="20"/>
              </w:rPr>
            </w:pPr>
            <w:r>
              <w:rPr>
                <w:sz w:val="20"/>
                <w:szCs w:val="20"/>
                <w:spacing w:val="-2"/>
              </w:rPr>
              <w:t>木楼梯</w:t>
            </w:r>
          </w:p>
        </w:tc>
        <w:tc>
          <w:tcPr>
            <w:tcW w:w="1818" w:type="dxa"/>
            <w:vAlign w:val="top"/>
          </w:tcPr>
          <w:p>
            <w:pPr>
              <w:pStyle w:val="TableText"/>
              <w:ind w:left="102"/>
              <w:spacing w:before="274" w:line="219" w:lineRule="auto"/>
              <w:rPr>
                <w:sz w:val="20"/>
                <w:szCs w:val="20"/>
              </w:rPr>
            </w:pPr>
            <w:r>
              <w:rPr>
                <w:sz w:val="20"/>
                <w:szCs w:val="20"/>
                <w:spacing w:val="1"/>
              </w:rPr>
              <w:t>1.楼梯形式</w:t>
            </w:r>
          </w:p>
          <w:p>
            <w:pPr>
              <w:pStyle w:val="TableText"/>
              <w:ind w:left="102"/>
              <w:spacing w:before="71" w:line="219" w:lineRule="auto"/>
              <w:rPr>
                <w:sz w:val="20"/>
                <w:szCs w:val="20"/>
              </w:rPr>
            </w:pPr>
            <w:r>
              <w:rPr>
                <w:sz w:val="20"/>
                <w:szCs w:val="20"/>
                <w:spacing w:val="1"/>
              </w:rPr>
              <w:t>2.梯段规格尺寸</w:t>
            </w:r>
          </w:p>
          <w:p>
            <w:pPr>
              <w:pStyle w:val="TableText"/>
              <w:ind w:left="102"/>
              <w:spacing w:before="72" w:line="219" w:lineRule="auto"/>
              <w:rPr>
                <w:sz w:val="20"/>
                <w:szCs w:val="20"/>
              </w:rPr>
            </w:pPr>
            <w:r>
              <w:rPr>
                <w:sz w:val="20"/>
                <w:szCs w:val="20"/>
                <w:spacing w:val="1"/>
              </w:rPr>
              <w:t>3.平台板规格尺寸</w:t>
            </w:r>
          </w:p>
          <w:p>
            <w:pPr>
              <w:pStyle w:val="TableText"/>
              <w:ind w:left="102"/>
              <w:spacing w:before="52" w:line="219" w:lineRule="auto"/>
              <w:rPr>
                <w:sz w:val="20"/>
                <w:szCs w:val="20"/>
              </w:rPr>
            </w:pPr>
            <w:r>
              <w:rPr>
                <w:sz w:val="20"/>
                <w:szCs w:val="20"/>
                <w:spacing w:val="-2"/>
              </w:rPr>
              <w:t>4.木材种类</w:t>
            </w:r>
          </w:p>
          <w:p>
            <w:pPr>
              <w:pStyle w:val="TableText"/>
              <w:ind w:left="102"/>
              <w:spacing w:before="73" w:line="219" w:lineRule="auto"/>
              <w:rPr>
                <w:sz w:val="20"/>
                <w:szCs w:val="20"/>
              </w:rPr>
            </w:pPr>
            <w:r>
              <w:rPr>
                <w:sz w:val="20"/>
                <w:szCs w:val="20"/>
                <w:spacing w:val="1"/>
              </w:rPr>
              <w:t>5.防护材料种类</w:t>
            </w:r>
          </w:p>
          <w:p>
            <w:pPr>
              <w:pStyle w:val="TableText"/>
              <w:ind w:left="102"/>
              <w:spacing w:before="72" w:line="219" w:lineRule="auto"/>
              <w:rPr>
                <w:sz w:val="20"/>
                <w:szCs w:val="20"/>
              </w:rPr>
            </w:pPr>
            <w:r>
              <w:rPr>
                <w:sz w:val="20"/>
                <w:szCs w:val="20"/>
                <w:spacing w:val="-1"/>
              </w:rPr>
              <w:t>6.嵌缝材料种类</w:t>
            </w:r>
          </w:p>
        </w:tc>
        <w:tc>
          <w:tcPr>
            <w:tcW w:w="1019" w:type="dxa"/>
            <w:vAlign w:val="top"/>
            <w:vMerge w:val="continue"/>
            <w:tcBorders>
              <w:top w:val="nil"/>
            </w:tcBorders>
          </w:tcPr>
          <w:p>
            <w:pPr>
              <w:rPr>
                <w:rFonts w:ascii="Arial"/>
                <w:sz w:val="21"/>
              </w:rPr>
            </w:pPr>
            <w:r/>
          </w:p>
        </w:tc>
        <w:tc>
          <w:tcPr>
            <w:tcW w:w="1868" w:type="dxa"/>
            <w:vAlign w:val="top"/>
          </w:tcPr>
          <w:p>
            <w:pPr>
              <w:pStyle w:val="TableText"/>
              <w:ind w:left="225"/>
              <w:spacing w:before="122" w:line="219" w:lineRule="auto"/>
              <w:rPr>
                <w:sz w:val="20"/>
                <w:szCs w:val="20"/>
              </w:rPr>
            </w:pPr>
            <w:r>
              <w:rPr>
                <w:sz w:val="20"/>
                <w:szCs w:val="20"/>
                <w:spacing w:val="1"/>
              </w:rPr>
              <w:t>按设计图示尺寸</w:t>
            </w:r>
          </w:p>
          <w:p>
            <w:pPr>
              <w:pStyle w:val="TableText"/>
              <w:ind w:left="125"/>
              <w:spacing w:before="54" w:line="219" w:lineRule="auto"/>
              <w:rPr>
                <w:sz w:val="20"/>
                <w:szCs w:val="20"/>
              </w:rPr>
            </w:pPr>
            <w:r>
              <w:rPr>
                <w:sz w:val="20"/>
                <w:szCs w:val="20"/>
                <w:spacing w:val="1"/>
              </w:rPr>
              <w:t>以水平投影面积计</w:t>
            </w:r>
          </w:p>
          <w:p>
            <w:pPr>
              <w:pStyle w:val="TableText"/>
              <w:ind w:left="25"/>
              <w:spacing w:before="92" w:line="219" w:lineRule="auto"/>
              <w:rPr>
                <w:sz w:val="20"/>
                <w:szCs w:val="20"/>
              </w:rPr>
            </w:pPr>
            <w:r>
              <w:rPr>
                <w:sz w:val="20"/>
                <w:szCs w:val="20"/>
                <w:spacing w:val="1"/>
              </w:rPr>
              <w:t>算。不扣除套管、线</w:t>
            </w:r>
          </w:p>
          <w:p>
            <w:pPr>
              <w:pStyle w:val="TableText"/>
              <w:ind w:left="176"/>
              <w:spacing w:before="63" w:line="220" w:lineRule="auto"/>
              <w:rPr>
                <w:sz w:val="20"/>
                <w:szCs w:val="20"/>
              </w:rPr>
            </w:pPr>
            <w:r>
              <w:rPr>
                <w:sz w:val="20"/>
                <w:szCs w:val="20"/>
                <w:spacing w:val="-1"/>
              </w:rPr>
              <w:t>盒及宽度≤300mm</w:t>
            </w:r>
          </w:p>
          <w:p>
            <w:pPr>
              <w:pStyle w:val="TableText"/>
              <w:ind w:left="125"/>
              <w:spacing w:before="61" w:line="219" w:lineRule="auto"/>
              <w:rPr>
                <w:sz w:val="20"/>
                <w:szCs w:val="20"/>
              </w:rPr>
            </w:pPr>
            <w:r>
              <w:rPr>
                <w:sz w:val="20"/>
                <w:szCs w:val="20"/>
                <w:spacing w:val="1"/>
              </w:rPr>
              <w:t>的楼梯井所占的面</w:t>
            </w:r>
          </w:p>
          <w:p>
            <w:pPr>
              <w:pStyle w:val="TableText"/>
              <w:ind w:left="125"/>
              <w:spacing w:before="71" w:line="219" w:lineRule="auto"/>
              <w:rPr>
                <w:sz w:val="20"/>
                <w:szCs w:val="20"/>
              </w:rPr>
            </w:pPr>
            <w:r>
              <w:rPr>
                <w:sz w:val="20"/>
                <w:szCs w:val="20"/>
                <w:spacing w:val="-1"/>
              </w:rPr>
              <w:t>积，伸出梯板的连</w:t>
            </w:r>
          </w:p>
          <w:p>
            <w:pPr>
              <w:pStyle w:val="TableText"/>
              <w:ind w:left="125"/>
              <w:spacing w:before="64" w:line="219" w:lineRule="auto"/>
              <w:rPr>
                <w:sz w:val="20"/>
                <w:szCs w:val="20"/>
              </w:rPr>
            </w:pPr>
            <w:r>
              <w:rPr>
                <w:sz w:val="20"/>
                <w:szCs w:val="20"/>
                <w:spacing w:val="1"/>
              </w:rPr>
              <w:t>接件面积亦不增加</w:t>
            </w:r>
          </w:p>
        </w:tc>
        <w:tc>
          <w:tcPr>
            <w:tcW w:w="1963" w:type="dxa"/>
            <w:vAlign w:val="top"/>
          </w:tcPr>
          <w:p>
            <w:pPr>
              <w:spacing w:line="347" w:lineRule="auto"/>
              <w:rPr>
                <w:rFonts w:ascii="Arial"/>
                <w:sz w:val="21"/>
              </w:rPr>
            </w:pPr>
            <w:r/>
          </w:p>
          <w:p>
            <w:pPr>
              <w:pStyle w:val="TableText"/>
              <w:ind w:left="87"/>
              <w:spacing w:before="65" w:line="219" w:lineRule="auto"/>
              <w:rPr>
                <w:sz w:val="20"/>
                <w:szCs w:val="20"/>
              </w:rPr>
            </w:pPr>
            <w:r>
              <w:rPr>
                <w:sz w:val="20"/>
                <w:szCs w:val="20"/>
                <w:spacing w:val="1"/>
              </w:rPr>
              <w:t>1.就位、拼接</w:t>
            </w:r>
          </w:p>
          <w:p>
            <w:pPr>
              <w:pStyle w:val="TableText"/>
              <w:ind w:left="87"/>
              <w:spacing w:before="93" w:line="220" w:lineRule="auto"/>
              <w:rPr>
                <w:sz w:val="20"/>
                <w:szCs w:val="20"/>
              </w:rPr>
            </w:pPr>
            <w:r>
              <w:rPr>
                <w:sz w:val="20"/>
                <w:szCs w:val="20"/>
                <w:spacing w:val="-2"/>
              </w:rPr>
              <w:t>2.组装、安装</w:t>
            </w:r>
          </w:p>
          <w:p>
            <w:pPr>
              <w:pStyle w:val="TableText"/>
              <w:ind w:left="87"/>
              <w:spacing w:before="59" w:line="219" w:lineRule="auto"/>
              <w:rPr>
                <w:sz w:val="20"/>
                <w:szCs w:val="20"/>
              </w:rPr>
            </w:pPr>
            <w:r>
              <w:rPr>
                <w:sz w:val="20"/>
                <w:szCs w:val="20"/>
                <w:spacing w:val="-2"/>
              </w:rPr>
              <w:t>3.刷防护材料</w:t>
            </w:r>
          </w:p>
          <w:p>
            <w:pPr>
              <w:pStyle w:val="TableText"/>
              <w:ind w:left="357" w:right="272" w:hanging="270"/>
              <w:spacing w:before="65" w:line="258" w:lineRule="auto"/>
              <w:rPr>
                <w:sz w:val="20"/>
                <w:szCs w:val="20"/>
              </w:rPr>
            </w:pPr>
            <w:r>
              <w:rPr>
                <w:sz w:val="20"/>
                <w:szCs w:val="20"/>
                <w:spacing w:val="-1"/>
              </w:rPr>
              <w:t>4.接缝处填塞及表</w:t>
            </w:r>
            <w:r>
              <w:rPr>
                <w:sz w:val="20"/>
                <w:szCs w:val="20"/>
              </w:rPr>
              <w:t xml:space="preserve"> </w:t>
            </w:r>
            <w:r>
              <w:rPr>
                <w:sz w:val="20"/>
                <w:szCs w:val="20"/>
                <w:spacing w:val="-2"/>
              </w:rPr>
              <w:t>面处理</w:t>
            </w:r>
          </w:p>
        </w:tc>
      </w:tr>
    </w:tbl>
    <w:p>
      <w:pPr>
        <w:spacing w:line="102" w:lineRule="exact"/>
        <w:rPr>
          <w:rFonts w:ascii="Arial"/>
          <w:sz w:val="8"/>
        </w:rPr>
      </w:pPr>
      <w:r/>
    </w:p>
    <w:p>
      <w:pPr>
        <w:spacing w:line="102" w:lineRule="exact"/>
        <w:sectPr>
          <w:footerReference w:type="default" r:id="rId67"/>
          <w:pgSz w:w="11890" w:h="16850"/>
          <w:pgMar w:top="400" w:right="1544" w:bottom="1303" w:left="1099" w:header="0" w:footer="1056" w:gutter="0"/>
        </w:sectPr>
        <w:rPr>
          <w:rFonts w:ascii="Arial" w:hAnsi="Arial" w:eastAsia="Arial" w:cs="Arial"/>
          <w:sz w:val="8"/>
          <w:szCs w:val="8"/>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4142"/>
        <w:spacing w:before="55" w:line="223" w:lineRule="auto"/>
        <w:rPr>
          <w:rFonts w:ascii="Times New Roman" w:hAnsi="Times New Roman" w:eastAsia="Times New Roman" w:cs="Times New Roman"/>
          <w:sz w:val="17"/>
          <w:szCs w:val="17"/>
        </w:rPr>
      </w:pPr>
      <w:bookmarkStart w:name="bookmark279" w:id="86"/>
      <w:bookmarkEnd w:id="86"/>
      <w:r>
        <w:rPr>
          <w:rFonts w:ascii="SimHei" w:hAnsi="SimHei" w:eastAsia="SimHei" w:cs="SimHei"/>
          <w:sz w:val="17"/>
          <w:szCs w:val="17"/>
          <w:b/>
          <w:bCs/>
          <w:spacing w:val="-3"/>
        </w:rPr>
        <w:t>续</w:t>
      </w:r>
      <w:r>
        <w:rPr>
          <w:rFonts w:ascii="SimHei" w:hAnsi="SimHei" w:eastAsia="SimHei" w:cs="SimHei"/>
          <w:sz w:val="17"/>
          <w:szCs w:val="17"/>
          <w:spacing w:val="-29"/>
        </w:rPr>
        <w:t xml:space="preserve"> </w:t>
      </w:r>
      <w:r>
        <w:rPr>
          <w:rFonts w:ascii="SimHei" w:hAnsi="SimHei" w:eastAsia="SimHei" w:cs="SimHei"/>
          <w:sz w:val="17"/>
          <w:szCs w:val="17"/>
          <w:b/>
          <w:bCs/>
          <w:spacing w:val="-3"/>
        </w:rPr>
        <w:t>表</w:t>
      </w:r>
      <w:r>
        <w:rPr>
          <w:rFonts w:ascii="Times New Roman" w:hAnsi="Times New Roman" w:eastAsia="Times New Roman" w:cs="Times New Roman"/>
          <w:sz w:val="17"/>
          <w:szCs w:val="17"/>
          <w:b/>
          <w:bCs/>
          <w:spacing w:val="-3"/>
        </w:rPr>
        <w:t>G.2.1</w:t>
      </w:r>
    </w:p>
    <w:p>
      <w:pPr>
        <w:spacing w:line="74"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58"/>
        <w:gridCol w:w="1963"/>
      </w:tblGrid>
      <w:tr>
        <w:trPr>
          <w:trHeight w:val="323"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473"/>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5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89"/>
              <w:spacing w:before="63" w:line="219" w:lineRule="auto"/>
              <w:rPr>
                <w:sz w:val="20"/>
                <w:szCs w:val="20"/>
              </w:rPr>
            </w:pPr>
            <w:r>
              <w:rPr>
                <w:sz w:val="20"/>
                <w:szCs w:val="20"/>
                <w:spacing w:val="2"/>
              </w:rPr>
              <w:t>工作内容</w:t>
            </w:r>
          </w:p>
        </w:tc>
      </w:tr>
      <w:tr>
        <w:trPr>
          <w:trHeight w:val="1686" w:hRule="atLeast"/>
        </w:trPr>
        <w:tc>
          <w:tcPr>
            <w:tcW w:w="1243" w:type="dxa"/>
            <w:vAlign w:val="top"/>
          </w:tcPr>
          <w:p>
            <w:pPr>
              <w:spacing w:line="350" w:lineRule="auto"/>
              <w:rPr>
                <w:rFonts w:ascii="Arial"/>
                <w:sz w:val="21"/>
              </w:rPr>
            </w:pPr>
            <w:r/>
          </w:p>
          <w:p>
            <w:pPr>
              <w:spacing w:line="350" w:lineRule="auto"/>
              <w:rPr>
                <w:rFonts w:ascii="Arial"/>
                <w:sz w:val="21"/>
              </w:rPr>
            </w:pPr>
            <w:r/>
          </w:p>
          <w:p>
            <w:pPr>
              <w:pStyle w:val="TableText"/>
              <w:ind w:left="165"/>
              <w:spacing w:before="65"/>
              <w:rPr>
                <w:sz w:val="20"/>
                <w:szCs w:val="20"/>
              </w:rPr>
            </w:pPr>
            <w:r>
              <w:rPr>
                <w:sz w:val="20"/>
                <w:szCs w:val="20"/>
                <w:spacing w:val="-1"/>
              </w:rPr>
              <w:t>010702006</w:t>
            </w:r>
          </w:p>
        </w:tc>
        <w:tc>
          <w:tcPr>
            <w:tcW w:w="1308" w:type="dxa"/>
            <w:vAlign w:val="top"/>
          </w:tcPr>
          <w:p>
            <w:pPr>
              <w:spacing w:line="340" w:lineRule="auto"/>
              <w:rPr>
                <w:rFonts w:ascii="Arial"/>
                <w:sz w:val="21"/>
              </w:rPr>
            </w:pPr>
            <w:r/>
          </w:p>
          <w:p>
            <w:pPr>
              <w:spacing w:line="341" w:lineRule="auto"/>
              <w:rPr>
                <w:rFonts w:ascii="Arial"/>
                <w:sz w:val="21"/>
              </w:rPr>
            </w:pPr>
            <w:r/>
          </w:p>
          <w:p>
            <w:pPr>
              <w:pStyle w:val="TableText"/>
              <w:ind w:left="141"/>
              <w:spacing w:before="65" w:line="219" w:lineRule="auto"/>
              <w:rPr>
                <w:sz w:val="20"/>
                <w:szCs w:val="20"/>
              </w:rPr>
            </w:pPr>
            <w:r>
              <w:rPr>
                <w:sz w:val="20"/>
                <w:szCs w:val="20"/>
                <w:spacing w:val="-2"/>
              </w:rPr>
              <w:t>其他木构件</w:t>
            </w:r>
          </w:p>
        </w:tc>
        <w:tc>
          <w:tcPr>
            <w:tcW w:w="1818" w:type="dxa"/>
            <w:vAlign w:val="top"/>
          </w:tcPr>
          <w:p>
            <w:pPr>
              <w:pStyle w:val="TableText"/>
              <w:ind w:left="83"/>
              <w:spacing w:before="140" w:line="219" w:lineRule="auto"/>
              <w:rPr>
                <w:sz w:val="20"/>
                <w:szCs w:val="20"/>
              </w:rPr>
            </w:pPr>
            <w:r>
              <w:rPr>
                <w:sz w:val="20"/>
                <w:szCs w:val="20"/>
                <w:spacing w:val="1"/>
              </w:rPr>
              <w:t>1.构件名称</w:t>
            </w:r>
          </w:p>
          <w:p>
            <w:pPr>
              <w:pStyle w:val="TableText"/>
              <w:ind w:left="83"/>
              <w:spacing w:before="71" w:line="219" w:lineRule="auto"/>
              <w:rPr>
                <w:sz w:val="20"/>
                <w:szCs w:val="20"/>
              </w:rPr>
            </w:pPr>
            <w:r>
              <w:rPr>
                <w:sz w:val="20"/>
                <w:szCs w:val="20"/>
                <w:spacing w:val="1"/>
              </w:rPr>
              <w:t>2.构件规格尺寸</w:t>
            </w:r>
          </w:p>
          <w:p>
            <w:pPr>
              <w:pStyle w:val="TableText"/>
              <w:ind w:left="83"/>
              <w:spacing w:before="62" w:line="219" w:lineRule="auto"/>
              <w:rPr>
                <w:sz w:val="20"/>
                <w:szCs w:val="20"/>
              </w:rPr>
            </w:pPr>
            <w:r>
              <w:rPr>
                <w:sz w:val="20"/>
                <w:szCs w:val="20"/>
                <w:spacing w:val="1"/>
              </w:rPr>
              <w:t>3.木材种类</w:t>
            </w:r>
          </w:p>
          <w:p>
            <w:pPr>
              <w:pStyle w:val="TableText"/>
              <w:ind w:left="83"/>
              <w:spacing w:before="74" w:line="219" w:lineRule="auto"/>
              <w:rPr>
                <w:sz w:val="20"/>
                <w:szCs w:val="20"/>
              </w:rPr>
            </w:pPr>
            <w:r>
              <w:rPr>
                <w:sz w:val="20"/>
                <w:szCs w:val="20"/>
                <w:spacing w:val="-2"/>
              </w:rPr>
              <w:t>4.刨光要求</w:t>
            </w:r>
          </w:p>
          <w:p>
            <w:pPr>
              <w:pStyle w:val="TableText"/>
              <w:ind w:left="83"/>
              <w:spacing w:before="61" w:line="219" w:lineRule="auto"/>
              <w:rPr>
                <w:sz w:val="20"/>
                <w:szCs w:val="20"/>
              </w:rPr>
            </w:pPr>
            <w:r>
              <w:rPr>
                <w:sz w:val="20"/>
                <w:szCs w:val="20"/>
                <w:spacing w:val="1"/>
              </w:rPr>
              <w:t>5.防护材料种类</w:t>
            </w:r>
          </w:p>
        </w:tc>
        <w:tc>
          <w:tcPr>
            <w:tcW w:w="1019"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85"/>
              <w:spacing w:before="52" w:line="194" w:lineRule="auto"/>
              <w:rPr>
                <w:sz w:val="16"/>
                <w:szCs w:val="16"/>
              </w:rPr>
            </w:pPr>
            <w:r>
              <w:rPr>
                <w:sz w:val="16"/>
                <w:szCs w:val="16"/>
                <w:spacing w:val="-1"/>
              </w:rPr>
              <w:t>m³</w:t>
            </w:r>
          </w:p>
        </w:tc>
        <w:tc>
          <w:tcPr>
            <w:tcW w:w="1858" w:type="dxa"/>
            <w:vAlign w:val="top"/>
          </w:tcPr>
          <w:p>
            <w:pPr>
              <w:spacing w:line="270" w:lineRule="auto"/>
              <w:rPr>
                <w:rFonts w:ascii="Arial"/>
                <w:sz w:val="21"/>
              </w:rPr>
            </w:pPr>
            <w:r/>
          </w:p>
          <w:p>
            <w:pPr>
              <w:spacing w:line="271" w:lineRule="auto"/>
              <w:rPr>
                <w:rFonts w:ascii="Arial"/>
                <w:sz w:val="21"/>
              </w:rPr>
            </w:pPr>
            <w:r/>
          </w:p>
          <w:p>
            <w:pPr>
              <w:pStyle w:val="TableText"/>
              <w:ind w:left="96" w:right="150" w:firstLine="190"/>
              <w:spacing w:before="65" w:line="261"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63" w:type="dxa"/>
            <w:vAlign w:val="top"/>
          </w:tcPr>
          <w:p>
            <w:pPr>
              <w:spacing w:line="363" w:lineRule="auto"/>
              <w:rPr>
                <w:rFonts w:ascii="Arial"/>
                <w:sz w:val="21"/>
              </w:rPr>
            </w:pPr>
            <w:r/>
          </w:p>
          <w:p>
            <w:pPr>
              <w:pStyle w:val="TableText"/>
              <w:ind w:left="88"/>
              <w:spacing w:before="65" w:line="220" w:lineRule="auto"/>
              <w:rPr>
                <w:sz w:val="20"/>
                <w:szCs w:val="20"/>
              </w:rPr>
            </w:pPr>
            <w:r>
              <w:rPr>
                <w:sz w:val="20"/>
                <w:szCs w:val="20"/>
                <w:spacing w:val="3"/>
              </w:rPr>
              <w:t>1.制作</w:t>
            </w:r>
          </w:p>
          <w:p>
            <w:pPr>
              <w:pStyle w:val="TableText"/>
              <w:ind w:left="88"/>
              <w:spacing w:before="81" w:line="220" w:lineRule="auto"/>
              <w:rPr>
                <w:sz w:val="20"/>
                <w:szCs w:val="20"/>
              </w:rPr>
            </w:pPr>
            <w:r>
              <w:rPr>
                <w:sz w:val="20"/>
                <w:szCs w:val="20"/>
                <w:spacing w:val="-2"/>
              </w:rPr>
              <w:t>2.安装</w:t>
            </w:r>
          </w:p>
          <w:p>
            <w:pPr>
              <w:pStyle w:val="TableText"/>
              <w:ind w:left="88"/>
              <w:spacing w:before="69" w:line="219" w:lineRule="auto"/>
              <w:rPr>
                <w:sz w:val="20"/>
                <w:szCs w:val="20"/>
              </w:rPr>
            </w:pPr>
            <w:r>
              <w:rPr>
                <w:sz w:val="20"/>
                <w:szCs w:val="20"/>
                <w:spacing w:val="-2"/>
              </w:rPr>
              <w:t>3.刷防护材料</w:t>
            </w:r>
          </w:p>
        </w:tc>
      </w:tr>
    </w:tbl>
    <w:p>
      <w:pPr>
        <w:spacing w:line="273" w:lineRule="auto"/>
        <w:rPr>
          <w:rFonts w:ascii="Arial"/>
          <w:sz w:val="21"/>
        </w:rPr>
      </w:pPr>
      <w:r/>
    </w:p>
    <w:p>
      <w:pPr>
        <w:pStyle w:val="BodyText"/>
        <w:ind w:left="3459"/>
        <w:spacing w:before="91" w:line="219" w:lineRule="auto"/>
        <w:outlineLvl w:val="1"/>
        <w:rPr>
          <w:sz w:val="28"/>
          <w:szCs w:val="28"/>
        </w:rPr>
      </w:pPr>
      <w:bookmarkStart w:name="bookmark51" w:id="87"/>
      <w:bookmarkEnd w:id="87"/>
      <w:r>
        <w:rPr>
          <w:rFonts w:ascii="Times New Roman" w:hAnsi="Times New Roman" w:eastAsia="Times New Roman" w:cs="Times New Roman"/>
          <w:sz w:val="28"/>
          <w:szCs w:val="28"/>
          <w:spacing w:val="10"/>
        </w:rPr>
        <w:t>G.3     </w:t>
      </w:r>
      <w:r>
        <w:rPr>
          <w:sz w:val="28"/>
          <w:szCs w:val="28"/>
          <w:spacing w:val="10"/>
        </w:rPr>
        <w:t>屋面木基层</w:t>
      </w:r>
    </w:p>
    <w:p>
      <w:pPr>
        <w:spacing w:line="266" w:lineRule="auto"/>
        <w:rPr>
          <w:rFonts w:ascii="Arial"/>
          <w:sz w:val="21"/>
        </w:rPr>
      </w:pPr>
      <w:r/>
    </w:p>
    <w:p>
      <w:pPr>
        <w:pStyle w:val="BodyText"/>
        <w:ind w:right="25"/>
        <w:spacing w:before="65" w:line="303" w:lineRule="auto"/>
        <w:rPr>
          <w:sz w:val="20"/>
          <w:szCs w:val="20"/>
        </w:rPr>
      </w:pPr>
      <w:r>
        <w:rPr>
          <w:rFonts w:ascii="Times New Roman" w:hAnsi="Times New Roman" w:eastAsia="Times New Roman" w:cs="Times New Roman"/>
          <w:sz w:val="20"/>
          <w:szCs w:val="20"/>
          <w:spacing w:val="9"/>
        </w:rPr>
        <w:t>G.3.1      </w:t>
      </w:r>
      <w:r>
        <w:rPr>
          <w:sz w:val="20"/>
          <w:szCs w:val="20"/>
          <w:spacing w:val="9"/>
        </w:rPr>
        <w:t>屋面木基层工程量清单项目设置、项目特征描述的内容、计量单位及工程量计算</w:t>
      </w:r>
      <w:r>
        <w:rPr>
          <w:sz w:val="20"/>
          <w:szCs w:val="20"/>
          <w:spacing w:val="8"/>
        </w:rPr>
        <w:t>规则应按表</w:t>
      </w:r>
      <w:r>
        <w:rPr>
          <w:sz w:val="20"/>
          <w:szCs w:val="20"/>
        </w:rPr>
        <w:t xml:space="preserve"> </w:t>
      </w:r>
      <w:r>
        <w:rPr>
          <w:rFonts w:ascii="Times New Roman" w:hAnsi="Times New Roman" w:eastAsia="Times New Roman" w:cs="Times New Roman"/>
          <w:sz w:val="20"/>
          <w:szCs w:val="20"/>
          <w:spacing w:val="2"/>
        </w:rPr>
        <w:t>G.3 </w:t>
      </w:r>
      <w:r>
        <w:rPr>
          <w:sz w:val="20"/>
          <w:szCs w:val="20"/>
          <w:spacing w:val="2"/>
        </w:rPr>
        <w:t>.1</w:t>
      </w:r>
      <w:r>
        <w:rPr>
          <w:sz w:val="20"/>
          <w:szCs w:val="20"/>
          <w:spacing w:val="-20"/>
        </w:rPr>
        <w:t xml:space="preserve"> </w:t>
      </w:r>
      <w:r>
        <w:rPr>
          <w:sz w:val="20"/>
          <w:szCs w:val="20"/>
          <w:spacing w:val="2"/>
        </w:rPr>
        <w:t>的规定执行。</w:t>
      </w:r>
    </w:p>
    <w:p>
      <w:pPr>
        <w:pStyle w:val="BodyText"/>
        <w:ind w:left="2899"/>
        <w:spacing w:before="1" w:line="220" w:lineRule="auto"/>
        <w:rPr>
          <w:rFonts w:ascii="SimHei" w:hAnsi="SimHei" w:eastAsia="SimHei" w:cs="SimHei"/>
          <w:sz w:val="19"/>
          <w:szCs w:val="19"/>
        </w:rPr>
      </w:pPr>
      <w:r>
        <w:rPr>
          <w:sz w:val="19"/>
          <w:szCs w:val="19"/>
          <w:spacing w:val="-1"/>
        </w:rPr>
        <w:t>表</w:t>
      </w:r>
      <w:r>
        <w:rPr>
          <w:sz w:val="19"/>
          <w:szCs w:val="19"/>
          <w:spacing w:val="-22"/>
        </w:rPr>
        <w:t xml:space="preserve"> </w:t>
      </w:r>
      <w:r>
        <w:rPr>
          <w:rFonts w:ascii="Times New Roman" w:hAnsi="Times New Roman" w:eastAsia="Times New Roman" w:cs="Times New Roman"/>
          <w:sz w:val="19"/>
          <w:szCs w:val="19"/>
          <w:spacing w:val="-1"/>
        </w:rPr>
        <w:t>G.3.</w:t>
      </w:r>
      <w:r>
        <w:rPr>
          <w:rFonts w:ascii="Times New Roman" w:hAnsi="Times New Roman" w:eastAsia="Times New Roman" w:cs="Times New Roman"/>
          <w:sz w:val="19"/>
          <w:szCs w:val="19"/>
          <w:spacing w:val="23"/>
          <w:w w:val="101"/>
        </w:rPr>
        <w:t xml:space="preserve">  </w:t>
      </w:r>
      <w:r>
        <w:rPr>
          <w:rFonts w:ascii="SimHei" w:hAnsi="SimHei" w:eastAsia="SimHei" w:cs="SimHei"/>
          <w:sz w:val="19"/>
          <w:szCs w:val="19"/>
          <w:b/>
          <w:bCs/>
          <w:spacing w:val="-1"/>
        </w:rPr>
        <w:t>1</w:t>
      </w:r>
      <w:r>
        <w:rPr>
          <w:rFonts w:ascii="SimHei" w:hAnsi="SimHei" w:eastAsia="SimHei" w:cs="SimHei"/>
          <w:sz w:val="19"/>
          <w:szCs w:val="19"/>
          <w:spacing w:val="26"/>
        </w:rPr>
        <w:t xml:space="preserve">  </w:t>
      </w:r>
      <w:r>
        <w:rPr>
          <w:rFonts w:ascii="SimHei" w:hAnsi="SimHei" w:eastAsia="SimHei" w:cs="SimHei"/>
          <w:sz w:val="19"/>
          <w:szCs w:val="19"/>
          <w:b/>
          <w:bCs/>
          <w:spacing w:val="-1"/>
        </w:rPr>
        <w:t>屋面木基层(编码：</w:t>
      </w:r>
      <w:r>
        <w:rPr>
          <w:rFonts w:ascii="SimHei" w:hAnsi="SimHei" w:eastAsia="SimHei" w:cs="SimHei"/>
          <w:sz w:val="19"/>
          <w:szCs w:val="19"/>
          <w:spacing w:val="-1"/>
        </w:rPr>
        <w:t>010703)</w:t>
      </w:r>
    </w:p>
    <w:p>
      <w:pPr>
        <w:spacing w:line="64"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58"/>
        <w:gridCol w:w="1963"/>
      </w:tblGrid>
      <w:tr>
        <w:trPr>
          <w:trHeight w:val="344" w:hRule="atLeast"/>
        </w:trPr>
        <w:tc>
          <w:tcPr>
            <w:tcW w:w="1243" w:type="dxa"/>
            <w:vAlign w:val="top"/>
          </w:tcPr>
          <w:p>
            <w:pPr>
              <w:pStyle w:val="TableText"/>
              <w:ind w:left="214"/>
              <w:spacing w:before="73" w:line="219" w:lineRule="auto"/>
              <w:rPr>
                <w:sz w:val="20"/>
                <w:szCs w:val="20"/>
              </w:rPr>
            </w:pPr>
            <w:r>
              <w:rPr>
                <w:sz w:val="20"/>
                <w:szCs w:val="20"/>
                <w:spacing w:val="2"/>
              </w:rPr>
              <w:t>项目编码</w:t>
            </w:r>
          </w:p>
        </w:tc>
        <w:tc>
          <w:tcPr>
            <w:tcW w:w="1308" w:type="dxa"/>
            <w:vAlign w:val="top"/>
          </w:tcPr>
          <w:p>
            <w:pPr>
              <w:pStyle w:val="TableText"/>
              <w:ind w:left="241"/>
              <w:spacing w:before="73" w:line="220" w:lineRule="auto"/>
              <w:rPr>
                <w:sz w:val="20"/>
                <w:szCs w:val="20"/>
              </w:rPr>
            </w:pPr>
            <w:r>
              <w:rPr>
                <w:sz w:val="20"/>
                <w:szCs w:val="20"/>
                <w:spacing w:val="2"/>
              </w:rPr>
              <w:t>项目名称</w:t>
            </w:r>
          </w:p>
        </w:tc>
        <w:tc>
          <w:tcPr>
            <w:tcW w:w="1818" w:type="dxa"/>
            <w:vAlign w:val="top"/>
          </w:tcPr>
          <w:p>
            <w:pPr>
              <w:pStyle w:val="TableText"/>
              <w:ind w:left="504"/>
              <w:spacing w:before="73" w:line="219" w:lineRule="auto"/>
              <w:rPr>
                <w:sz w:val="20"/>
                <w:szCs w:val="20"/>
              </w:rPr>
            </w:pPr>
            <w:r>
              <w:rPr>
                <w:sz w:val="20"/>
                <w:szCs w:val="20"/>
                <w:spacing w:val="2"/>
              </w:rPr>
              <w:t>项目特征</w:t>
            </w:r>
          </w:p>
        </w:tc>
        <w:tc>
          <w:tcPr>
            <w:tcW w:w="1019" w:type="dxa"/>
            <w:vAlign w:val="top"/>
          </w:tcPr>
          <w:p>
            <w:pPr>
              <w:pStyle w:val="TableText"/>
              <w:ind w:left="106"/>
              <w:spacing w:before="73" w:line="220" w:lineRule="auto"/>
              <w:rPr>
                <w:sz w:val="20"/>
                <w:szCs w:val="20"/>
              </w:rPr>
            </w:pPr>
            <w:r>
              <w:rPr>
                <w:sz w:val="20"/>
                <w:szCs w:val="20"/>
                <w:spacing w:val="-2"/>
              </w:rPr>
              <w:t>计量单位</w:t>
            </w:r>
          </w:p>
        </w:tc>
        <w:tc>
          <w:tcPr>
            <w:tcW w:w="1858" w:type="dxa"/>
            <w:vAlign w:val="top"/>
          </w:tcPr>
          <w:p>
            <w:pPr>
              <w:pStyle w:val="TableText"/>
              <w:ind w:left="226"/>
              <w:spacing w:before="73" w:line="219" w:lineRule="auto"/>
              <w:rPr>
                <w:sz w:val="20"/>
                <w:szCs w:val="20"/>
              </w:rPr>
            </w:pPr>
            <w:r>
              <w:rPr>
                <w:sz w:val="20"/>
                <w:szCs w:val="20"/>
                <w:spacing w:val="2"/>
              </w:rPr>
              <w:t>工程量计算规则</w:t>
            </w:r>
          </w:p>
        </w:tc>
        <w:tc>
          <w:tcPr>
            <w:tcW w:w="1963" w:type="dxa"/>
            <w:vAlign w:val="top"/>
          </w:tcPr>
          <w:p>
            <w:pPr>
              <w:pStyle w:val="TableText"/>
              <w:ind w:left="589"/>
              <w:spacing w:before="73" w:line="219" w:lineRule="auto"/>
              <w:rPr>
                <w:sz w:val="20"/>
                <w:szCs w:val="20"/>
              </w:rPr>
            </w:pPr>
            <w:r>
              <w:rPr>
                <w:sz w:val="20"/>
                <w:szCs w:val="20"/>
                <w:spacing w:val="2"/>
              </w:rPr>
              <w:t>工作内容</w:t>
            </w:r>
          </w:p>
        </w:tc>
      </w:tr>
      <w:tr>
        <w:trPr>
          <w:trHeight w:val="2356" w:hRule="atLeast"/>
        </w:trPr>
        <w:tc>
          <w:tcPr>
            <w:tcW w:w="1243" w:type="dxa"/>
            <w:vAlign w:val="top"/>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65"/>
              <w:spacing w:before="65"/>
              <w:rPr>
                <w:sz w:val="20"/>
                <w:szCs w:val="20"/>
              </w:rPr>
            </w:pPr>
            <w:r>
              <w:rPr>
                <w:sz w:val="20"/>
                <w:szCs w:val="20"/>
                <w:spacing w:val="-1"/>
              </w:rPr>
              <w:t>010703001</w:t>
            </w:r>
          </w:p>
        </w:tc>
        <w:tc>
          <w:tcPr>
            <w:tcW w:w="1308"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41"/>
              <w:spacing w:before="65" w:line="219" w:lineRule="auto"/>
              <w:rPr>
                <w:sz w:val="20"/>
                <w:szCs w:val="20"/>
              </w:rPr>
            </w:pPr>
            <w:r>
              <w:rPr>
                <w:sz w:val="20"/>
                <w:szCs w:val="20"/>
                <w:spacing w:val="2"/>
              </w:rPr>
              <w:t>屋面木基层</w:t>
            </w:r>
          </w:p>
        </w:tc>
        <w:tc>
          <w:tcPr>
            <w:tcW w:w="1818" w:type="dxa"/>
            <w:vAlign w:val="top"/>
          </w:tcPr>
          <w:p>
            <w:pPr>
              <w:spacing w:line="391" w:lineRule="auto"/>
              <w:rPr>
                <w:rFonts w:ascii="Arial"/>
                <w:sz w:val="21"/>
              </w:rPr>
            </w:pPr>
            <w:r/>
          </w:p>
          <w:p>
            <w:pPr>
              <w:pStyle w:val="TableText"/>
              <w:ind w:left="353" w:right="193" w:hanging="149"/>
              <w:spacing w:before="65" w:line="253" w:lineRule="auto"/>
              <w:rPr>
                <w:sz w:val="20"/>
                <w:szCs w:val="20"/>
              </w:rPr>
            </w:pPr>
            <w:r>
              <w:rPr>
                <w:sz w:val="20"/>
                <w:szCs w:val="20"/>
                <w:spacing w:val="1"/>
              </w:rPr>
              <w:t>1.椽子断面尺寸 </w:t>
            </w:r>
            <w:r>
              <w:rPr>
                <w:sz w:val="20"/>
                <w:szCs w:val="20"/>
                <w:spacing w:val="-2"/>
              </w:rPr>
              <w:t>及椽距</w:t>
            </w:r>
          </w:p>
          <w:p>
            <w:pPr>
              <w:pStyle w:val="TableText"/>
              <w:ind w:left="343" w:right="4" w:hanging="239"/>
              <w:spacing w:before="72" w:line="249" w:lineRule="auto"/>
              <w:rPr>
                <w:sz w:val="20"/>
                <w:szCs w:val="20"/>
              </w:rPr>
            </w:pPr>
            <w:r>
              <w:rPr>
                <w:sz w:val="20"/>
                <w:szCs w:val="20"/>
                <w:spacing w:val="11"/>
              </w:rPr>
              <w:t>2.望板材料种类、</w:t>
            </w:r>
            <w:r>
              <w:rPr>
                <w:sz w:val="20"/>
                <w:szCs w:val="20"/>
              </w:rPr>
              <w:t xml:space="preserve"> </w:t>
            </w:r>
            <w:r>
              <w:rPr>
                <w:sz w:val="20"/>
                <w:szCs w:val="20"/>
                <w:spacing w:val="5"/>
              </w:rPr>
              <w:t>厚度</w:t>
            </w:r>
          </w:p>
          <w:p>
            <w:pPr>
              <w:pStyle w:val="TableText"/>
              <w:ind w:left="93"/>
              <w:spacing w:before="79" w:line="219" w:lineRule="auto"/>
              <w:rPr>
                <w:sz w:val="20"/>
                <w:szCs w:val="20"/>
              </w:rPr>
            </w:pPr>
            <w:r>
              <w:rPr>
                <w:sz w:val="20"/>
                <w:szCs w:val="20"/>
                <w:spacing w:val="1"/>
              </w:rPr>
              <w:t>3.防护材料种类</w:t>
            </w:r>
          </w:p>
        </w:tc>
        <w:tc>
          <w:tcPr>
            <w:tcW w:w="1019" w:type="dxa"/>
            <w:vAlign w:val="top"/>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58" w:type="dxa"/>
            <w:vAlign w:val="top"/>
          </w:tcPr>
          <w:p>
            <w:pPr>
              <w:pStyle w:val="TableText"/>
              <w:ind w:left="226"/>
              <w:spacing w:before="167" w:line="219" w:lineRule="auto"/>
              <w:rPr>
                <w:sz w:val="20"/>
                <w:szCs w:val="20"/>
              </w:rPr>
            </w:pPr>
            <w:r>
              <w:rPr>
                <w:sz w:val="20"/>
                <w:szCs w:val="20"/>
                <w:spacing w:val="1"/>
              </w:rPr>
              <w:t>按设计图示尺寸</w:t>
            </w:r>
          </w:p>
          <w:p>
            <w:pPr>
              <w:pStyle w:val="TableText"/>
              <w:ind w:left="126"/>
              <w:spacing w:before="64" w:line="219" w:lineRule="auto"/>
              <w:rPr>
                <w:sz w:val="20"/>
                <w:szCs w:val="20"/>
              </w:rPr>
            </w:pPr>
            <w:r>
              <w:rPr>
                <w:sz w:val="20"/>
                <w:szCs w:val="20"/>
                <w:spacing w:val="1"/>
              </w:rPr>
              <w:t>以斜面积计算。不</w:t>
            </w:r>
          </w:p>
          <w:p>
            <w:pPr>
              <w:pStyle w:val="TableText"/>
              <w:ind w:left="126"/>
              <w:spacing w:before="62" w:line="219" w:lineRule="auto"/>
              <w:rPr>
                <w:sz w:val="20"/>
                <w:szCs w:val="20"/>
              </w:rPr>
            </w:pPr>
            <w:r>
              <w:rPr>
                <w:sz w:val="20"/>
                <w:szCs w:val="20"/>
                <w:spacing w:val="1"/>
              </w:rPr>
              <w:t>扣除房上烟囱、风</w:t>
            </w:r>
          </w:p>
          <w:p>
            <w:pPr>
              <w:pStyle w:val="TableText"/>
              <w:ind w:left="26"/>
              <w:spacing w:before="71" w:line="219" w:lineRule="auto"/>
              <w:rPr>
                <w:sz w:val="20"/>
                <w:szCs w:val="20"/>
              </w:rPr>
            </w:pPr>
            <w:r>
              <w:rPr>
                <w:sz w:val="20"/>
                <w:szCs w:val="20"/>
                <w:spacing w:val="1"/>
              </w:rPr>
              <w:t>帽底座、风道、小气</w:t>
            </w:r>
          </w:p>
          <w:p>
            <w:pPr>
              <w:pStyle w:val="TableText"/>
              <w:ind w:left="126"/>
              <w:spacing w:before="74" w:line="219" w:lineRule="auto"/>
              <w:rPr>
                <w:sz w:val="20"/>
                <w:szCs w:val="20"/>
              </w:rPr>
            </w:pPr>
            <w:r>
              <w:rPr>
                <w:sz w:val="20"/>
                <w:szCs w:val="20"/>
                <w:spacing w:val="1"/>
              </w:rPr>
              <w:t>窗、斜沟等所占面</w:t>
            </w:r>
          </w:p>
          <w:p>
            <w:pPr>
              <w:pStyle w:val="TableText"/>
              <w:ind w:left="126"/>
              <w:spacing w:before="73" w:line="219" w:lineRule="auto"/>
              <w:rPr>
                <w:sz w:val="20"/>
                <w:szCs w:val="20"/>
              </w:rPr>
            </w:pPr>
            <w:r>
              <w:rPr>
                <w:sz w:val="20"/>
                <w:szCs w:val="20"/>
                <w:spacing w:val="-1"/>
              </w:rPr>
              <w:t>积。小气窗的出檐</w:t>
            </w:r>
          </w:p>
          <w:p>
            <w:pPr>
              <w:pStyle w:val="TableText"/>
              <w:ind w:left="96"/>
              <w:spacing w:before="62" w:line="219" w:lineRule="auto"/>
              <w:rPr>
                <w:sz w:val="20"/>
                <w:szCs w:val="20"/>
              </w:rPr>
            </w:pPr>
            <w:r>
              <w:rPr>
                <w:sz w:val="20"/>
                <w:szCs w:val="20"/>
                <w:spacing w:val="1"/>
              </w:rPr>
              <w:t>部分不增加面积</w:t>
            </w:r>
          </w:p>
        </w:tc>
        <w:tc>
          <w:tcPr>
            <w:tcW w:w="1963" w:type="dxa"/>
            <w:vAlign w:val="top"/>
          </w:tcPr>
          <w:p>
            <w:pPr>
              <w:spacing w:line="354" w:lineRule="auto"/>
              <w:rPr>
                <w:rFonts w:ascii="Arial"/>
                <w:sz w:val="21"/>
              </w:rPr>
            </w:pPr>
            <w:r/>
          </w:p>
          <w:p>
            <w:pPr>
              <w:spacing w:line="355" w:lineRule="auto"/>
              <w:rPr>
                <w:rFonts w:ascii="Arial"/>
                <w:sz w:val="21"/>
              </w:rPr>
            </w:pPr>
            <w:r/>
          </w:p>
          <w:p>
            <w:pPr>
              <w:pStyle w:val="TableText"/>
              <w:ind w:left="88"/>
              <w:spacing w:before="65" w:line="219" w:lineRule="auto"/>
              <w:rPr>
                <w:sz w:val="20"/>
                <w:szCs w:val="20"/>
              </w:rPr>
            </w:pPr>
            <w:r>
              <w:rPr>
                <w:sz w:val="20"/>
                <w:szCs w:val="20"/>
                <w:spacing w:val="1"/>
              </w:rPr>
              <w:t>1.椽子制作、安装</w:t>
            </w:r>
          </w:p>
          <w:p>
            <w:pPr>
              <w:pStyle w:val="TableText"/>
              <w:ind w:left="88"/>
              <w:spacing w:before="61" w:line="219" w:lineRule="auto"/>
              <w:rPr>
                <w:sz w:val="20"/>
                <w:szCs w:val="20"/>
              </w:rPr>
            </w:pPr>
            <w:r>
              <w:rPr>
                <w:sz w:val="20"/>
                <w:szCs w:val="20"/>
                <w:spacing w:val="-1"/>
              </w:rPr>
              <w:t>2.望板制作、安装</w:t>
            </w:r>
          </w:p>
          <w:p>
            <w:pPr>
              <w:pStyle w:val="TableText"/>
              <w:ind w:left="88"/>
              <w:spacing w:before="72" w:line="219" w:lineRule="auto"/>
              <w:rPr>
                <w:sz w:val="20"/>
                <w:szCs w:val="20"/>
              </w:rPr>
            </w:pPr>
            <w:r>
              <w:rPr>
                <w:sz w:val="20"/>
                <w:szCs w:val="20"/>
                <w:spacing w:val="-2"/>
              </w:rPr>
              <w:t>3.刷防护材料</w:t>
            </w:r>
          </w:p>
        </w:tc>
      </w:tr>
    </w:tbl>
    <w:p>
      <w:pPr>
        <w:spacing w:line="256" w:lineRule="auto"/>
        <w:rPr>
          <w:rFonts w:ascii="Arial"/>
          <w:sz w:val="21"/>
        </w:rPr>
      </w:pPr>
      <w:r/>
    </w:p>
    <w:p>
      <w:pPr>
        <w:pStyle w:val="BodyText"/>
        <w:ind w:left="3450"/>
        <w:spacing w:before="101" w:line="220" w:lineRule="auto"/>
        <w:outlineLvl w:val="1"/>
        <w:rPr>
          <w:sz w:val="31"/>
          <w:szCs w:val="31"/>
        </w:rPr>
      </w:pPr>
      <w:bookmarkStart w:name="bookmark52" w:id="88"/>
      <w:bookmarkEnd w:id="88"/>
      <w:r>
        <w:rPr>
          <w:rFonts w:ascii="Times New Roman" w:hAnsi="Times New Roman" w:eastAsia="Times New Roman" w:cs="Times New Roman"/>
          <w:sz w:val="31"/>
          <w:szCs w:val="31"/>
          <w:spacing w:val="-8"/>
        </w:rPr>
        <w:t>G.4</w:t>
      </w:r>
      <w:r>
        <w:rPr>
          <w:rFonts w:ascii="Times New Roman" w:hAnsi="Times New Roman" w:eastAsia="Times New Roman" w:cs="Times New Roman"/>
          <w:sz w:val="31"/>
          <w:szCs w:val="31"/>
          <w:spacing w:val="12"/>
        </w:rPr>
        <w:t xml:space="preserve">    </w:t>
      </w:r>
      <w:r>
        <w:rPr>
          <w:sz w:val="31"/>
          <w:szCs w:val="31"/>
          <w:spacing w:val="-8"/>
        </w:rPr>
        <w:t>其</w:t>
      </w:r>
      <w:r>
        <w:rPr>
          <w:sz w:val="31"/>
          <w:szCs w:val="31"/>
          <w:spacing w:val="-47"/>
        </w:rPr>
        <w:t xml:space="preserve"> </w:t>
      </w:r>
      <w:r>
        <w:rPr>
          <w:sz w:val="31"/>
          <w:szCs w:val="31"/>
          <w:spacing w:val="-8"/>
        </w:rPr>
        <w:t>他</w:t>
      </w:r>
      <w:r>
        <w:rPr>
          <w:sz w:val="31"/>
          <w:szCs w:val="31"/>
          <w:spacing w:val="-47"/>
        </w:rPr>
        <w:t xml:space="preserve"> </w:t>
      </w:r>
      <w:r>
        <w:rPr>
          <w:sz w:val="31"/>
          <w:szCs w:val="31"/>
          <w:spacing w:val="-8"/>
        </w:rPr>
        <w:t>规</w:t>
      </w:r>
      <w:r>
        <w:rPr>
          <w:sz w:val="31"/>
          <w:szCs w:val="31"/>
          <w:spacing w:val="-41"/>
        </w:rPr>
        <w:t xml:space="preserve"> </w:t>
      </w:r>
      <w:r>
        <w:rPr>
          <w:sz w:val="31"/>
          <w:szCs w:val="31"/>
          <w:spacing w:val="-8"/>
        </w:rPr>
        <w:t>定</w:t>
      </w:r>
    </w:p>
    <w:p>
      <w:pPr>
        <w:spacing w:line="248" w:lineRule="auto"/>
        <w:rPr>
          <w:rFonts w:ascii="Arial"/>
          <w:sz w:val="21"/>
        </w:rPr>
      </w:pPr>
      <w:r/>
    </w:p>
    <w:p>
      <w:pPr>
        <w:pStyle w:val="BodyText"/>
        <w:ind w:right="24"/>
        <w:spacing w:before="66" w:line="286" w:lineRule="auto"/>
        <w:rPr>
          <w:sz w:val="20"/>
          <w:szCs w:val="20"/>
        </w:rPr>
      </w:pPr>
      <w:r>
        <w:rPr>
          <w:rFonts w:ascii="Times New Roman" w:hAnsi="Times New Roman" w:eastAsia="Times New Roman" w:cs="Times New Roman"/>
          <w:sz w:val="20"/>
          <w:szCs w:val="20"/>
          <w:spacing w:val="1"/>
        </w:rPr>
        <w:t>G.4.1      </w:t>
      </w:r>
      <w:r>
        <w:rPr>
          <w:sz w:val="20"/>
          <w:szCs w:val="20"/>
          <w:spacing w:val="1"/>
        </w:rPr>
        <w:t>屋架的“屋架种类”可描述为木、钢木。按标准图集设计的，应注明标准图集的编号、节点大样</w:t>
      </w:r>
      <w:r>
        <w:rPr>
          <w:sz w:val="20"/>
          <w:szCs w:val="20"/>
          <w:spacing w:val="2"/>
        </w:rPr>
        <w:t xml:space="preserve"> </w:t>
      </w:r>
      <w:r>
        <w:rPr>
          <w:sz w:val="20"/>
          <w:szCs w:val="20"/>
          <w:spacing w:val="6"/>
        </w:rPr>
        <w:t>编号及所在页号。</w:t>
      </w:r>
    </w:p>
    <w:p>
      <w:pPr>
        <w:pStyle w:val="BodyText"/>
        <w:spacing w:line="219" w:lineRule="auto"/>
        <w:rPr>
          <w:sz w:val="20"/>
          <w:szCs w:val="20"/>
        </w:rPr>
      </w:pPr>
      <w:r>
        <w:rPr>
          <w:rFonts w:ascii="Times New Roman" w:hAnsi="Times New Roman" w:eastAsia="Times New Roman" w:cs="Times New Roman"/>
          <w:sz w:val="20"/>
          <w:szCs w:val="20"/>
          <w:spacing w:val="4"/>
        </w:rPr>
        <w:t>G.4.2      </w:t>
      </w:r>
      <w:r>
        <w:rPr>
          <w:sz w:val="20"/>
          <w:szCs w:val="20"/>
          <w:spacing w:val="4"/>
        </w:rPr>
        <w:t>屋架的跨度应以上、下弦中心线两交点之间的距离计算。</w:t>
      </w:r>
    </w:p>
    <w:p>
      <w:pPr>
        <w:pStyle w:val="BodyText"/>
        <w:spacing w:before="82" w:line="219" w:lineRule="auto"/>
        <w:rPr>
          <w:sz w:val="21"/>
          <w:szCs w:val="21"/>
        </w:rPr>
      </w:pPr>
      <w:r>
        <w:rPr>
          <w:rFonts w:ascii="Times New Roman" w:hAnsi="Times New Roman" w:eastAsia="Times New Roman" w:cs="Times New Roman"/>
          <w:sz w:val="21"/>
          <w:szCs w:val="21"/>
          <w:spacing w:val="-9"/>
        </w:rPr>
        <w:t>G.4.3      </w:t>
      </w:r>
      <w:r>
        <w:rPr>
          <w:sz w:val="21"/>
          <w:szCs w:val="21"/>
          <w:spacing w:val="-9"/>
        </w:rPr>
        <w:t>带气楼的屋架和马尾、折角以</w:t>
      </w:r>
      <w:r>
        <w:rPr>
          <w:sz w:val="21"/>
          <w:szCs w:val="21"/>
          <w:spacing w:val="-10"/>
        </w:rPr>
        <w:t>及正交部分的半屋架，应按“屋架”项目编码列项。</w:t>
      </w:r>
    </w:p>
    <w:p>
      <w:pPr>
        <w:pStyle w:val="BodyText"/>
        <w:spacing w:before="53" w:line="212" w:lineRule="auto"/>
        <w:rPr>
          <w:sz w:val="20"/>
          <w:szCs w:val="20"/>
        </w:rPr>
      </w:pPr>
      <w:r>
        <w:rPr>
          <w:rFonts w:ascii="Times New Roman" w:hAnsi="Times New Roman" w:eastAsia="Times New Roman" w:cs="Times New Roman"/>
          <w:sz w:val="20"/>
          <w:szCs w:val="20"/>
          <w:spacing w:val="6"/>
        </w:rPr>
        <w:t>G.</w:t>
      </w:r>
      <w:r>
        <w:rPr>
          <w:sz w:val="20"/>
          <w:szCs w:val="20"/>
          <w:spacing w:val="6"/>
        </w:rPr>
        <w:t>4.4  木楼梯的栏杆(栏板)、扶手应按本标准附录</w:t>
      </w:r>
      <w:r>
        <w:rPr>
          <w:rFonts w:ascii="Times New Roman" w:hAnsi="Times New Roman" w:eastAsia="Times New Roman" w:cs="Times New Roman"/>
          <w:sz w:val="20"/>
          <w:szCs w:val="20"/>
          <w:spacing w:val="6"/>
        </w:rPr>
        <w:t>Q  </w:t>
      </w:r>
      <w:r>
        <w:rPr>
          <w:sz w:val="20"/>
          <w:szCs w:val="20"/>
          <w:spacing w:val="6"/>
        </w:rPr>
        <w:t>中的相关项目编码列项。</w:t>
      </w:r>
    </w:p>
    <w:p>
      <w:pPr>
        <w:spacing w:line="212" w:lineRule="auto"/>
        <w:sectPr>
          <w:footerReference w:type="default" r:id="rId68"/>
          <w:pgSz w:w="11890" w:h="16850"/>
          <w:pgMar w:top="400" w:right="1154" w:bottom="1311" w:left="1510" w:header="0" w:footer="1052" w:gutter="0"/>
        </w:sectPr>
        <w:rPr>
          <w:sz w:val="20"/>
          <w:szCs w:val="20"/>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2970"/>
        <w:spacing w:before="114" w:line="219" w:lineRule="auto"/>
        <w:outlineLvl w:val="0"/>
        <w:rPr>
          <w:sz w:val="35"/>
          <w:szCs w:val="35"/>
        </w:rPr>
      </w:pPr>
      <w:bookmarkStart w:name="bookmark280" w:id="89"/>
      <w:bookmarkEnd w:id="89"/>
      <w:bookmarkStart w:name="bookmark53" w:id="90"/>
      <w:bookmarkEnd w:id="90"/>
      <w:r>
        <w:rPr>
          <w:sz w:val="35"/>
          <w:szCs w:val="35"/>
          <w:spacing w:val="-10"/>
        </w:rPr>
        <w:t>附录</w:t>
      </w:r>
      <w:r>
        <w:rPr>
          <w:sz w:val="35"/>
          <w:szCs w:val="35"/>
          <w:spacing w:val="-82"/>
        </w:rPr>
        <w:t xml:space="preserve"> </w:t>
      </w:r>
      <w:r>
        <w:rPr>
          <w:rFonts w:ascii="Times New Roman" w:hAnsi="Times New Roman" w:eastAsia="Times New Roman" w:cs="Times New Roman"/>
          <w:sz w:val="35"/>
          <w:szCs w:val="35"/>
          <w:spacing w:val="-10"/>
        </w:rPr>
        <w:t>H     </w:t>
      </w:r>
      <w:r>
        <w:rPr>
          <w:sz w:val="35"/>
          <w:szCs w:val="35"/>
          <w:spacing w:val="-10"/>
        </w:rPr>
        <w:t>门</w:t>
      </w:r>
      <w:r>
        <w:rPr>
          <w:sz w:val="35"/>
          <w:szCs w:val="35"/>
          <w:spacing w:val="5"/>
        </w:rPr>
        <w:t xml:space="preserve"> </w:t>
      </w:r>
      <w:r>
        <w:rPr>
          <w:sz w:val="35"/>
          <w:szCs w:val="35"/>
          <w:spacing w:val="-10"/>
        </w:rPr>
        <w:t>窗 工 程</w:t>
      </w:r>
    </w:p>
    <w:p>
      <w:pPr>
        <w:spacing w:line="295" w:lineRule="auto"/>
        <w:rPr>
          <w:rFonts w:ascii="Arial"/>
          <w:sz w:val="21"/>
        </w:rPr>
      </w:pPr>
      <w:r/>
    </w:p>
    <w:p>
      <w:pPr>
        <w:spacing w:line="296" w:lineRule="auto"/>
        <w:rPr>
          <w:rFonts w:ascii="Arial"/>
          <w:sz w:val="21"/>
        </w:rPr>
      </w:pPr>
      <w:r/>
    </w:p>
    <w:p>
      <w:pPr>
        <w:pStyle w:val="BodyText"/>
        <w:ind w:left="3619"/>
        <w:spacing w:before="101" w:line="220" w:lineRule="auto"/>
        <w:outlineLvl w:val="1"/>
        <w:rPr>
          <w:sz w:val="31"/>
          <w:szCs w:val="31"/>
        </w:rPr>
      </w:pPr>
      <w:bookmarkStart w:name="bookmark54" w:id="91"/>
      <w:bookmarkEnd w:id="91"/>
      <w:r>
        <w:rPr>
          <w:rFonts w:ascii="Times New Roman" w:hAnsi="Times New Roman" w:eastAsia="Times New Roman" w:cs="Times New Roman"/>
          <w:sz w:val="26"/>
          <w:szCs w:val="26"/>
          <w:spacing w:val="-4"/>
        </w:rPr>
        <w:t>H.1</w:t>
      </w:r>
      <w:r>
        <w:rPr>
          <w:rFonts w:ascii="Times New Roman" w:hAnsi="Times New Roman" w:eastAsia="Times New Roman" w:cs="Times New Roman"/>
          <w:sz w:val="26"/>
          <w:szCs w:val="26"/>
          <w:spacing w:val="7"/>
        </w:rPr>
        <w:t xml:space="preserve">      </w:t>
      </w:r>
      <w:r>
        <w:rPr>
          <w:sz w:val="31"/>
          <w:szCs w:val="31"/>
          <w:spacing w:val="-4"/>
        </w:rPr>
        <w:t>木</w:t>
      </w:r>
      <w:r>
        <w:rPr>
          <w:sz w:val="31"/>
          <w:szCs w:val="31"/>
          <w:spacing w:val="43"/>
        </w:rPr>
        <w:t xml:space="preserve">   </w:t>
      </w:r>
      <w:r>
        <w:rPr>
          <w:sz w:val="31"/>
          <w:szCs w:val="31"/>
          <w:spacing w:val="-4"/>
        </w:rPr>
        <w:t>门</w:t>
      </w:r>
    </w:p>
    <w:p>
      <w:pPr>
        <w:spacing w:line="258" w:lineRule="auto"/>
        <w:rPr>
          <w:rFonts w:ascii="Arial"/>
          <w:sz w:val="21"/>
        </w:rPr>
      </w:pPr>
      <w:r/>
    </w:p>
    <w:p>
      <w:pPr>
        <w:pStyle w:val="BodyText"/>
        <w:ind w:right="184"/>
        <w:spacing w:before="65" w:line="288" w:lineRule="auto"/>
        <w:rPr>
          <w:sz w:val="20"/>
          <w:szCs w:val="20"/>
        </w:rPr>
      </w:pPr>
      <w:r>
        <w:rPr>
          <w:rFonts w:ascii="Times New Roman" w:hAnsi="Times New Roman" w:eastAsia="Times New Roman" w:cs="Times New Roman"/>
          <w:sz w:val="20"/>
          <w:szCs w:val="20"/>
          <w:spacing w:val="8"/>
        </w:rPr>
        <w:t>H.1.1      </w:t>
      </w:r>
      <w:r>
        <w:rPr>
          <w:sz w:val="20"/>
          <w:szCs w:val="20"/>
          <w:spacing w:val="8"/>
        </w:rPr>
        <w:t>木门工程量清单项</w:t>
      </w:r>
      <w:r>
        <w:rPr>
          <w:sz w:val="20"/>
          <w:szCs w:val="20"/>
          <w:spacing w:val="7"/>
        </w:rPr>
        <w:t>目设置、项目特征描述的内容、计量单位及工程量计算规则应按表</w:t>
      </w:r>
      <w:r>
        <w:rPr>
          <w:sz w:val="20"/>
          <w:szCs w:val="20"/>
          <w:spacing w:val="-39"/>
        </w:rPr>
        <w:t xml:space="preserve"> </w:t>
      </w:r>
      <w:r>
        <w:rPr>
          <w:rFonts w:ascii="Times New Roman" w:hAnsi="Times New Roman" w:eastAsia="Times New Roman" w:cs="Times New Roman"/>
          <w:sz w:val="20"/>
          <w:szCs w:val="20"/>
          <w:spacing w:val="7"/>
        </w:rPr>
        <w:t>H.1.1</w:t>
      </w:r>
      <w:r>
        <w:rPr>
          <w:rFonts w:ascii="Times New Roman" w:hAnsi="Times New Roman" w:eastAsia="Times New Roman" w:cs="Times New Roman"/>
          <w:sz w:val="20"/>
          <w:szCs w:val="20"/>
        </w:rPr>
        <w:t xml:space="preserve"> </w:t>
      </w:r>
      <w:r>
        <w:rPr>
          <w:sz w:val="20"/>
          <w:szCs w:val="20"/>
          <w:spacing w:val="3"/>
        </w:rPr>
        <w:t>的规定执行。</w:t>
      </w:r>
    </w:p>
    <w:p>
      <w:pPr>
        <w:pStyle w:val="BodyText"/>
        <w:ind w:left="3223"/>
        <w:spacing w:before="23" w:line="219" w:lineRule="auto"/>
        <w:rPr>
          <w:sz w:val="22"/>
          <w:szCs w:val="22"/>
        </w:rPr>
      </w:pPr>
      <w:r>
        <w:rPr>
          <w:sz w:val="22"/>
          <w:szCs w:val="22"/>
          <w:b/>
          <w:bCs/>
          <w:spacing w:val="-1"/>
        </w:rPr>
        <w:t>表H.1.1木门(编码：010801)</w:t>
      </w:r>
    </w:p>
    <w:p>
      <w:pPr>
        <w:spacing w:line="28"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58"/>
        <w:gridCol w:w="1963"/>
      </w:tblGrid>
      <w:tr>
        <w:trPr>
          <w:trHeight w:val="325"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513"/>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58" w:type="dxa"/>
            <w:vAlign w:val="top"/>
          </w:tcPr>
          <w:p>
            <w:pPr>
              <w:pStyle w:val="TableText"/>
              <w:ind w:left="247"/>
              <w:spacing w:before="63" w:line="219" w:lineRule="auto"/>
              <w:rPr>
                <w:sz w:val="20"/>
                <w:szCs w:val="20"/>
              </w:rPr>
            </w:pPr>
            <w:r>
              <w:rPr>
                <w:sz w:val="20"/>
                <w:szCs w:val="20"/>
                <w:spacing w:val="2"/>
              </w:rPr>
              <w:t>工程量计算规则</w:t>
            </w:r>
          </w:p>
        </w:tc>
        <w:tc>
          <w:tcPr>
            <w:tcW w:w="1963" w:type="dxa"/>
            <w:vAlign w:val="top"/>
          </w:tcPr>
          <w:p>
            <w:pPr>
              <w:pStyle w:val="TableText"/>
              <w:ind w:left="599"/>
              <w:spacing w:before="63" w:line="219" w:lineRule="auto"/>
              <w:rPr>
                <w:sz w:val="20"/>
                <w:szCs w:val="20"/>
              </w:rPr>
            </w:pPr>
            <w:r>
              <w:rPr>
                <w:sz w:val="20"/>
                <w:szCs w:val="20"/>
                <w:spacing w:val="2"/>
              </w:rPr>
              <w:t>工作内容</w:t>
            </w:r>
          </w:p>
        </w:tc>
      </w:tr>
      <w:tr>
        <w:trPr>
          <w:trHeight w:val="2318" w:hRule="atLeast"/>
        </w:trPr>
        <w:tc>
          <w:tcPr>
            <w:tcW w:w="1243"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65"/>
              <w:spacing w:before="65"/>
              <w:rPr>
                <w:sz w:val="20"/>
                <w:szCs w:val="20"/>
              </w:rPr>
            </w:pPr>
            <w:r>
              <w:rPr>
                <w:sz w:val="20"/>
                <w:szCs w:val="20"/>
                <w:spacing w:val="-1"/>
              </w:rPr>
              <w:t>010801001</w:t>
            </w:r>
          </w:p>
        </w:tc>
        <w:tc>
          <w:tcPr>
            <w:tcW w:w="1308" w:type="dxa"/>
            <w:vAlign w:val="top"/>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41"/>
              <w:spacing w:before="65" w:line="220" w:lineRule="auto"/>
              <w:rPr>
                <w:sz w:val="20"/>
                <w:szCs w:val="20"/>
              </w:rPr>
            </w:pPr>
            <w:r>
              <w:rPr>
                <w:sz w:val="20"/>
                <w:szCs w:val="20"/>
                <w:spacing w:val="7"/>
              </w:rPr>
              <w:t>木质门</w:t>
            </w:r>
          </w:p>
        </w:tc>
        <w:tc>
          <w:tcPr>
            <w:tcW w:w="1818" w:type="dxa"/>
            <w:vAlign w:val="top"/>
          </w:tcPr>
          <w:p>
            <w:pPr>
              <w:pStyle w:val="TableText"/>
              <w:ind w:left="104"/>
              <w:spacing w:before="156" w:line="219" w:lineRule="auto"/>
              <w:rPr>
                <w:sz w:val="20"/>
                <w:szCs w:val="20"/>
              </w:rPr>
            </w:pPr>
            <w:r>
              <w:rPr>
                <w:sz w:val="20"/>
                <w:szCs w:val="20"/>
                <w:spacing w:val="1"/>
              </w:rPr>
              <w:t>1.门洞口尺寸</w:t>
            </w:r>
          </w:p>
          <w:p>
            <w:pPr>
              <w:pStyle w:val="TableText"/>
              <w:ind w:left="104"/>
              <w:spacing w:before="64" w:line="219" w:lineRule="auto"/>
              <w:rPr>
                <w:sz w:val="20"/>
                <w:szCs w:val="20"/>
              </w:rPr>
            </w:pPr>
            <w:r>
              <w:rPr>
                <w:sz w:val="20"/>
                <w:szCs w:val="20"/>
                <w:spacing w:val="3"/>
              </w:rPr>
              <w:t>2.门类型</w:t>
            </w:r>
          </w:p>
          <w:p>
            <w:pPr>
              <w:pStyle w:val="TableText"/>
              <w:ind w:left="104"/>
              <w:spacing w:before="73" w:line="221" w:lineRule="auto"/>
              <w:rPr>
                <w:sz w:val="20"/>
                <w:szCs w:val="20"/>
              </w:rPr>
            </w:pPr>
            <w:r>
              <w:rPr>
                <w:sz w:val="20"/>
                <w:szCs w:val="20"/>
                <w:spacing w:val="-2"/>
              </w:rPr>
              <w:t>3.开启方式</w:t>
            </w:r>
          </w:p>
          <w:p>
            <w:pPr>
              <w:pStyle w:val="TableText"/>
              <w:ind w:left="104"/>
              <w:spacing w:before="68" w:line="219" w:lineRule="auto"/>
              <w:rPr>
                <w:sz w:val="20"/>
                <w:szCs w:val="20"/>
              </w:rPr>
            </w:pPr>
            <w:r>
              <w:rPr>
                <w:sz w:val="20"/>
                <w:szCs w:val="20"/>
                <w:spacing w:val="2"/>
              </w:rPr>
              <w:t>4.框、扇木材材质</w:t>
            </w:r>
          </w:p>
          <w:p>
            <w:pPr>
              <w:pStyle w:val="TableText"/>
              <w:ind w:left="104"/>
              <w:spacing w:before="64" w:line="220" w:lineRule="auto"/>
              <w:rPr>
                <w:sz w:val="20"/>
                <w:szCs w:val="20"/>
              </w:rPr>
            </w:pPr>
            <w:r>
              <w:rPr>
                <w:sz w:val="20"/>
                <w:szCs w:val="20"/>
                <w:spacing w:val="1"/>
              </w:rPr>
              <w:t>5.玻璃品种、厚度</w:t>
            </w:r>
          </w:p>
          <w:p>
            <w:pPr>
              <w:pStyle w:val="TableText"/>
              <w:ind w:left="104"/>
              <w:spacing w:before="61" w:line="219" w:lineRule="auto"/>
              <w:rPr>
                <w:sz w:val="20"/>
                <w:szCs w:val="20"/>
              </w:rPr>
            </w:pPr>
            <w:r>
              <w:rPr>
                <w:sz w:val="20"/>
                <w:szCs w:val="20"/>
                <w:spacing w:val="-1"/>
              </w:rPr>
              <w:t>6.五金种类、规格</w:t>
            </w:r>
          </w:p>
          <w:p>
            <w:pPr>
              <w:pStyle w:val="TableText"/>
              <w:ind w:left="104"/>
              <w:spacing w:before="54" w:line="220" w:lineRule="auto"/>
              <w:rPr>
                <w:sz w:val="20"/>
                <w:szCs w:val="20"/>
              </w:rPr>
            </w:pPr>
            <w:r>
              <w:rPr>
                <w:sz w:val="20"/>
                <w:szCs w:val="20"/>
                <w:spacing w:val="1"/>
              </w:rPr>
              <w:t>7.其他工艺要求</w:t>
            </w:r>
          </w:p>
        </w:tc>
        <w:tc>
          <w:tcPr>
            <w:tcW w:w="1019"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58" w:type="dxa"/>
            <w:vAlign w:val="top"/>
            <w:vMerge w:val="restart"/>
            <w:tcBorders>
              <w:bottom w:val="nil"/>
            </w:tcBorders>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16" w:right="111" w:firstLine="190"/>
              <w:spacing w:before="65" w:line="287" w:lineRule="auto"/>
              <w:rPr>
                <w:sz w:val="20"/>
                <w:szCs w:val="20"/>
              </w:rPr>
            </w:pPr>
            <w:r>
              <w:rPr>
                <w:sz w:val="20"/>
                <w:szCs w:val="20"/>
                <w:spacing w:val="4"/>
              </w:rPr>
              <w:t>按设计图示洞口</w:t>
            </w:r>
            <w:r>
              <w:rPr>
                <w:sz w:val="20"/>
                <w:szCs w:val="20"/>
              </w:rPr>
              <w:t xml:space="preserve"> </w:t>
            </w:r>
            <w:r>
              <w:rPr>
                <w:sz w:val="20"/>
                <w:szCs w:val="20"/>
                <w:spacing w:val="-1"/>
              </w:rPr>
              <w:t>尺寸以面积计算</w:t>
            </w:r>
          </w:p>
        </w:tc>
        <w:tc>
          <w:tcPr>
            <w:tcW w:w="1963" w:type="dxa"/>
            <w:vAlign w:val="top"/>
          </w:tcPr>
          <w:p>
            <w:pPr>
              <w:spacing w:line="274" w:lineRule="auto"/>
              <w:rPr>
                <w:rFonts w:ascii="Arial"/>
                <w:sz w:val="21"/>
              </w:rPr>
            </w:pPr>
            <w:r/>
          </w:p>
          <w:p>
            <w:pPr>
              <w:spacing w:line="275" w:lineRule="auto"/>
              <w:rPr>
                <w:rFonts w:ascii="Arial"/>
                <w:sz w:val="21"/>
              </w:rPr>
            </w:pPr>
            <w:r/>
          </w:p>
          <w:p>
            <w:pPr>
              <w:pStyle w:val="TableText"/>
              <w:ind w:left="98"/>
              <w:spacing w:before="65" w:line="219" w:lineRule="auto"/>
              <w:rPr>
                <w:sz w:val="20"/>
                <w:szCs w:val="20"/>
              </w:rPr>
            </w:pPr>
            <w:r>
              <w:rPr>
                <w:sz w:val="20"/>
                <w:szCs w:val="20"/>
                <w:spacing w:val="1"/>
              </w:rPr>
              <w:t>1.门(含框)安装</w:t>
            </w:r>
          </w:p>
          <w:p>
            <w:pPr>
              <w:pStyle w:val="TableText"/>
              <w:ind w:left="98"/>
              <w:spacing w:before="53" w:line="220" w:lineRule="auto"/>
              <w:rPr>
                <w:sz w:val="20"/>
                <w:szCs w:val="20"/>
              </w:rPr>
            </w:pPr>
            <w:r>
              <w:rPr>
                <w:sz w:val="20"/>
                <w:szCs w:val="20"/>
                <w:spacing w:val="-2"/>
              </w:rPr>
              <w:t>2.玻璃安装</w:t>
            </w:r>
          </w:p>
          <w:p>
            <w:pPr>
              <w:pStyle w:val="TableText"/>
              <w:ind w:left="98"/>
              <w:spacing w:before="81" w:line="219" w:lineRule="auto"/>
              <w:rPr>
                <w:sz w:val="20"/>
                <w:szCs w:val="20"/>
              </w:rPr>
            </w:pPr>
            <w:r>
              <w:rPr>
                <w:sz w:val="20"/>
                <w:szCs w:val="20"/>
                <w:spacing w:val="1"/>
              </w:rPr>
              <w:t>3.五金配件安装</w:t>
            </w:r>
          </w:p>
          <w:p>
            <w:pPr>
              <w:pStyle w:val="TableText"/>
              <w:ind w:left="98"/>
              <w:spacing w:before="62" w:line="219" w:lineRule="auto"/>
              <w:rPr>
                <w:sz w:val="20"/>
                <w:szCs w:val="20"/>
              </w:rPr>
            </w:pPr>
            <w:r>
              <w:rPr>
                <w:sz w:val="20"/>
                <w:szCs w:val="20"/>
                <w:spacing w:val="-1"/>
              </w:rPr>
              <w:t>4.嵌缝打胶</w:t>
            </w:r>
          </w:p>
        </w:tc>
      </w:tr>
      <w:tr>
        <w:trPr>
          <w:trHeight w:val="2607" w:hRule="atLeast"/>
        </w:trPr>
        <w:tc>
          <w:tcPr>
            <w:tcW w:w="1243" w:type="dxa"/>
            <w:vAlign w:val="top"/>
          </w:tcPr>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TableText"/>
              <w:ind w:left="165"/>
              <w:spacing w:before="65"/>
              <w:rPr>
                <w:sz w:val="20"/>
                <w:szCs w:val="20"/>
              </w:rPr>
            </w:pPr>
            <w:r>
              <w:rPr>
                <w:sz w:val="20"/>
                <w:szCs w:val="20"/>
                <w:spacing w:val="-1"/>
              </w:rPr>
              <w:t>010801002</w:t>
            </w:r>
          </w:p>
        </w:tc>
        <w:tc>
          <w:tcPr>
            <w:tcW w:w="1308" w:type="dxa"/>
            <w:vAlign w:val="top"/>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41"/>
              <w:spacing w:before="65" w:line="219" w:lineRule="auto"/>
              <w:rPr>
                <w:sz w:val="20"/>
                <w:szCs w:val="20"/>
              </w:rPr>
            </w:pPr>
            <w:r>
              <w:rPr>
                <w:sz w:val="20"/>
                <w:szCs w:val="20"/>
                <w:spacing w:val="-2"/>
              </w:rPr>
              <w:t>木质门带套</w:t>
            </w:r>
          </w:p>
        </w:tc>
        <w:tc>
          <w:tcPr>
            <w:tcW w:w="1818" w:type="dxa"/>
            <w:vAlign w:val="top"/>
          </w:tcPr>
          <w:p>
            <w:pPr>
              <w:pStyle w:val="TableText"/>
              <w:ind w:left="104"/>
              <w:spacing w:before="149" w:line="219" w:lineRule="auto"/>
              <w:rPr>
                <w:sz w:val="20"/>
                <w:szCs w:val="20"/>
              </w:rPr>
            </w:pPr>
            <w:r>
              <w:rPr>
                <w:sz w:val="20"/>
                <w:szCs w:val="20"/>
                <w:spacing w:val="1"/>
              </w:rPr>
              <w:t>1.门洞口尺寸</w:t>
            </w:r>
          </w:p>
          <w:p>
            <w:pPr>
              <w:pStyle w:val="TableText"/>
              <w:ind w:left="104"/>
              <w:spacing w:before="74" w:line="219" w:lineRule="auto"/>
              <w:rPr>
                <w:sz w:val="20"/>
                <w:szCs w:val="20"/>
              </w:rPr>
            </w:pPr>
            <w:r>
              <w:rPr>
                <w:sz w:val="20"/>
                <w:szCs w:val="20"/>
                <w:spacing w:val="3"/>
              </w:rPr>
              <w:t>2.门类型</w:t>
            </w:r>
          </w:p>
          <w:p>
            <w:pPr>
              <w:pStyle w:val="TableText"/>
              <w:ind w:left="104"/>
              <w:spacing w:before="73" w:line="221" w:lineRule="auto"/>
              <w:rPr>
                <w:sz w:val="20"/>
                <w:szCs w:val="20"/>
              </w:rPr>
            </w:pPr>
            <w:r>
              <w:rPr>
                <w:sz w:val="20"/>
                <w:szCs w:val="20"/>
                <w:spacing w:val="-2"/>
              </w:rPr>
              <w:t>3.开启方式</w:t>
            </w:r>
          </w:p>
          <w:p>
            <w:pPr>
              <w:pStyle w:val="TableText"/>
              <w:ind w:left="104"/>
              <w:spacing w:before="58" w:line="219" w:lineRule="auto"/>
              <w:rPr>
                <w:sz w:val="20"/>
                <w:szCs w:val="20"/>
              </w:rPr>
            </w:pPr>
            <w:r>
              <w:rPr>
                <w:sz w:val="20"/>
                <w:szCs w:val="20"/>
                <w:spacing w:val="3"/>
              </w:rPr>
              <w:t>4.门扇木材材质</w:t>
            </w:r>
          </w:p>
          <w:p>
            <w:pPr>
              <w:pStyle w:val="TableText"/>
              <w:ind w:left="104"/>
              <w:spacing w:before="62" w:line="219" w:lineRule="auto"/>
              <w:rPr>
                <w:sz w:val="20"/>
                <w:szCs w:val="20"/>
              </w:rPr>
            </w:pPr>
            <w:r>
              <w:rPr>
                <w:sz w:val="20"/>
                <w:szCs w:val="20"/>
                <w:spacing w:val="1"/>
              </w:rPr>
              <w:t>5.门套材质、规格</w:t>
            </w:r>
          </w:p>
          <w:p>
            <w:pPr>
              <w:pStyle w:val="TableText"/>
              <w:ind w:left="104"/>
              <w:spacing w:before="74" w:line="220" w:lineRule="auto"/>
              <w:rPr>
                <w:sz w:val="20"/>
                <w:szCs w:val="20"/>
              </w:rPr>
            </w:pPr>
            <w:r>
              <w:rPr>
                <w:sz w:val="20"/>
                <w:szCs w:val="20"/>
                <w:spacing w:val="1"/>
              </w:rPr>
              <w:t>6.玻璃品种、厚度</w:t>
            </w:r>
          </w:p>
          <w:p>
            <w:pPr>
              <w:pStyle w:val="TableText"/>
              <w:ind w:left="104"/>
              <w:spacing w:before="61" w:line="219" w:lineRule="auto"/>
              <w:rPr>
                <w:sz w:val="20"/>
                <w:szCs w:val="20"/>
              </w:rPr>
            </w:pPr>
            <w:r>
              <w:rPr>
                <w:sz w:val="20"/>
                <w:szCs w:val="20"/>
              </w:rPr>
              <w:t>7.五金种类、规格</w:t>
            </w:r>
          </w:p>
          <w:p>
            <w:pPr>
              <w:pStyle w:val="TableText"/>
              <w:ind w:left="104"/>
              <w:spacing w:before="63" w:line="220" w:lineRule="auto"/>
              <w:rPr>
                <w:sz w:val="20"/>
                <w:szCs w:val="20"/>
              </w:rPr>
            </w:pPr>
            <w:r>
              <w:rPr>
                <w:sz w:val="20"/>
                <w:szCs w:val="20"/>
                <w:spacing w:val="-2"/>
              </w:rPr>
              <w:t>8.其他工艺要求</w:t>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tcPr>
          <w:p>
            <w:pPr>
              <w:spacing w:line="271" w:lineRule="auto"/>
              <w:rPr>
                <w:rFonts w:ascii="Arial"/>
                <w:sz w:val="21"/>
              </w:rPr>
            </w:pPr>
            <w:r/>
          </w:p>
          <w:p>
            <w:pPr>
              <w:spacing w:line="271" w:lineRule="auto"/>
              <w:rPr>
                <w:rFonts w:ascii="Arial"/>
                <w:sz w:val="21"/>
              </w:rPr>
            </w:pPr>
            <w:r/>
          </w:p>
          <w:p>
            <w:pPr>
              <w:pStyle w:val="TableText"/>
              <w:ind w:left="98"/>
              <w:spacing w:before="65" w:line="220" w:lineRule="auto"/>
              <w:rPr>
                <w:sz w:val="20"/>
                <w:szCs w:val="20"/>
              </w:rPr>
            </w:pPr>
            <w:r>
              <w:rPr>
                <w:sz w:val="20"/>
                <w:szCs w:val="20"/>
                <w:spacing w:val="2"/>
              </w:rPr>
              <w:t>1.门套安装</w:t>
            </w:r>
          </w:p>
          <w:p>
            <w:pPr>
              <w:pStyle w:val="TableText"/>
              <w:ind w:left="98"/>
              <w:spacing w:before="61" w:line="220" w:lineRule="auto"/>
              <w:rPr>
                <w:sz w:val="20"/>
                <w:szCs w:val="20"/>
              </w:rPr>
            </w:pPr>
            <w:r>
              <w:rPr>
                <w:sz w:val="20"/>
                <w:szCs w:val="20"/>
                <w:spacing w:val="-1"/>
              </w:rPr>
              <w:t>2.门扇安装</w:t>
            </w:r>
          </w:p>
          <w:p>
            <w:pPr>
              <w:pStyle w:val="TableText"/>
              <w:ind w:left="98"/>
              <w:spacing w:before="61" w:line="220" w:lineRule="auto"/>
              <w:rPr>
                <w:sz w:val="20"/>
                <w:szCs w:val="20"/>
              </w:rPr>
            </w:pPr>
            <w:r>
              <w:rPr>
                <w:sz w:val="20"/>
                <w:szCs w:val="20"/>
                <w:spacing w:val="1"/>
              </w:rPr>
              <w:t>3.玻璃安装</w:t>
            </w:r>
          </w:p>
          <w:p>
            <w:pPr>
              <w:pStyle w:val="TableText"/>
              <w:ind w:left="98"/>
              <w:spacing w:before="81" w:line="219" w:lineRule="auto"/>
              <w:rPr>
                <w:sz w:val="20"/>
                <w:szCs w:val="20"/>
              </w:rPr>
            </w:pPr>
            <w:r>
              <w:rPr>
                <w:sz w:val="20"/>
                <w:szCs w:val="20"/>
                <w:spacing w:val="-1"/>
              </w:rPr>
              <w:t>4.五金配件安装</w:t>
            </w:r>
          </w:p>
          <w:p>
            <w:pPr>
              <w:pStyle w:val="TableText"/>
              <w:ind w:left="98"/>
              <w:spacing w:before="62" w:line="219" w:lineRule="auto"/>
              <w:rPr>
                <w:sz w:val="20"/>
                <w:szCs w:val="20"/>
              </w:rPr>
            </w:pPr>
            <w:r>
              <w:rPr>
                <w:sz w:val="20"/>
                <w:szCs w:val="20"/>
                <w:spacing w:val="1"/>
              </w:rPr>
              <w:t>5.嵌缝打胶</w:t>
            </w:r>
          </w:p>
        </w:tc>
      </w:tr>
      <w:tr>
        <w:trPr>
          <w:trHeight w:val="2927" w:hRule="atLeast"/>
        </w:trPr>
        <w:tc>
          <w:tcPr>
            <w:tcW w:w="1243" w:type="dxa"/>
            <w:vAlign w:val="top"/>
          </w:tcPr>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165"/>
              <w:spacing w:before="65"/>
              <w:rPr>
                <w:sz w:val="20"/>
                <w:szCs w:val="20"/>
              </w:rPr>
            </w:pPr>
            <w:r>
              <w:rPr>
                <w:sz w:val="20"/>
                <w:szCs w:val="20"/>
                <w:spacing w:val="-1"/>
              </w:rPr>
              <w:t>010801003</w:t>
            </w:r>
          </w:p>
        </w:tc>
        <w:tc>
          <w:tcPr>
            <w:tcW w:w="1308"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41"/>
              <w:spacing w:before="65" w:line="220" w:lineRule="auto"/>
              <w:rPr>
                <w:sz w:val="20"/>
                <w:szCs w:val="20"/>
              </w:rPr>
            </w:pPr>
            <w:r>
              <w:rPr>
                <w:sz w:val="20"/>
                <w:szCs w:val="20"/>
                <w:spacing w:val="4"/>
              </w:rPr>
              <w:t>木质连窗门</w:t>
            </w:r>
          </w:p>
        </w:tc>
        <w:tc>
          <w:tcPr>
            <w:tcW w:w="1818" w:type="dxa"/>
            <w:vAlign w:val="top"/>
          </w:tcPr>
          <w:p>
            <w:pPr>
              <w:pStyle w:val="TableText"/>
              <w:ind w:left="104"/>
              <w:spacing w:before="162" w:line="219" w:lineRule="auto"/>
              <w:rPr>
                <w:sz w:val="20"/>
                <w:szCs w:val="20"/>
              </w:rPr>
            </w:pPr>
            <w:r>
              <w:rPr>
                <w:sz w:val="20"/>
                <w:szCs w:val="20"/>
                <w:spacing w:val="1"/>
              </w:rPr>
              <w:t>1.门连窗洞口尺寸</w:t>
            </w:r>
          </w:p>
          <w:p>
            <w:pPr>
              <w:pStyle w:val="TableText"/>
              <w:ind w:left="353" w:right="275" w:hanging="249"/>
              <w:spacing w:before="73" w:line="245" w:lineRule="auto"/>
              <w:rPr>
                <w:sz w:val="20"/>
                <w:szCs w:val="20"/>
              </w:rPr>
            </w:pPr>
            <w:r>
              <w:rPr>
                <w:sz w:val="20"/>
                <w:szCs w:val="20"/>
                <w:spacing w:val="3"/>
              </w:rPr>
              <w:t>2.门类型及开启 </w:t>
            </w:r>
            <w:r>
              <w:rPr>
                <w:sz w:val="20"/>
                <w:szCs w:val="20"/>
                <w:spacing w:val="-3"/>
              </w:rPr>
              <w:t>方式</w:t>
            </w:r>
          </w:p>
          <w:p>
            <w:pPr>
              <w:pStyle w:val="TableText"/>
              <w:ind w:left="353" w:right="275" w:hanging="249"/>
              <w:spacing w:before="69" w:line="245" w:lineRule="auto"/>
              <w:rPr>
                <w:sz w:val="20"/>
                <w:szCs w:val="20"/>
              </w:rPr>
            </w:pPr>
            <w:r>
              <w:rPr>
                <w:sz w:val="20"/>
                <w:szCs w:val="20"/>
                <w:spacing w:val="3"/>
              </w:rPr>
              <w:t>3.窗类型及开启 </w:t>
            </w:r>
            <w:r>
              <w:rPr>
                <w:sz w:val="20"/>
                <w:szCs w:val="20"/>
                <w:spacing w:val="-3"/>
              </w:rPr>
              <w:t>方式</w:t>
            </w:r>
          </w:p>
          <w:p>
            <w:pPr>
              <w:pStyle w:val="TableText"/>
              <w:ind w:left="104"/>
              <w:spacing w:before="88" w:line="219" w:lineRule="auto"/>
              <w:rPr>
                <w:sz w:val="20"/>
                <w:szCs w:val="20"/>
              </w:rPr>
            </w:pPr>
            <w:r>
              <w:rPr>
                <w:sz w:val="20"/>
                <w:szCs w:val="20"/>
                <w:spacing w:val="2"/>
              </w:rPr>
              <w:t>4.框、扇木材材质</w:t>
            </w:r>
          </w:p>
          <w:p>
            <w:pPr>
              <w:pStyle w:val="TableText"/>
              <w:ind w:left="104"/>
              <w:spacing w:before="64" w:line="220" w:lineRule="auto"/>
              <w:rPr>
                <w:sz w:val="20"/>
                <w:szCs w:val="20"/>
              </w:rPr>
            </w:pPr>
            <w:r>
              <w:rPr>
                <w:sz w:val="20"/>
                <w:szCs w:val="20"/>
                <w:spacing w:val="1"/>
              </w:rPr>
              <w:t>5.玻璃品种、厚度</w:t>
            </w:r>
          </w:p>
          <w:p>
            <w:pPr>
              <w:pStyle w:val="TableText"/>
              <w:ind w:left="104"/>
              <w:spacing w:before="61" w:line="219" w:lineRule="auto"/>
              <w:rPr>
                <w:sz w:val="20"/>
                <w:szCs w:val="20"/>
              </w:rPr>
            </w:pPr>
            <w:r>
              <w:rPr>
                <w:sz w:val="20"/>
                <w:szCs w:val="20"/>
                <w:spacing w:val="-1"/>
              </w:rPr>
              <w:t>6.五金种类、规格</w:t>
            </w:r>
          </w:p>
          <w:p>
            <w:pPr>
              <w:pStyle w:val="TableText"/>
              <w:ind w:left="104"/>
              <w:spacing w:before="73" w:line="220" w:lineRule="auto"/>
              <w:rPr>
                <w:sz w:val="20"/>
                <w:szCs w:val="20"/>
              </w:rPr>
            </w:pPr>
            <w:r>
              <w:rPr>
                <w:sz w:val="20"/>
                <w:szCs w:val="20"/>
                <w:spacing w:val="1"/>
              </w:rPr>
              <w:t>7.其他工艺要求</w:t>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tcPr>
          <w:p>
            <w:pPr>
              <w:spacing w:line="352" w:lineRule="auto"/>
              <w:rPr>
                <w:rFonts w:ascii="Arial"/>
                <w:sz w:val="21"/>
              </w:rPr>
            </w:pPr>
            <w:r/>
          </w:p>
          <w:p>
            <w:pPr>
              <w:spacing w:line="352" w:lineRule="auto"/>
              <w:rPr>
                <w:rFonts w:ascii="Arial"/>
                <w:sz w:val="21"/>
              </w:rPr>
            </w:pPr>
            <w:r/>
          </w:p>
          <w:p>
            <w:pPr>
              <w:pStyle w:val="TableText"/>
              <w:ind w:left="98" w:right="50"/>
              <w:spacing w:before="65" w:line="244" w:lineRule="auto"/>
              <w:rPr>
                <w:sz w:val="20"/>
                <w:szCs w:val="20"/>
              </w:rPr>
            </w:pPr>
            <w:r>
              <w:rPr>
                <w:sz w:val="20"/>
                <w:szCs w:val="20"/>
                <w:spacing w:val="-17"/>
              </w:rPr>
              <w:t>1</w:t>
            </w:r>
            <w:r>
              <w:rPr>
                <w:sz w:val="20"/>
                <w:szCs w:val="20"/>
                <w:spacing w:val="-28"/>
              </w:rPr>
              <w:t xml:space="preserve"> </w:t>
            </w:r>
            <w:r>
              <w:rPr>
                <w:sz w:val="20"/>
                <w:szCs w:val="20"/>
                <w:spacing w:val="-17"/>
              </w:rPr>
              <w:t>.</w:t>
            </w:r>
            <w:r>
              <w:rPr>
                <w:sz w:val="20"/>
                <w:szCs w:val="20"/>
                <w:spacing w:val="-16"/>
              </w:rPr>
              <w:t xml:space="preserve"> </w:t>
            </w:r>
            <w:r>
              <w:rPr>
                <w:sz w:val="20"/>
                <w:szCs w:val="20"/>
                <w:spacing w:val="-17"/>
              </w:rPr>
              <w:t>门</w:t>
            </w:r>
            <w:r>
              <w:rPr>
                <w:sz w:val="20"/>
                <w:szCs w:val="20"/>
                <w:spacing w:val="-38"/>
              </w:rPr>
              <w:t xml:space="preserve"> </w:t>
            </w:r>
            <w:r>
              <w:rPr>
                <w:sz w:val="20"/>
                <w:szCs w:val="20"/>
                <w:spacing w:val="-17"/>
              </w:rPr>
              <w:t>连</w:t>
            </w:r>
            <w:r>
              <w:rPr>
                <w:sz w:val="20"/>
                <w:szCs w:val="20"/>
                <w:spacing w:val="-29"/>
              </w:rPr>
              <w:t xml:space="preserve"> </w:t>
            </w:r>
            <w:r>
              <w:rPr>
                <w:sz w:val="20"/>
                <w:szCs w:val="20"/>
                <w:spacing w:val="-17"/>
              </w:rPr>
              <w:t>窗 (</w:t>
            </w:r>
            <w:r>
              <w:rPr>
                <w:sz w:val="20"/>
                <w:szCs w:val="20"/>
                <w:spacing w:val="-39"/>
              </w:rPr>
              <w:t xml:space="preserve"> </w:t>
            </w:r>
            <w:r>
              <w:rPr>
                <w:sz w:val="20"/>
                <w:szCs w:val="20"/>
                <w:spacing w:val="-17"/>
              </w:rPr>
              <w:t>含</w:t>
            </w:r>
            <w:r>
              <w:rPr>
                <w:sz w:val="20"/>
                <w:szCs w:val="20"/>
                <w:spacing w:val="-40"/>
              </w:rPr>
              <w:t xml:space="preserve"> </w:t>
            </w:r>
            <w:r>
              <w:rPr>
                <w:sz w:val="20"/>
                <w:szCs w:val="20"/>
                <w:spacing w:val="-17"/>
              </w:rPr>
              <w:t>框</w:t>
            </w:r>
            <w:r>
              <w:rPr>
                <w:sz w:val="20"/>
                <w:szCs w:val="20"/>
                <w:spacing w:val="-38"/>
              </w:rPr>
              <w:t xml:space="preserve"> </w:t>
            </w:r>
            <w:r>
              <w:rPr>
                <w:sz w:val="20"/>
                <w:szCs w:val="20"/>
                <w:spacing w:val="-17"/>
              </w:rPr>
              <w:t>)</w:t>
            </w:r>
            <w:r>
              <w:rPr>
                <w:sz w:val="20"/>
                <w:szCs w:val="20"/>
              </w:rPr>
              <w:t xml:space="preserve"> </w:t>
            </w:r>
            <w:r>
              <w:rPr>
                <w:sz w:val="20"/>
                <w:szCs w:val="20"/>
                <w:spacing w:val="4"/>
              </w:rPr>
              <w:t>安装</w:t>
            </w:r>
          </w:p>
          <w:p>
            <w:pPr>
              <w:pStyle w:val="TableText"/>
              <w:ind w:left="98"/>
              <w:spacing w:before="71" w:line="220" w:lineRule="auto"/>
              <w:rPr>
                <w:sz w:val="20"/>
                <w:szCs w:val="20"/>
              </w:rPr>
            </w:pPr>
            <w:r>
              <w:rPr>
                <w:sz w:val="20"/>
                <w:szCs w:val="20"/>
                <w:spacing w:val="-2"/>
              </w:rPr>
              <w:t>2.玻璃安装</w:t>
            </w:r>
          </w:p>
          <w:p>
            <w:pPr>
              <w:pStyle w:val="TableText"/>
              <w:ind w:left="98"/>
              <w:spacing w:before="81" w:line="219" w:lineRule="auto"/>
              <w:rPr>
                <w:sz w:val="20"/>
                <w:szCs w:val="20"/>
              </w:rPr>
            </w:pPr>
            <w:r>
              <w:rPr>
                <w:sz w:val="20"/>
                <w:szCs w:val="20"/>
                <w:spacing w:val="1"/>
              </w:rPr>
              <w:t>3.五金配件安装</w:t>
            </w:r>
          </w:p>
          <w:p>
            <w:pPr>
              <w:pStyle w:val="TableText"/>
              <w:ind w:left="98"/>
              <w:spacing w:before="62" w:line="219" w:lineRule="auto"/>
              <w:rPr>
                <w:sz w:val="20"/>
                <w:szCs w:val="20"/>
              </w:rPr>
            </w:pPr>
            <w:r>
              <w:rPr>
                <w:sz w:val="20"/>
                <w:szCs w:val="20"/>
                <w:spacing w:val="-1"/>
              </w:rPr>
              <w:t>4.嵌缝打胶</w:t>
            </w:r>
          </w:p>
        </w:tc>
      </w:tr>
      <w:tr>
        <w:trPr>
          <w:trHeight w:val="2043" w:hRule="atLeast"/>
        </w:trPr>
        <w:tc>
          <w:tcPr>
            <w:tcW w:w="1243" w:type="dxa"/>
            <w:vAlign w:val="top"/>
          </w:tcPr>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165"/>
              <w:spacing w:before="65"/>
              <w:rPr>
                <w:sz w:val="20"/>
                <w:szCs w:val="20"/>
              </w:rPr>
            </w:pPr>
            <w:r>
              <w:rPr>
                <w:sz w:val="20"/>
                <w:szCs w:val="20"/>
                <w:spacing w:val="-1"/>
              </w:rPr>
              <w:t>010801004</w:t>
            </w:r>
          </w:p>
        </w:tc>
        <w:tc>
          <w:tcPr>
            <w:tcW w:w="1308" w:type="dxa"/>
            <w:vAlign w:val="top"/>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141"/>
              <w:spacing w:before="65" w:line="219" w:lineRule="auto"/>
              <w:rPr>
                <w:sz w:val="20"/>
                <w:szCs w:val="20"/>
              </w:rPr>
            </w:pPr>
            <w:r>
              <w:rPr>
                <w:sz w:val="20"/>
                <w:szCs w:val="20"/>
                <w:spacing w:val="4"/>
              </w:rPr>
              <w:t>木质防火门</w:t>
            </w:r>
          </w:p>
        </w:tc>
        <w:tc>
          <w:tcPr>
            <w:tcW w:w="1818" w:type="dxa"/>
            <w:vAlign w:val="top"/>
          </w:tcPr>
          <w:p>
            <w:pPr>
              <w:pStyle w:val="TableText"/>
              <w:ind w:left="104"/>
              <w:spacing w:before="175" w:line="219" w:lineRule="auto"/>
              <w:rPr>
                <w:sz w:val="20"/>
                <w:szCs w:val="20"/>
              </w:rPr>
            </w:pPr>
            <w:r>
              <w:rPr>
                <w:sz w:val="20"/>
                <w:szCs w:val="20"/>
                <w:spacing w:val="1"/>
              </w:rPr>
              <w:t>1.门洞口尺寸</w:t>
            </w:r>
          </w:p>
          <w:p>
            <w:pPr>
              <w:pStyle w:val="TableText"/>
              <w:ind w:left="104"/>
              <w:spacing w:before="74" w:line="219" w:lineRule="auto"/>
              <w:rPr>
                <w:sz w:val="20"/>
                <w:szCs w:val="20"/>
              </w:rPr>
            </w:pPr>
            <w:r>
              <w:rPr>
                <w:sz w:val="20"/>
                <w:szCs w:val="20"/>
                <w:spacing w:val="2"/>
              </w:rPr>
              <w:t>2.防火等级</w:t>
            </w:r>
          </w:p>
          <w:p>
            <w:pPr>
              <w:pStyle w:val="TableText"/>
              <w:ind w:left="104"/>
              <w:spacing w:before="63" w:line="221" w:lineRule="auto"/>
              <w:rPr>
                <w:sz w:val="20"/>
                <w:szCs w:val="20"/>
              </w:rPr>
            </w:pPr>
            <w:r>
              <w:rPr>
                <w:sz w:val="20"/>
                <w:szCs w:val="20"/>
                <w:spacing w:val="-2"/>
              </w:rPr>
              <w:t>3.开启方式</w:t>
            </w:r>
          </w:p>
          <w:p>
            <w:pPr>
              <w:pStyle w:val="TableText"/>
              <w:ind w:left="104"/>
              <w:spacing w:before="70" w:line="220" w:lineRule="auto"/>
              <w:rPr>
                <w:sz w:val="20"/>
                <w:szCs w:val="20"/>
              </w:rPr>
            </w:pPr>
            <w:r>
              <w:rPr>
                <w:sz w:val="20"/>
                <w:szCs w:val="20"/>
                <w:spacing w:val="-1"/>
              </w:rPr>
              <w:t>4.玻璃品种、厚度</w:t>
            </w:r>
          </w:p>
          <w:p>
            <w:pPr>
              <w:pStyle w:val="TableText"/>
              <w:ind w:left="104"/>
              <w:spacing w:before="61" w:line="219" w:lineRule="auto"/>
              <w:rPr>
                <w:sz w:val="20"/>
                <w:szCs w:val="20"/>
              </w:rPr>
            </w:pPr>
            <w:r>
              <w:rPr>
                <w:sz w:val="20"/>
                <w:szCs w:val="20"/>
              </w:rPr>
              <w:t>5.五金种类、规格</w:t>
            </w:r>
          </w:p>
          <w:p>
            <w:pPr>
              <w:pStyle w:val="TableText"/>
              <w:ind w:left="104"/>
              <w:spacing w:before="71" w:line="219" w:lineRule="auto"/>
              <w:rPr>
                <w:sz w:val="20"/>
                <w:szCs w:val="20"/>
              </w:rPr>
            </w:pPr>
            <w:r>
              <w:rPr>
                <w:sz w:val="20"/>
                <w:szCs w:val="20"/>
                <w:spacing w:val="-1"/>
              </w:rPr>
              <w:t>6.防护材料种类</w:t>
            </w:r>
          </w:p>
        </w:tc>
        <w:tc>
          <w:tcPr>
            <w:tcW w:w="101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tcPr>
          <w:p>
            <w:pPr>
              <w:spacing w:line="269" w:lineRule="auto"/>
              <w:rPr>
                <w:rFonts w:ascii="Arial"/>
                <w:sz w:val="21"/>
              </w:rPr>
            </w:pPr>
            <w:r/>
          </w:p>
          <w:p>
            <w:pPr>
              <w:pStyle w:val="TableText"/>
              <w:ind w:left="98"/>
              <w:spacing w:before="65" w:line="219" w:lineRule="auto"/>
              <w:rPr>
                <w:sz w:val="20"/>
                <w:szCs w:val="20"/>
              </w:rPr>
            </w:pPr>
            <w:r>
              <w:rPr>
                <w:sz w:val="20"/>
                <w:szCs w:val="20"/>
                <w:spacing w:val="1"/>
              </w:rPr>
              <w:t>1.门(含框)安装</w:t>
            </w:r>
          </w:p>
          <w:p>
            <w:pPr>
              <w:pStyle w:val="TableText"/>
              <w:ind w:left="98"/>
              <w:spacing w:before="63" w:line="220" w:lineRule="auto"/>
              <w:rPr>
                <w:sz w:val="20"/>
                <w:szCs w:val="20"/>
              </w:rPr>
            </w:pPr>
            <w:r>
              <w:rPr>
                <w:sz w:val="20"/>
                <w:szCs w:val="20"/>
                <w:spacing w:val="-2"/>
              </w:rPr>
              <w:t>2.玻璃安装</w:t>
            </w:r>
          </w:p>
          <w:p>
            <w:pPr>
              <w:pStyle w:val="TableText"/>
              <w:ind w:left="98"/>
              <w:spacing w:before="71" w:line="219" w:lineRule="auto"/>
              <w:rPr>
                <w:sz w:val="20"/>
                <w:szCs w:val="20"/>
              </w:rPr>
            </w:pPr>
            <w:r>
              <w:rPr>
                <w:sz w:val="20"/>
                <w:szCs w:val="20"/>
                <w:spacing w:val="1"/>
              </w:rPr>
              <w:t>3.五金配件安装</w:t>
            </w:r>
          </w:p>
          <w:p>
            <w:pPr>
              <w:pStyle w:val="TableText"/>
              <w:ind w:left="98"/>
              <w:spacing w:before="62" w:line="219" w:lineRule="auto"/>
              <w:rPr>
                <w:sz w:val="20"/>
                <w:szCs w:val="20"/>
              </w:rPr>
            </w:pPr>
            <w:r>
              <w:rPr>
                <w:sz w:val="20"/>
                <w:szCs w:val="20"/>
                <w:spacing w:val="-1"/>
              </w:rPr>
              <w:t>4.嵌缝打胶</w:t>
            </w:r>
          </w:p>
          <w:p>
            <w:pPr>
              <w:pStyle w:val="TableText"/>
              <w:ind w:left="98"/>
              <w:spacing w:before="71" w:line="219" w:lineRule="auto"/>
              <w:rPr>
                <w:sz w:val="20"/>
                <w:szCs w:val="20"/>
              </w:rPr>
            </w:pPr>
            <w:r>
              <w:rPr>
                <w:sz w:val="20"/>
                <w:szCs w:val="20"/>
                <w:spacing w:val="-2"/>
              </w:rPr>
              <w:t>5.刷防护材料</w:t>
            </w:r>
          </w:p>
        </w:tc>
      </w:tr>
    </w:tbl>
    <w:p>
      <w:pPr>
        <w:spacing w:line="113" w:lineRule="exact"/>
        <w:rPr>
          <w:rFonts w:ascii="Arial"/>
          <w:sz w:val="9"/>
        </w:rPr>
      </w:pPr>
      <w:r/>
    </w:p>
    <w:p>
      <w:pPr>
        <w:spacing w:line="113" w:lineRule="exact"/>
        <w:sectPr>
          <w:footerReference w:type="default" r:id="rId69"/>
          <w:pgSz w:w="11890" w:h="16850"/>
          <w:pgMar w:top="400" w:right="1544" w:bottom="1311" w:left="1120" w:header="0" w:footer="1052" w:gutter="0"/>
        </w:sectPr>
        <w:rPr>
          <w:rFonts w:ascii="Arial" w:hAnsi="Arial" w:eastAsia="Arial" w:cs="Arial"/>
          <w:sz w:val="9"/>
          <w:szCs w:val="9"/>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4147"/>
        <w:spacing w:before="62" w:line="223" w:lineRule="auto"/>
        <w:rPr>
          <w:rFonts w:ascii="Times New Roman" w:hAnsi="Times New Roman" w:eastAsia="Times New Roman" w:cs="Times New Roman"/>
          <w:sz w:val="19"/>
          <w:szCs w:val="19"/>
        </w:rPr>
      </w:pPr>
      <w:bookmarkStart w:name="bookmark281" w:id="92"/>
      <w:bookmarkEnd w:id="92"/>
      <w:r>
        <w:rPr>
          <w:rFonts w:ascii="SimHei" w:hAnsi="SimHei" w:eastAsia="SimHei" w:cs="SimHei"/>
          <w:sz w:val="19"/>
          <w:szCs w:val="19"/>
          <w:b/>
          <w:bCs/>
          <w:spacing w:val="-2"/>
        </w:rPr>
        <w:t>续表</w:t>
      </w:r>
      <w:r>
        <w:rPr>
          <w:rFonts w:ascii="Times New Roman" w:hAnsi="Times New Roman" w:eastAsia="Times New Roman" w:cs="Times New Roman"/>
          <w:sz w:val="19"/>
          <w:szCs w:val="19"/>
          <w:b/>
          <w:bCs/>
          <w:spacing w:val="-2"/>
        </w:rPr>
        <w:t>H.1.1</w:t>
      </w:r>
    </w:p>
    <w:p>
      <w:pPr>
        <w:spacing w:line="69"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58"/>
        <w:gridCol w:w="1963"/>
      </w:tblGrid>
      <w:tr>
        <w:trPr>
          <w:trHeight w:val="324"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473"/>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58" w:type="dxa"/>
            <w:vAlign w:val="top"/>
          </w:tcPr>
          <w:p>
            <w:pPr>
              <w:pStyle w:val="TableText"/>
              <w:ind w:left="237"/>
              <w:spacing w:before="63" w:line="219" w:lineRule="auto"/>
              <w:rPr>
                <w:sz w:val="20"/>
                <w:szCs w:val="20"/>
              </w:rPr>
            </w:pPr>
            <w:r>
              <w:rPr>
                <w:sz w:val="20"/>
                <w:szCs w:val="20"/>
                <w:spacing w:val="2"/>
              </w:rPr>
              <w:t>工程量计算规则</w:t>
            </w:r>
          </w:p>
        </w:tc>
        <w:tc>
          <w:tcPr>
            <w:tcW w:w="1963" w:type="dxa"/>
            <w:vAlign w:val="top"/>
          </w:tcPr>
          <w:p>
            <w:pPr>
              <w:pStyle w:val="TableText"/>
              <w:ind w:left="589"/>
              <w:spacing w:before="63" w:line="219" w:lineRule="auto"/>
              <w:rPr>
                <w:sz w:val="20"/>
                <w:szCs w:val="20"/>
              </w:rPr>
            </w:pPr>
            <w:r>
              <w:rPr>
                <w:sz w:val="20"/>
                <w:szCs w:val="20"/>
                <w:spacing w:val="2"/>
              </w:rPr>
              <w:t>工作内容</w:t>
            </w:r>
          </w:p>
        </w:tc>
      </w:tr>
      <w:tr>
        <w:trPr>
          <w:trHeight w:val="1225" w:hRule="atLeast"/>
        </w:trPr>
        <w:tc>
          <w:tcPr>
            <w:tcW w:w="1243" w:type="dxa"/>
            <w:vAlign w:val="top"/>
          </w:tcPr>
          <w:p>
            <w:pPr>
              <w:spacing w:line="470" w:lineRule="auto"/>
              <w:rPr>
                <w:rFonts w:ascii="Arial"/>
                <w:sz w:val="21"/>
              </w:rPr>
            </w:pPr>
            <w:r/>
          </w:p>
          <w:p>
            <w:pPr>
              <w:pStyle w:val="TableText"/>
              <w:ind w:left="165"/>
              <w:spacing w:before="65"/>
              <w:rPr>
                <w:sz w:val="20"/>
                <w:szCs w:val="20"/>
              </w:rPr>
            </w:pPr>
            <w:r>
              <w:rPr>
                <w:sz w:val="20"/>
                <w:szCs w:val="20"/>
                <w:spacing w:val="-1"/>
              </w:rPr>
              <w:t>010801005</w:t>
            </w:r>
          </w:p>
        </w:tc>
        <w:tc>
          <w:tcPr>
            <w:tcW w:w="1308" w:type="dxa"/>
            <w:vAlign w:val="top"/>
          </w:tcPr>
          <w:p>
            <w:pPr>
              <w:spacing w:line="451" w:lineRule="auto"/>
              <w:rPr>
                <w:rFonts w:ascii="Arial"/>
                <w:sz w:val="21"/>
              </w:rPr>
            </w:pPr>
            <w:r/>
          </w:p>
          <w:p>
            <w:pPr>
              <w:pStyle w:val="TableText"/>
              <w:ind w:left="341"/>
              <w:spacing w:before="65" w:line="219" w:lineRule="auto"/>
              <w:rPr>
                <w:sz w:val="20"/>
                <w:szCs w:val="20"/>
              </w:rPr>
            </w:pPr>
            <w:r>
              <w:rPr>
                <w:sz w:val="20"/>
                <w:szCs w:val="20"/>
                <w:spacing w:val="-2"/>
              </w:rPr>
              <w:t>木门框</w:t>
            </w:r>
          </w:p>
        </w:tc>
        <w:tc>
          <w:tcPr>
            <w:tcW w:w="1818" w:type="dxa"/>
            <w:vAlign w:val="top"/>
          </w:tcPr>
          <w:p>
            <w:pPr>
              <w:pStyle w:val="TableText"/>
              <w:ind w:left="83"/>
              <w:spacing w:before="207" w:line="219" w:lineRule="auto"/>
              <w:rPr>
                <w:sz w:val="20"/>
                <w:szCs w:val="20"/>
              </w:rPr>
            </w:pPr>
            <w:r>
              <w:rPr>
                <w:sz w:val="20"/>
                <w:szCs w:val="20"/>
                <w:spacing w:val="3"/>
              </w:rPr>
              <w:t>1.木材材质</w:t>
            </w:r>
          </w:p>
          <w:p>
            <w:pPr>
              <w:pStyle w:val="TableText"/>
              <w:ind w:left="83"/>
              <w:spacing w:before="62" w:line="219" w:lineRule="auto"/>
              <w:rPr>
                <w:sz w:val="20"/>
                <w:szCs w:val="20"/>
              </w:rPr>
            </w:pPr>
            <w:r>
              <w:rPr>
                <w:sz w:val="20"/>
                <w:szCs w:val="20"/>
                <w:spacing w:val="1"/>
              </w:rPr>
              <w:t>2.框截面尺寸</w:t>
            </w:r>
          </w:p>
          <w:p>
            <w:pPr>
              <w:pStyle w:val="TableText"/>
              <w:ind w:left="83"/>
              <w:spacing w:before="72" w:line="219" w:lineRule="auto"/>
              <w:rPr>
                <w:sz w:val="20"/>
                <w:szCs w:val="20"/>
              </w:rPr>
            </w:pPr>
            <w:r>
              <w:rPr>
                <w:sz w:val="20"/>
                <w:szCs w:val="20"/>
                <w:spacing w:val="1"/>
              </w:rPr>
              <w:t>3.防护材料种类</w:t>
            </w:r>
          </w:p>
        </w:tc>
        <w:tc>
          <w:tcPr>
            <w:tcW w:w="1019" w:type="dxa"/>
            <w:vAlign w:val="top"/>
          </w:tcPr>
          <w:p>
            <w:pPr>
              <w:spacing w:line="250" w:lineRule="auto"/>
              <w:rPr>
                <w:rFonts w:ascii="Arial"/>
                <w:sz w:val="21"/>
              </w:rPr>
            </w:pPr>
            <w:r/>
          </w:p>
          <w:p>
            <w:pPr>
              <w:spacing w:line="250" w:lineRule="auto"/>
              <w:rPr>
                <w:rFonts w:ascii="Arial"/>
                <w:sz w:val="21"/>
              </w:rPr>
            </w:pPr>
            <w:r/>
          </w:p>
          <w:p>
            <w:pPr>
              <w:pStyle w:val="TableText"/>
              <w:ind w:left="465"/>
              <w:spacing w:before="48" w:line="241" w:lineRule="auto"/>
              <w:rPr>
                <w:sz w:val="15"/>
                <w:szCs w:val="15"/>
              </w:rPr>
            </w:pPr>
            <w:r>
              <w:rPr>
                <w:sz w:val="15"/>
                <w:szCs w:val="15"/>
              </w:rPr>
              <w:t>m</w:t>
            </w:r>
          </w:p>
        </w:tc>
        <w:tc>
          <w:tcPr>
            <w:tcW w:w="1858" w:type="dxa"/>
            <w:vAlign w:val="top"/>
          </w:tcPr>
          <w:p>
            <w:pPr>
              <w:pStyle w:val="TableText"/>
              <w:ind w:left="96" w:right="69" w:firstLine="190"/>
              <w:spacing w:before="208" w:line="274" w:lineRule="auto"/>
              <w:jc w:val="both"/>
              <w:rPr>
                <w:sz w:val="20"/>
                <w:szCs w:val="20"/>
              </w:rPr>
            </w:pPr>
            <w:r>
              <w:rPr>
                <w:sz w:val="20"/>
                <w:szCs w:val="20"/>
                <w:spacing w:val="1"/>
              </w:rPr>
              <w:t>按设计图示尺寸  </w:t>
            </w:r>
            <w:r>
              <w:rPr>
                <w:sz w:val="20"/>
                <w:szCs w:val="20"/>
                <w:spacing w:val="40"/>
              </w:rPr>
              <w:t>以框中心线长度</w:t>
            </w:r>
            <w:r>
              <w:rPr>
                <w:sz w:val="20"/>
                <w:szCs w:val="20"/>
              </w:rPr>
              <w:t xml:space="preserve"> </w:t>
            </w:r>
            <w:r>
              <w:rPr>
                <w:sz w:val="20"/>
                <w:szCs w:val="20"/>
                <w:spacing w:val="-2"/>
              </w:rPr>
              <w:t>计算</w:t>
            </w:r>
          </w:p>
        </w:tc>
        <w:tc>
          <w:tcPr>
            <w:tcW w:w="1963" w:type="dxa"/>
            <w:vAlign w:val="top"/>
          </w:tcPr>
          <w:p>
            <w:pPr>
              <w:spacing w:line="302" w:lineRule="auto"/>
              <w:rPr>
                <w:rFonts w:ascii="Arial"/>
                <w:sz w:val="21"/>
              </w:rPr>
            </w:pPr>
            <w:r/>
          </w:p>
          <w:p>
            <w:pPr>
              <w:pStyle w:val="TableText"/>
              <w:ind w:left="88"/>
              <w:spacing w:before="65" w:line="219" w:lineRule="auto"/>
              <w:rPr>
                <w:sz w:val="20"/>
                <w:szCs w:val="20"/>
              </w:rPr>
            </w:pPr>
            <w:r>
              <w:rPr>
                <w:sz w:val="20"/>
                <w:szCs w:val="20"/>
              </w:rPr>
              <w:t>1.木门框制作、安装</w:t>
            </w:r>
          </w:p>
          <w:p>
            <w:pPr>
              <w:pStyle w:val="TableText"/>
              <w:ind w:left="88"/>
              <w:spacing w:before="61" w:line="219" w:lineRule="auto"/>
              <w:rPr>
                <w:sz w:val="20"/>
                <w:szCs w:val="20"/>
              </w:rPr>
            </w:pPr>
            <w:r>
              <w:rPr>
                <w:sz w:val="20"/>
                <w:szCs w:val="20"/>
                <w:spacing w:val="-2"/>
              </w:rPr>
              <w:t>2.刷防护材料</w:t>
            </w:r>
          </w:p>
        </w:tc>
      </w:tr>
      <w:tr>
        <w:trPr>
          <w:trHeight w:val="1241" w:hRule="atLeast"/>
        </w:trPr>
        <w:tc>
          <w:tcPr>
            <w:tcW w:w="1243" w:type="dxa"/>
            <w:vAlign w:val="top"/>
          </w:tcPr>
          <w:p>
            <w:pPr>
              <w:spacing w:line="475" w:lineRule="auto"/>
              <w:rPr>
                <w:rFonts w:ascii="Arial"/>
                <w:sz w:val="21"/>
              </w:rPr>
            </w:pPr>
            <w:r/>
          </w:p>
          <w:p>
            <w:pPr>
              <w:pStyle w:val="TableText"/>
              <w:ind w:left="165"/>
              <w:spacing w:before="65"/>
              <w:rPr>
                <w:sz w:val="20"/>
                <w:szCs w:val="20"/>
              </w:rPr>
            </w:pPr>
            <w:r>
              <w:rPr>
                <w:sz w:val="20"/>
                <w:szCs w:val="20"/>
                <w:spacing w:val="-1"/>
              </w:rPr>
              <w:t>010801006</w:t>
            </w:r>
          </w:p>
        </w:tc>
        <w:tc>
          <w:tcPr>
            <w:tcW w:w="1308" w:type="dxa"/>
            <w:vAlign w:val="top"/>
          </w:tcPr>
          <w:p>
            <w:pPr>
              <w:spacing w:line="456" w:lineRule="auto"/>
              <w:rPr>
                <w:rFonts w:ascii="Arial"/>
                <w:sz w:val="21"/>
              </w:rPr>
            </w:pPr>
            <w:r/>
          </w:p>
          <w:p>
            <w:pPr>
              <w:pStyle w:val="TableText"/>
              <w:ind w:left="241"/>
              <w:spacing w:before="65" w:line="220" w:lineRule="auto"/>
              <w:rPr>
                <w:sz w:val="20"/>
                <w:szCs w:val="20"/>
              </w:rPr>
            </w:pPr>
            <w:r>
              <w:rPr>
                <w:sz w:val="20"/>
                <w:szCs w:val="20"/>
                <w:spacing w:val="2"/>
              </w:rPr>
              <w:t>门锁安装</w:t>
            </w:r>
          </w:p>
        </w:tc>
        <w:tc>
          <w:tcPr>
            <w:tcW w:w="1818" w:type="dxa"/>
            <w:vAlign w:val="top"/>
          </w:tcPr>
          <w:p>
            <w:pPr>
              <w:pStyle w:val="TableText"/>
              <w:ind w:left="83"/>
              <w:spacing w:before="214" w:line="220" w:lineRule="auto"/>
              <w:rPr>
                <w:sz w:val="20"/>
                <w:szCs w:val="20"/>
              </w:rPr>
            </w:pPr>
            <w:r>
              <w:rPr>
                <w:sz w:val="20"/>
                <w:szCs w:val="20"/>
                <w:spacing w:val="2"/>
              </w:rPr>
              <w:t>1.锁品种</w:t>
            </w:r>
          </w:p>
          <w:p>
            <w:pPr>
              <w:pStyle w:val="TableText"/>
              <w:ind w:left="83"/>
              <w:spacing w:before="81" w:line="219" w:lineRule="auto"/>
              <w:rPr>
                <w:sz w:val="20"/>
                <w:szCs w:val="20"/>
              </w:rPr>
            </w:pPr>
            <w:r>
              <w:rPr>
                <w:sz w:val="20"/>
                <w:szCs w:val="20"/>
                <w:spacing w:val="-3"/>
              </w:rPr>
              <w:t>2.锁规格</w:t>
            </w:r>
          </w:p>
          <w:p>
            <w:pPr>
              <w:pStyle w:val="TableText"/>
              <w:ind w:left="83"/>
              <w:spacing w:before="53" w:line="221" w:lineRule="auto"/>
              <w:rPr>
                <w:sz w:val="20"/>
                <w:szCs w:val="20"/>
              </w:rPr>
            </w:pPr>
            <w:r>
              <w:rPr>
                <w:sz w:val="20"/>
                <w:szCs w:val="20"/>
                <w:spacing w:val="1"/>
              </w:rPr>
              <w:t>3.工艺要求</w:t>
            </w:r>
          </w:p>
        </w:tc>
        <w:tc>
          <w:tcPr>
            <w:tcW w:w="1019" w:type="dxa"/>
            <w:vAlign w:val="top"/>
          </w:tcPr>
          <w:p>
            <w:pPr>
              <w:spacing w:line="456" w:lineRule="auto"/>
              <w:rPr>
                <w:rFonts w:ascii="Arial"/>
                <w:sz w:val="21"/>
              </w:rPr>
            </w:pPr>
            <w:r/>
          </w:p>
          <w:p>
            <w:pPr>
              <w:pStyle w:val="TableText"/>
              <w:ind w:left="406"/>
              <w:spacing w:before="65" w:line="220" w:lineRule="auto"/>
              <w:rPr>
                <w:sz w:val="20"/>
                <w:szCs w:val="20"/>
              </w:rPr>
            </w:pPr>
            <w:r>
              <w:rPr>
                <w:sz w:val="20"/>
                <w:szCs w:val="20"/>
              </w:rPr>
              <w:t>套</w:t>
            </w:r>
          </w:p>
        </w:tc>
        <w:tc>
          <w:tcPr>
            <w:tcW w:w="1858" w:type="dxa"/>
            <w:vAlign w:val="top"/>
          </w:tcPr>
          <w:p>
            <w:pPr>
              <w:spacing w:line="306" w:lineRule="auto"/>
              <w:rPr>
                <w:rFonts w:ascii="Arial"/>
                <w:sz w:val="21"/>
              </w:rPr>
            </w:pPr>
            <w:r/>
          </w:p>
          <w:p>
            <w:pPr>
              <w:pStyle w:val="TableText"/>
              <w:ind w:left="96" w:right="170" w:firstLine="190"/>
              <w:spacing w:before="65" w:line="270"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63" w:type="dxa"/>
            <w:vAlign w:val="top"/>
          </w:tcPr>
          <w:p>
            <w:pPr>
              <w:spacing w:line="456" w:lineRule="auto"/>
              <w:rPr>
                <w:rFonts w:ascii="Arial"/>
                <w:sz w:val="21"/>
              </w:rPr>
            </w:pPr>
            <w:r/>
          </w:p>
          <w:p>
            <w:pPr>
              <w:pStyle w:val="TableText"/>
              <w:ind w:left="88"/>
              <w:spacing w:before="65" w:line="220" w:lineRule="auto"/>
              <w:rPr>
                <w:sz w:val="20"/>
                <w:szCs w:val="20"/>
              </w:rPr>
            </w:pPr>
            <w:r>
              <w:rPr>
                <w:sz w:val="20"/>
                <w:szCs w:val="20"/>
                <w:spacing w:val="4"/>
              </w:rPr>
              <w:t>安装</w:t>
            </w:r>
          </w:p>
        </w:tc>
      </w:tr>
    </w:tbl>
    <w:p>
      <w:pPr>
        <w:pStyle w:val="BodyText"/>
        <w:ind w:left="3455"/>
        <w:spacing w:before="339" w:line="221" w:lineRule="auto"/>
        <w:outlineLvl w:val="1"/>
        <w:rPr>
          <w:sz w:val="31"/>
          <w:szCs w:val="31"/>
        </w:rPr>
      </w:pPr>
      <w:bookmarkStart w:name="bookmark55" w:id="93"/>
      <w:bookmarkEnd w:id="93"/>
      <w:r>
        <w:rPr>
          <w:rFonts w:ascii="Times New Roman" w:hAnsi="Times New Roman" w:eastAsia="Times New Roman" w:cs="Times New Roman"/>
          <w:sz w:val="31"/>
          <w:szCs w:val="31"/>
          <w:spacing w:val="-6"/>
        </w:rPr>
        <w:t>H.2</w:t>
      </w:r>
      <w:r>
        <w:rPr>
          <w:rFonts w:ascii="Times New Roman" w:hAnsi="Times New Roman" w:eastAsia="Times New Roman" w:cs="Times New Roman"/>
          <w:sz w:val="31"/>
          <w:szCs w:val="31"/>
          <w:spacing w:val="12"/>
        </w:rPr>
        <w:t xml:space="preserve">    </w:t>
      </w:r>
      <w:r>
        <w:rPr>
          <w:sz w:val="31"/>
          <w:szCs w:val="31"/>
          <w:spacing w:val="-6"/>
        </w:rPr>
        <w:t>金</w:t>
      </w:r>
      <w:r>
        <w:rPr>
          <w:sz w:val="31"/>
          <w:szCs w:val="31"/>
          <w:spacing w:val="8"/>
        </w:rPr>
        <w:t xml:space="preserve">  </w:t>
      </w:r>
      <w:r>
        <w:rPr>
          <w:sz w:val="31"/>
          <w:szCs w:val="31"/>
          <w:spacing w:val="-6"/>
        </w:rPr>
        <w:t>属</w:t>
      </w:r>
      <w:r>
        <w:rPr>
          <w:sz w:val="31"/>
          <w:szCs w:val="31"/>
          <w:spacing w:val="139"/>
        </w:rPr>
        <w:t xml:space="preserve"> </w:t>
      </w:r>
      <w:r>
        <w:rPr>
          <w:sz w:val="31"/>
          <w:szCs w:val="31"/>
          <w:spacing w:val="-6"/>
        </w:rPr>
        <w:t>门</w:t>
      </w:r>
    </w:p>
    <w:p>
      <w:pPr>
        <w:spacing w:line="266" w:lineRule="auto"/>
        <w:rPr>
          <w:rFonts w:ascii="Arial"/>
          <w:sz w:val="21"/>
        </w:rPr>
      </w:pPr>
      <w:r/>
    </w:p>
    <w:p>
      <w:pPr>
        <w:pStyle w:val="BodyText"/>
        <w:ind w:left="4" w:right="170"/>
        <w:spacing w:before="65" w:line="288" w:lineRule="auto"/>
        <w:rPr>
          <w:sz w:val="20"/>
          <w:szCs w:val="20"/>
        </w:rPr>
      </w:pPr>
      <w:r>
        <w:rPr>
          <w:rFonts w:ascii="Times New Roman" w:hAnsi="Times New Roman" w:eastAsia="Times New Roman" w:cs="Times New Roman"/>
          <w:sz w:val="20"/>
          <w:szCs w:val="20"/>
          <w:spacing w:val="4"/>
        </w:rPr>
        <w:t>H.2.1      </w:t>
      </w:r>
      <w:r>
        <w:rPr>
          <w:sz w:val="20"/>
          <w:szCs w:val="20"/>
          <w:spacing w:val="4"/>
        </w:rPr>
        <w:t>金属门工程量清单项目设置、项目特征描述的内容、计量单位</w:t>
      </w:r>
      <w:r>
        <w:rPr>
          <w:sz w:val="20"/>
          <w:szCs w:val="20"/>
          <w:spacing w:val="3"/>
        </w:rPr>
        <w:t>及工程量计算规则应按表</w:t>
      </w:r>
      <w:r>
        <w:rPr>
          <w:sz w:val="20"/>
          <w:szCs w:val="20"/>
          <w:spacing w:val="-39"/>
        </w:rPr>
        <w:t xml:space="preserve"> </w:t>
      </w:r>
      <w:r>
        <w:rPr>
          <w:rFonts w:ascii="Times New Roman" w:hAnsi="Times New Roman" w:eastAsia="Times New Roman" w:cs="Times New Roman"/>
          <w:sz w:val="20"/>
          <w:szCs w:val="20"/>
          <w:spacing w:val="3"/>
        </w:rPr>
        <w:t>H.2.1</w:t>
      </w:r>
      <w:r>
        <w:rPr>
          <w:rFonts w:ascii="Times New Roman" w:hAnsi="Times New Roman" w:eastAsia="Times New Roman" w:cs="Times New Roman"/>
          <w:sz w:val="20"/>
          <w:szCs w:val="20"/>
        </w:rPr>
        <w:t xml:space="preserve"> </w:t>
      </w:r>
      <w:r>
        <w:rPr>
          <w:sz w:val="20"/>
          <w:szCs w:val="20"/>
          <w:spacing w:val="5"/>
        </w:rPr>
        <w:t>的规定执行。</w:t>
      </w:r>
    </w:p>
    <w:p>
      <w:pPr>
        <w:ind w:left="3097"/>
        <w:spacing w:before="31" w:line="221" w:lineRule="auto"/>
        <w:rPr>
          <w:rFonts w:ascii="SimHei" w:hAnsi="SimHei" w:eastAsia="SimHei" w:cs="SimHei"/>
          <w:sz w:val="19"/>
          <w:szCs w:val="19"/>
        </w:rPr>
      </w:pPr>
      <w:r>
        <w:rPr>
          <w:rFonts w:ascii="SimHei" w:hAnsi="SimHei" w:eastAsia="SimHei" w:cs="SimHei"/>
          <w:sz w:val="19"/>
          <w:szCs w:val="19"/>
          <w:b/>
          <w:bCs/>
          <w:spacing w:val="-3"/>
        </w:rPr>
        <w:t>表</w:t>
      </w:r>
      <w:r>
        <w:rPr>
          <w:rFonts w:ascii="SimHei" w:hAnsi="SimHei" w:eastAsia="SimHei" w:cs="SimHei"/>
          <w:sz w:val="19"/>
          <w:szCs w:val="19"/>
          <w:spacing w:val="-31"/>
        </w:rPr>
        <w:t xml:space="preserve"> </w:t>
      </w:r>
      <w:r>
        <w:rPr>
          <w:rFonts w:ascii="Times New Roman" w:hAnsi="Times New Roman" w:eastAsia="Times New Roman" w:cs="Times New Roman"/>
          <w:sz w:val="19"/>
          <w:szCs w:val="19"/>
          <w:b/>
          <w:bCs/>
          <w:spacing w:val="-3"/>
        </w:rPr>
        <w:t>H.2.</w:t>
      </w:r>
      <w:r>
        <w:rPr>
          <w:rFonts w:ascii="Times New Roman" w:hAnsi="Times New Roman" w:eastAsia="Times New Roman" w:cs="Times New Roman"/>
          <w:sz w:val="19"/>
          <w:szCs w:val="19"/>
          <w:b/>
          <w:bCs/>
          <w:spacing w:val="21"/>
          <w:w w:val="102"/>
        </w:rPr>
        <w:t xml:space="preserve">  </w:t>
      </w:r>
      <w:r>
        <w:rPr>
          <w:rFonts w:ascii="SimHei" w:hAnsi="SimHei" w:eastAsia="SimHei" w:cs="SimHei"/>
          <w:sz w:val="19"/>
          <w:szCs w:val="19"/>
          <w:b/>
          <w:bCs/>
          <w:spacing w:val="-3"/>
        </w:rPr>
        <w:t>1</w:t>
      </w:r>
      <w:r>
        <w:rPr>
          <w:rFonts w:ascii="SimHei" w:hAnsi="SimHei" w:eastAsia="SimHei" w:cs="SimHei"/>
          <w:sz w:val="19"/>
          <w:szCs w:val="19"/>
          <w:spacing w:val="31"/>
        </w:rPr>
        <w:t xml:space="preserve">  </w:t>
      </w:r>
      <w:r>
        <w:rPr>
          <w:rFonts w:ascii="SimHei" w:hAnsi="SimHei" w:eastAsia="SimHei" w:cs="SimHei"/>
          <w:sz w:val="19"/>
          <w:szCs w:val="19"/>
          <w:b/>
          <w:bCs/>
          <w:spacing w:val="-3"/>
        </w:rPr>
        <w:t>金属门(编码：</w:t>
      </w:r>
      <w:r>
        <w:rPr>
          <w:rFonts w:ascii="SimHei" w:hAnsi="SimHei" w:eastAsia="SimHei" w:cs="SimHei"/>
          <w:sz w:val="19"/>
          <w:szCs w:val="19"/>
          <w:spacing w:val="-3"/>
        </w:rPr>
        <w:t>010802)</w:t>
      </w:r>
    </w:p>
    <w:p>
      <w:pPr>
        <w:spacing w:line="74"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18"/>
        <w:gridCol w:w="1009"/>
        <w:gridCol w:w="1858"/>
        <w:gridCol w:w="1963"/>
      </w:tblGrid>
      <w:tr>
        <w:trPr>
          <w:trHeight w:val="334" w:hRule="atLeast"/>
        </w:trPr>
        <w:tc>
          <w:tcPr>
            <w:tcW w:w="1244" w:type="dxa"/>
            <w:vAlign w:val="top"/>
          </w:tcPr>
          <w:p>
            <w:pPr>
              <w:pStyle w:val="TableText"/>
              <w:ind w:left="234"/>
              <w:spacing w:before="72" w:line="219" w:lineRule="auto"/>
              <w:rPr>
                <w:sz w:val="19"/>
                <w:szCs w:val="19"/>
              </w:rPr>
            </w:pPr>
            <w:r>
              <w:rPr>
                <w:sz w:val="19"/>
                <w:szCs w:val="19"/>
                <w:spacing w:val="2"/>
              </w:rPr>
              <w:t>项日编码</w:t>
            </w:r>
          </w:p>
        </w:tc>
        <w:tc>
          <w:tcPr>
            <w:tcW w:w="1308" w:type="dxa"/>
            <w:vAlign w:val="top"/>
          </w:tcPr>
          <w:p>
            <w:pPr>
              <w:pStyle w:val="TableText"/>
              <w:ind w:left="261"/>
              <w:spacing w:before="73" w:line="220" w:lineRule="auto"/>
              <w:rPr>
                <w:sz w:val="19"/>
                <w:szCs w:val="19"/>
              </w:rPr>
            </w:pPr>
            <w:r>
              <w:rPr>
                <w:sz w:val="19"/>
                <w:szCs w:val="19"/>
                <w:spacing w:val="2"/>
              </w:rPr>
              <w:t>项日名称</w:t>
            </w:r>
          </w:p>
        </w:tc>
        <w:tc>
          <w:tcPr>
            <w:tcW w:w="1818" w:type="dxa"/>
            <w:vAlign w:val="top"/>
          </w:tcPr>
          <w:p>
            <w:pPr>
              <w:pStyle w:val="TableText"/>
              <w:ind w:left="503"/>
              <w:spacing w:before="72" w:line="219" w:lineRule="auto"/>
              <w:rPr>
                <w:sz w:val="19"/>
                <w:szCs w:val="19"/>
              </w:rPr>
            </w:pPr>
            <w:r>
              <w:rPr>
                <w:sz w:val="19"/>
                <w:szCs w:val="19"/>
                <w:spacing w:val="-2"/>
              </w:rPr>
              <w:t>项目特征</w:t>
            </w:r>
          </w:p>
        </w:tc>
        <w:tc>
          <w:tcPr>
            <w:tcW w:w="1009" w:type="dxa"/>
            <w:vAlign w:val="top"/>
          </w:tcPr>
          <w:p>
            <w:pPr>
              <w:pStyle w:val="TableText"/>
              <w:ind w:left="115"/>
              <w:spacing w:before="73" w:line="220" w:lineRule="auto"/>
              <w:rPr>
                <w:sz w:val="19"/>
                <w:szCs w:val="19"/>
              </w:rPr>
            </w:pPr>
            <w:r>
              <w:rPr>
                <w:sz w:val="19"/>
                <w:szCs w:val="19"/>
                <w:spacing w:val="-2"/>
              </w:rPr>
              <w:t>计量单位</w:t>
            </w:r>
          </w:p>
        </w:tc>
        <w:tc>
          <w:tcPr>
            <w:tcW w:w="1858" w:type="dxa"/>
            <w:vAlign w:val="top"/>
          </w:tcPr>
          <w:p>
            <w:pPr>
              <w:pStyle w:val="TableText"/>
              <w:ind w:left="235"/>
              <w:spacing w:before="72" w:line="219" w:lineRule="auto"/>
              <w:rPr>
                <w:sz w:val="19"/>
                <w:szCs w:val="19"/>
              </w:rPr>
            </w:pPr>
            <w:r>
              <w:rPr>
                <w:sz w:val="19"/>
                <w:szCs w:val="19"/>
                <w:spacing w:val="2"/>
              </w:rPr>
              <w:t>工程量计算规则</w:t>
            </w:r>
          </w:p>
        </w:tc>
        <w:tc>
          <w:tcPr>
            <w:tcW w:w="1963" w:type="dxa"/>
            <w:vAlign w:val="top"/>
          </w:tcPr>
          <w:p>
            <w:pPr>
              <w:pStyle w:val="TableText"/>
              <w:ind w:left="598"/>
              <w:spacing w:before="72" w:line="219" w:lineRule="auto"/>
              <w:rPr>
                <w:sz w:val="19"/>
                <w:szCs w:val="19"/>
              </w:rPr>
            </w:pPr>
            <w:r>
              <w:rPr>
                <w:sz w:val="19"/>
                <w:szCs w:val="19"/>
                <w:spacing w:val="-2"/>
              </w:rPr>
              <w:t>工作内容</w:t>
            </w:r>
          </w:p>
        </w:tc>
      </w:tr>
      <w:tr>
        <w:trPr>
          <w:trHeight w:val="2417" w:hRule="atLeast"/>
        </w:trPr>
        <w:tc>
          <w:tcPr>
            <w:tcW w:w="1244"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185"/>
              <w:spacing w:before="61"/>
              <w:rPr>
                <w:sz w:val="19"/>
                <w:szCs w:val="19"/>
              </w:rPr>
            </w:pPr>
            <w:r>
              <w:rPr>
                <w:sz w:val="19"/>
                <w:szCs w:val="19"/>
                <w:spacing w:val="-1"/>
              </w:rPr>
              <w:t>010802001</w:t>
            </w:r>
          </w:p>
        </w:tc>
        <w:tc>
          <w:tcPr>
            <w:tcW w:w="1308" w:type="dxa"/>
            <w:vAlign w:val="top"/>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TableText"/>
              <w:ind w:left="451"/>
              <w:spacing w:before="62" w:line="221" w:lineRule="auto"/>
              <w:rPr>
                <w:sz w:val="19"/>
                <w:szCs w:val="19"/>
              </w:rPr>
            </w:pPr>
            <w:r>
              <w:rPr>
                <w:sz w:val="19"/>
                <w:szCs w:val="19"/>
                <w:spacing w:val="8"/>
              </w:rPr>
              <w:t>金属</w:t>
            </w:r>
          </w:p>
          <w:p>
            <w:pPr>
              <w:pStyle w:val="TableText"/>
              <w:ind w:left="261"/>
              <w:spacing w:before="84" w:line="222" w:lineRule="auto"/>
              <w:rPr>
                <w:sz w:val="19"/>
                <w:szCs w:val="19"/>
              </w:rPr>
            </w:pPr>
            <w:r>
              <w:rPr>
                <w:sz w:val="19"/>
                <w:szCs w:val="19"/>
                <w:spacing w:val="4"/>
              </w:rPr>
              <w:t>(塑钢)门</w:t>
            </w:r>
          </w:p>
        </w:tc>
        <w:tc>
          <w:tcPr>
            <w:tcW w:w="1818" w:type="dxa"/>
            <w:vAlign w:val="top"/>
          </w:tcPr>
          <w:p>
            <w:pPr>
              <w:pStyle w:val="TableText"/>
              <w:ind w:left="82"/>
              <w:spacing w:before="197" w:line="219" w:lineRule="auto"/>
              <w:rPr>
                <w:sz w:val="19"/>
                <w:szCs w:val="19"/>
              </w:rPr>
            </w:pPr>
            <w:r>
              <w:rPr>
                <w:sz w:val="19"/>
                <w:szCs w:val="19"/>
                <w:spacing w:val="1"/>
              </w:rPr>
              <w:t>1.门洞口尺寸</w:t>
            </w:r>
          </w:p>
          <w:p>
            <w:pPr>
              <w:pStyle w:val="TableText"/>
              <w:ind w:left="82"/>
              <w:spacing w:before="75" w:line="219" w:lineRule="auto"/>
              <w:rPr>
                <w:sz w:val="19"/>
                <w:szCs w:val="19"/>
              </w:rPr>
            </w:pPr>
            <w:r>
              <w:rPr>
                <w:sz w:val="19"/>
                <w:szCs w:val="19"/>
                <w:spacing w:val="3"/>
              </w:rPr>
              <w:t>2.门类型</w:t>
            </w:r>
          </w:p>
          <w:p>
            <w:pPr>
              <w:pStyle w:val="TableText"/>
              <w:ind w:left="82"/>
              <w:spacing w:before="85" w:line="221" w:lineRule="auto"/>
              <w:rPr>
                <w:sz w:val="19"/>
                <w:szCs w:val="19"/>
              </w:rPr>
            </w:pPr>
            <w:r>
              <w:rPr>
                <w:sz w:val="19"/>
                <w:szCs w:val="19"/>
                <w:spacing w:val="-2"/>
              </w:rPr>
              <w:t>3.开启方式</w:t>
            </w:r>
          </w:p>
          <w:p>
            <w:pPr>
              <w:pStyle w:val="TableText"/>
              <w:ind w:left="82"/>
              <w:spacing w:before="70" w:line="219" w:lineRule="auto"/>
              <w:rPr>
                <w:sz w:val="19"/>
                <w:szCs w:val="19"/>
              </w:rPr>
            </w:pPr>
            <w:r>
              <w:rPr>
                <w:sz w:val="19"/>
                <w:szCs w:val="19"/>
                <w:spacing w:val="3"/>
              </w:rPr>
              <w:t>4.框、扇材质</w:t>
            </w:r>
          </w:p>
          <w:p>
            <w:pPr>
              <w:pStyle w:val="TableText"/>
              <w:ind w:left="92"/>
              <w:spacing w:before="76" w:line="220" w:lineRule="auto"/>
              <w:rPr>
                <w:sz w:val="19"/>
                <w:szCs w:val="19"/>
              </w:rPr>
            </w:pPr>
            <w:r>
              <w:rPr>
                <w:sz w:val="19"/>
                <w:szCs w:val="19"/>
                <w:spacing w:val="1"/>
              </w:rPr>
              <w:t>5.玻璃品种、厚度</w:t>
            </w:r>
          </w:p>
          <w:p>
            <w:pPr>
              <w:pStyle w:val="TableText"/>
              <w:ind w:left="92"/>
              <w:spacing w:before="84" w:line="219" w:lineRule="auto"/>
              <w:rPr>
                <w:sz w:val="19"/>
                <w:szCs w:val="19"/>
              </w:rPr>
            </w:pPr>
            <w:r>
              <w:rPr>
                <w:sz w:val="19"/>
                <w:szCs w:val="19"/>
                <w:spacing w:val="-1"/>
              </w:rPr>
              <w:t>6.五金种类、规格</w:t>
            </w:r>
          </w:p>
          <w:p>
            <w:pPr>
              <w:pStyle w:val="TableText"/>
              <w:ind w:left="82"/>
              <w:spacing w:before="85" w:line="220" w:lineRule="auto"/>
              <w:rPr>
                <w:sz w:val="19"/>
                <w:szCs w:val="19"/>
              </w:rPr>
            </w:pPr>
            <w:r>
              <w:rPr>
                <w:sz w:val="19"/>
                <w:szCs w:val="19"/>
                <w:spacing w:val="1"/>
              </w:rPr>
              <w:t>7.其他工艺要求</w:t>
            </w:r>
          </w:p>
        </w:tc>
        <w:tc>
          <w:tcPr>
            <w:tcW w:w="100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54"/>
              <w:spacing w:before="61" w:line="194" w:lineRule="auto"/>
              <w:rPr>
                <w:sz w:val="19"/>
                <w:szCs w:val="19"/>
              </w:rPr>
            </w:pPr>
            <w:r>
              <w:rPr>
                <w:sz w:val="19"/>
                <w:szCs w:val="19"/>
                <w:spacing w:val="-1"/>
              </w:rPr>
              <w:t>m²</w:t>
            </w:r>
          </w:p>
        </w:tc>
        <w:tc>
          <w:tcPr>
            <w:tcW w:w="1858"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05" w:right="203" w:firstLine="180"/>
              <w:spacing w:before="62" w:line="293" w:lineRule="auto"/>
              <w:rPr>
                <w:sz w:val="19"/>
                <w:szCs w:val="19"/>
              </w:rPr>
            </w:pPr>
            <w:r>
              <w:rPr>
                <w:sz w:val="19"/>
                <w:szCs w:val="19"/>
                <w:spacing w:val="4"/>
              </w:rPr>
              <w:t>按设计图示洞口</w:t>
            </w:r>
            <w:r>
              <w:rPr>
                <w:sz w:val="19"/>
                <w:szCs w:val="19"/>
              </w:rPr>
              <w:t xml:space="preserve"> </w:t>
            </w:r>
            <w:r>
              <w:rPr>
                <w:sz w:val="19"/>
                <w:szCs w:val="19"/>
                <w:spacing w:val="-1"/>
              </w:rPr>
              <w:t>尺寸以面积计算</w:t>
            </w:r>
          </w:p>
        </w:tc>
        <w:tc>
          <w:tcPr>
            <w:tcW w:w="1963"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97"/>
              <w:spacing w:before="62" w:line="219" w:lineRule="auto"/>
              <w:rPr>
                <w:sz w:val="19"/>
                <w:szCs w:val="19"/>
              </w:rPr>
            </w:pPr>
            <w:r>
              <w:rPr>
                <w:sz w:val="19"/>
                <w:szCs w:val="19"/>
                <w:spacing w:val="1"/>
              </w:rPr>
              <w:t>1.门(含框)安装</w:t>
            </w:r>
          </w:p>
          <w:p>
            <w:pPr>
              <w:pStyle w:val="TableText"/>
              <w:ind w:left="97"/>
              <w:spacing w:before="75" w:line="220" w:lineRule="auto"/>
              <w:rPr>
                <w:sz w:val="19"/>
                <w:szCs w:val="19"/>
              </w:rPr>
            </w:pPr>
            <w:r>
              <w:rPr>
                <w:sz w:val="19"/>
                <w:szCs w:val="19"/>
                <w:spacing w:val="-2"/>
              </w:rPr>
              <w:t>2.玻璃安装</w:t>
            </w:r>
          </w:p>
          <w:p>
            <w:pPr>
              <w:pStyle w:val="TableText"/>
              <w:ind w:left="97"/>
              <w:spacing w:before="83" w:line="219" w:lineRule="auto"/>
              <w:rPr>
                <w:sz w:val="19"/>
                <w:szCs w:val="19"/>
              </w:rPr>
            </w:pPr>
            <w:r>
              <w:rPr>
                <w:sz w:val="19"/>
                <w:szCs w:val="19"/>
                <w:spacing w:val="1"/>
              </w:rPr>
              <w:t>3.五金配件安装</w:t>
            </w:r>
          </w:p>
          <w:p>
            <w:pPr>
              <w:pStyle w:val="TableText"/>
              <w:ind w:left="97"/>
              <w:spacing w:before="64" w:line="219" w:lineRule="auto"/>
              <w:rPr>
                <w:sz w:val="19"/>
                <w:szCs w:val="19"/>
              </w:rPr>
            </w:pPr>
            <w:r>
              <w:rPr>
                <w:sz w:val="19"/>
                <w:szCs w:val="19"/>
                <w:spacing w:val="-1"/>
              </w:rPr>
              <w:t>4.嵌缝打胶</w:t>
            </w:r>
          </w:p>
        </w:tc>
      </w:tr>
      <w:tr>
        <w:trPr>
          <w:trHeight w:val="898" w:hRule="atLeast"/>
        </w:trPr>
        <w:tc>
          <w:tcPr>
            <w:tcW w:w="1244" w:type="dxa"/>
            <w:vAlign w:val="top"/>
          </w:tcPr>
          <w:p>
            <w:pPr>
              <w:spacing w:line="316" w:lineRule="auto"/>
              <w:rPr>
                <w:rFonts w:ascii="Arial"/>
                <w:sz w:val="21"/>
              </w:rPr>
            </w:pPr>
            <w:r/>
          </w:p>
          <w:p>
            <w:pPr>
              <w:pStyle w:val="TableText"/>
              <w:ind w:left="185"/>
              <w:spacing w:before="62"/>
              <w:rPr>
                <w:sz w:val="19"/>
                <w:szCs w:val="19"/>
              </w:rPr>
            </w:pPr>
            <w:r>
              <w:rPr>
                <w:sz w:val="19"/>
                <w:szCs w:val="19"/>
                <w:spacing w:val="-1"/>
              </w:rPr>
              <w:t>010802002</w:t>
            </w:r>
          </w:p>
        </w:tc>
        <w:tc>
          <w:tcPr>
            <w:tcW w:w="1308" w:type="dxa"/>
            <w:vAlign w:val="top"/>
          </w:tcPr>
          <w:p>
            <w:pPr>
              <w:spacing w:line="297" w:lineRule="auto"/>
              <w:rPr>
                <w:rFonts w:ascii="Arial"/>
                <w:sz w:val="21"/>
              </w:rPr>
            </w:pPr>
            <w:r/>
          </w:p>
          <w:p>
            <w:pPr>
              <w:pStyle w:val="TableText"/>
              <w:ind w:left="361"/>
              <w:spacing w:before="61" w:line="219" w:lineRule="auto"/>
              <w:rPr>
                <w:sz w:val="19"/>
                <w:szCs w:val="19"/>
              </w:rPr>
            </w:pPr>
            <w:r>
              <w:rPr>
                <w:sz w:val="19"/>
                <w:szCs w:val="19"/>
                <w:spacing w:val="7"/>
              </w:rPr>
              <w:t>彩板门</w:t>
            </w:r>
          </w:p>
        </w:tc>
        <w:tc>
          <w:tcPr>
            <w:tcW w:w="1818" w:type="dxa"/>
            <w:vAlign w:val="top"/>
            <w:vMerge w:val="restart"/>
            <w:tcBorders>
              <w:bottom w:val="nil"/>
            </w:tcBorders>
          </w:tcPr>
          <w:p>
            <w:pPr>
              <w:spacing w:line="277" w:lineRule="auto"/>
              <w:rPr>
                <w:rFonts w:ascii="Arial"/>
                <w:sz w:val="21"/>
              </w:rPr>
            </w:pPr>
            <w:r/>
          </w:p>
          <w:p>
            <w:pPr>
              <w:pStyle w:val="TableText"/>
              <w:ind w:left="82"/>
              <w:spacing w:before="61" w:line="219" w:lineRule="auto"/>
              <w:rPr>
                <w:sz w:val="19"/>
                <w:szCs w:val="19"/>
              </w:rPr>
            </w:pPr>
            <w:r>
              <w:rPr>
                <w:sz w:val="19"/>
                <w:szCs w:val="19"/>
                <w:spacing w:val="1"/>
              </w:rPr>
              <w:t>1.门洞口尺寸</w:t>
            </w:r>
          </w:p>
          <w:p>
            <w:pPr>
              <w:pStyle w:val="TableText"/>
              <w:ind w:left="82"/>
              <w:spacing w:before="84" w:line="219" w:lineRule="auto"/>
              <w:rPr>
                <w:sz w:val="19"/>
                <w:szCs w:val="19"/>
              </w:rPr>
            </w:pPr>
            <w:r>
              <w:rPr>
                <w:sz w:val="19"/>
                <w:szCs w:val="19"/>
                <w:spacing w:val="3"/>
              </w:rPr>
              <w:t>2.框、扇材质</w:t>
            </w:r>
          </w:p>
          <w:p>
            <w:pPr>
              <w:pStyle w:val="TableText"/>
              <w:ind w:left="92"/>
              <w:spacing w:before="95" w:line="219" w:lineRule="auto"/>
              <w:rPr>
                <w:sz w:val="19"/>
                <w:szCs w:val="19"/>
              </w:rPr>
            </w:pPr>
            <w:r>
              <w:rPr>
                <w:sz w:val="19"/>
                <w:szCs w:val="19"/>
                <w:spacing w:val="-2"/>
              </w:rPr>
              <w:t>3.五金种类、规格</w:t>
            </w:r>
          </w:p>
          <w:p>
            <w:pPr>
              <w:pStyle w:val="TableText"/>
              <w:ind w:left="82"/>
              <w:spacing w:before="65" w:line="220" w:lineRule="auto"/>
              <w:rPr>
                <w:sz w:val="19"/>
                <w:szCs w:val="19"/>
              </w:rPr>
            </w:pPr>
            <w:r>
              <w:rPr>
                <w:sz w:val="19"/>
                <w:szCs w:val="19"/>
                <w:spacing w:val="-1"/>
              </w:rPr>
              <w:t>4.其他工艺要求</w:t>
            </w:r>
          </w:p>
        </w:tc>
        <w:tc>
          <w:tcPr>
            <w:tcW w:w="100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899" w:hRule="atLeast"/>
        </w:trPr>
        <w:tc>
          <w:tcPr>
            <w:tcW w:w="1244" w:type="dxa"/>
            <w:vAlign w:val="top"/>
          </w:tcPr>
          <w:p>
            <w:pPr>
              <w:spacing w:line="318" w:lineRule="auto"/>
              <w:rPr>
                <w:rFonts w:ascii="Arial"/>
                <w:sz w:val="21"/>
              </w:rPr>
            </w:pPr>
            <w:r/>
          </w:p>
          <w:p>
            <w:pPr>
              <w:pStyle w:val="TableText"/>
              <w:ind w:left="185"/>
              <w:spacing w:before="62"/>
              <w:rPr>
                <w:sz w:val="19"/>
                <w:szCs w:val="19"/>
              </w:rPr>
            </w:pPr>
            <w:r>
              <w:rPr>
                <w:sz w:val="19"/>
                <w:szCs w:val="19"/>
                <w:spacing w:val="-1"/>
              </w:rPr>
              <w:t>010802003</w:t>
            </w:r>
          </w:p>
        </w:tc>
        <w:tc>
          <w:tcPr>
            <w:tcW w:w="1308" w:type="dxa"/>
            <w:vAlign w:val="top"/>
          </w:tcPr>
          <w:p>
            <w:pPr>
              <w:spacing w:line="300" w:lineRule="auto"/>
              <w:rPr>
                <w:rFonts w:ascii="Arial"/>
                <w:sz w:val="21"/>
              </w:rPr>
            </w:pPr>
            <w:r/>
          </w:p>
          <w:p>
            <w:pPr>
              <w:pStyle w:val="TableText"/>
              <w:ind w:left="361"/>
              <w:spacing w:before="62" w:line="220" w:lineRule="auto"/>
              <w:rPr>
                <w:sz w:val="19"/>
                <w:szCs w:val="19"/>
              </w:rPr>
            </w:pPr>
            <w:r>
              <w:rPr>
                <w:sz w:val="19"/>
                <w:szCs w:val="19"/>
                <w:spacing w:val="7"/>
              </w:rPr>
              <w:t>防盗门</w:t>
            </w:r>
          </w:p>
        </w:tc>
        <w:tc>
          <w:tcPr>
            <w:tcW w:w="1818" w:type="dxa"/>
            <w:vAlign w:val="top"/>
            <w:vMerge w:val="continue"/>
            <w:tcBorders>
              <w:top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tcPr>
          <w:p>
            <w:pPr>
              <w:pStyle w:val="TableText"/>
              <w:ind w:left="97"/>
              <w:spacing w:before="43" w:line="219" w:lineRule="auto"/>
              <w:rPr>
                <w:sz w:val="19"/>
                <w:szCs w:val="19"/>
              </w:rPr>
            </w:pPr>
            <w:r>
              <w:rPr>
                <w:sz w:val="19"/>
                <w:szCs w:val="19"/>
                <w:spacing w:val="1"/>
              </w:rPr>
              <w:t>1.门(含框)安装</w:t>
            </w:r>
          </w:p>
          <w:p>
            <w:pPr>
              <w:pStyle w:val="TableText"/>
              <w:ind w:left="97"/>
              <w:spacing w:before="94" w:line="219" w:lineRule="auto"/>
              <w:rPr>
                <w:sz w:val="19"/>
                <w:szCs w:val="19"/>
              </w:rPr>
            </w:pPr>
            <w:r>
              <w:rPr>
                <w:sz w:val="19"/>
                <w:szCs w:val="19"/>
                <w:spacing w:val="-1"/>
              </w:rPr>
              <w:t>2.五金配件安装</w:t>
            </w:r>
          </w:p>
          <w:p>
            <w:pPr>
              <w:pStyle w:val="TableText"/>
              <w:ind w:left="97"/>
              <w:spacing w:before="64" w:line="219" w:lineRule="auto"/>
              <w:rPr>
                <w:sz w:val="19"/>
                <w:szCs w:val="19"/>
              </w:rPr>
            </w:pPr>
            <w:r>
              <w:rPr>
                <w:sz w:val="19"/>
                <w:szCs w:val="19"/>
                <w:spacing w:val="1"/>
              </w:rPr>
              <w:t>3.嵌缝打胶</w:t>
            </w:r>
          </w:p>
        </w:tc>
      </w:tr>
      <w:tr>
        <w:trPr>
          <w:trHeight w:val="2431" w:hRule="atLeast"/>
        </w:trPr>
        <w:tc>
          <w:tcPr>
            <w:tcW w:w="1244" w:type="dxa"/>
            <w:vAlign w:val="top"/>
          </w:tcPr>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85"/>
              <w:spacing w:before="62"/>
              <w:rPr>
                <w:sz w:val="19"/>
                <w:szCs w:val="19"/>
              </w:rPr>
            </w:pPr>
            <w:r>
              <w:rPr>
                <w:sz w:val="19"/>
                <w:szCs w:val="19"/>
                <w:spacing w:val="-1"/>
              </w:rPr>
              <w:t>010802004</w:t>
            </w:r>
          </w:p>
        </w:tc>
        <w:tc>
          <w:tcPr>
            <w:tcW w:w="1308"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171"/>
              <w:spacing w:before="62" w:line="219" w:lineRule="auto"/>
              <w:rPr>
                <w:sz w:val="19"/>
                <w:szCs w:val="19"/>
              </w:rPr>
            </w:pPr>
            <w:r>
              <w:rPr>
                <w:sz w:val="19"/>
                <w:szCs w:val="19"/>
                <w:spacing w:val="4"/>
              </w:rPr>
              <w:t>钢质防火门</w:t>
            </w:r>
          </w:p>
        </w:tc>
        <w:tc>
          <w:tcPr>
            <w:tcW w:w="1818" w:type="dxa"/>
            <w:vAlign w:val="top"/>
          </w:tcPr>
          <w:p>
            <w:pPr>
              <w:pStyle w:val="TableText"/>
              <w:ind w:left="82"/>
              <w:spacing w:before="193" w:line="219" w:lineRule="auto"/>
              <w:rPr>
                <w:sz w:val="19"/>
                <w:szCs w:val="19"/>
              </w:rPr>
            </w:pPr>
            <w:r>
              <w:rPr>
                <w:sz w:val="19"/>
                <w:szCs w:val="19"/>
                <w:spacing w:val="1"/>
              </w:rPr>
              <w:t>1.门洞口尺寸</w:t>
            </w:r>
          </w:p>
          <w:p>
            <w:pPr>
              <w:pStyle w:val="TableText"/>
              <w:ind w:left="82"/>
              <w:spacing w:before="85" w:line="219" w:lineRule="auto"/>
              <w:rPr>
                <w:sz w:val="19"/>
                <w:szCs w:val="19"/>
              </w:rPr>
            </w:pPr>
            <w:r>
              <w:rPr>
                <w:sz w:val="19"/>
                <w:szCs w:val="19"/>
                <w:spacing w:val="2"/>
              </w:rPr>
              <w:t>2.防火等级</w:t>
            </w:r>
          </w:p>
          <w:p>
            <w:pPr>
              <w:pStyle w:val="TableText"/>
              <w:ind w:left="82"/>
              <w:spacing w:before="85" w:line="221" w:lineRule="auto"/>
              <w:rPr>
                <w:sz w:val="19"/>
                <w:szCs w:val="19"/>
              </w:rPr>
            </w:pPr>
            <w:r>
              <w:rPr>
                <w:sz w:val="19"/>
                <w:szCs w:val="19"/>
                <w:spacing w:val="-2"/>
              </w:rPr>
              <w:t>3.开启方式</w:t>
            </w:r>
          </w:p>
          <w:p>
            <w:pPr>
              <w:pStyle w:val="TableText"/>
              <w:ind w:left="82"/>
              <w:spacing w:before="80" w:line="219" w:lineRule="auto"/>
              <w:rPr>
                <w:sz w:val="19"/>
                <w:szCs w:val="19"/>
              </w:rPr>
            </w:pPr>
            <w:r>
              <w:rPr>
                <w:sz w:val="19"/>
                <w:szCs w:val="19"/>
                <w:spacing w:val="3"/>
              </w:rPr>
              <w:t>4.框、扇材质</w:t>
            </w:r>
          </w:p>
          <w:p>
            <w:pPr>
              <w:pStyle w:val="TableText"/>
              <w:ind w:left="92"/>
              <w:spacing w:before="86" w:line="220" w:lineRule="auto"/>
              <w:rPr>
                <w:sz w:val="19"/>
                <w:szCs w:val="19"/>
              </w:rPr>
            </w:pPr>
            <w:r>
              <w:rPr>
                <w:sz w:val="19"/>
                <w:szCs w:val="19"/>
                <w:spacing w:val="1"/>
              </w:rPr>
              <w:t>5.玻璃品种、厚度</w:t>
            </w:r>
          </w:p>
          <w:p>
            <w:pPr>
              <w:pStyle w:val="TableText"/>
              <w:ind w:left="92"/>
              <w:spacing w:before="93" w:line="219" w:lineRule="auto"/>
              <w:rPr>
                <w:sz w:val="19"/>
                <w:szCs w:val="19"/>
              </w:rPr>
            </w:pPr>
            <w:r>
              <w:rPr>
                <w:sz w:val="19"/>
                <w:szCs w:val="19"/>
                <w:spacing w:val="-1"/>
              </w:rPr>
              <w:t>6.五金种类、规格</w:t>
            </w:r>
          </w:p>
          <w:p>
            <w:pPr>
              <w:pStyle w:val="TableText"/>
              <w:ind w:left="82"/>
              <w:spacing w:before="54" w:line="219" w:lineRule="auto"/>
              <w:rPr>
                <w:sz w:val="19"/>
                <w:szCs w:val="19"/>
              </w:rPr>
            </w:pPr>
            <w:r>
              <w:rPr>
                <w:sz w:val="19"/>
                <w:szCs w:val="19"/>
                <w:spacing w:val="1"/>
              </w:rPr>
              <w:t>7.防护材料种类</w:t>
            </w:r>
          </w:p>
        </w:tc>
        <w:tc>
          <w:tcPr>
            <w:tcW w:w="100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tcPr>
          <w:p>
            <w:pPr>
              <w:spacing w:line="440" w:lineRule="auto"/>
              <w:rPr>
                <w:rFonts w:ascii="Arial"/>
                <w:sz w:val="21"/>
              </w:rPr>
            </w:pPr>
            <w:r/>
          </w:p>
          <w:p>
            <w:pPr>
              <w:pStyle w:val="TableText"/>
              <w:ind w:left="97"/>
              <w:spacing w:before="62" w:line="219" w:lineRule="auto"/>
              <w:rPr>
                <w:sz w:val="19"/>
                <w:szCs w:val="19"/>
              </w:rPr>
            </w:pPr>
            <w:r>
              <w:rPr>
                <w:sz w:val="19"/>
                <w:szCs w:val="19"/>
                <w:spacing w:val="1"/>
              </w:rPr>
              <w:t>1.门(含框)安装</w:t>
            </w:r>
          </w:p>
          <w:p>
            <w:pPr>
              <w:pStyle w:val="TableText"/>
              <w:ind w:left="97"/>
              <w:spacing w:before="85" w:line="220" w:lineRule="auto"/>
              <w:rPr>
                <w:sz w:val="19"/>
                <w:szCs w:val="19"/>
              </w:rPr>
            </w:pPr>
            <w:r>
              <w:rPr>
                <w:sz w:val="19"/>
                <w:szCs w:val="19"/>
                <w:spacing w:val="-2"/>
              </w:rPr>
              <w:t>2.玻璃安装</w:t>
            </w:r>
          </w:p>
          <w:p>
            <w:pPr>
              <w:pStyle w:val="TableText"/>
              <w:ind w:left="97"/>
              <w:spacing w:before="82" w:line="219" w:lineRule="auto"/>
              <w:rPr>
                <w:sz w:val="19"/>
                <w:szCs w:val="19"/>
              </w:rPr>
            </w:pPr>
            <w:r>
              <w:rPr>
                <w:sz w:val="19"/>
                <w:szCs w:val="19"/>
                <w:spacing w:val="1"/>
              </w:rPr>
              <w:t>3.五金配件安装</w:t>
            </w:r>
          </w:p>
          <w:p>
            <w:pPr>
              <w:pStyle w:val="TableText"/>
              <w:ind w:left="97"/>
              <w:spacing w:before="84" w:line="219" w:lineRule="auto"/>
              <w:rPr>
                <w:sz w:val="19"/>
                <w:szCs w:val="19"/>
              </w:rPr>
            </w:pPr>
            <w:r>
              <w:rPr>
                <w:sz w:val="19"/>
                <w:szCs w:val="19"/>
                <w:spacing w:val="-1"/>
              </w:rPr>
              <w:t>4.嵌缝打胶</w:t>
            </w:r>
          </w:p>
          <w:p>
            <w:pPr>
              <w:pStyle w:val="TableText"/>
              <w:ind w:left="97"/>
              <w:spacing w:before="83" w:line="219" w:lineRule="auto"/>
              <w:rPr>
                <w:sz w:val="19"/>
                <w:szCs w:val="19"/>
              </w:rPr>
            </w:pPr>
            <w:r>
              <w:rPr>
                <w:sz w:val="19"/>
                <w:szCs w:val="19"/>
                <w:spacing w:val="-2"/>
              </w:rPr>
              <w:t>5.刷防护材料</w:t>
            </w:r>
          </w:p>
        </w:tc>
      </w:tr>
    </w:tbl>
    <w:p>
      <w:pPr>
        <w:spacing w:line="294" w:lineRule="auto"/>
        <w:rPr>
          <w:rFonts w:ascii="Arial"/>
          <w:sz w:val="21"/>
        </w:rPr>
      </w:pPr>
      <w:r/>
    </w:p>
    <w:p>
      <w:pPr>
        <w:pStyle w:val="BodyText"/>
        <w:ind w:left="3134"/>
        <w:spacing w:before="91" w:line="220" w:lineRule="auto"/>
        <w:outlineLvl w:val="1"/>
        <w:rPr>
          <w:sz w:val="28"/>
          <w:szCs w:val="28"/>
        </w:rPr>
      </w:pPr>
      <w:bookmarkStart w:name="bookmark56" w:id="94"/>
      <w:bookmarkEnd w:id="94"/>
      <w:r>
        <w:rPr>
          <w:rFonts w:ascii="Times New Roman" w:hAnsi="Times New Roman" w:eastAsia="Times New Roman" w:cs="Times New Roman"/>
          <w:sz w:val="28"/>
          <w:szCs w:val="28"/>
          <w:spacing w:val="11"/>
        </w:rPr>
        <w:t>H.3</w:t>
      </w:r>
      <w:r>
        <w:rPr>
          <w:rFonts w:ascii="Times New Roman" w:hAnsi="Times New Roman" w:eastAsia="Times New Roman" w:cs="Times New Roman"/>
          <w:sz w:val="28"/>
          <w:szCs w:val="28"/>
          <w:spacing w:val="2"/>
        </w:rPr>
        <w:t xml:space="preserve">      </w:t>
      </w:r>
      <w:r>
        <w:rPr>
          <w:sz w:val="28"/>
          <w:szCs w:val="28"/>
          <w:spacing w:val="11"/>
        </w:rPr>
        <w:t>金属卷帘(闸)门</w:t>
      </w:r>
    </w:p>
    <w:p>
      <w:pPr>
        <w:spacing w:line="255" w:lineRule="auto"/>
        <w:rPr>
          <w:rFonts w:ascii="Arial"/>
          <w:sz w:val="21"/>
        </w:rPr>
      </w:pPr>
      <w:r/>
    </w:p>
    <w:p>
      <w:pPr>
        <w:pStyle w:val="BodyText"/>
        <w:spacing w:before="66" w:line="219" w:lineRule="auto"/>
        <w:jc w:val="right"/>
        <w:rPr>
          <w:sz w:val="20"/>
          <w:szCs w:val="20"/>
        </w:rPr>
      </w:pPr>
      <w:r>
        <w:rPr>
          <w:rFonts w:ascii="Times New Roman" w:hAnsi="Times New Roman" w:eastAsia="Times New Roman" w:cs="Times New Roman"/>
          <w:sz w:val="20"/>
          <w:szCs w:val="20"/>
          <w:spacing w:val="5"/>
        </w:rPr>
        <w:t>H.3.1      </w:t>
      </w:r>
      <w:r>
        <w:rPr>
          <w:sz w:val="20"/>
          <w:szCs w:val="20"/>
          <w:spacing w:val="5"/>
        </w:rPr>
        <w:t>金属卷帘(闸)门工程量清单项目设置、项目特征描述的内容、计量单位及工程量计算规则应按</w:t>
      </w:r>
    </w:p>
    <w:p>
      <w:pPr>
        <w:pStyle w:val="BodyText"/>
        <w:ind w:left="4"/>
        <w:spacing w:before="82" w:line="219" w:lineRule="auto"/>
        <w:rPr>
          <w:sz w:val="20"/>
          <w:szCs w:val="20"/>
        </w:rPr>
      </w:pPr>
      <w:r>
        <w:rPr>
          <w:sz w:val="20"/>
          <w:szCs w:val="20"/>
          <w:spacing w:val="3"/>
        </w:rPr>
        <w:t>表</w:t>
      </w:r>
      <w:r>
        <w:rPr>
          <w:sz w:val="20"/>
          <w:szCs w:val="20"/>
          <w:spacing w:val="-41"/>
        </w:rPr>
        <w:t xml:space="preserve"> </w:t>
      </w:r>
      <w:r>
        <w:rPr>
          <w:rFonts w:ascii="Times New Roman" w:hAnsi="Times New Roman" w:eastAsia="Times New Roman" w:cs="Times New Roman"/>
          <w:sz w:val="20"/>
          <w:szCs w:val="20"/>
          <w:spacing w:val="3"/>
        </w:rPr>
        <w:t>H.3.1</w:t>
      </w:r>
      <w:r>
        <w:rPr>
          <w:rFonts w:ascii="Times New Roman" w:hAnsi="Times New Roman" w:eastAsia="Times New Roman" w:cs="Times New Roman"/>
          <w:sz w:val="20"/>
          <w:szCs w:val="20"/>
          <w:spacing w:val="16"/>
          <w:w w:val="101"/>
        </w:rPr>
        <w:t xml:space="preserve">   </w:t>
      </w:r>
      <w:r>
        <w:rPr>
          <w:sz w:val="20"/>
          <w:szCs w:val="20"/>
          <w:spacing w:val="3"/>
        </w:rPr>
        <w:t>的规定执行。</w:t>
      </w:r>
    </w:p>
    <w:p>
      <w:pPr>
        <w:spacing w:line="219" w:lineRule="auto"/>
        <w:sectPr>
          <w:footerReference w:type="default" r:id="rId70"/>
          <w:pgSz w:w="11890" w:h="16850"/>
          <w:pgMar w:top="400" w:right="1148" w:bottom="1268" w:left="1515" w:header="0" w:footer="1115" w:gutter="0"/>
        </w:sectPr>
        <w:rPr>
          <w:sz w:val="20"/>
          <w:szCs w:val="20"/>
        </w:rPr>
      </w:pP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2680"/>
        <w:spacing w:before="62" w:line="259" w:lineRule="exact"/>
        <w:rPr>
          <w:rFonts w:ascii="SimHei" w:hAnsi="SimHei" w:eastAsia="SimHei" w:cs="SimHei"/>
          <w:sz w:val="19"/>
          <w:szCs w:val="19"/>
        </w:rPr>
      </w:pPr>
      <w:bookmarkStart w:name="bookmark282" w:id="95"/>
      <w:bookmarkEnd w:id="95"/>
      <w:r>
        <w:rPr>
          <w:rFonts w:ascii="SimHei" w:hAnsi="SimHei" w:eastAsia="SimHei" w:cs="SimHei"/>
          <w:sz w:val="19"/>
          <w:szCs w:val="19"/>
          <w:spacing w:val="6"/>
          <w:position w:val="1"/>
        </w:rPr>
        <w:t>表</w:t>
      </w:r>
      <w:r>
        <w:rPr>
          <w:rFonts w:ascii="SimHei" w:hAnsi="SimHei" w:eastAsia="SimHei" w:cs="SimHei"/>
          <w:sz w:val="19"/>
          <w:szCs w:val="19"/>
          <w:spacing w:val="-28"/>
          <w:position w:val="1"/>
        </w:rPr>
        <w:t xml:space="preserve"> </w:t>
      </w:r>
      <w:r>
        <w:rPr>
          <w:rFonts w:ascii="Arial" w:hAnsi="Arial" w:eastAsia="Arial" w:cs="Arial"/>
          <w:sz w:val="19"/>
          <w:szCs w:val="19"/>
          <w:spacing w:val="6"/>
          <w:position w:val="1"/>
        </w:rPr>
        <w:t>H.3.1      </w:t>
      </w:r>
      <w:r>
        <w:rPr>
          <w:rFonts w:ascii="SimHei" w:hAnsi="SimHei" w:eastAsia="SimHei" w:cs="SimHei"/>
          <w:sz w:val="19"/>
          <w:szCs w:val="19"/>
          <w:spacing w:val="6"/>
          <w:position w:val="1"/>
        </w:rPr>
        <w:t>金属卷帘(闸)门(编码：010803)</w:t>
      </w:r>
    </w:p>
    <w:p>
      <w:pPr>
        <w:spacing w:line="84"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8"/>
        <w:gridCol w:w="1818"/>
        <w:gridCol w:w="1019"/>
        <w:gridCol w:w="1868"/>
        <w:gridCol w:w="1973"/>
      </w:tblGrid>
      <w:tr>
        <w:trPr>
          <w:trHeight w:val="333" w:hRule="atLeast"/>
        </w:trPr>
        <w:tc>
          <w:tcPr>
            <w:tcW w:w="1233" w:type="dxa"/>
            <w:vAlign w:val="top"/>
          </w:tcPr>
          <w:p>
            <w:pPr>
              <w:pStyle w:val="TableText"/>
              <w:ind w:left="204"/>
              <w:spacing w:before="73" w:line="219" w:lineRule="auto"/>
              <w:rPr>
                <w:sz w:val="20"/>
                <w:szCs w:val="20"/>
              </w:rPr>
            </w:pPr>
            <w:r>
              <w:rPr>
                <w:sz w:val="20"/>
                <w:szCs w:val="20"/>
                <w:spacing w:val="2"/>
              </w:rPr>
              <w:t>项目编码</w:t>
            </w:r>
          </w:p>
        </w:tc>
        <w:tc>
          <w:tcPr>
            <w:tcW w:w="1298" w:type="dxa"/>
            <w:vAlign w:val="top"/>
          </w:tcPr>
          <w:p>
            <w:pPr>
              <w:pStyle w:val="TableText"/>
              <w:ind w:left="241"/>
              <w:spacing w:before="73" w:line="220" w:lineRule="auto"/>
              <w:rPr>
                <w:sz w:val="20"/>
                <w:szCs w:val="20"/>
              </w:rPr>
            </w:pPr>
            <w:r>
              <w:rPr>
                <w:sz w:val="20"/>
                <w:szCs w:val="20"/>
                <w:spacing w:val="2"/>
              </w:rPr>
              <w:t>项目名称</w:t>
            </w:r>
          </w:p>
        </w:tc>
        <w:tc>
          <w:tcPr>
            <w:tcW w:w="1818" w:type="dxa"/>
            <w:vAlign w:val="top"/>
          </w:tcPr>
          <w:p>
            <w:pPr>
              <w:pStyle w:val="TableText"/>
              <w:ind w:left="493"/>
              <w:spacing w:before="73" w:line="219" w:lineRule="auto"/>
              <w:rPr>
                <w:sz w:val="20"/>
                <w:szCs w:val="20"/>
              </w:rPr>
            </w:pPr>
            <w:r>
              <w:rPr>
                <w:sz w:val="20"/>
                <w:szCs w:val="20"/>
                <w:spacing w:val="2"/>
              </w:rPr>
              <w:t>项目特征</w:t>
            </w:r>
          </w:p>
        </w:tc>
        <w:tc>
          <w:tcPr>
            <w:tcW w:w="1019" w:type="dxa"/>
            <w:vAlign w:val="top"/>
          </w:tcPr>
          <w:p>
            <w:pPr>
              <w:pStyle w:val="TableText"/>
              <w:ind w:left="105"/>
              <w:spacing w:before="73" w:line="220" w:lineRule="auto"/>
              <w:rPr>
                <w:sz w:val="20"/>
                <w:szCs w:val="20"/>
              </w:rPr>
            </w:pPr>
            <w:r>
              <w:rPr>
                <w:sz w:val="20"/>
                <w:szCs w:val="20"/>
                <w:spacing w:val="-2"/>
              </w:rPr>
              <w:t>计量单位</w:t>
            </w:r>
          </w:p>
        </w:tc>
        <w:tc>
          <w:tcPr>
            <w:tcW w:w="1868" w:type="dxa"/>
            <w:vAlign w:val="top"/>
          </w:tcPr>
          <w:p>
            <w:pPr>
              <w:pStyle w:val="TableText"/>
              <w:ind w:left="236"/>
              <w:spacing w:before="73" w:line="219" w:lineRule="auto"/>
              <w:rPr>
                <w:sz w:val="20"/>
                <w:szCs w:val="20"/>
              </w:rPr>
            </w:pPr>
            <w:r>
              <w:rPr>
                <w:sz w:val="20"/>
                <w:szCs w:val="20"/>
                <w:spacing w:val="2"/>
              </w:rPr>
              <w:t>工程量计算规则</w:t>
            </w:r>
          </w:p>
        </w:tc>
        <w:tc>
          <w:tcPr>
            <w:tcW w:w="1973" w:type="dxa"/>
            <w:vAlign w:val="top"/>
          </w:tcPr>
          <w:p>
            <w:pPr>
              <w:pStyle w:val="TableText"/>
              <w:ind w:left="578"/>
              <w:spacing w:before="73" w:line="219" w:lineRule="auto"/>
              <w:rPr>
                <w:sz w:val="20"/>
                <w:szCs w:val="20"/>
              </w:rPr>
            </w:pPr>
            <w:r>
              <w:rPr>
                <w:sz w:val="20"/>
                <w:szCs w:val="20"/>
                <w:spacing w:val="2"/>
              </w:rPr>
              <w:t>工作内容</w:t>
            </w:r>
          </w:p>
        </w:tc>
      </w:tr>
      <w:tr>
        <w:trPr>
          <w:trHeight w:val="816" w:hRule="atLeast"/>
        </w:trPr>
        <w:tc>
          <w:tcPr>
            <w:tcW w:w="1233" w:type="dxa"/>
            <w:vAlign w:val="top"/>
          </w:tcPr>
          <w:p>
            <w:pPr>
              <w:spacing w:line="262" w:lineRule="auto"/>
              <w:rPr>
                <w:rFonts w:ascii="Arial"/>
                <w:sz w:val="21"/>
              </w:rPr>
            </w:pPr>
            <w:r/>
          </w:p>
          <w:p>
            <w:pPr>
              <w:pStyle w:val="TableText"/>
              <w:ind w:left="154"/>
              <w:spacing w:before="65"/>
              <w:rPr>
                <w:sz w:val="20"/>
                <w:szCs w:val="20"/>
              </w:rPr>
            </w:pPr>
            <w:r>
              <w:rPr>
                <w:sz w:val="20"/>
                <w:szCs w:val="20"/>
                <w:spacing w:val="-1"/>
              </w:rPr>
              <w:t>010803001</w:t>
            </w:r>
          </w:p>
        </w:tc>
        <w:tc>
          <w:tcPr>
            <w:tcW w:w="1298" w:type="dxa"/>
            <w:vAlign w:val="top"/>
          </w:tcPr>
          <w:p>
            <w:pPr>
              <w:pStyle w:val="TableText"/>
              <w:ind w:left="340" w:right="231" w:hanging="99"/>
              <w:spacing w:before="149" w:line="283" w:lineRule="auto"/>
              <w:rPr>
                <w:sz w:val="20"/>
                <w:szCs w:val="20"/>
              </w:rPr>
            </w:pPr>
            <w:r>
              <w:rPr>
                <w:sz w:val="20"/>
                <w:szCs w:val="20"/>
                <w:spacing w:val="3"/>
              </w:rPr>
              <w:t>金属卷帘</w:t>
            </w:r>
            <w:r>
              <w:rPr>
                <w:sz w:val="20"/>
                <w:szCs w:val="20"/>
                <w:spacing w:val="1"/>
              </w:rPr>
              <w:t xml:space="preserve"> </w:t>
            </w:r>
            <w:r>
              <w:rPr>
                <w:sz w:val="20"/>
                <w:szCs w:val="20"/>
                <w:spacing w:val="5"/>
              </w:rPr>
              <w:t>(闸)门</w:t>
            </w:r>
          </w:p>
        </w:tc>
        <w:tc>
          <w:tcPr>
            <w:tcW w:w="1818" w:type="dxa"/>
            <w:vAlign w:val="top"/>
            <w:vMerge w:val="restart"/>
            <w:tcBorders>
              <w:bottom w:val="nil"/>
            </w:tcBorders>
          </w:tcPr>
          <w:p>
            <w:pPr>
              <w:pStyle w:val="TableText"/>
              <w:ind w:left="83"/>
              <w:spacing w:before="138" w:line="219" w:lineRule="auto"/>
              <w:rPr>
                <w:sz w:val="20"/>
                <w:szCs w:val="20"/>
              </w:rPr>
            </w:pPr>
            <w:r>
              <w:rPr>
                <w:sz w:val="20"/>
                <w:szCs w:val="20"/>
                <w:spacing w:val="1"/>
              </w:rPr>
              <w:t>1.门洞口尺寸</w:t>
            </w:r>
          </w:p>
          <w:p>
            <w:pPr>
              <w:pStyle w:val="TableText"/>
              <w:ind w:left="83"/>
              <w:spacing w:before="42" w:line="219" w:lineRule="auto"/>
              <w:rPr>
                <w:sz w:val="20"/>
                <w:szCs w:val="20"/>
              </w:rPr>
            </w:pPr>
            <w:r>
              <w:rPr>
                <w:sz w:val="20"/>
                <w:szCs w:val="20"/>
                <w:spacing w:val="5"/>
              </w:rPr>
              <w:t>2.门材质</w:t>
            </w:r>
          </w:p>
          <w:p>
            <w:pPr>
              <w:pStyle w:val="TableText"/>
              <w:ind w:left="103"/>
              <w:spacing w:before="94" w:line="219" w:lineRule="auto"/>
              <w:rPr>
                <w:sz w:val="20"/>
                <w:szCs w:val="20"/>
              </w:rPr>
            </w:pPr>
            <w:r>
              <w:rPr>
                <w:sz w:val="20"/>
                <w:szCs w:val="20"/>
              </w:rPr>
              <w:t>3.五金种类、规格</w:t>
            </w:r>
          </w:p>
          <w:p>
            <w:pPr>
              <w:pStyle w:val="TableText"/>
              <w:ind w:left="83"/>
              <w:spacing w:before="52" w:line="219" w:lineRule="auto"/>
              <w:rPr>
                <w:sz w:val="20"/>
                <w:szCs w:val="20"/>
              </w:rPr>
            </w:pPr>
            <w:r>
              <w:rPr>
                <w:sz w:val="20"/>
                <w:szCs w:val="20"/>
                <w:spacing w:val="2"/>
              </w:rPr>
              <w:t>4.驱动类型</w:t>
            </w:r>
          </w:p>
          <w:p>
            <w:pPr>
              <w:pStyle w:val="TableText"/>
              <w:ind w:left="83"/>
              <w:spacing w:before="63" w:line="220" w:lineRule="auto"/>
              <w:rPr>
                <w:sz w:val="20"/>
                <w:szCs w:val="20"/>
              </w:rPr>
            </w:pPr>
            <w:r>
              <w:rPr>
                <w:sz w:val="20"/>
                <w:szCs w:val="20"/>
                <w:spacing w:val="1"/>
              </w:rPr>
              <w:t>5.其他工艺要求</w:t>
            </w:r>
          </w:p>
        </w:tc>
        <w:tc>
          <w:tcPr>
            <w:tcW w:w="1019" w:type="dxa"/>
            <w:vAlign w:val="top"/>
            <w:vMerge w:val="restart"/>
            <w:tcBorders>
              <w:bottom w:val="nil"/>
            </w:tcBorders>
          </w:tcPr>
          <w:p>
            <w:pPr>
              <w:spacing w:line="355" w:lineRule="auto"/>
              <w:rPr>
                <w:rFonts w:ascii="Arial"/>
                <w:sz w:val="21"/>
              </w:rPr>
            </w:pPr>
            <w:r/>
          </w:p>
          <w:p>
            <w:pPr>
              <w:spacing w:line="355"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pStyle w:val="TableText"/>
              <w:ind w:left="106" w:right="121" w:firstLine="199"/>
              <w:spacing w:before="65" w:line="287" w:lineRule="auto"/>
              <w:rPr>
                <w:sz w:val="20"/>
                <w:szCs w:val="20"/>
              </w:rPr>
            </w:pPr>
            <w:r>
              <w:rPr>
                <w:sz w:val="20"/>
                <w:szCs w:val="20"/>
                <w:spacing w:val="4"/>
              </w:rPr>
              <w:t>按设计图示洞口</w:t>
            </w:r>
            <w:r>
              <w:rPr>
                <w:sz w:val="20"/>
                <w:szCs w:val="20"/>
              </w:rPr>
              <w:t xml:space="preserve"> </w:t>
            </w:r>
            <w:r>
              <w:rPr>
                <w:sz w:val="20"/>
                <w:szCs w:val="20"/>
                <w:spacing w:val="-1"/>
              </w:rPr>
              <w:t>尺寸以面积计算</w:t>
            </w:r>
          </w:p>
        </w:tc>
        <w:tc>
          <w:tcPr>
            <w:tcW w:w="1973" w:type="dxa"/>
            <w:vAlign w:val="top"/>
            <w:vMerge w:val="restart"/>
            <w:tcBorders>
              <w:bottom w:val="nil"/>
            </w:tcBorders>
          </w:tcPr>
          <w:p>
            <w:pPr>
              <w:spacing w:line="353" w:lineRule="auto"/>
              <w:rPr>
                <w:rFonts w:ascii="Arial"/>
                <w:sz w:val="21"/>
              </w:rPr>
            </w:pPr>
            <w:r/>
          </w:p>
          <w:p>
            <w:pPr>
              <w:pStyle w:val="TableText"/>
              <w:ind w:left="98"/>
              <w:spacing w:before="65" w:line="220" w:lineRule="auto"/>
              <w:rPr>
                <w:sz w:val="20"/>
                <w:szCs w:val="20"/>
              </w:rPr>
            </w:pPr>
            <w:r>
              <w:rPr>
                <w:sz w:val="20"/>
                <w:szCs w:val="20"/>
                <w:spacing w:val="2"/>
              </w:rPr>
              <w:t>1.门安装</w:t>
            </w:r>
          </w:p>
          <w:p>
            <w:pPr>
              <w:pStyle w:val="TableText"/>
              <w:ind w:left="357" w:hanging="279"/>
              <w:spacing w:before="91" w:line="243" w:lineRule="auto"/>
              <w:rPr>
                <w:sz w:val="20"/>
                <w:szCs w:val="20"/>
              </w:rPr>
            </w:pPr>
            <w:r>
              <w:rPr>
                <w:sz w:val="20"/>
                <w:szCs w:val="20"/>
                <w:spacing w:val="1"/>
              </w:rPr>
              <w:t>2.启动装置、活动小</w:t>
            </w:r>
            <w:r>
              <w:rPr>
                <w:sz w:val="20"/>
                <w:szCs w:val="20"/>
              </w:rPr>
              <w:t xml:space="preserve"> </w:t>
            </w:r>
            <w:r>
              <w:rPr>
                <w:sz w:val="20"/>
                <w:szCs w:val="20"/>
              </w:rPr>
              <w:t>门、五金配件安装</w:t>
            </w:r>
          </w:p>
        </w:tc>
      </w:tr>
      <w:tr>
        <w:trPr>
          <w:trHeight w:val="850" w:hRule="atLeast"/>
        </w:trPr>
        <w:tc>
          <w:tcPr>
            <w:tcW w:w="1233" w:type="dxa"/>
            <w:vAlign w:val="top"/>
          </w:tcPr>
          <w:p>
            <w:pPr>
              <w:spacing w:line="286" w:lineRule="auto"/>
              <w:rPr>
                <w:rFonts w:ascii="Arial"/>
                <w:sz w:val="21"/>
              </w:rPr>
            </w:pPr>
            <w:r/>
          </w:p>
          <w:p>
            <w:pPr>
              <w:pStyle w:val="TableText"/>
              <w:ind w:left="154"/>
              <w:spacing w:before="65"/>
              <w:rPr>
                <w:sz w:val="20"/>
                <w:szCs w:val="20"/>
              </w:rPr>
            </w:pPr>
            <w:r>
              <w:rPr>
                <w:sz w:val="20"/>
                <w:szCs w:val="20"/>
                <w:spacing w:val="-1"/>
              </w:rPr>
              <w:t>010803002</w:t>
            </w:r>
          </w:p>
        </w:tc>
        <w:tc>
          <w:tcPr>
            <w:tcW w:w="1298" w:type="dxa"/>
            <w:vAlign w:val="top"/>
          </w:tcPr>
          <w:p>
            <w:pPr>
              <w:pStyle w:val="TableText"/>
              <w:ind w:left="340" w:right="231" w:hanging="99"/>
              <w:spacing w:before="173" w:line="302" w:lineRule="auto"/>
              <w:rPr>
                <w:sz w:val="20"/>
                <w:szCs w:val="20"/>
              </w:rPr>
            </w:pPr>
            <w:r>
              <w:rPr>
                <w:sz w:val="20"/>
                <w:szCs w:val="20"/>
                <w:spacing w:val="3"/>
              </w:rPr>
              <w:t>防火卷帘</w:t>
            </w:r>
            <w:r>
              <w:rPr>
                <w:sz w:val="20"/>
                <w:szCs w:val="20"/>
                <w:spacing w:val="1"/>
              </w:rPr>
              <w:t xml:space="preserve"> </w:t>
            </w:r>
            <w:r>
              <w:rPr>
                <w:sz w:val="20"/>
                <w:szCs w:val="20"/>
                <w:spacing w:val="5"/>
              </w:rPr>
              <w:t>(闸)门</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273" w:lineRule="auto"/>
        <w:rPr>
          <w:rFonts w:ascii="Arial"/>
          <w:sz w:val="21"/>
        </w:rPr>
      </w:pPr>
      <w:r/>
    </w:p>
    <w:p>
      <w:pPr>
        <w:pStyle w:val="BodyText"/>
        <w:ind w:left="2929"/>
        <w:spacing w:before="91" w:line="219" w:lineRule="auto"/>
        <w:outlineLvl w:val="1"/>
        <w:rPr>
          <w:sz w:val="28"/>
          <w:szCs w:val="28"/>
        </w:rPr>
      </w:pPr>
      <w:bookmarkStart w:name="bookmark57" w:id="96"/>
      <w:bookmarkEnd w:id="96"/>
      <w:r>
        <w:rPr>
          <w:rFonts w:ascii="Times New Roman" w:hAnsi="Times New Roman" w:eastAsia="Times New Roman" w:cs="Times New Roman"/>
          <w:sz w:val="28"/>
          <w:szCs w:val="28"/>
          <w:spacing w:val="2"/>
        </w:rPr>
        <w:t>H.4</w:t>
      </w:r>
      <w:r>
        <w:rPr>
          <w:rFonts w:ascii="Times New Roman" w:hAnsi="Times New Roman" w:eastAsia="Times New Roman" w:cs="Times New Roman"/>
          <w:sz w:val="28"/>
          <w:szCs w:val="28"/>
        </w:rPr>
        <w:t xml:space="preserve">      </w:t>
      </w:r>
      <w:r>
        <w:rPr>
          <w:sz w:val="28"/>
          <w:szCs w:val="28"/>
          <w:spacing w:val="2"/>
        </w:rPr>
        <w:t>厂库房大门、特种门</w:t>
      </w:r>
    </w:p>
    <w:p>
      <w:pPr>
        <w:spacing w:line="268" w:lineRule="auto"/>
        <w:rPr>
          <w:rFonts w:ascii="Arial"/>
          <w:sz w:val="21"/>
        </w:rPr>
      </w:pPr>
      <w:r/>
    </w:p>
    <w:p>
      <w:pPr>
        <w:pStyle w:val="BodyText"/>
        <w:spacing w:before="65" w:line="303" w:lineRule="auto"/>
        <w:rPr>
          <w:sz w:val="20"/>
          <w:szCs w:val="20"/>
        </w:rPr>
      </w:pPr>
      <w:r>
        <w:rPr>
          <w:rFonts w:ascii="Times New Roman" w:hAnsi="Times New Roman" w:eastAsia="Times New Roman" w:cs="Times New Roman"/>
          <w:sz w:val="20"/>
          <w:szCs w:val="20"/>
          <w:spacing w:val="6"/>
        </w:rPr>
        <w:t>H.4.1      </w:t>
      </w:r>
      <w:r>
        <w:rPr>
          <w:sz w:val="20"/>
          <w:szCs w:val="20"/>
          <w:spacing w:val="6"/>
        </w:rPr>
        <w:t>厂库房大门、特种门工程</w:t>
      </w:r>
      <w:r>
        <w:rPr>
          <w:sz w:val="20"/>
          <w:szCs w:val="20"/>
          <w:spacing w:val="5"/>
        </w:rPr>
        <w:t>量清单项目设置、项目特征描述的内容、计量单位及工程量计算规则</w:t>
      </w:r>
      <w:r>
        <w:rPr>
          <w:sz w:val="20"/>
          <w:szCs w:val="20"/>
        </w:rPr>
        <w:t xml:space="preserve"> </w:t>
      </w:r>
      <w:r>
        <w:rPr>
          <w:sz w:val="20"/>
          <w:szCs w:val="20"/>
          <w:spacing w:val="5"/>
        </w:rPr>
        <w:t>应按表</w:t>
      </w:r>
      <w:r>
        <w:rPr>
          <w:rFonts w:ascii="Times New Roman" w:hAnsi="Times New Roman" w:eastAsia="Times New Roman" w:cs="Times New Roman"/>
          <w:sz w:val="20"/>
          <w:szCs w:val="20"/>
          <w:spacing w:val="5"/>
        </w:rPr>
        <w:t>H.4.1    </w:t>
      </w:r>
      <w:r>
        <w:rPr>
          <w:sz w:val="20"/>
          <w:szCs w:val="20"/>
          <w:spacing w:val="5"/>
        </w:rPr>
        <w:t>的规定执行。</w:t>
      </w:r>
    </w:p>
    <w:p>
      <w:pPr>
        <w:ind w:left="2519"/>
        <w:spacing w:line="220" w:lineRule="auto"/>
        <w:rPr>
          <w:rFonts w:ascii="SimHei" w:hAnsi="SimHei" w:eastAsia="SimHei" w:cs="SimHei"/>
          <w:sz w:val="19"/>
          <w:szCs w:val="19"/>
        </w:rPr>
      </w:pPr>
      <w:r>
        <w:rPr>
          <w:rFonts w:ascii="SimHei" w:hAnsi="SimHei" w:eastAsia="SimHei" w:cs="SimHei"/>
          <w:sz w:val="19"/>
          <w:szCs w:val="19"/>
        </w:rPr>
        <w:t>表</w:t>
      </w:r>
      <w:r>
        <w:rPr>
          <w:rFonts w:ascii="SimHei" w:hAnsi="SimHei" w:eastAsia="SimHei" w:cs="SimHei"/>
          <w:sz w:val="19"/>
          <w:szCs w:val="19"/>
          <w:spacing w:val="-34"/>
        </w:rPr>
        <w:t xml:space="preserve"> </w:t>
      </w:r>
      <w:r>
        <w:rPr>
          <w:rFonts w:ascii="Times New Roman" w:hAnsi="Times New Roman" w:eastAsia="Times New Roman" w:cs="Times New Roman"/>
          <w:sz w:val="19"/>
          <w:szCs w:val="19"/>
        </w:rPr>
        <w:t>H.4.   </w:t>
      </w:r>
      <w:r>
        <w:rPr>
          <w:rFonts w:ascii="SimHei" w:hAnsi="SimHei" w:eastAsia="SimHei" w:cs="SimHei"/>
          <w:sz w:val="19"/>
          <w:szCs w:val="19"/>
        </w:rPr>
        <w:t>1</w:t>
      </w:r>
      <w:r>
        <w:rPr>
          <w:rFonts w:ascii="SimHei" w:hAnsi="SimHei" w:eastAsia="SimHei" w:cs="SimHei"/>
          <w:sz w:val="19"/>
          <w:szCs w:val="19"/>
          <w:spacing w:val="21"/>
        </w:rPr>
        <w:t xml:space="preserve">  </w:t>
      </w:r>
      <w:r>
        <w:rPr>
          <w:rFonts w:ascii="SimHei" w:hAnsi="SimHei" w:eastAsia="SimHei" w:cs="SimHei"/>
          <w:sz w:val="19"/>
          <w:szCs w:val="19"/>
        </w:rPr>
        <w:t>厂库房大门、特种门(编码：010804)</w:t>
      </w:r>
    </w:p>
    <w:p>
      <w:pPr>
        <w:spacing w:line="73"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18"/>
        <w:gridCol w:w="1019"/>
        <w:gridCol w:w="1868"/>
        <w:gridCol w:w="1963"/>
      </w:tblGrid>
      <w:tr>
        <w:trPr>
          <w:trHeight w:val="335" w:hRule="atLeast"/>
        </w:trPr>
        <w:tc>
          <w:tcPr>
            <w:tcW w:w="1234" w:type="dxa"/>
            <w:vAlign w:val="top"/>
          </w:tcPr>
          <w:p>
            <w:pPr>
              <w:pStyle w:val="TableText"/>
              <w:ind w:left="204"/>
              <w:spacing w:before="73" w:line="219" w:lineRule="auto"/>
              <w:rPr>
                <w:sz w:val="20"/>
                <w:szCs w:val="20"/>
              </w:rPr>
            </w:pPr>
            <w:r>
              <w:rPr>
                <w:sz w:val="20"/>
                <w:szCs w:val="20"/>
                <w:spacing w:val="2"/>
              </w:rPr>
              <w:t>项目编码</w:t>
            </w:r>
          </w:p>
        </w:tc>
        <w:tc>
          <w:tcPr>
            <w:tcW w:w="1298" w:type="dxa"/>
            <w:vAlign w:val="top"/>
          </w:tcPr>
          <w:p>
            <w:pPr>
              <w:pStyle w:val="TableText"/>
              <w:ind w:left="240"/>
              <w:spacing w:before="73" w:line="220" w:lineRule="auto"/>
              <w:rPr>
                <w:sz w:val="20"/>
                <w:szCs w:val="20"/>
              </w:rPr>
            </w:pPr>
            <w:r>
              <w:rPr>
                <w:sz w:val="20"/>
                <w:szCs w:val="20"/>
                <w:spacing w:val="2"/>
              </w:rPr>
              <w:t>项目名称</w:t>
            </w:r>
          </w:p>
        </w:tc>
        <w:tc>
          <w:tcPr>
            <w:tcW w:w="1818" w:type="dxa"/>
            <w:vAlign w:val="top"/>
          </w:tcPr>
          <w:p>
            <w:pPr>
              <w:pStyle w:val="TableText"/>
              <w:ind w:left="513"/>
              <w:spacing w:before="73" w:line="219" w:lineRule="auto"/>
              <w:rPr>
                <w:sz w:val="20"/>
                <w:szCs w:val="20"/>
              </w:rPr>
            </w:pPr>
            <w:r>
              <w:rPr>
                <w:sz w:val="20"/>
                <w:szCs w:val="20"/>
                <w:spacing w:val="2"/>
              </w:rPr>
              <w:t>项目特征</w:t>
            </w:r>
          </w:p>
        </w:tc>
        <w:tc>
          <w:tcPr>
            <w:tcW w:w="1019" w:type="dxa"/>
            <w:vAlign w:val="top"/>
          </w:tcPr>
          <w:p>
            <w:pPr>
              <w:pStyle w:val="TableText"/>
              <w:ind w:left="104"/>
              <w:spacing w:before="73" w:line="220" w:lineRule="auto"/>
              <w:rPr>
                <w:sz w:val="20"/>
                <w:szCs w:val="20"/>
              </w:rPr>
            </w:pPr>
            <w:r>
              <w:rPr>
                <w:sz w:val="20"/>
                <w:szCs w:val="20"/>
                <w:spacing w:val="-2"/>
              </w:rPr>
              <w:t>计量单位</w:t>
            </w:r>
          </w:p>
        </w:tc>
        <w:tc>
          <w:tcPr>
            <w:tcW w:w="1868" w:type="dxa"/>
            <w:vAlign w:val="top"/>
          </w:tcPr>
          <w:p>
            <w:pPr>
              <w:pStyle w:val="TableText"/>
              <w:ind w:left="245"/>
              <w:spacing w:before="73" w:line="219" w:lineRule="auto"/>
              <w:rPr>
                <w:sz w:val="20"/>
                <w:szCs w:val="20"/>
              </w:rPr>
            </w:pPr>
            <w:r>
              <w:rPr>
                <w:sz w:val="20"/>
                <w:szCs w:val="20"/>
                <w:spacing w:val="2"/>
              </w:rPr>
              <w:t>工程量计算规则</w:t>
            </w:r>
          </w:p>
        </w:tc>
        <w:tc>
          <w:tcPr>
            <w:tcW w:w="1963" w:type="dxa"/>
            <w:vAlign w:val="top"/>
          </w:tcPr>
          <w:p>
            <w:pPr>
              <w:pStyle w:val="TableText"/>
              <w:ind w:left="577"/>
              <w:spacing w:before="73" w:line="219" w:lineRule="auto"/>
              <w:rPr>
                <w:sz w:val="20"/>
                <w:szCs w:val="20"/>
              </w:rPr>
            </w:pPr>
            <w:r>
              <w:rPr>
                <w:sz w:val="20"/>
                <w:szCs w:val="20"/>
                <w:spacing w:val="2"/>
              </w:rPr>
              <w:t>工作内容</w:t>
            </w:r>
          </w:p>
        </w:tc>
      </w:tr>
      <w:tr>
        <w:trPr>
          <w:trHeight w:val="379" w:hRule="atLeast"/>
        </w:trPr>
        <w:tc>
          <w:tcPr>
            <w:tcW w:w="1234" w:type="dxa"/>
            <w:vAlign w:val="top"/>
          </w:tcPr>
          <w:p>
            <w:pPr>
              <w:pStyle w:val="TableText"/>
              <w:ind w:left="154"/>
              <w:spacing w:before="107"/>
              <w:rPr>
                <w:sz w:val="20"/>
                <w:szCs w:val="20"/>
              </w:rPr>
            </w:pPr>
            <w:r>
              <w:rPr>
                <w:sz w:val="20"/>
                <w:szCs w:val="20"/>
                <w:spacing w:val="-1"/>
              </w:rPr>
              <w:t>010804001</w:t>
            </w:r>
          </w:p>
        </w:tc>
        <w:tc>
          <w:tcPr>
            <w:tcW w:w="1298" w:type="dxa"/>
            <w:vAlign w:val="top"/>
          </w:tcPr>
          <w:p>
            <w:pPr>
              <w:pStyle w:val="TableText"/>
              <w:ind w:left="240"/>
              <w:spacing w:before="87" w:line="219" w:lineRule="auto"/>
              <w:rPr>
                <w:sz w:val="20"/>
                <w:szCs w:val="20"/>
              </w:rPr>
            </w:pPr>
            <w:r>
              <w:rPr>
                <w:sz w:val="20"/>
                <w:szCs w:val="20"/>
                <w:spacing w:val="5"/>
              </w:rPr>
              <w:t>木板大门</w:t>
            </w:r>
          </w:p>
        </w:tc>
        <w:tc>
          <w:tcPr>
            <w:tcW w:w="1818" w:type="dxa"/>
            <w:vAlign w:val="top"/>
            <w:vMerge w:val="restart"/>
            <w:tcBorders>
              <w:bottom w:val="nil"/>
            </w:tcBorders>
          </w:tcPr>
          <w:p>
            <w:pPr>
              <w:rPr>
                <w:rFonts w:ascii="Arial"/>
                <w:sz w:val="21"/>
              </w:rPr>
            </w:pPr>
            <w:r/>
          </w:p>
          <w:p>
            <w:pPr>
              <w:pStyle w:val="TableText"/>
              <w:ind w:left="82"/>
              <w:spacing w:before="65" w:line="219" w:lineRule="auto"/>
              <w:rPr>
                <w:sz w:val="20"/>
                <w:szCs w:val="20"/>
              </w:rPr>
            </w:pPr>
            <w:r>
              <w:rPr>
                <w:sz w:val="20"/>
                <w:szCs w:val="20"/>
                <w:spacing w:val="1"/>
              </w:rPr>
              <w:t>1.门洞口尺寸</w:t>
            </w:r>
          </w:p>
          <w:p>
            <w:pPr>
              <w:pStyle w:val="TableText"/>
              <w:ind w:left="82"/>
              <w:spacing w:before="75" w:line="221" w:lineRule="auto"/>
              <w:rPr>
                <w:sz w:val="20"/>
                <w:szCs w:val="20"/>
              </w:rPr>
            </w:pPr>
            <w:r>
              <w:rPr>
                <w:sz w:val="20"/>
                <w:szCs w:val="20"/>
                <w:spacing w:val="-2"/>
              </w:rPr>
              <w:t>2.开启方式</w:t>
            </w:r>
          </w:p>
          <w:p>
            <w:pPr>
              <w:pStyle w:val="TableText"/>
              <w:ind w:left="82"/>
              <w:spacing w:before="58" w:line="219" w:lineRule="auto"/>
              <w:rPr>
                <w:sz w:val="20"/>
                <w:szCs w:val="20"/>
              </w:rPr>
            </w:pPr>
            <w:r>
              <w:rPr>
                <w:sz w:val="20"/>
                <w:szCs w:val="20"/>
                <w:spacing w:val="2"/>
              </w:rPr>
              <w:t>3.门框、扇材质</w:t>
            </w:r>
          </w:p>
          <w:p>
            <w:pPr>
              <w:pStyle w:val="TableText"/>
              <w:ind w:left="102"/>
              <w:spacing w:before="84" w:line="219" w:lineRule="auto"/>
              <w:rPr>
                <w:sz w:val="20"/>
                <w:szCs w:val="20"/>
              </w:rPr>
            </w:pPr>
            <w:r>
              <w:rPr>
                <w:sz w:val="20"/>
                <w:szCs w:val="20"/>
                <w:spacing w:val="-1"/>
              </w:rPr>
              <w:t>4.五金种类、规格</w:t>
            </w:r>
          </w:p>
          <w:p>
            <w:pPr>
              <w:pStyle w:val="TableText"/>
              <w:ind w:left="82"/>
              <w:spacing w:before="61" w:line="219" w:lineRule="auto"/>
              <w:rPr>
                <w:sz w:val="20"/>
                <w:szCs w:val="20"/>
              </w:rPr>
            </w:pPr>
            <w:r>
              <w:rPr>
                <w:sz w:val="20"/>
                <w:szCs w:val="20"/>
                <w:spacing w:val="1"/>
              </w:rPr>
              <w:t>5.防护材料种类</w:t>
            </w:r>
          </w:p>
          <w:p>
            <w:pPr>
              <w:pStyle w:val="TableText"/>
              <w:ind w:left="82"/>
              <w:spacing w:before="74" w:line="220" w:lineRule="auto"/>
              <w:rPr>
                <w:sz w:val="20"/>
                <w:szCs w:val="20"/>
              </w:rPr>
            </w:pPr>
            <w:r>
              <w:rPr>
                <w:sz w:val="20"/>
                <w:szCs w:val="20"/>
                <w:spacing w:val="-2"/>
              </w:rPr>
              <w:t>6.其他工艺要求</w:t>
            </w:r>
          </w:p>
        </w:tc>
        <w:tc>
          <w:tcPr>
            <w:tcW w:w="1019"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84"/>
              <w:spacing w:before="52" w:line="194" w:lineRule="auto"/>
              <w:rPr>
                <w:sz w:val="16"/>
                <w:szCs w:val="16"/>
              </w:rPr>
            </w:pPr>
            <w:r>
              <w:rPr>
                <w:sz w:val="16"/>
                <w:szCs w:val="16"/>
                <w:spacing w:val="-1"/>
              </w:rPr>
              <w:t>m²</w:t>
            </w:r>
          </w:p>
        </w:tc>
        <w:tc>
          <w:tcPr>
            <w:tcW w:w="1868" w:type="dxa"/>
            <w:vAlign w:val="top"/>
            <w:vMerge w:val="restart"/>
            <w:tcBorders>
              <w:bottom w:val="nil"/>
            </w:tcBorders>
          </w:tcPr>
          <w:p>
            <w:pPr>
              <w:spacing w:line="251" w:lineRule="auto"/>
              <w:rPr>
                <w:rFonts w:ascii="Arial"/>
                <w:sz w:val="21"/>
              </w:rPr>
            </w:pPr>
            <w:r/>
          </w:p>
          <w:p>
            <w:pPr>
              <w:pStyle w:val="TableText"/>
              <w:ind w:left="105" w:right="122" w:firstLine="199"/>
              <w:spacing w:before="65" w:line="287" w:lineRule="auto"/>
              <w:rPr>
                <w:sz w:val="20"/>
                <w:szCs w:val="20"/>
              </w:rPr>
            </w:pPr>
            <w:r>
              <w:rPr>
                <w:sz w:val="20"/>
                <w:szCs w:val="20"/>
                <w:spacing w:val="4"/>
              </w:rPr>
              <w:t>按设计图示洞口</w:t>
            </w:r>
            <w:r>
              <w:rPr>
                <w:sz w:val="20"/>
                <w:szCs w:val="20"/>
              </w:rPr>
              <w:t xml:space="preserve"> </w:t>
            </w:r>
            <w:r>
              <w:rPr>
                <w:sz w:val="20"/>
                <w:szCs w:val="20"/>
                <w:spacing w:val="-1"/>
              </w:rPr>
              <w:t>尺寸以面积计算</w:t>
            </w:r>
          </w:p>
        </w:tc>
        <w:tc>
          <w:tcPr>
            <w:tcW w:w="1963" w:type="dxa"/>
            <w:vAlign w:val="top"/>
            <w:vMerge w:val="restart"/>
            <w:tcBorders>
              <w:bottom w:val="nil"/>
            </w:tcBorders>
          </w:tcPr>
          <w:p>
            <w:pPr>
              <w:pStyle w:val="TableText"/>
              <w:ind w:left="87"/>
              <w:spacing w:before="158" w:line="219" w:lineRule="auto"/>
              <w:rPr>
                <w:sz w:val="20"/>
                <w:szCs w:val="20"/>
              </w:rPr>
            </w:pPr>
            <w:r>
              <w:rPr>
                <w:sz w:val="20"/>
                <w:szCs w:val="20"/>
                <w:spacing w:val="1"/>
              </w:rPr>
              <w:t>1.门(含框)安装</w:t>
            </w:r>
          </w:p>
          <w:p>
            <w:pPr>
              <w:pStyle w:val="TableText"/>
              <w:ind w:left="87"/>
              <w:spacing w:before="82" w:line="219" w:lineRule="auto"/>
              <w:rPr>
                <w:sz w:val="20"/>
                <w:szCs w:val="20"/>
              </w:rPr>
            </w:pPr>
            <w:r>
              <w:rPr>
                <w:sz w:val="20"/>
                <w:szCs w:val="20"/>
                <w:spacing w:val="-2"/>
              </w:rPr>
              <w:t>2.五金配件安装</w:t>
            </w:r>
          </w:p>
          <w:p>
            <w:pPr>
              <w:pStyle w:val="TableText"/>
              <w:ind w:left="87"/>
              <w:spacing w:before="81" w:line="219" w:lineRule="auto"/>
              <w:rPr>
                <w:sz w:val="20"/>
                <w:szCs w:val="20"/>
              </w:rPr>
            </w:pPr>
            <w:r>
              <w:rPr>
                <w:sz w:val="20"/>
                <w:szCs w:val="20"/>
                <w:spacing w:val="-2"/>
              </w:rPr>
              <w:t>3.刷防护材料</w:t>
            </w:r>
          </w:p>
        </w:tc>
      </w:tr>
      <w:tr>
        <w:trPr>
          <w:trHeight w:val="379" w:hRule="atLeast"/>
        </w:trPr>
        <w:tc>
          <w:tcPr>
            <w:tcW w:w="1234" w:type="dxa"/>
            <w:vAlign w:val="top"/>
          </w:tcPr>
          <w:p>
            <w:pPr>
              <w:pStyle w:val="TableText"/>
              <w:ind w:left="154"/>
              <w:spacing w:before="108"/>
              <w:rPr>
                <w:sz w:val="20"/>
                <w:szCs w:val="20"/>
              </w:rPr>
            </w:pPr>
            <w:r>
              <w:rPr>
                <w:sz w:val="20"/>
                <w:szCs w:val="20"/>
                <w:spacing w:val="-1"/>
              </w:rPr>
              <w:t>010804002</w:t>
            </w:r>
          </w:p>
        </w:tc>
        <w:tc>
          <w:tcPr>
            <w:tcW w:w="1298" w:type="dxa"/>
            <w:vAlign w:val="top"/>
          </w:tcPr>
          <w:p>
            <w:pPr>
              <w:pStyle w:val="TableText"/>
              <w:ind w:left="240"/>
              <w:spacing w:before="89" w:line="220" w:lineRule="auto"/>
              <w:rPr>
                <w:sz w:val="20"/>
                <w:szCs w:val="20"/>
              </w:rPr>
            </w:pPr>
            <w:r>
              <w:rPr>
                <w:sz w:val="20"/>
                <w:szCs w:val="20"/>
                <w:spacing w:val="5"/>
              </w:rPr>
              <w:t>钢木大门</w:t>
            </w:r>
          </w:p>
        </w:tc>
        <w:tc>
          <w:tcPr>
            <w:tcW w:w="181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409" w:hRule="atLeast"/>
        </w:trPr>
        <w:tc>
          <w:tcPr>
            <w:tcW w:w="1234" w:type="dxa"/>
            <w:vAlign w:val="top"/>
          </w:tcPr>
          <w:p>
            <w:pPr>
              <w:pStyle w:val="TableText"/>
              <w:ind w:left="154"/>
              <w:spacing w:before="129"/>
              <w:rPr>
                <w:sz w:val="20"/>
                <w:szCs w:val="20"/>
              </w:rPr>
            </w:pPr>
            <w:r>
              <w:rPr>
                <w:sz w:val="20"/>
                <w:szCs w:val="20"/>
                <w:spacing w:val="-1"/>
              </w:rPr>
              <w:t>010804003</w:t>
            </w:r>
          </w:p>
        </w:tc>
        <w:tc>
          <w:tcPr>
            <w:tcW w:w="1298" w:type="dxa"/>
            <w:vAlign w:val="top"/>
          </w:tcPr>
          <w:p>
            <w:pPr>
              <w:pStyle w:val="TableText"/>
              <w:ind w:left="140"/>
              <w:spacing w:before="108" w:line="219" w:lineRule="auto"/>
              <w:rPr>
                <w:sz w:val="20"/>
                <w:szCs w:val="20"/>
              </w:rPr>
            </w:pPr>
            <w:r>
              <w:rPr>
                <w:sz w:val="20"/>
                <w:szCs w:val="20"/>
                <w:spacing w:val="4"/>
              </w:rPr>
              <w:t>全钢板大门</w:t>
            </w:r>
          </w:p>
        </w:tc>
        <w:tc>
          <w:tcPr>
            <w:tcW w:w="181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379" w:hRule="atLeast"/>
        </w:trPr>
        <w:tc>
          <w:tcPr>
            <w:tcW w:w="1234" w:type="dxa"/>
            <w:vAlign w:val="top"/>
          </w:tcPr>
          <w:p>
            <w:pPr>
              <w:pStyle w:val="TableText"/>
              <w:ind w:left="154"/>
              <w:spacing w:before="111" w:line="238" w:lineRule="auto"/>
              <w:rPr>
                <w:sz w:val="20"/>
                <w:szCs w:val="20"/>
              </w:rPr>
            </w:pPr>
            <w:r>
              <w:rPr>
                <w:sz w:val="20"/>
                <w:szCs w:val="20"/>
                <w:spacing w:val="-1"/>
              </w:rPr>
              <w:t>010804004</w:t>
            </w:r>
          </w:p>
        </w:tc>
        <w:tc>
          <w:tcPr>
            <w:tcW w:w="1298" w:type="dxa"/>
            <w:vAlign w:val="top"/>
          </w:tcPr>
          <w:p>
            <w:pPr>
              <w:pStyle w:val="TableText"/>
              <w:ind w:left="140"/>
              <w:spacing w:before="91" w:line="220" w:lineRule="auto"/>
              <w:rPr>
                <w:sz w:val="20"/>
                <w:szCs w:val="20"/>
              </w:rPr>
            </w:pPr>
            <w:r>
              <w:rPr>
                <w:sz w:val="20"/>
                <w:szCs w:val="20"/>
                <w:spacing w:val="4"/>
              </w:rPr>
              <w:t>防护铁丝门</w:t>
            </w:r>
          </w:p>
        </w:tc>
        <w:tc>
          <w:tcPr>
            <w:tcW w:w="181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restart"/>
            <w:tcBorders>
              <w:bottom w:val="nil"/>
            </w:tcBorders>
          </w:tcPr>
          <w:p>
            <w:pPr>
              <w:pStyle w:val="TableText"/>
              <w:ind w:left="76" w:right="148" w:firstLine="219"/>
              <w:spacing w:before="31" w:line="262" w:lineRule="auto"/>
              <w:rPr>
                <w:sz w:val="20"/>
                <w:szCs w:val="20"/>
              </w:rPr>
            </w:pPr>
            <w:r>
              <w:rPr>
                <w:sz w:val="20"/>
                <w:szCs w:val="20"/>
                <w:spacing w:val="-2"/>
              </w:rPr>
              <w:t>按设计图示门框</w:t>
            </w:r>
            <w:r>
              <w:rPr>
                <w:sz w:val="20"/>
                <w:szCs w:val="20"/>
                <w:spacing w:val="3"/>
              </w:rPr>
              <w:t xml:space="preserve"> </w:t>
            </w:r>
            <w:r>
              <w:rPr>
                <w:sz w:val="20"/>
                <w:szCs w:val="20"/>
                <w:spacing w:val="3"/>
              </w:rPr>
              <w:t>尺寸以面积计算。</w:t>
            </w:r>
            <w:r>
              <w:rPr>
                <w:sz w:val="20"/>
                <w:szCs w:val="20"/>
                <w:spacing w:val="4"/>
              </w:rPr>
              <w:t xml:space="preserve"> </w:t>
            </w:r>
            <w:r>
              <w:rPr>
                <w:sz w:val="20"/>
                <w:szCs w:val="20"/>
                <w:spacing w:val="4"/>
              </w:rPr>
              <w:t>无门框时以扇面积</w:t>
            </w:r>
            <w:r>
              <w:rPr>
                <w:sz w:val="20"/>
                <w:szCs w:val="20"/>
              </w:rPr>
              <w:t xml:space="preserve"> </w:t>
            </w:r>
            <w:r>
              <w:rPr>
                <w:sz w:val="20"/>
                <w:szCs w:val="20"/>
                <w:spacing w:val="-2"/>
              </w:rPr>
              <w:t>计算</w:t>
            </w:r>
          </w:p>
        </w:tc>
        <w:tc>
          <w:tcPr>
            <w:tcW w:w="1963"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87"/>
              <w:spacing w:before="65" w:line="219" w:lineRule="auto"/>
              <w:rPr>
                <w:sz w:val="20"/>
                <w:szCs w:val="20"/>
              </w:rPr>
            </w:pPr>
            <w:r>
              <w:rPr>
                <w:sz w:val="20"/>
                <w:szCs w:val="20"/>
                <w:spacing w:val="1"/>
              </w:rPr>
              <w:t>1.门(含框)安装</w:t>
            </w:r>
          </w:p>
          <w:p>
            <w:pPr>
              <w:pStyle w:val="TableText"/>
              <w:ind w:left="87"/>
              <w:spacing w:before="62" w:line="219" w:lineRule="auto"/>
              <w:rPr>
                <w:sz w:val="20"/>
                <w:szCs w:val="20"/>
              </w:rPr>
            </w:pPr>
            <w:r>
              <w:rPr>
                <w:sz w:val="20"/>
                <w:szCs w:val="20"/>
                <w:spacing w:val="-2"/>
              </w:rPr>
              <w:t>2.五金配件安装</w:t>
            </w:r>
          </w:p>
        </w:tc>
      </w:tr>
      <w:tr>
        <w:trPr>
          <w:trHeight w:val="379" w:hRule="atLeast"/>
        </w:trPr>
        <w:tc>
          <w:tcPr>
            <w:tcW w:w="1234" w:type="dxa"/>
            <w:vAlign w:val="top"/>
          </w:tcPr>
          <w:p>
            <w:pPr>
              <w:pStyle w:val="TableText"/>
              <w:ind w:left="154"/>
              <w:spacing w:before="112" w:line="237" w:lineRule="auto"/>
              <w:rPr>
                <w:sz w:val="20"/>
                <w:szCs w:val="20"/>
              </w:rPr>
            </w:pPr>
            <w:r>
              <w:rPr>
                <w:sz w:val="20"/>
                <w:szCs w:val="20"/>
                <w:spacing w:val="-1"/>
              </w:rPr>
              <w:t>010804005</w:t>
            </w:r>
          </w:p>
        </w:tc>
        <w:tc>
          <w:tcPr>
            <w:tcW w:w="1298" w:type="dxa"/>
            <w:vAlign w:val="top"/>
          </w:tcPr>
          <w:p>
            <w:pPr>
              <w:pStyle w:val="TableText"/>
              <w:ind w:left="140"/>
              <w:spacing w:before="92" w:line="219" w:lineRule="auto"/>
              <w:rPr>
                <w:sz w:val="20"/>
                <w:szCs w:val="20"/>
              </w:rPr>
            </w:pPr>
            <w:r>
              <w:rPr>
                <w:sz w:val="20"/>
                <w:szCs w:val="20"/>
                <w:spacing w:val="4"/>
              </w:rPr>
              <w:t>金属格栅门</w:t>
            </w:r>
          </w:p>
        </w:tc>
        <w:tc>
          <w:tcPr>
            <w:tcW w:w="181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399" w:hRule="atLeast"/>
        </w:trPr>
        <w:tc>
          <w:tcPr>
            <w:tcW w:w="1234" w:type="dxa"/>
            <w:vAlign w:val="top"/>
          </w:tcPr>
          <w:p>
            <w:pPr>
              <w:pStyle w:val="TableText"/>
              <w:ind w:left="154"/>
              <w:spacing w:before="122"/>
              <w:rPr>
                <w:sz w:val="20"/>
                <w:szCs w:val="20"/>
              </w:rPr>
            </w:pPr>
            <w:r>
              <w:rPr>
                <w:sz w:val="20"/>
                <w:szCs w:val="20"/>
                <w:spacing w:val="-1"/>
              </w:rPr>
              <w:t>010804006</w:t>
            </w:r>
          </w:p>
        </w:tc>
        <w:tc>
          <w:tcPr>
            <w:tcW w:w="1298" w:type="dxa"/>
            <w:vAlign w:val="top"/>
          </w:tcPr>
          <w:p>
            <w:pPr>
              <w:pStyle w:val="TableText"/>
              <w:ind w:left="40"/>
              <w:spacing w:before="103" w:line="220" w:lineRule="auto"/>
              <w:rPr>
                <w:sz w:val="20"/>
                <w:szCs w:val="20"/>
              </w:rPr>
            </w:pPr>
            <w:r>
              <w:rPr>
                <w:sz w:val="20"/>
                <w:szCs w:val="20"/>
                <w:spacing w:val="3"/>
              </w:rPr>
              <w:t>钢质花饰大门</w:t>
            </w:r>
          </w:p>
        </w:tc>
        <w:tc>
          <w:tcPr>
            <w:tcW w:w="181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2011" w:hRule="atLeast"/>
        </w:trPr>
        <w:tc>
          <w:tcPr>
            <w:tcW w:w="1234"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54"/>
              <w:spacing w:before="65"/>
              <w:rPr>
                <w:sz w:val="20"/>
                <w:szCs w:val="20"/>
              </w:rPr>
            </w:pPr>
            <w:r>
              <w:rPr>
                <w:sz w:val="20"/>
                <w:szCs w:val="20"/>
                <w:spacing w:val="-1"/>
              </w:rPr>
              <w:t>010804007</w:t>
            </w:r>
          </w:p>
        </w:tc>
        <w:tc>
          <w:tcPr>
            <w:tcW w:w="1298" w:type="dxa"/>
            <w:vAlign w:val="top"/>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pStyle w:val="TableText"/>
              <w:ind w:left="340"/>
              <w:spacing w:before="65" w:line="219" w:lineRule="auto"/>
              <w:rPr>
                <w:sz w:val="20"/>
                <w:szCs w:val="20"/>
              </w:rPr>
            </w:pPr>
            <w:r>
              <w:rPr>
                <w:sz w:val="20"/>
                <w:szCs w:val="20"/>
                <w:spacing w:val="7"/>
              </w:rPr>
              <w:t>特种门</w:t>
            </w:r>
          </w:p>
        </w:tc>
        <w:tc>
          <w:tcPr>
            <w:tcW w:w="1818" w:type="dxa"/>
            <w:vAlign w:val="top"/>
          </w:tcPr>
          <w:p>
            <w:pPr>
              <w:pStyle w:val="TableText"/>
              <w:ind w:left="82"/>
              <w:spacing w:before="152" w:line="219" w:lineRule="auto"/>
              <w:rPr>
                <w:sz w:val="20"/>
                <w:szCs w:val="20"/>
              </w:rPr>
            </w:pPr>
            <w:r>
              <w:rPr>
                <w:sz w:val="20"/>
                <w:szCs w:val="20"/>
                <w:spacing w:val="1"/>
              </w:rPr>
              <w:t>1.门洞口尺寸</w:t>
            </w:r>
          </w:p>
          <w:p>
            <w:pPr>
              <w:pStyle w:val="TableText"/>
              <w:ind w:left="82"/>
              <w:spacing w:before="64" w:line="219" w:lineRule="auto"/>
              <w:rPr>
                <w:sz w:val="20"/>
                <w:szCs w:val="20"/>
              </w:rPr>
            </w:pPr>
            <w:r>
              <w:rPr>
                <w:sz w:val="20"/>
                <w:szCs w:val="20"/>
                <w:spacing w:val="3"/>
              </w:rPr>
              <w:t>2.门类型</w:t>
            </w:r>
          </w:p>
          <w:p>
            <w:pPr>
              <w:pStyle w:val="TableText"/>
              <w:ind w:left="82"/>
              <w:spacing w:before="73" w:line="221" w:lineRule="auto"/>
              <w:rPr>
                <w:sz w:val="20"/>
                <w:szCs w:val="20"/>
              </w:rPr>
            </w:pPr>
            <w:r>
              <w:rPr>
                <w:sz w:val="20"/>
                <w:szCs w:val="20"/>
                <w:spacing w:val="-2"/>
              </w:rPr>
              <w:t>3.开启方式</w:t>
            </w:r>
          </w:p>
          <w:p>
            <w:pPr>
              <w:pStyle w:val="TableText"/>
              <w:ind w:left="82"/>
              <w:spacing w:before="58" w:line="219" w:lineRule="auto"/>
              <w:rPr>
                <w:sz w:val="20"/>
                <w:szCs w:val="20"/>
              </w:rPr>
            </w:pPr>
            <w:r>
              <w:rPr>
                <w:sz w:val="20"/>
                <w:szCs w:val="20"/>
                <w:spacing w:val="3"/>
              </w:rPr>
              <w:t>4.门框、扇材质</w:t>
            </w:r>
          </w:p>
          <w:p>
            <w:pPr>
              <w:pStyle w:val="TableText"/>
              <w:ind w:left="102"/>
              <w:spacing w:before="74" w:line="219" w:lineRule="auto"/>
              <w:rPr>
                <w:sz w:val="20"/>
                <w:szCs w:val="20"/>
              </w:rPr>
            </w:pPr>
            <w:r>
              <w:rPr>
                <w:sz w:val="20"/>
                <w:szCs w:val="20"/>
              </w:rPr>
              <w:t>5.五金种类、规格</w:t>
            </w:r>
          </w:p>
          <w:p>
            <w:pPr>
              <w:pStyle w:val="TableText"/>
              <w:ind w:left="82"/>
              <w:spacing w:before="53" w:line="220" w:lineRule="auto"/>
              <w:rPr>
                <w:sz w:val="20"/>
                <w:szCs w:val="20"/>
              </w:rPr>
            </w:pPr>
            <w:r>
              <w:rPr>
                <w:sz w:val="20"/>
                <w:szCs w:val="20"/>
                <w:spacing w:val="-2"/>
              </w:rPr>
              <w:t>6.其他工艺要求</w:t>
            </w:r>
          </w:p>
        </w:tc>
        <w:tc>
          <w:tcPr>
            <w:tcW w:w="1019" w:type="dxa"/>
            <w:vAlign w:val="top"/>
            <w:vMerge w:val="continue"/>
            <w:tcBorders>
              <w:top w:val="nil"/>
            </w:tcBorders>
          </w:tcPr>
          <w:p>
            <w:pPr>
              <w:rPr>
                <w:rFonts w:ascii="Arial"/>
                <w:sz w:val="21"/>
              </w:rPr>
            </w:pPr>
            <w:r/>
          </w:p>
        </w:tc>
        <w:tc>
          <w:tcPr>
            <w:tcW w:w="1868" w:type="dxa"/>
            <w:vAlign w:val="top"/>
          </w:tcPr>
          <w:p>
            <w:pPr>
              <w:spacing w:line="347" w:lineRule="auto"/>
              <w:rPr>
                <w:rFonts w:ascii="Arial"/>
                <w:sz w:val="21"/>
              </w:rPr>
            </w:pPr>
            <w:r/>
          </w:p>
          <w:p>
            <w:pPr>
              <w:spacing w:line="347" w:lineRule="auto"/>
              <w:rPr>
                <w:rFonts w:ascii="Arial"/>
                <w:sz w:val="21"/>
              </w:rPr>
            </w:pPr>
            <w:r/>
          </w:p>
          <w:p>
            <w:pPr>
              <w:pStyle w:val="TableText"/>
              <w:ind w:left="105" w:right="122" w:firstLine="199"/>
              <w:spacing w:before="65" w:line="278" w:lineRule="auto"/>
              <w:rPr>
                <w:sz w:val="20"/>
                <w:szCs w:val="20"/>
              </w:rPr>
            </w:pPr>
            <w:r>
              <w:rPr>
                <w:sz w:val="20"/>
                <w:szCs w:val="20"/>
                <w:spacing w:val="4"/>
              </w:rPr>
              <w:t>按设计图示洞口</w:t>
            </w:r>
            <w:r>
              <w:rPr>
                <w:sz w:val="20"/>
                <w:szCs w:val="20"/>
              </w:rPr>
              <w:t xml:space="preserve"> </w:t>
            </w:r>
            <w:r>
              <w:rPr>
                <w:sz w:val="20"/>
                <w:szCs w:val="20"/>
                <w:spacing w:val="-1"/>
              </w:rPr>
              <w:t>尺寸以面积计算</w:t>
            </w:r>
          </w:p>
        </w:tc>
        <w:tc>
          <w:tcPr>
            <w:tcW w:w="1963" w:type="dxa"/>
            <w:vAlign w:val="top"/>
            <w:vMerge w:val="continue"/>
            <w:tcBorders>
              <w:top w:val="nil"/>
            </w:tcBorders>
          </w:tcPr>
          <w:p>
            <w:pPr>
              <w:rPr>
                <w:rFonts w:ascii="Arial"/>
                <w:sz w:val="21"/>
              </w:rPr>
            </w:pPr>
            <w:r/>
          </w:p>
        </w:tc>
      </w:tr>
    </w:tbl>
    <w:p>
      <w:pPr>
        <w:pStyle w:val="BodyText"/>
        <w:ind w:left="3450"/>
        <w:spacing w:before="339" w:line="220" w:lineRule="auto"/>
        <w:outlineLvl w:val="1"/>
        <w:rPr>
          <w:sz w:val="31"/>
          <w:szCs w:val="31"/>
        </w:rPr>
      </w:pPr>
      <w:bookmarkStart w:name="bookmark58" w:id="97"/>
      <w:bookmarkEnd w:id="97"/>
      <w:r>
        <w:rPr>
          <w:rFonts w:ascii="Times New Roman" w:hAnsi="Times New Roman" w:eastAsia="Times New Roman" w:cs="Times New Roman"/>
          <w:sz w:val="31"/>
          <w:szCs w:val="31"/>
          <w:spacing w:val="-4"/>
        </w:rPr>
        <w:t>H.5</w:t>
      </w:r>
      <w:r>
        <w:rPr>
          <w:rFonts w:ascii="Times New Roman" w:hAnsi="Times New Roman" w:eastAsia="Times New Roman" w:cs="Times New Roman"/>
          <w:sz w:val="31"/>
          <w:szCs w:val="31"/>
          <w:spacing w:val="18"/>
        </w:rPr>
        <w:t xml:space="preserve">    </w:t>
      </w:r>
      <w:r>
        <w:rPr>
          <w:sz w:val="31"/>
          <w:szCs w:val="31"/>
          <w:spacing w:val="-4"/>
        </w:rPr>
        <w:t>其  他  门</w:t>
      </w:r>
    </w:p>
    <w:p>
      <w:pPr>
        <w:spacing w:line="268" w:lineRule="auto"/>
        <w:rPr>
          <w:rFonts w:ascii="Arial"/>
          <w:sz w:val="21"/>
        </w:rPr>
      </w:pPr>
      <w:r/>
    </w:p>
    <w:p>
      <w:pPr>
        <w:pStyle w:val="BodyText"/>
        <w:ind w:right="186"/>
        <w:spacing w:before="65" w:line="288" w:lineRule="auto"/>
        <w:rPr>
          <w:sz w:val="20"/>
          <w:szCs w:val="20"/>
        </w:rPr>
      </w:pPr>
      <w:r>
        <w:rPr>
          <w:rFonts w:ascii="Times New Roman" w:hAnsi="Times New Roman" w:eastAsia="Times New Roman" w:cs="Times New Roman"/>
          <w:sz w:val="20"/>
          <w:szCs w:val="20"/>
          <w:spacing w:val="4"/>
        </w:rPr>
        <w:t>H.5.1      </w:t>
      </w:r>
      <w:r>
        <w:rPr>
          <w:sz w:val="20"/>
          <w:szCs w:val="20"/>
          <w:spacing w:val="4"/>
        </w:rPr>
        <w:t>其他门工程量清单项目设置、项目特征描述的内容、计量单位</w:t>
      </w:r>
      <w:r>
        <w:rPr>
          <w:sz w:val="20"/>
          <w:szCs w:val="20"/>
          <w:spacing w:val="3"/>
        </w:rPr>
        <w:t>及工程量计算规则应按表</w:t>
      </w:r>
      <w:r>
        <w:rPr>
          <w:sz w:val="20"/>
          <w:szCs w:val="20"/>
          <w:spacing w:val="-49"/>
        </w:rPr>
        <w:t xml:space="preserve"> </w:t>
      </w:r>
      <w:r>
        <w:rPr>
          <w:rFonts w:ascii="Times New Roman" w:hAnsi="Times New Roman" w:eastAsia="Times New Roman" w:cs="Times New Roman"/>
          <w:sz w:val="20"/>
          <w:szCs w:val="20"/>
          <w:spacing w:val="3"/>
        </w:rPr>
        <w:t>H.5.1</w:t>
      </w:r>
      <w:r>
        <w:rPr>
          <w:rFonts w:ascii="Times New Roman" w:hAnsi="Times New Roman" w:eastAsia="Times New Roman" w:cs="Times New Roman"/>
          <w:sz w:val="20"/>
          <w:szCs w:val="20"/>
        </w:rPr>
        <w:t xml:space="preserve"> </w:t>
      </w:r>
      <w:r>
        <w:rPr>
          <w:sz w:val="20"/>
          <w:szCs w:val="20"/>
          <w:spacing w:val="3"/>
        </w:rPr>
        <w:t>的规定执行。</w:t>
      </w:r>
    </w:p>
    <w:p>
      <w:pPr>
        <w:ind w:left="3079"/>
        <w:spacing w:before="21" w:line="221"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17"/>
        </w:rPr>
        <w:t xml:space="preserve"> </w:t>
      </w:r>
      <w:r>
        <w:rPr>
          <w:rFonts w:ascii="Times New Roman" w:hAnsi="Times New Roman" w:eastAsia="Times New Roman" w:cs="Times New Roman"/>
          <w:sz w:val="19"/>
          <w:szCs w:val="19"/>
          <w:spacing w:val="-2"/>
        </w:rPr>
        <w:t>H.5.1</w:t>
      </w:r>
      <w:r>
        <w:rPr>
          <w:rFonts w:ascii="Times New Roman" w:hAnsi="Times New Roman" w:eastAsia="Times New Roman" w:cs="Times New Roman"/>
          <w:sz w:val="19"/>
          <w:szCs w:val="19"/>
          <w:spacing w:val="5"/>
        </w:rPr>
        <w:t xml:space="preserve">       </w:t>
      </w:r>
      <w:r>
        <w:rPr>
          <w:rFonts w:ascii="SimHei" w:hAnsi="SimHei" w:eastAsia="SimHei" w:cs="SimHei"/>
          <w:sz w:val="19"/>
          <w:szCs w:val="19"/>
          <w:b/>
          <w:bCs/>
          <w:spacing w:val="-2"/>
        </w:rPr>
        <w:t>其他门(编码：</w:t>
      </w:r>
      <w:r>
        <w:rPr>
          <w:rFonts w:ascii="SimHei" w:hAnsi="SimHei" w:eastAsia="SimHei" w:cs="SimHei"/>
          <w:sz w:val="19"/>
          <w:szCs w:val="19"/>
          <w:spacing w:val="-2"/>
        </w:rPr>
        <w:t>010805)</w:t>
      </w:r>
    </w:p>
    <w:p>
      <w:pPr>
        <w:spacing w:line="74"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08"/>
        <w:gridCol w:w="1019"/>
        <w:gridCol w:w="1878"/>
        <w:gridCol w:w="1963"/>
      </w:tblGrid>
      <w:tr>
        <w:trPr>
          <w:trHeight w:val="323" w:hRule="atLeast"/>
        </w:trPr>
        <w:tc>
          <w:tcPr>
            <w:tcW w:w="1243" w:type="dxa"/>
            <w:vAlign w:val="top"/>
          </w:tcPr>
          <w:p>
            <w:pPr>
              <w:pStyle w:val="TableText"/>
              <w:ind w:left="214"/>
              <w:spacing w:before="63" w:line="219" w:lineRule="auto"/>
              <w:rPr>
                <w:sz w:val="20"/>
                <w:szCs w:val="20"/>
              </w:rPr>
            </w:pPr>
            <w:r>
              <w:rPr>
                <w:sz w:val="20"/>
                <w:szCs w:val="20"/>
                <w:spacing w:val="2"/>
              </w:rPr>
              <w:t>项日编码</w:t>
            </w:r>
          </w:p>
        </w:tc>
        <w:tc>
          <w:tcPr>
            <w:tcW w:w="1298" w:type="dxa"/>
            <w:vAlign w:val="top"/>
          </w:tcPr>
          <w:p>
            <w:pPr>
              <w:pStyle w:val="TableText"/>
              <w:ind w:left="241"/>
              <w:spacing w:before="63" w:line="220" w:lineRule="auto"/>
              <w:rPr>
                <w:sz w:val="20"/>
                <w:szCs w:val="20"/>
              </w:rPr>
            </w:pPr>
            <w:r>
              <w:rPr>
                <w:sz w:val="20"/>
                <w:szCs w:val="20"/>
                <w:spacing w:val="2"/>
              </w:rPr>
              <w:t>项目名称</w:t>
            </w:r>
          </w:p>
        </w:tc>
        <w:tc>
          <w:tcPr>
            <w:tcW w:w="1808" w:type="dxa"/>
            <w:vAlign w:val="top"/>
          </w:tcPr>
          <w:p>
            <w:pPr>
              <w:pStyle w:val="TableText"/>
              <w:ind w:left="493"/>
              <w:spacing w:before="63" w:line="219" w:lineRule="auto"/>
              <w:rPr>
                <w:sz w:val="20"/>
                <w:szCs w:val="20"/>
              </w:rPr>
            </w:pPr>
            <w:r>
              <w:rPr>
                <w:sz w:val="20"/>
                <w:szCs w:val="20"/>
                <w:spacing w:val="2"/>
              </w:rPr>
              <w:t>项日特征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78" w:type="dxa"/>
            <w:vAlign w:val="top"/>
          </w:tcPr>
          <w:p>
            <w:pPr>
              <w:pStyle w:val="TableText"/>
              <w:ind w:left="267"/>
              <w:spacing w:before="63" w:line="219" w:lineRule="auto"/>
              <w:rPr>
                <w:sz w:val="20"/>
                <w:szCs w:val="20"/>
              </w:rPr>
            </w:pPr>
            <w:r>
              <w:rPr>
                <w:sz w:val="20"/>
                <w:szCs w:val="20"/>
                <w:spacing w:val="2"/>
              </w:rPr>
              <w:t>工程量计算规则</w:t>
            </w:r>
          </w:p>
        </w:tc>
        <w:tc>
          <w:tcPr>
            <w:tcW w:w="1963" w:type="dxa"/>
            <w:vAlign w:val="top"/>
          </w:tcPr>
          <w:p>
            <w:pPr>
              <w:pStyle w:val="TableText"/>
              <w:ind w:left="578"/>
              <w:spacing w:before="63" w:line="219" w:lineRule="auto"/>
              <w:rPr>
                <w:sz w:val="20"/>
                <w:szCs w:val="20"/>
              </w:rPr>
            </w:pPr>
            <w:r>
              <w:rPr>
                <w:sz w:val="20"/>
                <w:szCs w:val="20"/>
                <w:spacing w:val="2"/>
              </w:rPr>
              <w:t>工作内容</w:t>
            </w:r>
          </w:p>
        </w:tc>
      </w:tr>
      <w:tr>
        <w:trPr>
          <w:trHeight w:val="2286" w:hRule="atLeast"/>
        </w:trPr>
        <w:tc>
          <w:tcPr>
            <w:tcW w:w="1243"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65"/>
              <w:spacing w:before="65"/>
              <w:rPr>
                <w:sz w:val="20"/>
                <w:szCs w:val="20"/>
              </w:rPr>
            </w:pPr>
            <w:r>
              <w:rPr>
                <w:sz w:val="20"/>
                <w:szCs w:val="20"/>
                <w:spacing w:val="-1"/>
              </w:rPr>
              <w:t>010805001</w:t>
            </w:r>
          </w:p>
        </w:tc>
        <w:tc>
          <w:tcPr>
            <w:tcW w:w="1298"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41"/>
              <w:spacing w:before="65" w:line="220" w:lineRule="auto"/>
              <w:rPr>
                <w:sz w:val="20"/>
                <w:szCs w:val="20"/>
              </w:rPr>
            </w:pPr>
            <w:r>
              <w:rPr>
                <w:sz w:val="20"/>
                <w:szCs w:val="20"/>
                <w:spacing w:val="4"/>
              </w:rPr>
              <w:t>电子感应门</w:t>
            </w:r>
          </w:p>
        </w:tc>
        <w:tc>
          <w:tcPr>
            <w:tcW w:w="1808" w:type="dxa"/>
            <w:vAlign w:val="top"/>
          </w:tcPr>
          <w:p>
            <w:pPr>
              <w:pStyle w:val="TableText"/>
              <w:ind w:left="363" w:right="274" w:hanging="270"/>
              <w:spacing w:before="289" w:line="243" w:lineRule="auto"/>
              <w:rPr>
                <w:sz w:val="20"/>
                <w:szCs w:val="20"/>
              </w:rPr>
            </w:pPr>
            <w:r>
              <w:rPr>
                <w:sz w:val="20"/>
                <w:szCs w:val="20"/>
                <w:spacing w:val="3"/>
              </w:rPr>
              <w:t>1.门代号及洞口</w:t>
            </w:r>
            <w:r>
              <w:rPr>
                <w:sz w:val="20"/>
                <w:szCs w:val="20"/>
                <w:spacing w:val="4"/>
              </w:rPr>
              <w:t xml:space="preserve"> </w:t>
            </w:r>
            <w:r>
              <w:rPr>
                <w:sz w:val="20"/>
                <w:szCs w:val="20"/>
                <w:spacing w:val="-2"/>
              </w:rPr>
              <w:t>尺寸</w:t>
            </w:r>
          </w:p>
          <w:p>
            <w:pPr>
              <w:pStyle w:val="TableText"/>
              <w:ind w:left="363" w:right="295" w:hanging="280"/>
              <w:spacing w:before="83" w:line="243" w:lineRule="auto"/>
              <w:rPr>
                <w:sz w:val="20"/>
                <w:szCs w:val="20"/>
              </w:rPr>
            </w:pPr>
            <w:r>
              <w:rPr>
                <w:sz w:val="20"/>
                <w:szCs w:val="20"/>
                <w:spacing w:val="2"/>
              </w:rPr>
              <w:t>2.门框或扇外围</w:t>
            </w:r>
            <w:r>
              <w:rPr>
                <w:sz w:val="20"/>
                <w:szCs w:val="20"/>
                <w:spacing w:val="1"/>
              </w:rPr>
              <w:t xml:space="preserve"> </w:t>
            </w:r>
            <w:r>
              <w:rPr>
                <w:sz w:val="20"/>
                <w:szCs w:val="20"/>
                <w:spacing w:val="-2"/>
              </w:rPr>
              <w:t>尺寸</w:t>
            </w:r>
          </w:p>
          <w:p>
            <w:pPr>
              <w:pStyle w:val="TableText"/>
              <w:ind w:left="193"/>
              <w:spacing w:before="102" w:line="219" w:lineRule="auto"/>
              <w:rPr>
                <w:sz w:val="20"/>
                <w:szCs w:val="20"/>
              </w:rPr>
            </w:pPr>
            <w:r>
              <w:rPr>
                <w:sz w:val="20"/>
                <w:szCs w:val="20"/>
                <w:spacing w:val="2"/>
              </w:rPr>
              <w:t>3.门框、扇材质</w:t>
            </w:r>
          </w:p>
          <w:p>
            <w:pPr>
              <w:pStyle w:val="TableText"/>
              <w:ind w:left="93"/>
              <w:spacing w:before="64" w:line="220" w:lineRule="auto"/>
              <w:rPr>
                <w:sz w:val="20"/>
                <w:szCs w:val="20"/>
              </w:rPr>
            </w:pPr>
            <w:r>
              <w:rPr>
                <w:sz w:val="20"/>
                <w:szCs w:val="20"/>
                <w:spacing w:val="-1"/>
              </w:rPr>
              <w:t>4.玻璃品种、厚度</w:t>
            </w:r>
          </w:p>
        </w:tc>
        <w:tc>
          <w:tcPr>
            <w:tcW w:w="1019"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405"/>
              <w:spacing w:before="65" w:line="220" w:lineRule="auto"/>
              <w:rPr>
                <w:sz w:val="20"/>
                <w:szCs w:val="20"/>
              </w:rPr>
            </w:pPr>
            <w:r>
              <w:rPr>
                <w:sz w:val="20"/>
                <w:szCs w:val="20"/>
              </w:rPr>
              <w:t>套</w:t>
            </w:r>
          </w:p>
        </w:tc>
        <w:tc>
          <w:tcPr>
            <w:tcW w:w="1878" w:type="dxa"/>
            <w:vAlign w:val="top"/>
          </w:tcPr>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TableText"/>
              <w:ind w:left="126" w:right="170" w:firstLine="180"/>
              <w:spacing w:before="65" w:line="288"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63" w:type="dxa"/>
            <w:vAlign w:val="top"/>
          </w:tcPr>
          <w:p>
            <w:pPr>
              <w:spacing w:line="261" w:lineRule="auto"/>
              <w:rPr>
                <w:rFonts w:ascii="Arial"/>
                <w:sz w:val="21"/>
              </w:rPr>
            </w:pPr>
            <w:r/>
          </w:p>
          <w:p>
            <w:pPr>
              <w:spacing w:line="261" w:lineRule="auto"/>
              <w:rPr>
                <w:rFonts w:ascii="Arial"/>
                <w:sz w:val="21"/>
              </w:rPr>
            </w:pPr>
            <w:r/>
          </w:p>
          <w:p>
            <w:pPr>
              <w:pStyle w:val="TableText"/>
              <w:ind w:left="98"/>
              <w:spacing w:before="65" w:line="219" w:lineRule="auto"/>
              <w:rPr>
                <w:sz w:val="20"/>
                <w:szCs w:val="20"/>
              </w:rPr>
            </w:pPr>
            <w:r>
              <w:rPr>
                <w:sz w:val="20"/>
                <w:szCs w:val="20"/>
                <w:spacing w:val="1"/>
              </w:rPr>
              <w:t>1.门(含框)安装</w:t>
            </w:r>
          </w:p>
          <w:p>
            <w:pPr>
              <w:pStyle w:val="TableText"/>
              <w:ind w:left="373" w:hanging="295"/>
              <w:spacing w:before="73" w:line="252" w:lineRule="auto"/>
              <w:rPr>
                <w:sz w:val="20"/>
                <w:szCs w:val="20"/>
              </w:rPr>
            </w:pPr>
            <w:r>
              <w:rPr>
                <w:sz w:val="20"/>
                <w:szCs w:val="20"/>
                <w:spacing w:val="7"/>
              </w:rPr>
              <w:t>2.启动装置、五金、</w:t>
            </w:r>
            <w:r>
              <w:rPr>
                <w:sz w:val="20"/>
                <w:szCs w:val="20"/>
                <w:spacing w:val="3"/>
              </w:rPr>
              <w:t xml:space="preserve"> </w:t>
            </w:r>
            <w:r>
              <w:rPr>
                <w:sz w:val="20"/>
                <w:szCs w:val="20"/>
                <w:spacing w:val="-1"/>
              </w:rPr>
              <w:t>电子配件安装</w:t>
            </w:r>
          </w:p>
          <w:p>
            <w:pPr>
              <w:pStyle w:val="TableText"/>
              <w:ind w:left="88"/>
              <w:spacing w:before="72" w:line="219" w:lineRule="auto"/>
              <w:rPr>
                <w:sz w:val="20"/>
                <w:szCs w:val="20"/>
              </w:rPr>
            </w:pPr>
            <w:r>
              <w:rPr>
                <w:sz w:val="20"/>
                <w:szCs w:val="20"/>
                <w:spacing w:val="1"/>
              </w:rPr>
              <w:t>3.嵌缝打胶</w:t>
            </w:r>
          </w:p>
        </w:tc>
      </w:tr>
    </w:tbl>
    <w:p>
      <w:pPr>
        <w:spacing w:line="103" w:lineRule="exact"/>
        <w:rPr>
          <w:rFonts w:ascii="Arial"/>
          <w:sz w:val="8"/>
        </w:rPr>
      </w:pPr>
      <w:r/>
    </w:p>
    <w:p>
      <w:pPr>
        <w:spacing w:line="103" w:lineRule="exact"/>
        <w:sectPr>
          <w:footerReference w:type="default" r:id="rId71"/>
          <w:pgSz w:w="11890" w:h="16850"/>
          <w:pgMar w:top="400" w:right="1542" w:bottom="1311" w:left="1120" w:header="0" w:footer="1052" w:gutter="0"/>
        </w:sectPr>
        <w:rPr>
          <w:rFonts w:ascii="Arial" w:hAnsi="Arial" w:eastAsia="Arial" w:cs="Arial"/>
          <w:sz w:val="8"/>
          <w:szCs w:val="8"/>
        </w:rPr>
      </w:pP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144"/>
        <w:spacing w:before="61" w:line="223" w:lineRule="auto"/>
        <w:rPr>
          <w:rFonts w:ascii="SimHei" w:hAnsi="SimHei" w:eastAsia="SimHei" w:cs="SimHei"/>
          <w:sz w:val="19"/>
          <w:szCs w:val="19"/>
        </w:rPr>
      </w:pPr>
      <w:bookmarkStart w:name="bookmark283" w:id="98"/>
      <w:bookmarkEnd w:id="98"/>
      <w:r>
        <w:rPr>
          <w:rFonts w:ascii="SimHei" w:hAnsi="SimHei" w:eastAsia="SimHei" w:cs="SimHei"/>
          <w:sz w:val="19"/>
          <w:szCs w:val="19"/>
          <w:spacing w:val="-1"/>
        </w:rPr>
        <w:t>续表</w:t>
      </w:r>
      <w:r>
        <w:rPr>
          <w:rFonts w:ascii="Times New Roman" w:hAnsi="Times New Roman" w:eastAsia="Times New Roman" w:cs="Times New Roman"/>
          <w:sz w:val="19"/>
          <w:szCs w:val="19"/>
          <w:spacing w:val="-1"/>
        </w:rPr>
        <w:t>H.5.  </w:t>
      </w:r>
      <w:r>
        <w:rPr>
          <w:rFonts w:ascii="SimHei" w:hAnsi="SimHei" w:eastAsia="SimHei" w:cs="SimHei"/>
          <w:sz w:val="19"/>
          <w:szCs w:val="19"/>
          <w:spacing w:val="-1"/>
        </w:rPr>
        <w:t>1</w:t>
      </w:r>
    </w:p>
    <w:p>
      <w:pPr>
        <w:spacing w:line="56"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08"/>
        <w:gridCol w:w="1029"/>
        <w:gridCol w:w="1848"/>
        <w:gridCol w:w="1973"/>
      </w:tblGrid>
      <w:tr>
        <w:trPr>
          <w:trHeight w:val="325"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08" w:type="dxa"/>
            <w:vAlign w:val="top"/>
          </w:tcPr>
          <w:p>
            <w:pPr>
              <w:pStyle w:val="TableText"/>
              <w:ind w:left="473"/>
              <w:spacing w:before="63" w:line="219" w:lineRule="auto"/>
              <w:rPr>
                <w:sz w:val="20"/>
                <w:szCs w:val="20"/>
              </w:rPr>
            </w:pPr>
            <w:r>
              <w:rPr>
                <w:sz w:val="20"/>
                <w:szCs w:val="20"/>
                <w:spacing w:val="2"/>
              </w:rPr>
              <w:t>项目特征</w:t>
            </w:r>
          </w:p>
        </w:tc>
        <w:tc>
          <w:tcPr>
            <w:tcW w:w="1029" w:type="dxa"/>
            <w:vAlign w:val="top"/>
          </w:tcPr>
          <w:p>
            <w:pPr>
              <w:pStyle w:val="TableText"/>
              <w:ind w:left="105"/>
              <w:spacing w:before="63" w:line="220" w:lineRule="auto"/>
              <w:rPr>
                <w:sz w:val="20"/>
                <w:szCs w:val="20"/>
              </w:rPr>
            </w:pPr>
            <w:r>
              <w:rPr>
                <w:sz w:val="20"/>
                <w:szCs w:val="20"/>
                <w:spacing w:val="-2"/>
              </w:rPr>
              <w:t>计量单位</w:t>
            </w:r>
          </w:p>
        </w:tc>
        <w:tc>
          <w:tcPr>
            <w:tcW w:w="1848" w:type="dxa"/>
            <w:vAlign w:val="top"/>
          </w:tcPr>
          <w:p>
            <w:pPr>
              <w:pStyle w:val="TableText"/>
              <w:ind w:left="226"/>
              <w:spacing w:before="63" w:line="219" w:lineRule="auto"/>
              <w:rPr>
                <w:sz w:val="20"/>
                <w:szCs w:val="20"/>
              </w:rPr>
            </w:pPr>
            <w:r>
              <w:rPr>
                <w:sz w:val="20"/>
                <w:szCs w:val="20"/>
                <w:spacing w:val="2"/>
              </w:rPr>
              <w:t>工程量计算规则</w:t>
            </w:r>
          </w:p>
        </w:tc>
        <w:tc>
          <w:tcPr>
            <w:tcW w:w="1973" w:type="dxa"/>
            <w:vAlign w:val="top"/>
          </w:tcPr>
          <w:p>
            <w:pPr>
              <w:pStyle w:val="TableText"/>
              <w:ind w:left="599"/>
              <w:spacing w:before="63" w:line="219" w:lineRule="auto"/>
              <w:rPr>
                <w:sz w:val="20"/>
                <w:szCs w:val="20"/>
              </w:rPr>
            </w:pPr>
            <w:r>
              <w:rPr>
                <w:sz w:val="20"/>
                <w:szCs w:val="20"/>
                <w:spacing w:val="2"/>
              </w:rPr>
              <w:t>工作内容</w:t>
            </w:r>
          </w:p>
        </w:tc>
      </w:tr>
      <w:tr>
        <w:trPr>
          <w:trHeight w:val="2097" w:hRule="atLeast"/>
        </w:trPr>
        <w:tc>
          <w:tcPr>
            <w:tcW w:w="1243" w:type="dxa"/>
            <w:vAlign w:val="top"/>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165"/>
              <w:spacing w:before="65"/>
              <w:rPr>
                <w:sz w:val="20"/>
                <w:szCs w:val="20"/>
              </w:rPr>
            </w:pPr>
            <w:r>
              <w:rPr>
                <w:sz w:val="20"/>
                <w:szCs w:val="20"/>
                <w:spacing w:val="-1"/>
              </w:rPr>
              <w:t>010805002</w:t>
            </w:r>
          </w:p>
        </w:tc>
        <w:tc>
          <w:tcPr>
            <w:tcW w:w="1308" w:type="dxa"/>
            <w:vAlign w:val="top"/>
          </w:tcPr>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TableText"/>
              <w:ind w:left="141"/>
              <w:spacing w:before="65" w:line="220" w:lineRule="auto"/>
              <w:rPr>
                <w:sz w:val="20"/>
                <w:szCs w:val="20"/>
              </w:rPr>
            </w:pPr>
            <w:r>
              <w:rPr>
                <w:sz w:val="20"/>
                <w:szCs w:val="20"/>
                <w:spacing w:val="4"/>
              </w:rPr>
              <w:t>电动旋转门</w:t>
            </w:r>
          </w:p>
        </w:tc>
        <w:tc>
          <w:tcPr>
            <w:tcW w:w="1808" w:type="dxa"/>
            <w:vAlign w:val="top"/>
          </w:tcPr>
          <w:p>
            <w:pPr>
              <w:pStyle w:val="TableText"/>
              <w:ind w:left="313" w:right="294" w:hanging="240"/>
              <w:spacing w:before="197" w:line="243" w:lineRule="auto"/>
              <w:rPr>
                <w:sz w:val="20"/>
                <w:szCs w:val="20"/>
              </w:rPr>
            </w:pPr>
            <w:r>
              <w:rPr>
                <w:sz w:val="20"/>
                <w:szCs w:val="20"/>
                <w:spacing w:val="3"/>
              </w:rPr>
              <w:t>1.门代号及洞口</w:t>
            </w:r>
            <w:r>
              <w:rPr>
                <w:sz w:val="20"/>
                <w:szCs w:val="20"/>
                <w:spacing w:val="4"/>
              </w:rPr>
              <w:t xml:space="preserve"> </w:t>
            </w:r>
            <w:r>
              <w:rPr>
                <w:sz w:val="20"/>
                <w:szCs w:val="20"/>
                <w:spacing w:val="-2"/>
              </w:rPr>
              <w:t>尺寸</w:t>
            </w:r>
          </w:p>
          <w:p>
            <w:pPr>
              <w:pStyle w:val="TableText"/>
              <w:ind w:left="313" w:right="305" w:hanging="240"/>
              <w:spacing w:before="84" w:line="238" w:lineRule="auto"/>
              <w:rPr>
                <w:sz w:val="20"/>
                <w:szCs w:val="20"/>
              </w:rPr>
            </w:pPr>
            <w:r>
              <w:rPr>
                <w:sz w:val="20"/>
                <w:szCs w:val="20"/>
                <w:spacing w:val="2"/>
              </w:rPr>
              <w:t>2.门框或扇外围</w:t>
            </w:r>
            <w:r>
              <w:rPr>
                <w:sz w:val="20"/>
                <w:szCs w:val="20"/>
                <w:spacing w:val="1"/>
              </w:rPr>
              <w:t xml:space="preserve"> </w:t>
            </w:r>
            <w:r>
              <w:rPr>
                <w:sz w:val="20"/>
                <w:szCs w:val="20"/>
                <w:spacing w:val="-2"/>
              </w:rPr>
              <w:t>尺寸</w:t>
            </w:r>
          </w:p>
          <w:p>
            <w:pPr>
              <w:pStyle w:val="TableText"/>
              <w:ind w:left="73"/>
              <w:spacing w:before="62" w:line="219" w:lineRule="auto"/>
              <w:rPr>
                <w:sz w:val="20"/>
                <w:szCs w:val="20"/>
              </w:rPr>
            </w:pPr>
            <w:r>
              <w:rPr>
                <w:sz w:val="20"/>
                <w:szCs w:val="20"/>
                <w:spacing w:val="2"/>
              </w:rPr>
              <w:t>3.门框、扇材质</w:t>
            </w:r>
          </w:p>
          <w:p>
            <w:pPr>
              <w:pStyle w:val="TableText"/>
              <w:ind w:left="73"/>
              <w:spacing w:before="94" w:line="220" w:lineRule="auto"/>
              <w:rPr>
                <w:sz w:val="20"/>
                <w:szCs w:val="20"/>
              </w:rPr>
            </w:pPr>
            <w:r>
              <w:rPr>
                <w:sz w:val="20"/>
                <w:szCs w:val="20"/>
                <w:spacing w:val="-1"/>
              </w:rPr>
              <w:t>4.玻璃品种、厚度</w:t>
            </w:r>
          </w:p>
        </w:tc>
        <w:tc>
          <w:tcPr>
            <w:tcW w:w="1029"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406"/>
              <w:spacing w:before="65" w:line="220" w:lineRule="auto"/>
              <w:rPr>
                <w:sz w:val="20"/>
                <w:szCs w:val="20"/>
              </w:rPr>
            </w:pPr>
            <w:r>
              <w:rPr>
                <w:sz w:val="20"/>
                <w:szCs w:val="20"/>
              </w:rPr>
              <w:t>套</w:t>
            </w:r>
          </w:p>
        </w:tc>
        <w:tc>
          <w:tcPr>
            <w:tcW w:w="1848"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76" w:right="160" w:firstLine="209"/>
              <w:spacing w:before="65" w:line="270"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73"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98"/>
              <w:spacing w:before="65" w:line="219" w:lineRule="auto"/>
              <w:rPr>
                <w:sz w:val="20"/>
                <w:szCs w:val="20"/>
              </w:rPr>
            </w:pPr>
            <w:r>
              <w:rPr>
                <w:sz w:val="20"/>
                <w:szCs w:val="20"/>
                <w:spacing w:val="1"/>
              </w:rPr>
              <w:t>1.门(含框)安装</w:t>
            </w:r>
          </w:p>
          <w:p>
            <w:pPr>
              <w:pStyle w:val="TableText"/>
              <w:ind w:left="362" w:hanging="264"/>
              <w:spacing w:before="63" w:line="243" w:lineRule="auto"/>
              <w:rPr>
                <w:sz w:val="20"/>
                <w:szCs w:val="20"/>
              </w:rPr>
            </w:pPr>
            <w:r>
              <w:rPr>
                <w:sz w:val="20"/>
                <w:szCs w:val="20"/>
                <w:spacing w:val="6"/>
              </w:rPr>
              <w:t>2.启动装置、五金、</w:t>
            </w:r>
            <w:r>
              <w:rPr>
                <w:sz w:val="20"/>
                <w:szCs w:val="20"/>
                <w:spacing w:val="3"/>
              </w:rPr>
              <w:t xml:space="preserve"> </w:t>
            </w:r>
            <w:r>
              <w:rPr>
                <w:sz w:val="20"/>
                <w:szCs w:val="20"/>
                <w:spacing w:val="-2"/>
              </w:rPr>
              <w:t>电子配件安装</w:t>
            </w:r>
          </w:p>
          <w:p>
            <w:pPr>
              <w:pStyle w:val="TableText"/>
              <w:ind w:left="98"/>
              <w:spacing w:before="72" w:line="219" w:lineRule="auto"/>
              <w:rPr>
                <w:sz w:val="20"/>
                <w:szCs w:val="20"/>
              </w:rPr>
            </w:pPr>
            <w:r>
              <w:rPr>
                <w:sz w:val="20"/>
                <w:szCs w:val="20"/>
                <w:spacing w:val="1"/>
              </w:rPr>
              <w:t>3.嵌缝打胶</w:t>
            </w:r>
          </w:p>
        </w:tc>
      </w:tr>
      <w:tr>
        <w:trPr>
          <w:trHeight w:val="2077" w:hRule="atLeast"/>
        </w:trPr>
        <w:tc>
          <w:tcPr>
            <w:tcW w:w="1243" w:type="dxa"/>
            <w:vAlign w:val="top"/>
          </w:tcPr>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165"/>
              <w:spacing w:before="65"/>
              <w:rPr>
                <w:sz w:val="20"/>
                <w:szCs w:val="20"/>
              </w:rPr>
            </w:pPr>
            <w:r>
              <w:rPr>
                <w:sz w:val="20"/>
                <w:szCs w:val="20"/>
                <w:spacing w:val="-1"/>
              </w:rPr>
              <w:t>010805003</w:t>
            </w:r>
          </w:p>
        </w:tc>
        <w:tc>
          <w:tcPr>
            <w:tcW w:w="1308" w:type="dxa"/>
            <w:vAlign w:val="top"/>
          </w:tcPr>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pStyle w:val="TableText"/>
              <w:ind w:left="141"/>
              <w:spacing w:before="65" w:line="219" w:lineRule="auto"/>
              <w:rPr>
                <w:sz w:val="20"/>
                <w:szCs w:val="20"/>
              </w:rPr>
            </w:pPr>
            <w:r>
              <w:rPr>
                <w:sz w:val="20"/>
                <w:szCs w:val="20"/>
                <w:spacing w:val="4"/>
              </w:rPr>
              <w:t>电动伸缩门</w:t>
            </w:r>
          </w:p>
        </w:tc>
        <w:tc>
          <w:tcPr>
            <w:tcW w:w="1808" w:type="dxa"/>
            <w:vAlign w:val="top"/>
          </w:tcPr>
          <w:p>
            <w:pPr>
              <w:pStyle w:val="TableText"/>
              <w:ind w:left="353" w:right="294" w:hanging="280"/>
              <w:spacing w:before="172" w:line="247" w:lineRule="auto"/>
              <w:rPr>
                <w:sz w:val="20"/>
                <w:szCs w:val="20"/>
              </w:rPr>
            </w:pPr>
            <w:r>
              <w:rPr>
                <w:sz w:val="20"/>
                <w:szCs w:val="20"/>
                <w:spacing w:val="3"/>
              </w:rPr>
              <w:t>1.门代号及洞口</w:t>
            </w:r>
            <w:r>
              <w:rPr>
                <w:sz w:val="20"/>
                <w:szCs w:val="20"/>
                <w:spacing w:val="4"/>
              </w:rPr>
              <w:t xml:space="preserve"> </w:t>
            </w:r>
            <w:r>
              <w:rPr>
                <w:sz w:val="20"/>
                <w:szCs w:val="20"/>
                <w:spacing w:val="-2"/>
              </w:rPr>
              <w:t>尺寸</w:t>
            </w:r>
          </w:p>
          <w:p>
            <w:pPr>
              <w:pStyle w:val="TableText"/>
              <w:ind w:left="73"/>
              <w:spacing w:before="82" w:line="219" w:lineRule="auto"/>
              <w:rPr>
                <w:sz w:val="20"/>
                <w:szCs w:val="20"/>
              </w:rPr>
            </w:pPr>
            <w:r>
              <w:rPr>
                <w:sz w:val="20"/>
                <w:szCs w:val="20"/>
                <w:spacing w:val="2"/>
              </w:rPr>
              <w:t>2.伸缩门体材质</w:t>
            </w:r>
          </w:p>
          <w:p>
            <w:pPr>
              <w:pStyle w:val="TableText"/>
              <w:ind w:left="343" w:right="315" w:hanging="270"/>
              <w:spacing w:before="73" w:line="243" w:lineRule="auto"/>
              <w:rPr>
                <w:sz w:val="20"/>
                <w:szCs w:val="20"/>
              </w:rPr>
            </w:pPr>
            <w:r>
              <w:rPr>
                <w:sz w:val="20"/>
                <w:szCs w:val="20"/>
                <w:spacing w:val="1"/>
              </w:rPr>
              <w:t>3.伸缩门体截面</w:t>
            </w:r>
            <w:r>
              <w:rPr>
                <w:sz w:val="20"/>
                <w:szCs w:val="20"/>
              </w:rPr>
              <w:t xml:space="preserve"> </w:t>
            </w:r>
            <w:r>
              <w:rPr>
                <w:sz w:val="20"/>
                <w:szCs w:val="20"/>
                <w:spacing w:val="-2"/>
              </w:rPr>
              <w:t>尺寸</w:t>
            </w:r>
          </w:p>
          <w:p>
            <w:pPr>
              <w:pStyle w:val="TableText"/>
              <w:ind w:left="73"/>
              <w:spacing w:before="64" w:line="220" w:lineRule="auto"/>
              <w:rPr>
                <w:sz w:val="20"/>
                <w:szCs w:val="20"/>
              </w:rPr>
            </w:pPr>
            <w:r>
              <w:rPr>
                <w:sz w:val="20"/>
                <w:szCs w:val="20"/>
                <w:spacing w:val="-1"/>
              </w:rPr>
              <w:t>4.其他工艺要求</w:t>
            </w:r>
          </w:p>
        </w:tc>
        <w:tc>
          <w:tcPr>
            <w:tcW w:w="102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1808" w:hRule="atLeast"/>
        </w:trPr>
        <w:tc>
          <w:tcPr>
            <w:tcW w:w="1243"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65"/>
              <w:spacing w:before="65"/>
              <w:rPr>
                <w:sz w:val="20"/>
                <w:szCs w:val="20"/>
              </w:rPr>
            </w:pPr>
            <w:r>
              <w:rPr>
                <w:sz w:val="20"/>
                <w:szCs w:val="20"/>
                <w:spacing w:val="-1"/>
              </w:rPr>
              <w:t>010805004</w:t>
            </w:r>
          </w:p>
        </w:tc>
        <w:tc>
          <w:tcPr>
            <w:tcW w:w="1308" w:type="dxa"/>
            <w:vAlign w:val="top"/>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141"/>
              <w:spacing w:before="65" w:line="220" w:lineRule="auto"/>
              <w:rPr>
                <w:sz w:val="20"/>
                <w:szCs w:val="20"/>
              </w:rPr>
            </w:pPr>
            <w:r>
              <w:rPr>
                <w:sz w:val="20"/>
                <w:szCs w:val="20"/>
                <w:spacing w:val="4"/>
              </w:rPr>
              <w:t>全玻自由门</w:t>
            </w:r>
          </w:p>
        </w:tc>
        <w:tc>
          <w:tcPr>
            <w:tcW w:w="1808" w:type="dxa"/>
            <w:vAlign w:val="top"/>
          </w:tcPr>
          <w:p>
            <w:pPr>
              <w:pStyle w:val="TableText"/>
              <w:ind w:left="73"/>
              <w:spacing w:before="193" w:line="219" w:lineRule="auto"/>
              <w:rPr>
                <w:sz w:val="20"/>
                <w:szCs w:val="20"/>
              </w:rPr>
            </w:pPr>
            <w:r>
              <w:rPr>
                <w:sz w:val="20"/>
                <w:szCs w:val="20"/>
                <w:spacing w:val="1"/>
              </w:rPr>
              <w:t>1.门洞口尺寸</w:t>
            </w:r>
          </w:p>
          <w:p>
            <w:pPr>
              <w:pStyle w:val="TableText"/>
              <w:ind w:left="73"/>
              <w:spacing w:before="72" w:line="219" w:lineRule="auto"/>
              <w:rPr>
                <w:sz w:val="20"/>
                <w:szCs w:val="20"/>
              </w:rPr>
            </w:pPr>
            <w:r>
              <w:rPr>
                <w:sz w:val="20"/>
                <w:szCs w:val="20"/>
                <w:spacing w:val="4"/>
              </w:rPr>
              <w:t>2.框材质</w:t>
            </w:r>
          </w:p>
          <w:p>
            <w:pPr>
              <w:pStyle w:val="TableText"/>
              <w:ind w:left="73"/>
              <w:spacing w:before="74" w:line="220" w:lineRule="auto"/>
              <w:rPr>
                <w:sz w:val="20"/>
                <w:szCs w:val="20"/>
              </w:rPr>
            </w:pPr>
            <w:r>
              <w:rPr>
                <w:sz w:val="20"/>
                <w:szCs w:val="20"/>
                <w:spacing w:val="1"/>
              </w:rPr>
              <w:t>3.玻璃品种、厚度</w:t>
            </w:r>
          </w:p>
          <w:p>
            <w:pPr>
              <w:pStyle w:val="TableText"/>
              <w:ind w:left="83"/>
              <w:spacing w:before="71" w:line="219" w:lineRule="auto"/>
              <w:rPr>
                <w:sz w:val="20"/>
                <w:szCs w:val="20"/>
              </w:rPr>
            </w:pPr>
            <w:r>
              <w:rPr>
                <w:sz w:val="20"/>
                <w:szCs w:val="20"/>
                <w:spacing w:val="-1"/>
              </w:rPr>
              <w:t>4.五金种类、规格</w:t>
            </w:r>
          </w:p>
          <w:p>
            <w:pPr>
              <w:pStyle w:val="TableText"/>
              <w:ind w:left="73"/>
              <w:spacing w:before="63" w:line="220" w:lineRule="auto"/>
              <w:rPr>
                <w:sz w:val="20"/>
                <w:szCs w:val="20"/>
              </w:rPr>
            </w:pPr>
            <w:r>
              <w:rPr>
                <w:sz w:val="20"/>
                <w:szCs w:val="20"/>
                <w:spacing w:val="1"/>
              </w:rPr>
              <w:t>5.其他工艺要求</w:t>
            </w:r>
          </w:p>
        </w:tc>
        <w:tc>
          <w:tcPr>
            <w:tcW w:w="1029" w:type="dxa"/>
            <w:vAlign w:val="top"/>
            <w:vMerge w:val="restart"/>
            <w:tcBorders>
              <w:bottom w:val="nil"/>
            </w:tcBorders>
          </w:tcPr>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48"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06" w:right="131" w:firstLine="170"/>
              <w:spacing w:before="65" w:line="287" w:lineRule="auto"/>
              <w:rPr>
                <w:sz w:val="20"/>
                <w:szCs w:val="20"/>
              </w:rPr>
            </w:pPr>
            <w:r>
              <w:rPr>
                <w:sz w:val="20"/>
                <w:szCs w:val="20"/>
                <w:spacing w:val="4"/>
              </w:rPr>
              <w:t>按设计图示洞口</w:t>
            </w:r>
            <w:r>
              <w:rPr>
                <w:sz w:val="20"/>
                <w:szCs w:val="20"/>
              </w:rPr>
              <w:t xml:space="preserve"> </w:t>
            </w:r>
            <w:r>
              <w:rPr>
                <w:sz w:val="20"/>
                <w:szCs w:val="20"/>
                <w:spacing w:val="-1"/>
              </w:rPr>
              <w:t>尺寸以面积计算</w:t>
            </w:r>
          </w:p>
        </w:tc>
        <w:tc>
          <w:tcPr>
            <w:tcW w:w="1973"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pStyle w:val="TableText"/>
              <w:ind w:left="98"/>
              <w:spacing w:before="65" w:line="219" w:lineRule="auto"/>
              <w:rPr>
                <w:sz w:val="20"/>
                <w:szCs w:val="20"/>
              </w:rPr>
            </w:pPr>
            <w:r>
              <w:rPr>
                <w:sz w:val="20"/>
                <w:szCs w:val="20"/>
                <w:spacing w:val="1"/>
              </w:rPr>
              <w:t>1.门(含框)安装</w:t>
            </w:r>
          </w:p>
          <w:p>
            <w:pPr>
              <w:pStyle w:val="TableText"/>
              <w:ind w:left="98"/>
              <w:spacing w:before="72" w:line="219" w:lineRule="auto"/>
              <w:rPr>
                <w:sz w:val="20"/>
                <w:szCs w:val="20"/>
              </w:rPr>
            </w:pPr>
            <w:r>
              <w:rPr>
                <w:sz w:val="20"/>
                <w:szCs w:val="20"/>
                <w:spacing w:val="-2"/>
              </w:rPr>
              <w:t>2.五金配件安装</w:t>
            </w:r>
          </w:p>
          <w:p>
            <w:pPr>
              <w:pStyle w:val="TableText"/>
              <w:ind w:left="98"/>
              <w:spacing w:before="62" w:line="219" w:lineRule="auto"/>
              <w:rPr>
                <w:sz w:val="20"/>
                <w:szCs w:val="20"/>
              </w:rPr>
            </w:pPr>
            <w:r>
              <w:rPr>
                <w:sz w:val="20"/>
                <w:szCs w:val="20"/>
                <w:spacing w:val="1"/>
              </w:rPr>
              <w:t>3.嵌缝打胶</w:t>
            </w:r>
          </w:p>
        </w:tc>
      </w:tr>
      <w:tr>
        <w:trPr>
          <w:trHeight w:val="899" w:hRule="atLeast"/>
        </w:trPr>
        <w:tc>
          <w:tcPr>
            <w:tcW w:w="1243" w:type="dxa"/>
            <w:vAlign w:val="top"/>
          </w:tcPr>
          <w:p>
            <w:pPr>
              <w:spacing w:line="308" w:lineRule="auto"/>
              <w:rPr>
                <w:rFonts w:ascii="Arial"/>
                <w:sz w:val="21"/>
              </w:rPr>
            </w:pPr>
            <w:r/>
          </w:p>
          <w:p>
            <w:pPr>
              <w:pStyle w:val="TableText"/>
              <w:ind w:left="165"/>
              <w:spacing w:before="65"/>
              <w:rPr>
                <w:sz w:val="20"/>
                <w:szCs w:val="20"/>
              </w:rPr>
            </w:pPr>
            <w:r>
              <w:rPr>
                <w:sz w:val="20"/>
                <w:szCs w:val="20"/>
                <w:spacing w:val="-1"/>
              </w:rPr>
              <w:t>010805005</w:t>
            </w:r>
          </w:p>
        </w:tc>
        <w:tc>
          <w:tcPr>
            <w:tcW w:w="1308" w:type="dxa"/>
            <w:vAlign w:val="top"/>
          </w:tcPr>
          <w:p>
            <w:pPr>
              <w:pStyle w:val="TableText"/>
              <w:ind w:left="341"/>
              <w:spacing w:before="199" w:line="222" w:lineRule="auto"/>
              <w:rPr>
                <w:sz w:val="20"/>
                <w:szCs w:val="20"/>
              </w:rPr>
            </w:pPr>
            <w:r>
              <w:rPr>
                <w:sz w:val="20"/>
                <w:szCs w:val="20"/>
                <w:spacing w:val="4"/>
              </w:rPr>
              <w:t>不锈钢</w:t>
            </w:r>
          </w:p>
          <w:p>
            <w:pPr>
              <w:pStyle w:val="TableText"/>
              <w:ind w:left="341"/>
              <w:spacing w:before="66" w:line="220" w:lineRule="auto"/>
              <w:rPr>
                <w:sz w:val="20"/>
                <w:szCs w:val="20"/>
              </w:rPr>
            </w:pPr>
            <w:r>
              <w:rPr>
                <w:sz w:val="20"/>
                <w:szCs w:val="20"/>
                <w:spacing w:val="7"/>
              </w:rPr>
              <w:t>饰面门</w:t>
            </w:r>
          </w:p>
        </w:tc>
        <w:tc>
          <w:tcPr>
            <w:tcW w:w="1808" w:type="dxa"/>
            <w:vAlign w:val="top"/>
            <w:vMerge w:val="restart"/>
            <w:tcBorders>
              <w:bottom w:val="nil"/>
            </w:tcBorders>
          </w:tcPr>
          <w:p>
            <w:pPr>
              <w:pStyle w:val="TableText"/>
              <w:ind w:left="73"/>
              <w:spacing w:before="185" w:line="219" w:lineRule="auto"/>
              <w:rPr>
                <w:sz w:val="20"/>
                <w:szCs w:val="20"/>
              </w:rPr>
            </w:pPr>
            <w:r>
              <w:rPr>
                <w:sz w:val="20"/>
                <w:szCs w:val="20"/>
                <w:spacing w:val="1"/>
              </w:rPr>
              <w:t>1.门洞口尺寸</w:t>
            </w:r>
          </w:p>
          <w:p>
            <w:pPr>
              <w:pStyle w:val="TableText"/>
              <w:ind w:left="73"/>
              <w:spacing w:before="92" w:line="219" w:lineRule="auto"/>
              <w:rPr>
                <w:sz w:val="20"/>
                <w:szCs w:val="20"/>
              </w:rPr>
            </w:pPr>
            <w:r>
              <w:rPr>
                <w:sz w:val="20"/>
                <w:szCs w:val="20"/>
                <w:spacing w:val="3"/>
              </w:rPr>
              <w:t>2.框、扇材质</w:t>
            </w:r>
          </w:p>
          <w:p>
            <w:pPr>
              <w:pStyle w:val="TableText"/>
              <w:ind w:left="73"/>
              <w:spacing w:before="74" w:line="220" w:lineRule="auto"/>
              <w:rPr>
                <w:sz w:val="20"/>
                <w:szCs w:val="20"/>
              </w:rPr>
            </w:pPr>
            <w:r>
              <w:rPr>
                <w:sz w:val="20"/>
                <w:szCs w:val="20"/>
                <w:spacing w:val="1"/>
              </w:rPr>
              <w:t>3.玻璃品种、厚度</w:t>
            </w:r>
          </w:p>
          <w:p>
            <w:pPr>
              <w:pStyle w:val="TableText"/>
              <w:ind w:left="83"/>
              <w:spacing w:before="61" w:line="219" w:lineRule="auto"/>
              <w:rPr>
                <w:sz w:val="20"/>
                <w:szCs w:val="20"/>
              </w:rPr>
            </w:pPr>
            <w:r>
              <w:rPr>
                <w:sz w:val="20"/>
                <w:szCs w:val="20"/>
                <w:spacing w:val="-1"/>
              </w:rPr>
              <w:t>4.五金种类、规格</w:t>
            </w:r>
          </w:p>
          <w:p>
            <w:pPr>
              <w:pStyle w:val="TableText"/>
              <w:ind w:left="73"/>
              <w:spacing w:before="63" w:line="220" w:lineRule="auto"/>
              <w:rPr>
                <w:sz w:val="20"/>
                <w:szCs w:val="20"/>
              </w:rPr>
            </w:pPr>
            <w:r>
              <w:rPr>
                <w:sz w:val="20"/>
                <w:szCs w:val="20"/>
                <w:spacing w:val="1"/>
              </w:rPr>
              <w:t>5.其他工艺要求</w:t>
            </w:r>
          </w:p>
        </w:tc>
        <w:tc>
          <w:tcPr>
            <w:tcW w:w="102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894" w:hRule="atLeast"/>
        </w:trPr>
        <w:tc>
          <w:tcPr>
            <w:tcW w:w="1243" w:type="dxa"/>
            <w:vAlign w:val="top"/>
          </w:tcPr>
          <w:p>
            <w:pPr>
              <w:spacing w:line="309" w:lineRule="auto"/>
              <w:rPr>
                <w:rFonts w:ascii="Arial"/>
                <w:sz w:val="21"/>
              </w:rPr>
            </w:pPr>
            <w:r/>
          </w:p>
          <w:p>
            <w:pPr>
              <w:pStyle w:val="TableText"/>
              <w:ind w:left="165"/>
              <w:spacing w:before="65"/>
              <w:rPr>
                <w:sz w:val="20"/>
                <w:szCs w:val="20"/>
              </w:rPr>
            </w:pPr>
            <w:r>
              <w:rPr>
                <w:sz w:val="20"/>
                <w:szCs w:val="20"/>
                <w:spacing w:val="-1"/>
              </w:rPr>
              <w:t>010805006</w:t>
            </w:r>
          </w:p>
        </w:tc>
        <w:tc>
          <w:tcPr>
            <w:tcW w:w="1308" w:type="dxa"/>
            <w:vAlign w:val="top"/>
          </w:tcPr>
          <w:p>
            <w:pPr>
              <w:spacing w:line="289" w:lineRule="auto"/>
              <w:rPr>
                <w:rFonts w:ascii="Arial"/>
                <w:sz w:val="21"/>
              </w:rPr>
            </w:pPr>
            <w:r/>
          </w:p>
          <w:p>
            <w:pPr>
              <w:pStyle w:val="TableText"/>
              <w:ind w:left="141"/>
              <w:spacing w:before="65" w:line="219" w:lineRule="auto"/>
              <w:rPr>
                <w:sz w:val="20"/>
                <w:szCs w:val="20"/>
              </w:rPr>
            </w:pPr>
            <w:r>
              <w:rPr>
                <w:sz w:val="20"/>
                <w:szCs w:val="20"/>
                <w:spacing w:val="4"/>
              </w:rPr>
              <w:t>复合材料门</w:t>
            </w:r>
          </w:p>
        </w:tc>
        <w:tc>
          <w:tcPr>
            <w:tcW w:w="1808" w:type="dxa"/>
            <w:vAlign w:val="top"/>
            <w:vMerge w:val="continue"/>
            <w:tcBorders>
              <w:top w:val="nil"/>
            </w:tcBorders>
          </w:tcPr>
          <w:p>
            <w:pPr>
              <w:rPr>
                <w:rFonts w:ascii="Arial"/>
                <w:sz w:val="21"/>
              </w:rPr>
            </w:pPr>
            <w:r/>
          </w:p>
        </w:tc>
        <w:tc>
          <w:tcPr>
            <w:tcW w:w="102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274" w:lineRule="auto"/>
        <w:rPr>
          <w:rFonts w:ascii="Arial"/>
          <w:sz w:val="21"/>
        </w:rPr>
      </w:pPr>
      <w:r/>
    </w:p>
    <w:p>
      <w:pPr>
        <w:pStyle w:val="BodyText"/>
        <w:ind w:left="3594"/>
        <w:spacing w:before="91" w:line="220" w:lineRule="auto"/>
        <w:outlineLvl w:val="1"/>
        <w:rPr>
          <w:sz w:val="28"/>
          <w:szCs w:val="28"/>
        </w:rPr>
      </w:pPr>
      <w:bookmarkStart w:name="bookmark59" w:id="99"/>
      <w:bookmarkEnd w:id="99"/>
      <w:r>
        <w:rPr>
          <w:rFonts w:ascii="Times New Roman" w:hAnsi="Times New Roman" w:eastAsia="Times New Roman" w:cs="Times New Roman"/>
          <w:sz w:val="28"/>
          <w:szCs w:val="28"/>
          <w:spacing w:val="-4"/>
        </w:rPr>
        <w:t>H.6</w:t>
      </w:r>
      <w:r>
        <w:rPr>
          <w:rFonts w:ascii="Times New Roman" w:hAnsi="Times New Roman" w:eastAsia="Times New Roman" w:cs="Times New Roman"/>
          <w:sz w:val="28"/>
          <w:szCs w:val="28"/>
          <w:spacing w:val="2"/>
        </w:rPr>
        <w:t xml:space="preserve">      </w:t>
      </w:r>
      <w:r>
        <w:rPr>
          <w:sz w:val="28"/>
          <w:szCs w:val="28"/>
          <w:spacing w:val="-4"/>
        </w:rPr>
        <w:t>木</w:t>
      </w:r>
      <w:r>
        <w:rPr>
          <w:sz w:val="28"/>
          <w:szCs w:val="28"/>
          <w:spacing w:val="26"/>
        </w:rPr>
        <w:t xml:space="preserve">    </w:t>
      </w:r>
      <w:r>
        <w:rPr>
          <w:sz w:val="28"/>
          <w:szCs w:val="28"/>
          <w:spacing w:val="-4"/>
        </w:rPr>
        <w:t>窗</w:t>
      </w:r>
    </w:p>
    <w:p>
      <w:pPr>
        <w:spacing w:line="284" w:lineRule="auto"/>
        <w:rPr>
          <w:rFonts w:ascii="Arial"/>
          <w:sz w:val="21"/>
        </w:rPr>
      </w:pPr>
      <w:r/>
    </w:p>
    <w:p>
      <w:pPr>
        <w:pStyle w:val="BodyText"/>
        <w:ind w:left="4" w:right="163"/>
        <w:spacing w:before="66" w:line="270" w:lineRule="auto"/>
        <w:rPr>
          <w:sz w:val="20"/>
          <w:szCs w:val="20"/>
        </w:rPr>
      </w:pPr>
      <w:r>
        <w:rPr>
          <w:rFonts w:ascii="Times New Roman" w:hAnsi="Times New Roman" w:eastAsia="Times New Roman" w:cs="Times New Roman"/>
          <w:sz w:val="20"/>
          <w:szCs w:val="20"/>
          <w:spacing w:val="8"/>
        </w:rPr>
        <w:t>H.6.1      </w:t>
      </w:r>
      <w:r>
        <w:rPr>
          <w:sz w:val="20"/>
          <w:szCs w:val="20"/>
          <w:spacing w:val="8"/>
        </w:rPr>
        <w:t>木窗工程量清单项</w:t>
      </w:r>
      <w:r>
        <w:rPr>
          <w:sz w:val="20"/>
          <w:szCs w:val="20"/>
          <w:spacing w:val="7"/>
        </w:rPr>
        <w:t>目设置、项目特征描述的内容、计量单位及工程量计算规则应按表</w:t>
      </w:r>
      <w:r>
        <w:rPr>
          <w:sz w:val="20"/>
          <w:szCs w:val="20"/>
          <w:spacing w:val="-29"/>
        </w:rPr>
        <w:t xml:space="preserve"> </w:t>
      </w:r>
      <w:r>
        <w:rPr>
          <w:rFonts w:ascii="Times New Roman" w:hAnsi="Times New Roman" w:eastAsia="Times New Roman" w:cs="Times New Roman"/>
          <w:sz w:val="20"/>
          <w:szCs w:val="20"/>
          <w:spacing w:val="7"/>
        </w:rPr>
        <w:t>H.6.1</w:t>
      </w:r>
      <w:r>
        <w:rPr>
          <w:rFonts w:ascii="Times New Roman" w:hAnsi="Times New Roman" w:eastAsia="Times New Roman" w:cs="Times New Roman"/>
          <w:sz w:val="20"/>
          <w:szCs w:val="20"/>
        </w:rPr>
        <w:t xml:space="preserve"> </w:t>
      </w:r>
      <w:r>
        <w:rPr>
          <w:sz w:val="20"/>
          <w:szCs w:val="20"/>
          <w:spacing w:val="5"/>
        </w:rPr>
        <w:t>的规定执行。</w:t>
      </w:r>
    </w:p>
    <w:p>
      <w:pPr>
        <w:ind w:left="3184"/>
        <w:spacing w:before="53" w:line="221"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9"/>
        </w:rPr>
        <w:t xml:space="preserve"> </w:t>
      </w:r>
      <w:r>
        <w:rPr>
          <w:rFonts w:ascii="Times New Roman" w:hAnsi="Times New Roman" w:eastAsia="Times New Roman" w:cs="Times New Roman"/>
          <w:sz w:val="19"/>
          <w:szCs w:val="19"/>
          <w:spacing w:val="-2"/>
        </w:rPr>
        <w:t>H.6.   </w:t>
      </w:r>
      <w:r>
        <w:rPr>
          <w:rFonts w:ascii="SimHei" w:hAnsi="SimHei" w:eastAsia="SimHei" w:cs="SimHei"/>
          <w:sz w:val="19"/>
          <w:szCs w:val="19"/>
          <w:spacing w:val="-2"/>
        </w:rPr>
        <w:t>1</w:t>
      </w:r>
      <w:r>
        <w:rPr>
          <w:rFonts w:ascii="SimHei" w:hAnsi="SimHei" w:eastAsia="SimHei" w:cs="SimHei"/>
          <w:sz w:val="19"/>
          <w:szCs w:val="19"/>
          <w:spacing w:val="21"/>
        </w:rPr>
        <w:t xml:space="preserve">  </w:t>
      </w:r>
      <w:r>
        <w:rPr>
          <w:rFonts w:ascii="SimHei" w:hAnsi="SimHei" w:eastAsia="SimHei" w:cs="SimHei"/>
          <w:sz w:val="19"/>
          <w:szCs w:val="19"/>
          <w:spacing w:val="-2"/>
        </w:rPr>
        <w:t>木窗(编码：010806}</w:t>
      </w:r>
    </w:p>
    <w:p>
      <w:pPr>
        <w:spacing w:line="72"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24"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项日名称</w:t>
            </w:r>
          </w:p>
        </w:tc>
        <w:tc>
          <w:tcPr>
            <w:tcW w:w="1818" w:type="dxa"/>
            <w:vAlign w:val="top"/>
          </w:tcPr>
          <w:p>
            <w:pPr>
              <w:pStyle w:val="TableText"/>
              <w:ind w:left="473"/>
              <w:spacing w:before="63" w:line="219" w:lineRule="auto"/>
              <w:rPr>
                <w:sz w:val="20"/>
                <w:szCs w:val="20"/>
              </w:rPr>
            </w:pPr>
            <w:r>
              <w:rPr>
                <w:sz w:val="20"/>
                <w:szCs w:val="20"/>
                <w:spacing w:val="2"/>
              </w:rPr>
              <w:t>项日特征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48" w:type="dxa"/>
            <w:vAlign w:val="top"/>
          </w:tcPr>
          <w:p>
            <w:pPr>
              <w:pStyle w:val="TableText"/>
              <w:ind w:left="247"/>
              <w:spacing w:before="63" w:line="219" w:lineRule="auto"/>
              <w:rPr>
                <w:sz w:val="20"/>
                <w:szCs w:val="20"/>
              </w:rPr>
            </w:pPr>
            <w:r>
              <w:rPr>
                <w:sz w:val="20"/>
                <w:szCs w:val="20"/>
                <w:spacing w:val="2"/>
              </w:rPr>
              <w:t>工程量计算规则</w:t>
            </w:r>
          </w:p>
        </w:tc>
        <w:tc>
          <w:tcPr>
            <w:tcW w:w="1973" w:type="dxa"/>
            <w:vAlign w:val="top"/>
          </w:tcPr>
          <w:p>
            <w:pPr>
              <w:pStyle w:val="TableText"/>
              <w:ind w:left="609"/>
              <w:spacing w:before="63" w:line="219" w:lineRule="auto"/>
              <w:rPr>
                <w:sz w:val="20"/>
                <w:szCs w:val="20"/>
              </w:rPr>
            </w:pPr>
            <w:r>
              <w:rPr>
                <w:sz w:val="20"/>
                <w:szCs w:val="20"/>
                <w:spacing w:val="2"/>
              </w:rPr>
              <w:t>工作内容</w:t>
            </w:r>
          </w:p>
        </w:tc>
      </w:tr>
      <w:tr>
        <w:trPr>
          <w:trHeight w:val="1416" w:hRule="atLeast"/>
        </w:trPr>
        <w:tc>
          <w:tcPr>
            <w:tcW w:w="1243" w:type="dxa"/>
            <w:vAlign w:val="top"/>
          </w:tcPr>
          <w:p>
            <w:pPr>
              <w:spacing w:line="280" w:lineRule="auto"/>
              <w:rPr>
                <w:rFonts w:ascii="Arial"/>
                <w:sz w:val="21"/>
              </w:rPr>
            </w:pPr>
            <w:r/>
          </w:p>
          <w:p>
            <w:pPr>
              <w:spacing w:line="280" w:lineRule="auto"/>
              <w:rPr>
                <w:rFonts w:ascii="Arial"/>
                <w:sz w:val="21"/>
              </w:rPr>
            </w:pPr>
            <w:r/>
          </w:p>
          <w:p>
            <w:pPr>
              <w:pStyle w:val="TableText"/>
              <w:ind w:left="165"/>
              <w:spacing w:before="65"/>
              <w:rPr>
                <w:sz w:val="20"/>
                <w:szCs w:val="20"/>
              </w:rPr>
            </w:pPr>
            <w:r>
              <w:rPr>
                <w:sz w:val="20"/>
                <w:szCs w:val="20"/>
                <w:spacing w:val="-1"/>
              </w:rPr>
              <w:t>010806001</w:t>
            </w:r>
          </w:p>
        </w:tc>
        <w:tc>
          <w:tcPr>
            <w:tcW w:w="1308" w:type="dxa"/>
            <w:vAlign w:val="top"/>
          </w:tcPr>
          <w:p>
            <w:pPr>
              <w:spacing w:line="270" w:lineRule="auto"/>
              <w:rPr>
                <w:rFonts w:ascii="Arial"/>
                <w:sz w:val="21"/>
              </w:rPr>
            </w:pPr>
            <w:r/>
          </w:p>
          <w:p>
            <w:pPr>
              <w:spacing w:line="271" w:lineRule="auto"/>
              <w:rPr>
                <w:rFonts w:ascii="Arial"/>
                <w:sz w:val="21"/>
              </w:rPr>
            </w:pPr>
            <w:r/>
          </w:p>
          <w:p>
            <w:pPr>
              <w:pStyle w:val="TableText"/>
              <w:ind w:left="341"/>
              <w:spacing w:before="65" w:line="220" w:lineRule="auto"/>
              <w:rPr>
                <w:sz w:val="20"/>
                <w:szCs w:val="20"/>
              </w:rPr>
            </w:pPr>
            <w:r>
              <w:rPr>
                <w:sz w:val="20"/>
                <w:szCs w:val="20"/>
                <w:spacing w:val="-2"/>
              </w:rPr>
              <w:t>木质窗</w:t>
            </w:r>
          </w:p>
        </w:tc>
        <w:tc>
          <w:tcPr>
            <w:tcW w:w="1818" w:type="dxa"/>
            <w:vAlign w:val="top"/>
            <w:vMerge w:val="restart"/>
            <w:tcBorders>
              <w:bottom w:val="nil"/>
            </w:tcBorders>
          </w:tcPr>
          <w:p>
            <w:pPr>
              <w:spacing w:line="241" w:lineRule="auto"/>
              <w:rPr>
                <w:rFonts w:ascii="Arial"/>
                <w:sz w:val="21"/>
              </w:rPr>
            </w:pPr>
            <w:r/>
          </w:p>
          <w:p>
            <w:pPr>
              <w:pStyle w:val="TableText"/>
              <w:ind w:left="83"/>
              <w:spacing w:before="65" w:line="219" w:lineRule="auto"/>
              <w:rPr>
                <w:sz w:val="20"/>
                <w:szCs w:val="20"/>
              </w:rPr>
            </w:pPr>
            <w:r>
              <w:rPr>
                <w:sz w:val="20"/>
                <w:szCs w:val="20"/>
                <w:spacing w:val="1"/>
              </w:rPr>
              <w:t>1.窗洞口尺寸</w:t>
            </w:r>
          </w:p>
          <w:p>
            <w:pPr>
              <w:pStyle w:val="TableText"/>
              <w:ind w:left="83"/>
              <w:spacing w:before="74" w:line="219" w:lineRule="auto"/>
              <w:rPr>
                <w:sz w:val="20"/>
                <w:szCs w:val="20"/>
              </w:rPr>
            </w:pPr>
            <w:r>
              <w:rPr>
                <w:sz w:val="20"/>
                <w:szCs w:val="20"/>
                <w:spacing w:val="3"/>
              </w:rPr>
              <w:t>2.窗类型</w:t>
            </w:r>
          </w:p>
          <w:p>
            <w:pPr>
              <w:pStyle w:val="TableText"/>
              <w:ind w:left="83"/>
              <w:spacing w:before="73" w:line="221" w:lineRule="auto"/>
              <w:rPr>
                <w:sz w:val="20"/>
                <w:szCs w:val="20"/>
              </w:rPr>
            </w:pPr>
            <w:r>
              <w:rPr>
                <w:sz w:val="20"/>
                <w:szCs w:val="20"/>
                <w:spacing w:val="-2"/>
              </w:rPr>
              <w:t>3.开启方式</w:t>
            </w:r>
          </w:p>
          <w:p>
            <w:pPr>
              <w:pStyle w:val="TableText"/>
              <w:ind w:left="343" w:right="101" w:hanging="260"/>
              <w:spacing w:before="58" w:line="244" w:lineRule="auto"/>
              <w:rPr>
                <w:sz w:val="20"/>
                <w:szCs w:val="20"/>
              </w:rPr>
            </w:pPr>
            <w:r>
              <w:rPr>
                <w:sz w:val="20"/>
                <w:szCs w:val="20"/>
                <w:spacing w:val="2"/>
              </w:rPr>
              <w:t>4.框、扇木材材质</w:t>
            </w:r>
            <w:r>
              <w:rPr>
                <w:sz w:val="20"/>
                <w:szCs w:val="20"/>
                <w:spacing w:val="3"/>
              </w:rPr>
              <w:t xml:space="preserve"> </w:t>
            </w:r>
            <w:r>
              <w:rPr>
                <w:sz w:val="20"/>
                <w:szCs w:val="20"/>
                <w:spacing w:val="-2"/>
              </w:rPr>
              <w:t>及规格</w:t>
            </w:r>
          </w:p>
          <w:p>
            <w:pPr>
              <w:pStyle w:val="TableText"/>
              <w:ind w:left="83"/>
              <w:spacing w:before="83" w:line="220" w:lineRule="auto"/>
              <w:rPr>
                <w:sz w:val="20"/>
                <w:szCs w:val="20"/>
              </w:rPr>
            </w:pPr>
            <w:r>
              <w:rPr>
                <w:sz w:val="20"/>
                <w:szCs w:val="20"/>
                <w:spacing w:val="1"/>
              </w:rPr>
              <w:t>5.玻璃品种、厚度</w:t>
            </w:r>
          </w:p>
          <w:p>
            <w:pPr>
              <w:pStyle w:val="TableText"/>
              <w:ind w:left="83"/>
              <w:spacing w:before="71" w:line="219" w:lineRule="auto"/>
              <w:rPr>
                <w:sz w:val="20"/>
                <w:szCs w:val="20"/>
              </w:rPr>
            </w:pPr>
            <w:r>
              <w:rPr>
                <w:sz w:val="20"/>
                <w:szCs w:val="20"/>
                <w:spacing w:val="-1"/>
              </w:rPr>
              <w:t>6.五金种类、规格</w:t>
            </w:r>
          </w:p>
          <w:p>
            <w:pPr>
              <w:pStyle w:val="TableText"/>
              <w:ind w:left="83"/>
              <w:spacing w:before="53" w:line="220" w:lineRule="auto"/>
              <w:rPr>
                <w:sz w:val="20"/>
                <w:szCs w:val="20"/>
              </w:rPr>
            </w:pPr>
            <w:r>
              <w:rPr>
                <w:sz w:val="20"/>
                <w:szCs w:val="20"/>
                <w:spacing w:val="1"/>
              </w:rPr>
              <w:t>7.其他工艺要求</w:t>
            </w:r>
          </w:p>
        </w:tc>
        <w:tc>
          <w:tcPr>
            <w:tcW w:w="1019"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48" w:type="dxa"/>
            <w:vAlign w:val="top"/>
          </w:tcPr>
          <w:p>
            <w:pPr>
              <w:spacing w:line="391" w:lineRule="auto"/>
              <w:rPr>
                <w:rFonts w:ascii="Arial"/>
                <w:sz w:val="21"/>
              </w:rPr>
            </w:pPr>
            <w:r/>
          </w:p>
          <w:p>
            <w:pPr>
              <w:pStyle w:val="TableText"/>
              <w:ind w:left="96" w:right="131" w:firstLine="180"/>
              <w:spacing w:before="65" w:line="278" w:lineRule="auto"/>
              <w:rPr>
                <w:sz w:val="20"/>
                <w:szCs w:val="20"/>
              </w:rPr>
            </w:pPr>
            <w:r>
              <w:rPr>
                <w:sz w:val="20"/>
                <w:szCs w:val="20"/>
                <w:spacing w:val="4"/>
              </w:rPr>
              <w:t>按设计图示洞口</w:t>
            </w:r>
            <w:r>
              <w:rPr>
                <w:sz w:val="20"/>
                <w:szCs w:val="20"/>
              </w:rPr>
              <w:t xml:space="preserve"> </w:t>
            </w:r>
            <w:r>
              <w:rPr>
                <w:sz w:val="20"/>
                <w:szCs w:val="20"/>
                <w:spacing w:val="-1"/>
              </w:rPr>
              <w:t>尺寸以面积计算</w:t>
            </w:r>
          </w:p>
        </w:tc>
        <w:tc>
          <w:tcPr>
            <w:tcW w:w="1973" w:type="dxa"/>
            <w:vAlign w:val="top"/>
            <w:vMerge w:val="restart"/>
            <w:tcBorders>
              <w:bottom w:val="nil"/>
            </w:tcBorders>
          </w:tcPr>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pStyle w:val="TableText"/>
              <w:ind w:left="98"/>
              <w:spacing w:before="65" w:line="219" w:lineRule="auto"/>
              <w:rPr>
                <w:sz w:val="20"/>
                <w:szCs w:val="20"/>
              </w:rPr>
            </w:pPr>
            <w:r>
              <w:rPr>
                <w:sz w:val="20"/>
                <w:szCs w:val="20"/>
                <w:spacing w:val="1"/>
              </w:rPr>
              <w:t>1.窗(含框)安装</w:t>
            </w:r>
          </w:p>
          <w:p>
            <w:pPr>
              <w:pStyle w:val="TableText"/>
              <w:ind w:left="98"/>
              <w:spacing w:before="63" w:line="220" w:lineRule="auto"/>
              <w:rPr>
                <w:sz w:val="20"/>
                <w:szCs w:val="20"/>
              </w:rPr>
            </w:pPr>
            <w:r>
              <w:rPr>
                <w:sz w:val="20"/>
                <w:szCs w:val="20"/>
                <w:spacing w:val="-2"/>
              </w:rPr>
              <w:t>2.玻璃安装</w:t>
            </w:r>
          </w:p>
          <w:p>
            <w:pPr>
              <w:pStyle w:val="TableText"/>
              <w:ind w:left="98"/>
              <w:spacing w:before="71" w:line="219" w:lineRule="auto"/>
              <w:rPr>
                <w:sz w:val="20"/>
                <w:szCs w:val="20"/>
              </w:rPr>
            </w:pPr>
            <w:r>
              <w:rPr>
                <w:sz w:val="20"/>
                <w:szCs w:val="20"/>
                <w:spacing w:val="1"/>
              </w:rPr>
              <w:t>3.五金配件安装</w:t>
            </w:r>
          </w:p>
          <w:p>
            <w:pPr>
              <w:pStyle w:val="TableText"/>
              <w:ind w:left="98"/>
              <w:spacing w:before="62" w:line="219" w:lineRule="auto"/>
              <w:rPr>
                <w:sz w:val="20"/>
                <w:szCs w:val="20"/>
              </w:rPr>
            </w:pPr>
            <w:r>
              <w:rPr>
                <w:sz w:val="20"/>
                <w:szCs w:val="20"/>
                <w:spacing w:val="-1"/>
              </w:rPr>
              <w:t>4.嵌缝打胶</w:t>
            </w:r>
          </w:p>
        </w:tc>
      </w:tr>
      <w:tr>
        <w:trPr>
          <w:trHeight w:val="1510" w:hRule="atLeast"/>
        </w:trPr>
        <w:tc>
          <w:tcPr>
            <w:tcW w:w="1243" w:type="dxa"/>
            <w:vAlign w:val="top"/>
          </w:tcPr>
          <w:p>
            <w:pPr>
              <w:spacing w:line="306" w:lineRule="auto"/>
              <w:rPr>
                <w:rFonts w:ascii="Arial"/>
                <w:sz w:val="21"/>
              </w:rPr>
            </w:pPr>
            <w:r/>
          </w:p>
          <w:p>
            <w:pPr>
              <w:spacing w:line="307" w:lineRule="auto"/>
              <w:rPr>
                <w:rFonts w:ascii="Arial"/>
                <w:sz w:val="21"/>
              </w:rPr>
            </w:pPr>
            <w:r/>
          </w:p>
          <w:p>
            <w:pPr>
              <w:pStyle w:val="TableText"/>
              <w:ind w:left="165"/>
              <w:spacing w:before="65"/>
              <w:rPr>
                <w:sz w:val="20"/>
                <w:szCs w:val="20"/>
              </w:rPr>
            </w:pPr>
            <w:r>
              <w:rPr>
                <w:sz w:val="20"/>
                <w:szCs w:val="20"/>
                <w:spacing w:val="-1"/>
              </w:rPr>
              <w:t>010806002</w:t>
            </w:r>
          </w:p>
        </w:tc>
        <w:tc>
          <w:tcPr>
            <w:tcW w:w="1308" w:type="dxa"/>
            <w:vAlign w:val="top"/>
          </w:tcPr>
          <w:p>
            <w:pPr>
              <w:spacing w:line="297" w:lineRule="auto"/>
              <w:rPr>
                <w:rFonts w:ascii="Arial"/>
                <w:sz w:val="21"/>
              </w:rPr>
            </w:pPr>
            <w:r/>
          </w:p>
          <w:p>
            <w:pPr>
              <w:spacing w:line="298" w:lineRule="auto"/>
              <w:rPr>
                <w:rFonts w:ascii="Arial"/>
                <w:sz w:val="21"/>
              </w:rPr>
            </w:pPr>
            <w:r/>
          </w:p>
          <w:p>
            <w:pPr>
              <w:pStyle w:val="TableText"/>
              <w:ind w:left="141"/>
              <w:spacing w:before="65" w:line="220" w:lineRule="auto"/>
              <w:rPr>
                <w:sz w:val="20"/>
                <w:szCs w:val="20"/>
              </w:rPr>
            </w:pPr>
            <w:r>
              <w:rPr>
                <w:sz w:val="20"/>
                <w:szCs w:val="20"/>
                <w:spacing w:val="-2"/>
              </w:rPr>
              <w:t>木飘(凸)窗</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48" w:type="dxa"/>
            <w:vAlign w:val="top"/>
          </w:tcPr>
          <w:p>
            <w:pPr>
              <w:spacing w:line="276" w:lineRule="auto"/>
              <w:rPr>
                <w:rFonts w:ascii="Arial"/>
                <w:sz w:val="21"/>
              </w:rPr>
            </w:pPr>
            <w:r/>
          </w:p>
          <w:p>
            <w:pPr>
              <w:pStyle w:val="TableText"/>
              <w:ind w:left="86" w:right="137" w:firstLine="199"/>
              <w:spacing w:before="65" w:line="283" w:lineRule="auto"/>
              <w:jc w:val="both"/>
              <w:rPr>
                <w:sz w:val="20"/>
                <w:szCs w:val="20"/>
              </w:rPr>
            </w:pPr>
            <w:r>
              <w:rPr>
                <w:sz w:val="20"/>
                <w:szCs w:val="20"/>
                <w:spacing w:val="1"/>
              </w:rPr>
              <w:t>按设计图示尺寸</w:t>
            </w:r>
            <w:r>
              <w:rPr>
                <w:sz w:val="20"/>
                <w:szCs w:val="20"/>
                <w:spacing w:val="2"/>
              </w:rPr>
              <w:t xml:space="preserve"> </w:t>
            </w:r>
            <w:r>
              <w:rPr>
                <w:sz w:val="20"/>
                <w:szCs w:val="20"/>
                <w:spacing w:val="1"/>
              </w:rPr>
              <w:t>以框外围展开面积</w:t>
            </w:r>
            <w:r>
              <w:rPr>
                <w:sz w:val="20"/>
                <w:szCs w:val="20"/>
                <w:spacing w:val="4"/>
              </w:rPr>
              <w:t xml:space="preserve"> </w:t>
            </w:r>
            <w:r>
              <w:rPr>
                <w:sz w:val="20"/>
                <w:szCs w:val="20"/>
                <w:spacing w:val="1"/>
              </w:rPr>
              <w:t>计算</w:t>
            </w:r>
          </w:p>
        </w:tc>
        <w:tc>
          <w:tcPr>
            <w:tcW w:w="1973" w:type="dxa"/>
            <w:vAlign w:val="top"/>
            <w:vMerge w:val="continue"/>
            <w:tcBorders>
              <w:top w:val="nil"/>
            </w:tcBorders>
          </w:tcPr>
          <w:p>
            <w:pPr>
              <w:rPr>
                <w:rFonts w:ascii="Arial"/>
                <w:sz w:val="21"/>
              </w:rPr>
            </w:pPr>
            <w:r/>
          </w:p>
        </w:tc>
      </w:tr>
    </w:tbl>
    <w:p>
      <w:pPr>
        <w:spacing w:line="159" w:lineRule="exact"/>
        <w:rPr>
          <w:rFonts w:ascii="Arial"/>
          <w:sz w:val="13"/>
        </w:rPr>
      </w:pPr>
      <w:r/>
    </w:p>
    <w:p>
      <w:pPr>
        <w:spacing w:line="159" w:lineRule="exact"/>
        <w:sectPr>
          <w:footerReference w:type="default" r:id="rId72"/>
          <w:pgSz w:w="11890" w:h="16850"/>
          <w:pgMar w:top="400" w:right="1154" w:bottom="1266" w:left="1515" w:header="0" w:footer="1115" w:gutter="0"/>
        </w:sectPr>
        <w:rPr>
          <w:rFonts w:ascii="Arial" w:hAnsi="Arial" w:eastAsia="Arial" w:cs="Arial"/>
          <w:sz w:val="13"/>
          <w:szCs w:val="13"/>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4137"/>
        <w:spacing w:before="62" w:line="223" w:lineRule="auto"/>
        <w:rPr>
          <w:rFonts w:ascii="Times New Roman" w:hAnsi="Times New Roman" w:eastAsia="Times New Roman" w:cs="Times New Roman"/>
          <w:sz w:val="19"/>
          <w:szCs w:val="19"/>
        </w:rPr>
      </w:pPr>
      <w:bookmarkStart w:name="bookmark284" w:id="100"/>
      <w:bookmarkEnd w:id="100"/>
      <w:r>
        <w:rPr>
          <w:rFonts w:ascii="SimHei" w:hAnsi="SimHei" w:eastAsia="SimHei" w:cs="SimHei"/>
          <w:sz w:val="19"/>
          <w:szCs w:val="19"/>
          <w:b/>
          <w:bCs/>
          <w:spacing w:val="1"/>
        </w:rPr>
        <w:t>续表</w:t>
      </w:r>
      <w:r>
        <w:rPr>
          <w:rFonts w:ascii="Times New Roman" w:hAnsi="Times New Roman" w:eastAsia="Times New Roman" w:cs="Times New Roman"/>
          <w:sz w:val="19"/>
          <w:szCs w:val="19"/>
          <w:b/>
          <w:bCs/>
          <w:spacing w:val="1"/>
        </w:rPr>
        <w:t>H.6.1</w:t>
      </w:r>
    </w:p>
    <w:p>
      <w:pPr>
        <w:spacing w:line="59" w:lineRule="exact"/>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08"/>
        <w:gridCol w:w="1029"/>
        <w:gridCol w:w="1858"/>
        <w:gridCol w:w="1973"/>
      </w:tblGrid>
      <w:tr>
        <w:trPr>
          <w:trHeight w:val="324"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08" w:type="dxa"/>
            <w:vAlign w:val="top"/>
          </w:tcPr>
          <w:p>
            <w:pPr>
              <w:pStyle w:val="TableText"/>
              <w:ind w:left="493"/>
              <w:spacing w:before="63" w:line="219" w:lineRule="auto"/>
              <w:rPr>
                <w:sz w:val="20"/>
                <w:szCs w:val="20"/>
              </w:rPr>
            </w:pPr>
            <w:r>
              <w:rPr>
                <w:sz w:val="20"/>
                <w:szCs w:val="20"/>
                <w:spacing w:val="2"/>
              </w:rPr>
              <w:t>项目特征</w:t>
            </w:r>
          </w:p>
        </w:tc>
        <w:tc>
          <w:tcPr>
            <w:tcW w:w="1029" w:type="dxa"/>
            <w:vAlign w:val="top"/>
          </w:tcPr>
          <w:p>
            <w:pPr>
              <w:pStyle w:val="TableText"/>
              <w:ind w:left="105"/>
              <w:spacing w:before="63" w:line="220" w:lineRule="auto"/>
              <w:rPr>
                <w:sz w:val="20"/>
                <w:szCs w:val="20"/>
              </w:rPr>
            </w:pPr>
            <w:r>
              <w:rPr>
                <w:sz w:val="20"/>
                <w:szCs w:val="20"/>
                <w:spacing w:val="-2"/>
              </w:rPr>
              <w:t>计量单位</w:t>
            </w:r>
          </w:p>
        </w:tc>
        <w:tc>
          <w:tcPr>
            <w:tcW w:w="1858" w:type="dxa"/>
            <w:vAlign w:val="top"/>
          </w:tcPr>
          <w:p>
            <w:pPr>
              <w:pStyle w:val="TableText"/>
              <w:ind w:left="216"/>
              <w:spacing w:before="63" w:line="219" w:lineRule="auto"/>
              <w:rPr>
                <w:sz w:val="20"/>
                <w:szCs w:val="20"/>
              </w:rPr>
            </w:pPr>
            <w:r>
              <w:rPr>
                <w:sz w:val="20"/>
                <w:szCs w:val="20"/>
                <w:spacing w:val="2"/>
              </w:rPr>
              <w:t>工程量计算规则</w:t>
            </w:r>
          </w:p>
        </w:tc>
        <w:tc>
          <w:tcPr>
            <w:tcW w:w="1973" w:type="dxa"/>
            <w:vAlign w:val="top"/>
          </w:tcPr>
          <w:p>
            <w:pPr>
              <w:pStyle w:val="TableText"/>
              <w:ind w:left="588"/>
              <w:spacing w:before="63" w:line="219" w:lineRule="auto"/>
              <w:rPr>
                <w:sz w:val="20"/>
                <w:szCs w:val="20"/>
              </w:rPr>
            </w:pPr>
            <w:r>
              <w:rPr>
                <w:sz w:val="20"/>
                <w:szCs w:val="20"/>
                <w:spacing w:val="2"/>
              </w:rPr>
              <w:t>工作内容</w:t>
            </w:r>
          </w:p>
        </w:tc>
      </w:tr>
      <w:tr>
        <w:trPr>
          <w:trHeight w:val="1856" w:hRule="atLeast"/>
        </w:trPr>
        <w:tc>
          <w:tcPr>
            <w:tcW w:w="1243"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64"/>
              <w:spacing w:before="65"/>
              <w:rPr>
                <w:sz w:val="20"/>
                <w:szCs w:val="20"/>
              </w:rPr>
            </w:pPr>
            <w:r>
              <w:rPr>
                <w:sz w:val="20"/>
                <w:szCs w:val="20"/>
                <w:spacing w:val="-1"/>
              </w:rPr>
              <w:t>010806003</w:t>
            </w:r>
          </w:p>
        </w:tc>
        <w:tc>
          <w:tcPr>
            <w:tcW w:w="1308"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41"/>
              <w:spacing w:before="65" w:line="219" w:lineRule="auto"/>
              <w:rPr>
                <w:sz w:val="20"/>
                <w:szCs w:val="20"/>
              </w:rPr>
            </w:pPr>
            <w:r>
              <w:rPr>
                <w:sz w:val="20"/>
                <w:szCs w:val="20"/>
                <w:spacing w:val="-2"/>
              </w:rPr>
              <w:t>木橱窗</w:t>
            </w:r>
          </w:p>
        </w:tc>
        <w:tc>
          <w:tcPr>
            <w:tcW w:w="1808" w:type="dxa"/>
            <w:vAlign w:val="top"/>
          </w:tcPr>
          <w:p>
            <w:pPr>
              <w:spacing w:line="320" w:lineRule="auto"/>
              <w:rPr>
                <w:rFonts w:ascii="Arial"/>
                <w:sz w:val="21"/>
              </w:rPr>
            </w:pPr>
            <w:r/>
          </w:p>
          <w:p>
            <w:pPr>
              <w:pStyle w:val="TableText"/>
              <w:ind w:left="343" w:right="204" w:hanging="250"/>
              <w:spacing w:before="65" w:line="244" w:lineRule="auto"/>
              <w:rPr>
                <w:sz w:val="20"/>
                <w:szCs w:val="20"/>
              </w:rPr>
            </w:pPr>
            <w:r>
              <w:rPr>
                <w:sz w:val="20"/>
                <w:szCs w:val="20"/>
                <w:spacing w:val="12"/>
              </w:rPr>
              <w:t>1.框木材材质、</w:t>
            </w:r>
            <w:r>
              <w:rPr>
                <w:sz w:val="20"/>
                <w:szCs w:val="20"/>
                <w:spacing w:val="3"/>
              </w:rPr>
              <w:t xml:space="preserve"> </w:t>
            </w:r>
            <w:r>
              <w:rPr>
                <w:sz w:val="20"/>
                <w:szCs w:val="20"/>
                <w:spacing w:val="-3"/>
              </w:rPr>
              <w:t>规格</w:t>
            </w:r>
          </w:p>
          <w:p>
            <w:pPr>
              <w:pStyle w:val="TableText"/>
              <w:spacing w:before="83" w:line="220" w:lineRule="auto"/>
              <w:jc w:val="right"/>
              <w:rPr>
                <w:sz w:val="20"/>
                <w:szCs w:val="20"/>
              </w:rPr>
            </w:pPr>
            <w:r>
              <w:rPr>
                <w:sz w:val="20"/>
                <w:szCs w:val="20"/>
                <w:spacing w:val="-18"/>
              </w:rPr>
              <w:t>2.玻璃品</w:t>
            </w:r>
            <w:r>
              <w:rPr>
                <w:sz w:val="20"/>
                <w:szCs w:val="20"/>
                <w:spacing w:val="-17"/>
              </w:rPr>
              <w:t>种、厚</w:t>
            </w:r>
            <w:r>
              <w:rPr>
                <w:sz w:val="20"/>
                <w:szCs w:val="20"/>
                <w:spacing w:val="-12"/>
              </w:rPr>
              <w:t>度</w:t>
            </w:r>
          </w:p>
          <w:p>
            <w:pPr>
              <w:pStyle w:val="TableText"/>
              <w:ind w:left="343"/>
              <w:spacing w:before="49" w:line="219" w:lineRule="auto"/>
              <w:rPr>
                <w:sz w:val="20"/>
                <w:szCs w:val="20"/>
              </w:rPr>
            </w:pPr>
            <w:r>
              <w:rPr>
                <w:sz w:val="20"/>
                <w:szCs w:val="20"/>
                <w:spacing w:val="1"/>
              </w:rPr>
              <w:t>3.防护材料种类</w:t>
            </w:r>
          </w:p>
        </w:tc>
        <w:tc>
          <w:tcPr>
            <w:tcW w:w="1029"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58" w:type="dxa"/>
            <w:vAlign w:val="top"/>
          </w:tcPr>
          <w:p>
            <w:pPr>
              <w:spacing w:line="471" w:lineRule="auto"/>
              <w:rPr>
                <w:rFonts w:ascii="Arial"/>
                <w:sz w:val="21"/>
              </w:rPr>
            </w:pPr>
            <w:r/>
          </w:p>
          <w:p>
            <w:pPr>
              <w:pStyle w:val="TableText"/>
              <w:ind w:left="67" w:right="140" w:firstLine="229"/>
              <w:spacing w:before="65" w:line="269" w:lineRule="auto"/>
              <w:jc w:val="both"/>
              <w:rPr>
                <w:sz w:val="20"/>
                <w:szCs w:val="20"/>
              </w:rPr>
            </w:pPr>
            <w:r>
              <w:rPr>
                <w:sz w:val="20"/>
                <w:szCs w:val="20"/>
                <w:spacing w:val="1"/>
              </w:rPr>
              <w:t>按设计图示尺寸</w:t>
            </w:r>
            <w:r>
              <w:rPr>
                <w:sz w:val="20"/>
                <w:szCs w:val="20"/>
                <w:spacing w:val="2"/>
              </w:rPr>
              <w:t xml:space="preserve"> </w:t>
            </w:r>
            <w:r>
              <w:rPr>
                <w:sz w:val="20"/>
                <w:szCs w:val="20"/>
                <w:spacing w:val="4"/>
              </w:rPr>
              <w:t>以框外围展开面积</w:t>
            </w:r>
            <w:r>
              <w:rPr>
                <w:sz w:val="20"/>
                <w:szCs w:val="20"/>
              </w:rPr>
              <w:t xml:space="preserve"> </w:t>
            </w:r>
            <w:r>
              <w:rPr>
                <w:sz w:val="20"/>
                <w:szCs w:val="20"/>
                <w:spacing w:val="-2"/>
              </w:rPr>
              <w:t>计算</w:t>
            </w:r>
          </w:p>
        </w:tc>
        <w:tc>
          <w:tcPr>
            <w:tcW w:w="1973" w:type="dxa"/>
            <w:vAlign w:val="top"/>
          </w:tcPr>
          <w:p>
            <w:pPr>
              <w:pStyle w:val="TableText"/>
              <w:ind w:left="98"/>
              <w:spacing w:before="239" w:line="220" w:lineRule="auto"/>
              <w:rPr>
                <w:sz w:val="20"/>
                <w:szCs w:val="20"/>
              </w:rPr>
            </w:pPr>
            <w:r>
              <w:rPr>
                <w:sz w:val="20"/>
                <w:szCs w:val="20"/>
                <w:spacing w:val="1"/>
              </w:rPr>
              <w:t>1.窗制作、安装</w:t>
            </w:r>
          </w:p>
          <w:p>
            <w:pPr>
              <w:pStyle w:val="TableText"/>
              <w:ind w:left="98"/>
              <w:spacing w:before="61" w:line="220" w:lineRule="auto"/>
              <w:rPr>
                <w:sz w:val="20"/>
                <w:szCs w:val="20"/>
              </w:rPr>
            </w:pPr>
            <w:r>
              <w:rPr>
                <w:sz w:val="20"/>
                <w:szCs w:val="20"/>
                <w:spacing w:val="-2"/>
              </w:rPr>
              <w:t>2.玻璃安装</w:t>
            </w:r>
          </w:p>
          <w:p>
            <w:pPr>
              <w:pStyle w:val="TableText"/>
              <w:ind w:left="98"/>
              <w:spacing w:before="61" w:line="219" w:lineRule="auto"/>
              <w:rPr>
                <w:sz w:val="20"/>
                <w:szCs w:val="20"/>
              </w:rPr>
            </w:pPr>
            <w:r>
              <w:rPr>
                <w:sz w:val="20"/>
                <w:szCs w:val="20"/>
                <w:spacing w:val="1"/>
              </w:rPr>
              <w:t>3.五金配件安装</w:t>
            </w:r>
          </w:p>
          <w:p>
            <w:pPr>
              <w:pStyle w:val="TableText"/>
              <w:ind w:left="98"/>
              <w:spacing w:before="62" w:line="219" w:lineRule="auto"/>
              <w:rPr>
                <w:sz w:val="20"/>
                <w:szCs w:val="20"/>
              </w:rPr>
            </w:pPr>
            <w:r>
              <w:rPr>
                <w:sz w:val="20"/>
                <w:szCs w:val="20"/>
                <w:spacing w:val="-1"/>
              </w:rPr>
              <w:t>4.嵌缝打胶</w:t>
            </w:r>
          </w:p>
          <w:p>
            <w:pPr>
              <w:pStyle w:val="TableText"/>
              <w:ind w:left="98"/>
              <w:spacing w:before="71" w:line="219" w:lineRule="auto"/>
              <w:rPr>
                <w:sz w:val="20"/>
                <w:szCs w:val="20"/>
              </w:rPr>
            </w:pPr>
            <w:r>
              <w:rPr>
                <w:sz w:val="20"/>
                <w:szCs w:val="20"/>
                <w:spacing w:val="-2"/>
              </w:rPr>
              <w:t>5.刷防护材料</w:t>
            </w:r>
          </w:p>
        </w:tc>
      </w:tr>
      <w:tr>
        <w:trPr>
          <w:trHeight w:val="1870" w:hRule="atLeast"/>
        </w:trPr>
        <w:tc>
          <w:tcPr>
            <w:tcW w:w="1243"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164"/>
              <w:spacing w:before="65"/>
              <w:rPr>
                <w:sz w:val="20"/>
                <w:szCs w:val="20"/>
              </w:rPr>
            </w:pPr>
            <w:r>
              <w:rPr>
                <w:sz w:val="20"/>
                <w:szCs w:val="20"/>
                <w:spacing w:val="-1"/>
              </w:rPr>
              <w:t>010806004</w:t>
            </w:r>
          </w:p>
        </w:tc>
        <w:tc>
          <w:tcPr>
            <w:tcW w:w="1308"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341"/>
              <w:spacing w:before="65" w:line="220" w:lineRule="auto"/>
              <w:rPr>
                <w:sz w:val="20"/>
                <w:szCs w:val="20"/>
              </w:rPr>
            </w:pPr>
            <w:r>
              <w:rPr>
                <w:sz w:val="20"/>
                <w:szCs w:val="20"/>
                <w:spacing w:val="-2"/>
              </w:rPr>
              <w:t>木纱窗</w:t>
            </w:r>
          </w:p>
        </w:tc>
        <w:tc>
          <w:tcPr>
            <w:tcW w:w="1808" w:type="dxa"/>
            <w:vAlign w:val="top"/>
          </w:tcPr>
          <w:p>
            <w:pPr>
              <w:pStyle w:val="TableText"/>
              <w:ind w:left="343"/>
              <w:spacing w:before="234" w:line="221" w:lineRule="auto"/>
              <w:rPr>
                <w:sz w:val="20"/>
                <w:szCs w:val="20"/>
              </w:rPr>
            </w:pPr>
            <w:r>
              <w:rPr>
                <w:sz w:val="20"/>
                <w:szCs w:val="20"/>
                <w:spacing w:val="1"/>
              </w:rPr>
              <w:t>1.开启方式</w:t>
            </w:r>
          </w:p>
          <w:p>
            <w:pPr>
              <w:pStyle w:val="TableText"/>
              <w:ind w:left="343" w:right="203" w:hanging="250"/>
              <w:spacing w:before="69" w:line="248" w:lineRule="auto"/>
              <w:rPr>
                <w:sz w:val="20"/>
                <w:szCs w:val="20"/>
              </w:rPr>
            </w:pPr>
            <w:r>
              <w:rPr>
                <w:sz w:val="20"/>
                <w:szCs w:val="20"/>
                <w:spacing w:val="12"/>
              </w:rPr>
              <w:t>2.框木材材质、</w:t>
            </w:r>
            <w:r>
              <w:rPr>
                <w:sz w:val="20"/>
                <w:szCs w:val="20"/>
                <w:spacing w:val="3"/>
              </w:rPr>
              <w:t xml:space="preserve"> </w:t>
            </w:r>
            <w:r>
              <w:rPr>
                <w:sz w:val="20"/>
                <w:szCs w:val="20"/>
                <w:spacing w:val="-3"/>
              </w:rPr>
              <w:t>规格</w:t>
            </w:r>
          </w:p>
          <w:p>
            <w:pPr>
              <w:pStyle w:val="TableText"/>
              <w:ind w:left="103"/>
              <w:spacing w:before="81" w:line="219" w:lineRule="auto"/>
              <w:rPr>
                <w:sz w:val="20"/>
                <w:szCs w:val="20"/>
              </w:rPr>
            </w:pPr>
            <w:r>
              <w:rPr>
                <w:sz w:val="20"/>
                <w:szCs w:val="20"/>
                <w:spacing w:val="1"/>
              </w:rPr>
              <w:t>3.窗纱材质、规格</w:t>
            </w:r>
          </w:p>
          <w:p>
            <w:pPr>
              <w:pStyle w:val="TableText"/>
              <w:ind w:left="103"/>
              <w:spacing w:before="64" w:line="219" w:lineRule="auto"/>
              <w:rPr>
                <w:sz w:val="20"/>
                <w:szCs w:val="20"/>
              </w:rPr>
            </w:pPr>
            <w:r>
              <w:rPr>
                <w:sz w:val="20"/>
                <w:szCs w:val="20"/>
                <w:spacing w:val="-1"/>
              </w:rPr>
              <w:t>4.五金种类、规格</w:t>
            </w:r>
          </w:p>
        </w:tc>
        <w:tc>
          <w:tcPr>
            <w:tcW w:w="1029" w:type="dxa"/>
            <w:vAlign w:val="top"/>
            <w:vMerge w:val="continue"/>
            <w:tcBorders>
              <w:top w:val="nil"/>
            </w:tcBorders>
          </w:tcPr>
          <w:p>
            <w:pPr>
              <w:rPr>
                <w:rFonts w:ascii="Arial"/>
                <w:sz w:val="21"/>
              </w:rPr>
            </w:pPr>
            <w:r/>
          </w:p>
        </w:tc>
        <w:tc>
          <w:tcPr>
            <w:tcW w:w="1858" w:type="dxa"/>
            <w:vAlign w:val="top"/>
          </w:tcPr>
          <w:p>
            <w:pPr>
              <w:spacing w:line="306" w:lineRule="auto"/>
              <w:rPr>
                <w:rFonts w:ascii="Arial"/>
                <w:sz w:val="21"/>
              </w:rPr>
            </w:pPr>
            <w:r/>
          </w:p>
          <w:p>
            <w:pPr>
              <w:spacing w:line="307" w:lineRule="auto"/>
              <w:rPr>
                <w:rFonts w:ascii="Arial"/>
                <w:sz w:val="21"/>
              </w:rPr>
            </w:pPr>
            <w:r/>
          </w:p>
          <w:p>
            <w:pPr>
              <w:pStyle w:val="TableText"/>
              <w:ind w:left="96" w:right="142" w:firstLine="190"/>
              <w:spacing w:before="65" w:line="297" w:lineRule="auto"/>
              <w:rPr>
                <w:sz w:val="20"/>
                <w:szCs w:val="20"/>
              </w:rPr>
            </w:pPr>
            <w:r>
              <w:rPr>
                <w:sz w:val="20"/>
                <w:szCs w:val="20"/>
                <w:spacing w:val="2"/>
              </w:rPr>
              <w:t>按纱扇框的外围</w:t>
            </w:r>
            <w:r>
              <w:rPr>
                <w:sz w:val="20"/>
                <w:szCs w:val="20"/>
                <w:spacing w:val="3"/>
              </w:rPr>
              <w:t xml:space="preserve"> </w:t>
            </w:r>
            <w:r>
              <w:rPr>
                <w:sz w:val="20"/>
                <w:szCs w:val="20"/>
                <w:spacing w:val="-1"/>
              </w:rPr>
              <w:t>尺寸以面积计算</w:t>
            </w:r>
          </w:p>
        </w:tc>
        <w:tc>
          <w:tcPr>
            <w:tcW w:w="1973" w:type="dxa"/>
            <w:vAlign w:val="top"/>
          </w:tcPr>
          <w:p>
            <w:pPr>
              <w:spacing w:line="307" w:lineRule="auto"/>
              <w:rPr>
                <w:rFonts w:ascii="Arial"/>
                <w:sz w:val="21"/>
              </w:rPr>
            </w:pPr>
            <w:r/>
          </w:p>
          <w:p>
            <w:pPr>
              <w:spacing w:line="308" w:lineRule="auto"/>
              <w:rPr>
                <w:rFonts w:ascii="Arial"/>
                <w:sz w:val="21"/>
              </w:rPr>
            </w:pPr>
            <w:r/>
          </w:p>
          <w:p>
            <w:pPr>
              <w:pStyle w:val="TableText"/>
              <w:ind w:left="98"/>
              <w:spacing w:before="65" w:line="220" w:lineRule="auto"/>
              <w:rPr>
                <w:sz w:val="20"/>
                <w:szCs w:val="20"/>
              </w:rPr>
            </w:pPr>
            <w:r>
              <w:rPr>
                <w:sz w:val="20"/>
                <w:szCs w:val="20"/>
                <w:spacing w:val="1"/>
              </w:rPr>
              <w:t>1.纱扇安装</w:t>
            </w:r>
          </w:p>
          <w:p>
            <w:pPr>
              <w:pStyle w:val="TableText"/>
              <w:ind w:left="98"/>
              <w:spacing w:before="81" w:line="219" w:lineRule="auto"/>
              <w:rPr>
                <w:sz w:val="20"/>
                <w:szCs w:val="20"/>
              </w:rPr>
            </w:pPr>
            <w:r>
              <w:rPr>
                <w:sz w:val="20"/>
                <w:szCs w:val="20"/>
                <w:spacing w:val="-2"/>
              </w:rPr>
              <w:t>2.五金配件安装</w:t>
            </w:r>
          </w:p>
        </w:tc>
      </w:tr>
    </w:tbl>
    <w:p>
      <w:pPr>
        <w:pStyle w:val="BodyText"/>
        <w:ind w:left="3445"/>
        <w:spacing w:before="338" w:line="220" w:lineRule="auto"/>
        <w:outlineLvl w:val="1"/>
        <w:rPr>
          <w:sz w:val="31"/>
          <w:szCs w:val="31"/>
        </w:rPr>
      </w:pPr>
      <w:bookmarkStart w:name="bookmark60" w:id="101"/>
      <w:bookmarkEnd w:id="101"/>
      <w:r>
        <w:rPr>
          <w:rFonts w:ascii="Times New Roman" w:hAnsi="Times New Roman" w:eastAsia="Times New Roman" w:cs="Times New Roman"/>
          <w:sz w:val="31"/>
          <w:szCs w:val="31"/>
          <w:spacing w:val="-7"/>
        </w:rPr>
        <w:t>H.</w:t>
      </w:r>
      <w:r>
        <w:rPr>
          <w:rFonts w:ascii="Times New Roman" w:hAnsi="Times New Roman" w:eastAsia="Times New Roman" w:cs="Times New Roman"/>
          <w:sz w:val="31"/>
          <w:szCs w:val="31"/>
          <w:spacing w:val="20"/>
        </w:rPr>
        <w:t xml:space="preserve"> </w:t>
      </w:r>
      <w:r>
        <w:rPr>
          <w:sz w:val="31"/>
          <w:szCs w:val="31"/>
          <w:spacing w:val="-7"/>
        </w:rPr>
        <w:t>7  金  属</w:t>
      </w:r>
      <w:r>
        <w:rPr>
          <w:sz w:val="31"/>
          <w:szCs w:val="31"/>
          <w:spacing w:val="2"/>
        </w:rPr>
        <w:t xml:space="preserve">  </w:t>
      </w:r>
      <w:r>
        <w:rPr>
          <w:sz w:val="31"/>
          <w:szCs w:val="31"/>
          <w:spacing w:val="-7"/>
        </w:rPr>
        <w:t>窗</w:t>
      </w:r>
    </w:p>
    <w:p>
      <w:pPr>
        <w:spacing w:line="277" w:lineRule="auto"/>
        <w:rPr>
          <w:rFonts w:ascii="Arial"/>
          <w:sz w:val="21"/>
        </w:rPr>
      </w:pPr>
      <w:r/>
    </w:p>
    <w:p>
      <w:pPr>
        <w:pStyle w:val="BodyText"/>
        <w:ind w:left="5" w:right="184" w:firstLine="9"/>
        <w:spacing w:before="65" w:line="270" w:lineRule="auto"/>
        <w:rPr>
          <w:sz w:val="20"/>
          <w:szCs w:val="20"/>
        </w:rPr>
      </w:pPr>
      <w:r>
        <w:rPr>
          <w:rFonts w:ascii="Times New Roman" w:hAnsi="Times New Roman" w:eastAsia="Times New Roman" w:cs="Times New Roman"/>
          <w:sz w:val="20"/>
          <w:szCs w:val="20"/>
          <w:spacing w:val="5"/>
        </w:rPr>
        <w:t>H.</w:t>
      </w:r>
      <w:r>
        <w:rPr>
          <w:sz w:val="20"/>
          <w:szCs w:val="20"/>
          <w:spacing w:val="5"/>
        </w:rPr>
        <w:t>7.1  金属窗工程量清单项目设置、项目特征描述的内容、计量单位及工程量计算规则应按表</w:t>
      </w:r>
      <w:r>
        <w:rPr>
          <w:sz w:val="20"/>
          <w:szCs w:val="20"/>
          <w:spacing w:val="-59"/>
        </w:rPr>
        <w:t xml:space="preserve"> </w:t>
      </w:r>
      <w:r>
        <w:rPr>
          <w:rFonts w:ascii="Times New Roman" w:hAnsi="Times New Roman" w:eastAsia="Times New Roman" w:cs="Times New Roman"/>
          <w:sz w:val="20"/>
          <w:szCs w:val="20"/>
          <w:spacing w:val="5"/>
        </w:rPr>
        <w:t>H.7.1</w:t>
      </w:r>
      <w:r>
        <w:rPr>
          <w:rFonts w:ascii="Times New Roman" w:hAnsi="Times New Roman" w:eastAsia="Times New Roman" w:cs="Times New Roman"/>
          <w:sz w:val="20"/>
          <w:szCs w:val="20"/>
        </w:rPr>
        <w:t xml:space="preserve"> </w:t>
      </w:r>
      <w:r>
        <w:rPr>
          <w:sz w:val="20"/>
          <w:szCs w:val="20"/>
          <w:spacing w:val="3"/>
        </w:rPr>
        <w:t>的规定执行。</w:t>
      </w:r>
    </w:p>
    <w:p>
      <w:pPr>
        <w:ind w:left="3087"/>
        <w:spacing w:before="51" w:line="221" w:lineRule="auto"/>
        <w:rPr>
          <w:rFonts w:ascii="SimHei" w:hAnsi="SimHei" w:eastAsia="SimHei" w:cs="SimHei"/>
          <w:sz w:val="19"/>
          <w:szCs w:val="19"/>
        </w:rPr>
      </w:pPr>
      <w:r>
        <w:rPr>
          <w:rFonts w:ascii="SimHei" w:hAnsi="SimHei" w:eastAsia="SimHei" w:cs="SimHei"/>
          <w:sz w:val="19"/>
          <w:szCs w:val="19"/>
          <w:b/>
          <w:bCs/>
          <w:spacing w:val="-3"/>
        </w:rPr>
        <w:t>表</w:t>
      </w:r>
      <w:r>
        <w:rPr>
          <w:rFonts w:ascii="SimHei" w:hAnsi="SimHei" w:eastAsia="SimHei" w:cs="SimHei"/>
          <w:sz w:val="19"/>
          <w:szCs w:val="19"/>
          <w:spacing w:val="-14"/>
        </w:rPr>
        <w:t xml:space="preserve"> </w:t>
      </w:r>
      <w:r>
        <w:rPr>
          <w:rFonts w:ascii="Arial" w:hAnsi="Arial" w:eastAsia="Arial" w:cs="Arial"/>
          <w:sz w:val="19"/>
          <w:szCs w:val="19"/>
          <w:spacing w:val="-3"/>
        </w:rPr>
        <w:t>H.7.1</w:t>
      </w:r>
      <w:r>
        <w:rPr>
          <w:rFonts w:ascii="Arial" w:hAnsi="Arial" w:eastAsia="Arial" w:cs="Arial"/>
          <w:sz w:val="19"/>
          <w:szCs w:val="19"/>
          <w:spacing w:val="6"/>
        </w:rPr>
        <w:t xml:space="preserve">      </w:t>
      </w:r>
      <w:r>
        <w:rPr>
          <w:rFonts w:ascii="SimHei" w:hAnsi="SimHei" w:eastAsia="SimHei" w:cs="SimHei"/>
          <w:sz w:val="19"/>
          <w:szCs w:val="19"/>
          <w:b/>
          <w:bCs/>
          <w:spacing w:val="-3"/>
        </w:rPr>
        <w:t>金属窗(编码：</w:t>
      </w:r>
      <w:r>
        <w:rPr>
          <w:rFonts w:ascii="SimHei" w:hAnsi="SimHei" w:eastAsia="SimHei" w:cs="SimHei"/>
          <w:sz w:val="19"/>
          <w:szCs w:val="19"/>
          <w:spacing w:val="-3"/>
        </w:rPr>
        <w:t>010807)</w:t>
      </w:r>
    </w:p>
    <w:p>
      <w:pPr>
        <w:spacing w:line="74" w:lineRule="exact"/>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39"/>
        <w:gridCol w:w="1858"/>
        <w:gridCol w:w="1973"/>
      </w:tblGrid>
      <w:tr>
        <w:trPr>
          <w:trHeight w:val="335" w:hRule="atLeast"/>
        </w:trPr>
        <w:tc>
          <w:tcPr>
            <w:tcW w:w="1233" w:type="dxa"/>
            <w:vAlign w:val="top"/>
          </w:tcPr>
          <w:p>
            <w:pPr>
              <w:pStyle w:val="TableText"/>
              <w:ind w:left="204"/>
              <w:spacing w:before="73" w:line="219" w:lineRule="auto"/>
              <w:rPr>
                <w:sz w:val="20"/>
                <w:szCs w:val="20"/>
              </w:rPr>
            </w:pPr>
            <w:r>
              <w:rPr>
                <w:sz w:val="20"/>
                <w:szCs w:val="20"/>
                <w:spacing w:val="2"/>
              </w:rPr>
              <w:t>项日编码</w:t>
            </w:r>
          </w:p>
        </w:tc>
        <w:tc>
          <w:tcPr>
            <w:tcW w:w="1318" w:type="dxa"/>
            <w:vAlign w:val="top"/>
          </w:tcPr>
          <w:p>
            <w:pPr>
              <w:pStyle w:val="TableText"/>
              <w:ind w:left="251"/>
              <w:spacing w:before="73" w:line="220" w:lineRule="auto"/>
              <w:rPr>
                <w:sz w:val="20"/>
                <w:szCs w:val="20"/>
              </w:rPr>
            </w:pPr>
            <w:r>
              <w:rPr>
                <w:sz w:val="20"/>
                <w:szCs w:val="20"/>
                <w:spacing w:val="2"/>
              </w:rPr>
              <w:t>项日名称</w:t>
            </w:r>
          </w:p>
        </w:tc>
        <w:tc>
          <w:tcPr>
            <w:tcW w:w="1798" w:type="dxa"/>
            <w:vAlign w:val="top"/>
          </w:tcPr>
          <w:p>
            <w:pPr>
              <w:pStyle w:val="TableText"/>
              <w:ind w:left="483"/>
              <w:spacing w:before="73" w:line="219" w:lineRule="auto"/>
              <w:rPr>
                <w:sz w:val="20"/>
                <w:szCs w:val="20"/>
              </w:rPr>
            </w:pPr>
            <w:r>
              <w:rPr>
                <w:sz w:val="20"/>
                <w:szCs w:val="20"/>
                <w:spacing w:val="2"/>
              </w:rPr>
              <w:t>项目特征</w:t>
            </w:r>
          </w:p>
        </w:tc>
        <w:tc>
          <w:tcPr>
            <w:tcW w:w="1039" w:type="dxa"/>
            <w:vAlign w:val="top"/>
          </w:tcPr>
          <w:p>
            <w:pPr>
              <w:pStyle w:val="TableText"/>
              <w:ind w:left="115"/>
              <w:spacing w:before="73" w:line="220" w:lineRule="auto"/>
              <w:rPr>
                <w:sz w:val="20"/>
                <w:szCs w:val="20"/>
              </w:rPr>
            </w:pPr>
            <w:r>
              <w:rPr>
                <w:sz w:val="20"/>
                <w:szCs w:val="20"/>
                <w:spacing w:val="-2"/>
              </w:rPr>
              <w:t>计量单位</w:t>
            </w:r>
          </w:p>
        </w:tc>
        <w:tc>
          <w:tcPr>
            <w:tcW w:w="1858" w:type="dxa"/>
            <w:vAlign w:val="top"/>
          </w:tcPr>
          <w:p>
            <w:pPr>
              <w:pStyle w:val="TableText"/>
              <w:ind w:left="246"/>
              <w:spacing w:before="73" w:line="219" w:lineRule="auto"/>
              <w:rPr>
                <w:sz w:val="20"/>
                <w:szCs w:val="20"/>
              </w:rPr>
            </w:pPr>
            <w:r>
              <w:rPr>
                <w:sz w:val="20"/>
                <w:szCs w:val="20"/>
                <w:spacing w:val="2"/>
              </w:rPr>
              <w:t>工程量计算规则</w:t>
            </w:r>
          </w:p>
        </w:tc>
        <w:tc>
          <w:tcPr>
            <w:tcW w:w="1973" w:type="dxa"/>
            <w:vAlign w:val="top"/>
          </w:tcPr>
          <w:p>
            <w:pPr>
              <w:pStyle w:val="TableText"/>
              <w:ind w:left="599"/>
              <w:spacing w:before="73" w:line="219" w:lineRule="auto"/>
              <w:rPr>
                <w:sz w:val="20"/>
                <w:szCs w:val="20"/>
              </w:rPr>
            </w:pPr>
            <w:r>
              <w:rPr>
                <w:sz w:val="20"/>
                <w:szCs w:val="20"/>
                <w:spacing w:val="2"/>
              </w:rPr>
              <w:t>工作内容</w:t>
            </w:r>
          </w:p>
        </w:tc>
      </w:tr>
      <w:tr>
        <w:trPr>
          <w:trHeight w:val="2696" w:hRule="atLeast"/>
        </w:trPr>
        <w:tc>
          <w:tcPr>
            <w:tcW w:w="1233" w:type="dxa"/>
            <w:vAlign w:val="top"/>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154"/>
              <w:spacing w:before="65"/>
              <w:rPr>
                <w:sz w:val="20"/>
                <w:szCs w:val="20"/>
              </w:rPr>
            </w:pPr>
            <w:r>
              <w:rPr>
                <w:sz w:val="20"/>
                <w:szCs w:val="20"/>
                <w:spacing w:val="-1"/>
              </w:rPr>
              <w:t>010807001</w:t>
            </w:r>
          </w:p>
        </w:tc>
        <w:tc>
          <w:tcPr>
            <w:tcW w:w="1318"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451"/>
              <w:spacing w:before="65" w:line="221" w:lineRule="auto"/>
              <w:rPr>
                <w:sz w:val="20"/>
                <w:szCs w:val="20"/>
              </w:rPr>
            </w:pPr>
            <w:r>
              <w:rPr>
                <w:sz w:val="20"/>
                <w:szCs w:val="20"/>
                <w:spacing w:val="8"/>
              </w:rPr>
              <w:t>金属</w:t>
            </w:r>
          </w:p>
          <w:p>
            <w:pPr>
              <w:pStyle w:val="TableText"/>
              <w:ind w:left="251"/>
              <w:spacing w:before="70" w:line="220" w:lineRule="auto"/>
              <w:rPr>
                <w:sz w:val="20"/>
                <w:szCs w:val="20"/>
              </w:rPr>
            </w:pPr>
            <w:r>
              <w:rPr>
                <w:sz w:val="20"/>
                <w:szCs w:val="20"/>
                <w:spacing w:val="2"/>
              </w:rPr>
              <w:t>(塑钢)窗</w:t>
            </w:r>
          </w:p>
        </w:tc>
        <w:tc>
          <w:tcPr>
            <w:tcW w:w="1798" w:type="dxa"/>
            <w:vAlign w:val="top"/>
          </w:tcPr>
          <w:p>
            <w:pPr>
              <w:pStyle w:val="TableText"/>
              <w:ind w:left="93"/>
              <w:spacing w:before="176" w:line="219" w:lineRule="auto"/>
              <w:rPr>
                <w:sz w:val="20"/>
                <w:szCs w:val="20"/>
              </w:rPr>
            </w:pPr>
            <w:r>
              <w:rPr>
                <w:sz w:val="20"/>
                <w:szCs w:val="20"/>
                <w:spacing w:val="1"/>
              </w:rPr>
              <w:t>1.窗洞口尺寸</w:t>
            </w:r>
          </w:p>
          <w:p>
            <w:pPr>
              <w:pStyle w:val="TableText"/>
              <w:ind w:left="83"/>
              <w:spacing w:before="74" w:line="219" w:lineRule="auto"/>
              <w:rPr>
                <w:sz w:val="20"/>
                <w:szCs w:val="20"/>
              </w:rPr>
            </w:pPr>
            <w:r>
              <w:rPr>
                <w:sz w:val="20"/>
                <w:szCs w:val="20"/>
                <w:spacing w:val="3"/>
              </w:rPr>
              <w:t>2.窗类型</w:t>
            </w:r>
          </w:p>
          <w:p>
            <w:pPr>
              <w:pStyle w:val="TableText"/>
              <w:ind w:left="83"/>
              <w:spacing w:before="73" w:line="221" w:lineRule="auto"/>
              <w:rPr>
                <w:sz w:val="20"/>
                <w:szCs w:val="20"/>
              </w:rPr>
            </w:pPr>
            <w:r>
              <w:rPr>
                <w:sz w:val="20"/>
                <w:szCs w:val="20"/>
                <w:spacing w:val="-2"/>
              </w:rPr>
              <w:t>3.开启方式</w:t>
            </w:r>
          </w:p>
          <w:p>
            <w:pPr>
              <w:pStyle w:val="TableText"/>
              <w:ind w:left="323" w:right="301" w:hanging="230"/>
              <w:spacing w:before="58" w:line="244" w:lineRule="auto"/>
              <w:rPr>
                <w:sz w:val="20"/>
                <w:szCs w:val="20"/>
              </w:rPr>
            </w:pPr>
            <w:r>
              <w:rPr>
                <w:sz w:val="20"/>
                <w:szCs w:val="20"/>
                <w:spacing w:val="-1"/>
              </w:rPr>
              <w:t>4.框、扇材质及</w:t>
            </w:r>
            <w:r>
              <w:rPr>
                <w:sz w:val="20"/>
                <w:szCs w:val="20"/>
              </w:rPr>
              <w:t xml:space="preserve"> </w:t>
            </w:r>
            <w:r>
              <w:rPr>
                <w:sz w:val="20"/>
                <w:szCs w:val="20"/>
                <w:spacing w:val="-3"/>
              </w:rPr>
              <w:t>规格</w:t>
            </w:r>
          </w:p>
          <w:p>
            <w:pPr>
              <w:pStyle w:val="TableText"/>
              <w:ind w:left="93"/>
              <w:spacing w:before="73" w:line="220" w:lineRule="auto"/>
              <w:rPr>
                <w:sz w:val="20"/>
                <w:szCs w:val="20"/>
              </w:rPr>
            </w:pPr>
            <w:r>
              <w:rPr>
                <w:sz w:val="20"/>
                <w:szCs w:val="20"/>
                <w:spacing w:val="1"/>
              </w:rPr>
              <w:t>5.玻璃品种、厚度</w:t>
            </w:r>
          </w:p>
          <w:p>
            <w:pPr>
              <w:pStyle w:val="TableText"/>
              <w:ind w:left="73"/>
              <w:spacing w:before="71" w:line="219" w:lineRule="auto"/>
              <w:rPr>
                <w:sz w:val="20"/>
                <w:szCs w:val="20"/>
              </w:rPr>
            </w:pPr>
            <w:r>
              <w:rPr>
                <w:sz w:val="20"/>
                <w:szCs w:val="20"/>
                <w:spacing w:val="-1"/>
              </w:rPr>
              <w:t>6.五金种类、规格</w:t>
            </w:r>
          </w:p>
          <w:p>
            <w:pPr>
              <w:pStyle w:val="TableText"/>
              <w:ind w:left="93"/>
              <w:spacing w:before="73" w:line="220" w:lineRule="auto"/>
              <w:rPr>
                <w:sz w:val="20"/>
                <w:szCs w:val="20"/>
              </w:rPr>
            </w:pPr>
            <w:r>
              <w:rPr>
                <w:sz w:val="20"/>
                <w:szCs w:val="20"/>
                <w:spacing w:val="1"/>
              </w:rPr>
              <w:t>7.其他工艺要求</w:t>
            </w:r>
          </w:p>
        </w:tc>
        <w:tc>
          <w:tcPr>
            <w:tcW w:w="1039"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365"/>
              <w:spacing w:before="65" w:line="194" w:lineRule="auto"/>
              <w:rPr>
                <w:sz w:val="20"/>
                <w:szCs w:val="20"/>
              </w:rPr>
            </w:pPr>
            <w:r>
              <w:rPr>
                <w:sz w:val="20"/>
                <w:szCs w:val="20"/>
                <w:spacing w:val="-1"/>
              </w:rPr>
              <w:t>m²</w:t>
            </w:r>
          </w:p>
        </w:tc>
        <w:tc>
          <w:tcPr>
            <w:tcW w:w="1858"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96" w:right="121" w:firstLine="199"/>
              <w:spacing w:before="65" w:line="287" w:lineRule="auto"/>
              <w:rPr>
                <w:sz w:val="20"/>
                <w:szCs w:val="20"/>
              </w:rPr>
            </w:pPr>
            <w:r>
              <w:rPr>
                <w:sz w:val="20"/>
                <w:szCs w:val="20"/>
                <w:spacing w:val="4"/>
              </w:rPr>
              <w:t>按设计图示洞口</w:t>
            </w:r>
            <w:r>
              <w:rPr>
                <w:sz w:val="20"/>
                <w:szCs w:val="20"/>
              </w:rPr>
              <w:t xml:space="preserve"> </w:t>
            </w:r>
            <w:r>
              <w:rPr>
                <w:sz w:val="20"/>
                <w:szCs w:val="20"/>
                <w:spacing w:val="-1"/>
              </w:rPr>
              <w:t>尺寸以面积计算</w:t>
            </w:r>
          </w:p>
        </w:tc>
        <w:tc>
          <w:tcPr>
            <w:tcW w:w="1973"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98"/>
              <w:spacing w:before="65" w:line="219" w:lineRule="auto"/>
              <w:rPr>
                <w:sz w:val="20"/>
                <w:szCs w:val="20"/>
              </w:rPr>
            </w:pPr>
            <w:r>
              <w:rPr>
                <w:sz w:val="20"/>
                <w:szCs w:val="20"/>
                <w:spacing w:val="1"/>
              </w:rPr>
              <w:t>1.窗(含框)安装</w:t>
            </w:r>
          </w:p>
          <w:p>
            <w:pPr>
              <w:pStyle w:val="TableText"/>
              <w:ind w:left="98"/>
              <w:spacing w:before="83" w:line="220" w:lineRule="auto"/>
              <w:rPr>
                <w:sz w:val="20"/>
                <w:szCs w:val="20"/>
              </w:rPr>
            </w:pPr>
            <w:r>
              <w:rPr>
                <w:sz w:val="20"/>
                <w:szCs w:val="20"/>
                <w:spacing w:val="-2"/>
              </w:rPr>
              <w:t>2.玻璃安装</w:t>
            </w:r>
          </w:p>
          <w:p>
            <w:pPr>
              <w:pStyle w:val="TableText"/>
              <w:ind w:left="98"/>
              <w:spacing w:before="71" w:line="219" w:lineRule="auto"/>
              <w:rPr>
                <w:sz w:val="20"/>
                <w:szCs w:val="20"/>
              </w:rPr>
            </w:pPr>
            <w:r>
              <w:rPr>
                <w:sz w:val="20"/>
                <w:szCs w:val="20"/>
                <w:spacing w:val="1"/>
              </w:rPr>
              <w:t>3.五金配件安装</w:t>
            </w:r>
          </w:p>
          <w:p>
            <w:pPr>
              <w:pStyle w:val="TableText"/>
              <w:ind w:left="98"/>
              <w:spacing w:before="62" w:line="219" w:lineRule="auto"/>
              <w:rPr>
                <w:sz w:val="20"/>
                <w:szCs w:val="20"/>
              </w:rPr>
            </w:pPr>
            <w:r>
              <w:rPr>
                <w:sz w:val="20"/>
                <w:szCs w:val="20"/>
                <w:spacing w:val="-1"/>
              </w:rPr>
              <w:t>4.嵌缝打胶</w:t>
            </w:r>
          </w:p>
        </w:tc>
      </w:tr>
      <w:tr>
        <w:trPr>
          <w:trHeight w:val="2706" w:hRule="atLeast"/>
        </w:trPr>
        <w:tc>
          <w:tcPr>
            <w:tcW w:w="1233" w:type="dxa"/>
            <w:vAlign w:val="top"/>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54"/>
              <w:spacing w:before="65"/>
              <w:rPr>
                <w:sz w:val="20"/>
                <w:szCs w:val="20"/>
              </w:rPr>
            </w:pPr>
            <w:r>
              <w:rPr>
                <w:sz w:val="20"/>
                <w:szCs w:val="20"/>
                <w:spacing w:val="-1"/>
              </w:rPr>
              <w:t>010807002</w:t>
            </w:r>
          </w:p>
        </w:tc>
        <w:tc>
          <w:tcPr>
            <w:tcW w:w="1318" w:type="dxa"/>
            <w:vAlign w:val="top"/>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TableText"/>
              <w:ind w:left="151"/>
              <w:spacing w:before="65" w:line="219" w:lineRule="auto"/>
              <w:rPr>
                <w:sz w:val="20"/>
                <w:szCs w:val="20"/>
              </w:rPr>
            </w:pPr>
            <w:r>
              <w:rPr>
                <w:sz w:val="20"/>
                <w:szCs w:val="20"/>
                <w:spacing w:val="-2"/>
              </w:rPr>
              <w:t>金属防火窗</w:t>
            </w:r>
          </w:p>
        </w:tc>
        <w:tc>
          <w:tcPr>
            <w:tcW w:w="1798" w:type="dxa"/>
            <w:vAlign w:val="top"/>
          </w:tcPr>
          <w:p>
            <w:pPr>
              <w:pStyle w:val="TableText"/>
              <w:ind w:left="93"/>
              <w:spacing w:before="191" w:line="219" w:lineRule="auto"/>
              <w:rPr>
                <w:sz w:val="20"/>
                <w:szCs w:val="20"/>
              </w:rPr>
            </w:pPr>
            <w:r>
              <w:rPr>
                <w:sz w:val="20"/>
                <w:szCs w:val="20"/>
                <w:spacing w:val="1"/>
              </w:rPr>
              <w:t>1.窗洞口尺寸</w:t>
            </w:r>
          </w:p>
          <w:p>
            <w:pPr>
              <w:pStyle w:val="TableText"/>
              <w:ind w:left="83"/>
              <w:spacing w:before="64" w:line="219" w:lineRule="auto"/>
              <w:rPr>
                <w:sz w:val="20"/>
                <w:szCs w:val="20"/>
              </w:rPr>
            </w:pPr>
            <w:r>
              <w:rPr>
                <w:sz w:val="20"/>
                <w:szCs w:val="20"/>
                <w:spacing w:val="2"/>
              </w:rPr>
              <w:t>2.防火等级</w:t>
            </w:r>
          </w:p>
          <w:p>
            <w:pPr>
              <w:pStyle w:val="TableText"/>
              <w:ind w:left="83"/>
              <w:spacing w:before="63" w:line="221" w:lineRule="auto"/>
              <w:rPr>
                <w:sz w:val="20"/>
                <w:szCs w:val="20"/>
              </w:rPr>
            </w:pPr>
            <w:r>
              <w:rPr>
                <w:sz w:val="20"/>
                <w:szCs w:val="20"/>
                <w:spacing w:val="-2"/>
              </w:rPr>
              <w:t>3.开启方式</w:t>
            </w:r>
          </w:p>
          <w:p>
            <w:pPr>
              <w:pStyle w:val="TableText"/>
              <w:ind w:left="323" w:right="291" w:hanging="220"/>
              <w:spacing w:before="69" w:line="248" w:lineRule="auto"/>
              <w:rPr>
                <w:sz w:val="20"/>
                <w:szCs w:val="20"/>
              </w:rPr>
            </w:pPr>
            <w:r>
              <w:rPr>
                <w:sz w:val="20"/>
                <w:szCs w:val="20"/>
                <w:spacing w:val="-1"/>
              </w:rPr>
              <w:t>4.框、扇材质及</w:t>
            </w:r>
            <w:r>
              <w:rPr>
                <w:sz w:val="20"/>
                <w:szCs w:val="20"/>
              </w:rPr>
              <w:t xml:space="preserve"> </w:t>
            </w:r>
            <w:r>
              <w:rPr>
                <w:sz w:val="20"/>
                <w:szCs w:val="20"/>
                <w:spacing w:val="-3"/>
              </w:rPr>
              <w:t>规格</w:t>
            </w:r>
          </w:p>
          <w:p>
            <w:pPr>
              <w:pStyle w:val="TableText"/>
              <w:ind w:left="93"/>
              <w:spacing w:before="83" w:line="220" w:lineRule="auto"/>
              <w:rPr>
                <w:sz w:val="20"/>
                <w:szCs w:val="20"/>
              </w:rPr>
            </w:pPr>
            <w:r>
              <w:rPr>
                <w:sz w:val="20"/>
                <w:szCs w:val="20"/>
                <w:spacing w:val="1"/>
              </w:rPr>
              <w:t>5.玻璃品种、厚度</w:t>
            </w:r>
          </w:p>
          <w:p>
            <w:pPr>
              <w:pStyle w:val="TableText"/>
              <w:ind w:left="73"/>
              <w:spacing w:before="71" w:line="219" w:lineRule="auto"/>
              <w:rPr>
                <w:sz w:val="20"/>
                <w:szCs w:val="20"/>
              </w:rPr>
            </w:pPr>
            <w:r>
              <w:rPr>
                <w:sz w:val="20"/>
                <w:szCs w:val="20"/>
                <w:spacing w:val="-1"/>
              </w:rPr>
              <w:t>6.五金种类、规格</w:t>
            </w:r>
          </w:p>
          <w:p>
            <w:pPr>
              <w:pStyle w:val="TableText"/>
              <w:ind w:left="93"/>
              <w:spacing w:before="51" w:line="219" w:lineRule="auto"/>
              <w:rPr>
                <w:sz w:val="20"/>
                <w:szCs w:val="20"/>
              </w:rPr>
            </w:pPr>
            <w:r>
              <w:rPr>
                <w:sz w:val="20"/>
                <w:szCs w:val="20"/>
                <w:spacing w:val="1"/>
              </w:rPr>
              <w:t>7.防护材料种类</w:t>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1593" w:hRule="atLeast"/>
        </w:trPr>
        <w:tc>
          <w:tcPr>
            <w:tcW w:w="1233" w:type="dxa"/>
            <w:vAlign w:val="top"/>
          </w:tcPr>
          <w:p>
            <w:pPr>
              <w:spacing w:line="328" w:lineRule="auto"/>
              <w:rPr>
                <w:rFonts w:ascii="Arial"/>
                <w:sz w:val="21"/>
              </w:rPr>
            </w:pPr>
            <w:r/>
          </w:p>
          <w:p>
            <w:pPr>
              <w:spacing w:line="328" w:lineRule="auto"/>
              <w:rPr>
                <w:rFonts w:ascii="Arial"/>
                <w:sz w:val="21"/>
              </w:rPr>
            </w:pPr>
            <w:r/>
          </w:p>
          <w:p>
            <w:pPr>
              <w:pStyle w:val="TableText"/>
              <w:ind w:left="154"/>
              <w:spacing w:before="65"/>
              <w:rPr>
                <w:sz w:val="20"/>
                <w:szCs w:val="20"/>
              </w:rPr>
            </w:pPr>
            <w:r>
              <w:rPr>
                <w:sz w:val="20"/>
                <w:szCs w:val="20"/>
                <w:spacing w:val="-1"/>
              </w:rPr>
              <w:t>010807003</w:t>
            </w:r>
          </w:p>
        </w:tc>
        <w:tc>
          <w:tcPr>
            <w:tcW w:w="1318" w:type="dxa"/>
            <w:vAlign w:val="top"/>
          </w:tcPr>
          <w:p>
            <w:pPr>
              <w:spacing w:line="318" w:lineRule="auto"/>
              <w:rPr>
                <w:rFonts w:ascii="Arial"/>
                <w:sz w:val="21"/>
              </w:rPr>
            </w:pPr>
            <w:r/>
          </w:p>
          <w:p>
            <w:pPr>
              <w:spacing w:line="319" w:lineRule="auto"/>
              <w:rPr>
                <w:rFonts w:ascii="Arial"/>
                <w:sz w:val="21"/>
              </w:rPr>
            </w:pPr>
            <w:r/>
          </w:p>
          <w:p>
            <w:pPr>
              <w:pStyle w:val="TableText"/>
              <w:ind w:left="151"/>
              <w:spacing w:before="65" w:line="219" w:lineRule="auto"/>
              <w:rPr>
                <w:sz w:val="20"/>
                <w:szCs w:val="20"/>
              </w:rPr>
            </w:pPr>
            <w:r>
              <w:rPr>
                <w:sz w:val="20"/>
                <w:szCs w:val="20"/>
                <w:spacing w:val="-2"/>
              </w:rPr>
              <w:t>金属百叶窗</w:t>
            </w:r>
          </w:p>
        </w:tc>
        <w:tc>
          <w:tcPr>
            <w:tcW w:w="1798" w:type="dxa"/>
            <w:vAlign w:val="top"/>
          </w:tcPr>
          <w:p>
            <w:pPr>
              <w:pStyle w:val="TableText"/>
              <w:ind w:left="323"/>
              <w:spacing w:before="254" w:line="219" w:lineRule="auto"/>
              <w:rPr>
                <w:sz w:val="20"/>
                <w:szCs w:val="20"/>
              </w:rPr>
            </w:pPr>
            <w:r>
              <w:rPr>
                <w:sz w:val="20"/>
                <w:szCs w:val="20"/>
                <w:spacing w:val="1"/>
              </w:rPr>
              <w:t>1.窗洞口尺寸</w:t>
            </w:r>
          </w:p>
          <w:p>
            <w:pPr>
              <w:pStyle w:val="TableText"/>
              <w:ind w:left="323"/>
              <w:spacing w:before="62" w:line="219" w:lineRule="auto"/>
              <w:rPr>
                <w:sz w:val="20"/>
                <w:szCs w:val="20"/>
              </w:rPr>
            </w:pPr>
            <w:r>
              <w:rPr>
                <w:sz w:val="20"/>
                <w:szCs w:val="20"/>
                <w:spacing w:val="-2"/>
              </w:rPr>
              <w:t>2.框材质、规格</w:t>
            </w:r>
          </w:p>
          <w:p>
            <w:pPr>
              <w:pStyle w:val="TableText"/>
              <w:ind w:left="322" w:hanging="229"/>
              <w:spacing w:before="74" w:line="279" w:lineRule="auto"/>
              <w:rPr>
                <w:sz w:val="20"/>
                <w:szCs w:val="20"/>
              </w:rPr>
            </w:pPr>
            <w:r>
              <w:rPr>
                <w:sz w:val="20"/>
                <w:szCs w:val="20"/>
                <w:spacing w:val="10"/>
              </w:rPr>
              <w:t>3.百叶材料品种、</w:t>
            </w:r>
            <w:r>
              <w:rPr>
                <w:sz w:val="20"/>
                <w:szCs w:val="20"/>
                <w:spacing w:val="3"/>
              </w:rPr>
              <w:t xml:space="preserve"> </w:t>
            </w:r>
            <w:r>
              <w:rPr>
                <w:sz w:val="20"/>
                <w:szCs w:val="20"/>
                <w:spacing w:val="-3"/>
              </w:rPr>
              <w:t>规格</w:t>
            </w:r>
          </w:p>
        </w:tc>
        <w:tc>
          <w:tcPr>
            <w:tcW w:w="103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tcPr>
          <w:p>
            <w:pPr>
              <w:spacing w:line="244" w:lineRule="auto"/>
              <w:rPr>
                <w:rFonts w:ascii="Arial"/>
                <w:sz w:val="21"/>
              </w:rPr>
            </w:pPr>
            <w:r/>
          </w:p>
          <w:p>
            <w:pPr>
              <w:spacing w:line="244" w:lineRule="auto"/>
              <w:rPr>
                <w:rFonts w:ascii="Arial"/>
                <w:sz w:val="21"/>
              </w:rPr>
            </w:pPr>
            <w:r/>
          </w:p>
          <w:p>
            <w:pPr>
              <w:pStyle w:val="TableText"/>
              <w:ind w:left="98"/>
              <w:spacing w:before="65" w:line="220" w:lineRule="auto"/>
              <w:rPr>
                <w:sz w:val="20"/>
                <w:szCs w:val="20"/>
              </w:rPr>
            </w:pPr>
            <w:r>
              <w:rPr>
                <w:sz w:val="20"/>
                <w:szCs w:val="20"/>
                <w:spacing w:val="2"/>
              </w:rPr>
              <w:t>1.窗安装</w:t>
            </w:r>
          </w:p>
          <w:p>
            <w:pPr>
              <w:pStyle w:val="TableText"/>
              <w:ind w:left="98"/>
              <w:spacing w:before="61" w:line="219" w:lineRule="auto"/>
              <w:rPr>
                <w:sz w:val="20"/>
                <w:szCs w:val="20"/>
              </w:rPr>
            </w:pPr>
            <w:r>
              <w:rPr>
                <w:sz w:val="20"/>
                <w:szCs w:val="20"/>
                <w:spacing w:val="-2"/>
              </w:rPr>
              <w:t>2.五金配件安装</w:t>
            </w:r>
          </w:p>
        </w:tc>
      </w:tr>
    </w:tbl>
    <w:p>
      <w:pPr>
        <w:spacing w:line="112" w:lineRule="exact"/>
        <w:rPr>
          <w:rFonts w:ascii="Arial"/>
          <w:sz w:val="9"/>
        </w:rPr>
      </w:pPr>
      <w:r/>
    </w:p>
    <w:p>
      <w:pPr>
        <w:spacing w:line="112" w:lineRule="exact"/>
        <w:sectPr>
          <w:footerReference w:type="default" r:id="rId73"/>
          <w:pgSz w:w="11890" w:h="16850"/>
          <w:pgMar w:top="400" w:right="1544" w:bottom="1303" w:left="1115" w:header="0" w:footer="1056" w:gutter="0"/>
        </w:sectPr>
        <w:rPr>
          <w:rFonts w:ascii="Arial" w:hAnsi="Arial" w:eastAsia="Arial" w:cs="Arial"/>
          <w:sz w:val="9"/>
          <w:szCs w:val="9"/>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167"/>
        <w:spacing w:before="68" w:line="220" w:lineRule="auto"/>
        <w:rPr>
          <w:sz w:val="21"/>
          <w:szCs w:val="21"/>
        </w:rPr>
      </w:pPr>
      <w:r>
        <w:rPr>
          <w:sz w:val="21"/>
          <w:szCs w:val="21"/>
          <w:b/>
          <w:bCs/>
          <w:spacing w:val="-1"/>
        </w:rPr>
        <w:t>续表H.7.1</w:t>
      </w:r>
    </w:p>
    <w:p>
      <w:pPr>
        <w:spacing w:line="38"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308"/>
        <w:gridCol w:w="1798"/>
        <w:gridCol w:w="1019"/>
        <w:gridCol w:w="1858"/>
        <w:gridCol w:w="1963"/>
      </w:tblGrid>
      <w:tr>
        <w:trPr>
          <w:trHeight w:val="324" w:hRule="atLeast"/>
        </w:trPr>
        <w:tc>
          <w:tcPr>
            <w:tcW w:w="1254"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798" w:type="dxa"/>
            <w:vAlign w:val="top"/>
          </w:tcPr>
          <w:p>
            <w:pPr>
              <w:pStyle w:val="TableText"/>
              <w:ind w:left="472"/>
              <w:spacing w:before="63" w:line="219" w:lineRule="auto"/>
              <w:rPr>
                <w:sz w:val="20"/>
                <w:szCs w:val="20"/>
              </w:rPr>
            </w:pPr>
            <w:r>
              <w:rPr>
                <w:sz w:val="20"/>
                <w:szCs w:val="20"/>
                <w:spacing w:val="2"/>
              </w:rPr>
              <w:t>项目特征</w:t>
            </w:r>
          </w:p>
        </w:tc>
        <w:tc>
          <w:tcPr>
            <w:tcW w:w="1019" w:type="dxa"/>
            <w:vAlign w:val="top"/>
          </w:tcPr>
          <w:p>
            <w:pPr>
              <w:pStyle w:val="TableText"/>
              <w:ind w:left="104"/>
              <w:spacing w:before="63" w:line="220" w:lineRule="auto"/>
              <w:rPr>
                <w:sz w:val="20"/>
                <w:szCs w:val="20"/>
              </w:rPr>
            </w:pPr>
            <w:r>
              <w:rPr>
                <w:sz w:val="20"/>
                <w:szCs w:val="20"/>
                <w:spacing w:val="-2"/>
              </w:rPr>
              <w:t>计量单位</w:t>
            </w:r>
          </w:p>
        </w:tc>
        <w:tc>
          <w:tcPr>
            <w:tcW w:w="1858" w:type="dxa"/>
            <w:vAlign w:val="top"/>
          </w:tcPr>
          <w:p>
            <w:pPr>
              <w:pStyle w:val="TableText"/>
              <w:ind w:left="235"/>
              <w:spacing w:before="63" w:line="219" w:lineRule="auto"/>
              <w:rPr>
                <w:sz w:val="20"/>
                <w:szCs w:val="20"/>
              </w:rPr>
            </w:pPr>
            <w:r>
              <w:rPr>
                <w:sz w:val="20"/>
                <w:szCs w:val="20"/>
                <w:spacing w:val="2"/>
              </w:rPr>
              <w:t>工程量计算规则</w:t>
            </w:r>
          </w:p>
        </w:tc>
        <w:tc>
          <w:tcPr>
            <w:tcW w:w="1963" w:type="dxa"/>
            <w:vAlign w:val="top"/>
          </w:tcPr>
          <w:p>
            <w:pPr>
              <w:pStyle w:val="TableText"/>
              <w:ind w:left="587"/>
              <w:spacing w:before="63" w:line="219" w:lineRule="auto"/>
              <w:rPr>
                <w:sz w:val="20"/>
                <w:szCs w:val="20"/>
              </w:rPr>
            </w:pPr>
            <w:r>
              <w:rPr>
                <w:sz w:val="20"/>
                <w:szCs w:val="20"/>
                <w:spacing w:val="2"/>
              </w:rPr>
              <w:t>工作内容</w:t>
            </w:r>
          </w:p>
        </w:tc>
      </w:tr>
      <w:tr>
        <w:trPr>
          <w:trHeight w:val="1469" w:hRule="atLeast"/>
        </w:trPr>
        <w:tc>
          <w:tcPr>
            <w:tcW w:w="1254" w:type="dxa"/>
            <w:vAlign w:val="top"/>
          </w:tcPr>
          <w:p>
            <w:pPr>
              <w:spacing w:line="294" w:lineRule="auto"/>
              <w:rPr>
                <w:rFonts w:ascii="Arial"/>
                <w:sz w:val="21"/>
              </w:rPr>
            </w:pPr>
            <w:r/>
          </w:p>
          <w:p>
            <w:pPr>
              <w:spacing w:line="295" w:lineRule="auto"/>
              <w:rPr>
                <w:rFonts w:ascii="Arial"/>
                <w:sz w:val="21"/>
              </w:rPr>
            </w:pPr>
            <w:r/>
          </w:p>
          <w:p>
            <w:pPr>
              <w:pStyle w:val="TableText"/>
              <w:ind w:left="165"/>
              <w:spacing w:before="65"/>
              <w:rPr>
                <w:sz w:val="20"/>
                <w:szCs w:val="20"/>
              </w:rPr>
            </w:pPr>
            <w:r>
              <w:rPr>
                <w:sz w:val="20"/>
                <w:szCs w:val="20"/>
                <w:spacing w:val="-1"/>
              </w:rPr>
              <w:t>010807004</w:t>
            </w:r>
          </w:p>
        </w:tc>
        <w:tc>
          <w:tcPr>
            <w:tcW w:w="1308" w:type="dxa"/>
            <w:vAlign w:val="top"/>
          </w:tcPr>
          <w:p>
            <w:pPr>
              <w:spacing w:line="285" w:lineRule="auto"/>
              <w:rPr>
                <w:rFonts w:ascii="Arial"/>
                <w:sz w:val="21"/>
              </w:rPr>
            </w:pPr>
            <w:r/>
          </w:p>
          <w:p>
            <w:pPr>
              <w:spacing w:line="286" w:lineRule="auto"/>
              <w:rPr>
                <w:rFonts w:ascii="Arial"/>
                <w:sz w:val="21"/>
              </w:rPr>
            </w:pPr>
            <w:r/>
          </w:p>
          <w:p>
            <w:pPr>
              <w:pStyle w:val="TableText"/>
              <w:ind w:left="240"/>
              <w:spacing w:before="65" w:line="220" w:lineRule="auto"/>
              <w:rPr>
                <w:sz w:val="20"/>
                <w:szCs w:val="20"/>
              </w:rPr>
            </w:pPr>
            <w:r>
              <w:rPr>
                <w:sz w:val="20"/>
                <w:szCs w:val="20"/>
                <w:spacing w:val="-2"/>
              </w:rPr>
              <w:t>金属纱窗</w:t>
            </w:r>
          </w:p>
        </w:tc>
        <w:tc>
          <w:tcPr>
            <w:tcW w:w="1798" w:type="dxa"/>
            <w:vAlign w:val="top"/>
          </w:tcPr>
          <w:p>
            <w:pPr>
              <w:pStyle w:val="TableText"/>
              <w:ind w:left="82"/>
              <w:spacing w:before="170" w:line="221" w:lineRule="auto"/>
              <w:rPr>
                <w:sz w:val="20"/>
                <w:szCs w:val="20"/>
              </w:rPr>
            </w:pPr>
            <w:r>
              <w:rPr>
                <w:sz w:val="20"/>
                <w:szCs w:val="20"/>
                <w:spacing w:val="1"/>
              </w:rPr>
              <w:t>1.开启方式</w:t>
            </w:r>
          </w:p>
          <w:p>
            <w:pPr>
              <w:pStyle w:val="TableText"/>
              <w:ind w:left="82"/>
              <w:spacing w:before="58" w:line="219" w:lineRule="auto"/>
              <w:rPr>
                <w:sz w:val="20"/>
                <w:szCs w:val="20"/>
              </w:rPr>
            </w:pPr>
            <w:r>
              <w:rPr>
                <w:sz w:val="20"/>
                <w:szCs w:val="20"/>
                <w:spacing w:val="-2"/>
              </w:rPr>
              <w:t>2.框材质、规格</w:t>
            </w:r>
          </w:p>
          <w:p>
            <w:pPr>
              <w:pStyle w:val="TableText"/>
              <w:ind w:left="82"/>
              <w:spacing w:before="72" w:line="219" w:lineRule="auto"/>
              <w:rPr>
                <w:sz w:val="20"/>
                <w:szCs w:val="20"/>
              </w:rPr>
            </w:pPr>
            <w:r>
              <w:rPr>
                <w:sz w:val="20"/>
                <w:szCs w:val="20"/>
                <w:spacing w:val="1"/>
              </w:rPr>
              <w:t>3.窗纱材质、规格</w:t>
            </w:r>
          </w:p>
          <w:p>
            <w:pPr>
              <w:pStyle w:val="TableText"/>
              <w:ind w:left="82"/>
              <w:spacing w:before="54" w:line="219" w:lineRule="auto"/>
              <w:rPr>
                <w:sz w:val="20"/>
                <w:szCs w:val="20"/>
              </w:rPr>
            </w:pPr>
            <w:r>
              <w:rPr>
                <w:sz w:val="20"/>
                <w:szCs w:val="20"/>
                <w:spacing w:val="-1"/>
              </w:rPr>
              <w:t>4.五金种类、规格</w:t>
            </w:r>
          </w:p>
        </w:tc>
        <w:tc>
          <w:tcPr>
            <w:tcW w:w="1019"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58" w:type="dxa"/>
            <w:vAlign w:val="top"/>
          </w:tcPr>
          <w:p>
            <w:pPr>
              <w:spacing w:line="402" w:lineRule="auto"/>
              <w:rPr>
                <w:rFonts w:ascii="Arial"/>
                <w:sz w:val="21"/>
              </w:rPr>
            </w:pPr>
            <w:r/>
          </w:p>
          <w:p>
            <w:pPr>
              <w:pStyle w:val="TableText"/>
              <w:ind w:left="95" w:right="133" w:firstLine="199"/>
              <w:spacing w:before="65" w:line="287" w:lineRule="auto"/>
              <w:rPr>
                <w:sz w:val="20"/>
                <w:szCs w:val="20"/>
              </w:rPr>
            </w:pPr>
            <w:r>
              <w:rPr>
                <w:sz w:val="20"/>
                <w:szCs w:val="20"/>
                <w:spacing w:val="2"/>
              </w:rPr>
              <w:t>按纱扇框的外围</w:t>
            </w:r>
            <w:r>
              <w:rPr>
                <w:sz w:val="20"/>
                <w:szCs w:val="20"/>
                <w:spacing w:val="3"/>
              </w:rPr>
              <w:t xml:space="preserve"> </w:t>
            </w:r>
            <w:r>
              <w:rPr>
                <w:sz w:val="20"/>
                <w:szCs w:val="20"/>
                <w:spacing w:val="-1"/>
              </w:rPr>
              <w:t>尺寸以面积计算</w:t>
            </w:r>
          </w:p>
        </w:tc>
        <w:tc>
          <w:tcPr>
            <w:tcW w:w="1963" w:type="dxa"/>
            <w:vAlign w:val="top"/>
            <w:vMerge w:val="restart"/>
            <w:tcBorders>
              <w:bottom w:val="nil"/>
            </w:tcBorders>
          </w:tcPr>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87"/>
              <w:spacing w:before="65" w:line="220" w:lineRule="auto"/>
              <w:rPr>
                <w:sz w:val="20"/>
                <w:szCs w:val="20"/>
              </w:rPr>
            </w:pPr>
            <w:r>
              <w:rPr>
                <w:sz w:val="20"/>
                <w:szCs w:val="20"/>
                <w:spacing w:val="2"/>
              </w:rPr>
              <w:t>1.窗安装</w:t>
            </w:r>
          </w:p>
          <w:p>
            <w:pPr>
              <w:pStyle w:val="TableText"/>
              <w:ind w:left="87"/>
              <w:spacing w:before="81" w:line="219" w:lineRule="auto"/>
              <w:rPr>
                <w:sz w:val="20"/>
                <w:szCs w:val="20"/>
              </w:rPr>
            </w:pPr>
            <w:r>
              <w:rPr>
                <w:sz w:val="20"/>
                <w:szCs w:val="20"/>
                <w:spacing w:val="-2"/>
              </w:rPr>
              <w:t>2.五金配件安装</w:t>
            </w:r>
          </w:p>
        </w:tc>
      </w:tr>
      <w:tr>
        <w:trPr>
          <w:trHeight w:val="1449" w:hRule="atLeast"/>
        </w:trPr>
        <w:tc>
          <w:tcPr>
            <w:tcW w:w="1254" w:type="dxa"/>
            <w:vAlign w:val="top"/>
          </w:tcPr>
          <w:p>
            <w:pPr>
              <w:spacing w:line="290" w:lineRule="auto"/>
              <w:rPr>
                <w:rFonts w:ascii="Arial"/>
                <w:sz w:val="21"/>
              </w:rPr>
            </w:pPr>
            <w:r/>
          </w:p>
          <w:p>
            <w:pPr>
              <w:spacing w:line="290" w:lineRule="auto"/>
              <w:rPr>
                <w:rFonts w:ascii="Arial"/>
                <w:sz w:val="21"/>
              </w:rPr>
            </w:pPr>
            <w:r/>
          </w:p>
          <w:p>
            <w:pPr>
              <w:pStyle w:val="TableText"/>
              <w:ind w:left="165"/>
              <w:spacing w:before="66"/>
              <w:rPr>
                <w:sz w:val="20"/>
                <w:szCs w:val="20"/>
              </w:rPr>
            </w:pPr>
            <w:r>
              <w:rPr>
                <w:sz w:val="20"/>
                <w:szCs w:val="20"/>
                <w:spacing w:val="-1"/>
              </w:rPr>
              <w:t>010807005</w:t>
            </w:r>
          </w:p>
        </w:tc>
        <w:tc>
          <w:tcPr>
            <w:tcW w:w="1308" w:type="dxa"/>
            <w:vAlign w:val="top"/>
          </w:tcPr>
          <w:p>
            <w:pPr>
              <w:spacing w:line="280" w:lineRule="auto"/>
              <w:rPr>
                <w:rFonts w:ascii="Arial"/>
                <w:sz w:val="21"/>
              </w:rPr>
            </w:pPr>
            <w:r/>
          </w:p>
          <w:p>
            <w:pPr>
              <w:spacing w:line="281" w:lineRule="auto"/>
              <w:rPr>
                <w:rFonts w:ascii="Arial"/>
                <w:sz w:val="21"/>
              </w:rPr>
            </w:pPr>
            <w:r/>
          </w:p>
          <w:p>
            <w:pPr>
              <w:pStyle w:val="TableText"/>
              <w:ind w:left="140"/>
              <w:spacing w:before="65" w:line="219" w:lineRule="auto"/>
              <w:rPr>
                <w:sz w:val="20"/>
                <w:szCs w:val="20"/>
              </w:rPr>
            </w:pPr>
            <w:r>
              <w:rPr>
                <w:sz w:val="20"/>
                <w:szCs w:val="20"/>
                <w:spacing w:val="-2"/>
              </w:rPr>
              <w:t>金属格栅窗</w:t>
            </w:r>
          </w:p>
        </w:tc>
        <w:tc>
          <w:tcPr>
            <w:tcW w:w="1798" w:type="dxa"/>
            <w:vAlign w:val="top"/>
          </w:tcPr>
          <w:p>
            <w:pPr>
              <w:pStyle w:val="TableText"/>
              <w:ind w:left="82"/>
              <w:spacing w:before="168" w:line="219" w:lineRule="auto"/>
              <w:rPr>
                <w:sz w:val="20"/>
                <w:szCs w:val="20"/>
              </w:rPr>
            </w:pPr>
            <w:r>
              <w:rPr>
                <w:sz w:val="20"/>
                <w:szCs w:val="20"/>
                <w:spacing w:val="1"/>
              </w:rPr>
              <w:t>1.窗洞口尺寸</w:t>
            </w:r>
          </w:p>
          <w:p>
            <w:pPr>
              <w:pStyle w:val="TableText"/>
              <w:ind w:left="82" w:right="293"/>
              <w:spacing w:before="64" w:line="248" w:lineRule="auto"/>
              <w:rPr>
                <w:sz w:val="20"/>
                <w:szCs w:val="20"/>
              </w:rPr>
            </w:pPr>
            <w:r>
              <w:rPr>
                <w:sz w:val="20"/>
                <w:szCs w:val="20"/>
                <w:spacing w:val="1"/>
              </w:rPr>
              <w:t>2.框、扇材质及</w:t>
            </w:r>
            <w:r>
              <w:rPr>
                <w:sz w:val="20"/>
                <w:szCs w:val="20"/>
                <w:spacing w:val="2"/>
              </w:rPr>
              <w:t xml:space="preserve"> </w:t>
            </w:r>
            <w:r>
              <w:rPr>
                <w:sz w:val="20"/>
                <w:szCs w:val="20"/>
                <w:spacing w:val="-3"/>
              </w:rPr>
              <w:t>规格</w:t>
            </w:r>
          </w:p>
          <w:p>
            <w:pPr>
              <w:pStyle w:val="TableText"/>
              <w:ind w:left="92"/>
              <w:spacing w:before="92" w:line="219" w:lineRule="auto"/>
              <w:rPr>
                <w:sz w:val="20"/>
                <w:szCs w:val="20"/>
              </w:rPr>
            </w:pPr>
            <w:r>
              <w:rPr>
                <w:sz w:val="20"/>
                <w:szCs w:val="20"/>
              </w:rPr>
              <w:t>3.五金种类、规格</w:t>
            </w:r>
          </w:p>
        </w:tc>
        <w:tc>
          <w:tcPr>
            <w:tcW w:w="1019" w:type="dxa"/>
            <w:vAlign w:val="top"/>
            <w:vMerge w:val="continue"/>
            <w:tcBorders>
              <w:top w:val="nil"/>
              <w:bottom w:val="nil"/>
            </w:tcBorders>
          </w:tcPr>
          <w:p>
            <w:pPr>
              <w:rPr>
                <w:rFonts w:ascii="Arial"/>
                <w:sz w:val="21"/>
              </w:rPr>
            </w:pPr>
            <w:r/>
          </w:p>
        </w:tc>
        <w:tc>
          <w:tcPr>
            <w:tcW w:w="1858" w:type="dxa"/>
            <w:vAlign w:val="top"/>
          </w:tcPr>
          <w:p>
            <w:pPr>
              <w:spacing w:line="381" w:lineRule="auto"/>
              <w:rPr>
                <w:rFonts w:ascii="Arial"/>
                <w:sz w:val="21"/>
              </w:rPr>
            </w:pPr>
            <w:r/>
          </w:p>
          <w:p>
            <w:pPr>
              <w:pStyle w:val="TableText"/>
              <w:ind w:left="105" w:right="132" w:firstLine="180"/>
              <w:spacing w:before="65" w:line="297" w:lineRule="auto"/>
              <w:rPr>
                <w:sz w:val="20"/>
                <w:szCs w:val="20"/>
              </w:rPr>
            </w:pPr>
            <w:r>
              <w:rPr>
                <w:sz w:val="20"/>
                <w:szCs w:val="20"/>
                <w:spacing w:val="4"/>
              </w:rPr>
              <w:t>按设计图示洞口</w:t>
            </w:r>
            <w:r>
              <w:rPr>
                <w:sz w:val="20"/>
                <w:szCs w:val="20"/>
              </w:rPr>
              <w:t xml:space="preserve"> </w:t>
            </w:r>
            <w:r>
              <w:rPr>
                <w:sz w:val="20"/>
                <w:szCs w:val="20"/>
                <w:spacing w:val="-1"/>
              </w:rPr>
              <w:t>尺寸以面积计算</w:t>
            </w:r>
          </w:p>
        </w:tc>
        <w:tc>
          <w:tcPr>
            <w:tcW w:w="1963" w:type="dxa"/>
            <w:vAlign w:val="top"/>
            <w:vMerge w:val="continue"/>
            <w:tcBorders>
              <w:top w:val="nil"/>
            </w:tcBorders>
          </w:tcPr>
          <w:p>
            <w:pPr>
              <w:rPr>
                <w:rFonts w:ascii="Arial"/>
                <w:sz w:val="21"/>
              </w:rPr>
            </w:pPr>
            <w:r/>
          </w:p>
        </w:tc>
      </w:tr>
      <w:tr>
        <w:trPr>
          <w:trHeight w:val="1748" w:hRule="atLeast"/>
        </w:trPr>
        <w:tc>
          <w:tcPr>
            <w:tcW w:w="1254" w:type="dxa"/>
            <w:vAlign w:val="top"/>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65"/>
              <w:spacing w:before="65"/>
              <w:rPr>
                <w:sz w:val="20"/>
                <w:szCs w:val="20"/>
              </w:rPr>
            </w:pPr>
            <w:r>
              <w:rPr>
                <w:sz w:val="20"/>
                <w:szCs w:val="20"/>
                <w:spacing w:val="-1"/>
              </w:rPr>
              <w:t>010807006</w:t>
            </w:r>
          </w:p>
        </w:tc>
        <w:tc>
          <w:tcPr>
            <w:tcW w:w="1308" w:type="dxa"/>
            <w:vAlign w:val="top"/>
          </w:tcPr>
          <w:p>
            <w:pPr>
              <w:spacing w:line="281" w:lineRule="auto"/>
              <w:rPr>
                <w:rFonts w:ascii="Arial"/>
                <w:sz w:val="21"/>
              </w:rPr>
            </w:pPr>
            <w:r/>
          </w:p>
          <w:p>
            <w:pPr>
              <w:spacing w:line="282" w:lineRule="auto"/>
              <w:rPr>
                <w:rFonts w:ascii="Arial"/>
                <w:sz w:val="21"/>
              </w:rPr>
            </w:pPr>
            <w:r/>
          </w:p>
          <w:p>
            <w:pPr>
              <w:pStyle w:val="TableText"/>
              <w:ind w:left="439" w:right="113" w:hanging="299"/>
              <w:spacing w:before="65" w:line="287" w:lineRule="auto"/>
              <w:rPr>
                <w:sz w:val="20"/>
                <w:szCs w:val="20"/>
              </w:rPr>
            </w:pPr>
            <w:r>
              <w:rPr>
                <w:sz w:val="20"/>
                <w:szCs w:val="20"/>
                <w:spacing w:val="7"/>
              </w:rPr>
              <w:t>金属(塑钢)</w:t>
            </w:r>
            <w:r>
              <w:rPr>
                <w:sz w:val="20"/>
                <w:szCs w:val="20"/>
              </w:rPr>
              <w:t xml:space="preserve"> </w:t>
            </w:r>
            <w:r>
              <w:rPr>
                <w:sz w:val="20"/>
                <w:szCs w:val="20"/>
                <w:spacing w:val="-2"/>
              </w:rPr>
              <w:t>橱窗</w:t>
            </w:r>
          </w:p>
        </w:tc>
        <w:tc>
          <w:tcPr>
            <w:tcW w:w="1798" w:type="dxa"/>
            <w:vAlign w:val="top"/>
          </w:tcPr>
          <w:p>
            <w:pPr>
              <w:spacing w:line="412" w:lineRule="auto"/>
              <w:rPr>
                <w:rFonts w:ascii="Arial"/>
                <w:sz w:val="21"/>
              </w:rPr>
            </w:pPr>
            <w:r/>
          </w:p>
          <w:p>
            <w:pPr>
              <w:pStyle w:val="TableText"/>
              <w:ind w:left="82"/>
              <w:spacing w:before="65" w:line="219" w:lineRule="auto"/>
              <w:rPr>
                <w:sz w:val="20"/>
                <w:szCs w:val="20"/>
              </w:rPr>
            </w:pPr>
            <w:r>
              <w:rPr>
                <w:sz w:val="20"/>
                <w:szCs w:val="20"/>
                <w:spacing w:val="1"/>
              </w:rPr>
              <w:t>1.框材质及规格</w:t>
            </w:r>
          </w:p>
          <w:p>
            <w:pPr>
              <w:pStyle w:val="TableText"/>
              <w:ind w:left="92"/>
              <w:spacing w:before="74" w:line="220" w:lineRule="auto"/>
              <w:rPr>
                <w:sz w:val="20"/>
                <w:szCs w:val="20"/>
              </w:rPr>
            </w:pPr>
            <w:r>
              <w:rPr>
                <w:sz w:val="20"/>
                <w:szCs w:val="20"/>
                <w:spacing w:val="1"/>
              </w:rPr>
              <w:t>2.玻璃品种、厚度</w:t>
            </w:r>
          </w:p>
          <w:p>
            <w:pPr>
              <w:pStyle w:val="TableText"/>
              <w:ind w:left="82"/>
              <w:spacing w:before="89" w:line="219" w:lineRule="auto"/>
              <w:rPr>
                <w:sz w:val="20"/>
                <w:szCs w:val="20"/>
              </w:rPr>
            </w:pPr>
            <w:r>
              <w:rPr>
                <w:sz w:val="20"/>
                <w:szCs w:val="20"/>
                <w:spacing w:val="1"/>
              </w:rPr>
              <w:t>3.防护材料种类</w:t>
            </w:r>
          </w:p>
        </w:tc>
        <w:tc>
          <w:tcPr>
            <w:tcW w:w="1019" w:type="dxa"/>
            <w:vAlign w:val="top"/>
            <w:vMerge w:val="continue"/>
            <w:tcBorders>
              <w:top w:val="nil"/>
              <w:bottom w:val="nil"/>
            </w:tcBorders>
          </w:tcPr>
          <w:p>
            <w:pPr>
              <w:rPr>
                <w:rFonts w:ascii="Arial"/>
                <w:sz w:val="21"/>
              </w:rPr>
            </w:pPr>
            <w:r/>
          </w:p>
        </w:tc>
        <w:tc>
          <w:tcPr>
            <w:tcW w:w="1858"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85" w:right="138" w:firstLine="199"/>
              <w:spacing w:before="65" w:line="279" w:lineRule="auto"/>
              <w:jc w:val="both"/>
              <w:rPr>
                <w:sz w:val="20"/>
                <w:szCs w:val="20"/>
              </w:rPr>
            </w:pPr>
            <w:r>
              <w:rPr>
                <w:sz w:val="20"/>
                <w:szCs w:val="20"/>
                <w:spacing w:val="1"/>
              </w:rPr>
              <w:t>按设计图示尺寸</w:t>
            </w:r>
            <w:r>
              <w:rPr>
                <w:sz w:val="20"/>
                <w:szCs w:val="20"/>
                <w:spacing w:val="2"/>
              </w:rPr>
              <w:t xml:space="preserve"> </w:t>
            </w:r>
            <w:r>
              <w:rPr>
                <w:sz w:val="20"/>
                <w:szCs w:val="20"/>
                <w:spacing w:val="2"/>
              </w:rPr>
              <w:t>以框外围展开面积</w:t>
            </w:r>
            <w:r>
              <w:rPr>
                <w:sz w:val="20"/>
                <w:szCs w:val="20"/>
                <w:spacing w:val="6"/>
              </w:rPr>
              <w:t xml:space="preserve"> </w:t>
            </w:r>
            <w:r>
              <w:rPr>
                <w:sz w:val="20"/>
                <w:szCs w:val="20"/>
                <w:spacing w:val="-2"/>
              </w:rPr>
              <w:t>计算</w:t>
            </w:r>
          </w:p>
        </w:tc>
        <w:tc>
          <w:tcPr>
            <w:tcW w:w="1963" w:type="dxa"/>
            <w:vAlign w:val="top"/>
          </w:tcPr>
          <w:p>
            <w:pPr>
              <w:pStyle w:val="TableText"/>
              <w:ind w:left="87"/>
              <w:spacing w:before="181" w:line="220" w:lineRule="auto"/>
              <w:rPr>
                <w:sz w:val="20"/>
                <w:szCs w:val="20"/>
              </w:rPr>
            </w:pPr>
            <w:r>
              <w:rPr>
                <w:sz w:val="20"/>
                <w:szCs w:val="20"/>
                <w:spacing w:val="2"/>
              </w:rPr>
              <w:t>1.窗安装</w:t>
            </w:r>
          </w:p>
          <w:p>
            <w:pPr>
              <w:pStyle w:val="TableText"/>
              <w:ind w:left="87"/>
              <w:spacing w:before="81" w:line="220" w:lineRule="auto"/>
              <w:rPr>
                <w:sz w:val="20"/>
                <w:szCs w:val="20"/>
              </w:rPr>
            </w:pPr>
            <w:r>
              <w:rPr>
                <w:sz w:val="20"/>
                <w:szCs w:val="20"/>
                <w:spacing w:val="-2"/>
              </w:rPr>
              <w:t>2.玻璃安装</w:t>
            </w:r>
          </w:p>
          <w:p>
            <w:pPr>
              <w:pStyle w:val="TableText"/>
              <w:ind w:left="87"/>
              <w:spacing w:before="41" w:line="219" w:lineRule="auto"/>
              <w:rPr>
                <w:sz w:val="20"/>
                <w:szCs w:val="20"/>
              </w:rPr>
            </w:pPr>
            <w:r>
              <w:rPr>
                <w:sz w:val="20"/>
                <w:szCs w:val="20"/>
                <w:spacing w:val="1"/>
              </w:rPr>
              <w:t>3.五金配件安装</w:t>
            </w:r>
          </w:p>
          <w:p>
            <w:pPr>
              <w:pStyle w:val="TableText"/>
              <w:ind w:left="87"/>
              <w:spacing w:before="62" w:line="219" w:lineRule="auto"/>
              <w:rPr>
                <w:sz w:val="20"/>
                <w:szCs w:val="20"/>
              </w:rPr>
            </w:pPr>
            <w:r>
              <w:rPr>
                <w:sz w:val="20"/>
                <w:szCs w:val="20"/>
                <w:spacing w:val="-1"/>
              </w:rPr>
              <w:t>4.嵌缝打胶</w:t>
            </w:r>
          </w:p>
          <w:p>
            <w:pPr>
              <w:pStyle w:val="TableText"/>
              <w:ind w:left="87"/>
              <w:spacing w:before="41" w:line="219" w:lineRule="auto"/>
              <w:rPr>
                <w:sz w:val="20"/>
                <w:szCs w:val="20"/>
              </w:rPr>
            </w:pPr>
            <w:r>
              <w:rPr>
                <w:sz w:val="20"/>
                <w:szCs w:val="20"/>
                <w:spacing w:val="-2"/>
              </w:rPr>
              <w:t>5.刷防护材料</w:t>
            </w:r>
          </w:p>
        </w:tc>
      </w:tr>
      <w:tr>
        <w:trPr>
          <w:trHeight w:val="2418" w:hRule="atLeast"/>
        </w:trPr>
        <w:tc>
          <w:tcPr>
            <w:tcW w:w="1254"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165"/>
              <w:spacing w:before="65"/>
              <w:rPr>
                <w:sz w:val="20"/>
                <w:szCs w:val="20"/>
              </w:rPr>
            </w:pPr>
            <w:r>
              <w:rPr>
                <w:sz w:val="20"/>
                <w:szCs w:val="20"/>
                <w:spacing w:val="-1"/>
              </w:rPr>
              <w:t>010807007</w:t>
            </w:r>
          </w:p>
        </w:tc>
        <w:tc>
          <w:tcPr>
            <w:tcW w:w="1308" w:type="dxa"/>
            <w:vAlign w:val="top"/>
          </w:tcPr>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TableText"/>
              <w:ind w:left="239" w:right="113" w:hanging="99"/>
              <w:spacing w:before="65" w:line="279" w:lineRule="auto"/>
              <w:rPr>
                <w:sz w:val="20"/>
                <w:szCs w:val="20"/>
              </w:rPr>
            </w:pPr>
            <w:r>
              <w:rPr>
                <w:sz w:val="20"/>
                <w:szCs w:val="20"/>
                <w:spacing w:val="7"/>
              </w:rPr>
              <w:t>金属(塑钢)</w:t>
            </w:r>
            <w:r>
              <w:rPr>
                <w:sz w:val="20"/>
                <w:szCs w:val="20"/>
              </w:rPr>
              <w:t xml:space="preserve"> </w:t>
            </w:r>
            <w:r>
              <w:rPr>
                <w:sz w:val="20"/>
                <w:szCs w:val="20"/>
                <w:spacing w:val="-2"/>
              </w:rPr>
              <w:t>飘(凸)窗</w:t>
            </w:r>
          </w:p>
        </w:tc>
        <w:tc>
          <w:tcPr>
            <w:tcW w:w="1798" w:type="dxa"/>
            <w:vAlign w:val="top"/>
          </w:tcPr>
          <w:p>
            <w:pPr>
              <w:pStyle w:val="TableText"/>
              <w:ind w:left="82"/>
              <w:spacing w:before="203" w:line="219" w:lineRule="auto"/>
              <w:rPr>
                <w:sz w:val="20"/>
                <w:szCs w:val="20"/>
              </w:rPr>
            </w:pPr>
            <w:r>
              <w:rPr>
                <w:sz w:val="20"/>
                <w:szCs w:val="20"/>
                <w:spacing w:val="2"/>
              </w:rPr>
              <w:t>1.窗类型</w:t>
            </w:r>
          </w:p>
          <w:p>
            <w:pPr>
              <w:pStyle w:val="TableText"/>
              <w:ind w:left="82"/>
              <w:spacing w:before="83" w:line="221" w:lineRule="auto"/>
              <w:rPr>
                <w:sz w:val="20"/>
                <w:szCs w:val="20"/>
              </w:rPr>
            </w:pPr>
            <w:r>
              <w:rPr>
                <w:sz w:val="20"/>
                <w:szCs w:val="20"/>
                <w:spacing w:val="-2"/>
              </w:rPr>
              <w:t>2.开启方式</w:t>
            </w:r>
          </w:p>
          <w:p>
            <w:pPr>
              <w:pStyle w:val="TableText"/>
              <w:ind w:left="312" w:right="294" w:hanging="230"/>
              <w:spacing w:before="67" w:line="235" w:lineRule="auto"/>
              <w:rPr>
                <w:sz w:val="20"/>
                <w:szCs w:val="20"/>
              </w:rPr>
            </w:pPr>
            <w:r>
              <w:rPr>
                <w:sz w:val="20"/>
                <w:szCs w:val="20"/>
                <w:spacing w:val="1"/>
              </w:rPr>
              <w:t>3.框、扇材质及</w:t>
            </w:r>
            <w:r>
              <w:rPr>
                <w:sz w:val="20"/>
                <w:szCs w:val="20"/>
                <w:spacing w:val="2"/>
              </w:rPr>
              <w:t xml:space="preserve"> </w:t>
            </w:r>
            <w:r>
              <w:rPr>
                <w:sz w:val="20"/>
                <w:szCs w:val="20"/>
                <w:spacing w:val="-3"/>
              </w:rPr>
              <w:t>规格</w:t>
            </w:r>
          </w:p>
          <w:p>
            <w:pPr>
              <w:pStyle w:val="TableText"/>
              <w:ind w:left="92"/>
              <w:spacing w:before="93" w:line="220" w:lineRule="auto"/>
              <w:rPr>
                <w:sz w:val="20"/>
                <w:szCs w:val="20"/>
              </w:rPr>
            </w:pPr>
            <w:r>
              <w:rPr>
                <w:sz w:val="20"/>
                <w:szCs w:val="20"/>
                <w:spacing w:val="-1"/>
              </w:rPr>
              <w:t>4.玻璃品种、厚度</w:t>
            </w:r>
          </w:p>
          <w:p>
            <w:pPr>
              <w:pStyle w:val="TableText"/>
              <w:ind w:left="92"/>
              <w:spacing w:before="71" w:line="219" w:lineRule="auto"/>
              <w:rPr>
                <w:sz w:val="20"/>
                <w:szCs w:val="20"/>
              </w:rPr>
            </w:pPr>
            <w:r>
              <w:rPr>
                <w:sz w:val="20"/>
                <w:szCs w:val="20"/>
              </w:rPr>
              <w:t>5.五金种类、规格</w:t>
            </w:r>
          </w:p>
          <w:p>
            <w:pPr>
              <w:pStyle w:val="TableText"/>
              <w:ind w:left="82"/>
              <w:spacing w:before="43" w:line="220" w:lineRule="auto"/>
              <w:rPr>
                <w:sz w:val="20"/>
                <w:szCs w:val="20"/>
              </w:rPr>
            </w:pPr>
            <w:r>
              <w:rPr>
                <w:sz w:val="20"/>
                <w:szCs w:val="20"/>
                <w:spacing w:val="-2"/>
              </w:rPr>
              <w:t>6.其他工艺要求</w:t>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87"/>
              <w:spacing w:before="65" w:line="220" w:lineRule="auto"/>
              <w:rPr>
                <w:sz w:val="20"/>
                <w:szCs w:val="20"/>
              </w:rPr>
            </w:pPr>
            <w:r>
              <w:rPr>
                <w:sz w:val="20"/>
                <w:szCs w:val="20"/>
                <w:spacing w:val="2"/>
              </w:rPr>
              <w:t>1.窗安装</w:t>
            </w:r>
          </w:p>
          <w:p>
            <w:pPr>
              <w:pStyle w:val="TableText"/>
              <w:ind w:left="87"/>
              <w:spacing w:before="81" w:line="220" w:lineRule="auto"/>
              <w:rPr>
                <w:sz w:val="20"/>
                <w:szCs w:val="20"/>
              </w:rPr>
            </w:pPr>
            <w:r>
              <w:rPr>
                <w:sz w:val="20"/>
                <w:szCs w:val="20"/>
                <w:spacing w:val="-2"/>
              </w:rPr>
              <w:t>2.玻璃安装</w:t>
            </w:r>
          </w:p>
          <w:p>
            <w:pPr>
              <w:pStyle w:val="TableText"/>
              <w:ind w:left="87"/>
              <w:spacing w:before="71" w:line="219" w:lineRule="auto"/>
              <w:rPr>
                <w:sz w:val="20"/>
                <w:szCs w:val="20"/>
              </w:rPr>
            </w:pPr>
            <w:r>
              <w:rPr>
                <w:sz w:val="20"/>
                <w:szCs w:val="20"/>
                <w:spacing w:val="1"/>
              </w:rPr>
              <w:t>3.五金配件安装</w:t>
            </w:r>
          </w:p>
          <w:p>
            <w:pPr>
              <w:pStyle w:val="TableText"/>
              <w:ind w:left="87"/>
              <w:spacing w:before="62" w:line="219" w:lineRule="auto"/>
              <w:rPr>
                <w:sz w:val="20"/>
                <w:szCs w:val="20"/>
              </w:rPr>
            </w:pPr>
            <w:r>
              <w:rPr>
                <w:sz w:val="20"/>
                <w:szCs w:val="20"/>
                <w:spacing w:val="-1"/>
              </w:rPr>
              <w:t>4.嵌缝打胶</w:t>
            </w:r>
          </w:p>
        </w:tc>
      </w:tr>
      <w:tr>
        <w:trPr>
          <w:trHeight w:val="1858" w:hRule="atLeast"/>
        </w:trPr>
        <w:tc>
          <w:tcPr>
            <w:tcW w:w="1254"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165"/>
              <w:spacing w:before="65"/>
              <w:rPr>
                <w:sz w:val="20"/>
                <w:szCs w:val="20"/>
              </w:rPr>
            </w:pPr>
            <w:r>
              <w:rPr>
                <w:sz w:val="20"/>
                <w:szCs w:val="20"/>
                <w:spacing w:val="-1"/>
              </w:rPr>
              <w:t>010807008</w:t>
            </w:r>
          </w:p>
        </w:tc>
        <w:tc>
          <w:tcPr>
            <w:tcW w:w="1308"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340"/>
              <w:spacing w:before="65" w:line="219" w:lineRule="auto"/>
              <w:rPr>
                <w:sz w:val="20"/>
                <w:szCs w:val="20"/>
              </w:rPr>
            </w:pPr>
            <w:r>
              <w:rPr>
                <w:sz w:val="20"/>
                <w:szCs w:val="20"/>
                <w:spacing w:val="-2"/>
              </w:rPr>
              <w:t>彩板窗</w:t>
            </w:r>
          </w:p>
        </w:tc>
        <w:tc>
          <w:tcPr>
            <w:tcW w:w="1798" w:type="dxa"/>
            <w:vAlign w:val="top"/>
          </w:tcPr>
          <w:p>
            <w:pPr>
              <w:pStyle w:val="TableText"/>
              <w:ind w:left="82"/>
              <w:spacing w:before="233" w:line="219" w:lineRule="auto"/>
              <w:rPr>
                <w:sz w:val="20"/>
                <w:szCs w:val="20"/>
              </w:rPr>
            </w:pPr>
            <w:r>
              <w:rPr>
                <w:sz w:val="20"/>
                <w:szCs w:val="20"/>
                <w:spacing w:val="1"/>
              </w:rPr>
              <w:t>1.窗洞口尺寸</w:t>
            </w:r>
          </w:p>
          <w:p>
            <w:pPr>
              <w:pStyle w:val="TableText"/>
              <w:ind w:left="82"/>
              <w:spacing w:before="65" w:line="221" w:lineRule="auto"/>
              <w:rPr>
                <w:sz w:val="20"/>
                <w:szCs w:val="20"/>
              </w:rPr>
            </w:pPr>
            <w:r>
              <w:rPr>
                <w:sz w:val="20"/>
                <w:szCs w:val="20"/>
                <w:spacing w:val="-2"/>
              </w:rPr>
              <w:t>2.开启方式</w:t>
            </w:r>
          </w:p>
          <w:p>
            <w:pPr>
              <w:pStyle w:val="TableText"/>
              <w:ind w:left="82" w:right="294"/>
              <w:spacing w:before="68" w:line="244" w:lineRule="auto"/>
              <w:rPr>
                <w:sz w:val="20"/>
                <w:szCs w:val="20"/>
              </w:rPr>
            </w:pPr>
            <w:r>
              <w:rPr>
                <w:sz w:val="20"/>
                <w:szCs w:val="20"/>
                <w:spacing w:val="1"/>
              </w:rPr>
              <w:t>3.框、扇材质及</w:t>
            </w:r>
            <w:r>
              <w:rPr>
                <w:sz w:val="20"/>
                <w:szCs w:val="20"/>
                <w:spacing w:val="2"/>
              </w:rPr>
              <w:t xml:space="preserve"> </w:t>
            </w:r>
            <w:r>
              <w:rPr>
                <w:sz w:val="20"/>
                <w:szCs w:val="20"/>
                <w:spacing w:val="-3"/>
              </w:rPr>
              <w:t>规格</w:t>
            </w:r>
          </w:p>
          <w:p>
            <w:pPr>
              <w:pStyle w:val="TableText"/>
              <w:ind w:left="92"/>
              <w:spacing w:before="82" w:line="219" w:lineRule="auto"/>
              <w:rPr>
                <w:sz w:val="20"/>
                <w:szCs w:val="20"/>
              </w:rPr>
            </w:pPr>
            <w:r>
              <w:rPr>
                <w:sz w:val="20"/>
                <w:szCs w:val="20"/>
                <w:spacing w:val="-1"/>
              </w:rPr>
              <w:t>4.五金种类、规格</w:t>
            </w:r>
          </w:p>
        </w:tc>
        <w:tc>
          <w:tcPr>
            <w:tcW w:w="1019" w:type="dxa"/>
            <w:vAlign w:val="top"/>
            <w:vMerge w:val="continue"/>
            <w:tcBorders>
              <w:top w:val="nil"/>
              <w:bottom w:val="nil"/>
            </w:tcBorders>
          </w:tcPr>
          <w:p>
            <w:pPr>
              <w:rPr>
                <w:rFonts w:ascii="Arial"/>
                <w:sz w:val="21"/>
              </w:rPr>
            </w:pPr>
            <w:r/>
          </w:p>
        </w:tc>
        <w:tc>
          <w:tcPr>
            <w:tcW w:w="1858"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15" w:right="112" w:firstLine="190"/>
              <w:spacing w:before="65" w:line="297" w:lineRule="auto"/>
              <w:rPr>
                <w:sz w:val="20"/>
                <w:szCs w:val="20"/>
              </w:rPr>
            </w:pPr>
            <w:r>
              <w:rPr>
                <w:sz w:val="20"/>
                <w:szCs w:val="20"/>
                <w:spacing w:val="4"/>
              </w:rPr>
              <w:t>按设计图示洞口</w:t>
            </w:r>
            <w:r>
              <w:rPr>
                <w:sz w:val="20"/>
                <w:szCs w:val="20"/>
              </w:rPr>
              <w:t xml:space="preserve"> </w:t>
            </w:r>
            <w:r>
              <w:rPr>
                <w:sz w:val="20"/>
                <w:szCs w:val="20"/>
                <w:spacing w:val="-1"/>
              </w:rPr>
              <w:t>尺寸以面积计算</w:t>
            </w:r>
          </w:p>
        </w:tc>
        <w:tc>
          <w:tcPr>
            <w:tcW w:w="1963" w:type="dxa"/>
            <w:vAlign w:val="top"/>
            <w:vMerge w:val="continue"/>
            <w:tcBorders>
              <w:top w:val="nil"/>
              <w:bottom w:val="nil"/>
            </w:tcBorders>
          </w:tcPr>
          <w:p>
            <w:pPr>
              <w:rPr>
                <w:rFonts w:ascii="Arial"/>
                <w:sz w:val="21"/>
              </w:rPr>
            </w:pPr>
            <w:r/>
          </w:p>
        </w:tc>
      </w:tr>
      <w:tr>
        <w:trPr>
          <w:trHeight w:val="2543" w:hRule="atLeast"/>
        </w:trPr>
        <w:tc>
          <w:tcPr>
            <w:tcW w:w="1254" w:type="dxa"/>
            <w:vAlign w:val="top"/>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165"/>
              <w:spacing w:before="65"/>
              <w:rPr>
                <w:sz w:val="20"/>
                <w:szCs w:val="20"/>
              </w:rPr>
            </w:pPr>
            <w:r>
              <w:rPr>
                <w:sz w:val="20"/>
                <w:szCs w:val="20"/>
                <w:spacing w:val="-1"/>
              </w:rPr>
              <w:t>010807009</w:t>
            </w:r>
          </w:p>
        </w:tc>
        <w:tc>
          <w:tcPr>
            <w:tcW w:w="1308"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140"/>
              <w:spacing w:before="65" w:line="219" w:lineRule="auto"/>
              <w:rPr>
                <w:sz w:val="20"/>
                <w:szCs w:val="20"/>
              </w:rPr>
            </w:pPr>
            <w:r>
              <w:rPr>
                <w:sz w:val="20"/>
                <w:szCs w:val="20"/>
                <w:spacing w:val="2"/>
              </w:rPr>
              <w:t>复合材料窗</w:t>
            </w:r>
          </w:p>
        </w:tc>
        <w:tc>
          <w:tcPr>
            <w:tcW w:w="1798" w:type="dxa"/>
            <w:vAlign w:val="top"/>
          </w:tcPr>
          <w:p>
            <w:pPr>
              <w:pStyle w:val="TableText"/>
              <w:ind w:left="82"/>
              <w:spacing w:before="275" w:line="219" w:lineRule="auto"/>
              <w:rPr>
                <w:sz w:val="20"/>
                <w:szCs w:val="20"/>
              </w:rPr>
            </w:pPr>
            <w:r>
              <w:rPr>
                <w:sz w:val="20"/>
                <w:szCs w:val="20"/>
                <w:spacing w:val="1"/>
              </w:rPr>
              <w:t>1.窗洞口尺寸</w:t>
            </w:r>
          </w:p>
          <w:p>
            <w:pPr>
              <w:pStyle w:val="TableText"/>
              <w:ind w:left="82"/>
              <w:spacing w:before="45" w:line="221" w:lineRule="auto"/>
              <w:rPr>
                <w:sz w:val="20"/>
                <w:szCs w:val="20"/>
              </w:rPr>
            </w:pPr>
            <w:r>
              <w:rPr>
                <w:sz w:val="20"/>
                <w:szCs w:val="20"/>
                <w:spacing w:val="-2"/>
              </w:rPr>
              <w:t>2.开启方式</w:t>
            </w:r>
          </w:p>
          <w:p>
            <w:pPr>
              <w:pStyle w:val="TableText"/>
              <w:ind w:left="322" w:right="294" w:hanging="240"/>
              <w:spacing w:before="98" w:line="244" w:lineRule="auto"/>
              <w:rPr>
                <w:sz w:val="20"/>
                <w:szCs w:val="20"/>
              </w:rPr>
            </w:pPr>
            <w:r>
              <w:rPr>
                <w:sz w:val="20"/>
                <w:szCs w:val="20"/>
                <w:spacing w:val="1"/>
              </w:rPr>
              <w:t>3.框、扇材质及</w:t>
            </w:r>
            <w:r>
              <w:rPr>
                <w:sz w:val="20"/>
                <w:szCs w:val="20"/>
                <w:spacing w:val="2"/>
              </w:rPr>
              <w:t xml:space="preserve"> </w:t>
            </w:r>
            <w:r>
              <w:rPr>
                <w:sz w:val="20"/>
                <w:szCs w:val="20"/>
                <w:spacing w:val="-3"/>
              </w:rPr>
              <w:t>规格</w:t>
            </w:r>
          </w:p>
          <w:p>
            <w:pPr>
              <w:pStyle w:val="TableText"/>
              <w:ind w:left="82"/>
              <w:spacing w:before="73" w:line="220" w:lineRule="auto"/>
              <w:rPr>
                <w:sz w:val="20"/>
                <w:szCs w:val="20"/>
              </w:rPr>
            </w:pPr>
            <w:r>
              <w:rPr>
                <w:sz w:val="20"/>
                <w:szCs w:val="20"/>
                <w:spacing w:val="-1"/>
              </w:rPr>
              <w:t>4.玻璃品种、厚度</w:t>
            </w:r>
          </w:p>
          <w:p>
            <w:pPr>
              <w:pStyle w:val="TableText"/>
              <w:ind w:left="82"/>
              <w:spacing w:before="71" w:line="219" w:lineRule="auto"/>
              <w:rPr>
                <w:sz w:val="20"/>
                <w:szCs w:val="20"/>
              </w:rPr>
            </w:pPr>
            <w:r>
              <w:rPr>
                <w:sz w:val="20"/>
                <w:szCs w:val="20"/>
              </w:rPr>
              <w:t>5.五金种类、规格</w:t>
            </w:r>
          </w:p>
          <w:p>
            <w:pPr>
              <w:pStyle w:val="TableText"/>
              <w:ind w:left="82"/>
              <w:spacing w:before="63" w:line="220" w:lineRule="auto"/>
              <w:rPr>
                <w:sz w:val="20"/>
                <w:szCs w:val="20"/>
              </w:rPr>
            </w:pPr>
            <w:r>
              <w:rPr>
                <w:sz w:val="20"/>
                <w:szCs w:val="20"/>
                <w:spacing w:val="-2"/>
              </w:rPr>
              <w:t>6.其他工艺要求</w:t>
            </w:r>
          </w:p>
        </w:tc>
        <w:tc>
          <w:tcPr>
            <w:tcW w:w="101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bl>
    <w:p>
      <w:pPr>
        <w:pStyle w:val="BodyText"/>
        <w:ind w:left="3455"/>
        <w:spacing w:before="328" w:line="220" w:lineRule="auto"/>
        <w:outlineLvl w:val="1"/>
        <w:rPr>
          <w:sz w:val="31"/>
          <w:szCs w:val="31"/>
        </w:rPr>
      </w:pPr>
      <w:bookmarkStart w:name="bookmark61" w:id="102"/>
      <w:bookmarkEnd w:id="102"/>
      <w:r>
        <w:rPr>
          <w:rFonts w:ascii="Times New Roman" w:hAnsi="Times New Roman" w:eastAsia="Times New Roman" w:cs="Times New Roman"/>
          <w:sz w:val="31"/>
          <w:szCs w:val="31"/>
          <w:spacing w:val="-19"/>
        </w:rPr>
        <w:t>H.8</w:t>
      </w:r>
      <w:r>
        <w:rPr>
          <w:rFonts w:ascii="Times New Roman" w:hAnsi="Times New Roman" w:eastAsia="Times New Roman" w:cs="Times New Roman"/>
          <w:sz w:val="31"/>
          <w:szCs w:val="31"/>
          <w:spacing w:val="1"/>
        </w:rPr>
        <w:t xml:space="preserve">     </w:t>
      </w:r>
      <w:r>
        <w:rPr>
          <w:sz w:val="31"/>
          <w:szCs w:val="31"/>
          <w:spacing w:val="-19"/>
        </w:rPr>
        <w:t>门</w:t>
      </w:r>
      <w:r>
        <w:rPr>
          <w:sz w:val="31"/>
          <w:szCs w:val="31"/>
          <w:spacing w:val="9"/>
        </w:rPr>
        <w:t xml:space="preserve">  </w:t>
      </w:r>
      <w:r>
        <w:rPr>
          <w:sz w:val="31"/>
          <w:szCs w:val="31"/>
          <w:spacing w:val="-19"/>
        </w:rPr>
        <w:t>窗</w:t>
      </w:r>
      <w:r>
        <w:rPr>
          <w:sz w:val="31"/>
          <w:szCs w:val="31"/>
          <w:spacing w:val="13"/>
        </w:rPr>
        <w:t xml:space="preserve">  </w:t>
      </w:r>
      <w:r>
        <w:rPr>
          <w:sz w:val="31"/>
          <w:szCs w:val="31"/>
          <w:spacing w:val="-19"/>
        </w:rPr>
        <w:t>套</w:t>
      </w:r>
    </w:p>
    <w:p>
      <w:pPr>
        <w:spacing w:line="259" w:lineRule="auto"/>
        <w:rPr>
          <w:rFonts w:ascii="Arial"/>
          <w:sz w:val="21"/>
        </w:rPr>
      </w:pPr>
      <w:r/>
    </w:p>
    <w:p>
      <w:pPr>
        <w:pStyle w:val="BodyText"/>
        <w:ind w:left="14" w:right="143"/>
        <w:spacing w:before="65" w:line="295" w:lineRule="auto"/>
        <w:rPr>
          <w:sz w:val="20"/>
          <w:szCs w:val="20"/>
        </w:rPr>
      </w:pPr>
      <w:r>
        <w:rPr>
          <w:rFonts w:ascii="Times New Roman" w:hAnsi="Times New Roman" w:eastAsia="Times New Roman" w:cs="Times New Roman"/>
          <w:sz w:val="20"/>
          <w:szCs w:val="20"/>
          <w:spacing w:val="4"/>
        </w:rPr>
        <w:t>H.8.1      </w:t>
      </w:r>
      <w:r>
        <w:rPr>
          <w:sz w:val="20"/>
          <w:szCs w:val="20"/>
          <w:spacing w:val="4"/>
        </w:rPr>
        <w:t>门窗套工程量清单项目设置、项目特征描述的内容、计量单位及工程量计算规则应按</w:t>
      </w:r>
      <w:r>
        <w:rPr>
          <w:sz w:val="20"/>
          <w:szCs w:val="20"/>
          <w:spacing w:val="3"/>
        </w:rPr>
        <w:t>表</w:t>
      </w:r>
      <w:r>
        <w:rPr>
          <w:sz w:val="20"/>
          <w:szCs w:val="20"/>
          <w:spacing w:val="-49"/>
        </w:rPr>
        <w:t xml:space="preserve"> </w:t>
      </w:r>
      <w:r>
        <w:rPr>
          <w:rFonts w:ascii="Times New Roman" w:hAnsi="Times New Roman" w:eastAsia="Times New Roman" w:cs="Times New Roman"/>
          <w:sz w:val="20"/>
          <w:szCs w:val="20"/>
          <w:spacing w:val="3"/>
        </w:rPr>
        <w:t>H.8.1</w:t>
      </w:r>
      <w:r>
        <w:rPr>
          <w:rFonts w:ascii="Times New Roman" w:hAnsi="Times New Roman" w:eastAsia="Times New Roman" w:cs="Times New Roman"/>
          <w:sz w:val="20"/>
          <w:szCs w:val="20"/>
        </w:rPr>
        <w:t xml:space="preserve"> </w:t>
      </w:r>
      <w:r>
        <w:rPr>
          <w:sz w:val="20"/>
          <w:szCs w:val="20"/>
          <w:spacing w:val="3"/>
        </w:rPr>
        <w:t>的规定执行。</w:t>
      </w:r>
    </w:p>
    <w:p>
      <w:pPr>
        <w:spacing w:line="295" w:lineRule="auto"/>
        <w:sectPr>
          <w:footerReference w:type="default" r:id="rId74"/>
          <w:pgSz w:w="11890" w:h="16850"/>
          <w:pgMar w:top="400" w:right="1174" w:bottom="1311" w:left="1505" w:header="0" w:footer="1052" w:gutter="0"/>
        </w:sectPr>
        <w:rPr>
          <w:sz w:val="20"/>
          <w:szCs w:val="20"/>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3067"/>
        <w:spacing w:before="61" w:line="221" w:lineRule="auto"/>
        <w:rPr>
          <w:rFonts w:ascii="SimHei" w:hAnsi="SimHei" w:eastAsia="SimHei" w:cs="SimHei"/>
          <w:sz w:val="19"/>
          <w:szCs w:val="19"/>
        </w:rPr>
      </w:pPr>
      <w:bookmarkStart w:name="bookmark285" w:id="103"/>
      <w:bookmarkEnd w:id="103"/>
      <w:r>
        <w:rPr>
          <w:rFonts w:ascii="SimHei" w:hAnsi="SimHei" w:eastAsia="SimHei" w:cs="SimHei"/>
          <w:sz w:val="19"/>
          <w:szCs w:val="19"/>
          <w:b/>
          <w:bCs/>
          <w:spacing w:val="-1"/>
        </w:rPr>
        <w:t>表</w:t>
      </w:r>
      <w:r>
        <w:rPr>
          <w:rFonts w:ascii="SimHei" w:hAnsi="SimHei" w:eastAsia="SimHei" w:cs="SimHei"/>
          <w:sz w:val="19"/>
          <w:szCs w:val="19"/>
          <w:spacing w:val="-30"/>
        </w:rPr>
        <w:t xml:space="preserve"> </w:t>
      </w:r>
      <w:r>
        <w:rPr>
          <w:rFonts w:ascii="Times New Roman" w:hAnsi="Times New Roman" w:eastAsia="Times New Roman" w:cs="Times New Roman"/>
          <w:sz w:val="19"/>
          <w:szCs w:val="19"/>
          <w:b/>
          <w:bCs/>
          <w:spacing w:val="-1"/>
        </w:rPr>
        <w:t>H.8.1        </w:t>
      </w:r>
      <w:r>
        <w:rPr>
          <w:rFonts w:ascii="SimHei" w:hAnsi="SimHei" w:eastAsia="SimHei" w:cs="SimHei"/>
          <w:sz w:val="19"/>
          <w:szCs w:val="19"/>
          <w:b/>
          <w:bCs/>
          <w:spacing w:val="-1"/>
        </w:rPr>
        <w:t>门窗套(编码：</w:t>
      </w:r>
      <w:r>
        <w:rPr>
          <w:rFonts w:ascii="SimHei" w:hAnsi="SimHei" w:eastAsia="SimHei" w:cs="SimHei"/>
          <w:sz w:val="19"/>
          <w:szCs w:val="19"/>
          <w:spacing w:val="-1"/>
        </w:rPr>
        <w:t>010808)</w:t>
      </w:r>
    </w:p>
    <w:p>
      <w:pPr>
        <w:spacing w:line="84"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39"/>
        <w:gridCol w:w="1858"/>
        <w:gridCol w:w="1963"/>
      </w:tblGrid>
      <w:tr>
        <w:trPr>
          <w:trHeight w:val="334" w:hRule="atLeast"/>
        </w:trPr>
        <w:tc>
          <w:tcPr>
            <w:tcW w:w="1233" w:type="dxa"/>
            <w:vAlign w:val="top"/>
          </w:tcPr>
          <w:p>
            <w:pPr>
              <w:pStyle w:val="TableText"/>
              <w:ind w:left="204"/>
              <w:spacing w:before="73" w:line="219" w:lineRule="auto"/>
              <w:rPr>
                <w:sz w:val="20"/>
                <w:szCs w:val="20"/>
              </w:rPr>
            </w:pPr>
            <w:r>
              <w:rPr>
                <w:sz w:val="20"/>
                <w:szCs w:val="20"/>
                <w:spacing w:val="2"/>
              </w:rPr>
              <w:t>项目编码</w:t>
            </w:r>
          </w:p>
        </w:tc>
        <w:tc>
          <w:tcPr>
            <w:tcW w:w="1318" w:type="dxa"/>
            <w:vAlign w:val="top"/>
          </w:tcPr>
          <w:p>
            <w:pPr>
              <w:pStyle w:val="TableText"/>
              <w:ind w:left="251"/>
              <w:spacing w:before="73" w:line="220" w:lineRule="auto"/>
              <w:rPr>
                <w:sz w:val="20"/>
                <w:szCs w:val="20"/>
              </w:rPr>
            </w:pPr>
            <w:r>
              <w:rPr>
                <w:sz w:val="20"/>
                <w:szCs w:val="20"/>
                <w:spacing w:val="2"/>
              </w:rPr>
              <w:t>项目名称</w:t>
            </w:r>
          </w:p>
        </w:tc>
        <w:tc>
          <w:tcPr>
            <w:tcW w:w="1798" w:type="dxa"/>
            <w:vAlign w:val="top"/>
          </w:tcPr>
          <w:p>
            <w:pPr>
              <w:pStyle w:val="TableText"/>
              <w:ind w:left="493"/>
              <w:spacing w:before="73" w:line="219" w:lineRule="auto"/>
              <w:rPr>
                <w:sz w:val="20"/>
                <w:szCs w:val="20"/>
              </w:rPr>
            </w:pPr>
            <w:r>
              <w:rPr>
                <w:sz w:val="20"/>
                <w:szCs w:val="20"/>
                <w:spacing w:val="2"/>
              </w:rPr>
              <w:t>项目特征</w:t>
            </w:r>
          </w:p>
        </w:tc>
        <w:tc>
          <w:tcPr>
            <w:tcW w:w="1039" w:type="dxa"/>
            <w:vAlign w:val="top"/>
          </w:tcPr>
          <w:p>
            <w:pPr>
              <w:pStyle w:val="TableText"/>
              <w:ind w:left="115"/>
              <w:spacing w:before="73" w:line="220" w:lineRule="auto"/>
              <w:rPr>
                <w:sz w:val="20"/>
                <w:szCs w:val="20"/>
              </w:rPr>
            </w:pPr>
            <w:r>
              <w:rPr>
                <w:sz w:val="20"/>
                <w:szCs w:val="20"/>
                <w:spacing w:val="-2"/>
              </w:rPr>
              <w:t>计量单位</w:t>
            </w:r>
          </w:p>
        </w:tc>
        <w:tc>
          <w:tcPr>
            <w:tcW w:w="1858" w:type="dxa"/>
            <w:vAlign w:val="top"/>
          </w:tcPr>
          <w:p>
            <w:pPr>
              <w:pStyle w:val="TableText"/>
              <w:ind w:left="226"/>
              <w:spacing w:before="73" w:line="219" w:lineRule="auto"/>
              <w:rPr>
                <w:sz w:val="20"/>
                <w:szCs w:val="20"/>
              </w:rPr>
            </w:pPr>
            <w:r>
              <w:rPr>
                <w:sz w:val="20"/>
                <w:szCs w:val="20"/>
                <w:spacing w:val="2"/>
              </w:rPr>
              <w:t>工程量计算规则</w:t>
            </w:r>
          </w:p>
        </w:tc>
        <w:tc>
          <w:tcPr>
            <w:tcW w:w="1963" w:type="dxa"/>
            <w:vAlign w:val="top"/>
          </w:tcPr>
          <w:p>
            <w:pPr>
              <w:pStyle w:val="TableText"/>
              <w:ind w:left="578"/>
              <w:spacing w:before="73" w:line="219" w:lineRule="auto"/>
              <w:rPr>
                <w:sz w:val="20"/>
                <w:szCs w:val="20"/>
              </w:rPr>
            </w:pPr>
            <w:r>
              <w:rPr>
                <w:sz w:val="20"/>
                <w:szCs w:val="20"/>
                <w:spacing w:val="2"/>
              </w:rPr>
              <w:t>工作内容</w:t>
            </w:r>
          </w:p>
        </w:tc>
      </w:tr>
      <w:tr>
        <w:trPr>
          <w:trHeight w:val="1008" w:hRule="atLeast"/>
        </w:trPr>
        <w:tc>
          <w:tcPr>
            <w:tcW w:w="1233" w:type="dxa"/>
            <w:vAlign w:val="top"/>
          </w:tcPr>
          <w:p>
            <w:pPr>
              <w:spacing w:line="361" w:lineRule="auto"/>
              <w:rPr>
                <w:rFonts w:ascii="Arial"/>
                <w:sz w:val="21"/>
              </w:rPr>
            </w:pPr>
            <w:r/>
          </w:p>
          <w:p>
            <w:pPr>
              <w:pStyle w:val="TableText"/>
              <w:ind w:left="154"/>
              <w:spacing w:before="65"/>
              <w:rPr>
                <w:sz w:val="20"/>
                <w:szCs w:val="20"/>
              </w:rPr>
            </w:pPr>
            <w:r>
              <w:rPr>
                <w:sz w:val="20"/>
                <w:szCs w:val="20"/>
                <w:spacing w:val="-1"/>
              </w:rPr>
              <w:t>010808001</w:t>
            </w:r>
          </w:p>
        </w:tc>
        <w:tc>
          <w:tcPr>
            <w:tcW w:w="1318" w:type="dxa"/>
            <w:vAlign w:val="top"/>
          </w:tcPr>
          <w:p>
            <w:pPr>
              <w:spacing w:line="342" w:lineRule="auto"/>
              <w:rPr>
                <w:rFonts w:ascii="Arial"/>
                <w:sz w:val="21"/>
              </w:rPr>
            </w:pPr>
            <w:r/>
          </w:p>
          <w:p>
            <w:pPr>
              <w:pStyle w:val="TableText"/>
              <w:ind w:left="251"/>
              <w:spacing w:before="65" w:line="220" w:lineRule="auto"/>
              <w:rPr>
                <w:sz w:val="20"/>
                <w:szCs w:val="20"/>
              </w:rPr>
            </w:pPr>
            <w:r>
              <w:rPr>
                <w:sz w:val="20"/>
                <w:szCs w:val="20"/>
                <w:spacing w:val="-2"/>
              </w:rPr>
              <w:t>木门窗套</w:t>
            </w:r>
          </w:p>
        </w:tc>
        <w:tc>
          <w:tcPr>
            <w:tcW w:w="1798" w:type="dxa"/>
            <w:vAlign w:val="top"/>
            <w:vMerge w:val="restart"/>
            <w:tcBorders>
              <w:bottom w:val="nil"/>
            </w:tcBorders>
          </w:tcPr>
          <w:p>
            <w:pPr>
              <w:pStyle w:val="TableText"/>
              <w:ind w:left="352" w:hanging="259"/>
              <w:spacing w:before="149" w:line="248" w:lineRule="auto"/>
              <w:rPr>
                <w:sz w:val="20"/>
                <w:szCs w:val="20"/>
              </w:rPr>
            </w:pPr>
            <w:r>
              <w:rPr>
                <w:sz w:val="20"/>
                <w:szCs w:val="20"/>
                <w:spacing w:val="10"/>
              </w:rPr>
              <w:t>1.基层材料品种、</w:t>
            </w:r>
            <w:r>
              <w:rPr>
                <w:sz w:val="20"/>
                <w:szCs w:val="20"/>
                <w:spacing w:val="3"/>
              </w:rPr>
              <w:t xml:space="preserve"> </w:t>
            </w:r>
            <w:r>
              <w:rPr>
                <w:sz w:val="20"/>
                <w:szCs w:val="20"/>
                <w:spacing w:val="-3"/>
              </w:rPr>
              <w:t>规格</w:t>
            </w:r>
          </w:p>
          <w:p>
            <w:pPr>
              <w:pStyle w:val="TableText"/>
              <w:ind w:left="352" w:hanging="259"/>
              <w:spacing w:before="71" w:line="244" w:lineRule="auto"/>
              <w:rPr>
                <w:sz w:val="20"/>
                <w:szCs w:val="20"/>
              </w:rPr>
            </w:pPr>
            <w:r>
              <w:rPr>
                <w:sz w:val="20"/>
                <w:szCs w:val="20"/>
                <w:spacing w:val="10"/>
              </w:rPr>
              <w:t>2.面层材料品种、</w:t>
            </w:r>
            <w:r>
              <w:rPr>
                <w:sz w:val="20"/>
                <w:szCs w:val="20"/>
                <w:spacing w:val="3"/>
              </w:rPr>
              <w:t xml:space="preserve"> </w:t>
            </w:r>
            <w:r>
              <w:rPr>
                <w:sz w:val="20"/>
                <w:szCs w:val="20"/>
                <w:spacing w:val="-3"/>
              </w:rPr>
              <w:t>规格</w:t>
            </w:r>
          </w:p>
          <w:p>
            <w:pPr>
              <w:pStyle w:val="TableText"/>
              <w:ind w:left="93"/>
              <w:spacing w:before="82" w:line="219" w:lineRule="auto"/>
              <w:rPr>
                <w:sz w:val="20"/>
                <w:szCs w:val="20"/>
              </w:rPr>
            </w:pPr>
            <w:r>
              <w:rPr>
                <w:sz w:val="20"/>
                <w:szCs w:val="20"/>
              </w:rPr>
              <w:t>3.线条品种、规格</w:t>
            </w:r>
          </w:p>
          <w:p>
            <w:pPr>
              <w:pStyle w:val="TableText"/>
              <w:ind w:left="193"/>
              <w:spacing w:before="71" w:line="219" w:lineRule="auto"/>
              <w:rPr>
                <w:sz w:val="20"/>
                <w:szCs w:val="20"/>
              </w:rPr>
            </w:pPr>
            <w:r>
              <w:rPr>
                <w:sz w:val="20"/>
                <w:szCs w:val="20"/>
                <w:spacing w:val="-1"/>
              </w:rPr>
              <w:t>4.防护材料种类</w:t>
            </w:r>
          </w:p>
        </w:tc>
        <w:tc>
          <w:tcPr>
            <w:tcW w:w="1039"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365"/>
              <w:spacing w:before="65" w:line="194" w:lineRule="auto"/>
              <w:rPr>
                <w:sz w:val="20"/>
                <w:szCs w:val="20"/>
              </w:rPr>
            </w:pPr>
            <w:r>
              <w:rPr>
                <w:sz w:val="20"/>
                <w:szCs w:val="20"/>
                <w:spacing w:val="-1"/>
              </w:rPr>
              <w:t>m²</w:t>
            </w:r>
          </w:p>
        </w:tc>
        <w:tc>
          <w:tcPr>
            <w:tcW w:w="1858"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96" w:right="140" w:firstLine="199"/>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以展开面积计算</w:t>
            </w:r>
          </w:p>
        </w:tc>
        <w:tc>
          <w:tcPr>
            <w:tcW w:w="1963" w:type="dxa"/>
            <w:vAlign w:val="top"/>
            <w:vMerge w:val="restart"/>
            <w:tcBorders>
              <w:bottom w:val="nil"/>
            </w:tcBorders>
          </w:tcPr>
          <w:p>
            <w:pPr>
              <w:pStyle w:val="TableText"/>
              <w:ind w:left="88"/>
              <w:spacing w:before="149" w:line="219" w:lineRule="auto"/>
              <w:rPr>
                <w:sz w:val="20"/>
                <w:szCs w:val="20"/>
              </w:rPr>
            </w:pPr>
            <w:r>
              <w:rPr>
                <w:sz w:val="20"/>
                <w:szCs w:val="20"/>
                <w:spacing w:val="1"/>
              </w:rPr>
              <w:t>1.清理基层</w:t>
            </w:r>
          </w:p>
          <w:p>
            <w:pPr>
              <w:pStyle w:val="TableText"/>
              <w:ind w:left="88"/>
              <w:spacing w:before="52" w:line="219" w:lineRule="auto"/>
              <w:rPr>
                <w:sz w:val="20"/>
                <w:szCs w:val="20"/>
              </w:rPr>
            </w:pPr>
            <w:r>
              <w:rPr>
                <w:sz w:val="20"/>
                <w:szCs w:val="20"/>
                <w:spacing w:val="-2"/>
              </w:rPr>
              <w:t>2.立筋制作、安装</w:t>
            </w:r>
          </w:p>
          <w:p>
            <w:pPr>
              <w:pStyle w:val="TableText"/>
              <w:ind w:left="88"/>
              <w:spacing w:before="81" w:line="219" w:lineRule="auto"/>
              <w:rPr>
                <w:sz w:val="20"/>
                <w:szCs w:val="20"/>
              </w:rPr>
            </w:pPr>
            <w:r>
              <w:rPr>
                <w:sz w:val="20"/>
                <w:szCs w:val="20"/>
                <w:spacing w:val="1"/>
              </w:rPr>
              <w:t>3.基层板安装</w:t>
            </w:r>
          </w:p>
          <w:p>
            <w:pPr>
              <w:pStyle w:val="TableText"/>
              <w:ind w:left="88"/>
              <w:spacing w:before="74" w:line="219" w:lineRule="auto"/>
              <w:rPr>
                <w:sz w:val="20"/>
                <w:szCs w:val="20"/>
              </w:rPr>
            </w:pPr>
            <w:r>
              <w:rPr>
                <w:sz w:val="20"/>
                <w:szCs w:val="20"/>
                <w:spacing w:val="-2"/>
              </w:rPr>
              <w:t>4.面层铺贴</w:t>
            </w:r>
          </w:p>
          <w:p>
            <w:pPr>
              <w:pStyle w:val="TableText"/>
              <w:ind w:left="88"/>
              <w:spacing w:before="62" w:line="219" w:lineRule="auto"/>
              <w:rPr>
                <w:sz w:val="20"/>
                <w:szCs w:val="20"/>
              </w:rPr>
            </w:pPr>
            <w:r>
              <w:rPr>
                <w:sz w:val="20"/>
                <w:szCs w:val="20"/>
                <w:spacing w:val="1"/>
              </w:rPr>
              <w:t>5.线条安装</w:t>
            </w:r>
          </w:p>
          <w:p>
            <w:pPr>
              <w:pStyle w:val="TableText"/>
              <w:ind w:left="88"/>
              <w:spacing w:before="71" w:line="219" w:lineRule="auto"/>
              <w:rPr>
                <w:sz w:val="20"/>
                <w:szCs w:val="20"/>
              </w:rPr>
            </w:pPr>
            <w:r>
              <w:rPr>
                <w:sz w:val="20"/>
                <w:szCs w:val="20"/>
                <w:spacing w:val="-2"/>
              </w:rPr>
              <w:t>6.刷防护材料</w:t>
            </w:r>
          </w:p>
        </w:tc>
      </w:tr>
      <w:tr>
        <w:trPr>
          <w:trHeight w:val="998" w:hRule="atLeast"/>
        </w:trPr>
        <w:tc>
          <w:tcPr>
            <w:tcW w:w="1233" w:type="dxa"/>
            <w:vAlign w:val="top"/>
          </w:tcPr>
          <w:p>
            <w:pPr>
              <w:spacing w:line="353" w:lineRule="auto"/>
              <w:rPr>
                <w:rFonts w:ascii="Arial"/>
                <w:sz w:val="21"/>
              </w:rPr>
            </w:pPr>
            <w:r/>
          </w:p>
          <w:p>
            <w:pPr>
              <w:pStyle w:val="TableText"/>
              <w:ind w:left="154"/>
              <w:spacing w:before="65"/>
              <w:rPr>
                <w:sz w:val="20"/>
                <w:szCs w:val="20"/>
              </w:rPr>
            </w:pPr>
            <w:r>
              <w:rPr>
                <w:sz w:val="20"/>
                <w:szCs w:val="20"/>
                <w:spacing w:val="-1"/>
              </w:rPr>
              <w:t>010808002</w:t>
            </w:r>
          </w:p>
        </w:tc>
        <w:tc>
          <w:tcPr>
            <w:tcW w:w="1318" w:type="dxa"/>
            <w:vAlign w:val="top"/>
          </w:tcPr>
          <w:p>
            <w:pPr>
              <w:spacing w:line="334" w:lineRule="auto"/>
              <w:rPr>
                <w:rFonts w:ascii="Arial"/>
                <w:sz w:val="21"/>
              </w:rPr>
            </w:pPr>
            <w:r/>
          </w:p>
          <w:p>
            <w:pPr>
              <w:pStyle w:val="TableText"/>
              <w:ind w:left="151"/>
              <w:spacing w:before="65" w:line="220" w:lineRule="auto"/>
              <w:rPr>
                <w:sz w:val="20"/>
                <w:szCs w:val="20"/>
              </w:rPr>
            </w:pPr>
            <w:r>
              <w:rPr>
                <w:sz w:val="20"/>
                <w:szCs w:val="20"/>
                <w:spacing w:val="-2"/>
              </w:rPr>
              <w:t>金属门窗套</w:t>
            </w:r>
          </w:p>
        </w:tc>
        <w:tc>
          <w:tcPr>
            <w:tcW w:w="1798" w:type="dxa"/>
            <w:vAlign w:val="top"/>
            <w:vMerge w:val="continue"/>
            <w:tcBorders>
              <w:top w:val="nil"/>
            </w:tcBorders>
          </w:tcPr>
          <w:p>
            <w:pPr>
              <w:rPr>
                <w:rFonts w:ascii="Arial"/>
                <w:sz w:val="21"/>
              </w:rPr>
            </w:pPr>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1696" w:hRule="atLeast"/>
        </w:trPr>
        <w:tc>
          <w:tcPr>
            <w:tcW w:w="1233" w:type="dxa"/>
            <w:vAlign w:val="top"/>
          </w:tcPr>
          <w:p>
            <w:pPr>
              <w:spacing w:line="351" w:lineRule="auto"/>
              <w:rPr>
                <w:rFonts w:ascii="Arial"/>
                <w:sz w:val="21"/>
              </w:rPr>
            </w:pPr>
            <w:r/>
          </w:p>
          <w:p>
            <w:pPr>
              <w:spacing w:line="352" w:lineRule="auto"/>
              <w:rPr>
                <w:rFonts w:ascii="Arial"/>
                <w:sz w:val="21"/>
              </w:rPr>
            </w:pPr>
            <w:r/>
          </w:p>
          <w:p>
            <w:pPr>
              <w:pStyle w:val="TableText"/>
              <w:ind w:left="154"/>
              <w:spacing w:before="65"/>
              <w:rPr>
                <w:sz w:val="20"/>
                <w:szCs w:val="20"/>
              </w:rPr>
            </w:pPr>
            <w:r>
              <w:rPr>
                <w:sz w:val="20"/>
                <w:szCs w:val="20"/>
                <w:spacing w:val="-1"/>
              </w:rPr>
              <w:t>010808003</w:t>
            </w:r>
          </w:p>
        </w:tc>
        <w:tc>
          <w:tcPr>
            <w:tcW w:w="1318" w:type="dxa"/>
            <w:vAlign w:val="top"/>
          </w:tcPr>
          <w:p>
            <w:pPr>
              <w:spacing w:line="341" w:lineRule="auto"/>
              <w:rPr>
                <w:rFonts w:ascii="Arial"/>
                <w:sz w:val="21"/>
              </w:rPr>
            </w:pPr>
            <w:r/>
          </w:p>
          <w:p>
            <w:pPr>
              <w:spacing w:line="341" w:lineRule="auto"/>
              <w:rPr>
                <w:rFonts w:ascii="Arial"/>
                <w:sz w:val="21"/>
              </w:rPr>
            </w:pPr>
            <w:r/>
          </w:p>
          <w:p>
            <w:pPr>
              <w:pStyle w:val="TableText"/>
              <w:ind w:left="151"/>
              <w:spacing w:before="65" w:line="219" w:lineRule="auto"/>
              <w:rPr>
                <w:sz w:val="20"/>
                <w:szCs w:val="20"/>
              </w:rPr>
            </w:pPr>
            <w:r>
              <w:rPr>
                <w:sz w:val="20"/>
                <w:szCs w:val="20"/>
                <w:spacing w:val="-2"/>
              </w:rPr>
              <w:t>石材门窗套</w:t>
            </w:r>
          </w:p>
        </w:tc>
        <w:tc>
          <w:tcPr>
            <w:tcW w:w="1798" w:type="dxa"/>
            <w:vAlign w:val="top"/>
          </w:tcPr>
          <w:p>
            <w:pPr>
              <w:pStyle w:val="TableText"/>
              <w:ind w:left="323" w:right="94" w:hanging="130"/>
              <w:spacing w:before="301" w:line="245" w:lineRule="auto"/>
              <w:rPr>
                <w:sz w:val="20"/>
                <w:szCs w:val="20"/>
              </w:rPr>
            </w:pPr>
            <w:r>
              <w:rPr>
                <w:sz w:val="20"/>
                <w:szCs w:val="20"/>
                <w:spacing w:val="12"/>
              </w:rPr>
              <w:t>1.粘结层材质、</w:t>
            </w:r>
            <w:r>
              <w:rPr>
                <w:sz w:val="20"/>
                <w:szCs w:val="20"/>
                <w:spacing w:val="3"/>
              </w:rPr>
              <w:t xml:space="preserve"> </w:t>
            </w:r>
            <w:r>
              <w:rPr>
                <w:sz w:val="20"/>
                <w:szCs w:val="20"/>
                <w:spacing w:val="5"/>
              </w:rPr>
              <w:t>厚度</w:t>
            </w:r>
          </w:p>
          <w:p>
            <w:pPr>
              <w:pStyle w:val="TableText"/>
              <w:ind w:left="93"/>
              <w:spacing w:before="79" w:line="219" w:lineRule="auto"/>
              <w:rPr>
                <w:sz w:val="20"/>
                <w:szCs w:val="20"/>
              </w:rPr>
            </w:pPr>
            <w:r>
              <w:rPr>
                <w:sz w:val="20"/>
                <w:szCs w:val="20"/>
                <w:spacing w:val="-2"/>
              </w:rPr>
              <w:t>2.石材品种、规格</w:t>
            </w:r>
          </w:p>
          <w:p>
            <w:pPr>
              <w:pStyle w:val="TableText"/>
              <w:ind w:left="93"/>
              <w:spacing w:before="74" w:line="219" w:lineRule="auto"/>
              <w:rPr>
                <w:sz w:val="20"/>
                <w:szCs w:val="20"/>
              </w:rPr>
            </w:pPr>
            <w:r>
              <w:rPr>
                <w:sz w:val="20"/>
                <w:szCs w:val="20"/>
              </w:rPr>
              <w:t>3.线条品种、规格</w:t>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tcPr>
          <w:p>
            <w:pPr>
              <w:pStyle w:val="TableText"/>
              <w:ind w:left="88"/>
              <w:spacing w:before="133" w:line="219" w:lineRule="auto"/>
              <w:rPr>
                <w:sz w:val="20"/>
                <w:szCs w:val="20"/>
              </w:rPr>
            </w:pPr>
            <w:r>
              <w:rPr>
                <w:sz w:val="20"/>
                <w:szCs w:val="20"/>
                <w:spacing w:val="1"/>
              </w:rPr>
              <w:t>1.清理基层</w:t>
            </w:r>
          </w:p>
          <w:p>
            <w:pPr>
              <w:pStyle w:val="TableText"/>
              <w:ind w:left="88"/>
              <w:spacing w:before="82" w:line="219" w:lineRule="auto"/>
              <w:rPr>
                <w:sz w:val="20"/>
                <w:szCs w:val="20"/>
              </w:rPr>
            </w:pPr>
            <w:r>
              <w:rPr>
                <w:sz w:val="20"/>
                <w:szCs w:val="20"/>
                <w:spacing w:val="-2"/>
              </w:rPr>
              <w:t>2.立筋制作、安装</w:t>
            </w:r>
          </w:p>
          <w:p>
            <w:pPr>
              <w:pStyle w:val="TableText"/>
              <w:ind w:left="88"/>
              <w:spacing w:before="62" w:line="219" w:lineRule="auto"/>
              <w:rPr>
                <w:sz w:val="20"/>
                <w:szCs w:val="20"/>
              </w:rPr>
            </w:pPr>
            <w:r>
              <w:rPr>
                <w:sz w:val="20"/>
                <w:szCs w:val="20"/>
                <w:spacing w:val="1"/>
              </w:rPr>
              <w:t>3.基层抹灰</w:t>
            </w:r>
          </w:p>
          <w:p>
            <w:pPr>
              <w:pStyle w:val="TableText"/>
              <w:ind w:left="88"/>
              <w:spacing w:before="72" w:line="219" w:lineRule="auto"/>
              <w:rPr>
                <w:sz w:val="20"/>
                <w:szCs w:val="20"/>
              </w:rPr>
            </w:pPr>
            <w:r>
              <w:rPr>
                <w:sz w:val="20"/>
                <w:szCs w:val="20"/>
                <w:spacing w:val="-2"/>
              </w:rPr>
              <w:t>4.面层铺贴</w:t>
            </w:r>
          </w:p>
          <w:p>
            <w:pPr>
              <w:pStyle w:val="TableText"/>
              <w:ind w:left="88"/>
              <w:spacing w:before="63" w:line="219" w:lineRule="auto"/>
              <w:rPr>
                <w:sz w:val="20"/>
                <w:szCs w:val="20"/>
              </w:rPr>
            </w:pPr>
            <w:r>
              <w:rPr>
                <w:sz w:val="20"/>
                <w:szCs w:val="20"/>
                <w:spacing w:val="1"/>
              </w:rPr>
              <w:t>5.线条安装</w:t>
            </w:r>
          </w:p>
        </w:tc>
      </w:tr>
      <w:tr>
        <w:trPr>
          <w:trHeight w:val="664" w:hRule="atLeast"/>
        </w:trPr>
        <w:tc>
          <w:tcPr>
            <w:tcW w:w="1233" w:type="dxa"/>
            <w:vAlign w:val="top"/>
          </w:tcPr>
          <w:p>
            <w:pPr>
              <w:pStyle w:val="TableText"/>
              <w:ind w:left="154"/>
              <w:spacing w:before="256"/>
              <w:rPr>
                <w:sz w:val="20"/>
                <w:szCs w:val="20"/>
              </w:rPr>
            </w:pPr>
            <w:r>
              <w:rPr>
                <w:sz w:val="20"/>
                <w:szCs w:val="20"/>
                <w:spacing w:val="-1"/>
              </w:rPr>
              <w:t>010808004</w:t>
            </w:r>
          </w:p>
        </w:tc>
        <w:tc>
          <w:tcPr>
            <w:tcW w:w="1318" w:type="dxa"/>
            <w:vAlign w:val="top"/>
          </w:tcPr>
          <w:p>
            <w:pPr>
              <w:pStyle w:val="TableText"/>
              <w:ind w:left="151"/>
              <w:spacing w:before="237" w:line="220" w:lineRule="auto"/>
              <w:rPr>
                <w:sz w:val="20"/>
                <w:szCs w:val="20"/>
              </w:rPr>
            </w:pPr>
            <w:r>
              <w:rPr>
                <w:sz w:val="20"/>
                <w:szCs w:val="20"/>
                <w:spacing w:val="-2"/>
              </w:rPr>
              <w:t>成品门窗套</w:t>
            </w:r>
          </w:p>
        </w:tc>
        <w:tc>
          <w:tcPr>
            <w:tcW w:w="1798" w:type="dxa"/>
            <w:vAlign w:val="top"/>
          </w:tcPr>
          <w:p>
            <w:pPr>
              <w:pStyle w:val="TableText"/>
              <w:ind w:left="83"/>
              <w:spacing w:before="235" w:line="219" w:lineRule="auto"/>
              <w:rPr>
                <w:sz w:val="20"/>
                <w:szCs w:val="20"/>
              </w:rPr>
            </w:pPr>
            <w:r>
              <w:rPr>
                <w:sz w:val="20"/>
                <w:szCs w:val="20"/>
                <w:spacing w:val="-1"/>
              </w:rPr>
              <w:t>材料品种、规格</w:t>
            </w:r>
          </w:p>
        </w:tc>
        <w:tc>
          <w:tcPr>
            <w:tcW w:w="103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tcPr>
          <w:p>
            <w:pPr>
              <w:pStyle w:val="TableText"/>
              <w:ind w:left="88"/>
              <w:spacing w:before="87" w:line="219" w:lineRule="auto"/>
              <w:rPr>
                <w:sz w:val="20"/>
                <w:szCs w:val="20"/>
              </w:rPr>
            </w:pPr>
            <w:r>
              <w:rPr>
                <w:sz w:val="20"/>
                <w:szCs w:val="20"/>
                <w:spacing w:val="1"/>
              </w:rPr>
              <w:t>1.清理基层</w:t>
            </w:r>
          </w:p>
          <w:p>
            <w:pPr>
              <w:pStyle w:val="TableText"/>
              <w:ind w:left="88"/>
              <w:spacing w:before="73" w:line="220" w:lineRule="auto"/>
              <w:rPr>
                <w:sz w:val="20"/>
                <w:szCs w:val="20"/>
              </w:rPr>
            </w:pPr>
            <w:r>
              <w:rPr>
                <w:sz w:val="20"/>
                <w:szCs w:val="20"/>
                <w:spacing w:val="-1"/>
              </w:rPr>
              <w:t>2.成品门窗套安装</w:t>
            </w:r>
          </w:p>
        </w:tc>
      </w:tr>
    </w:tbl>
    <w:p>
      <w:pPr>
        <w:spacing w:line="272" w:lineRule="auto"/>
        <w:rPr>
          <w:rFonts w:ascii="Arial"/>
          <w:sz w:val="21"/>
        </w:rPr>
      </w:pPr>
      <w:r/>
    </w:p>
    <w:p>
      <w:pPr>
        <w:pStyle w:val="BodyText"/>
        <w:ind w:left="3445"/>
        <w:spacing w:before="91" w:line="219" w:lineRule="auto"/>
        <w:outlineLvl w:val="1"/>
        <w:rPr>
          <w:sz w:val="28"/>
          <w:szCs w:val="28"/>
        </w:rPr>
      </w:pPr>
      <w:bookmarkStart w:name="bookmark62" w:id="104"/>
      <w:bookmarkEnd w:id="104"/>
      <w:r>
        <w:rPr>
          <w:rFonts w:ascii="Times New Roman" w:hAnsi="Times New Roman" w:eastAsia="Times New Roman" w:cs="Times New Roman"/>
          <w:sz w:val="28"/>
          <w:szCs w:val="28"/>
          <w:spacing w:val="-13"/>
        </w:rPr>
        <w:t>H.</w:t>
      </w:r>
      <w:r>
        <w:rPr>
          <w:rFonts w:ascii="Times New Roman" w:hAnsi="Times New Roman" w:eastAsia="Times New Roman" w:cs="Times New Roman"/>
          <w:sz w:val="28"/>
          <w:szCs w:val="28"/>
          <w:spacing w:val="34"/>
        </w:rPr>
        <w:t xml:space="preserve"> </w:t>
      </w:r>
      <w:r>
        <w:rPr>
          <w:sz w:val="28"/>
          <w:szCs w:val="28"/>
          <w:spacing w:val="-13"/>
        </w:rPr>
        <w:t>9</w:t>
      </w:r>
      <w:r>
        <w:rPr>
          <w:sz w:val="28"/>
          <w:szCs w:val="28"/>
          <w:spacing w:val="31"/>
        </w:rPr>
        <w:t xml:space="preserve">  </w:t>
      </w:r>
      <w:r>
        <w:rPr>
          <w:sz w:val="28"/>
          <w:szCs w:val="28"/>
          <w:spacing w:val="-13"/>
        </w:rPr>
        <w:t>窗</w:t>
      </w:r>
      <w:r>
        <w:rPr>
          <w:sz w:val="28"/>
          <w:szCs w:val="28"/>
          <w:spacing w:val="33"/>
        </w:rPr>
        <w:t xml:space="preserve">  </w:t>
      </w:r>
      <w:r>
        <w:rPr>
          <w:sz w:val="28"/>
          <w:szCs w:val="28"/>
          <w:spacing w:val="-13"/>
        </w:rPr>
        <w:t>台</w:t>
      </w:r>
      <w:r>
        <w:rPr>
          <w:sz w:val="28"/>
          <w:szCs w:val="28"/>
          <w:spacing w:val="31"/>
        </w:rPr>
        <w:t xml:space="preserve">  </w:t>
      </w:r>
      <w:r>
        <w:rPr>
          <w:sz w:val="28"/>
          <w:szCs w:val="28"/>
          <w:spacing w:val="-13"/>
        </w:rPr>
        <w:t>板</w:t>
      </w:r>
    </w:p>
    <w:p>
      <w:pPr>
        <w:spacing w:line="279" w:lineRule="auto"/>
        <w:rPr>
          <w:rFonts w:ascii="Arial"/>
          <w:sz w:val="21"/>
        </w:rPr>
      </w:pPr>
      <w:r/>
    </w:p>
    <w:p>
      <w:pPr>
        <w:pStyle w:val="BodyText"/>
        <w:ind w:left="5" w:right="184"/>
        <w:spacing w:before="65" w:line="279" w:lineRule="auto"/>
        <w:rPr>
          <w:sz w:val="20"/>
          <w:szCs w:val="20"/>
        </w:rPr>
      </w:pPr>
      <w:r>
        <w:rPr>
          <w:rFonts w:ascii="Times New Roman" w:hAnsi="Times New Roman" w:eastAsia="Times New Roman" w:cs="Times New Roman"/>
          <w:sz w:val="20"/>
          <w:szCs w:val="20"/>
          <w:spacing w:val="4"/>
        </w:rPr>
        <w:t>H.9.1      </w:t>
      </w:r>
      <w:r>
        <w:rPr>
          <w:sz w:val="20"/>
          <w:szCs w:val="20"/>
          <w:spacing w:val="4"/>
        </w:rPr>
        <w:t>窗台板工程量清单项目设置、项目特征</w:t>
      </w:r>
      <w:r>
        <w:rPr>
          <w:sz w:val="20"/>
          <w:szCs w:val="20"/>
          <w:spacing w:val="3"/>
        </w:rPr>
        <w:t>描述的内容、计量单位及工程量计算规则应按表</w:t>
      </w:r>
      <w:r>
        <w:rPr>
          <w:sz w:val="20"/>
          <w:szCs w:val="20"/>
          <w:spacing w:val="-39"/>
        </w:rPr>
        <w:t xml:space="preserve"> </w:t>
      </w:r>
      <w:r>
        <w:rPr>
          <w:rFonts w:ascii="Times New Roman" w:hAnsi="Times New Roman" w:eastAsia="Times New Roman" w:cs="Times New Roman"/>
          <w:sz w:val="20"/>
          <w:szCs w:val="20"/>
          <w:spacing w:val="3"/>
        </w:rPr>
        <w:t>H.9.1</w:t>
      </w:r>
      <w:r>
        <w:rPr>
          <w:rFonts w:ascii="Times New Roman" w:hAnsi="Times New Roman" w:eastAsia="Times New Roman" w:cs="Times New Roman"/>
          <w:sz w:val="20"/>
          <w:szCs w:val="20"/>
        </w:rPr>
        <w:t xml:space="preserve"> </w:t>
      </w:r>
      <w:r>
        <w:rPr>
          <w:sz w:val="20"/>
          <w:szCs w:val="20"/>
          <w:spacing w:val="3"/>
        </w:rPr>
        <w:t>的规定执行。</w:t>
      </w:r>
    </w:p>
    <w:p>
      <w:pPr>
        <w:ind w:left="3067"/>
        <w:spacing w:before="40"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27"/>
        </w:rPr>
        <w:t xml:space="preserve"> </w:t>
      </w:r>
      <w:r>
        <w:rPr>
          <w:rFonts w:ascii="Times New Roman" w:hAnsi="Times New Roman" w:eastAsia="Times New Roman" w:cs="Times New Roman"/>
          <w:sz w:val="19"/>
          <w:szCs w:val="19"/>
          <w:b/>
          <w:bCs/>
          <w:spacing w:val="-1"/>
        </w:rPr>
        <w:t>H.9.1        </w:t>
      </w:r>
      <w:r>
        <w:rPr>
          <w:rFonts w:ascii="SimHei" w:hAnsi="SimHei" w:eastAsia="SimHei" w:cs="SimHei"/>
          <w:sz w:val="19"/>
          <w:szCs w:val="19"/>
          <w:b/>
          <w:bCs/>
          <w:spacing w:val="-1"/>
        </w:rPr>
        <w:t>窗台板(编码：</w:t>
      </w:r>
      <w:r>
        <w:rPr>
          <w:rFonts w:ascii="SimHei" w:hAnsi="SimHei" w:eastAsia="SimHei" w:cs="SimHei"/>
          <w:sz w:val="19"/>
          <w:szCs w:val="19"/>
          <w:spacing w:val="-1"/>
        </w:rPr>
        <w:t>0108</w:t>
      </w:r>
      <w:r>
        <w:rPr>
          <w:rFonts w:ascii="SimHei" w:hAnsi="SimHei" w:eastAsia="SimHei" w:cs="SimHei"/>
          <w:sz w:val="19"/>
          <w:szCs w:val="19"/>
          <w:spacing w:val="-2"/>
        </w:rPr>
        <w:t>09)</w:t>
      </w:r>
    </w:p>
    <w:p>
      <w:pPr>
        <w:spacing w:line="74" w:lineRule="exact"/>
        <w:rPr/>
      </w:pPr>
      <w:r/>
    </w:p>
    <w:tbl>
      <w:tblPr>
        <w:tblStyle w:val="TableNormal"/>
        <w:tblW w:w="9209"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8"/>
        <w:gridCol w:w="1818"/>
        <w:gridCol w:w="1019"/>
        <w:gridCol w:w="1878"/>
        <w:gridCol w:w="1963"/>
      </w:tblGrid>
      <w:tr>
        <w:trPr>
          <w:trHeight w:val="323" w:hRule="atLeast"/>
        </w:trPr>
        <w:tc>
          <w:tcPr>
            <w:tcW w:w="1243" w:type="dxa"/>
            <w:vAlign w:val="top"/>
          </w:tcPr>
          <w:p>
            <w:pPr>
              <w:pStyle w:val="TableText"/>
              <w:ind w:left="214"/>
              <w:spacing w:before="63" w:line="219" w:lineRule="auto"/>
              <w:rPr>
                <w:sz w:val="20"/>
                <w:szCs w:val="20"/>
              </w:rPr>
            </w:pPr>
            <w:r>
              <w:rPr>
                <w:sz w:val="20"/>
                <w:szCs w:val="20"/>
                <w:spacing w:val="2"/>
              </w:rPr>
              <w:t>项日编码</w:t>
            </w:r>
          </w:p>
        </w:tc>
        <w:tc>
          <w:tcPr>
            <w:tcW w:w="1288" w:type="dxa"/>
            <w:vAlign w:val="top"/>
          </w:tcPr>
          <w:p>
            <w:pPr>
              <w:pStyle w:val="TableText"/>
              <w:ind w:left="231"/>
              <w:spacing w:before="63" w:line="220" w:lineRule="auto"/>
              <w:rPr>
                <w:sz w:val="20"/>
                <w:szCs w:val="20"/>
              </w:rPr>
            </w:pPr>
            <w:r>
              <w:rPr>
                <w:sz w:val="20"/>
                <w:szCs w:val="20"/>
                <w:spacing w:val="2"/>
              </w:rPr>
              <w:t>项目名称</w:t>
            </w:r>
          </w:p>
        </w:tc>
        <w:tc>
          <w:tcPr>
            <w:tcW w:w="1818" w:type="dxa"/>
            <w:vAlign w:val="top"/>
          </w:tcPr>
          <w:p>
            <w:pPr>
              <w:pStyle w:val="TableText"/>
              <w:ind w:left="493"/>
              <w:spacing w:before="63" w:line="219" w:lineRule="auto"/>
              <w:rPr>
                <w:sz w:val="20"/>
                <w:szCs w:val="20"/>
              </w:rPr>
            </w:pPr>
            <w:r>
              <w:rPr>
                <w:sz w:val="20"/>
                <w:szCs w:val="20"/>
                <w:spacing w:val="2"/>
              </w:rPr>
              <w:t>项日特征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7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89"/>
              <w:spacing w:before="63" w:line="219" w:lineRule="auto"/>
              <w:rPr>
                <w:sz w:val="20"/>
                <w:szCs w:val="20"/>
              </w:rPr>
            </w:pPr>
            <w:r>
              <w:rPr>
                <w:sz w:val="20"/>
                <w:szCs w:val="20"/>
                <w:spacing w:val="2"/>
              </w:rPr>
              <w:t>工作内容</w:t>
            </w:r>
          </w:p>
        </w:tc>
      </w:tr>
      <w:tr>
        <w:trPr>
          <w:trHeight w:val="1627" w:hRule="atLeast"/>
        </w:trPr>
        <w:tc>
          <w:tcPr>
            <w:tcW w:w="1243" w:type="dxa"/>
            <w:vAlign w:val="top"/>
          </w:tcPr>
          <w:p>
            <w:pPr>
              <w:spacing w:line="335" w:lineRule="auto"/>
              <w:rPr>
                <w:rFonts w:ascii="Arial"/>
                <w:sz w:val="21"/>
              </w:rPr>
            </w:pPr>
            <w:r/>
          </w:p>
          <w:p>
            <w:pPr>
              <w:spacing w:line="335" w:lineRule="auto"/>
              <w:rPr>
                <w:rFonts w:ascii="Arial"/>
                <w:sz w:val="21"/>
              </w:rPr>
            </w:pPr>
            <w:r/>
          </w:p>
          <w:p>
            <w:pPr>
              <w:pStyle w:val="TableText"/>
              <w:ind w:left="165"/>
              <w:spacing w:before="65"/>
              <w:rPr>
                <w:sz w:val="20"/>
                <w:szCs w:val="20"/>
              </w:rPr>
            </w:pPr>
            <w:r>
              <w:rPr>
                <w:sz w:val="20"/>
                <w:szCs w:val="20"/>
                <w:spacing w:val="-1"/>
              </w:rPr>
              <w:t>010809001</w:t>
            </w:r>
          </w:p>
        </w:tc>
        <w:tc>
          <w:tcPr>
            <w:tcW w:w="1288" w:type="dxa"/>
            <w:vAlign w:val="top"/>
          </w:tcPr>
          <w:p>
            <w:pPr>
              <w:spacing w:line="325" w:lineRule="auto"/>
              <w:rPr>
                <w:rFonts w:ascii="Arial"/>
                <w:sz w:val="21"/>
              </w:rPr>
            </w:pPr>
            <w:r/>
          </w:p>
          <w:p>
            <w:pPr>
              <w:spacing w:line="325" w:lineRule="auto"/>
              <w:rPr>
                <w:rFonts w:ascii="Arial"/>
                <w:sz w:val="21"/>
              </w:rPr>
            </w:pPr>
            <w:r/>
          </w:p>
          <w:p>
            <w:pPr>
              <w:pStyle w:val="TableText"/>
              <w:ind w:left="331"/>
              <w:spacing w:before="65" w:line="219" w:lineRule="auto"/>
              <w:rPr>
                <w:sz w:val="20"/>
                <w:szCs w:val="20"/>
              </w:rPr>
            </w:pPr>
            <w:r>
              <w:rPr>
                <w:sz w:val="20"/>
                <w:szCs w:val="20"/>
                <w:spacing w:val="3"/>
              </w:rPr>
              <w:t>窗台板</w:t>
            </w:r>
          </w:p>
        </w:tc>
        <w:tc>
          <w:tcPr>
            <w:tcW w:w="1818" w:type="dxa"/>
            <w:vAlign w:val="top"/>
          </w:tcPr>
          <w:p>
            <w:pPr>
              <w:pStyle w:val="TableText"/>
              <w:ind w:left="93" w:right="213" w:firstLine="230"/>
              <w:spacing w:before="118" w:line="278" w:lineRule="auto"/>
              <w:rPr>
                <w:sz w:val="20"/>
                <w:szCs w:val="20"/>
              </w:rPr>
            </w:pPr>
            <w:r>
              <w:rPr>
                <w:sz w:val="20"/>
                <w:szCs w:val="20"/>
                <w:spacing w:val="3"/>
              </w:rPr>
              <w:t>1.找平层材质</w:t>
            </w:r>
            <w:r>
              <w:rPr>
                <w:sz w:val="20"/>
                <w:szCs w:val="20"/>
              </w:rPr>
              <w:t xml:space="preserve"> </w:t>
            </w:r>
            <w:r>
              <w:rPr>
                <w:sz w:val="20"/>
                <w:szCs w:val="20"/>
                <w:spacing w:val="12"/>
              </w:rPr>
              <w:t>2.粘结层材质、</w:t>
            </w:r>
          </w:p>
          <w:p>
            <w:pPr>
              <w:pStyle w:val="TableText"/>
              <w:ind w:left="324"/>
              <w:spacing w:line="220" w:lineRule="auto"/>
              <w:rPr>
                <w:sz w:val="20"/>
                <w:szCs w:val="20"/>
              </w:rPr>
            </w:pPr>
            <w:r>
              <w:rPr>
                <w:sz w:val="20"/>
                <w:szCs w:val="20"/>
                <w:spacing w:val="5"/>
              </w:rPr>
              <w:t>厚度</w:t>
            </w:r>
          </w:p>
          <w:p>
            <w:pPr>
              <w:pStyle w:val="TableText"/>
              <w:ind w:left="323" w:right="204" w:hanging="220"/>
              <w:spacing w:before="80" w:line="261" w:lineRule="auto"/>
              <w:rPr>
                <w:sz w:val="20"/>
                <w:szCs w:val="20"/>
              </w:rPr>
            </w:pPr>
            <w:r>
              <w:rPr>
                <w:sz w:val="20"/>
                <w:szCs w:val="20"/>
                <w:spacing w:val="12"/>
              </w:rPr>
              <w:t>3.窗台板材质、</w:t>
            </w:r>
            <w:r>
              <w:rPr>
                <w:sz w:val="20"/>
                <w:szCs w:val="20"/>
                <w:spacing w:val="3"/>
              </w:rPr>
              <w:t xml:space="preserve"> </w:t>
            </w:r>
            <w:r>
              <w:rPr>
                <w:sz w:val="20"/>
                <w:szCs w:val="20"/>
                <w:spacing w:val="-3"/>
              </w:rPr>
              <w:t>规格</w:t>
            </w:r>
          </w:p>
        </w:tc>
        <w:tc>
          <w:tcPr>
            <w:tcW w:w="1019" w:type="dxa"/>
            <w:vAlign w:val="top"/>
          </w:tcPr>
          <w:p>
            <w:pPr>
              <w:spacing w:line="345" w:lineRule="auto"/>
              <w:rPr>
                <w:rFonts w:ascii="Arial"/>
                <w:sz w:val="21"/>
              </w:rPr>
            </w:pPr>
            <w:r/>
          </w:p>
          <w:p>
            <w:pPr>
              <w:spacing w:line="345"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78" w:type="dxa"/>
            <w:vAlign w:val="top"/>
          </w:tcPr>
          <w:p>
            <w:pPr>
              <w:spacing w:line="250" w:lineRule="auto"/>
              <w:rPr>
                <w:rFonts w:ascii="Arial"/>
                <w:sz w:val="21"/>
              </w:rPr>
            </w:pPr>
            <w:r/>
          </w:p>
          <w:p>
            <w:pPr>
              <w:spacing w:line="250" w:lineRule="auto"/>
              <w:rPr>
                <w:rFonts w:ascii="Arial"/>
                <w:sz w:val="21"/>
              </w:rPr>
            </w:pPr>
            <w:r/>
          </w:p>
          <w:p>
            <w:pPr>
              <w:pStyle w:val="TableText"/>
              <w:ind w:left="106" w:right="150" w:firstLine="199"/>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以展开面积计算</w:t>
            </w:r>
          </w:p>
        </w:tc>
        <w:tc>
          <w:tcPr>
            <w:tcW w:w="1963" w:type="dxa"/>
            <w:vAlign w:val="top"/>
          </w:tcPr>
          <w:p>
            <w:pPr>
              <w:spacing w:line="363"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88"/>
              <w:spacing w:before="62" w:line="219" w:lineRule="auto"/>
              <w:rPr>
                <w:sz w:val="20"/>
                <w:szCs w:val="20"/>
              </w:rPr>
            </w:pPr>
            <w:r>
              <w:rPr>
                <w:sz w:val="20"/>
                <w:szCs w:val="20"/>
                <w:spacing w:val="1"/>
              </w:rPr>
              <w:t>2.抹找平层</w:t>
            </w:r>
          </w:p>
          <w:p>
            <w:pPr>
              <w:pStyle w:val="TableText"/>
              <w:ind w:left="88"/>
              <w:spacing w:before="71" w:line="219" w:lineRule="auto"/>
              <w:rPr>
                <w:sz w:val="20"/>
                <w:szCs w:val="20"/>
              </w:rPr>
            </w:pPr>
            <w:r>
              <w:rPr>
                <w:sz w:val="20"/>
                <w:szCs w:val="20"/>
              </w:rPr>
              <w:t>3.窗台板制作、安装</w:t>
            </w:r>
          </w:p>
        </w:tc>
      </w:tr>
    </w:tbl>
    <w:p>
      <w:pPr>
        <w:spacing w:line="284" w:lineRule="auto"/>
        <w:rPr>
          <w:rFonts w:ascii="Arial"/>
          <w:sz w:val="21"/>
        </w:rPr>
      </w:pPr>
      <w:r/>
    </w:p>
    <w:p>
      <w:pPr>
        <w:pStyle w:val="BodyText"/>
        <w:ind w:left="3065"/>
        <w:spacing w:before="92" w:line="220" w:lineRule="auto"/>
        <w:outlineLvl w:val="1"/>
        <w:rPr>
          <w:sz w:val="28"/>
          <w:szCs w:val="28"/>
        </w:rPr>
      </w:pPr>
      <w:bookmarkStart w:name="bookmark63" w:id="105"/>
      <w:bookmarkEnd w:id="105"/>
      <w:r>
        <w:rPr>
          <w:rFonts w:ascii="Times New Roman" w:hAnsi="Times New Roman" w:eastAsia="Times New Roman" w:cs="Times New Roman"/>
          <w:sz w:val="28"/>
          <w:szCs w:val="28"/>
          <w:spacing w:val="-13"/>
        </w:rPr>
        <w:t>H.10</w:t>
      </w:r>
      <w:r>
        <w:rPr>
          <w:rFonts w:ascii="Times New Roman" w:hAnsi="Times New Roman" w:eastAsia="Times New Roman" w:cs="Times New Roman"/>
          <w:sz w:val="28"/>
          <w:szCs w:val="28"/>
          <w:spacing w:val="6"/>
        </w:rPr>
        <w:t xml:space="preserve">      </w:t>
      </w:r>
      <w:r>
        <w:rPr>
          <w:sz w:val="28"/>
          <w:szCs w:val="28"/>
          <w:spacing w:val="-13"/>
        </w:rPr>
        <w:t>窗帘、窗帘盒、轨</w:t>
      </w:r>
    </w:p>
    <w:p>
      <w:pPr>
        <w:spacing w:line="265" w:lineRule="auto"/>
        <w:rPr>
          <w:rFonts w:ascii="Arial"/>
          <w:sz w:val="21"/>
        </w:rPr>
      </w:pPr>
      <w:r/>
    </w:p>
    <w:p>
      <w:pPr>
        <w:pStyle w:val="BodyText"/>
        <w:ind w:left="5" w:right="16"/>
        <w:spacing w:before="65" w:line="288" w:lineRule="auto"/>
        <w:rPr>
          <w:sz w:val="20"/>
          <w:szCs w:val="20"/>
        </w:rPr>
      </w:pPr>
      <w:r>
        <w:rPr>
          <w:rFonts w:ascii="Times New Roman" w:hAnsi="Times New Roman" w:eastAsia="Times New Roman" w:cs="Times New Roman"/>
          <w:sz w:val="20"/>
          <w:szCs w:val="20"/>
          <w:spacing w:val="3"/>
        </w:rPr>
        <w:t>H.10.1      </w:t>
      </w:r>
      <w:r>
        <w:rPr>
          <w:sz w:val="20"/>
          <w:szCs w:val="20"/>
          <w:spacing w:val="3"/>
        </w:rPr>
        <w:t>窗帘、窗帘盒、轨工程量清单项目设置、项目特征描述的内容、计量单位及工程量计算规则应 </w:t>
      </w:r>
      <w:r>
        <w:rPr>
          <w:sz w:val="20"/>
          <w:szCs w:val="20"/>
          <w:spacing w:val="2"/>
        </w:rPr>
        <w:t>按表</w:t>
      </w:r>
      <w:r>
        <w:rPr>
          <w:sz w:val="20"/>
          <w:szCs w:val="20"/>
          <w:spacing w:val="-22"/>
        </w:rPr>
        <w:t xml:space="preserve"> </w:t>
      </w:r>
      <w:r>
        <w:rPr>
          <w:rFonts w:ascii="Times New Roman" w:hAnsi="Times New Roman" w:eastAsia="Times New Roman" w:cs="Times New Roman"/>
          <w:sz w:val="20"/>
          <w:szCs w:val="20"/>
          <w:spacing w:val="2"/>
        </w:rPr>
        <w:t>H.10.1    </w:t>
      </w:r>
      <w:r>
        <w:rPr>
          <w:sz w:val="20"/>
          <w:szCs w:val="20"/>
          <w:spacing w:val="2"/>
        </w:rPr>
        <w:t>的规定执行。</w:t>
      </w:r>
    </w:p>
    <w:p>
      <w:pPr>
        <w:pStyle w:val="BodyText"/>
        <w:ind w:left="2634"/>
        <w:spacing w:before="21" w:line="221" w:lineRule="auto"/>
        <w:rPr>
          <w:rFonts w:ascii="SimHei" w:hAnsi="SimHei" w:eastAsia="SimHei" w:cs="SimHei"/>
          <w:sz w:val="19"/>
          <w:szCs w:val="19"/>
        </w:rPr>
      </w:pPr>
      <w:r>
        <w:rPr>
          <w:sz w:val="19"/>
          <w:szCs w:val="19"/>
          <w:spacing w:val="-5"/>
        </w:rPr>
        <w:t>表</w:t>
      </w:r>
      <w:r>
        <w:rPr>
          <w:sz w:val="19"/>
          <w:szCs w:val="19"/>
          <w:spacing w:val="-39"/>
        </w:rPr>
        <w:t xml:space="preserve"> </w:t>
      </w:r>
      <w:r>
        <w:rPr>
          <w:rFonts w:ascii="Times New Roman" w:hAnsi="Times New Roman" w:eastAsia="Times New Roman" w:cs="Times New Roman"/>
          <w:sz w:val="19"/>
          <w:szCs w:val="19"/>
          <w:spacing w:val="-5"/>
        </w:rPr>
        <w:t>H.10.   </w:t>
      </w:r>
      <w:r>
        <w:rPr>
          <w:rFonts w:ascii="SimHei" w:hAnsi="SimHei" w:eastAsia="SimHei" w:cs="SimHei"/>
          <w:sz w:val="19"/>
          <w:szCs w:val="19"/>
          <w:b/>
          <w:bCs/>
          <w:spacing w:val="-5"/>
        </w:rPr>
        <w:t>1</w:t>
      </w:r>
      <w:r>
        <w:rPr>
          <w:rFonts w:ascii="SimHei" w:hAnsi="SimHei" w:eastAsia="SimHei" w:cs="SimHei"/>
          <w:sz w:val="19"/>
          <w:szCs w:val="19"/>
          <w:spacing w:val="26"/>
        </w:rPr>
        <w:t xml:space="preserve">  </w:t>
      </w:r>
      <w:r>
        <w:rPr>
          <w:rFonts w:ascii="SimHei" w:hAnsi="SimHei" w:eastAsia="SimHei" w:cs="SimHei"/>
          <w:sz w:val="19"/>
          <w:szCs w:val="19"/>
          <w:b/>
          <w:bCs/>
          <w:spacing w:val="-5"/>
        </w:rPr>
        <w:t>窗帘、窗帘盒、轨(编码：</w:t>
      </w:r>
      <w:r>
        <w:rPr>
          <w:rFonts w:ascii="SimHei" w:hAnsi="SimHei" w:eastAsia="SimHei" w:cs="SimHei"/>
          <w:sz w:val="19"/>
          <w:szCs w:val="19"/>
          <w:spacing w:val="-5"/>
        </w:rPr>
        <w:t>010810)</w:t>
      </w:r>
    </w:p>
    <w:p>
      <w:pPr>
        <w:spacing w:line="74" w:lineRule="exact"/>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08"/>
        <w:gridCol w:w="1029"/>
        <w:gridCol w:w="1858"/>
        <w:gridCol w:w="1973"/>
      </w:tblGrid>
      <w:tr>
        <w:trPr>
          <w:trHeight w:val="333" w:hRule="atLeast"/>
        </w:trPr>
        <w:tc>
          <w:tcPr>
            <w:tcW w:w="1243" w:type="dxa"/>
            <w:vAlign w:val="top"/>
          </w:tcPr>
          <w:p>
            <w:pPr>
              <w:pStyle w:val="TableText"/>
              <w:ind w:left="214"/>
              <w:spacing w:before="73" w:line="219" w:lineRule="auto"/>
              <w:rPr>
                <w:sz w:val="20"/>
                <w:szCs w:val="20"/>
              </w:rPr>
            </w:pPr>
            <w:r>
              <w:rPr>
                <w:sz w:val="20"/>
                <w:szCs w:val="20"/>
                <w:spacing w:val="2"/>
              </w:rPr>
              <w:t>项日编码</w:t>
            </w:r>
          </w:p>
        </w:tc>
        <w:tc>
          <w:tcPr>
            <w:tcW w:w="1308" w:type="dxa"/>
            <w:vAlign w:val="top"/>
          </w:tcPr>
          <w:p>
            <w:pPr>
              <w:pStyle w:val="TableText"/>
              <w:ind w:left="241"/>
              <w:spacing w:before="73" w:line="220" w:lineRule="auto"/>
              <w:rPr>
                <w:sz w:val="20"/>
                <w:szCs w:val="20"/>
              </w:rPr>
            </w:pPr>
            <w:r>
              <w:rPr>
                <w:sz w:val="20"/>
                <w:szCs w:val="20"/>
                <w:spacing w:val="2"/>
              </w:rPr>
              <w:t>项日名称</w:t>
            </w:r>
          </w:p>
        </w:tc>
        <w:tc>
          <w:tcPr>
            <w:tcW w:w="1808" w:type="dxa"/>
            <w:vAlign w:val="top"/>
          </w:tcPr>
          <w:p>
            <w:pPr>
              <w:pStyle w:val="TableText"/>
              <w:ind w:left="493"/>
              <w:spacing w:before="73" w:line="219" w:lineRule="auto"/>
              <w:rPr>
                <w:sz w:val="20"/>
                <w:szCs w:val="20"/>
              </w:rPr>
            </w:pPr>
            <w:r>
              <w:rPr>
                <w:sz w:val="20"/>
                <w:szCs w:val="20"/>
                <w:spacing w:val="2"/>
              </w:rPr>
              <w:t>项日特征</w:t>
            </w:r>
          </w:p>
        </w:tc>
        <w:tc>
          <w:tcPr>
            <w:tcW w:w="1029" w:type="dxa"/>
            <w:vAlign w:val="top"/>
          </w:tcPr>
          <w:p>
            <w:pPr>
              <w:pStyle w:val="TableText"/>
              <w:ind w:left="105"/>
              <w:spacing w:before="73" w:line="220" w:lineRule="auto"/>
              <w:rPr>
                <w:sz w:val="20"/>
                <w:szCs w:val="20"/>
              </w:rPr>
            </w:pPr>
            <w:r>
              <w:rPr>
                <w:sz w:val="20"/>
                <w:szCs w:val="20"/>
                <w:spacing w:val="-2"/>
              </w:rPr>
              <w:t>计量单位</w:t>
            </w:r>
          </w:p>
        </w:tc>
        <w:tc>
          <w:tcPr>
            <w:tcW w:w="1858" w:type="dxa"/>
            <w:vAlign w:val="top"/>
          </w:tcPr>
          <w:p>
            <w:pPr>
              <w:pStyle w:val="TableText"/>
              <w:ind w:left="246"/>
              <w:spacing w:before="73" w:line="219" w:lineRule="auto"/>
              <w:rPr>
                <w:sz w:val="20"/>
                <w:szCs w:val="20"/>
              </w:rPr>
            </w:pPr>
            <w:r>
              <w:rPr>
                <w:sz w:val="20"/>
                <w:szCs w:val="20"/>
                <w:spacing w:val="2"/>
              </w:rPr>
              <w:t>工程量计算规则</w:t>
            </w:r>
          </w:p>
        </w:tc>
        <w:tc>
          <w:tcPr>
            <w:tcW w:w="1973" w:type="dxa"/>
            <w:vAlign w:val="top"/>
          </w:tcPr>
          <w:p>
            <w:pPr>
              <w:pStyle w:val="TableText"/>
              <w:ind w:left="599"/>
              <w:spacing w:before="73" w:line="219" w:lineRule="auto"/>
              <w:rPr>
                <w:sz w:val="20"/>
                <w:szCs w:val="20"/>
              </w:rPr>
            </w:pPr>
            <w:r>
              <w:rPr>
                <w:sz w:val="20"/>
                <w:szCs w:val="20"/>
                <w:spacing w:val="2"/>
              </w:rPr>
              <w:t>工作内容</w:t>
            </w:r>
          </w:p>
        </w:tc>
      </w:tr>
      <w:tr>
        <w:trPr>
          <w:trHeight w:val="1345" w:hRule="atLeast"/>
        </w:trPr>
        <w:tc>
          <w:tcPr>
            <w:tcW w:w="1243" w:type="dxa"/>
            <w:vAlign w:val="top"/>
          </w:tcPr>
          <w:p>
            <w:pPr>
              <w:spacing w:line="265" w:lineRule="auto"/>
              <w:rPr>
                <w:rFonts w:ascii="Arial"/>
                <w:sz w:val="21"/>
              </w:rPr>
            </w:pPr>
            <w:r/>
          </w:p>
          <w:p>
            <w:pPr>
              <w:spacing w:line="266" w:lineRule="auto"/>
              <w:rPr>
                <w:rFonts w:ascii="Arial"/>
                <w:sz w:val="21"/>
              </w:rPr>
            </w:pPr>
            <w:r/>
          </w:p>
          <w:p>
            <w:pPr>
              <w:pStyle w:val="TableText"/>
              <w:ind w:left="164"/>
              <w:spacing w:before="65"/>
              <w:rPr>
                <w:sz w:val="20"/>
                <w:szCs w:val="20"/>
              </w:rPr>
            </w:pPr>
            <w:r>
              <w:rPr>
                <w:sz w:val="20"/>
                <w:szCs w:val="20"/>
                <w:spacing w:val="-1"/>
              </w:rPr>
              <w:t>010810001</w:t>
            </w:r>
          </w:p>
        </w:tc>
        <w:tc>
          <w:tcPr>
            <w:tcW w:w="1308" w:type="dxa"/>
            <w:vAlign w:val="top"/>
          </w:tcPr>
          <w:p>
            <w:pPr>
              <w:spacing w:line="256" w:lineRule="auto"/>
              <w:rPr>
                <w:rFonts w:ascii="Arial"/>
                <w:sz w:val="21"/>
              </w:rPr>
            </w:pPr>
            <w:r/>
          </w:p>
          <w:p>
            <w:pPr>
              <w:spacing w:line="256" w:lineRule="auto"/>
              <w:rPr>
                <w:rFonts w:ascii="Arial"/>
                <w:sz w:val="21"/>
              </w:rPr>
            </w:pPr>
            <w:r/>
          </w:p>
          <w:p>
            <w:pPr>
              <w:pStyle w:val="TableText"/>
              <w:ind w:left="441"/>
              <w:spacing w:before="65" w:line="220" w:lineRule="auto"/>
              <w:rPr>
                <w:sz w:val="20"/>
                <w:szCs w:val="20"/>
              </w:rPr>
            </w:pPr>
            <w:r>
              <w:rPr>
                <w:sz w:val="20"/>
                <w:szCs w:val="20"/>
                <w:spacing w:val="7"/>
              </w:rPr>
              <w:t>窗帘</w:t>
            </w:r>
          </w:p>
        </w:tc>
        <w:tc>
          <w:tcPr>
            <w:tcW w:w="1808" w:type="dxa"/>
            <w:vAlign w:val="top"/>
          </w:tcPr>
          <w:p>
            <w:pPr>
              <w:pStyle w:val="TableText"/>
              <w:ind w:left="93"/>
              <w:spacing w:before="109" w:line="219" w:lineRule="auto"/>
              <w:rPr>
                <w:sz w:val="20"/>
                <w:szCs w:val="20"/>
              </w:rPr>
            </w:pPr>
            <w:r>
              <w:rPr>
                <w:sz w:val="20"/>
                <w:szCs w:val="20"/>
                <w:spacing w:val="3"/>
              </w:rPr>
              <w:t>1.窗帘材质</w:t>
            </w:r>
          </w:p>
          <w:p>
            <w:pPr>
              <w:pStyle w:val="TableText"/>
              <w:ind w:left="93"/>
              <w:spacing w:before="94" w:line="219" w:lineRule="auto"/>
              <w:rPr>
                <w:sz w:val="20"/>
                <w:szCs w:val="20"/>
              </w:rPr>
            </w:pPr>
            <w:r>
              <w:rPr>
                <w:sz w:val="20"/>
                <w:szCs w:val="20"/>
                <w:spacing w:val="-1"/>
              </w:rPr>
              <w:t>2.窗帘层数</w:t>
            </w:r>
          </w:p>
          <w:p>
            <w:pPr>
              <w:pStyle w:val="TableText"/>
              <w:ind w:left="93"/>
              <w:spacing w:before="52" w:line="219" w:lineRule="auto"/>
              <w:rPr>
                <w:sz w:val="20"/>
                <w:szCs w:val="20"/>
              </w:rPr>
            </w:pPr>
            <w:r>
              <w:rPr>
                <w:sz w:val="20"/>
                <w:szCs w:val="20"/>
                <w:spacing w:val="1"/>
              </w:rPr>
              <w:t>3.带幔要求</w:t>
            </w:r>
          </w:p>
          <w:p>
            <w:pPr>
              <w:pStyle w:val="TableText"/>
              <w:ind w:left="93"/>
              <w:spacing w:before="73" w:line="220" w:lineRule="auto"/>
              <w:rPr>
                <w:sz w:val="20"/>
                <w:szCs w:val="20"/>
              </w:rPr>
            </w:pPr>
            <w:r>
              <w:rPr>
                <w:sz w:val="20"/>
                <w:szCs w:val="20"/>
                <w:spacing w:val="-1"/>
              </w:rPr>
              <w:t>4.其他工艺要求</w:t>
            </w:r>
          </w:p>
        </w:tc>
        <w:tc>
          <w:tcPr>
            <w:tcW w:w="1029" w:type="dxa"/>
            <w:vAlign w:val="top"/>
          </w:tcPr>
          <w:p>
            <w:pPr>
              <w:spacing w:line="287" w:lineRule="auto"/>
              <w:rPr>
                <w:rFonts w:ascii="Arial"/>
                <w:sz w:val="21"/>
              </w:rPr>
            </w:pPr>
            <w:r/>
          </w:p>
          <w:p>
            <w:pPr>
              <w:spacing w:line="287" w:lineRule="auto"/>
              <w:rPr>
                <w:rFonts w:ascii="Arial"/>
                <w:sz w:val="21"/>
              </w:rPr>
            </w:pPr>
            <w:r/>
          </w:p>
          <w:p>
            <w:pPr>
              <w:pStyle w:val="TableText"/>
              <w:ind w:left="385"/>
              <w:spacing w:before="52" w:line="194" w:lineRule="auto"/>
              <w:rPr>
                <w:sz w:val="16"/>
                <w:szCs w:val="16"/>
              </w:rPr>
            </w:pPr>
            <w:r>
              <w:rPr>
                <w:sz w:val="16"/>
                <w:szCs w:val="16"/>
                <w:spacing w:val="-1"/>
              </w:rPr>
              <w:t>m²</w:t>
            </w:r>
          </w:p>
        </w:tc>
        <w:tc>
          <w:tcPr>
            <w:tcW w:w="1858" w:type="dxa"/>
            <w:vAlign w:val="top"/>
          </w:tcPr>
          <w:p>
            <w:pPr>
              <w:spacing w:line="362" w:lineRule="auto"/>
              <w:rPr>
                <w:rFonts w:ascii="Arial"/>
                <w:sz w:val="21"/>
              </w:rPr>
            </w:pPr>
            <w:r/>
          </w:p>
          <w:p>
            <w:pPr>
              <w:pStyle w:val="TableText"/>
              <w:ind w:left="96" w:right="170" w:firstLine="190"/>
              <w:spacing w:before="65" w:line="279" w:lineRule="auto"/>
              <w:rPr>
                <w:sz w:val="20"/>
                <w:szCs w:val="20"/>
              </w:rPr>
            </w:pPr>
            <w:r>
              <w:rPr>
                <w:sz w:val="20"/>
                <w:szCs w:val="20"/>
                <w:spacing w:val="-2"/>
              </w:rPr>
              <w:t>按设计窗帘覆盖</w:t>
            </w:r>
            <w:r>
              <w:rPr>
                <w:sz w:val="20"/>
                <w:szCs w:val="20"/>
                <w:spacing w:val="3"/>
              </w:rPr>
              <w:t xml:space="preserve"> </w:t>
            </w:r>
            <w:r>
              <w:rPr>
                <w:sz w:val="20"/>
                <w:szCs w:val="20"/>
                <w:spacing w:val="-2"/>
              </w:rPr>
              <w:t>面积计算</w:t>
            </w:r>
          </w:p>
        </w:tc>
        <w:tc>
          <w:tcPr>
            <w:tcW w:w="1973" w:type="dxa"/>
            <w:vAlign w:val="top"/>
            <w:vMerge w:val="restart"/>
            <w:tcBorders>
              <w:bottom w:val="nil"/>
            </w:tcBorders>
          </w:tcPr>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98"/>
              <w:spacing w:before="65" w:line="220" w:lineRule="auto"/>
              <w:rPr>
                <w:sz w:val="20"/>
                <w:szCs w:val="20"/>
              </w:rPr>
            </w:pPr>
            <w:r>
              <w:rPr>
                <w:sz w:val="20"/>
                <w:szCs w:val="20"/>
                <w:spacing w:val="3"/>
              </w:rPr>
              <w:t>1.制作</w:t>
            </w:r>
          </w:p>
          <w:p>
            <w:pPr>
              <w:pStyle w:val="TableText"/>
              <w:ind w:left="98"/>
              <w:spacing w:before="61" w:line="220" w:lineRule="auto"/>
              <w:rPr>
                <w:sz w:val="20"/>
                <w:szCs w:val="20"/>
              </w:rPr>
            </w:pPr>
            <w:r>
              <w:rPr>
                <w:sz w:val="20"/>
                <w:szCs w:val="20"/>
                <w:spacing w:val="-2"/>
              </w:rPr>
              <w:t>2.安装</w:t>
            </w:r>
          </w:p>
        </w:tc>
      </w:tr>
      <w:tr>
        <w:trPr>
          <w:trHeight w:val="981" w:hRule="atLeast"/>
        </w:trPr>
        <w:tc>
          <w:tcPr>
            <w:tcW w:w="1243" w:type="dxa"/>
            <w:vAlign w:val="top"/>
          </w:tcPr>
          <w:p>
            <w:pPr>
              <w:spacing w:line="347" w:lineRule="auto"/>
              <w:rPr>
                <w:rFonts w:ascii="Arial"/>
                <w:sz w:val="21"/>
              </w:rPr>
            </w:pPr>
            <w:r/>
          </w:p>
          <w:p>
            <w:pPr>
              <w:pStyle w:val="TableText"/>
              <w:ind w:left="164"/>
              <w:spacing w:before="65"/>
              <w:rPr>
                <w:sz w:val="20"/>
                <w:szCs w:val="20"/>
              </w:rPr>
            </w:pPr>
            <w:r>
              <w:rPr>
                <w:sz w:val="20"/>
                <w:szCs w:val="20"/>
                <w:spacing w:val="-1"/>
              </w:rPr>
              <w:t>010810002</w:t>
            </w:r>
          </w:p>
        </w:tc>
        <w:tc>
          <w:tcPr>
            <w:tcW w:w="1308" w:type="dxa"/>
            <w:vAlign w:val="top"/>
          </w:tcPr>
          <w:p>
            <w:pPr>
              <w:spacing w:line="328" w:lineRule="auto"/>
              <w:rPr>
                <w:rFonts w:ascii="Arial"/>
                <w:sz w:val="21"/>
              </w:rPr>
            </w:pPr>
            <w:r/>
          </w:p>
          <w:p>
            <w:pPr>
              <w:pStyle w:val="TableText"/>
              <w:ind w:left="341"/>
              <w:spacing w:before="65" w:line="220" w:lineRule="auto"/>
              <w:rPr>
                <w:sz w:val="20"/>
                <w:szCs w:val="20"/>
              </w:rPr>
            </w:pPr>
            <w:r>
              <w:rPr>
                <w:sz w:val="20"/>
                <w:szCs w:val="20"/>
                <w:spacing w:val="2"/>
              </w:rPr>
              <w:t>窗帘盒</w:t>
            </w:r>
          </w:p>
        </w:tc>
        <w:tc>
          <w:tcPr>
            <w:tcW w:w="1808" w:type="dxa"/>
            <w:vAlign w:val="top"/>
          </w:tcPr>
          <w:p>
            <w:pPr>
              <w:pStyle w:val="TableText"/>
              <w:ind w:left="93" w:right="204"/>
              <w:spacing w:before="95" w:line="248" w:lineRule="auto"/>
              <w:rPr>
                <w:sz w:val="20"/>
                <w:szCs w:val="20"/>
              </w:rPr>
            </w:pPr>
            <w:r>
              <w:rPr>
                <w:sz w:val="20"/>
                <w:szCs w:val="20"/>
                <w:spacing w:val="12"/>
              </w:rPr>
              <w:t>1.窗帘盒材质、</w:t>
            </w:r>
            <w:r>
              <w:rPr>
                <w:sz w:val="20"/>
                <w:szCs w:val="20"/>
                <w:spacing w:val="3"/>
              </w:rPr>
              <w:t xml:space="preserve"> </w:t>
            </w:r>
            <w:r>
              <w:rPr>
                <w:sz w:val="20"/>
                <w:szCs w:val="20"/>
                <w:spacing w:val="-3"/>
              </w:rPr>
              <w:t>规格</w:t>
            </w:r>
          </w:p>
          <w:p>
            <w:pPr>
              <w:pStyle w:val="TableText"/>
              <w:ind w:left="93"/>
              <w:spacing w:before="91" w:line="219" w:lineRule="auto"/>
              <w:rPr>
                <w:sz w:val="20"/>
                <w:szCs w:val="20"/>
              </w:rPr>
            </w:pPr>
            <w:r>
              <w:rPr>
                <w:sz w:val="20"/>
                <w:szCs w:val="20"/>
                <w:spacing w:val="-1"/>
              </w:rPr>
              <w:t>2.防护材料种类</w:t>
            </w:r>
          </w:p>
        </w:tc>
        <w:tc>
          <w:tcPr>
            <w:tcW w:w="1029" w:type="dxa"/>
            <w:vAlign w:val="top"/>
          </w:tcPr>
          <w:p>
            <w:pPr>
              <w:spacing w:line="400" w:lineRule="auto"/>
              <w:rPr>
                <w:rFonts w:ascii="Arial"/>
                <w:sz w:val="21"/>
              </w:rPr>
            </w:pPr>
            <w:r/>
          </w:p>
          <w:p>
            <w:pPr>
              <w:pStyle w:val="TableText"/>
              <w:ind w:left="475"/>
              <w:spacing w:before="42" w:line="241" w:lineRule="auto"/>
              <w:rPr>
                <w:sz w:val="13"/>
                <w:szCs w:val="13"/>
              </w:rPr>
            </w:pPr>
            <w:r>
              <w:rPr>
                <w:sz w:val="13"/>
                <w:szCs w:val="13"/>
              </w:rPr>
              <w:t>m</w:t>
            </w:r>
          </w:p>
        </w:tc>
        <w:tc>
          <w:tcPr>
            <w:tcW w:w="1858" w:type="dxa"/>
            <w:vAlign w:val="top"/>
          </w:tcPr>
          <w:p>
            <w:pPr>
              <w:pStyle w:val="TableText"/>
              <w:ind w:left="96" w:right="150" w:firstLine="190"/>
              <w:spacing w:before="244" w:line="298" w:lineRule="auto"/>
              <w:rPr>
                <w:sz w:val="20"/>
                <w:szCs w:val="20"/>
              </w:rPr>
            </w:pPr>
            <w:r>
              <w:rPr>
                <w:sz w:val="20"/>
                <w:szCs w:val="20"/>
                <w:spacing w:val="1"/>
              </w:rPr>
              <w:t>按设计图示尺寸</w:t>
            </w:r>
            <w:r>
              <w:rPr>
                <w:sz w:val="20"/>
                <w:szCs w:val="20"/>
                <w:spacing w:val="2"/>
              </w:rPr>
              <w:t xml:space="preserve"> </w:t>
            </w:r>
            <w:r>
              <w:rPr>
                <w:sz w:val="20"/>
                <w:szCs w:val="20"/>
                <w:spacing w:val="1"/>
              </w:rPr>
              <w:t>以长度计算</w:t>
            </w:r>
          </w:p>
        </w:tc>
        <w:tc>
          <w:tcPr>
            <w:tcW w:w="1973" w:type="dxa"/>
            <w:vAlign w:val="top"/>
            <w:vMerge w:val="continue"/>
            <w:tcBorders>
              <w:top w:val="nil"/>
            </w:tcBorders>
          </w:tcPr>
          <w:p>
            <w:pPr>
              <w:rPr>
                <w:rFonts w:ascii="Arial"/>
                <w:sz w:val="21"/>
              </w:rPr>
            </w:pPr>
            <w:r/>
          </w:p>
        </w:tc>
      </w:tr>
    </w:tbl>
    <w:p>
      <w:pPr>
        <w:spacing w:line="104" w:lineRule="exact"/>
        <w:rPr>
          <w:rFonts w:ascii="Arial"/>
          <w:sz w:val="8"/>
        </w:rPr>
      </w:pPr>
      <w:r/>
    </w:p>
    <w:p>
      <w:pPr>
        <w:spacing w:line="104" w:lineRule="exact"/>
        <w:sectPr>
          <w:footerReference w:type="default" r:id="rId75"/>
          <w:pgSz w:w="11890" w:h="16850"/>
          <w:pgMar w:top="400" w:right="1544" w:bottom="1311" w:left="1115" w:header="0" w:footer="1052" w:gutter="0"/>
        </w:sectPr>
        <w:rPr>
          <w:rFonts w:ascii="Arial" w:hAnsi="Arial" w:eastAsia="Arial" w:cs="Arial"/>
          <w:sz w:val="8"/>
          <w:szCs w:val="8"/>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4102"/>
        <w:spacing w:before="62" w:line="223" w:lineRule="auto"/>
        <w:rPr>
          <w:rFonts w:ascii="Times New Roman" w:hAnsi="Times New Roman" w:eastAsia="Times New Roman" w:cs="Times New Roman"/>
          <w:sz w:val="19"/>
          <w:szCs w:val="19"/>
        </w:rPr>
      </w:pPr>
      <w:bookmarkStart w:name="bookmark286" w:id="106"/>
      <w:bookmarkEnd w:id="106"/>
      <w:r>
        <w:rPr>
          <w:rFonts w:ascii="SimHei" w:hAnsi="SimHei" w:eastAsia="SimHei" w:cs="SimHei"/>
          <w:sz w:val="19"/>
          <w:szCs w:val="19"/>
          <w:b/>
          <w:bCs/>
          <w:spacing w:val="-2"/>
        </w:rPr>
        <w:t>续表</w:t>
      </w:r>
      <w:r>
        <w:rPr>
          <w:rFonts w:ascii="Times New Roman" w:hAnsi="Times New Roman" w:eastAsia="Times New Roman" w:cs="Times New Roman"/>
          <w:sz w:val="19"/>
          <w:szCs w:val="19"/>
          <w:b/>
          <w:bCs/>
          <w:spacing w:val="-2"/>
        </w:rPr>
        <w:t>H.10.1</w:t>
      </w:r>
    </w:p>
    <w:p>
      <w:pPr>
        <w:spacing w:line="69"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8"/>
        <w:gridCol w:w="1818"/>
        <w:gridCol w:w="1019"/>
        <w:gridCol w:w="1858"/>
        <w:gridCol w:w="1963"/>
      </w:tblGrid>
      <w:tr>
        <w:trPr>
          <w:trHeight w:val="323" w:hRule="atLeast"/>
        </w:trPr>
        <w:tc>
          <w:tcPr>
            <w:tcW w:w="1253" w:type="dxa"/>
            <w:vAlign w:val="top"/>
          </w:tcPr>
          <w:p>
            <w:pPr>
              <w:pStyle w:val="TableText"/>
              <w:ind w:left="214"/>
              <w:spacing w:before="63" w:line="219" w:lineRule="auto"/>
              <w:rPr>
                <w:sz w:val="20"/>
                <w:szCs w:val="20"/>
              </w:rPr>
            </w:pPr>
            <w:r>
              <w:rPr>
                <w:sz w:val="20"/>
                <w:szCs w:val="20"/>
                <w:spacing w:val="2"/>
              </w:rPr>
              <w:t>项目编码</w:t>
            </w:r>
          </w:p>
        </w:tc>
        <w:tc>
          <w:tcPr>
            <w:tcW w:w="129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473"/>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5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89"/>
              <w:spacing w:before="63" w:line="219" w:lineRule="auto"/>
              <w:rPr>
                <w:sz w:val="20"/>
                <w:szCs w:val="20"/>
              </w:rPr>
            </w:pPr>
            <w:r>
              <w:rPr>
                <w:sz w:val="20"/>
                <w:szCs w:val="20"/>
                <w:spacing w:val="2"/>
              </w:rPr>
              <w:t>工作内容</w:t>
            </w:r>
          </w:p>
        </w:tc>
      </w:tr>
      <w:tr>
        <w:trPr>
          <w:trHeight w:val="1346" w:hRule="atLeast"/>
        </w:trPr>
        <w:tc>
          <w:tcPr>
            <w:tcW w:w="1253" w:type="dxa"/>
            <w:vAlign w:val="top"/>
          </w:tcPr>
          <w:p>
            <w:pPr>
              <w:spacing w:line="265" w:lineRule="auto"/>
              <w:rPr>
                <w:rFonts w:ascii="Arial"/>
                <w:sz w:val="21"/>
              </w:rPr>
            </w:pPr>
            <w:r/>
          </w:p>
          <w:p>
            <w:pPr>
              <w:spacing w:line="266" w:lineRule="auto"/>
              <w:rPr>
                <w:rFonts w:ascii="Arial"/>
                <w:sz w:val="21"/>
              </w:rPr>
            </w:pPr>
            <w:r/>
          </w:p>
          <w:p>
            <w:pPr>
              <w:pStyle w:val="TableText"/>
              <w:ind w:left="165"/>
              <w:spacing w:before="65"/>
              <w:rPr>
                <w:sz w:val="20"/>
                <w:szCs w:val="20"/>
              </w:rPr>
            </w:pPr>
            <w:r>
              <w:rPr>
                <w:sz w:val="20"/>
                <w:szCs w:val="20"/>
                <w:spacing w:val="-1"/>
              </w:rPr>
              <w:t>010810003</w:t>
            </w:r>
          </w:p>
        </w:tc>
        <w:tc>
          <w:tcPr>
            <w:tcW w:w="1298" w:type="dxa"/>
            <w:vAlign w:val="top"/>
          </w:tcPr>
          <w:p>
            <w:pPr>
              <w:spacing w:line="256" w:lineRule="auto"/>
              <w:rPr>
                <w:rFonts w:ascii="Arial"/>
                <w:sz w:val="21"/>
              </w:rPr>
            </w:pPr>
            <w:r/>
          </w:p>
          <w:p>
            <w:pPr>
              <w:spacing w:line="256" w:lineRule="auto"/>
              <w:rPr>
                <w:rFonts w:ascii="Arial"/>
                <w:sz w:val="21"/>
              </w:rPr>
            </w:pPr>
            <w:r/>
          </w:p>
          <w:p>
            <w:pPr>
              <w:pStyle w:val="TableText"/>
              <w:ind w:left="342"/>
              <w:spacing w:before="65" w:line="220" w:lineRule="auto"/>
              <w:rPr>
                <w:sz w:val="20"/>
                <w:szCs w:val="20"/>
              </w:rPr>
            </w:pPr>
            <w:r>
              <w:rPr>
                <w:sz w:val="20"/>
                <w:szCs w:val="20"/>
                <w:spacing w:val="3"/>
              </w:rPr>
              <w:t>窗帘轨</w:t>
            </w:r>
          </w:p>
        </w:tc>
        <w:tc>
          <w:tcPr>
            <w:tcW w:w="1818" w:type="dxa"/>
            <w:vAlign w:val="top"/>
          </w:tcPr>
          <w:p>
            <w:pPr>
              <w:pStyle w:val="TableText"/>
              <w:ind w:left="83" w:right="224"/>
              <w:spacing w:before="129" w:line="239" w:lineRule="auto"/>
              <w:rPr>
                <w:sz w:val="20"/>
                <w:szCs w:val="20"/>
              </w:rPr>
            </w:pPr>
            <w:r>
              <w:rPr>
                <w:sz w:val="20"/>
                <w:szCs w:val="20"/>
                <w:spacing w:val="12"/>
              </w:rPr>
              <w:t>1.窗帘轨材质、</w:t>
            </w:r>
            <w:r>
              <w:rPr>
                <w:sz w:val="20"/>
                <w:szCs w:val="20"/>
                <w:spacing w:val="3"/>
              </w:rPr>
              <w:t xml:space="preserve"> </w:t>
            </w:r>
            <w:r>
              <w:rPr>
                <w:sz w:val="20"/>
                <w:szCs w:val="20"/>
                <w:spacing w:val="-3"/>
              </w:rPr>
              <w:t>规格</w:t>
            </w:r>
          </w:p>
          <w:p>
            <w:pPr>
              <w:pStyle w:val="TableText"/>
              <w:ind w:left="83"/>
              <w:spacing w:before="73" w:line="221" w:lineRule="auto"/>
              <w:rPr>
                <w:sz w:val="20"/>
                <w:szCs w:val="20"/>
              </w:rPr>
            </w:pPr>
            <w:r>
              <w:rPr>
                <w:sz w:val="20"/>
                <w:szCs w:val="20"/>
                <w:spacing w:val="-2"/>
              </w:rPr>
              <w:t>2.轨的形式</w:t>
            </w:r>
          </w:p>
          <w:p>
            <w:pPr>
              <w:pStyle w:val="TableText"/>
              <w:ind w:left="83"/>
              <w:spacing w:before="68" w:line="219" w:lineRule="auto"/>
              <w:rPr>
                <w:sz w:val="20"/>
                <w:szCs w:val="20"/>
              </w:rPr>
            </w:pPr>
            <w:r>
              <w:rPr>
                <w:sz w:val="20"/>
                <w:szCs w:val="20"/>
                <w:spacing w:val="1"/>
              </w:rPr>
              <w:t>3.防护材料种类</w:t>
            </w:r>
          </w:p>
        </w:tc>
        <w:tc>
          <w:tcPr>
            <w:tcW w:w="1019" w:type="dxa"/>
            <w:vAlign w:val="top"/>
          </w:tcPr>
          <w:p>
            <w:pPr>
              <w:spacing w:line="280" w:lineRule="auto"/>
              <w:rPr>
                <w:rFonts w:ascii="Arial"/>
                <w:sz w:val="21"/>
              </w:rPr>
            </w:pPr>
            <w:r/>
          </w:p>
          <w:p>
            <w:pPr>
              <w:spacing w:line="280" w:lineRule="auto"/>
              <w:rPr>
                <w:rFonts w:ascii="Arial"/>
                <w:sz w:val="21"/>
              </w:rPr>
            </w:pPr>
            <w:r/>
          </w:p>
          <w:p>
            <w:pPr>
              <w:pStyle w:val="TableText"/>
              <w:ind w:left="465"/>
              <w:spacing w:before="49" w:line="241" w:lineRule="auto"/>
              <w:rPr>
                <w:sz w:val="15"/>
                <w:szCs w:val="15"/>
              </w:rPr>
            </w:pPr>
            <w:r>
              <w:rPr>
                <w:sz w:val="15"/>
                <w:szCs w:val="15"/>
              </w:rPr>
              <w:t>m</w:t>
            </w:r>
          </w:p>
        </w:tc>
        <w:tc>
          <w:tcPr>
            <w:tcW w:w="1858" w:type="dxa"/>
            <w:vAlign w:val="top"/>
          </w:tcPr>
          <w:p>
            <w:pPr>
              <w:spacing w:line="341" w:lineRule="auto"/>
              <w:rPr>
                <w:rFonts w:ascii="Arial"/>
                <w:sz w:val="21"/>
              </w:rPr>
            </w:pPr>
            <w:r/>
          </w:p>
          <w:p>
            <w:pPr>
              <w:pStyle w:val="TableText"/>
              <w:ind w:left="96" w:right="150" w:firstLine="190"/>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以长度计算</w:t>
            </w:r>
          </w:p>
        </w:tc>
        <w:tc>
          <w:tcPr>
            <w:tcW w:w="1963" w:type="dxa"/>
            <w:vAlign w:val="top"/>
          </w:tcPr>
          <w:p>
            <w:pPr>
              <w:spacing w:line="343" w:lineRule="auto"/>
              <w:rPr>
                <w:rFonts w:ascii="Arial"/>
                <w:sz w:val="21"/>
              </w:rPr>
            </w:pPr>
            <w:r/>
          </w:p>
          <w:p>
            <w:pPr>
              <w:pStyle w:val="TableText"/>
              <w:ind w:left="88"/>
              <w:spacing w:before="65" w:line="220" w:lineRule="auto"/>
              <w:rPr>
                <w:sz w:val="20"/>
                <w:szCs w:val="20"/>
              </w:rPr>
            </w:pPr>
            <w:r>
              <w:rPr>
                <w:sz w:val="20"/>
                <w:szCs w:val="20"/>
                <w:spacing w:val="3"/>
              </w:rPr>
              <w:t>1.制作</w:t>
            </w:r>
          </w:p>
          <w:p>
            <w:pPr>
              <w:pStyle w:val="TableText"/>
              <w:ind w:left="88"/>
              <w:spacing w:before="71" w:line="220" w:lineRule="auto"/>
              <w:rPr>
                <w:sz w:val="20"/>
                <w:szCs w:val="20"/>
              </w:rPr>
            </w:pPr>
            <w:r>
              <w:rPr>
                <w:sz w:val="20"/>
                <w:szCs w:val="20"/>
                <w:spacing w:val="-2"/>
              </w:rPr>
              <w:t>2.安装</w:t>
            </w:r>
          </w:p>
        </w:tc>
      </w:tr>
    </w:tbl>
    <w:p>
      <w:pPr>
        <w:spacing w:line="246" w:lineRule="auto"/>
        <w:rPr>
          <w:rFonts w:ascii="Arial"/>
          <w:sz w:val="21"/>
        </w:rPr>
      </w:pPr>
      <w:r/>
    </w:p>
    <w:p>
      <w:pPr>
        <w:pStyle w:val="BodyText"/>
        <w:ind w:left="3379"/>
        <w:spacing w:before="101" w:line="220" w:lineRule="auto"/>
        <w:outlineLvl w:val="1"/>
        <w:rPr>
          <w:sz w:val="31"/>
          <w:szCs w:val="31"/>
        </w:rPr>
      </w:pPr>
      <w:bookmarkStart w:name="bookmark64" w:id="107"/>
      <w:bookmarkEnd w:id="107"/>
      <w:r>
        <w:rPr>
          <w:rFonts w:ascii="Times New Roman" w:hAnsi="Times New Roman" w:eastAsia="Times New Roman" w:cs="Times New Roman"/>
          <w:sz w:val="31"/>
          <w:szCs w:val="31"/>
          <w:spacing w:val="-9"/>
        </w:rPr>
        <w:t>H. </w:t>
      </w:r>
      <w:r>
        <w:rPr>
          <w:sz w:val="31"/>
          <w:szCs w:val="31"/>
          <w:spacing w:val="-9"/>
        </w:rPr>
        <w:t>11</w:t>
      </w:r>
      <w:r>
        <w:rPr>
          <w:sz w:val="31"/>
          <w:szCs w:val="31"/>
          <w:spacing w:val="11"/>
        </w:rPr>
        <w:t xml:space="preserve">  </w:t>
      </w:r>
      <w:r>
        <w:rPr>
          <w:sz w:val="31"/>
          <w:szCs w:val="31"/>
          <w:spacing w:val="-9"/>
        </w:rPr>
        <w:t>其</w:t>
      </w:r>
      <w:r>
        <w:rPr>
          <w:sz w:val="31"/>
          <w:szCs w:val="31"/>
          <w:spacing w:val="-52"/>
        </w:rPr>
        <w:t xml:space="preserve"> </w:t>
      </w:r>
      <w:r>
        <w:rPr>
          <w:sz w:val="31"/>
          <w:szCs w:val="31"/>
          <w:spacing w:val="-9"/>
        </w:rPr>
        <w:t>他</w:t>
      </w:r>
      <w:r>
        <w:rPr>
          <w:sz w:val="31"/>
          <w:szCs w:val="31"/>
          <w:spacing w:val="-50"/>
        </w:rPr>
        <w:t xml:space="preserve"> </w:t>
      </w:r>
      <w:r>
        <w:rPr>
          <w:sz w:val="31"/>
          <w:szCs w:val="31"/>
          <w:spacing w:val="-9"/>
        </w:rPr>
        <w:t>规</w:t>
      </w:r>
      <w:r>
        <w:rPr>
          <w:sz w:val="31"/>
          <w:szCs w:val="31"/>
          <w:spacing w:val="-44"/>
        </w:rPr>
        <w:t xml:space="preserve"> </w:t>
      </w:r>
      <w:r>
        <w:rPr>
          <w:sz w:val="31"/>
          <w:szCs w:val="31"/>
          <w:spacing w:val="-9"/>
        </w:rPr>
        <w:t>定</w:t>
      </w:r>
    </w:p>
    <w:p>
      <w:pPr>
        <w:spacing w:line="257" w:lineRule="auto"/>
        <w:rPr>
          <w:rFonts w:ascii="Arial"/>
          <w:sz w:val="21"/>
        </w:rPr>
      </w:pPr>
      <w:r/>
    </w:p>
    <w:p>
      <w:pPr>
        <w:pStyle w:val="BodyText"/>
        <w:ind w:right="87"/>
        <w:spacing w:before="65" w:line="289" w:lineRule="auto"/>
        <w:rPr>
          <w:sz w:val="20"/>
          <w:szCs w:val="20"/>
        </w:rPr>
      </w:pPr>
      <w:r>
        <w:rPr>
          <w:rFonts w:ascii="Times New Roman" w:hAnsi="Times New Roman" w:eastAsia="Times New Roman" w:cs="Times New Roman"/>
          <w:sz w:val="20"/>
          <w:szCs w:val="20"/>
        </w:rPr>
        <w:t>H.11.1      </w:t>
      </w:r>
      <w:r>
        <w:rPr>
          <w:sz w:val="20"/>
          <w:szCs w:val="20"/>
        </w:rPr>
        <w:t>木门的“门类型”可描述为镶板木门、企</w:t>
      </w:r>
      <w:r>
        <w:rPr>
          <w:sz w:val="20"/>
          <w:szCs w:val="20"/>
          <w:spacing w:val="-1"/>
        </w:rPr>
        <w:t>口木板门、实木装饰门、胶合板门、夹板装饰门、木纱</w:t>
      </w:r>
      <w:r>
        <w:rPr>
          <w:sz w:val="20"/>
          <w:szCs w:val="20"/>
        </w:rPr>
        <w:t xml:space="preserve"> </w:t>
      </w:r>
      <w:r>
        <w:rPr>
          <w:sz w:val="20"/>
          <w:szCs w:val="20"/>
          <w:spacing w:val="-1"/>
        </w:rPr>
        <w:t>门、全玻门(带木质扇框)、木质半玻门(带木质扇框)等。</w:t>
      </w:r>
    </w:p>
    <w:p>
      <w:pPr>
        <w:pStyle w:val="BodyText"/>
        <w:ind w:right="91"/>
        <w:spacing w:before="4" w:line="291" w:lineRule="auto"/>
        <w:rPr>
          <w:sz w:val="20"/>
          <w:szCs w:val="20"/>
        </w:rPr>
      </w:pPr>
      <w:r>
        <w:rPr>
          <w:rFonts w:ascii="Times New Roman" w:hAnsi="Times New Roman" w:eastAsia="Times New Roman" w:cs="Times New Roman"/>
          <w:sz w:val="20"/>
          <w:szCs w:val="20"/>
        </w:rPr>
        <w:t>H.11.2      </w:t>
      </w:r>
      <w:r>
        <w:rPr>
          <w:sz w:val="20"/>
          <w:szCs w:val="20"/>
        </w:rPr>
        <w:t>金属门的“门类型”可描述为金属平</w:t>
      </w:r>
      <w:r>
        <w:rPr>
          <w:sz w:val="20"/>
          <w:szCs w:val="20"/>
          <w:spacing w:val="-1"/>
        </w:rPr>
        <w:t>开门、金属推拉门、金属地弹门、全玻门(带金属扇框)、金</w:t>
      </w:r>
      <w:r>
        <w:rPr>
          <w:sz w:val="20"/>
          <w:szCs w:val="20"/>
        </w:rPr>
        <w:t xml:space="preserve"> </w:t>
      </w:r>
      <w:r>
        <w:rPr>
          <w:sz w:val="20"/>
          <w:szCs w:val="20"/>
          <w:spacing w:val="6"/>
        </w:rPr>
        <w:t>属半玻门(带扇框)等。</w:t>
      </w:r>
    </w:p>
    <w:p>
      <w:pPr>
        <w:pStyle w:val="BodyText"/>
        <w:spacing w:line="279" w:lineRule="auto"/>
        <w:rPr>
          <w:sz w:val="20"/>
          <w:szCs w:val="20"/>
        </w:rPr>
      </w:pPr>
      <w:r>
        <w:rPr>
          <w:rFonts w:ascii="Times New Roman" w:hAnsi="Times New Roman" w:eastAsia="Times New Roman" w:cs="Times New Roman"/>
          <w:sz w:val="20"/>
          <w:szCs w:val="20"/>
          <w:spacing w:val="-7"/>
        </w:rPr>
        <w:t>H.11.3       </w:t>
      </w:r>
      <w:r>
        <w:rPr>
          <w:sz w:val="20"/>
          <w:szCs w:val="20"/>
          <w:spacing w:val="-7"/>
        </w:rPr>
        <w:t>特种门的“门类型”可描述为冷藏门、冷冻间门、保温门、变电室门、隔音门、防射线门、人防门、</w:t>
      </w:r>
      <w:r>
        <w:rPr>
          <w:sz w:val="20"/>
          <w:szCs w:val="20"/>
          <w:spacing w:val="13"/>
        </w:rPr>
        <w:t xml:space="preserve"> </w:t>
      </w:r>
      <w:r>
        <w:rPr>
          <w:sz w:val="20"/>
          <w:szCs w:val="20"/>
          <w:spacing w:val="3"/>
        </w:rPr>
        <w:t>金库门等。</w:t>
      </w:r>
    </w:p>
    <w:p>
      <w:pPr>
        <w:pStyle w:val="BodyText"/>
        <w:spacing w:before="6" w:line="219" w:lineRule="auto"/>
        <w:rPr>
          <w:sz w:val="21"/>
          <w:szCs w:val="21"/>
        </w:rPr>
      </w:pPr>
      <w:r>
        <w:rPr>
          <w:rFonts w:ascii="Times New Roman" w:hAnsi="Times New Roman" w:eastAsia="Times New Roman" w:cs="Times New Roman"/>
          <w:sz w:val="21"/>
          <w:szCs w:val="21"/>
          <w:spacing w:val="-10"/>
        </w:rPr>
        <w:t>H.11.4      </w:t>
      </w:r>
      <w:r>
        <w:rPr>
          <w:sz w:val="21"/>
          <w:szCs w:val="21"/>
          <w:spacing w:val="-10"/>
        </w:rPr>
        <w:t>单独制作、安装木门框应按“木门框”项目编码列项。</w:t>
      </w:r>
    </w:p>
    <w:p>
      <w:pPr>
        <w:pStyle w:val="BodyText"/>
        <w:spacing w:before="80" w:line="219" w:lineRule="auto"/>
        <w:rPr>
          <w:sz w:val="20"/>
          <w:szCs w:val="20"/>
        </w:rPr>
      </w:pPr>
      <w:r>
        <w:rPr>
          <w:rFonts w:ascii="Times New Roman" w:hAnsi="Times New Roman" w:eastAsia="Times New Roman" w:cs="Times New Roman"/>
          <w:sz w:val="20"/>
          <w:szCs w:val="20"/>
        </w:rPr>
        <w:t>H.11.5      </w:t>
      </w:r>
      <w:r>
        <w:rPr>
          <w:sz w:val="20"/>
          <w:szCs w:val="20"/>
        </w:rPr>
        <w:t>单独安装门锁应按“门锁安装”项目编码</w:t>
      </w:r>
      <w:r>
        <w:rPr>
          <w:sz w:val="20"/>
          <w:szCs w:val="20"/>
          <w:spacing w:val="-1"/>
        </w:rPr>
        <w:t>列项。</w:t>
      </w:r>
    </w:p>
    <w:p>
      <w:pPr>
        <w:pStyle w:val="BodyText"/>
        <w:ind w:right="90"/>
        <w:spacing w:before="82" w:line="273" w:lineRule="auto"/>
        <w:rPr>
          <w:sz w:val="20"/>
          <w:szCs w:val="20"/>
        </w:rPr>
      </w:pPr>
      <w:r>
        <w:rPr>
          <w:rFonts w:ascii="Times New Roman" w:hAnsi="Times New Roman" w:eastAsia="Times New Roman" w:cs="Times New Roman"/>
          <w:sz w:val="20"/>
          <w:szCs w:val="20"/>
          <w:spacing w:val="-9"/>
        </w:rPr>
        <w:t>H.11.  </w:t>
      </w:r>
      <w:r>
        <w:rPr>
          <w:sz w:val="20"/>
          <w:szCs w:val="20"/>
          <w:spacing w:val="-9"/>
        </w:rPr>
        <w:t>6</w:t>
      </w:r>
      <w:r>
        <w:rPr>
          <w:sz w:val="20"/>
          <w:szCs w:val="20"/>
          <w:spacing w:val="24"/>
        </w:rPr>
        <w:t xml:space="preserve">  </w:t>
      </w:r>
      <w:r>
        <w:rPr>
          <w:sz w:val="20"/>
          <w:szCs w:val="20"/>
          <w:spacing w:val="-9"/>
        </w:rPr>
        <w:t>门五金包含合页、铰链、拉手、锁具、插销、门吸、闭门器、滑轮滑轨、地弹簧、</w:t>
      </w:r>
      <w:r>
        <w:rPr>
          <w:sz w:val="20"/>
          <w:szCs w:val="20"/>
          <w:spacing w:val="-10"/>
        </w:rPr>
        <w:t>角码、螺丝等完成</w:t>
      </w:r>
      <w:r>
        <w:rPr>
          <w:sz w:val="20"/>
          <w:szCs w:val="20"/>
          <w:spacing w:val="1"/>
        </w:rPr>
        <w:t xml:space="preserve"> </w:t>
      </w:r>
      <w:r>
        <w:rPr>
          <w:sz w:val="20"/>
          <w:szCs w:val="20"/>
          <w:spacing w:val="8"/>
        </w:rPr>
        <w:t>门安装所需的各类配件。</w:t>
      </w:r>
    </w:p>
    <w:p>
      <w:pPr>
        <w:pStyle w:val="BodyText"/>
        <w:spacing w:line="219" w:lineRule="auto"/>
        <w:rPr>
          <w:sz w:val="22"/>
          <w:szCs w:val="22"/>
        </w:rPr>
      </w:pPr>
      <w:r>
        <w:rPr>
          <w:rFonts w:ascii="Times New Roman" w:hAnsi="Times New Roman" w:eastAsia="Times New Roman" w:cs="Times New Roman"/>
          <w:sz w:val="22"/>
          <w:szCs w:val="22"/>
          <w:spacing w:val="-15"/>
        </w:rPr>
        <w:t>H.11.7     </w:t>
      </w:r>
      <w:r>
        <w:rPr>
          <w:sz w:val="22"/>
          <w:szCs w:val="22"/>
          <w:spacing w:val="-15"/>
        </w:rPr>
        <w:t>金属卷帘(闸)门的“驱动类型”可描述为手动、电动等。</w:t>
      </w:r>
    </w:p>
    <w:p>
      <w:pPr>
        <w:pStyle w:val="BodyText"/>
        <w:spacing w:before="89" w:line="219" w:lineRule="auto"/>
        <w:rPr>
          <w:sz w:val="20"/>
          <w:szCs w:val="20"/>
        </w:rPr>
      </w:pPr>
      <w:r>
        <w:rPr>
          <w:rFonts w:ascii="Times New Roman" w:hAnsi="Times New Roman" w:eastAsia="Times New Roman" w:cs="Times New Roman"/>
          <w:sz w:val="20"/>
          <w:szCs w:val="20"/>
          <w:spacing w:val="-5"/>
        </w:rPr>
        <w:t>H.11.8       </w:t>
      </w:r>
      <w:r>
        <w:rPr>
          <w:sz w:val="20"/>
          <w:szCs w:val="20"/>
          <w:spacing w:val="-5"/>
        </w:rPr>
        <w:t>木窗的“窗类型”可描</w:t>
      </w:r>
      <w:r>
        <w:rPr>
          <w:sz w:val="20"/>
          <w:szCs w:val="20"/>
          <w:spacing w:val="-6"/>
        </w:rPr>
        <w:t>述为木百叶窗、木组合窗、木天窗、木固定窗、木装饰空花窗等。</w:t>
      </w:r>
    </w:p>
    <w:p>
      <w:pPr>
        <w:pStyle w:val="BodyText"/>
        <w:spacing w:before="82" w:line="219" w:lineRule="auto"/>
        <w:rPr>
          <w:sz w:val="20"/>
          <w:szCs w:val="20"/>
        </w:rPr>
      </w:pPr>
      <w:r>
        <w:rPr>
          <w:rFonts w:ascii="Times New Roman" w:hAnsi="Times New Roman" w:eastAsia="Times New Roman" w:cs="Times New Roman"/>
          <w:sz w:val="20"/>
          <w:szCs w:val="20"/>
          <w:spacing w:val="-2"/>
        </w:rPr>
        <w:t>H.11.9      </w:t>
      </w:r>
      <w:r>
        <w:rPr>
          <w:sz w:val="20"/>
          <w:szCs w:val="20"/>
          <w:spacing w:val="-2"/>
        </w:rPr>
        <w:t>金属窗的“窗类型”可描述为金属组合窗、防盗窗等。</w:t>
      </w:r>
    </w:p>
    <w:p>
      <w:pPr>
        <w:pStyle w:val="BodyText"/>
        <w:ind w:right="93"/>
        <w:spacing w:before="72" w:line="289" w:lineRule="auto"/>
        <w:rPr>
          <w:sz w:val="20"/>
          <w:szCs w:val="20"/>
        </w:rPr>
      </w:pPr>
      <w:r>
        <w:rPr>
          <w:rFonts w:ascii="Times New Roman" w:hAnsi="Times New Roman" w:eastAsia="Times New Roman" w:cs="Times New Roman"/>
          <w:sz w:val="20"/>
          <w:szCs w:val="20"/>
          <w:spacing w:val="-6"/>
        </w:rPr>
        <w:t>H.11.10       </w:t>
      </w:r>
      <w:r>
        <w:rPr>
          <w:sz w:val="20"/>
          <w:szCs w:val="20"/>
          <w:spacing w:val="-6"/>
        </w:rPr>
        <w:t>窗五金包含合</w:t>
      </w:r>
      <w:r>
        <w:rPr>
          <w:sz w:val="20"/>
          <w:szCs w:val="20"/>
          <w:spacing w:val="-7"/>
        </w:rPr>
        <w:t>页、铰链、拉手、锁具、插销、风钩、风撑、滑轮滑轨、角码、螺丝等完成窗安装所</w:t>
      </w:r>
      <w:r>
        <w:rPr>
          <w:sz w:val="20"/>
          <w:szCs w:val="20"/>
        </w:rPr>
        <w:t xml:space="preserve"> </w:t>
      </w:r>
      <w:r>
        <w:rPr>
          <w:sz w:val="20"/>
          <w:szCs w:val="20"/>
          <w:spacing w:val="4"/>
        </w:rPr>
        <w:t>需的各类配件。</w:t>
      </w:r>
    </w:p>
    <w:p>
      <w:pPr>
        <w:pStyle w:val="BodyText"/>
        <w:ind w:right="90"/>
        <w:spacing w:before="4" w:line="273" w:lineRule="auto"/>
        <w:rPr>
          <w:sz w:val="20"/>
          <w:szCs w:val="20"/>
        </w:rPr>
      </w:pPr>
      <w:r>
        <w:rPr>
          <w:rFonts w:ascii="Times New Roman" w:hAnsi="Times New Roman" w:eastAsia="Times New Roman" w:cs="Times New Roman"/>
          <w:sz w:val="20"/>
          <w:szCs w:val="20"/>
          <w:spacing w:val="-2"/>
        </w:rPr>
        <w:t>H.11.11      </w:t>
      </w:r>
      <w:r>
        <w:rPr>
          <w:sz w:val="20"/>
          <w:szCs w:val="20"/>
          <w:spacing w:val="-2"/>
        </w:rPr>
        <w:t>对门窗的胶压、封边、雕刻、纹饰等工艺有特殊要求的，可</w:t>
      </w:r>
      <w:r>
        <w:rPr>
          <w:sz w:val="20"/>
          <w:szCs w:val="20"/>
          <w:spacing w:val="-3"/>
        </w:rPr>
        <w:t>在项目特征“其他工艺要求”中进行</w:t>
      </w:r>
      <w:r>
        <w:rPr>
          <w:sz w:val="20"/>
          <w:szCs w:val="20"/>
        </w:rPr>
        <w:t xml:space="preserve"> </w:t>
      </w:r>
      <w:r>
        <w:rPr>
          <w:sz w:val="20"/>
          <w:szCs w:val="20"/>
          <w:spacing w:val="3"/>
        </w:rPr>
        <w:t>描述。</w:t>
      </w:r>
    </w:p>
    <w:p>
      <w:pPr>
        <w:pStyle w:val="BodyText"/>
        <w:spacing w:line="219" w:lineRule="auto"/>
        <w:rPr>
          <w:sz w:val="22"/>
          <w:szCs w:val="22"/>
        </w:rPr>
      </w:pPr>
      <w:r>
        <w:rPr>
          <w:rFonts w:ascii="Times New Roman" w:hAnsi="Times New Roman" w:eastAsia="Times New Roman" w:cs="Times New Roman"/>
          <w:sz w:val="22"/>
          <w:szCs w:val="22"/>
          <w:spacing w:val="-12"/>
        </w:rPr>
        <w:t>H.11.12     </w:t>
      </w:r>
      <w:r>
        <w:rPr>
          <w:sz w:val="22"/>
          <w:szCs w:val="22"/>
          <w:spacing w:val="-12"/>
        </w:rPr>
        <w:t>窗帘打褶等工艺可在“其他工艺要求”中进行描述。</w:t>
      </w:r>
    </w:p>
    <w:p>
      <w:pPr>
        <w:pStyle w:val="BodyText"/>
        <w:spacing w:before="78" w:line="219" w:lineRule="auto"/>
        <w:rPr>
          <w:sz w:val="20"/>
          <w:szCs w:val="20"/>
        </w:rPr>
      </w:pPr>
      <w:r>
        <w:rPr>
          <w:rFonts w:ascii="Times New Roman" w:hAnsi="Times New Roman" w:eastAsia="Times New Roman" w:cs="Times New Roman"/>
          <w:sz w:val="20"/>
          <w:szCs w:val="20"/>
          <w:spacing w:val="-4"/>
        </w:rPr>
        <w:t>H.11.13       </w:t>
      </w:r>
      <w:r>
        <w:rPr>
          <w:sz w:val="20"/>
          <w:szCs w:val="20"/>
          <w:spacing w:val="-4"/>
        </w:rPr>
        <w:t>窗帘轨的“轨的形式”可描述为单轨、双轨等。</w:t>
      </w:r>
    </w:p>
    <w:p>
      <w:pPr>
        <w:spacing w:line="219" w:lineRule="auto"/>
        <w:sectPr>
          <w:footerReference w:type="default" r:id="rId76"/>
          <w:pgSz w:w="11890" w:h="16850"/>
          <w:pgMar w:top="400" w:right="1079" w:bottom="1311" w:left="1500" w:header="0" w:footer="1052"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2710"/>
        <w:spacing w:before="114" w:line="219" w:lineRule="auto"/>
        <w:outlineLvl w:val="0"/>
        <w:rPr>
          <w:sz w:val="35"/>
          <w:szCs w:val="35"/>
        </w:rPr>
      </w:pPr>
      <w:bookmarkStart w:name="bookmark287" w:id="108"/>
      <w:bookmarkEnd w:id="108"/>
      <w:bookmarkStart w:name="bookmark65" w:id="109"/>
      <w:bookmarkEnd w:id="109"/>
      <w:r>
        <w:rPr>
          <w:sz w:val="35"/>
          <w:szCs w:val="35"/>
          <w:spacing w:val="5"/>
        </w:rPr>
        <w:t>附录</w:t>
      </w:r>
      <w:r>
        <w:rPr>
          <w:rFonts w:ascii="Times New Roman" w:hAnsi="Times New Roman" w:eastAsia="Times New Roman" w:cs="Times New Roman"/>
          <w:sz w:val="35"/>
          <w:szCs w:val="35"/>
          <w:spacing w:val="5"/>
        </w:rPr>
        <w:t>J     </w:t>
      </w:r>
      <w:r>
        <w:rPr>
          <w:sz w:val="35"/>
          <w:szCs w:val="35"/>
          <w:spacing w:val="5"/>
        </w:rPr>
        <w:t>屋面及防水工程</w:t>
      </w:r>
    </w:p>
    <w:p>
      <w:pPr>
        <w:spacing w:line="320" w:lineRule="auto"/>
        <w:rPr>
          <w:rFonts w:ascii="Arial"/>
          <w:sz w:val="21"/>
        </w:rPr>
      </w:pPr>
      <w:r/>
    </w:p>
    <w:p>
      <w:pPr>
        <w:spacing w:line="320" w:lineRule="auto"/>
        <w:rPr>
          <w:rFonts w:ascii="Arial"/>
          <w:sz w:val="21"/>
        </w:rPr>
      </w:pPr>
      <w:r/>
    </w:p>
    <w:p>
      <w:pPr>
        <w:pStyle w:val="BodyText"/>
        <w:ind w:left="3660"/>
        <w:spacing w:before="91" w:line="220" w:lineRule="auto"/>
        <w:outlineLvl w:val="1"/>
        <w:rPr>
          <w:sz w:val="28"/>
          <w:szCs w:val="28"/>
        </w:rPr>
      </w:pPr>
      <w:bookmarkStart w:name="bookmark66" w:id="110"/>
      <w:bookmarkEnd w:id="110"/>
      <w:r>
        <w:rPr>
          <w:rFonts w:ascii="Times New Roman" w:hAnsi="Times New Roman" w:eastAsia="Times New Roman" w:cs="Times New Roman"/>
          <w:sz w:val="28"/>
          <w:szCs w:val="28"/>
          <w:spacing w:val="-11"/>
        </w:rPr>
        <w:t>J.</w:t>
      </w:r>
      <w:r>
        <w:rPr>
          <w:rFonts w:ascii="Times New Roman" w:hAnsi="Times New Roman" w:eastAsia="Times New Roman" w:cs="Times New Roman"/>
          <w:sz w:val="28"/>
          <w:szCs w:val="28"/>
          <w:spacing w:val="30"/>
        </w:rPr>
        <w:t xml:space="preserve"> </w:t>
      </w:r>
      <w:r>
        <w:rPr>
          <w:sz w:val="28"/>
          <w:szCs w:val="28"/>
          <w:spacing w:val="-11"/>
        </w:rPr>
        <w:t>1</w:t>
      </w:r>
      <w:r>
        <w:rPr>
          <w:sz w:val="28"/>
          <w:szCs w:val="28"/>
          <w:spacing w:val="35"/>
        </w:rPr>
        <w:t xml:space="preserve">  </w:t>
      </w:r>
      <w:r>
        <w:rPr>
          <w:sz w:val="28"/>
          <w:szCs w:val="28"/>
          <w:spacing w:val="-11"/>
        </w:rPr>
        <w:t>屋</w:t>
      </w:r>
      <w:r>
        <w:rPr>
          <w:sz w:val="28"/>
          <w:szCs w:val="28"/>
          <w:spacing w:val="21"/>
        </w:rPr>
        <w:t xml:space="preserve">    </w:t>
      </w:r>
      <w:r>
        <w:rPr>
          <w:sz w:val="28"/>
          <w:szCs w:val="28"/>
          <w:spacing w:val="-11"/>
        </w:rPr>
        <w:t>面</w:t>
      </w:r>
    </w:p>
    <w:p>
      <w:pPr>
        <w:spacing w:line="275" w:lineRule="auto"/>
        <w:rPr>
          <w:rFonts w:ascii="Arial"/>
          <w:sz w:val="21"/>
        </w:rPr>
      </w:pPr>
      <w:r/>
    </w:p>
    <w:p>
      <w:pPr>
        <w:pStyle w:val="BodyText"/>
        <w:ind w:left="30" w:right="19" w:hanging="30"/>
        <w:spacing w:before="65" w:line="288" w:lineRule="auto"/>
        <w:rPr>
          <w:sz w:val="20"/>
          <w:szCs w:val="20"/>
        </w:rPr>
      </w:pPr>
      <w:r>
        <w:rPr>
          <w:rFonts w:ascii="Times New Roman" w:hAnsi="Times New Roman" w:eastAsia="Times New Roman" w:cs="Times New Roman"/>
          <w:sz w:val="20"/>
          <w:szCs w:val="20"/>
          <w:spacing w:val="5"/>
        </w:rPr>
        <w:t>J.1.1      </w:t>
      </w:r>
      <w:r>
        <w:rPr>
          <w:sz w:val="20"/>
          <w:szCs w:val="20"/>
          <w:spacing w:val="5"/>
        </w:rPr>
        <w:t>屋面工程量清单项目设置、项目特征描述的内容、计量单位及工程量计算规则应按表</w:t>
      </w:r>
      <w:r>
        <w:rPr>
          <w:rFonts w:ascii="Times New Roman" w:hAnsi="Times New Roman" w:eastAsia="Times New Roman" w:cs="Times New Roman"/>
          <w:sz w:val="20"/>
          <w:szCs w:val="20"/>
          <w:spacing w:val="5"/>
        </w:rPr>
        <w:t>J.1.1     </w:t>
      </w:r>
      <w:r>
        <w:rPr>
          <w:sz w:val="20"/>
          <w:szCs w:val="20"/>
          <w:spacing w:val="5"/>
        </w:rPr>
        <w:t>的</w:t>
      </w:r>
      <w:r>
        <w:rPr>
          <w:sz w:val="20"/>
          <w:szCs w:val="20"/>
          <w:spacing w:val="4"/>
        </w:rPr>
        <w:t xml:space="preserve"> </w:t>
      </w:r>
      <w:r>
        <w:rPr>
          <w:sz w:val="20"/>
          <w:szCs w:val="20"/>
          <w:spacing w:val="-1"/>
        </w:rPr>
        <w:t>规定执行。</w:t>
      </w:r>
    </w:p>
    <w:p>
      <w:pPr>
        <w:pStyle w:val="BodyText"/>
        <w:ind w:left="3263"/>
        <w:spacing w:before="11" w:line="218" w:lineRule="auto"/>
        <w:rPr>
          <w:sz w:val="22"/>
          <w:szCs w:val="22"/>
        </w:rPr>
      </w:pPr>
      <w:r>
        <w:rPr>
          <w:sz w:val="22"/>
          <w:szCs w:val="22"/>
          <w:b/>
          <w:bCs/>
          <w:spacing w:val="-1"/>
        </w:rPr>
        <w:t>表J.1.1屋面(编码：010901)</w:t>
      </w:r>
    </w:p>
    <w:p>
      <w:pPr>
        <w:spacing w:line="31" w:lineRule="exact"/>
        <w:rPr/>
      </w:pPr>
      <w:r/>
    </w:p>
    <w:tbl>
      <w:tblPr>
        <w:tblStyle w:val="TableNormal"/>
        <w:tblW w:w="920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18"/>
        <w:gridCol w:w="1009"/>
        <w:gridCol w:w="1868"/>
        <w:gridCol w:w="1963"/>
      </w:tblGrid>
      <w:tr>
        <w:trPr>
          <w:trHeight w:val="325" w:hRule="atLeast"/>
        </w:trPr>
        <w:tc>
          <w:tcPr>
            <w:tcW w:w="1254" w:type="dxa"/>
            <w:vAlign w:val="top"/>
          </w:tcPr>
          <w:p>
            <w:pPr>
              <w:pStyle w:val="TableText"/>
              <w:ind w:left="214"/>
              <w:spacing w:before="63" w:line="219" w:lineRule="auto"/>
              <w:rPr>
                <w:sz w:val="20"/>
                <w:szCs w:val="20"/>
              </w:rPr>
            </w:pPr>
            <w:r>
              <w:rPr>
                <w:sz w:val="20"/>
                <w:szCs w:val="20"/>
                <w:spacing w:val="2"/>
              </w:rPr>
              <w:t>项目编码</w:t>
            </w:r>
          </w:p>
        </w:tc>
        <w:tc>
          <w:tcPr>
            <w:tcW w:w="1288" w:type="dxa"/>
            <w:vAlign w:val="top"/>
          </w:tcPr>
          <w:p>
            <w:pPr>
              <w:pStyle w:val="TableText"/>
              <w:ind w:left="230"/>
              <w:spacing w:before="63" w:line="220" w:lineRule="auto"/>
              <w:rPr>
                <w:sz w:val="20"/>
                <w:szCs w:val="20"/>
              </w:rPr>
            </w:pPr>
            <w:r>
              <w:rPr>
                <w:sz w:val="20"/>
                <w:szCs w:val="20"/>
                <w:spacing w:val="2"/>
              </w:rPr>
              <w:t>项目名称</w:t>
            </w:r>
          </w:p>
        </w:tc>
        <w:tc>
          <w:tcPr>
            <w:tcW w:w="1818" w:type="dxa"/>
            <w:vAlign w:val="top"/>
          </w:tcPr>
          <w:p>
            <w:pPr>
              <w:pStyle w:val="TableText"/>
              <w:ind w:left="502"/>
              <w:spacing w:before="63" w:line="219" w:lineRule="auto"/>
              <w:rPr>
                <w:sz w:val="20"/>
                <w:szCs w:val="20"/>
              </w:rPr>
            </w:pPr>
            <w:r>
              <w:rPr>
                <w:sz w:val="20"/>
                <w:szCs w:val="20"/>
                <w:spacing w:val="2"/>
              </w:rPr>
              <w:t>项目特征</w:t>
            </w:r>
          </w:p>
        </w:tc>
        <w:tc>
          <w:tcPr>
            <w:tcW w:w="1009" w:type="dxa"/>
            <w:vAlign w:val="top"/>
          </w:tcPr>
          <w:p>
            <w:pPr>
              <w:pStyle w:val="TableText"/>
              <w:ind w:left="94"/>
              <w:spacing w:before="63" w:line="220" w:lineRule="auto"/>
              <w:rPr>
                <w:sz w:val="20"/>
                <w:szCs w:val="20"/>
              </w:rPr>
            </w:pPr>
            <w:r>
              <w:rPr>
                <w:sz w:val="20"/>
                <w:szCs w:val="20"/>
                <w:spacing w:val="-2"/>
              </w:rPr>
              <w:t>计量单位</w:t>
            </w:r>
          </w:p>
        </w:tc>
        <w:tc>
          <w:tcPr>
            <w:tcW w:w="1868" w:type="dxa"/>
            <w:vAlign w:val="top"/>
          </w:tcPr>
          <w:p>
            <w:pPr>
              <w:pStyle w:val="TableText"/>
              <w:ind w:left="225"/>
              <w:spacing w:before="63" w:line="219" w:lineRule="auto"/>
              <w:rPr>
                <w:sz w:val="20"/>
                <w:szCs w:val="20"/>
              </w:rPr>
            </w:pPr>
            <w:r>
              <w:rPr>
                <w:sz w:val="20"/>
                <w:szCs w:val="20"/>
                <w:spacing w:val="2"/>
              </w:rPr>
              <w:t>工程量计算规则</w:t>
            </w:r>
          </w:p>
        </w:tc>
        <w:tc>
          <w:tcPr>
            <w:tcW w:w="1963" w:type="dxa"/>
            <w:vAlign w:val="top"/>
          </w:tcPr>
          <w:p>
            <w:pPr>
              <w:pStyle w:val="TableText"/>
              <w:ind w:left="597"/>
              <w:spacing w:before="63" w:line="219" w:lineRule="auto"/>
              <w:rPr>
                <w:sz w:val="20"/>
                <w:szCs w:val="20"/>
              </w:rPr>
            </w:pPr>
            <w:r>
              <w:rPr>
                <w:sz w:val="20"/>
                <w:szCs w:val="20"/>
                <w:spacing w:val="2"/>
              </w:rPr>
              <w:t>工作内容</w:t>
            </w:r>
          </w:p>
        </w:tc>
      </w:tr>
      <w:tr>
        <w:trPr>
          <w:trHeight w:val="2777" w:hRule="atLeast"/>
        </w:trPr>
        <w:tc>
          <w:tcPr>
            <w:tcW w:w="1254"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64"/>
              <w:spacing w:before="65"/>
              <w:rPr>
                <w:sz w:val="20"/>
                <w:szCs w:val="20"/>
              </w:rPr>
            </w:pPr>
            <w:r>
              <w:rPr>
                <w:sz w:val="20"/>
                <w:szCs w:val="20"/>
                <w:spacing w:val="-1"/>
              </w:rPr>
              <w:t>010901001</w:t>
            </w:r>
          </w:p>
        </w:tc>
        <w:tc>
          <w:tcPr>
            <w:tcW w:w="1288"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TableText"/>
              <w:ind w:left="330"/>
              <w:spacing w:before="65" w:line="220" w:lineRule="auto"/>
              <w:rPr>
                <w:sz w:val="20"/>
                <w:szCs w:val="20"/>
              </w:rPr>
            </w:pPr>
            <w:r>
              <w:rPr>
                <w:sz w:val="20"/>
                <w:szCs w:val="20"/>
                <w:spacing w:val="2"/>
              </w:rPr>
              <w:t>瓦屋面</w:t>
            </w:r>
          </w:p>
        </w:tc>
        <w:tc>
          <w:tcPr>
            <w:tcW w:w="1818" w:type="dxa"/>
            <w:vAlign w:val="top"/>
          </w:tcPr>
          <w:p>
            <w:pPr>
              <w:pStyle w:val="TableText"/>
              <w:ind w:left="202"/>
              <w:spacing w:before="238" w:line="219" w:lineRule="auto"/>
              <w:rPr>
                <w:sz w:val="20"/>
                <w:szCs w:val="20"/>
              </w:rPr>
            </w:pPr>
            <w:r>
              <w:rPr>
                <w:sz w:val="20"/>
                <w:szCs w:val="20"/>
                <w:spacing w:val="1"/>
              </w:rPr>
              <w:t>1.瓦品种、规格</w:t>
            </w:r>
          </w:p>
          <w:p>
            <w:pPr>
              <w:pStyle w:val="TableText"/>
              <w:ind w:left="102"/>
              <w:spacing w:before="63" w:line="220" w:lineRule="auto"/>
              <w:rPr>
                <w:sz w:val="20"/>
                <w:szCs w:val="20"/>
              </w:rPr>
            </w:pPr>
            <w:r>
              <w:rPr>
                <w:sz w:val="20"/>
                <w:szCs w:val="20"/>
                <w:spacing w:val="-2"/>
              </w:rPr>
              <w:t>2.铺设及搭接方式</w:t>
            </w:r>
          </w:p>
          <w:p>
            <w:pPr>
              <w:pStyle w:val="TableText"/>
              <w:ind w:left="372" w:right="190" w:hanging="170"/>
              <w:spacing w:before="60" w:line="253" w:lineRule="auto"/>
              <w:rPr>
                <w:sz w:val="20"/>
                <w:szCs w:val="20"/>
              </w:rPr>
            </w:pPr>
            <w:r>
              <w:rPr>
                <w:sz w:val="20"/>
                <w:szCs w:val="20"/>
                <w:spacing w:val="1"/>
              </w:rPr>
              <w:t>3.卧瓦层砂浆种</w:t>
            </w:r>
            <w:r>
              <w:rPr>
                <w:sz w:val="20"/>
                <w:szCs w:val="20"/>
                <w:spacing w:val="5"/>
              </w:rPr>
              <w:t xml:space="preserve"> </w:t>
            </w:r>
            <w:r>
              <w:rPr>
                <w:sz w:val="20"/>
                <w:szCs w:val="20"/>
                <w:spacing w:val="-2"/>
              </w:rPr>
              <w:t>类及厚度</w:t>
            </w:r>
          </w:p>
          <w:p>
            <w:pPr>
              <w:pStyle w:val="TableText"/>
              <w:ind w:left="372" w:right="190" w:hanging="170"/>
              <w:spacing w:before="62" w:line="248" w:lineRule="auto"/>
              <w:rPr>
                <w:sz w:val="20"/>
                <w:szCs w:val="20"/>
              </w:rPr>
            </w:pPr>
            <w:r>
              <w:rPr>
                <w:sz w:val="20"/>
                <w:szCs w:val="20"/>
                <w:spacing w:val="1"/>
              </w:rPr>
              <w:t>4.持钉层材料种</w:t>
            </w:r>
            <w:r>
              <w:rPr>
                <w:sz w:val="20"/>
                <w:szCs w:val="20"/>
                <w:spacing w:val="5"/>
              </w:rPr>
              <w:t xml:space="preserve"> </w:t>
            </w:r>
            <w:r>
              <w:rPr>
                <w:sz w:val="20"/>
                <w:szCs w:val="20"/>
                <w:spacing w:val="-2"/>
              </w:rPr>
              <w:t>类及厚度</w:t>
            </w:r>
          </w:p>
          <w:p>
            <w:pPr>
              <w:pStyle w:val="TableText"/>
              <w:ind w:left="401" w:right="96" w:hanging="299"/>
              <w:spacing w:before="82" w:line="248" w:lineRule="auto"/>
              <w:rPr>
                <w:sz w:val="20"/>
                <w:szCs w:val="20"/>
              </w:rPr>
            </w:pPr>
            <w:r>
              <w:rPr>
                <w:sz w:val="20"/>
                <w:szCs w:val="20"/>
              </w:rPr>
              <w:t>5.顺水条、挂瓦条</w:t>
            </w:r>
            <w:r>
              <w:rPr>
                <w:sz w:val="20"/>
                <w:szCs w:val="20"/>
                <w:spacing w:val="7"/>
              </w:rPr>
              <w:t xml:space="preserve"> </w:t>
            </w:r>
            <w:r>
              <w:rPr>
                <w:sz w:val="20"/>
                <w:szCs w:val="20"/>
                <w:spacing w:val="1"/>
              </w:rPr>
              <w:t>品种及规格</w:t>
            </w:r>
          </w:p>
        </w:tc>
        <w:tc>
          <w:tcPr>
            <w:tcW w:w="1009"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44"/>
              <w:spacing w:before="65" w:line="194" w:lineRule="auto"/>
              <w:rPr>
                <w:sz w:val="20"/>
                <w:szCs w:val="20"/>
              </w:rPr>
            </w:pPr>
            <w:r>
              <w:rPr>
                <w:sz w:val="20"/>
                <w:szCs w:val="20"/>
                <w:spacing w:val="-1"/>
              </w:rPr>
              <w:t>m²</w:t>
            </w:r>
          </w:p>
        </w:tc>
        <w:tc>
          <w:tcPr>
            <w:tcW w:w="1868" w:type="dxa"/>
            <w:vAlign w:val="top"/>
          </w:tcPr>
          <w:p>
            <w:pPr>
              <w:pStyle w:val="TableText"/>
              <w:ind w:left="225"/>
              <w:spacing w:before="237" w:line="219" w:lineRule="auto"/>
              <w:rPr>
                <w:sz w:val="20"/>
                <w:szCs w:val="20"/>
              </w:rPr>
            </w:pPr>
            <w:r>
              <w:rPr>
                <w:sz w:val="20"/>
                <w:szCs w:val="20"/>
                <w:spacing w:val="1"/>
              </w:rPr>
              <w:t>按设计图示尺寸</w:t>
            </w:r>
          </w:p>
          <w:p>
            <w:pPr>
              <w:pStyle w:val="TableText"/>
              <w:ind w:left="125"/>
              <w:spacing w:before="64" w:line="219" w:lineRule="auto"/>
              <w:rPr>
                <w:sz w:val="20"/>
                <w:szCs w:val="20"/>
              </w:rPr>
            </w:pPr>
            <w:r>
              <w:rPr>
                <w:sz w:val="20"/>
                <w:szCs w:val="20"/>
                <w:spacing w:val="1"/>
              </w:rPr>
              <w:t>以斜面积计算。不</w:t>
            </w:r>
          </w:p>
          <w:p>
            <w:pPr>
              <w:pStyle w:val="TableText"/>
              <w:ind w:left="125"/>
              <w:spacing w:before="62" w:line="219" w:lineRule="auto"/>
              <w:rPr>
                <w:sz w:val="20"/>
                <w:szCs w:val="20"/>
              </w:rPr>
            </w:pPr>
            <w:r>
              <w:rPr>
                <w:sz w:val="20"/>
                <w:szCs w:val="20"/>
                <w:spacing w:val="1"/>
              </w:rPr>
              <w:t>扣除房上烟囱、风</w:t>
            </w:r>
          </w:p>
          <w:p>
            <w:pPr>
              <w:pStyle w:val="TableText"/>
              <w:ind w:left="25"/>
              <w:spacing w:before="71" w:line="219" w:lineRule="auto"/>
              <w:rPr>
                <w:sz w:val="20"/>
                <w:szCs w:val="20"/>
              </w:rPr>
            </w:pPr>
            <w:r>
              <w:rPr>
                <w:sz w:val="20"/>
                <w:szCs w:val="20"/>
                <w:spacing w:val="1"/>
              </w:rPr>
              <w:t>帽底座、风道、小气</w:t>
            </w:r>
          </w:p>
          <w:p>
            <w:pPr>
              <w:pStyle w:val="TableText"/>
              <w:ind w:left="125"/>
              <w:spacing w:before="64" w:line="219" w:lineRule="auto"/>
              <w:rPr>
                <w:sz w:val="20"/>
                <w:szCs w:val="20"/>
              </w:rPr>
            </w:pPr>
            <w:r>
              <w:rPr>
                <w:sz w:val="20"/>
                <w:szCs w:val="20"/>
                <w:spacing w:val="1"/>
              </w:rPr>
              <w:t>窗、斜沟等所占面</w:t>
            </w:r>
          </w:p>
          <w:p>
            <w:pPr>
              <w:pStyle w:val="TableText"/>
              <w:ind w:left="125"/>
              <w:spacing w:before="62" w:line="219" w:lineRule="auto"/>
              <w:rPr>
                <w:sz w:val="20"/>
                <w:szCs w:val="20"/>
              </w:rPr>
            </w:pPr>
            <w:r>
              <w:rPr>
                <w:sz w:val="20"/>
                <w:szCs w:val="20"/>
                <w:spacing w:val="-1"/>
              </w:rPr>
              <w:t>积，小气窗的出檐</w:t>
            </w:r>
          </w:p>
          <w:p>
            <w:pPr>
              <w:pStyle w:val="TableText"/>
              <w:ind w:left="125"/>
              <w:spacing w:before="62" w:line="219" w:lineRule="auto"/>
              <w:rPr>
                <w:sz w:val="20"/>
                <w:szCs w:val="20"/>
              </w:rPr>
            </w:pPr>
            <w:r>
              <w:rPr>
                <w:sz w:val="20"/>
                <w:szCs w:val="20"/>
                <w:spacing w:val="1"/>
              </w:rPr>
              <w:t>部分、瓦搭接重叠</w:t>
            </w:r>
          </w:p>
          <w:p>
            <w:pPr>
              <w:pStyle w:val="TableText"/>
              <w:ind w:left="105"/>
              <w:spacing w:before="83" w:line="219" w:lineRule="auto"/>
              <w:rPr>
                <w:sz w:val="20"/>
                <w:szCs w:val="20"/>
              </w:rPr>
            </w:pPr>
            <w:r>
              <w:rPr>
                <w:sz w:val="20"/>
                <w:szCs w:val="20"/>
                <w:spacing w:val="1"/>
              </w:rPr>
              <w:t>部分不增加面积</w:t>
            </w:r>
          </w:p>
        </w:tc>
        <w:tc>
          <w:tcPr>
            <w:tcW w:w="1963" w:type="dxa"/>
            <w:vAlign w:val="top"/>
          </w:tcPr>
          <w:p>
            <w:pPr>
              <w:spacing w:line="309" w:lineRule="auto"/>
              <w:rPr>
                <w:rFonts w:ascii="Arial"/>
                <w:sz w:val="21"/>
              </w:rPr>
            </w:pPr>
            <w:r/>
          </w:p>
          <w:p>
            <w:pPr>
              <w:spacing w:line="309" w:lineRule="auto"/>
              <w:rPr>
                <w:rFonts w:ascii="Arial"/>
                <w:sz w:val="21"/>
              </w:rPr>
            </w:pPr>
            <w:r/>
          </w:p>
          <w:p>
            <w:pPr>
              <w:pStyle w:val="TableText"/>
              <w:ind w:left="377" w:right="223" w:hanging="260"/>
              <w:spacing w:before="65" w:line="244" w:lineRule="auto"/>
              <w:rPr>
                <w:sz w:val="20"/>
                <w:szCs w:val="20"/>
              </w:rPr>
            </w:pPr>
            <w:r>
              <w:rPr>
                <w:sz w:val="20"/>
                <w:szCs w:val="20"/>
                <w:spacing w:val="1"/>
              </w:rPr>
              <w:t>1.卧瓦层或持钉层 </w:t>
            </w:r>
            <w:r>
              <w:rPr>
                <w:sz w:val="20"/>
                <w:szCs w:val="20"/>
                <w:spacing w:val="2"/>
              </w:rPr>
              <w:t>铺设及养护</w:t>
            </w:r>
          </w:p>
          <w:p>
            <w:pPr>
              <w:pStyle w:val="TableText"/>
              <w:ind w:left="107" w:right="34"/>
              <w:spacing w:before="81" w:line="249" w:lineRule="auto"/>
              <w:rPr>
                <w:sz w:val="20"/>
                <w:szCs w:val="20"/>
              </w:rPr>
            </w:pPr>
            <w:r>
              <w:rPr>
                <w:sz w:val="20"/>
                <w:szCs w:val="20"/>
                <w:spacing w:val="1"/>
              </w:rPr>
              <w:t>2.顺水条、挂瓦条铺</w:t>
            </w:r>
            <w:r>
              <w:rPr>
                <w:sz w:val="20"/>
                <w:szCs w:val="20"/>
              </w:rPr>
              <w:t xml:space="preserve"> </w:t>
            </w:r>
            <w:r>
              <w:rPr>
                <w:sz w:val="20"/>
                <w:szCs w:val="20"/>
                <w:spacing w:val="8"/>
              </w:rPr>
              <w:t>钉(若有)</w:t>
            </w:r>
          </w:p>
          <w:p>
            <w:pPr>
              <w:pStyle w:val="TableText"/>
              <w:ind w:left="107"/>
              <w:spacing w:before="59" w:line="219" w:lineRule="auto"/>
              <w:rPr>
                <w:sz w:val="20"/>
                <w:szCs w:val="20"/>
              </w:rPr>
            </w:pPr>
            <w:r>
              <w:rPr>
                <w:sz w:val="20"/>
                <w:szCs w:val="20"/>
                <w:spacing w:val="1"/>
              </w:rPr>
              <w:t>3.安瓦、作瓦脊</w:t>
            </w:r>
          </w:p>
        </w:tc>
      </w:tr>
      <w:tr>
        <w:trPr>
          <w:trHeight w:val="1069" w:hRule="atLeast"/>
        </w:trPr>
        <w:tc>
          <w:tcPr>
            <w:tcW w:w="1254" w:type="dxa"/>
            <w:vAlign w:val="top"/>
          </w:tcPr>
          <w:p>
            <w:pPr>
              <w:spacing w:line="393" w:lineRule="auto"/>
              <w:rPr>
                <w:rFonts w:ascii="Arial"/>
                <w:sz w:val="21"/>
              </w:rPr>
            </w:pPr>
            <w:r/>
          </w:p>
          <w:p>
            <w:pPr>
              <w:pStyle w:val="TableText"/>
              <w:ind w:left="164"/>
              <w:spacing w:before="65"/>
              <w:rPr>
                <w:sz w:val="20"/>
                <w:szCs w:val="20"/>
              </w:rPr>
            </w:pPr>
            <w:r>
              <w:rPr>
                <w:sz w:val="20"/>
                <w:szCs w:val="20"/>
                <w:spacing w:val="-1"/>
              </w:rPr>
              <w:t>010901002</w:t>
            </w:r>
          </w:p>
        </w:tc>
        <w:tc>
          <w:tcPr>
            <w:tcW w:w="1288" w:type="dxa"/>
            <w:vAlign w:val="top"/>
          </w:tcPr>
          <w:p>
            <w:pPr>
              <w:spacing w:line="372" w:lineRule="auto"/>
              <w:rPr>
                <w:rFonts w:ascii="Arial"/>
                <w:sz w:val="21"/>
              </w:rPr>
            </w:pPr>
            <w:r/>
          </w:p>
          <w:p>
            <w:pPr>
              <w:pStyle w:val="TableText"/>
              <w:ind w:left="130"/>
              <w:spacing w:before="65" w:line="219" w:lineRule="auto"/>
              <w:rPr>
                <w:sz w:val="20"/>
                <w:szCs w:val="20"/>
              </w:rPr>
            </w:pPr>
            <w:r>
              <w:rPr>
                <w:sz w:val="20"/>
                <w:szCs w:val="20"/>
                <w:spacing w:val="1"/>
              </w:rPr>
              <w:t>阳光板屋面</w:t>
            </w:r>
          </w:p>
        </w:tc>
        <w:tc>
          <w:tcPr>
            <w:tcW w:w="1818" w:type="dxa"/>
            <w:vAlign w:val="top"/>
            <w:vMerge w:val="restart"/>
            <w:tcBorders>
              <w:bottom w:val="nil"/>
            </w:tcBorders>
          </w:tcPr>
          <w:p>
            <w:pPr>
              <w:spacing w:line="303" w:lineRule="auto"/>
              <w:rPr>
                <w:rFonts w:ascii="Arial"/>
                <w:sz w:val="21"/>
              </w:rPr>
            </w:pPr>
            <w:r/>
          </w:p>
          <w:p>
            <w:pPr>
              <w:pStyle w:val="TableText"/>
              <w:ind w:left="362" w:right="105" w:hanging="160"/>
              <w:spacing w:before="65" w:line="239" w:lineRule="auto"/>
              <w:rPr>
                <w:sz w:val="20"/>
                <w:szCs w:val="20"/>
              </w:rPr>
            </w:pPr>
            <w:r>
              <w:rPr>
                <w:sz w:val="20"/>
                <w:szCs w:val="20"/>
                <w:spacing w:val="12"/>
              </w:rPr>
              <w:t>1.屋面板品种、</w:t>
            </w:r>
            <w:r>
              <w:rPr>
                <w:sz w:val="20"/>
                <w:szCs w:val="20"/>
                <w:spacing w:val="3"/>
              </w:rPr>
              <w:t xml:space="preserve"> </w:t>
            </w:r>
            <w:r>
              <w:rPr>
                <w:sz w:val="20"/>
                <w:szCs w:val="20"/>
                <w:spacing w:val="-3"/>
              </w:rPr>
              <w:t>规格</w:t>
            </w:r>
          </w:p>
          <w:p>
            <w:pPr>
              <w:pStyle w:val="TableText"/>
              <w:ind w:left="102"/>
              <w:spacing w:before="81" w:line="219" w:lineRule="auto"/>
              <w:rPr>
                <w:sz w:val="20"/>
                <w:szCs w:val="20"/>
              </w:rPr>
            </w:pPr>
            <w:r>
              <w:rPr>
                <w:sz w:val="20"/>
                <w:szCs w:val="20"/>
                <w:spacing w:val="-1"/>
              </w:rPr>
              <w:t>2.屋面板固定方式</w:t>
            </w:r>
          </w:p>
          <w:p>
            <w:pPr>
              <w:pStyle w:val="TableText"/>
              <w:ind w:left="362" w:right="116" w:hanging="260"/>
              <w:spacing w:before="93" w:line="239" w:lineRule="auto"/>
              <w:rPr>
                <w:sz w:val="20"/>
                <w:szCs w:val="20"/>
              </w:rPr>
            </w:pPr>
            <w:r>
              <w:rPr>
                <w:sz w:val="20"/>
                <w:szCs w:val="20"/>
                <w:spacing w:val="-2"/>
              </w:rPr>
              <w:t>3.接缝、嵌缝材料</w:t>
            </w:r>
            <w:r>
              <w:rPr>
                <w:sz w:val="20"/>
                <w:szCs w:val="20"/>
                <w:spacing w:val="5"/>
              </w:rPr>
              <w:t xml:space="preserve"> </w:t>
            </w:r>
            <w:r>
              <w:rPr>
                <w:sz w:val="20"/>
                <w:szCs w:val="20"/>
                <w:spacing w:val="-2"/>
              </w:rPr>
              <w:t>种类</w:t>
            </w:r>
          </w:p>
        </w:tc>
        <w:tc>
          <w:tcPr>
            <w:tcW w:w="1009" w:type="dxa"/>
            <w:vAlign w:val="top"/>
            <w:vMerge w:val="continue"/>
            <w:tcBorders>
              <w:top w:val="nil"/>
              <w:bottom w:val="nil"/>
            </w:tcBorders>
          </w:tcPr>
          <w:p>
            <w:pPr>
              <w:rPr>
                <w:rFonts w:ascii="Arial"/>
                <w:sz w:val="21"/>
              </w:rPr>
            </w:pPr>
            <w:r/>
          </w:p>
        </w:tc>
        <w:tc>
          <w:tcPr>
            <w:tcW w:w="1868" w:type="dxa"/>
            <w:vAlign w:val="top"/>
            <w:vMerge w:val="restart"/>
            <w:tcBorders>
              <w:bottom w:val="nil"/>
            </w:tcBorders>
          </w:tcPr>
          <w:p>
            <w:pPr>
              <w:pStyle w:val="TableText"/>
              <w:ind w:left="225"/>
              <w:spacing w:before="219" w:line="219" w:lineRule="auto"/>
              <w:rPr>
                <w:sz w:val="20"/>
                <w:szCs w:val="20"/>
              </w:rPr>
            </w:pPr>
            <w:r>
              <w:rPr>
                <w:sz w:val="20"/>
                <w:szCs w:val="20"/>
                <w:spacing w:val="1"/>
              </w:rPr>
              <w:t>按设计图示尺寸</w:t>
            </w:r>
          </w:p>
          <w:p>
            <w:pPr>
              <w:pStyle w:val="TableText"/>
              <w:ind w:left="25"/>
              <w:spacing w:before="74" w:line="219" w:lineRule="auto"/>
              <w:rPr>
                <w:sz w:val="20"/>
                <w:szCs w:val="20"/>
              </w:rPr>
            </w:pPr>
            <w:r>
              <w:rPr>
                <w:sz w:val="20"/>
                <w:szCs w:val="20"/>
                <w:spacing w:val="1"/>
              </w:rPr>
              <w:t>以斜面积计算。不扣</w:t>
            </w:r>
          </w:p>
          <w:p>
            <w:pPr>
              <w:pStyle w:val="TableText"/>
              <w:spacing w:before="62" w:line="219" w:lineRule="auto"/>
              <w:jc w:val="right"/>
              <w:rPr>
                <w:sz w:val="20"/>
                <w:szCs w:val="20"/>
              </w:rPr>
            </w:pPr>
            <w:r>
              <w:rPr>
                <w:sz w:val="20"/>
                <w:szCs w:val="20"/>
                <w:spacing w:val="12"/>
              </w:rPr>
              <w:t>除屋面面积≤0.3m²</w:t>
            </w:r>
          </w:p>
          <w:p>
            <w:pPr>
              <w:pStyle w:val="TableText"/>
              <w:ind w:left="176"/>
              <w:spacing w:before="83" w:line="220" w:lineRule="auto"/>
              <w:rPr>
                <w:sz w:val="20"/>
                <w:szCs w:val="20"/>
              </w:rPr>
            </w:pPr>
            <w:r>
              <w:rPr>
                <w:sz w:val="20"/>
                <w:szCs w:val="20"/>
                <w:spacing w:val="-1"/>
              </w:rPr>
              <w:t>的孔洞所占面积，</w:t>
            </w:r>
          </w:p>
          <w:p>
            <w:pPr>
              <w:pStyle w:val="TableText"/>
              <w:ind w:left="125"/>
              <w:spacing w:before="61" w:line="219" w:lineRule="auto"/>
              <w:rPr>
                <w:sz w:val="20"/>
                <w:szCs w:val="20"/>
              </w:rPr>
            </w:pPr>
            <w:r>
              <w:rPr>
                <w:sz w:val="20"/>
                <w:szCs w:val="20"/>
                <w:spacing w:val="2"/>
              </w:rPr>
              <w:t>搭接重叠部分不增</w:t>
            </w:r>
          </w:p>
          <w:p>
            <w:pPr>
              <w:pStyle w:val="TableText"/>
              <w:ind w:left="86"/>
              <w:spacing w:before="63" w:line="220" w:lineRule="auto"/>
              <w:rPr>
                <w:sz w:val="20"/>
                <w:szCs w:val="20"/>
              </w:rPr>
            </w:pPr>
            <w:r>
              <w:rPr>
                <w:sz w:val="20"/>
                <w:szCs w:val="20"/>
                <w:spacing w:val="4"/>
              </w:rPr>
              <w:t>加面积</w:t>
            </w:r>
          </w:p>
        </w:tc>
        <w:tc>
          <w:tcPr>
            <w:tcW w:w="1963" w:type="dxa"/>
            <w:vAlign w:val="top"/>
            <w:vMerge w:val="restart"/>
            <w:tcBorders>
              <w:bottom w:val="nil"/>
            </w:tcBorders>
          </w:tcPr>
          <w:p>
            <w:pPr>
              <w:spacing w:line="300" w:lineRule="auto"/>
              <w:rPr>
                <w:rFonts w:ascii="Arial"/>
                <w:sz w:val="21"/>
              </w:rPr>
            </w:pPr>
            <w:r/>
          </w:p>
          <w:p>
            <w:pPr>
              <w:spacing w:line="301" w:lineRule="auto"/>
              <w:rPr>
                <w:rFonts w:ascii="Arial"/>
                <w:sz w:val="21"/>
              </w:rPr>
            </w:pPr>
            <w:r/>
          </w:p>
          <w:p>
            <w:pPr>
              <w:pStyle w:val="TableText"/>
              <w:ind w:left="107"/>
              <w:spacing w:before="65" w:line="219" w:lineRule="auto"/>
              <w:rPr>
                <w:sz w:val="20"/>
                <w:szCs w:val="20"/>
              </w:rPr>
            </w:pPr>
            <w:r>
              <w:rPr>
                <w:sz w:val="20"/>
                <w:szCs w:val="20"/>
                <w:spacing w:val="1"/>
              </w:rPr>
              <w:t>1.屋面板安装</w:t>
            </w:r>
          </w:p>
          <w:p>
            <w:pPr>
              <w:pStyle w:val="TableText"/>
              <w:ind w:left="107"/>
              <w:spacing w:before="62" w:line="219" w:lineRule="auto"/>
              <w:rPr>
                <w:sz w:val="20"/>
                <w:szCs w:val="20"/>
              </w:rPr>
            </w:pPr>
            <w:r>
              <w:rPr>
                <w:sz w:val="20"/>
                <w:szCs w:val="20"/>
                <w:spacing w:val="-2"/>
              </w:rPr>
              <w:t>2.屋脊盖板安装</w:t>
            </w:r>
          </w:p>
          <w:p>
            <w:pPr>
              <w:pStyle w:val="TableText"/>
              <w:ind w:right="5"/>
              <w:spacing w:before="94" w:line="219" w:lineRule="auto"/>
              <w:jc w:val="right"/>
              <w:rPr>
                <w:sz w:val="20"/>
                <w:szCs w:val="20"/>
              </w:rPr>
            </w:pPr>
            <w:r>
              <w:rPr>
                <w:sz w:val="20"/>
                <w:szCs w:val="20"/>
                <w:spacing w:val="2"/>
              </w:rPr>
              <w:t>3.接缝、嵌缝、收口</w:t>
            </w:r>
          </w:p>
        </w:tc>
      </w:tr>
      <w:tr>
        <w:trPr>
          <w:trHeight w:val="1069" w:hRule="atLeast"/>
        </w:trPr>
        <w:tc>
          <w:tcPr>
            <w:tcW w:w="1254" w:type="dxa"/>
            <w:vAlign w:val="top"/>
          </w:tcPr>
          <w:p>
            <w:pPr>
              <w:spacing w:line="394" w:lineRule="auto"/>
              <w:rPr>
                <w:rFonts w:ascii="Arial"/>
                <w:sz w:val="21"/>
              </w:rPr>
            </w:pPr>
            <w:r/>
          </w:p>
          <w:p>
            <w:pPr>
              <w:pStyle w:val="TableText"/>
              <w:ind w:left="164"/>
              <w:spacing w:before="65"/>
              <w:rPr>
                <w:sz w:val="20"/>
                <w:szCs w:val="20"/>
              </w:rPr>
            </w:pPr>
            <w:r>
              <w:rPr>
                <w:sz w:val="20"/>
                <w:szCs w:val="20"/>
                <w:spacing w:val="-1"/>
              </w:rPr>
              <w:t>010901003</w:t>
            </w:r>
          </w:p>
        </w:tc>
        <w:tc>
          <w:tcPr>
            <w:tcW w:w="1288" w:type="dxa"/>
            <w:vAlign w:val="top"/>
          </w:tcPr>
          <w:p>
            <w:pPr>
              <w:spacing w:line="375" w:lineRule="auto"/>
              <w:rPr>
                <w:rFonts w:ascii="Arial"/>
                <w:sz w:val="21"/>
              </w:rPr>
            </w:pPr>
            <w:r/>
          </w:p>
          <w:p>
            <w:pPr>
              <w:pStyle w:val="TableText"/>
              <w:ind w:left="130"/>
              <w:spacing w:before="65" w:line="220" w:lineRule="auto"/>
              <w:rPr>
                <w:sz w:val="20"/>
                <w:szCs w:val="20"/>
              </w:rPr>
            </w:pPr>
            <w:r>
              <w:rPr>
                <w:sz w:val="20"/>
                <w:szCs w:val="20"/>
                <w:spacing w:val="-2"/>
              </w:rPr>
              <w:t>玻璃钢屋面</w:t>
            </w:r>
          </w:p>
        </w:tc>
        <w:tc>
          <w:tcPr>
            <w:tcW w:w="1818" w:type="dxa"/>
            <w:vAlign w:val="top"/>
            <w:vMerge w:val="continue"/>
            <w:tcBorders>
              <w:top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2418" w:hRule="atLeast"/>
        </w:trPr>
        <w:tc>
          <w:tcPr>
            <w:tcW w:w="1254"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164"/>
              <w:spacing w:before="65"/>
              <w:rPr>
                <w:sz w:val="20"/>
                <w:szCs w:val="20"/>
              </w:rPr>
            </w:pPr>
            <w:r>
              <w:rPr>
                <w:sz w:val="20"/>
                <w:szCs w:val="20"/>
                <w:spacing w:val="-1"/>
              </w:rPr>
              <w:t>010901004</w:t>
            </w:r>
          </w:p>
        </w:tc>
        <w:tc>
          <w:tcPr>
            <w:tcW w:w="1288"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30"/>
              <w:spacing w:before="65" w:line="219" w:lineRule="auto"/>
              <w:rPr>
                <w:sz w:val="20"/>
                <w:szCs w:val="20"/>
              </w:rPr>
            </w:pPr>
            <w:r>
              <w:rPr>
                <w:sz w:val="20"/>
                <w:szCs w:val="20"/>
                <w:spacing w:val="2"/>
              </w:rPr>
              <w:t>玻璃采光顶</w:t>
            </w:r>
          </w:p>
        </w:tc>
        <w:tc>
          <w:tcPr>
            <w:tcW w:w="1818" w:type="dxa"/>
            <w:vAlign w:val="top"/>
          </w:tcPr>
          <w:p>
            <w:pPr>
              <w:pStyle w:val="TableText"/>
              <w:ind w:left="382" w:right="196" w:hanging="180"/>
              <w:spacing w:before="211" w:line="241" w:lineRule="auto"/>
              <w:rPr>
                <w:sz w:val="20"/>
                <w:szCs w:val="20"/>
              </w:rPr>
            </w:pPr>
            <w:r>
              <w:rPr>
                <w:sz w:val="20"/>
                <w:szCs w:val="20"/>
                <w:spacing w:val="1"/>
              </w:rPr>
              <w:t>1.骨架材料种类</w:t>
            </w:r>
            <w:r>
              <w:rPr>
                <w:sz w:val="20"/>
                <w:szCs w:val="20"/>
              </w:rPr>
              <w:t xml:space="preserve"> </w:t>
            </w:r>
            <w:r>
              <w:rPr>
                <w:sz w:val="20"/>
                <w:szCs w:val="20"/>
                <w:spacing w:val="-2"/>
              </w:rPr>
              <w:t>及型号</w:t>
            </w:r>
          </w:p>
          <w:p>
            <w:pPr>
              <w:pStyle w:val="TableText"/>
              <w:ind w:left="102"/>
              <w:spacing w:before="69" w:line="219" w:lineRule="auto"/>
              <w:rPr>
                <w:sz w:val="20"/>
                <w:szCs w:val="20"/>
              </w:rPr>
            </w:pPr>
            <w:r>
              <w:rPr>
                <w:sz w:val="20"/>
                <w:szCs w:val="20"/>
                <w:spacing w:val="-2"/>
              </w:rPr>
              <w:t>2.框格形式</w:t>
            </w:r>
          </w:p>
          <w:p>
            <w:pPr>
              <w:pStyle w:val="TableText"/>
              <w:ind w:left="348" w:hanging="236"/>
              <w:spacing w:before="82" w:line="245" w:lineRule="auto"/>
              <w:rPr>
                <w:sz w:val="20"/>
                <w:szCs w:val="20"/>
              </w:rPr>
            </w:pPr>
            <w:r>
              <w:rPr>
                <w:sz w:val="20"/>
                <w:szCs w:val="20"/>
                <w:spacing w:val="-11"/>
              </w:rPr>
              <w:t>3.玻璃品种、规格、</w:t>
            </w:r>
            <w:r>
              <w:rPr>
                <w:sz w:val="20"/>
                <w:szCs w:val="20"/>
                <w:spacing w:val="4"/>
              </w:rPr>
              <w:t xml:space="preserve"> </w:t>
            </w:r>
            <w:r>
              <w:rPr>
                <w:sz w:val="20"/>
                <w:szCs w:val="20"/>
                <w:spacing w:val="-10"/>
              </w:rPr>
              <w:t>表面处理</w:t>
            </w:r>
          </w:p>
          <w:p>
            <w:pPr>
              <w:pStyle w:val="TableText"/>
              <w:ind w:left="401" w:right="112" w:hanging="299"/>
              <w:spacing w:before="69" w:line="252" w:lineRule="auto"/>
              <w:rPr>
                <w:sz w:val="20"/>
                <w:szCs w:val="20"/>
              </w:rPr>
            </w:pPr>
            <w:r>
              <w:rPr>
                <w:sz w:val="20"/>
                <w:szCs w:val="20"/>
                <w:spacing w:val="-1"/>
              </w:rPr>
              <w:t>4.隔离带、框边封</w:t>
            </w:r>
            <w:r>
              <w:rPr>
                <w:sz w:val="20"/>
                <w:szCs w:val="20"/>
              </w:rPr>
              <w:t xml:space="preserve"> </w:t>
            </w:r>
            <w:r>
              <w:rPr>
                <w:sz w:val="20"/>
                <w:szCs w:val="20"/>
                <w:spacing w:val="2"/>
              </w:rPr>
              <w:t>闭材料品种</w:t>
            </w:r>
          </w:p>
        </w:tc>
        <w:tc>
          <w:tcPr>
            <w:tcW w:w="1009" w:type="dxa"/>
            <w:vAlign w:val="top"/>
            <w:vMerge w:val="continue"/>
            <w:tcBorders>
              <w:top w:val="nil"/>
              <w:bottom w:val="nil"/>
            </w:tcBorders>
          </w:tcPr>
          <w:p>
            <w:pPr>
              <w:rPr>
                <w:rFonts w:ascii="Arial"/>
                <w:sz w:val="21"/>
              </w:rPr>
            </w:pPr>
            <w:r/>
          </w:p>
        </w:tc>
        <w:tc>
          <w:tcPr>
            <w:tcW w:w="1868"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05" w:right="241" w:firstLine="119"/>
              <w:spacing w:before="65" w:line="279" w:lineRule="auto"/>
              <w:rPr>
                <w:sz w:val="20"/>
                <w:szCs w:val="20"/>
              </w:rPr>
            </w:pPr>
            <w:r>
              <w:rPr>
                <w:sz w:val="20"/>
                <w:szCs w:val="20"/>
                <w:spacing w:val="-2"/>
              </w:rPr>
              <w:t>按设计图示外表</w:t>
            </w:r>
            <w:r>
              <w:rPr>
                <w:sz w:val="20"/>
                <w:szCs w:val="20"/>
                <w:spacing w:val="3"/>
              </w:rPr>
              <w:t xml:space="preserve"> </w:t>
            </w:r>
            <w:r>
              <w:rPr>
                <w:sz w:val="20"/>
                <w:szCs w:val="20"/>
                <w:spacing w:val="-2"/>
              </w:rPr>
              <w:t>面积计算</w:t>
            </w:r>
          </w:p>
        </w:tc>
        <w:tc>
          <w:tcPr>
            <w:tcW w:w="1963" w:type="dxa"/>
            <w:vAlign w:val="top"/>
          </w:tcPr>
          <w:p>
            <w:pPr>
              <w:pStyle w:val="TableText"/>
              <w:ind w:left="107"/>
              <w:spacing w:before="213" w:line="219" w:lineRule="auto"/>
              <w:rPr>
                <w:sz w:val="20"/>
                <w:szCs w:val="20"/>
              </w:rPr>
            </w:pPr>
            <w:r>
              <w:rPr>
                <w:sz w:val="20"/>
                <w:szCs w:val="20"/>
                <w:spacing w:val="1"/>
              </w:rPr>
              <w:t>1.骨架制作、安装</w:t>
            </w:r>
          </w:p>
          <w:p>
            <w:pPr>
              <w:pStyle w:val="TableText"/>
              <w:ind w:left="107"/>
              <w:spacing w:before="62" w:line="219" w:lineRule="auto"/>
              <w:rPr>
                <w:sz w:val="20"/>
                <w:szCs w:val="20"/>
              </w:rPr>
            </w:pPr>
            <w:r>
              <w:rPr>
                <w:sz w:val="20"/>
                <w:szCs w:val="20"/>
                <w:spacing w:val="-2"/>
              </w:rPr>
              <w:t>2.面层安装</w:t>
            </w:r>
          </w:p>
          <w:p>
            <w:pPr>
              <w:pStyle w:val="TableText"/>
              <w:ind w:left="107"/>
              <w:spacing w:before="52" w:line="219" w:lineRule="auto"/>
              <w:rPr>
                <w:sz w:val="20"/>
                <w:szCs w:val="20"/>
              </w:rPr>
            </w:pPr>
            <w:r>
              <w:rPr>
                <w:sz w:val="20"/>
                <w:szCs w:val="20"/>
                <w:spacing w:val="2"/>
              </w:rPr>
              <w:t>3.框边封闭</w:t>
            </w:r>
          </w:p>
          <w:p>
            <w:pPr>
              <w:pStyle w:val="TableText"/>
              <w:ind w:left="107"/>
              <w:spacing w:before="73" w:line="220" w:lineRule="auto"/>
              <w:rPr>
                <w:sz w:val="20"/>
                <w:szCs w:val="20"/>
              </w:rPr>
            </w:pPr>
            <w:r>
              <w:rPr>
                <w:sz w:val="20"/>
                <w:szCs w:val="20"/>
                <w:spacing w:val="4"/>
              </w:rPr>
              <w:t>4.勾缝、塞口</w:t>
            </w:r>
          </w:p>
          <w:p>
            <w:pPr>
              <w:pStyle w:val="TableText"/>
              <w:ind w:left="107"/>
              <w:spacing w:before="61" w:line="220" w:lineRule="auto"/>
              <w:rPr>
                <w:sz w:val="20"/>
                <w:szCs w:val="20"/>
              </w:rPr>
            </w:pPr>
            <w:r>
              <w:rPr>
                <w:sz w:val="20"/>
                <w:szCs w:val="20"/>
                <w:spacing w:val="-3"/>
              </w:rPr>
              <w:t>5.清洗</w:t>
            </w:r>
          </w:p>
          <w:p>
            <w:pPr>
              <w:pStyle w:val="TableText"/>
              <w:ind w:left="367" w:right="22" w:hanging="260"/>
              <w:spacing w:before="73" w:line="252" w:lineRule="auto"/>
              <w:rPr>
                <w:sz w:val="20"/>
                <w:szCs w:val="20"/>
              </w:rPr>
            </w:pPr>
            <w:r>
              <w:rPr>
                <w:sz w:val="20"/>
                <w:szCs w:val="20"/>
                <w:spacing w:val="2"/>
              </w:rPr>
              <w:t>6.通风、排烟开启扇</w:t>
            </w:r>
            <w:r>
              <w:rPr>
                <w:sz w:val="20"/>
                <w:szCs w:val="20"/>
                <w:spacing w:val="1"/>
              </w:rPr>
              <w:t xml:space="preserve"> </w:t>
            </w:r>
            <w:r>
              <w:rPr>
                <w:sz w:val="20"/>
                <w:szCs w:val="20"/>
                <w:spacing w:val="-1"/>
              </w:rPr>
              <w:t>及其五金件安装</w:t>
            </w:r>
          </w:p>
        </w:tc>
      </w:tr>
      <w:tr>
        <w:trPr>
          <w:trHeight w:val="2552" w:hRule="atLeast"/>
        </w:trPr>
        <w:tc>
          <w:tcPr>
            <w:tcW w:w="1254"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164"/>
              <w:spacing w:before="65"/>
              <w:rPr>
                <w:sz w:val="20"/>
                <w:szCs w:val="20"/>
              </w:rPr>
            </w:pPr>
            <w:r>
              <w:rPr>
                <w:sz w:val="20"/>
                <w:szCs w:val="20"/>
                <w:spacing w:val="-1"/>
              </w:rPr>
              <w:t>010901005</w:t>
            </w:r>
          </w:p>
        </w:tc>
        <w:tc>
          <w:tcPr>
            <w:tcW w:w="1288" w:type="dxa"/>
            <w:vAlign w:val="top"/>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30"/>
              <w:spacing w:before="65" w:line="219" w:lineRule="auto"/>
              <w:rPr>
                <w:sz w:val="20"/>
                <w:szCs w:val="20"/>
              </w:rPr>
            </w:pPr>
            <w:r>
              <w:rPr>
                <w:sz w:val="20"/>
                <w:szCs w:val="20"/>
                <w:spacing w:val="-2"/>
              </w:rPr>
              <w:t>金属板幕墙顶</w:t>
            </w:r>
          </w:p>
        </w:tc>
        <w:tc>
          <w:tcPr>
            <w:tcW w:w="1818" w:type="dxa"/>
            <w:vAlign w:val="top"/>
          </w:tcPr>
          <w:p>
            <w:pPr>
              <w:pStyle w:val="TableText"/>
              <w:ind w:left="372" w:right="196" w:hanging="170"/>
              <w:spacing w:before="275" w:line="245" w:lineRule="auto"/>
              <w:rPr>
                <w:sz w:val="20"/>
                <w:szCs w:val="20"/>
              </w:rPr>
            </w:pPr>
            <w:r>
              <w:rPr>
                <w:sz w:val="20"/>
                <w:szCs w:val="20"/>
                <w:spacing w:val="1"/>
              </w:rPr>
              <w:t>1.骨架材料种类</w:t>
            </w:r>
            <w:r>
              <w:rPr>
                <w:sz w:val="20"/>
                <w:szCs w:val="20"/>
              </w:rPr>
              <w:t xml:space="preserve"> </w:t>
            </w:r>
            <w:r>
              <w:rPr>
                <w:sz w:val="20"/>
                <w:szCs w:val="20"/>
                <w:spacing w:val="-2"/>
              </w:rPr>
              <w:t>及型号</w:t>
            </w:r>
          </w:p>
          <w:p>
            <w:pPr>
              <w:pStyle w:val="TableText"/>
              <w:ind w:left="102"/>
              <w:spacing w:before="79" w:line="219" w:lineRule="auto"/>
              <w:rPr>
                <w:sz w:val="20"/>
                <w:szCs w:val="20"/>
              </w:rPr>
            </w:pPr>
            <w:r>
              <w:rPr>
                <w:sz w:val="20"/>
                <w:szCs w:val="20"/>
                <w:spacing w:val="-2"/>
              </w:rPr>
              <w:t>2.框格形式</w:t>
            </w:r>
          </w:p>
          <w:p>
            <w:pPr>
              <w:pStyle w:val="TableText"/>
              <w:ind w:left="372" w:right="5" w:hanging="270"/>
              <w:spacing w:before="72" w:line="248" w:lineRule="auto"/>
              <w:rPr>
                <w:sz w:val="20"/>
                <w:szCs w:val="20"/>
              </w:rPr>
            </w:pPr>
            <w:r>
              <w:rPr>
                <w:sz w:val="20"/>
                <w:szCs w:val="20"/>
                <w:spacing w:val="11"/>
              </w:rPr>
              <w:t>3.面层材料品种、</w:t>
            </w:r>
            <w:r>
              <w:rPr>
                <w:sz w:val="20"/>
                <w:szCs w:val="20"/>
              </w:rPr>
              <w:t xml:space="preserve"> </w:t>
            </w:r>
            <w:r>
              <w:rPr>
                <w:sz w:val="20"/>
                <w:szCs w:val="20"/>
                <w:spacing w:val="-2"/>
              </w:rPr>
              <w:t>规格、表面处理</w:t>
            </w:r>
          </w:p>
          <w:p>
            <w:pPr>
              <w:pStyle w:val="TableText"/>
              <w:ind w:left="401" w:right="112" w:hanging="299"/>
              <w:spacing w:before="82" w:line="243" w:lineRule="auto"/>
              <w:rPr>
                <w:sz w:val="20"/>
                <w:szCs w:val="20"/>
              </w:rPr>
            </w:pPr>
            <w:r>
              <w:rPr>
                <w:sz w:val="20"/>
                <w:szCs w:val="20"/>
                <w:spacing w:val="-1"/>
              </w:rPr>
              <w:t>4.隔离带、框边封</w:t>
            </w:r>
            <w:r>
              <w:rPr>
                <w:sz w:val="20"/>
                <w:szCs w:val="20"/>
              </w:rPr>
              <w:t xml:space="preserve"> </w:t>
            </w:r>
            <w:r>
              <w:rPr>
                <w:sz w:val="20"/>
                <w:szCs w:val="20"/>
                <w:spacing w:val="2"/>
              </w:rPr>
              <w:t>闭材料品种</w:t>
            </w:r>
          </w:p>
        </w:tc>
        <w:tc>
          <w:tcPr>
            <w:tcW w:w="100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tcPr>
          <w:p>
            <w:pPr>
              <w:spacing w:line="333" w:lineRule="auto"/>
              <w:rPr>
                <w:rFonts w:ascii="Arial"/>
                <w:sz w:val="21"/>
              </w:rPr>
            </w:pPr>
            <w:r/>
          </w:p>
          <w:p>
            <w:pPr>
              <w:spacing w:line="333" w:lineRule="auto"/>
              <w:rPr>
                <w:rFonts w:ascii="Arial"/>
                <w:sz w:val="21"/>
              </w:rPr>
            </w:pPr>
            <w:r/>
          </w:p>
          <w:p>
            <w:pPr>
              <w:pStyle w:val="TableText"/>
              <w:ind w:left="107"/>
              <w:spacing w:before="65" w:line="219" w:lineRule="auto"/>
              <w:rPr>
                <w:sz w:val="20"/>
                <w:szCs w:val="20"/>
              </w:rPr>
            </w:pPr>
            <w:r>
              <w:rPr>
                <w:sz w:val="20"/>
                <w:szCs w:val="20"/>
                <w:spacing w:val="1"/>
              </w:rPr>
              <w:t>1.骨架制作、安装</w:t>
            </w:r>
          </w:p>
          <w:p>
            <w:pPr>
              <w:pStyle w:val="TableText"/>
              <w:ind w:left="107"/>
              <w:spacing w:before="62" w:line="219" w:lineRule="auto"/>
              <w:rPr>
                <w:sz w:val="20"/>
                <w:szCs w:val="20"/>
              </w:rPr>
            </w:pPr>
            <w:r>
              <w:rPr>
                <w:sz w:val="20"/>
                <w:szCs w:val="20"/>
                <w:spacing w:val="-2"/>
              </w:rPr>
              <w:t>2.面层安装</w:t>
            </w:r>
          </w:p>
          <w:p>
            <w:pPr>
              <w:pStyle w:val="TableText"/>
              <w:ind w:left="107"/>
              <w:spacing w:before="72" w:line="219" w:lineRule="auto"/>
              <w:rPr>
                <w:sz w:val="20"/>
                <w:szCs w:val="20"/>
              </w:rPr>
            </w:pPr>
            <w:r>
              <w:rPr>
                <w:sz w:val="20"/>
                <w:szCs w:val="20"/>
                <w:spacing w:val="2"/>
              </w:rPr>
              <w:t>3.框边封闭</w:t>
            </w:r>
          </w:p>
          <w:p>
            <w:pPr>
              <w:pStyle w:val="TableText"/>
              <w:ind w:left="107"/>
              <w:spacing w:before="83" w:line="220" w:lineRule="auto"/>
              <w:rPr>
                <w:sz w:val="20"/>
                <w:szCs w:val="20"/>
              </w:rPr>
            </w:pPr>
            <w:r>
              <w:rPr>
                <w:sz w:val="20"/>
                <w:szCs w:val="20"/>
                <w:spacing w:val="4"/>
              </w:rPr>
              <w:t>4.勾缝、塞口</w:t>
            </w:r>
          </w:p>
        </w:tc>
      </w:tr>
    </w:tbl>
    <w:p>
      <w:pPr>
        <w:spacing w:line="130" w:lineRule="exact"/>
        <w:rPr>
          <w:rFonts w:ascii="Arial"/>
          <w:sz w:val="11"/>
        </w:rPr>
      </w:pPr>
      <w:r/>
    </w:p>
    <w:p>
      <w:pPr>
        <w:spacing w:line="130" w:lineRule="exact"/>
        <w:sectPr>
          <w:footerReference w:type="default" r:id="rId77"/>
          <w:pgSz w:w="11890" w:h="16850"/>
          <w:pgMar w:top="400" w:right="1564" w:bottom="1294" w:left="1099" w:header="0" w:footer="1061" w:gutter="0"/>
        </w:sectPr>
        <w:rPr>
          <w:rFonts w:ascii="Arial" w:hAnsi="Arial" w:eastAsia="Arial" w:cs="Arial"/>
          <w:sz w:val="11"/>
          <w:szCs w:val="11"/>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192"/>
        <w:spacing w:before="58" w:line="223" w:lineRule="auto"/>
        <w:rPr>
          <w:rFonts w:ascii="Arial" w:hAnsi="Arial" w:eastAsia="Arial" w:cs="Arial"/>
          <w:sz w:val="18"/>
          <w:szCs w:val="18"/>
        </w:rPr>
      </w:pPr>
      <w:bookmarkStart w:name="bookmark288" w:id="111"/>
      <w:bookmarkEnd w:id="111"/>
      <w:r>
        <w:rPr>
          <w:rFonts w:ascii="SimHei" w:hAnsi="SimHei" w:eastAsia="SimHei" w:cs="SimHei"/>
          <w:sz w:val="18"/>
          <w:szCs w:val="18"/>
          <w:b/>
          <w:bCs/>
          <w:spacing w:val="1"/>
        </w:rPr>
        <w:t>续表</w:t>
      </w:r>
      <w:r>
        <w:rPr>
          <w:rFonts w:ascii="Arial" w:hAnsi="Arial" w:eastAsia="Arial" w:cs="Arial"/>
          <w:sz w:val="18"/>
          <w:szCs w:val="18"/>
          <w:spacing w:val="1"/>
        </w:rPr>
        <w:t>J.1.1</w:t>
      </w:r>
    </w:p>
    <w:p>
      <w:pPr>
        <w:spacing w:line="62" w:lineRule="exact"/>
        <w:rPr/>
      </w:pPr>
      <w:r/>
    </w:p>
    <w:tbl>
      <w:tblPr>
        <w:tblStyle w:val="TableNormal"/>
        <w:tblW w:w="920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24"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473"/>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48" w:type="dxa"/>
            <w:vAlign w:val="top"/>
          </w:tcPr>
          <w:p>
            <w:pPr>
              <w:pStyle w:val="TableText"/>
              <w:ind w:left="216"/>
              <w:spacing w:before="63" w:line="219" w:lineRule="auto"/>
              <w:rPr>
                <w:sz w:val="20"/>
                <w:szCs w:val="20"/>
              </w:rPr>
            </w:pPr>
            <w:r>
              <w:rPr>
                <w:sz w:val="20"/>
                <w:szCs w:val="20"/>
                <w:spacing w:val="2"/>
              </w:rPr>
              <w:t>工程量计算规则</w:t>
            </w:r>
          </w:p>
        </w:tc>
        <w:tc>
          <w:tcPr>
            <w:tcW w:w="1973" w:type="dxa"/>
            <w:vAlign w:val="top"/>
          </w:tcPr>
          <w:p>
            <w:pPr>
              <w:pStyle w:val="TableText"/>
              <w:ind w:left="599"/>
              <w:spacing w:before="63" w:line="219" w:lineRule="auto"/>
              <w:rPr>
                <w:sz w:val="20"/>
                <w:szCs w:val="20"/>
              </w:rPr>
            </w:pPr>
            <w:r>
              <w:rPr>
                <w:sz w:val="20"/>
                <w:szCs w:val="20"/>
                <w:spacing w:val="2"/>
              </w:rPr>
              <w:t>工作内容</w:t>
            </w:r>
          </w:p>
        </w:tc>
      </w:tr>
      <w:tr>
        <w:trPr>
          <w:trHeight w:val="2486" w:hRule="atLeast"/>
        </w:trPr>
        <w:tc>
          <w:tcPr>
            <w:tcW w:w="1243"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TableText"/>
              <w:ind w:left="165"/>
              <w:spacing w:before="65"/>
              <w:rPr>
                <w:sz w:val="20"/>
                <w:szCs w:val="20"/>
              </w:rPr>
            </w:pPr>
            <w:r>
              <w:rPr>
                <w:sz w:val="20"/>
                <w:szCs w:val="20"/>
                <w:spacing w:val="-1"/>
              </w:rPr>
              <w:t>010901006</w:t>
            </w:r>
          </w:p>
        </w:tc>
        <w:tc>
          <w:tcPr>
            <w:tcW w:w="1308" w:type="dxa"/>
            <w:vAlign w:val="top"/>
          </w:tcPr>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41"/>
              <w:spacing w:before="65" w:line="220" w:lineRule="auto"/>
              <w:rPr>
                <w:sz w:val="20"/>
                <w:szCs w:val="20"/>
              </w:rPr>
            </w:pPr>
            <w:r>
              <w:rPr>
                <w:sz w:val="20"/>
                <w:szCs w:val="20"/>
                <w:spacing w:val="-2"/>
              </w:rPr>
              <w:t>膜结构屋面</w:t>
            </w:r>
          </w:p>
        </w:tc>
        <w:tc>
          <w:tcPr>
            <w:tcW w:w="1818" w:type="dxa"/>
            <w:vAlign w:val="top"/>
          </w:tcPr>
          <w:p>
            <w:pPr>
              <w:pStyle w:val="TableText"/>
              <w:ind w:left="83"/>
              <w:spacing w:before="88" w:line="219" w:lineRule="auto"/>
              <w:rPr>
                <w:sz w:val="20"/>
                <w:szCs w:val="20"/>
              </w:rPr>
            </w:pPr>
            <w:r>
              <w:rPr>
                <w:sz w:val="20"/>
                <w:szCs w:val="20"/>
              </w:rPr>
              <w:t>1.膜布品种、规格</w:t>
            </w:r>
          </w:p>
          <w:p>
            <w:pPr>
              <w:pStyle w:val="TableText"/>
              <w:ind w:left="313" w:right="301" w:hanging="240"/>
              <w:spacing w:before="55" w:line="256" w:lineRule="auto"/>
              <w:rPr>
                <w:sz w:val="20"/>
                <w:szCs w:val="20"/>
              </w:rPr>
            </w:pPr>
            <w:r>
              <w:rPr>
                <w:sz w:val="20"/>
                <w:szCs w:val="20"/>
                <w:spacing w:val="1"/>
              </w:rPr>
              <w:t>2.支柱(网架)钢</w:t>
            </w:r>
            <w:r>
              <w:rPr>
                <w:sz w:val="20"/>
                <w:szCs w:val="20"/>
                <w:spacing w:val="3"/>
              </w:rPr>
              <w:t xml:space="preserve"> </w:t>
            </w:r>
            <w:r>
              <w:rPr>
                <w:sz w:val="20"/>
                <w:szCs w:val="20"/>
                <w:spacing w:val="-2"/>
              </w:rPr>
              <w:t>材品种、规格</w:t>
            </w:r>
          </w:p>
          <w:p>
            <w:pPr>
              <w:pStyle w:val="TableText"/>
              <w:ind w:left="313" w:right="224" w:hanging="230"/>
              <w:spacing w:before="73" w:line="239" w:lineRule="auto"/>
              <w:rPr>
                <w:sz w:val="20"/>
                <w:szCs w:val="20"/>
              </w:rPr>
            </w:pPr>
            <w:r>
              <w:rPr>
                <w:sz w:val="20"/>
                <w:szCs w:val="20"/>
                <w:spacing w:val="12"/>
              </w:rPr>
              <w:t>3.钢丝绳品种、</w:t>
            </w:r>
            <w:r>
              <w:rPr>
                <w:sz w:val="20"/>
                <w:szCs w:val="20"/>
                <w:spacing w:val="3"/>
              </w:rPr>
              <w:t xml:space="preserve"> </w:t>
            </w:r>
            <w:r>
              <w:rPr>
                <w:sz w:val="20"/>
                <w:szCs w:val="20"/>
                <w:spacing w:val="-3"/>
              </w:rPr>
              <w:t>规格</w:t>
            </w:r>
          </w:p>
          <w:p>
            <w:pPr>
              <w:pStyle w:val="TableText"/>
              <w:ind w:left="83"/>
              <w:spacing w:before="82" w:line="219" w:lineRule="auto"/>
              <w:rPr>
                <w:sz w:val="20"/>
                <w:szCs w:val="20"/>
              </w:rPr>
            </w:pPr>
            <w:r>
              <w:rPr>
                <w:sz w:val="20"/>
                <w:szCs w:val="20"/>
                <w:spacing w:val="-1"/>
              </w:rPr>
              <w:t>4.锚固基座做法</w:t>
            </w:r>
          </w:p>
          <w:p>
            <w:pPr>
              <w:pStyle w:val="TableText"/>
              <w:ind w:left="313" w:right="115" w:hanging="230"/>
              <w:spacing w:before="72" w:line="239" w:lineRule="auto"/>
              <w:rPr>
                <w:sz w:val="20"/>
                <w:szCs w:val="20"/>
              </w:rPr>
            </w:pPr>
            <w:r>
              <w:rPr>
                <w:sz w:val="20"/>
                <w:szCs w:val="20"/>
              </w:rPr>
              <w:t>5.油漆品种、刷漆</w:t>
            </w:r>
            <w:r>
              <w:rPr>
                <w:sz w:val="20"/>
                <w:szCs w:val="20"/>
                <w:spacing w:val="7"/>
              </w:rPr>
              <w:t xml:space="preserve"> </w:t>
            </w:r>
            <w:r>
              <w:rPr>
                <w:sz w:val="20"/>
                <w:szCs w:val="20"/>
                <w:spacing w:val="-2"/>
              </w:rPr>
              <w:t>遍数</w:t>
            </w:r>
          </w:p>
        </w:tc>
        <w:tc>
          <w:tcPr>
            <w:tcW w:w="1019" w:type="dxa"/>
            <w:vAlign w:val="top"/>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48"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96" w:right="131" w:firstLine="180"/>
              <w:spacing w:before="65" w:line="279" w:lineRule="auto"/>
              <w:jc w:val="both"/>
              <w:rPr>
                <w:sz w:val="20"/>
                <w:szCs w:val="20"/>
              </w:rPr>
            </w:pPr>
            <w:r>
              <w:rPr>
                <w:sz w:val="20"/>
                <w:szCs w:val="20"/>
                <w:spacing w:val="1"/>
              </w:rPr>
              <w:t>按设计图示尺寸</w:t>
            </w:r>
            <w:r>
              <w:rPr>
                <w:sz w:val="20"/>
                <w:szCs w:val="20"/>
                <w:spacing w:val="2"/>
              </w:rPr>
              <w:t xml:space="preserve"> </w:t>
            </w:r>
            <w:r>
              <w:rPr>
                <w:sz w:val="20"/>
                <w:szCs w:val="20"/>
                <w:spacing w:val="1"/>
              </w:rPr>
              <w:t>以需要覆盖的水平</w:t>
            </w:r>
            <w:r>
              <w:rPr>
                <w:sz w:val="20"/>
                <w:szCs w:val="20"/>
              </w:rPr>
              <w:t xml:space="preserve"> </w:t>
            </w:r>
            <w:r>
              <w:rPr>
                <w:sz w:val="20"/>
                <w:szCs w:val="20"/>
                <w:spacing w:val="-2"/>
              </w:rPr>
              <w:t>投影面积计算</w:t>
            </w:r>
          </w:p>
        </w:tc>
        <w:tc>
          <w:tcPr>
            <w:tcW w:w="1973" w:type="dxa"/>
            <w:vAlign w:val="top"/>
          </w:tcPr>
          <w:p>
            <w:pPr>
              <w:pStyle w:val="TableText"/>
              <w:ind w:left="98"/>
              <w:spacing w:before="88" w:line="219" w:lineRule="auto"/>
              <w:rPr>
                <w:sz w:val="20"/>
                <w:szCs w:val="20"/>
              </w:rPr>
            </w:pPr>
            <w:r>
              <w:rPr>
                <w:sz w:val="20"/>
                <w:szCs w:val="20"/>
              </w:rPr>
              <w:t>1.膜布热压胶接</w:t>
            </w:r>
          </w:p>
          <w:p>
            <w:pPr>
              <w:pStyle w:val="TableText"/>
              <w:ind w:left="343" w:hanging="245"/>
              <w:spacing w:before="54" w:line="253" w:lineRule="auto"/>
              <w:rPr>
                <w:sz w:val="20"/>
                <w:szCs w:val="20"/>
              </w:rPr>
            </w:pPr>
            <w:r>
              <w:rPr>
                <w:sz w:val="20"/>
                <w:szCs w:val="20"/>
                <w:spacing w:val="5"/>
              </w:rPr>
              <w:t>2.支柱(网架)制作、</w:t>
            </w:r>
            <w:r>
              <w:rPr>
                <w:sz w:val="20"/>
                <w:szCs w:val="20"/>
                <w:spacing w:val="8"/>
              </w:rPr>
              <w:t xml:space="preserve"> </w:t>
            </w:r>
            <w:r>
              <w:rPr>
                <w:sz w:val="20"/>
                <w:szCs w:val="20"/>
              </w:rPr>
              <w:t>安装</w:t>
            </w:r>
          </w:p>
          <w:p>
            <w:pPr>
              <w:pStyle w:val="TableText"/>
              <w:ind w:left="98"/>
              <w:spacing w:before="79" w:line="219" w:lineRule="auto"/>
              <w:rPr>
                <w:sz w:val="20"/>
                <w:szCs w:val="20"/>
              </w:rPr>
            </w:pPr>
            <w:r>
              <w:rPr>
                <w:sz w:val="20"/>
                <w:szCs w:val="20"/>
                <w:spacing w:val="1"/>
              </w:rPr>
              <w:t>3.膜布安装</w:t>
            </w:r>
          </w:p>
          <w:p>
            <w:pPr>
              <w:pStyle w:val="TableText"/>
              <w:ind w:left="368" w:right="271" w:hanging="270"/>
              <w:spacing w:before="54" w:line="244" w:lineRule="auto"/>
              <w:rPr>
                <w:sz w:val="20"/>
                <w:szCs w:val="20"/>
              </w:rPr>
            </w:pPr>
            <w:r>
              <w:rPr>
                <w:sz w:val="20"/>
                <w:szCs w:val="20"/>
                <w:spacing w:val="-1"/>
              </w:rPr>
              <w:t>4.穿钢丝绳、锚头</w:t>
            </w:r>
            <w:r>
              <w:rPr>
                <w:sz w:val="20"/>
                <w:szCs w:val="20"/>
              </w:rPr>
              <w:t xml:space="preserve"> </w:t>
            </w:r>
            <w:r>
              <w:rPr>
                <w:sz w:val="20"/>
                <w:szCs w:val="20"/>
                <w:spacing w:val="10"/>
              </w:rPr>
              <w:t>锚固</w:t>
            </w:r>
          </w:p>
          <w:p>
            <w:pPr>
              <w:pStyle w:val="TableText"/>
              <w:ind w:left="98"/>
              <w:spacing w:before="91" w:line="220" w:lineRule="auto"/>
              <w:rPr>
                <w:sz w:val="20"/>
                <w:szCs w:val="20"/>
              </w:rPr>
            </w:pPr>
            <w:r>
              <w:rPr>
                <w:sz w:val="20"/>
                <w:szCs w:val="20"/>
                <w:spacing w:val="3"/>
              </w:rPr>
              <w:t>5.基座锚固</w:t>
            </w:r>
          </w:p>
          <w:p>
            <w:pPr>
              <w:pStyle w:val="TableText"/>
              <w:ind w:left="98"/>
              <w:spacing w:before="60" w:line="219" w:lineRule="auto"/>
              <w:rPr>
                <w:sz w:val="20"/>
                <w:szCs w:val="20"/>
              </w:rPr>
            </w:pPr>
            <w:r>
              <w:rPr>
                <w:sz w:val="20"/>
                <w:szCs w:val="20"/>
                <w:spacing w:val="-1"/>
              </w:rPr>
              <w:t>6.刷防护材料，油漆</w:t>
            </w:r>
          </w:p>
        </w:tc>
      </w:tr>
      <w:tr>
        <w:trPr>
          <w:trHeight w:val="1867" w:hRule="atLeast"/>
        </w:trPr>
        <w:tc>
          <w:tcPr>
            <w:tcW w:w="1243"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165"/>
              <w:spacing w:before="65"/>
              <w:rPr>
                <w:sz w:val="20"/>
                <w:szCs w:val="20"/>
              </w:rPr>
            </w:pPr>
            <w:r>
              <w:rPr>
                <w:sz w:val="20"/>
                <w:szCs w:val="20"/>
                <w:spacing w:val="-1"/>
              </w:rPr>
              <w:t>010901007</w:t>
            </w:r>
          </w:p>
        </w:tc>
        <w:tc>
          <w:tcPr>
            <w:tcW w:w="1308" w:type="dxa"/>
            <w:vAlign w:val="top"/>
          </w:tcPr>
          <w:p>
            <w:pPr>
              <w:spacing w:line="307" w:lineRule="auto"/>
              <w:rPr>
                <w:rFonts w:ascii="Arial"/>
                <w:sz w:val="21"/>
              </w:rPr>
            </w:pPr>
            <w:r/>
          </w:p>
          <w:p>
            <w:pPr>
              <w:spacing w:line="307" w:lineRule="auto"/>
              <w:rPr>
                <w:rFonts w:ascii="Arial"/>
                <w:sz w:val="21"/>
              </w:rPr>
            </w:pPr>
            <w:r/>
          </w:p>
          <w:p>
            <w:pPr>
              <w:pStyle w:val="TableText"/>
              <w:ind w:left="141" w:right="140" w:firstLine="99"/>
              <w:spacing w:before="65" w:line="288" w:lineRule="auto"/>
              <w:rPr>
                <w:sz w:val="20"/>
                <w:szCs w:val="20"/>
              </w:rPr>
            </w:pPr>
            <w:r>
              <w:rPr>
                <w:sz w:val="20"/>
                <w:szCs w:val="20"/>
                <w:spacing w:val="5"/>
              </w:rPr>
              <w:t>屋面成品</w:t>
            </w:r>
            <w:r>
              <w:rPr>
                <w:sz w:val="20"/>
                <w:szCs w:val="20"/>
              </w:rPr>
              <w:t xml:space="preserve">  </w:t>
            </w:r>
            <w:r>
              <w:rPr>
                <w:sz w:val="20"/>
                <w:szCs w:val="20"/>
                <w:spacing w:val="3"/>
              </w:rPr>
              <w:t>天沟、檐沟</w:t>
            </w:r>
          </w:p>
        </w:tc>
        <w:tc>
          <w:tcPr>
            <w:tcW w:w="1818" w:type="dxa"/>
            <w:vAlign w:val="top"/>
          </w:tcPr>
          <w:p>
            <w:pPr>
              <w:pStyle w:val="TableText"/>
              <w:ind w:left="73"/>
              <w:spacing w:before="63" w:line="219" w:lineRule="auto"/>
              <w:rPr>
                <w:sz w:val="20"/>
                <w:szCs w:val="20"/>
              </w:rPr>
            </w:pPr>
            <w:r>
              <w:rPr>
                <w:sz w:val="20"/>
                <w:szCs w:val="20"/>
                <w:spacing w:val="1"/>
              </w:rPr>
              <w:t>1.构件部位</w:t>
            </w:r>
          </w:p>
          <w:p>
            <w:pPr>
              <w:pStyle w:val="TableText"/>
              <w:ind w:left="300" w:hanging="217"/>
              <w:spacing w:before="71" w:line="248" w:lineRule="auto"/>
              <w:rPr>
                <w:sz w:val="20"/>
                <w:szCs w:val="20"/>
              </w:rPr>
            </w:pPr>
            <w:r>
              <w:rPr>
                <w:sz w:val="20"/>
                <w:szCs w:val="20"/>
                <w:spacing w:val="-8"/>
              </w:rPr>
              <w:t>2.构件品种、规格、</w:t>
            </w:r>
            <w:r>
              <w:rPr>
                <w:sz w:val="20"/>
                <w:szCs w:val="20"/>
                <w:spacing w:val="3"/>
              </w:rPr>
              <w:t xml:space="preserve"> </w:t>
            </w:r>
            <w:r>
              <w:rPr>
                <w:sz w:val="20"/>
                <w:szCs w:val="20"/>
                <w:spacing w:val="-7"/>
              </w:rPr>
              <w:t>尺寸</w:t>
            </w:r>
          </w:p>
          <w:p>
            <w:pPr>
              <w:pStyle w:val="TableText"/>
              <w:ind w:left="313" w:right="125" w:hanging="220"/>
              <w:spacing w:before="83" w:line="248" w:lineRule="auto"/>
              <w:rPr>
                <w:sz w:val="20"/>
                <w:szCs w:val="20"/>
              </w:rPr>
            </w:pPr>
            <w:r>
              <w:rPr>
                <w:sz w:val="20"/>
                <w:szCs w:val="20"/>
                <w:spacing w:val="-2"/>
              </w:rPr>
              <w:t>3.接缝、嵌缝材料</w:t>
            </w:r>
            <w:r>
              <w:rPr>
                <w:sz w:val="20"/>
                <w:szCs w:val="20"/>
                <w:spacing w:val="5"/>
              </w:rPr>
              <w:t xml:space="preserve"> </w:t>
            </w:r>
            <w:r>
              <w:rPr>
                <w:sz w:val="20"/>
                <w:szCs w:val="20"/>
                <w:spacing w:val="-2"/>
              </w:rPr>
              <w:t>种类</w:t>
            </w:r>
          </w:p>
          <w:p>
            <w:pPr>
              <w:pStyle w:val="TableText"/>
              <w:ind w:left="93"/>
              <w:spacing w:before="81" w:line="219" w:lineRule="auto"/>
              <w:rPr>
                <w:sz w:val="20"/>
                <w:szCs w:val="20"/>
              </w:rPr>
            </w:pPr>
            <w:r>
              <w:rPr>
                <w:sz w:val="20"/>
                <w:szCs w:val="20"/>
                <w:spacing w:val="-1"/>
              </w:rPr>
              <w:t>4.防护材料种类</w:t>
            </w:r>
          </w:p>
        </w:tc>
        <w:tc>
          <w:tcPr>
            <w:tcW w:w="1019"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465"/>
              <w:spacing w:before="42" w:line="241" w:lineRule="auto"/>
              <w:rPr>
                <w:sz w:val="13"/>
                <w:szCs w:val="13"/>
              </w:rPr>
            </w:pPr>
            <w:r>
              <w:rPr>
                <w:sz w:val="13"/>
                <w:szCs w:val="13"/>
              </w:rPr>
              <w:t>m</w:t>
            </w:r>
          </w:p>
        </w:tc>
        <w:tc>
          <w:tcPr>
            <w:tcW w:w="1848" w:type="dxa"/>
            <w:vAlign w:val="top"/>
          </w:tcPr>
          <w:p>
            <w:pPr>
              <w:spacing w:line="463" w:lineRule="auto"/>
              <w:rPr>
                <w:rFonts w:ascii="Arial"/>
                <w:sz w:val="21"/>
              </w:rPr>
            </w:pPr>
            <w:r/>
          </w:p>
          <w:p>
            <w:pPr>
              <w:pStyle w:val="TableText"/>
              <w:ind w:left="86" w:right="150" w:firstLine="190"/>
              <w:spacing w:before="65" w:line="279" w:lineRule="auto"/>
              <w:rPr>
                <w:sz w:val="20"/>
                <w:szCs w:val="20"/>
              </w:rPr>
            </w:pPr>
            <w:r>
              <w:rPr>
                <w:sz w:val="20"/>
                <w:szCs w:val="20"/>
                <w:spacing w:val="1"/>
              </w:rPr>
              <w:t>按设计图示尺寸</w:t>
            </w:r>
            <w:r>
              <w:rPr>
                <w:sz w:val="20"/>
                <w:szCs w:val="20"/>
                <w:spacing w:val="2"/>
              </w:rPr>
              <w:t xml:space="preserve"> </w:t>
            </w:r>
            <w:r>
              <w:rPr>
                <w:sz w:val="20"/>
                <w:szCs w:val="20"/>
                <w:spacing w:val="3"/>
              </w:rPr>
              <w:t>以沟中心线长度</w:t>
            </w:r>
            <w:r>
              <w:rPr>
                <w:sz w:val="20"/>
                <w:szCs w:val="20"/>
              </w:rPr>
              <w:t xml:space="preserve">  </w:t>
            </w:r>
            <w:r>
              <w:rPr>
                <w:sz w:val="20"/>
                <w:szCs w:val="20"/>
                <w:spacing w:val="-2"/>
              </w:rPr>
              <w:t>计算</w:t>
            </w:r>
          </w:p>
        </w:tc>
        <w:tc>
          <w:tcPr>
            <w:tcW w:w="1973" w:type="dxa"/>
            <w:vAlign w:val="top"/>
          </w:tcPr>
          <w:p>
            <w:pPr>
              <w:spacing w:line="306" w:lineRule="auto"/>
              <w:rPr>
                <w:rFonts w:ascii="Arial"/>
                <w:sz w:val="21"/>
              </w:rPr>
            </w:pPr>
            <w:r/>
          </w:p>
          <w:p>
            <w:pPr>
              <w:pStyle w:val="TableText"/>
              <w:ind w:left="98"/>
              <w:spacing w:before="65" w:line="219" w:lineRule="auto"/>
              <w:rPr>
                <w:sz w:val="20"/>
                <w:szCs w:val="20"/>
              </w:rPr>
            </w:pPr>
            <w:r>
              <w:rPr>
                <w:sz w:val="20"/>
                <w:szCs w:val="20"/>
                <w:spacing w:val="1"/>
              </w:rPr>
              <w:t>1.天沟、檐沟安装</w:t>
            </w:r>
          </w:p>
          <w:p>
            <w:pPr>
              <w:pStyle w:val="TableText"/>
              <w:ind w:left="98"/>
              <w:spacing w:before="72" w:line="219" w:lineRule="auto"/>
              <w:rPr>
                <w:sz w:val="20"/>
                <w:szCs w:val="20"/>
              </w:rPr>
            </w:pPr>
            <w:r>
              <w:rPr>
                <w:sz w:val="20"/>
                <w:szCs w:val="20"/>
                <w:spacing w:val="-2"/>
              </w:rPr>
              <w:t>2.配件安装</w:t>
            </w:r>
          </w:p>
          <w:p>
            <w:pPr>
              <w:pStyle w:val="TableText"/>
              <w:ind w:left="98"/>
              <w:spacing w:before="73" w:line="220" w:lineRule="auto"/>
              <w:rPr>
                <w:sz w:val="20"/>
                <w:szCs w:val="20"/>
              </w:rPr>
            </w:pPr>
            <w:r>
              <w:rPr>
                <w:sz w:val="20"/>
                <w:szCs w:val="20"/>
                <w:spacing w:val="-2"/>
              </w:rPr>
              <w:t>3.接缝、嵌缝</w:t>
            </w:r>
          </w:p>
          <w:p>
            <w:pPr>
              <w:pStyle w:val="TableText"/>
              <w:ind w:left="98"/>
              <w:spacing w:before="69" w:line="219" w:lineRule="auto"/>
              <w:rPr>
                <w:sz w:val="20"/>
                <w:szCs w:val="20"/>
              </w:rPr>
            </w:pPr>
            <w:r>
              <w:rPr>
                <w:sz w:val="20"/>
                <w:szCs w:val="20"/>
                <w:spacing w:val="-2"/>
              </w:rPr>
              <w:t>4.刷防护材料</w:t>
            </w:r>
          </w:p>
        </w:tc>
      </w:tr>
      <w:tr>
        <w:trPr>
          <w:trHeight w:val="1513" w:hRule="atLeast"/>
        </w:trPr>
        <w:tc>
          <w:tcPr>
            <w:tcW w:w="1243" w:type="dxa"/>
            <w:vAlign w:val="top"/>
          </w:tcPr>
          <w:p>
            <w:pPr>
              <w:spacing w:line="308" w:lineRule="auto"/>
              <w:rPr>
                <w:rFonts w:ascii="Arial"/>
                <w:sz w:val="21"/>
              </w:rPr>
            </w:pPr>
            <w:r/>
          </w:p>
          <w:p>
            <w:pPr>
              <w:spacing w:line="308" w:lineRule="auto"/>
              <w:rPr>
                <w:rFonts w:ascii="Arial"/>
                <w:sz w:val="21"/>
              </w:rPr>
            </w:pPr>
            <w:r/>
          </w:p>
          <w:p>
            <w:pPr>
              <w:pStyle w:val="TableText"/>
              <w:ind w:left="165"/>
              <w:spacing w:before="65"/>
              <w:rPr>
                <w:sz w:val="20"/>
                <w:szCs w:val="20"/>
              </w:rPr>
            </w:pPr>
            <w:r>
              <w:rPr>
                <w:sz w:val="20"/>
                <w:szCs w:val="20"/>
                <w:spacing w:val="-1"/>
              </w:rPr>
              <w:t>010901008</w:t>
            </w:r>
          </w:p>
        </w:tc>
        <w:tc>
          <w:tcPr>
            <w:tcW w:w="1308" w:type="dxa"/>
            <w:vAlign w:val="top"/>
          </w:tcPr>
          <w:p>
            <w:pPr>
              <w:spacing w:line="299" w:lineRule="auto"/>
              <w:rPr>
                <w:rFonts w:ascii="Arial"/>
                <w:sz w:val="21"/>
              </w:rPr>
            </w:pPr>
            <w:r/>
          </w:p>
          <w:p>
            <w:pPr>
              <w:spacing w:line="299" w:lineRule="auto"/>
              <w:rPr>
                <w:rFonts w:ascii="Arial"/>
                <w:sz w:val="21"/>
              </w:rPr>
            </w:pPr>
            <w:r/>
          </w:p>
          <w:p>
            <w:pPr>
              <w:pStyle w:val="TableText"/>
              <w:ind w:left="141"/>
              <w:spacing w:before="65" w:line="220" w:lineRule="auto"/>
              <w:rPr>
                <w:sz w:val="20"/>
                <w:szCs w:val="20"/>
              </w:rPr>
            </w:pPr>
            <w:r>
              <w:rPr>
                <w:sz w:val="20"/>
                <w:szCs w:val="20"/>
                <w:spacing w:val="-2"/>
              </w:rPr>
              <w:t>屋面变形缝</w:t>
            </w:r>
          </w:p>
        </w:tc>
        <w:tc>
          <w:tcPr>
            <w:tcW w:w="1818" w:type="dxa"/>
            <w:vAlign w:val="top"/>
          </w:tcPr>
          <w:p>
            <w:pPr>
              <w:pStyle w:val="TableText"/>
              <w:ind w:left="93" w:right="85" w:firstLine="220"/>
              <w:spacing w:before="205" w:line="284" w:lineRule="auto"/>
              <w:tabs>
                <w:tab w:val="left" w:pos="313"/>
              </w:tabs>
              <w:jc w:val="right"/>
              <w:rPr>
                <w:sz w:val="20"/>
                <w:szCs w:val="20"/>
              </w:rPr>
            </w:pPr>
            <w:r>
              <w:rPr>
                <w:sz w:val="20"/>
                <w:szCs w:val="20"/>
                <w:spacing w:val="1"/>
              </w:rPr>
              <w:t>1.嵌缝材料种类</w:t>
            </w:r>
            <w:r>
              <w:rPr>
                <w:sz w:val="20"/>
                <w:szCs w:val="20"/>
              </w:rPr>
              <w:t xml:space="preserve"> </w:t>
            </w:r>
            <w:r>
              <w:rPr>
                <w:sz w:val="20"/>
                <w:szCs w:val="20"/>
                <w:spacing w:val="-2"/>
              </w:rPr>
              <w:t>2.止水带材料种类</w:t>
            </w:r>
            <w:r>
              <w:rPr>
                <w:sz w:val="20"/>
                <w:szCs w:val="20"/>
                <w:spacing w:val="6"/>
              </w:rPr>
              <w:t xml:space="preserve"> </w:t>
            </w:r>
            <w:r>
              <w:rPr>
                <w:sz w:val="20"/>
                <w:szCs w:val="20"/>
              </w:rPr>
              <w:tab/>
            </w:r>
            <w:r>
              <w:rPr>
                <w:sz w:val="20"/>
                <w:szCs w:val="20"/>
                <w:spacing w:val="1"/>
              </w:rPr>
              <w:t>3.盖缝材料种类</w:t>
            </w:r>
            <w:r>
              <w:rPr>
                <w:sz w:val="20"/>
                <w:szCs w:val="20"/>
              </w:rPr>
              <w:t xml:space="preserve"> </w:t>
            </w:r>
            <w:r>
              <w:rPr>
                <w:sz w:val="20"/>
                <w:szCs w:val="20"/>
                <w:spacing w:val="-1"/>
              </w:rPr>
              <w:t>4.防护材料种类</w:t>
            </w:r>
          </w:p>
        </w:tc>
        <w:tc>
          <w:tcPr>
            <w:tcW w:w="1019" w:type="dxa"/>
            <w:vAlign w:val="top"/>
            <w:vMerge w:val="continue"/>
            <w:tcBorders>
              <w:top w:val="nil"/>
            </w:tcBorders>
          </w:tcPr>
          <w:p>
            <w:pPr>
              <w:rPr>
                <w:rFonts w:ascii="Arial"/>
                <w:sz w:val="21"/>
              </w:rPr>
            </w:pPr>
            <w:r/>
          </w:p>
        </w:tc>
        <w:tc>
          <w:tcPr>
            <w:tcW w:w="1848" w:type="dxa"/>
            <w:vAlign w:val="top"/>
          </w:tcPr>
          <w:p>
            <w:pPr>
              <w:spacing w:line="447" w:lineRule="auto"/>
              <w:rPr>
                <w:rFonts w:ascii="Arial"/>
                <w:sz w:val="21"/>
              </w:rPr>
            </w:pPr>
            <w:r/>
          </w:p>
          <w:p>
            <w:pPr>
              <w:pStyle w:val="TableText"/>
              <w:ind w:left="96" w:right="150" w:firstLine="180"/>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以长度计算</w:t>
            </w:r>
          </w:p>
        </w:tc>
        <w:tc>
          <w:tcPr>
            <w:tcW w:w="1973" w:type="dxa"/>
            <w:vAlign w:val="top"/>
          </w:tcPr>
          <w:p>
            <w:pPr>
              <w:pStyle w:val="TableText"/>
              <w:ind w:left="98"/>
              <w:spacing w:before="46" w:line="220" w:lineRule="auto"/>
              <w:rPr>
                <w:sz w:val="20"/>
                <w:szCs w:val="20"/>
              </w:rPr>
            </w:pPr>
            <w:r>
              <w:rPr>
                <w:sz w:val="20"/>
                <w:szCs w:val="20"/>
                <w:spacing w:val="1"/>
              </w:rPr>
              <w:t>1.清缝</w:t>
            </w:r>
          </w:p>
          <w:p>
            <w:pPr>
              <w:pStyle w:val="TableText"/>
              <w:ind w:left="98"/>
              <w:spacing w:before="59" w:line="219" w:lineRule="auto"/>
              <w:rPr>
                <w:sz w:val="20"/>
                <w:szCs w:val="20"/>
              </w:rPr>
            </w:pPr>
            <w:r>
              <w:rPr>
                <w:sz w:val="20"/>
                <w:szCs w:val="20"/>
                <w:spacing w:val="-2"/>
              </w:rPr>
              <w:t>2.填塞防水材料</w:t>
            </w:r>
          </w:p>
          <w:p>
            <w:pPr>
              <w:pStyle w:val="TableText"/>
              <w:ind w:left="98"/>
              <w:spacing w:before="94" w:line="219" w:lineRule="auto"/>
              <w:rPr>
                <w:sz w:val="20"/>
                <w:szCs w:val="20"/>
              </w:rPr>
            </w:pPr>
            <w:r>
              <w:rPr>
                <w:sz w:val="20"/>
                <w:szCs w:val="20"/>
                <w:spacing w:val="1"/>
              </w:rPr>
              <w:t>3.止水带安装</w:t>
            </w:r>
          </w:p>
          <w:p>
            <w:pPr>
              <w:pStyle w:val="TableText"/>
              <w:ind w:left="98"/>
              <w:spacing w:before="63" w:line="220" w:lineRule="auto"/>
              <w:rPr>
                <w:sz w:val="20"/>
                <w:szCs w:val="20"/>
              </w:rPr>
            </w:pPr>
            <w:r>
              <w:rPr>
                <w:sz w:val="20"/>
                <w:szCs w:val="20"/>
                <w:spacing w:val="-1"/>
              </w:rPr>
              <w:t>4.盖缝制作、安装</w:t>
            </w:r>
          </w:p>
          <w:p>
            <w:pPr>
              <w:pStyle w:val="TableText"/>
              <w:ind w:left="98"/>
              <w:spacing w:before="70" w:line="201" w:lineRule="auto"/>
              <w:rPr>
                <w:sz w:val="20"/>
                <w:szCs w:val="20"/>
              </w:rPr>
            </w:pPr>
            <w:r>
              <w:rPr>
                <w:sz w:val="20"/>
                <w:szCs w:val="20"/>
                <w:spacing w:val="-2"/>
              </w:rPr>
              <w:t>5.刷防护材料</w:t>
            </w:r>
          </w:p>
        </w:tc>
      </w:tr>
    </w:tbl>
    <w:p>
      <w:pPr>
        <w:spacing w:line="283" w:lineRule="auto"/>
        <w:rPr>
          <w:rFonts w:ascii="Arial"/>
          <w:sz w:val="21"/>
        </w:rPr>
      </w:pPr>
      <w:r/>
    </w:p>
    <w:p>
      <w:pPr>
        <w:pStyle w:val="BodyText"/>
        <w:ind w:left="3220"/>
        <w:spacing w:before="91" w:line="219" w:lineRule="auto"/>
        <w:outlineLvl w:val="1"/>
        <w:rPr>
          <w:sz w:val="28"/>
          <w:szCs w:val="28"/>
        </w:rPr>
      </w:pPr>
      <w:bookmarkStart w:name="bookmark67" w:id="112"/>
      <w:bookmarkEnd w:id="112"/>
      <w:r>
        <w:rPr>
          <w:rFonts w:ascii="Times New Roman" w:hAnsi="Times New Roman" w:eastAsia="Times New Roman" w:cs="Times New Roman"/>
          <w:sz w:val="28"/>
          <w:szCs w:val="28"/>
          <w:spacing w:val="11"/>
        </w:rPr>
        <w:t>J.2</w:t>
      </w:r>
      <w:r>
        <w:rPr>
          <w:rFonts w:ascii="Times New Roman" w:hAnsi="Times New Roman" w:eastAsia="Times New Roman" w:cs="Times New Roman"/>
          <w:sz w:val="28"/>
          <w:szCs w:val="28"/>
          <w:spacing w:val="14"/>
        </w:rPr>
        <w:t xml:space="preserve">     </w:t>
      </w:r>
      <w:r>
        <w:rPr>
          <w:sz w:val="28"/>
          <w:szCs w:val="28"/>
          <w:spacing w:val="11"/>
        </w:rPr>
        <w:t>屋面防水及其他</w:t>
      </w:r>
    </w:p>
    <w:p>
      <w:pPr>
        <w:spacing w:line="267"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7"/>
        </w:rPr>
        <w:t>J.2.1      </w:t>
      </w:r>
      <w:r>
        <w:rPr>
          <w:sz w:val="20"/>
          <w:szCs w:val="20"/>
          <w:spacing w:val="7"/>
        </w:rPr>
        <w:t>屋面防水及其他工程量清单项目设置、项目特征描述的内容、计量单位及工程量计算规则应按</w:t>
      </w:r>
    </w:p>
    <w:p>
      <w:pPr>
        <w:pStyle w:val="BodyText"/>
        <w:ind w:left="30"/>
        <w:spacing w:before="73" w:line="219" w:lineRule="auto"/>
        <w:rPr>
          <w:sz w:val="20"/>
          <w:szCs w:val="20"/>
        </w:rPr>
      </w:pPr>
      <w:r>
        <w:rPr>
          <w:sz w:val="20"/>
          <w:szCs w:val="20"/>
          <w:spacing w:val="6"/>
        </w:rPr>
        <w:t>表</w:t>
      </w:r>
      <w:r>
        <w:rPr>
          <w:rFonts w:ascii="Times New Roman" w:hAnsi="Times New Roman" w:eastAsia="Times New Roman" w:cs="Times New Roman"/>
          <w:sz w:val="20"/>
          <w:szCs w:val="20"/>
          <w:spacing w:val="6"/>
        </w:rPr>
        <w:t>J.2.1</w:t>
      </w:r>
      <w:r>
        <w:rPr>
          <w:rFonts w:ascii="Times New Roman" w:hAnsi="Times New Roman" w:eastAsia="Times New Roman" w:cs="Times New Roman"/>
          <w:sz w:val="20"/>
          <w:szCs w:val="20"/>
          <w:spacing w:val="2"/>
        </w:rPr>
        <w:t xml:space="preserve">    </w:t>
      </w:r>
      <w:r>
        <w:rPr>
          <w:sz w:val="20"/>
          <w:szCs w:val="20"/>
          <w:spacing w:val="6"/>
        </w:rPr>
        <w:t>的规定执行。</w:t>
      </w:r>
    </w:p>
    <w:p>
      <w:pPr>
        <w:pStyle w:val="BodyText"/>
        <w:ind w:left="2753"/>
        <w:spacing w:before="98" w:line="218" w:lineRule="auto"/>
        <w:rPr>
          <w:sz w:val="21"/>
          <w:szCs w:val="21"/>
        </w:rPr>
      </w:pPr>
      <w:r>
        <w:rPr>
          <w:sz w:val="21"/>
          <w:szCs w:val="21"/>
          <w:b/>
          <w:bCs/>
          <w:spacing w:val="-1"/>
        </w:rPr>
        <w:t>表J.2.1屋面防水及其他(编码：010902)</w:t>
      </w:r>
    </w:p>
    <w:p>
      <w:pPr>
        <w:spacing w:line="53" w:lineRule="exact"/>
        <w:rPr/>
      </w:pPr>
      <w:r/>
    </w:p>
    <w:tbl>
      <w:tblPr>
        <w:tblStyle w:val="TableNormal"/>
        <w:tblW w:w="9200"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18"/>
        <w:gridCol w:w="1019"/>
        <w:gridCol w:w="1848"/>
        <w:gridCol w:w="1963"/>
      </w:tblGrid>
      <w:tr>
        <w:trPr>
          <w:trHeight w:val="334" w:hRule="atLeast"/>
        </w:trPr>
        <w:tc>
          <w:tcPr>
            <w:tcW w:w="1244" w:type="dxa"/>
            <w:vAlign w:val="top"/>
          </w:tcPr>
          <w:p>
            <w:pPr>
              <w:pStyle w:val="TableText"/>
              <w:ind w:left="234"/>
              <w:spacing w:before="72" w:line="219" w:lineRule="auto"/>
              <w:rPr>
                <w:sz w:val="19"/>
                <w:szCs w:val="19"/>
              </w:rPr>
            </w:pPr>
            <w:r>
              <w:rPr>
                <w:sz w:val="19"/>
                <w:szCs w:val="19"/>
                <w:spacing w:val="2"/>
              </w:rPr>
              <w:t>项目编码</w:t>
            </w:r>
          </w:p>
        </w:tc>
        <w:tc>
          <w:tcPr>
            <w:tcW w:w="1308" w:type="dxa"/>
            <w:vAlign w:val="top"/>
          </w:tcPr>
          <w:p>
            <w:pPr>
              <w:pStyle w:val="TableText"/>
              <w:ind w:left="261"/>
              <w:spacing w:before="73" w:line="220" w:lineRule="auto"/>
              <w:rPr>
                <w:sz w:val="19"/>
                <w:szCs w:val="19"/>
              </w:rPr>
            </w:pPr>
            <w:r>
              <w:rPr>
                <w:sz w:val="19"/>
                <w:szCs w:val="19"/>
                <w:spacing w:val="2"/>
              </w:rPr>
              <w:t>项目名称</w:t>
            </w:r>
          </w:p>
        </w:tc>
        <w:tc>
          <w:tcPr>
            <w:tcW w:w="1818" w:type="dxa"/>
            <w:vAlign w:val="top"/>
          </w:tcPr>
          <w:p>
            <w:pPr>
              <w:pStyle w:val="TableText"/>
              <w:ind w:left="472"/>
              <w:spacing w:before="72" w:line="219" w:lineRule="auto"/>
              <w:rPr>
                <w:sz w:val="19"/>
                <w:szCs w:val="19"/>
              </w:rPr>
            </w:pPr>
            <w:r>
              <w:rPr>
                <w:sz w:val="19"/>
                <w:szCs w:val="19"/>
                <w:spacing w:val="-2"/>
              </w:rPr>
              <w:t>项目特征</w:t>
            </w:r>
          </w:p>
        </w:tc>
        <w:tc>
          <w:tcPr>
            <w:tcW w:w="1019" w:type="dxa"/>
            <w:vAlign w:val="top"/>
          </w:tcPr>
          <w:p>
            <w:pPr>
              <w:pStyle w:val="TableText"/>
              <w:ind w:left="125"/>
              <w:spacing w:before="73" w:line="220" w:lineRule="auto"/>
              <w:rPr>
                <w:sz w:val="19"/>
                <w:szCs w:val="19"/>
              </w:rPr>
            </w:pPr>
            <w:r>
              <w:rPr>
                <w:sz w:val="19"/>
                <w:szCs w:val="19"/>
                <w:spacing w:val="-2"/>
              </w:rPr>
              <w:t>计量单位</w:t>
            </w:r>
          </w:p>
        </w:tc>
        <w:tc>
          <w:tcPr>
            <w:tcW w:w="1848" w:type="dxa"/>
            <w:vAlign w:val="top"/>
          </w:tcPr>
          <w:p>
            <w:pPr>
              <w:pStyle w:val="TableText"/>
              <w:ind w:left="256"/>
              <w:spacing w:before="72" w:line="219" w:lineRule="auto"/>
              <w:rPr>
                <w:sz w:val="19"/>
                <w:szCs w:val="19"/>
              </w:rPr>
            </w:pPr>
            <w:r>
              <w:rPr>
                <w:sz w:val="19"/>
                <w:szCs w:val="19"/>
                <w:spacing w:val="2"/>
              </w:rPr>
              <w:t>工程量计算规则</w:t>
            </w:r>
          </w:p>
        </w:tc>
        <w:tc>
          <w:tcPr>
            <w:tcW w:w="1963" w:type="dxa"/>
            <w:vAlign w:val="top"/>
          </w:tcPr>
          <w:p>
            <w:pPr>
              <w:pStyle w:val="TableText"/>
              <w:ind w:left="588"/>
              <w:spacing w:before="72" w:line="219" w:lineRule="auto"/>
              <w:rPr>
                <w:sz w:val="19"/>
                <w:szCs w:val="19"/>
              </w:rPr>
            </w:pPr>
            <w:r>
              <w:rPr>
                <w:sz w:val="19"/>
                <w:szCs w:val="19"/>
                <w:spacing w:val="-2"/>
              </w:rPr>
              <w:t>工作内容</w:t>
            </w:r>
          </w:p>
        </w:tc>
      </w:tr>
      <w:tr>
        <w:trPr>
          <w:trHeight w:val="1916" w:hRule="atLeast"/>
        </w:trPr>
        <w:tc>
          <w:tcPr>
            <w:tcW w:w="1244" w:type="dxa"/>
            <w:vAlign w:val="top"/>
          </w:tcPr>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TableText"/>
              <w:ind w:left="185"/>
              <w:spacing w:before="62"/>
              <w:rPr>
                <w:sz w:val="19"/>
                <w:szCs w:val="19"/>
              </w:rPr>
            </w:pPr>
            <w:r>
              <w:rPr>
                <w:sz w:val="19"/>
                <w:szCs w:val="19"/>
                <w:spacing w:val="-1"/>
              </w:rPr>
              <w:t>010902001</w:t>
            </w:r>
          </w:p>
        </w:tc>
        <w:tc>
          <w:tcPr>
            <w:tcW w:w="1308"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71"/>
              <w:spacing w:before="61" w:line="219" w:lineRule="auto"/>
              <w:rPr>
                <w:sz w:val="19"/>
                <w:szCs w:val="19"/>
              </w:rPr>
            </w:pPr>
            <w:r>
              <w:rPr>
                <w:sz w:val="19"/>
                <w:szCs w:val="19"/>
                <w:spacing w:val="-2"/>
              </w:rPr>
              <w:t>屋面卷材防水</w:t>
            </w:r>
          </w:p>
        </w:tc>
        <w:tc>
          <w:tcPr>
            <w:tcW w:w="1818" w:type="dxa"/>
            <w:vAlign w:val="top"/>
          </w:tcPr>
          <w:p>
            <w:pPr>
              <w:spacing w:line="343" w:lineRule="auto"/>
              <w:rPr>
                <w:rFonts w:ascii="Arial"/>
                <w:sz w:val="21"/>
              </w:rPr>
            </w:pPr>
            <w:r/>
          </w:p>
          <w:p>
            <w:pPr>
              <w:pStyle w:val="TableText"/>
              <w:ind w:left="82" w:firstLine="18"/>
              <w:spacing w:before="62" w:line="252" w:lineRule="auto"/>
              <w:rPr>
                <w:sz w:val="19"/>
                <w:szCs w:val="19"/>
              </w:rPr>
            </w:pPr>
            <w:r>
              <w:rPr>
                <w:sz w:val="19"/>
                <w:szCs w:val="19"/>
                <w:spacing w:val="-1"/>
              </w:rPr>
              <w:t>1.卷材品种、规格、</w:t>
            </w:r>
            <w:r>
              <w:rPr>
                <w:sz w:val="19"/>
                <w:szCs w:val="19"/>
                <w:spacing w:val="5"/>
              </w:rPr>
              <w:t xml:space="preserve"> </w:t>
            </w:r>
            <w:r>
              <w:rPr>
                <w:sz w:val="19"/>
                <w:szCs w:val="19"/>
                <w:spacing w:val="-3"/>
              </w:rPr>
              <w:t>厚度</w:t>
            </w:r>
          </w:p>
          <w:p>
            <w:pPr>
              <w:pStyle w:val="TableText"/>
              <w:ind w:left="82"/>
              <w:spacing w:before="83" w:line="219" w:lineRule="auto"/>
              <w:rPr>
                <w:sz w:val="19"/>
                <w:szCs w:val="19"/>
              </w:rPr>
            </w:pPr>
            <w:r>
              <w:rPr>
                <w:sz w:val="19"/>
                <w:szCs w:val="19"/>
                <w:spacing w:val="-1"/>
              </w:rPr>
              <w:t>2.防水层数</w:t>
            </w:r>
          </w:p>
          <w:p>
            <w:pPr>
              <w:pStyle w:val="TableText"/>
              <w:ind w:left="82"/>
              <w:spacing w:before="94" w:line="219" w:lineRule="auto"/>
              <w:rPr>
                <w:sz w:val="19"/>
                <w:szCs w:val="19"/>
              </w:rPr>
            </w:pPr>
            <w:r>
              <w:rPr>
                <w:sz w:val="19"/>
                <w:szCs w:val="19"/>
                <w:spacing w:val="-2"/>
              </w:rPr>
              <w:t>3.防水层做法</w:t>
            </w:r>
          </w:p>
        </w:tc>
        <w:tc>
          <w:tcPr>
            <w:tcW w:w="1019"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354"/>
              <w:spacing w:before="62" w:line="194" w:lineRule="auto"/>
              <w:rPr>
                <w:sz w:val="19"/>
                <w:szCs w:val="19"/>
              </w:rPr>
            </w:pPr>
            <w:r>
              <w:rPr>
                <w:sz w:val="19"/>
                <w:szCs w:val="19"/>
                <w:spacing w:val="-1"/>
              </w:rPr>
              <w:t>m²</w:t>
            </w:r>
          </w:p>
        </w:tc>
        <w:tc>
          <w:tcPr>
            <w:tcW w:w="1848" w:type="dxa"/>
            <w:vAlign w:val="top"/>
            <w:vMerge w:val="restart"/>
            <w:tcBorders>
              <w:bottom w:val="nil"/>
            </w:tcBorders>
          </w:tcPr>
          <w:p>
            <w:pPr>
              <w:pStyle w:val="TableText"/>
              <w:ind w:left="95" w:right="260" w:firstLine="160"/>
              <w:spacing w:before="48" w:line="284" w:lineRule="auto"/>
              <w:rPr>
                <w:sz w:val="19"/>
                <w:szCs w:val="19"/>
              </w:rPr>
            </w:pPr>
            <w:r>
              <w:rPr>
                <w:sz w:val="19"/>
                <w:szCs w:val="19"/>
                <w:spacing w:val="-2"/>
              </w:rPr>
              <w:t>按设计图示尺寸</w:t>
            </w:r>
            <w:r>
              <w:rPr>
                <w:sz w:val="19"/>
                <w:szCs w:val="19"/>
                <w:spacing w:val="4"/>
              </w:rPr>
              <w:t xml:space="preserve"> </w:t>
            </w:r>
            <w:r>
              <w:rPr>
                <w:sz w:val="19"/>
                <w:szCs w:val="19"/>
                <w:spacing w:val="1"/>
              </w:rPr>
              <w:t>以面积计算</w:t>
            </w:r>
          </w:p>
          <w:p>
            <w:pPr>
              <w:pStyle w:val="TableText"/>
              <w:ind w:left="295"/>
              <w:spacing w:before="35" w:line="219" w:lineRule="auto"/>
              <w:rPr>
                <w:sz w:val="19"/>
                <w:szCs w:val="19"/>
              </w:rPr>
            </w:pPr>
            <w:r>
              <w:rPr>
                <w:sz w:val="19"/>
                <w:szCs w:val="19"/>
                <w:spacing w:val="1"/>
              </w:rPr>
              <w:t>1.斜屋顶(不包</w:t>
            </w:r>
          </w:p>
          <w:p>
            <w:pPr>
              <w:pStyle w:val="TableText"/>
              <w:ind w:left="66" w:right="70" w:firstLine="39"/>
              <w:spacing w:before="73" w:line="271" w:lineRule="auto"/>
              <w:rPr>
                <w:sz w:val="19"/>
                <w:szCs w:val="19"/>
              </w:rPr>
            </w:pPr>
            <w:r>
              <w:rPr>
                <w:sz w:val="19"/>
                <w:szCs w:val="19"/>
                <w:spacing w:val="-1"/>
              </w:rPr>
              <w:t>括平屋顶找坡)按斜</w:t>
            </w:r>
            <w:r>
              <w:rPr>
                <w:sz w:val="19"/>
                <w:szCs w:val="19"/>
              </w:rPr>
              <w:t xml:space="preserve"> </w:t>
            </w:r>
            <w:r>
              <w:rPr>
                <w:sz w:val="19"/>
                <w:szCs w:val="19"/>
                <w:spacing w:val="-1"/>
              </w:rPr>
              <w:t>面积计算，平屋顶按</w:t>
            </w:r>
            <w:r>
              <w:rPr>
                <w:sz w:val="19"/>
                <w:szCs w:val="19"/>
              </w:rPr>
              <w:t xml:space="preserve"> </w:t>
            </w:r>
            <w:r>
              <w:rPr>
                <w:sz w:val="19"/>
                <w:szCs w:val="19"/>
                <w:spacing w:val="10"/>
              </w:rPr>
              <w:t>水平投影面积计算</w:t>
            </w:r>
          </w:p>
          <w:p>
            <w:pPr>
              <w:pStyle w:val="TableText"/>
              <w:ind w:left="256"/>
              <w:spacing w:before="84" w:line="219" w:lineRule="auto"/>
              <w:rPr>
                <w:sz w:val="19"/>
                <w:szCs w:val="19"/>
              </w:rPr>
            </w:pPr>
            <w:r>
              <w:rPr>
                <w:sz w:val="19"/>
                <w:szCs w:val="19"/>
                <w:spacing w:val="1"/>
              </w:rPr>
              <w:t>2.不扣除房上烟</w:t>
            </w:r>
          </w:p>
          <w:p>
            <w:pPr>
              <w:pStyle w:val="TableText"/>
              <w:ind w:left="66" w:firstLine="18"/>
              <w:spacing w:before="84" w:line="276" w:lineRule="auto"/>
              <w:rPr>
                <w:sz w:val="19"/>
                <w:szCs w:val="19"/>
              </w:rPr>
            </w:pPr>
            <w:r>
              <w:rPr>
                <w:sz w:val="19"/>
                <w:szCs w:val="19"/>
                <w:spacing w:val="-15"/>
              </w:rPr>
              <w:t>囱、风帽底座、风道、</w:t>
            </w:r>
            <w:r>
              <w:rPr>
                <w:sz w:val="19"/>
                <w:szCs w:val="19"/>
                <w:spacing w:val="2"/>
              </w:rPr>
              <w:t xml:space="preserve"> </w:t>
            </w:r>
            <w:r>
              <w:rPr>
                <w:sz w:val="19"/>
                <w:szCs w:val="19"/>
                <w:spacing w:val="3"/>
              </w:rPr>
              <w:t>屋面小气窗和斜沟</w:t>
            </w:r>
            <w:r>
              <w:rPr>
                <w:sz w:val="19"/>
                <w:szCs w:val="19"/>
              </w:rPr>
              <w:t xml:space="preserve">   </w:t>
            </w:r>
            <w:r>
              <w:rPr>
                <w:sz w:val="19"/>
                <w:szCs w:val="19"/>
                <w:spacing w:val="-11"/>
              </w:rPr>
              <w:t>所占面积，相应上述</w:t>
            </w:r>
            <w:r>
              <w:rPr>
                <w:sz w:val="19"/>
                <w:szCs w:val="19"/>
                <w:spacing w:val="3"/>
              </w:rPr>
              <w:t xml:space="preserve">  </w:t>
            </w:r>
            <w:r>
              <w:rPr>
                <w:sz w:val="19"/>
                <w:szCs w:val="19"/>
                <w:spacing w:val="-5"/>
              </w:rPr>
              <w:t>部位上翻不增加</w:t>
            </w:r>
          </w:p>
          <w:p>
            <w:pPr>
              <w:pStyle w:val="TableText"/>
              <w:ind w:left="66" w:right="63" w:firstLine="239"/>
              <w:spacing w:before="84" w:line="279" w:lineRule="auto"/>
              <w:rPr>
                <w:sz w:val="19"/>
                <w:szCs w:val="19"/>
              </w:rPr>
            </w:pPr>
            <w:r>
              <w:rPr>
                <w:sz w:val="19"/>
                <w:szCs w:val="19"/>
                <w:spacing w:val="-13"/>
              </w:rPr>
              <w:t>3</w:t>
            </w:r>
            <w:r>
              <w:rPr>
                <w:sz w:val="19"/>
                <w:szCs w:val="19"/>
                <w:spacing w:val="-24"/>
              </w:rPr>
              <w:t xml:space="preserve"> </w:t>
            </w:r>
            <w:r>
              <w:rPr>
                <w:sz w:val="19"/>
                <w:szCs w:val="19"/>
                <w:spacing w:val="-13"/>
              </w:rPr>
              <w:t>.</w:t>
            </w:r>
            <w:r>
              <w:rPr>
                <w:sz w:val="19"/>
                <w:szCs w:val="19"/>
                <w:spacing w:val="-29"/>
              </w:rPr>
              <w:t xml:space="preserve"> </w:t>
            </w:r>
            <w:r>
              <w:rPr>
                <w:sz w:val="19"/>
                <w:szCs w:val="19"/>
                <w:spacing w:val="-13"/>
              </w:rPr>
              <w:t>屋</w:t>
            </w:r>
            <w:r>
              <w:rPr>
                <w:sz w:val="19"/>
                <w:szCs w:val="19"/>
                <w:spacing w:val="-31"/>
              </w:rPr>
              <w:t xml:space="preserve"> </w:t>
            </w:r>
            <w:r>
              <w:rPr>
                <w:sz w:val="19"/>
                <w:szCs w:val="19"/>
                <w:spacing w:val="-13"/>
              </w:rPr>
              <w:t>面</w:t>
            </w:r>
            <w:r>
              <w:rPr>
                <w:sz w:val="19"/>
                <w:szCs w:val="19"/>
                <w:spacing w:val="-15"/>
              </w:rPr>
              <w:t xml:space="preserve"> </w:t>
            </w:r>
            <w:r>
              <w:rPr>
                <w:sz w:val="19"/>
                <w:szCs w:val="19"/>
                <w:spacing w:val="-13"/>
              </w:rPr>
              <w:t>的</w:t>
            </w:r>
            <w:r>
              <w:rPr>
                <w:sz w:val="19"/>
                <w:szCs w:val="19"/>
                <w:spacing w:val="-26"/>
              </w:rPr>
              <w:t xml:space="preserve"> </w:t>
            </w:r>
            <w:r>
              <w:rPr>
                <w:sz w:val="19"/>
                <w:szCs w:val="19"/>
                <w:spacing w:val="-13"/>
              </w:rPr>
              <w:t>女</w:t>
            </w:r>
            <w:r>
              <w:rPr>
                <w:sz w:val="19"/>
                <w:szCs w:val="19"/>
                <w:spacing w:val="-27"/>
              </w:rPr>
              <w:t xml:space="preserve"> </w:t>
            </w:r>
            <w:r>
              <w:rPr>
                <w:sz w:val="19"/>
                <w:szCs w:val="19"/>
                <w:spacing w:val="-13"/>
              </w:rPr>
              <w:t>儿</w:t>
            </w:r>
            <w:r>
              <w:rPr>
                <w:sz w:val="19"/>
                <w:szCs w:val="19"/>
              </w:rPr>
              <w:t xml:space="preserve"> </w:t>
            </w:r>
            <w:r>
              <w:rPr>
                <w:sz w:val="19"/>
                <w:szCs w:val="19"/>
                <w:spacing w:val="-1"/>
              </w:rPr>
              <w:t>墙、伸缩缝、设备基</w:t>
            </w:r>
            <w:r>
              <w:rPr>
                <w:sz w:val="19"/>
                <w:szCs w:val="19"/>
              </w:rPr>
              <w:t xml:space="preserve"> </w:t>
            </w:r>
            <w:r>
              <w:rPr>
                <w:sz w:val="19"/>
                <w:szCs w:val="19"/>
                <w:spacing w:val="10"/>
              </w:rPr>
              <w:t>础和天窗等处的上</w:t>
            </w:r>
            <w:r>
              <w:rPr>
                <w:sz w:val="19"/>
                <w:szCs w:val="19"/>
                <w:spacing w:val="1"/>
              </w:rPr>
              <w:t xml:space="preserve">  </w:t>
            </w:r>
            <w:r>
              <w:rPr>
                <w:sz w:val="19"/>
                <w:szCs w:val="19"/>
                <w:spacing w:val="10"/>
              </w:rPr>
              <w:t>翻部分，并入屋面</w:t>
            </w:r>
            <w:r>
              <w:rPr>
                <w:sz w:val="19"/>
                <w:szCs w:val="19"/>
                <w:spacing w:val="1"/>
              </w:rPr>
              <w:t xml:space="preserve">  </w:t>
            </w:r>
            <w:r>
              <w:rPr>
                <w:sz w:val="19"/>
                <w:szCs w:val="19"/>
                <w:spacing w:val="13"/>
              </w:rPr>
              <w:t>工程量内</w:t>
            </w:r>
          </w:p>
        </w:tc>
        <w:tc>
          <w:tcPr>
            <w:tcW w:w="1963" w:type="dxa"/>
            <w:vAlign w:val="top"/>
          </w:tcPr>
          <w:p>
            <w:pPr>
              <w:pStyle w:val="TableText"/>
              <w:ind w:left="87"/>
              <w:spacing w:before="248" w:line="219" w:lineRule="auto"/>
              <w:rPr>
                <w:sz w:val="19"/>
                <w:szCs w:val="19"/>
              </w:rPr>
            </w:pPr>
            <w:r>
              <w:rPr>
                <w:sz w:val="19"/>
                <w:szCs w:val="19"/>
                <w:spacing w:val="1"/>
              </w:rPr>
              <w:t>1.基层处理</w:t>
            </w:r>
          </w:p>
          <w:p>
            <w:pPr>
              <w:pStyle w:val="TableText"/>
              <w:ind w:left="87"/>
              <w:spacing w:before="85" w:line="220" w:lineRule="auto"/>
              <w:rPr>
                <w:sz w:val="19"/>
                <w:szCs w:val="19"/>
              </w:rPr>
            </w:pPr>
            <w:r>
              <w:rPr>
                <w:sz w:val="19"/>
                <w:szCs w:val="19"/>
                <w:spacing w:val="3"/>
              </w:rPr>
              <w:t>2.刷底油</w:t>
            </w:r>
          </w:p>
          <w:p>
            <w:pPr>
              <w:pStyle w:val="TableText"/>
              <w:ind w:left="87"/>
              <w:spacing w:before="71" w:line="219" w:lineRule="auto"/>
              <w:rPr>
                <w:sz w:val="19"/>
                <w:szCs w:val="19"/>
              </w:rPr>
            </w:pPr>
            <w:r>
              <w:rPr>
                <w:sz w:val="19"/>
                <w:szCs w:val="19"/>
                <w:spacing w:val="-2"/>
              </w:rPr>
              <w:t>3.铺防水卷材</w:t>
            </w:r>
          </w:p>
          <w:p>
            <w:pPr>
              <w:pStyle w:val="TableText"/>
              <w:ind w:left="87"/>
              <w:spacing w:before="86" w:line="250" w:lineRule="auto"/>
              <w:rPr>
                <w:sz w:val="19"/>
                <w:szCs w:val="19"/>
              </w:rPr>
            </w:pPr>
            <w:r>
              <w:rPr>
                <w:sz w:val="19"/>
                <w:szCs w:val="19"/>
                <w:spacing w:val="-4"/>
              </w:rPr>
              <w:t>4.搭接缝处理、封边、</w:t>
            </w:r>
            <w:r>
              <w:rPr>
                <w:sz w:val="19"/>
                <w:szCs w:val="19"/>
                <w:spacing w:val="8"/>
              </w:rPr>
              <w:t xml:space="preserve"> </w:t>
            </w:r>
            <w:r>
              <w:rPr>
                <w:sz w:val="19"/>
                <w:szCs w:val="19"/>
                <w:spacing w:val="4"/>
              </w:rPr>
              <w:t>收口</w:t>
            </w:r>
          </w:p>
        </w:tc>
      </w:tr>
      <w:tr>
        <w:trPr>
          <w:trHeight w:val="1227" w:hRule="atLeast"/>
        </w:trPr>
        <w:tc>
          <w:tcPr>
            <w:tcW w:w="1244" w:type="dxa"/>
            <w:vAlign w:val="top"/>
          </w:tcPr>
          <w:p>
            <w:pPr>
              <w:spacing w:line="476" w:lineRule="auto"/>
              <w:rPr>
                <w:rFonts w:ascii="Arial"/>
                <w:sz w:val="21"/>
              </w:rPr>
            </w:pPr>
            <w:r/>
          </w:p>
          <w:p>
            <w:pPr>
              <w:pStyle w:val="TableText"/>
              <w:ind w:left="185"/>
              <w:spacing w:before="62"/>
              <w:rPr>
                <w:sz w:val="19"/>
                <w:szCs w:val="19"/>
              </w:rPr>
            </w:pPr>
            <w:r>
              <w:rPr>
                <w:sz w:val="19"/>
                <w:szCs w:val="19"/>
                <w:spacing w:val="-1"/>
              </w:rPr>
              <w:t>010902002</w:t>
            </w:r>
          </w:p>
        </w:tc>
        <w:tc>
          <w:tcPr>
            <w:tcW w:w="1308" w:type="dxa"/>
            <w:vAlign w:val="top"/>
          </w:tcPr>
          <w:p>
            <w:pPr>
              <w:spacing w:line="458" w:lineRule="auto"/>
              <w:rPr>
                <w:rFonts w:ascii="Arial"/>
                <w:sz w:val="21"/>
              </w:rPr>
            </w:pPr>
            <w:r/>
          </w:p>
          <w:p>
            <w:pPr>
              <w:pStyle w:val="TableText"/>
              <w:ind w:left="71"/>
              <w:spacing w:before="62" w:line="219" w:lineRule="auto"/>
              <w:rPr>
                <w:sz w:val="19"/>
                <w:szCs w:val="19"/>
              </w:rPr>
            </w:pPr>
            <w:r>
              <w:rPr>
                <w:sz w:val="19"/>
                <w:szCs w:val="19"/>
                <w:spacing w:val="-2"/>
              </w:rPr>
              <w:t>屋面涂膜防水</w:t>
            </w:r>
          </w:p>
        </w:tc>
        <w:tc>
          <w:tcPr>
            <w:tcW w:w="1818" w:type="dxa"/>
            <w:vAlign w:val="top"/>
          </w:tcPr>
          <w:p>
            <w:pPr>
              <w:pStyle w:val="TableText"/>
              <w:ind w:left="82"/>
              <w:spacing w:before="222" w:line="219" w:lineRule="auto"/>
              <w:rPr>
                <w:sz w:val="19"/>
                <w:szCs w:val="19"/>
              </w:rPr>
            </w:pPr>
            <w:r>
              <w:rPr>
                <w:sz w:val="19"/>
                <w:szCs w:val="19"/>
                <w:spacing w:val="2"/>
              </w:rPr>
              <w:t>1.防水膜品种</w:t>
            </w:r>
          </w:p>
          <w:p>
            <w:pPr>
              <w:pStyle w:val="TableText"/>
              <w:ind w:left="92"/>
              <w:spacing w:before="64" w:line="219" w:lineRule="auto"/>
              <w:rPr>
                <w:sz w:val="19"/>
                <w:szCs w:val="19"/>
              </w:rPr>
            </w:pPr>
            <w:r>
              <w:rPr>
                <w:sz w:val="19"/>
                <w:szCs w:val="19"/>
                <w:spacing w:val="-1"/>
              </w:rPr>
              <w:t>2.涂膜厚度、遍数</w:t>
            </w:r>
          </w:p>
          <w:p>
            <w:pPr>
              <w:pStyle w:val="TableText"/>
              <w:ind w:left="82"/>
              <w:spacing w:before="83" w:line="219" w:lineRule="auto"/>
              <w:rPr>
                <w:sz w:val="19"/>
                <w:szCs w:val="19"/>
              </w:rPr>
            </w:pPr>
            <w:r>
              <w:rPr>
                <w:sz w:val="19"/>
                <w:szCs w:val="19"/>
                <w:spacing w:val="-2"/>
              </w:rPr>
              <w:t>3.增强材料种类</w:t>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63" w:type="dxa"/>
            <w:vAlign w:val="top"/>
          </w:tcPr>
          <w:p>
            <w:pPr>
              <w:pStyle w:val="TableText"/>
              <w:ind w:left="87"/>
              <w:spacing w:before="222" w:line="219" w:lineRule="auto"/>
              <w:rPr>
                <w:sz w:val="19"/>
                <w:szCs w:val="19"/>
              </w:rPr>
            </w:pPr>
            <w:r>
              <w:rPr>
                <w:sz w:val="19"/>
                <w:szCs w:val="19"/>
                <w:spacing w:val="1"/>
              </w:rPr>
              <w:t>1.基层处理</w:t>
            </w:r>
          </w:p>
          <w:p>
            <w:pPr>
              <w:pStyle w:val="TableText"/>
              <w:ind w:left="87"/>
              <w:spacing w:before="63" w:line="219" w:lineRule="auto"/>
              <w:rPr>
                <w:sz w:val="19"/>
                <w:szCs w:val="19"/>
              </w:rPr>
            </w:pPr>
            <w:r>
              <w:rPr>
                <w:sz w:val="19"/>
                <w:szCs w:val="19"/>
                <w:spacing w:val="1"/>
              </w:rPr>
              <w:t>2.刷基层处理剂</w:t>
            </w:r>
          </w:p>
          <w:p>
            <w:pPr>
              <w:pStyle w:val="TableText"/>
              <w:ind w:left="87"/>
              <w:spacing w:before="84" w:line="219" w:lineRule="auto"/>
              <w:rPr>
                <w:sz w:val="19"/>
                <w:szCs w:val="19"/>
              </w:rPr>
            </w:pPr>
            <w:r>
              <w:rPr>
                <w:sz w:val="19"/>
                <w:szCs w:val="19"/>
                <w:spacing w:val="1"/>
              </w:rPr>
              <w:t>3.铺布、喷涂防水层</w:t>
            </w:r>
          </w:p>
        </w:tc>
      </w:tr>
      <w:tr>
        <w:trPr>
          <w:trHeight w:val="1702" w:hRule="atLeast"/>
        </w:trPr>
        <w:tc>
          <w:tcPr>
            <w:tcW w:w="1244" w:type="dxa"/>
            <w:vAlign w:val="top"/>
          </w:tcPr>
          <w:p>
            <w:pPr>
              <w:spacing w:line="359" w:lineRule="auto"/>
              <w:rPr>
                <w:rFonts w:ascii="Arial"/>
                <w:sz w:val="21"/>
              </w:rPr>
            </w:pPr>
            <w:r/>
          </w:p>
          <w:p>
            <w:pPr>
              <w:spacing w:line="359" w:lineRule="auto"/>
              <w:rPr>
                <w:rFonts w:ascii="Arial"/>
                <w:sz w:val="21"/>
              </w:rPr>
            </w:pPr>
            <w:r/>
          </w:p>
          <w:p>
            <w:pPr>
              <w:pStyle w:val="TableText"/>
              <w:ind w:left="185"/>
              <w:spacing w:before="61"/>
              <w:rPr>
                <w:sz w:val="19"/>
                <w:szCs w:val="19"/>
              </w:rPr>
            </w:pPr>
            <w:r>
              <w:rPr>
                <w:sz w:val="19"/>
                <w:szCs w:val="19"/>
                <w:spacing w:val="-1"/>
              </w:rPr>
              <w:t>010902003</w:t>
            </w:r>
          </w:p>
        </w:tc>
        <w:tc>
          <w:tcPr>
            <w:tcW w:w="1308" w:type="dxa"/>
            <w:vAlign w:val="top"/>
          </w:tcPr>
          <w:p>
            <w:pPr>
              <w:spacing w:line="275" w:lineRule="auto"/>
              <w:rPr>
                <w:rFonts w:ascii="Arial"/>
                <w:sz w:val="21"/>
              </w:rPr>
            </w:pPr>
            <w:r/>
          </w:p>
          <w:p>
            <w:pPr>
              <w:spacing w:line="276" w:lineRule="auto"/>
              <w:rPr>
                <w:rFonts w:ascii="Arial"/>
                <w:sz w:val="21"/>
              </w:rPr>
            </w:pPr>
            <w:r/>
          </w:p>
          <w:p>
            <w:pPr>
              <w:pStyle w:val="TableText"/>
              <w:ind w:left="171"/>
              <w:spacing w:before="62" w:line="220" w:lineRule="auto"/>
              <w:rPr>
                <w:sz w:val="19"/>
                <w:szCs w:val="19"/>
              </w:rPr>
            </w:pPr>
            <w:r>
              <w:rPr>
                <w:sz w:val="19"/>
                <w:szCs w:val="19"/>
                <w:spacing w:val="2"/>
              </w:rPr>
              <w:t>屋面柔性隔</w:t>
            </w:r>
          </w:p>
          <w:p>
            <w:pPr>
              <w:pStyle w:val="TableText"/>
              <w:ind w:left="451"/>
              <w:spacing w:before="63" w:line="219" w:lineRule="auto"/>
              <w:rPr>
                <w:sz w:val="19"/>
                <w:szCs w:val="19"/>
              </w:rPr>
            </w:pPr>
            <w:r>
              <w:rPr>
                <w:sz w:val="19"/>
                <w:szCs w:val="19"/>
                <w:spacing w:val="5"/>
              </w:rPr>
              <w:t>离层</w:t>
            </w:r>
          </w:p>
        </w:tc>
        <w:tc>
          <w:tcPr>
            <w:tcW w:w="1818" w:type="dxa"/>
            <w:vAlign w:val="top"/>
          </w:tcPr>
          <w:p>
            <w:pPr>
              <w:pStyle w:val="TableText"/>
              <w:ind w:left="103"/>
              <w:spacing w:before="294" w:line="219" w:lineRule="auto"/>
              <w:rPr>
                <w:sz w:val="19"/>
                <w:szCs w:val="19"/>
              </w:rPr>
            </w:pPr>
            <w:r>
              <w:rPr>
                <w:sz w:val="19"/>
                <w:szCs w:val="19"/>
              </w:rPr>
              <w:t>1.隔离层材料种类</w:t>
            </w:r>
          </w:p>
          <w:p>
            <w:pPr>
              <w:pStyle w:val="TableText"/>
              <w:ind w:left="82" w:right="10"/>
              <w:spacing w:before="94" w:line="246" w:lineRule="auto"/>
              <w:rPr>
                <w:sz w:val="19"/>
                <w:szCs w:val="19"/>
              </w:rPr>
            </w:pPr>
            <w:r>
              <w:rPr>
                <w:sz w:val="19"/>
                <w:szCs w:val="19"/>
                <w:spacing w:val="-14"/>
              </w:rPr>
              <w:t>2</w:t>
            </w:r>
            <w:r>
              <w:rPr>
                <w:sz w:val="19"/>
                <w:szCs w:val="19"/>
                <w:spacing w:val="-16"/>
              </w:rPr>
              <w:t xml:space="preserve"> </w:t>
            </w:r>
            <w:r>
              <w:rPr>
                <w:sz w:val="19"/>
                <w:szCs w:val="19"/>
                <w:spacing w:val="-14"/>
              </w:rPr>
              <w:t>.</w:t>
            </w:r>
            <w:r>
              <w:rPr>
                <w:sz w:val="19"/>
                <w:szCs w:val="19"/>
                <w:spacing w:val="-17"/>
              </w:rPr>
              <w:t xml:space="preserve"> </w:t>
            </w:r>
            <w:r>
              <w:rPr>
                <w:sz w:val="19"/>
                <w:szCs w:val="19"/>
                <w:spacing w:val="-14"/>
              </w:rPr>
              <w:t>隔</w:t>
            </w:r>
            <w:r>
              <w:rPr>
                <w:sz w:val="19"/>
                <w:szCs w:val="19"/>
                <w:spacing w:val="-24"/>
              </w:rPr>
              <w:t xml:space="preserve"> </w:t>
            </w:r>
            <w:r>
              <w:rPr>
                <w:sz w:val="19"/>
                <w:szCs w:val="19"/>
                <w:spacing w:val="-14"/>
              </w:rPr>
              <w:t>离</w:t>
            </w:r>
            <w:r>
              <w:rPr>
                <w:sz w:val="19"/>
                <w:szCs w:val="19"/>
                <w:spacing w:val="-27"/>
              </w:rPr>
              <w:t xml:space="preserve"> </w:t>
            </w:r>
            <w:r>
              <w:rPr>
                <w:sz w:val="19"/>
                <w:szCs w:val="19"/>
                <w:spacing w:val="-14"/>
              </w:rPr>
              <w:t>层</w:t>
            </w:r>
            <w:r>
              <w:rPr>
                <w:sz w:val="19"/>
                <w:szCs w:val="19"/>
                <w:spacing w:val="-23"/>
              </w:rPr>
              <w:t xml:space="preserve"> </w:t>
            </w:r>
            <w:r>
              <w:rPr>
                <w:sz w:val="19"/>
                <w:szCs w:val="19"/>
                <w:spacing w:val="-14"/>
              </w:rPr>
              <w:t>厚</w:t>
            </w:r>
            <w:r>
              <w:rPr>
                <w:sz w:val="19"/>
                <w:szCs w:val="19"/>
                <w:spacing w:val="-28"/>
              </w:rPr>
              <w:t xml:space="preserve"> </w:t>
            </w:r>
            <w:r>
              <w:rPr>
                <w:sz w:val="19"/>
                <w:szCs w:val="19"/>
                <w:spacing w:val="-14"/>
              </w:rPr>
              <w:t>度</w:t>
            </w:r>
            <w:r>
              <w:rPr>
                <w:sz w:val="19"/>
                <w:szCs w:val="19"/>
                <w:spacing w:val="-35"/>
              </w:rPr>
              <w:t xml:space="preserve"> </w:t>
            </w:r>
            <w:r>
              <w:rPr>
                <w:sz w:val="19"/>
                <w:szCs w:val="19"/>
                <w:spacing w:val="-14"/>
              </w:rPr>
              <w:t>、</w:t>
            </w:r>
            <w:r>
              <w:rPr>
                <w:sz w:val="19"/>
                <w:szCs w:val="19"/>
              </w:rPr>
              <w:t xml:space="preserve"> </w:t>
            </w:r>
            <w:r>
              <w:rPr>
                <w:sz w:val="19"/>
                <w:szCs w:val="19"/>
                <w:spacing w:val="-2"/>
              </w:rPr>
              <w:t>遍数</w:t>
            </w:r>
          </w:p>
          <w:p>
            <w:pPr>
              <w:pStyle w:val="TableText"/>
              <w:ind w:left="82"/>
              <w:spacing w:before="114" w:line="219" w:lineRule="auto"/>
              <w:rPr>
                <w:sz w:val="19"/>
                <w:szCs w:val="19"/>
              </w:rPr>
            </w:pPr>
            <w:r>
              <w:rPr>
                <w:sz w:val="19"/>
                <w:szCs w:val="19"/>
                <w:spacing w:val="-2"/>
              </w:rPr>
              <w:t>3.隔离层做法</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63" w:type="dxa"/>
            <w:vAlign w:val="top"/>
          </w:tcPr>
          <w:p>
            <w:pPr>
              <w:pStyle w:val="TableText"/>
              <w:ind w:left="87"/>
              <w:spacing w:before="296" w:line="219" w:lineRule="auto"/>
              <w:rPr>
                <w:sz w:val="19"/>
                <w:szCs w:val="19"/>
              </w:rPr>
            </w:pPr>
            <w:r>
              <w:rPr>
                <w:sz w:val="19"/>
                <w:szCs w:val="19"/>
                <w:spacing w:val="1"/>
              </w:rPr>
              <w:t>1.基层处理</w:t>
            </w:r>
          </w:p>
          <w:p>
            <w:pPr>
              <w:pStyle w:val="TableText"/>
              <w:ind w:left="97"/>
              <w:spacing w:before="94" w:line="219" w:lineRule="auto"/>
              <w:rPr>
                <w:sz w:val="19"/>
                <w:szCs w:val="19"/>
              </w:rPr>
            </w:pPr>
            <w:r>
              <w:rPr>
                <w:sz w:val="19"/>
                <w:szCs w:val="19"/>
                <w:spacing w:val="-1"/>
              </w:rPr>
              <w:t>2.隔离层铺设、搭接</w:t>
            </w:r>
          </w:p>
          <w:p>
            <w:pPr>
              <w:pStyle w:val="TableText"/>
              <w:ind w:left="87"/>
              <w:spacing w:before="74" w:line="260" w:lineRule="auto"/>
              <w:rPr>
                <w:sz w:val="19"/>
                <w:szCs w:val="19"/>
              </w:rPr>
            </w:pPr>
            <w:r>
              <w:rPr>
                <w:sz w:val="19"/>
                <w:szCs w:val="19"/>
                <w:spacing w:val="-4"/>
              </w:rPr>
              <w:t>3.搭接缝处理、封边、</w:t>
            </w:r>
            <w:r>
              <w:rPr>
                <w:sz w:val="19"/>
                <w:szCs w:val="19"/>
                <w:spacing w:val="8"/>
              </w:rPr>
              <w:t xml:space="preserve"> </w:t>
            </w:r>
            <w:r>
              <w:rPr>
                <w:sz w:val="19"/>
                <w:szCs w:val="19"/>
                <w:spacing w:val="4"/>
              </w:rPr>
              <w:t>收口</w:t>
            </w:r>
          </w:p>
        </w:tc>
      </w:tr>
    </w:tbl>
    <w:p>
      <w:pPr>
        <w:spacing w:line="94" w:lineRule="exact"/>
        <w:rPr>
          <w:rFonts w:ascii="Arial"/>
          <w:sz w:val="8"/>
        </w:rPr>
      </w:pPr>
      <w:r/>
    </w:p>
    <w:p>
      <w:pPr>
        <w:spacing w:line="94" w:lineRule="exact"/>
        <w:sectPr>
          <w:footerReference w:type="default" r:id="rId78"/>
          <w:pgSz w:w="11890" w:h="16850"/>
          <w:pgMar w:top="400" w:right="1154" w:bottom="1321" w:left="1479" w:header="0" w:footer="1062" w:gutter="0"/>
        </w:sectPr>
        <w:rPr>
          <w:rFonts w:ascii="Arial" w:hAnsi="Arial" w:eastAsia="Arial" w:cs="Arial"/>
          <w:sz w:val="8"/>
          <w:szCs w:val="8"/>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BodyText"/>
        <w:ind w:left="4172"/>
        <w:spacing w:before="65" w:line="218" w:lineRule="auto"/>
        <w:rPr>
          <w:sz w:val="20"/>
          <w:szCs w:val="20"/>
        </w:rPr>
      </w:pPr>
      <w:bookmarkStart w:name="bookmark289" w:id="113"/>
      <w:bookmarkEnd w:id="113"/>
      <w:r>
        <w:rPr>
          <w:sz w:val="20"/>
          <w:szCs w:val="20"/>
          <w:b/>
          <w:bCs/>
        </w:rPr>
        <w:t>续表J.2.1</w:t>
      </w:r>
    </w:p>
    <w:p>
      <w:pPr>
        <w:spacing w:line="55"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8"/>
        <w:gridCol w:w="1818"/>
        <w:gridCol w:w="1019"/>
        <w:gridCol w:w="1868"/>
        <w:gridCol w:w="1963"/>
      </w:tblGrid>
      <w:tr>
        <w:trPr>
          <w:trHeight w:val="325" w:hRule="atLeast"/>
        </w:trPr>
        <w:tc>
          <w:tcPr>
            <w:tcW w:w="1253" w:type="dxa"/>
            <w:vAlign w:val="top"/>
          </w:tcPr>
          <w:p>
            <w:pPr>
              <w:pStyle w:val="TableText"/>
              <w:ind w:left="214"/>
              <w:spacing w:before="63" w:line="219" w:lineRule="auto"/>
              <w:rPr>
                <w:sz w:val="20"/>
                <w:szCs w:val="20"/>
              </w:rPr>
            </w:pPr>
            <w:r>
              <w:rPr>
                <w:sz w:val="20"/>
                <w:szCs w:val="20"/>
                <w:spacing w:val="2"/>
              </w:rPr>
              <w:t>项目编码</w:t>
            </w:r>
          </w:p>
        </w:tc>
        <w:tc>
          <w:tcPr>
            <w:tcW w:w="1288" w:type="dxa"/>
            <w:vAlign w:val="top"/>
          </w:tcPr>
          <w:p>
            <w:pPr>
              <w:pStyle w:val="TableText"/>
              <w:ind w:left="231"/>
              <w:spacing w:before="63" w:line="220" w:lineRule="auto"/>
              <w:rPr>
                <w:sz w:val="20"/>
                <w:szCs w:val="20"/>
              </w:rPr>
            </w:pPr>
            <w:r>
              <w:rPr>
                <w:sz w:val="20"/>
                <w:szCs w:val="20"/>
                <w:spacing w:val="2"/>
              </w:rPr>
              <w:t>项目名称</w:t>
            </w:r>
          </w:p>
        </w:tc>
        <w:tc>
          <w:tcPr>
            <w:tcW w:w="1818" w:type="dxa"/>
            <w:vAlign w:val="top"/>
          </w:tcPr>
          <w:p>
            <w:pPr>
              <w:pStyle w:val="TableText"/>
              <w:ind w:left="504"/>
              <w:spacing w:before="63" w:line="219" w:lineRule="auto"/>
              <w:rPr>
                <w:sz w:val="20"/>
                <w:szCs w:val="20"/>
              </w:rPr>
            </w:pPr>
            <w:r>
              <w:rPr>
                <w:sz w:val="20"/>
                <w:szCs w:val="20"/>
                <w:spacing w:val="2"/>
              </w:rPr>
              <w:t>项目特征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6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89"/>
              <w:spacing w:before="63" w:line="219" w:lineRule="auto"/>
              <w:rPr>
                <w:sz w:val="20"/>
                <w:szCs w:val="20"/>
              </w:rPr>
            </w:pPr>
            <w:r>
              <w:rPr>
                <w:sz w:val="20"/>
                <w:szCs w:val="20"/>
                <w:spacing w:val="2"/>
              </w:rPr>
              <w:t>工作内容</w:t>
            </w:r>
          </w:p>
        </w:tc>
      </w:tr>
      <w:tr>
        <w:trPr>
          <w:trHeight w:val="1688" w:hRule="atLeast"/>
        </w:trPr>
        <w:tc>
          <w:tcPr>
            <w:tcW w:w="1253" w:type="dxa"/>
            <w:vAlign w:val="top"/>
          </w:tcPr>
          <w:p>
            <w:pPr>
              <w:spacing w:line="349" w:lineRule="auto"/>
              <w:rPr>
                <w:rFonts w:ascii="Arial"/>
                <w:sz w:val="21"/>
              </w:rPr>
            </w:pPr>
            <w:r/>
          </w:p>
          <w:p>
            <w:pPr>
              <w:spacing w:line="349" w:lineRule="auto"/>
              <w:rPr>
                <w:rFonts w:ascii="Arial"/>
                <w:sz w:val="21"/>
              </w:rPr>
            </w:pPr>
            <w:r/>
          </w:p>
          <w:p>
            <w:pPr>
              <w:pStyle w:val="TableText"/>
              <w:ind w:left="165"/>
              <w:spacing w:before="65"/>
              <w:rPr>
                <w:sz w:val="20"/>
                <w:szCs w:val="20"/>
              </w:rPr>
            </w:pPr>
            <w:r>
              <w:rPr>
                <w:sz w:val="20"/>
                <w:szCs w:val="20"/>
                <w:spacing w:val="-1"/>
              </w:rPr>
              <w:t>010902004</w:t>
            </w:r>
          </w:p>
        </w:tc>
        <w:tc>
          <w:tcPr>
            <w:tcW w:w="1288" w:type="dxa"/>
            <w:vAlign w:val="top"/>
          </w:tcPr>
          <w:p>
            <w:pPr>
              <w:spacing w:line="339" w:lineRule="auto"/>
              <w:rPr>
                <w:rFonts w:ascii="Arial"/>
                <w:sz w:val="21"/>
              </w:rPr>
            </w:pPr>
            <w:r/>
          </w:p>
          <w:p>
            <w:pPr>
              <w:spacing w:line="340" w:lineRule="auto"/>
              <w:rPr>
                <w:rFonts w:ascii="Arial"/>
                <w:sz w:val="21"/>
              </w:rPr>
            </w:pPr>
            <w:r/>
          </w:p>
          <w:p>
            <w:pPr>
              <w:pStyle w:val="TableText"/>
              <w:ind w:left="131"/>
              <w:spacing w:before="65" w:line="219" w:lineRule="auto"/>
              <w:rPr>
                <w:sz w:val="20"/>
                <w:szCs w:val="20"/>
              </w:rPr>
            </w:pPr>
            <w:r>
              <w:rPr>
                <w:sz w:val="20"/>
                <w:szCs w:val="20"/>
                <w:spacing w:val="2"/>
              </w:rPr>
              <w:t>屋面刚性层</w:t>
            </w:r>
          </w:p>
        </w:tc>
        <w:tc>
          <w:tcPr>
            <w:tcW w:w="1818" w:type="dxa"/>
            <w:vAlign w:val="top"/>
          </w:tcPr>
          <w:p>
            <w:pPr>
              <w:pStyle w:val="TableText"/>
              <w:ind w:left="303" w:right="189" w:hanging="100"/>
              <w:spacing w:before="127" w:line="253" w:lineRule="auto"/>
              <w:rPr>
                <w:sz w:val="20"/>
                <w:szCs w:val="20"/>
              </w:rPr>
            </w:pPr>
            <w:r>
              <w:rPr>
                <w:sz w:val="20"/>
                <w:szCs w:val="20"/>
                <w:spacing w:val="1"/>
              </w:rPr>
              <w:t>1.刚性层材料种</w:t>
            </w:r>
            <w:r>
              <w:rPr>
                <w:sz w:val="20"/>
                <w:szCs w:val="20"/>
                <w:spacing w:val="5"/>
              </w:rPr>
              <w:t xml:space="preserve"> </w:t>
            </w:r>
            <w:r>
              <w:rPr>
                <w:sz w:val="20"/>
                <w:szCs w:val="20"/>
                <w:spacing w:val="2"/>
              </w:rPr>
              <w:t>类及强度等级</w:t>
            </w:r>
          </w:p>
          <w:p>
            <w:pPr>
              <w:pStyle w:val="TableText"/>
              <w:ind w:left="114"/>
              <w:spacing w:before="72" w:line="219" w:lineRule="auto"/>
              <w:rPr>
                <w:sz w:val="20"/>
                <w:szCs w:val="20"/>
              </w:rPr>
            </w:pPr>
            <w:r>
              <w:rPr>
                <w:sz w:val="20"/>
                <w:szCs w:val="20"/>
                <w:spacing w:val="1"/>
              </w:rPr>
              <w:t>2.刚性层厚度</w:t>
            </w:r>
          </w:p>
          <w:p>
            <w:pPr>
              <w:pStyle w:val="TableText"/>
              <w:ind w:left="114"/>
              <w:spacing w:before="72" w:line="219" w:lineRule="auto"/>
              <w:rPr>
                <w:sz w:val="20"/>
                <w:szCs w:val="20"/>
              </w:rPr>
            </w:pPr>
            <w:r>
              <w:rPr>
                <w:sz w:val="20"/>
                <w:szCs w:val="20"/>
                <w:spacing w:val="3"/>
              </w:rPr>
              <w:t>3.刚性层作用</w:t>
            </w:r>
          </w:p>
          <w:p>
            <w:pPr>
              <w:pStyle w:val="TableText"/>
              <w:ind w:left="203"/>
              <w:spacing w:before="61" w:line="219" w:lineRule="auto"/>
              <w:rPr>
                <w:sz w:val="20"/>
                <w:szCs w:val="20"/>
              </w:rPr>
            </w:pPr>
            <w:r>
              <w:rPr>
                <w:sz w:val="20"/>
                <w:szCs w:val="20"/>
                <w:spacing w:val="-1"/>
              </w:rPr>
              <w:t>4.嵌缝材料种类</w:t>
            </w:r>
          </w:p>
        </w:tc>
        <w:tc>
          <w:tcPr>
            <w:tcW w:w="1019" w:type="dxa"/>
            <w:vAlign w:val="top"/>
          </w:tcPr>
          <w:p>
            <w:pPr>
              <w:spacing w:line="359" w:lineRule="auto"/>
              <w:rPr>
                <w:rFonts w:ascii="Arial"/>
                <w:sz w:val="21"/>
              </w:rPr>
            </w:pPr>
            <w:r/>
          </w:p>
          <w:p>
            <w:pPr>
              <w:spacing w:line="359"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tcPr>
          <w:p>
            <w:pPr>
              <w:pStyle w:val="TableText"/>
              <w:ind w:left="96" w:right="140" w:firstLine="209"/>
              <w:spacing w:before="124" w:line="281" w:lineRule="auto"/>
              <w:jc w:val="both"/>
              <w:rPr>
                <w:sz w:val="20"/>
                <w:szCs w:val="20"/>
              </w:rPr>
            </w:pPr>
            <w:r>
              <w:rPr>
                <w:sz w:val="20"/>
                <w:szCs w:val="20"/>
                <w:spacing w:val="1"/>
              </w:rPr>
              <w:t>按设计图示尺寸</w:t>
            </w:r>
            <w:r>
              <w:rPr>
                <w:sz w:val="20"/>
                <w:szCs w:val="20"/>
                <w:spacing w:val="2"/>
              </w:rPr>
              <w:t xml:space="preserve"> </w:t>
            </w:r>
            <w:r>
              <w:rPr>
                <w:sz w:val="20"/>
                <w:szCs w:val="20"/>
                <w:spacing w:val="2"/>
              </w:rPr>
              <w:t>以面积计算。不扣</w:t>
            </w:r>
            <w:r>
              <w:rPr>
                <w:sz w:val="20"/>
                <w:szCs w:val="20"/>
              </w:rPr>
              <w:t xml:space="preserve"> </w:t>
            </w:r>
            <w:r>
              <w:rPr>
                <w:sz w:val="20"/>
                <w:szCs w:val="20"/>
                <w:spacing w:val="2"/>
              </w:rPr>
              <w:t>除房上烟囱、风帽</w:t>
            </w:r>
            <w:r>
              <w:rPr>
                <w:sz w:val="20"/>
                <w:szCs w:val="20"/>
              </w:rPr>
              <w:t xml:space="preserve"> </w:t>
            </w:r>
            <w:r>
              <w:rPr>
                <w:sz w:val="20"/>
                <w:szCs w:val="20"/>
                <w:spacing w:val="2"/>
              </w:rPr>
              <w:t>底座、风道等所占</w:t>
            </w:r>
            <w:r>
              <w:rPr>
                <w:sz w:val="20"/>
                <w:szCs w:val="20"/>
              </w:rPr>
              <w:t xml:space="preserve"> </w:t>
            </w:r>
            <w:r>
              <w:rPr>
                <w:sz w:val="20"/>
                <w:szCs w:val="20"/>
                <w:spacing w:val="16"/>
              </w:rPr>
              <w:t>面积</w:t>
            </w:r>
          </w:p>
        </w:tc>
        <w:tc>
          <w:tcPr>
            <w:tcW w:w="1963" w:type="dxa"/>
            <w:vAlign w:val="top"/>
          </w:tcPr>
          <w:p>
            <w:pPr>
              <w:spacing w:line="370" w:lineRule="auto"/>
              <w:rPr>
                <w:rFonts w:ascii="Arial"/>
                <w:sz w:val="21"/>
              </w:rPr>
            </w:pPr>
            <w:r/>
          </w:p>
          <w:p>
            <w:pPr>
              <w:pStyle w:val="TableText"/>
              <w:ind w:left="78"/>
              <w:spacing w:before="65" w:line="219" w:lineRule="auto"/>
              <w:rPr>
                <w:sz w:val="20"/>
                <w:szCs w:val="20"/>
              </w:rPr>
            </w:pPr>
            <w:r>
              <w:rPr>
                <w:sz w:val="20"/>
                <w:szCs w:val="20"/>
                <w:spacing w:val="1"/>
              </w:rPr>
              <w:t>1.基层处理</w:t>
            </w:r>
          </w:p>
          <w:p>
            <w:pPr>
              <w:pStyle w:val="TableText"/>
              <w:ind w:left="78"/>
              <w:spacing w:before="72" w:line="248" w:lineRule="auto"/>
              <w:rPr>
                <w:sz w:val="20"/>
                <w:szCs w:val="20"/>
              </w:rPr>
            </w:pPr>
            <w:r>
              <w:rPr>
                <w:sz w:val="20"/>
                <w:szCs w:val="20"/>
                <w:spacing w:val="-12"/>
              </w:rPr>
              <w:t>2.刚性层铺筑、界格、</w:t>
            </w:r>
            <w:r>
              <w:rPr>
                <w:sz w:val="20"/>
                <w:szCs w:val="20"/>
                <w:spacing w:val="5"/>
              </w:rPr>
              <w:t xml:space="preserve"> </w:t>
            </w:r>
            <w:r>
              <w:rPr>
                <w:sz w:val="20"/>
                <w:szCs w:val="20"/>
                <w:spacing w:val="-1"/>
              </w:rPr>
              <w:t>养护</w:t>
            </w:r>
          </w:p>
        </w:tc>
      </w:tr>
      <w:tr>
        <w:trPr>
          <w:trHeight w:val="2488" w:hRule="atLeast"/>
        </w:trPr>
        <w:tc>
          <w:tcPr>
            <w:tcW w:w="1253"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TableText"/>
              <w:ind w:left="165"/>
              <w:spacing w:before="65"/>
              <w:rPr>
                <w:sz w:val="20"/>
                <w:szCs w:val="20"/>
              </w:rPr>
            </w:pPr>
            <w:r>
              <w:rPr>
                <w:sz w:val="20"/>
                <w:szCs w:val="20"/>
                <w:spacing w:val="-1"/>
              </w:rPr>
              <w:t>010902005</w:t>
            </w:r>
          </w:p>
        </w:tc>
        <w:tc>
          <w:tcPr>
            <w:tcW w:w="1288" w:type="dxa"/>
            <w:vAlign w:val="top"/>
          </w:tcPr>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31"/>
              <w:spacing w:before="65" w:line="219" w:lineRule="auto"/>
              <w:rPr>
                <w:sz w:val="20"/>
                <w:szCs w:val="20"/>
              </w:rPr>
            </w:pPr>
            <w:r>
              <w:rPr>
                <w:sz w:val="20"/>
                <w:szCs w:val="20"/>
                <w:spacing w:val="2"/>
              </w:rPr>
              <w:t>屋面排水管</w:t>
            </w:r>
          </w:p>
        </w:tc>
        <w:tc>
          <w:tcPr>
            <w:tcW w:w="1818" w:type="dxa"/>
            <w:vAlign w:val="top"/>
          </w:tcPr>
          <w:p>
            <w:pPr>
              <w:pStyle w:val="TableText"/>
              <w:ind w:left="383" w:right="104" w:hanging="180"/>
              <w:spacing w:before="78" w:line="244" w:lineRule="auto"/>
              <w:rPr>
                <w:sz w:val="20"/>
                <w:szCs w:val="20"/>
              </w:rPr>
            </w:pPr>
            <w:r>
              <w:rPr>
                <w:sz w:val="20"/>
                <w:szCs w:val="20"/>
                <w:spacing w:val="12"/>
              </w:rPr>
              <w:t>1.排水管品种、</w:t>
            </w:r>
            <w:r>
              <w:rPr>
                <w:sz w:val="20"/>
                <w:szCs w:val="20"/>
                <w:spacing w:val="3"/>
              </w:rPr>
              <w:t xml:space="preserve"> </w:t>
            </w:r>
            <w:r>
              <w:rPr>
                <w:sz w:val="20"/>
                <w:szCs w:val="20"/>
                <w:spacing w:val="-3"/>
              </w:rPr>
              <w:t>规格</w:t>
            </w:r>
          </w:p>
          <w:p>
            <w:pPr>
              <w:pStyle w:val="TableText"/>
              <w:ind w:left="363" w:right="54" w:hanging="260"/>
              <w:spacing w:before="81" w:line="253" w:lineRule="auto"/>
              <w:rPr>
                <w:sz w:val="20"/>
                <w:szCs w:val="20"/>
              </w:rPr>
            </w:pPr>
            <w:r>
              <w:rPr>
                <w:sz w:val="20"/>
                <w:szCs w:val="20"/>
                <w:spacing w:val="2"/>
              </w:rPr>
              <w:t>2.雨水斗、山墙出</w:t>
            </w:r>
            <w:r>
              <w:rPr>
                <w:sz w:val="20"/>
                <w:szCs w:val="20"/>
                <w:spacing w:val="5"/>
              </w:rPr>
              <w:t xml:space="preserve"> </w:t>
            </w:r>
            <w:r>
              <w:rPr>
                <w:sz w:val="20"/>
                <w:szCs w:val="20"/>
                <w:spacing w:val="-2"/>
              </w:rPr>
              <w:t>水口品种、规格</w:t>
            </w:r>
          </w:p>
          <w:p>
            <w:pPr>
              <w:pStyle w:val="TableText"/>
              <w:ind w:left="353" w:right="115" w:hanging="250"/>
              <w:spacing w:before="71" w:line="244" w:lineRule="auto"/>
              <w:rPr>
                <w:sz w:val="20"/>
                <w:szCs w:val="20"/>
              </w:rPr>
            </w:pPr>
            <w:r>
              <w:rPr>
                <w:sz w:val="20"/>
                <w:szCs w:val="20"/>
                <w:spacing w:val="-2"/>
              </w:rPr>
              <w:t>3.接缝、嵌缝材料</w:t>
            </w:r>
            <w:r>
              <w:rPr>
                <w:sz w:val="20"/>
                <w:szCs w:val="20"/>
                <w:spacing w:val="5"/>
              </w:rPr>
              <w:t xml:space="preserve"> </w:t>
            </w:r>
            <w:r>
              <w:rPr>
                <w:sz w:val="20"/>
                <w:szCs w:val="20"/>
                <w:spacing w:val="-2"/>
              </w:rPr>
              <w:t>种类</w:t>
            </w:r>
          </w:p>
          <w:p>
            <w:pPr>
              <w:pStyle w:val="TableText"/>
              <w:ind w:left="363" w:right="111" w:hanging="260"/>
              <w:spacing w:before="82" w:line="239" w:lineRule="auto"/>
              <w:rPr>
                <w:sz w:val="20"/>
                <w:szCs w:val="20"/>
              </w:rPr>
            </w:pPr>
            <w:r>
              <w:rPr>
                <w:sz w:val="20"/>
                <w:szCs w:val="20"/>
                <w:spacing w:val="-1"/>
              </w:rPr>
              <w:t>4.油漆品种、刷漆</w:t>
            </w:r>
            <w:r>
              <w:rPr>
                <w:sz w:val="20"/>
                <w:szCs w:val="20"/>
              </w:rPr>
              <w:t xml:space="preserve"> </w:t>
            </w:r>
            <w:r>
              <w:rPr>
                <w:sz w:val="20"/>
                <w:szCs w:val="20"/>
                <w:spacing w:val="-2"/>
              </w:rPr>
              <w:t>遍数</w:t>
            </w:r>
          </w:p>
        </w:tc>
        <w:tc>
          <w:tcPr>
            <w:tcW w:w="1019"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465"/>
              <w:spacing w:before="42" w:line="241" w:lineRule="auto"/>
              <w:rPr>
                <w:sz w:val="13"/>
                <w:szCs w:val="13"/>
              </w:rPr>
            </w:pPr>
            <w:r>
              <w:rPr>
                <w:sz w:val="13"/>
                <w:szCs w:val="13"/>
              </w:rPr>
              <w:t>m</w:t>
            </w:r>
          </w:p>
        </w:tc>
        <w:tc>
          <w:tcPr>
            <w:tcW w:w="1868" w:type="dxa"/>
            <w:vAlign w:val="top"/>
          </w:tcPr>
          <w:p>
            <w:pPr>
              <w:spacing w:line="324" w:lineRule="auto"/>
              <w:rPr>
                <w:rFonts w:ascii="Arial"/>
                <w:sz w:val="21"/>
              </w:rPr>
            </w:pPr>
            <w:r/>
          </w:p>
          <w:p>
            <w:pPr>
              <w:pStyle w:val="TableText"/>
              <w:ind w:left="77" w:right="139" w:firstLine="219"/>
              <w:spacing w:before="65" w:line="281" w:lineRule="auto"/>
              <w:jc w:val="both"/>
              <w:rPr>
                <w:sz w:val="20"/>
                <w:szCs w:val="20"/>
              </w:rPr>
            </w:pPr>
            <w:r>
              <w:rPr>
                <w:sz w:val="20"/>
                <w:szCs w:val="20"/>
                <w:spacing w:val="1"/>
              </w:rPr>
              <w:t>按设计图示尺寸</w:t>
            </w:r>
            <w:r>
              <w:rPr>
                <w:sz w:val="20"/>
                <w:szCs w:val="20"/>
                <w:spacing w:val="2"/>
              </w:rPr>
              <w:t xml:space="preserve"> </w:t>
            </w:r>
            <w:r>
              <w:rPr>
                <w:sz w:val="20"/>
                <w:szCs w:val="20"/>
                <w:spacing w:val="3"/>
              </w:rPr>
              <w:t>以长度计算。如设</w:t>
            </w:r>
            <w:r>
              <w:rPr>
                <w:sz w:val="20"/>
                <w:szCs w:val="20"/>
                <w:spacing w:val="4"/>
              </w:rPr>
              <w:t xml:space="preserve"> </w:t>
            </w:r>
            <w:r>
              <w:rPr>
                <w:sz w:val="20"/>
                <w:szCs w:val="20"/>
                <w:spacing w:val="4"/>
              </w:rPr>
              <w:t>计未标注尺寸，以</w:t>
            </w:r>
            <w:r>
              <w:rPr>
                <w:sz w:val="20"/>
                <w:szCs w:val="20"/>
                <w:spacing w:val="5"/>
              </w:rPr>
              <w:t xml:space="preserve"> </w:t>
            </w:r>
            <w:r>
              <w:rPr>
                <w:sz w:val="20"/>
                <w:szCs w:val="20"/>
                <w:spacing w:val="1"/>
              </w:rPr>
              <w:t>檐口至设计室外散</w:t>
            </w:r>
            <w:r>
              <w:rPr>
                <w:sz w:val="20"/>
                <w:szCs w:val="20"/>
                <w:spacing w:val="3"/>
              </w:rPr>
              <w:t xml:space="preserve"> </w:t>
            </w:r>
            <w:r>
              <w:rPr>
                <w:sz w:val="20"/>
                <w:szCs w:val="20"/>
                <w:spacing w:val="5"/>
              </w:rPr>
              <w:t>水上表面垂直距离</w:t>
            </w:r>
            <w:r>
              <w:rPr>
                <w:sz w:val="20"/>
                <w:szCs w:val="20"/>
              </w:rPr>
              <w:t xml:space="preserve"> </w:t>
            </w:r>
            <w:r>
              <w:rPr>
                <w:sz w:val="20"/>
                <w:szCs w:val="20"/>
                <w:spacing w:val="-2"/>
              </w:rPr>
              <w:t>计算</w:t>
            </w:r>
          </w:p>
        </w:tc>
        <w:tc>
          <w:tcPr>
            <w:tcW w:w="1963" w:type="dxa"/>
            <w:vAlign w:val="top"/>
          </w:tcPr>
          <w:p>
            <w:pPr>
              <w:spacing w:line="322" w:lineRule="auto"/>
              <w:rPr>
                <w:rFonts w:ascii="Arial"/>
                <w:sz w:val="21"/>
              </w:rPr>
            </w:pPr>
            <w:r/>
          </w:p>
          <w:p>
            <w:pPr>
              <w:pStyle w:val="TableText"/>
              <w:ind w:left="358" w:right="232" w:hanging="249"/>
              <w:spacing w:before="65" w:line="249" w:lineRule="auto"/>
              <w:rPr>
                <w:sz w:val="20"/>
                <w:szCs w:val="20"/>
              </w:rPr>
            </w:pPr>
            <w:r>
              <w:rPr>
                <w:sz w:val="20"/>
                <w:szCs w:val="20"/>
                <w:spacing w:val="1"/>
              </w:rPr>
              <w:t>1.排水管及配件安 </w:t>
            </w:r>
            <w:r>
              <w:rPr>
                <w:sz w:val="20"/>
                <w:szCs w:val="20"/>
                <w:spacing w:val="3"/>
              </w:rPr>
              <w:t>装、固定</w:t>
            </w:r>
          </w:p>
          <w:p>
            <w:pPr>
              <w:pStyle w:val="TableText"/>
              <w:ind w:left="368" w:hanging="259"/>
              <w:spacing w:before="70" w:line="253" w:lineRule="auto"/>
              <w:rPr>
                <w:sz w:val="20"/>
                <w:szCs w:val="20"/>
              </w:rPr>
            </w:pPr>
            <w:r>
              <w:rPr>
                <w:sz w:val="20"/>
                <w:szCs w:val="20"/>
                <w:spacing w:val="-2"/>
              </w:rPr>
              <w:t>2.雨水斗、山墙出水</w:t>
            </w:r>
            <w:r>
              <w:rPr>
                <w:sz w:val="20"/>
                <w:szCs w:val="20"/>
                <w:spacing w:val="3"/>
              </w:rPr>
              <w:t xml:space="preserve"> </w:t>
            </w:r>
            <w:r>
              <w:rPr>
                <w:sz w:val="20"/>
                <w:szCs w:val="20"/>
                <w:spacing w:val="-2"/>
              </w:rPr>
              <w:t>口、雨水篦子安装</w:t>
            </w:r>
          </w:p>
          <w:p>
            <w:pPr>
              <w:pStyle w:val="TableText"/>
              <w:ind w:left="78"/>
              <w:spacing w:before="63" w:line="220" w:lineRule="auto"/>
              <w:rPr>
                <w:sz w:val="20"/>
                <w:szCs w:val="20"/>
              </w:rPr>
            </w:pPr>
            <w:r>
              <w:rPr>
                <w:sz w:val="20"/>
                <w:szCs w:val="20"/>
                <w:spacing w:val="-2"/>
              </w:rPr>
              <w:t>3.接缝、嵌缝</w:t>
            </w:r>
          </w:p>
          <w:p>
            <w:pPr>
              <w:pStyle w:val="TableText"/>
              <w:ind w:left="78"/>
              <w:spacing w:before="51" w:line="220" w:lineRule="auto"/>
              <w:rPr>
                <w:sz w:val="20"/>
                <w:szCs w:val="20"/>
              </w:rPr>
            </w:pPr>
            <w:r>
              <w:rPr>
                <w:sz w:val="20"/>
                <w:szCs w:val="20"/>
                <w:spacing w:val="-2"/>
              </w:rPr>
              <w:t>4.刷漆</w:t>
            </w:r>
          </w:p>
        </w:tc>
      </w:tr>
      <w:tr>
        <w:trPr>
          <w:trHeight w:val="1908" w:hRule="atLeast"/>
        </w:trPr>
        <w:tc>
          <w:tcPr>
            <w:tcW w:w="1253"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165"/>
              <w:spacing w:before="65"/>
              <w:rPr>
                <w:sz w:val="20"/>
                <w:szCs w:val="20"/>
              </w:rPr>
            </w:pPr>
            <w:r>
              <w:rPr>
                <w:sz w:val="20"/>
                <w:szCs w:val="20"/>
                <w:spacing w:val="-1"/>
              </w:rPr>
              <w:t>010902006</w:t>
            </w:r>
          </w:p>
        </w:tc>
        <w:tc>
          <w:tcPr>
            <w:tcW w:w="1288" w:type="dxa"/>
            <w:vAlign w:val="top"/>
          </w:tcPr>
          <w:p>
            <w:pPr>
              <w:spacing w:line="317" w:lineRule="auto"/>
              <w:rPr>
                <w:rFonts w:ascii="Arial"/>
                <w:sz w:val="21"/>
              </w:rPr>
            </w:pPr>
            <w:r/>
          </w:p>
          <w:p>
            <w:pPr>
              <w:spacing w:line="317" w:lineRule="auto"/>
              <w:rPr>
                <w:rFonts w:ascii="Arial"/>
                <w:sz w:val="21"/>
              </w:rPr>
            </w:pPr>
            <w:r/>
          </w:p>
          <w:p>
            <w:pPr>
              <w:pStyle w:val="TableText"/>
              <w:ind w:left="231" w:right="234" w:firstLine="99"/>
              <w:spacing w:before="65" w:line="278" w:lineRule="auto"/>
              <w:rPr>
                <w:sz w:val="20"/>
                <w:szCs w:val="20"/>
              </w:rPr>
            </w:pPr>
            <w:r>
              <w:rPr>
                <w:sz w:val="20"/>
                <w:szCs w:val="20"/>
                <w:spacing w:val="-4"/>
              </w:rPr>
              <w:t>屋面排</w:t>
            </w:r>
            <w:r>
              <w:rPr>
                <w:sz w:val="20"/>
                <w:szCs w:val="20"/>
              </w:rPr>
              <w:t xml:space="preserve">  </w:t>
            </w:r>
            <w:r>
              <w:rPr>
                <w:sz w:val="20"/>
                <w:szCs w:val="20"/>
                <w:spacing w:val="2"/>
              </w:rPr>
              <w:t>(透)气管</w:t>
            </w:r>
          </w:p>
        </w:tc>
        <w:tc>
          <w:tcPr>
            <w:tcW w:w="1818" w:type="dxa"/>
            <w:vAlign w:val="top"/>
          </w:tcPr>
          <w:p>
            <w:pPr>
              <w:pStyle w:val="TableText"/>
              <w:ind w:left="363" w:right="183" w:hanging="160"/>
              <w:spacing w:before="100" w:line="244" w:lineRule="auto"/>
              <w:rPr>
                <w:sz w:val="20"/>
                <w:szCs w:val="20"/>
              </w:rPr>
            </w:pPr>
            <w:r>
              <w:rPr>
                <w:sz w:val="20"/>
                <w:szCs w:val="20"/>
                <w:spacing w:val="2"/>
              </w:rPr>
              <w:t>1.排(透)气管品</w:t>
            </w:r>
            <w:r>
              <w:rPr>
                <w:sz w:val="20"/>
                <w:szCs w:val="20"/>
                <w:spacing w:val="1"/>
              </w:rPr>
              <w:t xml:space="preserve"> </w:t>
            </w:r>
            <w:r>
              <w:rPr>
                <w:sz w:val="20"/>
                <w:szCs w:val="20"/>
                <w:spacing w:val="-2"/>
              </w:rPr>
              <w:t>种、规格</w:t>
            </w:r>
          </w:p>
          <w:p>
            <w:pPr>
              <w:pStyle w:val="TableText"/>
              <w:ind w:left="353" w:right="114" w:hanging="250"/>
              <w:spacing w:before="92" w:line="239" w:lineRule="auto"/>
              <w:rPr>
                <w:sz w:val="20"/>
                <w:szCs w:val="20"/>
              </w:rPr>
            </w:pPr>
            <w:r>
              <w:rPr>
                <w:sz w:val="20"/>
                <w:szCs w:val="20"/>
                <w:spacing w:val="-2"/>
              </w:rPr>
              <w:t>2.接缝、嵌缝材料</w:t>
            </w:r>
            <w:r>
              <w:rPr>
                <w:sz w:val="20"/>
                <w:szCs w:val="20"/>
                <w:spacing w:val="6"/>
              </w:rPr>
              <w:t xml:space="preserve"> </w:t>
            </w:r>
            <w:r>
              <w:rPr>
                <w:sz w:val="20"/>
                <w:szCs w:val="20"/>
                <w:spacing w:val="-2"/>
              </w:rPr>
              <w:t>种类</w:t>
            </w:r>
          </w:p>
          <w:p>
            <w:pPr>
              <w:pStyle w:val="TableText"/>
              <w:ind w:left="363" w:right="95" w:hanging="260"/>
              <w:spacing w:before="92" w:line="239" w:lineRule="auto"/>
              <w:rPr>
                <w:sz w:val="20"/>
                <w:szCs w:val="20"/>
              </w:rPr>
            </w:pPr>
            <w:r>
              <w:rPr>
                <w:sz w:val="20"/>
                <w:szCs w:val="20"/>
              </w:rPr>
              <w:t>3.油漆品种、刷漆</w:t>
            </w:r>
            <w:r>
              <w:rPr>
                <w:sz w:val="20"/>
                <w:szCs w:val="20"/>
                <w:spacing w:val="7"/>
              </w:rPr>
              <w:t xml:space="preserve"> </w:t>
            </w:r>
            <w:r>
              <w:rPr>
                <w:sz w:val="20"/>
                <w:szCs w:val="20"/>
                <w:spacing w:val="-2"/>
              </w:rPr>
              <w:t>遍数</w:t>
            </w:r>
          </w:p>
        </w:tc>
        <w:tc>
          <w:tcPr>
            <w:tcW w:w="1019" w:type="dxa"/>
            <w:vAlign w:val="top"/>
            <w:vMerge w:val="continue"/>
            <w:tcBorders>
              <w:top w:val="nil"/>
            </w:tcBorders>
          </w:tcPr>
          <w:p>
            <w:pPr>
              <w:rPr>
                <w:rFonts w:ascii="Arial"/>
                <w:sz w:val="21"/>
              </w:rPr>
            </w:pPr>
            <w:r/>
          </w:p>
        </w:tc>
        <w:tc>
          <w:tcPr>
            <w:tcW w:w="1868" w:type="dxa"/>
            <w:vAlign w:val="top"/>
          </w:tcPr>
          <w:p>
            <w:pPr>
              <w:spacing w:line="315" w:lineRule="auto"/>
              <w:rPr>
                <w:rFonts w:ascii="Arial"/>
                <w:sz w:val="21"/>
              </w:rPr>
            </w:pPr>
            <w:r/>
          </w:p>
          <w:p>
            <w:pPr>
              <w:spacing w:line="316" w:lineRule="auto"/>
              <w:rPr>
                <w:rFonts w:ascii="Arial"/>
                <w:sz w:val="21"/>
              </w:rPr>
            </w:pPr>
            <w:r/>
          </w:p>
          <w:p>
            <w:pPr>
              <w:pStyle w:val="TableText"/>
              <w:ind w:left="106" w:right="150" w:firstLine="190"/>
              <w:spacing w:before="65" w:line="280" w:lineRule="auto"/>
              <w:rPr>
                <w:sz w:val="20"/>
                <w:szCs w:val="20"/>
              </w:rPr>
            </w:pPr>
            <w:r>
              <w:rPr>
                <w:sz w:val="20"/>
                <w:szCs w:val="20"/>
                <w:spacing w:val="1"/>
              </w:rPr>
              <w:t>按设计图示尺寸</w:t>
            </w:r>
            <w:r>
              <w:rPr>
                <w:sz w:val="20"/>
                <w:szCs w:val="20"/>
                <w:spacing w:val="2"/>
              </w:rPr>
              <w:t xml:space="preserve"> </w:t>
            </w:r>
            <w:r>
              <w:rPr>
                <w:sz w:val="20"/>
                <w:szCs w:val="20"/>
                <w:spacing w:val="1"/>
              </w:rPr>
              <w:t>以长度计算</w:t>
            </w:r>
          </w:p>
        </w:tc>
        <w:tc>
          <w:tcPr>
            <w:tcW w:w="1963" w:type="dxa"/>
            <w:vAlign w:val="top"/>
          </w:tcPr>
          <w:p>
            <w:pPr>
              <w:pStyle w:val="TableText"/>
              <w:ind w:left="358" w:right="265" w:hanging="280"/>
              <w:spacing w:before="251" w:line="253" w:lineRule="auto"/>
              <w:rPr>
                <w:sz w:val="20"/>
                <w:szCs w:val="20"/>
              </w:rPr>
            </w:pPr>
            <w:r>
              <w:rPr>
                <w:sz w:val="20"/>
                <w:szCs w:val="20"/>
              </w:rPr>
              <w:t>1.排(透)气管及配</w:t>
            </w:r>
            <w:r>
              <w:rPr>
                <w:sz w:val="20"/>
                <w:szCs w:val="20"/>
                <w:spacing w:val="7"/>
              </w:rPr>
              <w:t xml:space="preserve"> </w:t>
            </w:r>
            <w:r>
              <w:rPr>
                <w:sz w:val="20"/>
                <w:szCs w:val="20"/>
                <w:spacing w:val="2"/>
              </w:rPr>
              <w:t>件安装、固定</w:t>
            </w:r>
          </w:p>
          <w:p>
            <w:pPr>
              <w:pStyle w:val="TableText"/>
              <w:ind w:left="78"/>
              <w:spacing w:before="62" w:line="219" w:lineRule="auto"/>
              <w:rPr>
                <w:sz w:val="20"/>
                <w:szCs w:val="20"/>
              </w:rPr>
            </w:pPr>
            <w:r>
              <w:rPr>
                <w:sz w:val="20"/>
                <w:szCs w:val="20"/>
                <w:spacing w:val="-2"/>
              </w:rPr>
              <w:t>2.铁件制作、安装</w:t>
            </w:r>
          </w:p>
          <w:p>
            <w:pPr>
              <w:pStyle w:val="TableText"/>
              <w:ind w:left="78"/>
              <w:spacing w:before="73" w:line="220" w:lineRule="auto"/>
              <w:rPr>
                <w:sz w:val="20"/>
                <w:szCs w:val="20"/>
              </w:rPr>
            </w:pPr>
            <w:r>
              <w:rPr>
                <w:sz w:val="20"/>
                <w:szCs w:val="20"/>
                <w:spacing w:val="-2"/>
              </w:rPr>
              <w:t>3.接缝、嵌缝</w:t>
            </w:r>
          </w:p>
          <w:p>
            <w:pPr>
              <w:pStyle w:val="TableText"/>
              <w:ind w:left="78"/>
              <w:spacing w:before="71" w:line="220" w:lineRule="auto"/>
              <w:rPr>
                <w:sz w:val="20"/>
                <w:szCs w:val="20"/>
              </w:rPr>
            </w:pPr>
            <w:r>
              <w:rPr>
                <w:sz w:val="20"/>
                <w:szCs w:val="20"/>
                <w:spacing w:val="-2"/>
              </w:rPr>
              <w:t>4.刷漆</w:t>
            </w:r>
          </w:p>
        </w:tc>
      </w:tr>
      <w:tr>
        <w:trPr>
          <w:trHeight w:val="2188" w:hRule="atLeast"/>
        </w:trPr>
        <w:tc>
          <w:tcPr>
            <w:tcW w:w="1253" w:type="dxa"/>
            <w:vAlign w:val="top"/>
          </w:tcPr>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TableText"/>
              <w:ind w:left="165"/>
              <w:spacing w:before="65"/>
              <w:rPr>
                <w:sz w:val="20"/>
                <w:szCs w:val="20"/>
              </w:rPr>
            </w:pPr>
            <w:r>
              <w:rPr>
                <w:sz w:val="20"/>
                <w:szCs w:val="20"/>
                <w:spacing w:val="-1"/>
              </w:rPr>
              <w:t>010902007</w:t>
            </w:r>
          </w:p>
        </w:tc>
        <w:tc>
          <w:tcPr>
            <w:tcW w:w="1288"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127" w:hanging="116"/>
              <w:spacing w:before="65" w:line="269" w:lineRule="auto"/>
              <w:rPr>
                <w:sz w:val="20"/>
                <w:szCs w:val="20"/>
              </w:rPr>
            </w:pPr>
            <w:r>
              <w:rPr>
                <w:sz w:val="20"/>
                <w:szCs w:val="20"/>
                <w:spacing w:val="-17"/>
              </w:rPr>
              <w:t>屋面(廊、阳台)</w:t>
            </w:r>
            <w:r>
              <w:rPr>
                <w:sz w:val="20"/>
                <w:szCs w:val="20"/>
                <w:spacing w:val="1"/>
              </w:rPr>
              <w:t xml:space="preserve"> </w:t>
            </w:r>
            <w:r>
              <w:rPr>
                <w:sz w:val="20"/>
                <w:szCs w:val="20"/>
                <w:spacing w:val="-3"/>
              </w:rPr>
              <w:t>泄(吐)水管</w:t>
            </w:r>
          </w:p>
        </w:tc>
        <w:tc>
          <w:tcPr>
            <w:tcW w:w="1818" w:type="dxa"/>
            <w:vAlign w:val="top"/>
          </w:tcPr>
          <w:p>
            <w:pPr>
              <w:pStyle w:val="TableText"/>
              <w:ind w:left="383" w:right="104" w:hanging="180"/>
              <w:spacing w:before="94" w:line="248" w:lineRule="auto"/>
              <w:rPr>
                <w:sz w:val="20"/>
                <w:szCs w:val="20"/>
              </w:rPr>
            </w:pPr>
            <w:r>
              <w:rPr>
                <w:sz w:val="20"/>
                <w:szCs w:val="20"/>
                <w:spacing w:val="12"/>
              </w:rPr>
              <w:t>1.泄水管品种、</w:t>
            </w:r>
            <w:r>
              <w:rPr>
                <w:sz w:val="20"/>
                <w:szCs w:val="20"/>
                <w:spacing w:val="3"/>
              </w:rPr>
              <w:t xml:space="preserve"> </w:t>
            </w:r>
            <w:r>
              <w:rPr>
                <w:sz w:val="20"/>
                <w:szCs w:val="20"/>
                <w:spacing w:val="-3"/>
              </w:rPr>
              <w:t>规格</w:t>
            </w:r>
          </w:p>
          <w:p>
            <w:pPr>
              <w:pStyle w:val="TableText"/>
              <w:ind w:left="373" w:right="114" w:hanging="270"/>
              <w:spacing w:before="82" w:line="239" w:lineRule="auto"/>
              <w:rPr>
                <w:sz w:val="20"/>
                <w:szCs w:val="20"/>
              </w:rPr>
            </w:pPr>
            <w:r>
              <w:rPr>
                <w:sz w:val="20"/>
                <w:szCs w:val="20"/>
                <w:spacing w:val="-2"/>
              </w:rPr>
              <w:t>2.接缝、嵌缝材料</w:t>
            </w:r>
            <w:r>
              <w:rPr>
                <w:sz w:val="20"/>
                <w:szCs w:val="20"/>
                <w:spacing w:val="6"/>
              </w:rPr>
              <w:t xml:space="preserve"> </w:t>
            </w:r>
            <w:r>
              <w:rPr>
                <w:sz w:val="20"/>
                <w:szCs w:val="20"/>
                <w:spacing w:val="-2"/>
              </w:rPr>
              <w:t>种类</w:t>
            </w:r>
          </w:p>
          <w:p>
            <w:pPr>
              <w:pStyle w:val="TableText"/>
              <w:ind w:left="114"/>
              <w:spacing w:before="82" w:line="219" w:lineRule="auto"/>
              <w:rPr>
                <w:sz w:val="20"/>
                <w:szCs w:val="20"/>
              </w:rPr>
            </w:pPr>
            <w:r>
              <w:rPr>
                <w:sz w:val="20"/>
                <w:szCs w:val="20"/>
                <w:spacing w:val="1"/>
              </w:rPr>
              <w:t>3.泄水管长度</w:t>
            </w:r>
          </w:p>
          <w:p>
            <w:pPr>
              <w:pStyle w:val="TableText"/>
              <w:ind w:left="363" w:right="111" w:hanging="260"/>
              <w:spacing w:before="52" w:line="248" w:lineRule="auto"/>
              <w:rPr>
                <w:sz w:val="20"/>
                <w:szCs w:val="20"/>
              </w:rPr>
            </w:pPr>
            <w:r>
              <w:rPr>
                <w:sz w:val="20"/>
                <w:szCs w:val="20"/>
                <w:spacing w:val="-1"/>
              </w:rPr>
              <w:t>4.油漆品种、刷漆</w:t>
            </w:r>
            <w:r>
              <w:rPr>
                <w:sz w:val="20"/>
                <w:szCs w:val="20"/>
              </w:rPr>
              <w:t xml:space="preserve"> </w:t>
            </w:r>
            <w:r>
              <w:rPr>
                <w:sz w:val="20"/>
                <w:szCs w:val="20"/>
                <w:spacing w:val="-2"/>
              </w:rPr>
              <w:t>遍数</w:t>
            </w:r>
          </w:p>
        </w:tc>
        <w:tc>
          <w:tcPr>
            <w:tcW w:w="1019" w:type="dxa"/>
            <w:vAlign w:val="top"/>
          </w:tcPr>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TableText"/>
              <w:ind w:left="406"/>
              <w:spacing w:before="65" w:line="219" w:lineRule="auto"/>
              <w:rPr>
                <w:sz w:val="20"/>
                <w:szCs w:val="20"/>
              </w:rPr>
            </w:pPr>
            <w:r>
              <w:rPr>
                <w:sz w:val="20"/>
                <w:szCs w:val="20"/>
              </w:rPr>
              <w:t>个</w:t>
            </w:r>
          </w:p>
        </w:tc>
        <w:tc>
          <w:tcPr>
            <w:tcW w:w="1868"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06" w:right="170" w:firstLine="190"/>
              <w:spacing w:before="65" w:line="270"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63" w:type="dxa"/>
            <w:vAlign w:val="top"/>
          </w:tcPr>
          <w:p>
            <w:pPr>
              <w:spacing w:line="247" w:lineRule="auto"/>
              <w:rPr>
                <w:rFonts w:ascii="Arial"/>
                <w:sz w:val="21"/>
              </w:rPr>
            </w:pPr>
            <w:r/>
          </w:p>
          <w:p>
            <w:pPr>
              <w:spacing w:line="248" w:lineRule="auto"/>
              <w:rPr>
                <w:rFonts w:ascii="Arial"/>
                <w:sz w:val="21"/>
              </w:rPr>
            </w:pPr>
            <w:r/>
          </w:p>
          <w:p>
            <w:pPr>
              <w:pStyle w:val="TableText"/>
              <w:ind w:left="78"/>
              <w:spacing w:before="65"/>
              <w:rPr>
                <w:sz w:val="20"/>
                <w:szCs w:val="20"/>
              </w:rPr>
            </w:pPr>
            <w:r>
              <w:rPr>
                <w:sz w:val="20"/>
                <w:szCs w:val="20"/>
                <w:spacing w:val="7"/>
              </w:rPr>
              <w:t>1.水管及配件安装、</w:t>
            </w:r>
            <w:r>
              <w:rPr>
                <w:sz w:val="20"/>
                <w:szCs w:val="20"/>
                <w:spacing w:val="3"/>
              </w:rPr>
              <w:t xml:space="preserve"> </w:t>
            </w:r>
            <w:r>
              <w:rPr>
                <w:sz w:val="20"/>
                <w:szCs w:val="20"/>
                <w:spacing w:val="3"/>
              </w:rPr>
              <w:t>固定</w:t>
            </w:r>
          </w:p>
          <w:p>
            <w:pPr>
              <w:pStyle w:val="TableText"/>
              <w:ind w:left="78"/>
              <w:spacing w:before="61" w:line="220" w:lineRule="auto"/>
              <w:rPr>
                <w:sz w:val="20"/>
                <w:szCs w:val="20"/>
              </w:rPr>
            </w:pPr>
            <w:r>
              <w:rPr>
                <w:sz w:val="20"/>
                <w:szCs w:val="20"/>
                <w:spacing w:val="-2"/>
              </w:rPr>
              <w:t>2.接缝、嵌缝</w:t>
            </w:r>
          </w:p>
          <w:p>
            <w:pPr>
              <w:pStyle w:val="TableText"/>
              <w:ind w:left="78"/>
              <w:spacing w:before="81" w:line="220" w:lineRule="auto"/>
              <w:rPr>
                <w:sz w:val="20"/>
                <w:szCs w:val="20"/>
              </w:rPr>
            </w:pPr>
            <w:r>
              <w:rPr>
                <w:sz w:val="20"/>
                <w:szCs w:val="20"/>
                <w:spacing w:val="2"/>
              </w:rPr>
              <w:t>3.刷漆</w:t>
            </w:r>
          </w:p>
        </w:tc>
      </w:tr>
      <w:tr>
        <w:trPr>
          <w:trHeight w:val="1589" w:hRule="atLeast"/>
        </w:trPr>
        <w:tc>
          <w:tcPr>
            <w:tcW w:w="1253" w:type="dxa"/>
            <w:vAlign w:val="top"/>
          </w:tcPr>
          <w:p>
            <w:pPr>
              <w:spacing w:line="328" w:lineRule="auto"/>
              <w:rPr>
                <w:rFonts w:ascii="Arial"/>
                <w:sz w:val="21"/>
              </w:rPr>
            </w:pPr>
            <w:r/>
          </w:p>
          <w:p>
            <w:pPr>
              <w:spacing w:line="328" w:lineRule="auto"/>
              <w:rPr>
                <w:rFonts w:ascii="Arial"/>
                <w:sz w:val="21"/>
              </w:rPr>
            </w:pPr>
            <w:r/>
          </w:p>
          <w:p>
            <w:pPr>
              <w:pStyle w:val="TableText"/>
              <w:ind w:left="165"/>
              <w:spacing w:before="65"/>
              <w:rPr>
                <w:sz w:val="20"/>
                <w:szCs w:val="20"/>
              </w:rPr>
            </w:pPr>
            <w:r>
              <w:rPr>
                <w:sz w:val="20"/>
                <w:szCs w:val="20"/>
                <w:spacing w:val="-1"/>
              </w:rPr>
              <w:t>010902008</w:t>
            </w:r>
          </w:p>
        </w:tc>
        <w:tc>
          <w:tcPr>
            <w:tcW w:w="1288" w:type="dxa"/>
            <w:vAlign w:val="top"/>
          </w:tcPr>
          <w:p>
            <w:pPr>
              <w:spacing w:line="317" w:lineRule="auto"/>
              <w:rPr>
                <w:rFonts w:ascii="Arial"/>
                <w:sz w:val="21"/>
              </w:rPr>
            </w:pPr>
            <w:r/>
          </w:p>
          <w:p>
            <w:pPr>
              <w:spacing w:line="318" w:lineRule="auto"/>
              <w:rPr>
                <w:rFonts w:ascii="Arial"/>
                <w:sz w:val="21"/>
              </w:rPr>
            </w:pPr>
            <w:r/>
          </w:p>
          <w:p>
            <w:pPr>
              <w:pStyle w:val="TableText"/>
              <w:ind w:left="131"/>
              <w:spacing w:before="65" w:line="219" w:lineRule="auto"/>
              <w:rPr>
                <w:sz w:val="20"/>
                <w:szCs w:val="20"/>
              </w:rPr>
            </w:pPr>
            <w:r>
              <w:rPr>
                <w:sz w:val="20"/>
                <w:szCs w:val="20"/>
                <w:spacing w:val="-2"/>
              </w:rPr>
              <w:t>屋面排水板</w:t>
            </w:r>
          </w:p>
        </w:tc>
        <w:tc>
          <w:tcPr>
            <w:tcW w:w="1818" w:type="dxa"/>
            <w:vAlign w:val="top"/>
          </w:tcPr>
          <w:p>
            <w:pPr>
              <w:spacing w:line="318" w:lineRule="auto"/>
              <w:rPr>
                <w:rFonts w:ascii="Arial"/>
                <w:sz w:val="21"/>
              </w:rPr>
            </w:pPr>
            <w:r/>
          </w:p>
          <w:p>
            <w:pPr>
              <w:pStyle w:val="TableText"/>
              <w:ind w:left="393" w:right="104" w:hanging="190"/>
              <w:spacing w:before="65" w:line="253" w:lineRule="auto"/>
              <w:rPr>
                <w:sz w:val="20"/>
                <w:szCs w:val="20"/>
              </w:rPr>
            </w:pPr>
            <w:r>
              <w:rPr>
                <w:sz w:val="20"/>
                <w:szCs w:val="20"/>
                <w:spacing w:val="12"/>
              </w:rPr>
              <w:t>1.排水板材质、</w:t>
            </w:r>
            <w:r>
              <w:rPr>
                <w:sz w:val="20"/>
                <w:szCs w:val="20"/>
                <w:spacing w:val="3"/>
              </w:rPr>
              <w:t xml:space="preserve"> </w:t>
            </w:r>
            <w:r>
              <w:rPr>
                <w:sz w:val="20"/>
                <w:szCs w:val="20"/>
                <w:spacing w:val="-3"/>
              </w:rPr>
              <w:t>规格</w:t>
            </w:r>
          </w:p>
          <w:p>
            <w:pPr>
              <w:pStyle w:val="TableText"/>
              <w:ind w:left="103"/>
              <w:spacing w:before="81" w:line="219" w:lineRule="auto"/>
              <w:rPr>
                <w:sz w:val="20"/>
                <w:szCs w:val="20"/>
              </w:rPr>
            </w:pPr>
            <w:r>
              <w:rPr>
                <w:sz w:val="20"/>
                <w:szCs w:val="20"/>
                <w:spacing w:val="-2"/>
              </w:rPr>
              <w:t>2.排水板铺设方式</w:t>
            </w:r>
          </w:p>
        </w:tc>
        <w:tc>
          <w:tcPr>
            <w:tcW w:w="1019"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tcPr>
          <w:p>
            <w:pPr>
              <w:pStyle w:val="TableText"/>
              <w:ind w:left="96" w:right="140" w:firstLine="199"/>
              <w:spacing w:before="94" w:line="274" w:lineRule="auto"/>
              <w:jc w:val="both"/>
              <w:rPr>
                <w:sz w:val="20"/>
                <w:szCs w:val="20"/>
              </w:rPr>
            </w:pPr>
            <w:r>
              <w:rPr>
                <w:sz w:val="20"/>
                <w:szCs w:val="20"/>
                <w:spacing w:val="1"/>
              </w:rPr>
              <w:t>按设计图示尺寸</w:t>
            </w:r>
            <w:r>
              <w:rPr>
                <w:sz w:val="20"/>
                <w:szCs w:val="20"/>
                <w:spacing w:val="2"/>
              </w:rPr>
              <w:t xml:space="preserve"> </w:t>
            </w:r>
            <w:r>
              <w:rPr>
                <w:sz w:val="20"/>
                <w:szCs w:val="20"/>
                <w:spacing w:val="2"/>
              </w:rPr>
              <w:t>以面积计算。斜屋</w:t>
            </w:r>
            <w:r>
              <w:rPr>
                <w:sz w:val="20"/>
                <w:szCs w:val="20"/>
                <w:spacing w:val="3"/>
              </w:rPr>
              <w:t xml:space="preserve"> </w:t>
            </w:r>
            <w:r>
              <w:rPr>
                <w:sz w:val="20"/>
                <w:szCs w:val="20"/>
                <w:spacing w:val="1"/>
              </w:rPr>
              <w:t>顶按斜面积计算， </w:t>
            </w:r>
            <w:r>
              <w:rPr>
                <w:sz w:val="20"/>
                <w:szCs w:val="20"/>
                <w:spacing w:val="-1"/>
              </w:rPr>
              <w:t>平屋顶按水平投影</w:t>
            </w:r>
            <w:r>
              <w:rPr>
                <w:sz w:val="20"/>
                <w:szCs w:val="20"/>
              </w:rPr>
              <w:t xml:space="preserve"> </w:t>
            </w:r>
            <w:r>
              <w:rPr>
                <w:sz w:val="20"/>
                <w:szCs w:val="20"/>
                <w:spacing w:val="-2"/>
              </w:rPr>
              <w:t>面积计算</w:t>
            </w:r>
          </w:p>
        </w:tc>
        <w:tc>
          <w:tcPr>
            <w:tcW w:w="1963" w:type="dxa"/>
            <w:vAlign w:val="top"/>
          </w:tcPr>
          <w:p>
            <w:pPr>
              <w:spacing w:line="319" w:lineRule="auto"/>
              <w:rPr>
                <w:rFonts w:ascii="Arial"/>
                <w:sz w:val="21"/>
              </w:rPr>
            </w:pPr>
            <w:r/>
          </w:p>
          <w:p>
            <w:pPr>
              <w:pStyle w:val="TableText"/>
              <w:ind w:left="78"/>
              <w:spacing w:before="65" w:line="219" w:lineRule="auto"/>
              <w:rPr>
                <w:sz w:val="20"/>
                <w:szCs w:val="20"/>
              </w:rPr>
            </w:pPr>
            <w:r>
              <w:rPr>
                <w:sz w:val="20"/>
                <w:szCs w:val="20"/>
                <w:spacing w:val="1"/>
              </w:rPr>
              <w:t>1.清理基层</w:t>
            </w:r>
          </w:p>
          <w:p>
            <w:pPr>
              <w:pStyle w:val="TableText"/>
              <w:ind w:left="78"/>
              <w:spacing w:before="81" w:line="244" w:lineRule="auto"/>
              <w:rPr>
                <w:sz w:val="20"/>
                <w:szCs w:val="20"/>
              </w:rPr>
            </w:pPr>
            <w:r>
              <w:rPr>
                <w:sz w:val="20"/>
                <w:szCs w:val="20"/>
                <w:spacing w:val="-12"/>
              </w:rPr>
              <w:t>2.排水板铺设、压条、</w:t>
            </w:r>
            <w:r>
              <w:rPr>
                <w:sz w:val="20"/>
                <w:szCs w:val="20"/>
                <w:spacing w:val="5"/>
              </w:rPr>
              <w:t xml:space="preserve"> </w:t>
            </w:r>
            <w:r>
              <w:rPr>
                <w:sz w:val="20"/>
                <w:szCs w:val="20"/>
                <w:spacing w:val="5"/>
              </w:rPr>
              <w:t>收口</w:t>
            </w:r>
          </w:p>
        </w:tc>
      </w:tr>
      <w:tr>
        <w:trPr>
          <w:trHeight w:val="1573" w:hRule="atLeast"/>
        </w:trPr>
        <w:tc>
          <w:tcPr>
            <w:tcW w:w="1253" w:type="dxa"/>
            <w:vAlign w:val="top"/>
          </w:tcPr>
          <w:p>
            <w:pPr>
              <w:spacing w:line="323" w:lineRule="auto"/>
              <w:rPr>
                <w:rFonts w:ascii="Arial"/>
                <w:sz w:val="21"/>
              </w:rPr>
            </w:pPr>
            <w:r/>
          </w:p>
          <w:p>
            <w:pPr>
              <w:spacing w:line="324" w:lineRule="auto"/>
              <w:rPr>
                <w:rFonts w:ascii="Arial"/>
                <w:sz w:val="21"/>
              </w:rPr>
            </w:pPr>
            <w:r/>
          </w:p>
          <w:p>
            <w:pPr>
              <w:pStyle w:val="TableText"/>
              <w:ind w:left="165"/>
              <w:spacing w:before="65"/>
              <w:rPr>
                <w:sz w:val="20"/>
                <w:szCs w:val="20"/>
              </w:rPr>
            </w:pPr>
            <w:r>
              <w:rPr>
                <w:sz w:val="20"/>
                <w:szCs w:val="20"/>
                <w:spacing w:val="-1"/>
              </w:rPr>
              <w:t>010902009</w:t>
            </w:r>
          </w:p>
        </w:tc>
        <w:tc>
          <w:tcPr>
            <w:tcW w:w="1288" w:type="dxa"/>
            <w:vAlign w:val="top"/>
          </w:tcPr>
          <w:p>
            <w:pPr>
              <w:spacing w:line="468" w:lineRule="auto"/>
              <w:rPr>
                <w:rFonts w:ascii="Arial"/>
                <w:sz w:val="21"/>
              </w:rPr>
            </w:pPr>
            <w:r/>
          </w:p>
          <w:p>
            <w:pPr>
              <w:pStyle w:val="TableText"/>
              <w:ind w:left="231" w:right="245" w:firstLine="99"/>
              <w:spacing w:before="65" w:line="288" w:lineRule="auto"/>
              <w:rPr>
                <w:sz w:val="20"/>
                <w:szCs w:val="20"/>
              </w:rPr>
            </w:pPr>
            <w:r>
              <w:rPr>
                <w:sz w:val="20"/>
                <w:szCs w:val="20"/>
                <w:spacing w:val="-17"/>
              </w:rPr>
              <w:t>天</w:t>
            </w:r>
            <w:r>
              <w:rPr>
                <w:sz w:val="20"/>
                <w:szCs w:val="20"/>
                <w:spacing w:val="-21"/>
              </w:rPr>
              <w:t xml:space="preserve"> </w:t>
            </w:r>
            <w:r>
              <w:rPr>
                <w:sz w:val="20"/>
                <w:szCs w:val="20"/>
                <w:spacing w:val="-17"/>
              </w:rPr>
              <w:t>沟</w:t>
            </w:r>
            <w:r>
              <w:rPr>
                <w:sz w:val="20"/>
                <w:szCs w:val="20"/>
                <w:spacing w:val="-29"/>
              </w:rPr>
              <w:t xml:space="preserve"> </w:t>
            </w:r>
            <w:r>
              <w:rPr>
                <w:sz w:val="20"/>
                <w:szCs w:val="20"/>
                <w:spacing w:val="-17"/>
              </w:rPr>
              <w:t>、</w:t>
            </w:r>
            <w:r>
              <w:rPr>
                <w:sz w:val="20"/>
                <w:szCs w:val="20"/>
              </w:rPr>
              <w:t xml:space="preserve"> </w:t>
            </w:r>
            <w:r>
              <w:rPr>
                <w:sz w:val="20"/>
                <w:szCs w:val="20"/>
                <w:spacing w:val="-2"/>
              </w:rPr>
              <w:t>檐沟防水</w:t>
            </w:r>
          </w:p>
        </w:tc>
        <w:tc>
          <w:tcPr>
            <w:tcW w:w="1818" w:type="dxa"/>
            <w:vAlign w:val="top"/>
          </w:tcPr>
          <w:p>
            <w:pPr>
              <w:pStyle w:val="TableText"/>
              <w:ind w:left="373" w:right="3" w:hanging="270"/>
              <w:spacing w:before="85" w:line="244" w:lineRule="auto"/>
              <w:rPr>
                <w:sz w:val="20"/>
                <w:szCs w:val="20"/>
              </w:rPr>
            </w:pPr>
            <w:r>
              <w:rPr>
                <w:sz w:val="20"/>
                <w:szCs w:val="20"/>
                <w:spacing w:val="11"/>
              </w:rPr>
              <w:t>1.防水材料品种、</w:t>
            </w:r>
            <w:r>
              <w:rPr>
                <w:sz w:val="20"/>
                <w:szCs w:val="20"/>
              </w:rPr>
              <w:t xml:space="preserve"> </w:t>
            </w:r>
            <w:r>
              <w:rPr>
                <w:sz w:val="20"/>
                <w:szCs w:val="20"/>
                <w:spacing w:val="-3"/>
              </w:rPr>
              <w:t>规格</w:t>
            </w:r>
          </w:p>
          <w:p>
            <w:pPr>
              <w:pStyle w:val="TableText"/>
              <w:ind w:left="343" w:hanging="330"/>
              <w:spacing w:before="81" w:line="244" w:lineRule="auto"/>
              <w:rPr>
                <w:sz w:val="20"/>
                <w:szCs w:val="20"/>
              </w:rPr>
            </w:pPr>
            <w:r>
              <w:rPr>
                <w:sz w:val="20"/>
                <w:szCs w:val="20"/>
                <w:spacing w:val="-1"/>
              </w:rPr>
              <w:t>2.防水层数、厚度、</w:t>
            </w:r>
            <w:r>
              <w:rPr>
                <w:sz w:val="20"/>
                <w:szCs w:val="20"/>
                <w:spacing w:val="3"/>
              </w:rPr>
              <w:t xml:space="preserve"> </w:t>
            </w:r>
            <w:r>
              <w:rPr>
                <w:sz w:val="20"/>
                <w:szCs w:val="20"/>
                <w:spacing w:val="-8"/>
              </w:rPr>
              <w:t>遍数</w:t>
            </w:r>
          </w:p>
          <w:p>
            <w:pPr>
              <w:pStyle w:val="TableText"/>
              <w:ind w:left="103"/>
              <w:spacing w:before="92" w:line="219" w:lineRule="auto"/>
              <w:rPr>
                <w:sz w:val="20"/>
                <w:szCs w:val="20"/>
              </w:rPr>
            </w:pPr>
            <w:r>
              <w:rPr>
                <w:sz w:val="20"/>
                <w:szCs w:val="20"/>
                <w:spacing w:val="-2"/>
              </w:rPr>
              <w:t>3.防水层做法</w:t>
            </w:r>
          </w:p>
        </w:tc>
        <w:tc>
          <w:tcPr>
            <w:tcW w:w="1019" w:type="dxa"/>
            <w:vAlign w:val="top"/>
            <w:vMerge w:val="continue"/>
            <w:tcBorders>
              <w:top w:val="nil"/>
            </w:tcBorders>
          </w:tcPr>
          <w:p>
            <w:pPr>
              <w:rPr>
                <w:rFonts w:ascii="Arial"/>
                <w:sz w:val="21"/>
              </w:rPr>
            </w:pPr>
            <w:r/>
          </w:p>
        </w:tc>
        <w:tc>
          <w:tcPr>
            <w:tcW w:w="1868" w:type="dxa"/>
            <w:vAlign w:val="top"/>
          </w:tcPr>
          <w:p>
            <w:pPr>
              <w:spacing w:line="468" w:lineRule="auto"/>
              <w:rPr>
                <w:rFonts w:ascii="Arial"/>
                <w:sz w:val="21"/>
              </w:rPr>
            </w:pPr>
            <w:r/>
          </w:p>
          <w:p>
            <w:pPr>
              <w:pStyle w:val="TableText"/>
              <w:ind w:left="106" w:right="140" w:firstLine="199"/>
              <w:spacing w:before="65" w:line="298" w:lineRule="auto"/>
              <w:rPr>
                <w:sz w:val="20"/>
                <w:szCs w:val="20"/>
              </w:rPr>
            </w:pPr>
            <w:r>
              <w:rPr>
                <w:sz w:val="20"/>
                <w:szCs w:val="20"/>
                <w:spacing w:val="1"/>
              </w:rPr>
              <w:t>按设计图示尺寸</w:t>
            </w:r>
            <w:r>
              <w:rPr>
                <w:sz w:val="20"/>
                <w:szCs w:val="20"/>
                <w:spacing w:val="2"/>
              </w:rPr>
              <w:t xml:space="preserve"> </w:t>
            </w:r>
            <w:r>
              <w:rPr>
                <w:sz w:val="20"/>
                <w:szCs w:val="20"/>
                <w:spacing w:val="1"/>
              </w:rPr>
              <w:t>以展开面积计算</w:t>
            </w:r>
          </w:p>
        </w:tc>
        <w:tc>
          <w:tcPr>
            <w:tcW w:w="1963" w:type="dxa"/>
            <w:vAlign w:val="top"/>
          </w:tcPr>
          <w:p>
            <w:pPr>
              <w:pStyle w:val="TableText"/>
              <w:ind w:left="78"/>
              <w:spacing w:before="237" w:line="219" w:lineRule="auto"/>
              <w:rPr>
                <w:sz w:val="20"/>
                <w:szCs w:val="20"/>
              </w:rPr>
            </w:pPr>
            <w:r>
              <w:rPr>
                <w:sz w:val="20"/>
                <w:szCs w:val="20"/>
                <w:spacing w:val="1"/>
              </w:rPr>
              <w:t>1.基层处理</w:t>
            </w:r>
          </w:p>
          <w:p>
            <w:pPr>
              <w:pStyle w:val="TableText"/>
              <w:ind w:left="78"/>
              <w:spacing w:before="63" w:line="220" w:lineRule="auto"/>
              <w:rPr>
                <w:sz w:val="20"/>
                <w:szCs w:val="20"/>
              </w:rPr>
            </w:pPr>
            <w:r>
              <w:rPr>
                <w:sz w:val="20"/>
                <w:szCs w:val="20"/>
                <w:spacing w:val="4"/>
              </w:rPr>
              <w:t>2.刷底油</w:t>
            </w:r>
          </w:p>
          <w:p>
            <w:pPr>
              <w:pStyle w:val="TableText"/>
              <w:ind w:left="78" w:right="265"/>
              <w:spacing w:before="80" w:line="253" w:lineRule="auto"/>
              <w:rPr>
                <w:sz w:val="20"/>
                <w:szCs w:val="20"/>
              </w:rPr>
            </w:pPr>
            <w:r>
              <w:rPr>
                <w:sz w:val="20"/>
                <w:szCs w:val="20"/>
              </w:rPr>
              <w:t>3.铺防水卷材或喷</w:t>
            </w:r>
            <w:r>
              <w:rPr>
                <w:sz w:val="20"/>
                <w:szCs w:val="20"/>
                <w:spacing w:val="7"/>
              </w:rPr>
              <w:t xml:space="preserve"> </w:t>
            </w:r>
            <w:r>
              <w:rPr>
                <w:sz w:val="20"/>
                <w:szCs w:val="20"/>
                <w:spacing w:val="2"/>
              </w:rPr>
              <w:t>涂防水层</w:t>
            </w:r>
          </w:p>
        </w:tc>
      </w:tr>
    </w:tbl>
    <w:p>
      <w:pPr>
        <w:spacing w:line="303" w:lineRule="auto"/>
        <w:rPr>
          <w:rFonts w:ascii="Arial"/>
          <w:sz w:val="21"/>
        </w:rPr>
      </w:pPr>
      <w:r/>
    </w:p>
    <w:p>
      <w:pPr>
        <w:pStyle w:val="BodyText"/>
        <w:ind w:left="3269"/>
        <w:spacing w:before="91" w:line="219" w:lineRule="auto"/>
        <w:outlineLvl w:val="1"/>
        <w:rPr>
          <w:sz w:val="28"/>
          <w:szCs w:val="28"/>
        </w:rPr>
      </w:pPr>
      <w:bookmarkStart w:name="bookmark68" w:id="114"/>
      <w:bookmarkEnd w:id="114"/>
      <w:r>
        <w:rPr>
          <w:rFonts w:ascii="Times New Roman" w:hAnsi="Times New Roman" w:eastAsia="Times New Roman" w:cs="Times New Roman"/>
          <w:sz w:val="28"/>
          <w:szCs w:val="28"/>
          <w:spacing w:val="-2"/>
        </w:rPr>
        <w:t>J.3</w:t>
      </w:r>
      <w:r>
        <w:rPr>
          <w:rFonts w:ascii="Times New Roman" w:hAnsi="Times New Roman" w:eastAsia="Times New Roman" w:cs="Times New Roman"/>
          <w:sz w:val="28"/>
          <w:szCs w:val="28"/>
          <w:spacing w:val="10"/>
        </w:rPr>
        <w:t xml:space="preserve">     </w:t>
      </w:r>
      <w:r>
        <w:rPr>
          <w:sz w:val="28"/>
          <w:szCs w:val="28"/>
          <w:spacing w:val="-2"/>
        </w:rPr>
        <w:t>墙面防水、防潮</w:t>
      </w:r>
    </w:p>
    <w:p>
      <w:pPr>
        <w:spacing w:line="276" w:lineRule="auto"/>
        <w:rPr>
          <w:rFonts w:ascii="Arial"/>
          <w:sz w:val="21"/>
        </w:rPr>
      </w:pPr>
      <w:r/>
    </w:p>
    <w:p>
      <w:pPr>
        <w:pStyle w:val="BodyText"/>
        <w:ind w:left="8" w:right="6" w:hanging="9"/>
        <w:spacing w:before="66" w:line="295" w:lineRule="auto"/>
        <w:rPr>
          <w:sz w:val="20"/>
          <w:szCs w:val="20"/>
        </w:rPr>
      </w:pPr>
      <w:r>
        <w:rPr>
          <w:rFonts w:ascii="Times New Roman" w:hAnsi="Times New Roman" w:eastAsia="Times New Roman" w:cs="Times New Roman"/>
          <w:sz w:val="20"/>
          <w:szCs w:val="20"/>
          <w:spacing w:val="11"/>
        </w:rPr>
        <w:t>J.3.1      </w:t>
      </w:r>
      <w:r>
        <w:rPr>
          <w:sz w:val="20"/>
          <w:szCs w:val="20"/>
          <w:spacing w:val="11"/>
        </w:rPr>
        <w:t>墙而防水、防潮工程量清单项目设置、项</w:t>
      </w:r>
      <w:r>
        <w:rPr>
          <w:sz w:val="20"/>
          <w:szCs w:val="20"/>
          <w:spacing w:val="10"/>
        </w:rPr>
        <w:t>目特征描述的内容、计量单位及工程量计算规则应</w:t>
      </w:r>
      <w:r>
        <w:rPr>
          <w:sz w:val="20"/>
          <w:szCs w:val="20"/>
        </w:rPr>
        <w:t xml:space="preserve"> </w:t>
      </w:r>
      <w:r>
        <w:rPr>
          <w:sz w:val="20"/>
          <w:szCs w:val="20"/>
          <w:spacing w:val="8"/>
        </w:rPr>
        <w:t>按表</w:t>
      </w:r>
      <w:r>
        <w:rPr>
          <w:rFonts w:ascii="Times New Roman" w:hAnsi="Times New Roman" w:eastAsia="Times New Roman" w:cs="Times New Roman"/>
          <w:sz w:val="20"/>
          <w:szCs w:val="20"/>
          <w:spacing w:val="8"/>
        </w:rPr>
        <w:t>J.3.1</w:t>
      </w:r>
      <w:r>
        <w:rPr>
          <w:rFonts w:ascii="Times New Roman" w:hAnsi="Times New Roman" w:eastAsia="Times New Roman" w:cs="Times New Roman"/>
          <w:sz w:val="20"/>
          <w:szCs w:val="20"/>
          <w:spacing w:val="4"/>
        </w:rPr>
        <w:t xml:space="preserve">    </w:t>
      </w:r>
      <w:r>
        <w:rPr>
          <w:sz w:val="20"/>
          <w:szCs w:val="20"/>
          <w:spacing w:val="8"/>
        </w:rPr>
        <w:t>的规定执行。</w:t>
      </w:r>
    </w:p>
    <w:p>
      <w:pPr>
        <w:spacing w:line="295" w:lineRule="auto"/>
        <w:sectPr>
          <w:footerReference w:type="default" r:id="rId79"/>
          <w:pgSz w:w="11890" w:h="16850"/>
          <w:pgMar w:top="400" w:right="1544" w:bottom="1313" w:left="1120" w:header="0" w:footer="1066" w:gutter="0"/>
        </w:sectPr>
        <w:rPr>
          <w:sz w:val="20"/>
          <w:szCs w:val="20"/>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2783"/>
        <w:spacing w:before="68" w:line="218" w:lineRule="auto"/>
        <w:rPr>
          <w:sz w:val="21"/>
          <w:szCs w:val="21"/>
        </w:rPr>
      </w:pPr>
      <w:bookmarkStart w:name="bookmark290" w:id="115"/>
      <w:bookmarkEnd w:id="115"/>
      <w:r>
        <w:rPr>
          <w:sz w:val="21"/>
          <w:szCs w:val="21"/>
          <w:b/>
          <w:bCs/>
          <w:spacing w:val="-1"/>
        </w:rPr>
        <w:t>表J.3.1墙面防水、防潮(编码：010903}</w:t>
      </w:r>
    </w:p>
    <w:p>
      <w:pPr>
        <w:spacing w:line="73"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18"/>
        <w:gridCol w:w="1019"/>
        <w:gridCol w:w="1848"/>
        <w:gridCol w:w="1963"/>
      </w:tblGrid>
      <w:tr>
        <w:trPr>
          <w:trHeight w:val="324" w:hRule="atLeast"/>
        </w:trPr>
        <w:tc>
          <w:tcPr>
            <w:tcW w:w="1244" w:type="dxa"/>
            <w:vAlign w:val="top"/>
          </w:tcPr>
          <w:p>
            <w:pPr>
              <w:pStyle w:val="TableText"/>
              <w:ind w:left="234"/>
              <w:spacing w:before="72" w:line="219" w:lineRule="auto"/>
              <w:rPr>
                <w:sz w:val="19"/>
                <w:szCs w:val="19"/>
              </w:rPr>
            </w:pPr>
            <w:r>
              <w:rPr>
                <w:sz w:val="19"/>
                <w:szCs w:val="19"/>
                <w:spacing w:val="2"/>
              </w:rPr>
              <w:t>项目编码</w:t>
            </w:r>
          </w:p>
        </w:tc>
        <w:tc>
          <w:tcPr>
            <w:tcW w:w="1308" w:type="dxa"/>
            <w:vAlign w:val="top"/>
          </w:tcPr>
          <w:p>
            <w:pPr>
              <w:pStyle w:val="TableText"/>
              <w:ind w:left="261"/>
              <w:spacing w:before="73" w:line="220" w:lineRule="auto"/>
              <w:rPr>
                <w:sz w:val="19"/>
                <w:szCs w:val="19"/>
              </w:rPr>
            </w:pPr>
            <w:r>
              <w:rPr>
                <w:sz w:val="19"/>
                <w:szCs w:val="19"/>
                <w:spacing w:val="2"/>
              </w:rPr>
              <w:t>项目名称</w:t>
            </w:r>
          </w:p>
        </w:tc>
        <w:tc>
          <w:tcPr>
            <w:tcW w:w="1818" w:type="dxa"/>
            <w:vAlign w:val="top"/>
          </w:tcPr>
          <w:p>
            <w:pPr>
              <w:pStyle w:val="TableText"/>
              <w:ind w:left="503"/>
              <w:spacing w:before="72" w:line="219" w:lineRule="auto"/>
              <w:rPr>
                <w:sz w:val="19"/>
                <w:szCs w:val="19"/>
              </w:rPr>
            </w:pPr>
            <w:r>
              <w:rPr>
                <w:sz w:val="19"/>
                <w:szCs w:val="19"/>
                <w:spacing w:val="-2"/>
              </w:rPr>
              <w:t>项目特征</w:t>
            </w:r>
          </w:p>
        </w:tc>
        <w:tc>
          <w:tcPr>
            <w:tcW w:w="1019" w:type="dxa"/>
            <w:vAlign w:val="top"/>
          </w:tcPr>
          <w:p>
            <w:pPr>
              <w:pStyle w:val="TableText"/>
              <w:ind w:left="125"/>
              <w:spacing w:before="73" w:line="220" w:lineRule="auto"/>
              <w:rPr>
                <w:sz w:val="19"/>
                <w:szCs w:val="19"/>
              </w:rPr>
            </w:pPr>
            <w:r>
              <w:rPr>
                <w:sz w:val="19"/>
                <w:szCs w:val="19"/>
                <w:spacing w:val="-2"/>
              </w:rPr>
              <w:t>计量单位</w:t>
            </w:r>
          </w:p>
        </w:tc>
        <w:tc>
          <w:tcPr>
            <w:tcW w:w="1848" w:type="dxa"/>
            <w:vAlign w:val="top"/>
          </w:tcPr>
          <w:p>
            <w:pPr>
              <w:pStyle w:val="TableText"/>
              <w:ind w:left="225"/>
              <w:spacing w:before="72" w:line="219" w:lineRule="auto"/>
              <w:rPr>
                <w:sz w:val="19"/>
                <w:szCs w:val="19"/>
              </w:rPr>
            </w:pPr>
            <w:r>
              <w:rPr>
                <w:sz w:val="19"/>
                <w:szCs w:val="19"/>
                <w:spacing w:val="2"/>
              </w:rPr>
              <w:t>工程量计算规则</w:t>
            </w:r>
          </w:p>
        </w:tc>
        <w:tc>
          <w:tcPr>
            <w:tcW w:w="1963" w:type="dxa"/>
            <w:vAlign w:val="top"/>
          </w:tcPr>
          <w:p>
            <w:pPr>
              <w:pStyle w:val="TableText"/>
              <w:ind w:left="588"/>
              <w:spacing w:before="72" w:line="219" w:lineRule="auto"/>
              <w:rPr>
                <w:sz w:val="19"/>
                <w:szCs w:val="19"/>
              </w:rPr>
            </w:pPr>
            <w:r>
              <w:rPr>
                <w:sz w:val="19"/>
                <w:szCs w:val="19"/>
                <w:spacing w:val="-2"/>
              </w:rPr>
              <w:t>工作内容</w:t>
            </w:r>
          </w:p>
        </w:tc>
      </w:tr>
      <w:tr>
        <w:trPr>
          <w:trHeight w:val="1687" w:hRule="atLeast"/>
        </w:trPr>
        <w:tc>
          <w:tcPr>
            <w:tcW w:w="1244" w:type="dxa"/>
            <w:vAlign w:val="top"/>
          </w:tcPr>
          <w:p>
            <w:pPr>
              <w:spacing w:line="350" w:lineRule="auto"/>
              <w:rPr>
                <w:rFonts w:ascii="Arial"/>
                <w:sz w:val="21"/>
              </w:rPr>
            </w:pPr>
            <w:r/>
          </w:p>
          <w:p>
            <w:pPr>
              <w:spacing w:line="351" w:lineRule="auto"/>
              <w:rPr>
                <w:rFonts w:ascii="Arial"/>
                <w:sz w:val="21"/>
              </w:rPr>
            </w:pPr>
            <w:r/>
          </w:p>
          <w:p>
            <w:pPr>
              <w:pStyle w:val="TableText"/>
              <w:ind w:left="185"/>
              <w:spacing w:before="61"/>
              <w:rPr>
                <w:sz w:val="19"/>
                <w:szCs w:val="19"/>
              </w:rPr>
            </w:pPr>
            <w:r>
              <w:rPr>
                <w:sz w:val="19"/>
                <w:szCs w:val="19"/>
                <w:spacing w:val="-1"/>
              </w:rPr>
              <w:t>010903001</w:t>
            </w:r>
          </w:p>
        </w:tc>
        <w:tc>
          <w:tcPr>
            <w:tcW w:w="1308" w:type="dxa"/>
            <w:vAlign w:val="top"/>
          </w:tcPr>
          <w:p>
            <w:pPr>
              <w:spacing w:line="256" w:lineRule="auto"/>
              <w:rPr>
                <w:rFonts w:ascii="Arial"/>
                <w:sz w:val="21"/>
              </w:rPr>
            </w:pPr>
            <w:r/>
          </w:p>
          <w:p>
            <w:pPr>
              <w:spacing w:line="256" w:lineRule="auto"/>
              <w:rPr>
                <w:rFonts w:ascii="Arial"/>
                <w:sz w:val="21"/>
              </w:rPr>
            </w:pPr>
            <w:r/>
          </w:p>
          <w:p>
            <w:pPr>
              <w:pStyle w:val="TableText"/>
              <w:ind w:left="261"/>
              <w:spacing w:before="62" w:line="219" w:lineRule="auto"/>
              <w:rPr>
                <w:sz w:val="19"/>
                <w:szCs w:val="19"/>
              </w:rPr>
            </w:pPr>
            <w:r>
              <w:rPr>
                <w:sz w:val="19"/>
                <w:szCs w:val="19"/>
                <w:spacing w:val="-2"/>
              </w:rPr>
              <w:t>墙面卷材</w:t>
            </w:r>
          </w:p>
          <w:p>
            <w:pPr>
              <w:pStyle w:val="TableText"/>
              <w:ind w:left="451"/>
              <w:spacing w:before="95" w:line="219" w:lineRule="auto"/>
              <w:rPr>
                <w:sz w:val="19"/>
                <w:szCs w:val="19"/>
              </w:rPr>
            </w:pPr>
            <w:r>
              <w:rPr>
                <w:sz w:val="19"/>
                <w:szCs w:val="19"/>
                <w:spacing w:val="4"/>
              </w:rPr>
              <w:t>防水</w:t>
            </w:r>
          </w:p>
        </w:tc>
        <w:tc>
          <w:tcPr>
            <w:tcW w:w="1818" w:type="dxa"/>
            <w:vAlign w:val="top"/>
          </w:tcPr>
          <w:p>
            <w:pPr>
              <w:pStyle w:val="TableText"/>
              <w:ind w:left="82" w:firstLine="18"/>
              <w:spacing w:before="297" w:line="247" w:lineRule="auto"/>
              <w:rPr>
                <w:sz w:val="19"/>
                <w:szCs w:val="19"/>
              </w:rPr>
            </w:pPr>
            <w:r>
              <w:rPr>
                <w:sz w:val="19"/>
                <w:szCs w:val="19"/>
                <w:spacing w:val="-1"/>
              </w:rPr>
              <w:t>1.卷材品种、规格、</w:t>
            </w:r>
            <w:r>
              <w:rPr>
                <w:sz w:val="19"/>
                <w:szCs w:val="19"/>
                <w:spacing w:val="5"/>
              </w:rPr>
              <w:t xml:space="preserve"> </w:t>
            </w:r>
            <w:r>
              <w:rPr>
                <w:sz w:val="19"/>
                <w:szCs w:val="19"/>
                <w:spacing w:val="-3"/>
              </w:rPr>
              <w:t>厚度</w:t>
            </w:r>
          </w:p>
          <w:p>
            <w:pPr>
              <w:pStyle w:val="TableText"/>
              <w:ind w:left="82"/>
              <w:spacing w:before="103" w:line="219" w:lineRule="auto"/>
              <w:rPr>
                <w:sz w:val="19"/>
                <w:szCs w:val="19"/>
              </w:rPr>
            </w:pPr>
            <w:r>
              <w:rPr>
                <w:sz w:val="19"/>
                <w:szCs w:val="19"/>
                <w:spacing w:val="-1"/>
              </w:rPr>
              <w:t>2.防水层数</w:t>
            </w:r>
          </w:p>
          <w:p>
            <w:pPr>
              <w:pStyle w:val="TableText"/>
              <w:ind w:left="82"/>
              <w:spacing w:before="74" w:line="219" w:lineRule="auto"/>
              <w:rPr>
                <w:sz w:val="19"/>
                <w:szCs w:val="19"/>
              </w:rPr>
            </w:pPr>
            <w:r>
              <w:rPr>
                <w:sz w:val="19"/>
                <w:szCs w:val="19"/>
                <w:spacing w:val="-2"/>
              </w:rPr>
              <w:t>3.防水层做法</w:t>
            </w:r>
          </w:p>
        </w:tc>
        <w:tc>
          <w:tcPr>
            <w:tcW w:w="1019"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TableText"/>
              <w:ind w:left="405"/>
              <w:spacing w:before="43" w:line="194" w:lineRule="auto"/>
              <w:rPr>
                <w:sz w:val="13"/>
                <w:szCs w:val="13"/>
              </w:rPr>
            </w:pPr>
            <w:r>
              <w:rPr>
                <w:sz w:val="13"/>
                <w:szCs w:val="13"/>
                <w:spacing w:val="-1"/>
              </w:rPr>
              <w:t>m²</w:t>
            </w:r>
          </w:p>
        </w:tc>
        <w:tc>
          <w:tcPr>
            <w:tcW w:w="1848"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95" w:right="230" w:firstLine="190"/>
              <w:spacing w:before="61" w:line="304" w:lineRule="auto"/>
              <w:rPr>
                <w:sz w:val="19"/>
                <w:szCs w:val="19"/>
              </w:rPr>
            </w:pPr>
            <w:r>
              <w:rPr>
                <w:sz w:val="19"/>
                <w:szCs w:val="19"/>
                <w:spacing w:val="-2"/>
              </w:rPr>
              <w:t>按设计图示尺寸</w:t>
            </w:r>
            <w:r>
              <w:rPr>
                <w:sz w:val="19"/>
                <w:szCs w:val="19"/>
                <w:spacing w:val="4"/>
              </w:rPr>
              <w:t xml:space="preserve"> </w:t>
            </w:r>
            <w:r>
              <w:rPr>
                <w:sz w:val="19"/>
                <w:szCs w:val="19"/>
                <w:spacing w:val="1"/>
              </w:rPr>
              <w:t>以面积计算</w:t>
            </w:r>
          </w:p>
        </w:tc>
        <w:tc>
          <w:tcPr>
            <w:tcW w:w="1963" w:type="dxa"/>
            <w:vAlign w:val="top"/>
          </w:tcPr>
          <w:p>
            <w:pPr>
              <w:pStyle w:val="TableText"/>
              <w:ind w:left="87"/>
              <w:spacing w:before="138" w:line="219" w:lineRule="auto"/>
              <w:rPr>
                <w:sz w:val="19"/>
                <w:szCs w:val="19"/>
              </w:rPr>
            </w:pPr>
            <w:r>
              <w:rPr>
                <w:sz w:val="19"/>
                <w:szCs w:val="19"/>
                <w:spacing w:val="1"/>
              </w:rPr>
              <w:t>1.基层处理</w:t>
            </w:r>
          </w:p>
          <w:p>
            <w:pPr>
              <w:pStyle w:val="TableText"/>
              <w:ind w:left="87"/>
              <w:spacing w:before="53" w:line="219" w:lineRule="auto"/>
              <w:rPr>
                <w:sz w:val="19"/>
                <w:szCs w:val="19"/>
              </w:rPr>
            </w:pPr>
            <w:r>
              <w:rPr>
                <w:sz w:val="19"/>
                <w:szCs w:val="19"/>
                <w:spacing w:val="1"/>
              </w:rPr>
              <w:t>2.刷粘结剂</w:t>
            </w:r>
          </w:p>
          <w:p>
            <w:pPr>
              <w:pStyle w:val="TableText"/>
              <w:ind w:left="87"/>
              <w:spacing w:before="114" w:line="219" w:lineRule="auto"/>
              <w:rPr>
                <w:sz w:val="19"/>
                <w:szCs w:val="19"/>
              </w:rPr>
            </w:pPr>
            <w:r>
              <w:rPr>
                <w:sz w:val="19"/>
                <w:szCs w:val="19"/>
                <w:spacing w:val="-2"/>
              </w:rPr>
              <w:t>3.铺防水卷材</w:t>
            </w:r>
          </w:p>
          <w:p>
            <w:pPr>
              <w:pStyle w:val="TableText"/>
              <w:ind w:left="87"/>
              <w:spacing w:before="65" w:line="265" w:lineRule="auto"/>
              <w:rPr>
                <w:sz w:val="19"/>
                <w:szCs w:val="19"/>
              </w:rPr>
            </w:pPr>
            <w:r>
              <w:rPr>
                <w:sz w:val="19"/>
                <w:szCs w:val="19"/>
                <w:spacing w:val="-4"/>
              </w:rPr>
              <w:t>4.搭接缝处理、封边、</w:t>
            </w:r>
            <w:r>
              <w:rPr>
                <w:sz w:val="19"/>
                <w:szCs w:val="19"/>
                <w:spacing w:val="8"/>
              </w:rPr>
              <w:t xml:space="preserve"> </w:t>
            </w:r>
            <w:r>
              <w:rPr>
                <w:sz w:val="19"/>
                <w:szCs w:val="19"/>
                <w:spacing w:val="4"/>
              </w:rPr>
              <w:t>收口</w:t>
            </w:r>
          </w:p>
        </w:tc>
      </w:tr>
      <w:tr>
        <w:trPr>
          <w:trHeight w:val="1009" w:hRule="atLeast"/>
        </w:trPr>
        <w:tc>
          <w:tcPr>
            <w:tcW w:w="1244" w:type="dxa"/>
            <w:vAlign w:val="top"/>
          </w:tcPr>
          <w:p>
            <w:pPr>
              <w:spacing w:line="366" w:lineRule="auto"/>
              <w:rPr>
                <w:rFonts w:ascii="Arial"/>
                <w:sz w:val="21"/>
              </w:rPr>
            </w:pPr>
            <w:r/>
          </w:p>
          <w:p>
            <w:pPr>
              <w:pStyle w:val="TableText"/>
              <w:ind w:left="185"/>
              <w:spacing w:before="61"/>
              <w:rPr>
                <w:sz w:val="19"/>
                <w:szCs w:val="19"/>
              </w:rPr>
            </w:pPr>
            <w:r>
              <w:rPr>
                <w:sz w:val="19"/>
                <w:szCs w:val="19"/>
                <w:spacing w:val="-1"/>
              </w:rPr>
              <w:t>010903002</w:t>
            </w:r>
          </w:p>
        </w:tc>
        <w:tc>
          <w:tcPr>
            <w:tcW w:w="1308" w:type="dxa"/>
            <w:vAlign w:val="top"/>
          </w:tcPr>
          <w:p>
            <w:pPr>
              <w:pStyle w:val="TableText"/>
              <w:ind w:left="261"/>
              <w:spacing w:before="252" w:line="220" w:lineRule="auto"/>
              <w:rPr>
                <w:sz w:val="19"/>
                <w:szCs w:val="19"/>
              </w:rPr>
            </w:pPr>
            <w:r>
              <w:rPr>
                <w:sz w:val="19"/>
                <w:szCs w:val="19"/>
                <w:spacing w:val="-2"/>
              </w:rPr>
              <w:t>墙面涂膜</w:t>
            </w:r>
          </w:p>
          <w:p>
            <w:pPr>
              <w:pStyle w:val="TableText"/>
              <w:ind w:left="451"/>
              <w:spacing w:before="82" w:line="219" w:lineRule="auto"/>
              <w:rPr>
                <w:sz w:val="19"/>
                <w:szCs w:val="19"/>
              </w:rPr>
            </w:pPr>
            <w:r>
              <w:rPr>
                <w:sz w:val="19"/>
                <w:szCs w:val="19"/>
                <w:spacing w:val="4"/>
              </w:rPr>
              <w:t>防水</w:t>
            </w:r>
          </w:p>
        </w:tc>
        <w:tc>
          <w:tcPr>
            <w:tcW w:w="1818" w:type="dxa"/>
            <w:vAlign w:val="top"/>
          </w:tcPr>
          <w:p>
            <w:pPr>
              <w:pStyle w:val="TableText"/>
              <w:ind w:left="82"/>
              <w:spacing w:before="111" w:line="219" w:lineRule="auto"/>
              <w:rPr>
                <w:sz w:val="19"/>
                <w:szCs w:val="19"/>
              </w:rPr>
            </w:pPr>
            <w:r>
              <w:rPr>
                <w:sz w:val="19"/>
                <w:szCs w:val="19"/>
                <w:spacing w:val="2"/>
              </w:rPr>
              <w:t>1.防水膜品种</w:t>
            </w:r>
          </w:p>
          <w:p>
            <w:pPr>
              <w:pStyle w:val="TableText"/>
              <w:ind w:left="92"/>
              <w:spacing w:before="84" w:line="219" w:lineRule="auto"/>
              <w:rPr>
                <w:sz w:val="19"/>
                <w:szCs w:val="19"/>
              </w:rPr>
            </w:pPr>
            <w:r>
              <w:rPr>
                <w:sz w:val="19"/>
                <w:szCs w:val="19"/>
                <w:spacing w:val="-1"/>
              </w:rPr>
              <w:t>2.涂膜厚度、遍数</w:t>
            </w:r>
          </w:p>
          <w:p>
            <w:pPr>
              <w:pStyle w:val="TableText"/>
              <w:ind w:left="82"/>
              <w:spacing w:before="73" w:line="219" w:lineRule="auto"/>
              <w:rPr>
                <w:sz w:val="19"/>
                <w:szCs w:val="19"/>
              </w:rPr>
            </w:pPr>
            <w:r>
              <w:rPr>
                <w:sz w:val="19"/>
                <w:szCs w:val="19"/>
                <w:spacing w:val="-2"/>
              </w:rPr>
              <w:t>3.增强材料种类</w:t>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63" w:type="dxa"/>
            <w:vAlign w:val="top"/>
          </w:tcPr>
          <w:p>
            <w:pPr>
              <w:pStyle w:val="TableText"/>
              <w:ind w:left="87"/>
              <w:spacing w:before="111" w:line="219" w:lineRule="auto"/>
              <w:rPr>
                <w:sz w:val="19"/>
                <w:szCs w:val="19"/>
              </w:rPr>
            </w:pPr>
            <w:r>
              <w:rPr>
                <w:sz w:val="19"/>
                <w:szCs w:val="19"/>
                <w:spacing w:val="1"/>
              </w:rPr>
              <w:t>1.基层处理</w:t>
            </w:r>
          </w:p>
          <w:p>
            <w:pPr>
              <w:pStyle w:val="TableText"/>
              <w:ind w:left="87"/>
              <w:spacing w:before="83" w:line="219" w:lineRule="auto"/>
              <w:rPr>
                <w:sz w:val="19"/>
                <w:szCs w:val="19"/>
              </w:rPr>
            </w:pPr>
            <w:r>
              <w:rPr>
                <w:sz w:val="19"/>
                <w:szCs w:val="19"/>
                <w:spacing w:val="1"/>
              </w:rPr>
              <w:t>2.刷基层处理剂</w:t>
            </w:r>
          </w:p>
          <w:p>
            <w:pPr>
              <w:pStyle w:val="TableText"/>
              <w:ind w:left="87"/>
              <w:spacing w:before="74" w:line="219" w:lineRule="auto"/>
              <w:rPr>
                <w:sz w:val="19"/>
                <w:szCs w:val="19"/>
              </w:rPr>
            </w:pPr>
            <w:r>
              <w:rPr>
                <w:sz w:val="19"/>
                <w:szCs w:val="19"/>
                <w:spacing w:val="1"/>
              </w:rPr>
              <w:t>3.铺布、喷涂防水层</w:t>
            </w:r>
          </w:p>
        </w:tc>
      </w:tr>
      <w:tr>
        <w:trPr>
          <w:trHeight w:val="1348" w:hRule="atLeast"/>
        </w:trPr>
        <w:tc>
          <w:tcPr>
            <w:tcW w:w="1244" w:type="dxa"/>
            <w:vAlign w:val="top"/>
          </w:tcPr>
          <w:p>
            <w:pPr>
              <w:spacing w:line="268" w:lineRule="auto"/>
              <w:rPr>
                <w:rFonts w:ascii="Arial"/>
                <w:sz w:val="21"/>
              </w:rPr>
            </w:pPr>
            <w:r/>
          </w:p>
          <w:p>
            <w:pPr>
              <w:spacing w:line="268" w:lineRule="auto"/>
              <w:rPr>
                <w:rFonts w:ascii="Arial"/>
                <w:sz w:val="21"/>
              </w:rPr>
            </w:pPr>
            <w:r/>
          </w:p>
          <w:p>
            <w:pPr>
              <w:pStyle w:val="TableText"/>
              <w:ind w:left="185"/>
              <w:spacing w:before="61"/>
              <w:rPr>
                <w:sz w:val="19"/>
                <w:szCs w:val="19"/>
              </w:rPr>
            </w:pPr>
            <w:r>
              <w:rPr>
                <w:sz w:val="19"/>
                <w:szCs w:val="19"/>
                <w:spacing w:val="-1"/>
              </w:rPr>
              <w:t>010903003</w:t>
            </w:r>
          </w:p>
        </w:tc>
        <w:tc>
          <w:tcPr>
            <w:tcW w:w="1308" w:type="dxa"/>
            <w:vAlign w:val="top"/>
          </w:tcPr>
          <w:p>
            <w:pPr>
              <w:spacing w:line="358" w:lineRule="auto"/>
              <w:rPr>
                <w:rFonts w:ascii="Arial"/>
                <w:sz w:val="21"/>
              </w:rPr>
            </w:pPr>
            <w:r/>
          </w:p>
          <w:p>
            <w:pPr>
              <w:pStyle w:val="TableText"/>
              <w:ind w:left="261"/>
              <w:spacing w:before="62" w:line="219" w:lineRule="auto"/>
              <w:rPr>
                <w:sz w:val="19"/>
                <w:szCs w:val="19"/>
              </w:rPr>
            </w:pPr>
            <w:r>
              <w:rPr>
                <w:sz w:val="19"/>
                <w:szCs w:val="19"/>
                <w:spacing w:val="-2"/>
              </w:rPr>
              <w:t>墙面砂浆</w:t>
            </w:r>
          </w:p>
          <w:p>
            <w:pPr>
              <w:pStyle w:val="TableText"/>
              <w:ind w:left="451"/>
              <w:spacing w:before="84" w:line="219" w:lineRule="auto"/>
              <w:rPr>
                <w:sz w:val="19"/>
                <w:szCs w:val="19"/>
              </w:rPr>
            </w:pPr>
            <w:r>
              <w:rPr>
                <w:sz w:val="19"/>
                <w:szCs w:val="19"/>
                <w:spacing w:val="4"/>
              </w:rPr>
              <w:t>防水</w:t>
            </w:r>
          </w:p>
        </w:tc>
        <w:tc>
          <w:tcPr>
            <w:tcW w:w="1818" w:type="dxa"/>
            <w:vAlign w:val="top"/>
          </w:tcPr>
          <w:p>
            <w:pPr>
              <w:pStyle w:val="TableText"/>
              <w:ind w:left="82"/>
              <w:spacing w:before="132" w:line="219" w:lineRule="auto"/>
              <w:rPr>
                <w:sz w:val="19"/>
                <w:szCs w:val="19"/>
              </w:rPr>
            </w:pPr>
            <w:r>
              <w:rPr>
                <w:sz w:val="19"/>
                <w:szCs w:val="19"/>
              </w:rPr>
              <w:t>1.防水层做法</w:t>
            </w:r>
          </w:p>
          <w:p>
            <w:pPr>
              <w:pStyle w:val="TableText"/>
              <w:ind w:left="362" w:right="214" w:hanging="280"/>
              <w:spacing w:before="83" w:line="251" w:lineRule="auto"/>
              <w:rPr>
                <w:sz w:val="19"/>
                <w:szCs w:val="19"/>
              </w:rPr>
            </w:pPr>
            <w:r>
              <w:rPr>
                <w:sz w:val="19"/>
                <w:szCs w:val="19"/>
                <w:spacing w:val="-2"/>
              </w:rPr>
              <w:t>2.砂浆厚度、种类</w:t>
            </w:r>
            <w:r>
              <w:rPr>
                <w:sz w:val="19"/>
                <w:szCs w:val="19"/>
                <w:spacing w:val="7"/>
              </w:rPr>
              <w:t xml:space="preserve"> </w:t>
            </w:r>
            <w:r>
              <w:rPr>
                <w:sz w:val="19"/>
                <w:szCs w:val="19"/>
                <w:spacing w:val="-2"/>
              </w:rPr>
              <w:t>及强度等级</w:t>
            </w:r>
          </w:p>
          <w:p>
            <w:pPr>
              <w:pStyle w:val="TableText"/>
              <w:ind w:left="92"/>
              <w:spacing w:before="83" w:line="219" w:lineRule="auto"/>
              <w:rPr>
                <w:sz w:val="19"/>
                <w:szCs w:val="19"/>
              </w:rPr>
            </w:pPr>
            <w:r>
              <w:rPr>
                <w:sz w:val="19"/>
                <w:szCs w:val="19"/>
                <w:spacing w:val="-2"/>
              </w:rPr>
              <w:t>3.分隔缝材料种类</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63" w:type="dxa"/>
            <w:vAlign w:val="top"/>
          </w:tcPr>
          <w:p>
            <w:pPr>
              <w:pStyle w:val="TableText"/>
              <w:ind w:left="87"/>
              <w:spacing w:before="132" w:line="219" w:lineRule="auto"/>
              <w:rPr>
                <w:sz w:val="19"/>
                <w:szCs w:val="19"/>
              </w:rPr>
            </w:pPr>
            <w:r>
              <w:rPr>
                <w:sz w:val="19"/>
                <w:szCs w:val="19"/>
                <w:spacing w:val="1"/>
              </w:rPr>
              <w:t>1.基层处理</w:t>
            </w:r>
          </w:p>
          <w:p>
            <w:pPr>
              <w:pStyle w:val="TableText"/>
              <w:ind w:left="87"/>
              <w:spacing w:before="84" w:line="219" w:lineRule="auto"/>
              <w:rPr>
                <w:sz w:val="19"/>
                <w:szCs w:val="19"/>
              </w:rPr>
            </w:pPr>
            <w:r>
              <w:rPr>
                <w:sz w:val="19"/>
                <w:szCs w:val="19"/>
                <w:spacing w:val="-2"/>
              </w:rPr>
              <w:t>2.设置分格缝</w:t>
            </w:r>
          </w:p>
          <w:p>
            <w:pPr>
              <w:pStyle w:val="TableText"/>
              <w:ind w:left="87" w:right="60"/>
              <w:spacing w:before="65" w:line="255" w:lineRule="auto"/>
              <w:rPr>
                <w:sz w:val="19"/>
                <w:szCs w:val="19"/>
              </w:rPr>
            </w:pPr>
            <w:r>
              <w:rPr>
                <w:sz w:val="19"/>
                <w:szCs w:val="19"/>
                <w:spacing w:val="9"/>
              </w:rPr>
              <w:t>3.砂浆制作、摊铺、</w:t>
            </w:r>
            <w:r>
              <w:rPr>
                <w:sz w:val="19"/>
                <w:szCs w:val="19"/>
                <w:spacing w:val="3"/>
              </w:rPr>
              <w:t xml:space="preserve"> </w:t>
            </w:r>
            <w:r>
              <w:rPr>
                <w:sz w:val="19"/>
                <w:szCs w:val="19"/>
                <w:spacing w:val="7"/>
              </w:rPr>
              <w:t>养护</w:t>
            </w:r>
          </w:p>
        </w:tc>
      </w:tr>
      <w:tr>
        <w:trPr>
          <w:trHeight w:val="1682" w:hRule="atLeast"/>
        </w:trPr>
        <w:tc>
          <w:tcPr>
            <w:tcW w:w="1244" w:type="dxa"/>
            <w:vAlign w:val="top"/>
          </w:tcPr>
          <w:p>
            <w:pPr>
              <w:spacing w:line="353" w:lineRule="auto"/>
              <w:rPr>
                <w:rFonts w:ascii="Arial"/>
                <w:sz w:val="21"/>
              </w:rPr>
            </w:pPr>
            <w:r/>
          </w:p>
          <w:p>
            <w:pPr>
              <w:spacing w:line="354" w:lineRule="auto"/>
              <w:rPr>
                <w:rFonts w:ascii="Arial"/>
                <w:sz w:val="21"/>
              </w:rPr>
            </w:pPr>
            <w:r/>
          </w:p>
          <w:p>
            <w:pPr>
              <w:pStyle w:val="TableText"/>
              <w:ind w:left="185"/>
              <w:spacing w:before="61"/>
              <w:rPr>
                <w:sz w:val="19"/>
                <w:szCs w:val="19"/>
              </w:rPr>
            </w:pPr>
            <w:r>
              <w:rPr>
                <w:sz w:val="19"/>
                <w:szCs w:val="19"/>
                <w:spacing w:val="-1"/>
              </w:rPr>
              <w:t>010903004</w:t>
            </w:r>
          </w:p>
        </w:tc>
        <w:tc>
          <w:tcPr>
            <w:tcW w:w="1308" w:type="dxa"/>
            <w:vAlign w:val="top"/>
          </w:tcPr>
          <w:p>
            <w:pPr>
              <w:spacing w:line="344" w:lineRule="auto"/>
              <w:rPr>
                <w:rFonts w:ascii="Arial"/>
                <w:sz w:val="21"/>
              </w:rPr>
            </w:pPr>
            <w:r/>
          </w:p>
          <w:p>
            <w:pPr>
              <w:spacing w:line="345" w:lineRule="auto"/>
              <w:rPr>
                <w:rFonts w:ascii="Arial"/>
                <w:sz w:val="21"/>
              </w:rPr>
            </w:pPr>
            <w:r/>
          </w:p>
          <w:p>
            <w:pPr>
              <w:pStyle w:val="TableText"/>
              <w:ind w:left="171"/>
              <w:spacing w:before="62" w:line="221" w:lineRule="auto"/>
              <w:rPr>
                <w:sz w:val="19"/>
                <w:szCs w:val="19"/>
              </w:rPr>
            </w:pPr>
            <w:r>
              <w:rPr>
                <w:sz w:val="19"/>
                <w:szCs w:val="19"/>
                <w:spacing w:val="-2"/>
              </w:rPr>
              <w:t>墙面变形缝</w:t>
            </w:r>
          </w:p>
        </w:tc>
        <w:tc>
          <w:tcPr>
            <w:tcW w:w="1818" w:type="dxa"/>
            <w:vAlign w:val="top"/>
          </w:tcPr>
          <w:p>
            <w:pPr>
              <w:rPr>
                <w:rFonts w:ascii="Arial"/>
                <w:sz w:val="21"/>
              </w:rPr>
            </w:pPr>
            <w:r/>
          </w:p>
          <w:p>
            <w:pPr>
              <w:pStyle w:val="TableText"/>
              <w:ind w:left="82"/>
              <w:spacing w:before="62" w:line="219" w:lineRule="auto"/>
              <w:rPr>
                <w:sz w:val="19"/>
                <w:szCs w:val="19"/>
              </w:rPr>
            </w:pPr>
            <w:r>
              <w:rPr>
                <w:sz w:val="19"/>
                <w:szCs w:val="19"/>
                <w:spacing w:val="1"/>
              </w:rPr>
              <w:t>1.嵌缝材料种类</w:t>
            </w:r>
          </w:p>
          <w:p>
            <w:pPr>
              <w:pStyle w:val="TableText"/>
              <w:ind w:left="82"/>
              <w:spacing w:before="84" w:line="219" w:lineRule="auto"/>
              <w:rPr>
                <w:sz w:val="19"/>
                <w:szCs w:val="19"/>
              </w:rPr>
            </w:pPr>
            <w:r>
              <w:rPr>
                <w:sz w:val="19"/>
                <w:szCs w:val="19"/>
                <w:spacing w:val="-2"/>
              </w:rPr>
              <w:t>2.止水带材料种类</w:t>
            </w:r>
          </w:p>
          <w:p>
            <w:pPr>
              <w:pStyle w:val="TableText"/>
              <w:ind w:left="82"/>
              <w:spacing w:before="64" w:line="219" w:lineRule="auto"/>
              <w:rPr>
                <w:sz w:val="19"/>
                <w:szCs w:val="19"/>
              </w:rPr>
            </w:pPr>
            <w:r>
              <w:rPr>
                <w:sz w:val="19"/>
                <w:szCs w:val="19"/>
                <w:spacing w:val="-2"/>
              </w:rPr>
              <w:t>3.盖缝材料种类</w:t>
            </w:r>
          </w:p>
          <w:p>
            <w:pPr>
              <w:pStyle w:val="TableText"/>
              <w:ind w:left="82"/>
              <w:spacing w:before="84" w:line="219" w:lineRule="auto"/>
              <w:rPr>
                <w:sz w:val="19"/>
                <w:szCs w:val="19"/>
              </w:rPr>
            </w:pPr>
            <w:r>
              <w:rPr>
                <w:sz w:val="19"/>
                <w:szCs w:val="19"/>
                <w:spacing w:val="-1"/>
              </w:rPr>
              <w:t>4.防护材料种类</w:t>
            </w:r>
          </w:p>
        </w:tc>
        <w:tc>
          <w:tcPr>
            <w:tcW w:w="1019"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464"/>
              <w:spacing w:before="42" w:line="241" w:lineRule="auto"/>
              <w:rPr>
                <w:sz w:val="13"/>
                <w:szCs w:val="13"/>
              </w:rPr>
            </w:pPr>
            <w:r>
              <w:rPr>
                <w:sz w:val="13"/>
                <w:szCs w:val="13"/>
              </w:rPr>
              <w:t>m</w:t>
            </w:r>
          </w:p>
        </w:tc>
        <w:tc>
          <w:tcPr>
            <w:tcW w:w="1848" w:type="dxa"/>
            <w:vAlign w:val="top"/>
          </w:tcPr>
          <w:p>
            <w:pPr>
              <w:spacing w:line="264" w:lineRule="auto"/>
              <w:rPr>
                <w:rFonts w:ascii="Arial"/>
                <w:sz w:val="21"/>
              </w:rPr>
            </w:pPr>
            <w:r/>
          </w:p>
          <w:p>
            <w:pPr>
              <w:spacing w:line="264" w:lineRule="auto"/>
              <w:rPr>
                <w:rFonts w:ascii="Arial"/>
                <w:sz w:val="21"/>
              </w:rPr>
            </w:pPr>
            <w:r/>
          </w:p>
          <w:p>
            <w:pPr>
              <w:pStyle w:val="TableText"/>
              <w:ind w:left="105" w:right="240" w:firstLine="170"/>
              <w:spacing w:before="62" w:line="304" w:lineRule="auto"/>
              <w:rPr>
                <w:sz w:val="19"/>
                <w:szCs w:val="19"/>
              </w:rPr>
            </w:pPr>
            <w:r>
              <w:rPr>
                <w:sz w:val="19"/>
                <w:szCs w:val="19"/>
                <w:spacing w:val="-2"/>
              </w:rPr>
              <w:t>按设计图示尺寸</w:t>
            </w:r>
            <w:r>
              <w:rPr>
                <w:sz w:val="19"/>
                <w:szCs w:val="19"/>
                <w:spacing w:val="4"/>
              </w:rPr>
              <w:t xml:space="preserve"> </w:t>
            </w:r>
            <w:r>
              <w:rPr>
                <w:sz w:val="19"/>
                <w:szCs w:val="19"/>
                <w:spacing w:val="1"/>
              </w:rPr>
              <w:t>以长度计算</w:t>
            </w:r>
          </w:p>
        </w:tc>
        <w:tc>
          <w:tcPr>
            <w:tcW w:w="1963" w:type="dxa"/>
            <w:vAlign w:val="top"/>
          </w:tcPr>
          <w:p>
            <w:pPr>
              <w:pStyle w:val="TableText"/>
              <w:ind w:left="87"/>
              <w:spacing w:before="145" w:line="220" w:lineRule="auto"/>
              <w:rPr>
                <w:sz w:val="19"/>
                <w:szCs w:val="19"/>
              </w:rPr>
            </w:pPr>
            <w:r>
              <w:rPr>
                <w:sz w:val="19"/>
                <w:szCs w:val="19"/>
                <w:spacing w:val="1"/>
              </w:rPr>
              <w:t>1.清缝</w:t>
            </w:r>
          </w:p>
          <w:p>
            <w:pPr>
              <w:pStyle w:val="TableText"/>
              <w:ind w:left="87"/>
              <w:spacing w:before="81" w:line="219" w:lineRule="auto"/>
              <w:rPr>
                <w:sz w:val="19"/>
                <w:szCs w:val="19"/>
              </w:rPr>
            </w:pPr>
            <w:r>
              <w:rPr>
                <w:sz w:val="19"/>
                <w:szCs w:val="19"/>
                <w:spacing w:val="-2"/>
              </w:rPr>
              <w:t>2.填塞防水材料</w:t>
            </w:r>
          </w:p>
          <w:p>
            <w:pPr>
              <w:pStyle w:val="TableText"/>
              <w:ind w:left="87"/>
              <w:spacing w:before="85" w:line="219" w:lineRule="auto"/>
              <w:rPr>
                <w:sz w:val="19"/>
                <w:szCs w:val="19"/>
              </w:rPr>
            </w:pPr>
            <w:r>
              <w:rPr>
                <w:sz w:val="19"/>
                <w:szCs w:val="19"/>
                <w:spacing w:val="1"/>
              </w:rPr>
              <w:t>3.止水带安装</w:t>
            </w:r>
          </w:p>
          <w:p>
            <w:pPr>
              <w:pStyle w:val="TableText"/>
              <w:ind w:left="87"/>
              <w:spacing w:before="75" w:line="220" w:lineRule="auto"/>
              <w:rPr>
                <w:sz w:val="19"/>
                <w:szCs w:val="19"/>
              </w:rPr>
            </w:pPr>
            <w:r>
              <w:rPr>
                <w:sz w:val="19"/>
                <w:szCs w:val="19"/>
                <w:spacing w:val="-1"/>
              </w:rPr>
              <w:t>4.盖缝制作、安装</w:t>
            </w:r>
          </w:p>
          <w:p>
            <w:pPr>
              <w:pStyle w:val="TableText"/>
              <w:ind w:left="87"/>
              <w:spacing w:before="81" w:line="219" w:lineRule="auto"/>
              <w:rPr>
                <w:sz w:val="19"/>
                <w:szCs w:val="19"/>
              </w:rPr>
            </w:pPr>
            <w:r>
              <w:rPr>
                <w:sz w:val="19"/>
                <w:szCs w:val="19"/>
                <w:spacing w:val="-2"/>
              </w:rPr>
              <w:t>5.刷防护材料</w:t>
            </w:r>
          </w:p>
        </w:tc>
      </w:tr>
    </w:tbl>
    <w:p>
      <w:pPr>
        <w:spacing w:line="293" w:lineRule="auto"/>
        <w:rPr>
          <w:rFonts w:ascii="Arial"/>
          <w:sz w:val="21"/>
        </w:rPr>
      </w:pPr>
      <w:r/>
    </w:p>
    <w:p>
      <w:pPr>
        <w:pStyle w:val="BodyText"/>
        <w:ind w:left="2970"/>
        <w:spacing w:before="91" w:line="219" w:lineRule="auto"/>
        <w:outlineLvl w:val="1"/>
        <w:rPr>
          <w:sz w:val="28"/>
          <w:szCs w:val="28"/>
        </w:rPr>
      </w:pPr>
      <w:bookmarkStart w:name="bookmark69" w:id="116"/>
      <w:bookmarkEnd w:id="116"/>
      <w:r>
        <w:rPr>
          <w:rFonts w:ascii="Times New Roman" w:hAnsi="Times New Roman" w:eastAsia="Times New Roman" w:cs="Times New Roman"/>
          <w:sz w:val="28"/>
          <w:szCs w:val="28"/>
          <w:spacing w:val="1"/>
        </w:rPr>
        <w:t>J</w:t>
      </w:r>
      <w:r>
        <w:rPr>
          <w:sz w:val="28"/>
          <w:szCs w:val="28"/>
          <w:spacing w:val="1"/>
        </w:rPr>
        <w:t>.4</w:t>
      </w:r>
      <w:r>
        <w:rPr>
          <w:sz w:val="28"/>
          <w:szCs w:val="28"/>
          <w:spacing w:val="34"/>
        </w:rPr>
        <w:t xml:space="preserve">  </w:t>
      </w:r>
      <w:r>
        <w:rPr>
          <w:sz w:val="28"/>
          <w:szCs w:val="28"/>
          <w:spacing w:val="1"/>
        </w:rPr>
        <w:t>楼(地)面防水、防潮</w:t>
      </w:r>
    </w:p>
    <w:p>
      <w:pPr>
        <w:spacing w:line="258" w:lineRule="auto"/>
        <w:rPr>
          <w:rFonts w:ascii="Arial"/>
          <w:sz w:val="21"/>
        </w:rPr>
      </w:pPr>
      <w:r/>
    </w:p>
    <w:p>
      <w:pPr>
        <w:pStyle w:val="BodyText"/>
        <w:ind w:left="18" w:right="16" w:hanging="19"/>
        <w:spacing w:before="65" w:line="293" w:lineRule="auto"/>
        <w:rPr>
          <w:sz w:val="20"/>
          <w:szCs w:val="20"/>
        </w:rPr>
      </w:pPr>
      <w:r>
        <w:rPr>
          <w:rFonts w:ascii="Times New Roman" w:hAnsi="Times New Roman" w:eastAsia="Times New Roman" w:cs="Times New Roman"/>
          <w:sz w:val="20"/>
          <w:szCs w:val="20"/>
          <w:spacing w:val="3"/>
        </w:rPr>
        <w:t>J.4.1      </w:t>
      </w:r>
      <w:r>
        <w:rPr>
          <w:sz w:val="20"/>
          <w:szCs w:val="20"/>
          <w:spacing w:val="3"/>
        </w:rPr>
        <w:t>楼(地)面防水、防潮工程量清单项目设置、</w:t>
      </w:r>
      <w:r>
        <w:rPr>
          <w:sz w:val="20"/>
          <w:szCs w:val="20"/>
          <w:spacing w:val="2"/>
        </w:rPr>
        <w:t>项目特征描述的内容、计量单位及工程量计算规则应</w:t>
      </w:r>
      <w:r>
        <w:rPr>
          <w:sz w:val="20"/>
          <w:szCs w:val="20"/>
        </w:rPr>
        <w:t xml:space="preserve"> </w:t>
      </w:r>
      <w:r>
        <w:rPr>
          <w:sz w:val="20"/>
          <w:szCs w:val="20"/>
          <w:spacing w:val="5"/>
        </w:rPr>
        <w:t>按表</w:t>
      </w:r>
      <w:r>
        <w:rPr>
          <w:rFonts w:ascii="Times New Roman" w:hAnsi="Times New Roman" w:eastAsia="Times New Roman" w:cs="Times New Roman"/>
          <w:sz w:val="20"/>
          <w:szCs w:val="20"/>
          <w:spacing w:val="5"/>
        </w:rPr>
        <w:t>J.4.1</w:t>
      </w:r>
      <w:r>
        <w:rPr>
          <w:rFonts w:ascii="Times New Roman" w:hAnsi="Times New Roman" w:eastAsia="Times New Roman" w:cs="Times New Roman"/>
          <w:sz w:val="20"/>
          <w:szCs w:val="20"/>
          <w:spacing w:val="4"/>
        </w:rPr>
        <w:t xml:space="preserve">    </w:t>
      </w:r>
      <w:r>
        <w:rPr>
          <w:sz w:val="20"/>
          <w:szCs w:val="20"/>
          <w:spacing w:val="5"/>
        </w:rPr>
        <w:t>的规定执行。</w:t>
      </w:r>
    </w:p>
    <w:p>
      <w:pPr>
        <w:pStyle w:val="BodyText"/>
        <w:ind w:left="2593"/>
        <w:spacing w:before="1" w:line="217" w:lineRule="auto"/>
        <w:rPr>
          <w:sz w:val="21"/>
          <w:szCs w:val="21"/>
        </w:rPr>
      </w:pPr>
      <w:r>
        <w:rPr>
          <w:sz w:val="21"/>
          <w:szCs w:val="21"/>
          <w:b/>
          <w:bCs/>
          <w:spacing w:val="-1"/>
        </w:rPr>
        <w:t>表J.4.1楼(地)面防水、防潮(编码：010904)</w:t>
      </w:r>
    </w:p>
    <w:p>
      <w:pPr>
        <w:spacing w:line="63"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44" w:hRule="atLeast"/>
        </w:trPr>
        <w:tc>
          <w:tcPr>
            <w:tcW w:w="1243" w:type="dxa"/>
            <w:vAlign w:val="top"/>
          </w:tcPr>
          <w:p>
            <w:pPr>
              <w:pStyle w:val="TableText"/>
              <w:ind w:left="214"/>
              <w:spacing w:before="73" w:line="219" w:lineRule="auto"/>
              <w:rPr>
                <w:sz w:val="20"/>
                <w:szCs w:val="20"/>
              </w:rPr>
            </w:pPr>
            <w:r>
              <w:rPr>
                <w:sz w:val="20"/>
                <w:szCs w:val="20"/>
                <w:spacing w:val="2"/>
              </w:rPr>
              <w:t>项目编码</w:t>
            </w:r>
          </w:p>
        </w:tc>
        <w:tc>
          <w:tcPr>
            <w:tcW w:w="1308" w:type="dxa"/>
            <w:vAlign w:val="top"/>
          </w:tcPr>
          <w:p>
            <w:pPr>
              <w:pStyle w:val="TableText"/>
              <w:ind w:left="241"/>
              <w:spacing w:before="73" w:line="220" w:lineRule="auto"/>
              <w:rPr>
                <w:sz w:val="20"/>
                <w:szCs w:val="20"/>
              </w:rPr>
            </w:pPr>
            <w:r>
              <w:rPr>
                <w:sz w:val="20"/>
                <w:szCs w:val="20"/>
                <w:spacing w:val="2"/>
              </w:rPr>
              <w:t>项目名称</w:t>
            </w:r>
          </w:p>
        </w:tc>
        <w:tc>
          <w:tcPr>
            <w:tcW w:w="1818" w:type="dxa"/>
            <w:vAlign w:val="top"/>
          </w:tcPr>
          <w:p>
            <w:pPr>
              <w:pStyle w:val="TableText"/>
              <w:ind w:left="504"/>
              <w:spacing w:before="73" w:line="219" w:lineRule="auto"/>
              <w:rPr>
                <w:sz w:val="20"/>
                <w:szCs w:val="20"/>
              </w:rPr>
            </w:pPr>
            <w:r>
              <w:rPr>
                <w:sz w:val="20"/>
                <w:szCs w:val="20"/>
                <w:spacing w:val="2"/>
              </w:rPr>
              <w:t>项目特征</w:t>
            </w:r>
          </w:p>
        </w:tc>
        <w:tc>
          <w:tcPr>
            <w:tcW w:w="1019" w:type="dxa"/>
            <w:vAlign w:val="top"/>
          </w:tcPr>
          <w:p>
            <w:pPr>
              <w:pStyle w:val="TableText"/>
              <w:ind w:left="106"/>
              <w:spacing w:before="73" w:line="220" w:lineRule="auto"/>
              <w:rPr>
                <w:sz w:val="20"/>
                <w:szCs w:val="20"/>
              </w:rPr>
            </w:pPr>
            <w:r>
              <w:rPr>
                <w:sz w:val="20"/>
                <w:szCs w:val="20"/>
                <w:spacing w:val="-2"/>
              </w:rPr>
              <w:t>计量单位</w:t>
            </w:r>
          </w:p>
        </w:tc>
        <w:tc>
          <w:tcPr>
            <w:tcW w:w="1848" w:type="dxa"/>
            <w:vAlign w:val="top"/>
          </w:tcPr>
          <w:p>
            <w:pPr>
              <w:pStyle w:val="TableText"/>
              <w:ind w:left="216"/>
              <w:spacing w:before="73" w:line="219" w:lineRule="auto"/>
              <w:rPr>
                <w:sz w:val="20"/>
                <w:szCs w:val="20"/>
              </w:rPr>
            </w:pPr>
            <w:r>
              <w:rPr>
                <w:sz w:val="20"/>
                <w:szCs w:val="20"/>
                <w:spacing w:val="2"/>
              </w:rPr>
              <w:t>工程量计算规则</w:t>
            </w:r>
          </w:p>
        </w:tc>
        <w:tc>
          <w:tcPr>
            <w:tcW w:w="1973" w:type="dxa"/>
            <w:vAlign w:val="top"/>
          </w:tcPr>
          <w:p>
            <w:pPr>
              <w:pStyle w:val="TableText"/>
              <w:ind w:left="599"/>
              <w:spacing w:before="73" w:line="219" w:lineRule="auto"/>
              <w:rPr>
                <w:sz w:val="20"/>
                <w:szCs w:val="20"/>
              </w:rPr>
            </w:pPr>
            <w:r>
              <w:rPr>
                <w:sz w:val="20"/>
                <w:szCs w:val="20"/>
                <w:spacing w:val="2"/>
              </w:rPr>
              <w:t>工作内容</w:t>
            </w:r>
          </w:p>
        </w:tc>
      </w:tr>
      <w:tr>
        <w:trPr>
          <w:trHeight w:val="1737" w:hRule="atLeast"/>
        </w:trPr>
        <w:tc>
          <w:tcPr>
            <w:tcW w:w="1243" w:type="dxa"/>
            <w:vAlign w:val="top"/>
          </w:tcPr>
          <w:p>
            <w:pPr>
              <w:spacing w:line="359" w:lineRule="auto"/>
              <w:rPr>
                <w:rFonts w:ascii="Arial"/>
                <w:sz w:val="21"/>
              </w:rPr>
            </w:pPr>
            <w:r/>
          </w:p>
          <w:p>
            <w:pPr>
              <w:spacing w:line="360" w:lineRule="auto"/>
              <w:rPr>
                <w:rFonts w:ascii="Arial"/>
                <w:sz w:val="21"/>
              </w:rPr>
            </w:pPr>
            <w:r/>
          </w:p>
          <w:p>
            <w:pPr>
              <w:pStyle w:val="TableText"/>
              <w:ind w:left="165"/>
              <w:spacing w:before="65"/>
              <w:rPr>
                <w:sz w:val="20"/>
                <w:szCs w:val="20"/>
              </w:rPr>
            </w:pPr>
            <w:r>
              <w:rPr>
                <w:sz w:val="20"/>
                <w:szCs w:val="20"/>
                <w:spacing w:val="-1"/>
              </w:rPr>
              <w:t>010904001</w:t>
            </w:r>
          </w:p>
        </w:tc>
        <w:tc>
          <w:tcPr>
            <w:tcW w:w="1308" w:type="dxa"/>
            <w:vAlign w:val="top"/>
          </w:tcPr>
          <w:p>
            <w:pPr>
              <w:spacing w:line="269" w:lineRule="auto"/>
              <w:rPr>
                <w:rFonts w:ascii="Arial"/>
                <w:sz w:val="21"/>
              </w:rPr>
            </w:pPr>
            <w:r/>
          </w:p>
          <w:p>
            <w:pPr>
              <w:spacing w:line="270" w:lineRule="auto"/>
              <w:rPr>
                <w:rFonts w:ascii="Arial"/>
                <w:sz w:val="21"/>
              </w:rPr>
            </w:pPr>
            <w:r/>
          </w:p>
          <w:p>
            <w:pPr>
              <w:pStyle w:val="TableText"/>
              <w:ind w:left="141" w:right="164" w:firstLine="199"/>
              <w:spacing w:before="65" w:line="297" w:lineRule="auto"/>
              <w:rPr>
                <w:sz w:val="20"/>
                <w:szCs w:val="20"/>
              </w:rPr>
            </w:pPr>
            <w:r>
              <w:rPr>
                <w:sz w:val="20"/>
                <w:szCs w:val="20"/>
                <w:spacing w:val="10"/>
              </w:rPr>
              <w:t>楼(地)</w:t>
            </w:r>
            <w:r>
              <w:rPr>
                <w:sz w:val="20"/>
                <w:szCs w:val="20"/>
                <w:spacing w:val="1"/>
              </w:rPr>
              <w:t xml:space="preserve">  </w:t>
            </w:r>
            <w:r>
              <w:rPr>
                <w:sz w:val="20"/>
                <w:szCs w:val="20"/>
                <w:spacing w:val="-2"/>
              </w:rPr>
              <w:t>面卷材防水</w:t>
            </w:r>
          </w:p>
        </w:tc>
        <w:tc>
          <w:tcPr>
            <w:tcW w:w="1818" w:type="dxa"/>
            <w:vAlign w:val="top"/>
          </w:tcPr>
          <w:p>
            <w:pPr>
              <w:pStyle w:val="TableText"/>
              <w:ind w:left="83" w:firstLine="19"/>
              <w:spacing w:before="157" w:line="254" w:lineRule="auto"/>
              <w:rPr>
                <w:sz w:val="20"/>
                <w:szCs w:val="20"/>
              </w:rPr>
            </w:pPr>
            <w:r>
              <w:rPr>
                <w:sz w:val="20"/>
                <w:szCs w:val="20"/>
                <w:spacing w:val="-10"/>
              </w:rPr>
              <w:t>1.卷材品种、规格、</w:t>
            </w:r>
            <w:r>
              <w:rPr>
                <w:sz w:val="20"/>
                <w:szCs w:val="20"/>
                <w:spacing w:val="4"/>
              </w:rPr>
              <w:t xml:space="preserve"> </w:t>
            </w:r>
            <w:r>
              <w:rPr>
                <w:sz w:val="20"/>
                <w:szCs w:val="20"/>
                <w:spacing w:val="-3"/>
              </w:rPr>
              <w:t>厚度</w:t>
            </w:r>
          </w:p>
          <w:p>
            <w:pPr>
              <w:pStyle w:val="TableText"/>
              <w:ind w:left="83"/>
              <w:spacing w:before="41" w:line="219" w:lineRule="auto"/>
              <w:rPr>
                <w:sz w:val="20"/>
                <w:szCs w:val="20"/>
              </w:rPr>
            </w:pPr>
            <w:r>
              <w:rPr>
                <w:sz w:val="20"/>
                <w:szCs w:val="20"/>
                <w:spacing w:val="-1"/>
              </w:rPr>
              <w:t>2.防水层数</w:t>
            </w:r>
          </w:p>
          <w:p>
            <w:pPr>
              <w:pStyle w:val="TableText"/>
              <w:ind w:left="83"/>
              <w:spacing w:before="92" w:line="219" w:lineRule="auto"/>
              <w:rPr>
                <w:sz w:val="20"/>
                <w:szCs w:val="20"/>
              </w:rPr>
            </w:pPr>
            <w:r>
              <w:rPr>
                <w:sz w:val="20"/>
                <w:szCs w:val="20"/>
                <w:spacing w:val="-2"/>
              </w:rPr>
              <w:t>3.防水层做法</w:t>
            </w:r>
          </w:p>
          <w:p>
            <w:pPr>
              <w:pStyle w:val="TableText"/>
              <w:ind w:left="83"/>
              <w:spacing w:before="62" w:line="219" w:lineRule="auto"/>
              <w:rPr>
                <w:sz w:val="20"/>
                <w:szCs w:val="20"/>
              </w:rPr>
            </w:pPr>
            <w:r>
              <w:rPr>
                <w:sz w:val="20"/>
                <w:szCs w:val="20"/>
                <w:spacing w:val="-2"/>
              </w:rPr>
              <w:t>4.上翻高度</w:t>
            </w:r>
          </w:p>
        </w:tc>
        <w:tc>
          <w:tcPr>
            <w:tcW w:w="1019"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385"/>
              <w:spacing w:before="52" w:line="194" w:lineRule="auto"/>
              <w:rPr>
                <w:sz w:val="16"/>
                <w:szCs w:val="16"/>
              </w:rPr>
            </w:pPr>
            <w:r>
              <w:rPr>
                <w:sz w:val="16"/>
                <w:szCs w:val="16"/>
                <w:spacing w:val="-1"/>
              </w:rPr>
              <w:t>m²</w:t>
            </w:r>
          </w:p>
        </w:tc>
        <w:tc>
          <w:tcPr>
            <w:tcW w:w="1848"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216"/>
              <w:spacing w:before="65" w:line="219" w:lineRule="auto"/>
              <w:rPr>
                <w:sz w:val="20"/>
                <w:szCs w:val="20"/>
              </w:rPr>
            </w:pPr>
            <w:r>
              <w:rPr>
                <w:sz w:val="20"/>
                <w:szCs w:val="20"/>
                <w:spacing w:val="1"/>
              </w:rPr>
              <w:t>按设计图示尺寸</w:t>
            </w:r>
          </w:p>
          <w:p>
            <w:pPr>
              <w:pStyle w:val="TableText"/>
              <w:ind w:left="116"/>
              <w:spacing w:before="64" w:line="220" w:lineRule="auto"/>
              <w:rPr>
                <w:sz w:val="20"/>
                <w:szCs w:val="20"/>
              </w:rPr>
            </w:pPr>
            <w:r>
              <w:rPr>
                <w:sz w:val="20"/>
                <w:szCs w:val="20"/>
                <w:spacing w:val="1"/>
              </w:rPr>
              <w:t>以主墙间净面积计</w:t>
            </w:r>
          </w:p>
          <w:p>
            <w:pPr>
              <w:pStyle w:val="TableText"/>
              <w:ind w:left="16"/>
              <w:spacing w:before="61" w:line="219" w:lineRule="auto"/>
              <w:rPr>
                <w:sz w:val="20"/>
                <w:szCs w:val="20"/>
              </w:rPr>
            </w:pPr>
            <w:r>
              <w:rPr>
                <w:sz w:val="20"/>
                <w:szCs w:val="20"/>
                <w:spacing w:val="1"/>
              </w:rPr>
              <w:t>算，扣除凸出地面的</w:t>
            </w:r>
          </w:p>
          <w:p>
            <w:pPr>
              <w:pStyle w:val="TableText"/>
              <w:ind w:left="16"/>
              <w:spacing w:before="73" w:line="220" w:lineRule="auto"/>
              <w:rPr>
                <w:sz w:val="20"/>
                <w:szCs w:val="20"/>
              </w:rPr>
            </w:pPr>
            <w:r>
              <w:rPr>
                <w:sz w:val="20"/>
                <w:szCs w:val="20"/>
                <w:spacing w:val="1"/>
              </w:rPr>
              <w:t>构筑物、设备基础及</w:t>
            </w:r>
          </w:p>
          <w:p>
            <w:pPr>
              <w:pStyle w:val="TableText"/>
              <w:ind w:left="167"/>
              <w:spacing w:before="81" w:line="219" w:lineRule="auto"/>
              <w:rPr>
                <w:sz w:val="20"/>
                <w:szCs w:val="20"/>
              </w:rPr>
            </w:pPr>
            <w:r>
              <w:rPr>
                <w:sz w:val="20"/>
                <w:szCs w:val="20"/>
                <w:spacing w:val="14"/>
              </w:rPr>
              <w:t>单个面积&gt;0.3m²</w:t>
            </w:r>
          </w:p>
          <w:p>
            <w:pPr>
              <w:pStyle w:val="TableText"/>
              <w:ind w:left="16"/>
              <w:spacing w:before="73" w:line="220" w:lineRule="auto"/>
              <w:rPr>
                <w:sz w:val="20"/>
                <w:szCs w:val="20"/>
              </w:rPr>
            </w:pPr>
            <w:r>
              <w:rPr>
                <w:sz w:val="20"/>
                <w:szCs w:val="20"/>
              </w:rPr>
              <w:t>的柱、垛、烟囱和孔</w:t>
            </w:r>
          </w:p>
          <w:p>
            <w:pPr>
              <w:pStyle w:val="TableText"/>
              <w:ind w:left="96"/>
              <w:spacing w:before="41" w:line="219" w:lineRule="auto"/>
              <w:rPr>
                <w:sz w:val="20"/>
                <w:szCs w:val="20"/>
              </w:rPr>
            </w:pPr>
            <w:r>
              <w:rPr>
                <w:sz w:val="20"/>
                <w:szCs w:val="20"/>
                <w:spacing w:val="2"/>
              </w:rPr>
              <w:t>洞等所占面积</w:t>
            </w:r>
          </w:p>
          <w:p>
            <w:pPr>
              <w:pStyle w:val="TableText"/>
              <w:ind w:left="216"/>
              <w:spacing w:before="92" w:line="219" w:lineRule="auto"/>
              <w:rPr>
                <w:sz w:val="20"/>
                <w:szCs w:val="20"/>
              </w:rPr>
            </w:pPr>
            <w:r>
              <w:rPr>
                <w:sz w:val="20"/>
                <w:szCs w:val="20"/>
                <w:spacing w:val="-1"/>
              </w:rPr>
              <w:t>楼(地)面防水上</w:t>
            </w:r>
          </w:p>
          <w:p>
            <w:pPr>
              <w:pStyle w:val="TableText"/>
              <w:ind w:left="76"/>
              <w:spacing w:before="73" w:line="219" w:lineRule="auto"/>
              <w:rPr>
                <w:sz w:val="20"/>
                <w:szCs w:val="20"/>
              </w:rPr>
            </w:pPr>
            <w:r>
              <w:rPr>
                <w:sz w:val="20"/>
                <w:szCs w:val="20"/>
                <w:spacing w:val="-4"/>
              </w:rPr>
              <w:t>翻</w:t>
            </w:r>
            <w:r>
              <w:rPr>
                <w:sz w:val="20"/>
                <w:szCs w:val="20"/>
                <w:spacing w:val="-37"/>
              </w:rPr>
              <w:t xml:space="preserve"> </w:t>
            </w:r>
            <w:r>
              <w:rPr>
                <w:sz w:val="20"/>
                <w:szCs w:val="20"/>
                <w:spacing w:val="-4"/>
              </w:rPr>
              <w:t>高</w:t>
            </w:r>
            <w:r>
              <w:rPr>
                <w:sz w:val="20"/>
                <w:szCs w:val="20"/>
                <w:spacing w:val="-44"/>
              </w:rPr>
              <w:t xml:space="preserve"> </w:t>
            </w:r>
            <w:r>
              <w:rPr>
                <w:sz w:val="20"/>
                <w:szCs w:val="20"/>
                <w:spacing w:val="-4"/>
              </w:rPr>
              <w:t>度</w:t>
            </w:r>
            <w:r>
              <w:rPr>
                <w:sz w:val="20"/>
                <w:szCs w:val="20"/>
                <w:spacing w:val="-30"/>
              </w:rPr>
              <w:t xml:space="preserve"> </w:t>
            </w:r>
            <w:r>
              <w:rPr>
                <w:sz w:val="20"/>
                <w:szCs w:val="20"/>
                <w:spacing w:val="-4"/>
              </w:rPr>
              <w:t>≤</w:t>
            </w:r>
            <w:r>
              <w:rPr>
                <w:sz w:val="20"/>
                <w:szCs w:val="20"/>
                <w:spacing w:val="-40"/>
              </w:rPr>
              <w:t xml:space="preserve"> </w:t>
            </w:r>
            <w:r>
              <w:rPr>
                <w:sz w:val="20"/>
                <w:szCs w:val="20"/>
                <w:spacing w:val="-4"/>
              </w:rPr>
              <w:t>3</w:t>
            </w:r>
            <w:r>
              <w:rPr>
                <w:sz w:val="20"/>
                <w:szCs w:val="20"/>
                <w:spacing w:val="-42"/>
              </w:rPr>
              <w:t xml:space="preserve"> </w:t>
            </w:r>
            <w:r>
              <w:rPr>
                <w:sz w:val="20"/>
                <w:szCs w:val="20"/>
                <w:spacing w:val="-4"/>
              </w:rPr>
              <w:t>0</w:t>
            </w:r>
            <w:r>
              <w:rPr>
                <w:sz w:val="20"/>
                <w:szCs w:val="20"/>
                <w:spacing w:val="-43"/>
              </w:rPr>
              <w:t xml:space="preserve"> </w:t>
            </w:r>
            <w:r>
              <w:rPr>
                <w:sz w:val="20"/>
                <w:szCs w:val="20"/>
                <w:spacing w:val="-4"/>
              </w:rPr>
              <w:t>0</w:t>
            </w:r>
            <w:r>
              <w:rPr>
                <w:sz w:val="20"/>
                <w:szCs w:val="20"/>
                <w:spacing w:val="-49"/>
              </w:rPr>
              <w:t xml:space="preserve"> </w:t>
            </w:r>
            <w:r>
              <w:rPr>
                <w:sz w:val="20"/>
                <w:szCs w:val="20"/>
                <w:spacing w:val="-4"/>
              </w:rPr>
              <w:t>mm</w:t>
            </w:r>
          </w:p>
          <w:p>
            <w:pPr>
              <w:pStyle w:val="TableText"/>
              <w:ind w:left="116"/>
              <w:spacing w:before="53" w:line="219" w:lineRule="auto"/>
              <w:rPr>
                <w:sz w:val="20"/>
                <w:szCs w:val="20"/>
              </w:rPr>
            </w:pPr>
            <w:r>
              <w:rPr>
                <w:sz w:val="20"/>
                <w:szCs w:val="20"/>
                <w:spacing w:val="1"/>
              </w:rPr>
              <w:t>时，工程量并入楼</w:t>
            </w:r>
          </w:p>
          <w:p>
            <w:pPr>
              <w:pStyle w:val="TableText"/>
              <w:ind w:left="116"/>
              <w:spacing w:before="82" w:line="219" w:lineRule="auto"/>
              <w:rPr>
                <w:sz w:val="20"/>
                <w:szCs w:val="20"/>
              </w:rPr>
            </w:pPr>
            <w:r>
              <w:rPr>
                <w:sz w:val="20"/>
                <w:szCs w:val="20"/>
                <w:spacing w:val="3"/>
              </w:rPr>
              <w:t>地面防水工程量内</w:t>
            </w:r>
          </w:p>
        </w:tc>
        <w:tc>
          <w:tcPr>
            <w:tcW w:w="1973" w:type="dxa"/>
            <w:vAlign w:val="top"/>
          </w:tcPr>
          <w:p>
            <w:pPr>
              <w:pStyle w:val="TableText"/>
              <w:ind w:left="88"/>
              <w:spacing w:before="159" w:line="219" w:lineRule="auto"/>
              <w:rPr>
                <w:sz w:val="20"/>
                <w:szCs w:val="20"/>
              </w:rPr>
            </w:pPr>
            <w:r>
              <w:rPr>
                <w:sz w:val="20"/>
                <w:szCs w:val="20"/>
                <w:spacing w:val="1"/>
              </w:rPr>
              <w:t>1.基层处理</w:t>
            </w:r>
          </w:p>
          <w:p>
            <w:pPr>
              <w:pStyle w:val="TableText"/>
              <w:ind w:left="88"/>
              <w:spacing w:before="71" w:line="219" w:lineRule="auto"/>
              <w:rPr>
                <w:sz w:val="20"/>
                <w:szCs w:val="20"/>
              </w:rPr>
            </w:pPr>
            <w:r>
              <w:rPr>
                <w:sz w:val="20"/>
                <w:szCs w:val="20"/>
                <w:spacing w:val="1"/>
              </w:rPr>
              <w:t>2.刷粘结剂</w:t>
            </w:r>
          </w:p>
          <w:p>
            <w:pPr>
              <w:pStyle w:val="TableText"/>
              <w:ind w:left="88"/>
              <w:spacing w:before="72" w:line="219" w:lineRule="auto"/>
              <w:rPr>
                <w:sz w:val="20"/>
                <w:szCs w:val="20"/>
              </w:rPr>
            </w:pPr>
            <w:r>
              <w:rPr>
                <w:sz w:val="20"/>
                <w:szCs w:val="20"/>
                <w:spacing w:val="-2"/>
              </w:rPr>
              <w:t>3.铺防水卷材</w:t>
            </w:r>
          </w:p>
          <w:p>
            <w:pPr>
              <w:pStyle w:val="TableText"/>
              <w:ind w:left="88"/>
              <w:spacing w:before="75" w:line="252" w:lineRule="auto"/>
              <w:rPr>
                <w:sz w:val="20"/>
                <w:szCs w:val="20"/>
              </w:rPr>
            </w:pPr>
            <w:r>
              <w:rPr>
                <w:sz w:val="20"/>
                <w:szCs w:val="20"/>
                <w:spacing w:val="-12"/>
              </w:rPr>
              <w:t>4.搭接缝处理、封边、</w:t>
            </w:r>
            <w:r>
              <w:rPr>
                <w:sz w:val="20"/>
                <w:szCs w:val="20"/>
                <w:spacing w:val="5"/>
              </w:rPr>
              <w:t xml:space="preserve"> </w:t>
            </w:r>
            <w:r>
              <w:rPr>
                <w:sz w:val="20"/>
                <w:szCs w:val="20"/>
                <w:spacing w:val="4"/>
              </w:rPr>
              <w:t>收口</w:t>
            </w:r>
          </w:p>
        </w:tc>
      </w:tr>
      <w:tr>
        <w:trPr>
          <w:trHeight w:val="1457" w:hRule="atLeast"/>
        </w:trPr>
        <w:tc>
          <w:tcPr>
            <w:tcW w:w="1243" w:type="dxa"/>
            <w:vAlign w:val="top"/>
          </w:tcPr>
          <w:p>
            <w:pPr>
              <w:spacing w:line="291" w:lineRule="auto"/>
              <w:rPr>
                <w:rFonts w:ascii="Arial"/>
                <w:sz w:val="21"/>
              </w:rPr>
            </w:pPr>
            <w:r/>
          </w:p>
          <w:p>
            <w:pPr>
              <w:spacing w:line="292" w:lineRule="auto"/>
              <w:rPr>
                <w:rFonts w:ascii="Arial"/>
                <w:sz w:val="21"/>
              </w:rPr>
            </w:pPr>
            <w:r/>
          </w:p>
          <w:p>
            <w:pPr>
              <w:pStyle w:val="TableText"/>
              <w:ind w:left="165"/>
              <w:spacing w:before="65"/>
              <w:rPr>
                <w:sz w:val="20"/>
                <w:szCs w:val="20"/>
              </w:rPr>
            </w:pPr>
            <w:r>
              <w:rPr>
                <w:sz w:val="20"/>
                <w:szCs w:val="20"/>
                <w:spacing w:val="-1"/>
              </w:rPr>
              <w:t>010904002</w:t>
            </w:r>
          </w:p>
        </w:tc>
        <w:tc>
          <w:tcPr>
            <w:tcW w:w="1308" w:type="dxa"/>
            <w:vAlign w:val="top"/>
          </w:tcPr>
          <w:p>
            <w:pPr>
              <w:spacing w:line="415" w:lineRule="auto"/>
              <w:rPr>
                <w:rFonts w:ascii="Arial"/>
                <w:sz w:val="21"/>
              </w:rPr>
            </w:pPr>
            <w:r/>
          </w:p>
          <w:p>
            <w:pPr>
              <w:pStyle w:val="TableText"/>
              <w:ind w:left="141" w:right="164" w:firstLine="199"/>
              <w:spacing w:before="65" w:line="297" w:lineRule="auto"/>
              <w:rPr>
                <w:sz w:val="20"/>
                <w:szCs w:val="20"/>
              </w:rPr>
            </w:pPr>
            <w:r>
              <w:rPr>
                <w:sz w:val="20"/>
                <w:szCs w:val="20"/>
                <w:spacing w:val="10"/>
              </w:rPr>
              <w:t>楼(地)</w:t>
            </w:r>
            <w:r>
              <w:rPr>
                <w:sz w:val="20"/>
                <w:szCs w:val="20"/>
                <w:spacing w:val="1"/>
              </w:rPr>
              <w:t xml:space="preserve">  </w:t>
            </w:r>
            <w:r>
              <w:rPr>
                <w:sz w:val="20"/>
                <w:szCs w:val="20"/>
                <w:spacing w:val="-2"/>
              </w:rPr>
              <w:t>面涂膜防水</w:t>
            </w:r>
          </w:p>
        </w:tc>
        <w:tc>
          <w:tcPr>
            <w:tcW w:w="1818" w:type="dxa"/>
            <w:vAlign w:val="top"/>
          </w:tcPr>
          <w:p>
            <w:pPr>
              <w:pStyle w:val="TableText"/>
              <w:ind w:left="83"/>
              <w:spacing w:before="182" w:line="219" w:lineRule="auto"/>
              <w:rPr>
                <w:sz w:val="20"/>
                <w:szCs w:val="20"/>
              </w:rPr>
            </w:pPr>
            <w:r>
              <w:rPr>
                <w:sz w:val="20"/>
                <w:szCs w:val="20"/>
                <w:spacing w:val="2"/>
              </w:rPr>
              <w:t>1.防水膜品种</w:t>
            </w:r>
          </w:p>
          <w:p>
            <w:pPr>
              <w:pStyle w:val="TableText"/>
              <w:ind w:left="93"/>
              <w:spacing w:before="72" w:line="219" w:lineRule="auto"/>
              <w:rPr>
                <w:sz w:val="20"/>
                <w:szCs w:val="20"/>
              </w:rPr>
            </w:pPr>
            <w:r>
              <w:rPr>
                <w:sz w:val="20"/>
                <w:szCs w:val="20"/>
                <w:spacing w:val="-1"/>
              </w:rPr>
              <w:t>2.涂膜厚度、遍数</w:t>
            </w:r>
          </w:p>
          <w:p>
            <w:pPr>
              <w:pStyle w:val="TableText"/>
              <w:ind w:left="83"/>
              <w:spacing w:before="71" w:line="219" w:lineRule="auto"/>
              <w:rPr>
                <w:sz w:val="20"/>
                <w:szCs w:val="20"/>
              </w:rPr>
            </w:pPr>
            <w:r>
              <w:rPr>
                <w:sz w:val="20"/>
                <w:szCs w:val="20"/>
                <w:spacing w:val="1"/>
              </w:rPr>
              <w:t>3.增强材料种类</w:t>
            </w:r>
          </w:p>
          <w:p>
            <w:pPr>
              <w:pStyle w:val="TableText"/>
              <w:ind w:left="83"/>
              <w:spacing w:before="64" w:line="219" w:lineRule="auto"/>
              <w:rPr>
                <w:sz w:val="20"/>
                <w:szCs w:val="20"/>
              </w:rPr>
            </w:pPr>
            <w:r>
              <w:rPr>
                <w:sz w:val="20"/>
                <w:szCs w:val="20"/>
                <w:spacing w:val="-2"/>
              </w:rPr>
              <w:t>4.上翻高度</w:t>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73" w:type="dxa"/>
            <w:vAlign w:val="top"/>
          </w:tcPr>
          <w:p>
            <w:pPr>
              <w:spacing w:line="275" w:lineRule="auto"/>
              <w:rPr>
                <w:rFonts w:ascii="Arial"/>
                <w:sz w:val="21"/>
              </w:rPr>
            </w:pPr>
            <w:r/>
          </w:p>
          <w:p>
            <w:pPr>
              <w:pStyle w:val="TableText"/>
              <w:ind w:left="88"/>
              <w:spacing w:before="65" w:line="219" w:lineRule="auto"/>
              <w:rPr>
                <w:sz w:val="20"/>
                <w:szCs w:val="20"/>
              </w:rPr>
            </w:pPr>
            <w:r>
              <w:rPr>
                <w:sz w:val="20"/>
                <w:szCs w:val="20"/>
                <w:spacing w:val="1"/>
              </w:rPr>
              <w:t>1.基层处理</w:t>
            </w:r>
          </w:p>
          <w:p>
            <w:pPr>
              <w:pStyle w:val="TableText"/>
              <w:ind w:left="88"/>
              <w:spacing w:before="71" w:line="219" w:lineRule="auto"/>
              <w:rPr>
                <w:sz w:val="20"/>
                <w:szCs w:val="20"/>
              </w:rPr>
            </w:pPr>
            <w:r>
              <w:rPr>
                <w:sz w:val="20"/>
                <w:szCs w:val="20"/>
                <w:spacing w:val="1"/>
              </w:rPr>
              <w:t>2.刷基层处理剂</w:t>
            </w:r>
          </w:p>
          <w:p>
            <w:pPr>
              <w:pStyle w:val="TableText"/>
              <w:ind w:left="98"/>
              <w:spacing w:before="52" w:line="219" w:lineRule="auto"/>
              <w:rPr>
                <w:sz w:val="20"/>
                <w:szCs w:val="20"/>
              </w:rPr>
            </w:pPr>
            <w:r>
              <w:rPr>
                <w:sz w:val="20"/>
                <w:szCs w:val="20"/>
                <w:spacing w:val="1"/>
              </w:rPr>
              <w:t>3.铺布、喷涂防水层</w:t>
            </w:r>
          </w:p>
        </w:tc>
      </w:tr>
      <w:tr>
        <w:trPr>
          <w:trHeight w:val="1731" w:hRule="atLeast"/>
        </w:trPr>
        <w:tc>
          <w:tcPr>
            <w:tcW w:w="1243" w:type="dxa"/>
            <w:vAlign w:val="top"/>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65"/>
              <w:spacing w:before="65"/>
              <w:rPr>
                <w:sz w:val="20"/>
                <w:szCs w:val="20"/>
              </w:rPr>
            </w:pPr>
            <w:r>
              <w:rPr>
                <w:sz w:val="20"/>
                <w:szCs w:val="20"/>
                <w:spacing w:val="-1"/>
              </w:rPr>
              <w:t>010904003</w:t>
            </w:r>
          </w:p>
        </w:tc>
        <w:tc>
          <w:tcPr>
            <w:tcW w:w="1308" w:type="dxa"/>
            <w:vAlign w:val="top"/>
          </w:tcPr>
          <w:p>
            <w:pPr>
              <w:spacing w:line="278" w:lineRule="auto"/>
              <w:rPr>
                <w:rFonts w:ascii="Arial"/>
                <w:sz w:val="21"/>
              </w:rPr>
            </w:pPr>
            <w:r/>
          </w:p>
          <w:p>
            <w:pPr>
              <w:spacing w:line="279" w:lineRule="auto"/>
              <w:rPr>
                <w:rFonts w:ascii="Arial"/>
                <w:sz w:val="21"/>
              </w:rPr>
            </w:pPr>
            <w:r/>
          </w:p>
          <w:p>
            <w:pPr>
              <w:pStyle w:val="TableText"/>
              <w:ind w:left="140" w:right="63" w:hanging="99"/>
              <w:spacing w:before="65" w:line="288" w:lineRule="auto"/>
              <w:rPr>
                <w:sz w:val="20"/>
                <w:szCs w:val="20"/>
              </w:rPr>
            </w:pPr>
            <w:r>
              <w:rPr>
                <w:sz w:val="20"/>
                <w:szCs w:val="20"/>
                <w:spacing w:val="-2"/>
              </w:rPr>
              <w:t>楼(地)面砂浆</w:t>
            </w:r>
            <w:r>
              <w:rPr>
                <w:sz w:val="20"/>
                <w:szCs w:val="20"/>
                <w:spacing w:val="5"/>
              </w:rPr>
              <w:t xml:space="preserve"> </w:t>
            </w:r>
            <w:r>
              <w:rPr>
                <w:sz w:val="20"/>
                <w:szCs w:val="20"/>
                <w:spacing w:val="7"/>
              </w:rPr>
              <w:t>防水(防潮)</w:t>
            </w:r>
          </w:p>
        </w:tc>
        <w:tc>
          <w:tcPr>
            <w:tcW w:w="1818" w:type="dxa"/>
            <w:vAlign w:val="top"/>
          </w:tcPr>
          <w:p>
            <w:pPr>
              <w:pStyle w:val="TableText"/>
              <w:ind w:left="83" w:right="312"/>
              <w:spacing w:before="173" w:line="244" w:lineRule="auto"/>
              <w:rPr>
                <w:sz w:val="20"/>
                <w:szCs w:val="20"/>
              </w:rPr>
            </w:pPr>
            <w:r>
              <w:rPr>
                <w:sz w:val="20"/>
                <w:szCs w:val="20"/>
                <w:spacing w:val="1"/>
              </w:rPr>
              <w:t>1.防水(防潮)层 </w:t>
            </w:r>
            <w:r>
              <w:rPr>
                <w:sz w:val="20"/>
                <w:szCs w:val="20"/>
                <w:spacing w:val="-2"/>
              </w:rPr>
              <w:t>做法</w:t>
            </w:r>
          </w:p>
          <w:p>
            <w:pPr>
              <w:pStyle w:val="TableText"/>
              <w:ind w:left="353" w:right="124" w:hanging="260"/>
              <w:spacing w:before="82" w:line="248" w:lineRule="auto"/>
              <w:rPr>
                <w:sz w:val="20"/>
                <w:szCs w:val="20"/>
              </w:rPr>
            </w:pPr>
            <w:r>
              <w:rPr>
                <w:sz w:val="20"/>
                <w:szCs w:val="20"/>
                <w:spacing w:val="-2"/>
              </w:rPr>
              <w:t>2.砂浆厚度、种类</w:t>
            </w:r>
            <w:r>
              <w:rPr>
                <w:sz w:val="20"/>
                <w:szCs w:val="20"/>
                <w:spacing w:val="6"/>
              </w:rPr>
              <w:t xml:space="preserve"> </w:t>
            </w:r>
            <w:r>
              <w:rPr>
                <w:sz w:val="20"/>
                <w:szCs w:val="20"/>
                <w:spacing w:val="-2"/>
              </w:rPr>
              <w:t>及强度等级</w:t>
            </w:r>
          </w:p>
          <w:p>
            <w:pPr>
              <w:pStyle w:val="TableText"/>
              <w:ind w:left="83"/>
              <w:spacing w:before="62" w:line="219" w:lineRule="auto"/>
              <w:rPr>
                <w:sz w:val="20"/>
                <w:szCs w:val="20"/>
              </w:rPr>
            </w:pPr>
            <w:r>
              <w:rPr>
                <w:sz w:val="20"/>
                <w:szCs w:val="20"/>
                <w:spacing w:val="1"/>
              </w:rPr>
              <w:t>3.上翻高度</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tcPr>
          <w:p>
            <w:pPr>
              <w:spacing w:line="407" w:lineRule="auto"/>
              <w:rPr>
                <w:rFonts w:ascii="Arial"/>
                <w:sz w:val="21"/>
              </w:rPr>
            </w:pPr>
            <w:r/>
          </w:p>
          <w:p>
            <w:pPr>
              <w:pStyle w:val="TableText"/>
              <w:ind w:left="88"/>
              <w:spacing w:before="65" w:line="219" w:lineRule="auto"/>
              <w:rPr>
                <w:sz w:val="20"/>
                <w:szCs w:val="20"/>
              </w:rPr>
            </w:pPr>
            <w:r>
              <w:rPr>
                <w:sz w:val="20"/>
                <w:szCs w:val="20"/>
                <w:spacing w:val="1"/>
              </w:rPr>
              <w:t>1.基层处理</w:t>
            </w:r>
          </w:p>
          <w:p>
            <w:pPr>
              <w:pStyle w:val="TableText"/>
              <w:ind w:left="88"/>
              <w:spacing w:before="62" w:line="248" w:lineRule="auto"/>
              <w:rPr>
                <w:sz w:val="20"/>
                <w:szCs w:val="20"/>
              </w:rPr>
            </w:pPr>
            <w:r>
              <w:rPr>
                <w:sz w:val="20"/>
                <w:szCs w:val="20"/>
                <w:spacing w:val="7"/>
              </w:rPr>
              <w:t>2.砂浆制作、摊铺、</w:t>
            </w:r>
            <w:r>
              <w:rPr>
                <w:sz w:val="20"/>
                <w:szCs w:val="20"/>
                <w:spacing w:val="3"/>
              </w:rPr>
              <w:t xml:space="preserve"> </w:t>
            </w:r>
            <w:r>
              <w:rPr>
                <w:sz w:val="20"/>
                <w:szCs w:val="20"/>
                <w:spacing w:val="4"/>
              </w:rPr>
              <w:t>养护</w:t>
            </w:r>
          </w:p>
        </w:tc>
      </w:tr>
    </w:tbl>
    <w:p>
      <w:pPr>
        <w:spacing w:line="102" w:lineRule="exact"/>
        <w:rPr>
          <w:rFonts w:ascii="Arial"/>
          <w:sz w:val="8"/>
        </w:rPr>
      </w:pPr>
      <w:r/>
    </w:p>
    <w:p>
      <w:pPr>
        <w:spacing w:line="102" w:lineRule="exact"/>
        <w:sectPr>
          <w:footerReference w:type="default" r:id="rId80"/>
          <w:pgSz w:w="11890" w:h="16850"/>
          <w:pgMar w:top="400" w:right="1154" w:bottom="1313" w:left="1500" w:header="0" w:footer="1066" w:gutter="0"/>
        </w:sectPr>
        <w:rPr>
          <w:rFonts w:ascii="Arial" w:hAnsi="Arial" w:eastAsia="Arial" w:cs="Arial"/>
          <w:sz w:val="8"/>
          <w:szCs w:val="8"/>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4192"/>
        <w:spacing w:before="55" w:line="223" w:lineRule="auto"/>
        <w:rPr>
          <w:rFonts w:ascii="SimHei" w:hAnsi="SimHei" w:eastAsia="SimHei" w:cs="SimHei"/>
          <w:sz w:val="17"/>
          <w:szCs w:val="17"/>
        </w:rPr>
      </w:pPr>
      <w:bookmarkStart w:name="bookmark291" w:id="117"/>
      <w:bookmarkEnd w:id="117"/>
      <w:r>
        <w:rPr>
          <w:rFonts w:ascii="SimHei" w:hAnsi="SimHei" w:eastAsia="SimHei" w:cs="SimHei"/>
          <w:sz w:val="17"/>
          <w:szCs w:val="17"/>
          <w:b/>
          <w:bCs/>
          <w:spacing w:val="-3"/>
        </w:rPr>
        <w:t>续</w:t>
      </w:r>
      <w:r>
        <w:rPr>
          <w:rFonts w:ascii="SimHei" w:hAnsi="SimHei" w:eastAsia="SimHei" w:cs="SimHei"/>
          <w:sz w:val="17"/>
          <w:szCs w:val="17"/>
          <w:spacing w:val="-23"/>
        </w:rPr>
        <w:t xml:space="preserve"> </w:t>
      </w:r>
      <w:r>
        <w:rPr>
          <w:rFonts w:ascii="SimHei" w:hAnsi="SimHei" w:eastAsia="SimHei" w:cs="SimHei"/>
          <w:sz w:val="17"/>
          <w:szCs w:val="17"/>
          <w:b/>
          <w:bCs/>
          <w:spacing w:val="-3"/>
        </w:rPr>
        <w:t>表</w:t>
      </w:r>
      <w:r>
        <w:rPr>
          <w:rFonts w:ascii="Times New Roman" w:hAnsi="Times New Roman" w:eastAsia="Times New Roman" w:cs="Times New Roman"/>
          <w:sz w:val="17"/>
          <w:szCs w:val="17"/>
          <w:b/>
          <w:bCs/>
          <w:spacing w:val="-3"/>
        </w:rPr>
        <w:t>J.4  </w:t>
      </w:r>
      <w:r>
        <w:rPr>
          <w:rFonts w:ascii="SimHei" w:hAnsi="SimHei" w:eastAsia="SimHei" w:cs="SimHei"/>
          <w:sz w:val="17"/>
          <w:szCs w:val="17"/>
          <w:spacing w:val="-3"/>
        </w:rPr>
        <w:t>.1</w:t>
      </w:r>
    </w:p>
    <w:p>
      <w:pPr>
        <w:spacing w:line="74" w:lineRule="exact"/>
        <w:rPr/>
      </w:pPr>
      <w:r/>
    </w:p>
    <w:tbl>
      <w:tblPr>
        <w:tblStyle w:val="TableNormal"/>
        <w:tblW w:w="920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8"/>
        <w:gridCol w:w="1818"/>
        <w:gridCol w:w="1019"/>
        <w:gridCol w:w="1878"/>
        <w:gridCol w:w="1963"/>
      </w:tblGrid>
      <w:tr>
        <w:trPr>
          <w:trHeight w:val="323"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288" w:type="dxa"/>
            <w:vAlign w:val="top"/>
          </w:tcPr>
          <w:p>
            <w:pPr>
              <w:pStyle w:val="TableText"/>
              <w:ind w:left="231"/>
              <w:spacing w:before="63" w:line="220" w:lineRule="auto"/>
              <w:rPr>
                <w:sz w:val="20"/>
                <w:szCs w:val="20"/>
              </w:rPr>
            </w:pPr>
            <w:r>
              <w:rPr>
                <w:sz w:val="20"/>
                <w:szCs w:val="20"/>
                <w:spacing w:val="2"/>
              </w:rPr>
              <w:t>项目名称</w:t>
            </w:r>
          </w:p>
        </w:tc>
        <w:tc>
          <w:tcPr>
            <w:tcW w:w="1818" w:type="dxa"/>
            <w:vAlign w:val="top"/>
          </w:tcPr>
          <w:p>
            <w:pPr>
              <w:pStyle w:val="TableText"/>
              <w:ind w:left="493"/>
              <w:spacing w:before="63" w:line="219" w:lineRule="auto"/>
              <w:rPr>
                <w:sz w:val="20"/>
                <w:szCs w:val="20"/>
              </w:rPr>
            </w:pPr>
            <w:r>
              <w:rPr>
                <w:sz w:val="20"/>
                <w:szCs w:val="20"/>
                <w:spacing w:val="2"/>
              </w:rPr>
              <w:t>项目特征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7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78"/>
              <w:spacing w:before="63" w:line="219" w:lineRule="auto"/>
              <w:rPr>
                <w:sz w:val="20"/>
                <w:szCs w:val="20"/>
              </w:rPr>
            </w:pPr>
            <w:r>
              <w:rPr>
                <w:sz w:val="20"/>
                <w:szCs w:val="20"/>
                <w:spacing w:val="2"/>
              </w:rPr>
              <w:t>工作内容</w:t>
            </w:r>
          </w:p>
        </w:tc>
      </w:tr>
      <w:tr>
        <w:trPr>
          <w:trHeight w:val="1686" w:hRule="atLeast"/>
        </w:trPr>
        <w:tc>
          <w:tcPr>
            <w:tcW w:w="1243" w:type="dxa"/>
            <w:vAlign w:val="top"/>
          </w:tcPr>
          <w:p>
            <w:pPr>
              <w:spacing w:line="350" w:lineRule="auto"/>
              <w:rPr>
                <w:rFonts w:ascii="Arial"/>
                <w:sz w:val="21"/>
              </w:rPr>
            </w:pPr>
            <w:r/>
          </w:p>
          <w:p>
            <w:pPr>
              <w:spacing w:line="350" w:lineRule="auto"/>
              <w:rPr>
                <w:rFonts w:ascii="Arial"/>
                <w:sz w:val="21"/>
              </w:rPr>
            </w:pPr>
            <w:r/>
          </w:p>
          <w:p>
            <w:pPr>
              <w:pStyle w:val="TableText"/>
              <w:ind w:left="165"/>
              <w:spacing w:before="65"/>
              <w:rPr>
                <w:sz w:val="20"/>
                <w:szCs w:val="20"/>
              </w:rPr>
            </w:pPr>
            <w:r>
              <w:rPr>
                <w:sz w:val="20"/>
                <w:szCs w:val="20"/>
                <w:spacing w:val="-1"/>
              </w:rPr>
              <w:t>010904004</w:t>
            </w:r>
          </w:p>
        </w:tc>
        <w:tc>
          <w:tcPr>
            <w:tcW w:w="1288" w:type="dxa"/>
            <w:vAlign w:val="top"/>
          </w:tcPr>
          <w:p>
            <w:pPr>
              <w:spacing w:line="261" w:lineRule="auto"/>
              <w:rPr>
                <w:rFonts w:ascii="Arial"/>
                <w:sz w:val="21"/>
              </w:rPr>
            </w:pPr>
            <w:r/>
          </w:p>
          <w:p>
            <w:pPr>
              <w:spacing w:line="261" w:lineRule="auto"/>
              <w:rPr>
                <w:rFonts w:ascii="Arial"/>
                <w:sz w:val="21"/>
              </w:rPr>
            </w:pPr>
            <w:r/>
          </w:p>
          <w:p>
            <w:pPr>
              <w:pStyle w:val="TableText"/>
              <w:ind w:left="231" w:right="254" w:firstLine="99"/>
              <w:spacing w:before="65" w:line="281" w:lineRule="auto"/>
              <w:rPr>
                <w:sz w:val="20"/>
                <w:szCs w:val="20"/>
              </w:rPr>
            </w:pPr>
            <w:r>
              <w:rPr>
                <w:sz w:val="20"/>
                <w:szCs w:val="20"/>
                <w:spacing w:val="10"/>
              </w:rPr>
              <w:t>楼(地)</w:t>
            </w:r>
            <w:r>
              <w:rPr>
                <w:sz w:val="20"/>
                <w:szCs w:val="20"/>
                <w:spacing w:val="2"/>
              </w:rPr>
              <w:t xml:space="preserve"> </w:t>
            </w:r>
            <w:r>
              <w:rPr>
                <w:sz w:val="20"/>
                <w:szCs w:val="20"/>
                <w:spacing w:val="-3"/>
              </w:rPr>
              <w:t>面变形缝</w:t>
            </w:r>
          </w:p>
        </w:tc>
        <w:tc>
          <w:tcPr>
            <w:tcW w:w="1818" w:type="dxa"/>
            <w:vAlign w:val="top"/>
          </w:tcPr>
          <w:p>
            <w:pPr>
              <w:pStyle w:val="TableText"/>
              <w:ind w:left="93"/>
              <w:spacing w:before="299" w:line="219" w:lineRule="auto"/>
              <w:rPr>
                <w:sz w:val="20"/>
                <w:szCs w:val="20"/>
              </w:rPr>
            </w:pPr>
            <w:r>
              <w:rPr>
                <w:sz w:val="20"/>
                <w:szCs w:val="20"/>
                <w:spacing w:val="1"/>
              </w:rPr>
              <w:t>1.嵌缝材料种类</w:t>
            </w:r>
          </w:p>
          <w:p>
            <w:pPr>
              <w:pStyle w:val="TableText"/>
              <w:ind w:left="93"/>
              <w:spacing w:before="72" w:line="219" w:lineRule="auto"/>
              <w:rPr>
                <w:sz w:val="20"/>
                <w:szCs w:val="20"/>
              </w:rPr>
            </w:pPr>
            <w:r>
              <w:rPr>
                <w:sz w:val="20"/>
                <w:szCs w:val="20"/>
                <w:spacing w:val="-2"/>
              </w:rPr>
              <w:t>2.止水带材料种类</w:t>
            </w:r>
          </w:p>
          <w:p>
            <w:pPr>
              <w:pStyle w:val="TableText"/>
              <w:ind w:left="93"/>
              <w:spacing w:before="62" w:line="219" w:lineRule="auto"/>
              <w:rPr>
                <w:sz w:val="20"/>
                <w:szCs w:val="20"/>
              </w:rPr>
            </w:pPr>
            <w:r>
              <w:rPr>
                <w:sz w:val="20"/>
                <w:szCs w:val="20"/>
                <w:spacing w:val="1"/>
              </w:rPr>
              <w:t>3.盖缝材料种类</w:t>
            </w:r>
          </w:p>
          <w:p>
            <w:pPr>
              <w:pStyle w:val="TableText"/>
              <w:ind w:left="93"/>
              <w:spacing w:before="72" w:line="219" w:lineRule="auto"/>
              <w:rPr>
                <w:sz w:val="20"/>
                <w:szCs w:val="20"/>
              </w:rPr>
            </w:pPr>
            <w:r>
              <w:rPr>
                <w:sz w:val="20"/>
                <w:szCs w:val="20"/>
                <w:spacing w:val="-1"/>
              </w:rPr>
              <w:t>4.防护材料种类</w:t>
            </w:r>
          </w:p>
        </w:tc>
        <w:tc>
          <w:tcPr>
            <w:tcW w:w="1019"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465"/>
              <w:spacing w:before="49" w:line="241" w:lineRule="auto"/>
              <w:rPr>
                <w:sz w:val="15"/>
                <w:szCs w:val="15"/>
              </w:rPr>
            </w:pPr>
            <w:r>
              <w:rPr>
                <w:sz w:val="15"/>
                <w:szCs w:val="15"/>
              </w:rPr>
              <w:t>m</w:t>
            </w:r>
          </w:p>
        </w:tc>
        <w:tc>
          <w:tcPr>
            <w:tcW w:w="1878" w:type="dxa"/>
            <w:vAlign w:val="top"/>
          </w:tcPr>
          <w:p>
            <w:pPr>
              <w:spacing w:line="261" w:lineRule="auto"/>
              <w:rPr>
                <w:rFonts w:ascii="Arial"/>
                <w:sz w:val="21"/>
              </w:rPr>
            </w:pPr>
            <w:r/>
          </w:p>
          <w:p>
            <w:pPr>
              <w:spacing w:line="261" w:lineRule="auto"/>
              <w:rPr>
                <w:rFonts w:ascii="Arial"/>
                <w:sz w:val="21"/>
              </w:rPr>
            </w:pPr>
            <w:r/>
          </w:p>
          <w:p>
            <w:pPr>
              <w:pStyle w:val="TableText"/>
              <w:ind w:left="106" w:right="140" w:firstLine="209"/>
              <w:spacing w:before="65" w:line="279" w:lineRule="auto"/>
              <w:rPr>
                <w:sz w:val="20"/>
                <w:szCs w:val="20"/>
              </w:rPr>
            </w:pPr>
            <w:r>
              <w:rPr>
                <w:sz w:val="20"/>
                <w:szCs w:val="20"/>
                <w:spacing w:val="1"/>
              </w:rPr>
              <w:t>按设计图示尺寸</w:t>
            </w:r>
            <w:r>
              <w:rPr>
                <w:sz w:val="20"/>
                <w:szCs w:val="20"/>
                <w:spacing w:val="2"/>
              </w:rPr>
              <w:t xml:space="preserve"> </w:t>
            </w:r>
            <w:r>
              <w:rPr>
                <w:sz w:val="20"/>
                <w:szCs w:val="20"/>
                <w:spacing w:val="1"/>
              </w:rPr>
              <w:t>以长度计算</w:t>
            </w:r>
          </w:p>
        </w:tc>
        <w:tc>
          <w:tcPr>
            <w:tcW w:w="1963" w:type="dxa"/>
            <w:vAlign w:val="top"/>
          </w:tcPr>
          <w:p>
            <w:pPr>
              <w:pStyle w:val="TableText"/>
              <w:ind w:left="88"/>
              <w:spacing w:before="130" w:line="220" w:lineRule="auto"/>
              <w:rPr>
                <w:sz w:val="20"/>
                <w:szCs w:val="20"/>
              </w:rPr>
            </w:pPr>
            <w:r>
              <w:rPr>
                <w:sz w:val="20"/>
                <w:szCs w:val="20"/>
                <w:spacing w:val="1"/>
              </w:rPr>
              <w:t>1.清缝</w:t>
            </w:r>
          </w:p>
          <w:p>
            <w:pPr>
              <w:pStyle w:val="TableText"/>
              <w:ind w:left="88"/>
              <w:spacing w:before="79" w:line="219" w:lineRule="auto"/>
              <w:rPr>
                <w:sz w:val="20"/>
                <w:szCs w:val="20"/>
              </w:rPr>
            </w:pPr>
            <w:r>
              <w:rPr>
                <w:sz w:val="20"/>
                <w:szCs w:val="20"/>
                <w:spacing w:val="-2"/>
              </w:rPr>
              <w:t>2.填塞防水材料</w:t>
            </w:r>
          </w:p>
          <w:p>
            <w:pPr>
              <w:pStyle w:val="TableText"/>
              <w:ind w:left="88"/>
              <w:spacing w:before="64" w:line="219" w:lineRule="auto"/>
              <w:rPr>
                <w:sz w:val="20"/>
                <w:szCs w:val="20"/>
              </w:rPr>
            </w:pPr>
            <w:r>
              <w:rPr>
                <w:sz w:val="20"/>
                <w:szCs w:val="20"/>
                <w:spacing w:val="1"/>
              </w:rPr>
              <w:t>3.止水带安装</w:t>
            </w:r>
          </w:p>
          <w:p>
            <w:pPr>
              <w:pStyle w:val="TableText"/>
              <w:ind w:left="88"/>
              <w:spacing w:before="73" w:line="220" w:lineRule="auto"/>
              <w:rPr>
                <w:sz w:val="20"/>
                <w:szCs w:val="20"/>
              </w:rPr>
            </w:pPr>
            <w:r>
              <w:rPr>
                <w:sz w:val="20"/>
                <w:szCs w:val="20"/>
                <w:spacing w:val="-1"/>
              </w:rPr>
              <w:t>4.盖缝制作、安装</w:t>
            </w:r>
          </w:p>
          <w:p>
            <w:pPr>
              <w:pStyle w:val="TableText"/>
              <w:ind w:left="88"/>
              <w:spacing w:before="59" w:line="219" w:lineRule="auto"/>
              <w:rPr>
                <w:sz w:val="20"/>
                <w:szCs w:val="20"/>
              </w:rPr>
            </w:pPr>
            <w:r>
              <w:rPr>
                <w:sz w:val="20"/>
                <w:szCs w:val="20"/>
                <w:spacing w:val="-2"/>
              </w:rPr>
              <w:t>5.刷防护材料</w:t>
            </w:r>
          </w:p>
        </w:tc>
      </w:tr>
    </w:tbl>
    <w:p>
      <w:pPr>
        <w:spacing w:line="273" w:lineRule="auto"/>
        <w:rPr>
          <w:rFonts w:ascii="Arial"/>
          <w:sz w:val="21"/>
        </w:rPr>
      </w:pPr>
      <w:r/>
    </w:p>
    <w:p>
      <w:pPr>
        <w:pStyle w:val="BodyText"/>
        <w:ind w:left="3069"/>
        <w:spacing w:before="91" w:line="219" w:lineRule="auto"/>
        <w:outlineLvl w:val="1"/>
        <w:rPr>
          <w:sz w:val="28"/>
          <w:szCs w:val="28"/>
        </w:rPr>
      </w:pPr>
      <w:bookmarkStart w:name="bookmark70" w:id="118"/>
      <w:bookmarkEnd w:id="118"/>
      <w:r>
        <w:rPr>
          <w:rFonts w:ascii="Times New Roman" w:hAnsi="Times New Roman" w:eastAsia="Times New Roman" w:cs="Times New Roman"/>
          <w:sz w:val="28"/>
          <w:szCs w:val="28"/>
          <w:spacing w:val="12"/>
        </w:rPr>
        <w:t>J.5</w:t>
      </w:r>
      <w:r>
        <w:rPr>
          <w:rFonts w:ascii="Times New Roman" w:hAnsi="Times New Roman" w:eastAsia="Times New Roman" w:cs="Times New Roman"/>
          <w:sz w:val="28"/>
          <w:szCs w:val="28"/>
          <w:spacing w:val="14"/>
        </w:rPr>
        <w:t xml:space="preserve">     </w:t>
      </w:r>
      <w:r>
        <w:rPr>
          <w:sz w:val="28"/>
          <w:szCs w:val="28"/>
          <w:spacing w:val="12"/>
        </w:rPr>
        <w:t>基础防水及止水带</w:t>
      </w:r>
    </w:p>
    <w:p>
      <w:pPr>
        <w:spacing w:line="268" w:lineRule="auto"/>
        <w:rPr>
          <w:rFonts w:ascii="Arial"/>
          <w:sz w:val="21"/>
        </w:rPr>
      </w:pPr>
      <w:r/>
    </w:p>
    <w:p>
      <w:pPr>
        <w:pStyle w:val="BodyText"/>
        <w:ind w:right="26"/>
        <w:spacing w:before="65" w:line="288" w:lineRule="auto"/>
        <w:rPr>
          <w:sz w:val="20"/>
          <w:szCs w:val="20"/>
        </w:rPr>
      </w:pPr>
      <w:r>
        <w:rPr>
          <w:rFonts w:ascii="Times New Roman" w:hAnsi="Times New Roman" w:eastAsia="Times New Roman" w:cs="Times New Roman"/>
          <w:sz w:val="20"/>
          <w:szCs w:val="20"/>
          <w:spacing w:val="7"/>
        </w:rPr>
        <w:t>J.5.1      </w:t>
      </w:r>
      <w:r>
        <w:rPr>
          <w:sz w:val="20"/>
          <w:szCs w:val="20"/>
          <w:spacing w:val="7"/>
        </w:rPr>
        <w:t>基础防水及止水带工程量清单项目设置、项目特征描述的内</w:t>
      </w:r>
      <w:r>
        <w:rPr>
          <w:sz w:val="20"/>
          <w:szCs w:val="20"/>
          <w:spacing w:val="6"/>
        </w:rPr>
        <w:t>容、计量单位及工程量计算规则应</w:t>
      </w:r>
      <w:r>
        <w:rPr>
          <w:sz w:val="20"/>
          <w:szCs w:val="20"/>
        </w:rPr>
        <w:t xml:space="preserve"> </w:t>
      </w:r>
      <w:r>
        <w:rPr>
          <w:sz w:val="20"/>
          <w:szCs w:val="20"/>
          <w:spacing w:val="5"/>
        </w:rPr>
        <w:t>按表</w:t>
      </w:r>
      <w:r>
        <w:rPr>
          <w:rFonts w:ascii="Times New Roman" w:hAnsi="Times New Roman" w:eastAsia="Times New Roman" w:cs="Times New Roman"/>
          <w:sz w:val="20"/>
          <w:szCs w:val="20"/>
          <w:spacing w:val="5"/>
        </w:rPr>
        <w:t>J.5.1</w:t>
      </w:r>
      <w:r>
        <w:rPr>
          <w:rFonts w:ascii="Times New Roman" w:hAnsi="Times New Roman" w:eastAsia="Times New Roman" w:cs="Times New Roman"/>
          <w:sz w:val="20"/>
          <w:szCs w:val="20"/>
          <w:spacing w:val="18"/>
          <w:w w:val="101"/>
        </w:rPr>
        <w:t xml:space="preserve">   </w:t>
      </w:r>
      <w:r>
        <w:rPr>
          <w:sz w:val="20"/>
          <w:szCs w:val="20"/>
          <w:spacing w:val="5"/>
        </w:rPr>
        <w:t>的规定执行。</w:t>
      </w:r>
    </w:p>
    <w:p>
      <w:pPr>
        <w:ind w:left="2632"/>
        <w:spacing w:before="11" w:line="221" w:lineRule="auto"/>
        <w:rPr>
          <w:rFonts w:ascii="SimHei" w:hAnsi="SimHei" w:eastAsia="SimHei" w:cs="SimHei"/>
          <w:sz w:val="19"/>
          <w:szCs w:val="19"/>
        </w:rPr>
      </w:pPr>
      <w:r>
        <w:rPr>
          <w:rFonts w:ascii="SimHei" w:hAnsi="SimHei" w:eastAsia="SimHei" w:cs="SimHei"/>
          <w:sz w:val="19"/>
          <w:szCs w:val="19"/>
          <w:b/>
          <w:bCs/>
          <w:spacing w:val="2"/>
        </w:rPr>
        <w:t>表</w:t>
      </w:r>
      <w:r>
        <w:rPr>
          <w:rFonts w:ascii="SimHei" w:hAnsi="SimHei" w:eastAsia="SimHei" w:cs="SimHei"/>
          <w:sz w:val="19"/>
          <w:szCs w:val="19"/>
          <w:spacing w:val="-37"/>
        </w:rPr>
        <w:t xml:space="preserve"> </w:t>
      </w:r>
      <w:r>
        <w:rPr>
          <w:rFonts w:ascii="Arial" w:hAnsi="Arial" w:eastAsia="Arial" w:cs="Arial"/>
          <w:sz w:val="19"/>
          <w:szCs w:val="19"/>
          <w:b/>
          <w:bCs/>
          <w:spacing w:val="2"/>
        </w:rPr>
        <w:t>J.5.1      </w:t>
      </w:r>
      <w:r>
        <w:rPr>
          <w:rFonts w:ascii="SimHei" w:hAnsi="SimHei" w:eastAsia="SimHei" w:cs="SimHei"/>
          <w:sz w:val="19"/>
          <w:szCs w:val="19"/>
          <w:b/>
          <w:bCs/>
          <w:spacing w:val="2"/>
        </w:rPr>
        <w:t>基础防水及止水带(编码：</w:t>
      </w:r>
      <w:r>
        <w:rPr>
          <w:rFonts w:ascii="SimHei" w:hAnsi="SimHei" w:eastAsia="SimHei" w:cs="SimHei"/>
          <w:sz w:val="19"/>
          <w:szCs w:val="19"/>
          <w:spacing w:val="2"/>
        </w:rPr>
        <w:t>010905}</w:t>
      </w:r>
    </w:p>
    <w:p>
      <w:pPr>
        <w:spacing w:line="64" w:lineRule="exact"/>
        <w:rPr/>
      </w:pPr>
      <w:r/>
    </w:p>
    <w:tbl>
      <w:tblPr>
        <w:tblStyle w:val="TableNormal"/>
        <w:tblW w:w="921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39"/>
        <w:gridCol w:w="1858"/>
        <w:gridCol w:w="1973"/>
      </w:tblGrid>
      <w:tr>
        <w:trPr>
          <w:trHeight w:val="334" w:hRule="atLeast"/>
        </w:trPr>
        <w:tc>
          <w:tcPr>
            <w:tcW w:w="1233" w:type="dxa"/>
            <w:vAlign w:val="top"/>
          </w:tcPr>
          <w:p>
            <w:pPr>
              <w:pStyle w:val="TableText"/>
              <w:ind w:left="204"/>
              <w:spacing w:before="73" w:line="219" w:lineRule="auto"/>
              <w:rPr>
                <w:sz w:val="20"/>
                <w:szCs w:val="20"/>
              </w:rPr>
            </w:pPr>
            <w:r>
              <w:rPr>
                <w:sz w:val="20"/>
                <w:szCs w:val="20"/>
                <w:spacing w:val="2"/>
              </w:rPr>
              <w:t>项日编码</w:t>
            </w:r>
          </w:p>
        </w:tc>
        <w:tc>
          <w:tcPr>
            <w:tcW w:w="1318" w:type="dxa"/>
            <w:vAlign w:val="top"/>
          </w:tcPr>
          <w:p>
            <w:pPr>
              <w:pStyle w:val="TableText"/>
              <w:ind w:left="251"/>
              <w:spacing w:before="73" w:line="220" w:lineRule="auto"/>
              <w:rPr>
                <w:sz w:val="20"/>
                <w:szCs w:val="20"/>
              </w:rPr>
            </w:pPr>
            <w:r>
              <w:rPr>
                <w:sz w:val="20"/>
                <w:szCs w:val="20"/>
                <w:spacing w:val="2"/>
              </w:rPr>
              <w:t>项目名称</w:t>
            </w:r>
          </w:p>
        </w:tc>
        <w:tc>
          <w:tcPr>
            <w:tcW w:w="1798" w:type="dxa"/>
            <w:vAlign w:val="top"/>
          </w:tcPr>
          <w:p>
            <w:pPr>
              <w:pStyle w:val="TableText"/>
              <w:ind w:left="483"/>
              <w:spacing w:before="73" w:line="219" w:lineRule="auto"/>
              <w:rPr>
                <w:sz w:val="20"/>
                <w:szCs w:val="20"/>
              </w:rPr>
            </w:pPr>
            <w:r>
              <w:rPr>
                <w:sz w:val="20"/>
                <w:szCs w:val="20"/>
                <w:spacing w:val="2"/>
              </w:rPr>
              <w:t>项日特征</w:t>
            </w:r>
          </w:p>
        </w:tc>
        <w:tc>
          <w:tcPr>
            <w:tcW w:w="1039" w:type="dxa"/>
            <w:vAlign w:val="top"/>
          </w:tcPr>
          <w:p>
            <w:pPr>
              <w:pStyle w:val="TableText"/>
              <w:ind w:left="115"/>
              <w:spacing w:before="73" w:line="220" w:lineRule="auto"/>
              <w:rPr>
                <w:sz w:val="20"/>
                <w:szCs w:val="20"/>
              </w:rPr>
            </w:pPr>
            <w:r>
              <w:rPr>
                <w:sz w:val="20"/>
                <w:szCs w:val="20"/>
                <w:spacing w:val="-2"/>
              </w:rPr>
              <w:t>计量单位</w:t>
            </w:r>
          </w:p>
        </w:tc>
        <w:tc>
          <w:tcPr>
            <w:tcW w:w="1858" w:type="dxa"/>
            <w:vAlign w:val="top"/>
          </w:tcPr>
          <w:p>
            <w:pPr>
              <w:pStyle w:val="TableText"/>
              <w:ind w:left="226"/>
              <w:spacing w:before="73" w:line="219" w:lineRule="auto"/>
              <w:rPr>
                <w:sz w:val="20"/>
                <w:szCs w:val="20"/>
              </w:rPr>
            </w:pPr>
            <w:r>
              <w:rPr>
                <w:sz w:val="20"/>
                <w:szCs w:val="20"/>
                <w:spacing w:val="2"/>
              </w:rPr>
              <w:t>工程量计算规则</w:t>
            </w:r>
          </w:p>
        </w:tc>
        <w:tc>
          <w:tcPr>
            <w:tcW w:w="1973" w:type="dxa"/>
            <w:vAlign w:val="top"/>
          </w:tcPr>
          <w:p>
            <w:pPr>
              <w:pStyle w:val="TableText"/>
              <w:ind w:left="599"/>
              <w:spacing w:before="73" w:line="219" w:lineRule="auto"/>
              <w:rPr>
                <w:sz w:val="20"/>
                <w:szCs w:val="20"/>
              </w:rPr>
            </w:pPr>
            <w:r>
              <w:rPr>
                <w:sz w:val="20"/>
                <w:szCs w:val="20"/>
                <w:spacing w:val="2"/>
              </w:rPr>
              <w:t>工作内容</w:t>
            </w:r>
          </w:p>
        </w:tc>
      </w:tr>
      <w:tr>
        <w:trPr>
          <w:trHeight w:val="1517" w:hRule="atLeast"/>
        </w:trPr>
        <w:tc>
          <w:tcPr>
            <w:tcW w:w="1233" w:type="dxa"/>
            <w:vAlign w:val="top"/>
          </w:tcPr>
          <w:p>
            <w:pPr>
              <w:spacing w:line="304" w:lineRule="auto"/>
              <w:rPr>
                <w:rFonts w:ascii="Arial"/>
                <w:sz w:val="21"/>
              </w:rPr>
            </w:pPr>
            <w:r/>
          </w:p>
          <w:p>
            <w:pPr>
              <w:spacing w:line="305" w:lineRule="auto"/>
              <w:rPr>
                <w:rFonts w:ascii="Arial"/>
                <w:sz w:val="21"/>
              </w:rPr>
            </w:pPr>
            <w:r/>
          </w:p>
          <w:p>
            <w:pPr>
              <w:pStyle w:val="TableText"/>
              <w:ind w:left="154"/>
              <w:spacing w:before="65"/>
              <w:rPr>
                <w:sz w:val="20"/>
                <w:szCs w:val="20"/>
              </w:rPr>
            </w:pPr>
            <w:r>
              <w:rPr>
                <w:sz w:val="20"/>
                <w:szCs w:val="20"/>
                <w:spacing w:val="-1"/>
              </w:rPr>
              <w:t>010905001</w:t>
            </w:r>
          </w:p>
        </w:tc>
        <w:tc>
          <w:tcPr>
            <w:tcW w:w="1318" w:type="dxa"/>
            <w:vAlign w:val="top"/>
          </w:tcPr>
          <w:p>
            <w:pPr>
              <w:spacing w:line="427" w:lineRule="auto"/>
              <w:rPr>
                <w:rFonts w:ascii="Arial"/>
                <w:sz w:val="21"/>
              </w:rPr>
            </w:pPr>
            <w:r/>
          </w:p>
          <w:p>
            <w:pPr>
              <w:pStyle w:val="TableText"/>
              <w:ind w:left="451"/>
              <w:spacing w:before="65" w:line="225" w:lineRule="auto"/>
              <w:rPr>
                <w:sz w:val="20"/>
                <w:szCs w:val="20"/>
              </w:rPr>
            </w:pPr>
            <w:r>
              <w:rPr>
                <w:sz w:val="20"/>
                <w:szCs w:val="20"/>
                <w:spacing w:val="-2"/>
              </w:rPr>
              <w:t>基础</w:t>
            </w:r>
          </w:p>
          <w:p>
            <w:pPr>
              <w:pStyle w:val="TableText"/>
              <w:ind w:left="251"/>
              <w:spacing w:before="78" w:line="219" w:lineRule="auto"/>
              <w:rPr>
                <w:sz w:val="20"/>
                <w:szCs w:val="20"/>
              </w:rPr>
            </w:pPr>
            <w:r>
              <w:rPr>
                <w:sz w:val="20"/>
                <w:szCs w:val="20"/>
                <w:spacing w:val="-2"/>
              </w:rPr>
              <w:t>卷材防水</w:t>
            </w:r>
          </w:p>
        </w:tc>
        <w:tc>
          <w:tcPr>
            <w:tcW w:w="1798" w:type="dxa"/>
            <w:vAlign w:val="top"/>
          </w:tcPr>
          <w:p>
            <w:pPr>
              <w:pStyle w:val="TableText"/>
              <w:ind w:left="83"/>
              <w:spacing w:before="208"/>
              <w:rPr>
                <w:sz w:val="20"/>
                <w:szCs w:val="20"/>
              </w:rPr>
            </w:pPr>
            <w:r>
              <w:rPr>
                <w:sz w:val="20"/>
                <w:szCs w:val="20"/>
                <w:spacing w:val="-10"/>
              </w:rPr>
              <w:t>1.卷材品种、规格、</w:t>
            </w:r>
            <w:r>
              <w:rPr>
                <w:sz w:val="20"/>
                <w:szCs w:val="20"/>
                <w:spacing w:val="3"/>
              </w:rPr>
              <w:t xml:space="preserve"> </w:t>
            </w:r>
            <w:r>
              <w:rPr>
                <w:sz w:val="20"/>
                <w:szCs w:val="20"/>
                <w:spacing w:val="-3"/>
              </w:rPr>
              <w:t>厚度</w:t>
            </w:r>
          </w:p>
          <w:p>
            <w:pPr>
              <w:pStyle w:val="TableText"/>
              <w:ind w:left="83"/>
              <w:spacing w:before="91" w:line="219" w:lineRule="auto"/>
              <w:rPr>
                <w:sz w:val="20"/>
                <w:szCs w:val="20"/>
              </w:rPr>
            </w:pPr>
            <w:r>
              <w:rPr>
                <w:sz w:val="20"/>
                <w:szCs w:val="20"/>
                <w:spacing w:val="-1"/>
              </w:rPr>
              <w:t>2.防水层数</w:t>
            </w:r>
          </w:p>
          <w:p>
            <w:pPr>
              <w:pStyle w:val="TableText"/>
              <w:ind w:left="83"/>
              <w:spacing w:before="72" w:line="219" w:lineRule="auto"/>
              <w:rPr>
                <w:sz w:val="20"/>
                <w:szCs w:val="20"/>
              </w:rPr>
            </w:pPr>
            <w:r>
              <w:rPr>
                <w:sz w:val="20"/>
                <w:szCs w:val="20"/>
                <w:spacing w:val="-2"/>
              </w:rPr>
              <w:t>3.防水层做法</w:t>
            </w:r>
          </w:p>
        </w:tc>
        <w:tc>
          <w:tcPr>
            <w:tcW w:w="1039"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365"/>
              <w:spacing w:before="65" w:line="194" w:lineRule="auto"/>
              <w:rPr>
                <w:sz w:val="20"/>
                <w:szCs w:val="20"/>
              </w:rPr>
            </w:pPr>
            <w:r>
              <w:rPr>
                <w:sz w:val="20"/>
                <w:szCs w:val="20"/>
                <w:spacing w:val="-1"/>
              </w:rPr>
              <w:t>m²</w:t>
            </w:r>
          </w:p>
        </w:tc>
        <w:tc>
          <w:tcPr>
            <w:tcW w:w="1858" w:type="dxa"/>
            <w:vAlign w:val="top"/>
            <w:vMerge w:val="restart"/>
            <w:tcBorders>
              <w:bottom w:val="nil"/>
            </w:tcBorders>
          </w:tcPr>
          <w:p>
            <w:pPr>
              <w:pStyle w:val="TableText"/>
              <w:ind w:left="226"/>
              <w:spacing w:before="197" w:line="219" w:lineRule="auto"/>
              <w:rPr>
                <w:sz w:val="20"/>
                <w:szCs w:val="20"/>
              </w:rPr>
            </w:pPr>
            <w:r>
              <w:rPr>
                <w:sz w:val="20"/>
                <w:szCs w:val="20"/>
                <w:spacing w:val="-2"/>
              </w:rPr>
              <w:t>按图示尺寸以面</w:t>
            </w:r>
          </w:p>
          <w:p>
            <w:pPr>
              <w:pStyle w:val="TableText"/>
              <w:ind w:left="26"/>
              <w:spacing w:before="64" w:line="219" w:lineRule="auto"/>
              <w:rPr>
                <w:sz w:val="20"/>
                <w:szCs w:val="20"/>
              </w:rPr>
            </w:pPr>
            <w:r>
              <w:rPr>
                <w:sz w:val="20"/>
                <w:szCs w:val="20"/>
                <w:spacing w:val="-1"/>
              </w:rPr>
              <w:t>积计算。不扣除桩头</w:t>
            </w:r>
          </w:p>
          <w:p>
            <w:pPr>
              <w:pStyle w:val="TableText"/>
              <w:spacing w:before="62" w:line="219" w:lineRule="auto"/>
              <w:jc w:val="right"/>
              <w:rPr>
                <w:sz w:val="20"/>
                <w:szCs w:val="20"/>
              </w:rPr>
            </w:pPr>
            <w:r>
              <w:rPr>
                <w:sz w:val="20"/>
                <w:szCs w:val="20"/>
                <w:spacing w:val="11"/>
              </w:rPr>
              <w:t>及单个面积≤0.3m²</w:t>
            </w:r>
          </w:p>
          <w:p>
            <w:pPr>
              <w:pStyle w:val="TableText"/>
              <w:ind w:left="176"/>
              <w:spacing w:before="93" w:line="220" w:lineRule="auto"/>
              <w:rPr>
                <w:sz w:val="20"/>
                <w:szCs w:val="20"/>
              </w:rPr>
            </w:pPr>
            <w:r>
              <w:rPr>
                <w:sz w:val="20"/>
                <w:szCs w:val="20"/>
                <w:spacing w:val="-1"/>
              </w:rPr>
              <w:t>的孔洞所占面积，</w:t>
            </w:r>
          </w:p>
          <w:p>
            <w:pPr>
              <w:pStyle w:val="TableText"/>
              <w:ind w:left="126"/>
              <w:spacing w:before="59" w:line="219" w:lineRule="auto"/>
              <w:rPr>
                <w:sz w:val="20"/>
                <w:szCs w:val="20"/>
              </w:rPr>
            </w:pPr>
            <w:r>
              <w:rPr>
                <w:sz w:val="20"/>
                <w:szCs w:val="20"/>
                <w:spacing w:val="1"/>
              </w:rPr>
              <w:t>与筏形基础、防水</w:t>
            </w:r>
          </w:p>
          <w:p>
            <w:pPr>
              <w:pStyle w:val="TableText"/>
              <w:ind w:left="126"/>
              <w:spacing w:before="73" w:line="219" w:lineRule="auto"/>
              <w:rPr>
                <w:sz w:val="20"/>
                <w:szCs w:val="20"/>
              </w:rPr>
            </w:pPr>
            <w:r>
              <w:rPr>
                <w:sz w:val="20"/>
                <w:szCs w:val="20"/>
                <w:spacing w:val="-1"/>
              </w:rPr>
              <w:t>底板相连的其他基</w:t>
            </w:r>
          </w:p>
          <w:p>
            <w:pPr>
              <w:pStyle w:val="TableText"/>
              <w:ind w:left="26"/>
              <w:spacing w:before="44" w:line="219" w:lineRule="auto"/>
              <w:rPr>
                <w:sz w:val="20"/>
                <w:szCs w:val="20"/>
              </w:rPr>
            </w:pPr>
            <w:r>
              <w:rPr>
                <w:sz w:val="20"/>
                <w:szCs w:val="20"/>
                <w:spacing w:val="-1"/>
              </w:rPr>
              <w:t>础、电梯井坑、集水</w:t>
            </w:r>
          </w:p>
          <w:p>
            <w:pPr>
              <w:pStyle w:val="TableText"/>
              <w:ind w:left="126"/>
              <w:spacing w:before="83" w:line="219" w:lineRule="auto"/>
              <w:rPr>
                <w:sz w:val="20"/>
                <w:szCs w:val="20"/>
              </w:rPr>
            </w:pPr>
            <w:r>
              <w:rPr>
                <w:sz w:val="20"/>
                <w:szCs w:val="20"/>
                <w:spacing w:val="-1"/>
              </w:rPr>
              <w:t>坑的防水按展开面</w:t>
            </w:r>
          </w:p>
          <w:p>
            <w:pPr>
              <w:pStyle w:val="TableText"/>
              <w:ind w:left="86"/>
              <w:spacing w:before="73" w:line="219" w:lineRule="auto"/>
              <w:rPr>
                <w:sz w:val="20"/>
                <w:szCs w:val="20"/>
              </w:rPr>
            </w:pPr>
            <w:r>
              <w:rPr>
                <w:sz w:val="20"/>
                <w:szCs w:val="20"/>
                <w:spacing w:val="-2"/>
              </w:rPr>
              <w:t>积并人计算</w:t>
            </w:r>
          </w:p>
        </w:tc>
        <w:tc>
          <w:tcPr>
            <w:tcW w:w="1973" w:type="dxa"/>
            <w:vAlign w:val="top"/>
          </w:tcPr>
          <w:p>
            <w:pPr>
              <w:pStyle w:val="TableText"/>
              <w:ind w:left="98"/>
              <w:spacing w:before="199" w:line="219" w:lineRule="auto"/>
              <w:rPr>
                <w:sz w:val="20"/>
                <w:szCs w:val="20"/>
              </w:rPr>
            </w:pPr>
            <w:r>
              <w:rPr>
                <w:sz w:val="20"/>
                <w:szCs w:val="20"/>
                <w:spacing w:val="1"/>
              </w:rPr>
              <w:t>1.基层处理</w:t>
            </w:r>
          </w:p>
          <w:p>
            <w:pPr>
              <w:pStyle w:val="TableText"/>
              <w:ind w:left="98"/>
              <w:spacing w:before="61" w:line="219" w:lineRule="auto"/>
              <w:rPr>
                <w:sz w:val="20"/>
                <w:szCs w:val="20"/>
              </w:rPr>
            </w:pPr>
            <w:r>
              <w:rPr>
                <w:sz w:val="20"/>
                <w:szCs w:val="20"/>
                <w:spacing w:val="1"/>
              </w:rPr>
              <w:t>2.刷粘结剂</w:t>
            </w:r>
          </w:p>
          <w:p>
            <w:pPr>
              <w:pStyle w:val="TableText"/>
              <w:ind w:left="98"/>
              <w:spacing w:before="82" w:line="219" w:lineRule="auto"/>
              <w:rPr>
                <w:sz w:val="20"/>
                <w:szCs w:val="20"/>
              </w:rPr>
            </w:pPr>
            <w:r>
              <w:rPr>
                <w:sz w:val="20"/>
                <w:szCs w:val="20"/>
                <w:spacing w:val="-2"/>
              </w:rPr>
              <w:t>3.铺防水卷材</w:t>
            </w:r>
          </w:p>
          <w:p>
            <w:pPr>
              <w:pStyle w:val="TableText"/>
              <w:ind w:left="98"/>
              <w:spacing w:before="74" w:line="220" w:lineRule="auto"/>
              <w:rPr>
                <w:sz w:val="20"/>
                <w:szCs w:val="20"/>
              </w:rPr>
            </w:pPr>
            <w:r>
              <w:rPr>
                <w:sz w:val="20"/>
                <w:szCs w:val="20"/>
                <w:spacing w:val="-2"/>
              </w:rPr>
              <w:t>4.接缝、嵌缝</w:t>
            </w:r>
          </w:p>
        </w:tc>
      </w:tr>
      <w:tr>
        <w:trPr>
          <w:trHeight w:val="1507" w:hRule="atLeast"/>
        </w:trPr>
        <w:tc>
          <w:tcPr>
            <w:tcW w:w="1233" w:type="dxa"/>
            <w:vAlign w:val="top"/>
          </w:tcPr>
          <w:p>
            <w:pPr>
              <w:spacing w:line="306" w:lineRule="auto"/>
              <w:rPr>
                <w:rFonts w:ascii="Arial"/>
                <w:sz w:val="21"/>
              </w:rPr>
            </w:pPr>
            <w:r/>
          </w:p>
          <w:p>
            <w:pPr>
              <w:spacing w:line="306" w:lineRule="auto"/>
              <w:rPr>
                <w:rFonts w:ascii="Arial"/>
                <w:sz w:val="21"/>
              </w:rPr>
            </w:pPr>
            <w:r/>
          </w:p>
          <w:p>
            <w:pPr>
              <w:pStyle w:val="TableText"/>
              <w:ind w:left="154"/>
              <w:spacing w:before="65"/>
              <w:rPr>
                <w:sz w:val="20"/>
                <w:szCs w:val="20"/>
              </w:rPr>
            </w:pPr>
            <w:r>
              <w:rPr>
                <w:sz w:val="20"/>
                <w:szCs w:val="20"/>
                <w:spacing w:val="-1"/>
              </w:rPr>
              <w:t>010905002</w:t>
            </w:r>
          </w:p>
        </w:tc>
        <w:tc>
          <w:tcPr>
            <w:tcW w:w="1318" w:type="dxa"/>
            <w:vAlign w:val="top"/>
          </w:tcPr>
          <w:p>
            <w:pPr>
              <w:spacing w:line="470" w:lineRule="auto"/>
              <w:rPr>
                <w:rFonts w:ascii="Arial"/>
                <w:sz w:val="21"/>
              </w:rPr>
            </w:pPr>
            <w:r/>
          </w:p>
          <w:p>
            <w:pPr>
              <w:pStyle w:val="TableText"/>
              <w:ind w:left="451"/>
              <w:spacing w:before="65" w:line="225" w:lineRule="auto"/>
              <w:rPr>
                <w:sz w:val="20"/>
                <w:szCs w:val="20"/>
              </w:rPr>
            </w:pPr>
            <w:r>
              <w:rPr>
                <w:sz w:val="20"/>
                <w:szCs w:val="20"/>
                <w:spacing w:val="-2"/>
              </w:rPr>
              <w:t>基础</w:t>
            </w:r>
          </w:p>
          <w:p>
            <w:pPr>
              <w:pStyle w:val="TableText"/>
              <w:ind w:left="251"/>
              <w:spacing w:before="20" w:line="219" w:lineRule="auto"/>
              <w:rPr>
                <w:sz w:val="20"/>
                <w:szCs w:val="20"/>
              </w:rPr>
            </w:pPr>
            <w:r>
              <w:rPr>
                <w:sz w:val="20"/>
                <w:szCs w:val="20"/>
                <w:spacing w:val="-2"/>
              </w:rPr>
              <w:t>涂膜防水</w:t>
            </w:r>
          </w:p>
        </w:tc>
        <w:tc>
          <w:tcPr>
            <w:tcW w:w="1798" w:type="dxa"/>
            <w:vAlign w:val="top"/>
          </w:tcPr>
          <w:p>
            <w:pPr>
              <w:spacing w:line="305" w:lineRule="auto"/>
              <w:rPr>
                <w:rFonts w:ascii="Arial"/>
                <w:sz w:val="21"/>
              </w:rPr>
            </w:pPr>
            <w:r/>
          </w:p>
          <w:p>
            <w:pPr>
              <w:pStyle w:val="TableText"/>
              <w:ind w:left="83"/>
              <w:spacing w:before="65" w:line="219" w:lineRule="auto"/>
              <w:rPr>
                <w:sz w:val="20"/>
                <w:szCs w:val="20"/>
              </w:rPr>
            </w:pPr>
            <w:r>
              <w:rPr>
                <w:sz w:val="20"/>
                <w:szCs w:val="20"/>
                <w:spacing w:val="2"/>
              </w:rPr>
              <w:t>1.防水膜品种</w:t>
            </w:r>
          </w:p>
          <w:p>
            <w:pPr>
              <w:pStyle w:val="TableText"/>
              <w:ind w:left="93"/>
              <w:spacing w:before="52" w:line="219" w:lineRule="auto"/>
              <w:rPr>
                <w:sz w:val="20"/>
                <w:szCs w:val="20"/>
              </w:rPr>
            </w:pPr>
            <w:r>
              <w:rPr>
                <w:sz w:val="20"/>
                <w:szCs w:val="20"/>
                <w:spacing w:val="-1"/>
              </w:rPr>
              <w:t>2.涂膜厚度、遍数</w:t>
            </w:r>
          </w:p>
          <w:p>
            <w:pPr>
              <w:pStyle w:val="TableText"/>
              <w:ind w:left="83"/>
              <w:spacing w:before="71" w:line="219" w:lineRule="auto"/>
              <w:rPr>
                <w:sz w:val="20"/>
                <w:szCs w:val="20"/>
              </w:rPr>
            </w:pPr>
            <w:r>
              <w:rPr>
                <w:sz w:val="20"/>
                <w:szCs w:val="20"/>
                <w:spacing w:val="1"/>
              </w:rPr>
              <w:t>3.增强材料种类</w:t>
            </w:r>
          </w:p>
        </w:tc>
        <w:tc>
          <w:tcPr>
            <w:tcW w:w="103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tcPr>
          <w:p>
            <w:pPr>
              <w:spacing w:line="305" w:lineRule="auto"/>
              <w:rPr>
                <w:rFonts w:ascii="Arial"/>
                <w:sz w:val="21"/>
              </w:rPr>
            </w:pPr>
            <w:r/>
          </w:p>
          <w:p>
            <w:pPr>
              <w:pStyle w:val="TableText"/>
              <w:ind w:left="98"/>
              <w:spacing w:before="65" w:line="219" w:lineRule="auto"/>
              <w:rPr>
                <w:sz w:val="20"/>
                <w:szCs w:val="20"/>
              </w:rPr>
            </w:pPr>
            <w:r>
              <w:rPr>
                <w:sz w:val="20"/>
                <w:szCs w:val="20"/>
                <w:spacing w:val="1"/>
              </w:rPr>
              <w:t>1.基层处理</w:t>
            </w:r>
          </w:p>
          <w:p>
            <w:pPr>
              <w:pStyle w:val="TableText"/>
              <w:ind w:left="98"/>
              <w:spacing w:before="51" w:line="219" w:lineRule="auto"/>
              <w:rPr>
                <w:sz w:val="20"/>
                <w:szCs w:val="20"/>
              </w:rPr>
            </w:pPr>
            <w:r>
              <w:rPr>
                <w:sz w:val="20"/>
                <w:szCs w:val="20"/>
                <w:spacing w:val="1"/>
              </w:rPr>
              <w:t>2.刷基层处理剂</w:t>
            </w:r>
          </w:p>
          <w:p>
            <w:pPr>
              <w:pStyle w:val="TableText"/>
              <w:ind w:left="98"/>
              <w:spacing w:before="62" w:line="219" w:lineRule="auto"/>
              <w:rPr>
                <w:sz w:val="20"/>
                <w:szCs w:val="20"/>
              </w:rPr>
            </w:pPr>
            <w:r>
              <w:rPr>
                <w:sz w:val="20"/>
                <w:szCs w:val="20"/>
                <w:spacing w:val="1"/>
              </w:rPr>
              <w:t>3.铺布、喷涂防水层</w:t>
            </w:r>
          </w:p>
        </w:tc>
      </w:tr>
      <w:tr>
        <w:trPr>
          <w:trHeight w:val="1352" w:hRule="atLeast"/>
        </w:trPr>
        <w:tc>
          <w:tcPr>
            <w:tcW w:w="1233" w:type="dxa"/>
            <w:vAlign w:val="top"/>
          </w:tcPr>
          <w:p>
            <w:pPr>
              <w:spacing w:line="268" w:lineRule="auto"/>
              <w:rPr>
                <w:rFonts w:ascii="Arial"/>
                <w:sz w:val="21"/>
              </w:rPr>
            </w:pPr>
            <w:r/>
          </w:p>
          <w:p>
            <w:pPr>
              <w:spacing w:line="268" w:lineRule="auto"/>
              <w:rPr>
                <w:rFonts w:ascii="Arial"/>
                <w:sz w:val="21"/>
              </w:rPr>
            </w:pPr>
            <w:r/>
          </w:p>
          <w:p>
            <w:pPr>
              <w:pStyle w:val="TableText"/>
              <w:ind w:left="154"/>
              <w:spacing w:before="65"/>
              <w:rPr>
                <w:sz w:val="20"/>
                <w:szCs w:val="20"/>
              </w:rPr>
            </w:pPr>
            <w:r>
              <w:rPr>
                <w:sz w:val="20"/>
                <w:szCs w:val="20"/>
                <w:spacing w:val="-1"/>
              </w:rPr>
              <w:t>010905003</w:t>
            </w:r>
          </w:p>
        </w:tc>
        <w:tc>
          <w:tcPr>
            <w:tcW w:w="1318" w:type="dxa"/>
            <w:vAlign w:val="top"/>
          </w:tcPr>
          <w:p>
            <w:pPr>
              <w:spacing w:line="258" w:lineRule="auto"/>
              <w:rPr>
                <w:rFonts w:ascii="Arial"/>
                <w:sz w:val="21"/>
              </w:rPr>
            </w:pPr>
            <w:r/>
          </w:p>
          <w:p>
            <w:pPr>
              <w:spacing w:line="259" w:lineRule="auto"/>
              <w:rPr>
                <w:rFonts w:ascii="Arial"/>
                <w:sz w:val="21"/>
              </w:rPr>
            </w:pPr>
            <w:r/>
          </w:p>
          <w:p>
            <w:pPr>
              <w:pStyle w:val="TableText"/>
              <w:ind w:left="351"/>
              <w:spacing w:before="65" w:line="219" w:lineRule="auto"/>
              <w:rPr>
                <w:sz w:val="20"/>
                <w:szCs w:val="20"/>
              </w:rPr>
            </w:pPr>
            <w:r>
              <w:rPr>
                <w:sz w:val="20"/>
                <w:szCs w:val="20"/>
                <w:spacing w:val="-2"/>
              </w:rPr>
              <w:t>止水带</w:t>
            </w:r>
          </w:p>
        </w:tc>
        <w:tc>
          <w:tcPr>
            <w:tcW w:w="1798" w:type="dxa"/>
            <w:vAlign w:val="top"/>
          </w:tcPr>
          <w:p>
            <w:pPr>
              <w:pStyle w:val="TableText"/>
              <w:ind w:left="83"/>
              <w:spacing w:before="283" w:line="219" w:lineRule="auto"/>
              <w:rPr>
                <w:sz w:val="20"/>
                <w:szCs w:val="20"/>
              </w:rPr>
            </w:pPr>
            <w:r>
              <w:rPr>
                <w:sz w:val="20"/>
                <w:szCs w:val="20"/>
              </w:rPr>
              <w:t>1.止水带材料种类</w:t>
            </w:r>
          </w:p>
          <w:p>
            <w:pPr>
              <w:pStyle w:val="TableText"/>
              <w:ind w:left="83"/>
              <w:spacing w:before="62" w:line="219" w:lineRule="auto"/>
              <w:rPr>
                <w:sz w:val="20"/>
                <w:szCs w:val="20"/>
              </w:rPr>
            </w:pPr>
            <w:r>
              <w:rPr>
                <w:sz w:val="20"/>
                <w:szCs w:val="20"/>
                <w:spacing w:val="1"/>
              </w:rPr>
              <w:t>2.止水带尺寸</w:t>
            </w:r>
          </w:p>
          <w:p>
            <w:pPr>
              <w:pStyle w:val="TableText"/>
              <w:ind w:left="83"/>
              <w:spacing w:before="75" w:line="221" w:lineRule="auto"/>
              <w:rPr>
                <w:sz w:val="20"/>
                <w:szCs w:val="20"/>
              </w:rPr>
            </w:pPr>
            <w:r>
              <w:rPr>
                <w:sz w:val="20"/>
                <w:szCs w:val="20"/>
                <w:spacing w:val="-2"/>
              </w:rPr>
              <w:t>3.铺设方式</w:t>
            </w:r>
          </w:p>
        </w:tc>
        <w:tc>
          <w:tcPr>
            <w:tcW w:w="1039" w:type="dxa"/>
            <w:vAlign w:val="top"/>
          </w:tcPr>
          <w:p>
            <w:pPr>
              <w:spacing w:line="282" w:lineRule="auto"/>
              <w:rPr>
                <w:rFonts w:ascii="Arial"/>
                <w:sz w:val="21"/>
              </w:rPr>
            </w:pPr>
            <w:r/>
          </w:p>
          <w:p>
            <w:pPr>
              <w:spacing w:line="283" w:lineRule="auto"/>
              <w:rPr>
                <w:rFonts w:ascii="Arial"/>
                <w:sz w:val="21"/>
              </w:rPr>
            </w:pPr>
            <w:r/>
          </w:p>
          <w:p>
            <w:pPr>
              <w:pStyle w:val="TableText"/>
              <w:ind w:left="475"/>
              <w:spacing w:before="49" w:line="241" w:lineRule="auto"/>
              <w:rPr>
                <w:sz w:val="15"/>
                <w:szCs w:val="15"/>
              </w:rPr>
            </w:pPr>
            <w:r>
              <w:rPr>
                <w:sz w:val="15"/>
                <w:szCs w:val="15"/>
              </w:rPr>
              <w:t>m</w:t>
            </w:r>
          </w:p>
        </w:tc>
        <w:tc>
          <w:tcPr>
            <w:tcW w:w="1858" w:type="dxa"/>
            <w:vAlign w:val="top"/>
          </w:tcPr>
          <w:p>
            <w:pPr>
              <w:spacing w:line="367" w:lineRule="auto"/>
              <w:rPr>
                <w:rFonts w:ascii="Arial"/>
                <w:sz w:val="21"/>
              </w:rPr>
            </w:pPr>
            <w:r/>
          </w:p>
          <w:p>
            <w:pPr>
              <w:pStyle w:val="TableText"/>
              <w:ind w:left="126" w:right="111" w:firstLine="99"/>
              <w:spacing w:before="65" w:line="298" w:lineRule="auto"/>
              <w:rPr>
                <w:sz w:val="20"/>
                <w:szCs w:val="20"/>
              </w:rPr>
            </w:pPr>
            <w:r>
              <w:rPr>
                <w:sz w:val="20"/>
                <w:szCs w:val="20"/>
                <w:spacing w:val="1"/>
              </w:rPr>
              <w:t>按设计图示尺寸  </w:t>
            </w:r>
            <w:r>
              <w:rPr>
                <w:sz w:val="20"/>
                <w:szCs w:val="20"/>
                <w:spacing w:val="1"/>
              </w:rPr>
              <w:t>以中心线长度计算</w:t>
            </w:r>
          </w:p>
        </w:tc>
        <w:tc>
          <w:tcPr>
            <w:tcW w:w="1973" w:type="dxa"/>
            <w:vAlign w:val="top"/>
          </w:tcPr>
          <w:p>
            <w:pPr>
              <w:pStyle w:val="TableText"/>
              <w:ind w:left="98"/>
              <w:spacing w:before="125" w:line="219" w:lineRule="auto"/>
              <w:rPr>
                <w:sz w:val="20"/>
                <w:szCs w:val="20"/>
              </w:rPr>
            </w:pPr>
            <w:r>
              <w:rPr>
                <w:sz w:val="20"/>
                <w:szCs w:val="20"/>
                <w:spacing w:val="1"/>
              </w:rPr>
              <w:t>1.基层处理</w:t>
            </w:r>
          </w:p>
          <w:p>
            <w:pPr>
              <w:pStyle w:val="TableText"/>
              <w:ind w:left="98"/>
              <w:spacing w:before="72" w:line="219" w:lineRule="auto"/>
              <w:rPr>
                <w:sz w:val="20"/>
                <w:szCs w:val="20"/>
              </w:rPr>
            </w:pPr>
            <w:r>
              <w:rPr>
                <w:sz w:val="20"/>
                <w:szCs w:val="20"/>
                <w:spacing w:val="1"/>
              </w:rPr>
              <w:t>2.裁剪止水带</w:t>
            </w:r>
          </w:p>
          <w:p>
            <w:pPr>
              <w:pStyle w:val="TableText"/>
              <w:ind w:left="368" w:right="254" w:hanging="270"/>
              <w:spacing w:before="81" w:line="244" w:lineRule="auto"/>
              <w:rPr>
                <w:sz w:val="20"/>
                <w:szCs w:val="20"/>
              </w:rPr>
            </w:pPr>
            <w:r>
              <w:rPr>
                <w:sz w:val="20"/>
                <w:szCs w:val="20"/>
                <w:spacing w:val="1"/>
              </w:rPr>
              <w:t>3.刷底胶黏贴止水</w:t>
            </w:r>
            <w:r>
              <w:rPr>
                <w:sz w:val="20"/>
                <w:szCs w:val="20"/>
              </w:rPr>
              <w:t xml:space="preserve"> </w:t>
            </w:r>
            <w:r>
              <w:rPr>
                <w:sz w:val="20"/>
                <w:szCs w:val="20"/>
                <w:spacing w:val="1"/>
              </w:rPr>
              <w:t>带或焊接铺设</w:t>
            </w:r>
          </w:p>
        </w:tc>
      </w:tr>
    </w:tbl>
    <w:p>
      <w:pPr>
        <w:pStyle w:val="BodyText"/>
        <w:ind w:left="3510"/>
        <w:spacing w:before="338" w:line="220" w:lineRule="auto"/>
        <w:outlineLvl w:val="1"/>
        <w:rPr>
          <w:sz w:val="31"/>
          <w:szCs w:val="31"/>
        </w:rPr>
      </w:pPr>
      <w:bookmarkStart w:name="bookmark71" w:id="119"/>
      <w:bookmarkEnd w:id="119"/>
      <w:r>
        <w:rPr>
          <w:rFonts w:ascii="Times New Roman" w:hAnsi="Times New Roman" w:eastAsia="Times New Roman" w:cs="Times New Roman"/>
          <w:sz w:val="31"/>
          <w:szCs w:val="31"/>
          <w:spacing w:val="-5"/>
        </w:rPr>
        <w:t>J.6     </w:t>
      </w:r>
      <w:r>
        <w:rPr>
          <w:sz w:val="31"/>
          <w:szCs w:val="31"/>
          <w:spacing w:val="-5"/>
        </w:rPr>
        <w:t>其</w:t>
      </w:r>
      <w:r>
        <w:rPr>
          <w:sz w:val="31"/>
          <w:szCs w:val="31"/>
          <w:spacing w:val="-36"/>
        </w:rPr>
        <w:t xml:space="preserve"> </w:t>
      </w:r>
      <w:r>
        <w:rPr>
          <w:sz w:val="31"/>
          <w:szCs w:val="31"/>
          <w:spacing w:val="-5"/>
        </w:rPr>
        <w:t>他</w:t>
      </w:r>
      <w:r>
        <w:rPr>
          <w:sz w:val="31"/>
          <w:szCs w:val="31"/>
          <w:spacing w:val="-44"/>
        </w:rPr>
        <w:t xml:space="preserve"> </w:t>
      </w:r>
      <w:r>
        <w:rPr>
          <w:sz w:val="31"/>
          <w:szCs w:val="31"/>
          <w:spacing w:val="-5"/>
        </w:rPr>
        <w:t>规</w:t>
      </w:r>
      <w:r>
        <w:rPr>
          <w:sz w:val="31"/>
          <w:szCs w:val="31"/>
          <w:spacing w:val="-37"/>
        </w:rPr>
        <w:t xml:space="preserve"> </w:t>
      </w:r>
      <w:r>
        <w:rPr>
          <w:sz w:val="31"/>
          <w:szCs w:val="31"/>
          <w:spacing w:val="-5"/>
        </w:rPr>
        <w:t>定</w:t>
      </w:r>
    </w:p>
    <w:p>
      <w:pPr>
        <w:spacing w:line="257" w:lineRule="auto"/>
        <w:rPr>
          <w:rFonts w:ascii="Arial"/>
          <w:sz w:val="21"/>
        </w:rPr>
      </w:pPr>
      <w:r/>
    </w:p>
    <w:p>
      <w:pPr>
        <w:pStyle w:val="BodyText"/>
        <w:ind w:right="5"/>
        <w:spacing w:before="66" w:line="288" w:lineRule="auto"/>
        <w:rPr>
          <w:sz w:val="20"/>
          <w:szCs w:val="20"/>
        </w:rPr>
      </w:pPr>
      <w:r>
        <w:rPr>
          <w:rFonts w:ascii="Times New Roman" w:hAnsi="Times New Roman" w:eastAsia="Times New Roman" w:cs="Times New Roman"/>
          <w:sz w:val="20"/>
          <w:szCs w:val="20"/>
          <w:spacing w:val="-5"/>
        </w:rPr>
        <w:t>J.6.1       </w:t>
      </w:r>
      <w:r>
        <w:rPr>
          <w:sz w:val="20"/>
          <w:szCs w:val="20"/>
          <w:spacing w:val="-5"/>
        </w:rPr>
        <w:t>瓦屋面的“瓦品种”可描述为块瓦、沥青瓦、波形瓦等，如设计为卧瓦，应对卧瓦层进行描述；如设</w:t>
      </w:r>
      <w:r>
        <w:rPr>
          <w:sz w:val="20"/>
          <w:szCs w:val="20"/>
        </w:rPr>
        <w:t xml:space="preserve"> </w:t>
      </w:r>
      <w:r>
        <w:rPr>
          <w:sz w:val="20"/>
          <w:szCs w:val="20"/>
        </w:rPr>
        <w:t>计为挂瓦，应对顺水条、挂瓦条及持钉层进行描述；如设计为直接钉瓦，应对持钉层</w:t>
      </w:r>
      <w:r>
        <w:rPr>
          <w:sz w:val="20"/>
          <w:szCs w:val="20"/>
          <w:spacing w:val="-1"/>
        </w:rPr>
        <w:t>进行描述，以屋面木</w:t>
      </w:r>
      <w:r>
        <w:rPr>
          <w:sz w:val="20"/>
          <w:szCs w:val="20"/>
        </w:rPr>
        <w:t xml:space="preserve"> </w:t>
      </w:r>
      <w:r>
        <w:rPr>
          <w:sz w:val="20"/>
          <w:szCs w:val="20"/>
          <w:spacing w:val="3"/>
        </w:rPr>
        <w:t>基层或钢筋混凝土基层作为持钉层的，持钉层可不描述。</w:t>
      </w:r>
    </w:p>
    <w:p>
      <w:pPr>
        <w:pStyle w:val="BodyText"/>
        <w:ind w:right="43"/>
        <w:spacing w:before="4" w:line="298" w:lineRule="auto"/>
        <w:rPr>
          <w:sz w:val="20"/>
          <w:szCs w:val="20"/>
        </w:rPr>
      </w:pPr>
      <w:r>
        <w:rPr>
          <w:rFonts w:ascii="Times New Roman" w:hAnsi="Times New Roman" w:eastAsia="Times New Roman" w:cs="Times New Roman"/>
          <w:sz w:val="20"/>
          <w:szCs w:val="20"/>
          <w:spacing w:val="5"/>
        </w:rPr>
        <w:t>J.6.2      </w:t>
      </w:r>
      <w:r>
        <w:rPr>
          <w:sz w:val="20"/>
          <w:szCs w:val="20"/>
          <w:spacing w:val="5"/>
        </w:rPr>
        <w:t>阳光板屋面、玻璃钢屋面的屋架、屋檩等支承结构</w:t>
      </w:r>
      <w:r>
        <w:rPr>
          <w:sz w:val="20"/>
          <w:szCs w:val="20"/>
          <w:spacing w:val="4"/>
        </w:rPr>
        <w:t>应按本标准附录</w:t>
      </w:r>
      <w:r>
        <w:rPr>
          <w:sz w:val="20"/>
          <w:szCs w:val="20"/>
          <w:spacing w:val="-59"/>
        </w:rPr>
        <w:t xml:space="preserve"> </w:t>
      </w:r>
      <w:r>
        <w:rPr>
          <w:rFonts w:ascii="Times New Roman" w:hAnsi="Times New Roman" w:eastAsia="Times New Roman" w:cs="Times New Roman"/>
          <w:sz w:val="20"/>
          <w:szCs w:val="20"/>
          <w:spacing w:val="4"/>
        </w:rPr>
        <w:t>F</w:t>
      </w:r>
      <w:r>
        <w:rPr>
          <w:rFonts w:ascii="Times New Roman" w:hAnsi="Times New Roman" w:eastAsia="Times New Roman" w:cs="Times New Roman"/>
          <w:sz w:val="20"/>
          <w:szCs w:val="20"/>
          <w:spacing w:val="32"/>
        </w:rPr>
        <w:t xml:space="preserve"> </w:t>
      </w:r>
      <w:r>
        <w:rPr>
          <w:sz w:val="20"/>
          <w:szCs w:val="20"/>
          <w:spacing w:val="4"/>
        </w:rPr>
        <w:t>金属结构工程、附录</w:t>
      </w:r>
      <w:r>
        <w:rPr>
          <w:rFonts w:ascii="Times New Roman" w:hAnsi="Times New Roman" w:eastAsia="Times New Roman" w:cs="Times New Roman"/>
          <w:sz w:val="20"/>
          <w:szCs w:val="20"/>
          <w:spacing w:val="4"/>
        </w:rPr>
        <w:t>G</w:t>
      </w:r>
      <w:r>
        <w:rPr>
          <w:rFonts w:ascii="Times New Roman" w:hAnsi="Times New Roman" w:eastAsia="Times New Roman" w:cs="Times New Roman"/>
          <w:sz w:val="20"/>
          <w:szCs w:val="20"/>
          <w:spacing w:val="6"/>
        </w:rPr>
        <w:t xml:space="preserve">  </w:t>
      </w:r>
      <w:r>
        <w:rPr>
          <w:sz w:val="20"/>
          <w:szCs w:val="20"/>
          <w:spacing w:val="4"/>
        </w:rPr>
        <w:t>木</w:t>
      </w:r>
      <w:r>
        <w:rPr>
          <w:sz w:val="20"/>
          <w:szCs w:val="20"/>
        </w:rPr>
        <w:t xml:space="preserve"> </w:t>
      </w:r>
      <w:r>
        <w:rPr>
          <w:sz w:val="20"/>
          <w:szCs w:val="20"/>
          <w:spacing w:val="7"/>
        </w:rPr>
        <w:t>结构工程中相关项目编码列项。</w:t>
      </w:r>
    </w:p>
    <w:p>
      <w:pPr>
        <w:pStyle w:val="BodyText"/>
        <w:ind w:right="26"/>
        <w:spacing w:before="5" w:line="269" w:lineRule="auto"/>
        <w:rPr>
          <w:sz w:val="20"/>
          <w:szCs w:val="20"/>
        </w:rPr>
      </w:pPr>
      <w:r>
        <w:rPr>
          <w:rFonts w:ascii="Times New Roman" w:hAnsi="Times New Roman" w:eastAsia="Times New Roman" w:cs="Times New Roman"/>
          <w:sz w:val="20"/>
          <w:szCs w:val="20"/>
          <w:spacing w:val="2"/>
        </w:rPr>
        <w:t>J.6.3       </w:t>
      </w:r>
      <w:r>
        <w:rPr>
          <w:sz w:val="20"/>
          <w:szCs w:val="20"/>
          <w:spacing w:val="2"/>
        </w:rPr>
        <w:t>随幕墙工程设计的“金属板幕墙顶”应按本附录编码列项，其他形式的金属</w:t>
      </w:r>
      <w:r>
        <w:rPr>
          <w:sz w:val="20"/>
          <w:szCs w:val="20"/>
          <w:spacing w:val="1"/>
        </w:rPr>
        <w:t>板屋面应按本标准附</w:t>
      </w:r>
      <w:r>
        <w:rPr>
          <w:sz w:val="20"/>
          <w:szCs w:val="20"/>
        </w:rPr>
        <w:t xml:space="preserve"> </w:t>
      </w:r>
      <w:r>
        <w:rPr>
          <w:sz w:val="20"/>
          <w:szCs w:val="20"/>
          <w:spacing w:val="-1"/>
        </w:rPr>
        <w:t>录</w:t>
      </w:r>
      <w:r>
        <w:rPr>
          <w:rFonts w:ascii="Times New Roman" w:hAnsi="Times New Roman" w:eastAsia="Times New Roman" w:cs="Times New Roman"/>
          <w:sz w:val="20"/>
          <w:szCs w:val="20"/>
          <w:spacing w:val="-1"/>
        </w:rPr>
        <w:t>F</w:t>
      </w:r>
      <w:r>
        <w:rPr>
          <w:rFonts w:ascii="Times New Roman" w:hAnsi="Times New Roman" w:eastAsia="Times New Roman" w:cs="Times New Roman"/>
          <w:sz w:val="20"/>
          <w:szCs w:val="20"/>
          <w:spacing w:val="32"/>
        </w:rPr>
        <w:t xml:space="preserve"> </w:t>
      </w:r>
      <w:r>
        <w:rPr>
          <w:sz w:val="20"/>
          <w:szCs w:val="20"/>
          <w:spacing w:val="-1"/>
        </w:rPr>
        <w:t>金属结构工程“钢屋面板”项目编码列项。</w:t>
      </w:r>
    </w:p>
    <w:p>
      <w:pPr>
        <w:pStyle w:val="BodyText"/>
        <w:spacing w:before="6" w:line="219" w:lineRule="auto"/>
        <w:rPr>
          <w:sz w:val="20"/>
          <w:szCs w:val="20"/>
        </w:rPr>
      </w:pPr>
      <w:r>
        <w:rPr>
          <w:rFonts w:ascii="Times New Roman" w:hAnsi="Times New Roman" w:eastAsia="Times New Roman" w:cs="Times New Roman"/>
          <w:sz w:val="20"/>
          <w:szCs w:val="20"/>
          <w:spacing w:val="1"/>
        </w:rPr>
        <w:t>J.6.4       </w:t>
      </w:r>
      <w:r>
        <w:rPr>
          <w:sz w:val="20"/>
          <w:szCs w:val="20"/>
          <w:spacing w:val="1"/>
        </w:rPr>
        <w:t>种植屋面过滤层应按本附录“屋面柔性隔离层”项目编码列项。</w:t>
      </w:r>
    </w:p>
    <w:p>
      <w:pPr>
        <w:pStyle w:val="BodyText"/>
        <w:ind w:right="21"/>
        <w:spacing w:before="84" w:line="274" w:lineRule="auto"/>
        <w:rPr>
          <w:sz w:val="21"/>
          <w:szCs w:val="21"/>
        </w:rPr>
      </w:pPr>
      <w:r>
        <w:rPr>
          <w:rFonts w:ascii="Times New Roman" w:hAnsi="Times New Roman" w:eastAsia="Times New Roman" w:cs="Times New Roman"/>
          <w:sz w:val="21"/>
          <w:szCs w:val="21"/>
          <w:spacing w:val="-6"/>
        </w:rPr>
        <w:t>J.6.5      </w:t>
      </w:r>
      <w:r>
        <w:rPr>
          <w:sz w:val="21"/>
          <w:szCs w:val="21"/>
          <w:spacing w:val="-6"/>
        </w:rPr>
        <w:t>屋面工程中的找平层、保护层及刚性隔离层应按“屋面刚性层”项目编码列项，并在“刚性层作</w:t>
      </w:r>
      <w:r>
        <w:rPr>
          <w:sz w:val="21"/>
          <w:szCs w:val="21"/>
          <w:spacing w:val="18"/>
        </w:rPr>
        <w:t xml:space="preserve"> </w:t>
      </w:r>
      <w:r>
        <w:rPr>
          <w:sz w:val="21"/>
          <w:szCs w:val="21"/>
          <w:spacing w:val="-7"/>
        </w:rPr>
        <w:t>用”项目特征中进行描述；屋面保温材料形成的找坡层、屋面</w:t>
      </w:r>
      <w:r>
        <w:rPr>
          <w:sz w:val="21"/>
          <w:szCs w:val="21"/>
          <w:spacing w:val="-8"/>
        </w:rPr>
        <w:t>防水保温一体化工程应按本标准附录</w:t>
      </w:r>
      <w:r>
        <w:rPr>
          <w:sz w:val="21"/>
          <w:szCs w:val="21"/>
          <w:spacing w:val="-54"/>
        </w:rPr>
        <w:t xml:space="preserve"> </w:t>
      </w:r>
      <w:r>
        <w:rPr>
          <w:rFonts w:ascii="Times New Roman" w:hAnsi="Times New Roman" w:eastAsia="Times New Roman" w:cs="Times New Roman"/>
          <w:sz w:val="21"/>
          <w:szCs w:val="21"/>
          <w:spacing w:val="-8"/>
        </w:rPr>
        <w:t>K</w:t>
      </w:r>
      <w:r>
        <w:rPr>
          <w:rFonts w:ascii="Times New Roman" w:hAnsi="Times New Roman" w:eastAsia="Times New Roman" w:cs="Times New Roman"/>
          <w:sz w:val="21"/>
          <w:szCs w:val="21"/>
          <w:spacing w:val="17"/>
          <w:w w:val="101"/>
        </w:rPr>
        <w:t xml:space="preserve"> </w:t>
      </w:r>
      <w:r>
        <w:rPr>
          <w:sz w:val="21"/>
          <w:szCs w:val="21"/>
          <w:spacing w:val="-8"/>
        </w:rPr>
        <w:t>保</w:t>
      </w:r>
      <w:r>
        <w:rPr>
          <w:sz w:val="21"/>
          <w:szCs w:val="21"/>
        </w:rPr>
        <w:t xml:space="preserve"> </w:t>
      </w:r>
      <w:r>
        <w:rPr>
          <w:sz w:val="21"/>
          <w:szCs w:val="21"/>
          <w:spacing w:val="-19"/>
        </w:rPr>
        <w:t>温、隔热、防腐工程“保温隔热屋面”项目编码列项。</w:t>
      </w:r>
    </w:p>
    <w:p>
      <w:pPr>
        <w:pStyle w:val="BodyText"/>
        <w:spacing w:before="15" w:line="219" w:lineRule="auto"/>
        <w:rPr>
          <w:sz w:val="20"/>
          <w:szCs w:val="20"/>
        </w:rPr>
      </w:pPr>
      <w:r>
        <w:rPr>
          <w:rFonts w:ascii="Times New Roman" w:hAnsi="Times New Roman" w:eastAsia="Times New Roman" w:cs="Times New Roman"/>
          <w:sz w:val="20"/>
          <w:szCs w:val="20"/>
          <w:spacing w:val="1"/>
        </w:rPr>
        <w:t>J.6.6      “</w:t>
      </w:r>
      <w:r>
        <w:rPr>
          <w:sz w:val="20"/>
          <w:szCs w:val="20"/>
          <w:spacing w:val="1"/>
        </w:rPr>
        <w:t>天沟、檐沟防水”项目是指外挑天沟、檐沟部位的防水，与屋面相连的内天沟、檐沟的防水并人</w:t>
      </w:r>
    </w:p>
    <w:p>
      <w:pPr>
        <w:spacing w:line="219" w:lineRule="auto"/>
        <w:sectPr>
          <w:footerReference w:type="default" r:id="rId81"/>
          <w:pgSz w:w="11890" w:h="16850"/>
          <w:pgMar w:top="400" w:right="1544" w:bottom="1321" w:left="1089" w:header="0" w:footer="1062" w:gutter="0"/>
        </w:sectPr>
        <w:rPr>
          <w:sz w:val="20"/>
          <w:szCs w:val="20"/>
        </w:rPr>
      </w:pP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spacing w:before="71" w:line="219" w:lineRule="auto"/>
        <w:rPr>
          <w:sz w:val="22"/>
          <w:szCs w:val="22"/>
        </w:rPr>
      </w:pPr>
      <w:bookmarkStart w:name="bookmark292" w:id="120"/>
      <w:bookmarkEnd w:id="120"/>
      <w:r>
        <w:rPr>
          <w:sz w:val="22"/>
          <w:szCs w:val="22"/>
          <w:spacing w:val="-13"/>
        </w:rPr>
        <w:t>屋面防水计算。</w:t>
      </w:r>
    </w:p>
    <w:p>
      <w:pPr>
        <w:pStyle w:val="BodyText"/>
        <w:ind w:right="7"/>
        <w:spacing w:before="78" w:line="286" w:lineRule="auto"/>
        <w:rPr>
          <w:sz w:val="20"/>
          <w:szCs w:val="20"/>
        </w:rPr>
      </w:pPr>
      <w:r>
        <w:rPr>
          <w:rFonts w:ascii="Times New Roman" w:hAnsi="Times New Roman" w:eastAsia="Times New Roman" w:cs="Times New Roman"/>
          <w:sz w:val="20"/>
          <w:szCs w:val="20"/>
          <w:spacing w:val="7"/>
        </w:rPr>
        <w:t>J.6.7      </w:t>
      </w:r>
      <w:r>
        <w:rPr>
          <w:sz w:val="20"/>
          <w:szCs w:val="20"/>
          <w:spacing w:val="7"/>
        </w:rPr>
        <w:t>本附录各变形缝项目均应按单侧做法的项目特征进行描述。若为双侧做法且做法一致时，工程</w:t>
      </w:r>
      <w:r>
        <w:rPr>
          <w:sz w:val="20"/>
          <w:szCs w:val="20"/>
          <w:spacing w:val="4"/>
        </w:rPr>
        <w:t xml:space="preserve"> </w:t>
      </w:r>
      <w:r>
        <w:rPr>
          <w:sz w:val="20"/>
          <w:szCs w:val="20"/>
          <w:spacing w:val="6"/>
        </w:rPr>
        <w:t>量乘以系数2;双侧做法不一致时，两侧应</w:t>
      </w:r>
      <w:r>
        <w:rPr>
          <w:sz w:val="20"/>
          <w:szCs w:val="20"/>
          <w:spacing w:val="5"/>
        </w:rPr>
        <w:t>分别编码列项。</w:t>
      </w:r>
    </w:p>
    <w:p>
      <w:pPr>
        <w:pStyle w:val="BodyText"/>
        <w:spacing w:line="219" w:lineRule="auto"/>
        <w:rPr>
          <w:sz w:val="20"/>
          <w:szCs w:val="20"/>
        </w:rPr>
      </w:pPr>
      <w:r>
        <w:rPr>
          <w:rFonts w:ascii="Times New Roman" w:hAnsi="Times New Roman" w:eastAsia="Times New Roman" w:cs="Times New Roman"/>
          <w:sz w:val="20"/>
          <w:szCs w:val="20"/>
          <w:spacing w:val="6"/>
        </w:rPr>
        <w:t>J.6.8      </w:t>
      </w:r>
      <w:r>
        <w:rPr>
          <w:sz w:val="20"/>
          <w:szCs w:val="20"/>
          <w:spacing w:val="6"/>
        </w:rPr>
        <w:t>楼(地)面防水上翻高度大于300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rPr>
        <w:t xml:space="preserve"> </w:t>
      </w:r>
      <w:r>
        <w:rPr>
          <w:sz w:val="20"/>
          <w:szCs w:val="20"/>
          <w:spacing w:val="6"/>
        </w:rPr>
        <w:t>时，应按墙面防水相应项目</w:t>
      </w:r>
      <w:r>
        <w:rPr>
          <w:sz w:val="20"/>
          <w:szCs w:val="20"/>
          <w:spacing w:val="5"/>
        </w:rPr>
        <w:t>编码列项。</w:t>
      </w:r>
    </w:p>
    <w:p>
      <w:pPr>
        <w:pStyle w:val="BodyText"/>
        <w:ind w:right="25"/>
        <w:spacing w:before="81" w:line="289" w:lineRule="auto"/>
        <w:rPr>
          <w:sz w:val="20"/>
          <w:szCs w:val="20"/>
        </w:rPr>
      </w:pPr>
      <w:r>
        <w:rPr>
          <w:rFonts w:ascii="Times New Roman" w:hAnsi="Times New Roman" w:eastAsia="Times New Roman" w:cs="Times New Roman"/>
          <w:sz w:val="20"/>
          <w:szCs w:val="20"/>
          <w:spacing w:val="7"/>
        </w:rPr>
        <w:t>J.6.9      </w:t>
      </w:r>
      <w:r>
        <w:rPr>
          <w:sz w:val="20"/>
          <w:szCs w:val="20"/>
          <w:spacing w:val="7"/>
        </w:rPr>
        <w:t>防水底板等各类基础的侧面、上表面防水工程量应并入基础防</w:t>
      </w:r>
      <w:r>
        <w:rPr>
          <w:sz w:val="20"/>
          <w:szCs w:val="20"/>
          <w:spacing w:val="6"/>
        </w:rPr>
        <w:t>水工程量内，筏板以上的挡土墙</w:t>
      </w:r>
      <w:r>
        <w:rPr>
          <w:sz w:val="20"/>
          <w:szCs w:val="20"/>
        </w:rPr>
        <w:t xml:space="preserve"> </w:t>
      </w:r>
      <w:r>
        <w:rPr>
          <w:sz w:val="20"/>
          <w:szCs w:val="20"/>
          <w:spacing w:val="7"/>
        </w:rPr>
        <w:t>防水应按照墙面防水列项并计算工程量。</w:t>
      </w:r>
    </w:p>
    <w:p>
      <w:pPr>
        <w:pStyle w:val="BodyText"/>
        <w:ind w:right="13"/>
        <w:spacing w:before="4" w:line="283" w:lineRule="auto"/>
        <w:rPr>
          <w:sz w:val="20"/>
          <w:szCs w:val="20"/>
        </w:rPr>
      </w:pPr>
      <w:r>
        <w:rPr>
          <w:rFonts w:ascii="Times New Roman" w:hAnsi="Times New Roman" w:eastAsia="Times New Roman" w:cs="Times New Roman"/>
          <w:sz w:val="20"/>
          <w:szCs w:val="20"/>
        </w:rPr>
        <w:t>J.6.10       </w:t>
      </w:r>
      <w:r>
        <w:rPr>
          <w:sz w:val="20"/>
          <w:szCs w:val="20"/>
        </w:rPr>
        <w:t>本附录防水层、隔离层的搭接、拼缝、压边、留槎用量及为满足施工规范所需的附加层用量均不</w:t>
      </w:r>
      <w:r>
        <w:rPr>
          <w:sz w:val="20"/>
          <w:szCs w:val="20"/>
          <w:spacing w:val="12"/>
        </w:rPr>
        <w:t xml:space="preserve"> </w:t>
      </w:r>
      <w:r>
        <w:rPr>
          <w:sz w:val="20"/>
          <w:szCs w:val="20"/>
          <w:spacing w:val="4"/>
        </w:rPr>
        <w:t>另行计算。但设计文件中标注具体尺寸的附加层，应计算工程量，并按附加层材质、做法等项目特征单</w:t>
      </w:r>
      <w:r>
        <w:rPr>
          <w:sz w:val="20"/>
          <w:szCs w:val="20"/>
          <w:spacing w:val="17"/>
        </w:rPr>
        <w:t xml:space="preserve"> </w:t>
      </w:r>
      <w:r>
        <w:rPr>
          <w:sz w:val="20"/>
          <w:szCs w:val="20"/>
          <w:spacing w:val="1"/>
        </w:rPr>
        <w:t>独编码列项。</w:t>
      </w:r>
    </w:p>
    <w:p>
      <w:pPr>
        <w:pStyle w:val="BodyText"/>
        <w:spacing w:before="3" w:line="273" w:lineRule="auto"/>
        <w:rPr>
          <w:sz w:val="21"/>
          <w:szCs w:val="21"/>
        </w:rPr>
      </w:pPr>
      <w:r>
        <w:rPr>
          <w:rFonts w:ascii="Times New Roman" w:hAnsi="Times New Roman" w:eastAsia="Times New Roman" w:cs="Times New Roman"/>
          <w:sz w:val="21"/>
          <w:szCs w:val="21"/>
          <w:spacing w:val="-5"/>
        </w:rPr>
        <w:t>J.6.11      </w:t>
      </w:r>
      <w:r>
        <w:rPr>
          <w:sz w:val="21"/>
          <w:szCs w:val="21"/>
          <w:spacing w:val="-5"/>
        </w:rPr>
        <w:t>墙面防水找平层应按本标准附录</w:t>
      </w:r>
      <w:r>
        <w:rPr>
          <w:sz w:val="21"/>
          <w:szCs w:val="21"/>
          <w:spacing w:val="-47"/>
        </w:rPr>
        <w:t xml:space="preserve"> </w:t>
      </w:r>
      <w:r>
        <w:rPr>
          <w:rFonts w:ascii="Times New Roman" w:hAnsi="Times New Roman" w:eastAsia="Times New Roman" w:cs="Times New Roman"/>
          <w:sz w:val="21"/>
          <w:szCs w:val="21"/>
          <w:spacing w:val="-5"/>
        </w:rPr>
        <w:t>M</w:t>
      </w:r>
      <w:r>
        <w:rPr>
          <w:rFonts w:ascii="Times New Roman" w:hAnsi="Times New Roman" w:eastAsia="Times New Roman" w:cs="Times New Roman"/>
          <w:sz w:val="21"/>
          <w:szCs w:val="21"/>
          <w:spacing w:val="4"/>
        </w:rPr>
        <w:t xml:space="preserve"> </w:t>
      </w:r>
      <w:r>
        <w:rPr>
          <w:sz w:val="21"/>
          <w:szCs w:val="21"/>
          <w:spacing w:val="-5"/>
        </w:rPr>
        <w:t>墙、柱面装饰与隔断、幕墙工程“立面砂浆找平层”项目编</w:t>
      </w:r>
      <w:r>
        <w:rPr>
          <w:sz w:val="21"/>
          <w:szCs w:val="21"/>
        </w:rPr>
        <w:t xml:space="preserve"> </w:t>
      </w:r>
      <w:r>
        <w:rPr>
          <w:sz w:val="21"/>
          <w:szCs w:val="21"/>
          <w:spacing w:val="-2"/>
        </w:rPr>
        <w:t>码列项；楼(地)面及基础防水找平层应按本标准附录</w:t>
      </w:r>
      <w:r>
        <w:rPr>
          <w:sz w:val="21"/>
          <w:szCs w:val="21"/>
          <w:spacing w:val="-55"/>
        </w:rPr>
        <w:t xml:space="preserve"> </w:t>
      </w:r>
      <w:r>
        <w:rPr>
          <w:rFonts w:ascii="Times New Roman" w:hAnsi="Times New Roman" w:eastAsia="Times New Roman" w:cs="Times New Roman"/>
          <w:sz w:val="21"/>
          <w:szCs w:val="21"/>
          <w:spacing w:val="-2"/>
        </w:rPr>
        <w:t>L  </w:t>
      </w:r>
      <w:r>
        <w:rPr>
          <w:sz w:val="21"/>
          <w:szCs w:val="21"/>
          <w:spacing w:val="-2"/>
        </w:rPr>
        <w:t>楼地</w:t>
      </w:r>
      <w:r>
        <w:rPr>
          <w:sz w:val="21"/>
          <w:szCs w:val="21"/>
          <w:spacing w:val="-3"/>
        </w:rPr>
        <w:t>面装饰工程相关找平层项目编码列项；基</w:t>
      </w:r>
      <w:r>
        <w:rPr>
          <w:sz w:val="21"/>
          <w:szCs w:val="21"/>
        </w:rPr>
        <w:t xml:space="preserve"> </w:t>
      </w:r>
      <w:r>
        <w:rPr>
          <w:sz w:val="21"/>
          <w:szCs w:val="21"/>
          <w:spacing w:val="-4"/>
        </w:rPr>
        <w:t>础防水细石混凝土保护层应按本标准附录</w:t>
      </w:r>
      <w:r>
        <w:rPr>
          <w:rFonts w:ascii="Times New Roman" w:hAnsi="Times New Roman" w:eastAsia="Times New Roman" w:cs="Times New Roman"/>
          <w:sz w:val="21"/>
          <w:szCs w:val="21"/>
          <w:spacing w:val="-4"/>
        </w:rPr>
        <w:t>L</w:t>
      </w:r>
      <w:r>
        <w:rPr>
          <w:rFonts w:ascii="Times New Roman" w:hAnsi="Times New Roman" w:eastAsia="Times New Roman" w:cs="Times New Roman"/>
          <w:sz w:val="21"/>
          <w:szCs w:val="21"/>
          <w:spacing w:val="14"/>
        </w:rPr>
        <w:t xml:space="preserve"> </w:t>
      </w:r>
      <w:r>
        <w:rPr>
          <w:sz w:val="21"/>
          <w:szCs w:val="21"/>
          <w:spacing w:val="-4"/>
        </w:rPr>
        <w:t>楼地面装</w:t>
      </w:r>
      <w:r>
        <w:rPr>
          <w:sz w:val="21"/>
          <w:szCs w:val="21"/>
          <w:spacing w:val="-5"/>
        </w:rPr>
        <w:t>饰工程“细石混凝土楼地面”项目编码列项。</w:t>
      </w:r>
    </w:p>
    <w:p>
      <w:pPr>
        <w:pStyle w:val="BodyText"/>
        <w:ind w:right="6"/>
        <w:spacing w:before="15" w:line="287" w:lineRule="auto"/>
        <w:rPr>
          <w:sz w:val="20"/>
          <w:szCs w:val="20"/>
        </w:rPr>
      </w:pPr>
      <w:r>
        <w:rPr>
          <w:rFonts w:ascii="Times New Roman" w:hAnsi="Times New Roman" w:eastAsia="Times New Roman" w:cs="Times New Roman"/>
          <w:sz w:val="20"/>
          <w:szCs w:val="20"/>
          <w:spacing w:val="3"/>
        </w:rPr>
        <w:t>J.6.12       </w:t>
      </w:r>
      <w:r>
        <w:rPr>
          <w:sz w:val="20"/>
          <w:szCs w:val="20"/>
          <w:spacing w:val="3"/>
        </w:rPr>
        <w:t>屋面及防水工程中，设计采用成型钢筋网片、</w:t>
      </w:r>
      <w:r>
        <w:rPr>
          <w:rFonts w:ascii="FangSong" w:hAnsi="FangSong" w:eastAsia="FangSong" w:cs="FangSong"/>
          <w:sz w:val="20"/>
          <w:szCs w:val="20"/>
          <w:spacing w:val="3"/>
        </w:rPr>
        <w:t>成品钢丝网，</w:t>
      </w:r>
      <w:r>
        <w:rPr>
          <w:sz w:val="20"/>
          <w:szCs w:val="20"/>
          <w:spacing w:val="3"/>
        </w:rPr>
        <w:t>应按本标准附录</w:t>
      </w:r>
      <w:r>
        <w:rPr>
          <w:sz w:val="20"/>
          <w:szCs w:val="20"/>
          <w:spacing w:val="-39"/>
        </w:rPr>
        <w:t xml:space="preserve"> </w:t>
      </w:r>
      <w:r>
        <w:rPr>
          <w:rFonts w:ascii="Times New Roman" w:hAnsi="Times New Roman" w:eastAsia="Times New Roman" w:cs="Times New Roman"/>
          <w:sz w:val="20"/>
          <w:szCs w:val="20"/>
          <w:spacing w:val="2"/>
        </w:rPr>
        <w:t>E</w:t>
      </w:r>
      <w:r>
        <w:rPr>
          <w:rFonts w:ascii="Times New Roman" w:hAnsi="Times New Roman" w:eastAsia="Times New Roman" w:cs="Times New Roman"/>
          <w:sz w:val="20"/>
          <w:szCs w:val="20"/>
          <w:spacing w:val="32"/>
          <w:w w:val="101"/>
        </w:rPr>
        <w:t xml:space="preserve"> </w:t>
      </w:r>
      <w:r>
        <w:rPr>
          <w:sz w:val="20"/>
          <w:szCs w:val="20"/>
          <w:spacing w:val="2"/>
        </w:rPr>
        <w:t>混凝土及钢筋混</w:t>
      </w:r>
      <w:r>
        <w:rPr>
          <w:sz w:val="20"/>
          <w:szCs w:val="20"/>
        </w:rPr>
        <w:t xml:space="preserve"> </w:t>
      </w:r>
      <w:r>
        <w:rPr>
          <w:sz w:val="20"/>
          <w:szCs w:val="20"/>
          <w:spacing w:val="-8"/>
        </w:rPr>
        <w:t>凝土工程“钢筋网片”“钢丝网”项目编码列项；设计采用其他形式的钢</w:t>
      </w:r>
      <w:r>
        <w:rPr>
          <w:sz w:val="20"/>
          <w:szCs w:val="20"/>
          <w:spacing w:val="-9"/>
        </w:rPr>
        <w:t>筋，应按“屋面刚性层内配钢筋”项</w:t>
      </w:r>
      <w:r>
        <w:rPr>
          <w:sz w:val="20"/>
          <w:szCs w:val="20"/>
        </w:rPr>
        <w:t xml:space="preserve"> </w:t>
      </w:r>
      <w:r>
        <w:rPr>
          <w:sz w:val="20"/>
          <w:szCs w:val="20"/>
          <w:spacing w:val="1"/>
        </w:rPr>
        <w:t>目编码列项。</w:t>
      </w:r>
    </w:p>
    <w:p>
      <w:pPr>
        <w:spacing w:line="287" w:lineRule="auto"/>
        <w:sectPr>
          <w:footerReference w:type="default" r:id="rId82"/>
          <w:pgSz w:w="11890" w:h="16850"/>
          <w:pgMar w:top="400" w:right="1155" w:bottom="1311" w:left="1479" w:header="0" w:footer="1052"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2264"/>
        <w:spacing w:before="114" w:line="219" w:lineRule="auto"/>
        <w:outlineLvl w:val="0"/>
        <w:rPr>
          <w:sz w:val="35"/>
          <w:szCs w:val="35"/>
        </w:rPr>
      </w:pPr>
      <w:bookmarkStart w:name="bookmark72" w:id="121"/>
      <w:bookmarkEnd w:id="121"/>
      <w:r>
        <w:rPr>
          <w:sz w:val="35"/>
          <w:szCs w:val="35"/>
          <w:spacing w:val="-20"/>
        </w:rPr>
        <w:t>附录</w:t>
      </w:r>
      <w:r>
        <w:rPr>
          <w:sz w:val="35"/>
          <w:szCs w:val="35"/>
          <w:spacing w:val="-81"/>
        </w:rPr>
        <w:t xml:space="preserve"> </w:t>
      </w:r>
      <w:r>
        <w:rPr>
          <w:rFonts w:ascii="Times New Roman" w:hAnsi="Times New Roman" w:eastAsia="Times New Roman" w:cs="Times New Roman"/>
          <w:sz w:val="35"/>
          <w:szCs w:val="35"/>
          <w:spacing w:val="-20"/>
        </w:rPr>
        <w:t>K</w:t>
      </w:r>
      <w:r>
        <w:rPr>
          <w:rFonts w:ascii="Times New Roman" w:hAnsi="Times New Roman" w:eastAsia="Times New Roman" w:cs="Times New Roman"/>
          <w:sz w:val="35"/>
          <w:szCs w:val="35"/>
          <w:spacing w:val="10"/>
        </w:rPr>
        <w:t xml:space="preserve">    </w:t>
      </w:r>
      <w:r>
        <w:rPr>
          <w:sz w:val="35"/>
          <w:szCs w:val="35"/>
          <w:spacing w:val="-20"/>
        </w:rPr>
        <w:t>保温、隔热、防腐工程</w:t>
      </w:r>
    </w:p>
    <w:p>
      <w:pPr>
        <w:spacing w:line="315" w:lineRule="auto"/>
        <w:rPr>
          <w:rFonts w:ascii="Arial"/>
          <w:sz w:val="21"/>
        </w:rPr>
      </w:pPr>
      <w:r/>
    </w:p>
    <w:p>
      <w:pPr>
        <w:spacing w:line="315" w:lineRule="auto"/>
        <w:rPr>
          <w:rFonts w:ascii="Arial"/>
          <w:sz w:val="21"/>
        </w:rPr>
      </w:pPr>
      <w:r/>
    </w:p>
    <w:p>
      <w:pPr>
        <w:pStyle w:val="BodyText"/>
        <w:ind w:left="3514"/>
        <w:spacing w:before="91" w:line="220" w:lineRule="auto"/>
        <w:outlineLvl w:val="1"/>
        <w:rPr>
          <w:sz w:val="28"/>
          <w:szCs w:val="28"/>
        </w:rPr>
      </w:pPr>
      <w:bookmarkStart w:name="bookmark73" w:id="122"/>
      <w:bookmarkEnd w:id="122"/>
      <w:r>
        <w:rPr>
          <w:rFonts w:ascii="Times New Roman" w:hAnsi="Times New Roman" w:eastAsia="Times New Roman" w:cs="Times New Roman"/>
          <w:sz w:val="28"/>
          <w:szCs w:val="28"/>
          <w:spacing w:val="-6"/>
        </w:rPr>
        <w:t>K.</w:t>
      </w:r>
      <w:r>
        <w:rPr>
          <w:rFonts w:ascii="Times New Roman" w:hAnsi="Times New Roman" w:eastAsia="Times New Roman" w:cs="Times New Roman"/>
          <w:sz w:val="28"/>
          <w:szCs w:val="28"/>
          <w:spacing w:val="33"/>
        </w:rPr>
        <w:t xml:space="preserve"> </w:t>
      </w:r>
      <w:r>
        <w:rPr>
          <w:sz w:val="28"/>
          <w:szCs w:val="28"/>
          <w:spacing w:val="-6"/>
        </w:rPr>
        <w:t>1</w:t>
      </w:r>
      <w:r>
        <w:rPr>
          <w:sz w:val="28"/>
          <w:szCs w:val="28"/>
          <w:spacing w:val="26"/>
        </w:rPr>
        <w:t xml:space="preserve">  </w:t>
      </w:r>
      <w:r>
        <w:rPr>
          <w:sz w:val="28"/>
          <w:szCs w:val="28"/>
          <w:spacing w:val="-6"/>
        </w:rPr>
        <w:t>保温、隔热</w:t>
      </w:r>
    </w:p>
    <w:p>
      <w:pPr>
        <w:spacing w:line="275" w:lineRule="auto"/>
        <w:rPr>
          <w:rFonts w:ascii="Arial"/>
          <w:sz w:val="21"/>
        </w:rPr>
      </w:pPr>
      <w:r/>
    </w:p>
    <w:p>
      <w:pPr>
        <w:pStyle w:val="BodyText"/>
        <w:ind w:left="4" w:right="128"/>
        <w:spacing w:before="65" w:line="288" w:lineRule="auto"/>
        <w:rPr>
          <w:sz w:val="20"/>
          <w:szCs w:val="20"/>
        </w:rPr>
      </w:pPr>
      <w:r>
        <w:rPr>
          <w:rFonts w:ascii="Times New Roman" w:hAnsi="Times New Roman" w:eastAsia="Times New Roman" w:cs="Times New Roman"/>
          <w:sz w:val="20"/>
          <w:szCs w:val="20"/>
          <w:spacing w:val="-4"/>
        </w:rPr>
        <w:t>K</w:t>
      </w:r>
      <w:r>
        <w:rPr>
          <w:sz w:val="20"/>
          <w:szCs w:val="20"/>
          <w:spacing w:val="-4"/>
        </w:rPr>
        <w:t>.1.1</w:t>
      </w:r>
      <w:r>
        <w:rPr>
          <w:sz w:val="20"/>
          <w:szCs w:val="20"/>
          <w:spacing w:val="26"/>
        </w:rPr>
        <w:t xml:space="preserve">  </w:t>
      </w:r>
      <w:r>
        <w:rPr>
          <w:sz w:val="20"/>
          <w:szCs w:val="20"/>
          <w:spacing w:val="-4"/>
        </w:rPr>
        <w:t>保温、隔热工程量清单项目设置、项目特征描述的内容、计量单位及工程量计算规则应按表</w:t>
      </w:r>
      <w:r>
        <w:rPr>
          <w:sz w:val="20"/>
          <w:szCs w:val="20"/>
          <w:spacing w:val="-48"/>
        </w:rPr>
        <w:t xml:space="preserve"> </w:t>
      </w:r>
      <w:r>
        <w:rPr>
          <w:rFonts w:ascii="Times New Roman" w:hAnsi="Times New Roman" w:eastAsia="Times New Roman" w:cs="Times New Roman"/>
          <w:sz w:val="20"/>
          <w:szCs w:val="20"/>
          <w:spacing w:val="-4"/>
        </w:rPr>
        <w:t>K.</w:t>
      </w:r>
      <w:r>
        <w:rPr>
          <w:rFonts w:ascii="Times New Roman" w:hAnsi="Times New Roman" w:eastAsia="Times New Roman" w:cs="Times New Roman"/>
          <w:sz w:val="20"/>
          <w:szCs w:val="20"/>
          <w:spacing w:val="-5"/>
        </w:rPr>
        <w:t>1.1</w:t>
      </w:r>
      <w:r>
        <w:rPr>
          <w:rFonts w:ascii="Times New Roman" w:hAnsi="Times New Roman" w:eastAsia="Times New Roman" w:cs="Times New Roman"/>
          <w:sz w:val="20"/>
          <w:szCs w:val="20"/>
        </w:rPr>
        <w:t xml:space="preserve"> </w:t>
      </w:r>
      <w:r>
        <w:rPr>
          <w:sz w:val="20"/>
          <w:szCs w:val="20"/>
          <w:spacing w:val="-2"/>
        </w:rPr>
        <w:t>的规定执行。</w:t>
      </w:r>
    </w:p>
    <w:p>
      <w:pPr>
        <w:pStyle w:val="BodyText"/>
        <w:ind w:left="2947"/>
        <w:spacing w:before="23" w:line="219" w:lineRule="auto"/>
        <w:rPr>
          <w:sz w:val="21"/>
          <w:szCs w:val="21"/>
        </w:rPr>
      </w:pPr>
      <w:r>
        <w:rPr>
          <w:sz w:val="21"/>
          <w:szCs w:val="21"/>
          <w:b/>
          <w:bCs/>
          <w:spacing w:val="-1"/>
        </w:rPr>
        <w:t>表K.1.1保温、隔热(编码：011001)</w:t>
      </w:r>
    </w:p>
    <w:p>
      <w:pPr>
        <w:spacing w:line="40" w:lineRule="exact"/>
        <w:rPr/>
      </w:pPr>
      <w:r/>
    </w:p>
    <w:tbl>
      <w:tblPr>
        <w:tblStyle w:val="TableNormal"/>
        <w:tblW w:w="921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18"/>
        <w:gridCol w:w="1019"/>
        <w:gridCol w:w="1848"/>
        <w:gridCol w:w="1977"/>
      </w:tblGrid>
      <w:tr>
        <w:trPr>
          <w:trHeight w:val="325" w:hRule="atLeast"/>
        </w:trPr>
        <w:tc>
          <w:tcPr>
            <w:tcW w:w="1244"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818" w:type="dxa"/>
            <w:vAlign w:val="top"/>
          </w:tcPr>
          <w:p>
            <w:pPr>
              <w:pStyle w:val="TableText"/>
              <w:ind w:left="503"/>
              <w:spacing w:before="63" w:line="219" w:lineRule="auto"/>
              <w:rPr>
                <w:sz w:val="20"/>
                <w:szCs w:val="20"/>
              </w:rPr>
            </w:pPr>
            <w:r>
              <w:rPr>
                <w:sz w:val="20"/>
                <w:szCs w:val="20"/>
                <w:spacing w:val="2"/>
              </w:rPr>
              <w:t>项目特征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48" w:type="dxa"/>
            <w:vAlign w:val="top"/>
          </w:tcPr>
          <w:p>
            <w:pPr>
              <w:pStyle w:val="TableText"/>
              <w:ind w:left="215"/>
              <w:spacing w:before="63" w:line="219" w:lineRule="auto"/>
              <w:rPr>
                <w:sz w:val="20"/>
                <w:szCs w:val="20"/>
              </w:rPr>
            </w:pPr>
            <w:r>
              <w:rPr>
                <w:sz w:val="20"/>
                <w:szCs w:val="20"/>
                <w:spacing w:val="2"/>
              </w:rPr>
              <w:t>工程量计算规则</w:t>
            </w:r>
          </w:p>
        </w:tc>
        <w:tc>
          <w:tcPr>
            <w:tcW w:w="1977" w:type="dxa"/>
            <w:vAlign w:val="top"/>
          </w:tcPr>
          <w:p>
            <w:pPr>
              <w:pStyle w:val="TableText"/>
              <w:ind w:left="577"/>
              <w:spacing w:before="63" w:line="219" w:lineRule="auto"/>
              <w:rPr>
                <w:sz w:val="20"/>
                <w:szCs w:val="20"/>
              </w:rPr>
            </w:pPr>
            <w:r>
              <w:rPr>
                <w:sz w:val="20"/>
                <w:szCs w:val="20"/>
                <w:spacing w:val="2"/>
              </w:rPr>
              <w:t>工作内容</w:t>
            </w:r>
          </w:p>
        </w:tc>
      </w:tr>
      <w:tr>
        <w:trPr>
          <w:trHeight w:val="1978" w:hRule="atLeast"/>
        </w:trPr>
        <w:tc>
          <w:tcPr>
            <w:tcW w:w="1244" w:type="dxa"/>
            <w:vAlign w:val="top"/>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165"/>
              <w:spacing w:before="65"/>
              <w:rPr>
                <w:sz w:val="20"/>
                <w:szCs w:val="20"/>
              </w:rPr>
            </w:pPr>
            <w:r>
              <w:rPr>
                <w:sz w:val="20"/>
                <w:szCs w:val="20"/>
                <w:spacing w:val="-1"/>
              </w:rPr>
              <w:t>011001001</w:t>
            </w:r>
          </w:p>
        </w:tc>
        <w:tc>
          <w:tcPr>
            <w:tcW w:w="1308" w:type="dxa"/>
            <w:vAlign w:val="top"/>
          </w:tcPr>
          <w:p>
            <w:pPr>
              <w:spacing w:line="344" w:lineRule="auto"/>
              <w:rPr>
                <w:rFonts w:ascii="Arial"/>
                <w:sz w:val="21"/>
              </w:rPr>
            </w:pPr>
            <w:r/>
          </w:p>
          <w:p>
            <w:pPr>
              <w:spacing w:line="345" w:lineRule="auto"/>
              <w:rPr>
                <w:rFonts w:ascii="Arial"/>
                <w:sz w:val="21"/>
              </w:rPr>
            </w:pPr>
            <w:r/>
          </w:p>
          <w:p>
            <w:pPr>
              <w:pStyle w:val="TableText"/>
              <w:ind w:left="439" w:right="245" w:hanging="199"/>
              <w:spacing w:before="65" w:line="261" w:lineRule="auto"/>
              <w:rPr>
                <w:sz w:val="20"/>
                <w:szCs w:val="20"/>
              </w:rPr>
            </w:pPr>
            <w:r>
              <w:rPr>
                <w:sz w:val="20"/>
                <w:szCs w:val="20"/>
                <w:spacing w:val="2"/>
              </w:rPr>
              <w:t>保温隔热 </w:t>
            </w:r>
            <w:r>
              <w:rPr>
                <w:sz w:val="20"/>
                <w:szCs w:val="20"/>
                <w:spacing w:val="-3"/>
              </w:rPr>
              <w:t>屋面</w:t>
            </w:r>
          </w:p>
        </w:tc>
        <w:tc>
          <w:tcPr>
            <w:tcW w:w="1818" w:type="dxa"/>
            <w:vAlign w:val="top"/>
          </w:tcPr>
          <w:p>
            <w:pPr>
              <w:pStyle w:val="TableText"/>
              <w:ind w:left="402" w:right="197" w:hanging="199"/>
              <w:spacing w:before="78" w:line="229" w:lineRule="auto"/>
              <w:rPr>
                <w:sz w:val="20"/>
                <w:szCs w:val="20"/>
              </w:rPr>
            </w:pPr>
            <w:r>
              <w:rPr>
                <w:sz w:val="20"/>
                <w:szCs w:val="20"/>
              </w:rPr>
              <w:t>1.保温隔热方式</w:t>
            </w:r>
            <w:r>
              <w:rPr>
                <w:sz w:val="20"/>
                <w:szCs w:val="20"/>
                <w:spacing w:val="6"/>
              </w:rPr>
              <w:t xml:space="preserve"> </w:t>
            </w:r>
            <w:r>
              <w:rPr>
                <w:sz w:val="20"/>
                <w:szCs w:val="20"/>
                <w:spacing w:val="-2"/>
              </w:rPr>
              <w:t>及材料名称</w:t>
            </w:r>
          </w:p>
          <w:p>
            <w:pPr>
              <w:pStyle w:val="TableText"/>
              <w:ind w:left="352" w:right="62" w:hanging="249"/>
              <w:spacing w:before="43" w:line="239" w:lineRule="auto"/>
              <w:rPr>
                <w:sz w:val="20"/>
                <w:szCs w:val="20"/>
              </w:rPr>
            </w:pPr>
            <w:r>
              <w:rPr>
                <w:sz w:val="20"/>
                <w:szCs w:val="20"/>
                <w:spacing w:val="-2"/>
              </w:rPr>
              <w:t>2.保温隔热材料规</w:t>
            </w:r>
            <w:r>
              <w:rPr>
                <w:sz w:val="20"/>
                <w:szCs w:val="20"/>
                <w:spacing w:val="6"/>
              </w:rPr>
              <w:t xml:space="preserve"> </w:t>
            </w:r>
            <w:r>
              <w:rPr>
                <w:sz w:val="20"/>
                <w:szCs w:val="20"/>
                <w:spacing w:val="-2"/>
              </w:rPr>
              <w:t>格、性能、厚度</w:t>
            </w:r>
          </w:p>
          <w:p>
            <w:pPr>
              <w:pStyle w:val="TableText"/>
              <w:ind w:left="362" w:right="184" w:hanging="159"/>
              <w:spacing w:before="41"/>
              <w:rPr>
                <w:sz w:val="20"/>
                <w:szCs w:val="20"/>
              </w:rPr>
            </w:pPr>
            <w:r>
              <w:rPr>
                <w:sz w:val="20"/>
                <w:szCs w:val="20"/>
                <w:spacing w:val="2"/>
              </w:rPr>
              <w:t>3.隔汽层材料品</w:t>
            </w:r>
            <w:r>
              <w:rPr>
                <w:sz w:val="20"/>
                <w:szCs w:val="20"/>
                <w:spacing w:val="3"/>
              </w:rPr>
              <w:t xml:space="preserve"> </w:t>
            </w:r>
            <w:r>
              <w:rPr>
                <w:sz w:val="20"/>
                <w:szCs w:val="20"/>
                <w:spacing w:val="-2"/>
              </w:rPr>
              <w:t>种、厚度</w:t>
            </w:r>
          </w:p>
          <w:p>
            <w:pPr>
              <w:pStyle w:val="TableText"/>
              <w:ind w:left="92"/>
              <w:spacing w:before="39" w:line="213" w:lineRule="auto"/>
              <w:rPr>
                <w:sz w:val="20"/>
                <w:szCs w:val="20"/>
              </w:rPr>
            </w:pPr>
            <w:r>
              <w:rPr>
                <w:sz w:val="20"/>
                <w:szCs w:val="20"/>
                <w:spacing w:val="-1"/>
              </w:rPr>
              <w:t>4.防护材料种类</w:t>
            </w:r>
          </w:p>
        </w:tc>
        <w:tc>
          <w:tcPr>
            <w:tcW w:w="1019"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48" w:type="dxa"/>
            <w:vAlign w:val="top"/>
          </w:tcPr>
          <w:p>
            <w:pPr>
              <w:spacing w:line="409" w:lineRule="auto"/>
              <w:rPr>
                <w:rFonts w:ascii="Arial"/>
                <w:sz w:val="21"/>
              </w:rPr>
            </w:pPr>
            <w:r/>
          </w:p>
          <w:p>
            <w:pPr>
              <w:pStyle w:val="TableText"/>
              <w:ind w:left="215"/>
              <w:spacing w:before="65" w:line="219" w:lineRule="auto"/>
              <w:rPr>
                <w:sz w:val="20"/>
                <w:szCs w:val="20"/>
              </w:rPr>
            </w:pPr>
            <w:r>
              <w:rPr>
                <w:sz w:val="20"/>
                <w:szCs w:val="20"/>
                <w:spacing w:val="1"/>
              </w:rPr>
              <w:t>按设计图示尺寸</w:t>
            </w:r>
          </w:p>
          <w:p>
            <w:pPr>
              <w:pStyle w:val="TableText"/>
              <w:ind w:left="115"/>
              <w:spacing w:before="44" w:line="219" w:lineRule="auto"/>
              <w:rPr>
                <w:sz w:val="20"/>
                <w:szCs w:val="20"/>
              </w:rPr>
            </w:pPr>
            <w:r>
              <w:rPr>
                <w:sz w:val="20"/>
                <w:szCs w:val="20"/>
                <w:spacing w:val="2"/>
              </w:rPr>
              <w:t>以面积计算。不扣</w:t>
            </w:r>
          </w:p>
          <w:p>
            <w:pPr>
              <w:pStyle w:val="TableText"/>
              <w:spacing w:before="52" w:line="219" w:lineRule="auto"/>
              <w:jc w:val="right"/>
              <w:rPr>
                <w:sz w:val="20"/>
                <w:szCs w:val="20"/>
              </w:rPr>
            </w:pPr>
            <w:r>
              <w:rPr>
                <w:sz w:val="20"/>
                <w:szCs w:val="20"/>
                <w:spacing w:val="11"/>
              </w:rPr>
              <w:t>除单个面积≤0.3m²</w:t>
            </w:r>
          </w:p>
          <w:p>
            <w:pPr>
              <w:pStyle w:val="TableText"/>
              <w:ind w:left="105"/>
              <w:spacing w:before="43" w:line="220" w:lineRule="auto"/>
              <w:rPr>
                <w:sz w:val="20"/>
                <w:szCs w:val="20"/>
              </w:rPr>
            </w:pPr>
            <w:r>
              <w:rPr>
                <w:sz w:val="20"/>
                <w:szCs w:val="20"/>
                <w:spacing w:val="1"/>
              </w:rPr>
              <w:t>的孔洞所占面积</w:t>
            </w:r>
          </w:p>
        </w:tc>
        <w:tc>
          <w:tcPr>
            <w:tcW w:w="1977" w:type="dxa"/>
            <w:vAlign w:val="top"/>
          </w:tcPr>
          <w:p>
            <w:pPr>
              <w:pStyle w:val="TableText"/>
              <w:ind w:left="118"/>
              <w:spacing w:before="78" w:line="219" w:lineRule="auto"/>
              <w:rPr>
                <w:sz w:val="20"/>
                <w:szCs w:val="20"/>
              </w:rPr>
            </w:pPr>
            <w:r>
              <w:rPr>
                <w:sz w:val="20"/>
                <w:szCs w:val="20"/>
                <w:spacing w:val="1"/>
              </w:rPr>
              <w:t>1.基层清理</w:t>
            </w:r>
          </w:p>
          <w:p>
            <w:pPr>
              <w:pStyle w:val="TableText"/>
              <w:ind w:left="77"/>
              <w:spacing w:before="32" w:line="219" w:lineRule="auto"/>
              <w:rPr>
                <w:sz w:val="20"/>
                <w:szCs w:val="20"/>
              </w:rPr>
            </w:pPr>
            <w:r>
              <w:rPr>
                <w:sz w:val="20"/>
                <w:szCs w:val="20"/>
                <w:spacing w:val="3"/>
              </w:rPr>
              <w:t>2.铺设隔汽层(若有)</w:t>
            </w:r>
          </w:p>
          <w:p>
            <w:pPr>
              <w:pStyle w:val="TableText"/>
              <w:ind w:left="77"/>
              <w:spacing w:before="31" w:line="219" w:lineRule="auto"/>
              <w:rPr>
                <w:sz w:val="20"/>
                <w:szCs w:val="20"/>
              </w:rPr>
            </w:pPr>
            <w:r>
              <w:rPr>
                <w:sz w:val="20"/>
                <w:szCs w:val="20"/>
                <w:spacing w:val="3"/>
              </w:rPr>
              <w:t>3.刷粘结材料(若有)</w:t>
            </w:r>
          </w:p>
          <w:p>
            <w:pPr>
              <w:pStyle w:val="TableText"/>
              <w:ind w:left="386" w:right="190" w:hanging="209"/>
              <w:spacing w:before="53" w:line="239" w:lineRule="auto"/>
              <w:rPr>
                <w:sz w:val="20"/>
                <w:szCs w:val="20"/>
              </w:rPr>
            </w:pPr>
            <w:r>
              <w:rPr>
                <w:sz w:val="20"/>
                <w:szCs w:val="20"/>
                <w:spacing w:val="-1"/>
              </w:rPr>
              <w:t>4.保温层铺设、粘</w:t>
            </w:r>
            <w:r>
              <w:rPr>
                <w:sz w:val="20"/>
                <w:szCs w:val="20"/>
              </w:rPr>
              <w:t xml:space="preserve"> </w:t>
            </w:r>
            <w:r>
              <w:rPr>
                <w:sz w:val="20"/>
                <w:szCs w:val="20"/>
                <w:spacing w:val="-2"/>
              </w:rPr>
              <w:t>贴、喷涂或浇筑</w:t>
            </w:r>
          </w:p>
          <w:p>
            <w:pPr>
              <w:pStyle w:val="TableText"/>
              <w:ind w:left="376" w:right="174" w:hanging="199"/>
              <w:spacing w:before="42" w:line="229" w:lineRule="auto"/>
              <w:rPr>
                <w:sz w:val="20"/>
                <w:szCs w:val="20"/>
              </w:rPr>
            </w:pPr>
            <w:r>
              <w:rPr>
                <w:sz w:val="20"/>
                <w:szCs w:val="20"/>
                <w:spacing w:val="1"/>
              </w:rPr>
              <w:t>5.铺、刷(喷)防护</w:t>
            </w:r>
            <w:r>
              <w:rPr>
                <w:sz w:val="20"/>
                <w:szCs w:val="20"/>
                <w:spacing w:val="3"/>
              </w:rPr>
              <w:t xml:space="preserve"> </w:t>
            </w:r>
            <w:r>
              <w:rPr>
                <w:sz w:val="20"/>
                <w:szCs w:val="20"/>
                <w:spacing w:val="-2"/>
              </w:rPr>
              <w:t>材料</w:t>
            </w:r>
          </w:p>
        </w:tc>
      </w:tr>
      <w:tr>
        <w:trPr>
          <w:trHeight w:val="1978" w:hRule="atLeast"/>
        </w:trPr>
        <w:tc>
          <w:tcPr>
            <w:tcW w:w="1244" w:type="dxa"/>
            <w:vAlign w:val="top"/>
          </w:tcPr>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165"/>
              <w:spacing w:before="65"/>
              <w:rPr>
                <w:sz w:val="20"/>
                <w:szCs w:val="20"/>
              </w:rPr>
            </w:pPr>
            <w:r>
              <w:rPr>
                <w:sz w:val="20"/>
                <w:szCs w:val="20"/>
                <w:spacing w:val="-1"/>
              </w:rPr>
              <w:t>011001002</w:t>
            </w:r>
          </w:p>
        </w:tc>
        <w:tc>
          <w:tcPr>
            <w:tcW w:w="1308" w:type="dxa"/>
            <w:vAlign w:val="top"/>
          </w:tcPr>
          <w:p>
            <w:pPr>
              <w:spacing w:line="335" w:lineRule="auto"/>
              <w:rPr>
                <w:rFonts w:ascii="Arial"/>
                <w:sz w:val="21"/>
              </w:rPr>
            </w:pPr>
            <w:r/>
          </w:p>
          <w:p>
            <w:pPr>
              <w:spacing w:line="336" w:lineRule="auto"/>
              <w:rPr>
                <w:rFonts w:ascii="Arial"/>
                <w:sz w:val="21"/>
              </w:rPr>
            </w:pPr>
            <w:r/>
          </w:p>
          <w:p>
            <w:pPr>
              <w:pStyle w:val="TableText"/>
              <w:ind w:left="240"/>
              <w:spacing w:before="65" w:line="220" w:lineRule="auto"/>
              <w:rPr>
                <w:sz w:val="20"/>
                <w:szCs w:val="20"/>
              </w:rPr>
            </w:pPr>
            <w:r>
              <w:rPr>
                <w:sz w:val="20"/>
                <w:szCs w:val="20"/>
                <w:spacing w:val="2"/>
              </w:rPr>
              <w:t>保温隔热</w:t>
            </w:r>
          </w:p>
          <w:p>
            <w:pPr>
              <w:pStyle w:val="TableText"/>
              <w:ind w:left="440"/>
              <w:spacing w:before="41" w:line="220" w:lineRule="auto"/>
              <w:rPr>
                <w:sz w:val="20"/>
                <w:szCs w:val="20"/>
              </w:rPr>
            </w:pPr>
            <w:r>
              <w:rPr>
                <w:sz w:val="20"/>
                <w:szCs w:val="20"/>
                <w:spacing w:val="5"/>
              </w:rPr>
              <w:t>天棚</w:t>
            </w:r>
          </w:p>
        </w:tc>
        <w:tc>
          <w:tcPr>
            <w:tcW w:w="1818" w:type="dxa"/>
            <w:vAlign w:val="top"/>
          </w:tcPr>
          <w:p>
            <w:pPr>
              <w:pStyle w:val="TableText"/>
              <w:ind w:left="402" w:right="197" w:hanging="199"/>
              <w:spacing w:before="200" w:line="238" w:lineRule="auto"/>
              <w:rPr>
                <w:sz w:val="20"/>
                <w:szCs w:val="20"/>
              </w:rPr>
            </w:pPr>
            <w:r>
              <w:rPr>
                <w:sz w:val="20"/>
                <w:szCs w:val="20"/>
              </w:rPr>
              <w:t>1.保温隔热方式</w:t>
            </w:r>
            <w:r>
              <w:rPr>
                <w:sz w:val="20"/>
                <w:szCs w:val="20"/>
                <w:spacing w:val="6"/>
              </w:rPr>
              <w:t xml:space="preserve"> </w:t>
            </w:r>
            <w:r>
              <w:rPr>
                <w:sz w:val="20"/>
                <w:szCs w:val="20"/>
                <w:spacing w:val="-2"/>
              </w:rPr>
              <w:t>及材料名称</w:t>
            </w:r>
          </w:p>
          <w:p>
            <w:pPr>
              <w:pStyle w:val="TableText"/>
              <w:ind w:left="362" w:right="124" w:hanging="159"/>
              <w:spacing w:before="42"/>
              <w:rPr>
                <w:sz w:val="20"/>
                <w:szCs w:val="20"/>
              </w:rPr>
            </w:pPr>
            <w:r>
              <w:rPr>
                <w:sz w:val="20"/>
                <w:szCs w:val="20"/>
                <w:spacing w:val="-2"/>
              </w:rPr>
              <w:t>2.保温隔热材料</w:t>
            </w:r>
            <w:r>
              <w:rPr>
                <w:sz w:val="20"/>
                <w:szCs w:val="20"/>
                <w:spacing w:val="2"/>
              </w:rPr>
              <w:t xml:space="preserve">  </w:t>
            </w:r>
            <w:r>
              <w:rPr>
                <w:sz w:val="20"/>
                <w:szCs w:val="20"/>
                <w:spacing w:val="20"/>
              </w:rPr>
              <w:t>规格、性能、</w:t>
            </w:r>
            <w:r>
              <w:rPr>
                <w:sz w:val="20"/>
                <w:szCs w:val="20"/>
              </w:rPr>
              <w:t xml:space="preserve"> </w:t>
            </w:r>
            <w:r>
              <w:rPr>
                <w:sz w:val="20"/>
                <w:szCs w:val="20"/>
                <w:spacing w:val="5"/>
              </w:rPr>
              <w:t>厚度</w:t>
            </w:r>
          </w:p>
          <w:p>
            <w:pPr>
              <w:pStyle w:val="TableText"/>
              <w:ind w:left="203"/>
              <w:spacing w:before="59" w:line="219" w:lineRule="auto"/>
              <w:rPr>
                <w:sz w:val="20"/>
                <w:szCs w:val="20"/>
              </w:rPr>
            </w:pPr>
            <w:r>
              <w:rPr>
                <w:sz w:val="20"/>
                <w:szCs w:val="20"/>
                <w:spacing w:val="1"/>
              </w:rPr>
              <w:t>3.防护材料种类</w:t>
            </w:r>
          </w:p>
        </w:tc>
        <w:tc>
          <w:tcPr>
            <w:tcW w:w="1019" w:type="dxa"/>
            <w:vAlign w:val="top"/>
            <w:vMerge w:val="continue"/>
            <w:tcBorders>
              <w:top w:val="nil"/>
              <w:bottom w:val="nil"/>
            </w:tcBorders>
          </w:tcPr>
          <w:p>
            <w:pPr>
              <w:rPr>
                <w:rFonts w:ascii="Arial"/>
                <w:sz w:val="21"/>
              </w:rPr>
            </w:pPr>
            <w:r/>
          </w:p>
        </w:tc>
        <w:tc>
          <w:tcPr>
            <w:tcW w:w="1848" w:type="dxa"/>
            <w:vAlign w:val="top"/>
          </w:tcPr>
          <w:p>
            <w:pPr>
              <w:pStyle w:val="TableText"/>
              <w:ind w:left="215"/>
              <w:spacing w:before="68" w:line="219" w:lineRule="auto"/>
              <w:rPr>
                <w:sz w:val="20"/>
                <w:szCs w:val="20"/>
              </w:rPr>
            </w:pPr>
            <w:r>
              <w:rPr>
                <w:sz w:val="20"/>
                <w:szCs w:val="20"/>
                <w:spacing w:val="1"/>
              </w:rPr>
              <w:t>按设计图示尺寸</w:t>
            </w:r>
          </w:p>
          <w:p>
            <w:pPr>
              <w:pStyle w:val="TableText"/>
              <w:ind w:left="115"/>
              <w:spacing w:before="44" w:line="219" w:lineRule="auto"/>
              <w:rPr>
                <w:sz w:val="20"/>
                <w:szCs w:val="20"/>
              </w:rPr>
            </w:pPr>
            <w:r>
              <w:rPr>
                <w:sz w:val="20"/>
                <w:szCs w:val="20"/>
                <w:spacing w:val="2"/>
              </w:rPr>
              <w:t>以面积计算。不扣</w:t>
            </w:r>
          </w:p>
          <w:p>
            <w:pPr>
              <w:pStyle w:val="TableText"/>
              <w:spacing w:before="42" w:line="219" w:lineRule="auto"/>
              <w:jc w:val="right"/>
              <w:rPr>
                <w:sz w:val="20"/>
                <w:szCs w:val="20"/>
              </w:rPr>
            </w:pPr>
            <w:r>
              <w:rPr>
                <w:sz w:val="20"/>
                <w:szCs w:val="20"/>
                <w:spacing w:val="11"/>
              </w:rPr>
              <w:t>除单个面积≤0.3m²</w:t>
            </w:r>
          </w:p>
          <w:p>
            <w:pPr>
              <w:pStyle w:val="TableText"/>
              <w:ind w:left="15"/>
              <w:spacing w:before="43" w:line="220" w:lineRule="auto"/>
              <w:rPr>
                <w:sz w:val="20"/>
                <w:szCs w:val="20"/>
              </w:rPr>
            </w:pPr>
            <w:r>
              <w:rPr>
                <w:sz w:val="20"/>
                <w:szCs w:val="20"/>
                <w:spacing w:val="1"/>
              </w:rPr>
              <w:t>的柱、垛、孔洞所占</w:t>
            </w:r>
          </w:p>
          <w:p>
            <w:pPr>
              <w:pStyle w:val="TableText"/>
              <w:ind w:left="115"/>
              <w:spacing w:before="41" w:line="220" w:lineRule="auto"/>
              <w:rPr>
                <w:sz w:val="20"/>
                <w:szCs w:val="20"/>
              </w:rPr>
            </w:pPr>
            <w:r>
              <w:rPr>
                <w:sz w:val="20"/>
                <w:szCs w:val="20"/>
                <w:spacing w:val="-1"/>
              </w:rPr>
              <w:t>面积，与天棚相连</w:t>
            </w:r>
          </w:p>
          <w:p>
            <w:pPr>
              <w:pStyle w:val="TableText"/>
              <w:ind w:left="115"/>
              <w:spacing w:before="42" w:line="219" w:lineRule="auto"/>
              <w:rPr>
                <w:sz w:val="20"/>
                <w:szCs w:val="20"/>
              </w:rPr>
            </w:pPr>
            <w:r>
              <w:rPr>
                <w:sz w:val="20"/>
                <w:szCs w:val="20"/>
                <w:spacing w:val="1"/>
              </w:rPr>
              <w:t>的梁按展开面积并</w:t>
            </w:r>
          </w:p>
          <w:p>
            <w:pPr>
              <w:pStyle w:val="TableText"/>
              <w:ind w:left="105"/>
              <w:spacing w:before="32" w:line="210" w:lineRule="auto"/>
              <w:rPr>
                <w:sz w:val="20"/>
                <w:szCs w:val="20"/>
              </w:rPr>
            </w:pPr>
            <w:r>
              <w:rPr>
                <w:sz w:val="20"/>
                <w:szCs w:val="20"/>
                <w:spacing w:val="3"/>
              </w:rPr>
              <w:t>人天棚工程量内</w:t>
            </w:r>
          </w:p>
        </w:tc>
        <w:tc>
          <w:tcPr>
            <w:tcW w:w="1977" w:type="dxa"/>
            <w:vAlign w:val="top"/>
          </w:tcPr>
          <w:p>
            <w:pPr>
              <w:pStyle w:val="TableText"/>
              <w:ind w:left="118"/>
              <w:spacing w:before="210" w:line="219" w:lineRule="auto"/>
              <w:rPr>
                <w:sz w:val="20"/>
                <w:szCs w:val="20"/>
              </w:rPr>
            </w:pPr>
            <w:r>
              <w:rPr>
                <w:sz w:val="20"/>
                <w:szCs w:val="20"/>
                <w:spacing w:val="1"/>
              </w:rPr>
              <w:t>1.基层清理</w:t>
            </w:r>
          </w:p>
          <w:p>
            <w:pPr>
              <w:pStyle w:val="TableText"/>
              <w:ind w:left="77"/>
              <w:spacing w:before="41" w:line="219" w:lineRule="auto"/>
              <w:rPr>
                <w:sz w:val="20"/>
                <w:szCs w:val="20"/>
              </w:rPr>
            </w:pPr>
            <w:r>
              <w:rPr>
                <w:sz w:val="20"/>
                <w:szCs w:val="20"/>
                <w:spacing w:val="3"/>
              </w:rPr>
              <w:t>2.刷粘结材料(若有)</w:t>
            </w:r>
          </w:p>
          <w:p>
            <w:pPr>
              <w:pStyle w:val="TableText"/>
              <w:ind w:left="376" w:right="179" w:hanging="199"/>
              <w:spacing w:before="44" w:line="234" w:lineRule="auto"/>
              <w:rPr>
                <w:sz w:val="20"/>
                <w:szCs w:val="20"/>
              </w:rPr>
            </w:pPr>
            <w:r>
              <w:rPr>
                <w:sz w:val="20"/>
                <w:szCs w:val="20"/>
                <w:spacing w:val="1"/>
              </w:rPr>
              <w:t>3.保温层抹压、粘</w:t>
            </w:r>
            <w:r>
              <w:rPr>
                <w:sz w:val="20"/>
                <w:szCs w:val="20"/>
              </w:rPr>
              <w:t xml:space="preserve"> </w:t>
            </w:r>
            <w:r>
              <w:rPr>
                <w:sz w:val="20"/>
                <w:szCs w:val="20"/>
                <w:spacing w:val="2"/>
              </w:rPr>
              <w:t>贴、喷涂</w:t>
            </w:r>
          </w:p>
          <w:p>
            <w:pPr>
              <w:pStyle w:val="TableText"/>
              <w:ind w:left="367" w:right="174" w:hanging="190"/>
              <w:spacing w:before="42" w:line="238" w:lineRule="auto"/>
              <w:rPr>
                <w:sz w:val="20"/>
                <w:szCs w:val="20"/>
              </w:rPr>
            </w:pPr>
            <w:r>
              <w:rPr>
                <w:sz w:val="20"/>
                <w:szCs w:val="20"/>
                <w:spacing w:val="1"/>
              </w:rPr>
              <w:t>4.铺、刷(喷)防护</w:t>
            </w:r>
            <w:r>
              <w:rPr>
                <w:sz w:val="20"/>
                <w:szCs w:val="20"/>
                <w:spacing w:val="3"/>
              </w:rPr>
              <w:t xml:space="preserve"> </w:t>
            </w:r>
            <w:r>
              <w:rPr>
                <w:sz w:val="20"/>
                <w:szCs w:val="20"/>
                <w:spacing w:val="-2"/>
              </w:rPr>
              <w:t>材料</w:t>
            </w:r>
          </w:p>
        </w:tc>
      </w:tr>
      <w:tr>
        <w:trPr>
          <w:trHeight w:val="2567" w:hRule="atLeast"/>
        </w:trPr>
        <w:tc>
          <w:tcPr>
            <w:tcW w:w="1244"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65"/>
              <w:spacing w:before="65"/>
              <w:rPr>
                <w:sz w:val="20"/>
                <w:szCs w:val="20"/>
              </w:rPr>
            </w:pPr>
            <w:r>
              <w:rPr>
                <w:sz w:val="20"/>
                <w:szCs w:val="20"/>
                <w:spacing w:val="-1"/>
              </w:rPr>
              <w:t>011001003</w:t>
            </w:r>
          </w:p>
        </w:tc>
        <w:tc>
          <w:tcPr>
            <w:tcW w:w="1308"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40"/>
              <w:spacing w:before="65" w:line="220" w:lineRule="auto"/>
              <w:rPr>
                <w:sz w:val="20"/>
                <w:szCs w:val="20"/>
              </w:rPr>
            </w:pPr>
            <w:r>
              <w:rPr>
                <w:sz w:val="20"/>
                <w:szCs w:val="20"/>
                <w:spacing w:val="2"/>
              </w:rPr>
              <w:t>保温隔热</w:t>
            </w:r>
          </w:p>
          <w:p>
            <w:pPr>
              <w:pStyle w:val="TableText"/>
              <w:ind w:left="440"/>
              <w:spacing w:before="22" w:line="221" w:lineRule="auto"/>
              <w:rPr>
                <w:sz w:val="20"/>
                <w:szCs w:val="20"/>
              </w:rPr>
            </w:pPr>
            <w:r>
              <w:rPr>
                <w:sz w:val="20"/>
                <w:szCs w:val="20"/>
                <w:spacing w:val="-2"/>
              </w:rPr>
              <w:t>墙面</w:t>
            </w:r>
          </w:p>
        </w:tc>
        <w:tc>
          <w:tcPr>
            <w:tcW w:w="1818"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203"/>
              <w:spacing w:before="65" w:line="219" w:lineRule="auto"/>
              <w:rPr>
                <w:sz w:val="20"/>
                <w:szCs w:val="20"/>
              </w:rPr>
            </w:pPr>
            <w:r>
              <w:rPr>
                <w:sz w:val="20"/>
                <w:szCs w:val="20"/>
              </w:rPr>
              <w:t>1.保温隔热部位</w:t>
            </w:r>
          </w:p>
          <w:p>
            <w:pPr>
              <w:pStyle w:val="TableText"/>
              <w:ind w:left="402" w:right="215" w:hanging="199"/>
              <w:spacing w:before="43" w:line="233" w:lineRule="auto"/>
              <w:rPr>
                <w:sz w:val="20"/>
                <w:szCs w:val="20"/>
              </w:rPr>
            </w:pPr>
            <w:r>
              <w:rPr>
                <w:sz w:val="20"/>
                <w:szCs w:val="20"/>
                <w:spacing w:val="-2"/>
              </w:rPr>
              <w:t>2.保温隔热方式</w:t>
            </w:r>
            <w:r>
              <w:rPr>
                <w:sz w:val="20"/>
                <w:szCs w:val="20"/>
                <w:spacing w:val="4"/>
              </w:rPr>
              <w:t xml:space="preserve"> </w:t>
            </w:r>
            <w:r>
              <w:rPr>
                <w:sz w:val="20"/>
                <w:szCs w:val="20"/>
                <w:spacing w:val="-2"/>
              </w:rPr>
              <w:t>及材料名称</w:t>
            </w:r>
          </w:p>
          <w:p>
            <w:pPr>
              <w:pStyle w:val="TableText"/>
              <w:ind w:left="362" w:right="52" w:hanging="259"/>
              <w:spacing w:before="52" w:line="235" w:lineRule="auto"/>
              <w:rPr>
                <w:sz w:val="20"/>
                <w:szCs w:val="20"/>
              </w:rPr>
            </w:pPr>
            <w:r>
              <w:rPr>
                <w:sz w:val="20"/>
                <w:szCs w:val="20"/>
              </w:rPr>
              <w:t>3.保温隔热材料规</w:t>
            </w:r>
            <w:r>
              <w:rPr>
                <w:sz w:val="20"/>
                <w:szCs w:val="20"/>
                <w:spacing w:val="7"/>
              </w:rPr>
              <w:t xml:space="preserve"> </w:t>
            </w:r>
            <w:r>
              <w:rPr>
                <w:sz w:val="20"/>
                <w:szCs w:val="20"/>
                <w:spacing w:val="-2"/>
              </w:rPr>
              <w:t>格、性能、厚度</w:t>
            </w:r>
          </w:p>
          <w:p>
            <w:pPr>
              <w:pStyle w:val="TableText"/>
              <w:ind w:left="362" w:right="5" w:hanging="259"/>
              <w:spacing w:before="41" w:line="230" w:lineRule="auto"/>
              <w:rPr>
                <w:sz w:val="20"/>
                <w:szCs w:val="20"/>
              </w:rPr>
            </w:pPr>
            <w:r>
              <w:rPr>
                <w:sz w:val="20"/>
                <w:szCs w:val="20"/>
                <w:spacing w:val="11"/>
              </w:rPr>
              <w:t>4.龙骨材料品种、</w:t>
            </w:r>
            <w:r>
              <w:rPr>
                <w:sz w:val="20"/>
                <w:szCs w:val="20"/>
              </w:rPr>
              <w:t xml:space="preserve"> </w:t>
            </w:r>
            <w:r>
              <w:rPr>
                <w:sz w:val="20"/>
                <w:szCs w:val="20"/>
                <w:spacing w:val="-3"/>
              </w:rPr>
              <w:t>规格</w:t>
            </w:r>
          </w:p>
          <w:p>
            <w:pPr>
              <w:pStyle w:val="TableText"/>
              <w:ind w:left="203"/>
              <w:spacing w:before="61" w:line="219" w:lineRule="auto"/>
              <w:rPr>
                <w:sz w:val="20"/>
                <w:szCs w:val="20"/>
              </w:rPr>
            </w:pPr>
            <w:r>
              <w:rPr>
                <w:sz w:val="20"/>
                <w:szCs w:val="20"/>
                <w:spacing w:val="1"/>
              </w:rPr>
              <w:t>5.防护材料种类</w:t>
            </w:r>
          </w:p>
        </w:tc>
        <w:tc>
          <w:tcPr>
            <w:tcW w:w="1019" w:type="dxa"/>
            <w:vAlign w:val="top"/>
            <w:vMerge w:val="continue"/>
            <w:tcBorders>
              <w:top w:val="nil"/>
              <w:bottom w:val="nil"/>
            </w:tcBorders>
          </w:tcPr>
          <w:p>
            <w:pPr>
              <w:rPr>
                <w:rFonts w:ascii="Arial"/>
                <w:sz w:val="21"/>
              </w:rPr>
            </w:pPr>
            <w:r/>
          </w:p>
        </w:tc>
        <w:tc>
          <w:tcPr>
            <w:tcW w:w="1848" w:type="dxa"/>
            <w:vAlign w:val="top"/>
          </w:tcPr>
          <w:p>
            <w:pPr>
              <w:pStyle w:val="TableText"/>
              <w:ind w:left="105" w:right="111" w:firstLine="109"/>
              <w:spacing w:before="90" w:line="256" w:lineRule="auto"/>
              <w:rPr>
                <w:sz w:val="20"/>
                <w:szCs w:val="20"/>
              </w:rPr>
            </w:pPr>
            <w:r>
              <w:rPr>
                <w:sz w:val="20"/>
                <w:szCs w:val="20"/>
                <w:spacing w:val="1"/>
              </w:rPr>
              <w:t>按设计图示尺寸  </w:t>
            </w:r>
            <w:r>
              <w:rPr>
                <w:sz w:val="20"/>
                <w:szCs w:val="20"/>
                <w:spacing w:val="2"/>
              </w:rPr>
              <w:t>以面积计算。扣除</w:t>
            </w:r>
            <w:r>
              <w:rPr>
                <w:sz w:val="20"/>
                <w:szCs w:val="20"/>
                <w:spacing w:val="3"/>
              </w:rPr>
              <w:t xml:space="preserve"> </w:t>
            </w:r>
            <w:r>
              <w:rPr>
                <w:sz w:val="20"/>
                <w:szCs w:val="20"/>
                <w:spacing w:val="1"/>
              </w:rPr>
              <w:t>门窗洞口所占面</w:t>
            </w:r>
          </w:p>
          <w:p>
            <w:pPr>
              <w:pStyle w:val="TableText"/>
              <w:ind w:left="95" w:right="21" w:firstLine="19"/>
              <w:spacing w:before="3" w:line="251" w:lineRule="auto"/>
              <w:rPr>
                <w:sz w:val="20"/>
                <w:szCs w:val="20"/>
              </w:rPr>
            </w:pPr>
            <w:r>
              <w:rPr>
                <w:sz w:val="20"/>
                <w:szCs w:val="20"/>
                <w:spacing w:val="-1"/>
              </w:rPr>
              <w:t>积，不扣除单个面</w:t>
            </w:r>
            <w:r>
              <w:rPr>
                <w:sz w:val="20"/>
                <w:szCs w:val="20"/>
              </w:rPr>
              <w:t xml:space="preserve">  </w:t>
            </w:r>
            <w:r>
              <w:rPr>
                <w:sz w:val="20"/>
                <w:szCs w:val="20"/>
                <w:spacing w:val="22"/>
              </w:rPr>
              <w:t>积≤0.3m²的梁、</w:t>
            </w:r>
            <w:r>
              <w:rPr>
                <w:sz w:val="20"/>
                <w:szCs w:val="20"/>
              </w:rPr>
              <w:t xml:space="preserve"> </w:t>
            </w:r>
            <w:r>
              <w:rPr>
                <w:sz w:val="20"/>
                <w:szCs w:val="20"/>
                <w:spacing w:val="5"/>
              </w:rPr>
              <w:t>孔洞所占面积；门</w:t>
            </w:r>
            <w:r>
              <w:rPr>
                <w:sz w:val="20"/>
                <w:szCs w:val="20"/>
                <w:spacing w:val="1"/>
              </w:rPr>
              <w:t xml:space="preserve"> </w:t>
            </w:r>
            <w:r>
              <w:rPr>
                <w:sz w:val="20"/>
                <w:szCs w:val="20"/>
                <w:spacing w:val="4"/>
              </w:rPr>
              <w:t>窗洞口侧壁以及与</w:t>
            </w:r>
            <w:r>
              <w:rPr>
                <w:sz w:val="20"/>
                <w:szCs w:val="20"/>
                <w:spacing w:val="1"/>
              </w:rPr>
              <w:t xml:space="preserve">  </w:t>
            </w:r>
            <w:r>
              <w:rPr>
                <w:sz w:val="20"/>
                <w:szCs w:val="20"/>
                <w:spacing w:val="1"/>
              </w:rPr>
              <w:t>墙相连的柱，并入  </w:t>
            </w:r>
            <w:r>
              <w:rPr>
                <w:sz w:val="20"/>
                <w:szCs w:val="20"/>
                <w:spacing w:val="4"/>
              </w:rPr>
              <w:t>墙面工程量内</w:t>
            </w:r>
          </w:p>
        </w:tc>
        <w:tc>
          <w:tcPr>
            <w:tcW w:w="1977" w:type="dxa"/>
            <w:vAlign w:val="top"/>
            <w:vMerge w:val="restart"/>
            <w:tcBorders>
              <w:bottom w:val="nil"/>
            </w:tcBorders>
          </w:tcPr>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TableText"/>
              <w:ind w:left="118"/>
              <w:spacing w:before="65" w:line="219" w:lineRule="auto"/>
              <w:rPr>
                <w:sz w:val="20"/>
                <w:szCs w:val="20"/>
              </w:rPr>
            </w:pPr>
            <w:r>
              <w:rPr>
                <w:sz w:val="20"/>
                <w:szCs w:val="20"/>
                <w:spacing w:val="1"/>
              </w:rPr>
              <w:t>1.基层清理</w:t>
            </w:r>
          </w:p>
          <w:p>
            <w:pPr>
              <w:pStyle w:val="TableText"/>
              <w:ind w:left="366" w:right="99" w:hanging="289"/>
              <w:spacing w:before="41" w:line="230" w:lineRule="auto"/>
              <w:rPr>
                <w:sz w:val="20"/>
                <w:szCs w:val="20"/>
              </w:rPr>
            </w:pPr>
            <w:r>
              <w:rPr>
                <w:sz w:val="20"/>
                <w:szCs w:val="20"/>
                <w:spacing w:val="-2"/>
              </w:rPr>
              <w:t>2.涂刷界面剂、界面</w:t>
            </w:r>
            <w:r>
              <w:rPr>
                <w:sz w:val="20"/>
                <w:szCs w:val="20"/>
                <w:spacing w:val="8"/>
              </w:rPr>
              <w:t xml:space="preserve"> </w:t>
            </w:r>
            <w:r>
              <w:rPr>
                <w:sz w:val="20"/>
                <w:szCs w:val="20"/>
                <w:spacing w:val="-2"/>
              </w:rPr>
              <w:t>砂浆</w:t>
            </w:r>
          </w:p>
          <w:p>
            <w:pPr>
              <w:pStyle w:val="TableText"/>
              <w:ind w:left="353" w:hanging="235"/>
              <w:spacing w:before="51" w:line="234" w:lineRule="auto"/>
              <w:rPr>
                <w:sz w:val="20"/>
                <w:szCs w:val="20"/>
              </w:rPr>
            </w:pPr>
            <w:r>
              <w:rPr>
                <w:sz w:val="20"/>
                <w:szCs w:val="20"/>
                <w:spacing w:val="-14"/>
              </w:rPr>
              <w:t>3.安装龙骨，填、贴、</w:t>
            </w:r>
            <w:r>
              <w:rPr>
                <w:sz w:val="20"/>
                <w:szCs w:val="20"/>
                <w:spacing w:val="1"/>
              </w:rPr>
              <w:t xml:space="preserve"> </w:t>
            </w:r>
            <w:r>
              <w:rPr>
                <w:sz w:val="20"/>
                <w:szCs w:val="20"/>
                <w:spacing w:val="-11"/>
              </w:rPr>
              <w:t>挂保温材料；粘</w:t>
            </w:r>
          </w:p>
          <w:p>
            <w:pPr>
              <w:pStyle w:val="TableText"/>
              <w:ind w:left="277" w:firstLine="94"/>
              <w:spacing w:before="43" w:line="245" w:lineRule="auto"/>
              <w:rPr>
                <w:sz w:val="20"/>
                <w:szCs w:val="20"/>
              </w:rPr>
            </w:pPr>
            <w:r>
              <w:rPr>
                <w:sz w:val="20"/>
                <w:szCs w:val="20"/>
                <w:spacing w:val="-1"/>
              </w:rPr>
              <w:t>贴、固定保温板；</w:t>
            </w:r>
            <w:r>
              <w:rPr>
                <w:sz w:val="20"/>
                <w:szCs w:val="20"/>
                <w:spacing w:val="1"/>
              </w:rPr>
              <w:t xml:space="preserve"> </w:t>
            </w:r>
            <w:r>
              <w:rPr>
                <w:sz w:val="20"/>
                <w:szCs w:val="20"/>
                <w:spacing w:val="-1"/>
              </w:rPr>
              <w:t>抹压保温浆料；喷</w:t>
            </w:r>
            <w:r>
              <w:rPr>
                <w:sz w:val="20"/>
                <w:szCs w:val="20"/>
                <w:spacing w:val="1"/>
              </w:rPr>
              <w:t xml:space="preserve">  </w:t>
            </w:r>
            <w:r>
              <w:rPr>
                <w:sz w:val="20"/>
                <w:szCs w:val="20"/>
                <w:spacing w:val="-10"/>
              </w:rPr>
              <w:t>涂发泡保温材料</w:t>
            </w:r>
          </w:p>
          <w:p>
            <w:pPr>
              <w:pStyle w:val="TableText"/>
              <w:ind w:left="177"/>
              <w:spacing w:before="44" w:line="219" w:lineRule="auto"/>
              <w:rPr>
                <w:sz w:val="20"/>
                <w:szCs w:val="20"/>
              </w:rPr>
            </w:pPr>
            <w:r>
              <w:rPr>
                <w:sz w:val="20"/>
                <w:szCs w:val="20"/>
                <w:spacing w:val="-1"/>
              </w:rPr>
              <w:t>4.粘贴防火隔离带</w:t>
            </w:r>
          </w:p>
          <w:p>
            <w:pPr>
              <w:pStyle w:val="TableText"/>
              <w:ind w:left="376" w:right="79" w:hanging="299"/>
              <w:spacing w:before="43" w:line="238" w:lineRule="auto"/>
              <w:rPr>
                <w:sz w:val="20"/>
                <w:szCs w:val="20"/>
              </w:rPr>
            </w:pPr>
            <w:r>
              <w:rPr>
                <w:sz w:val="20"/>
                <w:szCs w:val="20"/>
              </w:rPr>
              <w:t>5.保温材料嵌缝、填</w:t>
            </w:r>
            <w:r>
              <w:rPr>
                <w:sz w:val="20"/>
                <w:szCs w:val="20"/>
                <w:spacing w:val="8"/>
              </w:rPr>
              <w:t xml:space="preserve"> </w:t>
            </w:r>
            <w:r>
              <w:rPr>
                <w:sz w:val="20"/>
                <w:szCs w:val="20"/>
                <w:spacing w:val="2"/>
              </w:rPr>
              <w:t>缝，打密封膏</w:t>
            </w:r>
          </w:p>
          <w:p>
            <w:pPr>
              <w:pStyle w:val="TableText"/>
              <w:ind w:left="386" w:right="174" w:hanging="209"/>
              <w:spacing w:before="45" w:line="224" w:lineRule="auto"/>
              <w:rPr>
                <w:sz w:val="20"/>
                <w:szCs w:val="20"/>
              </w:rPr>
            </w:pPr>
            <w:r>
              <w:rPr>
                <w:sz w:val="20"/>
                <w:szCs w:val="20"/>
                <w:spacing w:val="1"/>
              </w:rPr>
              <w:t>6.铺、刷(喷)防护</w:t>
            </w:r>
            <w:r>
              <w:rPr>
                <w:sz w:val="20"/>
                <w:szCs w:val="20"/>
                <w:spacing w:val="3"/>
              </w:rPr>
              <w:t xml:space="preserve"> </w:t>
            </w:r>
            <w:r>
              <w:rPr>
                <w:sz w:val="20"/>
                <w:szCs w:val="20"/>
                <w:spacing w:val="-2"/>
              </w:rPr>
              <w:t>材料</w:t>
            </w:r>
          </w:p>
        </w:tc>
      </w:tr>
      <w:tr>
        <w:trPr>
          <w:trHeight w:val="3372" w:hRule="atLeast"/>
        </w:trPr>
        <w:tc>
          <w:tcPr>
            <w:tcW w:w="1244" w:type="dxa"/>
            <w:vAlign w:val="top"/>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65"/>
              <w:spacing w:before="65"/>
              <w:rPr>
                <w:sz w:val="20"/>
                <w:szCs w:val="20"/>
              </w:rPr>
            </w:pPr>
            <w:r>
              <w:rPr>
                <w:sz w:val="20"/>
                <w:szCs w:val="20"/>
                <w:spacing w:val="-1"/>
              </w:rPr>
              <w:t>011001004</w:t>
            </w:r>
          </w:p>
        </w:tc>
        <w:tc>
          <w:tcPr>
            <w:tcW w:w="1308"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40"/>
              <w:spacing w:before="65" w:line="219" w:lineRule="auto"/>
              <w:rPr>
                <w:sz w:val="20"/>
                <w:szCs w:val="20"/>
              </w:rPr>
            </w:pPr>
            <w:r>
              <w:rPr>
                <w:sz w:val="20"/>
                <w:szCs w:val="20"/>
                <w:spacing w:val="-2"/>
              </w:rPr>
              <w:t>保温柱、梁</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48" w:type="dxa"/>
            <w:vAlign w:val="top"/>
          </w:tcPr>
          <w:p>
            <w:pPr>
              <w:pStyle w:val="TableText"/>
              <w:ind w:left="105" w:right="211" w:firstLine="109"/>
              <w:spacing w:before="83" w:line="250"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p>
            <w:pPr>
              <w:pStyle w:val="TableText"/>
              <w:ind w:left="15" w:firstLine="306"/>
              <w:spacing w:before="6" w:line="251" w:lineRule="auto"/>
              <w:rPr>
                <w:sz w:val="20"/>
                <w:szCs w:val="20"/>
              </w:rPr>
            </w:pPr>
            <w:r>
              <w:rPr>
                <w:sz w:val="20"/>
                <w:szCs w:val="20"/>
                <w:spacing w:val="-1"/>
              </w:rPr>
              <w:t>1.柱按设计图示</w:t>
            </w:r>
            <w:r>
              <w:rPr>
                <w:sz w:val="20"/>
                <w:szCs w:val="20"/>
              </w:rPr>
              <w:t xml:space="preserve">  </w:t>
            </w:r>
            <w:r>
              <w:rPr>
                <w:sz w:val="20"/>
                <w:szCs w:val="20"/>
                <w:spacing w:val="-1"/>
              </w:rPr>
              <w:t>柱断面保温层中心线</w:t>
            </w:r>
            <w:r>
              <w:rPr>
                <w:sz w:val="20"/>
                <w:szCs w:val="20"/>
              </w:rPr>
              <w:t xml:space="preserve"> </w:t>
            </w:r>
            <w:r>
              <w:rPr>
                <w:sz w:val="20"/>
                <w:szCs w:val="20"/>
                <w:spacing w:val="-4"/>
              </w:rPr>
              <w:t>展开长度乘保温层高</w:t>
            </w:r>
            <w:r>
              <w:rPr>
                <w:sz w:val="20"/>
                <w:szCs w:val="20"/>
                <w:spacing w:val="4"/>
              </w:rPr>
              <w:t xml:space="preserve"> </w:t>
            </w:r>
            <w:r>
              <w:rPr>
                <w:sz w:val="20"/>
                <w:szCs w:val="20"/>
                <w:spacing w:val="-1"/>
              </w:rPr>
              <w:t>度以面积计算，不扣</w:t>
            </w:r>
            <w:r>
              <w:rPr>
                <w:sz w:val="20"/>
                <w:szCs w:val="20"/>
                <w:spacing w:val="3"/>
              </w:rPr>
              <w:t xml:space="preserve"> </w:t>
            </w:r>
            <w:r>
              <w:rPr>
                <w:sz w:val="20"/>
                <w:szCs w:val="20"/>
                <w:spacing w:val="11"/>
              </w:rPr>
              <w:t>除单个面积≤0.3m²</w:t>
            </w:r>
            <w:r>
              <w:rPr>
                <w:sz w:val="20"/>
                <w:szCs w:val="20"/>
              </w:rPr>
              <w:t xml:space="preserve"> </w:t>
            </w:r>
            <w:r>
              <w:rPr>
                <w:sz w:val="20"/>
                <w:szCs w:val="20"/>
                <w:spacing w:val="16"/>
              </w:rPr>
              <w:t>的梁所占面积</w:t>
            </w:r>
          </w:p>
          <w:p>
            <w:pPr>
              <w:pStyle w:val="TableText"/>
              <w:ind w:left="115" w:right="108" w:firstLine="99"/>
              <w:spacing w:before="42" w:line="239" w:lineRule="auto"/>
              <w:rPr>
                <w:sz w:val="20"/>
                <w:szCs w:val="20"/>
              </w:rPr>
            </w:pPr>
            <w:r>
              <w:rPr>
                <w:sz w:val="20"/>
                <w:szCs w:val="20"/>
                <w:spacing w:val="-2"/>
              </w:rPr>
              <w:t>2.梁按设计图示</w:t>
            </w:r>
            <w:r>
              <w:rPr>
                <w:sz w:val="20"/>
                <w:szCs w:val="20"/>
                <w:spacing w:val="2"/>
              </w:rPr>
              <w:t xml:space="preserve">  </w:t>
            </w:r>
            <w:r>
              <w:rPr>
                <w:sz w:val="20"/>
                <w:szCs w:val="20"/>
                <w:spacing w:val="1"/>
              </w:rPr>
              <w:t>梁断面保温层中心</w:t>
            </w:r>
          </w:p>
          <w:p>
            <w:pPr>
              <w:pStyle w:val="TableText"/>
              <w:ind w:left="115" w:right="129"/>
              <w:spacing w:before="43" w:line="229" w:lineRule="auto"/>
              <w:rPr>
                <w:sz w:val="20"/>
                <w:szCs w:val="20"/>
              </w:rPr>
            </w:pPr>
            <w:r>
              <w:rPr>
                <w:sz w:val="20"/>
                <w:szCs w:val="20"/>
                <w:spacing w:val="-2"/>
              </w:rPr>
              <w:t>线展开长度乘保温</w:t>
            </w:r>
            <w:r>
              <w:rPr>
                <w:sz w:val="20"/>
                <w:szCs w:val="20"/>
                <w:spacing w:val="4"/>
              </w:rPr>
              <w:t xml:space="preserve"> </w:t>
            </w:r>
            <w:r>
              <w:rPr>
                <w:sz w:val="20"/>
                <w:szCs w:val="20"/>
                <w:spacing w:val="-1"/>
              </w:rPr>
              <w:t>层长度以面积计算</w:t>
            </w:r>
          </w:p>
        </w:tc>
        <w:tc>
          <w:tcPr>
            <w:tcW w:w="1977" w:type="dxa"/>
            <w:vAlign w:val="top"/>
            <w:vMerge w:val="continue"/>
            <w:tcBorders>
              <w:top w:val="nil"/>
            </w:tcBorders>
          </w:tcPr>
          <w:p>
            <w:pPr>
              <w:rPr>
                <w:rFonts w:ascii="Arial"/>
                <w:sz w:val="21"/>
              </w:rPr>
            </w:pPr>
            <w:r/>
          </w:p>
        </w:tc>
      </w:tr>
    </w:tbl>
    <w:p>
      <w:pPr>
        <w:spacing w:line="121" w:lineRule="exact"/>
        <w:rPr>
          <w:rFonts w:ascii="Arial"/>
          <w:sz w:val="10"/>
        </w:rPr>
      </w:pPr>
      <w:r/>
    </w:p>
    <w:p>
      <w:pPr>
        <w:spacing w:line="121" w:lineRule="exact"/>
        <w:sectPr>
          <w:footerReference w:type="default" r:id="rId83"/>
          <w:pgSz w:w="11890" w:h="16850"/>
          <w:pgMar w:top="400" w:right="1540" w:bottom="1303" w:left="1125" w:header="0" w:footer="1056" w:gutter="0"/>
        </w:sectPr>
        <w:rPr>
          <w:rFonts w:ascii="Arial" w:hAnsi="Arial" w:eastAsia="Arial" w:cs="Arial"/>
          <w:sz w:val="10"/>
          <w:szCs w:val="1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4152"/>
        <w:spacing w:before="62" w:line="223" w:lineRule="auto"/>
        <w:rPr>
          <w:rFonts w:ascii="SimHei" w:hAnsi="SimHei" w:eastAsia="SimHei" w:cs="SimHei"/>
          <w:sz w:val="19"/>
          <w:szCs w:val="19"/>
        </w:rPr>
      </w:pPr>
      <w:bookmarkStart w:name="bookmark293" w:id="123"/>
      <w:bookmarkEnd w:id="123"/>
      <w:r>
        <w:rPr>
          <w:rFonts w:ascii="SimHei" w:hAnsi="SimHei" w:eastAsia="SimHei" w:cs="SimHei"/>
          <w:sz w:val="19"/>
          <w:szCs w:val="19"/>
          <w:b/>
          <w:bCs/>
          <w:spacing w:val="1"/>
        </w:rPr>
        <w:t>续表</w:t>
      </w:r>
      <w:r>
        <w:rPr>
          <w:rFonts w:ascii="Times New Roman" w:hAnsi="Times New Roman" w:eastAsia="Times New Roman" w:cs="Times New Roman"/>
          <w:sz w:val="19"/>
          <w:szCs w:val="19"/>
          <w:b/>
          <w:bCs/>
          <w:spacing w:val="1"/>
        </w:rPr>
        <w:t>K.</w:t>
      </w:r>
      <w:r>
        <w:rPr>
          <w:rFonts w:ascii="SimHei" w:hAnsi="SimHei" w:eastAsia="SimHei" w:cs="SimHei"/>
          <w:sz w:val="19"/>
          <w:szCs w:val="19"/>
          <w:spacing w:val="1"/>
        </w:rPr>
        <w:t>1.1</w:t>
      </w:r>
    </w:p>
    <w:p>
      <w:pPr>
        <w:spacing w:line="59"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25"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504"/>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48" w:type="dxa"/>
            <w:vAlign w:val="top"/>
          </w:tcPr>
          <w:p>
            <w:pPr>
              <w:pStyle w:val="TableText"/>
              <w:ind w:left="216"/>
              <w:spacing w:before="63" w:line="219" w:lineRule="auto"/>
              <w:rPr>
                <w:sz w:val="20"/>
                <w:szCs w:val="20"/>
              </w:rPr>
            </w:pPr>
            <w:r>
              <w:rPr>
                <w:sz w:val="20"/>
                <w:szCs w:val="20"/>
                <w:spacing w:val="2"/>
              </w:rPr>
              <w:t>工程量计算规则</w:t>
            </w:r>
          </w:p>
        </w:tc>
        <w:tc>
          <w:tcPr>
            <w:tcW w:w="1973" w:type="dxa"/>
            <w:vAlign w:val="top"/>
          </w:tcPr>
          <w:p>
            <w:pPr>
              <w:pStyle w:val="TableText"/>
              <w:ind w:left="578"/>
              <w:spacing w:before="63" w:line="219" w:lineRule="auto"/>
              <w:rPr>
                <w:sz w:val="20"/>
                <w:szCs w:val="20"/>
              </w:rPr>
            </w:pPr>
            <w:r>
              <w:rPr>
                <w:sz w:val="20"/>
                <w:szCs w:val="20"/>
                <w:spacing w:val="2"/>
              </w:rPr>
              <w:t>工作内容</w:t>
            </w:r>
          </w:p>
        </w:tc>
      </w:tr>
      <w:tr>
        <w:trPr>
          <w:trHeight w:val="2226" w:hRule="atLeast"/>
        </w:trPr>
        <w:tc>
          <w:tcPr>
            <w:tcW w:w="1243"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65"/>
              <w:spacing w:before="65"/>
              <w:rPr>
                <w:sz w:val="20"/>
                <w:szCs w:val="20"/>
              </w:rPr>
            </w:pPr>
            <w:r>
              <w:rPr>
                <w:sz w:val="20"/>
                <w:szCs w:val="20"/>
                <w:spacing w:val="-1"/>
              </w:rPr>
              <w:t>011001005</w:t>
            </w:r>
          </w:p>
        </w:tc>
        <w:tc>
          <w:tcPr>
            <w:tcW w:w="1308" w:type="dxa"/>
            <w:vAlign w:val="top"/>
          </w:tcPr>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TableText"/>
              <w:ind w:left="340" w:right="244" w:hanging="99"/>
              <w:spacing w:before="65" w:line="232" w:lineRule="auto"/>
              <w:rPr>
                <w:sz w:val="20"/>
                <w:szCs w:val="20"/>
              </w:rPr>
            </w:pPr>
            <w:r>
              <w:rPr>
                <w:sz w:val="20"/>
                <w:szCs w:val="20"/>
                <w:spacing w:val="2"/>
              </w:rPr>
              <w:t>保温隔热 </w:t>
            </w:r>
            <w:r>
              <w:rPr>
                <w:sz w:val="20"/>
                <w:szCs w:val="20"/>
                <w:spacing w:val="-2"/>
              </w:rPr>
              <w:t>楼地面</w:t>
            </w:r>
          </w:p>
        </w:tc>
        <w:tc>
          <w:tcPr>
            <w:tcW w:w="1818" w:type="dxa"/>
            <w:vAlign w:val="top"/>
          </w:tcPr>
          <w:p>
            <w:pPr>
              <w:pStyle w:val="TableText"/>
              <w:ind w:left="83"/>
              <w:spacing w:before="78" w:line="219" w:lineRule="auto"/>
              <w:rPr>
                <w:sz w:val="20"/>
                <w:szCs w:val="20"/>
              </w:rPr>
            </w:pPr>
            <w:r>
              <w:rPr>
                <w:sz w:val="20"/>
                <w:szCs w:val="20"/>
              </w:rPr>
              <w:t>1.保温隔热部位</w:t>
            </w:r>
          </w:p>
          <w:p>
            <w:pPr>
              <w:pStyle w:val="TableText"/>
              <w:ind w:left="403" w:right="334" w:hanging="320"/>
              <w:spacing w:before="43" w:line="233" w:lineRule="auto"/>
              <w:rPr>
                <w:sz w:val="20"/>
                <w:szCs w:val="20"/>
              </w:rPr>
            </w:pPr>
            <w:r>
              <w:rPr>
                <w:sz w:val="20"/>
                <w:szCs w:val="20"/>
                <w:spacing w:val="-2"/>
              </w:rPr>
              <w:t>2.保温隔热方式</w:t>
            </w:r>
            <w:r>
              <w:rPr>
                <w:sz w:val="20"/>
                <w:szCs w:val="20"/>
                <w:spacing w:val="4"/>
              </w:rPr>
              <w:t xml:space="preserve"> </w:t>
            </w:r>
            <w:r>
              <w:rPr>
                <w:sz w:val="20"/>
                <w:szCs w:val="20"/>
                <w:spacing w:val="-2"/>
              </w:rPr>
              <w:t>及材料名称</w:t>
            </w:r>
          </w:p>
          <w:p>
            <w:pPr>
              <w:pStyle w:val="TableText"/>
              <w:ind w:left="343" w:right="71" w:hanging="239"/>
              <w:spacing w:before="32" w:line="230" w:lineRule="auto"/>
              <w:rPr>
                <w:sz w:val="20"/>
                <w:szCs w:val="20"/>
              </w:rPr>
            </w:pPr>
            <w:r>
              <w:rPr>
                <w:sz w:val="20"/>
                <w:szCs w:val="20"/>
              </w:rPr>
              <w:t>3.保温隔热材料规</w:t>
            </w:r>
            <w:r>
              <w:rPr>
                <w:sz w:val="20"/>
                <w:szCs w:val="20"/>
                <w:spacing w:val="7"/>
              </w:rPr>
              <w:t xml:space="preserve"> </w:t>
            </w:r>
            <w:r>
              <w:rPr>
                <w:sz w:val="20"/>
                <w:szCs w:val="20"/>
                <w:spacing w:val="-2"/>
              </w:rPr>
              <w:t>格、性能、厚度</w:t>
            </w:r>
          </w:p>
          <w:p>
            <w:pPr>
              <w:pStyle w:val="TableText"/>
              <w:ind w:left="353" w:right="293" w:hanging="260"/>
              <w:spacing w:before="42" w:line="226" w:lineRule="auto"/>
              <w:rPr>
                <w:sz w:val="20"/>
                <w:szCs w:val="20"/>
              </w:rPr>
            </w:pPr>
            <w:r>
              <w:rPr>
                <w:sz w:val="20"/>
                <w:szCs w:val="20"/>
                <w:spacing w:val="2"/>
              </w:rPr>
              <w:t>4.隔汽层材料品</w:t>
            </w:r>
            <w:r>
              <w:rPr>
                <w:sz w:val="20"/>
                <w:szCs w:val="20"/>
                <w:spacing w:val="3"/>
              </w:rPr>
              <w:t xml:space="preserve"> </w:t>
            </w:r>
            <w:r>
              <w:rPr>
                <w:sz w:val="20"/>
                <w:szCs w:val="20"/>
                <w:spacing w:val="-2"/>
              </w:rPr>
              <w:t>种、厚度</w:t>
            </w:r>
          </w:p>
          <w:p>
            <w:pPr>
              <w:pStyle w:val="TableText"/>
              <w:ind w:left="93"/>
              <w:spacing w:before="50" w:line="219" w:lineRule="auto"/>
              <w:rPr>
                <w:sz w:val="20"/>
                <w:szCs w:val="20"/>
              </w:rPr>
            </w:pPr>
            <w:r>
              <w:rPr>
                <w:sz w:val="20"/>
                <w:szCs w:val="20"/>
                <w:spacing w:val="1"/>
              </w:rPr>
              <w:t>5.防护材料种类</w:t>
            </w:r>
          </w:p>
        </w:tc>
        <w:tc>
          <w:tcPr>
            <w:tcW w:w="1019"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48" w:type="dxa"/>
            <w:vAlign w:val="top"/>
          </w:tcPr>
          <w:p>
            <w:pPr>
              <w:pStyle w:val="TableText"/>
              <w:ind w:left="216"/>
              <w:spacing w:before="77" w:line="219" w:lineRule="auto"/>
              <w:rPr>
                <w:sz w:val="20"/>
                <w:szCs w:val="20"/>
              </w:rPr>
            </w:pPr>
            <w:r>
              <w:rPr>
                <w:sz w:val="20"/>
                <w:szCs w:val="20"/>
                <w:spacing w:val="1"/>
              </w:rPr>
              <w:t>按设计图示尺寸</w:t>
            </w:r>
          </w:p>
          <w:p>
            <w:pPr>
              <w:pStyle w:val="TableText"/>
              <w:ind w:left="116"/>
              <w:spacing w:before="24" w:line="219" w:lineRule="auto"/>
              <w:rPr>
                <w:sz w:val="20"/>
                <w:szCs w:val="20"/>
              </w:rPr>
            </w:pPr>
            <w:r>
              <w:rPr>
                <w:sz w:val="20"/>
                <w:szCs w:val="20"/>
                <w:spacing w:val="2"/>
              </w:rPr>
              <w:t>以面积计算。不扣</w:t>
            </w:r>
          </w:p>
          <w:p>
            <w:pPr>
              <w:pStyle w:val="TableText"/>
              <w:spacing w:before="42" w:line="219" w:lineRule="auto"/>
              <w:jc w:val="right"/>
              <w:rPr>
                <w:sz w:val="20"/>
                <w:szCs w:val="20"/>
              </w:rPr>
            </w:pPr>
            <w:r>
              <w:rPr>
                <w:sz w:val="20"/>
                <w:szCs w:val="20"/>
                <w:spacing w:val="11"/>
              </w:rPr>
              <w:t>除单个面积≤0.3m²</w:t>
            </w:r>
          </w:p>
          <w:p>
            <w:pPr>
              <w:pStyle w:val="TableText"/>
              <w:ind w:left="16"/>
              <w:spacing w:before="43" w:line="220" w:lineRule="auto"/>
              <w:rPr>
                <w:sz w:val="20"/>
                <w:szCs w:val="20"/>
              </w:rPr>
            </w:pPr>
            <w:r>
              <w:rPr>
                <w:sz w:val="20"/>
                <w:szCs w:val="20"/>
                <w:spacing w:val="1"/>
              </w:rPr>
              <w:t>的柱、垛、孔洞所占</w:t>
            </w:r>
          </w:p>
          <w:p>
            <w:pPr>
              <w:pStyle w:val="TableText"/>
              <w:spacing w:before="31" w:line="220" w:lineRule="auto"/>
              <w:jc w:val="right"/>
              <w:rPr>
                <w:sz w:val="20"/>
                <w:szCs w:val="20"/>
              </w:rPr>
            </w:pPr>
            <w:r>
              <w:rPr>
                <w:sz w:val="20"/>
                <w:szCs w:val="20"/>
                <w:spacing w:val="2"/>
              </w:rPr>
              <w:t>面积。门洞、空圈、</w:t>
            </w:r>
          </w:p>
          <w:p>
            <w:pPr>
              <w:pStyle w:val="TableText"/>
              <w:ind w:left="116"/>
              <w:spacing w:before="31" w:line="219" w:lineRule="auto"/>
              <w:rPr>
                <w:sz w:val="20"/>
                <w:szCs w:val="20"/>
              </w:rPr>
            </w:pPr>
            <w:r>
              <w:rPr>
                <w:sz w:val="20"/>
                <w:szCs w:val="20"/>
                <w:spacing w:val="1"/>
              </w:rPr>
              <w:t>暖气包槽、壁龛的</w:t>
            </w:r>
          </w:p>
          <w:p>
            <w:pPr>
              <w:pStyle w:val="TableText"/>
              <w:ind w:left="76" w:right="345"/>
              <w:spacing w:before="33" w:line="234" w:lineRule="auto"/>
              <w:rPr>
                <w:sz w:val="20"/>
                <w:szCs w:val="20"/>
              </w:rPr>
            </w:pPr>
            <w:r>
              <w:rPr>
                <w:sz w:val="20"/>
                <w:szCs w:val="20"/>
                <w:spacing w:val="2"/>
              </w:rPr>
              <w:t>开口部分不增加</w:t>
            </w:r>
            <w:r>
              <w:rPr>
                <w:sz w:val="20"/>
                <w:szCs w:val="20"/>
              </w:rPr>
              <w:t xml:space="preserve"> </w:t>
            </w:r>
            <w:r>
              <w:rPr>
                <w:sz w:val="20"/>
                <w:szCs w:val="20"/>
                <w:spacing w:val="6"/>
              </w:rPr>
              <w:t>面积</w:t>
            </w:r>
          </w:p>
        </w:tc>
        <w:tc>
          <w:tcPr>
            <w:tcW w:w="1973" w:type="dxa"/>
            <w:vAlign w:val="top"/>
          </w:tcPr>
          <w:p>
            <w:pPr>
              <w:pStyle w:val="TableText"/>
              <w:ind w:left="98"/>
              <w:spacing w:before="218" w:line="219" w:lineRule="auto"/>
              <w:rPr>
                <w:sz w:val="20"/>
                <w:szCs w:val="20"/>
              </w:rPr>
            </w:pPr>
            <w:r>
              <w:rPr>
                <w:sz w:val="20"/>
                <w:szCs w:val="20"/>
                <w:spacing w:val="1"/>
              </w:rPr>
              <w:t>1.基层清理</w:t>
            </w:r>
          </w:p>
          <w:p>
            <w:pPr>
              <w:pStyle w:val="TableText"/>
              <w:ind w:left="78"/>
              <w:spacing w:before="32" w:line="219" w:lineRule="auto"/>
              <w:rPr>
                <w:sz w:val="20"/>
                <w:szCs w:val="20"/>
              </w:rPr>
            </w:pPr>
            <w:r>
              <w:rPr>
                <w:sz w:val="20"/>
                <w:szCs w:val="20"/>
                <w:spacing w:val="3"/>
              </w:rPr>
              <w:t>2.铺设隔汽层(若有)</w:t>
            </w:r>
          </w:p>
          <w:p>
            <w:pPr>
              <w:pStyle w:val="TableText"/>
              <w:ind w:left="78"/>
              <w:spacing w:before="31" w:line="219" w:lineRule="auto"/>
              <w:rPr>
                <w:sz w:val="20"/>
                <w:szCs w:val="20"/>
              </w:rPr>
            </w:pPr>
            <w:r>
              <w:rPr>
                <w:sz w:val="20"/>
                <w:szCs w:val="20"/>
                <w:spacing w:val="3"/>
              </w:rPr>
              <w:t>3.刷粘结材料(若有)</w:t>
            </w:r>
          </w:p>
          <w:p>
            <w:pPr>
              <w:pStyle w:val="TableText"/>
              <w:ind w:left="387" w:right="185" w:hanging="209"/>
              <w:spacing w:before="24" w:line="234" w:lineRule="auto"/>
              <w:rPr>
                <w:sz w:val="20"/>
                <w:szCs w:val="20"/>
              </w:rPr>
            </w:pPr>
            <w:r>
              <w:rPr>
                <w:sz w:val="20"/>
                <w:szCs w:val="20"/>
                <w:spacing w:val="-1"/>
              </w:rPr>
              <w:t>4.保温层铺设、粘</w:t>
            </w:r>
            <w:r>
              <w:rPr>
                <w:sz w:val="20"/>
                <w:szCs w:val="20"/>
              </w:rPr>
              <w:t xml:space="preserve"> </w:t>
            </w:r>
            <w:r>
              <w:rPr>
                <w:sz w:val="20"/>
                <w:szCs w:val="20"/>
                <w:spacing w:val="-2"/>
              </w:rPr>
              <w:t>贴、喷涂或浇筑</w:t>
            </w:r>
          </w:p>
          <w:p>
            <w:pPr>
              <w:pStyle w:val="TableText"/>
              <w:ind w:left="358" w:right="169" w:hanging="180"/>
              <w:spacing w:before="43" w:line="224" w:lineRule="auto"/>
              <w:rPr>
                <w:sz w:val="20"/>
                <w:szCs w:val="20"/>
              </w:rPr>
            </w:pPr>
            <w:r>
              <w:rPr>
                <w:sz w:val="20"/>
                <w:szCs w:val="20"/>
                <w:spacing w:val="1"/>
              </w:rPr>
              <w:t>5.铺、刷(喷)防护</w:t>
            </w:r>
            <w:r>
              <w:rPr>
                <w:sz w:val="20"/>
                <w:szCs w:val="20"/>
                <w:spacing w:val="3"/>
              </w:rPr>
              <w:t xml:space="preserve"> </w:t>
            </w:r>
            <w:r>
              <w:rPr>
                <w:sz w:val="20"/>
                <w:szCs w:val="20"/>
                <w:spacing w:val="-2"/>
              </w:rPr>
              <w:t>材料</w:t>
            </w:r>
          </w:p>
        </w:tc>
      </w:tr>
      <w:tr>
        <w:trPr>
          <w:trHeight w:val="3559" w:hRule="atLeast"/>
        </w:trPr>
        <w:tc>
          <w:tcPr>
            <w:tcW w:w="1243"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65"/>
              <w:spacing w:before="65"/>
              <w:rPr>
                <w:sz w:val="20"/>
                <w:szCs w:val="20"/>
              </w:rPr>
            </w:pPr>
            <w:r>
              <w:rPr>
                <w:sz w:val="20"/>
                <w:szCs w:val="20"/>
                <w:spacing w:val="-1"/>
              </w:rPr>
              <w:t>011001006</w:t>
            </w:r>
          </w:p>
        </w:tc>
        <w:tc>
          <w:tcPr>
            <w:tcW w:w="1308"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41"/>
              <w:spacing w:before="65" w:line="220" w:lineRule="auto"/>
              <w:rPr>
                <w:sz w:val="20"/>
                <w:szCs w:val="20"/>
              </w:rPr>
            </w:pPr>
            <w:r>
              <w:rPr>
                <w:sz w:val="20"/>
                <w:szCs w:val="20"/>
                <w:spacing w:val="1"/>
              </w:rPr>
              <w:t>其他保温隔热</w:t>
            </w:r>
          </w:p>
        </w:tc>
        <w:tc>
          <w:tcPr>
            <w:tcW w:w="1818" w:type="dxa"/>
            <w:vAlign w:val="top"/>
          </w:tcPr>
          <w:p>
            <w:pPr>
              <w:spacing w:line="336" w:lineRule="auto"/>
              <w:rPr>
                <w:rFonts w:ascii="Arial"/>
                <w:sz w:val="21"/>
              </w:rPr>
            </w:pPr>
            <w:r/>
          </w:p>
          <w:p>
            <w:pPr>
              <w:spacing w:line="337" w:lineRule="auto"/>
              <w:rPr>
                <w:rFonts w:ascii="Arial"/>
                <w:sz w:val="21"/>
              </w:rPr>
            </w:pPr>
            <w:r/>
          </w:p>
          <w:p>
            <w:pPr>
              <w:pStyle w:val="TableText"/>
              <w:ind w:left="204"/>
              <w:spacing w:before="65" w:line="219" w:lineRule="auto"/>
              <w:rPr>
                <w:sz w:val="20"/>
                <w:szCs w:val="20"/>
              </w:rPr>
            </w:pPr>
            <w:r>
              <w:rPr>
                <w:sz w:val="20"/>
                <w:szCs w:val="20"/>
              </w:rPr>
              <w:t>1.保温隔热部位</w:t>
            </w:r>
          </w:p>
          <w:p>
            <w:pPr>
              <w:pStyle w:val="TableText"/>
              <w:ind w:left="403" w:right="334" w:hanging="320"/>
              <w:spacing w:before="33" w:line="233" w:lineRule="auto"/>
              <w:rPr>
                <w:sz w:val="20"/>
                <w:szCs w:val="20"/>
              </w:rPr>
            </w:pPr>
            <w:r>
              <w:rPr>
                <w:sz w:val="20"/>
                <w:szCs w:val="20"/>
                <w:spacing w:val="-2"/>
              </w:rPr>
              <w:t>2.保温隔热方式</w:t>
            </w:r>
            <w:r>
              <w:rPr>
                <w:sz w:val="20"/>
                <w:szCs w:val="20"/>
                <w:spacing w:val="4"/>
              </w:rPr>
              <w:t xml:space="preserve"> </w:t>
            </w:r>
            <w:r>
              <w:rPr>
                <w:sz w:val="20"/>
                <w:szCs w:val="20"/>
                <w:spacing w:val="-2"/>
              </w:rPr>
              <w:t>及材料名称</w:t>
            </w:r>
          </w:p>
          <w:p>
            <w:pPr>
              <w:pStyle w:val="TableText"/>
              <w:ind w:left="343" w:right="71" w:hanging="239"/>
              <w:spacing w:before="32" w:line="235" w:lineRule="auto"/>
              <w:rPr>
                <w:sz w:val="20"/>
                <w:szCs w:val="20"/>
              </w:rPr>
            </w:pPr>
            <w:r>
              <w:rPr>
                <w:sz w:val="20"/>
                <w:szCs w:val="20"/>
              </w:rPr>
              <w:t>3.保温隔热材料规</w:t>
            </w:r>
            <w:r>
              <w:rPr>
                <w:sz w:val="20"/>
                <w:szCs w:val="20"/>
                <w:spacing w:val="7"/>
              </w:rPr>
              <w:t xml:space="preserve"> </w:t>
            </w:r>
            <w:r>
              <w:rPr>
                <w:sz w:val="20"/>
                <w:szCs w:val="20"/>
                <w:spacing w:val="-2"/>
              </w:rPr>
              <w:t>格、性能、厚度</w:t>
            </w:r>
          </w:p>
          <w:p>
            <w:pPr>
              <w:pStyle w:val="TableText"/>
              <w:ind w:left="353" w:right="4" w:hanging="249"/>
              <w:spacing w:before="51" w:line="230" w:lineRule="auto"/>
              <w:rPr>
                <w:sz w:val="20"/>
                <w:szCs w:val="20"/>
              </w:rPr>
            </w:pPr>
            <w:r>
              <w:rPr>
                <w:sz w:val="20"/>
                <w:szCs w:val="20"/>
                <w:spacing w:val="11"/>
              </w:rPr>
              <w:t>4.龙骨材料品种、</w:t>
            </w:r>
            <w:r>
              <w:rPr>
                <w:sz w:val="20"/>
                <w:szCs w:val="20"/>
              </w:rPr>
              <w:t xml:space="preserve"> </w:t>
            </w:r>
            <w:r>
              <w:rPr>
                <w:sz w:val="20"/>
                <w:szCs w:val="20"/>
                <w:spacing w:val="-3"/>
              </w:rPr>
              <w:t>规格</w:t>
            </w:r>
          </w:p>
          <w:p>
            <w:pPr>
              <w:pStyle w:val="TableText"/>
              <w:ind w:left="93"/>
              <w:spacing w:before="41" w:line="219" w:lineRule="auto"/>
              <w:rPr>
                <w:sz w:val="20"/>
                <w:szCs w:val="20"/>
              </w:rPr>
            </w:pPr>
            <w:r>
              <w:rPr>
                <w:sz w:val="20"/>
                <w:szCs w:val="20"/>
                <w:spacing w:val="1"/>
              </w:rPr>
              <w:t>5.防护材料种类</w:t>
            </w:r>
          </w:p>
        </w:tc>
        <w:tc>
          <w:tcPr>
            <w:tcW w:w="1019" w:type="dxa"/>
            <w:vAlign w:val="top"/>
            <w:vMerge w:val="continue"/>
            <w:tcBorders>
              <w:top w:val="nil"/>
            </w:tcBorders>
          </w:tcPr>
          <w:p>
            <w:pPr>
              <w:rPr>
                <w:rFonts w:ascii="Arial"/>
                <w:sz w:val="21"/>
              </w:rPr>
            </w:pPr>
            <w:r/>
          </w:p>
        </w:tc>
        <w:tc>
          <w:tcPr>
            <w:tcW w:w="1848" w:type="dxa"/>
            <w:vAlign w:val="top"/>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86" w:right="71" w:firstLine="129"/>
              <w:spacing w:before="65" w:line="257" w:lineRule="auto"/>
              <w:rPr>
                <w:sz w:val="20"/>
                <w:szCs w:val="20"/>
              </w:rPr>
            </w:pPr>
            <w:r>
              <w:rPr>
                <w:sz w:val="20"/>
                <w:szCs w:val="20"/>
                <w:spacing w:val="1"/>
              </w:rPr>
              <w:t>按设计图示尺寸  </w:t>
            </w:r>
            <w:r>
              <w:rPr>
                <w:sz w:val="20"/>
                <w:szCs w:val="20"/>
                <w:spacing w:val="9"/>
              </w:rPr>
              <w:t>以展开面积计算。</w:t>
            </w:r>
            <w:r>
              <w:rPr>
                <w:sz w:val="20"/>
                <w:szCs w:val="20"/>
                <w:spacing w:val="6"/>
              </w:rPr>
              <w:t xml:space="preserve"> </w:t>
            </w:r>
            <w:r>
              <w:rPr>
                <w:sz w:val="20"/>
                <w:szCs w:val="20"/>
                <w:spacing w:val="6"/>
              </w:rPr>
              <w:t>不扣除单个面积≤</w:t>
            </w:r>
            <w:r>
              <w:rPr>
                <w:sz w:val="20"/>
                <w:szCs w:val="20"/>
                <w:spacing w:val="3"/>
              </w:rPr>
              <w:t xml:space="preserve"> </w:t>
            </w:r>
            <w:r>
              <w:rPr>
                <w:sz w:val="20"/>
                <w:szCs w:val="20"/>
                <w:spacing w:val="14"/>
              </w:rPr>
              <w:t>0.3m²的孔洞所占</w:t>
            </w:r>
            <w:r>
              <w:rPr>
                <w:sz w:val="20"/>
                <w:szCs w:val="20"/>
                <w:spacing w:val="5"/>
              </w:rPr>
              <w:t xml:space="preserve"> </w:t>
            </w:r>
            <w:r>
              <w:rPr>
                <w:sz w:val="20"/>
                <w:szCs w:val="20"/>
                <w:spacing w:val="6"/>
              </w:rPr>
              <w:t>面积</w:t>
            </w:r>
          </w:p>
        </w:tc>
        <w:tc>
          <w:tcPr>
            <w:tcW w:w="1973" w:type="dxa"/>
            <w:vAlign w:val="top"/>
          </w:tcPr>
          <w:p>
            <w:pPr>
              <w:pStyle w:val="TableText"/>
              <w:ind w:left="98"/>
              <w:spacing w:before="62" w:line="219" w:lineRule="auto"/>
              <w:rPr>
                <w:sz w:val="20"/>
                <w:szCs w:val="20"/>
              </w:rPr>
            </w:pPr>
            <w:r>
              <w:rPr>
                <w:sz w:val="20"/>
                <w:szCs w:val="20"/>
                <w:spacing w:val="1"/>
              </w:rPr>
              <w:t>1.基层清理</w:t>
            </w:r>
          </w:p>
          <w:p>
            <w:pPr>
              <w:pStyle w:val="TableText"/>
              <w:ind w:left="348" w:right="94" w:hanging="270"/>
              <w:spacing w:before="20" w:line="235" w:lineRule="auto"/>
              <w:rPr>
                <w:sz w:val="20"/>
                <w:szCs w:val="20"/>
              </w:rPr>
            </w:pPr>
            <w:r>
              <w:rPr>
                <w:sz w:val="20"/>
                <w:szCs w:val="20"/>
                <w:spacing w:val="-2"/>
              </w:rPr>
              <w:t>2.涂刷界面剂、界面</w:t>
            </w:r>
            <w:r>
              <w:rPr>
                <w:sz w:val="20"/>
                <w:szCs w:val="20"/>
                <w:spacing w:val="8"/>
              </w:rPr>
              <w:t xml:space="preserve"> </w:t>
            </w:r>
            <w:r>
              <w:rPr>
                <w:sz w:val="20"/>
                <w:szCs w:val="20"/>
                <w:spacing w:val="-2"/>
              </w:rPr>
              <w:t>砂浆</w:t>
            </w:r>
          </w:p>
          <w:p>
            <w:pPr>
              <w:pStyle w:val="TableText"/>
              <w:ind w:left="354" w:hanging="245"/>
              <w:spacing w:before="51" w:line="234" w:lineRule="auto"/>
              <w:rPr>
                <w:sz w:val="20"/>
                <w:szCs w:val="20"/>
              </w:rPr>
            </w:pPr>
            <w:r>
              <w:rPr>
                <w:sz w:val="20"/>
                <w:szCs w:val="20"/>
                <w:spacing w:val="-14"/>
              </w:rPr>
              <w:t>3.安装龙骨，填、贴、</w:t>
            </w:r>
            <w:r>
              <w:rPr>
                <w:sz w:val="20"/>
                <w:szCs w:val="20"/>
                <w:spacing w:val="6"/>
              </w:rPr>
              <w:t xml:space="preserve"> </w:t>
            </w:r>
            <w:r>
              <w:rPr>
                <w:sz w:val="20"/>
                <w:szCs w:val="20"/>
                <w:spacing w:val="-11"/>
              </w:rPr>
              <w:t>挂保温材料；粘</w:t>
            </w:r>
          </w:p>
          <w:p>
            <w:pPr>
              <w:pStyle w:val="TableText"/>
              <w:ind w:left="278" w:firstLine="84"/>
              <w:spacing w:before="24" w:line="248" w:lineRule="auto"/>
              <w:rPr>
                <w:sz w:val="20"/>
                <w:szCs w:val="20"/>
              </w:rPr>
            </w:pPr>
            <w:r>
              <w:rPr>
                <w:sz w:val="20"/>
                <w:szCs w:val="20"/>
                <w:spacing w:val="-1"/>
              </w:rPr>
              <w:t>贴、固定保温板；</w:t>
            </w:r>
            <w:r>
              <w:rPr>
                <w:sz w:val="20"/>
                <w:szCs w:val="20"/>
                <w:spacing w:val="6"/>
              </w:rPr>
              <w:t xml:space="preserve"> </w:t>
            </w:r>
            <w:r>
              <w:rPr>
                <w:sz w:val="20"/>
                <w:szCs w:val="20"/>
                <w:spacing w:val="-3"/>
              </w:rPr>
              <w:t>抹压保温浆料；喷</w:t>
            </w:r>
            <w:r>
              <w:rPr>
                <w:sz w:val="20"/>
                <w:szCs w:val="20"/>
                <w:spacing w:val="2"/>
              </w:rPr>
              <w:t xml:space="preserve">  </w:t>
            </w:r>
            <w:r>
              <w:rPr>
                <w:sz w:val="20"/>
                <w:szCs w:val="20"/>
                <w:spacing w:val="-12"/>
              </w:rPr>
              <w:t>涂发泡保温材料</w:t>
            </w:r>
          </w:p>
          <w:p>
            <w:pPr>
              <w:pStyle w:val="TableText"/>
              <w:ind w:left="178"/>
              <w:spacing w:before="14" w:line="219" w:lineRule="auto"/>
              <w:rPr>
                <w:sz w:val="20"/>
                <w:szCs w:val="20"/>
              </w:rPr>
            </w:pPr>
            <w:r>
              <w:rPr>
                <w:sz w:val="20"/>
                <w:szCs w:val="20"/>
                <w:spacing w:val="-1"/>
              </w:rPr>
              <w:t>4.粘贴防火隔离带</w:t>
            </w:r>
          </w:p>
          <w:p>
            <w:pPr>
              <w:pStyle w:val="TableText"/>
              <w:ind w:left="377" w:right="74" w:hanging="299"/>
              <w:spacing w:before="41" w:line="234" w:lineRule="auto"/>
              <w:rPr>
                <w:sz w:val="20"/>
                <w:szCs w:val="20"/>
              </w:rPr>
            </w:pPr>
            <w:r>
              <w:rPr>
                <w:sz w:val="20"/>
                <w:szCs w:val="20"/>
              </w:rPr>
              <w:t>5.保温材料嵌缝、填</w:t>
            </w:r>
            <w:r>
              <w:rPr>
                <w:sz w:val="20"/>
                <w:szCs w:val="20"/>
                <w:spacing w:val="8"/>
              </w:rPr>
              <w:t xml:space="preserve"> </w:t>
            </w:r>
            <w:r>
              <w:rPr>
                <w:sz w:val="20"/>
                <w:szCs w:val="20"/>
                <w:spacing w:val="2"/>
              </w:rPr>
              <w:t>缝，打密封膏</w:t>
            </w:r>
          </w:p>
          <w:p>
            <w:pPr>
              <w:pStyle w:val="TableText"/>
              <w:ind w:left="377" w:right="169" w:hanging="199"/>
              <w:spacing w:before="34" w:line="229" w:lineRule="auto"/>
              <w:rPr>
                <w:sz w:val="20"/>
                <w:szCs w:val="20"/>
              </w:rPr>
            </w:pPr>
            <w:r>
              <w:rPr>
                <w:sz w:val="20"/>
                <w:szCs w:val="20"/>
                <w:spacing w:val="1"/>
              </w:rPr>
              <w:t>6.铺、刷(喷)防护</w:t>
            </w:r>
            <w:r>
              <w:rPr>
                <w:sz w:val="20"/>
                <w:szCs w:val="20"/>
                <w:spacing w:val="3"/>
              </w:rPr>
              <w:t xml:space="preserve"> </w:t>
            </w:r>
            <w:r>
              <w:rPr>
                <w:sz w:val="20"/>
                <w:szCs w:val="20"/>
                <w:spacing w:val="-2"/>
              </w:rPr>
              <w:t>材料</w:t>
            </w:r>
          </w:p>
        </w:tc>
      </w:tr>
    </w:tbl>
    <w:p>
      <w:pPr>
        <w:spacing w:line="283" w:lineRule="auto"/>
        <w:rPr>
          <w:rFonts w:ascii="Arial"/>
          <w:sz w:val="21"/>
        </w:rPr>
      </w:pPr>
      <w:r/>
    </w:p>
    <w:p>
      <w:pPr>
        <w:pStyle w:val="BodyText"/>
        <w:ind w:left="3459"/>
        <w:spacing w:before="91" w:line="219" w:lineRule="auto"/>
        <w:outlineLvl w:val="1"/>
        <w:rPr>
          <w:sz w:val="28"/>
          <w:szCs w:val="28"/>
        </w:rPr>
      </w:pPr>
      <w:bookmarkStart w:name="bookmark74" w:id="124"/>
      <w:bookmarkEnd w:id="124"/>
      <w:r>
        <w:rPr>
          <w:rFonts w:ascii="Times New Roman" w:hAnsi="Times New Roman" w:eastAsia="Times New Roman" w:cs="Times New Roman"/>
          <w:sz w:val="28"/>
          <w:szCs w:val="28"/>
          <w:spacing w:val="-7"/>
        </w:rPr>
        <w:t>K.2</w:t>
      </w:r>
      <w:r>
        <w:rPr>
          <w:rFonts w:ascii="Times New Roman" w:hAnsi="Times New Roman" w:eastAsia="Times New Roman" w:cs="Times New Roman"/>
          <w:sz w:val="28"/>
          <w:szCs w:val="28"/>
          <w:spacing w:val="1"/>
        </w:rPr>
        <w:t xml:space="preserve">      </w:t>
      </w:r>
      <w:r>
        <w:rPr>
          <w:sz w:val="28"/>
          <w:szCs w:val="28"/>
          <w:spacing w:val="-7"/>
        </w:rPr>
        <w:t>防 腐</w:t>
      </w:r>
      <w:r>
        <w:rPr>
          <w:sz w:val="28"/>
          <w:szCs w:val="28"/>
          <w:spacing w:val="8"/>
        </w:rPr>
        <w:t xml:space="preserve"> </w:t>
      </w:r>
      <w:r>
        <w:rPr>
          <w:sz w:val="28"/>
          <w:szCs w:val="28"/>
          <w:spacing w:val="-7"/>
        </w:rPr>
        <w:t>面</w:t>
      </w:r>
      <w:r>
        <w:rPr>
          <w:sz w:val="28"/>
          <w:szCs w:val="28"/>
          <w:spacing w:val="6"/>
        </w:rPr>
        <w:t xml:space="preserve"> </w:t>
      </w:r>
      <w:r>
        <w:rPr>
          <w:sz w:val="28"/>
          <w:szCs w:val="28"/>
          <w:spacing w:val="-7"/>
        </w:rPr>
        <w:t>层</w:t>
      </w:r>
    </w:p>
    <w:p>
      <w:pPr>
        <w:spacing w:line="278" w:lineRule="auto"/>
        <w:rPr>
          <w:rFonts w:ascii="Arial"/>
          <w:sz w:val="21"/>
        </w:rPr>
      </w:pPr>
      <w:r/>
    </w:p>
    <w:p>
      <w:pPr>
        <w:pStyle w:val="BodyText"/>
        <w:ind w:right="104" w:firstLine="9"/>
        <w:spacing w:before="65" w:line="297" w:lineRule="auto"/>
        <w:rPr>
          <w:sz w:val="20"/>
          <w:szCs w:val="20"/>
        </w:rPr>
      </w:pPr>
      <w:r>
        <w:rPr>
          <w:rFonts w:ascii="Times New Roman" w:hAnsi="Times New Roman" w:eastAsia="Times New Roman" w:cs="Times New Roman"/>
          <w:sz w:val="20"/>
          <w:szCs w:val="20"/>
          <w:spacing w:val="1"/>
        </w:rPr>
        <w:t>K.2.1      </w:t>
      </w:r>
      <w:r>
        <w:rPr>
          <w:sz w:val="20"/>
          <w:szCs w:val="20"/>
          <w:spacing w:val="1"/>
        </w:rPr>
        <w:t>防腐面层工程量清单项目设置、项目特征描述的内容、计量单位及工程量计算规则应按表</w:t>
      </w:r>
      <w:r>
        <w:rPr>
          <w:sz w:val="20"/>
          <w:szCs w:val="20"/>
          <w:spacing w:val="-34"/>
        </w:rPr>
        <w:t xml:space="preserve"> </w:t>
      </w:r>
      <w:r>
        <w:rPr>
          <w:rFonts w:ascii="Times New Roman" w:hAnsi="Times New Roman" w:eastAsia="Times New Roman" w:cs="Times New Roman"/>
          <w:sz w:val="20"/>
          <w:szCs w:val="20"/>
          <w:spacing w:val="1"/>
        </w:rPr>
        <w:t>K.2.1</w:t>
      </w:r>
      <w:r>
        <w:rPr>
          <w:rFonts w:ascii="Times New Roman" w:hAnsi="Times New Roman" w:eastAsia="Times New Roman" w:cs="Times New Roman"/>
          <w:sz w:val="20"/>
          <w:szCs w:val="20"/>
        </w:rPr>
        <w:t xml:space="preserve"> </w:t>
      </w:r>
      <w:r>
        <w:rPr>
          <w:sz w:val="20"/>
          <w:szCs w:val="20"/>
          <w:spacing w:val="-2"/>
        </w:rPr>
        <w:t>的规定执行。</w:t>
      </w:r>
    </w:p>
    <w:p>
      <w:pPr>
        <w:ind w:left="2992"/>
        <w:spacing w:before="1"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14"/>
        </w:rPr>
        <w:t xml:space="preserve"> </w:t>
      </w:r>
      <w:r>
        <w:rPr>
          <w:rFonts w:ascii="Arial" w:hAnsi="Arial" w:eastAsia="Arial" w:cs="Arial"/>
          <w:sz w:val="19"/>
          <w:szCs w:val="19"/>
          <w:spacing w:val="-1"/>
        </w:rPr>
        <w:t>K.2.1</w:t>
      </w:r>
      <w:r>
        <w:rPr>
          <w:rFonts w:ascii="Arial" w:hAnsi="Arial" w:eastAsia="Arial" w:cs="Arial"/>
          <w:sz w:val="19"/>
          <w:szCs w:val="19"/>
          <w:spacing w:val="6"/>
        </w:rPr>
        <w:t xml:space="preserve">      </w:t>
      </w:r>
      <w:r>
        <w:rPr>
          <w:rFonts w:ascii="SimHei" w:hAnsi="SimHei" w:eastAsia="SimHei" w:cs="SimHei"/>
          <w:sz w:val="19"/>
          <w:szCs w:val="19"/>
          <w:b/>
          <w:bCs/>
          <w:spacing w:val="-1"/>
        </w:rPr>
        <w:t>防腐面层(编码：</w:t>
      </w:r>
      <w:r>
        <w:rPr>
          <w:rFonts w:ascii="SimHei" w:hAnsi="SimHei" w:eastAsia="SimHei" w:cs="SimHei"/>
          <w:sz w:val="19"/>
          <w:szCs w:val="19"/>
          <w:spacing w:val="-1"/>
        </w:rPr>
        <w:t>011002)</w:t>
      </w:r>
    </w:p>
    <w:p>
      <w:pPr>
        <w:spacing w:line="54"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294" w:hRule="atLeast"/>
        </w:trPr>
        <w:tc>
          <w:tcPr>
            <w:tcW w:w="1243" w:type="dxa"/>
            <w:vAlign w:val="top"/>
          </w:tcPr>
          <w:p>
            <w:pPr>
              <w:pStyle w:val="TableText"/>
              <w:ind w:left="214"/>
              <w:spacing w:before="53" w:line="213" w:lineRule="auto"/>
              <w:rPr>
                <w:sz w:val="20"/>
                <w:szCs w:val="20"/>
              </w:rPr>
            </w:pPr>
            <w:r>
              <w:rPr>
                <w:sz w:val="20"/>
                <w:szCs w:val="20"/>
                <w:spacing w:val="2"/>
              </w:rPr>
              <w:t>项目编码</w:t>
            </w:r>
          </w:p>
        </w:tc>
        <w:tc>
          <w:tcPr>
            <w:tcW w:w="1308" w:type="dxa"/>
            <w:vAlign w:val="top"/>
          </w:tcPr>
          <w:p>
            <w:pPr>
              <w:pStyle w:val="TableText"/>
              <w:ind w:left="241"/>
              <w:spacing w:before="53" w:line="213" w:lineRule="auto"/>
              <w:rPr>
                <w:sz w:val="20"/>
                <w:szCs w:val="20"/>
              </w:rPr>
            </w:pPr>
            <w:r>
              <w:rPr>
                <w:sz w:val="20"/>
                <w:szCs w:val="20"/>
                <w:spacing w:val="2"/>
              </w:rPr>
              <w:t>项目名称</w:t>
            </w:r>
          </w:p>
        </w:tc>
        <w:tc>
          <w:tcPr>
            <w:tcW w:w="1818" w:type="dxa"/>
            <w:vAlign w:val="top"/>
          </w:tcPr>
          <w:p>
            <w:pPr>
              <w:pStyle w:val="TableText"/>
              <w:ind w:left="473"/>
              <w:spacing w:before="53" w:line="213" w:lineRule="auto"/>
              <w:rPr>
                <w:sz w:val="20"/>
                <w:szCs w:val="20"/>
              </w:rPr>
            </w:pPr>
            <w:r>
              <w:rPr>
                <w:sz w:val="20"/>
                <w:szCs w:val="20"/>
                <w:spacing w:val="2"/>
              </w:rPr>
              <w:t>项目特征</w:t>
            </w:r>
          </w:p>
        </w:tc>
        <w:tc>
          <w:tcPr>
            <w:tcW w:w="1019" w:type="dxa"/>
            <w:vAlign w:val="top"/>
          </w:tcPr>
          <w:p>
            <w:pPr>
              <w:pStyle w:val="TableText"/>
              <w:ind w:left="106"/>
              <w:spacing w:before="53" w:line="213" w:lineRule="auto"/>
              <w:rPr>
                <w:sz w:val="20"/>
                <w:szCs w:val="20"/>
              </w:rPr>
            </w:pPr>
            <w:r>
              <w:rPr>
                <w:sz w:val="20"/>
                <w:szCs w:val="20"/>
                <w:spacing w:val="-2"/>
              </w:rPr>
              <w:t>计量单位</w:t>
            </w:r>
          </w:p>
        </w:tc>
        <w:tc>
          <w:tcPr>
            <w:tcW w:w="1848" w:type="dxa"/>
            <w:vAlign w:val="top"/>
          </w:tcPr>
          <w:p>
            <w:pPr>
              <w:pStyle w:val="TableText"/>
              <w:ind w:left="216"/>
              <w:spacing w:before="53" w:line="213" w:lineRule="auto"/>
              <w:rPr>
                <w:sz w:val="20"/>
                <w:szCs w:val="20"/>
              </w:rPr>
            </w:pPr>
            <w:r>
              <w:rPr>
                <w:sz w:val="20"/>
                <w:szCs w:val="20"/>
                <w:spacing w:val="2"/>
              </w:rPr>
              <w:t>工程量计算规则</w:t>
            </w:r>
          </w:p>
        </w:tc>
        <w:tc>
          <w:tcPr>
            <w:tcW w:w="1973" w:type="dxa"/>
            <w:vAlign w:val="top"/>
          </w:tcPr>
          <w:p>
            <w:pPr>
              <w:pStyle w:val="TableText"/>
              <w:ind w:left="589"/>
              <w:spacing w:before="53" w:line="213" w:lineRule="auto"/>
              <w:rPr>
                <w:sz w:val="20"/>
                <w:szCs w:val="20"/>
              </w:rPr>
            </w:pPr>
            <w:r>
              <w:rPr>
                <w:sz w:val="20"/>
                <w:szCs w:val="20"/>
                <w:spacing w:val="2"/>
              </w:rPr>
              <w:t>工作内容</w:t>
            </w:r>
          </w:p>
        </w:tc>
      </w:tr>
      <w:tr>
        <w:trPr>
          <w:trHeight w:val="1677" w:hRule="atLeast"/>
        </w:trPr>
        <w:tc>
          <w:tcPr>
            <w:tcW w:w="1243" w:type="dxa"/>
            <w:vAlign w:val="top"/>
          </w:tcPr>
          <w:p>
            <w:pPr>
              <w:spacing w:line="344" w:lineRule="auto"/>
              <w:rPr>
                <w:rFonts w:ascii="Arial"/>
                <w:sz w:val="21"/>
              </w:rPr>
            </w:pPr>
            <w:r/>
          </w:p>
          <w:p>
            <w:pPr>
              <w:spacing w:line="345" w:lineRule="auto"/>
              <w:rPr>
                <w:rFonts w:ascii="Arial"/>
                <w:sz w:val="21"/>
              </w:rPr>
            </w:pPr>
            <w:r/>
          </w:p>
          <w:p>
            <w:pPr>
              <w:pStyle w:val="TableText"/>
              <w:ind w:left="165"/>
              <w:spacing w:before="65"/>
              <w:rPr>
                <w:sz w:val="20"/>
                <w:szCs w:val="20"/>
              </w:rPr>
            </w:pPr>
            <w:r>
              <w:rPr>
                <w:sz w:val="20"/>
                <w:szCs w:val="20"/>
                <w:spacing w:val="-1"/>
              </w:rPr>
              <w:t>011002001</w:t>
            </w:r>
          </w:p>
        </w:tc>
        <w:tc>
          <w:tcPr>
            <w:tcW w:w="1308" w:type="dxa"/>
            <w:vAlign w:val="top"/>
          </w:tcPr>
          <w:p>
            <w:pPr>
              <w:spacing w:line="270" w:lineRule="auto"/>
              <w:rPr>
                <w:rFonts w:ascii="Arial"/>
                <w:sz w:val="21"/>
              </w:rPr>
            </w:pPr>
            <w:r/>
          </w:p>
          <w:p>
            <w:pPr>
              <w:spacing w:line="270" w:lineRule="auto"/>
              <w:rPr>
                <w:rFonts w:ascii="Arial"/>
                <w:sz w:val="21"/>
              </w:rPr>
            </w:pPr>
            <w:r/>
          </w:p>
          <w:p>
            <w:pPr>
              <w:pStyle w:val="TableText"/>
              <w:ind w:left="141"/>
              <w:spacing w:before="65" w:line="219" w:lineRule="auto"/>
              <w:rPr>
                <w:sz w:val="20"/>
                <w:szCs w:val="20"/>
              </w:rPr>
            </w:pPr>
            <w:r>
              <w:rPr>
                <w:sz w:val="20"/>
                <w:szCs w:val="20"/>
                <w:spacing w:val="1"/>
              </w:rPr>
              <w:t>防腐混凝土</w:t>
            </w:r>
          </w:p>
          <w:p>
            <w:pPr>
              <w:pStyle w:val="TableText"/>
              <w:ind w:left="441"/>
              <w:spacing w:before="22" w:line="219" w:lineRule="auto"/>
              <w:rPr>
                <w:sz w:val="20"/>
                <w:szCs w:val="20"/>
              </w:rPr>
            </w:pPr>
            <w:r>
              <w:rPr>
                <w:sz w:val="20"/>
                <w:szCs w:val="20"/>
                <w:spacing w:val="5"/>
              </w:rPr>
              <w:t>面层</w:t>
            </w:r>
          </w:p>
        </w:tc>
        <w:tc>
          <w:tcPr>
            <w:tcW w:w="1818" w:type="dxa"/>
            <w:vAlign w:val="top"/>
          </w:tcPr>
          <w:p>
            <w:pPr>
              <w:pStyle w:val="TableText"/>
              <w:ind w:left="83"/>
              <w:spacing w:before="209" w:line="219" w:lineRule="auto"/>
              <w:rPr>
                <w:sz w:val="20"/>
                <w:szCs w:val="20"/>
              </w:rPr>
            </w:pPr>
            <w:r>
              <w:rPr>
                <w:sz w:val="20"/>
                <w:szCs w:val="20"/>
                <w:spacing w:val="1"/>
              </w:rPr>
              <w:t>1.防腐部位</w:t>
            </w:r>
          </w:p>
          <w:p>
            <w:pPr>
              <w:pStyle w:val="TableText"/>
              <w:ind w:left="83"/>
              <w:spacing w:before="32" w:line="219" w:lineRule="auto"/>
              <w:rPr>
                <w:sz w:val="20"/>
                <w:szCs w:val="20"/>
              </w:rPr>
            </w:pPr>
            <w:r>
              <w:rPr>
                <w:sz w:val="20"/>
                <w:szCs w:val="20"/>
                <w:spacing w:val="1"/>
              </w:rPr>
              <w:t>2.面层厚度</w:t>
            </w:r>
          </w:p>
          <w:p>
            <w:pPr>
              <w:pStyle w:val="TableText"/>
              <w:ind w:left="83"/>
              <w:spacing w:before="42" w:line="219" w:lineRule="auto"/>
              <w:rPr>
                <w:sz w:val="20"/>
                <w:szCs w:val="20"/>
              </w:rPr>
            </w:pPr>
            <w:r>
              <w:rPr>
                <w:sz w:val="20"/>
                <w:szCs w:val="20"/>
                <w:spacing w:val="1"/>
              </w:rPr>
              <w:t>3.混凝土种类</w:t>
            </w:r>
          </w:p>
          <w:p>
            <w:pPr>
              <w:pStyle w:val="TableText"/>
              <w:ind w:left="83" w:right="331"/>
              <w:spacing w:before="31" w:line="229" w:lineRule="auto"/>
              <w:rPr>
                <w:sz w:val="20"/>
                <w:szCs w:val="20"/>
              </w:rPr>
            </w:pPr>
            <w:r>
              <w:rPr>
                <w:sz w:val="20"/>
                <w:szCs w:val="20"/>
                <w:spacing w:val="-1"/>
              </w:rPr>
              <w:t>4.胶泥种类、配</w:t>
            </w:r>
            <w:r>
              <w:rPr>
                <w:sz w:val="20"/>
                <w:szCs w:val="20"/>
              </w:rPr>
              <w:t xml:space="preserve"> </w:t>
            </w:r>
            <w:r>
              <w:rPr>
                <w:sz w:val="20"/>
                <w:szCs w:val="20"/>
                <w:spacing w:val="6"/>
              </w:rPr>
              <w:t>合比</w:t>
            </w:r>
          </w:p>
        </w:tc>
        <w:tc>
          <w:tcPr>
            <w:tcW w:w="1019"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48" w:type="dxa"/>
            <w:vAlign w:val="top"/>
            <w:vMerge w:val="restart"/>
            <w:tcBorders>
              <w:bottom w:val="nil"/>
            </w:tcBorders>
          </w:tcPr>
          <w:p>
            <w:pPr>
              <w:pStyle w:val="TableText"/>
              <w:ind w:left="106" w:right="210" w:firstLine="109"/>
              <w:spacing w:before="99" w:line="233"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p>
            <w:pPr>
              <w:pStyle w:val="TableText"/>
              <w:ind w:left="216"/>
              <w:spacing w:before="15" w:line="219" w:lineRule="auto"/>
              <w:rPr>
                <w:sz w:val="20"/>
                <w:szCs w:val="20"/>
              </w:rPr>
            </w:pPr>
            <w:r>
              <w:rPr>
                <w:sz w:val="20"/>
                <w:szCs w:val="20"/>
                <w:spacing w:val="2"/>
              </w:rPr>
              <w:t>1.平面：扣除凸</w:t>
            </w:r>
          </w:p>
          <w:p>
            <w:pPr>
              <w:pStyle w:val="TableText"/>
              <w:ind w:left="116"/>
              <w:spacing w:before="63" w:line="220" w:lineRule="auto"/>
              <w:rPr>
                <w:sz w:val="20"/>
                <w:szCs w:val="20"/>
              </w:rPr>
            </w:pPr>
            <w:r>
              <w:rPr>
                <w:sz w:val="20"/>
                <w:szCs w:val="20"/>
                <w:spacing w:val="12"/>
              </w:rPr>
              <w:t>出地面的构筑物、</w:t>
            </w:r>
          </w:p>
          <w:p>
            <w:pPr>
              <w:pStyle w:val="TableText"/>
              <w:ind w:left="86"/>
              <w:spacing w:before="11" w:line="220" w:lineRule="auto"/>
              <w:rPr>
                <w:sz w:val="20"/>
                <w:szCs w:val="20"/>
              </w:rPr>
            </w:pPr>
            <w:r>
              <w:rPr>
                <w:sz w:val="20"/>
                <w:szCs w:val="20"/>
                <w:spacing w:val="-2"/>
              </w:rPr>
              <w:t>设备基础所占面</w:t>
            </w:r>
          </w:p>
          <w:p>
            <w:pPr>
              <w:pStyle w:val="TableText"/>
              <w:ind w:left="116"/>
              <w:spacing w:before="51" w:line="219" w:lineRule="auto"/>
              <w:rPr>
                <w:sz w:val="20"/>
                <w:szCs w:val="20"/>
              </w:rPr>
            </w:pPr>
            <w:r>
              <w:rPr>
                <w:sz w:val="20"/>
                <w:szCs w:val="20"/>
                <w:spacing w:val="-1"/>
              </w:rPr>
              <w:t>积，不扣除单个面</w:t>
            </w:r>
          </w:p>
          <w:p>
            <w:pPr>
              <w:pStyle w:val="TableText"/>
              <w:ind w:left="116"/>
              <w:spacing w:before="43" w:line="220" w:lineRule="auto"/>
              <w:rPr>
                <w:sz w:val="20"/>
                <w:szCs w:val="20"/>
              </w:rPr>
            </w:pPr>
            <w:r>
              <w:rPr>
                <w:sz w:val="20"/>
                <w:szCs w:val="20"/>
                <w:spacing w:val="20"/>
              </w:rPr>
              <w:t>积≤0.3m²的柱、</w:t>
            </w:r>
          </w:p>
          <w:p>
            <w:pPr>
              <w:pStyle w:val="TableText"/>
              <w:spacing w:before="31" w:line="220" w:lineRule="auto"/>
              <w:jc w:val="right"/>
              <w:rPr>
                <w:sz w:val="20"/>
                <w:szCs w:val="20"/>
              </w:rPr>
            </w:pPr>
            <w:r>
              <w:rPr>
                <w:sz w:val="20"/>
                <w:szCs w:val="20"/>
                <w:spacing w:val="-4"/>
              </w:rPr>
              <w:t>垛、孔洞所占面积，</w:t>
            </w:r>
          </w:p>
          <w:p>
            <w:pPr>
              <w:pStyle w:val="TableText"/>
              <w:ind w:left="16"/>
              <w:spacing w:before="32" w:line="220" w:lineRule="auto"/>
              <w:rPr>
                <w:sz w:val="20"/>
                <w:szCs w:val="20"/>
              </w:rPr>
            </w:pPr>
            <w:r>
              <w:rPr>
                <w:sz w:val="20"/>
                <w:szCs w:val="20"/>
                <w:spacing w:val="1"/>
              </w:rPr>
              <w:t>门洞、空圈、暖气包</w:t>
            </w:r>
          </w:p>
          <w:p>
            <w:pPr>
              <w:pStyle w:val="TableText"/>
              <w:ind w:left="116"/>
              <w:spacing w:before="31" w:line="219" w:lineRule="auto"/>
              <w:rPr>
                <w:sz w:val="20"/>
                <w:szCs w:val="20"/>
              </w:rPr>
            </w:pPr>
            <w:r>
              <w:rPr>
                <w:sz w:val="20"/>
                <w:szCs w:val="20"/>
                <w:spacing w:val="-1"/>
              </w:rPr>
              <w:t>槽、壁龛的开口部</w:t>
            </w:r>
          </w:p>
          <w:p>
            <w:pPr>
              <w:pStyle w:val="TableText"/>
              <w:ind w:left="106"/>
              <w:spacing w:before="23" w:line="220" w:lineRule="auto"/>
              <w:rPr>
                <w:sz w:val="20"/>
                <w:szCs w:val="20"/>
              </w:rPr>
            </w:pPr>
            <w:r>
              <w:rPr>
                <w:sz w:val="20"/>
                <w:szCs w:val="20"/>
                <w:spacing w:val="2"/>
              </w:rPr>
              <w:t>分不增加面积</w:t>
            </w:r>
          </w:p>
          <w:p>
            <w:pPr>
              <w:pStyle w:val="TableText"/>
              <w:ind w:left="16" w:firstLine="256"/>
              <w:spacing w:before="49" w:line="252" w:lineRule="auto"/>
              <w:jc w:val="both"/>
              <w:rPr>
                <w:sz w:val="20"/>
                <w:szCs w:val="20"/>
              </w:rPr>
            </w:pPr>
            <w:r>
              <w:rPr>
                <w:sz w:val="20"/>
                <w:szCs w:val="20"/>
                <w:spacing w:val="-14"/>
              </w:rPr>
              <w:t>2.立面：扣除门窗</w:t>
            </w:r>
            <w:r>
              <w:rPr>
                <w:sz w:val="20"/>
                <w:szCs w:val="20"/>
                <w:spacing w:val="2"/>
              </w:rPr>
              <w:t xml:space="preserve">  </w:t>
            </w:r>
            <w:r>
              <w:rPr>
                <w:sz w:val="20"/>
                <w:szCs w:val="20"/>
                <w:spacing w:val="-9"/>
              </w:rPr>
              <w:t>洞口所占面积，不扣</w:t>
            </w:r>
            <w:r>
              <w:rPr>
                <w:sz w:val="20"/>
                <w:szCs w:val="20"/>
                <w:spacing w:val="1"/>
              </w:rPr>
              <w:t xml:space="preserve">  </w:t>
            </w:r>
            <w:r>
              <w:rPr>
                <w:sz w:val="20"/>
                <w:szCs w:val="20"/>
                <w:spacing w:val="4"/>
              </w:rPr>
              <w:t>除单个面积≤0.3m²</w:t>
            </w:r>
            <w:r>
              <w:rPr>
                <w:sz w:val="20"/>
                <w:szCs w:val="20"/>
                <w:spacing w:val="3"/>
              </w:rPr>
              <w:t xml:space="preserve"> </w:t>
            </w:r>
            <w:r>
              <w:rPr>
                <w:sz w:val="20"/>
                <w:szCs w:val="20"/>
                <w:spacing w:val="-18"/>
              </w:rPr>
              <w:t>的梁、孔洞所占面积，</w:t>
            </w:r>
          </w:p>
          <w:p>
            <w:pPr>
              <w:pStyle w:val="TableText"/>
              <w:ind w:left="106" w:right="112" w:firstLine="9"/>
              <w:spacing w:before="3" w:line="244" w:lineRule="auto"/>
              <w:jc w:val="both"/>
              <w:rPr>
                <w:sz w:val="20"/>
                <w:szCs w:val="20"/>
              </w:rPr>
            </w:pPr>
            <w:r>
              <w:rPr>
                <w:sz w:val="20"/>
                <w:szCs w:val="20"/>
              </w:rPr>
              <w:t>门窗洞口侧壁、垛</w:t>
            </w:r>
            <w:r>
              <w:rPr>
                <w:sz w:val="20"/>
                <w:szCs w:val="20"/>
                <w:spacing w:val="6"/>
              </w:rPr>
              <w:t xml:space="preserve"> </w:t>
            </w:r>
            <w:r>
              <w:rPr>
                <w:sz w:val="20"/>
                <w:szCs w:val="20"/>
                <w:spacing w:val="2"/>
              </w:rPr>
              <w:t>突出部分按展开面</w:t>
            </w:r>
            <w:r>
              <w:rPr>
                <w:sz w:val="20"/>
                <w:szCs w:val="20"/>
                <w:spacing w:val="1"/>
              </w:rPr>
              <w:t xml:space="preserve"> </w:t>
            </w:r>
            <w:r>
              <w:rPr>
                <w:sz w:val="20"/>
                <w:szCs w:val="20"/>
                <w:spacing w:val="3"/>
              </w:rPr>
              <w:t>积并入墙面积内</w:t>
            </w:r>
          </w:p>
        </w:tc>
        <w:tc>
          <w:tcPr>
            <w:tcW w:w="1973" w:type="dxa"/>
            <w:vAlign w:val="top"/>
          </w:tcPr>
          <w:p>
            <w:pPr>
              <w:spacing w:line="272"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88"/>
              <w:spacing w:before="32" w:line="219" w:lineRule="auto"/>
              <w:rPr>
                <w:sz w:val="20"/>
                <w:szCs w:val="20"/>
              </w:rPr>
            </w:pPr>
            <w:r>
              <w:rPr>
                <w:sz w:val="20"/>
                <w:szCs w:val="20"/>
                <w:spacing w:val="1"/>
              </w:rPr>
              <w:t>2.基层刷稀胶泥</w:t>
            </w:r>
          </w:p>
          <w:p>
            <w:pPr>
              <w:pStyle w:val="TableText"/>
              <w:ind w:left="88"/>
              <w:spacing w:before="32" w:line="225" w:lineRule="auto"/>
              <w:rPr>
                <w:sz w:val="20"/>
                <w:szCs w:val="20"/>
              </w:rPr>
            </w:pPr>
            <w:r>
              <w:rPr>
                <w:sz w:val="20"/>
                <w:szCs w:val="20"/>
                <w:spacing w:val="-12"/>
              </w:rPr>
              <w:t>3.混凝土输送、摊铺、</w:t>
            </w:r>
            <w:r>
              <w:rPr>
                <w:sz w:val="20"/>
                <w:szCs w:val="20"/>
                <w:spacing w:val="5"/>
              </w:rPr>
              <w:t xml:space="preserve"> </w:t>
            </w:r>
            <w:r>
              <w:rPr>
                <w:sz w:val="20"/>
                <w:szCs w:val="20"/>
                <w:spacing w:val="-1"/>
              </w:rPr>
              <w:t>养护</w:t>
            </w:r>
          </w:p>
        </w:tc>
      </w:tr>
      <w:tr>
        <w:trPr>
          <w:trHeight w:val="1696" w:hRule="atLeast"/>
        </w:trPr>
        <w:tc>
          <w:tcPr>
            <w:tcW w:w="1243" w:type="dxa"/>
            <w:vAlign w:val="top"/>
          </w:tcPr>
          <w:p>
            <w:pPr>
              <w:spacing w:line="351" w:lineRule="auto"/>
              <w:rPr>
                <w:rFonts w:ascii="Arial"/>
                <w:sz w:val="21"/>
              </w:rPr>
            </w:pPr>
            <w:r/>
          </w:p>
          <w:p>
            <w:pPr>
              <w:spacing w:line="351" w:lineRule="auto"/>
              <w:rPr>
                <w:rFonts w:ascii="Arial"/>
                <w:sz w:val="21"/>
              </w:rPr>
            </w:pPr>
            <w:r/>
          </w:p>
          <w:p>
            <w:pPr>
              <w:pStyle w:val="TableText"/>
              <w:ind w:left="165"/>
              <w:spacing w:before="65"/>
              <w:rPr>
                <w:sz w:val="20"/>
                <w:szCs w:val="20"/>
              </w:rPr>
            </w:pPr>
            <w:r>
              <w:rPr>
                <w:sz w:val="20"/>
                <w:szCs w:val="20"/>
                <w:spacing w:val="-1"/>
              </w:rPr>
              <w:t>011002002</w:t>
            </w:r>
          </w:p>
        </w:tc>
        <w:tc>
          <w:tcPr>
            <w:tcW w:w="1308" w:type="dxa"/>
            <w:vAlign w:val="top"/>
          </w:tcPr>
          <w:p>
            <w:pPr>
              <w:spacing w:line="341" w:lineRule="auto"/>
              <w:rPr>
                <w:rFonts w:ascii="Arial"/>
                <w:sz w:val="21"/>
              </w:rPr>
            </w:pPr>
            <w:r/>
          </w:p>
          <w:p>
            <w:pPr>
              <w:spacing w:line="342" w:lineRule="auto"/>
              <w:rPr>
                <w:rFonts w:ascii="Arial"/>
                <w:sz w:val="21"/>
              </w:rPr>
            </w:pPr>
            <w:r/>
          </w:p>
          <w:p>
            <w:pPr>
              <w:pStyle w:val="TableText"/>
              <w:ind w:left="41"/>
              <w:spacing w:before="65" w:line="219" w:lineRule="auto"/>
              <w:rPr>
                <w:sz w:val="20"/>
                <w:szCs w:val="20"/>
              </w:rPr>
            </w:pPr>
            <w:r>
              <w:rPr>
                <w:sz w:val="20"/>
                <w:szCs w:val="20"/>
                <w:spacing w:val="1"/>
              </w:rPr>
              <w:t>防腐砂浆面层</w:t>
            </w:r>
          </w:p>
        </w:tc>
        <w:tc>
          <w:tcPr>
            <w:tcW w:w="1818" w:type="dxa"/>
            <w:vAlign w:val="top"/>
          </w:tcPr>
          <w:p>
            <w:pPr>
              <w:spacing w:line="275" w:lineRule="auto"/>
              <w:rPr>
                <w:rFonts w:ascii="Arial"/>
                <w:sz w:val="21"/>
              </w:rPr>
            </w:pPr>
            <w:r/>
          </w:p>
          <w:p>
            <w:pPr>
              <w:pStyle w:val="TableText"/>
              <w:ind w:left="83"/>
              <w:spacing w:before="65" w:line="219" w:lineRule="auto"/>
              <w:rPr>
                <w:sz w:val="20"/>
                <w:szCs w:val="20"/>
              </w:rPr>
            </w:pPr>
            <w:r>
              <w:rPr>
                <w:sz w:val="20"/>
                <w:szCs w:val="20"/>
                <w:spacing w:val="1"/>
              </w:rPr>
              <w:t>1.防腐部位</w:t>
            </w:r>
          </w:p>
          <w:p>
            <w:pPr>
              <w:pStyle w:val="TableText"/>
              <w:ind w:left="83"/>
              <w:spacing w:before="32" w:line="219" w:lineRule="auto"/>
              <w:rPr>
                <w:sz w:val="20"/>
                <w:szCs w:val="20"/>
              </w:rPr>
            </w:pPr>
            <w:r>
              <w:rPr>
                <w:sz w:val="20"/>
                <w:szCs w:val="20"/>
                <w:spacing w:val="1"/>
              </w:rPr>
              <w:t>2.面层厚度</w:t>
            </w:r>
          </w:p>
          <w:p>
            <w:pPr>
              <w:pStyle w:val="TableText"/>
              <w:ind w:left="383" w:right="309" w:hanging="300"/>
              <w:spacing w:before="32" w:line="239" w:lineRule="auto"/>
              <w:rPr>
                <w:sz w:val="20"/>
                <w:szCs w:val="20"/>
              </w:rPr>
            </w:pPr>
            <w:r>
              <w:rPr>
                <w:sz w:val="20"/>
                <w:szCs w:val="20"/>
                <w:spacing w:val="1"/>
              </w:rPr>
              <w:t>3.砂浆、胶泥种</w:t>
            </w:r>
            <w:r>
              <w:rPr>
                <w:sz w:val="20"/>
                <w:szCs w:val="20"/>
                <w:spacing w:val="5"/>
              </w:rPr>
              <w:t xml:space="preserve"> </w:t>
            </w:r>
            <w:r>
              <w:rPr>
                <w:sz w:val="20"/>
                <w:szCs w:val="20"/>
                <w:spacing w:val="2"/>
              </w:rPr>
              <w:t>类、配合比</w:t>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73" w:type="dxa"/>
            <w:vAlign w:val="top"/>
          </w:tcPr>
          <w:p>
            <w:pPr>
              <w:spacing w:line="275"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88"/>
              <w:spacing w:before="32" w:line="219" w:lineRule="auto"/>
              <w:rPr>
                <w:sz w:val="20"/>
                <w:szCs w:val="20"/>
              </w:rPr>
            </w:pPr>
            <w:r>
              <w:rPr>
                <w:sz w:val="20"/>
                <w:szCs w:val="20"/>
                <w:spacing w:val="1"/>
              </w:rPr>
              <w:t>2.基层刷稀胶泥</w:t>
            </w:r>
          </w:p>
          <w:p>
            <w:pPr>
              <w:pStyle w:val="TableText"/>
              <w:ind w:left="88"/>
              <w:spacing w:before="31" w:line="230" w:lineRule="auto"/>
              <w:rPr>
                <w:sz w:val="20"/>
                <w:szCs w:val="20"/>
              </w:rPr>
            </w:pPr>
            <w:r>
              <w:rPr>
                <w:sz w:val="20"/>
                <w:szCs w:val="20"/>
                <w:spacing w:val="7"/>
              </w:rPr>
              <w:t>3.砂浆制作、摊铺、</w:t>
            </w:r>
            <w:r>
              <w:rPr>
                <w:sz w:val="20"/>
                <w:szCs w:val="20"/>
                <w:spacing w:val="3"/>
              </w:rPr>
              <w:t xml:space="preserve"> </w:t>
            </w:r>
            <w:r>
              <w:rPr>
                <w:sz w:val="20"/>
                <w:szCs w:val="20"/>
                <w:spacing w:val="4"/>
              </w:rPr>
              <w:t>养护</w:t>
            </w:r>
          </w:p>
        </w:tc>
      </w:tr>
      <w:tr>
        <w:trPr>
          <w:trHeight w:val="1602" w:hRule="atLeast"/>
        </w:trPr>
        <w:tc>
          <w:tcPr>
            <w:tcW w:w="1243" w:type="dxa"/>
            <w:vAlign w:val="top"/>
          </w:tcPr>
          <w:p>
            <w:pPr>
              <w:spacing w:line="328" w:lineRule="auto"/>
              <w:rPr>
                <w:rFonts w:ascii="Arial"/>
                <w:sz w:val="21"/>
              </w:rPr>
            </w:pPr>
            <w:r/>
          </w:p>
          <w:p>
            <w:pPr>
              <w:spacing w:line="328" w:lineRule="auto"/>
              <w:rPr>
                <w:rFonts w:ascii="Arial"/>
                <w:sz w:val="21"/>
              </w:rPr>
            </w:pPr>
            <w:r/>
          </w:p>
          <w:p>
            <w:pPr>
              <w:pStyle w:val="TableText"/>
              <w:ind w:left="165"/>
              <w:spacing w:before="65"/>
              <w:rPr>
                <w:sz w:val="20"/>
                <w:szCs w:val="20"/>
              </w:rPr>
            </w:pPr>
            <w:r>
              <w:rPr>
                <w:sz w:val="20"/>
                <w:szCs w:val="20"/>
                <w:spacing w:val="-1"/>
              </w:rPr>
              <w:t>011002003</w:t>
            </w:r>
          </w:p>
        </w:tc>
        <w:tc>
          <w:tcPr>
            <w:tcW w:w="1308" w:type="dxa"/>
            <w:vAlign w:val="top"/>
          </w:tcPr>
          <w:p>
            <w:pPr>
              <w:spacing w:line="318" w:lineRule="auto"/>
              <w:rPr>
                <w:rFonts w:ascii="Arial"/>
                <w:sz w:val="21"/>
              </w:rPr>
            </w:pPr>
            <w:r/>
          </w:p>
          <w:p>
            <w:pPr>
              <w:spacing w:line="319" w:lineRule="auto"/>
              <w:rPr>
                <w:rFonts w:ascii="Arial"/>
                <w:sz w:val="21"/>
              </w:rPr>
            </w:pPr>
            <w:r/>
          </w:p>
          <w:p>
            <w:pPr>
              <w:pStyle w:val="TableText"/>
              <w:ind w:left="41"/>
              <w:spacing w:before="65" w:line="219" w:lineRule="auto"/>
              <w:rPr>
                <w:sz w:val="20"/>
                <w:szCs w:val="20"/>
              </w:rPr>
            </w:pPr>
            <w:r>
              <w:rPr>
                <w:sz w:val="20"/>
                <w:szCs w:val="20"/>
                <w:spacing w:val="1"/>
              </w:rPr>
              <w:t>防腐胶泥面层</w:t>
            </w:r>
          </w:p>
        </w:tc>
        <w:tc>
          <w:tcPr>
            <w:tcW w:w="1818" w:type="dxa"/>
            <w:vAlign w:val="top"/>
          </w:tcPr>
          <w:p>
            <w:pPr>
              <w:pStyle w:val="TableText"/>
              <w:ind w:left="83"/>
              <w:spacing w:before="286" w:line="219" w:lineRule="auto"/>
              <w:rPr>
                <w:sz w:val="20"/>
                <w:szCs w:val="20"/>
              </w:rPr>
            </w:pPr>
            <w:r>
              <w:rPr>
                <w:sz w:val="20"/>
                <w:szCs w:val="20"/>
                <w:spacing w:val="1"/>
              </w:rPr>
              <w:t>1.防腐部位</w:t>
            </w:r>
          </w:p>
          <w:p>
            <w:pPr>
              <w:pStyle w:val="TableText"/>
              <w:ind w:left="83"/>
              <w:spacing w:before="52" w:line="219" w:lineRule="auto"/>
              <w:rPr>
                <w:sz w:val="20"/>
                <w:szCs w:val="20"/>
              </w:rPr>
            </w:pPr>
            <w:r>
              <w:rPr>
                <w:sz w:val="20"/>
                <w:szCs w:val="20"/>
                <w:spacing w:val="1"/>
              </w:rPr>
              <w:t>2.面层厚度</w:t>
            </w:r>
          </w:p>
          <w:p>
            <w:pPr>
              <w:pStyle w:val="TableText"/>
              <w:ind w:left="83" w:right="305" w:firstLine="9"/>
              <w:spacing w:before="41" w:line="229" w:lineRule="auto"/>
              <w:rPr>
                <w:sz w:val="20"/>
                <w:szCs w:val="20"/>
              </w:rPr>
            </w:pPr>
            <w:r>
              <w:rPr>
                <w:sz w:val="20"/>
                <w:szCs w:val="20"/>
                <w:spacing w:val="1"/>
              </w:rPr>
              <w:t>3.胶泥种类、配</w:t>
            </w:r>
            <w:r>
              <w:rPr>
                <w:sz w:val="20"/>
                <w:szCs w:val="20"/>
              </w:rPr>
              <w:t xml:space="preserve"> </w:t>
            </w:r>
            <w:r>
              <w:rPr>
                <w:sz w:val="20"/>
                <w:szCs w:val="20"/>
                <w:spacing w:val="6"/>
              </w:rPr>
              <w:t>合比</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tcPr>
          <w:p>
            <w:pPr>
              <w:spacing w:line="254" w:lineRule="auto"/>
              <w:rPr>
                <w:rFonts w:ascii="Arial"/>
                <w:sz w:val="21"/>
              </w:rPr>
            </w:pPr>
            <w:r/>
          </w:p>
          <w:p>
            <w:pPr>
              <w:spacing w:line="254"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88"/>
              <w:spacing w:before="32" w:line="219" w:lineRule="auto"/>
              <w:rPr>
                <w:sz w:val="20"/>
                <w:szCs w:val="20"/>
              </w:rPr>
            </w:pPr>
            <w:r>
              <w:rPr>
                <w:sz w:val="20"/>
                <w:szCs w:val="20"/>
                <w:spacing w:val="1"/>
              </w:rPr>
              <w:t>2.胶泥调制、摊铺</w:t>
            </w:r>
          </w:p>
        </w:tc>
      </w:tr>
    </w:tbl>
    <w:p>
      <w:pPr>
        <w:spacing w:line="112" w:lineRule="exact"/>
        <w:rPr>
          <w:rFonts w:ascii="Arial"/>
          <w:sz w:val="9"/>
        </w:rPr>
      </w:pPr>
      <w:r/>
    </w:p>
    <w:p>
      <w:pPr>
        <w:spacing w:line="112" w:lineRule="exact"/>
        <w:sectPr>
          <w:footerReference w:type="default" r:id="rId84"/>
          <w:pgSz w:w="11890" w:h="16850"/>
          <w:pgMar w:top="400" w:right="1154" w:bottom="1313" w:left="1510" w:header="0" w:footer="1066" w:gutter="0"/>
        </w:sectPr>
        <w:rPr>
          <w:rFonts w:ascii="Arial" w:hAnsi="Arial" w:eastAsia="Arial" w:cs="Arial"/>
          <w:sz w:val="9"/>
          <w:szCs w:val="9"/>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4142"/>
        <w:spacing w:before="62" w:line="223" w:lineRule="auto"/>
        <w:rPr>
          <w:rFonts w:ascii="Times New Roman" w:hAnsi="Times New Roman" w:eastAsia="Times New Roman" w:cs="Times New Roman"/>
          <w:sz w:val="19"/>
          <w:szCs w:val="19"/>
        </w:rPr>
      </w:pPr>
      <w:bookmarkStart w:name="bookmark294" w:id="125"/>
      <w:bookmarkEnd w:id="125"/>
      <w:r>
        <w:rPr>
          <w:rFonts w:ascii="SimHei" w:hAnsi="SimHei" w:eastAsia="SimHei" w:cs="SimHei"/>
          <w:sz w:val="19"/>
          <w:szCs w:val="19"/>
          <w:b/>
          <w:bCs/>
          <w:spacing w:val="1"/>
        </w:rPr>
        <w:t>续表</w:t>
      </w:r>
      <w:r>
        <w:rPr>
          <w:rFonts w:ascii="Times New Roman" w:hAnsi="Times New Roman" w:eastAsia="Times New Roman" w:cs="Times New Roman"/>
          <w:sz w:val="19"/>
          <w:szCs w:val="19"/>
          <w:b/>
          <w:bCs/>
          <w:spacing w:val="1"/>
        </w:rPr>
        <w:t>K.2.1</w:t>
      </w:r>
    </w:p>
    <w:p>
      <w:pPr>
        <w:spacing w:line="59"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18"/>
        <w:gridCol w:w="1019"/>
        <w:gridCol w:w="1868"/>
        <w:gridCol w:w="1963"/>
      </w:tblGrid>
      <w:tr>
        <w:trPr>
          <w:trHeight w:val="265" w:hRule="atLeast"/>
        </w:trPr>
        <w:tc>
          <w:tcPr>
            <w:tcW w:w="1234" w:type="dxa"/>
            <w:vAlign w:val="top"/>
          </w:tcPr>
          <w:p>
            <w:pPr>
              <w:pStyle w:val="TableText"/>
              <w:ind w:left="204"/>
              <w:spacing w:before="32" w:line="205" w:lineRule="auto"/>
              <w:rPr>
                <w:sz w:val="20"/>
                <w:szCs w:val="20"/>
              </w:rPr>
            </w:pPr>
            <w:r>
              <w:rPr>
                <w:sz w:val="20"/>
                <w:szCs w:val="20"/>
                <w:spacing w:val="2"/>
              </w:rPr>
              <w:t>项目编码</w:t>
            </w:r>
          </w:p>
        </w:tc>
        <w:tc>
          <w:tcPr>
            <w:tcW w:w="1298" w:type="dxa"/>
            <w:vAlign w:val="top"/>
          </w:tcPr>
          <w:p>
            <w:pPr>
              <w:pStyle w:val="TableText"/>
              <w:ind w:left="240"/>
              <w:spacing w:before="33" w:line="204" w:lineRule="auto"/>
              <w:rPr>
                <w:sz w:val="20"/>
                <w:szCs w:val="20"/>
              </w:rPr>
            </w:pPr>
            <w:r>
              <w:rPr>
                <w:sz w:val="20"/>
                <w:szCs w:val="20"/>
                <w:spacing w:val="2"/>
              </w:rPr>
              <w:t>项目名称</w:t>
            </w:r>
          </w:p>
        </w:tc>
        <w:tc>
          <w:tcPr>
            <w:tcW w:w="1818" w:type="dxa"/>
            <w:vAlign w:val="top"/>
          </w:tcPr>
          <w:p>
            <w:pPr>
              <w:pStyle w:val="TableText"/>
              <w:ind w:left="492"/>
              <w:spacing w:before="32" w:line="205" w:lineRule="auto"/>
              <w:rPr>
                <w:sz w:val="20"/>
                <w:szCs w:val="20"/>
              </w:rPr>
            </w:pPr>
            <w:r>
              <w:rPr>
                <w:sz w:val="20"/>
                <w:szCs w:val="20"/>
                <w:spacing w:val="2"/>
              </w:rPr>
              <w:t>项目特征</w:t>
            </w:r>
          </w:p>
        </w:tc>
        <w:tc>
          <w:tcPr>
            <w:tcW w:w="1019" w:type="dxa"/>
            <w:vAlign w:val="top"/>
          </w:tcPr>
          <w:p>
            <w:pPr>
              <w:pStyle w:val="TableText"/>
              <w:ind w:left="104"/>
              <w:spacing w:before="33" w:line="204" w:lineRule="auto"/>
              <w:rPr>
                <w:sz w:val="20"/>
                <w:szCs w:val="20"/>
              </w:rPr>
            </w:pPr>
            <w:r>
              <w:rPr>
                <w:sz w:val="20"/>
                <w:szCs w:val="20"/>
                <w:spacing w:val="-2"/>
              </w:rPr>
              <w:t>计量单位</w:t>
            </w:r>
          </w:p>
        </w:tc>
        <w:tc>
          <w:tcPr>
            <w:tcW w:w="1868" w:type="dxa"/>
            <w:vAlign w:val="top"/>
          </w:tcPr>
          <w:p>
            <w:pPr>
              <w:pStyle w:val="TableText"/>
              <w:ind w:left="225"/>
              <w:spacing w:before="32" w:line="205" w:lineRule="auto"/>
              <w:rPr>
                <w:sz w:val="20"/>
                <w:szCs w:val="20"/>
              </w:rPr>
            </w:pPr>
            <w:r>
              <w:rPr>
                <w:sz w:val="20"/>
                <w:szCs w:val="20"/>
                <w:spacing w:val="2"/>
              </w:rPr>
              <w:t>工程量计算规则</w:t>
            </w:r>
          </w:p>
        </w:tc>
        <w:tc>
          <w:tcPr>
            <w:tcW w:w="1963" w:type="dxa"/>
            <w:vAlign w:val="top"/>
          </w:tcPr>
          <w:p>
            <w:pPr>
              <w:pStyle w:val="TableText"/>
              <w:ind w:left="577"/>
              <w:spacing w:before="32" w:line="205" w:lineRule="auto"/>
              <w:rPr>
                <w:sz w:val="20"/>
                <w:szCs w:val="20"/>
              </w:rPr>
            </w:pPr>
            <w:r>
              <w:rPr>
                <w:sz w:val="20"/>
                <w:szCs w:val="20"/>
                <w:spacing w:val="2"/>
              </w:rPr>
              <w:t>工作内容</w:t>
            </w:r>
          </w:p>
        </w:tc>
      </w:tr>
      <w:tr>
        <w:trPr>
          <w:trHeight w:val="1697" w:hRule="atLeast"/>
        </w:trPr>
        <w:tc>
          <w:tcPr>
            <w:tcW w:w="1234" w:type="dxa"/>
            <w:vAlign w:val="top"/>
          </w:tcPr>
          <w:p>
            <w:pPr>
              <w:spacing w:line="349" w:lineRule="auto"/>
              <w:rPr>
                <w:rFonts w:ascii="Arial"/>
                <w:sz w:val="21"/>
              </w:rPr>
            </w:pPr>
            <w:r/>
          </w:p>
          <w:p>
            <w:pPr>
              <w:spacing w:line="349" w:lineRule="auto"/>
              <w:rPr>
                <w:rFonts w:ascii="Arial"/>
                <w:sz w:val="21"/>
              </w:rPr>
            </w:pPr>
            <w:r/>
          </w:p>
          <w:p>
            <w:pPr>
              <w:pStyle w:val="TableText"/>
              <w:ind w:left="154"/>
              <w:spacing w:before="65"/>
              <w:rPr>
                <w:sz w:val="20"/>
                <w:szCs w:val="20"/>
              </w:rPr>
            </w:pPr>
            <w:r>
              <w:rPr>
                <w:sz w:val="20"/>
                <w:szCs w:val="20"/>
                <w:spacing w:val="-1"/>
              </w:rPr>
              <w:t>011002004</w:t>
            </w:r>
          </w:p>
        </w:tc>
        <w:tc>
          <w:tcPr>
            <w:tcW w:w="1298" w:type="dxa"/>
            <w:vAlign w:val="top"/>
          </w:tcPr>
          <w:p>
            <w:pPr>
              <w:spacing w:line="285" w:lineRule="auto"/>
              <w:rPr>
                <w:rFonts w:ascii="Arial"/>
                <w:sz w:val="21"/>
              </w:rPr>
            </w:pPr>
            <w:r/>
          </w:p>
          <w:p>
            <w:pPr>
              <w:spacing w:line="286" w:lineRule="auto"/>
              <w:rPr>
                <w:rFonts w:ascii="Arial"/>
                <w:sz w:val="21"/>
              </w:rPr>
            </w:pPr>
            <w:r/>
          </w:p>
          <w:p>
            <w:pPr>
              <w:pStyle w:val="TableText"/>
              <w:ind w:left="240" w:right="235" w:firstLine="99"/>
              <w:spacing w:before="65" w:line="241" w:lineRule="auto"/>
              <w:rPr>
                <w:sz w:val="20"/>
                <w:szCs w:val="20"/>
              </w:rPr>
            </w:pPr>
            <w:r>
              <w:rPr>
                <w:sz w:val="20"/>
                <w:szCs w:val="20"/>
                <w:spacing w:val="4"/>
              </w:rPr>
              <w:t>玻璃钢</w:t>
            </w:r>
            <w:r>
              <w:rPr>
                <w:sz w:val="20"/>
                <w:szCs w:val="20"/>
              </w:rPr>
              <w:t xml:space="preserve">  </w:t>
            </w:r>
            <w:r>
              <w:rPr>
                <w:sz w:val="20"/>
                <w:szCs w:val="20"/>
                <w:spacing w:val="2"/>
              </w:rPr>
              <w:t>防腐面层</w:t>
            </w:r>
          </w:p>
        </w:tc>
        <w:tc>
          <w:tcPr>
            <w:tcW w:w="1818" w:type="dxa"/>
            <w:vAlign w:val="top"/>
          </w:tcPr>
          <w:p>
            <w:pPr>
              <w:pStyle w:val="TableText"/>
              <w:ind w:left="102"/>
              <w:spacing w:before="228" w:line="219" w:lineRule="auto"/>
              <w:rPr>
                <w:sz w:val="20"/>
                <w:szCs w:val="20"/>
              </w:rPr>
            </w:pPr>
            <w:r>
              <w:rPr>
                <w:sz w:val="20"/>
                <w:szCs w:val="20"/>
                <w:spacing w:val="1"/>
              </w:rPr>
              <w:t>1.防腐部位</w:t>
            </w:r>
          </w:p>
          <w:p>
            <w:pPr>
              <w:pStyle w:val="TableText"/>
              <w:ind w:left="102"/>
              <w:spacing w:before="32" w:line="219" w:lineRule="auto"/>
              <w:rPr>
                <w:sz w:val="20"/>
                <w:szCs w:val="20"/>
              </w:rPr>
            </w:pPr>
            <w:r>
              <w:rPr>
                <w:sz w:val="20"/>
                <w:szCs w:val="20"/>
                <w:spacing w:val="-2"/>
              </w:rPr>
              <w:t>2.玻璃钢种类</w:t>
            </w:r>
          </w:p>
          <w:p>
            <w:pPr>
              <w:pStyle w:val="TableText"/>
              <w:ind w:left="102" w:right="290"/>
              <w:spacing w:before="22" w:line="225" w:lineRule="auto"/>
              <w:rPr>
                <w:sz w:val="20"/>
                <w:szCs w:val="20"/>
              </w:rPr>
            </w:pPr>
            <w:r>
              <w:rPr>
                <w:sz w:val="20"/>
                <w:szCs w:val="20"/>
                <w:spacing w:val="1"/>
              </w:rPr>
              <w:t>3.贴布材料的种</w:t>
            </w:r>
            <w:r>
              <w:rPr>
                <w:sz w:val="20"/>
                <w:szCs w:val="20"/>
                <w:spacing w:val="5"/>
              </w:rPr>
              <w:t xml:space="preserve"> </w:t>
            </w:r>
            <w:r>
              <w:rPr>
                <w:sz w:val="20"/>
                <w:szCs w:val="20"/>
                <w:spacing w:val="-2"/>
              </w:rPr>
              <w:t>类、层数</w:t>
            </w:r>
          </w:p>
          <w:p>
            <w:pPr>
              <w:pStyle w:val="TableText"/>
              <w:ind w:left="102"/>
              <w:spacing w:before="41" w:line="219" w:lineRule="auto"/>
              <w:rPr>
                <w:sz w:val="20"/>
                <w:szCs w:val="20"/>
              </w:rPr>
            </w:pPr>
            <w:r>
              <w:rPr>
                <w:sz w:val="20"/>
                <w:szCs w:val="20"/>
                <w:spacing w:val="1"/>
              </w:rPr>
              <w:t>4.面层材料品种</w:t>
            </w:r>
          </w:p>
        </w:tc>
        <w:tc>
          <w:tcPr>
            <w:tcW w:w="1019"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68" w:type="dxa"/>
            <w:vAlign w:val="top"/>
            <w:vMerge w:val="restart"/>
            <w:tcBorders>
              <w:bottom w:val="nil"/>
            </w:tcBorders>
          </w:tcPr>
          <w:p>
            <w:pPr>
              <w:pStyle w:val="TableText"/>
              <w:ind w:left="105" w:right="221" w:firstLine="119"/>
              <w:spacing w:before="56" w:line="243"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p>
            <w:pPr>
              <w:pStyle w:val="TableText"/>
              <w:ind w:left="225"/>
              <w:spacing w:before="5" w:line="219" w:lineRule="auto"/>
              <w:rPr>
                <w:sz w:val="20"/>
                <w:szCs w:val="20"/>
              </w:rPr>
            </w:pPr>
            <w:r>
              <w:rPr>
                <w:sz w:val="20"/>
                <w:szCs w:val="20"/>
                <w:spacing w:val="2"/>
              </w:rPr>
              <w:t>1.平面：扣除凸</w:t>
            </w:r>
          </w:p>
          <w:p>
            <w:pPr>
              <w:pStyle w:val="TableText"/>
              <w:ind w:left="125"/>
              <w:spacing w:before="23" w:line="220" w:lineRule="auto"/>
              <w:rPr>
                <w:sz w:val="20"/>
                <w:szCs w:val="20"/>
              </w:rPr>
            </w:pPr>
            <w:r>
              <w:rPr>
                <w:sz w:val="20"/>
                <w:szCs w:val="20"/>
                <w:spacing w:val="12"/>
              </w:rPr>
              <w:t>出地面的构筑物、</w:t>
            </w:r>
          </w:p>
          <w:p>
            <w:pPr>
              <w:pStyle w:val="TableText"/>
              <w:ind w:left="95"/>
              <w:spacing w:before="11" w:line="220" w:lineRule="auto"/>
              <w:rPr>
                <w:sz w:val="20"/>
                <w:szCs w:val="20"/>
              </w:rPr>
            </w:pPr>
            <w:r>
              <w:rPr>
                <w:sz w:val="20"/>
                <w:szCs w:val="20"/>
                <w:spacing w:val="-2"/>
              </w:rPr>
              <w:t>设备基础所占面</w:t>
            </w:r>
          </w:p>
          <w:p>
            <w:pPr>
              <w:pStyle w:val="TableText"/>
              <w:ind w:left="125"/>
              <w:spacing w:before="31" w:line="219" w:lineRule="auto"/>
              <w:rPr>
                <w:sz w:val="20"/>
                <w:szCs w:val="20"/>
              </w:rPr>
            </w:pPr>
            <w:r>
              <w:rPr>
                <w:sz w:val="20"/>
                <w:szCs w:val="20"/>
                <w:spacing w:val="-1"/>
              </w:rPr>
              <w:t>积，不扣除单个面</w:t>
            </w:r>
          </w:p>
          <w:p>
            <w:pPr>
              <w:pStyle w:val="TableText"/>
              <w:ind w:left="125"/>
              <w:spacing w:before="33" w:line="220" w:lineRule="auto"/>
              <w:rPr>
                <w:sz w:val="20"/>
                <w:szCs w:val="20"/>
              </w:rPr>
            </w:pPr>
            <w:r>
              <w:rPr>
                <w:sz w:val="20"/>
                <w:szCs w:val="20"/>
                <w:spacing w:val="20"/>
              </w:rPr>
              <w:t>积≤0.3m²的柱、</w:t>
            </w:r>
          </w:p>
          <w:p>
            <w:pPr>
              <w:pStyle w:val="TableText"/>
              <w:spacing w:before="21" w:line="220" w:lineRule="auto"/>
              <w:jc w:val="right"/>
              <w:rPr>
                <w:sz w:val="20"/>
                <w:szCs w:val="20"/>
              </w:rPr>
            </w:pPr>
            <w:r>
              <w:rPr>
                <w:sz w:val="20"/>
                <w:szCs w:val="20"/>
                <w:spacing w:val="-3"/>
              </w:rPr>
              <w:t>垛、孔洞所占面积，</w:t>
            </w:r>
          </w:p>
          <w:p>
            <w:pPr>
              <w:pStyle w:val="TableText"/>
              <w:ind w:left="25"/>
              <w:spacing w:before="32" w:line="220" w:lineRule="auto"/>
              <w:rPr>
                <w:sz w:val="20"/>
                <w:szCs w:val="20"/>
              </w:rPr>
            </w:pPr>
            <w:r>
              <w:rPr>
                <w:sz w:val="20"/>
                <w:szCs w:val="20"/>
                <w:spacing w:val="1"/>
              </w:rPr>
              <w:t>门洞、空圈、暖气包</w:t>
            </w:r>
          </w:p>
          <w:p>
            <w:pPr>
              <w:pStyle w:val="TableText"/>
              <w:ind w:left="125"/>
              <w:spacing w:before="21" w:line="219" w:lineRule="auto"/>
              <w:rPr>
                <w:sz w:val="20"/>
                <w:szCs w:val="20"/>
              </w:rPr>
            </w:pPr>
            <w:r>
              <w:rPr>
                <w:sz w:val="20"/>
                <w:szCs w:val="20"/>
                <w:spacing w:val="-1"/>
              </w:rPr>
              <w:t>槽、壁龛的开口部</w:t>
            </w:r>
          </w:p>
          <w:p>
            <w:pPr>
              <w:pStyle w:val="TableText"/>
              <w:ind w:left="105"/>
              <w:spacing w:before="14" w:line="220" w:lineRule="auto"/>
              <w:rPr>
                <w:sz w:val="20"/>
                <w:szCs w:val="20"/>
              </w:rPr>
            </w:pPr>
            <w:r>
              <w:rPr>
                <w:sz w:val="20"/>
                <w:szCs w:val="20"/>
                <w:spacing w:val="2"/>
              </w:rPr>
              <w:t>分不增加面积</w:t>
            </w:r>
          </w:p>
          <w:p>
            <w:pPr>
              <w:pStyle w:val="TableText"/>
              <w:ind w:left="225"/>
              <w:spacing w:before="31" w:line="219" w:lineRule="auto"/>
              <w:rPr>
                <w:sz w:val="20"/>
                <w:szCs w:val="20"/>
              </w:rPr>
            </w:pPr>
            <w:r>
              <w:rPr>
                <w:sz w:val="20"/>
                <w:szCs w:val="20"/>
                <w:spacing w:val="2"/>
              </w:rPr>
              <w:t>2.立面：扣除门</w:t>
            </w:r>
          </w:p>
          <w:p>
            <w:pPr>
              <w:pStyle w:val="TableText"/>
              <w:ind w:left="25"/>
              <w:spacing w:before="33" w:line="219" w:lineRule="auto"/>
              <w:rPr>
                <w:sz w:val="20"/>
                <w:szCs w:val="20"/>
              </w:rPr>
            </w:pPr>
            <w:r>
              <w:rPr>
                <w:sz w:val="20"/>
                <w:szCs w:val="20"/>
                <w:spacing w:val="1"/>
              </w:rPr>
              <w:t>窗洞口面积，不扣除</w:t>
            </w:r>
          </w:p>
          <w:p>
            <w:pPr>
              <w:pStyle w:val="TableText"/>
              <w:ind w:left="125"/>
              <w:spacing w:before="22" w:line="219" w:lineRule="auto"/>
              <w:rPr>
                <w:sz w:val="20"/>
                <w:szCs w:val="20"/>
              </w:rPr>
            </w:pPr>
            <w:r>
              <w:rPr>
                <w:sz w:val="20"/>
                <w:szCs w:val="20"/>
                <w:spacing w:val="14"/>
              </w:rPr>
              <w:t>单个面积≤0.3m²</w:t>
            </w:r>
          </w:p>
          <w:p>
            <w:pPr>
              <w:pStyle w:val="TableText"/>
              <w:ind w:left="125"/>
              <w:spacing w:before="33" w:line="219" w:lineRule="auto"/>
              <w:rPr>
                <w:sz w:val="20"/>
                <w:szCs w:val="20"/>
              </w:rPr>
            </w:pPr>
            <w:r>
              <w:rPr>
                <w:sz w:val="20"/>
                <w:szCs w:val="20"/>
                <w:spacing w:val="1"/>
              </w:rPr>
              <w:t>的梁、孔洞所占面</w:t>
            </w:r>
          </w:p>
          <w:p>
            <w:pPr>
              <w:pStyle w:val="TableText"/>
              <w:spacing w:before="33" w:line="219" w:lineRule="auto"/>
              <w:jc w:val="right"/>
              <w:rPr>
                <w:sz w:val="20"/>
                <w:szCs w:val="20"/>
              </w:rPr>
            </w:pPr>
            <w:r>
              <w:rPr>
                <w:sz w:val="20"/>
                <w:szCs w:val="20"/>
                <w:spacing w:val="3"/>
              </w:rPr>
              <w:t>积，门窗洞口侧壁、</w:t>
            </w:r>
          </w:p>
          <w:p>
            <w:pPr>
              <w:pStyle w:val="TableText"/>
              <w:ind w:left="125"/>
              <w:spacing w:before="22" w:line="219" w:lineRule="auto"/>
              <w:rPr>
                <w:sz w:val="20"/>
                <w:szCs w:val="20"/>
              </w:rPr>
            </w:pPr>
            <w:r>
              <w:rPr>
                <w:sz w:val="20"/>
                <w:szCs w:val="20"/>
                <w:spacing w:val="-1"/>
              </w:rPr>
              <w:t>垛突出部分按展开</w:t>
            </w:r>
          </w:p>
          <w:p>
            <w:pPr>
              <w:pStyle w:val="TableText"/>
              <w:ind w:left="125"/>
              <w:spacing w:before="12" w:line="207" w:lineRule="auto"/>
              <w:rPr>
                <w:sz w:val="20"/>
                <w:szCs w:val="20"/>
              </w:rPr>
            </w:pPr>
            <w:r>
              <w:rPr>
                <w:sz w:val="20"/>
                <w:szCs w:val="20"/>
                <w:spacing w:val="3"/>
              </w:rPr>
              <w:t>面积并入墙面积内</w:t>
            </w:r>
          </w:p>
        </w:tc>
        <w:tc>
          <w:tcPr>
            <w:tcW w:w="1963" w:type="dxa"/>
            <w:vAlign w:val="top"/>
          </w:tcPr>
          <w:p>
            <w:pPr>
              <w:spacing w:line="311"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22" w:line="219" w:lineRule="auto"/>
              <w:rPr>
                <w:sz w:val="20"/>
                <w:szCs w:val="20"/>
              </w:rPr>
            </w:pPr>
            <w:r>
              <w:rPr>
                <w:sz w:val="20"/>
                <w:szCs w:val="20"/>
                <w:spacing w:val="-2"/>
              </w:rPr>
              <w:t>2.刷底漆、刮腻子</w:t>
            </w:r>
          </w:p>
          <w:p>
            <w:pPr>
              <w:pStyle w:val="TableText"/>
              <w:ind w:left="87"/>
              <w:spacing w:before="22" w:line="219" w:lineRule="auto"/>
              <w:rPr>
                <w:sz w:val="20"/>
                <w:szCs w:val="20"/>
              </w:rPr>
            </w:pPr>
            <w:r>
              <w:rPr>
                <w:sz w:val="20"/>
                <w:szCs w:val="20"/>
                <w:spacing w:val="1"/>
              </w:rPr>
              <w:t>3.胶浆配制、涂刷</w:t>
            </w:r>
          </w:p>
          <w:p>
            <w:pPr>
              <w:pStyle w:val="TableText"/>
              <w:ind w:left="87"/>
              <w:spacing w:before="21" w:line="219" w:lineRule="auto"/>
              <w:rPr>
                <w:sz w:val="20"/>
                <w:szCs w:val="20"/>
              </w:rPr>
            </w:pPr>
            <w:r>
              <w:rPr>
                <w:sz w:val="20"/>
                <w:szCs w:val="20"/>
                <w:spacing w:val="-1"/>
              </w:rPr>
              <w:t>4.粘布、涂刷面层</w:t>
            </w:r>
          </w:p>
        </w:tc>
      </w:tr>
      <w:tr>
        <w:trPr>
          <w:trHeight w:val="1517" w:hRule="atLeast"/>
        </w:trPr>
        <w:tc>
          <w:tcPr>
            <w:tcW w:w="1234" w:type="dxa"/>
            <w:vAlign w:val="top"/>
          </w:tcPr>
          <w:p>
            <w:pPr>
              <w:spacing w:line="305" w:lineRule="auto"/>
              <w:rPr>
                <w:rFonts w:ascii="Arial"/>
                <w:sz w:val="21"/>
              </w:rPr>
            </w:pPr>
            <w:r/>
          </w:p>
          <w:p>
            <w:pPr>
              <w:spacing w:line="306" w:lineRule="auto"/>
              <w:rPr>
                <w:rFonts w:ascii="Arial"/>
                <w:sz w:val="21"/>
              </w:rPr>
            </w:pPr>
            <w:r/>
          </w:p>
          <w:p>
            <w:pPr>
              <w:pStyle w:val="TableText"/>
              <w:ind w:left="154"/>
              <w:spacing w:before="65"/>
              <w:rPr>
                <w:sz w:val="20"/>
                <w:szCs w:val="20"/>
              </w:rPr>
            </w:pPr>
            <w:r>
              <w:rPr>
                <w:sz w:val="20"/>
                <w:szCs w:val="20"/>
                <w:spacing w:val="-1"/>
              </w:rPr>
              <w:t>011002005</w:t>
            </w:r>
          </w:p>
        </w:tc>
        <w:tc>
          <w:tcPr>
            <w:tcW w:w="1298" w:type="dxa"/>
            <w:vAlign w:val="top"/>
          </w:tcPr>
          <w:p>
            <w:pPr>
              <w:spacing w:line="462" w:lineRule="auto"/>
              <w:rPr>
                <w:rFonts w:ascii="Arial"/>
                <w:sz w:val="21"/>
              </w:rPr>
            </w:pPr>
            <w:r/>
          </w:p>
          <w:p>
            <w:pPr>
              <w:pStyle w:val="TableText"/>
              <w:ind w:left="140"/>
              <w:spacing w:before="65" w:line="219" w:lineRule="auto"/>
              <w:rPr>
                <w:sz w:val="20"/>
                <w:szCs w:val="20"/>
              </w:rPr>
            </w:pPr>
            <w:r>
              <w:rPr>
                <w:sz w:val="20"/>
                <w:szCs w:val="20"/>
                <w:spacing w:val="1"/>
              </w:rPr>
              <w:t>聚氯乙烯板</w:t>
            </w:r>
          </w:p>
          <w:p>
            <w:pPr>
              <w:pStyle w:val="TableText"/>
              <w:ind w:left="440"/>
              <w:spacing w:before="24" w:line="219" w:lineRule="auto"/>
              <w:rPr>
                <w:sz w:val="20"/>
                <w:szCs w:val="20"/>
              </w:rPr>
            </w:pPr>
            <w:r>
              <w:rPr>
                <w:sz w:val="20"/>
                <w:szCs w:val="20"/>
                <w:spacing w:val="5"/>
              </w:rPr>
              <w:t>面层</w:t>
            </w:r>
          </w:p>
        </w:tc>
        <w:tc>
          <w:tcPr>
            <w:tcW w:w="1818" w:type="dxa"/>
            <w:vAlign w:val="top"/>
          </w:tcPr>
          <w:p>
            <w:pPr>
              <w:pStyle w:val="TableText"/>
              <w:ind w:left="102"/>
              <w:spacing w:before="281" w:line="219" w:lineRule="auto"/>
              <w:rPr>
                <w:sz w:val="20"/>
                <w:szCs w:val="20"/>
              </w:rPr>
            </w:pPr>
            <w:r>
              <w:rPr>
                <w:sz w:val="20"/>
                <w:szCs w:val="20"/>
                <w:spacing w:val="1"/>
              </w:rPr>
              <w:t>1.防腐部位</w:t>
            </w:r>
          </w:p>
          <w:p>
            <w:pPr>
              <w:pStyle w:val="TableText"/>
              <w:ind w:left="102" w:right="5"/>
              <w:spacing w:before="11" w:line="231" w:lineRule="auto"/>
              <w:rPr>
                <w:sz w:val="20"/>
                <w:szCs w:val="20"/>
              </w:rPr>
            </w:pPr>
            <w:r>
              <w:rPr>
                <w:sz w:val="20"/>
                <w:szCs w:val="20"/>
                <w:spacing w:val="11"/>
              </w:rPr>
              <w:t>2.面层材料品种、</w:t>
            </w:r>
            <w:r>
              <w:rPr>
                <w:sz w:val="20"/>
                <w:szCs w:val="20"/>
              </w:rPr>
              <w:t xml:space="preserve"> </w:t>
            </w:r>
            <w:r>
              <w:rPr>
                <w:sz w:val="20"/>
                <w:szCs w:val="20"/>
                <w:spacing w:val="5"/>
              </w:rPr>
              <w:t>厚度</w:t>
            </w:r>
          </w:p>
          <w:p>
            <w:pPr>
              <w:pStyle w:val="TableText"/>
              <w:ind w:left="102"/>
              <w:spacing w:before="29" w:line="219" w:lineRule="auto"/>
              <w:rPr>
                <w:sz w:val="20"/>
                <w:szCs w:val="20"/>
              </w:rPr>
            </w:pPr>
            <w:r>
              <w:rPr>
                <w:sz w:val="20"/>
                <w:szCs w:val="20"/>
                <w:spacing w:val="1"/>
              </w:rPr>
              <w:t>3.粘结材料种类</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tcPr>
          <w:p>
            <w:pPr>
              <w:spacing w:line="344"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32" w:line="219" w:lineRule="auto"/>
              <w:rPr>
                <w:sz w:val="20"/>
                <w:szCs w:val="20"/>
              </w:rPr>
            </w:pPr>
            <w:r>
              <w:rPr>
                <w:sz w:val="20"/>
                <w:szCs w:val="20"/>
                <w:spacing w:val="1"/>
              </w:rPr>
              <w:t>2.配料、涂胶</w:t>
            </w:r>
          </w:p>
          <w:p>
            <w:pPr>
              <w:pStyle w:val="TableText"/>
              <w:ind w:left="87"/>
              <w:spacing w:before="21" w:line="219" w:lineRule="auto"/>
              <w:rPr>
                <w:sz w:val="20"/>
                <w:szCs w:val="20"/>
              </w:rPr>
            </w:pPr>
            <w:r>
              <w:rPr>
                <w:sz w:val="20"/>
                <w:szCs w:val="20"/>
                <w:spacing w:val="1"/>
              </w:rPr>
              <w:t>3.聚氯乙烯板铺设</w:t>
            </w:r>
          </w:p>
        </w:tc>
      </w:tr>
      <w:tr>
        <w:trPr>
          <w:trHeight w:val="1528" w:hRule="atLeast"/>
        </w:trPr>
        <w:tc>
          <w:tcPr>
            <w:tcW w:w="1234" w:type="dxa"/>
            <w:vAlign w:val="top"/>
          </w:tcPr>
          <w:p>
            <w:pPr>
              <w:spacing w:line="312" w:lineRule="auto"/>
              <w:rPr>
                <w:rFonts w:ascii="Arial"/>
                <w:sz w:val="21"/>
              </w:rPr>
            </w:pPr>
            <w:r/>
          </w:p>
          <w:p>
            <w:pPr>
              <w:spacing w:line="312" w:lineRule="auto"/>
              <w:rPr>
                <w:rFonts w:ascii="Arial"/>
                <w:sz w:val="21"/>
              </w:rPr>
            </w:pPr>
            <w:r/>
          </w:p>
          <w:p>
            <w:pPr>
              <w:pStyle w:val="TableText"/>
              <w:ind w:left="154"/>
              <w:spacing w:before="65"/>
              <w:rPr>
                <w:sz w:val="20"/>
                <w:szCs w:val="20"/>
              </w:rPr>
            </w:pPr>
            <w:r>
              <w:rPr>
                <w:sz w:val="20"/>
                <w:szCs w:val="20"/>
                <w:spacing w:val="-1"/>
              </w:rPr>
              <w:t>011002006</w:t>
            </w:r>
          </w:p>
        </w:tc>
        <w:tc>
          <w:tcPr>
            <w:tcW w:w="1298" w:type="dxa"/>
            <w:vAlign w:val="top"/>
          </w:tcPr>
          <w:p>
            <w:pPr>
              <w:spacing w:line="466" w:lineRule="auto"/>
              <w:rPr>
                <w:rFonts w:ascii="Arial"/>
                <w:sz w:val="21"/>
              </w:rPr>
            </w:pPr>
            <w:r/>
          </w:p>
          <w:p>
            <w:pPr>
              <w:pStyle w:val="TableText"/>
              <w:ind w:left="240"/>
              <w:spacing w:before="65" w:line="219" w:lineRule="auto"/>
              <w:rPr>
                <w:sz w:val="20"/>
                <w:szCs w:val="20"/>
              </w:rPr>
            </w:pPr>
            <w:r>
              <w:rPr>
                <w:sz w:val="20"/>
                <w:szCs w:val="20"/>
                <w:spacing w:val="3"/>
              </w:rPr>
              <w:t>块料防腐</w:t>
            </w:r>
          </w:p>
          <w:p>
            <w:pPr>
              <w:pStyle w:val="TableText"/>
              <w:ind w:left="440"/>
              <w:spacing w:before="22" w:line="219" w:lineRule="auto"/>
              <w:rPr>
                <w:sz w:val="20"/>
                <w:szCs w:val="20"/>
              </w:rPr>
            </w:pPr>
            <w:r>
              <w:rPr>
                <w:sz w:val="20"/>
                <w:szCs w:val="20"/>
                <w:spacing w:val="5"/>
              </w:rPr>
              <w:t>面层</w:t>
            </w:r>
          </w:p>
        </w:tc>
        <w:tc>
          <w:tcPr>
            <w:tcW w:w="1818" w:type="dxa"/>
            <w:vAlign w:val="top"/>
          </w:tcPr>
          <w:p>
            <w:pPr>
              <w:pStyle w:val="TableText"/>
              <w:ind w:left="102"/>
              <w:spacing w:before="294" w:line="219" w:lineRule="auto"/>
              <w:rPr>
                <w:sz w:val="20"/>
                <w:szCs w:val="20"/>
              </w:rPr>
            </w:pPr>
            <w:r>
              <w:rPr>
                <w:sz w:val="20"/>
                <w:szCs w:val="20"/>
                <w:spacing w:val="1"/>
              </w:rPr>
              <w:t>1.防腐部位</w:t>
            </w:r>
          </w:p>
          <w:p>
            <w:pPr>
              <w:pStyle w:val="TableText"/>
              <w:ind w:left="112"/>
              <w:spacing w:before="22" w:line="219" w:lineRule="auto"/>
              <w:rPr>
                <w:sz w:val="20"/>
                <w:szCs w:val="20"/>
              </w:rPr>
            </w:pPr>
            <w:r>
              <w:rPr>
                <w:sz w:val="20"/>
                <w:szCs w:val="20"/>
                <w:spacing w:val="-2"/>
              </w:rPr>
              <w:t>2.块料品种、规格</w:t>
            </w:r>
          </w:p>
          <w:p>
            <w:pPr>
              <w:pStyle w:val="TableText"/>
              <w:ind w:left="102"/>
              <w:spacing w:before="11" w:line="219" w:lineRule="auto"/>
              <w:rPr>
                <w:sz w:val="20"/>
                <w:szCs w:val="20"/>
              </w:rPr>
            </w:pPr>
            <w:r>
              <w:rPr>
                <w:sz w:val="20"/>
                <w:szCs w:val="20"/>
                <w:spacing w:val="1"/>
              </w:rPr>
              <w:t>3.粘结材料种类</w:t>
            </w:r>
          </w:p>
          <w:p>
            <w:pPr>
              <w:pStyle w:val="TableText"/>
              <w:ind w:left="102"/>
              <w:spacing w:before="32" w:line="219" w:lineRule="auto"/>
              <w:rPr>
                <w:sz w:val="20"/>
                <w:szCs w:val="20"/>
              </w:rPr>
            </w:pPr>
            <w:r>
              <w:rPr>
                <w:sz w:val="20"/>
                <w:szCs w:val="20"/>
                <w:spacing w:val="-1"/>
              </w:rPr>
              <w:t>4.勾缝材料种类</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87"/>
              <w:spacing w:before="66" w:line="219" w:lineRule="auto"/>
              <w:rPr>
                <w:sz w:val="20"/>
                <w:szCs w:val="20"/>
              </w:rPr>
            </w:pPr>
            <w:r>
              <w:rPr>
                <w:sz w:val="20"/>
                <w:szCs w:val="20"/>
                <w:spacing w:val="1"/>
              </w:rPr>
              <w:t>1.基层清理</w:t>
            </w:r>
          </w:p>
          <w:p>
            <w:pPr>
              <w:pStyle w:val="TableText"/>
              <w:ind w:left="87"/>
              <w:spacing w:before="12" w:line="219" w:lineRule="auto"/>
              <w:rPr>
                <w:sz w:val="20"/>
                <w:szCs w:val="20"/>
              </w:rPr>
            </w:pPr>
            <w:r>
              <w:rPr>
                <w:sz w:val="20"/>
                <w:szCs w:val="20"/>
                <w:spacing w:val="-2"/>
              </w:rPr>
              <w:t>2.铺贴块料</w:t>
            </w:r>
          </w:p>
          <w:p>
            <w:pPr>
              <w:pStyle w:val="TableText"/>
              <w:ind w:left="87"/>
              <w:spacing w:before="22" w:line="219" w:lineRule="auto"/>
              <w:rPr>
                <w:sz w:val="20"/>
                <w:szCs w:val="20"/>
              </w:rPr>
            </w:pPr>
            <w:r>
              <w:rPr>
                <w:sz w:val="20"/>
                <w:szCs w:val="20"/>
                <w:spacing w:val="-2"/>
              </w:rPr>
              <w:t>3.胶泥调制、勾缝</w:t>
            </w:r>
          </w:p>
        </w:tc>
      </w:tr>
      <w:tr>
        <w:trPr>
          <w:trHeight w:val="1343" w:hRule="atLeast"/>
        </w:trPr>
        <w:tc>
          <w:tcPr>
            <w:tcW w:w="1234" w:type="dxa"/>
            <w:vAlign w:val="top"/>
          </w:tcPr>
          <w:p>
            <w:pPr>
              <w:spacing w:line="263" w:lineRule="auto"/>
              <w:rPr>
                <w:rFonts w:ascii="Arial"/>
                <w:sz w:val="21"/>
              </w:rPr>
            </w:pPr>
            <w:r/>
          </w:p>
          <w:p>
            <w:pPr>
              <w:spacing w:line="264" w:lineRule="auto"/>
              <w:rPr>
                <w:rFonts w:ascii="Arial"/>
                <w:sz w:val="21"/>
              </w:rPr>
            </w:pPr>
            <w:r/>
          </w:p>
          <w:p>
            <w:pPr>
              <w:pStyle w:val="TableText"/>
              <w:ind w:left="154"/>
              <w:spacing w:before="65"/>
              <w:rPr>
                <w:sz w:val="20"/>
                <w:szCs w:val="20"/>
              </w:rPr>
            </w:pPr>
            <w:r>
              <w:rPr>
                <w:sz w:val="20"/>
                <w:szCs w:val="20"/>
                <w:spacing w:val="-1"/>
              </w:rPr>
              <w:t>011002007</w:t>
            </w:r>
          </w:p>
        </w:tc>
        <w:tc>
          <w:tcPr>
            <w:tcW w:w="1298" w:type="dxa"/>
            <w:vAlign w:val="top"/>
          </w:tcPr>
          <w:p>
            <w:pPr>
              <w:spacing w:line="369" w:lineRule="auto"/>
              <w:rPr>
                <w:rFonts w:ascii="Arial"/>
                <w:sz w:val="21"/>
              </w:rPr>
            </w:pPr>
            <w:r/>
          </w:p>
          <w:p>
            <w:pPr>
              <w:pStyle w:val="TableText"/>
              <w:ind w:left="239" w:right="154" w:hanging="99"/>
              <w:spacing w:before="65" w:line="251" w:lineRule="auto"/>
              <w:rPr>
                <w:sz w:val="20"/>
                <w:szCs w:val="20"/>
              </w:rPr>
            </w:pPr>
            <w:r>
              <w:rPr>
                <w:sz w:val="20"/>
                <w:szCs w:val="20"/>
                <w:spacing w:val="-2"/>
              </w:rPr>
              <w:t>池、槽块料</w:t>
            </w:r>
            <w:r>
              <w:rPr>
                <w:sz w:val="20"/>
                <w:szCs w:val="20"/>
                <w:spacing w:val="1"/>
              </w:rPr>
              <w:t xml:space="preserve"> </w:t>
            </w:r>
            <w:r>
              <w:rPr>
                <w:sz w:val="20"/>
                <w:szCs w:val="20"/>
                <w:spacing w:val="2"/>
              </w:rPr>
              <w:t>防腐面层</w:t>
            </w:r>
          </w:p>
        </w:tc>
        <w:tc>
          <w:tcPr>
            <w:tcW w:w="1818" w:type="dxa"/>
            <w:vAlign w:val="top"/>
          </w:tcPr>
          <w:p>
            <w:pPr>
              <w:pStyle w:val="TableText"/>
              <w:ind w:left="102"/>
              <w:spacing w:before="66" w:line="220" w:lineRule="auto"/>
              <w:rPr>
                <w:sz w:val="20"/>
                <w:szCs w:val="20"/>
              </w:rPr>
            </w:pPr>
            <w:r>
              <w:rPr>
                <w:sz w:val="20"/>
                <w:szCs w:val="20"/>
                <w:spacing w:val="-10"/>
              </w:rPr>
              <w:t>1.防腐池、槽名称、</w:t>
            </w:r>
            <w:r>
              <w:rPr>
                <w:sz w:val="20"/>
                <w:szCs w:val="20"/>
                <w:spacing w:val="4"/>
              </w:rPr>
              <w:t xml:space="preserve"> </w:t>
            </w:r>
            <w:r>
              <w:rPr>
                <w:sz w:val="20"/>
                <w:szCs w:val="20"/>
                <w:spacing w:val="-7"/>
              </w:rPr>
              <w:t>代号</w:t>
            </w:r>
          </w:p>
          <w:p>
            <w:pPr>
              <w:pStyle w:val="TableText"/>
              <w:ind w:left="102"/>
              <w:spacing w:before="52" w:line="219" w:lineRule="auto"/>
              <w:rPr>
                <w:sz w:val="20"/>
                <w:szCs w:val="20"/>
              </w:rPr>
            </w:pPr>
            <w:r>
              <w:rPr>
                <w:sz w:val="20"/>
                <w:szCs w:val="20"/>
                <w:spacing w:val="-2"/>
              </w:rPr>
              <w:t>2.块料品种、规格</w:t>
            </w:r>
          </w:p>
          <w:p>
            <w:pPr>
              <w:pStyle w:val="TableText"/>
              <w:ind w:left="102"/>
              <w:spacing w:before="11" w:line="219" w:lineRule="auto"/>
              <w:rPr>
                <w:sz w:val="20"/>
                <w:szCs w:val="20"/>
              </w:rPr>
            </w:pPr>
            <w:r>
              <w:rPr>
                <w:sz w:val="20"/>
                <w:szCs w:val="20"/>
                <w:spacing w:val="1"/>
              </w:rPr>
              <w:t>3.粘结材料种类</w:t>
            </w:r>
          </w:p>
          <w:p>
            <w:pPr>
              <w:pStyle w:val="TableText"/>
              <w:ind w:left="102"/>
              <w:spacing w:before="23" w:line="210" w:lineRule="auto"/>
              <w:rPr>
                <w:sz w:val="20"/>
                <w:szCs w:val="20"/>
              </w:rPr>
            </w:pPr>
            <w:r>
              <w:rPr>
                <w:sz w:val="20"/>
                <w:szCs w:val="20"/>
                <w:spacing w:val="-1"/>
              </w:rPr>
              <w:t>4.勾缝材料种类</w:t>
            </w:r>
          </w:p>
        </w:tc>
        <w:tc>
          <w:tcPr>
            <w:tcW w:w="1019" w:type="dxa"/>
            <w:vAlign w:val="top"/>
            <w:vMerge w:val="continue"/>
            <w:tcBorders>
              <w:top w:val="nil"/>
            </w:tcBorders>
          </w:tcPr>
          <w:p>
            <w:pPr>
              <w:rPr>
                <w:rFonts w:ascii="Arial"/>
                <w:sz w:val="21"/>
              </w:rPr>
            </w:pPr>
            <w:r/>
          </w:p>
        </w:tc>
        <w:tc>
          <w:tcPr>
            <w:tcW w:w="1868" w:type="dxa"/>
            <w:vAlign w:val="top"/>
          </w:tcPr>
          <w:p>
            <w:pPr>
              <w:spacing w:line="387" w:lineRule="auto"/>
              <w:rPr>
                <w:rFonts w:ascii="Arial"/>
                <w:sz w:val="21"/>
              </w:rPr>
            </w:pPr>
            <w:r/>
          </w:p>
          <w:p>
            <w:pPr>
              <w:pStyle w:val="TableText"/>
              <w:ind w:left="105" w:right="221" w:firstLine="119"/>
              <w:spacing w:before="65" w:line="243" w:lineRule="auto"/>
              <w:rPr>
                <w:sz w:val="20"/>
                <w:szCs w:val="20"/>
              </w:rPr>
            </w:pPr>
            <w:r>
              <w:rPr>
                <w:sz w:val="20"/>
                <w:szCs w:val="20"/>
                <w:spacing w:val="1"/>
              </w:rPr>
              <w:t>按设计图示尺寸</w:t>
            </w:r>
            <w:r>
              <w:rPr>
                <w:sz w:val="20"/>
                <w:szCs w:val="20"/>
                <w:spacing w:val="2"/>
              </w:rPr>
              <w:t xml:space="preserve"> </w:t>
            </w:r>
            <w:r>
              <w:rPr>
                <w:sz w:val="20"/>
                <w:szCs w:val="20"/>
                <w:spacing w:val="1"/>
              </w:rPr>
              <w:t>以展开面积计算</w:t>
            </w:r>
          </w:p>
        </w:tc>
        <w:tc>
          <w:tcPr>
            <w:tcW w:w="1963" w:type="dxa"/>
            <w:vAlign w:val="top"/>
            <w:vMerge w:val="continue"/>
            <w:tcBorders>
              <w:top w:val="nil"/>
            </w:tcBorders>
          </w:tcPr>
          <w:p>
            <w:pPr>
              <w:rPr>
                <w:rFonts w:ascii="Arial"/>
                <w:sz w:val="21"/>
              </w:rPr>
            </w:pPr>
            <w:r/>
          </w:p>
        </w:tc>
      </w:tr>
    </w:tbl>
    <w:p>
      <w:pPr>
        <w:spacing w:line="245" w:lineRule="auto"/>
        <w:rPr>
          <w:rFonts w:ascii="Arial"/>
          <w:sz w:val="21"/>
        </w:rPr>
      </w:pPr>
      <w:r/>
    </w:p>
    <w:p>
      <w:pPr>
        <w:pStyle w:val="BodyText"/>
        <w:ind w:left="3459"/>
        <w:spacing w:before="101" w:line="219" w:lineRule="auto"/>
        <w:outlineLvl w:val="1"/>
        <w:rPr>
          <w:sz w:val="31"/>
          <w:szCs w:val="31"/>
        </w:rPr>
      </w:pPr>
      <w:bookmarkStart w:name="bookmark75" w:id="126"/>
      <w:bookmarkEnd w:id="126"/>
      <w:r>
        <w:rPr>
          <w:rFonts w:ascii="Times New Roman" w:hAnsi="Times New Roman" w:eastAsia="Times New Roman" w:cs="Times New Roman"/>
          <w:sz w:val="31"/>
          <w:szCs w:val="31"/>
          <w:spacing w:val="-9"/>
        </w:rPr>
        <w:t>K.3</w:t>
      </w:r>
      <w:r>
        <w:rPr>
          <w:rFonts w:ascii="Times New Roman" w:hAnsi="Times New Roman" w:eastAsia="Times New Roman" w:cs="Times New Roman"/>
          <w:sz w:val="31"/>
          <w:szCs w:val="31"/>
          <w:spacing w:val="12"/>
        </w:rPr>
        <w:t xml:space="preserve">    </w:t>
      </w:r>
      <w:r>
        <w:rPr>
          <w:sz w:val="31"/>
          <w:szCs w:val="31"/>
          <w:spacing w:val="-9"/>
        </w:rPr>
        <w:t>其</w:t>
      </w:r>
      <w:r>
        <w:rPr>
          <w:sz w:val="31"/>
          <w:szCs w:val="31"/>
          <w:spacing w:val="-52"/>
        </w:rPr>
        <w:t xml:space="preserve"> </w:t>
      </w:r>
      <w:r>
        <w:rPr>
          <w:sz w:val="31"/>
          <w:szCs w:val="31"/>
          <w:spacing w:val="-9"/>
        </w:rPr>
        <w:t>他</w:t>
      </w:r>
      <w:r>
        <w:rPr>
          <w:sz w:val="31"/>
          <w:szCs w:val="31"/>
          <w:spacing w:val="-32"/>
        </w:rPr>
        <w:t xml:space="preserve"> </w:t>
      </w:r>
      <w:r>
        <w:rPr>
          <w:sz w:val="31"/>
          <w:szCs w:val="31"/>
          <w:spacing w:val="-9"/>
        </w:rPr>
        <w:t>防</w:t>
      </w:r>
      <w:r>
        <w:rPr>
          <w:sz w:val="31"/>
          <w:szCs w:val="31"/>
          <w:spacing w:val="-51"/>
        </w:rPr>
        <w:t xml:space="preserve"> </w:t>
      </w:r>
      <w:r>
        <w:rPr>
          <w:sz w:val="31"/>
          <w:szCs w:val="31"/>
          <w:spacing w:val="-9"/>
        </w:rPr>
        <w:t>腐</w:t>
      </w:r>
    </w:p>
    <w:p>
      <w:pPr>
        <w:spacing w:line="261" w:lineRule="auto"/>
        <w:rPr>
          <w:rFonts w:ascii="Arial"/>
          <w:sz w:val="21"/>
        </w:rPr>
      </w:pPr>
      <w:r/>
    </w:p>
    <w:p>
      <w:pPr>
        <w:pStyle w:val="BodyText"/>
        <w:ind w:left="18" w:right="134" w:hanging="19"/>
        <w:spacing w:before="65" w:line="288" w:lineRule="auto"/>
        <w:rPr>
          <w:sz w:val="20"/>
          <w:szCs w:val="20"/>
        </w:rPr>
      </w:pPr>
      <w:r>
        <w:rPr>
          <w:rFonts w:ascii="Times New Roman" w:hAnsi="Times New Roman" w:eastAsia="Times New Roman" w:cs="Times New Roman"/>
          <w:sz w:val="20"/>
          <w:szCs w:val="20"/>
          <w:spacing w:val="1"/>
        </w:rPr>
        <w:t>K.3.1      </w:t>
      </w:r>
      <w:r>
        <w:rPr>
          <w:sz w:val="20"/>
          <w:szCs w:val="20"/>
          <w:spacing w:val="1"/>
        </w:rPr>
        <w:t>其他防腐工程量清单项目设置、项目特征描述的内容、计量单位及工程量计算规则应按表</w:t>
      </w:r>
      <w:r>
        <w:rPr>
          <w:sz w:val="20"/>
          <w:szCs w:val="20"/>
          <w:spacing w:val="-44"/>
        </w:rPr>
        <w:t xml:space="preserve"> </w:t>
      </w:r>
      <w:r>
        <w:rPr>
          <w:rFonts w:ascii="Times New Roman" w:hAnsi="Times New Roman" w:eastAsia="Times New Roman" w:cs="Times New Roman"/>
          <w:sz w:val="20"/>
          <w:szCs w:val="20"/>
          <w:spacing w:val="1"/>
        </w:rPr>
        <w:t>K.3.1</w:t>
      </w:r>
      <w:r>
        <w:rPr>
          <w:rFonts w:ascii="Times New Roman" w:hAnsi="Times New Roman" w:eastAsia="Times New Roman" w:cs="Times New Roman"/>
          <w:sz w:val="20"/>
          <w:szCs w:val="20"/>
        </w:rPr>
        <w:t xml:space="preserve"> </w:t>
      </w:r>
      <w:r>
        <w:rPr>
          <w:sz w:val="20"/>
          <w:szCs w:val="20"/>
          <w:spacing w:val="-2"/>
        </w:rPr>
        <w:t>的规定执行。</w:t>
      </w:r>
    </w:p>
    <w:p>
      <w:pPr>
        <w:ind w:left="3002"/>
        <w:spacing w:before="21"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24"/>
        </w:rPr>
        <w:t xml:space="preserve"> </w:t>
      </w:r>
      <w:r>
        <w:rPr>
          <w:rFonts w:ascii="Times New Roman" w:hAnsi="Times New Roman" w:eastAsia="Times New Roman" w:cs="Times New Roman"/>
          <w:sz w:val="19"/>
          <w:szCs w:val="19"/>
          <w:b/>
          <w:bCs/>
          <w:spacing w:val="-1"/>
        </w:rPr>
        <w:t>K.3.1</w:t>
      </w:r>
      <w:r>
        <w:rPr>
          <w:rFonts w:ascii="Times New Roman" w:hAnsi="Times New Roman" w:eastAsia="Times New Roman" w:cs="Times New Roman"/>
          <w:sz w:val="19"/>
          <w:szCs w:val="19"/>
          <w:b/>
          <w:bCs/>
          <w:spacing w:val="4"/>
        </w:rPr>
        <w:t xml:space="preserve">       </w:t>
      </w:r>
      <w:r>
        <w:rPr>
          <w:rFonts w:ascii="SimHei" w:hAnsi="SimHei" w:eastAsia="SimHei" w:cs="SimHei"/>
          <w:sz w:val="19"/>
          <w:szCs w:val="19"/>
          <w:b/>
          <w:bCs/>
          <w:spacing w:val="-1"/>
        </w:rPr>
        <w:t>其他防腐(编码：</w:t>
      </w:r>
      <w:r>
        <w:rPr>
          <w:rFonts w:ascii="SimHei" w:hAnsi="SimHei" w:eastAsia="SimHei" w:cs="SimHei"/>
          <w:sz w:val="19"/>
          <w:szCs w:val="19"/>
          <w:spacing w:val="-1"/>
        </w:rPr>
        <w:t>011003)</w:t>
      </w:r>
    </w:p>
    <w:p>
      <w:pPr>
        <w:spacing w:line="74"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8"/>
        <w:gridCol w:w="1818"/>
        <w:gridCol w:w="1019"/>
        <w:gridCol w:w="1878"/>
        <w:gridCol w:w="1963"/>
      </w:tblGrid>
      <w:tr>
        <w:trPr>
          <w:trHeight w:val="274" w:hRule="atLeast"/>
        </w:trPr>
        <w:tc>
          <w:tcPr>
            <w:tcW w:w="1243" w:type="dxa"/>
            <w:vAlign w:val="top"/>
          </w:tcPr>
          <w:p>
            <w:pPr>
              <w:pStyle w:val="TableText"/>
              <w:ind w:left="214"/>
              <w:spacing w:before="43" w:line="204" w:lineRule="auto"/>
              <w:rPr>
                <w:sz w:val="20"/>
                <w:szCs w:val="20"/>
              </w:rPr>
            </w:pPr>
            <w:r>
              <w:rPr>
                <w:sz w:val="20"/>
                <w:szCs w:val="20"/>
                <w:spacing w:val="2"/>
              </w:rPr>
              <w:t>项日编码</w:t>
            </w:r>
          </w:p>
        </w:tc>
        <w:tc>
          <w:tcPr>
            <w:tcW w:w="1288" w:type="dxa"/>
            <w:vAlign w:val="top"/>
          </w:tcPr>
          <w:p>
            <w:pPr>
              <w:pStyle w:val="TableText"/>
              <w:ind w:left="231"/>
              <w:spacing w:before="44" w:line="203" w:lineRule="auto"/>
              <w:rPr>
                <w:sz w:val="20"/>
                <w:szCs w:val="20"/>
              </w:rPr>
            </w:pPr>
            <w:r>
              <w:rPr>
                <w:sz w:val="20"/>
                <w:szCs w:val="20"/>
                <w:spacing w:val="2"/>
              </w:rPr>
              <w:t>项目名称</w:t>
            </w:r>
          </w:p>
        </w:tc>
        <w:tc>
          <w:tcPr>
            <w:tcW w:w="1818" w:type="dxa"/>
            <w:vAlign w:val="top"/>
          </w:tcPr>
          <w:p>
            <w:pPr>
              <w:pStyle w:val="TableText"/>
              <w:ind w:left="493"/>
              <w:spacing w:before="43" w:line="204" w:lineRule="auto"/>
              <w:rPr>
                <w:sz w:val="20"/>
                <w:szCs w:val="20"/>
              </w:rPr>
            </w:pPr>
            <w:r>
              <w:rPr>
                <w:sz w:val="20"/>
                <w:szCs w:val="20"/>
                <w:spacing w:val="2"/>
              </w:rPr>
              <w:t>项日特征</w:t>
            </w:r>
          </w:p>
        </w:tc>
        <w:tc>
          <w:tcPr>
            <w:tcW w:w="1019" w:type="dxa"/>
            <w:vAlign w:val="top"/>
          </w:tcPr>
          <w:p>
            <w:pPr>
              <w:pStyle w:val="TableText"/>
              <w:ind w:left="105"/>
              <w:spacing w:before="44" w:line="203" w:lineRule="auto"/>
              <w:rPr>
                <w:sz w:val="20"/>
                <w:szCs w:val="20"/>
              </w:rPr>
            </w:pPr>
            <w:r>
              <w:rPr>
                <w:sz w:val="20"/>
                <w:szCs w:val="20"/>
                <w:spacing w:val="-2"/>
              </w:rPr>
              <w:t>计量单位</w:t>
            </w:r>
          </w:p>
        </w:tc>
        <w:tc>
          <w:tcPr>
            <w:tcW w:w="1878" w:type="dxa"/>
            <w:vAlign w:val="top"/>
          </w:tcPr>
          <w:p>
            <w:pPr>
              <w:pStyle w:val="TableText"/>
              <w:ind w:left="236"/>
              <w:spacing w:before="43" w:line="204" w:lineRule="auto"/>
              <w:rPr>
                <w:sz w:val="20"/>
                <w:szCs w:val="20"/>
              </w:rPr>
            </w:pPr>
            <w:r>
              <w:rPr>
                <w:sz w:val="20"/>
                <w:szCs w:val="20"/>
                <w:spacing w:val="2"/>
              </w:rPr>
              <w:t>工程量计算规则</w:t>
            </w:r>
          </w:p>
        </w:tc>
        <w:tc>
          <w:tcPr>
            <w:tcW w:w="1963" w:type="dxa"/>
            <w:vAlign w:val="top"/>
          </w:tcPr>
          <w:p>
            <w:pPr>
              <w:pStyle w:val="TableText"/>
              <w:ind w:left="589"/>
              <w:spacing w:before="43" w:line="204" w:lineRule="auto"/>
              <w:rPr>
                <w:sz w:val="20"/>
                <w:szCs w:val="20"/>
              </w:rPr>
            </w:pPr>
            <w:r>
              <w:rPr>
                <w:sz w:val="20"/>
                <w:szCs w:val="20"/>
                <w:spacing w:val="2"/>
              </w:rPr>
              <w:t>工作内容</w:t>
            </w:r>
          </w:p>
        </w:tc>
      </w:tr>
      <w:tr>
        <w:trPr>
          <w:trHeight w:val="4755" w:hRule="atLeast"/>
        </w:trPr>
        <w:tc>
          <w:tcPr>
            <w:tcW w:w="1243"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65"/>
              <w:spacing w:before="65"/>
              <w:rPr>
                <w:sz w:val="20"/>
                <w:szCs w:val="20"/>
              </w:rPr>
            </w:pPr>
            <w:r>
              <w:rPr>
                <w:sz w:val="20"/>
                <w:szCs w:val="20"/>
                <w:spacing w:val="-1"/>
              </w:rPr>
              <w:t>011003001</w:t>
            </w:r>
          </w:p>
        </w:tc>
        <w:tc>
          <w:tcPr>
            <w:tcW w:w="1288"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31"/>
              <w:spacing w:before="65" w:line="219" w:lineRule="auto"/>
              <w:rPr>
                <w:sz w:val="20"/>
                <w:szCs w:val="20"/>
              </w:rPr>
            </w:pPr>
            <w:r>
              <w:rPr>
                <w:sz w:val="20"/>
                <w:szCs w:val="20"/>
                <w:spacing w:val="2"/>
              </w:rPr>
              <w:t>隔离层防腐</w:t>
            </w:r>
          </w:p>
        </w:tc>
        <w:tc>
          <w:tcPr>
            <w:tcW w:w="1818"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93"/>
              <w:spacing w:before="65" w:line="219" w:lineRule="auto"/>
              <w:rPr>
                <w:sz w:val="20"/>
                <w:szCs w:val="20"/>
              </w:rPr>
            </w:pPr>
            <w:r>
              <w:rPr>
                <w:sz w:val="20"/>
                <w:szCs w:val="20"/>
                <w:spacing w:val="1"/>
              </w:rPr>
              <w:t>1.隔离层部位</w:t>
            </w:r>
          </w:p>
          <w:p>
            <w:pPr>
              <w:pStyle w:val="TableText"/>
              <w:ind w:left="93"/>
              <w:spacing w:before="31" w:line="219" w:lineRule="auto"/>
              <w:rPr>
                <w:sz w:val="20"/>
                <w:szCs w:val="20"/>
              </w:rPr>
            </w:pPr>
            <w:r>
              <w:rPr>
                <w:sz w:val="20"/>
                <w:szCs w:val="20"/>
                <w:spacing w:val="1"/>
              </w:rPr>
              <w:t>2.隔离层材料品种</w:t>
            </w:r>
          </w:p>
          <w:p>
            <w:pPr>
              <w:pStyle w:val="TableText"/>
              <w:ind w:left="93"/>
              <w:spacing w:before="24" w:line="219" w:lineRule="auto"/>
              <w:rPr>
                <w:sz w:val="20"/>
                <w:szCs w:val="20"/>
              </w:rPr>
            </w:pPr>
            <w:r>
              <w:rPr>
                <w:sz w:val="20"/>
                <w:szCs w:val="20"/>
                <w:spacing w:val="-2"/>
              </w:rPr>
              <w:t>3.隔离层做法</w:t>
            </w:r>
          </w:p>
          <w:p>
            <w:pPr>
              <w:pStyle w:val="TableText"/>
              <w:ind w:left="93"/>
              <w:spacing w:before="31" w:line="219" w:lineRule="auto"/>
              <w:rPr>
                <w:sz w:val="20"/>
                <w:szCs w:val="20"/>
              </w:rPr>
            </w:pPr>
            <w:r>
              <w:rPr>
                <w:sz w:val="20"/>
                <w:szCs w:val="20"/>
                <w:spacing w:val="-1"/>
              </w:rPr>
              <w:t>4.粘贴材料种类</w:t>
            </w:r>
          </w:p>
        </w:tc>
        <w:tc>
          <w:tcPr>
            <w:tcW w:w="1019"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385"/>
              <w:spacing w:before="52" w:line="194" w:lineRule="auto"/>
              <w:rPr>
                <w:sz w:val="16"/>
                <w:szCs w:val="16"/>
              </w:rPr>
            </w:pPr>
            <w:r>
              <w:rPr>
                <w:sz w:val="16"/>
                <w:szCs w:val="16"/>
                <w:spacing w:val="-1"/>
              </w:rPr>
              <w:t>m²</w:t>
            </w:r>
          </w:p>
        </w:tc>
        <w:tc>
          <w:tcPr>
            <w:tcW w:w="1878" w:type="dxa"/>
            <w:vAlign w:val="top"/>
          </w:tcPr>
          <w:p>
            <w:pPr>
              <w:pStyle w:val="TableText"/>
              <w:ind w:left="106" w:right="220" w:firstLine="129"/>
              <w:spacing w:before="47" w:line="243"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p>
            <w:pPr>
              <w:pStyle w:val="TableText"/>
              <w:ind w:left="106" w:right="31" w:firstLine="129"/>
              <w:spacing w:before="6" w:line="227" w:lineRule="auto"/>
              <w:rPr>
                <w:sz w:val="20"/>
                <w:szCs w:val="20"/>
              </w:rPr>
            </w:pPr>
            <w:r>
              <w:rPr>
                <w:sz w:val="20"/>
                <w:szCs w:val="20"/>
                <w:spacing w:val="2"/>
              </w:rPr>
              <w:t>1.平面：扣除凸  </w:t>
            </w:r>
            <w:r>
              <w:rPr>
                <w:sz w:val="20"/>
                <w:szCs w:val="20"/>
                <w:spacing w:val="16"/>
              </w:rPr>
              <w:t>出地面的构筑物、</w:t>
            </w:r>
            <w:r>
              <w:rPr>
                <w:sz w:val="20"/>
                <w:szCs w:val="20"/>
              </w:rPr>
              <w:t xml:space="preserve"> </w:t>
            </w:r>
            <w:r>
              <w:rPr>
                <w:sz w:val="20"/>
                <w:szCs w:val="20"/>
                <w:spacing w:val="-2"/>
              </w:rPr>
              <w:t>设备基础所占面</w:t>
            </w:r>
          </w:p>
          <w:p>
            <w:pPr>
              <w:pStyle w:val="TableText"/>
              <w:ind w:left="36" w:right="30" w:firstLine="99"/>
              <w:spacing w:before="41" w:line="241" w:lineRule="auto"/>
              <w:rPr>
                <w:sz w:val="20"/>
                <w:szCs w:val="20"/>
              </w:rPr>
            </w:pPr>
            <w:r>
              <w:rPr>
                <w:sz w:val="20"/>
                <w:szCs w:val="20"/>
                <w:spacing w:val="-1"/>
              </w:rPr>
              <w:t>积，不扣除单个面</w:t>
            </w:r>
            <w:r>
              <w:rPr>
                <w:sz w:val="20"/>
                <w:szCs w:val="20"/>
              </w:rPr>
              <w:t xml:space="preserve">  </w:t>
            </w:r>
            <w:r>
              <w:rPr>
                <w:sz w:val="20"/>
                <w:szCs w:val="20"/>
                <w:spacing w:val="30"/>
              </w:rPr>
              <w:t>积≤0.3m²的柱、</w:t>
            </w:r>
            <w:r>
              <w:rPr>
                <w:sz w:val="20"/>
                <w:szCs w:val="20"/>
              </w:rPr>
              <w:t xml:space="preserve"> </w:t>
            </w:r>
            <w:r>
              <w:rPr>
                <w:sz w:val="20"/>
                <w:szCs w:val="20"/>
                <w:spacing w:val="11"/>
              </w:rPr>
              <w:t>垛、孔洞等所占面</w:t>
            </w:r>
            <w:r>
              <w:rPr>
                <w:sz w:val="20"/>
                <w:szCs w:val="20"/>
                <w:spacing w:val="1"/>
              </w:rPr>
              <w:t xml:space="preserve">  </w:t>
            </w:r>
            <w:r>
              <w:rPr>
                <w:sz w:val="20"/>
                <w:szCs w:val="20"/>
                <w:spacing w:val="-1"/>
              </w:rPr>
              <w:t>积，门洞、空圈、暖</w:t>
            </w:r>
            <w:r>
              <w:rPr>
                <w:sz w:val="20"/>
                <w:szCs w:val="20"/>
              </w:rPr>
              <w:t xml:space="preserve"> </w:t>
            </w:r>
            <w:r>
              <w:rPr>
                <w:sz w:val="20"/>
                <w:szCs w:val="20"/>
                <w:spacing w:val="11"/>
              </w:rPr>
              <w:t>气包槽、壁龛的开</w:t>
            </w:r>
            <w:r>
              <w:rPr>
                <w:sz w:val="20"/>
                <w:szCs w:val="20"/>
                <w:spacing w:val="1"/>
              </w:rPr>
              <w:t xml:space="preserve">  </w:t>
            </w:r>
            <w:r>
              <w:rPr>
                <w:sz w:val="20"/>
                <w:szCs w:val="20"/>
                <w:spacing w:val="14"/>
              </w:rPr>
              <w:t>口部分不增加面积</w:t>
            </w:r>
          </w:p>
          <w:p>
            <w:pPr>
              <w:pStyle w:val="TableText"/>
              <w:ind w:left="36" w:firstLine="257"/>
              <w:spacing w:before="13" w:line="238" w:lineRule="auto"/>
              <w:rPr>
                <w:sz w:val="20"/>
                <w:szCs w:val="20"/>
              </w:rPr>
            </w:pPr>
            <w:r>
              <w:rPr>
                <w:sz w:val="20"/>
                <w:szCs w:val="20"/>
                <w:spacing w:val="-3"/>
              </w:rPr>
              <w:t>2.立面：扣除门窗</w:t>
            </w:r>
            <w:r>
              <w:rPr>
                <w:sz w:val="20"/>
                <w:szCs w:val="20"/>
              </w:rPr>
              <w:t xml:space="preserve"> </w:t>
            </w:r>
            <w:r>
              <w:rPr>
                <w:sz w:val="20"/>
                <w:szCs w:val="20"/>
                <w:spacing w:val="-3"/>
              </w:rPr>
              <w:t>洞口面积，不扣除单</w:t>
            </w:r>
            <w:r>
              <w:rPr>
                <w:sz w:val="20"/>
                <w:szCs w:val="20"/>
              </w:rPr>
              <w:t xml:space="preserve"> </w:t>
            </w:r>
            <w:r>
              <w:rPr>
                <w:sz w:val="20"/>
                <w:szCs w:val="20"/>
                <w:spacing w:val="19"/>
              </w:rPr>
              <w:t>个面积≤0.3m²的</w:t>
            </w:r>
            <w:r>
              <w:rPr>
                <w:sz w:val="20"/>
                <w:szCs w:val="20"/>
                <w:spacing w:val="3"/>
              </w:rPr>
              <w:t xml:space="preserve">  </w:t>
            </w:r>
            <w:r>
              <w:rPr>
                <w:sz w:val="20"/>
                <w:szCs w:val="20"/>
                <w:spacing w:val="3"/>
              </w:rPr>
              <w:t>梁、孔洞所占面积， </w:t>
            </w:r>
            <w:r>
              <w:rPr>
                <w:sz w:val="20"/>
                <w:szCs w:val="20"/>
                <w:spacing w:val="11"/>
              </w:rPr>
              <w:t>门窗洞口侧壁、垛</w:t>
            </w:r>
            <w:r>
              <w:rPr>
                <w:sz w:val="20"/>
                <w:szCs w:val="20"/>
              </w:rPr>
              <w:t xml:space="preserve">  </w:t>
            </w:r>
            <w:r>
              <w:rPr>
                <w:sz w:val="20"/>
                <w:szCs w:val="20"/>
                <w:spacing w:val="11"/>
              </w:rPr>
              <w:t>突出部分按展开面</w:t>
            </w:r>
            <w:r>
              <w:rPr>
                <w:sz w:val="20"/>
                <w:szCs w:val="20"/>
                <w:spacing w:val="1"/>
              </w:rPr>
              <w:t xml:space="preserve">  </w:t>
            </w:r>
            <w:r>
              <w:rPr>
                <w:sz w:val="20"/>
                <w:szCs w:val="20"/>
                <w:spacing w:val="11"/>
              </w:rPr>
              <w:t>积并人墙面积内</w:t>
            </w:r>
          </w:p>
        </w:tc>
        <w:tc>
          <w:tcPr>
            <w:tcW w:w="1963"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88"/>
              <w:spacing w:before="65" w:line="219" w:lineRule="auto"/>
              <w:rPr>
                <w:sz w:val="20"/>
                <w:szCs w:val="20"/>
              </w:rPr>
            </w:pPr>
            <w:r>
              <w:rPr>
                <w:sz w:val="20"/>
                <w:szCs w:val="20"/>
                <w:spacing w:val="2"/>
              </w:rPr>
              <w:t>1.基层清理、刷油</w:t>
            </w:r>
          </w:p>
          <w:p>
            <w:pPr>
              <w:pStyle w:val="TableText"/>
              <w:ind w:left="88"/>
              <w:spacing w:before="11" w:line="219" w:lineRule="auto"/>
              <w:rPr>
                <w:sz w:val="20"/>
                <w:szCs w:val="20"/>
              </w:rPr>
            </w:pPr>
            <w:r>
              <w:rPr>
                <w:sz w:val="20"/>
                <w:szCs w:val="20"/>
                <w:spacing w:val="-2"/>
              </w:rPr>
              <w:t>2.制备材料</w:t>
            </w:r>
          </w:p>
          <w:p>
            <w:pPr>
              <w:pStyle w:val="TableText"/>
              <w:ind w:left="88"/>
              <w:spacing w:before="34" w:line="219" w:lineRule="auto"/>
              <w:rPr>
                <w:sz w:val="20"/>
                <w:szCs w:val="20"/>
              </w:rPr>
            </w:pPr>
            <w:r>
              <w:rPr>
                <w:sz w:val="20"/>
                <w:szCs w:val="20"/>
                <w:spacing w:val="1"/>
              </w:rPr>
              <w:t>3.隔离层铺设</w:t>
            </w:r>
          </w:p>
        </w:tc>
      </w:tr>
    </w:tbl>
    <w:p>
      <w:pPr>
        <w:spacing w:line="101" w:lineRule="exact"/>
        <w:rPr>
          <w:rFonts w:ascii="Arial"/>
          <w:sz w:val="8"/>
        </w:rPr>
      </w:pPr>
      <w:r/>
    </w:p>
    <w:p>
      <w:pPr>
        <w:spacing w:line="101" w:lineRule="exact"/>
        <w:sectPr>
          <w:footerReference w:type="default" r:id="rId85"/>
          <w:pgSz w:w="11890" w:h="16850"/>
          <w:pgMar w:top="400" w:right="1544" w:bottom="1313" w:left="1110" w:header="0" w:footer="1066" w:gutter="0"/>
        </w:sectPr>
        <w:rPr>
          <w:rFonts w:ascii="Arial" w:hAnsi="Arial" w:eastAsia="Arial" w:cs="Arial"/>
          <w:sz w:val="8"/>
          <w:szCs w:val="8"/>
        </w:rPr>
      </w:pPr>
    </w:p>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ind w:left="4162"/>
        <w:spacing w:before="58" w:line="246" w:lineRule="exact"/>
        <w:rPr>
          <w:rFonts w:ascii="Arial" w:hAnsi="Arial" w:eastAsia="Arial" w:cs="Arial"/>
          <w:sz w:val="18"/>
          <w:szCs w:val="18"/>
        </w:rPr>
      </w:pPr>
      <w:r>
        <w:rPr>
          <w:rFonts w:ascii="SimHei" w:hAnsi="SimHei" w:eastAsia="SimHei" w:cs="SimHei"/>
          <w:sz w:val="18"/>
          <w:szCs w:val="18"/>
          <w:b/>
          <w:bCs/>
          <w:spacing w:val="-1"/>
          <w:position w:val="1"/>
        </w:rPr>
        <w:t>续表</w:t>
      </w:r>
      <w:r>
        <w:rPr>
          <w:rFonts w:ascii="Arial" w:hAnsi="Arial" w:eastAsia="Arial" w:cs="Arial"/>
          <w:sz w:val="18"/>
          <w:szCs w:val="18"/>
          <w:spacing w:val="-1"/>
          <w:position w:val="1"/>
        </w:rPr>
        <w:t>E.3.1</w:t>
      </w:r>
    </w:p>
    <w:p>
      <w:pPr>
        <w:spacing w:line="66"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8"/>
        <w:gridCol w:w="1818"/>
        <w:gridCol w:w="1019"/>
        <w:gridCol w:w="1858"/>
        <w:gridCol w:w="1963"/>
      </w:tblGrid>
      <w:tr>
        <w:trPr>
          <w:trHeight w:val="264" w:hRule="atLeast"/>
        </w:trPr>
        <w:tc>
          <w:tcPr>
            <w:tcW w:w="1253" w:type="dxa"/>
            <w:vAlign w:val="top"/>
          </w:tcPr>
          <w:p>
            <w:pPr>
              <w:pStyle w:val="TableText"/>
              <w:ind w:left="217"/>
              <w:spacing w:before="29" w:line="207" w:lineRule="auto"/>
              <w:rPr>
                <w:sz w:val="20"/>
                <w:szCs w:val="20"/>
              </w:rPr>
            </w:pPr>
            <w:bookmarkStart w:name="bookmark295" w:id="127"/>
            <w:bookmarkEnd w:id="127"/>
            <w:r>
              <w:rPr>
                <w:sz w:val="20"/>
                <w:szCs w:val="20"/>
                <w:b/>
                <w:bCs/>
                <w:spacing w:val="-5"/>
              </w:rPr>
              <w:t>项目编码</w:t>
            </w:r>
          </w:p>
        </w:tc>
        <w:tc>
          <w:tcPr>
            <w:tcW w:w="1298" w:type="dxa"/>
            <w:vAlign w:val="top"/>
          </w:tcPr>
          <w:p>
            <w:pPr>
              <w:pStyle w:val="TableText"/>
              <w:ind w:left="241"/>
              <w:spacing w:before="34" w:line="203" w:lineRule="auto"/>
              <w:rPr>
                <w:sz w:val="20"/>
                <w:szCs w:val="20"/>
              </w:rPr>
            </w:pPr>
            <w:r>
              <w:rPr>
                <w:sz w:val="20"/>
                <w:szCs w:val="20"/>
                <w:spacing w:val="2"/>
              </w:rPr>
              <w:t>项目名称</w:t>
            </w:r>
          </w:p>
        </w:tc>
        <w:tc>
          <w:tcPr>
            <w:tcW w:w="1818" w:type="dxa"/>
            <w:vAlign w:val="top"/>
          </w:tcPr>
          <w:p>
            <w:pPr>
              <w:pStyle w:val="TableText"/>
              <w:ind w:left="473"/>
              <w:spacing w:before="33" w:line="204" w:lineRule="auto"/>
              <w:rPr>
                <w:sz w:val="20"/>
                <w:szCs w:val="20"/>
              </w:rPr>
            </w:pPr>
            <w:r>
              <w:rPr>
                <w:sz w:val="20"/>
                <w:szCs w:val="20"/>
                <w:spacing w:val="2"/>
              </w:rPr>
              <w:t>项目特征</w:t>
            </w:r>
          </w:p>
        </w:tc>
        <w:tc>
          <w:tcPr>
            <w:tcW w:w="1019" w:type="dxa"/>
            <w:vAlign w:val="top"/>
          </w:tcPr>
          <w:p>
            <w:pPr>
              <w:pStyle w:val="TableText"/>
              <w:ind w:left="106"/>
              <w:spacing w:before="34" w:line="203" w:lineRule="auto"/>
              <w:rPr>
                <w:sz w:val="20"/>
                <w:szCs w:val="20"/>
              </w:rPr>
            </w:pPr>
            <w:r>
              <w:rPr>
                <w:sz w:val="20"/>
                <w:szCs w:val="20"/>
                <w:spacing w:val="-2"/>
              </w:rPr>
              <w:t>计量单位</w:t>
            </w:r>
          </w:p>
        </w:tc>
        <w:tc>
          <w:tcPr>
            <w:tcW w:w="1858" w:type="dxa"/>
            <w:vAlign w:val="top"/>
          </w:tcPr>
          <w:p>
            <w:pPr>
              <w:pStyle w:val="TableText"/>
              <w:ind w:left="226"/>
              <w:spacing w:before="33" w:line="204" w:lineRule="auto"/>
              <w:rPr>
                <w:sz w:val="20"/>
                <w:szCs w:val="20"/>
              </w:rPr>
            </w:pPr>
            <w:r>
              <w:rPr>
                <w:sz w:val="20"/>
                <w:szCs w:val="20"/>
                <w:spacing w:val="2"/>
              </w:rPr>
              <w:t>工程量计算规则</w:t>
            </w:r>
          </w:p>
        </w:tc>
        <w:tc>
          <w:tcPr>
            <w:tcW w:w="1963" w:type="dxa"/>
            <w:vAlign w:val="top"/>
          </w:tcPr>
          <w:p>
            <w:pPr>
              <w:pStyle w:val="TableText"/>
              <w:ind w:left="589"/>
              <w:spacing w:before="33" w:line="204" w:lineRule="auto"/>
              <w:rPr>
                <w:sz w:val="20"/>
                <w:szCs w:val="20"/>
              </w:rPr>
            </w:pPr>
            <w:r>
              <w:rPr>
                <w:sz w:val="20"/>
                <w:szCs w:val="20"/>
                <w:spacing w:val="2"/>
              </w:rPr>
              <w:t>工作内容</w:t>
            </w:r>
          </w:p>
        </w:tc>
      </w:tr>
      <w:tr>
        <w:trPr>
          <w:trHeight w:val="1358" w:hRule="atLeast"/>
        </w:trPr>
        <w:tc>
          <w:tcPr>
            <w:tcW w:w="1253" w:type="dxa"/>
            <w:vAlign w:val="top"/>
          </w:tcPr>
          <w:p>
            <w:pPr>
              <w:spacing w:line="265" w:lineRule="auto"/>
              <w:rPr>
                <w:rFonts w:ascii="Arial"/>
                <w:sz w:val="21"/>
              </w:rPr>
            </w:pPr>
            <w:r/>
          </w:p>
          <w:p>
            <w:pPr>
              <w:spacing w:line="265" w:lineRule="auto"/>
              <w:rPr>
                <w:rFonts w:ascii="Arial"/>
                <w:sz w:val="21"/>
              </w:rPr>
            </w:pPr>
            <w:r/>
          </w:p>
          <w:p>
            <w:pPr>
              <w:pStyle w:val="TableText"/>
              <w:ind w:left="165"/>
              <w:spacing w:before="65"/>
              <w:rPr>
                <w:sz w:val="20"/>
                <w:szCs w:val="20"/>
              </w:rPr>
            </w:pPr>
            <w:r>
              <w:rPr>
                <w:sz w:val="20"/>
                <w:szCs w:val="20"/>
                <w:spacing w:val="-1"/>
              </w:rPr>
              <w:t>011003002</w:t>
            </w:r>
          </w:p>
        </w:tc>
        <w:tc>
          <w:tcPr>
            <w:tcW w:w="1298" w:type="dxa"/>
            <w:vAlign w:val="top"/>
          </w:tcPr>
          <w:p>
            <w:pPr>
              <w:spacing w:line="401" w:lineRule="auto"/>
              <w:rPr>
                <w:rFonts w:ascii="Arial"/>
                <w:sz w:val="21"/>
              </w:rPr>
            </w:pPr>
            <w:r/>
          </w:p>
          <w:p>
            <w:pPr>
              <w:pStyle w:val="TableText"/>
              <w:ind w:left="341" w:right="253" w:hanging="100"/>
              <w:spacing w:before="65" w:line="224" w:lineRule="auto"/>
              <w:rPr>
                <w:sz w:val="20"/>
                <w:szCs w:val="20"/>
              </w:rPr>
            </w:pPr>
            <w:r>
              <w:rPr>
                <w:sz w:val="20"/>
                <w:szCs w:val="20"/>
                <w:spacing w:val="-2"/>
              </w:rPr>
              <w:t>砌筑沥青</w:t>
            </w:r>
            <w:r>
              <w:rPr>
                <w:sz w:val="20"/>
                <w:szCs w:val="20"/>
              </w:rPr>
              <w:t xml:space="preserve"> </w:t>
            </w:r>
            <w:r>
              <w:rPr>
                <w:sz w:val="20"/>
                <w:szCs w:val="20"/>
                <w:spacing w:val="-2"/>
              </w:rPr>
              <w:t>浸渍砖</w:t>
            </w:r>
          </w:p>
        </w:tc>
        <w:tc>
          <w:tcPr>
            <w:tcW w:w="1818" w:type="dxa"/>
            <w:vAlign w:val="top"/>
          </w:tcPr>
          <w:p>
            <w:pPr>
              <w:pStyle w:val="TableText"/>
              <w:ind w:left="333"/>
              <w:spacing w:before="199" w:line="219" w:lineRule="auto"/>
              <w:rPr>
                <w:sz w:val="20"/>
                <w:szCs w:val="20"/>
              </w:rPr>
            </w:pPr>
            <w:r>
              <w:rPr>
                <w:sz w:val="20"/>
                <w:szCs w:val="20"/>
                <w:spacing w:val="1"/>
              </w:rPr>
              <w:t>1.砌筑部位</w:t>
            </w:r>
          </w:p>
          <w:p>
            <w:pPr>
              <w:pStyle w:val="TableText"/>
              <w:ind w:left="333"/>
              <w:spacing w:before="32" w:line="219" w:lineRule="auto"/>
              <w:rPr>
                <w:sz w:val="20"/>
                <w:szCs w:val="20"/>
              </w:rPr>
            </w:pPr>
            <w:r>
              <w:rPr>
                <w:sz w:val="20"/>
                <w:szCs w:val="20"/>
                <w:spacing w:val="-2"/>
              </w:rPr>
              <w:t>2.浸渍砖规格</w:t>
            </w:r>
          </w:p>
          <w:p>
            <w:pPr>
              <w:pStyle w:val="TableText"/>
              <w:ind w:left="333"/>
              <w:spacing w:before="2" w:line="219" w:lineRule="auto"/>
              <w:rPr>
                <w:sz w:val="20"/>
                <w:szCs w:val="20"/>
              </w:rPr>
            </w:pPr>
            <w:r>
              <w:rPr>
                <w:sz w:val="20"/>
                <w:szCs w:val="20"/>
                <w:spacing w:val="1"/>
              </w:rPr>
              <w:t>3.胶泥种类</w:t>
            </w:r>
          </w:p>
          <w:p>
            <w:pPr>
              <w:pStyle w:val="TableText"/>
              <w:ind w:left="333"/>
              <w:spacing w:before="32" w:line="219" w:lineRule="auto"/>
              <w:rPr>
                <w:sz w:val="20"/>
                <w:szCs w:val="20"/>
              </w:rPr>
            </w:pPr>
            <w:r>
              <w:rPr>
                <w:sz w:val="20"/>
                <w:szCs w:val="20"/>
                <w:spacing w:val="-2"/>
              </w:rPr>
              <w:t>4.浸渍砖砌法</w:t>
            </w:r>
          </w:p>
        </w:tc>
        <w:tc>
          <w:tcPr>
            <w:tcW w:w="1019" w:type="dxa"/>
            <w:vAlign w:val="top"/>
          </w:tcPr>
          <w:p>
            <w:pPr>
              <w:spacing w:line="275" w:lineRule="auto"/>
              <w:rPr>
                <w:rFonts w:ascii="Arial"/>
                <w:sz w:val="21"/>
              </w:rPr>
            </w:pPr>
            <w:r/>
          </w:p>
          <w:p>
            <w:pPr>
              <w:spacing w:line="275" w:lineRule="auto"/>
              <w:rPr>
                <w:rFonts w:ascii="Arial"/>
                <w:sz w:val="21"/>
              </w:rPr>
            </w:pPr>
            <w:r/>
          </w:p>
          <w:p>
            <w:pPr>
              <w:pStyle w:val="TableText"/>
              <w:ind w:left="355"/>
              <w:spacing w:before="65" w:line="194" w:lineRule="auto"/>
              <w:rPr>
                <w:sz w:val="20"/>
                <w:szCs w:val="20"/>
              </w:rPr>
            </w:pPr>
            <w:r>
              <w:rPr>
                <w:sz w:val="20"/>
                <w:szCs w:val="20"/>
                <w:spacing w:val="-1"/>
              </w:rPr>
              <w:t>m³</w:t>
            </w:r>
          </w:p>
        </w:tc>
        <w:tc>
          <w:tcPr>
            <w:tcW w:w="1858" w:type="dxa"/>
            <w:vAlign w:val="top"/>
          </w:tcPr>
          <w:p>
            <w:pPr>
              <w:spacing w:line="401" w:lineRule="auto"/>
              <w:rPr>
                <w:rFonts w:ascii="Arial"/>
                <w:sz w:val="21"/>
              </w:rPr>
            </w:pPr>
            <w:r/>
          </w:p>
          <w:p>
            <w:pPr>
              <w:pStyle w:val="TableText"/>
              <w:ind w:left="106" w:right="210" w:firstLine="119"/>
              <w:spacing w:before="65" w:line="224" w:lineRule="auto"/>
              <w:rPr>
                <w:sz w:val="20"/>
                <w:szCs w:val="20"/>
              </w:rPr>
            </w:pPr>
            <w:r>
              <w:rPr>
                <w:sz w:val="20"/>
                <w:szCs w:val="20"/>
                <w:spacing w:val="1"/>
              </w:rPr>
              <w:t>按设计图示尺寸</w:t>
            </w:r>
            <w:r>
              <w:rPr>
                <w:sz w:val="20"/>
                <w:szCs w:val="20"/>
                <w:spacing w:val="2"/>
              </w:rPr>
              <w:t xml:space="preserve"> </w:t>
            </w:r>
            <w:r>
              <w:rPr>
                <w:sz w:val="20"/>
                <w:szCs w:val="20"/>
                <w:spacing w:val="1"/>
              </w:rPr>
              <w:t>以体积计算</w:t>
            </w:r>
          </w:p>
        </w:tc>
        <w:tc>
          <w:tcPr>
            <w:tcW w:w="1963" w:type="dxa"/>
            <w:vAlign w:val="top"/>
          </w:tcPr>
          <w:p>
            <w:pPr>
              <w:spacing w:line="262"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88"/>
              <w:spacing w:before="22" w:line="219" w:lineRule="auto"/>
              <w:rPr>
                <w:sz w:val="20"/>
                <w:szCs w:val="20"/>
              </w:rPr>
            </w:pPr>
            <w:r>
              <w:rPr>
                <w:sz w:val="20"/>
                <w:szCs w:val="20"/>
                <w:spacing w:val="2"/>
              </w:rPr>
              <w:t>2.胶泥调制</w:t>
            </w:r>
          </w:p>
          <w:p>
            <w:pPr>
              <w:pStyle w:val="TableText"/>
              <w:ind w:left="88"/>
              <w:spacing w:before="22" w:line="219" w:lineRule="auto"/>
              <w:rPr>
                <w:sz w:val="20"/>
                <w:szCs w:val="20"/>
              </w:rPr>
            </w:pPr>
            <w:r>
              <w:rPr>
                <w:sz w:val="20"/>
                <w:szCs w:val="20"/>
                <w:spacing w:val="1"/>
              </w:rPr>
              <w:t>3.浸渍砖铺砌</w:t>
            </w:r>
          </w:p>
        </w:tc>
      </w:tr>
      <w:tr>
        <w:trPr>
          <w:trHeight w:val="5147" w:hRule="atLeast"/>
        </w:trPr>
        <w:tc>
          <w:tcPr>
            <w:tcW w:w="1253"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65"/>
              <w:spacing w:before="65"/>
              <w:rPr>
                <w:sz w:val="20"/>
                <w:szCs w:val="20"/>
              </w:rPr>
            </w:pPr>
            <w:r>
              <w:rPr>
                <w:sz w:val="20"/>
                <w:szCs w:val="20"/>
                <w:spacing w:val="-1"/>
              </w:rPr>
              <w:t>011003003</w:t>
            </w:r>
          </w:p>
        </w:tc>
        <w:tc>
          <w:tcPr>
            <w:tcW w:w="1298"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pStyle w:val="TableText"/>
              <w:ind w:left="241"/>
              <w:spacing w:before="65" w:line="219" w:lineRule="auto"/>
              <w:rPr>
                <w:sz w:val="20"/>
                <w:szCs w:val="20"/>
              </w:rPr>
            </w:pPr>
            <w:r>
              <w:rPr>
                <w:sz w:val="20"/>
                <w:szCs w:val="20"/>
                <w:spacing w:val="1"/>
              </w:rPr>
              <w:t>防腐涂料</w:t>
            </w:r>
          </w:p>
        </w:tc>
        <w:tc>
          <w:tcPr>
            <w:tcW w:w="1818"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93"/>
              <w:spacing w:before="65" w:line="219" w:lineRule="auto"/>
              <w:rPr>
                <w:sz w:val="20"/>
                <w:szCs w:val="20"/>
              </w:rPr>
            </w:pPr>
            <w:r>
              <w:rPr>
                <w:sz w:val="20"/>
                <w:szCs w:val="20"/>
                <w:spacing w:val="1"/>
              </w:rPr>
              <w:t>1.涂刷部位</w:t>
            </w:r>
          </w:p>
          <w:p>
            <w:pPr>
              <w:pStyle w:val="TableText"/>
              <w:ind w:left="73"/>
              <w:spacing w:before="31" w:line="219" w:lineRule="auto"/>
              <w:rPr>
                <w:sz w:val="20"/>
                <w:szCs w:val="20"/>
              </w:rPr>
            </w:pPr>
            <w:r>
              <w:rPr>
                <w:sz w:val="20"/>
                <w:szCs w:val="20"/>
                <w:spacing w:val="1"/>
              </w:rPr>
              <w:t>2.基层材料类型</w:t>
            </w:r>
          </w:p>
          <w:p>
            <w:pPr>
              <w:pStyle w:val="TableText"/>
              <w:ind w:left="333" w:right="34" w:hanging="260"/>
              <w:spacing w:before="13" w:line="230" w:lineRule="auto"/>
              <w:rPr>
                <w:sz w:val="20"/>
                <w:szCs w:val="20"/>
              </w:rPr>
            </w:pPr>
            <w:r>
              <w:rPr>
                <w:sz w:val="20"/>
                <w:szCs w:val="20"/>
                <w:spacing w:val="11"/>
              </w:rPr>
              <w:t>3.刮腻子的种类、</w:t>
            </w:r>
            <w:r>
              <w:rPr>
                <w:sz w:val="20"/>
                <w:szCs w:val="20"/>
              </w:rPr>
              <w:t xml:space="preserve"> </w:t>
            </w:r>
            <w:r>
              <w:rPr>
                <w:sz w:val="20"/>
                <w:szCs w:val="20"/>
                <w:spacing w:val="-2"/>
              </w:rPr>
              <w:t>遍数</w:t>
            </w:r>
          </w:p>
          <w:p>
            <w:pPr>
              <w:pStyle w:val="TableText"/>
              <w:ind w:left="333" w:right="141" w:hanging="260"/>
              <w:spacing w:before="32" w:line="225" w:lineRule="auto"/>
              <w:rPr>
                <w:sz w:val="20"/>
                <w:szCs w:val="20"/>
              </w:rPr>
            </w:pPr>
            <w:r>
              <w:rPr>
                <w:sz w:val="20"/>
                <w:szCs w:val="20"/>
                <w:spacing w:val="-1"/>
              </w:rPr>
              <w:t>4.涂料品种、刷涂</w:t>
            </w:r>
            <w:r>
              <w:rPr>
                <w:sz w:val="20"/>
                <w:szCs w:val="20"/>
              </w:rPr>
              <w:t xml:space="preserve"> </w:t>
            </w:r>
            <w:r>
              <w:rPr>
                <w:sz w:val="20"/>
                <w:szCs w:val="20"/>
                <w:spacing w:val="-2"/>
              </w:rPr>
              <w:t>遍数</w:t>
            </w:r>
          </w:p>
        </w:tc>
        <w:tc>
          <w:tcPr>
            <w:tcW w:w="1019"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58" w:type="dxa"/>
            <w:vAlign w:val="top"/>
          </w:tcPr>
          <w:p>
            <w:pPr>
              <w:pStyle w:val="TableText"/>
              <w:ind w:left="106" w:right="210" w:firstLine="119"/>
              <w:spacing w:before="239" w:line="236"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p>
            <w:pPr>
              <w:pStyle w:val="TableText"/>
              <w:ind w:left="226"/>
              <w:spacing w:line="219" w:lineRule="auto"/>
              <w:rPr>
                <w:sz w:val="20"/>
                <w:szCs w:val="20"/>
              </w:rPr>
            </w:pPr>
            <w:r>
              <w:rPr>
                <w:sz w:val="20"/>
                <w:szCs w:val="20"/>
                <w:spacing w:val="2"/>
              </w:rPr>
              <w:t>1.平面：扣除凸</w:t>
            </w:r>
          </w:p>
          <w:p>
            <w:pPr>
              <w:pStyle w:val="TableText"/>
              <w:ind w:left="106" w:right="21" w:firstLine="19"/>
              <w:spacing w:before="43" w:line="230" w:lineRule="auto"/>
              <w:rPr>
                <w:sz w:val="20"/>
                <w:szCs w:val="20"/>
              </w:rPr>
            </w:pPr>
            <w:r>
              <w:rPr>
                <w:sz w:val="20"/>
                <w:szCs w:val="20"/>
                <w:spacing w:val="12"/>
              </w:rPr>
              <w:t>出地面的构筑物、</w:t>
            </w:r>
            <w:r>
              <w:rPr>
                <w:sz w:val="20"/>
                <w:szCs w:val="20"/>
                <w:spacing w:val="2"/>
              </w:rPr>
              <w:t xml:space="preserve"> </w:t>
            </w:r>
            <w:r>
              <w:rPr>
                <w:sz w:val="20"/>
                <w:szCs w:val="20"/>
                <w:spacing w:val="-2"/>
              </w:rPr>
              <w:t>设备基础所占面</w:t>
            </w:r>
          </w:p>
          <w:p>
            <w:pPr>
              <w:pStyle w:val="TableText"/>
              <w:ind w:left="26" w:firstLine="98"/>
              <w:spacing w:before="23" w:line="241" w:lineRule="auto"/>
              <w:rPr>
                <w:sz w:val="20"/>
                <w:szCs w:val="20"/>
              </w:rPr>
            </w:pPr>
            <w:r>
              <w:rPr>
                <w:sz w:val="20"/>
                <w:szCs w:val="20"/>
                <w:spacing w:val="-5"/>
              </w:rPr>
              <w:t>积，不扣除单个面</w:t>
            </w:r>
            <w:r>
              <w:rPr>
                <w:sz w:val="20"/>
                <w:szCs w:val="20"/>
                <w:spacing w:val="3"/>
              </w:rPr>
              <w:t xml:space="preserve">  </w:t>
            </w:r>
            <w:r>
              <w:rPr>
                <w:sz w:val="20"/>
                <w:szCs w:val="20"/>
                <w:spacing w:val="27"/>
              </w:rPr>
              <w:t>积≤0.3m²的柱、</w:t>
            </w:r>
            <w:r>
              <w:rPr>
                <w:sz w:val="20"/>
                <w:szCs w:val="20"/>
                <w:spacing w:val="2"/>
              </w:rPr>
              <w:t xml:space="preserve"> </w:t>
            </w:r>
            <w:r>
              <w:rPr>
                <w:sz w:val="20"/>
                <w:szCs w:val="20"/>
                <w:spacing w:val="2"/>
              </w:rPr>
              <w:t>垛、孔洞所占面积， </w:t>
            </w:r>
            <w:r>
              <w:rPr>
                <w:sz w:val="20"/>
                <w:szCs w:val="20"/>
                <w:spacing w:val="-3"/>
              </w:rPr>
              <w:t>门洞、空圈、暖气包</w:t>
            </w:r>
            <w:r>
              <w:rPr>
                <w:sz w:val="20"/>
                <w:szCs w:val="20"/>
                <w:spacing w:val="7"/>
              </w:rPr>
              <w:t xml:space="preserve"> </w:t>
            </w:r>
            <w:r>
              <w:rPr>
                <w:sz w:val="20"/>
                <w:szCs w:val="20"/>
                <w:spacing w:val="8"/>
              </w:rPr>
              <w:t>槽、壁龛的开口部</w:t>
            </w:r>
            <w:r>
              <w:rPr>
                <w:sz w:val="20"/>
                <w:szCs w:val="20"/>
              </w:rPr>
              <w:t xml:space="preserve">  </w:t>
            </w:r>
            <w:r>
              <w:rPr>
                <w:sz w:val="20"/>
                <w:szCs w:val="20"/>
                <w:spacing w:val="10"/>
              </w:rPr>
              <w:t>分不增加面积</w:t>
            </w:r>
          </w:p>
          <w:p>
            <w:pPr>
              <w:pStyle w:val="TableText"/>
              <w:ind w:left="226"/>
              <w:spacing w:before="21" w:line="219" w:lineRule="auto"/>
              <w:rPr>
                <w:sz w:val="20"/>
                <w:szCs w:val="20"/>
              </w:rPr>
            </w:pPr>
            <w:r>
              <w:rPr>
                <w:sz w:val="20"/>
                <w:szCs w:val="20"/>
                <w:spacing w:val="2"/>
              </w:rPr>
              <w:t>2.立面：扣除门</w:t>
            </w:r>
          </w:p>
          <w:p>
            <w:pPr>
              <w:pStyle w:val="TableText"/>
              <w:ind w:left="26"/>
              <w:spacing w:before="29"/>
              <w:rPr>
                <w:sz w:val="20"/>
                <w:szCs w:val="20"/>
              </w:rPr>
            </w:pPr>
            <w:r>
              <w:rPr>
                <w:sz w:val="20"/>
                <w:szCs w:val="20"/>
                <w:spacing w:val="-8"/>
              </w:rPr>
              <w:t>窗洞口面积，不扣除</w:t>
            </w:r>
            <w:r>
              <w:rPr>
                <w:sz w:val="20"/>
                <w:szCs w:val="20"/>
                <w:spacing w:val="2"/>
              </w:rPr>
              <w:t xml:space="preserve">  </w:t>
            </w:r>
            <w:r>
              <w:rPr>
                <w:sz w:val="20"/>
                <w:szCs w:val="20"/>
                <w:spacing w:val="17"/>
              </w:rPr>
              <w:t>单个面积≤0.3m²</w:t>
            </w:r>
            <w:r>
              <w:rPr>
                <w:sz w:val="20"/>
                <w:szCs w:val="20"/>
              </w:rPr>
              <w:t xml:space="preserve">  </w:t>
            </w:r>
            <w:r>
              <w:rPr>
                <w:sz w:val="20"/>
                <w:szCs w:val="20"/>
                <w:spacing w:val="4"/>
              </w:rPr>
              <w:t>的梁、孔洞所占面</w:t>
            </w:r>
            <w:r>
              <w:rPr>
                <w:sz w:val="20"/>
                <w:szCs w:val="20"/>
                <w:spacing w:val="1"/>
              </w:rPr>
              <w:t xml:space="preserve">   </w:t>
            </w:r>
            <w:r>
              <w:rPr>
                <w:sz w:val="20"/>
                <w:szCs w:val="20"/>
                <w:spacing w:val="2"/>
              </w:rPr>
              <w:t>积，门窗洞口侧壁、 </w:t>
            </w:r>
            <w:r>
              <w:rPr>
                <w:sz w:val="20"/>
                <w:szCs w:val="20"/>
                <w:spacing w:val="2"/>
              </w:rPr>
              <w:t>垛突出部分按展开</w:t>
            </w:r>
            <w:r>
              <w:rPr>
                <w:sz w:val="20"/>
                <w:szCs w:val="20"/>
                <w:spacing w:val="1"/>
              </w:rPr>
              <w:t xml:space="preserve">   </w:t>
            </w:r>
            <w:r>
              <w:rPr>
                <w:sz w:val="20"/>
                <w:szCs w:val="20"/>
                <w:spacing w:val="6"/>
              </w:rPr>
              <w:t>面积并人墙面积内</w:t>
            </w:r>
          </w:p>
        </w:tc>
        <w:tc>
          <w:tcPr>
            <w:tcW w:w="1963"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88"/>
              <w:spacing w:before="42" w:line="219" w:lineRule="auto"/>
              <w:rPr>
                <w:sz w:val="20"/>
                <w:szCs w:val="20"/>
              </w:rPr>
            </w:pPr>
            <w:r>
              <w:rPr>
                <w:sz w:val="20"/>
                <w:szCs w:val="20"/>
                <w:spacing w:val="-3"/>
              </w:rPr>
              <w:t>2.刮腻子</w:t>
            </w:r>
          </w:p>
          <w:p>
            <w:pPr>
              <w:pStyle w:val="TableText"/>
              <w:ind w:left="88"/>
              <w:spacing w:before="23" w:line="220" w:lineRule="auto"/>
              <w:rPr>
                <w:sz w:val="20"/>
                <w:szCs w:val="20"/>
              </w:rPr>
            </w:pPr>
            <w:r>
              <w:rPr>
                <w:sz w:val="20"/>
                <w:szCs w:val="20"/>
                <w:spacing w:val="-3"/>
              </w:rPr>
              <w:t>3.刷涂料</w:t>
            </w:r>
          </w:p>
        </w:tc>
      </w:tr>
    </w:tbl>
    <w:p>
      <w:pPr>
        <w:pStyle w:val="BodyText"/>
        <w:ind w:left="3469"/>
        <w:spacing w:before="338" w:line="220" w:lineRule="auto"/>
        <w:outlineLvl w:val="1"/>
        <w:rPr>
          <w:sz w:val="31"/>
          <w:szCs w:val="31"/>
        </w:rPr>
      </w:pPr>
      <w:bookmarkStart w:name="bookmark76" w:id="128"/>
      <w:bookmarkEnd w:id="128"/>
      <w:r>
        <w:rPr>
          <w:rFonts w:ascii="Times New Roman" w:hAnsi="Times New Roman" w:eastAsia="Times New Roman" w:cs="Times New Roman"/>
          <w:sz w:val="31"/>
          <w:szCs w:val="31"/>
          <w:spacing w:val="-7"/>
        </w:rPr>
        <w:t>K.4</w:t>
      </w:r>
      <w:r>
        <w:rPr>
          <w:rFonts w:ascii="Times New Roman" w:hAnsi="Times New Roman" w:eastAsia="Times New Roman" w:cs="Times New Roman"/>
          <w:sz w:val="31"/>
          <w:szCs w:val="31"/>
          <w:spacing w:val="13"/>
        </w:rPr>
        <w:t xml:space="preserve">    </w:t>
      </w:r>
      <w:r>
        <w:rPr>
          <w:sz w:val="31"/>
          <w:szCs w:val="31"/>
          <w:spacing w:val="-7"/>
        </w:rPr>
        <w:t>其</w:t>
      </w:r>
      <w:r>
        <w:rPr>
          <w:sz w:val="31"/>
          <w:szCs w:val="31"/>
          <w:spacing w:val="-45"/>
        </w:rPr>
        <w:t xml:space="preserve"> </w:t>
      </w:r>
      <w:r>
        <w:rPr>
          <w:sz w:val="31"/>
          <w:szCs w:val="31"/>
          <w:spacing w:val="-7"/>
        </w:rPr>
        <w:t>他</w:t>
      </w:r>
      <w:r>
        <w:rPr>
          <w:sz w:val="31"/>
          <w:szCs w:val="31"/>
          <w:spacing w:val="-43"/>
        </w:rPr>
        <w:t xml:space="preserve"> </w:t>
      </w:r>
      <w:r>
        <w:rPr>
          <w:sz w:val="31"/>
          <w:szCs w:val="31"/>
          <w:spacing w:val="-7"/>
        </w:rPr>
        <w:t>规</w:t>
      </w:r>
      <w:r>
        <w:rPr>
          <w:sz w:val="31"/>
          <w:szCs w:val="31"/>
          <w:spacing w:val="-38"/>
        </w:rPr>
        <w:t xml:space="preserve"> </w:t>
      </w:r>
      <w:r>
        <w:rPr>
          <w:sz w:val="31"/>
          <w:szCs w:val="31"/>
          <w:spacing w:val="-7"/>
        </w:rPr>
        <w:t>定</w:t>
      </w:r>
    </w:p>
    <w:p>
      <w:pPr>
        <w:spacing w:line="257"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4"/>
        </w:rPr>
        <w:t>K.4.1      </w:t>
      </w:r>
      <w:r>
        <w:rPr>
          <w:sz w:val="20"/>
          <w:szCs w:val="20"/>
          <w:spacing w:val="4"/>
        </w:rPr>
        <w:t>保温隔热层兼具装饰作用时，应按本标准附录</w:t>
      </w:r>
      <w:r>
        <w:rPr>
          <w:sz w:val="20"/>
          <w:szCs w:val="20"/>
          <w:spacing w:val="-33"/>
        </w:rPr>
        <w:t xml:space="preserve"> </w:t>
      </w:r>
      <w:r>
        <w:rPr>
          <w:rFonts w:ascii="Times New Roman" w:hAnsi="Times New Roman" w:eastAsia="Times New Roman" w:cs="Times New Roman"/>
          <w:sz w:val="20"/>
          <w:szCs w:val="20"/>
          <w:spacing w:val="4"/>
        </w:rPr>
        <w:t>L</w:t>
      </w:r>
      <w:r>
        <w:rPr>
          <w:sz w:val="20"/>
          <w:szCs w:val="20"/>
          <w:spacing w:val="4"/>
        </w:rPr>
        <w:t>～附</w:t>
      </w:r>
      <w:r>
        <w:rPr>
          <w:sz w:val="20"/>
          <w:szCs w:val="20"/>
          <w:spacing w:val="-38"/>
        </w:rPr>
        <w:t xml:space="preserve"> </w:t>
      </w:r>
      <w:r>
        <w:rPr>
          <w:sz w:val="20"/>
          <w:szCs w:val="20"/>
          <w:spacing w:val="4"/>
        </w:rPr>
        <w:t>录</w:t>
      </w:r>
      <w:r>
        <w:rPr>
          <w:rFonts w:ascii="Times New Roman" w:hAnsi="Times New Roman" w:eastAsia="Times New Roman" w:cs="Times New Roman"/>
          <w:sz w:val="20"/>
          <w:szCs w:val="20"/>
          <w:spacing w:val="4"/>
        </w:rPr>
        <w:t>P  </w:t>
      </w:r>
      <w:r>
        <w:rPr>
          <w:sz w:val="20"/>
          <w:szCs w:val="20"/>
          <w:spacing w:val="4"/>
        </w:rPr>
        <w:t>中相关项目编码列项。</w:t>
      </w:r>
    </w:p>
    <w:p>
      <w:pPr>
        <w:pStyle w:val="BodyText"/>
        <w:ind w:right="16"/>
        <w:spacing w:before="83" w:line="264" w:lineRule="auto"/>
        <w:rPr>
          <w:sz w:val="21"/>
          <w:szCs w:val="21"/>
        </w:rPr>
      </w:pPr>
      <w:r>
        <w:rPr>
          <w:rFonts w:ascii="Times New Roman" w:hAnsi="Times New Roman" w:eastAsia="Times New Roman" w:cs="Times New Roman"/>
          <w:sz w:val="21"/>
          <w:szCs w:val="21"/>
          <w:spacing w:val="-18"/>
        </w:rPr>
        <w:t>K.4.2      </w:t>
      </w:r>
      <w:r>
        <w:rPr>
          <w:sz w:val="21"/>
          <w:szCs w:val="21"/>
          <w:spacing w:val="-18"/>
        </w:rPr>
        <w:t>保温、隔热项目特征中的“保温隔热方式”可描述为干铺、铺钉、填塞、点粘、满粘、</w:t>
      </w:r>
      <w:r>
        <w:rPr>
          <w:sz w:val="21"/>
          <w:szCs w:val="21"/>
          <w:spacing w:val="-19"/>
        </w:rPr>
        <w:t>干挂、挂钉、喷</w:t>
      </w:r>
      <w:r>
        <w:rPr>
          <w:sz w:val="21"/>
          <w:szCs w:val="21"/>
        </w:rPr>
        <w:t xml:space="preserve"> </w:t>
      </w:r>
      <w:r>
        <w:rPr>
          <w:sz w:val="21"/>
          <w:szCs w:val="21"/>
          <w:spacing w:val="-25"/>
        </w:rPr>
        <w:t>涂、抹压、浇筑等。</w:t>
      </w:r>
    </w:p>
    <w:p>
      <w:pPr>
        <w:pStyle w:val="BodyText"/>
        <w:spacing w:line="218" w:lineRule="auto"/>
        <w:rPr>
          <w:sz w:val="22"/>
          <w:szCs w:val="22"/>
        </w:rPr>
      </w:pPr>
      <w:r>
        <w:rPr>
          <w:rFonts w:ascii="Times New Roman" w:hAnsi="Times New Roman" w:eastAsia="Times New Roman" w:cs="Times New Roman"/>
          <w:sz w:val="22"/>
          <w:szCs w:val="22"/>
          <w:spacing w:val="-6"/>
        </w:rPr>
        <w:t>K.4.3     </w:t>
      </w:r>
      <w:r>
        <w:rPr>
          <w:sz w:val="22"/>
          <w:szCs w:val="22"/>
          <w:spacing w:val="-6"/>
        </w:rPr>
        <w:t>柱帽保温隔热应并入天棚保温隔热</w:t>
      </w:r>
      <w:r>
        <w:rPr>
          <w:sz w:val="22"/>
          <w:szCs w:val="22"/>
          <w:spacing w:val="-7"/>
        </w:rPr>
        <w:t>工程量内。</w:t>
      </w:r>
    </w:p>
    <w:p>
      <w:pPr>
        <w:pStyle w:val="BodyText"/>
        <w:spacing w:before="90" w:line="219" w:lineRule="auto"/>
        <w:rPr>
          <w:sz w:val="20"/>
          <w:szCs w:val="20"/>
        </w:rPr>
      </w:pPr>
      <w:r>
        <w:rPr>
          <w:rFonts w:ascii="Times New Roman" w:hAnsi="Times New Roman" w:eastAsia="Times New Roman" w:cs="Times New Roman"/>
          <w:sz w:val="20"/>
          <w:szCs w:val="20"/>
          <w:spacing w:val="-3"/>
        </w:rPr>
        <w:t>K.4.4      “</w:t>
      </w:r>
      <w:r>
        <w:rPr>
          <w:sz w:val="20"/>
          <w:szCs w:val="20"/>
          <w:spacing w:val="-3"/>
        </w:rPr>
        <w:t>保温柱、梁”项目适用于</w:t>
      </w:r>
      <w:r>
        <w:rPr>
          <w:sz w:val="20"/>
          <w:szCs w:val="20"/>
          <w:spacing w:val="-4"/>
        </w:rPr>
        <w:t>不与墙、天棚相连的独立柱、梁。</w:t>
      </w:r>
    </w:p>
    <w:p>
      <w:pPr>
        <w:pStyle w:val="BodyText"/>
        <w:spacing w:before="63" w:line="219" w:lineRule="auto"/>
        <w:rPr>
          <w:sz w:val="22"/>
          <w:szCs w:val="22"/>
        </w:rPr>
      </w:pPr>
      <w:r>
        <w:rPr>
          <w:rFonts w:ascii="Times New Roman" w:hAnsi="Times New Roman" w:eastAsia="Times New Roman" w:cs="Times New Roman"/>
          <w:sz w:val="22"/>
          <w:szCs w:val="22"/>
          <w:spacing w:val="-13"/>
        </w:rPr>
        <w:t>K.4.5     </w:t>
      </w:r>
      <w:r>
        <w:rPr>
          <w:sz w:val="22"/>
          <w:szCs w:val="22"/>
          <w:spacing w:val="-13"/>
        </w:rPr>
        <w:t>池槽保温隔热应按“其他保温隔热”项</w:t>
      </w:r>
      <w:r>
        <w:rPr>
          <w:sz w:val="22"/>
          <w:szCs w:val="22"/>
          <w:spacing w:val="-14"/>
        </w:rPr>
        <w:t>目编码列项。</w:t>
      </w:r>
    </w:p>
    <w:p>
      <w:pPr>
        <w:pStyle w:val="BodyText"/>
        <w:ind w:right="17"/>
        <w:spacing w:before="68" w:line="278" w:lineRule="auto"/>
        <w:rPr>
          <w:sz w:val="20"/>
          <w:szCs w:val="20"/>
        </w:rPr>
      </w:pPr>
      <w:r>
        <w:rPr>
          <w:rFonts w:ascii="Times New Roman" w:hAnsi="Times New Roman" w:eastAsia="Times New Roman" w:cs="Times New Roman"/>
          <w:sz w:val="20"/>
          <w:szCs w:val="20"/>
          <w:spacing w:val="1"/>
        </w:rPr>
        <w:t>K.4.6      </w:t>
      </w:r>
      <w:r>
        <w:rPr>
          <w:sz w:val="20"/>
          <w:szCs w:val="20"/>
          <w:spacing w:val="1"/>
        </w:rPr>
        <w:t>设计对保温材料的导热、</w:t>
      </w:r>
      <w:r>
        <w:rPr>
          <w:rFonts w:ascii="FangSong" w:hAnsi="FangSong" w:eastAsia="FangSong" w:cs="FangSong"/>
          <w:sz w:val="20"/>
          <w:szCs w:val="20"/>
          <w:spacing w:val="1"/>
        </w:rPr>
        <w:t>燃烧、吸湿、</w:t>
      </w:r>
      <w:r>
        <w:rPr>
          <w:sz w:val="20"/>
          <w:szCs w:val="20"/>
          <w:spacing w:val="1"/>
        </w:rPr>
        <w:t>耐久等性能有明确等级要求的，应在各项目“保温隔热材</w:t>
      </w:r>
      <w:r>
        <w:rPr>
          <w:sz w:val="20"/>
          <w:szCs w:val="20"/>
          <w:spacing w:val="18"/>
        </w:rPr>
        <w:t xml:space="preserve"> </w:t>
      </w:r>
      <w:r>
        <w:rPr>
          <w:sz w:val="20"/>
          <w:szCs w:val="20"/>
          <w:spacing w:val="-4"/>
        </w:rPr>
        <w:t>料性能”中进行描述。</w:t>
      </w:r>
    </w:p>
    <w:p>
      <w:pPr>
        <w:pStyle w:val="BodyText"/>
        <w:spacing w:before="17" w:line="219" w:lineRule="auto"/>
        <w:rPr>
          <w:sz w:val="20"/>
          <w:szCs w:val="20"/>
        </w:rPr>
      </w:pPr>
      <w:r>
        <w:rPr>
          <w:rFonts w:ascii="Times New Roman" w:hAnsi="Times New Roman" w:eastAsia="Times New Roman" w:cs="Times New Roman"/>
          <w:sz w:val="20"/>
          <w:szCs w:val="20"/>
          <w:spacing w:val="7"/>
        </w:rPr>
        <w:t>K.4.7      </w:t>
      </w:r>
      <w:r>
        <w:rPr>
          <w:sz w:val="20"/>
          <w:szCs w:val="20"/>
          <w:spacing w:val="7"/>
        </w:rPr>
        <w:t>防腐踢脚线应按本标准附录</w:t>
      </w:r>
      <w:r>
        <w:rPr>
          <w:sz w:val="20"/>
          <w:szCs w:val="20"/>
          <w:spacing w:val="-36"/>
        </w:rPr>
        <w:t xml:space="preserve"> </w:t>
      </w:r>
      <w:r>
        <w:rPr>
          <w:rFonts w:ascii="Times New Roman" w:hAnsi="Times New Roman" w:eastAsia="Times New Roman" w:cs="Times New Roman"/>
          <w:sz w:val="20"/>
          <w:szCs w:val="20"/>
          <w:spacing w:val="7"/>
        </w:rPr>
        <w:t>L </w:t>
      </w:r>
      <w:r>
        <w:rPr>
          <w:sz w:val="20"/>
          <w:szCs w:val="20"/>
          <w:spacing w:val="7"/>
        </w:rPr>
        <w:t>楼地面装饰工程踢脚线相关项目编码列项。</w:t>
      </w:r>
    </w:p>
    <w:p>
      <w:pPr>
        <w:pStyle w:val="BodyText"/>
        <w:spacing w:before="83" w:line="219" w:lineRule="auto"/>
        <w:rPr>
          <w:sz w:val="20"/>
          <w:szCs w:val="20"/>
        </w:rPr>
      </w:pPr>
      <w:r>
        <w:rPr>
          <w:rFonts w:ascii="Times New Roman" w:hAnsi="Times New Roman" w:eastAsia="Times New Roman" w:cs="Times New Roman"/>
          <w:sz w:val="20"/>
          <w:szCs w:val="20"/>
          <w:spacing w:val="-1"/>
        </w:rPr>
        <w:t>K.4.8      </w:t>
      </w:r>
      <w:r>
        <w:rPr>
          <w:sz w:val="20"/>
          <w:szCs w:val="20"/>
          <w:spacing w:val="-1"/>
        </w:rPr>
        <w:t>砌筑沥青浸渍砖的“</w:t>
      </w:r>
      <w:r>
        <w:rPr>
          <w:sz w:val="20"/>
          <w:szCs w:val="20"/>
          <w:spacing w:val="-2"/>
        </w:rPr>
        <w:t>浸渍砖砌法”可描述为平砌、立砌。</w:t>
      </w:r>
    </w:p>
    <w:p>
      <w:pPr>
        <w:spacing w:line="219" w:lineRule="auto"/>
        <w:sectPr>
          <w:footerReference w:type="default" r:id="rId86"/>
          <w:pgSz w:w="11890" w:h="16850"/>
          <w:pgMar w:top="400" w:right="1154" w:bottom="1321" w:left="1500" w:header="0" w:footer="1062"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2664"/>
        <w:spacing w:before="114" w:line="219" w:lineRule="auto"/>
        <w:outlineLvl w:val="0"/>
        <w:rPr>
          <w:sz w:val="35"/>
          <w:szCs w:val="35"/>
        </w:rPr>
      </w:pPr>
      <w:bookmarkStart w:name="bookmark296" w:id="129"/>
      <w:bookmarkEnd w:id="129"/>
      <w:bookmarkStart w:name="bookmark77" w:id="130"/>
      <w:bookmarkEnd w:id="130"/>
      <w:r>
        <w:rPr>
          <w:sz w:val="35"/>
          <w:szCs w:val="35"/>
          <w:spacing w:val="4"/>
        </w:rPr>
        <w:t>附录</w:t>
      </w:r>
      <w:r>
        <w:rPr>
          <w:sz w:val="35"/>
          <w:szCs w:val="35"/>
          <w:spacing w:val="-101"/>
        </w:rPr>
        <w:t xml:space="preserve"> </w:t>
      </w:r>
      <w:r>
        <w:rPr>
          <w:rFonts w:ascii="Times New Roman" w:hAnsi="Times New Roman" w:eastAsia="Times New Roman" w:cs="Times New Roman"/>
          <w:sz w:val="35"/>
          <w:szCs w:val="35"/>
          <w:spacing w:val="4"/>
        </w:rPr>
        <w:t>L</w:t>
      </w:r>
      <w:r>
        <w:rPr>
          <w:rFonts w:ascii="Times New Roman" w:hAnsi="Times New Roman" w:eastAsia="Times New Roman" w:cs="Times New Roman"/>
          <w:sz w:val="35"/>
          <w:szCs w:val="35"/>
          <w:spacing w:val="15"/>
        </w:rPr>
        <w:t xml:space="preserve">    </w:t>
      </w:r>
      <w:r>
        <w:rPr>
          <w:sz w:val="35"/>
          <w:szCs w:val="35"/>
          <w:spacing w:val="4"/>
        </w:rPr>
        <w:t>楼地面装饰工程</w:t>
      </w:r>
    </w:p>
    <w:p>
      <w:pPr>
        <w:spacing w:line="319" w:lineRule="auto"/>
        <w:rPr>
          <w:rFonts w:ascii="Arial"/>
          <w:sz w:val="21"/>
        </w:rPr>
      </w:pPr>
      <w:r/>
    </w:p>
    <w:p>
      <w:pPr>
        <w:spacing w:line="320" w:lineRule="auto"/>
        <w:rPr>
          <w:rFonts w:ascii="Arial"/>
          <w:sz w:val="21"/>
        </w:rPr>
      </w:pPr>
      <w:r/>
    </w:p>
    <w:p>
      <w:pPr>
        <w:pStyle w:val="BodyText"/>
        <w:ind w:left="3024"/>
        <w:spacing w:before="91" w:line="219" w:lineRule="auto"/>
        <w:outlineLvl w:val="1"/>
        <w:rPr>
          <w:sz w:val="28"/>
          <w:szCs w:val="28"/>
        </w:rPr>
      </w:pPr>
      <w:bookmarkStart w:name="bookmark78" w:id="131"/>
      <w:bookmarkEnd w:id="131"/>
      <w:r>
        <w:rPr>
          <w:rFonts w:ascii="Times New Roman" w:hAnsi="Times New Roman" w:eastAsia="Times New Roman" w:cs="Times New Roman"/>
          <w:sz w:val="28"/>
          <w:szCs w:val="28"/>
          <w:spacing w:val="13"/>
        </w:rPr>
        <w:t>L.1</w:t>
      </w:r>
      <w:r>
        <w:rPr>
          <w:rFonts w:ascii="Times New Roman" w:hAnsi="Times New Roman" w:eastAsia="Times New Roman" w:cs="Times New Roman"/>
          <w:sz w:val="28"/>
          <w:szCs w:val="28"/>
          <w:spacing w:val="12"/>
        </w:rPr>
        <w:t xml:space="preserve">     </w:t>
      </w:r>
      <w:r>
        <w:rPr>
          <w:sz w:val="28"/>
          <w:szCs w:val="28"/>
          <w:spacing w:val="13"/>
        </w:rPr>
        <w:t>整体面层及找平层</w:t>
      </w:r>
    </w:p>
    <w:p>
      <w:pPr>
        <w:spacing w:line="268" w:lineRule="auto"/>
        <w:rPr>
          <w:rFonts w:ascii="Arial"/>
          <w:sz w:val="21"/>
        </w:rPr>
      </w:pPr>
      <w:r/>
    </w:p>
    <w:p>
      <w:pPr>
        <w:pStyle w:val="BodyText"/>
        <w:ind w:left="5"/>
        <w:spacing w:before="65" w:line="288" w:lineRule="auto"/>
        <w:rPr>
          <w:sz w:val="20"/>
          <w:szCs w:val="20"/>
        </w:rPr>
      </w:pPr>
      <w:r>
        <w:rPr>
          <w:rFonts w:ascii="Times New Roman" w:hAnsi="Times New Roman" w:eastAsia="Times New Roman" w:cs="Times New Roman"/>
          <w:sz w:val="20"/>
          <w:szCs w:val="20"/>
          <w:spacing w:val="6"/>
        </w:rPr>
        <w:t>L.1.1      </w:t>
      </w:r>
      <w:r>
        <w:rPr>
          <w:sz w:val="20"/>
          <w:szCs w:val="20"/>
          <w:spacing w:val="6"/>
        </w:rPr>
        <w:t>整体面层及找平层工程量清单项目设置、项目特征描述</w:t>
      </w:r>
      <w:r>
        <w:rPr>
          <w:sz w:val="20"/>
          <w:szCs w:val="20"/>
          <w:spacing w:val="5"/>
        </w:rPr>
        <w:t>的内容、计量单位及工程量计算规则应</w:t>
      </w:r>
      <w:r>
        <w:rPr>
          <w:sz w:val="20"/>
          <w:szCs w:val="20"/>
        </w:rPr>
        <w:t xml:space="preserve"> </w:t>
      </w:r>
      <w:r>
        <w:rPr>
          <w:sz w:val="20"/>
          <w:szCs w:val="20"/>
          <w:spacing w:val="2"/>
        </w:rPr>
        <w:t>按表</w:t>
      </w:r>
      <w:r>
        <w:rPr>
          <w:sz w:val="20"/>
          <w:szCs w:val="20"/>
          <w:spacing w:val="-41"/>
        </w:rPr>
        <w:t xml:space="preserve"> </w:t>
      </w:r>
      <w:r>
        <w:rPr>
          <w:rFonts w:ascii="Times New Roman" w:hAnsi="Times New Roman" w:eastAsia="Times New Roman" w:cs="Times New Roman"/>
          <w:sz w:val="20"/>
          <w:szCs w:val="20"/>
          <w:spacing w:val="2"/>
        </w:rPr>
        <w:t>L.1.1</w:t>
      </w:r>
      <w:r>
        <w:rPr>
          <w:rFonts w:ascii="Times New Roman" w:hAnsi="Times New Roman" w:eastAsia="Times New Roman" w:cs="Times New Roman"/>
          <w:sz w:val="20"/>
          <w:szCs w:val="20"/>
          <w:spacing w:val="14"/>
        </w:rPr>
        <w:t xml:space="preserve">   </w:t>
      </w:r>
      <w:r>
        <w:rPr>
          <w:sz w:val="20"/>
          <w:szCs w:val="20"/>
          <w:spacing w:val="2"/>
        </w:rPr>
        <w:t>的规定执行。</w:t>
      </w:r>
    </w:p>
    <w:p>
      <w:pPr>
        <w:pStyle w:val="BodyText"/>
        <w:ind w:left="2607"/>
        <w:spacing w:before="23" w:line="219" w:lineRule="auto"/>
        <w:rPr>
          <w:sz w:val="21"/>
          <w:szCs w:val="21"/>
        </w:rPr>
      </w:pPr>
      <w:r>
        <w:rPr>
          <w:sz w:val="21"/>
          <w:szCs w:val="21"/>
          <w:b/>
          <w:bCs/>
          <w:spacing w:val="-1"/>
        </w:rPr>
        <w:t>表L.1.1整体面层及找平层(编码：011101)</w:t>
      </w:r>
    </w:p>
    <w:p>
      <w:pPr>
        <w:spacing w:line="40"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18"/>
        <w:gridCol w:w="1009"/>
        <w:gridCol w:w="1868"/>
        <w:gridCol w:w="1963"/>
      </w:tblGrid>
      <w:tr>
        <w:trPr>
          <w:trHeight w:val="325" w:hRule="atLeast"/>
        </w:trPr>
        <w:tc>
          <w:tcPr>
            <w:tcW w:w="1254" w:type="dxa"/>
            <w:vAlign w:val="top"/>
          </w:tcPr>
          <w:p>
            <w:pPr>
              <w:pStyle w:val="TableText"/>
              <w:ind w:left="214"/>
              <w:spacing w:before="63" w:line="219" w:lineRule="auto"/>
              <w:rPr>
                <w:sz w:val="20"/>
                <w:szCs w:val="20"/>
              </w:rPr>
            </w:pPr>
            <w:r>
              <w:rPr>
                <w:sz w:val="20"/>
                <w:szCs w:val="20"/>
                <w:spacing w:val="2"/>
              </w:rPr>
              <w:t>项目编码</w:t>
            </w:r>
          </w:p>
        </w:tc>
        <w:tc>
          <w:tcPr>
            <w:tcW w:w="1288" w:type="dxa"/>
            <w:vAlign w:val="top"/>
          </w:tcPr>
          <w:p>
            <w:pPr>
              <w:pStyle w:val="TableText"/>
              <w:ind w:left="230"/>
              <w:spacing w:before="63" w:line="220" w:lineRule="auto"/>
              <w:rPr>
                <w:sz w:val="20"/>
                <w:szCs w:val="20"/>
              </w:rPr>
            </w:pPr>
            <w:r>
              <w:rPr>
                <w:sz w:val="20"/>
                <w:szCs w:val="20"/>
                <w:spacing w:val="2"/>
              </w:rPr>
              <w:t>项目名称</w:t>
            </w:r>
          </w:p>
        </w:tc>
        <w:tc>
          <w:tcPr>
            <w:tcW w:w="1818" w:type="dxa"/>
            <w:vAlign w:val="top"/>
          </w:tcPr>
          <w:p>
            <w:pPr>
              <w:pStyle w:val="TableText"/>
              <w:ind w:left="502"/>
              <w:spacing w:before="63" w:line="219" w:lineRule="auto"/>
              <w:rPr>
                <w:sz w:val="20"/>
                <w:szCs w:val="20"/>
              </w:rPr>
            </w:pPr>
            <w:r>
              <w:rPr>
                <w:sz w:val="20"/>
                <w:szCs w:val="20"/>
                <w:spacing w:val="2"/>
              </w:rPr>
              <w:t>项目特征</w:t>
            </w:r>
          </w:p>
        </w:tc>
        <w:tc>
          <w:tcPr>
            <w:tcW w:w="1009" w:type="dxa"/>
            <w:vAlign w:val="top"/>
          </w:tcPr>
          <w:p>
            <w:pPr>
              <w:pStyle w:val="TableText"/>
              <w:ind w:left="94"/>
              <w:spacing w:before="63" w:line="220" w:lineRule="auto"/>
              <w:rPr>
                <w:sz w:val="20"/>
                <w:szCs w:val="20"/>
              </w:rPr>
            </w:pPr>
            <w:r>
              <w:rPr>
                <w:sz w:val="20"/>
                <w:szCs w:val="20"/>
                <w:spacing w:val="-2"/>
              </w:rPr>
              <w:t>计量单位</w:t>
            </w:r>
          </w:p>
        </w:tc>
        <w:tc>
          <w:tcPr>
            <w:tcW w:w="1868" w:type="dxa"/>
            <w:vAlign w:val="top"/>
          </w:tcPr>
          <w:p>
            <w:pPr>
              <w:pStyle w:val="TableText"/>
              <w:ind w:left="225"/>
              <w:spacing w:before="63" w:line="219" w:lineRule="auto"/>
              <w:rPr>
                <w:sz w:val="20"/>
                <w:szCs w:val="20"/>
              </w:rPr>
            </w:pPr>
            <w:r>
              <w:rPr>
                <w:sz w:val="20"/>
                <w:szCs w:val="20"/>
                <w:spacing w:val="2"/>
              </w:rPr>
              <w:t>工程量计算规则</w:t>
            </w:r>
          </w:p>
        </w:tc>
        <w:tc>
          <w:tcPr>
            <w:tcW w:w="1963" w:type="dxa"/>
            <w:vAlign w:val="top"/>
          </w:tcPr>
          <w:p>
            <w:pPr>
              <w:pStyle w:val="TableText"/>
              <w:ind w:left="597"/>
              <w:spacing w:before="63" w:line="219" w:lineRule="auto"/>
              <w:rPr>
                <w:sz w:val="20"/>
                <w:szCs w:val="20"/>
              </w:rPr>
            </w:pPr>
            <w:r>
              <w:rPr>
                <w:sz w:val="20"/>
                <w:szCs w:val="20"/>
                <w:spacing w:val="2"/>
              </w:rPr>
              <w:t>工作内容</w:t>
            </w:r>
          </w:p>
        </w:tc>
      </w:tr>
      <w:tr>
        <w:trPr>
          <w:trHeight w:val="1808" w:hRule="atLeast"/>
        </w:trPr>
        <w:tc>
          <w:tcPr>
            <w:tcW w:w="1254"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64"/>
              <w:spacing w:before="65"/>
              <w:rPr>
                <w:sz w:val="20"/>
                <w:szCs w:val="20"/>
              </w:rPr>
            </w:pPr>
            <w:r>
              <w:rPr>
                <w:sz w:val="20"/>
                <w:szCs w:val="20"/>
                <w:spacing w:val="-1"/>
              </w:rPr>
              <w:t>011101001</w:t>
            </w:r>
          </w:p>
        </w:tc>
        <w:tc>
          <w:tcPr>
            <w:tcW w:w="1288" w:type="dxa"/>
            <w:vAlign w:val="top"/>
          </w:tcPr>
          <w:p>
            <w:pPr>
              <w:spacing w:line="304" w:lineRule="auto"/>
              <w:rPr>
                <w:rFonts w:ascii="Arial"/>
                <w:sz w:val="21"/>
              </w:rPr>
            </w:pPr>
            <w:r/>
          </w:p>
          <w:p>
            <w:pPr>
              <w:spacing w:line="305" w:lineRule="auto"/>
              <w:rPr>
                <w:rFonts w:ascii="Arial"/>
                <w:sz w:val="21"/>
              </w:rPr>
            </w:pPr>
            <w:r/>
          </w:p>
          <w:p>
            <w:pPr>
              <w:pStyle w:val="TableText"/>
              <w:ind w:left="329" w:right="257" w:hanging="99"/>
              <w:spacing w:before="65" w:line="270" w:lineRule="auto"/>
              <w:rPr>
                <w:sz w:val="20"/>
                <w:szCs w:val="20"/>
              </w:rPr>
            </w:pPr>
            <w:r>
              <w:rPr>
                <w:sz w:val="20"/>
                <w:szCs w:val="20"/>
                <w:spacing w:val="-3"/>
              </w:rPr>
              <w:t>水泥砂浆</w:t>
            </w:r>
            <w:r>
              <w:rPr>
                <w:sz w:val="20"/>
                <w:szCs w:val="20"/>
              </w:rPr>
              <w:t xml:space="preserve"> </w:t>
            </w:r>
            <w:r>
              <w:rPr>
                <w:sz w:val="20"/>
                <w:szCs w:val="20"/>
                <w:spacing w:val="-2"/>
              </w:rPr>
              <w:t>楼地面</w:t>
            </w:r>
          </w:p>
        </w:tc>
        <w:tc>
          <w:tcPr>
            <w:tcW w:w="1818" w:type="dxa"/>
            <w:vAlign w:val="top"/>
          </w:tcPr>
          <w:p>
            <w:pPr>
              <w:pStyle w:val="TableText"/>
              <w:ind w:left="301" w:right="98" w:hanging="199"/>
              <w:spacing w:before="107" w:line="244" w:lineRule="auto"/>
              <w:rPr>
                <w:sz w:val="20"/>
                <w:szCs w:val="20"/>
              </w:rPr>
            </w:pPr>
            <w:r>
              <w:rPr>
                <w:sz w:val="20"/>
                <w:szCs w:val="20"/>
              </w:rPr>
              <w:t>1.找平层厚度、材</w:t>
            </w:r>
            <w:r>
              <w:rPr>
                <w:sz w:val="20"/>
                <w:szCs w:val="20"/>
                <w:spacing w:val="5"/>
              </w:rPr>
              <w:t xml:space="preserve"> </w:t>
            </w:r>
            <w:r>
              <w:rPr>
                <w:sz w:val="20"/>
                <w:szCs w:val="20"/>
                <w:spacing w:val="-2"/>
              </w:rPr>
              <w:t>料种类及强度</w:t>
            </w:r>
          </w:p>
          <w:p>
            <w:pPr>
              <w:pStyle w:val="TableText"/>
              <w:ind w:left="362"/>
              <w:spacing w:before="22" w:line="219" w:lineRule="auto"/>
              <w:rPr>
                <w:sz w:val="20"/>
                <w:szCs w:val="20"/>
              </w:rPr>
            </w:pPr>
            <w:r>
              <w:rPr>
                <w:sz w:val="20"/>
                <w:szCs w:val="20"/>
                <w:spacing w:val="6"/>
              </w:rPr>
              <w:t>等级</w:t>
            </w:r>
          </w:p>
          <w:p>
            <w:pPr>
              <w:pStyle w:val="TableText"/>
              <w:ind w:left="372" w:right="22" w:hanging="270"/>
              <w:spacing w:before="71" w:line="244" w:lineRule="auto"/>
              <w:rPr>
                <w:sz w:val="20"/>
                <w:szCs w:val="20"/>
              </w:rPr>
            </w:pPr>
            <w:r>
              <w:rPr>
                <w:sz w:val="20"/>
                <w:szCs w:val="20"/>
                <w:spacing w:val="-2"/>
              </w:rPr>
              <w:t>2.面层厚度、砂浆</w:t>
            </w:r>
            <w:r>
              <w:rPr>
                <w:sz w:val="20"/>
                <w:szCs w:val="20"/>
                <w:spacing w:val="3"/>
              </w:rPr>
              <w:t xml:space="preserve">  </w:t>
            </w:r>
            <w:r>
              <w:rPr>
                <w:sz w:val="20"/>
                <w:szCs w:val="20"/>
                <w:spacing w:val="1"/>
              </w:rPr>
              <w:t>种类及强度等级</w:t>
            </w:r>
          </w:p>
          <w:p>
            <w:pPr>
              <w:pStyle w:val="TableText"/>
              <w:ind w:left="92"/>
              <w:spacing w:before="42" w:line="219" w:lineRule="auto"/>
              <w:rPr>
                <w:sz w:val="20"/>
                <w:szCs w:val="20"/>
              </w:rPr>
            </w:pPr>
            <w:r>
              <w:rPr>
                <w:sz w:val="20"/>
                <w:szCs w:val="20"/>
                <w:spacing w:val="-2"/>
              </w:rPr>
              <w:t>3.面层处理方式</w:t>
            </w:r>
          </w:p>
        </w:tc>
        <w:tc>
          <w:tcPr>
            <w:tcW w:w="1009"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44"/>
              <w:spacing w:before="65" w:line="194" w:lineRule="auto"/>
              <w:rPr>
                <w:sz w:val="20"/>
                <w:szCs w:val="20"/>
              </w:rPr>
            </w:pPr>
            <w:r>
              <w:rPr>
                <w:sz w:val="20"/>
                <w:szCs w:val="20"/>
                <w:spacing w:val="-1"/>
              </w:rPr>
              <w:t>m²</w:t>
            </w:r>
          </w:p>
        </w:tc>
        <w:tc>
          <w:tcPr>
            <w:tcW w:w="1868"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225"/>
              <w:spacing w:before="65" w:line="219" w:lineRule="auto"/>
              <w:rPr>
                <w:sz w:val="20"/>
                <w:szCs w:val="20"/>
              </w:rPr>
            </w:pPr>
            <w:r>
              <w:rPr>
                <w:sz w:val="20"/>
                <w:szCs w:val="20"/>
                <w:spacing w:val="1"/>
              </w:rPr>
              <w:t>按设计图示尺寸</w:t>
            </w:r>
          </w:p>
          <w:p>
            <w:pPr>
              <w:pStyle w:val="TableText"/>
              <w:ind w:left="125"/>
              <w:spacing w:before="54" w:line="219" w:lineRule="auto"/>
              <w:rPr>
                <w:sz w:val="20"/>
                <w:szCs w:val="20"/>
              </w:rPr>
            </w:pPr>
            <w:r>
              <w:rPr>
                <w:sz w:val="20"/>
                <w:szCs w:val="20"/>
                <w:spacing w:val="1"/>
              </w:rPr>
              <w:t>以面积计算。扣除</w:t>
            </w:r>
          </w:p>
          <w:p>
            <w:pPr>
              <w:pStyle w:val="TableText"/>
              <w:ind w:left="125"/>
              <w:spacing w:before="43" w:line="220" w:lineRule="auto"/>
              <w:rPr>
                <w:sz w:val="20"/>
                <w:szCs w:val="20"/>
              </w:rPr>
            </w:pPr>
            <w:r>
              <w:rPr>
                <w:sz w:val="20"/>
                <w:szCs w:val="20"/>
                <w:spacing w:val="12"/>
              </w:rPr>
              <w:t>凸出地面构筑物、</w:t>
            </w:r>
          </w:p>
          <w:p>
            <w:pPr>
              <w:pStyle w:val="TableText"/>
              <w:ind w:left="125"/>
              <w:spacing w:before="41" w:line="219" w:lineRule="auto"/>
              <w:rPr>
                <w:sz w:val="20"/>
                <w:szCs w:val="20"/>
              </w:rPr>
            </w:pPr>
            <w:r>
              <w:rPr>
                <w:sz w:val="20"/>
                <w:szCs w:val="20"/>
                <w:spacing w:val="1"/>
              </w:rPr>
              <w:t>设备基础、室内管</w:t>
            </w:r>
          </w:p>
          <w:p>
            <w:pPr>
              <w:pStyle w:val="TableText"/>
              <w:spacing w:before="51" w:line="219" w:lineRule="auto"/>
              <w:jc w:val="right"/>
              <w:rPr>
                <w:sz w:val="20"/>
                <w:szCs w:val="20"/>
              </w:rPr>
            </w:pPr>
            <w:r>
              <w:rPr>
                <w:sz w:val="20"/>
                <w:szCs w:val="20"/>
                <w:spacing w:val="-28"/>
              </w:rPr>
              <w:t>道、地沟、柱、垛</w:t>
            </w:r>
            <w:r>
              <w:rPr>
                <w:sz w:val="20"/>
                <w:szCs w:val="20"/>
                <w:spacing w:val="-27"/>
              </w:rPr>
              <w:t>、</w:t>
            </w:r>
            <w:r>
              <w:rPr>
                <w:sz w:val="20"/>
                <w:szCs w:val="20"/>
                <w:spacing w:val="-9"/>
              </w:rPr>
              <w:t>附</w:t>
            </w:r>
          </w:p>
          <w:p>
            <w:pPr>
              <w:pStyle w:val="TableText"/>
              <w:ind w:left="125"/>
              <w:spacing w:before="54" w:line="220" w:lineRule="auto"/>
              <w:rPr>
                <w:sz w:val="20"/>
                <w:szCs w:val="20"/>
              </w:rPr>
            </w:pPr>
            <w:r>
              <w:rPr>
                <w:sz w:val="20"/>
                <w:szCs w:val="20"/>
                <w:spacing w:val="2"/>
              </w:rPr>
              <w:t>墙烟囱及孔洞所占</w:t>
            </w:r>
          </w:p>
          <w:p>
            <w:pPr>
              <w:pStyle w:val="TableText"/>
              <w:spacing w:before="41" w:line="220" w:lineRule="auto"/>
              <w:jc w:val="right"/>
              <w:rPr>
                <w:sz w:val="20"/>
                <w:szCs w:val="20"/>
              </w:rPr>
            </w:pPr>
            <w:r>
              <w:rPr>
                <w:sz w:val="20"/>
                <w:szCs w:val="20"/>
                <w:spacing w:val="3"/>
              </w:rPr>
              <w:t>面积。门洞、空圈、</w:t>
            </w:r>
          </w:p>
          <w:p>
            <w:pPr>
              <w:pStyle w:val="TableText"/>
              <w:ind w:left="125"/>
              <w:spacing w:before="51" w:line="219" w:lineRule="auto"/>
              <w:rPr>
                <w:sz w:val="20"/>
                <w:szCs w:val="20"/>
              </w:rPr>
            </w:pPr>
            <w:r>
              <w:rPr>
                <w:sz w:val="20"/>
                <w:szCs w:val="20"/>
                <w:spacing w:val="1"/>
              </w:rPr>
              <w:t>暖气包槽、壁龛的</w:t>
            </w:r>
          </w:p>
          <w:p>
            <w:pPr>
              <w:pStyle w:val="TableText"/>
              <w:ind w:left="125"/>
              <w:spacing w:before="43" w:line="219" w:lineRule="auto"/>
              <w:rPr>
                <w:sz w:val="20"/>
                <w:szCs w:val="20"/>
              </w:rPr>
            </w:pPr>
            <w:r>
              <w:rPr>
                <w:sz w:val="20"/>
                <w:szCs w:val="20"/>
                <w:spacing w:val="-1"/>
              </w:rPr>
              <w:t>开口部分并入相应</w:t>
            </w:r>
          </w:p>
          <w:p>
            <w:pPr>
              <w:pStyle w:val="TableText"/>
              <w:ind w:left="115"/>
              <w:spacing w:before="43" w:line="219" w:lineRule="auto"/>
              <w:rPr>
                <w:sz w:val="20"/>
                <w:szCs w:val="20"/>
              </w:rPr>
            </w:pPr>
            <w:r>
              <w:rPr>
                <w:sz w:val="20"/>
                <w:szCs w:val="20"/>
                <w:spacing w:val="5"/>
              </w:rPr>
              <w:t>的工程量内</w:t>
            </w:r>
          </w:p>
        </w:tc>
        <w:tc>
          <w:tcPr>
            <w:tcW w:w="1963" w:type="dxa"/>
            <w:vAlign w:val="top"/>
            <w:vMerge w:val="restart"/>
            <w:tcBorders>
              <w:bottom w:val="nil"/>
            </w:tcBorders>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97"/>
              <w:spacing w:before="65" w:line="219" w:lineRule="auto"/>
              <w:rPr>
                <w:sz w:val="20"/>
                <w:szCs w:val="20"/>
              </w:rPr>
            </w:pPr>
            <w:r>
              <w:rPr>
                <w:sz w:val="20"/>
                <w:szCs w:val="20"/>
                <w:spacing w:val="1"/>
              </w:rPr>
              <w:t>1.基层清理</w:t>
            </w:r>
          </w:p>
          <w:p>
            <w:pPr>
              <w:pStyle w:val="TableText"/>
              <w:ind w:left="97"/>
              <w:spacing w:before="52" w:line="219" w:lineRule="auto"/>
              <w:rPr>
                <w:sz w:val="20"/>
                <w:szCs w:val="20"/>
              </w:rPr>
            </w:pPr>
            <w:r>
              <w:rPr>
                <w:sz w:val="20"/>
                <w:szCs w:val="20"/>
                <w:spacing w:val="-2"/>
              </w:rPr>
              <w:t>2.找平层铺设</w:t>
            </w:r>
          </w:p>
          <w:p>
            <w:pPr>
              <w:pStyle w:val="TableText"/>
              <w:ind w:left="97"/>
              <w:spacing w:before="42" w:line="219" w:lineRule="auto"/>
              <w:rPr>
                <w:sz w:val="20"/>
                <w:szCs w:val="20"/>
              </w:rPr>
            </w:pPr>
            <w:r>
              <w:rPr>
                <w:sz w:val="20"/>
                <w:szCs w:val="20"/>
                <w:spacing w:val="1"/>
              </w:rPr>
              <w:t>3.面层铺设</w:t>
            </w:r>
          </w:p>
        </w:tc>
      </w:tr>
      <w:tr>
        <w:trPr>
          <w:trHeight w:val="1808" w:hRule="atLeast"/>
        </w:trPr>
        <w:tc>
          <w:tcPr>
            <w:tcW w:w="1254"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164"/>
              <w:spacing w:before="65"/>
              <w:rPr>
                <w:sz w:val="20"/>
                <w:szCs w:val="20"/>
              </w:rPr>
            </w:pPr>
            <w:r>
              <w:rPr>
                <w:sz w:val="20"/>
                <w:szCs w:val="20"/>
                <w:spacing w:val="-1"/>
              </w:rPr>
              <w:t>011101002</w:t>
            </w:r>
          </w:p>
        </w:tc>
        <w:tc>
          <w:tcPr>
            <w:tcW w:w="1288" w:type="dxa"/>
            <w:vAlign w:val="top"/>
          </w:tcPr>
          <w:p>
            <w:pPr>
              <w:spacing w:line="311" w:lineRule="auto"/>
              <w:rPr>
                <w:rFonts w:ascii="Arial"/>
                <w:sz w:val="21"/>
              </w:rPr>
            </w:pPr>
            <w:r/>
          </w:p>
          <w:p>
            <w:pPr>
              <w:spacing w:line="311" w:lineRule="auto"/>
              <w:rPr>
                <w:rFonts w:ascii="Arial"/>
                <w:sz w:val="21"/>
              </w:rPr>
            </w:pPr>
            <w:r/>
          </w:p>
          <w:p>
            <w:pPr>
              <w:pStyle w:val="TableText"/>
              <w:ind w:left="130"/>
              <w:spacing w:before="65" w:line="221" w:lineRule="auto"/>
              <w:rPr>
                <w:sz w:val="20"/>
                <w:szCs w:val="20"/>
              </w:rPr>
            </w:pPr>
            <w:r>
              <w:rPr>
                <w:sz w:val="20"/>
                <w:szCs w:val="20"/>
                <w:spacing w:val="-2"/>
              </w:rPr>
              <w:t>细石混凝土</w:t>
            </w:r>
          </w:p>
          <w:p>
            <w:pPr>
              <w:pStyle w:val="TableText"/>
              <w:ind w:left="330"/>
              <w:spacing w:before="39" w:line="219" w:lineRule="auto"/>
              <w:rPr>
                <w:sz w:val="20"/>
                <w:szCs w:val="20"/>
              </w:rPr>
            </w:pPr>
            <w:r>
              <w:rPr>
                <w:sz w:val="20"/>
                <w:szCs w:val="20"/>
                <w:spacing w:val="-2"/>
              </w:rPr>
              <w:t>楼地面</w:t>
            </w:r>
          </w:p>
        </w:tc>
        <w:tc>
          <w:tcPr>
            <w:tcW w:w="1818" w:type="dxa"/>
            <w:vAlign w:val="top"/>
          </w:tcPr>
          <w:p>
            <w:pPr>
              <w:pStyle w:val="TableText"/>
              <w:ind w:left="342" w:right="98" w:hanging="240"/>
              <w:spacing w:before="117" w:line="243" w:lineRule="auto"/>
              <w:rPr>
                <w:sz w:val="20"/>
                <w:szCs w:val="20"/>
              </w:rPr>
            </w:pPr>
            <w:r>
              <w:rPr>
                <w:sz w:val="20"/>
                <w:szCs w:val="20"/>
              </w:rPr>
              <w:t>1.找平层厚度、材</w:t>
            </w:r>
            <w:r>
              <w:rPr>
                <w:sz w:val="20"/>
                <w:szCs w:val="20"/>
                <w:spacing w:val="5"/>
              </w:rPr>
              <w:t xml:space="preserve"> </w:t>
            </w:r>
            <w:r>
              <w:rPr>
                <w:sz w:val="20"/>
                <w:szCs w:val="20"/>
                <w:spacing w:val="5"/>
              </w:rPr>
              <w:t>料种类及强度</w:t>
            </w:r>
            <w:r>
              <w:rPr>
                <w:sz w:val="20"/>
                <w:szCs w:val="20"/>
              </w:rPr>
              <w:t xml:space="preserve">  </w:t>
            </w:r>
            <w:r>
              <w:rPr>
                <w:sz w:val="20"/>
                <w:szCs w:val="20"/>
                <w:spacing w:val="6"/>
              </w:rPr>
              <w:t>等级</w:t>
            </w:r>
          </w:p>
          <w:p>
            <w:pPr>
              <w:pStyle w:val="TableText"/>
              <w:ind w:left="401" w:right="115" w:hanging="299"/>
              <w:spacing w:before="61" w:line="230" w:lineRule="auto"/>
              <w:rPr>
                <w:sz w:val="20"/>
                <w:szCs w:val="20"/>
              </w:rPr>
            </w:pPr>
            <w:r>
              <w:rPr>
                <w:sz w:val="20"/>
                <w:szCs w:val="20"/>
                <w:spacing w:val="-2"/>
              </w:rPr>
              <w:t>2.面层厚度、混凝</w:t>
            </w:r>
            <w:r>
              <w:rPr>
                <w:sz w:val="20"/>
                <w:szCs w:val="20"/>
                <w:spacing w:val="6"/>
              </w:rPr>
              <w:t xml:space="preserve"> </w:t>
            </w:r>
            <w:r>
              <w:rPr>
                <w:sz w:val="20"/>
                <w:szCs w:val="20"/>
                <w:spacing w:val="2"/>
              </w:rPr>
              <w:t>土强度等级</w:t>
            </w:r>
          </w:p>
          <w:p>
            <w:pPr>
              <w:pStyle w:val="TableText"/>
              <w:ind w:left="92"/>
              <w:spacing w:before="72" w:line="219" w:lineRule="auto"/>
              <w:rPr>
                <w:sz w:val="20"/>
                <w:szCs w:val="20"/>
              </w:rPr>
            </w:pPr>
            <w:r>
              <w:rPr>
                <w:sz w:val="20"/>
                <w:szCs w:val="20"/>
                <w:spacing w:val="-2"/>
              </w:rPr>
              <w:t>3.面层处理方式</w:t>
            </w:r>
          </w:p>
        </w:tc>
        <w:tc>
          <w:tcPr>
            <w:tcW w:w="100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2378" w:hRule="atLeast"/>
        </w:trPr>
        <w:tc>
          <w:tcPr>
            <w:tcW w:w="1254"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64"/>
              <w:spacing w:before="65"/>
              <w:rPr>
                <w:sz w:val="20"/>
                <w:szCs w:val="20"/>
              </w:rPr>
            </w:pPr>
            <w:r>
              <w:rPr>
                <w:sz w:val="20"/>
                <w:szCs w:val="20"/>
                <w:spacing w:val="-1"/>
              </w:rPr>
              <w:t>011101003</w:t>
            </w:r>
          </w:p>
        </w:tc>
        <w:tc>
          <w:tcPr>
            <w:tcW w:w="1288" w:type="dxa"/>
            <w:vAlign w:val="top"/>
          </w:tcPr>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230"/>
              <w:spacing w:before="65" w:line="219" w:lineRule="auto"/>
              <w:rPr>
                <w:sz w:val="20"/>
                <w:szCs w:val="20"/>
              </w:rPr>
            </w:pPr>
            <w:r>
              <w:rPr>
                <w:sz w:val="20"/>
                <w:szCs w:val="20"/>
                <w:spacing w:val="2"/>
              </w:rPr>
              <w:t>自流平楼</w:t>
            </w:r>
          </w:p>
          <w:p>
            <w:pPr>
              <w:pStyle w:val="TableText"/>
              <w:ind w:left="430"/>
              <w:spacing w:before="63" w:line="221" w:lineRule="auto"/>
              <w:rPr>
                <w:sz w:val="20"/>
                <w:szCs w:val="20"/>
              </w:rPr>
            </w:pPr>
            <w:r>
              <w:rPr>
                <w:sz w:val="20"/>
                <w:szCs w:val="20"/>
                <w:spacing w:val="-2"/>
              </w:rPr>
              <w:t>地面</w:t>
            </w:r>
          </w:p>
        </w:tc>
        <w:tc>
          <w:tcPr>
            <w:tcW w:w="1818" w:type="dxa"/>
            <w:vAlign w:val="top"/>
          </w:tcPr>
          <w:p>
            <w:pPr>
              <w:pStyle w:val="TableText"/>
              <w:ind w:left="362" w:right="98" w:hanging="260"/>
              <w:spacing w:before="109" w:line="243" w:lineRule="auto"/>
              <w:rPr>
                <w:sz w:val="20"/>
                <w:szCs w:val="20"/>
              </w:rPr>
            </w:pPr>
            <w:r>
              <w:rPr>
                <w:sz w:val="20"/>
                <w:szCs w:val="20"/>
              </w:rPr>
              <w:t>1.找平层厚度、材</w:t>
            </w:r>
            <w:r>
              <w:rPr>
                <w:sz w:val="20"/>
                <w:szCs w:val="20"/>
                <w:spacing w:val="5"/>
              </w:rPr>
              <w:t xml:space="preserve"> </w:t>
            </w:r>
            <w:r>
              <w:rPr>
                <w:sz w:val="20"/>
                <w:szCs w:val="20"/>
                <w:spacing w:val="2"/>
              </w:rPr>
              <w:t>料种类及强度</w:t>
            </w:r>
            <w:r>
              <w:rPr>
                <w:sz w:val="20"/>
                <w:szCs w:val="20"/>
              </w:rPr>
              <w:t xml:space="preserve">  </w:t>
            </w:r>
            <w:r>
              <w:rPr>
                <w:sz w:val="20"/>
                <w:szCs w:val="20"/>
                <w:spacing w:val="6"/>
              </w:rPr>
              <w:t>等级</w:t>
            </w:r>
          </w:p>
          <w:p>
            <w:pPr>
              <w:pStyle w:val="TableText"/>
              <w:ind w:left="102"/>
              <w:spacing w:before="61" w:line="219" w:lineRule="auto"/>
              <w:rPr>
                <w:sz w:val="20"/>
                <w:szCs w:val="20"/>
              </w:rPr>
            </w:pPr>
            <w:r>
              <w:rPr>
                <w:sz w:val="20"/>
                <w:szCs w:val="20"/>
                <w:spacing w:val="-1"/>
              </w:rPr>
              <w:t>2.界面剂材料种类</w:t>
            </w:r>
          </w:p>
          <w:p>
            <w:pPr>
              <w:pStyle w:val="TableText"/>
              <w:ind w:left="362" w:right="190" w:hanging="160"/>
              <w:spacing w:before="43" w:line="239" w:lineRule="auto"/>
              <w:rPr>
                <w:sz w:val="20"/>
                <w:szCs w:val="20"/>
              </w:rPr>
            </w:pPr>
            <w:r>
              <w:rPr>
                <w:sz w:val="20"/>
                <w:szCs w:val="20"/>
                <w:spacing w:val="1"/>
              </w:rPr>
              <w:t>3.中层漆材料种</w:t>
            </w:r>
            <w:r>
              <w:rPr>
                <w:sz w:val="20"/>
                <w:szCs w:val="20"/>
                <w:spacing w:val="5"/>
              </w:rPr>
              <w:t xml:space="preserve"> </w:t>
            </w:r>
            <w:r>
              <w:rPr>
                <w:sz w:val="20"/>
                <w:szCs w:val="20"/>
                <w:spacing w:val="-2"/>
              </w:rPr>
              <w:t>类、厚度</w:t>
            </w:r>
          </w:p>
          <w:p>
            <w:pPr>
              <w:pStyle w:val="TableText"/>
              <w:ind w:left="362" w:right="5" w:hanging="260"/>
              <w:spacing w:before="51" w:line="231" w:lineRule="auto"/>
              <w:rPr>
                <w:sz w:val="20"/>
                <w:szCs w:val="20"/>
              </w:rPr>
            </w:pPr>
            <w:r>
              <w:rPr>
                <w:sz w:val="20"/>
                <w:szCs w:val="20"/>
                <w:spacing w:val="11"/>
              </w:rPr>
              <w:t>4.面漆材料种类、</w:t>
            </w:r>
            <w:r>
              <w:rPr>
                <w:sz w:val="20"/>
                <w:szCs w:val="20"/>
              </w:rPr>
              <w:t xml:space="preserve"> </w:t>
            </w:r>
            <w:r>
              <w:rPr>
                <w:sz w:val="20"/>
                <w:szCs w:val="20"/>
                <w:spacing w:val="5"/>
              </w:rPr>
              <w:t>厚度</w:t>
            </w:r>
          </w:p>
        </w:tc>
        <w:tc>
          <w:tcPr>
            <w:tcW w:w="100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tcPr>
          <w:p>
            <w:pPr>
              <w:spacing w:line="325" w:lineRule="auto"/>
              <w:rPr>
                <w:rFonts w:ascii="Arial"/>
                <w:sz w:val="21"/>
              </w:rPr>
            </w:pPr>
            <w:r/>
          </w:p>
          <w:p>
            <w:pPr>
              <w:pStyle w:val="TableText"/>
              <w:ind w:left="97"/>
              <w:spacing w:before="65" w:line="219" w:lineRule="auto"/>
              <w:rPr>
                <w:sz w:val="20"/>
                <w:szCs w:val="20"/>
              </w:rPr>
            </w:pPr>
            <w:r>
              <w:rPr>
                <w:sz w:val="20"/>
                <w:szCs w:val="20"/>
                <w:spacing w:val="1"/>
              </w:rPr>
              <w:t>1.基层处理</w:t>
            </w:r>
          </w:p>
          <w:p>
            <w:pPr>
              <w:pStyle w:val="TableText"/>
              <w:ind w:left="97"/>
              <w:spacing w:before="42" w:line="219" w:lineRule="auto"/>
              <w:rPr>
                <w:sz w:val="20"/>
                <w:szCs w:val="20"/>
              </w:rPr>
            </w:pPr>
            <w:r>
              <w:rPr>
                <w:sz w:val="20"/>
                <w:szCs w:val="20"/>
                <w:spacing w:val="-2"/>
              </w:rPr>
              <w:t>2.找平层铺设</w:t>
            </w:r>
          </w:p>
          <w:p>
            <w:pPr>
              <w:pStyle w:val="TableText"/>
              <w:ind w:left="97"/>
              <w:spacing w:before="51" w:line="219" w:lineRule="auto"/>
              <w:rPr>
                <w:sz w:val="20"/>
                <w:szCs w:val="20"/>
              </w:rPr>
            </w:pPr>
            <w:r>
              <w:rPr>
                <w:sz w:val="20"/>
                <w:szCs w:val="20"/>
                <w:spacing w:val="1"/>
              </w:rPr>
              <w:t>3.涂界面剂</w:t>
            </w:r>
          </w:p>
          <w:p>
            <w:pPr>
              <w:pStyle w:val="TableText"/>
              <w:ind w:left="97"/>
              <w:spacing w:before="44" w:line="219" w:lineRule="auto"/>
              <w:rPr>
                <w:sz w:val="20"/>
                <w:szCs w:val="20"/>
              </w:rPr>
            </w:pPr>
            <w:r>
              <w:rPr>
                <w:sz w:val="20"/>
                <w:szCs w:val="20"/>
                <w:spacing w:val="-1"/>
              </w:rPr>
              <w:t>4.涂刷中层漆</w:t>
            </w:r>
          </w:p>
          <w:p>
            <w:pPr>
              <w:pStyle w:val="TableText"/>
              <w:ind w:left="97"/>
              <w:spacing w:before="43" w:line="220" w:lineRule="auto"/>
              <w:rPr>
                <w:sz w:val="20"/>
                <w:szCs w:val="20"/>
              </w:rPr>
            </w:pPr>
            <w:r>
              <w:rPr>
                <w:sz w:val="20"/>
                <w:szCs w:val="20"/>
                <w:spacing w:val="-2"/>
              </w:rPr>
              <w:t>5.打磨、吸尘</w:t>
            </w:r>
          </w:p>
          <w:p>
            <w:pPr>
              <w:pStyle w:val="TableText"/>
              <w:ind w:right="11"/>
              <w:spacing w:before="51" w:line="219" w:lineRule="auto"/>
              <w:jc w:val="right"/>
              <w:rPr>
                <w:sz w:val="20"/>
                <w:szCs w:val="20"/>
              </w:rPr>
            </w:pPr>
            <w:r>
              <w:rPr>
                <w:sz w:val="20"/>
                <w:szCs w:val="20"/>
                <w:spacing w:val="3"/>
              </w:rPr>
              <w:t>6.镘自流平面漆(浆)</w:t>
            </w:r>
          </w:p>
        </w:tc>
      </w:tr>
      <w:tr>
        <w:trPr>
          <w:trHeight w:val="2358" w:hRule="atLeast"/>
        </w:trPr>
        <w:tc>
          <w:tcPr>
            <w:tcW w:w="1254"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64"/>
              <w:spacing w:before="65"/>
              <w:rPr>
                <w:sz w:val="20"/>
                <w:szCs w:val="20"/>
              </w:rPr>
            </w:pPr>
            <w:r>
              <w:rPr>
                <w:sz w:val="20"/>
                <w:szCs w:val="20"/>
                <w:spacing w:val="-1"/>
              </w:rPr>
              <w:t>011101004</w:t>
            </w:r>
          </w:p>
        </w:tc>
        <w:tc>
          <w:tcPr>
            <w:tcW w:w="1288"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130"/>
              <w:spacing w:before="65" w:line="219" w:lineRule="auto"/>
              <w:rPr>
                <w:sz w:val="20"/>
                <w:szCs w:val="20"/>
              </w:rPr>
            </w:pPr>
            <w:r>
              <w:rPr>
                <w:sz w:val="20"/>
                <w:szCs w:val="20"/>
                <w:spacing w:val="-2"/>
              </w:rPr>
              <w:t>耐磨楼地面</w:t>
            </w:r>
          </w:p>
        </w:tc>
        <w:tc>
          <w:tcPr>
            <w:tcW w:w="1818" w:type="dxa"/>
            <w:vAlign w:val="top"/>
          </w:tcPr>
          <w:p>
            <w:pPr>
              <w:pStyle w:val="TableText"/>
              <w:ind w:left="362" w:right="98" w:hanging="260"/>
              <w:spacing w:before="101" w:line="243" w:lineRule="auto"/>
              <w:rPr>
                <w:sz w:val="20"/>
                <w:szCs w:val="20"/>
              </w:rPr>
            </w:pPr>
            <w:r>
              <w:rPr>
                <w:sz w:val="20"/>
                <w:szCs w:val="20"/>
              </w:rPr>
              <w:t>1.找平层厚度、材</w:t>
            </w:r>
            <w:r>
              <w:rPr>
                <w:sz w:val="20"/>
                <w:szCs w:val="20"/>
                <w:spacing w:val="5"/>
              </w:rPr>
              <w:t xml:space="preserve"> </w:t>
            </w:r>
            <w:r>
              <w:rPr>
                <w:sz w:val="20"/>
                <w:szCs w:val="20"/>
                <w:spacing w:val="2"/>
              </w:rPr>
              <w:t>料种类及强度</w:t>
            </w:r>
            <w:r>
              <w:rPr>
                <w:sz w:val="20"/>
                <w:szCs w:val="20"/>
              </w:rPr>
              <w:t xml:space="preserve">  </w:t>
            </w:r>
            <w:r>
              <w:rPr>
                <w:sz w:val="20"/>
                <w:szCs w:val="20"/>
                <w:spacing w:val="6"/>
              </w:rPr>
              <w:t>等级</w:t>
            </w:r>
          </w:p>
          <w:p>
            <w:pPr>
              <w:pStyle w:val="TableText"/>
              <w:ind w:left="362" w:right="94" w:hanging="260"/>
              <w:spacing w:before="73" w:line="229" w:lineRule="auto"/>
              <w:rPr>
                <w:sz w:val="20"/>
                <w:szCs w:val="20"/>
              </w:rPr>
            </w:pPr>
            <w:r>
              <w:rPr>
                <w:sz w:val="20"/>
                <w:szCs w:val="20"/>
                <w:spacing w:val="1"/>
              </w:rPr>
              <w:t>2.混凝土厚度、强</w:t>
            </w:r>
            <w:r>
              <w:rPr>
                <w:sz w:val="20"/>
                <w:szCs w:val="20"/>
              </w:rPr>
              <w:t xml:space="preserve"> </w:t>
            </w:r>
            <w:r>
              <w:rPr>
                <w:sz w:val="20"/>
                <w:szCs w:val="20"/>
                <w:spacing w:val="-2"/>
              </w:rPr>
              <w:t>度等级</w:t>
            </w:r>
          </w:p>
          <w:p>
            <w:pPr>
              <w:pStyle w:val="TableText"/>
              <w:ind w:left="401" w:right="216" w:hanging="199"/>
              <w:spacing w:before="61" w:line="230" w:lineRule="auto"/>
              <w:rPr>
                <w:sz w:val="20"/>
                <w:szCs w:val="20"/>
              </w:rPr>
            </w:pPr>
            <w:r>
              <w:rPr>
                <w:sz w:val="20"/>
                <w:szCs w:val="20"/>
                <w:spacing w:val="-2"/>
              </w:rPr>
              <w:t>3.耐磨地坪材料</w:t>
            </w:r>
            <w:r>
              <w:rPr>
                <w:sz w:val="20"/>
                <w:szCs w:val="20"/>
                <w:spacing w:val="3"/>
              </w:rPr>
              <w:t xml:space="preserve"> </w:t>
            </w:r>
            <w:r>
              <w:rPr>
                <w:sz w:val="20"/>
                <w:szCs w:val="20"/>
                <w:spacing w:val="-2"/>
              </w:rPr>
              <w:t>种类、厚度</w:t>
            </w:r>
          </w:p>
          <w:p>
            <w:pPr>
              <w:pStyle w:val="TableText"/>
              <w:ind w:left="92"/>
              <w:spacing w:before="73" w:line="219" w:lineRule="auto"/>
              <w:rPr>
                <w:sz w:val="20"/>
                <w:szCs w:val="20"/>
              </w:rPr>
            </w:pPr>
            <w:r>
              <w:rPr>
                <w:sz w:val="20"/>
                <w:szCs w:val="20"/>
                <w:spacing w:val="-1"/>
              </w:rPr>
              <w:t>4.面层处理方式</w:t>
            </w:r>
          </w:p>
        </w:tc>
        <w:tc>
          <w:tcPr>
            <w:tcW w:w="100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97"/>
              <w:spacing w:before="65" w:line="219" w:lineRule="auto"/>
              <w:rPr>
                <w:sz w:val="20"/>
                <w:szCs w:val="20"/>
              </w:rPr>
            </w:pPr>
            <w:r>
              <w:rPr>
                <w:sz w:val="20"/>
                <w:szCs w:val="20"/>
                <w:spacing w:val="1"/>
              </w:rPr>
              <w:t>1.基层处理</w:t>
            </w:r>
          </w:p>
          <w:p>
            <w:pPr>
              <w:pStyle w:val="TableText"/>
              <w:ind w:left="97"/>
              <w:spacing w:before="52" w:line="219" w:lineRule="auto"/>
              <w:rPr>
                <w:sz w:val="20"/>
                <w:szCs w:val="20"/>
              </w:rPr>
            </w:pPr>
            <w:r>
              <w:rPr>
                <w:sz w:val="20"/>
                <w:szCs w:val="20"/>
                <w:spacing w:val="-2"/>
              </w:rPr>
              <w:t>2.找平层铺设</w:t>
            </w:r>
          </w:p>
          <w:p>
            <w:pPr>
              <w:pStyle w:val="TableText"/>
              <w:ind w:left="97"/>
              <w:spacing w:before="42" w:line="219" w:lineRule="auto"/>
              <w:rPr>
                <w:sz w:val="20"/>
                <w:szCs w:val="20"/>
              </w:rPr>
            </w:pPr>
            <w:r>
              <w:rPr>
                <w:sz w:val="20"/>
                <w:szCs w:val="20"/>
                <w:spacing w:val="1"/>
              </w:rPr>
              <w:t>3.面层铺设</w:t>
            </w:r>
          </w:p>
        </w:tc>
      </w:tr>
      <w:tr>
        <w:trPr>
          <w:trHeight w:val="1533" w:hRule="atLeast"/>
        </w:trPr>
        <w:tc>
          <w:tcPr>
            <w:tcW w:w="1254" w:type="dxa"/>
            <w:vAlign w:val="top"/>
          </w:tcPr>
          <w:p>
            <w:pPr>
              <w:spacing w:line="313" w:lineRule="auto"/>
              <w:rPr>
                <w:rFonts w:ascii="Arial"/>
                <w:sz w:val="21"/>
              </w:rPr>
            </w:pPr>
            <w:r/>
          </w:p>
          <w:p>
            <w:pPr>
              <w:spacing w:line="313" w:lineRule="auto"/>
              <w:rPr>
                <w:rFonts w:ascii="Arial"/>
                <w:sz w:val="21"/>
              </w:rPr>
            </w:pPr>
            <w:r/>
          </w:p>
          <w:p>
            <w:pPr>
              <w:pStyle w:val="TableText"/>
              <w:ind w:left="164"/>
              <w:spacing w:before="65"/>
              <w:rPr>
                <w:sz w:val="20"/>
                <w:szCs w:val="20"/>
              </w:rPr>
            </w:pPr>
            <w:r>
              <w:rPr>
                <w:sz w:val="20"/>
                <w:szCs w:val="20"/>
                <w:spacing w:val="-1"/>
              </w:rPr>
              <w:t>011101005</w:t>
            </w:r>
          </w:p>
        </w:tc>
        <w:tc>
          <w:tcPr>
            <w:tcW w:w="1288" w:type="dxa"/>
            <w:vAlign w:val="top"/>
          </w:tcPr>
          <w:p>
            <w:pPr>
              <w:spacing w:line="303" w:lineRule="auto"/>
              <w:rPr>
                <w:rFonts w:ascii="Arial"/>
                <w:sz w:val="21"/>
              </w:rPr>
            </w:pPr>
            <w:r/>
          </w:p>
          <w:p>
            <w:pPr>
              <w:spacing w:line="304" w:lineRule="auto"/>
              <w:rPr>
                <w:rFonts w:ascii="Arial"/>
                <w:sz w:val="21"/>
              </w:rPr>
            </w:pPr>
            <w:r/>
          </w:p>
          <w:p>
            <w:pPr>
              <w:pStyle w:val="TableText"/>
              <w:ind w:left="230"/>
              <w:spacing w:before="65" w:line="219" w:lineRule="auto"/>
              <w:rPr>
                <w:sz w:val="20"/>
                <w:szCs w:val="20"/>
              </w:rPr>
            </w:pPr>
            <w:r>
              <w:rPr>
                <w:sz w:val="20"/>
                <w:szCs w:val="20"/>
                <w:spacing w:val="2"/>
              </w:rPr>
              <w:t>塑胶地面</w:t>
            </w:r>
          </w:p>
        </w:tc>
        <w:tc>
          <w:tcPr>
            <w:tcW w:w="1818" w:type="dxa"/>
            <w:vAlign w:val="top"/>
          </w:tcPr>
          <w:p>
            <w:pPr>
              <w:spacing w:line="339" w:lineRule="auto"/>
              <w:rPr>
                <w:rFonts w:ascii="Arial"/>
                <w:sz w:val="21"/>
              </w:rPr>
            </w:pPr>
            <w:r/>
          </w:p>
          <w:p>
            <w:pPr>
              <w:pStyle w:val="TableText"/>
              <w:ind w:left="102"/>
              <w:spacing w:before="65" w:line="219" w:lineRule="auto"/>
              <w:rPr>
                <w:sz w:val="20"/>
                <w:szCs w:val="20"/>
              </w:rPr>
            </w:pPr>
            <w:r>
              <w:rPr>
                <w:sz w:val="20"/>
                <w:szCs w:val="20"/>
                <w:spacing w:val="1"/>
              </w:rPr>
              <w:t>1.底胶种类、厚度</w:t>
            </w:r>
          </w:p>
          <w:p>
            <w:pPr>
              <w:pStyle w:val="TableText"/>
              <w:ind w:left="102"/>
              <w:spacing w:before="42" w:line="219" w:lineRule="auto"/>
              <w:rPr>
                <w:sz w:val="20"/>
                <w:szCs w:val="20"/>
              </w:rPr>
            </w:pPr>
            <w:r>
              <w:rPr>
                <w:sz w:val="20"/>
                <w:szCs w:val="20"/>
                <w:spacing w:val="1"/>
              </w:rPr>
              <w:t>2.面胶种类、厚度</w:t>
            </w:r>
          </w:p>
          <w:p>
            <w:pPr>
              <w:pStyle w:val="TableText"/>
              <w:ind w:left="102"/>
              <w:spacing w:before="42" w:line="219" w:lineRule="auto"/>
              <w:rPr>
                <w:sz w:val="20"/>
                <w:szCs w:val="20"/>
              </w:rPr>
            </w:pPr>
            <w:r>
              <w:rPr>
                <w:sz w:val="20"/>
                <w:szCs w:val="20"/>
                <w:spacing w:val="1"/>
              </w:rPr>
              <w:t>3.颗粒种类</w:t>
            </w:r>
          </w:p>
        </w:tc>
        <w:tc>
          <w:tcPr>
            <w:tcW w:w="100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tcPr>
          <w:p>
            <w:pPr>
              <w:pStyle w:val="TableText"/>
              <w:ind w:left="97"/>
              <w:spacing w:before="116" w:line="219" w:lineRule="auto"/>
              <w:rPr>
                <w:sz w:val="20"/>
                <w:szCs w:val="20"/>
              </w:rPr>
            </w:pPr>
            <w:r>
              <w:rPr>
                <w:sz w:val="20"/>
                <w:szCs w:val="20"/>
                <w:spacing w:val="1"/>
              </w:rPr>
              <w:t>1.基层清理</w:t>
            </w:r>
          </w:p>
          <w:p>
            <w:pPr>
              <w:pStyle w:val="TableText"/>
              <w:ind w:left="97"/>
              <w:spacing w:before="52" w:line="219" w:lineRule="auto"/>
              <w:rPr>
                <w:sz w:val="20"/>
                <w:szCs w:val="20"/>
              </w:rPr>
            </w:pPr>
            <w:r>
              <w:rPr>
                <w:sz w:val="20"/>
                <w:szCs w:val="20"/>
                <w:spacing w:val="1"/>
              </w:rPr>
              <w:t>2.底胶配料摊铺</w:t>
            </w:r>
          </w:p>
          <w:p>
            <w:pPr>
              <w:pStyle w:val="TableText"/>
              <w:ind w:left="97"/>
              <w:spacing w:before="42" w:line="219" w:lineRule="auto"/>
              <w:rPr>
                <w:sz w:val="20"/>
                <w:szCs w:val="20"/>
              </w:rPr>
            </w:pPr>
            <w:r>
              <w:rPr>
                <w:sz w:val="20"/>
                <w:szCs w:val="20"/>
                <w:spacing w:val="1"/>
              </w:rPr>
              <w:t>3.面胶配料摊铺</w:t>
            </w:r>
          </w:p>
          <w:p>
            <w:pPr>
              <w:pStyle w:val="TableText"/>
              <w:ind w:left="97"/>
              <w:spacing w:before="42" w:line="219" w:lineRule="auto"/>
              <w:rPr>
                <w:sz w:val="20"/>
                <w:szCs w:val="20"/>
              </w:rPr>
            </w:pPr>
            <w:r>
              <w:rPr>
                <w:sz w:val="20"/>
                <w:szCs w:val="20"/>
                <w:spacing w:val="-2"/>
              </w:rPr>
              <w:t>4.摊铺颗粒</w:t>
            </w:r>
          </w:p>
          <w:p>
            <w:pPr>
              <w:pStyle w:val="TableText"/>
              <w:ind w:left="97"/>
              <w:spacing w:before="53" w:line="219" w:lineRule="auto"/>
              <w:rPr>
                <w:sz w:val="20"/>
                <w:szCs w:val="20"/>
              </w:rPr>
            </w:pPr>
            <w:r>
              <w:rPr>
                <w:sz w:val="20"/>
                <w:szCs w:val="20"/>
                <w:spacing w:val="2"/>
              </w:rPr>
              <w:t>5.清扫养护</w:t>
            </w:r>
          </w:p>
        </w:tc>
      </w:tr>
    </w:tbl>
    <w:p>
      <w:pPr>
        <w:spacing w:line="85" w:lineRule="exact"/>
        <w:rPr>
          <w:rFonts w:ascii="Arial"/>
          <w:sz w:val="7"/>
        </w:rPr>
      </w:pPr>
      <w:r/>
    </w:p>
    <w:p>
      <w:pPr>
        <w:spacing w:line="85" w:lineRule="exact"/>
        <w:sectPr>
          <w:footerReference w:type="default" r:id="rId87"/>
          <w:pgSz w:w="11890" w:h="16850"/>
          <w:pgMar w:top="400" w:right="1551" w:bottom="1339" w:left="1115" w:header="0" w:footer="1080" w:gutter="0"/>
        </w:sectPr>
        <w:rPr>
          <w:rFonts w:ascii="Arial" w:hAnsi="Arial" w:eastAsia="Arial" w:cs="Arial"/>
          <w:sz w:val="7"/>
          <w:szCs w:val="7"/>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152"/>
        <w:spacing w:before="58" w:line="223" w:lineRule="auto"/>
        <w:rPr>
          <w:rFonts w:ascii="Arial" w:hAnsi="Arial" w:eastAsia="Arial" w:cs="Arial"/>
          <w:sz w:val="18"/>
          <w:szCs w:val="18"/>
        </w:rPr>
      </w:pPr>
      <w:bookmarkStart w:name="bookmark297" w:id="132"/>
      <w:bookmarkEnd w:id="132"/>
      <w:r>
        <w:rPr>
          <w:rFonts w:ascii="SimHei" w:hAnsi="SimHei" w:eastAsia="SimHei" w:cs="SimHei"/>
          <w:sz w:val="18"/>
          <w:szCs w:val="18"/>
          <w:b/>
          <w:bCs/>
          <w:spacing w:val="-2"/>
        </w:rPr>
        <w:t>续表</w:t>
      </w:r>
      <w:r>
        <w:rPr>
          <w:rFonts w:ascii="Arial" w:hAnsi="Arial" w:eastAsia="Arial" w:cs="Arial"/>
          <w:sz w:val="18"/>
          <w:szCs w:val="18"/>
          <w:spacing w:val="-2"/>
        </w:rPr>
        <w:t>L.</w:t>
      </w:r>
      <w:r>
        <w:rPr>
          <w:rFonts w:ascii="Arial" w:hAnsi="Arial" w:eastAsia="Arial" w:cs="Arial"/>
          <w:sz w:val="18"/>
          <w:szCs w:val="18"/>
          <w:spacing w:val="24"/>
          <w:w w:val="101"/>
        </w:rPr>
        <w:t xml:space="preserve"> </w:t>
      </w:r>
      <w:r>
        <w:rPr>
          <w:rFonts w:ascii="Arial" w:hAnsi="Arial" w:eastAsia="Arial" w:cs="Arial"/>
          <w:sz w:val="18"/>
          <w:szCs w:val="18"/>
          <w:spacing w:val="-2"/>
        </w:rPr>
        <w:t>1.1</w:t>
      </w:r>
    </w:p>
    <w:p>
      <w:pPr>
        <w:spacing w:line="72"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18"/>
        <w:gridCol w:w="1019"/>
        <w:gridCol w:w="1848"/>
        <w:gridCol w:w="1963"/>
      </w:tblGrid>
      <w:tr>
        <w:trPr>
          <w:trHeight w:val="324" w:hRule="atLeast"/>
        </w:trPr>
        <w:tc>
          <w:tcPr>
            <w:tcW w:w="1244"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818" w:type="dxa"/>
            <w:vAlign w:val="top"/>
          </w:tcPr>
          <w:p>
            <w:pPr>
              <w:pStyle w:val="TableText"/>
              <w:ind w:left="503"/>
              <w:spacing w:before="63" w:line="219" w:lineRule="auto"/>
              <w:rPr>
                <w:sz w:val="20"/>
                <w:szCs w:val="20"/>
              </w:rPr>
            </w:pPr>
            <w:r>
              <w:rPr>
                <w:sz w:val="20"/>
                <w:szCs w:val="20"/>
                <w:spacing w:val="2"/>
              </w:rPr>
              <w:t>项目特征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48" w:type="dxa"/>
            <w:vAlign w:val="top"/>
          </w:tcPr>
          <w:p>
            <w:pPr>
              <w:pStyle w:val="TableText"/>
              <w:ind w:left="215"/>
              <w:spacing w:before="63" w:line="219" w:lineRule="auto"/>
              <w:rPr>
                <w:sz w:val="20"/>
                <w:szCs w:val="20"/>
              </w:rPr>
            </w:pPr>
            <w:r>
              <w:rPr>
                <w:sz w:val="20"/>
                <w:szCs w:val="20"/>
                <w:spacing w:val="2"/>
              </w:rPr>
              <w:t>工程量计算规则</w:t>
            </w:r>
          </w:p>
        </w:tc>
        <w:tc>
          <w:tcPr>
            <w:tcW w:w="1963" w:type="dxa"/>
            <w:vAlign w:val="top"/>
          </w:tcPr>
          <w:p>
            <w:pPr>
              <w:pStyle w:val="TableText"/>
              <w:ind w:left="588"/>
              <w:spacing w:before="63" w:line="219" w:lineRule="auto"/>
              <w:rPr>
                <w:sz w:val="20"/>
                <w:szCs w:val="20"/>
              </w:rPr>
            </w:pPr>
            <w:r>
              <w:rPr>
                <w:sz w:val="20"/>
                <w:szCs w:val="20"/>
                <w:spacing w:val="2"/>
              </w:rPr>
              <w:t>工作内容</w:t>
            </w:r>
          </w:p>
        </w:tc>
      </w:tr>
      <w:tr>
        <w:trPr>
          <w:trHeight w:val="1527" w:hRule="atLeast"/>
        </w:trPr>
        <w:tc>
          <w:tcPr>
            <w:tcW w:w="1244" w:type="dxa"/>
            <w:vAlign w:val="top"/>
          </w:tcPr>
          <w:p>
            <w:pPr>
              <w:spacing w:line="309" w:lineRule="auto"/>
              <w:rPr>
                <w:rFonts w:ascii="Arial"/>
                <w:sz w:val="21"/>
              </w:rPr>
            </w:pPr>
            <w:r/>
          </w:p>
          <w:p>
            <w:pPr>
              <w:spacing w:line="310" w:lineRule="auto"/>
              <w:rPr>
                <w:rFonts w:ascii="Arial"/>
                <w:sz w:val="21"/>
              </w:rPr>
            </w:pPr>
            <w:r/>
          </w:p>
          <w:p>
            <w:pPr>
              <w:pStyle w:val="TableText"/>
              <w:ind w:left="165"/>
              <w:spacing w:before="65"/>
              <w:rPr>
                <w:sz w:val="20"/>
                <w:szCs w:val="20"/>
              </w:rPr>
            </w:pPr>
            <w:r>
              <w:rPr>
                <w:sz w:val="20"/>
                <w:szCs w:val="20"/>
                <w:spacing w:val="-1"/>
              </w:rPr>
              <w:t>011101006</w:t>
            </w:r>
          </w:p>
        </w:tc>
        <w:tc>
          <w:tcPr>
            <w:tcW w:w="1308" w:type="dxa"/>
            <w:vAlign w:val="top"/>
          </w:tcPr>
          <w:p>
            <w:pPr>
              <w:spacing w:line="431" w:lineRule="auto"/>
              <w:rPr>
                <w:rFonts w:ascii="Arial"/>
                <w:sz w:val="21"/>
              </w:rPr>
            </w:pPr>
            <w:r/>
          </w:p>
          <w:p>
            <w:pPr>
              <w:pStyle w:val="TableText"/>
              <w:ind w:left="140"/>
              <w:spacing w:before="65" w:line="219" w:lineRule="auto"/>
              <w:rPr>
                <w:sz w:val="20"/>
                <w:szCs w:val="20"/>
              </w:rPr>
            </w:pPr>
            <w:r>
              <w:rPr>
                <w:sz w:val="20"/>
                <w:szCs w:val="20"/>
                <w:spacing w:val="-2"/>
              </w:rPr>
              <w:t>平面砂浆找</w:t>
            </w:r>
          </w:p>
          <w:p>
            <w:pPr>
              <w:pStyle w:val="TableText"/>
              <w:ind w:left="440"/>
              <w:spacing w:before="72" w:line="219" w:lineRule="auto"/>
              <w:rPr>
                <w:sz w:val="20"/>
                <w:szCs w:val="20"/>
              </w:rPr>
            </w:pPr>
            <w:r>
              <w:rPr>
                <w:sz w:val="20"/>
                <w:szCs w:val="20"/>
                <w:spacing w:val="-2"/>
              </w:rPr>
              <w:t>平层</w:t>
            </w:r>
          </w:p>
        </w:tc>
        <w:tc>
          <w:tcPr>
            <w:tcW w:w="1818" w:type="dxa"/>
            <w:vAlign w:val="top"/>
          </w:tcPr>
          <w:p>
            <w:pPr>
              <w:spacing w:line="292" w:lineRule="auto"/>
              <w:rPr>
                <w:rFonts w:ascii="Arial"/>
                <w:sz w:val="21"/>
              </w:rPr>
            </w:pPr>
            <w:r/>
          </w:p>
          <w:p>
            <w:pPr>
              <w:pStyle w:val="TableText"/>
              <w:ind w:left="92"/>
              <w:spacing w:before="65" w:line="219" w:lineRule="auto"/>
              <w:rPr>
                <w:sz w:val="20"/>
                <w:szCs w:val="20"/>
              </w:rPr>
            </w:pPr>
            <w:r>
              <w:rPr>
                <w:sz w:val="20"/>
                <w:szCs w:val="20"/>
                <w:spacing w:val="1"/>
              </w:rPr>
              <w:t>1.找平层厚度</w:t>
            </w:r>
          </w:p>
          <w:p>
            <w:pPr>
              <w:pStyle w:val="TableText"/>
              <w:ind w:left="352" w:right="194" w:hanging="149"/>
              <w:spacing w:before="72" w:line="248" w:lineRule="auto"/>
              <w:rPr>
                <w:sz w:val="20"/>
                <w:szCs w:val="20"/>
              </w:rPr>
            </w:pPr>
            <w:r>
              <w:rPr>
                <w:sz w:val="20"/>
                <w:szCs w:val="20"/>
                <w:spacing w:val="1"/>
              </w:rPr>
              <w:t>2.砂浆种类及强 </w:t>
            </w:r>
            <w:r>
              <w:rPr>
                <w:sz w:val="20"/>
                <w:szCs w:val="20"/>
                <w:spacing w:val="-2"/>
              </w:rPr>
              <w:t>度等级</w:t>
            </w:r>
          </w:p>
        </w:tc>
        <w:tc>
          <w:tcPr>
            <w:tcW w:w="1019"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48" w:type="dxa"/>
            <w:vAlign w:val="top"/>
            <w:vMerge w:val="restart"/>
            <w:tcBorders>
              <w:bottom w:val="nil"/>
            </w:tcBorders>
          </w:tcPr>
          <w:p>
            <w:pPr>
              <w:spacing w:line="254" w:lineRule="auto"/>
              <w:rPr>
                <w:rFonts w:ascii="Arial"/>
                <w:sz w:val="21"/>
              </w:rPr>
            </w:pPr>
            <w:r/>
          </w:p>
          <w:p>
            <w:pPr>
              <w:spacing w:line="255" w:lineRule="auto"/>
              <w:rPr>
                <w:rFonts w:ascii="Arial"/>
                <w:sz w:val="21"/>
              </w:rPr>
            </w:pPr>
            <w:r/>
          </w:p>
          <w:p>
            <w:pPr>
              <w:pStyle w:val="TableText"/>
              <w:ind w:left="215"/>
              <w:spacing w:before="65" w:line="219" w:lineRule="auto"/>
              <w:rPr>
                <w:sz w:val="20"/>
                <w:szCs w:val="20"/>
              </w:rPr>
            </w:pPr>
            <w:r>
              <w:rPr>
                <w:sz w:val="20"/>
                <w:szCs w:val="20"/>
                <w:spacing w:val="1"/>
              </w:rPr>
              <w:t>按设计图示尺寸</w:t>
            </w:r>
          </w:p>
          <w:p>
            <w:pPr>
              <w:pStyle w:val="TableText"/>
              <w:ind w:left="115"/>
              <w:spacing w:before="74" w:line="219" w:lineRule="auto"/>
              <w:rPr>
                <w:sz w:val="20"/>
                <w:szCs w:val="20"/>
              </w:rPr>
            </w:pPr>
            <w:r>
              <w:rPr>
                <w:sz w:val="20"/>
                <w:szCs w:val="20"/>
                <w:spacing w:val="1"/>
              </w:rPr>
              <w:t>以面积计算。扣除</w:t>
            </w:r>
          </w:p>
          <w:p>
            <w:pPr>
              <w:pStyle w:val="TableText"/>
              <w:ind w:left="115"/>
              <w:spacing w:before="63" w:line="220" w:lineRule="auto"/>
              <w:rPr>
                <w:sz w:val="20"/>
                <w:szCs w:val="20"/>
              </w:rPr>
            </w:pPr>
            <w:r>
              <w:rPr>
                <w:sz w:val="20"/>
                <w:szCs w:val="20"/>
                <w:spacing w:val="12"/>
              </w:rPr>
              <w:t>凸出地面构筑物、</w:t>
            </w:r>
          </w:p>
          <w:p>
            <w:pPr>
              <w:pStyle w:val="TableText"/>
              <w:ind w:left="115"/>
              <w:spacing w:before="71" w:line="219" w:lineRule="auto"/>
              <w:rPr>
                <w:sz w:val="20"/>
                <w:szCs w:val="20"/>
              </w:rPr>
            </w:pPr>
            <w:r>
              <w:rPr>
                <w:sz w:val="20"/>
                <w:szCs w:val="20"/>
                <w:spacing w:val="1"/>
              </w:rPr>
              <w:t>设备基础、室内管</w:t>
            </w:r>
          </w:p>
          <w:p>
            <w:pPr>
              <w:pStyle w:val="TableText"/>
              <w:ind w:left="115"/>
              <w:spacing w:before="72" w:line="219" w:lineRule="auto"/>
              <w:rPr>
                <w:sz w:val="20"/>
                <w:szCs w:val="20"/>
              </w:rPr>
            </w:pPr>
            <w:r>
              <w:rPr>
                <w:sz w:val="20"/>
                <w:szCs w:val="20"/>
                <w:spacing w:val="-1"/>
              </w:rPr>
              <w:t>道、地沟等所占面</w:t>
            </w:r>
          </w:p>
          <w:p>
            <w:pPr>
              <w:pStyle w:val="TableText"/>
              <w:spacing w:before="52" w:line="219" w:lineRule="auto"/>
              <w:jc w:val="right"/>
              <w:rPr>
                <w:sz w:val="20"/>
                <w:szCs w:val="20"/>
              </w:rPr>
            </w:pPr>
            <w:r>
              <w:rPr>
                <w:sz w:val="20"/>
                <w:szCs w:val="20"/>
                <w:spacing w:val="11"/>
              </w:rPr>
              <w:t>积，不扣除≤0.3m²</w:t>
            </w:r>
          </w:p>
          <w:p>
            <w:pPr>
              <w:pStyle w:val="TableText"/>
              <w:ind w:left="15"/>
              <w:spacing w:before="92" w:line="219" w:lineRule="auto"/>
              <w:rPr>
                <w:sz w:val="20"/>
                <w:szCs w:val="20"/>
              </w:rPr>
            </w:pPr>
            <w:r>
              <w:rPr>
                <w:sz w:val="20"/>
                <w:szCs w:val="20"/>
                <w:spacing w:val="-1"/>
              </w:rPr>
              <w:t>柱、垛、附墙烟囱及</w:t>
            </w:r>
          </w:p>
          <w:p>
            <w:pPr>
              <w:pStyle w:val="TableText"/>
              <w:ind w:left="115"/>
              <w:spacing w:before="54" w:line="220" w:lineRule="auto"/>
              <w:rPr>
                <w:sz w:val="20"/>
                <w:szCs w:val="20"/>
              </w:rPr>
            </w:pPr>
            <w:r>
              <w:rPr>
                <w:sz w:val="20"/>
                <w:szCs w:val="20"/>
                <w:spacing w:val="2"/>
              </w:rPr>
              <w:t>孔洞所占面积。门</w:t>
            </w:r>
          </w:p>
          <w:p>
            <w:pPr>
              <w:pStyle w:val="TableText"/>
              <w:ind w:left="115"/>
              <w:spacing w:before="72" w:line="220" w:lineRule="auto"/>
              <w:rPr>
                <w:sz w:val="20"/>
                <w:szCs w:val="20"/>
              </w:rPr>
            </w:pPr>
            <w:r>
              <w:rPr>
                <w:sz w:val="20"/>
                <w:szCs w:val="20"/>
                <w:spacing w:val="-1"/>
              </w:rPr>
              <w:t>洞、空圈、暖气包</w:t>
            </w:r>
          </w:p>
          <w:p>
            <w:pPr>
              <w:pStyle w:val="TableText"/>
              <w:ind w:left="115"/>
              <w:spacing w:before="71" w:line="219" w:lineRule="auto"/>
              <w:rPr>
                <w:sz w:val="20"/>
                <w:szCs w:val="20"/>
              </w:rPr>
            </w:pPr>
            <w:r>
              <w:rPr>
                <w:sz w:val="20"/>
                <w:szCs w:val="20"/>
                <w:spacing w:val="-1"/>
              </w:rPr>
              <w:t>槽、壁龛的开口部</w:t>
            </w:r>
          </w:p>
          <w:p>
            <w:pPr>
              <w:pStyle w:val="TableText"/>
              <w:ind w:left="95"/>
              <w:spacing w:before="64" w:line="220" w:lineRule="auto"/>
              <w:rPr>
                <w:sz w:val="20"/>
                <w:szCs w:val="20"/>
              </w:rPr>
            </w:pPr>
            <w:r>
              <w:rPr>
                <w:sz w:val="20"/>
                <w:szCs w:val="20"/>
                <w:spacing w:val="2"/>
              </w:rPr>
              <w:t>分不增加面积</w:t>
            </w:r>
          </w:p>
        </w:tc>
        <w:tc>
          <w:tcPr>
            <w:tcW w:w="1963" w:type="dxa"/>
            <w:vAlign w:val="top"/>
          </w:tcPr>
          <w:p>
            <w:pPr>
              <w:spacing w:line="451" w:lineRule="auto"/>
              <w:rPr>
                <w:rFonts w:ascii="Arial"/>
                <w:sz w:val="21"/>
              </w:rPr>
            </w:pPr>
            <w:r/>
          </w:p>
          <w:p>
            <w:pPr>
              <w:pStyle w:val="TableText"/>
              <w:ind w:left="97"/>
              <w:spacing w:before="65" w:line="219" w:lineRule="auto"/>
              <w:rPr>
                <w:sz w:val="20"/>
                <w:szCs w:val="20"/>
              </w:rPr>
            </w:pPr>
            <w:r>
              <w:rPr>
                <w:sz w:val="20"/>
                <w:szCs w:val="20"/>
                <w:spacing w:val="1"/>
              </w:rPr>
              <w:t>1.基层清理</w:t>
            </w:r>
          </w:p>
          <w:p>
            <w:pPr>
              <w:pStyle w:val="TableText"/>
              <w:ind w:left="97"/>
              <w:spacing w:before="72" w:line="219" w:lineRule="auto"/>
              <w:rPr>
                <w:sz w:val="20"/>
                <w:szCs w:val="20"/>
              </w:rPr>
            </w:pPr>
            <w:r>
              <w:rPr>
                <w:sz w:val="20"/>
                <w:szCs w:val="20"/>
                <w:spacing w:val="-2"/>
              </w:rPr>
              <w:t>2.找平层铺设</w:t>
            </w:r>
          </w:p>
        </w:tc>
      </w:tr>
      <w:tr>
        <w:trPr>
          <w:trHeight w:val="1057" w:hRule="atLeast"/>
        </w:trPr>
        <w:tc>
          <w:tcPr>
            <w:tcW w:w="1244" w:type="dxa"/>
            <w:vAlign w:val="top"/>
          </w:tcPr>
          <w:p>
            <w:pPr>
              <w:spacing w:line="384" w:lineRule="auto"/>
              <w:rPr>
                <w:rFonts w:ascii="Arial"/>
                <w:sz w:val="21"/>
              </w:rPr>
            </w:pPr>
            <w:r/>
          </w:p>
          <w:p>
            <w:pPr>
              <w:pStyle w:val="TableText"/>
              <w:ind w:left="165"/>
              <w:spacing w:before="65"/>
              <w:rPr>
                <w:sz w:val="20"/>
                <w:szCs w:val="20"/>
              </w:rPr>
            </w:pPr>
            <w:r>
              <w:rPr>
                <w:sz w:val="20"/>
                <w:szCs w:val="20"/>
                <w:spacing w:val="-1"/>
              </w:rPr>
              <w:t>011101007</w:t>
            </w:r>
          </w:p>
        </w:tc>
        <w:tc>
          <w:tcPr>
            <w:tcW w:w="1308" w:type="dxa"/>
            <w:vAlign w:val="top"/>
          </w:tcPr>
          <w:p>
            <w:pPr>
              <w:pStyle w:val="TableText"/>
              <w:ind w:left="140"/>
              <w:spacing w:before="283" w:line="221" w:lineRule="auto"/>
              <w:rPr>
                <w:sz w:val="20"/>
                <w:szCs w:val="20"/>
              </w:rPr>
            </w:pPr>
            <w:r>
              <w:rPr>
                <w:sz w:val="20"/>
                <w:szCs w:val="20"/>
                <w:spacing w:val="-2"/>
              </w:rPr>
              <w:t>细石混凝土</w:t>
            </w:r>
          </w:p>
          <w:p>
            <w:pPr>
              <w:pStyle w:val="TableText"/>
              <w:ind w:left="340"/>
              <w:spacing w:before="39" w:line="219" w:lineRule="auto"/>
              <w:rPr>
                <w:sz w:val="20"/>
                <w:szCs w:val="20"/>
              </w:rPr>
            </w:pPr>
            <w:r>
              <w:rPr>
                <w:sz w:val="20"/>
                <w:szCs w:val="20"/>
                <w:spacing w:val="-2"/>
              </w:rPr>
              <w:t>找平层</w:t>
            </w:r>
          </w:p>
        </w:tc>
        <w:tc>
          <w:tcPr>
            <w:tcW w:w="1818" w:type="dxa"/>
            <w:vAlign w:val="top"/>
          </w:tcPr>
          <w:p>
            <w:pPr>
              <w:pStyle w:val="TableText"/>
              <w:ind w:left="92"/>
              <w:spacing w:before="282" w:line="219" w:lineRule="auto"/>
              <w:rPr>
                <w:sz w:val="20"/>
                <w:szCs w:val="20"/>
              </w:rPr>
            </w:pPr>
            <w:r>
              <w:rPr>
                <w:sz w:val="20"/>
                <w:szCs w:val="20"/>
                <w:spacing w:val="1"/>
              </w:rPr>
              <w:t>1.找平层厚度</w:t>
            </w:r>
          </w:p>
          <w:p>
            <w:pPr>
              <w:pStyle w:val="TableText"/>
              <w:ind w:left="103"/>
              <w:spacing w:before="62" w:line="219" w:lineRule="auto"/>
              <w:rPr>
                <w:sz w:val="20"/>
                <w:szCs w:val="20"/>
              </w:rPr>
            </w:pPr>
            <w:r>
              <w:rPr>
                <w:sz w:val="20"/>
                <w:szCs w:val="20"/>
                <w:spacing w:val="1"/>
              </w:rPr>
              <w:t>2.混凝土强度等级</w:t>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63" w:type="dxa"/>
            <w:vAlign w:val="top"/>
          </w:tcPr>
          <w:p>
            <w:pPr>
              <w:pStyle w:val="TableText"/>
              <w:ind w:left="97"/>
              <w:spacing w:before="282" w:line="219" w:lineRule="auto"/>
              <w:rPr>
                <w:sz w:val="20"/>
                <w:szCs w:val="20"/>
              </w:rPr>
            </w:pPr>
            <w:r>
              <w:rPr>
                <w:sz w:val="20"/>
                <w:szCs w:val="20"/>
                <w:spacing w:val="1"/>
              </w:rPr>
              <w:t>1.基层处理</w:t>
            </w:r>
          </w:p>
          <w:p>
            <w:pPr>
              <w:pStyle w:val="TableText"/>
              <w:ind w:left="97"/>
              <w:spacing w:before="62" w:line="219" w:lineRule="auto"/>
              <w:rPr>
                <w:sz w:val="20"/>
                <w:szCs w:val="20"/>
              </w:rPr>
            </w:pPr>
            <w:r>
              <w:rPr>
                <w:sz w:val="20"/>
                <w:szCs w:val="20"/>
                <w:spacing w:val="-2"/>
              </w:rPr>
              <w:t>2.找平层铺设</w:t>
            </w:r>
          </w:p>
        </w:tc>
      </w:tr>
      <w:tr>
        <w:trPr>
          <w:trHeight w:val="1791" w:hRule="atLeast"/>
        </w:trPr>
        <w:tc>
          <w:tcPr>
            <w:tcW w:w="1244" w:type="dxa"/>
            <w:vAlign w:val="top"/>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65"/>
              <w:spacing w:before="65"/>
              <w:rPr>
                <w:sz w:val="20"/>
                <w:szCs w:val="20"/>
              </w:rPr>
            </w:pPr>
            <w:r>
              <w:rPr>
                <w:sz w:val="20"/>
                <w:szCs w:val="20"/>
                <w:spacing w:val="-1"/>
              </w:rPr>
              <w:t>011101008</w:t>
            </w:r>
          </w:p>
        </w:tc>
        <w:tc>
          <w:tcPr>
            <w:tcW w:w="1308"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40"/>
              <w:spacing w:before="65" w:line="219" w:lineRule="auto"/>
              <w:rPr>
                <w:sz w:val="20"/>
                <w:szCs w:val="20"/>
              </w:rPr>
            </w:pPr>
            <w:r>
              <w:rPr>
                <w:sz w:val="20"/>
                <w:szCs w:val="20"/>
                <w:spacing w:val="1"/>
              </w:rPr>
              <w:t>自流平找平层</w:t>
            </w:r>
          </w:p>
        </w:tc>
        <w:tc>
          <w:tcPr>
            <w:tcW w:w="1818" w:type="dxa"/>
            <w:vAlign w:val="top"/>
          </w:tcPr>
          <w:p>
            <w:pPr>
              <w:spacing w:line="298" w:lineRule="auto"/>
              <w:rPr>
                <w:rFonts w:ascii="Arial"/>
                <w:sz w:val="21"/>
              </w:rPr>
            </w:pPr>
            <w:r/>
          </w:p>
          <w:p>
            <w:pPr>
              <w:pStyle w:val="TableText"/>
              <w:ind w:left="502" w:right="190" w:hanging="299"/>
              <w:spacing w:before="65" w:line="270" w:lineRule="auto"/>
              <w:rPr>
                <w:sz w:val="20"/>
                <w:szCs w:val="20"/>
              </w:rPr>
            </w:pPr>
            <w:r>
              <w:rPr>
                <w:sz w:val="20"/>
                <w:szCs w:val="20"/>
                <w:spacing w:val="1"/>
              </w:rPr>
              <w:t>1.界面剂材料种</w:t>
            </w:r>
            <w:r>
              <w:rPr>
                <w:sz w:val="20"/>
                <w:szCs w:val="20"/>
                <w:spacing w:val="5"/>
              </w:rPr>
              <w:t xml:space="preserve"> </w:t>
            </w:r>
            <w:r>
              <w:rPr>
                <w:sz w:val="20"/>
                <w:szCs w:val="20"/>
                <w:spacing w:val="-2"/>
              </w:rPr>
              <w:t>类、遍数</w:t>
            </w:r>
          </w:p>
          <w:p>
            <w:pPr>
              <w:pStyle w:val="TableText"/>
              <w:ind w:left="342" w:right="115" w:hanging="239"/>
              <w:spacing w:before="15" w:line="270" w:lineRule="auto"/>
              <w:rPr>
                <w:sz w:val="20"/>
                <w:szCs w:val="20"/>
              </w:rPr>
            </w:pPr>
            <w:r>
              <w:rPr>
                <w:sz w:val="20"/>
                <w:szCs w:val="20"/>
                <w:spacing w:val="-2"/>
              </w:rPr>
              <w:t>2.找平层厚度、材</w:t>
            </w:r>
            <w:r>
              <w:rPr>
                <w:sz w:val="20"/>
                <w:szCs w:val="20"/>
                <w:spacing w:val="6"/>
              </w:rPr>
              <w:t xml:space="preserve"> </w:t>
            </w:r>
            <w:r>
              <w:rPr>
                <w:sz w:val="20"/>
                <w:szCs w:val="20"/>
                <w:spacing w:val="-2"/>
              </w:rPr>
              <w:t>料种类</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63" w:type="dxa"/>
            <w:vAlign w:val="top"/>
          </w:tcPr>
          <w:p>
            <w:pPr>
              <w:spacing w:line="427" w:lineRule="auto"/>
              <w:rPr>
                <w:rFonts w:ascii="Arial"/>
                <w:sz w:val="21"/>
              </w:rPr>
            </w:pPr>
            <w:r/>
          </w:p>
          <w:p>
            <w:pPr>
              <w:pStyle w:val="TableText"/>
              <w:ind w:left="97"/>
              <w:spacing w:before="65" w:line="219" w:lineRule="auto"/>
              <w:rPr>
                <w:sz w:val="20"/>
                <w:szCs w:val="20"/>
              </w:rPr>
            </w:pPr>
            <w:r>
              <w:rPr>
                <w:sz w:val="20"/>
                <w:szCs w:val="20"/>
                <w:spacing w:val="1"/>
              </w:rPr>
              <w:t>1.基层处理</w:t>
            </w:r>
          </w:p>
          <w:p>
            <w:pPr>
              <w:pStyle w:val="TableText"/>
              <w:ind w:left="97"/>
              <w:spacing w:before="71" w:line="219" w:lineRule="auto"/>
              <w:rPr>
                <w:sz w:val="20"/>
                <w:szCs w:val="20"/>
              </w:rPr>
            </w:pPr>
            <w:r>
              <w:rPr>
                <w:sz w:val="20"/>
                <w:szCs w:val="20"/>
                <w:spacing w:val="1"/>
              </w:rPr>
              <w:t>2.涂界面剂</w:t>
            </w:r>
          </w:p>
          <w:p>
            <w:pPr>
              <w:pStyle w:val="TableText"/>
              <w:ind w:left="97"/>
              <w:spacing w:before="74" w:line="219" w:lineRule="auto"/>
              <w:rPr>
                <w:sz w:val="20"/>
                <w:szCs w:val="20"/>
              </w:rPr>
            </w:pPr>
            <w:r>
              <w:rPr>
                <w:sz w:val="20"/>
                <w:szCs w:val="20"/>
                <w:spacing w:val="1"/>
              </w:rPr>
              <w:t>3.找平层铺设</w:t>
            </w:r>
          </w:p>
        </w:tc>
      </w:tr>
    </w:tbl>
    <w:p>
      <w:pPr>
        <w:spacing w:line="291" w:lineRule="auto"/>
        <w:rPr>
          <w:rFonts w:ascii="Arial"/>
          <w:sz w:val="21"/>
        </w:rPr>
      </w:pPr>
      <w:r/>
    </w:p>
    <w:p>
      <w:pPr>
        <w:pStyle w:val="BodyText"/>
        <w:ind w:left="3179"/>
        <w:spacing w:before="91" w:line="219" w:lineRule="auto"/>
        <w:outlineLvl w:val="1"/>
        <w:rPr>
          <w:sz w:val="28"/>
          <w:szCs w:val="28"/>
        </w:rPr>
      </w:pPr>
      <w:bookmarkStart w:name="bookmark79" w:id="133"/>
      <w:bookmarkEnd w:id="133"/>
      <w:r>
        <w:rPr>
          <w:rFonts w:ascii="Times New Roman" w:hAnsi="Times New Roman" w:eastAsia="Times New Roman" w:cs="Times New Roman"/>
          <w:sz w:val="28"/>
          <w:szCs w:val="28"/>
          <w:spacing w:val="12"/>
        </w:rPr>
        <w:t>L.2</w:t>
      </w:r>
      <w:r>
        <w:rPr>
          <w:rFonts w:ascii="Times New Roman" w:hAnsi="Times New Roman" w:eastAsia="Times New Roman" w:cs="Times New Roman"/>
          <w:sz w:val="28"/>
          <w:szCs w:val="28"/>
          <w:spacing w:val="10"/>
        </w:rPr>
        <w:t xml:space="preserve">     </w:t>
      </w:r>
      <w:r>
        <w:rPr>
          <w:sz w:val="28"/>
          <w:szCs w:val="28"/>
          <w:spacing w:val="12"/>
        </w:rPr>
        <w:t>石材及块料面层</w:t>
      </w:r>
    </w:p>
    <w:p>
      <w:pPr>
        <w:spacing w:line="279" w:lineRule="auto"/>
        <w:rPr>
          <w:rFonts w:ascii="Arial"/>
          <w:sz w:val="21"/>
        </w:rPr>
      </w:pPr>
      <w:r/>
    </w:p>
    <w:p>
      <w:pPr>
        <w:pStyle w:val="BodyText"/>
        <w:ind w:right="127"/>
        <w:spacing w:before="65" w:line="279" w:lineRule="auto"/>
        <w:rPr>
          <w:sz w:val="20"/>
          <w:szCs w:val="20"/>
        </w:rPr>
      </w:pPr>
      <w:r>
        <w:rPr>
          <w:rFonts w:ascii="Times New Roman" w:hAnsi="Times New Roman" w:eastAsia="Times New Roman" w:cs="Times New Roman"/>
          <w:sz w:val="20"/>
          <w:szCs w:val="20"/>
          <w:spacing w:val="3"/>
        </w:rPr>
        <w:t>L.2.1      </w:t>
      </w:r>
      <w:r>
        <w:rPr>
          <w:sz w:val="20"/>
          <w:szCs w:val="20"/>
          <w:spacing w:val="3"/>
        </w:rPr>
        <w:t>块料面层工程量清单项目设置、项目特征描述的内容、计量单位及工程</w:t>
      </w:r>
      <w:r>
        <w:rPr>
          <w:sz w:val="20"/>
          <w:szCs w:val="20"/>
          <w:spacing w:val="2"/>
        </w:rPr>
        <w:t>量计算规则应按表</w:t>
      </w:r>
      <w:r>
        <w:rPr>
          <w:rFonts w:ascii="Times New Roman" w:hAnsi="Times New Roman" w:eastAsia="Times New Roman" w:cs="Times New Roman"/>
          <w:sz w:val="20"/>
          <w:szCs w:val="20"/>
          <w:spacing w:val="2"/>
        </w:rPr>
        <w:t>L.2.1</w:t>
      </w:r>
      <w:r>
        <w:rPr>
          <w:rFonts w:ascii="Times New Roman" w:hAnsi="Times New Roman" w:eastAsia="Times New Roman" w:cs="Times New Roman"/>
          <w:sz w:val="20"/>
          <w:szCs w:val="20"/>
        </w:rPr>
        <w:t xml:space="preserve"> </w:t>
      </w:r>
      <w:r>
        <w:rPr>
          <w:sz w:val="20"/>
          <w:szCs w:val="20"/>
          <w:spacing w:val="-2"/>
        </w:rPr>
        <w:t>的规定执行。</w:t>
      </w:r>
    </w:p>
    <w:p>
      <w:pPr>
        <w:ind w:left="2702"/>
        <w:spacing w:before="41" w:line="221" w:lineRule="auto"/>
        <w:rPr>
          <w:rFonts w:ascii="SimHei" w:hAnsi="SimHei" w:eastAsia="SimHei" w:cs="SimHei"/>
          <w:sz w:val="19"/>
          <w:szCs w:val="19"/>
        </w:rPr>
      </w:pPr>
      <w:r>
        <w:rPr>
          <w:rFonts w:ascii="SimHei" w:hAnsi="SimHei" w:eastAsia="SimHei" w:cs="SimHei"/>
          <w:sz w:val="19"/>
          <w:szCs w:val="19"/>
          <w:b/>
          <w:bCs/>
          <w:spacing w:val="2"/>
        </w:rPr>
        <w:t>表</w:t>
      </w:r>
      <w:r>
        <w:rPr>
          <w:rFonts w:ascii="SimHei" w:hAnsi="SimHei" w:eastAsia="SimHei" w:cs="SimHei"/>
          <w:sz w:val="19"/>
          <w:szCs w:val="19"/>
          <w:spacing w:val="-24"/>
        </w:rPr>
        <w:t xml:space="preserve"> </w:t>
      </w:r>
      <w:r>
        <w:rPr>
          <w:rFonts w:ascii="Arial" w:hAnsi="Arial" w:eastAsia="Arial" w:cs="Arial"/>
          <w:sz w:val="19"/>
          <w:szCs w:val="19"/>
          <w:b/>
          <w:bCs/>
          <w:spacing w:val="2"/>
        </w:rPr>
        <w:t>L.2.1      </w:t>
      </w:r>
      <w:r>
        <w:rPr>
          <w:rFonts w:ascii="SimHei" w:hAnsi="SimHei" w:eastAsia="SimHei" w:cs="SimHei"/>
          <w:sz w:val="19"/>
          <w:szCs w:val="19"/>
          <w:b/>
          <w:bCs/>
          <w:spacing w:val="2"/>
        </w:rPr>
        <w:t>石材及块料面层(编码：</w:t>
      </w:r>
      <w:r>
        <w:rPr>
          <w:rFonts w:ascii="SimHei" w:hAnsi="SimHei" w:eastAsia="SimHei" w:cs="SimHei"/>
          <w:sz w:val="19"/>
          <w:szCs w:val="19"/>
          <w:spacing w:val="2"/>
        </w:rPr>
        <w:t>011102)</w:t>
      </w:r>
    </w:p>
    <w:p>
      <w:pPr>
        <w:spacing w:line="74"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34" w:hRule="atLeast"/>
        </w:trPr>
        <w:tc>
          <w:tcPr>
            <w:tcW w:w="1243" w:type="dxa"/>
            <w:vAlign w:val="top"/>
          </w:tcPr>
          <w:p>
            <w:pPr>
              <w:pStyle w:val="TableText"/>
              <w:ind w:left="214"/>
              <w:spacing w:before="73" w:line="219" w:lineRule="auto"/>
              <w:rPr>
                <w:sz w:val="20"/>
                <w:szCs w:val="20"/>
              </w:rPr>
            </w:pPr>
            <w:r>
              <w:rPr>
                <w:sz w:val="20"/>
                <w:szCs w:val="20"/>
                <w:spacing w:val="2"/>
              </w:rPr>
              <w:t>项目编码</w:t>
            </w:r>
          </w:p>
        </w:tc>
        <w:tc>
          <w:tcPr>
            <w:tcW w:w="1308" w:type="dxa"/>
            <w:vAlign w:val="top"/>
          </w:tcPr>
          <w:p>
            <w:pPr>
              <w:pStyle w:val="TableText"/>
              <w:ind w:left="241"/>
              <w:spacing w:before="73" w:line="220" w:lineRule="auto"/>
              <w:rPr>
                <w:sz w:val="20"/>
                <w:szCs w:val="20"/>
              </w:rPr>
            </w:pPr>
            <w:r>
              <w:rPr>
                <w:sz w:val="20"/>
                <w:szCs w:val="20"/>
                <w:spacing w:val="2"/>
              </w:rPr>
              <w:t>项目名称</w:t>
            </w:r>
          </w:p>
        </w:tc>
        <w:tc>
          <w:tcPr>
            <w:tcW w:w="1818" w:type="dxa"/>
            <w:vAlign w:val="top"/>
          </w:tcPr>
          <w:p>
            <w:pPr>
              <w:pStyle w:val="TableText"/>
              <w:ind w:left="504"/>
              <w:spacing w:before="73" w:line="219" w:lineRule="auto"/>
              <w:rPr>
                <w:sz w:val="20"/>
                <w:szCs w:val="20"/>
              </w:rPr>
            </w:pPr>
            <w:r>
              <w:rPr>
                <w:sz w:val="20"/>
                <w:szCs w:val="20"/>
                <w:spacing w:val="2"/>
              </w:rPr>
              <w:t>项目特征</w:t>
            </w:r>
          </w:p>
        </w:tc>
        <w:tc>
          <w:tcPr>
            <w:tcW w:w="1019" w:type="dxa"/>
            <w:vAlign w:val="top"/>
          </w:tcPr>
          <w:p>
            <w:pPr>
              <w:pStyle w:val="TableText"/>
              <w:ind w:left="106"/>
              <w:spacing w:before="73" w:line="220" w:lineRule="auto"/>
              <w:rPr>
                <w:sz w:val="20"/>
                <w:szCs w:val="20"/>
              </w:rPr>
            </w:pPr>
            <w:r>
              <w:rPr>
                <w:sz w:val="20"/>
                <w:szCs w:val="20"/>
                <w:spacing w:val="-2"/>
              </w:rPr>
              <w:t>计量单位</w:t>
            </w:r>
          </w:p>
        </w:tc>
        <w:tc>
          <w:tcPr>
            <w:tcW w:w="1848" w:type="dxa"/>
            <w:vAlign w:val="top"/>
          </w:tcPr>
          <w:p>
            <w:pPr>
              <w:pStyle w:val="TableText"/>
              <w:ind w:left="216"/>
              <w:spacing w:before="73" w:line="219" w:lineRule="auto"/>
              <w:rPr>
                <w:sz w:val="20"/>
                <w:szCs w:val="20"/>
              </w:rPr>
            </w:pPr>
            <w:r>
              <w:rPr>
                <w:sz w:val="20"/>
                <w:szCs w:val="20"/>
                <w:spacing w:val="2"/>
              </w:rPr>
              <w:t>工程量计算规则</w:t>
            </w:r>
          </w:p>
        </w:tc>
        <w:tc>
          <w:tcPr>
            <w:tcW w:w="1973" w:type="dxa"/>
            <w:vAlign w:val="top"/>
          </w:tcPr>
          <w:p>
            <w:pPr>
              <w:pStyle w:val="TableText"/>
              <w:ind w:left="599"/>
              <w:spacing w:before="73" w:line="219" w:lineRule="auto"/>
              <w:rPr>
                <w:sz w:val="20"/>
                <w:szCs w:val="20"/>
              </w:rPr>
            </w:pPr>
            <w:r>
              <w:rPr>
                <w:sz w:val="20"/>
                <w:szCs w:val="20"/>
                <w:spacing w:val="2"/>
              </w:rPr>
              <w:t>工作内容</w:t>
            </w:r>
          </w:p>
        </w:tc>
      </w:tr>
      <w:tr>
        <w:trPr>
          <w:trHeight w:val="1567" w:hRule="atLeast"/>
        </w:trPr>
        <w:tc>
          <w:tcPr>
            <w:tcW w:w="1243" w:type="dxa"/>
            <w:vAlign w:val="top"/>
          </w:tcPr>
          <w:p>
            <w:pPr>
              <w:spacing w:line="319" w:lineRule="auto"/>
              <w:rPr>
                <w:rFonts w:ascii="Arial"/>
                <w:sz w:val="21"/>
              </w:rPr>
            </w:pPr>
            <w:r/>
          </w:p>
          <w:p>
            <w:pPr>
              <w:spacing w:line="320" w:lineRule="auto"/>
              <w:rPr>
                <w:rFonts w:ascii="Arial"/>
                <w:sz w:val="21"/>
              </w:rPr>
            </w:pPr>
            <w:r/>
          </w:p>
          <w:p>
            <w:pPr>
              <w:pStyle w:val="TableText"/>
              <w:ind w:left="165"/>
              <w:spacing w:before="65"/>
              <w:rPr>
                <w:sz w:val="20"/>
                <w:szCs w:val="20"/>
              </w:rPr>
            </w:pPr>
            <w:r>
              <w:rPr>
                <w:sz w:val="20"/>
                <w:szCs w:val="20"/>
                <w:spacing w:val="-1"/>
              </w:rPr>
              <w:t>011102001</w:t>
            </w:r>
          </w:p>
        </w:tc>
        <w:tc>
          <w:tcPr>
            <w:tcW w:w="1308" w:type="dxa"/>
            <w:vAlign w:val="top"/>
          </w:tcPr>
          <w:p>
            <w:pPr>
              <w:spacing w:line="309" w:lineRule="auto"/>
              <w:rPr>
                <w:rFonts w:ascii="Arial"/>
                <w:sz w:val="21"/>
              </w:rPr>
            </w:pPr>
            <w:r/>
          </w:p>
          <w:p>
            <w:pPr>
              <w:spacing w:line="310" w:lineRule="auto"/>
              <w:rPr>
                <w:rFonts w:ascii="Arial"/>
                <w:sz w:val="21"/>
              </w:rPr>
            </w:pPr>
            <w:r/>
          </w:p>
          <w:p>
            <w:pPr>
              <w:pStyle w:val="TableText"/>
              <w:ind w:left="141"/>
              <w:spacing w:before="65" w:line="219" w:lineRule="auto"/>
              <w:rPr>
                <w:sz w:val="20"/>
                <w:szCs w:val="20"/>
              </w:rPr>
            </w:pPr>
            <w:r>
              <w:rPr>
                <w:sz w:val="20"/>
                <w:szCs w:val="20"/>
                <w:spacing w:val="-2"/>
              </w:rPr>
              <w:t>石材楼地面</w:t>
            </w:r>
          </w:p>
        </w:tc>
        <w:tc>
          <w:tcPr>
            <w:tcW w:w="1818" w:type="dxa"/>
            <w:vAlign w:val="top"/>
            <w:vMerge w:val="restart"/>
            <w:tcBorders>
              <w:bottom w:val="nil"/>
            </w:tcBorders>
          </w:tcPr>
          <w:p>
            <w:pPr>
              <w:spacing w:line="339" w:lineRule="auto"/>
              <w:rPr>
                <w:rFonts w:ascii="Arial"/>
                <w:sz w:val="21"/>
              </w:rPr>
            </w:pPr>
            <w:r/>
          </w:p>
          <w:p>
            <w:pPr>
              <w:spacing w:line="339" w:lineRule="auto"/>
              <w:rPr>
                <w:rFonts w:ascii="Arial"/>
                <w:sz w:val="21"/>
              </w:rPr>
            </w:pPr>
            <w:r/>
          </w:p>
          <w:p>
            <w:pPr>
              <w:pStyle w:val="TableText"/>
              <w:ind w:left="333" w:right="117" w:hanging="250"/>
              <w:spacing w:before="65" w:line="255" w:lineRule="auto"/>
              <w:rPr>
                <w:sz w:val="20"/>
                <w:szCs w:val="20"/>
              </w:rPr>
            </w:pPr>
            <w:r>
              <w:rPr>
                <w:sz w:val="20"/>
                <w:szCs w:val="20"/>
              </w:rPr>
              <w:t>1.找平层厚度、材</w:t>
            </w:r>
            <w:r>
              <w:rPr>
                <w:sz w:val="20"/>
                <w:szCs w:val="20"/>
                <w:spacing w:val="6"/>
              </w:rPr>
              <w:t xml:space="preserve"> </w:t>
            </w:r>
            <w:r>
              <w:rPr>
                <w:sz w:val="20"/>
                <w:szCs w:val="20"/>
                <w:spacing w:val="2"/>
              </w:rPr>
              <w:t>料种类及强度</w:t>
            </w:r>
            <w:r>
              <w:rPr>
                <w:sz w:val="20"/>
                <w:szCs w:val="20"/>
              </w:rPr>
              <w:t xml:space="preserve">  </w:t>
            </w:r>
            <w:r>
              <w:rPr>
                <w:sz w:val="20"/>
                <w:szCs w:val="20"/>
                <w:spacing w:val="6"/>
              </w:rPr>
              <w:t>等级</w:t>
            </w:r>
          </w:p>
          <w:p>
            <w:pPr>
              <w:pStyle w:val="TableText"/>
              <w:ind w:left="343" w:right="134" w:hanging="260"/>
              <w:spacing w:before="91" w:line="258" w:lineRule="auto"/>
              <w:rPr>
                <w:sz w:val="20"/>
                <w:szCs w:val="20"/>
              </w:rPr>
            </w:pPr>
            <w:r>
              <w:rPr>
                <w:sz w:val="20"/>
                <w:szCs w:val="20"/>
                <w:spacing w:val="-2"/>
              </w:rPr>
              <w:t>2.结合层厚度、材</w:t>
            </w:r>
            <w:r>
              <w:rPr>
                <w:sz w:val="20"/>
                <w:szCs w:val="20"/>
                <w:spacing w:val="6"/>
              </w:rPr>
              <w:t xml:space="preserve"> </w:t>
            </w:r>
            <w:r>
              <w:rPr>
                <w:sz w:val="20"/>
                <w:szCs w:val="20"/>
              </w:rPr>
              <w:t>料种类及强度  </w:t>
            </w:r>
            <w:r>
              <w:rPr>
                <w:sz w:val="20"/>
                <w:szCs w:val="20"/>
                <w:spacing w:val="6"/>
              </w:rPr>
              <w:t>等级</w:t>
            </w:r>
          </w:p>
          <w:p>
            <w:pPr>
              <w:pStyle w:val="TableText"/>
              <w:ind w:left="343" w:right="34" w:hanging="270"/>
              <w:spacing w:before="82" w:line="248" w:lineRule="auto"/>
              <w:rPr>
                <w:sz w:val="20"/>
                <w:szCs w:val="20"/>
              </w:rPr>
            </w:pPr>
            <w:r>
              <w:rPr>
                <w:sz w:val="20"/>
                <w:szCs w:val="20"/>
                <w:spacing w:val="11"/>
              </w:rPr>
              <w:t>3.面层材料品种、</w:t>
            </w:r>
            <w:r>
              <w:rPr>
                <w:sz w:val="20"/>
                <w:szCs w:val="20"/>
              </w:rPr>
              <w:t xml:space="preserve"> </w:t>
            </w:r>
            <w:r>
              <w:rPr>
                <w:sz w:val="20"/>
                <w:szCs w:val="20"/>
                <w:spacing w:val="-3"/>
              </w:rPr>
              <w:t>规格</w:t>
            </w:r>
          </w:p>
          <w:p>
            <w:pPr>
              <w:pStyle w:val="TableText"/>
              <w:ind w:left="83"/>
              <w:spacing w:before="71" w:line="219" w:lineRule="auto"/>
              <w:rPr>
                <w:sz w:val="20"/>
                <w:szCs w:val="20"/>
              </w:rPr>
            </w:pPr>
            <w:r>
              <w:rPr>
                <w:sz w:val="20"/>
                <w:szCs w:val="20"/>
                <w:spacing w:val="-1"/>
              </w:rPr>
              <w:t>4.勾缝材料种类</w:t>
            </w:r>
          </w:p>
          <w:p>
            <w:pPr>
              <w:pStyle w:val="TableText"/>
              <w:ind w:left="83"/>
              <w:spacing w:before="73" w:line="219" w:lineRule="auto"/>
              <w:rPr>
                <w:sz w:val="20"/>
                <w:szCs w:val="20"/>
              </w:rPr>
            </w:pPr>
            <w:r>
              <w:rPr>
                <w:sz w:val="20"/>
                <w:szCs w:val="20"/>
                <w:spacing w:val="1"/>
              </w:rPr>
              <w:t>5.防护层材料种类</w:t>
            </w:r>
          </w:p>
          <w:p>
            <w:pPr>
              <w:pStyle w:val="TableText"/>
              <w:ind w:left="73"/>
              <w:spacing w:before="64" w:line="219" w:lineRule="auto"/>
              <w:rPr>
                <w:sz w:val="20"/>
                <w:szCs w:val="20"/>
              </w:rPr>
            </w:pPr>
            <w:r>
              <w:rPr>
                <w:sz w:val="20"/>
                <w:szCs w:val="20"/>
                <w:spacing w:val="-2"/>
              </w:rPr>
              <w:t>6.面层处理方式</w:t>
            </w:r>
          </w:p>
        </w:tc>
        <w:tc>
          <w:tcPr>
            <w:tcW w:w="1019"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48" w:type="dxa"/>
            <w:vAlign w:val="top"/>
            <w:vMerge w:val="restart"/>
            <w:tcBorders>
              <w:bottom w:val="nil"/>
            </w:tcBorders>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96" w:right="210" w:firstLine="119"/>
              <w:spacing w:before="65" w:line="279" w:lineRule="auto"/>
              <w:rPr>
                <w:sz w:val="20"/>
                <w:szCs w:val="20"/>
              </w:rPr>
            </w:pPr>
            <w:r>
              <w:rPr>
                <w:sz w:val="20"/>
                <w:szCs w:val="20"/>
                <w:spacing w:val="1"/>
              </w:rPr>
              <w:t>按设计图示尺寸</w:t>
            </w:r>
            <w:r>
              <w:rPr>
                <w:sz w:val="20"/>
                <w:szCs w:val="20"/>
                <w:spacing w:val="2"/>
              </w:rPr>
              <w:t xml:space="preserve"> </w:t>
            </w:r>
            <w:r>
              <w:rPr>
                <w:sz w:val="20"/>
                <w:szCs w:val="20"/>
                <w:spacing w:val="3"/>
              </w:rPr>
              <w:t>以面积计算。门</w:t>
            </w:r>
          </w:p>
          <w:p>
            <w:pPr>
              <w:pStyle w:val="TableText"/>
              <w:ind w:left="76" w:right="128" w:firstLine="39"/>
              <w:spacing w:before="14" w:line="278" w:lineRule="auto"/>
              <w:rPr>
                <w:sz w:val="20"/>
                <w:szCs w:val="20"/>
              </w:rPr>
            </w:pPr>
            <w:r>
              <w:rPr>
                <w:sz w:val="20"/>
                <w:szCs w:val="20"/>
                <w:spacing w:val="-2"/>
              </w:rPr>
              <w:t>洞、空圈、暖气包</w:t>
            </w:r>
            <w:r>
              <w:rPr>
                <w:sz w:val="20"/>
                <w:szCs w:val="20"/>
                <w:spacing w:val="6"/>
              </w:rPr>
              <w:t xml:space="preserve"> </w:t>
            </w:r>
            <w:r>
              <w:rPr>
                <w:sz w:val="20"/>
                <w:szCs w:val="20"/>
                <w:spacing w:val="4"/>
              </w:rPr>
              <w:t>槽、壁龛的开口部</w:t>
            </w:r>
            <w:r>
              <w:rPr>
                <w:sz w:val="20"/>
                <w:szCs w:val="20"/>
              </w:rPr>
              <w:t xml:space="preserve"> </w:t>
            </w:r>
            <w:r>
              <w:rPr>
                <w:sz w:val="20"/>
                <w:szCs w:val="20"/>
                <w:spacing w:val="3"/>
              </w:rPr>
              <w:t>分并人相应的工程</w:t>
            </w:r>
            <w:r>
              <w:rPr>
                <w:sz w:val="20"/>
                <w:szCs w:val="20"/>
                <w:spacing w:val="4"/>
              </w:rPr>
              <w:t xml:space="preserve"> </w:t>
            </w:r>
            <w:r>
              <w:rPr>
                <w:sz w:val="20"/>
                <w:szCs w:val="20"/>
                <w:spacing w:val="13"/>
              </w:rPr>
              <w:t>量内</w:t>
            </w:r>
          </w:p>
        </w:tc>
        <w:tc>
          <w:tcPr>
            <w:tcW w:w="1973" w:type="dxa"/>
            <w:vAlign w:val="top"/>
            <w:vMerge w:val="restart"/>
            <w:tcBorders>
              <w:bottom w:val="nil"/>
            </w:tcBorders>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98"/>
              <w:spacing w:before="65" w:line="219" w:lineRule="auto"/>
              <w:rPr>
                <w:sz w:val="20"/>
                <w:szCs w:val="20"/>
              </w:rPr>
            </w:pPr>
            <w:r>
              <w:rPr>
                <w:sz w:val="20"/>
                <w:szCs w:val="20"/>
                <w:spacing w:val="1"/>
              </w:rPr>
              <w:t>1.基层清理</w:t>
            </w:r>
          </w:p>
          <w:p>
            <w:pPr>
              <w:pStyle w:val="TableText"/>
              <w:ind w:left="98"/>
              <w:spacing w:before="72" w:line="219" w:lineRule="auto"/>
              <w:rPr>
                <w:sz w:val="20"/>
                <w:szCs w:val="20"/>
              </w:rPr>
            </w:pPr>
            <w:r>
              <w:rPr>
                <w:sz w:val="20"/>
                <w:szCs w:val="20"/>
                <w:spacing w:val="-2"/>
              </w:rPr>
              <w:t>2.找平层铺设</w:t>
            </w:r>
          </w:p>
          <w:p>
            <w:pPr>
              <w:pStyle w:val="TableText"/>
              <w:ind w:left="98"/>
              <w:spacing w:before="72" w:line="219" w:lineRule="auto"/>
              <w:rPr>
                <w:sz w:val="20"/>
                <w:szCs w:val="20"/>
              </w:rPr>
            </w:pPr>
            <w:r>
              <w:rPr>
                <w:sz w:val="20"/>
                <w:szCs w:val="20"/>
                <w:spacing w:val="-2"/>
              </w:rPr>
              <w:t>3.面层铺设、磨边</w:t>
            </w:r>
          </w:p>
          <w:p>
            <w:pPr>
              <w:pStyle w:val="TableText"/>
              <w:ind w:left="98"/>
              <w:spacing w:before="63" w:line="220" w:lineRule="auto"/>
              <w:rPr>
                <w:sz w:val="20"/>
                <w:szCs w:val="20"/>
              </w:rPr>
            </w:pPr>
            <w:r>
              <w:rPr>
                <w:sz w:val="20"/>
                <w:szCs w:val="20"/>
                <w:spacing w:val="-2"/>
              </w:rPr>
              <w:t>4.勾缝</w:t>
            </w:r>
          </w:p>
          <w:p>
            <w:pPr>
              <w:pStyle w:val="TableText"/>
              <w:ind w:left="98"/>
              <w:spacing w:before="70" w:line="219" w:lineRule="auto"/>
              <w:rPr>
                <w:sz w:val="20"/>
                <w:szCs w:val="20"/>
              </w:rPr>
            </w:pPr>
            <w:r>
              <w:rPr>
                <w:sz w:val="20"/>
                <w:szCs w:val="20"/>
                <w:spacing w:val="-2"/>
              </w:rPr>
              <w:t>5.刷防护材料</w:t>
            </w:r>
          </w:p>
          <w:p>
            <w:pPr>
              <w:pStyle w:val="TableText"/>
              <w:ind w:left="109"/>
              <w:spacing w:before="54" w:line="220" w:lineRule="auto"/>
              <w:rPr>
                <w:sz w:val="20"/>
                <w:szCs w:val="20"/>
              </w:rPr>
            </w:pPr>
            <w:r>
              <w:rPr>
                <w:sz w:val="20"/>
                <w:szCs w:val="20"/>
                <w:spacing w:val="1"/>
              </w:rPr>
              <w:t>6.酸洗、打蜡、结晶</w:t>
            </w:r>
          </w:p>
        </w:tc>
      </w:tr>
      <w:tr>
        <w:trPr>
          <w:trHeight w:val="1587" w:hRule="atLeast"/>
        </w:trPr>
        <w:tc>
          <w:tcPr>
            <w:tcW w:w="1243" w:type="dxa"/>
            <w:vAlign w:val="top"/>
          </w:tcPr>
          <w:p>
            <w:pPr>
              <w:spacing w:line="326" w:lineRule="auto"/>
              <w:rPr>
                <w:rFonts w:ascii="Arial"/>
                <w:sz w:val="21"/>
              </w:rPr>
            </w:pPr>
            <w:r/>
          </w:p>
          <w:p>
            <w:pPr>
              <w:spacing w:line="326" w:lineRule="auto"/>
              <w:rPr>
                <w:rFonts w:ascii="Arial"/>
                <w:sz w:val="21"/>
              </w:rPr>
            </w:pPr>
            <w:r/>
          </w:p>
          <w:p>
            <w:pPr>
              <w:pStyle w:val="TableText"/>
              <w:ind w:left="165"/>
              <w:spacing w:before="65"/>
              <w:rPr>
                <w:sz w:val="20"/>
                <w:szCs w:val="20"/>
              </w:rPr>
            </w:pPr>
            <w:r>
              <w:rPr>
                <w:sz w:val="20"/>
                <w:szCs w:val="20"/>
                <w:spacing w:val="-1"/>
              </w:rPr>
              <w:t>011102002</w:t>
            </w:r>
          </w:p>
        </w:tc>
        <w:tc>
          <w:tcPr>
            <w:tcW w:w="1308" w:type="dxa"/>
            <w:vAlign w:val="top"/>
          </w:tcPr>
          <w:p>
            <w:pPr>
              <w:spacing w:line="463" w:lineRule="auto"/>
              <w:rPr>
                <w:rFonts w:ascii="Arial"/>
                <w:sz w:val="21"/>
              </w:rPr>
            </w:pPr>
            <w:r/>
          </w:p>
          <w:p>
            <w:pPr>
              <w:pStyle w:val="TableText"/>
              <w:ind w:left="241" w:right="263" w:firstLine="99"/>
              <w:spacing w:before="65" w:line="297" w:lineRule="auto"/>
              <w:rPr>
                <w:sz w:val="20"/>
                <w:szCs w:val="20"/>
              </w:rPr>
            </w:pPr>
            <w:r>
              <w:rPr>
                <w:sz w:val="20"/>
                <w:szCs w:val="20"/>
                <w:spacing w:val="-3"/>
              </w:rPr>
              <w:t>拼碎石</w:t>
            </w:r>
            <w:r>
              <w:rPr>
                <w:sz w:val="20"/>
                <w:szCs w:val="20"/>
              </w:rPr>
              <w:t xml:space="preserve">  </w:t>
            </w:r>
            <w:r>
              <w:rPr>
                <w:sz w:val="20"/>
                <w:szCs w:val="20"/>
                <w:spacing w:val="-2"/>
              </w:rPr>
              <w:t>材楼地面</w:t>
            </w:r>
          </w:p>
        </w:tc>
        <w:tc>
          <w:tcPr>
            <w:tcW w:w="181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1562" w:hRule="atLeast"/>
        </w:trPr>
        <w:tc>
          <w:tcPr>
            <w:tcW w:w="1243" w:type="dxa"/>
            <w:vAlign w:val="top"/>
          </w:tcPr>
          <w:p>
            <w:pPr>
              <w:spacing w:line="317" w:lineRule="auto"/>
              <w:rPr>
                <w:rFonts w:ascii="Arial"/>
                <w:sz w:val="21"/>
              </w:rPr>
            </w:pPr>
            <w:r/>
          </w:p>
          <w:p>
            <w:pPr>
              <w:spacing w:line="318" w:lineRule="auto"/>
              <w:rPr>
                <w:rFonts w:ascii="Arial"/>
                <w:sz w:val="21"/>
              </w:rPr>
            </w:pPr>
            <w:r/>
          </w:p>
          <w:p>
            <w:pPr>
              <w:pStyle w:val="TableText"/>
              <w:ind w:left="165"/>
              <w:spacing w:before="65"/>
              <w:rPr>
                <w:sz w:val="20"/>
                <w:szCs w:val="20"/>
              </w:rPr>
            </w:pPr>
            <w:r>
              <w:rPr>
                <w:sz w:val="20"/>
                <w:szCs w:val="20"/>
                <w:spacing w:val="-1"/>
              </w:rPr>
              <w:t>011102003</w:t>
            </w:r>
          </w:p>
        </w:tc>
        <w:tc>
          <w:tcPr>
            <w:tcW w:w="1308" w:type="dxa"/>
            <w:vAlign w:val="top"/>
          </w:tcPr>
          <w:p>
            <w:pPr>
              <w:spacing w:line="308" w:lineRule="auto"/>
              <w:rPr>
                <w:rFonts w:ascii="Arial"/>
                <w:sz w:val="21"/>
              </w:rPr>
            </w:pPr>
            <w:r/>
          </w:p>
          <w:p>
            <w:pPr>
              <w:spacing w:line="308" w:lineRule="auto"/>
              <w:rPr>
                <w:rFonts w:ascii="Arial"/>
                <w:sz w:val="21"/>
              </w:rPr>
            </w:pPr>
            <w:r/>
          </w:p>
          <w:p>
            <w:pPr>
              <w:pStyle w:val="TableText"/>
              <w:ind w:left="141"/>
              <w:spacing w:before="65" w:line="219" w:lineRule="auto"/>
              <w:rPr>
                <w:sz w:val="20"/>
                <w:szCs w:val="20"/>
              </w:rPr>
            </w:pPr>
            <w:r>
              <w:rPr>
                <w:sz w:val="20"/>
                <w:szCs w:val="20"/>
                <w:spacing w:val="-2"/>
              </w:rPr>
              <w:t>块料楼地面</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303" w:lineRule="auto"/>
        <w:rPr>
          <w:rFonts w:ascii="Arial"/>
          <w:sz w:val="21"/>
        </w:rPr>
      </w:pPr>
      <w:r/>
    </w:p>
    <w:p>
      <w:pPr>
        <w:pStyle w:val="BodyText"/>
        <w:ind w:left="3479"/>
        <w:spacing w:before="92" w:line="219" w:lineRule="auto"/>
        <w:rPr>
          <w:sz w:val="28"/>
          <w:szCs w:val="28"/>
        </w:rPr>
      </w:pPr>
      <w:r>
        <w:rPr>
          <w:rFonts w:ascii="Times New Roman" w:hAnsi="Times New Roman" w:eastAsia="Times New Roman" w:cs="Times New Roman"/>
          <w:sz w:val="28"/>
          <w:szCs w:val="28"/>
          <w:spacing w:val="-5"/>
        </w:rPr>
        <w:t>L.3</w:t>
      </w:r>
      <w:r>
        <w:rPr>
          <w:rFonts w:ascii="Times New Roman" w:hAnsi="Times New Roman" w:eastAsia="Times New Roman" w:cs="Times New Roman"/>
          <w:sz w:val="28"/>
          <w:szCs w:val="28"/>
          <w:spacing w:val="12"/>
        </w:rPr>
        <w:t xml:space="preserve">     </w:t>
      </w:r>
      <w:r>
        <w:rPr>
          <w:sz w:val="28"/>
          <w:szCs w:val="28"/>
          <w:spacing w:val="-5"/>
        </w:rPr>
        <w:t>橡 塑 面</w:t>
      </w:r>
      <w:r>
        <w:rPr>
          <w:sz w:val="28"/>
          <w:szCs w:val="28"/>
        </w:rPr>
        <w:t xml:space="preserve"> </w:t>
      </w:r>
      <w:r>
        <w:rPr>
          <w:sz w:val="28"/>
          <w:szCs w:val="28"/>
          <w:spacing w:val="-5"/>
        </w:rPr>
        <w:t>层</w:t>
      </w:r>
    </w:p>
    <w:p>
      <w:pPr>
        <w:spacing w:line="258" w:lineRule="auto"/>
        <w:rPr>
          <w:rFonts w:ascii="Arial"/>
          <w:sz w:val="21"/>
        </w:rPr>
      </w:pPr>
      <w:r/>
    </w:p>
    <w:p>
      <w:pPr>
        <w:pStyle w:val="BodyText"/>
        <w:ind w:right="127"/>
        <w:spacing w:before="65" w:line="295" w:lineRule="auto"/>
        <w:rPr>
          <w:sz w:val="20"/>
          <w:szCs w:val="20"/>
        </w:rPr>
      </w:pPr>
      <w:r>
        <w:rPr>
          <w:rFonts w:ascii="Times New Roman" w:hAnsi="Times New Roman" w:eastAsia="Times New Roman" w:cs="Times New Roman"/>
          <w:sz w:val="20"/>
          <w:szCs w:val="20"/>
          <w:spacing w:val="3"/>
        </w:rPr>
        <w:t>L.3.1      </w:t>
      </w:r>
      <w:r>
        <w:rPr>
          <w:sz w:val="20"/>
          <w:szCs w:val="20"/>
          <w:spacing w:val="3"/>
        </w:rPr>
        <w:t>橡塑面层工程量清单项目设置、项目特征描述的内容、计量单位及工程</w:t>
      </w:r>
      <w:r>
        <w:rPr>
          <w:sz w:val="20"/>
          <w:szCs w:val="20"/>
          <w:spacing w:val="2"/>
        </w:rPr>
        <w:t>量计算规则应按表</w:t>
      </w:r>
      <w:r>
        <w:rPr>
          <w:rFonts w:ascii="Times New Roman" w:hAnsi="Times New Roman" w:eastAsia="Times New Roman" w:cs="Times New Roman"/>
          <w:sz w:val="20"/>
          <w:szCs w:val="20"/>
          <w:spacing w:val="2"/>
        </w:rPr>
        <w:t>L.3.1</w:t>
      </w:r>
      <w:r>
        <w:rPr>
          <w:rFonts w:ascii="Times New Roman" w:hAnsi="Times New Roman" w:eastAsia="Times New Roman" w:cs="Times New Roman"/>
          <w:sz w:val="20"/>
          <w:szCs w:val="20"/>
        </w:rPr>
        <w:t xml:space="preserve"> </w:t>
      </w:r>
      <w:r>
        <w:rPr>
          <w:sz w:val="20"/>
          <w:szCs w:val="20"/>
          <w:spacing w:val="-2"/>
        </w:rPr>
        <w:t>的规定执行。</w:t>
      </w:r>
    </w:p>
    <w:p>
      <w:pPr>
        <w:spacing w:line="295" w:lineRule="auto"/>
        <w:sectPr>
          <w:footerReference w:type="default" r:id="rId88"/>
          <w:pgSz w:w="11890" w:h="16850"/>
          <w:pgMar w:top="400" w:right="1154" w:bottom="1311" w:left="1510" w:header="0" w:footer="1052" w:gutter="0"/>
        </w:sectPr>
        <w:rPr>
          <w:sz w:val="20"/>
          <w:szCs w:val="2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3033"/>
        <w:spacing w:before="71" w:line="219" w:lineRule="auto"/>
        <w:rPr>
          <w:sz w:val="22"/>
          <w:szCs w:val="22"/>
        </w:rPr>
      </w:pPr>
      <w:bookmarkStart w:name="bookmark298" w:id="134"/>
      <w:bookmarkEnd w:id="134"/>
      <w:r>
        <w:rPr>
          <w:sz w:val="22"/>
          <w:szCs w:val="22"/>
          <w:b/>
          <w:bCs/>
          <w:spacing w:val="-1"/>
        </w:rPr>
        <w:t>表L.3.1橡塑面层(编码：011103)</w:t>
      </w:r>
    </w:p>
    <w:p>
      <w:pPr>
        <w:spacing w:line="58"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8"/>
        <w:gridCol w:w="1818"/>
        <w:gridCol w:w="1019"/>
        <w:gridCol w:w="1868"/>
        <w:gridCol w:w="1973"/>
      </w:tblGrid>
      <w:tr>
        <w:trPr>
          <w:trHeight w:val="324" w:hRule="atLeast"/>
        </w:trPr>
        <w:tc>
          <w:tcPr>
            <w:tcW w:w="1233" w:type="dxa"/>
            <w:vAlign w:val="top"/>
          </w:tcPr>
          <w:p>
            <w:pPr>
              <w:pStyle w:val="TableText"/>
              <w:ind w:left="185"/>
              <w:spacing w:before="63" w:line="219" w:lineRule="auto"/>
              <w:rPr>
                <w:sz w:val="21"/>
                <w:szCs w:val="21"/>
              </w:rPr>
            </w:pPr>
            <w:r>
              <w:rPr>
                <w:sz w:val="21"/>
                <w:szCs w:val="21"/>
                <w:spacing w:val="2"/>
              </w:rPr>
              <w:t>项目编码</w:t>
            </w:r>
          </w:p>
        </w:tc>
        <w:tc>
          <w:tcPr>
            <w:tcW w:w="1298" w:type="dxa"/>
            <w:vAlign w:val="top"/>
          </w:tcPr>
          <w:p>
            <w:pPr>
              <w:pStyle w:val="TableText"/>
              <w:ind w:left="221"/>
              <w:spacing w:before="63" w:line="220" w:lineRule="auto"/>
              <w:rPr>
                <w:sz w:val="21"/>
                <w:szCs w:val="21"/>
              </w:rPr>
            </w:pPr>
            <w:r>
              <w:rPr>
                <w:sz w:val="21"/>
                <w:szCs w:val="21"/>
                <w:spacing w:val="2"/>
              </w:rPr>
              <w:t>项目名称</w:t>
            </w:r>
          </w:p>
        </w:tc>
        <w:tc>
          <w:tcPr>
            <w:tcW w:w="1818" w:type="dxa"/>
            <w:vAlign w:val="top"/>
          </w:tcPr>
          <w:p>
            <w:pPr>
              <w:pStyle w:val="TableText"/>
              <w:ind w:left="493"/>
              <w:spacing w:before="63" w:line="219" w:lineRule="auto"/>
              <w:rPr>
                <w:sz w:val="21"/>
                <w:szCs w:val="21"/>
              </w:rPr>
            </w:pPr>
            <w:r>
              <w:rPr>
                <w:sz w:val="21"/>
                <w:szCs w:val="21"/>
                <w:spacing w:val="2"/>
              </w:rPr>
              <w:t>项目特征</w:t>
            </w:r>
          </w:p>
        </w:tc>
        <w:tc>
          <w:tcPr>
            <w:tcW w:w="1019" w:type="dxa"/>
            <w:vAlign w:val="top"/>
          </w:tcPr>
          <w:p>
            <w:pPr>
              <w:pStyle w:val="TableText"/>
              <w:ind w:left="85"/>
              <w:spacing w:before="63" w:line="220" w:lineRule="auto"/>
              <w:rPr>
                <w:sz w:val="21"/>
                <w:szCs w:val="21"/>
              </w:rPr>
            </w:pPr>
            <w:r>
              <w:rPr>
                <w:sz w:val="21"/>
                <w:szCs w:val="21"/>
                <w:spacing w:val="-2"/>
              </w:rPr>
              <w:t>计量单位</w:t>
            </w:r>
          </w:p>
        </w:tc>
        <w:tc>
          <w:tcPr>
            <w:tcW w:w="1868" w:type="dxa"/>
            <w:vAlign w:val="top"/>
          </w:tcPr>
          <w:p>
            <w:pPr>
              <w:pStyle w:val="TableText"/>
              <w:ind w:left="196"/>
              <w:spacing w:before="63" w:line="219" w:lineRule="auto"/>
              <w:rPr>
                <w:sz w:val="21"/>
                <w:szCs w:val="21"/>
              </w:rPr>
            </w:pPr>
            <w:r>
              <w:rPr>
                <w:sz w:val="21"/>
                <w:szCs w:val="21"/>
                <w:spacing w:val="2"/>
              </w:rPr>
              <w:t>工程量计算规则</w:t>
            </w:r>
          </w:p>
        </w:tc>
        <w:tc>
          <w:tcPr>
            <w:tcW w:w="1973" w:type="dxa"/>
            <w:vAlign w:val="top"/>
          </w:tcPr>
          <w:p>
            <w:pPr>
              <w:pStyle w:val="TableText"/>
              <w:ind w:left="588"/>
              <w:spacing w:before="63" w:line="219" w:lineRule="auto"/>
              <w:rPr>
                <w:sz w:val="21"/>
                <w:szCs w:val="21"/>
              </w:rPr>
            </w:pPr>
            <w:r>
              <w:rPr>
                <w:sz w:val="21"/>
                <w:szCs w:val="21"/>
                <w:spacing w:val="2"/>
              </w:rPr>
              <w:t>工作内容</w:t>
            </w:r>
          </w:p>
        </w:tc>
      </w:tr>
      <w:tr>
        <w:trPr>
          <w:trHeight w:val="1128" w:hRule="atLeast"/>
        </w:trPr>
        <w:tc>
          <w:tcPr>
            <w:tcW w:w="1233" w:type="dxa"/>
            <w:vAlign w:val="top"/>
          </w:tcPr>
          <w:p>
            <w:pPr>
              <w:spacing w:line="409" w:lineRule="auto"/>
              <w:rPr>
                <w:rFonts w:ascii="Arial"/>
                <w:sz w:val="21"/>
              </w:rPr>
            </w:pPr>
            <w:r/>
          </w:p>
          <w:p>
            <w:pPr>
              <w:pStyle w:val="TableText"/>
              <w:ind w:left="134"/>
              <w:spacing w:before="68"/>
              <w:rPr>
                <w:sz w:val="21"/>
                <w:szCs w:val="21"/>
              </w:rPr>
            </w:pPr>
            <w:r>
              <w:rPr>
                <w:sz w:val="21"/>
                <w:szCs w:val="21"/>
                <w:spacing w:val="-1"/>
              </w:rPr>
              <w:t>011103001</w:t>
            </w:r>
          </w:p>
        </w:tc>
        <w:tc>
          <w:tcPr>
            <w:tcW w:w="1298" w:type="dxa"/>
            <w:vAlign w:val="top"/>
          </w:tcPr>
          <w:p>
            <w:pPr>
              <w:pStyle w:val="TableText"/>
              <w:ind w:left="221"/>
              <w:spacing w:before="298" w:line="219" w:lineRule="auto"/>
              <w:rPr>
                <w:sz w:val="21"/>
                <w:szCs w:val="21"/>
              </w:rPr>
            </w:pPr>
            <w:r>
              <w:rPr>
                <w:sz w:val="21"/>
                <w:szCs w:val="21"/>
                <w:spacing w:val="-2"/>
              </w:rPr>
              <w:t>橡塑板楼</w:t>
            </w:r>
          </w:p>
          <w:p>
            <w:pPr>
              <w:pStyle w:val="TableText"/>
              <w:ind w:left="431"/>
              <w:spacing w:before="73" w:line="221" w:lineRule="auto"/>
              <w:rPr>
                <w:sz w:val="21"/>
                <w:szCs w:val="21"/>
              </w:rPr>
            </w:pPr>
            <w:r>
              <w:rPr>
                <w:sz w:val="21"/>
                <w:szCs w:val="21"/>
                <w:spacing w:val="-3"/>
              </w:rPr>
              <w:t>地面</w:t>
            </w:r>
          </w:p>
        </w:tc>
        <w:tc>
          <w:tcPr>
            <w:tcW w:w="1818" w:type="dxa"/>
            <w:vAlign w:val="top"/>
            <w:vMerge w:val="restart"/>
            <w:tcBorders>
              <w:bottom w:val="nil"/>
            </w:tcBorders>
          </w:tcPr>
          <w:p>
            <w:pPr>
              <w:pStyle w:val="TableText"/>
              <w:ind w:left="343" w:right="26" w:hanging="250"/>
              <w:spacing w:before="269" w:line="246" w:lineRule="auto"/>
              <w:rPr>
                <w:sz w:val="21"/>
                <w:szCs w:val="21"/>
              </w:rPr>
            </w:pPr>
            <w:r>
              <w:rPr>
                <w:sz w:val="21"/>
                <w:szCs w:val="21"/>
              </w:rPr>
              <w:t>1.结合层厚度、材</w:t>
            </w:r>
            <w:r>
              <w:rPr>
                <w:sz w:val="21"/>
                <w:szCs w:val="21"/>
                <w:spacing w:val="6"/>
              </w:rPr>
              <w:t xml:space="preserve"> </w:t>
            </w:r>
            <w:r>
              <w:rPr>
                <w:sz w:val="21"/>
                <w:szCs w:val="21"/>
                <w:spacing w:val="5"/>
              </w:rPr>
              <w:t>料种类及强度</w:t>
            </w:r>
            <w:r>
              <w:rPr>
                <w:sz w:val="21"/>
                <w:szCs w:val="21"/>
              </w:rPr>
              <w:t xml:space="preserve">  </w:t>
            </w:r>
            <w:r>
              <w:rPr>
                <w:sz w:val="21"/>
                <w:szCs w:val="21"/>
                <w:spacing w:val="6"/>
              </w:rPr>
              <w:t>等级</w:t>
            </w:r>
          </w:p>
          <w:p>
            <w:pPr>
              <w:pStyle w:val="TableText"/>
              <w:ind w:left="353" w:hanging="270"/>
              <w:spacing w:before="90" w:line="233" w:lineRule="auto"/>
              <w:rPr>
                <w:sz w:val="21"/>
                <w:szCs w:val="21"/>
              </w:rPr>
            </w:pPr>
            <w:r>
              <w:rPr>
                <w:sz w:val="21"/>
                <w:szCs w:val="21"/>
                <w:spacing w:val="4"/>
              </w:rPr>
              <w:t>2.面层材料品种、</w:t>
            </w:r>
            <w:r>
              <w:rPr>
                <w:sz w:val="21"/>
                <w:szCs w:val="21"/>
                <w:spacing w:val="7"/>
              </w:rPr>
              <w:t xml:space="preserve"> </w:t>
            </w:r>
            <w:r>
              <w:rPr>
                <w:sz w:val="21"/>
                <w:szCs w:val="21"/>
                <w:spacing w:val="-6"/>
              </w:rPr>
              <w:t>规格</w:t>
            </w:r>
          </w:p>
          <w:p>
            <w:pPr>
              <w:pStyle w:val="TableText"/>
              <w:ind w:left="93"/>
              <w:spacing w:before="70" w:line="219" w:lineRule="auto"/>
              <w:rPr>
                <w:sz w:val="21"/>
                <w:szCs w:val="21"/>
              </w:rPr>
            </w:pPr>
            <w:r>
              <w:rPr>
                <w:sz w:val="21"/>
                <w:szCs w:val="21"/>
                <w:spacing w:val="1"/>
              </w:rPr>
              <w:t>3.压条种类</w:t>
            </w:r>
          </w:p>
        </w:tc>
        <w:tc>
          <w:tcPr>
            <w:tcW w:w="1019"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345"/>
              <w:spacing w:before="68" w:line="194" w:lineRule="auto"/>
              <w:rPr>
                <w:sz w:val="21"/>
                <w:szCs w:val="21"/>
              </w:rPr>
            </w:pPr>
            <w:r>
              <w:rPr>
                <w:sz w:val="21"/>
                <w:szCs w:val="21"/>
                <w:spacing w:val="-1"/>
              </w:rPr>
              <w:t>m²</w:t>
            </w:r>
          </w:p>
        </w:tc>
        <w:tc>
          <w:tcPr>
            <w:tcW w:w="1868"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87" w:right="69" w:firstLine="219"/>
              <w:spacing w:before="69" w:line="269" w:lineRule="auto"/>
              <w:jc w:val="right"/>
              <w:rPr>
                <w:sz w:val="21"/>
                <w:szCs w:val="21"/>
              </w:rPr>
            </w:pPr>
            <w:r>
              <w:rPr>
                <w:sz w:val="21"/>
                <w:szCs w:val="21"/>
                <w:spacing w:val="1"/>
              </w:rPr>
              <w:t>按设计图示尺寸</w:t>
            </w:r>
            <w:r>
              <w:rPr>
                <w:sz w:val="21"/>
                <w:szCs w:val="21"/>
                <w:spacing w:val="3"/>
              </w:rPr>
              <w:t xml:space="preserve"> </w:t>
            </w:r>
            <w:r>
              <w:rPr>
                <w:sz w:val="21"/>
                <w:szCs w:val="21"/>
                <w:spacing w:val="19"/>
              </w:rPr>
              <w:t>以面积计算。门</w:t>
            </w:r>
            <w:r>
              <w:rPr>
                <w:sz w:val="21"/>
                <w:szCs w:val="21"/>
              </w:rPr>
              <w:t xml:space="preserve">  </w:t>
            </w:r>
            <w:r>
              <w:rPr>
                <w:sz w:val="21"/>
                <w:szCs w:val="21"/>
                <w:spacing w:val="-2"/>
              </w:rPr>
              <w:t>洞、空圈、暖气包</w:t>
            </w:r>
            <w:r>
              <w:rPr>
                <w:sz w:val="21"/>
                <w:szCs w:val="21"/>
                <w:spacing w:val="5"/>
              </w:rPr>
              <w:t xml:space="preserve"> </w:t>
            </w:r>
            <w:r>
              <w:rPr>
                <w:sz w:val="21"/>
                <w:szCs w:val="21"/>
                <w:spacing w:val="-1"/>
              </w:rPr>
              <w:t>槽、壁龛的开口部</w:t>
            </w:r>
            <w:r>
              <w:rPr>
                <w:sz w:val="21"/>
                <w:szCs w:val="21"/>
              </w:rPr>
              <w:t xml:space="preserve"> </w:t>
            </w:r>
            <w:r>
              <w:rPr>
                <w:sz w:val="21"/>
                <w:szCs w:val="21"/>
                <w:spacing w:val="-2"/>
              </w:rPr>
              <w:t>分并入相应的工程</w:t>
            </w:r>
          </w:p>
          <w:p>
            <w:pPr>
              <w:pStyle w:val="TableText"/>
              <w:ind w:left="106"/>
              <w:spacing w:line="219" w:lineRule="auto"/>
              <w:rPr>
                <w:sz w:val="21"/>
                <w:szCs w:val="21"/>
              </w:rPr>
            </w:pPr>
            <w:r>
              <w:rPr>
                <w:sz w:val="21"/>
                <w:szCs w:val="21"/>
                <w:spacing w:val="14"/>
              </w:rPr>
              <w:t>量内</w:t>
            </w:r>
          </w:p>
        </w:tc>
        <w:tc>
          <w:tcPr>
            <w:tcW w:w="1973" w:type="dxa"/>
            <w:vAlign w:val="top"/>
            <w:vMerge w:val="restart"/>
            <w:tcBorders>
              <w:bottom w:val="nil"/>
            </w:tcBorders>
          </w:tcPr>
          <w:p>
            <w:pPr>
              <w:spacing w:line="323" w:lineRule="auto"/>
              <w:rPr>
                <w:rFonts w:ascii="Arial"/>
                <w:sz w:val="21"/>
              </w:rPr>
            </w:pPr>
            <w:r/>
          </w:p>
          <w:p>
            <w:pPr>
              <w:spacing w:line="324" w:lineRule="auto"/>
              <w:rPr>
                <w:rFonts w:ascii="Arial"/>
                <w:sz w:val="21"/>
              </w:rPr>
            </w:pPr>
            <w:r/>
          </w:p>
          <w:p>
            <w:pPr>
              <w:pStyle w:val="TableText"/>
              <w:ind w:left="98"/>
              <w:spacing w:before="68" w:line="219" w:lineRule="auto"/>
              <w:rPr>
                <w:sz w:val="21"/>
                <w:szCs w:val="21"/>
              </w:rPr>
            </w:pPr>
            <w:r>
              <w:rPr>
                <w:sz w:val="21"/>
                <w:szCs w:val="21"/>
                <w:spacing w:val="1"/>
              </w:rPr>
              <w:t>1.基层清理</w:t>
            </w:r>
          </w:p>
          <w:p>
            <w:pPr>
              <w:pStyle w:val="TableText"/>
              <w:ind w:left="98"/>
              <w:spacing w:before="70" w:line="219" w:lineRule="auto"/>
              <w:rPr>
                <w:sz w:val="21"/>
                <w:szCs w:val="21"/>
              </w:rPr>
            </w:pPr>
            <w:r>
              <w:rPr>
                <w:sz w:val="21"/>
                <w:szCs w:val="21"/>
                <w:spacing w:val="1"/>
              </w:rPr>
              <w:t>2.面层铺设</w:t>
            </w:r>
          </w:p>
          <w:p>
            <w:pPr>
              <w:pStyle w:val="TableText"/>
              <w:ind w:left="98"/>
              <w:spacing w:before="40" w:line="219" w:lineRule="auto"/>
              <w:rPr>
                <w:sz w:val="21"/>
                <w:szCs w:val="21"/>
              </w:rPr>
            </w:pPr>
            <w:r>
              <w:rPr>
                <w:sz w:val="21"/>
                <w:szCs w:val="21"/>
                <w:spacing w:val="1"/>
              </w:rPr>
              <w:t>3.压条装钉</w:t>
            </w:r>
          </w:p>
        </w:tc>
      </w:tr>
      <w:tr>
        <w:trPr>
          <w:trHeight w:val="1118" w:hRule="atLeast"/>
        </w:trPr>
        <w:tc>
          <w:tcPr>
            <w:tcW w:w="1233" w:type="dxa"/>
            <w:vAlign w:val="top"/>
          </w:tcPr>
          <w:p>
            <w:pPr>
              <w:spacing w:line="411" w:lineRule="auto"/>
              <w:rPr>
                <w:rFonts w:ascii="Arial"/>
                <w:sz w:val="21"/>
              </w:rPr>
            </w:pPr>
            <w:r/>
          </w:p>
          <w:p>
            <w:pPr>
              <w:pStyle w:val="TableText"/>
              <w:ind w:left="134"/>
              <w:spacing w:before="68"/>
              <w:rPr>
                <w:sz w:val="21"/>
                <w:szCs w:val="21"/>
              </w:rPr>
            </w:pPr>
            <w:r>
              <w:rPr>
                <w:sz w:val="21"/>
                <w:szCs w:val="21"/>
                <w:spacing w:val="-1"/>
              </w:rPr>
              <w:t>011103002</w:t>
            </w:r>
          </w:p>
        </w:tc>
        <w:tc>
          <w:tcPr>
            <w:tcW w:w="1298" w:type="dxa"/>
            <w:vAlign w:val="top"/>
          </w:tcPr>
          <w:p>
            <w:pPr>
              <w:pStyle w:val="TableText"/>
              <w:ind w:left="111"/>
              <w:spacing w:before="300" w:line="219" w:lineRule="auto"/>
              <w:rPr>
                <w:sz w:val="21"/>
                <w:szCs w:val="21"/>
              </w:rPr>
            </w:pPr>
            <w:r>
              <w:rPr>
                <w:sz w:val="21"/>
                <w:szCs w:val="21"/>
                <w:spacing w:val="-2"/>
              </w:rPr>
              <w:t>橡塑卷材楼</w:t>
            </w:r>
          </w:p>
          <w:p>
            <w:pPr>
              <w:pStyle w:val="TableText"/>
              <w:ind w:left="431"/>
              <w:spacing w:before="53" w:line="221" w:lineRule="auto"/>
              <w:rPr>
                <w:sz w:val="21"/>
                <w:szCs w:val="21"/>
              </w:rPr>
            </w:pPr>
            <w:r>
              <w:rPr>
                <w:sz w:val="21"/>
                <w:szCs w:val="21"/>
                <w:spacing w:val="-3"/>
              </w:rPr>
              <w:t>地面</w:t>
            </w:r>
          </w:p>
        </w:tc>
        <w:tc>
          <w:tcPr>
            <w:tcW w:w="181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2250" w:hRule="atLeast"/>
        </w:trPr>
        <w:tc>
          <w:tcPr>
            <w:tcW w:w="1233"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TableText"/>
              <w:ind w:left="134"/>
              <w:spacing w:before="69"/>
              <w:rPr>
                <w:sz w:val="21"/>
                <w:szCs w:val="21"/>
              </w:rPr>
            </w:pPr>
            <w:r>
              <w:rPr>
                <w:sz w:val="21"/>
                <w:szCs w:val="21"/>
                <w:spacing w:val="-1"/>
              </w:rPr>
              <w:t>011103003</w:t>
            </w:r>
          </w:p>
        </w:tc>
        <w:tc>
          <w:tcPr>
            <w:tcW w:w="1298" w:type="dxa"/>
            <w:vAlign w:val="top"/>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TableText"/>
              <w:ind w:left="430" w:right="211" w:hanging="209"/>
              <w:spacing w:before="68" w:line="274" w:lineRule="auto"/>
              <w:rPr>
                <w:sz w:val="21"/>
                <w:szCs w:val="21"/>
              </w:rPr>
            </w:pPr>
            <w:r>
              <w:rPr>
                <w:sz w:val="21"/>
                <w:szCs w:val="21"/>
                <w:spacing w:val="3"/>
              </w:rPr>
              <w:t>塑胶运动</w:t>
            </w:r>
            <w:r>
              <w:rPr>
                <w:sz w:val="21"/>
                <w:szCs w:val="21"/>
                <w:spacing w:val="1"/>
              </w:rPr>
              <w:t xml:space="preserve"> </w:t>
            </w:r>
            <w:r>
              <w:rPr>
                <w:sz w:val="21"/>
                <w:szCs w:val="21"/>
                <w:spacing w:val="-3"/>
              </w:rPr>
              <w:t>地板</w:t>
            </w:r>
          </w:p>
        </w:tc>
        <w:tc>
          <w:tcPr>
            <w:tcW w:w="1818" w:type="dxa"/>
            <w:vAlign w:val="top"/>
          </w:tcPr>
          <w:p>
            <w:pPr>
              <w:pStyle w:val="TableText"/>
              <w:ind w:left="333" w:hanging="240"/>
              <w:spacing w:before="282" w:line="233" w:lineRule="auto"/>
              <w:rPr>
                <w:sz w:val="21"/>
                <w:szCs w:val="21"/>
              </w:rPr>
            </w:pPr>
            <w:r>
              <w:rPr>
                <w:sz w:val="21"/>
                <w:szCs w:val="21"/>
                <w:spacing w:val="3"/>
              </w:rPr>
              <w:t>1.面层材料品种、</w:t>
            </w:r>
            <w:r>
              <w:rPr>
                <w:sz w:val="21"/>
                <w:szCs w:val="21"/>
                <w:spacing w:val="6"/>
              </w:rPr>
              <w:t xml:space="preserve"> </w:t>
            </w:r>
            <w:r>
              <w:rPr>
                <w:sz w:val="21"/>
                <w:szCs w:val="21"/>
                <w:spacing w:val="-7"/>
              </w:rPr>
              <w:t>规格</w:t>
            </w:r>
          </w:p>
          <w:p>
            <w:pPr>
              <w:pStyle w:val="TableText"/>
              <w:ind w:left="93"/>
              <w:spacing w:before="71" w:line="220" w:lineRule="auto"/>
              <w:rPr>
                <w:sz w:val="21"/>
                <w:szCs w:val="21"/>
              </w:rPr>
            </w:pPr>
            <w:r>
              <w:rPr>
                <w:sz w:val="21"/>
                <w:szCs w:val="21"/>
                <w:spacing w:val="-1"/>
              </w:rPr>
              <w:t>2.固定方式</w:t>
            </w:r>
          </w:p>
          <w:p>
            <w:pPr>
              <w:pStyle w:val="TableText"/>
              <w:ind w:left="363" w:right="228" w:hanging="270"/>
              <w:spacing w:before="68" w:line="233" w:lineRule="auto"/>
              <w:rPr>
                <w:sz w:val="21"/>
                <w:szCs w:val="21"/>
              </w:rPr>
            </w:pPr>
            <w:r>
              <w:rPr>
                <w:sz w:val="21"/>
                <w:szCs w:val="21"/>
                <w:spacing w:val="1"/>
              </w:rPr>
              <w:t>3.附加层材料种</w:t>
            </w:r>
            <w:r>
              <w:rPr>
                <w:sz w:val="21"/>
                <w:szCs w:val="21"/>
                <w:spacing w:val="6"/>
              </w:rPr>
              <w:t xml:space="preserve"> </w:t>
            </w:r>
            <w:r>
              <w:rPr>
                <w:sz w:val="21"/>
                <w:szCs w:val="21"/>
                <w:spacing w:val="3"/>
              </w:rPr>
              <w:t>类和厚度</w:t>
            </w:r>
          </w:p>
          <w:p>
            <w:pPr>
              <w:pStyle w:val="TableText"/>
              <w:ind w:left="93"/>
              <w:spacing w:before="70" w:line="219" w:lineRule="auto"/>
              <w:rPr>
                <w:sz w:val="21"/>
                <w:szCs w:val="21"/>
              </w:rPr>
            </w:pPr>
            <w:r>
              <w:rPr>
                <w:sz w:val="21"/>
                <w:szCs w:val="21"/>
                <w:spacing w:val="-2"/>
              </w:rPr>
              <w:t>4.压条种类</w:t>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73" w:type="dxa"/>
            <w:vAlign w:val="top"/>
          </w:tcPr>
          <w:p>
            <w:pPr>
              <w:spacing w:line="256" w:lineRule="auto"/>
              <w:rPr>
                <w:rFonts w:ascii="Arial"/>
                <w:sz w:val="21"/>
              </w:rPr>
            </w:pPr>
            <w:r/>
          </w:p>
          <w:p>
            <w:pPr>
              <w:spacing w:line="256" w:lineRule="auto"/>
              <w:rPr>
                <w:rFonts w:ascii="Arial"/>
                <w:sz w:val="21"/>
              </w:rPr>
            </w:pPr>
            <w:r/>
          </w:p>
          <w:p>
            <w:pPr>
              <w:pStyle w:val="TableText"/>
              <w:ind w:left="98"/>
              <w:spacing w:before="68" w:line="219" w:lineRule="auto"/>
              <w:rPr>
                <w:sz w:val="21"/>
                <w:szCs w:val="21"/>
              </w:rPr>
            </w:pPr>
            <w:r>
              <w:rPr>
                <w:sz w:val="21"/>
                <w:szCs w:val="21"/>
                <w:spacing w:val="1"/>
              </w:rPr>
              <w:t>1.基层清理</w:t>
            </w:r>
          </w:p>
          <w:p>
            <w:pPr>
              <w:pStyle w:val="TableText"/>
              <w:ind w:left="98"/>
              <w:spacing w:before="59" w:line="219" w:lineRule="auto"/>
              <w:rPr>
                <w:sz w:val="21"/>
                <w:szCs w:val="21"/>
              </w:rPr>
            </w:pPr>
            <w:r>
              <w:rPr>
                <w:sz w:val="21"/>
                <w:szCs w:val="21"/>
                <w:spacing w:val="1"/>
              </w:rPr>
              <w:t>2.附加层铺贴</w:t>
            </w:r>
          </w:p>
          <w:p>
            <w:pPr>
              <w:pStyle w:val="TableText"/>
              <w:ind w:left="98"/>
              <w:spacing w:before="42" w:line="219" w:lineRule="auto"/>
              <w:rPr>
                <w:sz w:val="21"/>
                <w:szCs w:val="21"/>
              </w:rPr>
            </w:pPr>
            <w:r>
              <w:rPr>
                <w:sz w:val="21"/>
                <w:szCs w:val="21"/>
                <w:spacing w:val="1"/>
              </w:rPr>
              <w:t>3.面层铺设</w:t>
            </w:r>
          </w:p>
          <w:p>
            <w:pPr>
              <w:pStyle w:val="TableText"/>
              <w:ind w:left="98"/>
              <w:spacing w:before="60" w:line="219" w:lineRule="auto"/>
              <w:rPr>
                <w:sz w:val="21"/>
                <w:szCs w:val="21"/>
              </w:rPr>
            </w:pPr>
            <w:r>
              <w:rPr>
                <w:sz w:val="21"/>
                <w:szCs w:val="21"/>
                <w:spacing w:val="-1"/>
              </w:rPr>
              <w:t>4.压条装钉</w:t>
            </w:r>
          </w:p>
        </w:tc>
      </w:tr>
    </w:tbl>
    <w:p>
      <w:pPr>
        <w:spacing w:line="291" w:lineRule="auto"/>
        <w:rPr>
          <w:rFonts w:ascii="Arial"/>
          <w:sz w:val="21"/>
        </w:rPr>
      </w:pPr>
      <w:r/>
    </w:p>
    <w:p>
      <w:pPr>
        <w:pStyle w:val="BodyText"/>
        <w:ind w:left="3329"/>
        <w:spacing w:before="91" w:line="219" w:lineRule="auto"/>
        <w:outlineLvl w:val="1"/>
        <w:rPr>
          <w:sz w:val="28"/>
          <w:szCs w:val="28"/>
        </w:rPr>
      </w:pPr>
      <w:bookmarkStart w:name="bookmark81" w:id="135"/>
      <w:bookmarkEnd w:id="135"/>
      <w:r>
        <w:rPr>
          <w:rFonts w:ascii="Times New Roman" w:hAnsi="Times New Roman" w:eastAsia="Times New Roman" w:cs="Times New Roman"/>
          <w:sz w:val="28"/>
          <w:szCs w:val="28"/>
          <w:spacing w:val="12"/>
        </w:rPr>
        <w:t>L. </w:t>
      </w:r>
      <w:r>
        <w:rPr>
          <w:sz w:val="28"/>
          <w:szCs w:val="28"/>
          <w:spacing w:val="12"/>
        </w:rPr>
        <w:t>4</w:t>
      </w:r>
      <w:r>
        <w:rPr>
          <w:sz w:val="28"/>
          <w:szCs w:val="28"/>
          <w:spacing w:val="17"/>
        </w:rPr>
        <w:t xml:space="preserve">  </w:t>
      </w:r>
      <w:r>
        <w:rPr>
          <w:sz w:val="28"/>
          <w:szCs w:val="28"/>
          <w:spacing w:val="12"/>
        </w:rPr>
        <w:t>其他材料面层</w:t>
      </w:r>
    </w:p>
    <w:p>
      <w:pPr>
        <w:spacing w:line="248"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10"/>
        </w:rPr>
        <w:t>L.4.1      </w:t>
      </w:r>
      <w:r>
        <w:rPr>
          <w:sz w:val="20"/>
          <w:szCs w:val="20"/>
          <w:spacing w:val="10"/>
        </w:rPr>
        <w:t>其他材料面层工程量清单项目设置、项</w:t>
      </w:r>
      <w:r>
        <w:rPr>
          <w:sz w:val="20"/>
          <w:szCs w:val="20"/>
          <w:spacing w:val="9"/>
        </w:rPr>
        <w:t>目特征描述的内容、计量单位及工程量计算规则应按</w:t>
      </w:r>
    </w:p>
    <w:p>
      <w:pPr>
        <w:pStyle w:val="BodyText"/>
        <w:spacing w:before="94" w:line="219" w:lineRule="auto"/>
        <w:rPr>
          <w:sz w:val="20"/>
          <w:szCs w:val="20"/>
        </w:rPr>
      </w:pPr>
      <w:r>
        <w:rPr>
          <w:sz w:val="20"/>
          <w:szCs w:val="20"/>
          <w:spacing w:val="4"/>
        </w:rPr>
        <w:t>表</w:t>
      </w:r>
      <w:r>
        <w:rPr>
          <w:sz w:val="20"/>
          <w:szCs w:val="20"/>
          <w:spacing w:val="-48"/>
        </w:rPr>
        <w:t xml:space="preserve"> </w:t>
      </w:r>
      <w:r>
        <w:rPr>
          <w:rFonts w:ascii="Times New Roman" w:hAnsi="Times New Roman" w:eastAsia="Times New Roman" w:cs="Times New Roman"/>
          <w:sz w:val="20"/>
          <w:szCs w:val="20"/>
          <w:spacing w:val="4"/>
        </w:rPr>
        <w:t>L.4.1    </w:t>
      </w:r>
      <w:r>
        <w:rPr>
          <w:sz w:val="20"/>
          <w:szCs w:val="20"/>
          <w:spacing w:val="4"/>
        </w:rPr>
        <w:t>的规定执行。</w:t>
      </w:r>
    </w:p>
    <w:p>
      <w:pPr>
        <w:ind w:left="2802"/>
        <w:spacing w:before="87"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10"/>
        </w:rPr>
        <w:t xml:space="preserve"> </w:t>
      </w:r>
      <w:r>
        <w:rPr>
          <w:rFonts w:ascii="Arial" w:hAnsi="Arial" w:eastAsia="Arial" w:cs="Arial"/>
          <w:sz w:val="19"/>
          <w:szCs w:val="19"/>
          <w:b/>
          <w:bCs/>
          <w:spacing w:val="1"/>
        </w:rPr>
        <w:t>L.4.1      </w:t>
      </w:r>
      <w:r>
        <w:rPr>
          <w:rFonts w:ascii="SimHei" w:hAnsi="SimHei" w:eastAsia="SimHei" w:cs="SimHei"/>
          <w:sz w:val="19"/>
          <w:szCs w:val="19"/>
          <w:b/>
          <w:bCs/>
          <w:spacing w:val="1"/>
        </w:rPr>
        <w:t>其他材料面层(编码：</w:t>
      </w:r>
      <w:r>
        <w:rPr>
          <w:rFonts w:ascii="SimHei" w:hAnsi="SimHei" w:eastAsia="SimHei" w:cs="SimHei"/>
          <w:sz w:val="19"/>
          <w:szCs w:val="19"/>
          <w:spacing w:val="1"/>
        </w:rPr>
        <w:t>011104}</w:t>
      </w:r>
    </w:p>
    <w:p>
      <w:pPr>
        <w:spacing w:line="65"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8"/>
        <w:gridCol w:w="1818"/>
        <w:gridCol w:w="1019"/>
        <w:gridCol w:w="1868"/>
        <w:gridCol w:w="1973"/>
      </w:tblGrid>
      <w:tr>
        <w:trPr>
          <w:trHeight w:val="324" w:hRule="atLeast"/>
        </w:trPr>
        <w:tc>
          <w:tcPr>
            <w:tcW w:w="1233" w:type="dxa"/>
            <w:vAlign w:val="top"/>
          </w:tcPr>
          <w:p>
            <w:pPr>
              <w:pStyle w:val="TableText"/>
              <w:ind w:left="204"/>
              <w:spacing w:before="63" w:line="219" w:lineRule="auto"/>
              <w:rPr>
                <w:sz w:val="20"/>
                <w:szCs w:val="20"/>
              </w:rPr>
            </w:pPr>
            <w:r>
              <w:rPr>
                <w:sz w:val="20"/>
                <w:szCs w:val="20"/>
                <w:spacing w:val="2"/>
              </w:rPr>
              <w:t>项目编码</w:t>
            </w:r>
          </w:p>
        </w:tc>
        <w:tc>
          <w:tcPr>
            <w:tcW w:w="129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503"/>
              <w:spacing w:before="63" w:line="219" w:lineRule="auto"/>
              <w:rPr>
                <w:sz w:val="20"/>
                <w:szCs w:val="20"/>
              </w:rPr>
            </w:pPr>
            <w:r>
              <w:rPr>
                <w:sz w:val="20"/>
                <w:szCs w:val="20"/>
                <w:spacing w:val="2"/>
              </w:rPr>
              <w:t>项目特征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68" w:type="dxa"/>
            <w:vAlign w:val="top"/>
          </w:tcPr>
          <w:p>
            <w:pPr>
              <w:pStyle w:val="TableText"/>
              <w:ind w:left="226"/>
              <w:spacing w:before="63" w:line="219" w:lineRule="auto"/>
              <w:rPr>
                <w:sz w:val="20"/>
                <w:szCs w:val="20"/>
              </w:rPr>
            </w:pPr>
            <w:r>
              <w:rPr>
                <w:sz w:val="20"/>
                <w:szCs w:val="20"/>
                <w:spacing w:val="2"/>
              </w:rPr>
              <w:t>工程量计算规则</w:t>
            </w:r>
          </w:p>
        </w:tc>
        <w:tc>
          <w:tcPr>
            <w:tcW w:w="1973" w:type="dxa"/>
            <w:vAlign w:val="top"/>
          </w:tcPr>
          <w:p>
            <w:pPr>
              <w:pStyle w:val="TableText"/>
              <w:ind w:left="588"/>
              <w:spacing w:before="63" w:line="219" w:lineRule="auto"/>
              <w:rPr>
                <w:sz w:val="20"/>
                <w:szCs w:val="20"/>
              </w:rPr>
            </w:pPr>
            <w:r>
              <w:rPr>
                <w:sz w:val="20"/>
                <w:szCs w:val="20"/>
                <w:spacing w:val="2"/>
              </w:rPr>
              <w:t>工作内容</w:t>
            </w:r>
          </w:p>
        </w:tc>
      </w:tr>
      <w:tr>
        <w:trPr>
          <w:trHeight w:val="2146" w:hRule="atLeast"/>
        </w:trPr>
        <w:tc>
          <w:tcPr>
            <w:tcW w:w="1233" w:type="dxa"/>
            <w:vAlign w:val="top"/>
          </w:tcPr>
          <w:p>
            <w:pPr>
              <w:spacing w:line="309"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154"/>
              <w:spacing w:before="65"/>
              <w:rPr>
                <w:sz w:val="20"/>
                <w:szCs w:val="20"/>
              </w:rPr>
            </w:pPr>
            <w:r>
              <w:rPr>
                <w:sz w:val="20"/>
                <w:szCs w:val="20"/>
                <w:spacing w:val="-1"/>
              </w:rPr>
              <w:t>011104001</w:t>
            </w:r>
          </w:p>
        </w:tc>
        <w:tc>
          <w:tcPr>
            <w:tcW w:w="1298" w:type="dxa"/>
            <w:vAlign w:val="top"/>
          </w:tcPr>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pStyle w:val="TableText"/>
              <w:ind w:left="141"/>
              <w:spacing w:before="65" w:line="219" w:lineRule="auto"/>
              <w:rPr>
                <w:sz w:val="20"/>
                <w:szCs w:val="20"/>
              </w:rPr>
            </w:pPr>
            <w:r>
              <w:rPr>
                <w:sz w:val="20"/>
                <w:szCs w:val="20"/>
                <w:spacing w:val="-2"/>
              </w:rPr>
              <w:t>地毯楼地面</w:t>
            </w:r>
          </w:p>
        </w:tc>
        <w:tc>
          <w:tcPr>
            <w:tcW w:w="1818" w:type="dxa"/>
            <w:vAlign w:val="top"/>
          </w:tcPr>
          <w:p>
            <w:pPr>
              <w:pStyle w:val="TableText"/>
              <w:ind w:left="103"/>
              <w:spacing w:before="209" w:line="219" w:lineRule="auto"/>
              <w:rPr>
                <w:sz w:val="20"/>
                <w:szCs w:val="20"/>
              </w:rPr>
            </w:pPr>
            <w:r>
              <w:rPr>
                <w:sz w:val="20"/>
                <w:szCs w:val="20"/>
                <w:spacing w:val="1"/>
              </w:rPr>
              <w:t>1.基层种类</w:t>
            </w:r>
          </w:p>
          <w:p>
            <w:pPr>
              <w:pStyle w:val="TableText"/>
              <w:ind w:left="363" w:right="4" w:hanging="260"/>
              <w:spacing w:before="72" w:line="248" w:lineRule="auto"/>
              <w:rPr>
                <w:sz w:val="20"/>
                <w:szCs w:val="20"/>
              </w:rPr>
            </w:pPr>
            <w:r>
              <w:rPr>
                <w:sz w:val="20"/>
                <w:szCs w:val="20"/>
                <w:spacing w:val="11"/>
              </w:rPr>
              <w:t>2.面层材料品种、</w:t>
            </w:r>
            <w:r>
              <w:rPr>
                <w:sz w:val="20"/>
                <w:szCs w:val="20"/>
              </w:rPr>
              <w:t xml:space="preserve"> </w:t>
            </w:r>
            <w:r>
              <w:rPr>
                <w:sz w:val="20"/>
                <w:szCs w:val="20"/>
                <w:spacing w:val="-3"/>
              </w:rPr>
              <w:t>规格</w:t>
            </w:r>
          </w:p>
          <w:p>
            <w:pPr>
              <w:pStyle w:val="TableText"/>
              <w:ind w:left="203"/>
              <w:spacing w:before="91" w:line="219" w:lineRule="auto"/>
              <w:rPr>
                <w:sz w:val="20"/>
                <w:szCs w:val="20"/>
              </w:rPr>
            </w:pPr>
            <w:r>
              <w:rPr>
                <w:sz w:val="20"/>
                <w:szCs w:val="20"/>
                <w:spacing w:val="1"/>
              </w:rPr>
              <w:t>3.粘结材料种类</w:t>
            </w:r>
          </w:p>
          <w:p>
            <w:pPr>
              <w:pStyle w:val="TableText"/>
              <w:ind w:left="402" w:right="211" w:hanging="199"/>
              <w:spacing w:before="63" w:line="253" w:lineRule="auto"/>
              <w:rPr>
                <w:sz w:val="20"/>
                <w:szCs w:val="20"/>
              </w:rPr>
            </w:pPr>
            <w:r>
              <w:rPr>
                <w:sz w:val="20"/>
                <w:szCs w:val="20"/>
                <w:spacing w:val="-1"/>
              </w:rPr>
              <w:t>4.固定配件材料</w:t>
            </w:r>
            <w:r>
              <w:rPr>
                <w:sz w:val="20"/>
                <w:szCs w:val="20"/>
              </w:rPr>
              <w:t xml:space="preserve"> </w:t>
            </w:r>
            <w:r>
              <w:rPr>
                <w:sz w:val="20"/>
                <w:szCs w:val="20"/>
                <w:spacing w:val="-2"/>
              </w:rPr>
              <w:t>种类、规格</w:t>
            </w:r>
          </w:p>
        </w:tc>
        <w:tc>
          <w:tcPr>
            <w:tcW w:w="1019"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vMerge w:val="restart"/>
            <w:tcBorders>
              <w:bottom w:val="nil"/>
            </w:tcBorders>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106" w:right="220" w:firstLine="119"/>
              <w:spacing w:before="65" w:line="279" w:lineRule="auto"/>
              <w:rPr>
                <w:sz w:val="20"/>
                <w:szCs w:val="20"/>
              </w:rPr>
            </w:pPr>
            <w:r>
              <w:rPr>
                <w:sz w:val="20"/>
                <w:szCs w:val="20"/>
                <w:spacing w:val="1"/>
              </w:rPr>
              <w:t>按设计图示尺寸</w:t>
            </w:r>
            <w:r>
              <w:rPr>
                <w:sz w:val="20"/>
                <w:szCs w:val="20"/>
                <w:spacing w:val="2"/>
              </w:rPr>
              <w:t xml:space="preserve"> </w:t>
            </w:r>
            <w:r>
              <w:rPr>
                <w:sz w:val="20"/>
                <w:szCs w:val="20"/>
                <w:spacing w:val="3"/>
              </w:rPr>
              <w:t>以面积计算。门</w:t>
            </w:r>
          </w:p>
          <w:p>
            <w:pPr>
              <w:pStyle w:val="TableText"/>
              <w:ind w:left="87" w:right="138" w:firstLine="39"/>
              <w:spacing w:before="5" w:line="284" w:lineRule="auto"/>
              <w:rPr>
                <w:sz w:val="20"/>
                <w:szCs w:val="20"/>
              </w:rPr>
            </w:pPr>
            <w:r>
              <w:rPr>
                <w:sz w:val="20"/>
                <w:szCs w:val="20"/>
                <w:spacing w:val="-2"/>
              </w:rPr>
              <w:t>洞、空圈、暖气包</w:t>
            </w:r>
            <w:r>
              <w:rPr>
                <w:sz w:val="20"/>
                <w:szCs w:val="20"/>
                <w:spacing w:val="6"/>
              </w:rPr>
              <w:t xml:space="preserve"> </w:t>
            </w:r>
            <w:r>
              <w:rPr>
                <w:sz w:val="20"/>
                <w:szCs w:val="20"/>
                <w:spacing w:val="4"/>
              </w:rPr>
              <w:t>槽、壁龛的开口部</w:t>
            </w:r>
            <w:r>
              <w:rPr>
                <w:sz w:val="20"/>
                <w:szCs w:val="20"/>
              </w:rPr>
              <w:t xml:space="preserve"> </w:t>
            </w:r>
            <w:r>
              <w:rPr>
                <w:sz w:val="20"/>
                <w:szCs w:val="20"/>
                <w:spacing w:val="3"/>
              </w:rPr>
              <w:t>分并入相应的工程</w:t>
            </w:r>
            <w:r>
              <w:rPr>
                <w:sz w:val="20"/>
                <w:szCs w:val="20"/>
                <w:spacing w:val="4"/>
              </w:rPr>
              <w:t xml:space="preserve"> </w:t>
            </w:r>
            <w:r>
              <w:rPr>
                <w:sz w:val="20"/>
                <w:szCs w:val="20"/>
                <w:spacing w:val="13"/>
              </w:rPr>
              <w:t>量内</w:t>
            </w:r>
          </w:p>
        </w:tc>
        <w:tc>
          <w:tcPr>
            <w:tcW w:w="1973" w:type="dxa"/>
            <w:vAlign w:val="top"/>
          </w:tcPr>
          <w:p>
            <w:pPr>
              <w:spacing w:line="305" w:lineRule="auto"/>
              <w:rPr>
                <w:rFonts w:ascii="Arial"/>
                <w:sz w:val="21"/>
              </w:rPr>
            </w:pPr>
            <w:r/>
          </w:p>
          <w:p>
            <w:pPr>
              <w:spacing w:line="305" w:lineRule="auto"/>
              <w:rPr>
                <w:rFonts w:ascii="Arial"/>
                <w:sz w:val="21"/>
              </w:rPr>
            </w:pPr>
            <w:r/>
          </w:p>
          <w:p>
            <w:pPr>
              <w:pStyle w:val="TableText"/>
              <w:ind w:left="98"/>
              <w:spacing w:before="65" w:line="219" w:lineRule="auto"/>
              <w:rPr>
                <w:sz w:val="20"/>
                <w:szCs w:val="20"/>
              </w:rPr>
            </w:pPr>
            <w:r>
              <w:rPr>
                <w:sz w:val="20"/>
                <w:szCs w:val="20"/>
                <w:spacing w:val="1"/>
              </w:rPr>
              <w:t>1.基层清理</w:t>
            </w:r>
          </w:p>
          <w:p>
            <w:pPr>
              <w:pStyle w:val="TableText"/>
              <w:ind w:left="98"/>
              <w:spacing w:before="82" w:line="219" w:lineRule="auto"/>
              <w:rPr>
                <w:sz w:val="20"/>
                <w:szCs w:val="20"/>
              </w:rPr>
            </w:pPr>
            <w:r>
              <w:rPr>
                <w:sz w:val="20"/>
                <w:szCs w:val="20"/>
                <w:spacing w:val="1"/>
              </w:rPr>
              <w:t>2.铺贴面层</w:t>
            </w:r>
          </w:p>
          <w:p>
            <w:pPr>
              <w:pStyle w:val="TableText"/>
              <w:ind w:left="98"/>
              <w:spacing w:before="52" w:line="219" w:lineRule="auto"/>
              <w:rPr>
                <w:sz w:val="20"/>
                <w:szCs w:val="20"/>
              </w:rPr>
            </w:pPr>
            <w:r>
              <w:rPr>
                <w:sz w:val="20"/>
                <w:szCs w:val="20"/>
                <w:spacing w:val="1"/>
              </w:rPr>
              <w:t>3.装钉压条</w:t>
            </w:r>
          </w:p>
        </w:tc>
      </w:tr>
      <w:tr>
        <w:trPr>
          <w:trHeight w:val="1247" w:hRule="atLeast"/>
        </w:trPr>
        <w:tc>
          <w:tcPr>
            <w:tcW w:w="1233" w:type="dxa"/>
            <w:vAlign w:val="top"/>
          </w:tcPr>
          <w:p>
            <w:pPr>
              <w:spacing w:line="242" w:lineRule="auto"/>
              <w:rPr>
                <w:rFonts w:ascii="Arial"/>
                <w:sz w:val="21"/>
              </w:rPr>
            </w:pPr>
            <w:r/>
          </w:p>
          <w:p>
            <w:pPr>
              <w:spacing w:line="242" w:lineRule="auto"/>
              <w:rPr>
                <w:rFonts w:ascii="Arial"/>
                <w:sz w:val="21"/>
              </w:rPr>
            </w:pPr>
            <w:r/>
          </w:p>
          <w:p>
            <w:pPr>
              <w:pStyle w:val="TableText"/>
              <w:ind w:left="154"/>
              <w:spacing w:before="65"/>
              <w:rPr>
                <w:sz w:val="20"/>
                <w:szCs w:val="20"/>
              </w:rPr>
            </w:pPr>
            <w:r>
              <w:rPr>
                <w:sz w:val="20"/>
                <w:szCs w:val="20"/>
                <w:spacing w:val="-1"/>
              </w:rPr>
              <w:t>011104002</w:t>
            </w:r>
          </w:p>
        </w:tc>
        <w:tc>
          <w:tcPr>
            <w:tcW w:w="1298" w:type="dxa"/>
            <w:vAlign w:val="top"/>
          </w:tcPr>
          <w:p>
            <w:pPr>
              <w:spacing w:line="306" w:lineRule="auto"/>
              <w:rPr>
                <w:rFonts w:ascii="Arial"/>
                <w:sz w:val="21"/>
              </w:rPr>
            </w:pPr>
            <w:r/>
          </w:p>
          <w:p>
            <w:pPr>
              <w:pStyle w:val="TableText"/>
              <w:ind w:left="341"/>
              <w:spacing w:before="65" w:line="220" w:lineRule="auto"/>
              <w:rPr>
                <w:sz w:val="20"/>
                <w:szCs w:val="20"/>
              </w:rPr>
            </w:pPr>
            <w:r>
              <w:rPr>
                <w:sz w:val="20"/>
                <w:szCs w:val="20"/>
                <w:spacing w:val="-2"/>
              </w:rPr>
              <w:t>竹、木</w:t>
            </w:r>
          </w:p>
          <w:p>
            <w:pPr>
              <w:pStyle w:val="TableText"/>
              <w:ind w:left="141"/>
              <w:spacing w:before="69" w:line="219" w:lineRule="auto"/>
              <w:rPr>
                <w:sz w:val="20"/>
                <w:szCs w:val="20"/>
              </w:rPr>
            </w:pPr>
            <w:r>
              <w:rPr>
                <w:sz w:val="20"/>
                <w:szCs w:val="20"/>
                <w:spacing w:val="1"/>
              </w:rPr>
              <w:t>(复合)地板</w:t>
            </w:r>
          </w:p>
        </w:tc>
        <w:tc>
          <w:tcPr>
            <w:tcW w:w="1818" w:type="dxa"/>
            <w:vAlign w:val="top"/>
            <w:vMerge w:val="restart"/>
            <w:tcBorders>
              <w:bottom w:val="nil"/>
            </w:tcBorders>
          </w:tcPr>
          <w:p>
            <w:pPr>
              <w:pStyle w:val="TableText"/>
              <w:ind w:left="353" w:right="3" w:hanging="250"/>
              <w:spacing w:before="253" w:line="248" w:lineRule="auto"/>
              <w:rPr>
                <w:sz w:val="20"/>
                <w:szCs w:val="20"/>
              </w:rPr>
            </w:pPr>
            <w:r>
              <w:rPr>
                <w:sz w:val="20"/>
                <w:szCs w:val="20"/>
                <w:spacing w:val="11"/>
              </w:rPr>
              <w:t>1.龙骨材料种类、</w:t>
            </w:r>
            <w:r>
              <w:rPr>
                <w:sz w:val="20"/>
                <w:szCs w:val="20"/>
              </w:rPr>
              <w:t xml:space="preserve"> </w:t>
            </w:r>
            <w:r>
              <w:rPr>
                <w:sz w:val="20"/>
                <w:szCs w:val="20"/>
                <w:spacing w:val="-2"/>
              </w:rPr>
              <w:t>规格、铺设间距</w:t>
            </w:r>
          </w:p>
          <w:p>
            <w:pPr>
              <w:pStyle w:val="TableText"/>
              <w:ind w:left="363" w:right="4" w:hanging="260"/>
              <w:spacing w:before="71" w:line="244" w:lineRule="auto"/>
              <w:rPr>
                <w:sz w:val="20"/>
                <w:szCs w:val="20"/>
              </w:rPr>
            </w:pPr>
            <w:r>
              <w:rPr>
                <w:sz w:val="20"/>
                <w:szCs w:val="20"/>
                <w:spacing w:val="11"/>
              </w:rPr>
              <w:t>2.基层材料种类、</w:t>
            </w:r>
            <w:r>
              <w:rPr>
                <w:sz w:val="20"/>
                <w:szCs w:val="20"/>
              </w:rPr>
              <w:t xml:space="preserve"> </w:t>
            </w:r>
            <w:r>
              <w:rPr>
                <w:sz w:val="20"/>
                <w:szCs w:val="20"/>
                <w:spacing w:val="-3"/>
              </w:rPr>
              <w:t>规格</w:t>
            </w:r>
          </w:p>
          <w:p>
            <w:pPr>
              <w:pStyle w:val="TableText"/>
              <w:ind w:left="363" w:right="4" w:hanging="260"/>
              <w:spacing w:before="71" w:line="244" w:lineRule="auto"/>
              <w:rPr>
                <w:sz w:val="20"/>
                <w:szCs w:val="20"/>
              </w:rPr>
            </w:pPr>
            <w:r>
              <w:rPr>
                <w:sz w:val="20"/>
                <w:szCs w:val="20"/>
                <w:spacing w:val="11"/>
              </w:rPr>
              <w:t>3.面层材料品种、</w:t>
            </w:r>
            <w:r>
              <w:rPr>
                <w:sz w:val="20"/>
                <w:szCs w:val="20"/>
              </w:rPr>
              <w:t xml:space="preserve"> </w:t>
            </w:r>
            <w:r>
              <w:rPr>
                <w:sz w:val="20"/>
                <w:szCs w:val="20"/>
                <w:spacing w:val="-3"/>
              </w:rPr>
              <w:t>规格</w:t>
            </w:r>
          </w:p>
          <w:p>
            <w:pPr>
              <w:pStyle w:val="TableText"/>
              <w:ind w:left="203"/>
              <w:spacing w:before="81" w:line="219" w:lineRule="auto"/>
              <w:rPr>
                <w:sz w:val="20"/>
                <w:szCs w:val="20"/>
              </w:rPr>
            </w:pPr>
            <w:r>
              <w:rPr>
                <w:sz w:val="20"/>
                <w:szCs w:val="20"/>
                <w:spacing w:val="-1"/>
              </w:rPr>
              <w:t>4.防护材料种类</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73"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pStyle w:val="TableText"/>
              <w:ind w:left="98"/>
              <w:spacing w:before="65" w:line="219" w:lineRule="auto"/>
              <w:rPr>
                <w:sz w:val="20"/>
                <w:szCs w:val="20"/>
              </w:rPr>
            </w:pPr>
            <w:r>
              <w:rPr>
                <w:sz w:val="20"/>
                <w:szCs w:val="20"/>
                <w:spacing w:val="1"/>
              </w:rPr>
              <w:t>1.基层清理</w:t>
            </w:r>
          </w:p>
          <w:p>
            <w:pPr>
              <w:pStyle w:val="TableText"/>
              <w:ind w:left="98"/>
              <w:spacing w:before="52" w:line="219" w:lineRule="auto"/>
              <w:rPr>
                <w:sz w:val="20"/>
                <w:szCs w:val="20"/>
              </w:rPr>
            </w:pPr>
            <w:r>
              <w:rPr>
                <w:sz w:val="20"/>
                <w:szCs w:val="20"/>
                <w:spacing w:val="-2"/>
              </w:rPr>
              <w:t>2.龙骨铺设</w:t>
            </w:r>
          </w:p>
          <w:p>
            <w:pPr>
              <w:pStyle w:val="TableText"/>
              <w:ind w:left="98"/>
              <w:spacing w:before="72" w:line="219" w:lineRule="auto"/>
              <w:rPr>
                <w:sz w:val="20"/>
                <w:szCs w:val="20"/>
              </w:rPr>
            </w:pPr>
            <w:r>
              <w:rPr>
                <w:sz w:val="20"/>
                <w:szCs w:val="20"/>
                <w:spacing w:val="1"/>
              </w:rPr>
              <w:t>3.基层铺设</w:t>
            </w:r>
          </w:p>
          <w:p>
            <w:pPr>
              <w:pStyle w:val="TableText"/>
              <w:ind w:left="98"/>
              <w:spacing w:before="72" w:line="219" w:lineRule="auto"/>
              <w:rPr>
                <w:sz w:val="20"/>
                <w:szCs w:val="20"/>
              </w:rPr>
            </w:pPr>
            <w:r>
              <w:rPr>
                <w:sz w:val="20"/>
                <w:szCs w:val="20"/>
                <w:spacing w:val="-1"/>
              </w:rPr>
              <w:t>4.面层铺设</w:t>
            </w:r>
          </w:p>
          <w:p>
            <w:pPr>
              <w:pStyle w:val="TableText"/>
              <w:ind w:left="98"/>
              <w:spacing w:before="71" w:line="219" w:lineRule="auto"/>
              <w:rPr>
                <w:sz w:val="20"/>
                <w:szCs w:val="20"/>
              </w:rPr>
            </w:pPr>
            <w:r>
              <w:rPr>
                <w:sz w:val="20"/>
                <w:szCs w:val="20"/>
                <w:spacing w:val="-2"/>
              </w:rPr>
              <w:t>5.刷防护材料</w:t>
            </w:r>
          </w:p>
        </w:tc>
      </w:tr>
      <w:tr>
        <w:trPr>
          <w:trHeight w:val="1222" w:hRule="atLeast"/>
        </w:trPr>
        <w:tc>
          <w:tcPr>
            <w:tcW w:w="1233" w:type="dxa"/>
            <w:vAlign w:val="top"/>
          </w:tcPr>
          <w:p>
            <w:pPr>
              <w:spacing w:line="467" w:lineRule="auto"/>
              <w:rPr>
                <w:rFonts w:ascii="Arial"/>
                <w:sz w:val="21"/>
              </w:rPr>
            </w:pPr>
            <w:r/>
          </w:p>
          <w:p>
            <w:pPr>
              <w:pStyle w:val="TableText"/>
              <w:ind w:left="154"/>
              <w:spacing w:before="65"/>
              <w:rPr>
                <w:sz w:val="20"/>
                <w:szCs w:val="20"/>
              </w:rPr>
            </w:pPr>
            <w:r>
              <w:rPr>
                <w:sz w:val="20"/>
                <w:szCs w:val="20"/>
                <w:spacing w:val="-1"/>
              </w:rPr>
              <w:t>011104003</w:t>
            </w:r>
          </w:p>
        </w:tc>
        <w:tc>
          <w:tcPr>
            <w:tcW w:w="1298" w:type="dxa"/>
            <w:vAlign w:val="top"/>
          </w:tcPr>
          <w:p>
            <w:pPr>
              <w:spacing w:line="299" w:lineRule="auto"/>
              <w:rPr>
                <w:rFonts w:ascii="Arial"/>
                <w:sz w:val="21"/>
              </w:rPr>
            </w:pPr>
            <w:r/>
          </w:p>
          <w:p>
            <w:pPr>
              <w:pStyle w:val="TableText"/>
              <w:ind w:left="241"/>
              <w:spacing w:before="65" w:line="220" w:lineRule="auto"/>
              <w:rPr>
                <w:sz w:val="20"/>
                <w:szCs w:val="20"/>
              </w:rPr>
            </w:pPr>
            <w:r>
              <w:rPr>
                <w:sz w:val="20"/>
                <w:szCs w:val="20"/>
                <w:spacing w:val="-2"/>
              </w:rPr>
              <w:t>金属复合</w:t>
            </w:r>
          </w:p>
          <w:p>
            <w:pPr>
              <w:pStyle w:val="TableText"/>
              <w:ind w:left="441"/>
              <w:spacing w:before="69" w:line="219" w:lineRule="auto"/>
              <w:rPr>
                <w:sz w:val="20"/>
                <w:szCs w:val="20"/>
              </w:rPr>
            </w:pPr>
            <w:r>
              <w:rPr>
                <w:sz w:val="20"/>
                <w:szCs w:val="20"/>
                <w:spacing w:val="-2"/>
              </w:rPr>
              <w:t>地板</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279" w:lineRule="auto"/>
        <w:rPr>
          <w:rFonts w:ascii="Arial"/>
          <w:sz w:val="21"/>
        </w:rPr>
      </w:pPr>
      <w:r/>
    </w:p>
    <w:p>
      <w:pPr>
        <w:pStyle w:val="BodyText"/>
        <w:ind w:left="3469"/>
        <w:spacing w:before="94" w:line="219" w:lineRule="auto"/>
        <w:outlineLvl w:val="1"/>
        <w:rPr>
          <w:sz w:val="29"/>
          <w:szCs w:val="29"/>
        </w:rPr>
      </w:pPr>
      <w:bookmarkStart w:name="bookmark82" w:id="136"/>
      <w:bookmarkEnd w:id="136"/>
      <w:r>
        <w:rPr>
          <w:rFonts w:ascii="Times New Roman" w:hAnsi="Times New Roman" w:eastAsia="Times New Roman" w:cs="Times New Roman"/>
          <w:sz w:val="29"/>
          <w:szCs w:val="29"/>
          <w:spacing w:val="-5"/>
        </w:rPr>
        <w:t>L.5</w:t>
      </w:r>
      <w:r>
        <w:rPr>
          <w:rFonts w:ascii="Times New Roman" w:hAnsi="Times New Roman" w:eastAsia="Times New Roman" w:cs="Times New Roman"/>
          <w:sz w:val="29"/>
          <w:szCs w:val="29"/>
          <w:spacing w:val="9"/>
        </w:rPr>
        <w:t xml:space="preserve">     </w:t>
      </w:r>
      <w:r>
        <w:rPr>
          <w:sz w:val="29"/>
          <w:szCs w:val="29"/>
          <w:spacing w:val="-5"/>
        </w:rPr>
        <w:t>踢</w:t>
      </w:r>
      <w:r>
        <w:rPr>
          <w:sz w:val="29"/>
          <w:szCs w:val="29"/>
          <w:spacing w:val="13"/>
        </w:rPr>
        <w:t xml:space="preserve">  </w:t>
      </w:r>
      <w:r>
        <w:rPr>
          <w:sz w:val="29"/>
          <w:szCs w:val="29"/>
          <w:spacing w:val="-5"/>
        </w:rPr>
        <w:t>脚</w:t>
      </w:r>
      <w:r>
        <w:rPr>
          <w:sz w:val="29"/>
          <w:szCs w:val="29"/>
          <w:spacing w:val="10"/>
        </w:rPr>
        <w:t xml:space="preserve">  </w:t>
      </w:r>
      <w:r>
        <w:rPr>
          <w:sz w:val="29"/>
          <w:szCs w:val="29"/>
          <w:spacing w:val="-5"/>
        </w:rPr>
        <w:t>线</w:t>
      </w:r>
    </w:p>
    <w:p>
      <w:pPr>
        <w:spacing w:line="267" w:lineRule="auto"/>
        <w:rPr>
          <w:rFonts w:ascii="Arial"/>
          <w:sz w:val="21"/>
        </w:rPr>
      </w:pPr>
      <w:r/>
    </w:p>
    <w:p>
      <w:pPr>
        <w:pStyle w:val="BodyText"/>
        <w:ind w:right="176"/>
        <w:spacing w:before="66" w:line="279" w:lineRule="auto"/>
        <w:rPr>
          <w:sz w:val="20"/>
          <w:szCs w:val="20"/>
        </w:rPr>
      </w:pPr>
      <w:r>
        <w:rPr>
          <w:rFonts w:ascii="Times New Roman" w:hAnsi="Times New Roman" w:eastAsia="Times New Roman" w:cs="Times New Roman"/>
          <w:sz w:val="20"/>
          <w:szCs w:val="20"/>
          <w:spacing w:val="6"/>
        </w:rPr>
        <w:t>L.5.1      </w:t>
      </w:r>
      <w:r>
        <w:rPr>
          <w:sz w:val="20"/>
          <w:szCs w:val="20"/>
          <w:spacing w:val="6"/>
        </w:rPr>
        <w:t>踢脚线工程量清单项目设置、项目特征描述的内容、计量单位及工程量</w:t>
      </w:r>
      <w:r>
        <w:rPr>
          <w:sz w:val="20"/>
          <w:szCs w:val="20"/>
          <w:spacing w:val="5"/>
        </w:rPr>
        <w:t>计算规则应按表</w:t>
      </w:r>
      <w:r>
        <w:rPr>
          <w:rFonts w:ascii="Times New Roman" w:hAnsi="Times New Roman" w:eastAsia="Times New Roman" w:cs="Times New Roman"/>
          <w:sz w:val="20"/>
          <w:szCs w:val="20"/>
          <w:spacing w:val="5"/>
        </w:rPr>
        <w:t>L.5.1</w:t>
      </w:r>
      <w:r>
        <w:rPr>
          <w:rFonts w:ascii="Times New Roman" w:hAnsi="Times New Roman" w:eastAsia="Times New Roman" w:cs="Times New Roman"/>
          <w:sz w:val="20"/>
          <w:szCs w:val="20"/>
        </w:rPr>
        <w:t xml:space="preserve"> </w:t>
      </w:r>
      <w:r>
        <w:rPr>
          <w:sz w:val="20"/>
          <w:szCs w:val="20"/>
          <w:spacing w:val="3"/>
        </w:rPr>
        <w:t>的规定执行。</w:t>
      </w:r>
    </w:p>
    <w:p>
      <w:pPr>
        <w:spacing w:line="279" w:lineRule="auto"/>
        <w:sectPr>
          <w:footerReference w:type="default" r:id="rId89"/>
          <w:pgSz w:w="11890" w:h="16850"/>
          <w:pgMar w:top="400" w:right="1544" w:bottom="1311" w:left="1110" w:header="0" w:footer="1052" w:gutter="0"/>
        </w:sectPr>
        <w:rPr>
          <w:sz w:val="20"/>
          <w:szCs w:val="2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3133"/>
        <w:spacing w:before="72" w:line="219" w:lineRule="auto"/>
        <w:rPr>
          <w:sz w:val="22"/>
          <w:szCs w:val="22"/>
        </w:rPr>
      </w:pPr>
      <w:bookmarkStart w:name="bookmark299" w:id="137"/>
      <w:bookmarkEnd w:id="137"/>
      <w:r>
        <w:rPr>
          <w:sz w:val="22"/>
          <w:szCs w:val="22"/>
          <w:b/>
          <w:bCs/>
          <w:spacing w:val="-1"/>
        </w:rPr>
        <w:t>表L.5.1踢脚线(编码：011105)</w:t>
      </w:r>
    </w:p>
    <w:p>
      <w:pPr>
        <w:spacing w:line="59"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08"/>
        <w:gridCol w:w="1019"/>
        <w:gridCol w:w="1858"/>
        <w:gridCol w:w="1963"/>
      </w:tblGrid>
      <w:tr>
        <w:trPr>
          <w:trHeight w:val="325" w:hRule="atLeast"/>
        </w:trPr>
        <w:tc>
          <w:tcPr>
            <w:tcW w:w="1244"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808" w:type="dxa"/>
            <w:vAlign w:val="top"/>
          </w:tcPr>
          <w:p>
            <w:pPr>
              <w:pStyle w:val="TableText"/>
              <w:ind w:left="493"/>
              <w:spacing w:before="63" w:line="219" w:lineRule="auto"/>
              <w:rPr>
                <w:sz w:val="20"/>
                <w:szCs w:val="20"/>
              </w:rPr>
            </w:pPr>
            <w:r>
              <w:rPr>
                <w:sz w:val="20"/>
                <w:szCs w:val="20"/>
                <w:spacing w:val="2"/>
              </w:rPr>
              <w:t>项目特征</w:t>
            </w:r>
          </w:p>
        </w:tc>
        <w:tc>
          <w:tcPr>
            <w:tcW w:w="1019" w:type="dxa"/>
            <w:vAlign w:val="top"/>
          </w:tcPr>
          <w:p>
            <w:pPr>
              <w:pStyle w:val="TableText"/>
              <w:ind w:left="104"/>
              <w:spacing w:before="63" w:line="220" w:lineRule="auto"/>
              <w:rPr>
                <w:sz w:val="20"/>
                <w:szCs w:val="20"/>
              </w:rPr>
            </w:pPr>
            <w:r>
              <w:rPr>
                <w:sz w:val="20"/>
                <w:szCs w:val="20"/>
                <w:spacing w:val="-2"/>
              </w:rPr>
              <w:t>计量单位</w:t>
            </w:r>
          </w:p>
        </w:tc>
        <w:tc>
          <w:tcPr>
            <w:tcW w:w="1858" w:type="dxa"/>
            <w:vAlign w:val="top"/>
          </w:tcPr>
          <w:p>
            <w:pPr>
              <w:pStyle w:val="TableText"/>
              <w:ind w:left="235"/>
              <w:spacing w:before="63" w:line="219" w:lineRule="auto"/>
              <w:rPr>
                <w:sz w:val="20"/>
                <w:szCs w:val="20"/>
              </w:rPr>
            </w:pPr>
            <w:r>
              <w:rPr>
                <w:sz w:val="20"/>
                <w:szCs w:val="20"/>
                <w:spacing w:val="2"/>
              </w:rPr>
              <w:t>工程量计算规则</w:t>
            </w:r>
          </w:p>
        </w:tc>
        <w:tc>
          <w:tcPr>
            <w:tcW w:w="1963" w:type="dxa"/>
            <w:vAlign w:val="top"/>
          </w:tcPr>
          <w:p>
            <w:pPr>
              <w:pStyle w:val="TableText"/>
              <w:ind w:left="588"/>
              <w:spacing w:before="63" w:line="219" w:lineRule="auto"/>
              <w:rPr>
                <w:sz w:val="20"/>
                <w:szCs w:val="20"/>
              </w:rPr>
            </w:pPr>
            <w:r>
              <w:rPr>
                <w:sz w:val="20"/>
                <w:szCs w:val="20"/>
                <w:spacing w:val="2"/>
              </w:rPr>
              <w:t>工作内容</w:t>
            </w:r>
          </w:p>
        </w:tc>
      </w:tr>
      <w:tr>
        <w:trPr>
          <w:trHeight w:val="1688" w:hRule="atLeast"/>
        </w:trPr>
        <w:tc>
          <w:tcPr>
            <w:tcW w:w="1244" w:type="dxa"/>
            <w:vAlign w:val="top"/>
          </w:tcPr>
          <w:p>
            <w:pPr>
              <w:spacing w:line="349" w:lineRule="auto"/>
              <w:rPr>
                <w:rFonts w:ascii="Arial"/>
                <w:sz w:val="21"/>
              </w:rPr>
            </w:pPr>
            <w:r/>
          </w:p>
          <w:p>
            <w:pPr>
              <w:spacing w:line="349" w:lineRule="auto"/>
              <w:rPr>
                <w:rFonts w:ascii="Arial"/>
                <w:sz w:val="21"/>
              </w:rPr>
            </w:pPr>
            <w:r/>
          </w:p>
          <w:p>
            <w:pPr>
              <w:pStyle w:val="TableText"/>
              <w:ind w:left="165"/>
              <w:spacing w:before="65"/>
              <w:rPr>
                <w:sz w:val="20"/>
                <w:szCs w:val="20"/>
              </w:rPr>
            </w:pPr>
            <w:r>
              <w:rPr>
                <w:sz w:val="20"/>
                <w:szCs w:val="20"/>
                <w:spacing w:val="-1"/>
              </w:rPr>
              <w:t>011105001</w:t>
            </w:r>
          </w:p>
        </w:tc>
        <w:tc>
          <w:tcPr>
            <w:tcW w:w="1308" w:type="dxa"/>
            <w:vAlign w:val="top"/>
          </w:tcPr>
          <w:p>
            <w:pPr>
              <w:spacing w:line="260" w:lineRule="auto"/>
              <w:rPr>
                <w:rFonts w:ascii="Arial"/>
                <w:sz w:val="21"/>
              </w:rPr>
            </w:pPr>
            <w:r/>
          </w:p>
          <w:p>
            <w:pPr>
              <w:spacing w:line="260" w:lineRule="auto"/>
              <w:rPr>
                <w:rFonts w:ascii="Arial"/>
                <w:sz w:val="21"/>
              </w:rPr>
            </w:pPr>
            <w:r/>
          </w:p>
          <w:p>
            <w:pPr>
              <w:pStyle w:val="TableText"/>
              <w:ind w:left="140"/>
              <w:spacing w:before="65" w:line="219" w:lineRule="auto"/>
              <w:rPr>
                <w:sz w:val="20"/>
                <w:szCs w:val="20"/>
              </w:rPr>
            </w:pPr>
            <w:r>
              <w:rPr>
                <w:sz w:val="20"/>
                <w:szCs w:val="20"/>
                <w:spacing w:val="2"/>
              </w:rPr>
              <w:t>水泥砂浆踢</w:t>
            </w:r>
          </w:p>
          <w:p>
            <w:pPr>
              <w:pStyle w:val="TableText"/>
              <w:ind w:left="440"/>
              <w:spacing w:before="61" w:line="219" w:lineRule="auto"/>
              <w:rPr>
                <w:sz w:val="20"/>
                <w:szCs w:val="20"/>
              </w:rPr>
            </w:pPr>
            <w:r>
              <w:rPr>
                <w:sz w:val="20"/>
                <w:szCs w:val="20"/>
                <w:spacing w:val="7"/>
              </w:rPr>
              <w:t>脚线</w:t>
            </w:r>
          </w:p>
        </w:tc>
        <w:tc>
          <w:tcPr>
            <w:tcW w:w="1808" w:type="dxa"/>
            <w:vAlign w:val="top"/>
          </w:tcPr>
          <w:p>
            <w:pPr>
              <w:pStyle w:val="TableText"/>
              <w:ind w:left="82"/>
              <w:spacing w:before="136" w:line="219" w:lineRule="auto"/>
              <w:rPr>
                <w:sz w:val="20"/>
                <w:szCs w:val="20"/>
              </w:rPr>
            </w:pPr>
            <w:r>
              <w:rPr>
                <w:sz w:val="20"/>
                <w:szCs w:val="20"/>
                <w:spacing w:val="1"/>
              </w:rPr>
              <w:t>1.踢脚线高度</w:t>
            </w:r>
          </w:p>
          <w:p>
            <w:pPr>
              <w:pStyle w:val="TableText"/>
              <w:ind w:left="342" w:right="42" w:hanging="260"/>
              <w:spacing w:before="64" w:line="257" w:lineRule="auto"/>
              <w:rPr>
                <w:sz w:val="20"/>
                <w:szCs w:val="20"/>
              </w:rPr>
            </w:pPr>
            <w:r>
              <w:rPr>
                <w:sz w:val="20"/>
                <w:szCs w:val="20"/>
                <w:spacing w:val="-2"/>
              </w:rPr>
              <w:t>2.底层厚度、砂浆</w:t>
            </w:r>
            <w:r>
              <w:rPr>
                <w:sz w:val="20"/>
                <w:szCs w:val="20"/>
                <w:spacing w:val="3"/>
              </w:rPr>
              <w:t xml:space="preserve">  </w:t>
            </w:r>
            <w:r>
              <w:rPr>
                <w:sz w:val="20"/>
                <w:szCs w:val="20"/>
                <w:spacing w:val="1"/>
              </w:rPr>
              <w:t>种类及强度等级</w:t>
            </w:r>
          </w:p>
          <w:p>
            <w:pPr>
              <w:pStyle w:val="TableText"/>
              <w:ind w:left="352" w:right="32" w:hanging="280"/>
              <w:spacing w:before="51" w:line="253" w:lineRule="auto"/>
              <w:rPr>
                <w:sz w:val="20"/>
                <w:szCs w:val="20"/>
              </w:rPr>
            </w:pPr>
            <w:r>
              <w:rPr>
                <w:sz w:val="20"/>
                <w:szCs w:val="20"/>
                <w:spacing w:val="-2"/>
              </w:rPr>
              <w:t>3.面层厚度、砂浆</w:t>
            </w:r>
            <w:r>
              <w:rPr>
                <w:sz w:val="20"/>
                <w:szCs w:val="20"/>
                <w:spacing w:val="2"/>
              </w:rPr>
              <w:t xml:space="preserve">  </w:t>
            </w:r>
            <w:r>
              <w:rPr>
                <w:sz w:val="20"/>
                <w:szCs w:val="20"/>
                <w:spacing w:val="1"/>
              </w:rPr>
              <w:t>种类及强度等级</w:t>
            </w:r>
          </w:p>
        </w:tc>
        <w:tc>
          <w:tcPr>
            <w:tcW w:w="1019"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464"/>
              <w:spacing w:before="42" w:line="241" w:lineRule="auto"/>
              <w:rPr>
                <w:sz w:val="13"/>
                <w:szCs w:val="13"/>
              </w:rPr>
            </w:pPr>
            <w:r>
              <w:rPr>
                <w:sz w:val="13"/>
                <w:szCs w:val="13"/>
              </w:rPr>
              <w:t>m</w:t>
            </w:r>
          </w:p>
        </w:tc>
        <w:tc>
          <w:tcPr>
            <w:tcW w:w="1858"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05" w:right="151" w:firstLine="180"/>
              <w:spacing w:before="65" w:line="298" w:lineRule="auto"/>
              <w:rPr>
                <w:sz w:val="20"/>
                <w:szCs w:val="20"/>
              </w:rPr>
            </w:pPr>
            <w:r>
              <w:rPr>
                <w:sz w:val="20"/>
                <w:szCs w:val="20"/>
                <w:spacing w:val="1"/>
              </w:rPr>
              <w:t>按设计图示尺寸</w:t>
            </w:r>
            <w:r>
              <w:rPr>
                <w:sz w:val="20"/>
                <w:szCs w:val="20"/>
                <w:spacing w:val="2"/>
              </w:rPr>
              <w:t xml:space="preserve"> </w:t>
            </w:r>
            <w:r>
              <w:rPr>
                <w:sz w:val="20"/>
                <w:szCs w:val="20"/>
                <w:spacing w:val="1"/>
              </w:rPr>
              <w:t>以长度计算</w:t>
            </w:r>
          </w:p>
        </w:tc>
        <w:tc>
          <w:tcPr>
            <w:tcW w:w="1963" w:type="dxa"/>
            <w:vAlign w:val="top"/>
          </w:tcPr>
          <w:p>
            <w:pPr>
              <w:spacing w:line="260" w:lineRule="auto"/>
              <w:rPr>
                <w:rFonts w:ascii="Arial"/>
                <w:sz w:val="21"/>
              </w:rPr>
            </w:pPr>
            <w:r/>
          </w:p>
          <w:p>
            <w:pPr>
              <w:spacing w:line="260"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82" w:line="219" w:lineRule="auto"/>
              <w:rPr>
                <w:sz w:val="20"/>
                <w:szCs w:val="20"/>
              </w:rPr>
            </w:pPr>
            <w:r>
              <w:rPr>
                <w:sz w:val="20"/>
                <w:szCs w:val="20"/>
                <w:spacing w:val="-2"/>
              </w:rPr>
              <w:t>2.底层和面层抹灰</w:t>
            </w:r>
          </w:p>
        </w:tc>
      </w:tr>
      <w:tr>
        <w:trPr>
          <w:trHeight w:val="1179" w:hRule="atLeast"/>
        </w:trPr>
        <w:tc>
          <w:tcPr>
            <w:tcW w:w="1244" w:type="dxa"/>
            <w:vAlign w:val="top"/>
          </w:tcPr>
          <w:p>
            <w:pPr>
              <w:spacing w:line="441" w:lineRule="auto"/>
              <w:rPr>
                <w:rFonts w:ascii="Arial"/>
                <w:sz w:val="21"/>
              </w:rPr>
            </w:pPr>
            <w:r/>
          </w:p>
          <w:p>
            <w:pPr>
              <w:pStyle w:val="TableText"/>
              <w:ind w:left="165"/>
              <w:spacing w:before="65"/>
              <w:rPr>
                <w:sz w:val="20"/>
                <w:szCs w:val="20"/>
              </w:rPr>
            </w:pPr>
            <w:r>
              <w:rPr>
                <w:sz w:val="20"/>
                <w:szCs w:val="20"/>
                <w:spacing w:val="-1"/>
              </w:rPr>
              <w:t>011105002</w:t>
            </w:r>
          </w:p>
        </w:tc>
        <w:tc>
          <w:tcPr>
            <w:tcW w:w="1308" w:type="dxa"/>
            <w:vAlign w:val="top"/>
          </w:tcPr>
          <w:p>
            <w:pPr>
              <w:spacing w:line="421" w:lineRule="auto"/>
              <w:rPr>
                <w:rFonts w:ascii="Arial"/>
                <w:sz w:val="21"/>
              </w:rPr>
            </w:pPr>
            <w:r/>
          </w:p>
          <w:p>
            <w:pPr>
              <w:pStyle w:val="TableText"/>
              <w:ind w:left="140"/>
              <w:spacing w:before="65" w:line="219" w:lineRule="auto"/>
              <w:rPr>
                <w:sz w:val="20"/>
                <w:szCs w:val="20"/>
              </w:rPr>
            </w:pPr>
            <w:r>
              <w:rPr>
                <w:sz w:val="20"/>
                <w:szCs w:val="20"/>
                <w:spacing w:val="2"/>
              </w:rPr>
              <w:t>石材踢脚线</w:t>
            </w:r>
          </w:p>
        </w:tc>
        <w:tc>
          <w:tcPr>
            <w:tcW w:w="1808" w:type="dxa"/>
            <w:vAlign w:val="top"/>
            <w:vMerge w:val="restart"/>
            <w:tcBorders>
              <w:bottom w:val="nil"/>
            </w:tcBorders>
          </w:tcPr>
          <w:p>
            <w:pPr>
              <w:pStyle w:val="TableText"/>
              <w:ind w:left="92"/>
              <w:spacing w:before="188" w:line="219" w:lineRule="auto"/>
              <w:rPr>
                <w:sz w:val="20"/>
                <w:szCs w:val="20"/>
              </w:rPr>
            </w:pPr>
            <w:r>
              <w:rPr>
                <w:sz w:val="20"/>
                <w:szCs w:val="20"/>
                <w:spacing w:val="1"/>
              </w:rPr>
              <w:t>1.踢脚线高度</w:t>
            </w:r>
          </w:p>
          <w:p>
            <w:pPr>
              <w:pStyle w:val="TableText"/>
              <w:ind w:left="352" w:right="115" w:hanging="260"/>
              <w:spacing w:before="62" w:line="255" w:lineRule="auto"/>
              <w:rPr>
                <w:sz w:val="20"/>
                <w:szCs w:val="20"/>
              </w:rPr>
            </w:pPr>
            <w:r>
              <w:rPr>
                <w:sz w:val="20"/>
                <w:szCs w:val="20"/>
                <w:spacing w:val="-2"/>
              </w:rPr>
              <w:t>2.结合层厚度、材</w:t>
            </w:r>
            <w:r>
              <w:rPr>
                <w:sz w:val="20"/>
                <w:szCs w:val="20"/>
                <w:spacing w:val="6"/>
              </w:rPr>
              <w:t xml:space="preserve"> </w:t>
            </w:r>
            <w:r>
              <w:rPr>
                <w:sz w:val="20"/>
                <w:szCs w:val="20"/>
                <w:spacing w:val="-2"/>
              </w:rPr>
              <w:t>料种类及强度</w:t>
            </w:r>
            <w:r>
              <w:rPr>
                <w:sz w:val="20"/>
                <w:szCs w:val="20"/>
                <w:spacing w:val="1"/>
              </w:rPr>
              <w:t xml:space="preserve">  </w:t>
            </w:r>
            <w:r>
              <w:rPr>
                <w:sz w:val="20"/>
                <w:szCs w:val="20"/>
                <w:spacing w:val="6"/>
              </w:rPr>
              <w:t>等级</w:t>
            </w:r>
          </w:p>
          <w:p>
            <w:pPr>
              <w:pStyle w:val="TableText"/>
              <w:ind w:left="352" w:right="5" w:hanging="260"/>
              <w:spacing w:before="81" w:line="244" w:lineRule="auto"/>
              <w:rPr>
                <w:sz w:val="20"/>
                <w:szCs w:val="20"/>
              </w:rPr>
            </w:pPr>
            <w:r>
              <w:rPr>
                <w:sz w:val="20"/>
                <w:szCs w:val="20"/>
                <w:spacing w:val="11"/>
              </w:rPr>
              <w:t>3.面层材料品种、</w:t>
            </w:r>
            <w:r>
              <w:rPr>
                <w:sz w:val="20"/>
                <w:szCs w:val="20"/>
              </w:rPr>
              <w:t xml:space="preserve"> </w:t>
            </w:r>
            <w:r>
              <w:rPr>
                <w:sz w:val="20"/>
                <w:szCs w:val="20"/>
                <w:spacing w:val="-3"/>
              </w:rPr>
              <w:t>规格</w:t>
            </w:r>
          </w:p>
          <w:p>
            <w:pPr>
              <w:pStyle w:val="TableText"/>
              <w:ind w:left="82"/>
              <w:spacing w:before="81" w:line="219" w:lineRule="auto"/>
              <w:rPr>
                <w:sz w:val="20"/>
                <w:szCs w:val="20"/>
              </w:rPr>
            </w:pPr>
            <w:r>
              <w:rPr>
                <w:sz w:val="20"/>
                <w:szCs w:val="20"/>
                <w:spacing w:val="-1"/>
              </w:rPr>
              <w:t>4.防护材料种类</w:t>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restart"/>
            <w:tcBorders>
              <w:bottom w:val="nil"/>
            </w:tcBorders>
          </w:tcPr>
          <w:p>
            <w:pPr>
              <w:spacing w:line="263"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72" w:line="219" w:lineRule="auto"/>
              <w:rPr>
                <w:sz w:val="20"/>
                <w:szCs w:val="20"/>
              </w:rPr>
            </w:pPr>
            <w:r>
              <w:rPr>
                <w:sz w:val="20"/>
                <w:szCs w:val="20"/>
                <w:spacing w:val="-2"/>
              </w:rPr>
              <w:t>2.底层抹灰</w:t>
            </w:r>
          </w:p>
          <w:p>
            <w:pPr>
              <w:pStyle w:val="TableText"/>
              <w:ind w:left="87"/>
              <w:spacing w:before="52" w:line="219" w:lineRule="auto"/>
              <w:rPr>
                <w:sz w:val="20"/>
                <w:szCs w:val="20"/>
              </w:rPr>
            </w:pPr>
            <w:r>
              <w:rPr>
                <w:sz w:val="20"/>
                <w:szCs w:val="20"/>
                <w:spacing w:val="-2"/>
              </w:rPr>
              <w:t>3.面层铺设、磨边</w:t>
            </w:r>
          </w:p>
          <w:p>
            <w:pPr>
              <w:pStyle w:val="TableText"/>
              <w:ind w:left="87"/>
              <w:spacing w:before="83" w:line="219" w:lineRule="auto"/>
              <w:rPr>
                <w:sz w:val="20"/>
                <w:szCs w:val="20"/>
              </w:rPr>
            </w:pPr>
            <w:r>
              <w:rPr>
                <w:sz w:val="20"/>
                <w:szCs w:val="20"/>
                <w:spacing w:val="-2"/>
              </w:rPr>
              <w:t>4.擦缝</w:t>
            </w:r>
          </w:p>
          <w:p>
            <w:pPr>
              <w:pStyle w:val="TableText"/>
              <w:ind w:left="97"/>
              <w:spacing w:before="42" w:line="219" w:lineRule="auto"/>
              <w:rPr>
                <w:sz w:val="20"/>
                <w:szCs w:val="20"/>
              </w:rPr>
            </w:pPr>
            <w:r>
              <w:rPr>
                <w:sz w:val="20"/>
                <w:szCs w:val="20"/>
                <w:spacing w:val="-2"/>
              </w:rPr>
              <w:t>5.磨光、酸洗、打蜡</w:t>
            </w:r>
          </w:p>
          <w:p>
            <w:pPr>
              <w:pStyle w:val="TableText"/>
              <w:ind w:left="87"/>
              <w:spacing w:before="82" w:line="219" w:lineRule="auto"/>
              <w:rPr>
                <w:sz w:val="20"/>
                <w:szCs w:val="20"/>
              </w:rPr>
            </w:pPr>
            <w:r>
              <w:rPr>
                <w:sz w:val="20"/>
                <w:szCs w:val="20"/>
                <w:spacing w:val="-2"/>
              </w:rPr>
              <w:t>6.刷防护材料</w:t>
            </w:r>
          </w:p>
        </w:tc>
      </w:tr>
      <w:tr>
        <w:trPr>
          <w:trHeight w:val="1178" w:hRule="atLeast"/>
        </w:trPr>
        <w:tc>
          <w:tcPr>
            <w:tcW w:w="1244" w:type="dxa"/>
            <w:vAlign w:val="top"/>
          </w:tcPr>
          <w:p>
            <w:pPr>
              <w:spacing w:line="443" w:lineRule="auto"/>
              <w:rPr>
                <w:rFonts w:ascii="Arial"/>
                <w:sz w:val="21"/>
              </w:rPr>
            </w:pPr>
            <w:r/>
          </w:p>
          <w:p>
            <w:pPr>
              <w:pStyle w:val="TableText"/>
              <w:ind w:left="165"/>
              <w:spacing w:before="65"/>
              <w:rPr>
                <w:sz w:val="20"/>
                <w:szCs w:val="20"/>
              </w:rPr>
            </w:pPr>
            <w:r>
              <w:rPr>
                <w:sz w:val="20"/>
                <w:szCs w:val="20"/>
                <w:spacing w:val="-1"/>
              </w:rPr>
              <w:t>011105003</w:t>
            </w:r>
          </w:p>
        </w:tc>
        <w:tc>
          <w:tcPr>
            <w:tcW w:w="1308" w:type="dxa"/>
            <w:vAlign w:val="top"/>
          </w:tcPr>
          <w:p>
            <w:pPr>
              <w:spacing w:line="422" w:lineRule="auto"/>
              <w:rPr>
                <w:rFonts w:ascii="Arial"/>
                <w:sz w:val="21"/>
              </w:rPr>
            </w:pPr>
            <w:r/>
          </w:p>
          <w:p>
            <w:pPr>
              <w:pStyle w:val="TableText"/>
              <w:ind w:left="140"/>
              <w:spacing w:before="65" w:line="219" w:lineRule="auto"/>
              <w:rPr>
                <w:sz w:val="20"/>
                <w:szCs w:val="20"/>
              </w:rPr>
            </w:pPr>
            <w:r>
              <w:rPr>
                <w:sz w:val="20"/>
                <w:szCs w:val="20"/>
                <w:spacing w:val="2"/>
              </w:rPr>
              <w:t>块料踢脚线</w:t>
            </w:r>
          </w:p>
        </w:tc>
        <w:tc>
          <w:tcPr>
            <w:tcW w:w="180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2047" w:hRule="atLeast"/>
        </w:trPr>
        <w:tc>
          <w:tcPr>
            <w:tcW w:w="1244" w:type="dxa"/>
            <w:vAlign w:val="top"/>
          </w:tcPr>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165"/>
              <w:spacing w:before="65"/>
              <w:rPr>
                <w:sz w:val="20"/>
                <w:szCs w:val="20"/>
              </w:rPr>
            </w:pPr>
            <w:r>
              <w:rPr>
                <w:sz w:val="20"/>
                <w:szCs w:val="20"/>
                <w:spacing w:val="-1"/>
              </w:rPr>
              <w:t>011105004</w:t>
            </w:r>
          </w:p>
        </w:tc>
        <w:tc>
          <w:tcPr>
            <w:tcW w:w="1308" w:type="dxa"/>
            <w:vAlign w:val="top"/>
          </w:tcPr>
          <w:p>
            <w:pPr>
              <w:spacing w:line="346" w:lineRule="auto"/>
              <w:rPr>
                <w:rFonts w:ascii="Arial"/>
                <w:sz w:val="21"/>
              </w:rPr>
            </w:pPr>
            <w:r/>
          </w:p>
          <w:p>
            <w:pPr>
              <w:spacing w:line="346" w:lineRule="auto"/>
              <w:rPr>
                <w:rFonts w:ascii="Arial"/>
                <w:sz w:val="21"/>
              </w:rPr>
            </w:pPr>
            <w:r/>
          </w:p>
          <w:p>
            <w:pPr>
              <w:pStyle w:val="TableText"/>
              <w:ind w:left="240"/>
              <w:spacing w:before="65" w:line="219" w:lineRule="auto"/>
              <w:rPr>
                <w:sz w:val="20"/>
                <w:szCs w:val="20"/>
              </w:rPr>
            </w:pPr>
            <w:r>
              <w:rPr>
                <w:sz w:val="20"/>
                <w:szCs w:val="20"/>
                <w:spacing w:val="2"/>
              </w:rPr>
              <w:t>塑料板踢</w:t>
            </w:r>
          </w:p>
          <w:p>
            <w:pPr>
              <w:pStyle w:val="TableText"/>
              <w:ind w:left="440"/>
              <w:spacing w:before="72" w:line="219" w:lineRule="auto"/>
              <w:rPr>
                <w:sz w:val="20"/>
                <w:szCs w:val="20"/>
              </w:rPr>
            </w:pPr>
            <w:r>
              <w:rPr>
                <w:sz w:val="20"/>
                <w:szCs w:val="20"/>
                <w:spacing w:val="7"/>
              </w:rPr>
              <w:t>脚线</w:t>
            </w:r>
          </w:p>
        </w:tc>
        <w:tc>
          <w:tcPr>
            <w:tcW w:w="1808" w:type="dxa"/>
            <w:vAlign w:val="top"/>
          </w:tcPr>
          <w:p>
            <w:pPr>
              <w:pStyle w:val="TableText"/>
              <w:ind w:left="82"/>
              <w:spacing w:before="171" w:line="219" w:lineRule="auto"/>
              <w:rPr>
                <w:sz w:val="20"/>
                <w:szCs w:val="20"/>
              </w:rPr>
            </w:pPr>
            <w:r>
              <w:rPr>
                <w:sz w:val="20"/>
                <w:szCs w:val="20"/>
                <w:spacing w:val="1"/>
              </w:rPr>
              <w:t>1.踢脚线高度</w:t>
            </w:r>
          </w:p>
          <w:p>
            <w:pPr>
              <w:pStyle w:val="TableText"/>
              <w:ind w:left="332" w:right="115" w:hanging="240"/>
              <w:spacing w:before="72" w:line="252" w:lineRule="auto"/>
              <w:rPr>
                <w:sz w:val="20"/>
                <w:szCs w:val="20"/>
              </w:rPr>
            </w:pPr>
            <w:r>
              <w:rPr>
                <w:sz w:val="20"/>
                <w:szCs w:val="20"/>
                <w:spacing w:val="-2"/>
              </w:rPr>
              <w:t>2.结合层厚度、材</w:t>
            </w:r>
            <w:r>
              <w:rPr>
                <w:sz w:val="20"/>
                <w:szCs w:val="20"/>
                <w:spacing w:val="6"/>
              </w:rPr>
              <w:t xml:space="preserve"> </w:t>
            </w:r>
            <w:r>
              <w:rPr>
                <w:sz w:val="20"/>
                <w:szCs w:val="20"/>
                <w:spacing w:val="2"/>
              </w:rPr>
              <w:t>料种类及强度</w:t>
            </w:r>
            <w:r>
              <w:rPr>
                <w:sz w:val="20"/>
                <w:szCs w:val="20"/>
              </w:rPr>
              <w:t xml:space="preserve">  </w:t>
            </w:r>
            <w:r>
              <w:rPr>
                <w:sz w:val="20"/>
                <w:szCs w:val="20"/>
                <w:spacing w:val="6"/>
              </w:rPr>
              <w:t>等级</w:t>
            </w:r>
          </w:p>
          <w:p>
            <w:pPr>
              <w:pStyle w:val="TableText"/>
              <w:ind w:left="352" w:right="15" w:hanging="270"/>
              <w:spacing w:before="82" w:line="248" w:lineRule="auto"/>
              <w:rPr>
                <w:sz w:val="20"/>
                <w:szCs w:val="20"/>
              </w:rPr>
            </w:pPr>
            <w:r>
              <w:rPr>
                <w:sz w:val="20"/>
                <w:szCs w:val="20"/>
                <w:spacing w:val="11"/>
              </w:rPr>
              <w:t>3.面层材料品种、</w:t>
            </w:r>
            <w:r>
              <w:rPr>
                <w:sz w:val="20"/>
                <w:szCs w:val="20"/>
              </w:rPr>
              <w:t xml:space="preserve"> </w:t>
            </w:r>
            <w:r>
              <w:rPr>
                <w:sz w:val="20"/>
                <w:szCs w:val="20"/>
                <w:spacing w:val="-3"/>
              </w:rPr>
              <w:t>规格</w:t>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restart"/>
            <w:tcBorders>
              <w:bottom w:val="nil"/>
            </w:tcBorders>
          </w:tcPr>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52" w:line="219" w:lineRule="auto"/>
              <w:rPr>
                <w:sz w:val="20"/>
                <w:szCs w:val="20"/>
              </w:rPr>
            </w:pPr>
            <w:r>
              <w:rPr>
                <w:sz w:val="20"/>
                <w:szCs w:val="20"/>
                <w:spacing w:val="-2"/>
              </w:rPr>
              <w:t>2.基层铺贴</w:t>
            </w:r>
          </w:p>
          <w:p>
            <w:pPr>
              <w:pStyle w:val="TableText"/>
              <w:ind w:left="87"/>
              <w:spacing w:before="72" w:line="219" w:lineRule="auto"/>
              <w:rPr>
                <w:sz w:val="20"/>
                <w:szCs w:val="20"/>
              </w:rPr>
            </w:pPr>
            <w:r>
              <w:rPr>
                <w:sz w:val="20"/>
                <w:szCs w:val="20"/>
                <w:spacing w:val="1"/>
              </w:rPr>
              <w:t>3.面层铺设</w:t>
            </w:r>
          </w:p>
        </w:tc>
      </w:tr>
      <w:tr>
        <w:trPr>
          <w:trHeight w:val="829" w:hRule="atLeast"/>
        </w:trPr>
        <w:tc>
          <w:tcPr>
            <w:tcW w:w="1244" w:type="dxa"/>
            <w:vAlign w:val="top"/>
          </w:tcPr>
          <w:p>
            <w:pPr>
              <w:spacing w:line="278" w:lineRule="auto"/>
              <w:rPr>
                <w:rFonts w:ascii="Arial"/>
                <w:sz w:val="21"/>
              </w:rPr>
            </w:pPr>
            <w:r/>
          </w:p>
          <w:p>
            <w:pPr>
              <w:pStyle w:val="TableText"/>
              <w:ind w:left="165"/>
              <w:spacing w:before="65"/>
              <w:rPr>
                <w:sz w:val="20"/>
                <w:szCs w:val="20"/>
              </w:rPr>
            </w:pPr>
            <w:r>
              <w:rPr>
                <w:sz w:val="20"/>
                <w:szCs w:val="20"/>
                <w:spacing w:val="-1"/>
              </w:rPr>
              <w:t>011105005</w:t>
            </w:r>
          </w:p>
        </w:tc>
        <w:tc>
          <w:tcPr>
            <w:tcW w:w="1308" w:type="dxa"/>
            <w:vAlign w:val="top"/>
          </w:tcPr>
          <w:p>
            <w:pPr>
              <w:spacing w:line="258" w:lineRule="auto"/>
              <w:rPr>
                <w:rFonts w:ascii="Arial"/>
                <w:sz w:val="21"/>
              </w:rPr>
            </w:pPr>
            <w:r/>
          </w:p>
          <w:p>
            <w:pPr>
              <w:pStyle w:val="TableText"/>
              <w:ind w:left="140"/>
              <w:spacing w:before="65" w:line="219" w:lineRule="auto"/>
              <w:rPr>
                <w:sz w:val="20"/>
                <w:szCs w:val="20"/>
              </w:rPr>
            </w:pPr>
            <w:r>
              <w:rPr>
                <w:sz w:val="20"/>
                <w:szCs w:val="20"/>
                <w:spacing w:val="2"/>
              </w:rPr>
              <w:t>木质踢脚线</w:t>
            </w:r>
          </w:p>
        </w:tc>
        <w:tc>
          <w:tcPr>
            <w:tcW w:w="1808" w:type="dxa"/>
            <w:vAlign w:val="top"/>
            <w:vMerge w:val="restart"/>
            <w:tcBorders>
              <w:bottom w:val="nil"/>
            </w:tcBorders>
          </w:tcPr>
          <w:p>
            <w:pPr>
              <w:pStyle w:val="TableText"/>
              <w:ind w:left="82"/>
              <w:spacing w:before="134" w:line="219" w:lineRule="auto"/>
              <w:rPr>
                <w:sz w:val="20"/>
                <w:szCs w:val="20"/>
              </w:rPr>
            </w:pPr>
            <w:r>
              <w:rPr>
                <w:sz w:val="20"/>
                <w:szCs w:val="20"/>
                <w:spacing w:val="1"/>
              </w:rPr>
              <w:t>1.踢脚线高度</w:t>
            </w:r>
          </w:p>
          <w:p>
            <w:pPr>
              <w:pStyle w:val="TableText"/>
              <w:ind w:left="352" w:right="15" w:hanging="270"/>
              <w:spacing w:before="72" w:line="244" w:lineRule="auto"/>
              <w:rPr>
                <w:sz w:val="20"/>
                <w:szCs w:val="20"/>
              </w:rPr>
            </w:pPr>
            <w:r>
              <w:rPr>
                <w:sz w:val="20"/>
                <w:szCs w:val="20"/>
                <w:spacing w:val="11"/>
              </w:rPr>
              <w:t>2.基层材料种类、</w:t>
            </w:r>
            <w:r>
              <w:rPr>
                <w:sz w:val="20"/>
                <w:szCs w:val="20"/>
              </w:rPr>
              <w:t xml:space="preserve"> </w:t>
            </w:r>
            <w:r>
              <w:rPr>
                <w:sz w:val="20"/>
                <w:szCs w:val="20"/>
                <w:spacing w:val="-3"/>
              </w:rPr>
              <w:t>规格</w:t>
            </w:r>
          </w:p>
          <w:p>
            <w:pPr>
              <w:pStyle w:val="TableText"/>
              <w:ind w:left="332" w:right="15" w:hanging="250"/>
              <w:spacing w:before="82" w:line="239" w:lineRule="auto"/>
              <w:rPr>
                <w:sz w:val="20"/>
                <w:szCs w:val="20"/>
              </w:rPr>
            </w:pPr>
            <w:r>
              <w:rPr>
                <w:sz w:val="20"/>
                <w:szCs w:val="20"/>
                <w:spacing w:val="11"/>
              </w:rPr>
              <w:t>3.面层材料品种、</w:t>
            </w:r>
            <w:r>
              <w:rPr>
                <w:sz w:val="20"/>
                <w:szCs w:val="20"/>
              </w:rPr>
              <w:t xml:space="preserve"> </w:t>
            </w:r>
            <w:r>
              <w:rPr>
                <w:sz w:val="20"/>
                <w:szCs w:val="20"/>
                <w:spacing w:val="-3"/>
              </w:rPr>
              <w:t>规格</w:t>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834" w:hRule="atLeast"/>
        </w:trPr>
        <w:tc>
          <w:tcPr>
            <w:tcW w:w="1244" w:type="dxa"/>
            <w:vAlign w:val="top"/>
          </w:tcPr>
          <w:p>
            <w:pPr>
              <w:spacing w:line="279" w:lineRule="auto"/>
              <w:rPr>
                <w:rFonts w:ascii="Arial"/>
                <w:sz w:val="21"/>
              </w:rPr>
            </w:pPr>
            <w:r/>
          </w:p>
          <w:p>
            <w:pPr>
              <w:pStyle w:val="TableText"/>
              <w:ind w:left="165"/>
              <w:spacing w:before="65"/>
              <w:rPr>
                <w:sz w:val="20"/>
                <w:szCs w:val="20"/>
              </w:rPr>
            </w:pPr>
            <w:r>
              <w:rPr>
                <w:sz w:val="20"/>
                <w:szCs w:val="20"/>
                <w:spacing w:val="-1"/>
              </w:rPr>
              <w:t>011105006</w:t>
            </w:r>
          </w:p>
        </w:tc>
        <w:tc>
          <w:tcPr>
            <w:tcW w:w="1308" w:type="dxa"/>
            <w:vAlign w:val="top"/>
          </w:tcPr>
          <w:p>
            <w:pPr>
              <w:spacing w:line="259" w:lineRule="auto"/>
              <w:rPr>
                <w:rFonts w:ascii="Arial"/>
                <w:sz w:val="21"/>
              </w:rPr>
            </w:pPr>
            <w:r/>
          </w:p>
          <w:p>
            <w:pPr>
              <w:pStyle w:val="TableText"/>
              <w:ind w:left="140"/>
              <w:spacing w:before="65" w:line="219" w:lineRule="auto"/>
              <w:rPr>
                <w:sz w:val="20"/>
                <w:szCs w:val="20"/>
              </w:rPr>
            </w:pPr>
            <w:r>
              <w:rPr>
                <w:sz w:val="20"/>
                <w:szCs w:val="20"/>
                <w:spacing w:val="2"/>
              </w:rPr>
              <w:t>金属踢脚线</w:t>
            </w:r>
          </w:p>
        </w:tc>
        <w:tc>
          <w:tcPr>
            <w:tcW w:w="180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bl>
    <w:p>
      <w:pPr>
        <w:spacing w:line="283" w:lineRule="auto"/>
        <w:rPr>
          <w:rFonts w:ascii="Arial"/>
          <w:sz w:val="21"/>
        </w:rPr>
      </w:pPr>
      <w:r/>
    </w:p>
    <w:p>
      <w:pPr>
        <w:pStyle w:val="BodyText"/>
        <w:ind w:left="3479"/>
        <w:spacing w:before="91" w:line="219" w:lineRule="auto"/>
        <w:outlineLvl w:val="1"/>
        <w:rPr>
          <w:sz w:val="28"/>
          <w:szCs w:val="28"/>
        </w:rPr>
      </w:pPr>
      <w:bookmarkStart w:name="bookmark83" w:id="138"/>
      <w:bookmarkEnd w:id="138"/>
      <w:r>
        <w:rPr>
          <w:rFonts w:ascii="Times New Roman" w:hAnsi="Times New Roman" w:eastAsia="Times New Roman" w:cs="Times New Roman"/>
          <w:sz w:val="28"/>
          <w:szCs w:val="28"/>
          <w:spacing w:val="-5"/>
        </w:rPr>
        <w:t>L.6</w:t>
      </w:r>
      <w:r>
        <w:rPr>
          <w:rFonts w:ascii="Times New Roman" w:hAnsi="Times New Roman" w:eastAsia="Times New Roman" w:cs="Times New Roman"/>
          <w:sz w:val="28"/>
          <w:szCs w:val="28"/>
          <w:spacing w:val="10"/>
        </w:rPr>
        <w:t xml:space="preserve">     </w:t>
      </w:r>
      <w:r>
        <w:rPr>
          <w:sz w:val="28"/>
          <w:szCs w:val="28"/>
          <w:spacing w:val="-5"/>
        </w:rPr>
        <w:t>楼 梯</w:t>
      </w:r>
      <w:r>
        <w:rPr>
          <w:sz w:val="28"/>
          <w:szCs w:val="28"/>
          <w:spacing w:val="9"/>
        </w:rPr>
        <w:t xml:space="preserve"> </w:t>
      </w:r>
      <w:r>
        <w:rPr>
          <w:sz w:val="28"/>
          <w:szCs w:val="28"/>
          <w:spacing w:val="-5"/>
        </w:rPr>
        <w:t>面</w:t>
      </w:r>
      <w:r>
        <w:rPr>
          <w:sz w:val="28"/>
          <w:szCs w:val="28"/>
          <w:spacing w:val="6"/>
        </w:rPr>
        <w:t xml:space="preserve"> </w:t>
      </w:r>
      <w:r>
        <w:rPr>
          <w:sz w:val="28"/>
          <w:szCs w:val="28"/>
          <w:spacing w:val="-5"/>
        </w:rPr>
        <w:t>层</w:t>
      </w:r>
    </w:p>
    <w:p>
      <w:pPr>
        <w:spacing w:line="244" w:lineRule="auto"/>
        <w:rPr>
          <w:rFonts w:ascii="Arial"/>
          <w:sz w:val="21"/>
        </w:rPr>
      </w:pPr>
      <w:r/>
    </w:p>
    <w:p>
      <w:pPr>
        <w:pStyle w:val="BodyText"/>
        <w:ind w:right="96" w:firstLine="9"/>
        <w:spacing w:before="69" w:line="273" w:lineRule="auto"/>
        <w:rPr>
          <w:sz w:val="21"/>
          <w:szCs w:val="21"/>
        </w:rPr>
      </w:pPr>
      <w:r>
        <w:rPr>
          <w:rFonts w:ascii="Times New Roman" w:hAnsi="Times New Roman" w:eastAsia="Times New Roman" w:cs="Times New Roman"/>
          <w:sz w:val="21"/>
          <w:szCs w:val="21"/>
          <w:spacing w:val="-4"/>
        </w:rPr>
        <w:t>L.6.1     </w:t>
      </w:r>
      <w:r>
        <w:rPr>
          <w:sz w:val="21"/>
          <w:szCs w:val="21"/>
          <w:spacing w:val="-4"/>
        </w:rPr>
        <w:t>楼梯面层工程量清单项目设置、项目特征描述的内容、计量单位及工程量计算规则应按</w:t>
      </w:r>
      <w:r>
        <w:rPr>
          <w:sz w:val="21"/>
          <w:szCs w:val="21"/>
          <w:spacing w:val="-5"/>
        </w:rPr>
        <w:t>表</w:t>
      </w:r>
      <w:r>
        <w:rPr>
          <w:rFonts w:ascii="Times New Roman" w:hAnsi="Times New Roman" w:eastAsia="Times New Roman" w:cs="Times New Roman"/>
          <w:sz w:val="21"/>
          <w:szCs w:val="21"/>
          <w:spacing w:val="-5"/>
        </w:rPr>
        <w:t>L.6.1</w:t>
      </w:r>
      <w:r>
        <w:rPr>
          <w:rFonts w:ascii="Times New Roman" w:hAnsi="Times New Roman" w:eastAsia="Times New Roman" w:cs="Times New Roman"/>
          <w:sz w:val="21"/>
          <w:szCs w:val="21"/>
        </w:rPr>
        <w:t xml:space="preserve"> </w:t>
      </w:r>
      <w:r>
        <w:rPr>
          <w:sz w:val="21"/>
          <w:szCs w:val="21"/>
          <w:spacing w:val="-8"/>
        </w:rPr>
        <w:t>的规定执行。</w:t>
      </w:r>
    </w:p>
    <w:p>
      <w:pPr>
        <w:ind w:left="3002"/>
        <w:spacing w:line="258" w:lineRule="exact"/>
        <w:rPr>
          <w:rFonts w:ascii="SimHei" w:hAnsi="SimHei" w:eastAsia="SimHei" w:cs="SimHei"/>
          <w:sz w:val="19"/>
          <w:szCs w:val="19"/>
        </w:rPr>
      </w:pPr>
      <w:r>
        <w:rPr>
          <w:rFonts w:ascii="SimHei" w:hAnsi="SimHei" w:eastAsia="SimHei" w:cs="SimHei"/>
          <w:sz w:val="19"/>
          <w:szCs w:val="19"/>
          <w:b/>
          <w:bCs/>
          <w:spacing w:val="-2"/>
          <w:position w:val="1"/>
        </w:rPr>
        <w:t>表</w:t>
      </w:r>
      <w:r>
        <w:rPr>
          <w:rFonts w:ascii="SimHei" w:hAnsi="SimHei" w:eastAsia="SimHei" w:cs="SimHei"/>
          <w:sz w:val="19"/>
          <w:szCs w:val="19"/>
          <w:spacing w:val="-32"/>
          <w:position w:val="1"/>
        </w:rPr>
        <w:t xml:space="preserve"> </w:t>
      </w:r>
      <w:r>
        <w:rPr>
          <w:rFonts w:ascii="Arial" w:hAnsi="Arial" w:eastAsia="Arial" w:cs="Arial"/>
          <w:sz w:val="19"/>
          <w:szCs w:val="19"/>
          <w:spacing w:val="-2"/>
          <w:position w:val="1"/>
        </w:rPr>
        <w:t>L.6.</w:t>
      </w:r>
      <w:r>
        <w:rPr>
          <w:rFonts w:ascii="Arial" w:hAnsi="Arial" w:eastAsia="Arial" w:cs="Arial"/>
          <w:sz w:val="19"/>
          <w:szCs w:val="19"/>
          <w:spacing w:val="22"/>
          <w:w w:val="101"/>
          <w:position w:val="1"/>
        </w:rPr>
        <w:t xml:space="preserve">  </w:t>
      </w:r>
      <w:r>
        <w:rPr>
          <w:rFonts w:ascii="SimHei" w:hAnsi="SimHei" w:eastAsia="SimHei" w:cs="SimHei"/>
          <w:sz w:val="19"/>
          <w:szCs w:val="19"/>
          <w:b/>
          <w:bCs/>
          <w:spacing w:val="-2"/>
          <w:position w:val="1"/>
        </w:rPr>
        <w:t>1</w:t>
      </w:r>
      <w:r>
        <w:rPr>
          <w:rFonts w:ascii="SimHei" w:hAnsi="SimHei" w:eastAsia="SimHei" w:cs="SimHei"/>
          <w:sz w:val="19"/>
          <w:szCs w:val="19"/>
          <w:spacing w:val="26"/>
          <w:position w:val="1"/>
        </w:rPr>
        <w:t xml:space="preserve">  </w:t>
      </w:r>
      <w:r>
        <w:rPr>
          <w:rFonts w:ascii="SimHei" w:hAnsi="SimHei" w:eastAsia="SimHei" w:cs="SimHei"/>
          <w:sz w:val="19"/>
          <w:szCs w:val="19"/>
          <w:b/>
          <w:bCs/>
          <w:spacing w:val="-2"/>
          <w:position w:val="1"/>
        </w:rPr>
        <w:t>楼梯面层(编码：</w:t>
      </w:r>
      <w:r>
        <w:rPr>
          <w:rFonts w:ascii="SimHei" w:hAnsi="SimHei" w:eastAsia="SimHei" w:cs="SimHei"/>
          <w:sz w:val="19"/>
          <w:szCs w:val="19"/>
          <w:spacing w:val="-2"/>
          <w:position w:val="1"/>
        </w:rPr>
        <w:t>011106)</w:t>
      </w:r>
    </w:p>
    <w:p>
      <w:pPr>
        <w:spacing w:line="87"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58"/>
        <w:gridCol w:w="1963"/>
      </w:tblGrid>
      <w:tr>
        <w:trPr>
          <w:trHeight w:val="324"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504"/>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5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89"/>
              <w:spacing w:before="63" w:line="219" w:lineRule="auto"/>
              <w:rPr>
                <w:sz w:val="20"/>
                <w:szCs w:val="20"/>
              </w:rPr>
            </w:pPr>
            <w:r>
              <w:rPr>
                <w:sz w:val="20"/>
                <w:szCs w:val="20"/>
                <w:spacing w:val="2"/>
              </w:rPr>
              <w:t>工作内容</w:t>
            </w:r>
          </w:p>
        </w:tc>
      </w:tr>
      <w:tr>
        <w:trPr>
          <w:trHeight w:val="2915" w:hRule="atLeast"/>
        </w:trPr>
        <w:tc>
          <w:tcPr>
            <w:tcW w:w="1243"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65"/>
              <w:spacing w:before="65"/>
              <w:rPr>
                <w:sz w:val="20"/>
                <w:szCs w:val="20"/>
              </w:rPr>
            </w:pPr>
            <w:r>
              <w:rPr>
                <w:sz w:val="20"/>
                <w:szCs w:val="20"/>
                <w:spacing w:val="-1"/>
              </w:rPr>
              <w:t>011106001</w:t>
            </w:r>
          </w:p>
        </w:tc>
        <w:tc>
          <w:tcPr>
            <w:tcW w:w="1308"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41"/>
              <w:spacing w:before="65" w:line="219" w:lineRule="auto"/>
              <w:rPr>
                <w:sz w:val="20"/>
                <w:szCs w:val="20"/>
              </w:rPr>
            </w:pPr>
            <w:r>
              <w:rPr>
                <w:sz w:val="20"/>
                <w:szCs w:val="20"/>
                <w:spacing w:val="1"/>
              </w:rPr>
              <w:t>水泥砂浆楼梯</w:t>
            </w:r>
          </w:p>
        </w:tc>
        <w:tc>
          <w:tcPr>
            <w:tcW w:w="1818" w:type="dxa"/>
            <w:vAlign w:val="top"/>
          </w:tcPr>
          <w:p>
            <w:pPr>
              <w:pStyle w:val="TableText"/>
              <w:ind w:left="303" w:right="97" w:hanging="199"/>
              <w:spacing w:before="148" w:line="253" w:lineRule="auto"/>
              <w:rPr>
                <w:sz w:val="20"/>
                <w:szCs w:val="20"/>
              </w:rPr>
            </w:pPr>
            <w:r>
              <w:rPr>
                <w:sz w:val="20"/>
                <w:szCs w:val="20"/>
              </w:rPr>
              <w:t>1.找平层厚度、材</w:t>
            </w:r>
            <w:r>
              <w:rPr>
                <w:sz w:val="20"/>
                <w:szCs w:val="20"/>
                <w:spacing w:val="5"/>
              </w:rPr>
              <w:t xml:space="preserve"> </w:t>
            </w:r>
            <w:r>
              <w:rPr>
                <w:sz w:val="20"/>
                <w:szCs w:val="20"/>
                <w:spacing w:val="-2"/>
              </w:rPr>
              <w:t>料种类及强度</w:t>
            </w:r>
          </w:p>
          <w:p>
            <w:pPr>
              <w:pStyle w:val="TableText"/>
              <w:ind w:left="353"/>
              <w:spacing w:before="52" w:line="219" w:lineRule="auto"/>
              <w:rPr>
                <w:sz w:val="20"/>
                <w:szCs w:val="20"/>
              </w:rPr>
            </w:pPr>
            <w:r>
              <w:rPr>
                <w:sz w:val="20"/>
                <w:szCs w:val="20"/>
                <w:spacing w:val="6"/>
              </w:rPr>
              <w:t>等级</w:t>
            </w:r>
          </w:p>
          <w:p>
            <w:pPr>
              <w:pStyle w:val="TableText"/>
              <w:ind w:left="373" w:right="21" w:hanging="269"/>
              <w:spacing w:before="82" w:line="248" w:lineRule="auto"/>
              <w:rPr>
                <w:sz w:val="20"/>
                <w:szCs w:val="20"/>
              </w:rPr>
            </w:pPr>
            <w:r>
              <w:rPr>
                <w:sz w:val="20"/>
                <w:szCs w:val="20"/>
                <w:spacing w:val="-2"/>
              </w:rPr>
              <w:t>2.面层厚度、砂浆</w:t>
            </w:r>
            <w:r>
              <w:rPr>
                <w:sz w:val="20"/>
                <w:szCs w:val="20"/>
                <w:spacing w:val="3"/>
              </w:rPr>
              <w:t xml:space="preserve">  </w:t>
            </w:r>
            <w:r>
              <w:rPr>
                <w:sz w:val="20"/>
                <w:szCs w:val="20"/>
                <w:spacing w:val="1"/>
              </w:rPr>
              <w:t>种类及强度等级</w:t>
            </w:r>
          </w:p>
          <w:p>
            <w:pPr>
              <w:pStyle w:val="TableText"/>
              <w:ind w:left="343" w:right="309" w:hanging="260"/>
              <w:spacing w:before="71" w:line="244" w:lineRule="auto"/>
              <w:rPr>
                <w:sz w:val="20"/>
                <w:szCs w:val="20"/>
              </w:rPr>
            </w:pPr>
            <w:r>
              <w:rPr>
                <w:sz w:val="20"/>
                <w:szCs w:val="20"/>
                <w:spacing w:val="1"/>
              </w:rPr>
              <w:t>3.防滑条材料种</w:t>
            </w:r>
            <w:r>
              <w:rPr>
                <w:sz w:val="20"/>
                <w:szCs w:val="20"/>
                <w:spacing w:val="5"/>
              </w:rPr>
              <w:t xml:space="preserve"> </w:t>
            </w:r>
            <w:r>
              <w:rPr>
                <w:sz w:val="20"/>
                <w:szCs w:val="20"/>
                <w:spacing w:val="-2"/>
              </w:rPr>
              <w:t>类、规格</w:t>
            </w:r>
          </w:p>
          <w:p>
            <w:pPr>
              <w:pStyle w:val="TableText"/>
              <w:ind w:left="73"/>
              <w:spacing w:before="82" w:line="219" w:lineRule="auto"/>
              <w:rPr>
                <w:sz w:val="20"/>
                <w:szCs w:val="20"/>
              </w:rPr>
            </w:pPr>
            <w:r>
              <w:rPr>
                <w:sz w:val="20"/>
                <w:szCs w:val="20"/>
                <w:spacing w:val="-1"/>
              </w:rPr>
              <w:t>4.面层处理方式</w:t>
            </w:r>
          </w:p>
          <w:p>
            <w:pPr>
              <w:pStyle w:val="TableText"/>
              <w:ind w:left="73"/>
              <w:spacing w:before="63" w:line="219" w:lineRule="auto"/>
              <w:rPr>
                <w:sz w:val="20"/>
                <w:szCs w:val="20"/>
              </w:rPr>
            </w:pPr>
            <w:r>
              <w:rPr>
                <w:sz w:val="20"/>
                <w:szCs w:val="20"/>
                <w:spacing w:val="-2"/>
              </w:rPr>
              <w:t>5.楼梯部位</w:t>
            </w:r>
          </w:p>
        </w:tc>
        <w:tc>
          <w:tcPr>
            <w:tcW w:w="1019"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385"/>
              <w:spacing w:before="52" w:line="194" w:lineRule="auto"/>
              <w:rPr>
                <w:sz w:val="16"/>
                <w:szCs w:val="16"/>
              </w:rPr>
            </w:pPr>
            <w:r>
              <w:rPr>
                <w:sz w:val="16"/>
                <w:szCs w:val="16"/>
                <w:spacing w:val="-1"/>
              </w:rPr>
              <w:t>m²</w:t>
            </w:r>
          </w:p>
        </w:tc>
        <w:tc>
          <w:tcPr>
            <w:tcW w:w="1858" w:type="dxa"/>
            <w:vAlign w:val="top"/>
          </w:tcPr>
          <w:p>
            <w:pPr>
              <w:spacing w:line="388" w:lineRule="auto"/>
              <w:rPr>
                <w:rFonts w:ascii="Arial"/>
                <w:sz w:val="21"/>
              </w:rPr>
            </w:pPr>
            <w:r/>
          </w:p>
          <w:p>
            <w:pPr>
              <w:pStyle w:val="TableText"/>
              <w:ind w:left="96" w:right="109" w:firstLine="129"/>
              <w:spacing w:before="65" w:line="281" w:lineRule="auto"/>
              <w:rPr>
                <w:sz w:val="20"/>
                <w:szCs w:val="20"/>
              </w:rPr>
            </w:pPr>
            <w:r>
              <w:rPr>
                <w:sz w:val="20"/>
                <w:szCs w:val="20"/>
                <w:spacing w:val="1"/>
              </w:rPr>
              <w:t>按设计图示尺寸  </w:t>
            </w:r>
            <w:r>
              <w:rPr>
                <w:sz w:val="20"/>
                <w:szCs w:val="20"/>
                <w:spacing w:val="4"/>
              </w:rPr>
              <w:t>以面层展开面积计</w:t>
            </w:r>
            <w:r>
              <w:rPr>
                <w:sz w:val="20"/>
                <w:szCs w:val="20"/>
                <w:spacing w:val="5"/>
              </w:rPr>
              <w:t xml:space="preserve"> </w:t>
            </w:r>
            <w:r>
              <w:rPr>
                <w:sz w:val="20"/>
                <w:szCs w:val="20"/>
                <w:spacing w:val="2"/>
              </w:rPr>
              <w:t>算。楼梯与楼地面</w:t>
            </w:r>
            <w:r>
              <w:rPr>
                <w:sz w:val="20"/>
                <w:szCs w:val="20"/>
                <w:spacing w:val="3"/>
              </w:rPr>
              <w:t xml:space="preserve"> </w:t>
            </w:r>
            <w:r>
              <w:rPr>
                <w:sz w:val="20"/>
                <w:szCs w:val="20"/>
                <w:spacing w:val="2"/>
              </w:rPr>
              <w:t>相连时，算至最上</w:t>
            </w:r>
            <w:r>
              <w:rPr>
                <w:sz w:val="20"/>
                <w:szCs w:val="20"/>
                <w:spacing w:val="5"/>
              </w:rPr>
              <w:t xml:space="preserve"> </w:t>
            </w:r>
            <w:r>
              <w:rPr>
                <w:sz w:val="20"/>
                <w:szCs w:val="20"/>
                <w:spacing w:val="11"/>
              </w:rPr>
              <w:t>一级踏步踏面(该</w:t>
            </w:r>
            <w:r>
              <w:rPr>
                <w:sz w:val="20"/>
                <w:szCs w:val="20"/>
                <w:spacing w:val="1"/>
              </w:rPr>
              <w:t xml:space="preserve"> </w:t>
            </w:r>
            <w:r>
              <w:rPr>
                <w:sz w:val="20"/>
                <w:szCs w:val="20"/>
                <w:spacing w:val="5"/>
              </w:rPr>
              <w:t>踏面无设计宽度时</w:t>
            </w:r>
            <w:r>
              <w:rPr>
                <w:sz w:val="20"/>
                <w:szCs w:val="20"/>
              </w:rPr>
              <w:t xml:space="preserve"> </w:t>
            </w:r>
            <w:r>
              <w:rPr>
                <w:sz w:val="20"/>
                <w:szCs w:val="20"/>
                <w:spacing w:val="6"/>
              </w:rPr>
              <w:t>按300</w:t>
            </w:r>
            <w:r>
              <w:rPr>
                <w:sz w:val="20"/>
                <w:szCs w:val="20"/>
              </w:rPr>
              <w:t>mm</w:t>
            </w:r>
            <w:r>
              <w:rPr>
                <w:sz w:val="20"/>
                <w:szCs w:val="20"/>
                <w:spacing w:val="6"/>
              </w:rPr>
              <w:t>计算)</w:t>
            </w:r>
          </w:p>
        </w:tc>
        <w:tc>
          <w:tcPr>
            <w:tcW w:w="1963"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88"/>
              <w:spacing w:before="52" w:line="219" w:lineRule="auto"/>
              <w:rPr>
                <w:sz w:val="20"/>
                <w:szCs w:val="20"/>
              </w:rPr>
            </w:pPr>
            <w:r>
              <w:rPr>
                <w:sz w:val="20"/>
                <w:szCs w:val="20"/>
                <w:spacing w:val="-2"/>
              </w:rPr>
              <w:t>2.找平层铺设</w:t>
            </w:r>
          </w:p>
          <w:p>
            <w:pPr>
              <w:pStyle w:val="TableText"/>
              <w:ind w:left="88"/>
              <w:spacing w:before="72" w:line="219" w:lineRule="auto"/>
              <w:rPr>
                <w:sz w:val="20"/>
                <w:szCs w:val="20"/>
              </w:rPr>
            </w:pPr>
            <w:r>
              <w:rPr>
                <w:sz w:val="20"/>
                <w:szCs w:val="20"/>
                <w:spacing w:val="1"/>
              </w:rPr>
              <w:t>3.面层铺设</w:t>
            </w:r>
          </w:p>
          <w:p>
            <w:pPr>
              <w:pStyle w:val="TableText"/>
              <w:ind w:left="88"/>
              <w:spacing w:before="72" w:line="219" w:lineRule="auto"/>
              <w:rPr>
                <w:sz w:val="20"/>
                <w:szCs w:val="20"/>
              </w:rPr>
            </w:pPr>
            <w:r>
              <w:rPr>
                <w:sz w:val="20"/>
                <w:szCs w:val="20"/>
                <w:spacing w:val="-2"/>
              </w:rPr>
              <w:t>4.抹防滑条</w:t>
            </w:r>
          </w:p>
        </w:tc>
      </w:tr>
    </w:tbl>
    <w:p>
      <w:pPr>
        <w:spacing w:line="103" w:lineRule="exact"/>
        <w:rPr>
          <w:rFonts w:ascii="Arial"/>
          <w:sz w:val="8"/>
        </w:rPr>
      </w:pPr>
      <w:r/>
    </w:p>
    <w:p>
      <w:pPr>
        <w:spacing w:line="103" w:lineRule="exact"/>
        <w:sectPr>
          <w:footerReference w:type="default" r:id="rId90"/>
          <w:pgSz w:w="11890" w:h="16850"/>
          <w:pgMar w:top="400" w:right="1154" w:bottom="1311" w:left="1510" w:header="0" w:footer="1052" w:gutter="0"/>
        </w:sectPr>
        <w:rPr>
          <w:rFonts w:ascii="Arial" w:hAnsi="Arial" w:eastAsia="Arial" w:cs="Arial"/>
          <w:sz w:val="8"/>
          <w:szCs w:val="8"/>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4177"/>
        <w:spacing w:before="65" w:line="220" w:lineRule="auto"/>
        <w:rPr>
          <w:sz w:val="20"/>
          <w:szCs w:val="20"/>
        </w:rPr>
      </w:pPr>
      <w:bookmarkStart w:name="bookmark300" w:id="139"/>
      <w:bookmarkEnd w:id="139"/>
      <w:r>
        <w:rPr>
          <w:sz w:val="20"/>
          <w:szCs w:val="20"/>
          <w:b/>
          <w:bCs/>
          <w:spacing w:val="-1"/>
        </w:rPr>
        <w:t>续表L.6.1</w:t>
      </w:r>
    </w:p>
    <w:p>
      <w:pPr>
        <w:spacing w:line="40"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9"/>
        <w:gridCol w:w="1808"/>
        <w:gridCol w:w="1009"/>
        <w:gridCol w:w="1868"/>
        <w:gridCol w:w="1963"/>
      </w:tblGrid>
      <w:tr>
        <w:trPr>
          <w:trHeight w:val="345" w:hRule="atLeast"/>
        </w:trPr>
        <w:tc>
          <w:tcPr>
            <w:tcW w:w="1233" w:type="dxa"/>
            <w:vAlign w:val="top"/>
          </w:tcPr>
          <w:p>
            <w:pPr>
              <w:pStyle w:val="TableText"/>
              <w:ind w:left="207"/>
              <w:spacing w:before="70" w:line="219" w:lineRule="auto"/>
              <w:rPr>
                <w:sz w:val="20"/>
                <w:szCs w:val="20"/>
              </w:rPr>
            </w:pPr>
            <w:r>
              <w:rPr>
                <w:sz w:val="20"/>
                <w:szCs w:val="20"/>
                <w:b/>
                <w:bCs/>
                <w:spacing w:val="-5"/>
              </w:rPr>
              <w:t>项目编码</w:t>
            </w:r>
          </w:p>
        </w:tc>
        <w:tc>
          <w:tcPr>
            <w:tcW w:w="1319" w:type="dxa"/>
            <w:vAlign w:val="top"/>
          </w:tcPr>
          <w:p>
            <w:pPr>
              <w:pStyle w:val="TableText"/>
              <w:ind w:left="251"/>
              <w:spacing w:before="73" w:line="220" w:lineRule="auto"/>
              <w:rPr>
                <w:sz w:val="20"/>
                <w:szCs w:val="20"/>
              </w:rPr>
            </w:pPr>
            <w:r>
              <w:rPr>
                <w:sz w:val="20"/>
                <w:szCs w:val="20"/>
                <w:spacing w:val="2"/>
              </w:rPr>
              <w:t>项目名称</w:t>
            </w:r>
          </w:p>
        </w:tc>
        <w:tc>
          <w:tcPr>
            <w:tcW w:w="1808" w:type="dxa"/>
            <w:vAlign w:val="top"/>
          </w:tcPr>
          <w:p>
            <w:pPr>
              <w:pStyle w:val="TableText"/>
              <w:ind w:left="492"/>
              <w:spacing w:before="73" w:line="219" w:lineRule="auto"/>
              <w:rPr>
                <w:sz w:val="20"/>
                <w:szCs w:val="20"/>
              </w:rPr>
            </w:pPr>
            <w:r>
              <w:rPr>
                <w:sz w:val="20"/>
                <w:szCs w:val="20"/>
                <w:spacing w:val="2"/>
              </w:rPr>
              <w:t>项目特征</w:t>
            </w:r>
          </w:p>
        </w:tc>
        <w:tc>
          <w:tcPr>
            <w:tcW w:w="1009" w:type="dxa"/>
            <w:vAlign w:val="top"/>
          </w:tcPr>
          <w:p>
            <w:pPr>
              <w:pStyle w:val="TableText"/>
              <w:ind w:left="94"/>
              <w:spacing w:before="73" w:line="220" w:lineRule="auto"/>
              <w:rPr>
                <w:sz w:val="20"/>
                <w:szCs w:val="20"/>
              </w:rPr>
            </w:pPr>
            <w:r>
              <w:rPr>
                <w:sz w:val="20"/>
                <w:szCs w:val="20"/>
                <w:spacing w:val="-2"/>
              </w:rPr>
              <w:t>计量单位</w:t>
            </w:r>
          </w:p>
        </w:tc>
        <w:tc>
          <w:tcPr>
            <w:tcW w:w="1868" w:type="dxa"/>
            <w:vAlign w:val="top"/>
          </w:tcPr>
          <w:p>
            <w:pPr>
              <w:pStyle w:val="TableText"/>
              <w:ind w:left="225"/>
              <w:spacing w:before="73" w:line="219" w:lineRule="auto"/>
              <w:rPr>
                <w:sz w:val="20"/>
                <w:szCs w:val="20"/>
              </w:rPr>
            </w:pPr>
            <w:r>
              <w:rPr>
                <w:sz w:val="20"/>
                <w:szCs w:val="20"/>
                <w:spacing w:val="2"/>
              </w:rPr>
              <w:t>工程量计算规则</w:t>
            </w:r>
          </w:p>
        </w:tc>
        <w:tc>
          <w:tcPr>
            <w:tcW w:w="1963" w:type="dxa"/>
            <w:vAlign w:val="top"/>
          </w:tcPr>
          <w:p>
            <w:pPr>
              <w:pStyle w:val="TableText"/>
              <w:ind w:left="597"/>
              <w:spacing w:before="73" w:line="219" w:lineRule="auto"/>
              <w:rPr>
                <w:sz w:val="20"/>
                <w:szCs w:val="20"/>
              </w:rPr>
            </w:pPr>
            <w:r>
              <w:rPr>
                <w:sz w:val="20"/>
                <w:szCs w:val="20"/>
                <w:spacing w:val="2"/>
              </w:rPr>
              <w:t>工作内容</w:t>
            </w:r>
          </w:p>
        </w:tc>
      </w:tr>
      <w:tr>
        <w:trPr>
          <w:trHeight w:val="2348" w:hRule="atLeast"/>
        </w:trPr>
        <w:tc>
          <w:tcPr>
            <w:tcW w:w="1233" w:type="dxa"/>
            <w:vAlign w:val="top"/>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54"/>
              <w:spacing w:before="65"/>
              <w:rPr>
                <w:sz w:val="20"/>
                <w:szCs w:val="20"/>
              </w:rPr>
            </w:pPr>
            <w:r>
              <w:rPr>
                <w:sz w:val="20"/>
                <w:szCs w:val="20"/>
                <w:spacing w:val="-1"/>
              </w:rPr>
              <w:t>011106002</w:t>
            </w:r>
          </w:p>
        </w:tc>
        <w:tc>
          <w:tcPr>
            <w:tcW w:w="1319"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TableText"/>
              <w:ind w:left="251"/>
              <w:spacing w:before="65" w:line="219" w:lineRule="auto"/>
              <w:rPr>
                <w:sz w:val="20"/>
                <w:szCs w:val="20"/>
              </w:rPr>
            </w:pPr>
            <w:r>
              <w:rPr>
                <w:sz w:val="20"/>
                <w:szCs w:val="20"/>
                <w:spacing w:val="-2"/>
              </w:rPr>
              <w:t>石材楼梯</w:t>
            </w:r>
          </w:p>
        </w:tc>
        <w:tc>
          <w:tcPr>
            <w:tcW w:w="1808" w:type="dxa"/>
            <w:vAlign w:val="top"/>
            <w:vMerge w:val="restart"/>
            <w:tcBorders>
              <w:bottom w:val="nil"/>
            </w:tcBorders>
          </w:tcPr>
          <w:p>
            <w:pPr>
              <w:pStyle w:val="TableText"/>
              <w:ind w:left="352" w:right="88" w:hanging="250"/>
              <w:spacing w:before="287" w:line="258" w:lineRule="auto"/>
              <w:rPr>
                <w:sz w:val="20"/>
                <w:szCs w:val="20"/>
              </w:rPr>
            </w:pPr>
            <w:r>
              <w:rPr>
                <w:sz w:val="20"/>
                <w:szCs w:val="20"/>
              </w:rPr>
              <w:t>1.找平层厚度、材</w:t>
            </w:r>
            <w:r>
              <w:rPr>
                <w:sz w:val="20"/>
                <w:szCs w:val="20"/>
                <w:spacing w:val="5"/>
              </w:rPr>
              <w:t xml:space="preserve"> </w:t>
            </w:r>
            <w:r>
              <w:rPr>
                <w:sz w:val="20"/>
                <w:szCs w:val="20"/>
              </w:rPr>
              <w:t>料种类及强度  </w:t>
            </w:r>
            <w:r>
              <w:rPr>
                <w:sz w:val="20"/>
                <w:szCs w:val="20"/>
                <w:spacing w:val="6"/>
              </w:rPr>
              <w:t>等级</w:t>
            </w:r>
          </w:p>
          <w:p>
            <w:pPr>
              <w:pStyle w:val="TableText"/>
              <w:ind w:left="352" w:right="105" w:hanging="250"/>
              <w:spacing w:before="81" w:line="258" w:lineRule="auto"/>
              <w:rPr>
                <w:sz w:val="20"/>
                <w:szCs w:val="20"/>
              </w:rPr>
            </w:pPr>
            <w:r>
              <w:rPr>
                <w:sz w:val="20"/>
                <w:szCs w:val="20"/>
                <w:spacing w:val="-2"/>
              </w:rPr>
              <w:t>2.结合层厚度、材</w:t>
            </w:r>
            <w:r>
              <w:rPr>
                <w:sz w:val="20"/>
                <w:szCs w:val="20"/>
                <w:spacing w:val="6"/>
              </w:rPr>
              <w:t xml:space="preserve"> </w:t>
            </w:r>
            <w:r>
              <w:rPr>
                <w:sz w:val="20"/>
                <w:szCs w:val="20"/>
              </w:rPr>
              <w:t>料种类及强度  </w:t>
            </w:r>
            <w:r>
              <w:rPr>
                <w:sz w:val="20"/>
                <w:szCs w:val="20"/>
                <w:spacing w:val="6"/>
              </w:rPr>
              <w:t>等级</w:t>
            </w:r>
          </w:p>
          <w:p>
            <w:pPr>
              <w:pStyle w:val="TableText"/>
              <w:ind w:left="352" w:right="15" w:hanging="270"/>
              <w:spacing w:before="81" w:line="244" w:lineRule="auto"/>
              <w:rPr>
                <w:sz w:val="20"/>
                <w:szCs w:val="20"/>
              </w:rPr>
            </w:pPr>
            <w:r>
              <w:rPr>
                <w:sz w:val="20"/>
                <w:szCs w:val="20"/>
                <w:spacing w:val="11"/>
              </w:rPr>
              <w:t>3.面层材料品种、</w:t>
            </w:r>
            <w:r>
              <w:rPr>
                <w:sz w:val="20"/>
                <w:szCs w:val="20"/>
              </w:rPr>
              <w:t xml:space="preserve"> </w:t>
            </w:r>
            <w:r>
              <w:rPr>
                <w:sz w:val="20"/>
                <w:szCs w:val="20"/>
                <w:spacing w:val="-3"/>
              </w:rPr>
              <w:t>规格</w:t>
            </w:r>
          </w:p>
          <w:p>
            <w:pPr>
              <w:pStyle w:val="TableText"/>
              <w:ind w:left="352" w:right="280" w:hanging="250"/>
              <w:spacing w:before="82" w:line="239" w:lineRule="auto"/>
              <w:rPr>
                <w:sz w:val="20"/>
                <w:szCs w:val="20"/>
              </w:rPr>
            </w:pPr>
            <w:r>
              <w:rPr>
                <w:sz w:val="20"/>
                <w:szCs w:val="20"/>
                <w:spacing w:val="1"/>
              </w:rPr>
              <w:t>4.防滑条材料种</w:t>
            </w:r>
            <w:r>
              <w:rPr>
                <w:sz w:val="20"/>
                <w:szCs w:val="20"/>
                <w:spacing w:val="5"/>
              </w:rPr>
              <w:t xml:space="preserve"> </w:t>
            </w:r>
            <w:r>
              <w:rPr>
                <w:sz w:val="20"/>
                <w:szCs w:val="20"/>
                <w:spacing w:val="-2"/>
              </w:rPr>
              <w:t>类、规格</w:t>
            </w:r>
          </w:p>
          <w:p>
            <w:pPr>
              <w:pStyle w:val="TableText"/>
              <w:ind w:left="102"/>
              <w:spacing w:before="81" w:line="219" w:lineRule="auto"/>
              <w:rPr>
                <w:sz w:val="20"/>
                <w:szCs w:val="20"/>
              </w:rPr>
            </w:pPr>
            <w:r>
              <w:rPr>
                <w:sz w:val="20"/>
                <w:szCs w:val="20"/>
                <w:spacing w:val="1"/>
              </w:rPr>
              <w:t>5.勾缝材料种类</w:t>
            </w:r>
          </w:p>
          <w:p>
            <w:pPr>
              <w:pStyle w:val="TableText"/>
              <w:ind w:left="82"/>
              <w:spacing w:before="62" w:line="219" w:lineRule="auto"/>
              <w:rPr>
                <w:sz w:val="20"/>
                <w:szCs w:val="20"/>
              </w:rPr>
            </w:pPr>
            <w:r>
              <w:rPr>
                <w:sz w:val="20"/>
                <w:szCs w:val="20"/>
                <w:spacing w:val="-1"/>
              </w:rPr>
              <w:t>6.防护材料种类</w:t>
            </w:r>
          </w:p>
          <w:p>
            <w:pPr>
              <w:pStyle w:val="TableText"/>
              <w:ind w:left="102"/>
              <w:spacing w:before="74" w:line="219" w:lineRule="auto"/>
              <w:rPr>
                <w:sz w:val="20"/>
                <w:szCs w:val="20"/>
              </w:rPr>
            </w:pPr>
            <w:r>
              <w:rPr>
                <w:sz w:val="20"/>
                <w:szCs w:val="20"/>
              </w:rPr>
              <w:t>7.面层处理方式</w:t>
            </w:r>
          </w:p>
          <w:p>
            <w:pPr>
              <w:pStyle w:val="TableText"/>
              <w:ind w:left="92"/>
              <w:spacing w:before="73" w:line="219" w:lineRule="auto"/>
              <w:rPr>
                <w:sz w:val="20"/>
                <w:szCs w:val="20"/>
              </w:rPr>
            </w:pPr>
            <w:r>
              <w:rPr>
                <w:sz w:val="20"/>
                <w:szCs w:val="20"/>
                <w:spacing w:val="-2"/>
              </w:rPr>
              <w:t>8.楼梯部位</w:t>
            </w:r>
          </w:p>
        </w:tc>
        <w:tc>
          <w:tcPr>
            <w:tcW w:w="100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374"/>
              <w:spacing w:before="52" w:line="194" w:lineRule="auto"/>
              <w:rPr>
                <w:sz w:val="16"/>
                <w:szCs w:val="16"/>
              </w:rPr>
            </w:pPr>
            <w:r>
              <w:rPr>
                <w:sz w:val="16"/>
                <w:szCs w:val="16"/>
                <w:spacing w:val="-1"/>
              </w:rPr>
              <w:t>m²</w:t>
            </w:r>
          </w:p>
        </w:tc>
        <w:tc>
          <w:tcPr>
            <w:tcW w:w="1868"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05" w:right="120" w:firstLine="119"/>
              <w:spacing w:before="65" w:line="282" w:lineRule="auto"/>
              <w:rPr>
                <w:sz w:val="20"/>
                <w:szCs w:val="20"/>
              </w:rPr>
            </w:pPr>
            <w:r>
              <w:rPr>
                <w:sz w:val="20"/>
                <w:szCs w:val="20"/>
                <w:spacing w:val="1"/>
              </w:rPr>
              <w:t>按设计图示尺寸  </w:t>
            </w:r>
            <w:r>
              <w:rPr>
                <w:sz w:val="20"/>
                <w:szCs w:val="20"/>
                <w:spacing w:val="3"/>
              </w:rPr>
              <w:t>以面层展开面积计 </w:t>
            </w:r>
            <w:r>
              <w:rPr>
                <w:sz w:val="20"/>
                <w:szCs w:val="20"/>
                <w:spacing w:val="1"/>
              </w:rPr>
              <w:t>算。楼梯与楼地面 </w:t>
            </w:r>
            <w:r>
              <w:rPr>
                <w:sz w:val="20"/>
                <w:szCs w:val="20"/>
                <w:spacing w:val="1"/>
              </w:rPr>
              <w:t>相连时，算至最上</w:t>
            </w:r>
            <w:r>
              <w:rPr>
                <w:sz w:val="20"/>
                <w:szCs w:val="20"/>
                <w:spacing w:val="3"/>
              </w:rPr>
              <w:t xml:space="preserve"> </w:t>
            </w:r>
            <w:r>
              <w:rPr>
                <w:sz w:val="20"/>
                <w:szCs w:val="20"/>
                <w:spacing w:val="10"/>
              </w:rPr>
              <w:t>一级踏步踏面(该</w:t>
            </w:r>
            <w:r>
              <w:rPr>
                <w:sz w:val="20"/>
                <w:szCs w:val="20"/>
              </w:rPr>
              <w:t xml:space="preserve"> </w:t>
            </w:r>
            <w:r>
              <w:rPr>
                <w:sz w:val="20"/>
                <w:szCs w:val="20"/>
                <w:spacing w:val="3"/>
              </w:rPr>
              <w:t>踏面无设计宽度时</w:t>
            </w:r>
            <w:r>
              <w:rPr>
                <w:sz w:val="20"/>
                <w:szCs w:val="20"/>
                <w:spacing w:val="6"/>
              </w:rPr>
              <w:t xml:space="preserve"> </w:t>
            </w:r>
            <w:r>
              <w:rPr>
                <w:sz w:val="20"/>
                <w:szCs w:val="20"/>
                <w:spacing w:val="6"/>
              </w:rPr>
              <w:t>按300</w:t>
            </w:r>
            <w:r>
              <w:rPr>
                <w:sz w:val="20"/>
                <w:szCs w:val="20"/>
              </w:rPr>
              <w:t>mm</w:t>
            </w:r>
            <w:r>
              <w:rPr>
                <w:sz w:val="20"/>
                <w:szCs w:val="20"/>
                <w:spacing w:val="6"/>
              </w:rPr>
              <w:t>计算)</w:t>
            </w:r>
          </w:p>
        </w:tc>
        <w:tc>
          <w:tcPr>
            <w:tcW w:w="1963"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07"/>
              <w:spacing w:before="65" w:line="219" w:lineRule="auto"/>
              <w:rPr>
                <w:sz w:val="20"/>
                <w:szCs w:val="20"/>
              </w:rPr>
            </w:pPr>
            <w:r>
              <w:rPr>
                <w:sz w:val="20"/>
                <w:szCs w:val="20"/>
                <w:spacing w:val="1"/>
              </w:rPr>
              <w:t>1.基层清理</w:t>
            </w:r>
          </w:p>
          <w:p>
            <w:pPr>
              <w:pStyle w:val="TableText"/>
              <w:ind w:left="107"/>
              <w:spacing w:before="72" w:line="219" w:lineRule="auto"/>
              <w:rPr>
                <w:sz w:val="20"/>
                <w:szCs w:val="20"/>
              </w:rPr>
            </w:pPr>
            <w:r>
              <w:rPr>
                <w:sz w:val="20"/>
                <w:szCs w:val="20"/>
                <w:spacing w:val="-2"/>
              </w:rPr>
              <w:t>2.找平层铺设</w:t>
            </w:r>
          </w:p>
          <w:p>
            <w:pPr>
              <w:pStyle w:val="TableText"/>
              <w:ind w:left="107"/>
              <w:spacing w:before="72" w:line="219" w:lineRule="auto"/>
              <w:rPr>
                <w:sz w:val="20"/>
                <w:szCs w:val="20"/>
              </w:rPr>
            </w:pPr>
            <w:r>
              <w:rPr>
                <w:sz w:val="20"/>
                <w:szCs w:val="20"/>
                <w:spacing w:val="-2"/>
              </w:rPr>
              <w:t>3.面层铺设、磨边</w:t>
            </w:r>
          </w:p>
          <w:p>
            <w:pPr>
              <w:pStyle w:val="TableText"/>
              <w:ind w:left="107"/>
              <w:spacing w:before="62" w:line="219" w:lineRule="auto"/>
              <w:rPr>
                <w:sz w:val="20"/>
                <w:szCs w:val="20"/>
              </w:rPr>
            </w:pPr>
            <w:r>
              <w:rPr>
                <w:sz w:val="20"/>
                <w:szCs w:val="20"/>
                <w:spacing w:val="-1"/>
              </w:rPr>
              <w:t>4.贴嵌防滑条</w:t>
            </w:r>
          </w:p>
          <w:p>
            <w:pPr>
              <w:pStyle w:val="TableText"/>
              <w:ind w:left="107"/>
              <w:spacing w:before="74" w:line="220" w:lineRule="auto"/>
              <w:rPr>
                <w:sz w:val="20"/>
                <w:szCs w:val="20"/>
              </w:rPr>
            </w:pPr>
            <w:r>
              <w:rPr>
                <w:sz w:val="20"/>
                <w:szCs w:val="20"/>
                <w:spacing w:val="-3"/>
              </w:rPr>
              <w:t>5.勾缝</w:t>
            </w:r>
          </w:p>
          <w:p>
            <w:pPr>
              <w:pStyle w:val="TableText"/>
              <w:ind w:left="107"/>
              <w:spacing w:before="69" w:line="219" w:lineRule="auto"/>
              <w:rPr>
                <w:sz w:val="20"/>
                <w:szCs w:val="20"/>
              </w:rPr>
            </w:pPr>
            <w:r>
              <w:rPr>
                <w:sz w:val="20"/>
                <w:szCs w:val="20"/>
                <w:spacing w:val="-2"/>
              </w:rPr>
              <w:t>6.刷防护材料</w:t>
            </w:r>
          </w:p>
          <w:p>
            <w:pPr>
              <w:pStyle w:val="TableText"/>
              <w:ind w:left="107"/>
              <w:spacing w:before="65" w:line="220" w:lineRule="auto"/>
              <w:rPr>
                <w:sz w:val="20"/>
                <w:szCs w:val="20"/>
              </w:rPr>
            </w:pPr>
            <w:r>
              <w:rPr>
                <w:sz w:val="20"/>
                <w:szCs w:val="20"/>
                <w:spacing w:val="1"/>
              </w:rPr>
              <w:t>7.酸洗、打蜡、结晶</w:t>
            </w:r>
          </w:p>
        </w:tc>
      </w:tr>
      <w:tr>
        <w:trPr>
          <w:trHeight w:val="2368" w:hRule="atLeast"/>
        </w:trPr>
        <w:tc>
          <w:tcPr>
            <w:tcW w:w="1233"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54"/>
              <w:spacing w:before="65"/>
              <w:rPr>
                <w:sz w:val="20"/>
                <w:szCs w:val="20"/>
              </w:rPr>
            </w:pPr>
            <w:r>
              <w:rPr>
                <w:sz w:val="20"/>
                <w:szCs w:val="20"/>
                <w:spacing w:val="-1"/>
              </w:rPr>
              <w:t>011106003</w:t>
            </w:r>
          </w:p>
        </w:tc>
        <w:tc>
          <w:tcPr>
            <w:tcW w:w="1319"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51"/>
              <w:spacing w:before="65" w:line="219" w:lineRule="auto"/>
              <w:rPr>
                <w:sz w:val="20"/>
                <w:szCs w:val="20"/>
              </w:rPr>
            </w:pPr>
            <w:r>
              <w:rPr>
                <w:sz w:val="20"/>
                <w:szCs w:val="20"/>
                <w:spacing w:val="-2"/>
              </w:rPr>
              <w:t>块料楼梯</w:t>
            </w:r>
          </w:p>
        </w:tc>
        <w:tc>
          <w:tcPr>
            <w:tcW w:w="1808" w:type="dxa"/>
            <w:vAlign w:val="top"/>
            <w:vMerge w:val="continue"/>
            <w:tcBorders>
              <w:top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2728" w:hRule="atLeast"/>
        </w:trPr>
        <w:tc>
          <w:tcPr>
            <w:tcW w:w="1233" w:type="dxa"/>
            <w:vAlign w:val="top"/>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54"/>
              <w:spacing w:before="65"/>
              <w:rPr>
                <w:sz w:val="20"/>
                <w:szCs w:val="20"/>
              </w:rPr>
            </w:pPr>
            <w:r>
              <w:rPr>
                <w:sz w:val="20"/>
                <w:szCs w:val="20"/>
                <w:spacing w:val="-1"/>
              </w:rPr>
              <w:t>011106004</w:t>
            </w:r>
          </w:p>
        </w:tc>
        <w:tc>
          <w:tcPr>
            <w:tcW w:w="1319"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251"/>
              <w:spacing w:before="65" w:line="219" w:lineRule="auto"/>
              <w:rPr>
                <w:sz w:val="20"/>
                <w:szCs w:val="20"/>
              </w:rPr>
            </w:pPr>
            <w:r>
              <w:rPr>
                <w:sz w:val="20"/>
                <w:szCs w:val="20"/>
                <w:spacing w:val="-2"/>
              </w:rPr>
              <w:t>地毯楼梯</w:t>
            </w:r>
          </w:p>
        </w:tc>
        <w:tc>
          <w:tcPr>
            <w:tcW w:w="1808" w:type="dxa"/>
            <w:vAlign w:val="top"/>
          </w:tcPr>
          <w:p>
            <w:pPr>
              <w:spacing w:line="295" w:lineRule="auto"/>
              <w:rPr>
                <w:rFonts w:ascii="Arial"/>
                <w:sz w:val="21"/>
              </w:rPr>
            </w:pPr>
            <w:r/>
          </w:p>
          <w:p>
            <w:pPr>
              <w:pStyle w:val="TableText"/>
              <w:ind w:left="92"/>
              <w:spacing w:before="65" w:line="219" w:lineRule="auto"/>
              <w:rPr>
                <w:sz w:val="20"/>
                <w:szCs w:val="20"/>
              </w:rPr>
            </w:pPr>
            <w:r>
              <w:rPr>
                <w:sz w:val="20"/>
                <w:szCs w:val="20"/>
                <w:spacing w:val="1"/>
              </w:rPr>
              <w:t>1.基层种类</w:t>
            </w:r>
          </w:p>
          <w:p>
            <w:pPr>
              <w:pStyle w:val="TableText"/>
              <w:ind w:left="349" w:hanging="237"/>
              <w:spacing w:before="72" w:line="239" w:lineRule="auto"/>
              <w:rPr>
                <w:sz w:val="20"/>
                <w:szCs w:val="20"/>
              </w:rPr>
            </w:pPr>
            <w:r>
              <w:rPr>
                <w:sz w:val="20"/>
                <w:szCs w:val="20"/>
                <w:spacing w:val="9"/>
              </w:rPr>
              <w:t>2.面层材料品种、</w:t>
            </w:r>
            <w:r>
              <w:rPr>
                <w:sz w:val="20"/>
                <w:szCs w:val="20"/>
                <w:spacing w:val="3"/>
              </w:rPr>
              <w:t xml:space="preserve"> </w:t>
            </w:r>
            <w:r>
              <w:rPr>
                <w:sz w:val="20"/>
                <w:szCs w:val="20"/>
                <w:spacing w:val="-4"/>
              </w:rPr>
              <w:t>规格</w:t>
            </w:r>
          </w:p>
          <w:p>
            <w:pPr>
              <w:pStyle w:val="TableText"/>
              <w:ind w:left="102"/>
              <w:spacing w:before="91" w:line="219" w:lineRule="auto"/>
              <w:rPr>
                <w:sz w:val="20"/>
                <w:szCs w:val="20"/>
              </w:rPr>
            </w:pPr>
            <w:r>
              <w:rPr>
                <w:sz w:val="20"/>
                <w:szCs w:val="20"/>
                <w:spacing w:val="1"/>
              </w:rPr>
              <w:t>3.粘结材料种类</w:t>
            </w:r>
          </w:p>
          <w:p>
            <w:pPr>
              <w:pStyle w:val="TableText"/>
              <w:ind w:left="362" w:right="292" w:hanging="250"/>
              <w:spacing w:before="73" w:line="239" w:lineRule="auto"/>
              <w:rPr>
                <w:sz w:val="20"/>
                <w:szCs w:val="20"/>
              </w:rPr>
            </w:pPr>
            <w:r>
              <w:rPr>
                <w:sz w:val="20"/>
                <w:szCs w:val="20"/>
                <w:spacing w:val="-1"/>
              </w:rPr>
              <w:t>4.固定配件材料</w:t>
            </w:r>
            <w:r>
              <w:rPr>
                <w:sz w:val="20"/>
                <w:szCs w:val="20"/>
              </w:rPr>
              <w:t xml:space="preserve"> </w:t>
            </w:r>
            <w:r>
              <w:rPr>
                <w:sz w:val="20"/>
                <w:szCs w:val="20"/>
                <w:spacing w:val="-2"/>
              </w:rPr>
              <w:t>种类、规格</w:t>
            </w:r>
          </w:p>
          <w:p>
            <w:pPr>
              <w:pStyle w:val="TableText"/>
              <w:ind w:left="92"/>
              <w:spacing w:before="82" w:line="219" w:lineRule="auto"/>
              <w:rPr>
                <w:sz w:val="20"/>
                <w:szCs w:val="20"/>
              </w:rPr>
            </w:pPr>
            <w:r>
              <w:rPr>
                <w:sz w:val="20"/>
                <w:szCs w:val="20"/>
                <w:spacing w:val="-2"/>
              </w:rPr>
              <w:t>5.楼梯部位</w:t>
            </w:r>
          </w:p>
        </w:tc>
        <w:tc>
          <w:tcPr>
            <w:tcW w:w="100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tcPr>
          <w:p>
            <w:pPr>
              <w:spacing w:line="300" w:lineRule="auto"/>
              <w:rPr>
                <w:rFonts w:ascii="Arial"/>
                <w:sz w:val="21"/>
              </w:rPr>
            </w:pPr>
            <w:r/>
          </w:p>
          <w:p>
            <w:pPr>
              <w:spacing w:line="300" w:lineRule="auto"/>
              <w:rPr>
                <w:rFonts w:ascii="Arial"/>
                <w:sz w:val="21"/>
              </w:rPr>
            </w:pPr>
            <w:r/>
          </w:p>
          <w:p>
            <w:pPr>
              <w:spacing w:line="301" w:lineRule="auto"/>
              <w:rPr>
                <w:rFonts w:ascii="Arial"/>
                <w:sz w:val="21"/>
              </w:rPr>
            </w:pPr>
            <w:r/>
          </w:p>
          <w:p>
            <w:pPr>
              <w:pStyle w:val="TableText"/>
              <w:ind w:left="107"/>
              <w:spacing w:before="65" w:line="219" w:lineRule="auto"/>
              <w:rPr>
                <w:sz w:val="20"/>
                <w:szCs w:val="20"/>
              </w:rPr>
            </w:pPr>
            <w:r>
              <w:rPr>
                <w:sz w:val="20"/>
                <w:szCs w:val="20"/>
                <w:spacing w:val="1"/>
              </w:rPr>
              <w:t>1.基层清理</w:t>
            </w:r>
          </w:p>
          <w:p>
            <w:pPr>
              <w:pStyle w:val="TableText"/>
              <w:ind w:left="107"/>
              <w:spacing w:before="62" w:line="219" w:lineRule="auto"/>
              <w:rPr>
                <w:sz w:val="20"/>
                <w:szCs w:val="20"/>
              </w:rPr>
            </w:pPr>
            <w:r>
              <w:rPr>
                <w:sz w:val="20"/>
                <w:szCs w:val="20"/>
                <w:spacing w:val="-2"/>
              </w:rPr>
              <w:t>2.面层铺设</w:t>
            </w:r>
          </w:p>
          <w:p>
            <w:pPr>
              <w:pStyle w:val="TableText"/>
              <w:ind w:left="107"/>
              <w:spacing w:before="82" w:line="219" w:lineRule="auto"/>
              <w:rPr>
                <w:sz w:val="20"/>
                <w:szCs w:val="20"/>
              </w:rPr>
            </w:pPr>
            <w:r>
              <w:rPr>
                <w:sz w:val="20"/>
                <w:szCs w:val="20"/>
                <w:spacing w:val="1"/>
              </w:rPr>
              <w:t>3.固定配件安装</w:t>
            </w:r>
          </w:p>
        </w:tc>
      </w:tr>
      <w:tr>
        <w:trPr>
          <w:trHeight w:val="2708" w:hRule="atLeast"/>
        </w:trPr>
        <w:tc>
          <w:tcPr>
            <w:tcW w:w="1233"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TableText"/>
              <w:ind w:left="154"/>
              <w:spacing w:before="65"/>
              <w:rPr>
                <w:sz w:val="20"/>
                <w:szCs w:val="20"/>
              </w:rPr>
            </w:pPr>
            <w:r>
              <w:rPr>
                <w:sz w:val="20"/>
                <w:szCs w:val="20"/>
                <w:spacing w:val="-1"/>
              </w:rPr>
              <w:t>011106005</w:t>
            </w:r>
          </w:p>
        </w:tc>
        <w:tc>
          <w:tcPr>
            <w:tcW w:w="1319" w:type="dxa"/>
            <w:vAlign w:val="top"/>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450" w:right="113" w:hanging="299"/>
              <w:spacing w:before="65" w:line="298" w:lineRule="auto"/>
              <w:rPr>
                <w:sz w:val="20"/>
                <w:szCs w:val="20"/>
              </w:rPr>
            </w:pPr>
            <w:r>
              <w:rPr>
                <w:sz w:val="20"/>
                <w:szCs w:val="20"/>
                <w:spacing w:val="7"/>
              </w:rPr>
              <w:t>木板(复合)</w:t>
            </w:r>
            <w:r>
              <w:rPr>
                <w:sz w:val="20"/>
                <w:szCs w:val="20"/>
              </w:rPr>
              <w:t xml:space="preserve"> </w:t>
            </w:r>
            <w:r>
              <w:rPr>
                <w:sz w:val="20"/>
                <w:szCs w:val="20"/>
                <w:spacing w:val="-2"/>
              </w:rPr>
              <w:t>楼梯</w:t>
            </w:r>
          </w:p>
        </w:tc>
        <w:tc>
          <w:tcPr>
            <w:tcW w:w="1808" w:type="dxa"/>
            <w:vAlign w:val="top"/>
          </w:tcPr>
          <w:p>
            <w:pPr>
              <w:spacing w:line="276" w:lineRule="auto"/>
              <w:rPr>
                <w:rFonts w:ascii="Arial"/>
                <w:sz w:val="21"/>
              </w:rPr>
            </w:pPr>
            <w:r/>
          </w:p>
          <w:p>
            <w:pPr>
              <w:pStyle w:val="TableText"/>
              <w:ind w:left="349" w:hanging="237"/>
              <w:spacing w:before="65" w:line="244" w:lineRule="auto"/>
              <w:rPr>
                <w:sz w:val="20"/>
                <w:szCs w:val="20"/>
              </w:rPr>
            </w:pPr>
            <w:r>
              <w:rPr>
                <w:sz w:val="20"/>
                <w:szCs w:val="20"/>
                <w:spacing w:val="9"/>
              </w:rPr>
              <w:t>1.基层材料种类、</w:t>
            </w:r>
            <w:r>
              <w:rPr>
                <w:sz w:val="20"/>
                <w:szCs w:val="20"/>
                <w:spacing w:val="3"/>
              </w:rPr>
              <w:t xml:space="preserve"> </w:t>
            </w:r>
            <w:r>
              <w:rPr>
                <w:sz w:val="20"/>
                <w:szCs w:val="20"/>
                <w:spacing w:val="-4"/>
              </w:rPr>
              <w:t>规格</w:t>
            </w:r>
          </w:p>
          <w:p>
            <w:pPr>
              <w:pStyle w:val="TableText"/>
              <w:ind w:left="351" w:hanging="249"/>
              <w:spacing w:before="81" w:line="253" w:lineRule="auto"/>
              <w:rPr>
                <w:sz w:val="20"/>
                <w:szCs w:val="20"/>
              </w:rPr>
            </w:pPr>
            <w:r>
              <w:rPr>
                <w:sz w:val="20"/>
                <w:szCs w:val="20"/>
                <w:spacing w:val="10"/>
              </w:rPr>
              <w:t>2.面层材料品种、</w:t>
            </w:r>
            <w:r>
              <w:rPr>
                <w:sz w:val="20"/>
                <w:szCs w:val="20"/>
                <w:spacing w:val="4"/>
              </w:rPr>
              <w:t xml:space="preserve"> </w:t>
            </w:r>
            <w:r>
              <w:rPr>
                <w:sz w:val="20"/>
                <w:szCs w:val="20"/>
                <w:spacing w:val="-3"/>
              </w:rPr>
              <w:t>规格</w:t>
            </w:r>
          </w:p>
          <w:p>
            <w:pPr>
              <w:pStyle w:val="TableText"/>
              <w:ind w:left="102"/>
              <w:spacing w:before="81" w:line="219" w:lineRule="auto"/>
              <w:rPr>
                <w:sz w:val="20"/>
                <w:szCs w:val="20"/>
              </w:rPr>
            </w:pPr>
            <w:r>
              <w:rPr>
                <w:sz w:val="20"/>
                <w:szCs w:val="20"/>
                <w:spacing w:val="1"/>
              </w:rPr>
              <w:t>3.粘结材料种类</w:t>
            </w:r>
          </w:p>
          <w:p>
            <w:pPr>
              <w:pStyle w:val="TableText"/>
              <w:ind w:left="102"/>
              <w:spacing w:before="52" w:line="219" w:lineRule="auto"/>
              <w:rPr>
                <w:sz w:val="20"/>
                <w:szCs w:val="20"/>
              </w:rPr>
            </w:pPr>
            <w:r>
              <w:rPr>
                <w:sz w:val="20"/>
                <w:szCs w:val="20"/>
                <w:spacing w:val="-1"/>
              </w:rPr>
              <w:t>4.防护材料种类</w:t>
            </w:r>
          </w:p>
          <w:p>
            <w:pPr>
              <w:pStyle w:val="TableText"/>
              <w:ind w:left="92"/>
              <w:spacing w:before="74" w:line="219" w:lineRule="auto"/>
              <w:rPr>
                <w:sz w:val="20"/>
                <w:szCs w:val="20"/>
              </w:rPr>
            </w:pPr>
            <w:r>
              <w:rPr>
                <w:sz w:val="20"/>
                <w:szCs w:val="20"/>
                <w:spacing w:val="-2"/>
              </w:rPr>
              <w:t>5.楼梯部位</w:t>
            </w:r>
          </w:p>
        </w:tc>
        <w:tc>
          <w:tcPr>
            <w:tcW w:w="100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07"/>
              <w:spacing w:before="65" w:line="219" w:lineRule="auto"/>
              <w:rPr>
                <w:sz w:val="20"/>
                <w:szCs w:val="20"/>
              </w:rPr>
            </w:pPr>
            <w:r>
              <w:rPr>
                <w:sz w:val="20"/>
                <w:szCs w:val="20"/>
                <w:spacing w:val="1"/>
              </w:rPr>
              <w:t>1.基层清理</w:t>
            </w:r>
          </w:p>
          <w:p>
            <w:pPr>
              <w:pStyle w:val="TableText"/>
              <w:ind w:left="107"/>
              <w:spacing w:before="62" w:line="219" w:lineRule="auto"/>
              <w:rPr>
                <w:sz w:val="20"/>
                <w:szCs w:val="20"/>
              </w:rPr>
            </w:pPr>
            <w:r>
              <w:rPr>
                <w:sz w:val="20"/>
                <w:szCs w:val="20"/>
                <w:spacing w:val="-2"/>
              </w:rPr>
              <w:t>2.基层铺贴</w:t>
            </w:r>
          </w:p>
          <w:p>
            <w:pPr>
              <w:pStyle w:val="TableText"/>
              <w:ind w:left="107"/>
              <w:spacing w:before="72" w:line="219" w:lineRule="auto"/>
              <w:rPr>
                <w:sz w:val="20"/>
                <w:szCs w:val="20"/>
              </w:rPr>
            </w:pPr>
            <w:r>
              <w:rPr>
                <w:sz w:val="20"/>
                <w:szCs w:val="20"/>
                <w:spacing w:val="1"/>
              </w:rPr>
              <w:t>3.面层铺设</w:t>
            </w:r>
          </w:p>
          <w:p>
            <w:pPr>
              <w:pStyle w:val="TableText"/>
              <w:ind w:left="107"/>
              <w:spacing w:before="61" w:line="219" w:lineRule="auto"/>
              <w:rPr>
                <w:sz w:val="20"/>
                <w:szCs w:val="20"/>
              </w:rPr>
            </w:pPr>
            <w:r>
              <w:rPr>
                <w:sz w:val="20"/>
                <w:szCs w:val="20"/>
                <w:spacing w:val="-2"/>
              </w:rPr>
              <w:t>4.刷防护材料</w:t>
            </w:r>
          </w:p>
        </w:tc>
      </w:tr>
      <w:tr>
        <w:trPr>
          <w:trHeight w:val="1409" w:hRule="atLeast"/>
        </w:trPr>
        <w:tc>
          <w:tcPr>
            <w:tcW w:w="1233" w:type="dxa"/>
            <w:vAlign w:val="top"/>
          </w:tcPr>
          <w:p>
            <w:pPr>
              <w:spacing w:line="283" w:lineRule="auto"/>
              <w:rPr>
                <w:rFonts w:ascii="Arial"/>
                <w:sz w:val="21"/>
              </w:rPr>
            </w:pPr>
            <w:r/>
          </w:p>
          <w:p>
            <w:pPr>
              <w:spacing w:line="284" w:lineRule="auto"/>
              <w:rPr>
                <w:rFonts w:ascii="Arial"/>
                <w:sz w:val="21"/>
              </w:rPr>
            </w:pPr>
            <w:r/>
          </w:p>
          <w:p>
            <w:pPr>
              <w:pStyle w:val="TableText"/>
              <w:ind w:left="154"/>
              <w:spacing w:before="65"/>
              <w:rPr>
                <w:sz w:val="20"/>
                <w:szCs w:val="20"/>
              </w:rPr>
            </w:pPr>
            <w:r>
              <w:rPr>
                <w:sz w:val="20"/>
                <w:szCs w:val="20"/>
                <w:spacing w:val="-1"/>
              </w:rPr>
              <w:t>011106006</w:t>
            </w:r>
          </w:p>
        </w:tc>
        <w:tc>
          <w:tcPr>
            <w:tcW w:w="1319" w:type="dxa"/>
            <w:vAlign w:val="top"/>
          </w:tcPr>
          <w:p>
            <w:pPr>
              <w:spacing w:line="273" w:lineRule="auto"/>
              <w:rPr>
                <w:rFonts w:ascii="Arial"/>
                <w:sz w:val="21"/>
              </w:rPr>
            </w:pPr>
            <w:r/>
          </w:p>
          <w:p>
            <w:pPr>
              <w:spacing w:line="273" w:lineRule="auto"/>
              <w:rPr>
                <w:rFonts w:ascii="Arial"/>
                <w:sz w:val="21"/>
              </w:rPr>
            </w:pPr>
            <w:r/>
          </w:p>
          <w:p>
            <w:pPr>
              <w:pStyle w:val="TableText"/>
              <w:ind w:left="151"/>
              <w:spacing w:before="65" w:line="219" w:lineRule="auto"/>
              <w:rPr>
                <w:sz w:val="20"/>
                <w:szCs w:val="20"/>
              </w:rPr>
            </w:pPr>
            <w:r>
              <w:rPr>
                <w:sz w:val="20"/>
                <w:szCs w:val="20"/>
                <w:spacing w:val="-2"/>
              </w:rPr>
              <w:t>橡塑板楼梯</w:t>
            </w:r>
          </w:p>
        </w:tc>
        <w:tc>
          <w:tcPr>
            <w:tcW w:w="1808" w:type="dxa"/>
            <w:vAlign w:val="top"/>
            <w:vMerge w:val="restart"/>
            <w:tcBorders>
              <w:bottom w:val="nil"/>
            </w:tcBorders>
          </w:tcPr>
          <w:p>
            <w:pPr>
              <w:spacing w:line="377" w:lineRule="auto"/>
              <w:rPr>
                <w:rFonts w:ascii="Arial"/>
                <w:sz w:val="21"/>
              </w:rPr>
            </w:pPr>
            <w:r/>
          </w:p>
          <w:p>
            <w:pPr>
              <w:pStyle w:val="TableText"/>
              <w:ind w:left="352" w:right="88" w:hanging="250"/>
              <w:spacing w:before="65" w:line="258" w:lineRule="auto"/>
              <w:rPr>
                <w:sz w:val="20"/>
                <w:szCs w:val="20"/>
              </w:rPr>
            </w:pPr>
            <w:r>
              <w:rPr>
                <w:sz w:val="20"/>
                <w:szCs w:val="20"/>
              </w:rPr>
              <w:t>1.粘结层厚度、材</w:t>
            </w:r>
            <w:r>
              <w:rPr>
                <w:sz w:val="20"/>
                <w:szCs w:val="20"/>
                <w:spacing w:val="5"/>
              </w:rPr>
              <w:t xml:space="preserve"> </w:t>
            </w:r>
            <w:r>
              <w:rPr>
                <w:sz w:val="20"/>
                <w:szCs w:val="20"/>
              </w:rPr>
              <w:t>料种类及强度  </w:t>
            </w:r>
            <w:r>
              <w:rPr>
                <w:sz w:val="20"/>
                <w:szCs w:val="20"/>
                <w:spacing w:val="6"/>
              </w:rPr>
              <w:t>等级</w:t>
            </w:r>
          </w:p>
          <w:p>
            <w:pPr>
              <w:pStyle w:val="TableText"/>
              <w:ind w:left="352" w:right="5" w:hanging="260"/>
              <w:spacing w:before="72" w:line="248" w:lineRule="auto"/>
              <w:rPr>
                <w:sz w:val="20"/>
                <w:szCs w:val="20"/>
              </w:rPr>
            </w:pPr>
            <w:r>
              <w:rPr>
                <w:sz w:val="20"/>
                <w:szCs w:val="20"/>
                <w:spacing w:val="11"/>
              </w:rPr>
              <w:t>2.面层材料品种、</w:t>
            </w:r>
            <w:r>
              <w:rPr>
                <w:sz w:val="20"/>
                <w:szCs w:val="20"/>
              </w:rPr>
              <w:t xml:space="preserve"> </w:t>
            </w:r>
            <w:r>
              <w:rPr>
                <w:sz w:val="20"/>
                <w:szCs w:val="20"/>
                <w:spacing w:val="-3"/>
              </w:rPr>
              <w:t>规格</w:t>
            </w:r>
          </w:p>
          <w:p>
            <w:pPr>
              <w:pStyle w:val="TableText"/>
              <w:ind w:left="102"/>
              <w:spacing w:before="62" w:line="219" w:lineRule="auto"/>
              <w:rPr>
                <w:sz w:val="20"/>
                <w:szCs w:val="20"/>
              </w:rPr>
            </w:pPr>
            <w:r>
              <w:rPr>
                <w:sz w:val="20"/>
                <w:szCs w:val="20"/>
                <w:spacing w:val="1"/>
              </w:rPr>
              <w:t>3.压条种类</w:t>
            </w:r>
          </w:p>
          <w:p>
            <w:pPr>
              <w:pStyle w:val="TableText"/>
              <w:ind w:left="92"/>
              <w:spacing w:before="62" w:line="219" w:lineRule="auto"/>
              <w:rPr>
                <w:sz w:val="20"/>
                <w:szCs w:val="20"/>
              </w:rPr>
            </w:pPr>
            <w:r>
              <w:rPr>
                <w:sz w:val="20"/>
                <w:szCs w:val="20"/>
                <w:spacing w:val="-2"/>
              </w:rPr>
              <w:t>4.楼梯部位</w:t>
            </w:r>
          </w:p>
        </w:tc>
        <w:tc>
          <w:tcPr>
            <w:tcW w:w="100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107"/>
              <w:spacing w:before="65" w:line="219" w:lineRule="auto"/>
              <w:rPr>
                <w:sz w:val="20"/>
                <w:szCs w:val="20"/>
              </w:rPr>
            </w:pPr>
            <w:r>
              <w:rPr>
                <w:sz w:val="20"/>
                <w:szCs w:val="20"/>
                <w:spacing w:val="1"/>
              </w:rPr>
              <w:t>1.基层清理</w:t>
            </w:r>
          </w:p>
          <w:p>
            <w:pPr>
              <w:pStyle w:val="TableText"/>
              <w:ind w:left="107"/>
              <w:spacing w:before="52" w:line="219" w:lineRule="auto"/>
              <w:rPr>
                <w:sz w:val="20"/>
                <w:szCs w:val="20"/>
              </w:rPr>
            </w:pPr>
            <w:r>
              <w:rPr>
                <w:sz w:val="20"/>
                <w:szCs w:val="20"/>
                <w:spacing w:val="-2"/>
              </w:rPr>
              <w:t>2.面层铺设</w:t>
            </w:r>
          </w:p>
          <w:p>
            <w:pPr>
              <w:pStyle w:val="TableText"/>
              <w:ind w:left="107"/>
              <w:spacing w:before="72" w:line="219" w:lineRule="auto"/>
              <w:rPr>
                <w:sz w:val="20"/>
                <w:szCs w:val="20"/>
              </w:rPr>
            </w:pPr>
            <w:r>
              <w:rPr>
                <w:sz w:val="20"/>
                <w:szCs w:val="20"/>
                <w:spacing w:val="1"/>
              </w:rPr>
              <w:t>3.压条装钉</w:t>
            </w:r>
          </w:p>
        </w:tc>
      </w:tr>
      <w:tr>
        <w:trPr>
          <w:trHeight w:val="1464" w:hRule="atLeast"/>
        </w:trPr>
        <w:tc>
          <w:tcPr>
            <w:tcW w:w="1233" w:type="dxa"/>
            <w:vAlign w:val="top"/>
          </w:tcPr>
          <w:p>
            <w:pPr>
              <w:spacing w:line="293" w:lineRule="auto"/>
              <w:rPr>
                <w:rFonts w:ascii="Arial"/>
                <w:sz w:val="21"/>
              </w:rPr>
            </w:pPr>
            <w:r/>
          </w:p>
          <w:p>
            <w:pPr>
              <w:spacing w:line="294" w:lineRule="auto"/>
              <w:rPr>
                <w:rFonts w:ascii="Arial"/>
                <w:sz w:val="21"/>
              </w:rPr>
            </w:pPr>
            <w:r/>
          </w:p>
          <w:p>
            <w:pPr>
              <w:pStyle w:val="TableText"/>
              <w:ind w:left="154"/>
              <w:spacing w:before="66"/>
              <w:rPr>
                <w:sz w:val="20"/>
                <w:szCs w:val="20"/>
              </w:rPr>
            </w:pPr>
            <w:r>
              <w:rPr>
                <w:sz w:val="20"/>
                <w:szCs w:val="20"/>
                <w:spacing w:val="-1"/>
              </w:rPr>
              <w:t>011106007</w:t>
            </w:r>
          </w:p>
        </w:tc>
        <w:tc>
          <w:tcPr>
            <w:tcW w:w="1319" w:type="dxa"/>
            <w:vAlign w:val="top"/>
          </w:tcPr>
          <w:p>
            <w:pPr>
              <w:spacing w:line="408" w:lineRule="auto"/>
              <w:rPr>
                <w:rFonts w:ascii="Arial"/>
                <w:sz w:val="21"/>
              </w:rPr>
            </w:pPr>
            <w:r/>
          </w:p>
          <w:p>
            <w:pPr>
              <w:pStyle w:val="TableText"/>
              <w:ind w:left="251"/>
              <w:spacing w:before="65" w:line="219" w:lineRule="auto"/>
              <w:rPr>
                <w:sz w:val="20"/>
                <w:szCs w:val="20"/>
              </w:rPr>
            </w:pPr>
            <w:r>
              <w:rPr>
                <w:sz w:val="20"/>
                <w:szCs w:val="20"/>
                <w:spacing w:val="-2"/>
              </w:rPr>
              <w:t>橡塑卷材</w:t>
            </w:r>
          </w:p>
          <w:p>
            <w:pPr>
              <w:pStyle w:val="TableText"/>
              <w:ind w:left="451"/>
              <w:spacing w:before="74" w:line="219" w:lineRule="auto"/>
              <w:rPr>
                <w:sz w:val="20"/>
                <w:szCs w:val="20"/>
              </w:rPr>
            </w:pPr>
            <w:r>
              <w:rPr>
                <w:sz w:val="20"/>
                <w:szCs w:val="20"/>
                <w:spacing w:val="-2"/>
              </w:rPr>
              <w:t>楼梯</w:t>
            </w:r>
          </w:p>
        </w:tc>
        <w:tc>
          <w:tcPr>
            <w:tcW w:w="1808" w:type="dxa"/>
            <w:vAlign w:val="top"/>
            <w:vMerge w:val="continue"/>
            <w:tcBorders>
              <w:top w:val="nil"/>
            </w:tcBorders>
          </w:tcPr>
          <w:p>
            <w:pPr>
              <w:rPr>
                <w:rFonts w:ascii="Arial"/>
                <w:sz w:val="21"/>
              </w:rPr>
            </w:pPr>
            <w:r/>
          </w:p>
        </w:tc>
        <w:tc>
          <w:tcPr>
            <w:tcW w:w="100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bl>
    <w:p>
      <w:pPr>
        <w:spacing w:line="123" w:lineRule="exact"/>
        <w:rPr>
          <w:rFonts w:ascii="Arial"/>
          <w:sz w:val="10"/>
        </w:rPr>
      </w:pPr>
      <w:r/>
    </w:p>
    <w:p>
      <w:pPr>
        <w:spacing w:line="123" w:lineRule="exact"/>
        <w:sectPr>
          <w:footerReference w:type="default" r:id="rId91"/>
          <w:pgSz w:w="11890" w:h="16850"/>
          <w:pgMar w:top="400" w:right="1574" w:bottom="1311" w:left="1105" w:header="0" w:footer="1052" w:gutter="0"/>
        </w:sectPr>
        <w:rPr>
          <w:rFonts w:ascii="Arial" w:hAnsi="Arial" w:eastAsia="Arial" w:cs="Arial"/>
          <w:sz w:val="10"/>
          <w:szCs w:val="10"/>
        </w:rPr>
      </w:pPr>
    </w:p>
    <w:p>
      <w:pPr>
        <w:spacing w:before="12"/>
        <w:rPr/>
      </w:pPr>
      <w:r/>
    </w:p>
    <w:p>
      <w:pPr>
        <w:spacing w:before="11"/>
        <w:rPr/>
      </w:pPr>
      <w:r/>
    </w:p>
    <w:p>
      <w:pPr>
        <w:spacing w:before="11"/>
        <w:rPr/>
      </w:pPr>
      <w:r/>
    </w:p>
    <w:p>
      <w:pPr>
        <w:spacing w:before="11"/>
        <w:rPr/>
      </w:pPr>
      <w:r/>
    </w:p>
    <w:p>
      <w:pPr>
        <w:spacing w:before="11"/>
        <w:rPr/>
      </w:pPr>
      <w:r/>
    </w:p>
    <w:p>
      <w:pPr>
        <w:spacing w:before="11"/>
        <w:rPr/>
      </w:pPr>
      <w:r/>
    </w:p>
    <w:p>
      <w:pPr>
        <w:sectPr>
          <w:footerReference w:type="default" r:id="rId92"/>
          <w:pgSz w:w="11890" w:h="16850"/>
          <w:pgMar w:top="400" w:right="1164" w:bottom="1303" w:left="1500" w:header="0" w:footer="1056" w:gutter="0"/>
          <w:cols w:equalWidth="0" w:num="1">
            <w:col w:w="9225" w:space="0"/>
          </w:cols>
        </w:sectPr>
        <w:rPr/>
      </w:pPr>
    </w:p>
    <w:p>
      <w:pPr>
        <w:pStyle w:val="BodyText"/>
        <w:ind w:left="3489"/>
        <w:spacing w:before="56" w:line="221" w:lineRule="auto"/>
        <w:outlineLvl w:val="1"/>
        <w:rPr>
          <w:sz w:val="28"/>
          <w:szCs w:val="28"/>
        </w:rPr>
      </w:pPr>
      <w:bookmarkStart w:name="bookmark301" w:id="140"/>
      <w:bookmarkEnd w:id="140"/>
      <w:bookmarkStart w:name="bookmark206" w:id="141"/>
      <w:bookmarkEnd w:id="141"/>
      <w:r>
        <w:rPr>
          <w:rFonts w:ascii="Times New Roman" w:hAnsi="Times New Roman" w:eastAsia="Times New Roman" w:cs="Times New Roman"/>
          <w:sz w:val="28"/>
          <w:szCs w:val="28"/>
          <w:spacing w:val="-2"/>
        </w:rPr>
        <w:t>L.</w:t>
      </w:r>
      <w:r>
        <w:rPr>
          <w:rFonts w:ascii="Times New Roman" w:hAnsi="Times New Roman" w:eastAsia="Times New Roman" w:cs="Times New Roman"/>
          <w:sz w:val="28"/>
          <w:szCs w:val="28"/>
          <w:spacing w:val="14"/>
        </w:rPr>
        <w:t xml:space="preserve"> </w:t>
      </w:r>
      <w:r>
        <w:rPr>
          <w:sz w:val="28"/>
          <w:szCs w:val="28"/>
          <w:spacing w:val="-2"/>
        </w:rPr>
        <w:t>7</w:t>
      </w:r>
    </w:p>
    <w:p>
      <w:pPr>
        <w:spacing w:line="14" w:lineRule="auto"/>
        <w:rPr>
          <w:rFonts w:ascii="Arial"/>
          <w:sz w:val="2"/>
        </w:rPr>
      </w:pPr>
      <w:r>
        <w:rPr>
          <w:rFonts w:ascii="Arial" w:hAnsi="Arial" w:eastAsia="Arial" w:cs="Arial"/>
          <w:sz w:val="2"/>
          <w:szCs w:val="2"/>
        </w:rPr>
        <w:br w:type="column"/>
      </w:r>
    </w:p>
    <w:p>
      <w:pPr>
        <w:pStyle w:val="BodyText"/>
        <w:spacing w:before="54" w:line="220" w:lineRule="auto"/>
        <w:outlineLvl w:val="1"/>
        <w:rPr>
          <w:sz w:val="28"/>
          <w:szCs w:val="28"/>
        </w:rPr>
      </w:pPr>
      <w:bookmarkStart w:name="bookmark84" w:id="142"/>
      <w:bookmarkEnd w:id="142"/>
      <w:r>
        <w:rPr>
          <w:sz w:val="28"/>
          <w:szCs w:val="28"/>
          <w:spacing w:val="-13"/>
        </w:rPr>
        <w:t>台</w:t>
      </w:r>
      <w:r>
        <w:rPr>
          <w:sz w:val="28"/>
          <w:szCs w:val="28"/>
          <w:spacing w:val="14"/>
        </w:rPr>
        <w:t xml:space="preserve"> </w:t>
      </w:r>
      <w:r>
        <w:rPr>
          <w:sz w:val="28"/>
          <w:szCs w:val="28"/>
          <w:spacing w:val="-13"/>
        </w:rPr>
        <w:t>阶 装</w:t>
      </w:r>
      <w:r>
        <w:rPr>
          <w:sz w:val="28"/>
          <w:szCs w:val="28"/>
          <w:spacing w:val="3"/>
        </w:rPr>
        <w:t xml:space="preserve"> </w:t>
      </w:r>
      <w:r>
        <w:rPr>
          <w:sz w:val="28"/>
          <w:szCs w:val="28"/>
          <w:spacing w:val="-13"/>
        </w:rPr>
        <w:t>饰</w:t>
      </w:r>
    </w:p>
    <w:p>
      <w:pPr>
        <w:spacing w:line="220" w:lineRule="auto"/>
        <w:sectPr>
          <w:type w:val="continuous"/>
          <w:pgSz w:w="11890" w:h="16850"/>
          <w:pgMar w:top="400" w:right="1164" w:bottom="1303" w:left="1500" w:header="0" w:footer="1056" w:gutter="0"/>
          <w:cols w:equalWidth="0" w:num="2">
            <w:col w:w="4180" w:space="100"/>
            <w:col w:w="4946" w:space="0"/>
          </w:cols>
        </w:sectPr>
        <w:rPr>
          <w:sz w:val="28"/>
          <w:szCs w:val="28"/>
        </w:rPr>
      </w:pPr>
    </w:p>
    <w:p>
      <w:pPr>
        <w:rPr>
          <w:rFonts w:ascii="Arial"/>
          <w:sz w:val="21"/>
        </w:rPr>
      </w:pPr>
      <w:r/>
    </w:p>
    <w:p>
      <w:pPr>
        <w:pStyle w:val="BodyText"/>
        <w:ind w:right="148"/>
        <w:spacing w:before="68" w:line="289" w:lineRule="auto"/>
        <w:rPr>
          <w:sz w:val="21"/>
          <w:szCs w:val="21"/>
        </w:rPr>
      </w:pPr>
      <w:r>
        <w:rPr>
          <w:rFonts w:ascii="Times New Roman" w:hAnsi="Times New Roman" w:eastAsia="Times New Roman" w:cs="Times New Roman"/>
          <w:sz w:val="21"/>
          <w:szCs w:val="21"/>
          <w:spacing w:val="-5"/>
        </w:rPr>
        <w:t>L.7.1      </w:t>
      </w:r>
      <w:r>
        <w:rPr>
          <w:sz w:val="21"/>
          <w:szCs w:val="21"/>
          <w:spacing w:val="-5"/>
        </w:rPr>
        <w:t>台阶装饰工程量清单项目设置、项目特征描述的内容、计量单位及工程量计算规则应按表</w:t>
      </w:r>
      <w:r>
        <w:rPr>
          <w:rFonts w:ascii="Times New Roman" w:hAnsi="Times New Roman" w:eastAsia="Times New Roman" w:cs="Times New Roman"/>
          <w:sz w:val="21"/>
          <w:szCs w:val="21"/>
          <w:spacing w:val="-5"/>
        </w:rPr>
        <w:t>L7.1</w:t>
      </w:r>
      <w:r>
        <w:rPr>
          <w:rFonts w:ascii="Times New Roman" w:hAnsi="Times New Roman" w:eastAsia="Times New Roman" w:cs="Times New Roman"/>
          <w:sz w:val="21"/>
          <w:szCs w:val="21"/>
          <w:spacing w:val="6"/>
        </w:rPr>
        <w:t xml:space="preserve"> </w:t>
      </w:r>
      <w:r>
        <w:rPr>
          <w:sz w:val="21"/>
          <w:szCs w:val="21"/>
          <w:spacing w:val="-8"/>
        </w:rPr>
        <w:t>的规定执行。</w:t>
      </w:r>
    </w:p>
    <w:p>
      <w:pPr>
        <w:pStyle w:val="BodyText"/>
        <w:ind w:left="3033"/>
        <w:spacing w:line="219" w:lineRule="auto"/>
        <w:rPr>
          <w:sz w:val="22"/>
          <w:szCs w:val="22"/>
        </w:rPr>
      </w:pPr>
      <w:r>
        <w:rPr>
          <w:sz w:val="22"/>
          <w:szCs w:val="22"/>
          <w:b/>
          <w:bCs/>
          <w:spacing w:val="-1"/>
        </w:rPr>
        <w:t>表L.7.1台阶装饰(编码：011107)</w:t>
      </w:r>
    </w:p>
    <w:p>
      <w:pPr>
        <w:spacing w:line="67"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798"/>
        <w:gridCol w:w="1029"/>
        <w:gridCol w:w="1858"/>
        <w:gridCol w:w="1963"/>
      </w:tblGrid>
      <w:tr>
        <w:trPr>
          <w:trHeight w:val="325" w:hRule="atLeast"/>
        </w:trPr>
        <w:tc>
          <w:tcPr>
            <w:tcW w:w="1244"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798" w:type="dxa"/>
            <w:vAlign w:val="top"/>
          </w:tcPr>
          <w:p>
            <w:pPr>
              <w:pStyle w:val="TableText"/>
              <w:ind w:left="472"/>
              <w:spacing w:before="63" w:line="219" w:lineRule="auto"/>
              <w:rPr>
                <w:sz w:val="20"/>
                <w:szCs w:val="20"/>
              </w:rPr>
            </w:pPr>
            <w:r>
              <w:rPr>
                <w:sz w:val="20"/>
                <w:szCs w:val="20"/>
                <w:spacing w:val="2"/>
              </w:rPr>
              <w:t>项目特征</w:t>
            </w:r>
          </w:p>
        </w:tc>
        <w:tc>
          <w:tcPr>
            <w:tcW w:w="1029" w:type="dxa"/>
            <w:vAlign w:val="top"/>
          </w:tcPr>
          <w:p>
            <w:pPr>
              <w:pStyle w:val="TableText"/>
              <w:ind w:left="104"/>
              <w:spacing w:before="63" w:line="220" w:lineRule="auto"/>
              <w:rPr>
                <w:sz w:val="20"/>
                <w:szCs w:val="20"/>
              </w:rPr>
            </w:pPr>
            <w:r>
              <w:rPr>
                <w:sz w:val="20"/>
                <w:szCs w:val="20"/>
                <w:spacing w:val="-2"/>
              </w:rPr>
              <w:t>计量单位</w:t>
            </w:r>
          </w:p>
        </w:tc>
        <w:tc>
          <w:tcPr>
            <w:tcW w:w="1858" w:type="dxa"/>
            <w:vAlign w:val="top"/>
          </w:tcPr>
          <w:p>
            <w:pPr>
              <w:pStyle w:val="TableText"/>
              <w:ind w:left="225"/>
              <w:spacing w:before="63" w:line="219" w:lineRule="auto"/>
              <w:rPr>
                <w:sz w:val="20"/>
                <w:szCs w:val="20"/>
              </w:rPr>
            </w:pPr>
            <w:r>
              <w:rPr>
                <w:sz w:val="20"/>
                <w:szCs w:val="20"/>
                <w:spacing w:val="2"/>
              </w:rPr>
              <w:t>工程量计算规则</w:t>
            </w:r>
          </w:p>
        </w:tc>
        <w:tc>
          <w:tcPr>
            <w:tcW w:w="1963" w:type="dxa"/>
            <w:vAlign w:val="top"/>
          </w:tcPr>
          <w:p>
            <w:pPr>
              <w:pStyle w:val="TableText"/>
              <w:ind w:left="588"/>
              <w:spacing w:before="63" w:line="219" w:lineRule="auto"/>
              <w:rPr>
                <w:sz w:val="20"/>
                <w:szCs w:val="20"/>
              </w:rPr>
            </w:pPr>
            <w:r>
              <w:rPr>
                <w:sz w:val="20"/>
                <w:szCs w:val="20"/>
                <w:spacing w:val="2"/>
              </w:rPr>
              <w:t>工作内容</w:t>
            </w:r>
          </w:p>
        </w:tc>
      </w:tr>
      <w:tr>
        <w:trPr>
          <w:trHeight w:val="2537" w:hRule="atLeast"/>
        </w:trPr>
        <w:tc>
          <w:tcPr>
            <w:tcW w:w="1244" w:type="dxa"/>
            <w:vAlign w:val="top"/>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165"/>
              <w:spacing w:before="65"/>
              <w:rPr>
                <w:sz w:val="20"/>
                <w:szCs w:val="20"/>
              </w:rPr>
            </w:pPr>
            <w:r>
              <w:rPr>
                <w:sz w:val="20"/>
                <w:szCs w:val="20"/>
                <w:spacing w:val="-1"/>
              </w:rPr>
              <w:t>011107001</w:t>
            </w:r>
          </w:p>
        </w:tc>
        <w:tc>
          <w:tcPr>
            <w:tcW w:w="1308" w:type="dxa"/>
            <w:vAlign w:val="top"/>
          </w:tcPr>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TableText"/>
              <w:ind w:left="240"/>
              <w:spacing w:before="65" w:line="219" w:lineRule="auto"/>
              <w:rPr>
                <w:sz w:val="20"/>
                <w:szCs w:val="20"/>
              </w:rPr>
            </w:pPr>
            <w:r>
              <w:rPr>
                <w:sz w:val="20"/>
                <w:szCs w:val="20"/>
                <w:spacing w:val="-2"/>
              </w:rPr>
              <w:t>水泥砂浆</w:t>
            </w:r>
          </w:p>
          <w:p>
            <w:pPr>
              <w:pStyle w:val="TableText"/>
              <w:ind w:left="440"/>
              <w:spacing w:before="63" w:line="221" w:lineRule="auto"/>
              <w:rPr>
                <w:sz w:val="20"/>
                <w:szCs w:val="20"/>
              </w:rPr>
            </w:pPr>
            <w:r>
              <w:rPr>
                <w:sz w:val="20"/>
                <w:szCs w:val="20"/>
                <w:spacing w:val="4"/>
              </w:rPr>
              <w:t>台阶</w:t>
            </w:r>
          </w:p>
        </w:tc>
        <w:tc>
          <w:tcPr>
            <w:tcW w:w="1798" w:type="dxa"/>
            <w:vAlign w:val="top"/>
          </w:tcPr>
          <w:p>
            <w:pPr>
              <w:pStyle w:val="TableText"/>
              <w:ind w:left="332" w:right="88" w:hanging="240"/>
              <w:spacing w:before="256" w:line="255" w:lineRule="auto"/>
              <w:rPr>
                <w:sz w:val="20"/>
                <w:szCs w:val="20"/>
              </w:rPr>
            </w:pPr>
            <w:r>
              <w:rPr>
                <w:sz w:val="20"/>
                <w:szCs w:val="20"/>
              </w:rPr>
              <w:t>1.找平层厚度、材</w:t>
            </w:r>
            <w:r>
              <w:rPr>
                <w:sz w:val="20"/>
                <w:szCs w:val="20"/>
                <w:spacing w:val="6"/>
              </w:rPr>
              <w:t xml:space="preserve"> </w:t>
            </w:r>
            <w:r>
              <w:rPr>
                <w:sz w:val="20"/>
                <w:szCs w:val="20"/>
              </w:rPr>
              <w:t>料种类及强度  </w:t>
            </w:r>
            <w:r>
              <w:rPr>
                <w:sz w:val="20"/>
                <w:szCs w:val="20"/>
                <w:spacing w:val="6"/>
              </w:rPr>
              <w:t>等级</w:t>
            </w:r>
          </w:p>
          <w:p>
            <w:pPr>
              <w:pStyle w:val="TableText"/>
              <w:ind w:left="362" w:right="12" w:hanging="280"/>
              <w:spacing w:before="82" w:line="248" w:lineRule="auto"/>
              <w:rPr>
                <w:sz w:val="20"/>
                <w:szCs w:val="20"/>
              </w:rPr>
            </w:pPr>
            <w:r>
              <w:rPr>
                <w:sz w:val="20"/>
                <w:szCs w:val="20"/>
                <w:spacing w:val="-2"/>
              </w:rPr>
              <w:t>2.面层厚度、砂浆</w:t>
            </w:r>
            <w:r>
              <w:rPr>
                <w:sz w:val="20"/>
                <w:szCs w:val="20"/>
                <w:spacing w:val="3"/>
              </w:rPr>
              <w:t xml:space="preserve">  </w:t>
            </w:r>
            <w:r>
              <w:rPr>
                <w:sz w:val="20"/>
                <w:szCs w:val="20"/>
                <w:spacing w:val="1"/>
              </w:rPr>
              <w:t>种类及强度等级</w:t>
            </w:r>
          </w:p>
          <w:p>
            <w:pPr>
              <w:pStyle w:val="TableText"/>
              <w:ind w:left="82"/>
              <w:spacing w:before="71" w:line="219" w:lineRule="auto"/>
              <w:rPr>
                <w:sz w:val="20"/>
                <w:szCs w:val="20"/>
              </w:rPr>
            </w:pPr>
            <w:r>
              <w:rPr>
                <w:sz w:val="20"/>
                <w:szCs w:val="20"/>
                <w:spacing w:val="1"/>
              </w:rPr>
              <w:t>3.防滑条材料种类</w:t>
            </w:r>
          </w:p>
          <w:p>
            <w:pPr>
              <w:pStyle w:val="TableText"/>
              <w:ind w:left="72"/>
              <w:spacing w:before="74" w:line="219" w:lineRule="auto"/>
              <w:rPr>
                <w:sz w:val="20"/>
                <w:szCs w:val="20"/>
              </w:rPr>
            </w:pPr>
            <w:r>
              <w:rPr>
                <w:sz w:val="20"/>
                <w:szCs w:val="20"/>
                <w:spacing w:val="-1"/>
              </w:rPr>
              <w:t>4.面层处理方式</w:t>
            </w:r>
          </w:p>
        </w:tc>
        <w:tc>
          <w:tcPr>
            <w:tcW w:w="1029"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58"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95" w:right="80" w:firstLine="129"/>
              <w:spacing w:before="65" w:line="284" w:lineRule="auto"/>
              <w:rPr>
                <w:sz w:val="20"/>
                <w:szCs w:val="20"/>
              </w:rPr>
            </w:pPr>
            <w:r>
              <w:rPr>
                <w:sz w:val="20"/>
                <w:szCs w:val="20"/>
                <w:spacing w:val="1"/>
              </w:rPr>
              <w:t>按设计图示尺寸  </w:t>
            </w:r>
            <w:r>
              <w:rPr>
                <w:sz w:val="20"/>
                <w:szCs w:val="20"/>
                <w:spacing w:val="4"/>
              </w:rPr>
              <w:t>以面层展开面积计</w:t>
            </w:r>
            <w:r>
              <w:rPr>
                <w:sz w:val="20"/>
                <w:szCs w:val="20"/>
                <w:spacing w:val="5"/>
              </w:rPr>
              <w:t xml:space="preserve"> </w:t>
            </w:r>
            <w:r>
              <w:rPr>
                <w:sz w:val="20"/>
                <w:szCs w:val="20"/>
                <w:spacing w:val="2"/>
              </w:rPr>
              <w:t>算。台阶与楼地面</w:t>
            </w:r>
            <w:r>
              <w:rPr>
                <w:sz w:val="20"/>
                <w:szCs w:val="20"/>
                <w:spacing w:val="3"/>
              </w:rPr>
              <w:t xml:space="preserve"> </w:t>
            </w:r>
            <w:r>
              <w:rPr>
                <w:sz w:val="20"/>
                <w:szCs w:val="20"/>
                <w:spacing w:val="2"/>
              </w:rPr>
              <w:t>相连时，算至最上</w:t>
            </w:r>
            <w:r>
              <w:rPr>
                <w:sz w:val="20"/>
                <w:szCs w:val="20"/>
                <w:spacing w:val="5"/>
              </w:rPr>
              <w:t xml:space="preserve"> </w:t>
            </w:r>
            <w:r>
              <w:rPr>
                <w:sz w:val="20"/>
                <w:szCs w:val="20"/>
                <w:spacing w:val="11"/>
              </w:rPr>
              <w:t>一级踏步踏面(该</w:t>
            </w:r>
            <w:r>
              <w:rPr>
                <w:sz w:val="20"/>
                <w:szCs w:val="20"/>
              </w:rPr>
              <w:t xml:space="preserve">  </w:t>
            </w:r>
            <w:r>
              <w:rPr>
                <w:sz w:val="20"/>
                <w:szCs w:val="20"/>
                <w:spacing w:val="38"/>
              </w:rPr>
              <w:t>踏面无设计宽度</w:t>
            </w:r>
            <w:r>
              <w:rPr>
                <w:sz w:val="20"/>
                <w:szCs w:val="20"/>
                <w:spacing w:val="4"/>
              </w:rPr>
              <w:t xml:space="preserve"> </w:t>
            </w:r>
            <w:r>
              <w:rPr>
                <w:sz w:val="20"/>
                <w:szCs w:val="20"/>
                <w:spacing w:val="4"/>
              </w:rPr>
              <w:t>时，按下一级踏面</w:t>
            </w:r>
            <w:r>
              <w:rPr>
                <w:sz w:val="20"/>
                <w:szCs w:val="20"/>
                <w:spacing w:val="5"/>
              </w:rPr>
              <w:t xml:space="preserve"> </w:t>
            </w:r>
            <w:r>
              <w:rPr>
                <w:sz w:val="20"/>
                <w:szCs w:val="20"/>
                <w:spacing w:val="10"/>
              </w:rPr>
              <w:t>宽度计算)</w:t>
            </w:r>
          </w:p>
        </w:tc>
        <w:tc>
          <w:tcPr>
            <w:tcW w:w="1963" w:type="dxa"/>
            <w:vAlign w:val="top"/>
          </w:tcPr>
          <w:p>
            <w:pPr>
              <w:spacing w:line="319" w:lineRule="auto"/>
              <w:rPr>
                <w:rFonts w:ascii="Arial"/>
                <w:sz w:val="21"/>
              </w:rPr>
            </w:pPr>
            <w:r/>
          </w:p>
          <w:p>
            <w:pPr>
              <w:spacing w:line="320"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72" w:line="219" w:lineRule="auto"/>
              <w:rPr>
                <w:sz w:val="20"/>
                <w:szCs w:val="20"/>
              </w:rPr>
            </w:pPr>
            <w:r>
              <w:rPr>
                <w:sz w:val="20"/>
                <w:szCs w:val="20"/>
                <w:spacing w:val="-2"/>
              </w:rPr>
              <w:t>2.找平层铺设</w:t>
            </w:r>
          </w:p>
          <w:p>
            <w:pPr>
              <w:pStyle w:val="TableText"/>
              <w:ind w:left="87"/>
              <w:spacing w:before="72" w:line="219" w:lineRule="auto"/>
              <w:rPr>
                <w:sz w:val="20"/>
                <w:szCs w:val="20"/>
              </w:rPr>
            </w:pPr>
            <w:r>
              <w:rPr>
                <w:sz w:val="20"/>
                <w:szCs w:val="20"/>
                <w:spacing w:val="1"/>
              </w:rPr>
              <w:t>3.面层铺设</w:t>
            </w:r>
          </w:p>
          <w:p>
            <w:pPr>
              <w:pStyle w:val="TableText"/>
              <w:ind w:left="87"/>
              <w:spacing w:before="62" w:line="219" w:lineRule="auto"/>
              <w:rPr>
                <w:sz w:val="20"/>
                <w:szCs w:val="20"/>
              </w:rPr>
            </w:pPr>
            <w:r>
              <w:rPr>
                <w:sz w:val="20"/>
                <w:szCs w:val="20"/>
                <w:spacing w:val="-1"/>
              </w:rPr>
              <w:t>4.贴嵌防滑条</w:t>
            </w:r>
          </w:p>
        </w:tc>
      </w:tr>
      <w:tr>
        <w:trPr>
          <w:trHeight w:val="1469" w:hRule="atLeast"/>
        </w:trPr>
        <w:tc>
          <w:tcPr>
            <w:tcW w:w="1244" w:type="dxa"/>
            <w:vAlign w:val="top"/>
          </w:tcPr>
          <w:p>
            <w:pPr>
              <w:spacing w:line="296" w:lineRule="auto"/>
              <w:rPr>
                <w:rFonts w:ascii="Arial"/>
                <w:sz w:val="21"/>
              </w:rPr>
            </w:pPr>
            <w:r/>
          </w:p>
          <w:p>
            <w:pPr>
              <w:spacing w:line="296" w:lineRule="auto"/>
              <w:rPr>
                <w:rFonts w:ascii="Arial"/>
                <w:sz w:val="21"/>
              </w:rPr>
            </w:pPr>
            <w:r/>
          </w:p>
          <w:p>
            <w:pPr>
              <w:pStyle w:val="TableText"/>
              <w:ind w:left="165"/>
              <w:spacing w:before="65"/>
              <w:rPr>
                <w:sz w:val="20"/>
                <w:szCs w:val="20"/>
              </w:rPr>
            </w:pPr>
            <w:r>
              <w:rPr>
                <w:sz w:val="20"/>
                <w:szCs w:val="20"/>
                <w:spacing w:val="-1"/>
              </w:rPr>
              <w:t>011107002</w:t>
            </w:r>
          </w:p>
        </w:tc>
        <w:tc>
          <w:tcPr>
            <w:tcW w:w="1308" w:type="dxa"/>
            <w:vAlign w:val="top"/>
          </w:tcPr>
          <w:p>
            <w:pPr>
              <w:spacing w:line="285" w:lineRule="auto"/>
              <w:rPr>
                <w:rFonts w:ascii="Arial"/>
                <w:sz w:val="21"/>
              </w:rPr>
            </w:pPr>
            <w:r/>
          </w:p>
          <w:p>
            <w:pPr>
              <w:spacing w:line="286" w:lineRule="auto"/>
              <w:rPr>
                <w:rFonts w:ascii="Arial"/>
                <w:sz w:val="21"/>
              </w:rPr>
            </w:pPr>
            <w:r/>
          </w:p>
          <w:p>
            <w:pPr>
              <w:pStyle w:val="TableText"/>
              <w:ind w:left="240"/>
              <w:spacing w:before="65" w:line="219" w:lineRule="auto"/>
              <w:rPr>
                <w:sz w:val="20"/>
                <w:szCs w:val="20"/>
              </w:rPr>
            </w:pPr>
            <w:r>
              <w:rPr>
                <w:sz w:val="20"/>
                <w:szCs w:val="20"/>
                <w:spacing w:val="-2"/>
              </w:rPr>
              <w:t>石材台阶</w:t>
            </w:r>
          </w:p>
        </w:tc>
        <w:tc>
          <w:tcPr>
            <w:tcW w:w="1798" w:type="dxa"/>
            <w:vAlign w:val="top"/>
            <w:vMerge w:val="restart"/>
            <w:tcBorders>
              <w:bottom w:val="nil"/>
            </w:tcBorders>
          </w:tcPr>
          <w:p>
            <w:pPr>
              <w:pStyle w:val="TableText"/>
              <w:ind w:left="332" w:right="78" w:hanging="229"/>
              <w:spacing w:before="279" w:line="255" w:lineRule="auto"/>
              <w:rPr>
                <w:sz w:val="20"/>
                <w:szCs w:val="20"/>
              </w:rPr>
            </w:pPr>
            <w:r>
              <w:rPr>
                <w:sz w:val="20"/>
                <w:szCs w:val="20"/>
              </w:rPr>
              <w:t>1.找平层厚度、材</w:t>
            </w:r>
            <w:r>
              <w:rPr>
                <w:sz w:val="20"/>
                <w:szCs w:val="20"/>
                <w:spacing w:val="5"/>
              </w:rPr>
              <w:t xml:space="preserve"> </w:t>
            </w:r>
            <w:r>
              <w:rPr>
                <w:sz w:val="20"/>
                <w:szCs w:val="20"/>
                <w:spacing w:val="2"/>
              </w:rPr>
              <w:t>料种类及强度</w:t>
            </w:r>
            <w:r>
              <w:rPr>
                <w:sz w:val="20"/>
                <w:szCs w:val="20"/>
              </w:rPr>
              <w:t xml:space="preserve">  </w:t>
            </w:r>
            <w:r>
              <w:rPr>
                <w:sz w:val="20"/>
                <w:szCs w:val="20"/>
                <w:spacing w:val="6"/>
              </w:rPr>
              <w:t>等级</w:t>
            </w:r>
          </w:p>
          <w:p>
            <w:pPr>
              <w:pStyle w:val="TableText"/>
              <w:ind w:left="332" w:right="105" w:hanging="240"/>
              <w:spacing w:before="91" w:line="252" w:lineRule="auto"/>
              <w:rPr>
                <w:sz w:val="20"/>
                <w:szCs w:val="20"/>
              </w:rPr>
            </w:pPr>
            <w:r>
              <w:rPr>
                <w:sz w:val="20"/>
                <w:szCs w:val="20"/>
                <w:spacing w:val="-2"/>
              </w:rPr>
              <w:t>2.结合层厚度、材</w:t>
            </w:r>
            <w:r>
              <w:rPr>
                <w:sz w:val="20"/>
                <w:szCs w:val="20"/>
                <w:spacing w:val="6"/>
              </w:rPr>
              <w:t xml:space="preserve"> </w:t>
            </w:r>
            <w:r>
              <w:rPr>
                <w:sz w:val="20"/>
                <w:szCs w:val="20"/>
              </w:rPr>
              <w:t>料种类及强度  </w:t>
            </w:r>
            <w:r>
              <w:rPr>
                <w:sz w:val="20"/>
                <w:szCs w:val="20"/>
                <w:spacing w:val="6"/>
              </w:rPr>
              <w:t>等级</w:t>
            </w:r>
          </w:p>
          <w:p>
            <w:pPr>
              <w:pStyle w:val="TableText"/>
              <w:ind w:left="351" w:hanging="259"/>
              <w:spacing w:before="91" w:line="244" w:lineRule="auto"/>
              <w:rPr>
                <w:sz w:val="20"/>
                <w:szCs w:val="20"/>
              </w:rPr>
            </w:pPr>
            <w:r>
              <w:rPr>
                <w:sz w:val="20"/>
                <w:szCs w:val="20"/>
                <w:spacing w:val="10"/>
              </w:rPr>
              <w:t>3.面层材料品种、</w:t>
            </w:r>
            <w:r>
              <w:rPr>
                <w:sz w:val="20"/>
                <w:szCs w:val="20"/>
                <w:spacing w:val="4"/>
              </w:rPr>
              <w:t xml:space="preserve"> </w:t>
            </w:r>
            <w:r>
              <w:rPr>
                <w:sz w:val="20"/>
                <w:szCs w:val="20"/>
                <w:spacing w:val="-3"/>
              </w:rPr>
              <w:t>规格</w:t>
            </w:r>
          </w:p>
          <w:p>
            <w:pPr>
              <w:pStyle w:val="TableText"/>
              <w:ind w:left="72"/>
              <w:spacing w:before="81" w:line="219" w:lineRule="auto"/>
              <w:rPr>
                <w:sz w:val="20"/>
                <w:szCs w:val="20"/>
              </w:rPr>
            </w:pPr>
            <w:r>
              <w:rPr>
                <w:sz w:val="20"/>
                <w:szCs w:val="20"/>
                <w:spacing w:val="-1"/>
              </w:rPr>
              <w:t>4.勾缝材料种类</w:t>
            </w:r>
          </w:p>
          <w:p>
            <w:pPr>
              <w:pStyle w:val="TableText"/>
              <w:ind w:left="342" w:right="280" w:hanging="250"/>
              <w:spacing w:before="62" w:line="244" w:lineRule="auto"/>
              <w:rPr>
                <w:sz w:val="20"/>
                <w:szCs w:val="20"/>
              </w:rPr>
            </w:pPr>
            <w:r>
              <w:rPr>
                <w:sz w:val="20"/>
                <w:szCs w:val="20"/>
                <w:spacing w:val="1"/>
              </w:rPr>
              <w:t>5.防滑条材料种</w:t>
            </w:r>
            <w:r>
              <w:rPr>
                <w:sz w:val="20"/>
                <w:szCs w:val="20"/>
                <w:spacing w:val="5"/>
              </w:rPr>
              <w:t xml:space="preserve"> </w:t>
            </w:r>
            <w:r>
              <w:rPr>
                <w:sz w:val="20"/>
                <w:szCs w:val="20"/>
                <w:spacing w:val="-2"/>
              </w:rPr>
              <w:t>类、规格</w:t>
            </w:r>
          </w:p>
          <w:p>
            <w:pPr>
              <w:pStyle w:val="TableText"/>
              <w:ind w:left="82"/>
              <w:spacing w:before="91" w:line="219" w:lineRule="auto"/>
              <w:rPr>
                <w:sz w:val="20"/>
                <w:szCs w:val="20"/>
              </w:rPr>
            </w:pPr>
            <w:r>
              <w:rPr>
                <w:sz w:val="20"/>
                <w:szCs w:val="20"/>
                <w:spacing w:val="-1"/>
              </w:rPr>
              <w:t>6.防护材料种类</w:t>
            </w:r>
          </w:p>
          <w:p>
            <w:pPr>
              <w:pStyle w:val="TableText"/>
              <w:ind w:left="72"/>
              <w:spacing w:before="64" w:line="219" w:lineRule="auto"/>
              <w:rPr>
                <w:sz w:val="20"/>
                <w:szCs w:val="20"/>
              </w:rPr>
            </w:pPr>
            <w:r>
              <w:rPr>
                <w:sz w:val="20"/>
                <w:szCs w:val="20"/>
              </w:rPr>
              <w:t>7.面层处理方式</w:t>
            </w:r>
          </w:p>
        </w:tc>
        <w:tc>
          <w:tcPr>
            <w:tcW w:w="102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62" w:line="219" w:lineRule="auto"/>
              <w:rPr>
                <w:sz w:val="20"/>
                <w:szCs w:val="20"/>
              </w:rPr>
            </w:pPr>
            <w:r>
              <w:rPr>
                <w:sz w:val="20"/>
                <w:szCs w:val="20"/>
                <w:spacing w:val="-2"/>
              </w:rPr>
              <w:t>2.找平层铺设</w:t>
            </w:r>
          </w:p>
          <w:p>
            <w:pPr>
              <w:pStyle w:val="TableText"/>
              <w:ind w:left="87"/>
              <w:spacing w:before="52" w:line="219" w:lineRule="auto"/>
              <w:rPr>
                <w:sz w:val="20"/>
                <w:szCs w:val="20"/>
              </w:rPr>
            </w:pPr>
            <w:r>
              <w:rPr>
                <w:sz w:val="20"/>
                <w:szCs w:val="20"/>
                <w:spacing w:val="1"/>
              </w:rPr>
              <w:t>3.面层铺设</w:t>
            </w:r>
          </w:p>
          <w:p>
            <w:pPr>
              <w:pStyle w:val="TableText"/>
              <w:ind w:left="87"/>
              <w:spacing w:before="82" w:line="219" w:lineRule="auto"/>
              <w:rPr>
                <w:sz w:val="20"/>
                <w:szCs w:val="20"/>
              </w:rPr>
            </w:pPr>
            <w:r>
              <w:rPr>
                <w:sz w:val="20"/>
                <w:szCs w:val="20"/>
                <w:spacing w:val="-1"/>
              </w:rPr>
              <w:t>4.贴嵌防滑条</w:t>
            </w:r>
          </w:p>
          <w:p>
            <w:pPr>
              <w:pStyle w:val="TableText"/>
              <w:ind w:left="87"/>
              <w:spacing w:before="54" w:line="220" w:lineRule="auto"/>
              <w:rPr>
                <w:sz w:val="20"/>
                <w:szCs w:val="20"/>
              </w:rPr>
            </w:pPr>
            <w:r>
              <w:rPr>
                <w:sz w:val="20"/>
                <w:szCs w:val="20"/>
                <w:spacing w:val="-3"/>
              </w:rPr>
              <w:t>5.勾缝</w:t>
            </w:r>
          </w:p>
          <w:p>
            <w:pPr>
              <w:pStyle w:val="TableText"/>
              <w:ind w:left="87"/>
              <w:spacing w:before="59" w:line="219" w:lineRule="auto"/>
              <w:rPr>
                <w:sz w:val="20"/>
                <w:szCs w:val="20"/>
              </w:rPr>
            </w:pPr>
            <w:r>
              <w:rPr>
                <w:sz w:val="20"/>
                <w:szCs w:val="20"/>
                <w:spacing w:val="-2"/>
              </w:rPr>
              <w:t>6.刷防护材料</w:t>
            </w:r>
          </w:p>
          <w:p>
            <w:pPr>
              <w:pStyle w:val="TableText"/>
              <w:ind w:left="97"/>
              <w:spacing w:before="85" w:line="220" w:lineRule="auto"/>
              <w:rPr>
                <w:sz w:val="20"/>
                <w:szCs w:val="20"/>
              </w:rPr>
            </w:pPr>
            <w:r>
              <w:rPr>
                <w:sz w:val="20"/>
                <w:szCs w:val="20"/>
                <w:spacing w:val="1"/>
              </w:rPr>
              <w:t>7.酸洗、打蜡、结晶</w:t>
            </w:r>
          </w:p>
        </w:tc>
      </w:tr>
      <w:tr>
        <w:trPr>
          <w:trHeight w:val="1468" w:hRule="atLeast"/>
        </w:trPr>
        <w:tc>
          <w:tcPr>
            <w:tcW w:w="1244" w:type="dxa"/>
            <w:vAlign w:val="top"/>
          </w:tcPr>
          <w:p>
            <w:pPr>
              <w:spacing w:line="296" w:lineRule="auto"/>
              <w:rPr>
                <w:rFonts w:ascii="Arial"/>
                <w:sz w:val="21"/>
              </w:rPr>
            </w:pPr>
            <w:r/>
          </w:p>
          <w:p>
            <w:pPr>
              <w:spacing w:line="297" w:lineRule="auto"/>
              <w:rPr>
                <w:rFonts w:ascii="Arial"/>
                <w:sz w:val="21"/>
              </w:rPr>
            </w:pPr>
            <w:r/>
          </w:p>
          <w:p>
            <w:pPr>
              <w:pStyle w:val="TableText"/>
              <w:ind w:left="165"/>
              <w:spacing w:before="65"/>
              <w:rPr>
                <w:sz w:val="20"/>
                <w:szCs w:val="20"/>
              </w:rPr>
            </w:pPr>
            <w:r>
              <w:rPr>
                <w:sz w:val="20"/>
                <w:szCs w:val="20"/>
                <w:spacing w:val="-1"/>
              </w:rPr>
              <w:t>011107003</w:t>
            </w:r>
          </w:p>
        </w:tc>
        <w:tc>
          <w:tcPr>
            <w:tcW w:w="1308" w:type="dxa"/>
            <w:vAlign w:val="top"/>
          </w:tcPr>
          <w:p>
            <w:pPr>
              <w:spacing w:line="403" w:lineRule="auto"/>
              <w:rPr>
                <w:rFonts w:ascii="Arial"/>
                <w:sz w:val="21"/>
              </w:rPr>
            </w:pPr>
            <w:r/>
          </w:p>
          <w:p>
            <w:pPr>
              <w:pStyle w:val="TableText"/>
              <w:ind w:left="240"/>
              <w:spacing w:before="65" w:line="219" w:lineRule="auto"/>
              <w:rPr>
                <w:sz w:val="20"/>
                <w:szCs w:val="20"/>
              </w:rPr>
            </w:pPr>
            <w:r>
              <w:rPr>
                <w:sz w:val="20"/>
                <w:szCs w:val="20"/>
                <w:spacing w:val="-2"/>
              </w:rPr>
              <w:t>拼碎石材</w:t>
            </w:r>
          </w:p>
          <w:p>
            <w:pPr>
              <w:pStyle w:val="TableText"/>
              <w:ind w:left="440"/>
              <w:spacing w:before="65" w:line="221" w:lineRule="auto"/>
              <w:rPr>
                <w:sz w:val="20"/>
                <w:szCs w:val="20"/>
              </w:rPr>
            </w:pPr>
            <w:r>
              <w:rPr>
                <w:sz w:val="20"/>
                <w:szCs w:val="20"/>
                <w:spacing w:val="4"/>
              </w:rPr>
              <w:t>台阶</w:t>
            </w:r>
          </w:p>
        </w:tc>
        <w:tc>
          <w:tcPr>
            <w:tcW w:w="1798" w:type="dxa"/>
            <w:vAlign w:val="top"/>
            <w:vMerge w:val="continue"/>
            <w:tcBorders>
              <w:top w:val="nil"/>
              <w:bottom w:val="nil"/>
            </w:tcBorders>
          </w:tcPr>
          <w:p>
            <w:pPr>
              <w:rPr>
                <w:rFonts w:ascii="Arial"/>
                <w:sz w:val="21"/>
              </w:rPr>
            </w:pPr>
            <w:r/>
          </w:p>
        </w:tc>
        <w:tc>
          <w:tcPr>
            <w:tcW w:w="102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1459" w:hRule="atLeast"/>
        </w:trPr>
        <w:tc>
          <w:tcPr>
            <w:tcW w:w="1244" w:type="dxa"/>
            <w:vAlign w:val="top"/>
          </w:tcPr>
          <w:p>
            <w:pPr>
              <w:spacing w:line="292" w:lineRule="auto"/>
              <w:rPr>
                <w:rFonts w:ascii="Arial"/>
                <w:sz w:val="21"/>
              </w:rPr>
            </w:pPr>
            <w:r/>
          </w:p>
          <w:p>
            <w:pPr>
              <w:spacing w:line="293" w:lineRule="auto"/>
              <w:rPr>
                <w:rFonts w:ascii="Arial"/>
                <w:sz w:val="21"/>
              </w:rPr>
            </w:pPr>
            <w:r/>
          </w:p>
          <w:p>
            <w:pPr>
              <w:pStyle w:val="TableText"/>
              <w:ind w:left="165"/>
              <w:spacing w:before="65"/>
              <w:rPr>
                <w:sz w:val="20"/>
                <w:szCs w:val="20"/>
              </w:rPr>
            </w:pPr>
            <w:r>
              <w:rPr>
                <w:sz w:val="20"/>
                <w:szCs w:val="20"/>
                <w:spacing w:val="-1"/>
              </w:rPr>
              <w:t>011107004</w:t>
            </w:r>
          </w:p>
        </w:tc>
        <w:tc>
          <w:tcPr>
            <w:tcW w:w="1308" w:type="dxa"/>
            <w:vAlign w:val="top"/>
          </w:tcPr>
          <w:p>
            <w:pPr>
              <w:spacing w:line="283" w:lineRule="auto"/>
              <w:rPr>
                <w:rFonts w:ascii="Arial"/>
                <w:sz w:val="21"/>
              </w:rPr>
            </w:pPr>
            <w:r/>
          </w:p>
          <w:p>
            <w:pPr>
              <w:spacing w:line="283" w:lineRule="auto"/>
              <w:rPr>
                <w:rFonts w:ascii="Arial"/>
                <w:sz w:val="21"/>
              </w:rPr>
            </w:pPr>
            <w:r/>
          </w:p>
          <w:p>
            <w:pPr>
              <w:pStyle w:val="TableText"/>
              <w:ind w:left="240"/>
              <w:spacing w:before="65" w:line="220" w:lineRule="auto"/>
              <w:rPr>
                <w:sz w:val="20"/>
                <w:szCs w:val="20"/>
              </w:rPr>
            </w:pPr>
            <w:r>
              <w:rPr>
                <w:sz w:val="20"/>
                <w:szCs w:val="20"/>
                <w:spacing w:val="-2"/>
              </w:rPr>
              <w:t>块料台阶</w:t>
            </w:r>
          </w:p>
        </w:tc>
        <w:tc>
          <w:tcPr>
            <w:tcW w:w="1798" w:type="dxa"/>
            <w:vAlign w:val="top"/>
            <w:vMerge w:val="continue"/>
            <w:tcBorders>
              <w:top w:val="nil"/>
            </w:tcBorders>
          </w:tcPr>
          <w:p>
            <w:pPr>
              <w:rPr>
                <w:rFonts w:ascii="Arial"/>
                <w:sz w:val="21"/>
              </w:rPr>
            </w:pPr>
            <w:r/>
          </w:p>
        </w:tc>
        <w:tc>
          <w:tcPr>
            <w:tcW w:w="102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2862" w:hRule="atLeast"/>
        </w:trPr>
        <w:tc>
          <w:tcPr>
            <w:tcW w:w="1244"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TableText"/>
              <w:ind w:left="165"/>
              <w:spacing w:before="65"/>
              <w:rPr>
                <w:sz w:val="20"/>
                <w:szCs w:val="20"/>
              </w:rPr>
            </w:pPr>
            <w:r>
              <w:rPr>
                <w:sz w:val="20"/>
                <w:szCs w:val="20"/>
                <w:spacing w:val="-1"/>
              </w:rPr>
              <w:t>011107005</w:t>
            </w:r>
          </w:p>
        </w:tc>
        <w:tc>
          <w:tcPr>
            <w:tcW w:w="1308"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TableText"/>
              <w:ind w:left="140"/>
              <w:spacing w:before="65" w:line="219" w:lineRule="auto"/>
              <w:rPr>
                <w:sz w:val="20"/>
                <w:szCs w:val="20"/>
              </w:rPr>
            </w:pPr>
            <w:r>
              <w:rPr>
                <w:sz w:val="20"/>
                <w:szCs w:val="20"/>
                <w:spacing w:val="-2"/>
              </w:rPr>
              <w:t>剁假石台阶</w:t>
            </w:r>
          </w:p>
        </w:tc>
        <w:tc>
          <w:tcPr>
            <w:tcW w:w="1798" w:type="dxa"/>
            <w:vAlign w:val="top"/>
          </w:tcPr>
          <w:p>
            <w:pPr>
              <w:pStyle w:val="TableText"/>
              <w:ind w:left="342" w:right="88" w:hanging="250"/>
              <w:spacing w:before="274" w:line="258" w:lineRule="auto"/>
              <w:rPr>
                <w:sz w:val="20"/>
                <w:szCs w:val="20"/>
              </w:rPr>
            </w:pPr>
            <w:r>
              <w:rPr>
                <w:sz w:val="20"/>
                <w:szCs w:val="20"/>
              </w:rPr>
              <w:t>1.找平层厚度、材</w:t>
            </w:r>
            <w:r>
              <w:rPr>
                <w:sz w:val="20"/>
                <w:szCs w:val="20"/>
                <w:spacing w:val="6"/>
              </w:rPr>
              <w:t xml:space="preserve"> </w:t>
            </w:r>
            <w:r>
              <w:rPr>
                <w:sz w:val="20"/>
                <w:szCs w:val="20"/>
                <w:spacing w:val="-2"/>
              </w:rPr>
              <w:t>料种类及强度</w:t>
            </w:r>
            <w:r>
              <w:rPr>
                <w:sz w:val="20"/>
                <w:szCs w:val="20"/>
                <w:spacing w:val="1"/>
              </w:rPr>
              <w:t xml:space="preserve">  </w:t>
            </w:r>
            <w:r>
              <w:rPr>
                <w:sz w:val="20"/>
                <w:szCs w:val="20"/>
                <w:spacing w:val="11"/>
              </w:rPr>
              <w:t>等级</w:t>
            </w:r>
          </w:p>
          <w:p>
            <w:pPr>
              <w:pStyle w:val="TableText"/>
              <w:ind w:left="342" w:right="115" w:hanging="260"/>
              <w:spacing w:before="81" w:line="255" w:lineRule="auto"/>
              <w:rPr>
                <w:sz w:val="20"/>
                <w:szCs w:val="20"/>
              </w:rPr>
            </w:pPr>
            <w:r>
              <w:rPr>
                <w:sz w:val="20"/>
                <w:szCs w:val="20"/>
                <w:spacing w:val="-2"/>
              </w:rPr>
              <w:t>2.结合层厚度、材</w:t>
            </w:r>
            <w:r>
              <w:rPr>
                <w:sz w:val="20"/>
                <w:szCs w:val="20"/>
                <w:spacing w:val="6"/>
              </w:rPr>
              <w:t xml:space="preserve"> </w:t>
            </w:r>
            <w:r>
              <w:rPr>
                <w:sz w:val="20"/>
                <w:szCs w:val="20"/>
                <w:spacing w:val="-2"/>
              </w:rPr>
              <w:t>料种类及强度</w:t>
            </w:r>
            <w:r>
              <w:rPr>
                <w:sz w:val="20"/>
                <w:szCs w:val="20"/>
                <w:spacing w:val="1"/>
              </w:rPr>
              <w:t xml:space="preserve">  </w:t>
            </w:r>
            <w:r>
              <w:rPr>
                <w:sz w:val="20"/>
                <w:szCs w:val="20"/>
                <w:spacing w:val="11"/>
              </w:rPr>
              <w:t>等级</w:t>
            </w:r>
          </w:p>
          <w:p>
            <w:pPr>
              <w:pStyle w:val="TableText"/>
              <w:ind w:left="352" w:right="5" w:hanging="270"/>
              <w:spacing w:before="61" w:line="253" w:lineRule="auto"/>
              <w:rPr>
                <w:sz w:val="20"/>
                <w:szCs w:val="20"/>
              </w:rPr>
            </w:pPr>
            <w:r>
              <w:rPr>
                <w:sz w:val="20"/>
                <w:szCs w:val="20"/>
                <w:spacing w:val="11"/>
              </w:rPr>
              <w:t>3.面层材料品种、</w:t>
            </w:r>
            <w:r>
              <w:rPr>
                <w:sz w:val="20"/>
                <w:szCs w:val="20"/>
              </w:rPr>
              <w:t xml:space="preserve"> </w:t>
            </w:r>
            <w:r>
              <w:rPr>
                <w:sz w:val="20"/>
                <w:szCs w:val="20"/>
                <w:spacing w:val="-3"/>
              </w:rPr>
              <w:t>规格</w:t>
            </w:r>
          </w:p>
        </w:tc>
        <w:tc>
          <w:tcPr>
            <w:tcW w:w="102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87"/>
              <w:spacing w:before="65" w:line="219" w:lineRule="auto"/>
              <w:rPr>
                <w:sz w:val="20"/>
                <w:szCs w:val="20"/>
              </w:rPr>
            </w:pPr>
            <w:r>
              <w:rPr>
                <w:sz w:val="20"/>
                <w:szCs w:val="20"/>
                <w:spacing w:val="1"/>
              </w:rPr>
              <w:t>1.清理基层</w:t>
            </w:r>
          </w:p>
          <w:p>
            <w:pPr>
              <w:pStyle w:val="TableText"/>
              <w:ind w:left="87"/>
              <w:spacing w:before="72" w:line="219" w:lineRule="auto"/>
              <w:rPr>
                <w:sz w:val="20"/>
                <w:szCs w:val="20"/>
              </w:rPr>
            </w:pPr>
            <w:r>
              <w:rPr>
                <w:sz w:val="20"/>
                <w:szCs w:val="20"/>
                <w:spacing w:val="-2"/>
              </w:rPr>
              <w:t>2.找平层铺设</w:t>
            </w:r>
          </w:p>
          <w:p>
            <w:pPr>
              <w:pStyle w:val="TableText"/>
              <w:ind w:left="87"/>
              <w:spacing w:before="62" w:line="219" w:lineRule="auto"/>
              <w:rPr>
                <w:sz w:val="20"/>
                <w:szCs w:val="20"/>
              </w:rPr>
            </w:pPr>
            <w:r>
              <w:rPr>
                <w:sz w:val="20"/>
                <w:szCs w:val="20"/>
                <w:spacing w:val="1"/>
              </w:rPr>
              <w:t>3.面层铺设</w:t>
            </w:r>
          </w:p>
        </w:tc>
      </w:tr>
    </w:tbl>
    <w:p>
      <w:pPr>
        <w:spacing w:line="323" w:lineRule="auto"/>
        <w:rPr>
          <w:rFonts w:ascii="Arial"/>
          <w:sz w:val="21"/>
        </w:rPr>
      </w:pPr>
      <w:r/>
    </w:p>
    <w:p>
      <w:pPr>
        <w:pStyle w:val="BodyText"/>
        <w:ind w:left="3339"/>
        <w:spacing w:before="92" w:line="219" w:lineRule="auto"/>
        <w:outlineLvl w:val="1"/>
        <w:rPr>
          <w:sz w:val="28"/>
          <w:szCs w:val="28"/>
        </w:rPr>
      </w:pPr>
      <w:bookmarkStart w:name="bookmark85" w:id="143"/>
      <w:bookmarkEnd w:id="143"/>
      <w:r>
        <w:rPr>
          <w:rFonts w:ascii="Times New Roman" w:hAnsi="Times New Roman" w:eastAsia="Times New Roman" w:cs="Times New Roman"/>
          <w:sz w:val="28"/>
          <w:szCs w:val="28"/>
          <w:spacing w:val="10"/>
        </w:rPr>
        <w:t>L.8     </w:t>
      </w:r>
      <w:r>
        <w:rPr>
          <w:sz w:val="28"/>
          <w:szCs w:val="28"/>
          <w:spacing w:val="10"/>
        </w:rPr>
        <w:t>零星装饰项目</w:t>
      </w:r>
    </w:p>
    <w:p>
      <w:pPr>
        <w:spacing w:line="267" w:lineRule="auto"/>
        <w:rPr>
          <w:rFonts w:ascii="Arial"/>
          <w:sz w:val="21"/>
        </w:rPr>
      </w:pPr>
      <w:r/>
    </w:p>
    <w:p>
      <w:pPr>
        <w:pStyle w:val="BodyText"/>
        <w:spacing w:before="66" w:line="219" w:lineRule="auto"/>
        <w:rPr>
          <w:sz w:val="20"/>
          <w:szCs w:val="20"/>
        </w:rPr>
      </w:pPr>
      <w:r>
        <w:rPr>
          <w:rFonts w:ascii="Times New Roman" w:hAnsi="Times New Roman" w:eastAsia="Times New Roman" w:cs="Times New Roman"/>
          <w:sz w:val="20"/>
          <w:szCs w:val="20"/>
          <w:spacing w:val="10"/>
        </w:rPr>
        <w:t>L.8.1      </w:t>
      </w:r>
      <w:r>
        <w:rPr>
          <w:sz w:val="20"/>
          <w:szCs w:val="20"/>
          <w:spacing w:val="10"/>
        </w:rPr>
        <w:t>零星装饰项目工程量清单项目设置、项目特征描述的内容、计</w:t>
      </w:r>
      <w:r>
        <w:rPr>
          <w:sz w:val="20"/>
          <w:szCs w:val="20"/>
          <w:spacing w:val="9"/>
        </w:rPr>
        <w:t>量单位及工程量计算规则应按</w:t>
      </w:r>
    </w:p>
    <w:p>
      <w:pPr>
        <w:pStyle w:val="BodyText"/>
        <w:spacing w:before="93" w:line="184" w:lineRule="auto"/>
        <w:rPr>
          <w:sz w:val="20"/>
          <w:szCs w:val="20"/>
        </w:rPr>
      </w:pPr>
      <w:r>
        <w:rPr>
          <w:sz w:val="20"/>
          <w:szCs w:val="20"/>
          <w:spacing w:val="4"/>
        </w:rPr>
        <w:t>表</w:t>
      </w:r>
      <w:r>
        <w:rPr>
          <w:sz w:val="20"/>
          <w:szCs w:val="20"/>
          <w:spacing w:val="-48"/>
        </w:rPr>
        <w:t xml:space="preserve"> </w:t>
      </w:r>
      <w:r>
        <w:rPr>
          <w:rFonts w:ascii="Times New Roman" w:hAnsi="Times New Roman" w:eastAsia="Times New Roman" w:cs="Times New Roman"/>
          <w:sz w:val="20"/>
          <w:szCs w:val="20"/>
          <w:spacing w:val="4"/>
        </w:rPr>
        <w:t>L.8.1    </w:t>
      </w:r>
      <w:r>
        <w:rPr>
          <w:sz w:val="20"/>
          <w:szCs w:val="20"/>
          <w:spacing w:val="4"/>
        </w:rPr>
        <w:t>的规定执行。</w:t>
      </w:r>
    </w:p>
    <w:p>
      <w:pPr>
        <w:spacing w:line="184" w:lineRule="auto"/>
        <w:sectPr>
          <w:type w:val="continuous"/>
          <w:pgSz w:w="11890" w:h="16850"/>
          <w:pgMar w:top="400" w:right="1164" w:bottom="1303" w:left="1500" w:header="0" w:footer="1056" w:gutter="0"/>
          <w:cols w:equalWidth="0" w:num="1">
            <w:col w:w="9225" w:space="0"/>
          </w:cols>
        </w:sectPr>
        <w:rPr>
          <w:sz w:val="20"/>
          <w:szCs w:val="20"/>
        </w:rPr>
      </w:pP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pStyle w:val="BodyText"/>
        <w:ind w:left="2813"/>
        <w:spacing w:before="71" w:line="219" w:lineRule="auto"/>
        <w:rPr>
          <w:sz w:val="22"/>
          <w:szCs w:val="22"/>
        </w:rPr>
      </w:pPr>
      <w:bookmarkStart w:name="bookmark302" w:id="144"/>
      <w:bookmarkEnd w:id="144"/>
      <w:r>
        <w:rPr>
          <w:sz w:val="22"/>
          <w:szCs w:val="22"/>
          <w:b/>
          <w:bCs/>
          <w:spacing w:val="-1"/>
        </w:rPr>
        <w:t>表L.8.1零星装饰项目(编码：011108}</w:t>
      </w:r>
    </w:p>
    <w:p>
      <w:pPr>
        <w:spacing w:line="57"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8"/>
        <w:gridCol w:w="1798"/>
        <w:gridCol w:w="1039"/>
        <w:gridCol w:w="1858"/>
        <w:gridCol w:w="1973"/>
      </w:tblGrid>
      <w:tr>
        <w:trPr>
          <w:trHeight w:val="335" w:hRule="atLeast"/>
        </w:trPr>
        <w:tc>
          <w:tcPr>
            <w:tcW w:w="1233" w:type="dxa"/>
            <w:vAlign w:val="top"/>
          </w:tcPr>
          <w:p>
            <w:pPr>
              <w:pStyle w:val="TableText"/>
              <w:ind w:left="204"/>
              <w:spacing w:before="73" w:line="219" w:lineRule="auto"/>
              <w:rPr>
                <w:sz w:val="20"/>
                <w:szCs w:val="20"/>
              </w:rPr>
            </w:pPr>
            <w:r>
              <w:rPr>
                <w:sz w:val="20"/>
                <w:szCs w:val="20"/>
                <w:spacing w:val="2"/>
              </w:rPr>
              <w:t>项目编码</w:t>
            </w:r>
          </w:p>
        </w:tc>
        <w:tc>
          <w:tcPr>
            <w:tcW w:w="1308" w:type="dxa"/>
            <w:vAlign w:val="top"/>
          </w:tcPr>
          <w:p>
            <w:pPr>
              <w:pStyle w:val="TableText"/>
              <w:ind w:left="241"/>
              <w:spacing w:before="73" w:line="220" w:lineRule="auto"/>
              <w:rPr>
                <w:sz w:val="20"/>
                <w:szCs w:val="20"/>
              </w:rPr>
            </w:pPr>
            <w:r>
              <w:rPr>
                <w:sz w:val="20"/>
                <w:szCs w:val="20"/>
                <w:spacing w:val="2"/>
              </w:rPr>
              <w:t>项目名称</w:t>
            </w:r>
          </w:p>
        </w:tc>
        <w:tc>
          <w:tcPr>
            <w:tcW w:w="1798" w:type="dxa"/>
            <w:vAlign w:val="top"/>
          </w:tcPr>
          <w:p>
            <w:pPr>
              <w:pStyle w:val="TableText"/>
              <w:ind w:left="493"/>
              <w:spacing w:before="73" w:line="219" w:lineRule="auto"/>
              <w:rPr>
                <w:sz w:val="20"/>
                <w:szCs w:val="20"/>
              </w:rPr>
            </w:pPr>
            <w:r>
              <w:rPr>
                <w:sz w:val="20"/>
                <w:szCs w:val="20"/>
                <w:spacing w:val="2"/>
              </w:rPr>
              <w:t>项目特征</w:t>
            </w:r>
          </w:p>
        </w:tc>
        <w:tc>
          <w:tcPr>
            <w:tcW w:w="1039" w:type="dxa"/>
            <w:vAlign w:val="top"/>
          </w:tcPr>
          <w:p>
            <w:pPr>
              <w:pStyle w:val="TableText"/>
              <w:ind w:left="115"/>
              <w:spacing w:before="73" w:line="220" w:lineRule="auto"/>
              <w:rPr>
                <w:sz w:val="20"/>
                <w:szCs w:val="20"/>
              </w:rPr>
            </w:pPr>
            <w:r>
              <w:rPr>
                <w:sz w:val="20"/>
                <w:szCs w:val="20"/>
                <w:spacing w:val="-2"/>
              </w:rPr>
              <w:t>计量单位</w:t>
            </w:r>
          </w:p>
        </w:tc>
        <w:tc>
          <w:tcPr>
            <w:tcW w:w="1858" w:type="dxa"/>
            <w:vAlign w:val="top"/>
          </w:tcPr>
          <w:p>
            <w:pPr>
              <w:pStyle w:val="TableText"/>
              <w:ind w:left="236"/>
              <w:spacing w:before="73" w:line="219" w:lineRule="auto"/>
              <w:rPr>
                <w:sz w:val="20"/>
                <w:szCs w:val="20"/>
              </w:rPr>
            </w:pPr>
            <w:r>
              <w:rPr>
                <w:sz w:val="20"/>
                <w:szCs w:val="20"/>
                <w:spacing w:val="2"/>
              </w:rPr>
              <w:t>工程量计算规则</w:t>
            </w:r>
          </w:p>
        </w:tc>
        <w:tc>
          <w:tcPr>
            <w:tcW w:w="1973" w:type="dxa"/>
            <w:vAlign w:val="top"/>
          </w:tcPr>
          <w:p>
            <w:pPr>
              <w:pStyle w:val="TableText"/>
              <w:ind w:left="599"/>
              <w:spacing w:before="73" w:line="219" w:lineRule="auto"/>
              <w:rPr>
                <w:sz w:val="20"/>
                <w:szCs w:val="20"/>
              </w:rPr>
            </w:pPr>
            <w:r>
              <w:rPr>
                <w:sz w:val="20"/>
                <w:szCs w:val="20"/>
                <w:spacing w:val="2"/>
              </w:rPr>
              <w:t>工作内容</w:t>
            </w:r>
          </w:p>
        </w:tc>
      </w:tr>
      <w:tr>
        <w:trPr>
          <w:trHeight w:val="1349" w:hRule="atLeast"/>
        </w:trPr>
        <w:tc>
          <w:tcPr>
            <w:tcW w:w="1233" w:type="dxa"/>
            <w:vAlign w:val="top"/>
          </w:tcPr>
          <w:p>
            <w:pPr>
              <w:spacing w:line="264" w:lineRule="auto"/>
              <w:rPr>
                <w:rFonts w:ascii="Arial"/>
                <w:sz w:val="21"/>
              </w:rPr>
            </w:pPr>
            <w:r/>
          </w:p>
          <w:p>
            <w:pPr>
              <w:spacing w:line="265" w:lineRule="auto"/>
              <w:rPr>
                <w:rFonts w:ascii="Arial"/>
                <w:sz w:val="21"/>
              </w:rPr>
            </w:pPr>
            <w:r/>
          </w:p>
          <w:p>
            <w:pPr>
              <w:pStyle w:val="TableText"/>
              <w:ind w:left="154"/>
              <w:spacing w:before="65"/>
              <w:rPr>
                <w:sz w:val="20"/>
                <w:szCs w:val="20"/>
              </w:rPr>
            </w:pPr>
            <w:r>
              <w:rPr>
                <w:sz w:val="20"/>
                <w:szCs w:val="20"/>
                <w:spacing w:val="-1"/>
              </w:rPr>
              <w:t>011108001</w:t>
            </w:r>
          </w:p>
        </w:tc>
        <w:tc>
          <w:tcPr>
            <w:tcW w:w="1308" w:type="dxa"/>
            <w:vAlign w:val="top"/>
          </w:tcPr>
          <w:p>
            <w:pPr>
              <w:spacing w:line="349" w:lineRule="auto"/>
              <w:rPr>
                <w:rFonts w:ascii="Arial"/>
                <w:sz w:val="21"/>
              </w:rPr>
            </w:pPr>
            <w:r/>
          </w:p>
          <w:p>
            <w:pPr>
              <w:pStyle w:val="TableText"/>
              <w:ind w:left="440" w:right="244" w:hanging="199"/>
              <w:spacing w:before="65" w:line="281" w:lineRule="auto"/>
              <w:rPr>
                <w:sz w:val="20"/>
                <w:szCs w:val="20"/>
              </w:rPr>
            </w:pPr>
            <w:r>
              <w:rPr>
                <w:sz w:val="20"/>
                <w:szCs w:val="20"/>
                <w:spacing w:val="2"/>
              </w:rPr>
              <w:t>石材零星 </w:t>
            </w:r>
            <w:r>
              <w:rPr>
                <w:sz w:val="20"/>
                <w:szCs w:val="20"/>
                <w:spacing w:val="-6"/>
              </w:rPr>
              <w:t>项</w:t>
            </w:r>
            <w:r>
              <w:rPr>
                <w:sz w:val="20"/>
                <w:szCs w:val="20"/>
                <w:spacing w:val="-11"/>
              </w:rPr>
              <w:t xml:space="preserve"> </w:t>
            </w:r>
            <w:r>
              <w:rPr>
                <w:sz w:val="20"/>
                <w:szCs w:val="20"/>
                <w:spacing w:val="-6"/>
              </w:rPr>
              <w:t>日</w:t>
            </w:r>
          </w:p>
        </w:tc>
        <w:tc>
          <w:tcPr>
            <w:tcW w:w="1798" w:type="dxa"/>
            <w:vAlign w:val="top"/>
            <w:vMerge w:val="restart"/>
            <w:tcBorders>
              <w:bottom w:val="nil"/>
            </w:tcBorders>
          </w:tcPr>
          <w:p>
            <w:pPr>
              <w:spacing w:line="359" w:lineRule="auto"/>
              <w:rPr>
                <w:rFonts w:ascii="Arial"/>
                <w:sz w:val="21"/>
              </w:rPr>
            </w:pPr>
            <w:r/>
          </w:p>
          <w:p>
            <w:pPr>
              <w:pStyle w:val="TableText"/>
              <w:ind w:left="343" w:right="77" w:hanging="240"/>
              <w:spacing w:before="65" w:line="255" w:lineRule="auto"/>
              <w:rPr>
                <w:sz w:val="20"/>
                <w:szCs w:val="20"/>
              </w:rPr>
            </w:pPr>
            <w:r>
              <w:rPr>
                <w:sz w:val="20"/>
                <w:szCs w:val="20"/>
              </w:rPr>
              <w:t>1.找平层厚度、材</w:t>
            </w:r>
            <w:r>
              <w:rPr>
                <w:sz w:val="20"/>
                <w:szCs w:val="20"/>
                <w:spacing w:val="5"/>
              </w:rPr>
              <w:t xml:space="preserve"> </w:t>
            </w:r>
            <w:r>
              <w:rPr>
                <w:sz w:val="20"/>
                <w:szCs w:val="20"/>
                <w:spacing w:val="2"/>
              </w:rPr>
              <w:t>料种类及强度</w:t>
            </w:r>
            <w:r>
              <w:rPr>
                <w:sz w:val="20"/>
                <w:szCs w:val="20"/>
              </w:rPr>
              <w:t xml:space="preserve">  </w:t>
            </w:r>
            <w:r>
              <w:rPr>
                <w:sz w:val="20"/>
                <w:szCs w:val="20"/>
                <w:spacing w:val="6"/>
              </w:rPr>
              <w:t>等级</w:t>
            </w:r>
          </w:p>
          <w:p>
            <w:pPr>
              <w:pStyle w:val="TableText"/>
              <w:ind w:left="343" w:right="104" w:hanging="250"/>
              <w:spacing w:before="71" w:line="255" w:lineRule="auto"/>
              <w:rPr>
                <w:sz w:val="20"/>
                <w:szCs w:val="20"/>
              </w:rPr>
            </w:pPr>
            <w:r>
              <w:rPr>
                <w:sz w:val="20"/>
                <w:szCs w:val="20"/>
                <w:spacing w:val="-2"/>
              </w:rPr>
              <w:t>2.结合层厚度、材</w:t>
            </w:r>
            <w:r>
              <w:rPr>
                <w:sz w:val="20"/>
                <w:szCs w:val="20"/>
                <w:spacing w:val="6"/>
              </w:rPr>
              <w:t xml:space="preserve"> </w:t>
            </w:r>
            <w:r>
              <w:rPr>
                <w:sz w:val="20"/>
                <w:szCs w:val="20"/>
                <w:spacing w:val="2"/>
              </w:rPr>
              <w:t>料种类及强度</w:t>
            </w:r>
            <w:r>
              <w:rPr>
                <w:sz w:val="20"/>
                <w:szCs w:val="20"/>
              </w:rPr>
              <w:t xml:space="preserve">  </w:t>
            </w:r>
            <w:r>
              <w:rPr>
                <w:sz w:val="20"/>
                <w:szCs w:val="20"/>
                <w:spacing w:val="6"/>
              </w:rPr>
              <w:t>等级</w:t>
            </w:r>
          </w:p>
          <w:p>
            <w:pPr>
              <w:pStyle w:val="TableText"/>
              <w:ind w:left="340" w:hanging="237"/>
              <w:spacing w:before="81" w:line="244" w:lineRule="auto"/>
              <w:rPr>
                <w:sz w:val="20"/>
                <w:szCs w:val="20"/>
              </w:rPr>
            </w:pPr>
            <w:r>
              <w:rPr>
                <w:sz w:val="20"/>
                <w:szCs w:val="20"/>
                <w:spacing w:val="9"/>
              </w:rPr>
              <w:t>3.面层材料品种、</w:t>
            </w:r>
            <w:r>
              <w:rPr>
                <w:sz w:val="20"/>
                <w:szCs w:val="20"/>
                <w:spacing w:val="2"/>
              </w:rPr>
              <w:t xml:space="preserve"> </w:t>
            </w:r>
            <w:r>
              <w:rPr>
                <w:sz w:val="20"/>
                <w:szCs w:val="20"/>
                <w:spacing w:val="-4"/>
              </w:rPr>
              <w:t>规格</w:t>
            </w:r>
          </w:p>
          <w:p>
            <w:pPr>
              <w:pStyle w:val="TableText"/>
              <w:ind w:left="103"/>
              <w:spacing w:before="91" w:line="219" w:lineRule="auto"/>
              <w:rPr>
                <w:sz w:val="20"/>
                <w:szCs w:val="20"/>
              </w:rPr>
            </w:pPr>
            <w:r>
              <w:rPr>
                <w:sz w:val="20"/>
                <w:szCs w:val="20"/>
                <w:spacing w:val="-1"/>
              </w:rPr>
              <w:t>4.勾缝材料种类</w:t>
            </w:r>
          </w:p>
          <w:p>
            <w:pPr>
              <w:pStyle w:val="TableText"/>
              <w:ind w:left="103"/>
              <w:spacing w:before="52" w:line="219" w:lineRule="auto"/>
              <w:rPr>
                <w:sz w:val="20"/>
                <w:szCs w:val="20"/>
              </w:rPr>
            </w:pPr>
            <w:r>
              <w:rPr>
                <w:sz w:val="20"/>
                <w:szCs w:val="20"/>
                <w:spacing w:val="1"/>
              </w:rPr>
              <w:t>5.防护材料种类</w:t>
            </w:r>
          </w:p>
          <w:p>
            <w:pPr>
              <w:pStyle w:val="TableText"/>
              <w:ind w:left="83"/>
              <w:spacing w:before="84" w:line="219" w:lineRule="auto"/>
              <w:rPr>
                <w:sz w:val="20"/>
                <w:szCs w:val="20"/>
              </w:rPr>
            </w:pPr>
            <w:r>
              <w:rPr>
                <w:sz w:val="20"/>
                <w:szCs w:val="20"/>
                <w:spacing w:val="-2"/>
              </w:rPr>
              <w:t>6.面层处理方式</w:t>
            </w:r>
          </w:p>
        </w:tc>
        <w:tc>
          <w:tcPr>
            <w:tcW w:w="1039"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65"/>
              <w:spacing w:before="65" w:line="194" w:lineRule="auto"/>
              <w:rPr>
                <w:sz w:val="20"/>
                <w:szCs w:val="20"/>
              </w:rPr>
            </w:pPr>
            <w:r>
              <w:rPr>
                <w:sz w:val="20"/>
                <w:szCs w:val="20"/>
                <w:spacing w:val="-1"/>
              </w:rPr>
              <w:t>m²</w:t>
            </w:r>
          </w:p>
        </w:tc>
        <w:tc>
          <w:tcPr>
            <w:tcW w:w="1858"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TableText"/>
              <w:ind w:left="96" w:right="140" w:firstLine="199"/>
              <w:spacing w:before="65" w:line="279"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73" w:type="dxa"/>
            <w:vAlign w:val="top"/>
            <w:vMerge w:val="restart"/>
            <w:tcBorders>
              <w:bottom w:val="nil"/>
            </w:tcBorders>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98"/>
              <w:spacing w:before="65" w:line="219" w:lineRule="auto"/>
              <w:rPr>
                <w:sz w:val="20"/>
                <w:szCs w:val="20"/>
              </w:rPr>
            </w:pPr>
            <w:r>
              <w:rPr>
                <w:sz w:val="20"/>
                <w:szCs w:val="20"/>
                <w:spacing w:val="1"/>
              </w:rPr>
              <w:t>1.基层清理</w:t>
            </w:r>
          </w:p>
          <w:p>
            <w:pPr>
              <w:pStyle w:val="TableText"/>
              <w:ind w:left="98"/>
              <w:spacing w:before="52" w:line="219" w:lineRule="auto"/>
              <w:rPr>
                <w:sz w:val="20"/>
                <w:szCs w:val="20"/>
              </w:rPr>
            </w:pPr>
            <w:r>
              <w:rPr>
                <w:sz w:val="20"/>
                <w:szCs w:val="20"/>
                <w:spacing w:val="-2"/>
              </w:rPr>
              <w:t>2.找平层铺设</w:t>
            </w:r>
          </w:p>
          <w:p>
            <w:pPr>
              <w:pStyle w:val="TableText"/>
              <w:ind w:left="98"/>
              <w:spacing w:before="82" w:line="219" w:lineRule="auto"/>
              <w:rPr>
                <w:sz w:val="20"/>
                <w:szCs w:val="20"/>
              </w:rPr>
            </w:pPr>
            <w:r>
              <w:rPr>
                <w:sz w:val="20"/>
                <w:szCs w:val="20"/>
                <w:spacing w:val="-2"/>
              </w:rPr>
              <w:t>3.面层铺设、磨边</w:t>
            </w:r>
          </w:p>
          <w:p>
            <w:pPr>
              <w:pStyle w:val="TableText"/>
              <w:ind w:left="98"/>
              <w:spacing w:before="43" w:line="220" w:lineRule="auto"/>
              <w:rPr>
                <w:sz w:val="20"/>
                <w:szCs w:val="20"/>
              </w:rPr>
            </w:pPr>
            <w:r>
              <w:rPr>
                <w:sz w:val="20"/>
                <w:szCs w:val="20"/>
                <w:spacing w:val="-2"/>
              </w:rPr>
              <w:t>4.勾缝</w:t>
            </w:r>
          </w:p>
          <w:p>
            <w:pPr>
              <w:pStyle w:val="TableText"/>
              <w:ind w:left="98"/>
              <w:spacing w:before="70" w:line="219" w:lineRule="auto"/>
              <w:rPr>
                <w:sz w:val="20"/>
                <w:szCs w:val="20"/>
              </w:rPr>
            </w:pPr>
            <w:r>
              <w:rPr>
                <w:sz w:val="20"/>
                <w:szCs w:val="20"/>
                <w:spacing w:val="-2"/>
              </w:rPr>
              <w:t>5.刷防护材料</w:t>
            </w:r>
          </w:p>
          <w:p>
            <w:pPr>
              <w:pStyle w:val="TableText"/>
              <w:ind w:left="98"/>
              <w:spacing w:before="74" w:line="220" w:lineRule="auto"/>
              <w:rPr>
                <w:sz w:val="20"/>
                <w:szCs w:val="20"/>
              </w:rPr>
            </w:pPr>
            <w:r>
              <w:rPr>
                <w:sz w:val="20"/>
                <w:szCs w:val="20"/>
                <w:spacing w:val="1"/>
              </w:rPr>
              <w:t>6.酸洗、打蜡、结晶</w:t>
            </w:r>
          </w:p>
        </w:tc>
      </w:tr>
      <w:tr>
        <w:trPr>
          <w:trHeight w:val="1349" w:hRule="atLeast"/>
        </w:trPr>
        <w:tc>
          <w:tcPr>
            <w:tcW w:w="1233" w:type="dxa"/>
            <w:vAlign w:val="top"/>
          </w:tcPr>
          <w:p>
            <w:pPr>
              <w:spacing w:line="265" w:lineRule="auto"/>
              <w:rPr>
                <w:rFonts w:ascii="Arial"/>
                <w:sz w:val="21"/>
              </w:rPr>
            </w:pPr>
            <w:r/>
          </w:p>
          <w:p>
            <w:pPr>
              <w:spacing w:line="265" w:lineRule="auto"/>
              <w:rPr>
                <w:rFonts w:ascii="Arial"/>
                <w:sz w:val="21"/>
              </w:rPr>
            </w:pPr>
            <w:r/>
          </w:p>
          <w:p>
            <w:pPr>
              <w:pStyle w:val="TableText"/>
              <w:ind w:left="154"/>
              <w:spacing w:before="65"/>
              <w:rPr>
                <w:sz w:val="20"/>
                <w:szCs w:val="20"/>
              </w:rPr>
            </w:pPr>
            <w:r>
              <w:rPr>
                <w:sz w:val="20"/>
                <w:szCs w:val="20"/>
                <w:spacing w:val="-1"/>
              </w:rPr>
              <w:t>011108002</w:t>
            </w:r>
          </w:p>
        </w:tc>
        <w:tc>
          <w:tcPr>
            <w:tcW w:w="1308" w:type="dxa"/>
            <w:vAlign w:val="top"/>
          </w:tcPr>
          <w:p>
            <w:pPr>
              <w:spacing w:line="352" w:lineRule="auto"/>
              <w:rPr>
                <w:rFonts w:ascii="Arial"/>
                <w:sz w:val="21"/>
              </w:rPr>
            </w:pPr>
            <w:r/>
          </w:p>
          <w:p>
            <w:pPr>
              <w:pStyle w:val="TableText"/>
              <w:ind w:left="241" w:right="217"/>
              <w:spacing w:before="65" w:line="279" w:lineRule="auto"/>
              <w:rPr>
                <w:sz w:val="20"/>
                <w:szCs w:val="20"/>
              </w:rPr>
            </w:pPr>
            <w:r>
              <w:rPr>
                <w:sz w:val="20"/>
                <w:szCs w:val="20"/>
                <w:spacing w:val="-2"/>
              </w:rPr>
              <w:t>拼碎石材</w:t>
            </w:r>
            <w:r>
              <w:rPr>
                <w:sz w:val="20"/>
                <w:szCs w:val="20"/>
              </w:rPr>
              <w:t xml:space="preserve"> </w:t>
            </w:r>
            <w:r>
              <w:rPr>
                <w:sz w:val="20"/>
                <w:szCs w:val="20"/>
                <w:spacing w:val="9"/>
              </w:rPr>
              <w:t>零星项目</w:t>
            </w:r>
          </w:p>
        </w:tc>
        <w:tc>
          <w:tcPr>
            <w:tcW w:w="1798" w:type="dxa"/>
            <w:vAlign w:val="top"/>
            <w:vMerge w:val="continue"/>
            <w:tcBorders>
              <w:top w:val="nil"/>
              <w:bottom w:val="nil"/>
            </w:tcBorders>
          </w:tcPr>
          <w:p>
            <w:pPr>
              <w:rPr>
                <w:rFonts w:ascii="Arial"/>
                <w:sz w:val="21"/>
              </w:rPr>
            </w:pPr>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1349" w:hRule="atLeast"/>
        </w:trPr>
        <w:tc>
          <w:tcPr>
            <w:tcW w:w="1233" w:type="dxa"/>
            <w:vAlign w:val="top"/>
          </w:tcPr>
          <w:p>
            <w:pPr>
              <w:spacing w:line="265" w:lineRule="auto"/>
              <w:rPr>
                <w:rFonts w:ascii="Arial"/>
                <w:sz w:val="21"/>
              </w:rPr>
            </w:pPr>
            <w:r/>
          </w:p>
          <w:p>
            <w:pPr>
              <w:spacing w:line="266" w:lineRule="auto"/>
              <w:rPr>
                <w:rFonts w:ascii="Arial"/>
                <w:sz w:val="21"/>
              </w:rPr>
            </w:pPr>
            <w:r/>
          </w:p>
          <w:p>
            <w:pPr>
              <w:pStyle w:val="TableText"/>
              <w:ind w:left="154"/>
              <w:spacing w:before="65"/>
              <w:rPr>
                <w:sz w:val="20"/>
                <w:szCs w:val="20"/>
              </w:rPr>
            </w:pPr>
            <w:r>
              <w:rPr>
                <w:sz w:val="20"/>
                <w:szCs w:val="20"/>
                <w:spacing w:val="-1"/>
              </w:rPr>
              <w:t>011108003</w:t>
            </w:r>
          </w:p>
        </w:tc>
        <w:tc>
          <w:tcPr>
            <w:tcW w:w="1308" w:type="dxa"/>
            <w:vAlign w:val="top"/>
          </w:tcPr>
          <w:p>
            <w:pPr>
              <w:spacing w:line="343" w:lineRule="auto"/>
              <w:rPr>
                <w:rFonts w:ascii="Arial"/>
                <w:sz w:val="21"/>
              </w:rPr>
            </w:pPr>
            <w:r/>
          </w:p>
          <w:p>
            <w:pPr>
              <w:pStyle w:val="TableText"/>
              <w:ind w:left="440" w:right="263" w:hanging="199"/>
              <w:spacing w:before="65" w:line="289" w:lineRule="auto"/>
              <w:rPr>
                <w:sz w:val="20"/>
                <w:szCs w:val="20"/>
              </w:rPr>
            </w:pPr>
            <w:r>
              <w:rPr>
                <w:sz w:val="20"/>
                <w:szCs w:val="20"/>
                <w:spacing w:val="-2"/>
              </w:rPr>
              <w:t>块料零星</w:t>
            </w:r>
            <w:r>
              <w:rPr>
                <w:sz w:val="20"/>
                <w:szCs w:val="20"/>
              </w:rPr>
              <w:t xml:space="preserve"> </w:t>
            </w:r>
            <w:r>
              <w:rPr>
                <w:sz w:val="20"/>
                <w:szCs w:val="20"/>
                <w:spacing w:val="-6"/>
              </w:rPr>
              <w:t>项 目</w:t>
            </w:r>
          </w:p>
        </w:tc>
        <w:tc>
          <w:tcPr>
            <w:tcW w:w="1798" w:type="dxa"/>
            <w:vAlign w:val="top"/>
            <w:vMerge w:val="continue"/>
            <w:tcBorders>
              <w:top w:val="nil"/>
            </w:tcBorders>
          </w:tcPr>
          <w:p>
            <w:pPr>
              <w:rPr>
                <w:rFonts w:ascii="Arial"/>
                <w:sz w:val="21"/>
              </w:rPr>
            </w:pPr>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2378" w:hRule="atLeast"/>
        </w:trPr>
        <w:tc>
          <w:tcPr>
            <w:tcW w:w="1233"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54"/>
              <w:spacing w:before="65"/>
              <w:rPr>
                <w:sz w:val="20"/>
                <w:szCs w:val="20"/>
              </w:rPr>
            </w:pPr>
            <w:r>
              <w:rPr>
                <w:sz w:val="20"/>
                <w:szCs w:val="20"/>
                <w:spacing w:val="-1"/>
              </w:rPr>
              <w:t>011108004</w:t>
            </w:r>
          </w:p>
        </w:tc>
        <w:tc>
          <w:tcPr>
            <w:tcW w:w="1308" w:type="dxa"/>
            <w:vAlign w:val="top"/>
          </w:tcPr>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241" w:right="217"/>
              <w:spacing w:before="65" w:line="297" w:lineRule="auto"/>
              <w:rPr>
                <w:sz w:val="20"/>
                <w:szCs w:val="20"/>
              </w:rPr>
            </w:pPr>
            <w:r>
              <w:rPr>
                <w:sz w:val="20"/>
                <w:szCs w:val="20"/>
                <w:spacing w:val="-3"/>
              </w:rPr>
              <w:t>水泥砂浆</w:t>
            </w:r>
            <w:r>
              <w:rPr>
                <w:sz w:val="20"/>
                <w:szCs w:val="20"/>
              </w:rPr>
              <w:t xml:space="preserve"> </w:t>
            </w:r>
            <w:r>
              <w:rPr>
                <w:sz w:val="20"/>
                <w:szCs w:val="20"/>
                <w:spacing w:val="9"/>
              </w:rPr>
              <w:t>零星项目</w:t>
            </w:r>
          </w:p>
        </w:tc>
        <w:tc>
          <w:tcPr>
            <w:tcW w:w="1798" w:type="dxa"/>
            <w:vAlign w:val="top"/>
          </w:tcPr>
          <w:p>
            <w:pPr>
              <w:spacing w:line="263" w:lineRule="auto"/>
              <w:rPr>
                <w:rFonts w:ascii="Arial"/>
                <w:sz w:val="21"/>
              </w:rPr>
            </w:pPr>
            <w:r/>
          </w:p>
          <w:p>
            <w:pPr>
              <w:pStyle w:val="TableText"/>
              <w:ind w:left="343" w:right="57" w:hanging="219"/>
              <w:spacing w:before="65" w:line="255" w:lineRule="auto"/>
              <w:rPr>
                <w:sz w:val="20"/>
                <w:szCs w:val="20"/>
              </w:rPr>
            </w:pPr>
            <w:r>
              <w:rPr>
                <w:sz w:val="20"/>
                <w:szCs w:val="20"/>
              </w:rPr>
              <w:t>1.找平层厚度、材</w:t>
            </w:r>
            <w:r>
              <w:rPr>
                <w:sz w:val="20"/>
                <w:szCs w:val="20"/>
                <w:spacing w:val="5"/>
              </w:rPr>
              <w:t xml:space="preserve"> </w:t>
            </w:r>
            <w:r>
              <w:rPr>
                <w:sz w:val="20"/>
                <w:szCs w:val="20"/>
                <w:spacing w:val="3"/>
              </w:rPr>
              <w:t>料种类及强度</w:t>
            </w:r>
            <w:r>
              <w:rPr>
                <w:sz w:val="20"/>
                <w:szCs w:val="20"/>
                <w:spacing w:val="1"/>
              </w:rPr>
              <w:t xml:space="preserve">  </w:t>
            </w:r>
            <w:r>
              <w:rPr>
                <w:sz w:val="20"/>
                <w:szCs w:val="20"/>
                <w:spacing w:val="6"/>
              </w:rPr>
              <w:t>等级</w:t>
            </w:r>
          </w:p>
          <w:p>
            <w:pPr>
              <w:pStyle w:val="TableText"/>
              <w:ind w:left="373" w:right="1" w:hanging="280"/>
              <w:spacing w:before="101" w:line="244" w:lineRule="auto"/>
              <w:rPr>
                <w:sz w:val="20"/>
                <w:szCs w:val="20"/>
              </w:rPr>
            </w:pPr>
            <w:r>
              <w:rPr>
                <w:sz w:val="20"/>
                <w:szCs w:val="20"/>
                <w:spacing w:val="-2"/>
              </w:rPr>
              <w:t>2.面层厚度、砂浆</w:t>
            </w:r>
            <w:r>
              <w:rPr>
                <w:sz w:val="20"/>
                <w:szCs w:val="20"/>
                <w:spacing w:val="3"/>
              </w:rPr>
              <w:t xml:space="preserve">  </w:t>
            </w:r>
            <w:r>
              <w:rPr>
                <w:sz w:val="20"/>
                <w:szCs w:val="20"/>
                <w:spacing w:val="1"/>
              </w:rPr>
              <w:t>种类及强度等级</w:t>
            </w:r>
          </w:p>
          <w:p>
            <w:pPr>
              <w:pStyle w:val="TableText"/>
              <w:ind w:left="103"/>
              <w:spacing w:before="72" w:line="219" w:lineRule="auto"/>
              <w:rPr>
                <w:sz w:val="20"/>
                <w:szCs w:val="20"/>
              </w:rPr>
            </w:pPr>
            <w:r>
              <w:rPr>
                <w:sz w:val="20"/>
                <w:szCs w:val="20"/>
                <w:spacing w:val="-2"/>
              </w:rPr>
              <w:t>3.面层处理方式</w:t>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tcPr>
          <w:p>
            <w:pPr>
              <w:spacing w:line="356" w:lineRule="auto"/>
              <w:rPr>
                <w:rFonts w:ascii="Arial"/>
                <w:sz w:val="21"/>
              </w:rPr>
            </w:pPr>
            <w:r/>
          </w:p>
          <w:p>
            <w:pPr>
              <w:spacing w:line="356" w:lineRule="auto"/>
              <w:rPr>
                <w:rFonts w:ascii="Arial"/>
                <w:sz w:val="21"/>
              </w:rPr>
            </w:pPr>
            <w:r/>
          </w:p>
          <w:p>
            <w:pPr>
              <w:pStyle w:val="TableText"/>
              <w:ind w:left="98"/>
              <w:spacing w:before="65" w:line="219" w:lineRule="auto"/>
              <w:rPr>
                <w:sz w:val="20"/>
                <w:szCs w:val="20"/>
              </w:rPr>
            </w:pPr>
            <w:r>
              <w:rPr>
                <w:sz w:val="20"/>
                <w:szCs w:val="20"/>
                <w:spacing w:val="1"/>
              </w:rPr>
              <w:t>1.基层清理</w:t>
            </w:r>
          </w:p>
          <w:p>
            <w:pPr>
              <w:pStyle w:val="TableText"/>
              <w:ind w:left="98"/>
              <w:spacing w:before="82" w:line="219" w:lineRule="auto"/>
              <w:rPr>
                <w:sz w:val="20"/>
                <w:szCs w:val="20"/>
              </w:rPr>
            </w:pPr>
            <w:r>
              <w:rPr>
                <w:sz w:val="20"/>
                <w:szCs w:val="20"/>
                <w:spacing w:val="-2"/>
              </w:rPr>
              <w:t>2.找平层铺设</w:t>
            </w:r>
          </w:p>
          <w:p>
            <w:pPr>
              <w:pStyle w:val="TableText"/>
              <w:ind w:left="98"/>
              <w:spacing w:before="72" w:line="219" w:lineRule="auto"/>
              <w:rPr>
                <w:sz w:val="20"/>
                <w:szCs w:val="20"/>
              </w:rPr>
            </w:pPr>
            <w:r>
              <w:rPr>
                <w:sz w:val="20"/>
                <w:szCs w:val="20"/>
                <w:spacing w:val="1"/>
              </w:rPr>
              <w:t>3.面层铺设</w:t>
            </w:r>
          </w:p>
        </w:tc>
      </w:tr>
      <w:tr>
        <w:trPr>
          <w:trHeight w:val="1568" w:hRule="atLeast"/>
        </w:trPr>
        <w:tc>
          <w:tcPr>
            <w:tcW w:w="1233" w:type="dxa"/>
            <w:vAlign w:val="top"/>
          </w:tcPr>
          <w:p>
            <w:pPr>
              <w:spacing w:line="321" w:lineRule="auto"/>
              <w:rPr>
                <w:rFonts w:ascii="Arial"/>
                <w:sz w:val="21"/>
              </w:rPr>
            </w:pPr>
            <w:r/>
          </w:p>
          <w:p>
            <w:pPr>
              <w:spacing w:line="322" w:lineRule="auto"/>
              <w:rPr>
                <w:rFonts w:ascii="Arial"/>
                <w:sz w:val="21"/>
              </w:rPr>
            </w:pPr>
            <w:r/>
          </w:p>
          <w:p>
            <w:pPr>
              <w:pStyle w:val="TableText"/>
              <w:ind w:left="154"/>
              <w:spacing w:before="65"/>
              <w:rPr>
                <w:sz w:val="20"/>
                <w:szCs w:val="20"/>
              </w:rPr>
            </w:pPr>
            <w:r>
              <w:rPr>
                <w:sz w:val="20"/>
                <w:szCs w:val="20"/>
                <w:spacing w:val="-1"/>
              </w:rPr>
              <w:t>011108005</w:t>
            </w:r>
          </w:p>
        </w:tc>
        <w:tc>
          <w:tcPr>
            <w:tcW w:w="1308" w:type="dxa"/>
            <w:vAlign w:val="top"/>
          </w:tcPr>
          <w:p>
            <w:pPr>
              <w:spacing w:line="465" w:lineRule="auto"/>
              <w:rPr>
                <w:rFonts w:ascii="Arial"/>
                <w:sz w:val="21"/>
              </w:rPr>
            </w:pPr>
            <w:r/>
          </w:p>
          <w:p>
            <w:pPr>
              <w:pStyle w:val="TableText"/>
              <w:ind w:left="141"/>
              <w:spacing w:before="65" w:line="219" w:lineRule="auto"/>
              <w:rPr>
                <w:sz w:val="20"/>
                <w:szCs w:val="20"/>
              </w:rPr>
            </w:pPr>
            <w:r>
              <w:rPr>
                <w:sz w:val="20"/>
                <w:szCs w:val="20"/>
                <w:spacing w:val="20"/>
              </w:rPr>
              <w:t>车库标线、</w:t>
            </w:r>
          </w:p>
          <w:p>
            <w:pPr>
              <w:pStyle w:val="TableText"/>
              <w:ind w:left="441"/>
              <w:spacing w:before="63" w:line="220" w:lineRule="auto"/>
              <w:rPr>
                <w:sz w:val="20"/>
                <w:szCs w:val="20"/>
              </w:rPr>
            </w:pPr>
            <w:r>
              <w:rPr>
                <w:sz w:val="20"/>
                <w:szCs w:val="20"/>
                <w:spacing w:val="5"/>
              </w:rPr>
              <w:t>标识</w:t>
            </w:r>
          </w:p>
        </w:tc>
        <w:tc>
          <w:tcPr>
            <w:tcW w:w="1798" w:type="dxa"/>
            <w:vAlign w:val="top"/>
          </w:tcPr>
          <w:p>
            <w:pPr>
              <w:spacing w:line="326" w:lineRule="auto"/>
              <w:rPr>
                <w:rFonts w:ascii="Arial"/>
                <w:sz w:val="21"/>
              </w:rPr>
            </w:pPr>
            <w:r/>
          </w:p>
          <w:p>
            <w:pPr>
              <w:pStyle w:val="TableText"/>
              <w:ind w:left="93"/>
              <w:spacing w:before="65" w:line="219" w:lineRule="auto"/>
              <w:rPr>
                <w:sz w:val="20"/>
                <w:szCs w:val="20"/>
              </w:rPr>
            </w:pPr>
            <w:r>
              <w:rPr>
                <w:sz w:val="20"/>
                <w:szCs w:val="20"/>
                <w:spacing w:val="2"/>
              </w:rPr>
              <w:t>1.标线类型</w:t>
            </w:r>
          </w:p>
          <w:p>
            <w:pPr>
              <w:pStyle w:val="TableText"/>
              <w:ind w:left="343" w:right="4" w:hanging="260"/>
              <w:spacing w:before="62" w:line="249" w:lineRule="auto"/>
              <w:rPr>
                <w:sz w:val="20"/>
                <w:szCs w:val="20"/>
              </w:rPr>
            </w:pPr>
            <w:r>
              <w:rPr>
                <w:sz w:val="20"/>
                <w:szCs w:val="20"/>
                <w:spacing w:val="11"/>
              </w:rPr>
              <w:t>2.面层材料品种、</w:t>
            </w:r>
            <w:r>
              <w:rPr>
                <w:sz w:val="20"/>
                <w:szCs w:val="20"/>
              </w:rPr>
              <w:t xml:space="preserve"> </w:t>
            </w:r>
            <w:r>
              <w:rPr>
                <w:sz w:val="20"/>
                <w:szCs w:val="20"/>
                <w:spacing w:val="5"/>
              </w:rPr>
              <w:t>厚度</w:t>
            </w:r>
          </w:p>
        </w:tc>
        <w:tc>
          <w:tcPr>
            <w:tcW w:w="1039" w:type="dxa"/>
            <w:vAlign w:val="top"/>
            <w:vMerge w:val="continue"/>
            <w:tcBorders>
              <w:top w:val="nil"/>
            </w:tcBorders>
          </w:tcPr>
          <w:p>
            <w:pPr>
              <w:rPr>
                <w:rFonts w:ascii="Arial"/>
                <w:sz w:val="21"/>
              </w:rPr>
            </w:pPr>
            <w:r/>
          </w:p>
        </w:tc>
        <w:tc>
          <w:tcPr>
            <w:tcW w:w="1858" w:type="dxa"/>
            <w:vAlign w:val="top"/>
          </w:tcPr>
          <w:p>
            <w:pPr>
              <w:pStyle w:val="TableText"/>
              <w:ind w:left="86" w:right="143" w:firstLine="190"/>
              <w:spacing w:before="243" w:line="281" w:lineRule="auto"/>
              <w:rPr>
                <w:sz w:val="20"/>
                <w:szCs w:val="20"/>
              </w:rPr>
            </w:pPr>
            <w:r>
              <w:rPr>
                <w:sz w:val="20"/>
                <w:szCs w:val="20"/>
                <w:spacing w:val="-2"/>
              </w:rPr>
              <w:t>标线按设计图示</w:t>
            </w:r>
            <w:r>
              <w:rPr>
                <w:sz w:val="20"/>
                <w:szCs w:val="20"/>
                <w:spacing w:val="4"/>
              </w:rPr>
              <w:t xml:space="preserve"> </w:t>
            </w:r>
            <w:r>
              <w:rPr>
                <w:sz w:val="20"/>
                <w:szCs w:val="20"/>
                <w:spacing w:val="1"/>
              </w:rPr>
              <w:t>尺寸以面积计算。</w:t>
            </w:r>
            <w:r>
              <w:rPr>
                <w:sz w:val="20"/>
                <w:szCs w:val="20"/>
              </w:rPr>
              <w:t xml:space="preserve"> </w:t>
            </w:r>
            <w:r>
              <w:rPr>
                <w:sz w:val="20"/>
                <w:szCs w:val="20"/>
                <w:spacing w:val="2"/>
              </w:rPr>
              <w:t>标识按设计图形以</w:t>
            </w:r>
            <w:r>
              <w:rPr>
                <w:sz w:val="20"/>
                <w:szCs w:val="20"/>
              </w:rPr>
              <w:t xml:space="preserve"> </w:t>
            </w:r>
            <w:r>
              <w:rPr>
                <w:sz w:val="20"/>
                <w:szCs w:val="20"/>
                <w:spacing w:val="1"/>
              </w:rPr>
              <w:t>外接矩形面积计算</w:t>
            </w:r>
          </w:p>
        </w:tc>
        <w:tc>
          <w:tcPr>
            <w:tcW w:w="1973" w:type="dxa"/>
            <w:vAlign w:val="top"/>
          </w:tcPr>
          <w:p>
            <w:pPr>
              <w:spacing w:line="242" w:lineRule="auto"/>
              <w:rPr>
                <w:rFonts w:ascii="Arial"/>
                <w:sz w:val="21"/>
              </w:rPr>
            </w:pPr>
            <w:r/>
          </w:p>
          <w:p>
            <w:pPr>
              <w:spacing w:line="243" w:lineRule="auto"/>
              <w:rPr>
                <w:rFonts w:ascii="Arial"/>
                <w:sz w:val="21"/>
              </w:rPr>
            </w:pPr>
            <w:r/>
          </w:p>
          <w:p>
            <w:pPr>
              <w:pStyle w:val="TableText"/>
              <w:ind w:left="98"/>
              <w:spacing w:before="65" w:line="219" w:lineRule="auto"/>
              <w:rPr>
                <w:sz w:val="20"/>
                <w:szCs w:val="20"/>
              </w:rPr>
            </w:pPr>
            <w:r>
              <w:rPr>
                <w:sz w:val="20"/>
                <w:szCs w:val="20"/>
                <w:spacing w:val="1"/>
              </w:rPr>
              <w:t>1.基层处理</w:t>
            </w:r>
          </w:p>
          <w:p>
            <w:pPr>
              <w:pStyle w:val="TableText"/>
              <w:ind w:left="98"/>
              <w:spacing w:before="53" w:line="220" w:lineRule="auto"/>
              <w:rPr>
                <w:sz w:val="20"/>
                <w:szCs w:val="20"/>
              </w:rPr>
            </w:pPr>
            <w:r>
              <w:rPr>
                <w:sz w:val="20"/>
                <w:szCs w:val="20"/>
                <w:spacing w:val="4"/>
              </w:rPr>
              <w:t>2.涂刷</w:t>
            </w:r>
          </w:p>
        </w:tc>
      </w:tr>
      <w:tr>
        <w:trPr>
          <w:trHeight w:val="839" w:hRule="atLeast"/>
        </w:trPr>
        <w:tc>
          <w:tcPr>
            <w:tcW w:w="1233" w:type="dxa"/>
            <w:vAlign w:val="top"/>
          </w:tcPr>
          <w:p>
            <w:pPr>
              <w:spacing w:line="278" w:lineRule="auto"/>
              <w:rPr>
                <w:rFonts w:ascii="Arial"/>
                <w:sz w:val="21"/>
              </w:rPr>
            </w:pPr>
            <w:r/>
          </w:p>
          <w:p>
            <w:pPr>
              <w:pStyle w:val="TableText"/>
              <w:ind w:left="154"/>
              <w:spacing w:before="65"/>
              <w:rPr>
                <w:sz w:val="20"/>
                <w:szCs w:val="20"/>
              </w:rPr>
            </w:pPr>
            <w:r>
              <w:rPr>
                <w:sz w:val="20"/>
                <w:szCs w:val="20"/>
                <w:spacing w:val="-1"/>
              </w:rPr>
              <w:t>011108006</w:t>
            </w:r>
          </w:p>
        </w:tc>
        <w:tc>
          <w:tcPr>
            <w:tcW w:w="1308" w:type="dxa"/>
            <w:vAlign w:val="top"/>
          </w:tcPr>
          <w:p>
            <w:pPr>
              <w:spacing w:line="257" w:lineRule="auto"/>
              <w:rPr>
                <w:rFonts w:ascii="Arial"/>
                <w:sz w:val="21"/>
              </w:rPr>
            </w:pPr>
            <w:r/>
          </w:p>
          <w:p>
            <w:pPr>
              <w:pStyle w:val="TableText"/>
              <w:ind w:left="141"/>
              <w:spacing w:before="65" w:line="219" w:lineRule="auto"/>
              <w:rPr>
                <w:sz w:val="20"/>
                <w:szCs w:val="20"/>
              </w:rPr>
            </w:pPr>
            <w:r>
              <w:rPr>
                <w:sz w:val="20"/>
                <w:szCs w:val="20"/>
                <w:spacing w:val="-2"/>
              </w:rPr>
              <w:t>广角镜安装</w:t>
            </w:r>
          </w:p>
        </w:tc>
        <w:tc>
          <w:tcPr>
            <w:tcW w:w="1798"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103"/>
              <w:spacing w:before="65" w:line="219" w:lineRule="auto"/>
              <w:rPr>
                <w:sz w:val="20"/>
                <w:szCs w:val="20"/>
              </w:rPr>
            </w:pPr>
            <w:r>
              <w:rPr>
                <w:sz w:val="20"/>
                <w:szCs w:val="20"/>
                <w:spacing w:val="-1"/>
              </w:rPr>
              <w:t>样式、材质、规格</w:t>
            </w:r>
          </w:p>
        </w:tc>
        <w:tc>
          <w:tcPr>
            <w:tcW w:w="1039" w:type="dxa"/>
            <w:vAlign w:val="top"/>
          </w:tcPr>
          <w:p>
            <w:pPr>
              <w:spacing w:line="258" w:lineRule="auto"/>
              <w:rPr>
                <w:rFonts w:ascii="Arial"/>
                <w:sz w:val="21"/>
              </w:rPr>
            </w:pPr>
            <w:r/>
          </w:p>
          <w:p>
            <w:pPr>
              <w:pStyle w:val="TableText"/>
              <w:ind w:left="415"/>
              <w:spacing w:before="65" w:line="219" w:lineRule="auto"/>
              <w:rPr>
                <w:sz w:val="20"/>
                <w:szCs w:val="20"/>
              </w:rPr>
            </w:pPr>
            <w:r>
              <w:rPr>
                <w:sz w:val="20"/>
                <w:szCs w:val="20"/>
              </w:rPr>
              <w:t>个</w:t>
            </w:r>
          </w:p>
        </w:tc>
        <w:tc>
          <w:tcPr>
            <w:tcW w:w="1858" w:type="dxa"/>
            <w:vAlign w:val="top"/>
          </w:tcPr>
          <w:p>
            <w:pPr>
              <w:pStyle w:val="TableText"/>
              <w:ind w:left="86" w:right="160" w:firstLine="209"/>
              <w:spacing w:before="184" w:line="261"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73"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98"/>
              <w:spacing w:before="65" w:line="220" w:lineRule="auto"/>
              <w:rPr>
                <w:sz w:val="20"/>
                <w:szCs w:val="20"/>
              </w:rPr>
            </w:pPr>
            <w:r>
              <w:rPr>
                <w:sz w:val="20"/>
                <w:szCs w:val="20"/>
                <w:spacing w:val="4"/>
              </w:rPr>
              <w:t>安装</w:t>
            </w:r>
          </w:p>
        </w:tc>
      </w:tr>
      <w:tr>
        <w:trPr>
          <w:trHeight w:val="839" w:hRule="atLeast"/>
        </w:trPr>
        <w:tc>
          <w:tcPr>
            <w:tcW w:w="1233" w:type="dxa"/>
            <w:vAlign w:val="top"/>
          </w:tcPr>
          <w:p>
            <w:pPr>
              <w:spacing w:line="278" w:lineRule="auto"/>
              <w:rPr>
                <w:rFonts w:ascii="Arial"/>
                <w:sz w:val="21"/>
              </w:rPr>
            </w:pPr>
            <w:r/>
          </w:p>
          <w:p>
            <w:pPr>
              <w:pStyle w:val="TableText"/>
              <w:ind w:left="154"/>
              <w:spacing w:before="65"/>
              <w:rPr>
                <w:sz w:val="20"/>
                <w:szCs w:val="20"/>
              </w:rPr>
            </w:pPr>
            <w:r>
              <w:rPr>
                <w:sz w:val="20"/>
                <w:szCs w:val="20"/>
                <w:spacing w:val="-1"/>
              </w:rPr>
              <w:t>011108007</w:t>
            </w:r>
          </w:p>
        </w:tc>
        <w:tc>
          <w:tcPr>
            <w:tcW w:w="1308" w:type="dxa"/>
            <w:vAlign w:val="top"/>
          </w:tcPr>
          <w:p>
            <w:pPr>
              <w:spacing w:line="259" w:lineRule="auto"/>
              <w:rPr>
                <w:rFonts w:ascii="Arial"/>
                <w:sz w:val="21"/>
              </w:rPr>
            </w:pPr>
            <w:r/>
          </w:p>
          <w:p>
            <w:pPr>
              <w:pStyle w:val="TableText"/>
              <w:ind w:left="341"/>
              <w:spacing w:before="65" w:line="219" w:lineRule="auto"/>
              <w:rPr>
                <w:sz w:val="20"/>
                <w:szCs w:val="20"/>
              </w:rPr>
            </w:pPr>
            <w:r>
              <w:rPr>
                <w:sz w:val="20"/>
                <w:szCs w:val="20"/>
                <w:spacing w:val="-2"/>
              </w:rPr>
              <w:t>标志牌</w:t>
            </w:r>
          </w:p>
        </w:tc>
        <w:tc>
          <w:tcPr>
            <w:tcW w:w="1798" w:type="dxa"/>
            <w:vAlign w:val="top"/>
            <w:vMerge w:val="continue"/>
            <w:tcBorders>
              <w:top w:val="nil"/>
              <w:bottom w:val="nil"/>
            </w:tcBorders>
          </w:tcPr>
          <w:p>
            <w:pPr>
              <w:rPr>
                <w:rFonts w:ascii="Arial"/>
                <w:sz w:val="21"/>
              </w:rPr>
            </w:pPr>
            <w:r/>
          </w:p>
        </w:tc>
        <w:tc>
          <w:tcPr>
            <w:tcW w:w="1039" w:type="dxa"/>
            <w:vAlign w:val="top"/>
          </w:tcPr>
          <w:p>
            <w:pPr>
              <w:spacing w:line="299" w:lineRule="auto"/>
              <w:rPr>
                <w:rFonts w:ascii="Arial"/>
                <w:sz w:val="21"/>
              </w:rPr>
            </w:pPr>
            <w:r/>
          </w:p>
          <w:p>
            <w:pPr>
              <w:pStyle w:val="TableText"/>
              <w:ind w:left="365"/>
              <w:spacing w:before="65" w:line="194" w:lineRule="auto"/>
              <w:rPr>
                <w:sz w:val="20"/>
                <w:szCs w:val="20"/>
              </w:rPr>
            </w:pPr>
            <w:r>
              <w:rPr>
                <w:sz w:val="20"/>
                <w:szCs w:val="20"/>
                <w:spacing w:val="-1"/>
              </w:rPr>
              <w:t>m²</w:t>
            </w:r>
          </w:p>
        </w:tc>
        <w:tc>
          <w:tcPr>
            <w:tcW w:w="1858" w:type="dxa"/>
            <w:vAlign w:val="top"/>
          </w:tcPr>
          <w:p>
            <w:pPr>
              <w:pStyle w:val="TableText"/>
              <w:ind w:left="106" w:right="140" w:firstLine="190"/>
              <w:spacing w:before="166" w:line="279"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73" w:type="dxa"/>
            <w:vAlign w:val="top"/>
            <w:vMerge w:val="continue"/>
            <w:tcBorders>
              <w:top w:val="nil"/>
              <w:bottom w:val="nil"/>
            </w:tcBorders>
          </w:tcPr>
          <w:p>
            <w:pPr>
              <w:rPr>
                <w:rFonts w:ascii="Arial"/>
                <w:sz w:val="21"/>
              </w:rPr>
            </w:pPr>
            <w:r/>
          </w:p>
        </w:tc>
      </w:tr>
      <w:tr>
        <w:trPr>
          <w:trHeight w:val="839" w:hRule="atLeast"/>
        </w:trPr>
        <w:tc>
          <w:tcPr>
            <w:tcW w:w="1233" w:type="dxa"/>
            <w:vAlign w:val="top"/>
          </w:tcPr>
          <w:p>
            <w:pPr>
              <w:spacing w:line="280" w:lineRule="auto"/>
              <w:rPr>
                <w:rFonts w:ascii="Arial"/>
                <w:sz w:val="21"/>
              </w:rPr>
            </w:pPr>
            <w:r/>
          </w:p>
          <w:p>
            <w:pPr>
              <w:pStyle w:val="TableText"/>
              <w:ind w:left="154"/>
              <w:spacing w:before="65"/>
              <w:rPr>
                <w:sz w:val="20"/>
                <w:szCs w:val="20"/>
              </w:rPr>
            </w:pPr>
            <w:r>
              <w:rPr>
                <w:sz w:val="20"/>
                <w:szCs w:val="20"/>
                <w:spacing w:val="-1"/>
              </w:rPr>
              <w:t>011108008</w:t>
            </w:r>
          </w:p>
        </w:tc>
        <w:tc>
          <w:tcPr>
            <w:tcW w:w="1308" w:type="dxa"/>
            <w:vAlign w:val="top"/>
          </w:tcPr>
          <w:p>
            <w:pPr>
              <w:spacing w:line="260" w:lineRule="auto"/>
              <w:rPr>
                <w:rFonts w:ascii="Arial"/>
                <w:sz w:val="21"/>
              </w:rPr>
            </w:pPr>
            <w:r/>
          </w:p>
          <w:p>
            <w:pPr>
              <w:pStyle w:val="TableText"/>
              <w:ind w:left="441"/>
              <w:spacing w:before="65" w:line="219" w:lineRule="auto"/>
              <w:rPr>
                <w:sz w:val="20"/>
                <w:szCs w:val="20"/>
              </w:rPr>
            </w:pPr>
            <w:r>
              <w:rPr>
                <w:sz w:val="20"/>
                <w:szCs w:val="20"/>
                <w:spacing w:val="7"/>
              </w:rPr>
              <w:t>车挡</w:t>
            </w:r>
          </w:p>
        </w:tc>
        <w:tc>
          <w:tcPr>
            <w:tcW w:w="1798" w:type="dxa"/>
            <w:vAlign w:val="top"/>
            <w:vMerge w:val="continue"/>
            <w:tcBorders>
              <w:top w:val="nil"/>
              <w:bottom w:val="nil"/>
            </w:tcBorders>
          </w:tcPr>
          <w:p>
            <w:pPr>
              <w:rPr>
                <w:rFonts w:ascii="Arial"/>
                <w:sz w:val="21"/>
              </w:rPr>
            </w:pPr>
            <w:r/>
          </w:p>
        </w:tc>
        <w:tc>
          <w:tcPr>
            <w:tcW w:w="1039" w:type="dxa"/>
            <w:vAlign w:val="top"/>
          </w:tcPr>
          <w:p>
            <w:pPr>
              <w:spacing w:line="260" w:lineRule="auto"/>
              <w:rPr>
                <w:rFonts w:ascii="Arial"/>
                <w:sz w:val="21"/>
              </w:rPr>
            </w:pPr>
            <w:r/>
          </w:p>
          <w:p>
            <w:pPr>
              <w:pStyle w:val="TableText"/>
              <w:ind w:left="415"/>
              <w:spacing w:before="65" w:line="219" w:lineRule="auto"/>
              <w:rPr>
                <w:sz w:val="20"/>
                <w:szCs w:val="20"/>
              </w:rPr>
            </w:pPr>
            <w:r>
              <w:rPr>
                <w:sz w:val="20"/>
                <w:szCs w:val="20"/>
              </w:rPr>
              <w:t>个</w:t>
            </w:r>
          </w:p>
        </w:tc>
        <w:tc>
          <w:tcPr>
            <w:tcW w:w="1858" w:type="dxa"/>
            <w:vAlign w:val="top"/>
          </w:tcPr>
          <w:p>
            <w:pPr>
              <w:pStyle w:val="TableText"/>
              <w:ind w:left="77" w:right="160" w:firstLine="219"/>
              <w:spacing w:before="176" w:line="270"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73" w:type="dxa"/>
            <w:vAlign w:val="top"/>
            <w:vMerge w:val="continue"/>
            <w:tcBorders>
              <w:top w:val="nil"/>
              <w:bottom w:val="nil"/>
            </w:tcBorders>
          </w:tcPr>
          <w:p>
            <w:pPr>
              <w:rPr>
                <w:rFonts w:ascii="Arial"/>
                <w:sz w:val="21"/>
              </w:rPr>
            </w:pPr>
            <w:r/>
          </w:p>
        </w:tc>
      </w:tr>
      <w:tr>
        <w:trPr>
          <w:trHeight w:val="430" w:hRule="atLeast"/>
        </w:trPr>
        <w:tc>
          <w:tcPr>
            <w:tcW w:w="1233" w:type="dxa"/>
            <w:vAlign w:val="top"/>
          </w:tcPr>
          <w:p>
            <w:pPr>
              <w:pStyle w:val="TableText"/>
              <w:ind w:left="154"/>
              <w:spacing w:before="147"/>
              <w:rPr>
                <w:sz w:val="20"/>
                <w:szCs w:val="20"/>
              </w:rPr>
            </w:pPr>
            <w:r>
              <w:rPr>
                <w:sz w:val="20"/>
                <w:szCs w:val="20"/>
                <w:spacing w:val="-1"/>
              </w:rPr>
              <w:t>011108009</w:t>
            </w:r>
          </w:p>
        </w:tc>
        <w:tc>
          <w:tcPr>
            <w:tcW w:w="1308" w:type="dxa"/>
            <w:vAlign w:val="top"/>
          </w:tcPr>
          <w:p>
            <w:pPr>
              <w:pStyle w:val="TableText"/>
              <w:ind w:left="341"/>
              <w:spacing w:before="128" w:line="219" w:lineRule="auto"/>
              <w:rPr>
                <w:sz w:val="20"/>
                <w:szCs w:val="20"/>
              </w:rPr>
            </w:pPr>
            <w:r>
              <w:rPr>
                <w:sz w:val="20"/>
                <w:szCs w:val="20"/>
                <w:spacing w:val="-2"/>
              </w:rPr>
              <w:t>减速带</w:t>
            </w:r>
          </w:p>
        </w:tc>
        <w:tc>
          <w:tcPr>
            <w:tcW w:w="1798" w:type="dxa"/>
            <w:vAlign w:val="top"/>
            <w:vMerge w:val="continue"/>
            <w:tcBorders>
              <w:top w:val="nil"/>
              <w:bottom w:val="nil"/>
            </w:tcBorders>
          </w:tcPr>
          <w:p>
            <w:pPr>
              <w:rPr>
                <w:rFonts w:ascii="Arial"/>
                <w:sz w:val="21"/>
              </w:rPr>
            </w:pPr>
            <w:r/>
          </w:p>
        </w:tc>
        <w:tc>
          <w:tcPr>
            <w:tcW w:w="1039" w:type="dxa"/>
            <w:vAlign w:val="top"/>
            <w:vMerge w:val="restart"/>
            <w:tcBorders>
              <w:bottom w:val="nil"/>
            </w:tcBorders>
          </w:tcPr>
          <w:p>
            <w:pPr>
              <w:spacing w:line="311" w:lineRule="auto"/>
              <w:rPr>
                <w:rFonts w:ascii="Arial"/>
                <w:sz w:val="21"/>
              </w:rPr>
            </w:pPr>
            <w:r/>
          </w:p>
          <w:p>
            <w:pPr>
              <w:pStyle w:val="TableText"/>
              <w:ind w:left="465"/>
              <w:spacing w:before="65" w:line="241" w:lineRule="auto"/>
              <w:rPr>
                <w:sz w:val="20"/>
                <w:szCs w:val="20"/>
              </w:rPr>
            </w:pPr>
            <w:r>
              <w:rPr>
                <w:sz w:val="20"/>
                <w:szCs w:val="20"/>
              </w:rPr>
              <w:t>m</w:t>
            </w:r>
          </w:p>
        </w:tc>
        <w:tc>
          <w:tcPr>
            <w:tcW w:w="1858" w:type="dxa"/>
            <w:vAlign w:val="top"/>
            <w:vMerge w:val="restart"/>
            <w:tcBorders>
              <w:bottom w:val="nil"/>
            </w:tcBorders>
          </w:tcPr>
          <w:p>
            <w:pPr>
              <w:pStyle w:val="TableText"/>
              <w:ind w:left="96" w:right="140" w:firstLine="199"/>
              <w:spacing w:before="197" w:line="289" w:lineRule="auto"/>
              <w:rPr>
                <w:sz w:val="20"/>
                <w:szCs w:val="20"/>
              </w:rPr>
            </w:pPr>
            <w:r>
              <w:rPr>
                <w:sz w:val="20"/>
                <w:szCs w:val="20"/>
                <w:spacing w:val="1"/>
              </w:rPr>
              <w:t>按设计图示尺寸</w:t>
            </w:r>
            <w:r>
              <w:rPr>
                <w:sz w:val="20"/>
                <w:szCs w:val="20"/>
                <w:spacing w:val="2"/>
              </w:rPr>
              <w:t xml:space="preserve"> </w:t>
            </w:r>
            <w:r>
              <w:rPr>
                <w:sz w:val="20"/>
                <w:szCs w:val="20"/>
                <w:spacing w:val="1"/>
              </w:rPr>
              <w:t>以长度计算</w:t>
            </w:r>
          </w:p>
        </w:tc>
        <w:tc>
          <w:tcPr>
            <w:tcW w:w="1973" w:type="dxa"/>
            <w:vAlign w:val="top"/>
            <w:vMerge w:val="continue"/>
            <w:tcBorders>
              <w:top w:val="nil"/>
              <w:bottom w:val="nil"/>
            </w:tcBorders>
          </w:tcPr>
          <w:p>
            <w:pPr>
              <w:rPr>
                <w:rFonts w:ascii="Arial"/>
                <w:sz w:val="21"/>
              </w:rPr>
            </w:pPr>
            <w:r/>
          </w:p>
        </w:tc>
      </w:tr>
      <w:tr>
        <w:trPr>
          <w:trHeight w:val="454" w:hRule="atLeast"/>
        </w:trPr>
        <w:tc>
          <w:tcPr>
            <w:tcW w:w="1233" w:type="dxa"/>
            <w:vAlign w:val="top"/>
          </w:tcPr>
          <w:p>
            <w:pPr>
              <w:pStyle w:val="TableText"/>
              <w:ind w:left="154"/>
              <w:spacing w:before="157"/>
              <w:rPr>
                <w:sz w:val="20"/>
                <w:szCs w:val="20"/>
              </w:rPr>
            </w:pPr>
            <w:r>
              <w:rPr>
                <w:sz w:val="20"/>
                <w:szCs w:val="20"/>
                <w:spacing w:val="-1"/>
              </w:rPr>
              <w:t>011108010</w:t>
            </w:r>
          </w:p>
        </w:tc>
        <w:tc>
          <w:tcPr>
            <w:tcW w:w="1308" w:type="dxa"/>
            <w:vAlign w:val="top"/>
          </w:tcPr>
          <w:p>
            <w:pPr>
              <w:pStyle w:val="TableText"/>
              <w:ind w:left="41"/>
              <w:spacing w:before="138" w:line="219" w:lineRule="auto"/>
              <w:rPr>
                <w:sz w:val="20"/>
                <w:szCs w:val="20"/>
              </w:rPr>
            </w:pPr>
            <w:r>
              <w:rPr>
                <w:sz w:val="20"/>
                <w:szCs w:val="20"/>
                <w:spacing w:val="-2"/>
              </w:rPr>
              <w:t>墙柱面防撞条</w:t>
            </w:r>
          </w:p>
        </w:tc>
        <w:tc>
          <w:tcPr>
            <w:tcW w:w="1798" w:type="dxa"/>
            <w:vAlign w:val="top"/>
            <w:vMerge w:val="continue"/>
            <w:tcBorders>
              <w:top w:val="nil"/>
            </w:tcBorders>
          </w:tcPr>
          <w:p>
            <w:pPr>
              <w:rPr>
                <w:rFonts w:ascii="Arial"/>
                <w:sz w:val="21"/>
              </w:rPr>
            </w:pPr>
            <w:r/>
          </w:p>
        </w:tc>
        <w:tc>
          <w:tcPr>
            <w:tcW w:w="103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284" w:lineRule="auto"/>
        <w:rPr>
          <w:rFonts w:ascii="Arial"/>
          <w:sz w:val="21"/>
        </w:rPr>
      </w:pPr>
      <w:r/>
    </w:p>
    <w:p>
      <w:pPr>
        <w:pStyle w:val="BodyText"/>
        <w:ind w:left="2860"/>
        <w:spacing w:before="91" w:line="219" w:lineRule="auto"/>
        <w:outlineLvl w:val="1"/>
        <w:rPr>
          <w:sz w:val="28"/>
          <w:szCs w:val="28"/>
        </w:rPr>
      </w:pPr>
      <w:bookmarkStart w:name="bookmark86" w:id="145"/>
      <w:bookmarkEnd w:id="145"/>
      <w:r>
        <w:rPr>
          <w:rFonts w:ascii="Times New Roman" w:hAnsi="Times New Roman" w:eastAsia="Times New Roman" w:cs="Times New Roman"/>
          <w:sz w:val="28"/>
          <w:szCs w:val="28"/>
          <w:spacing w:val="12"/>
        </w:rPr>
        <w:t>L.9     </w:t>
      </w:r>
      <w:r>
        <w:rPr>
          <w:sz w:val="28"/>
          <w:szCs w:val="28"/>
          <w:spacing w:val="12"/>
        </w:rPr>
        <w:t>装配式楼地面及其他</w:t>
      </w:r>
    </w:p>
    <w:p>
      <w:pPr>
        <w:spacing w:line="267" w:lineRule="auto"/>
        <w:rPr>
          <w:rFonts w:ascii="Arial"/>
          <w:sz w:val="21"/>
        </w:rPr>
      </w:pPr>
      <w:r/>
    </w:p>
    <w:p>
      <w:pPr>
        <w:pStyle w:val="BodyText"/>
        <w:ind w:right="7"/>
        <w:spacing w:before="65" w:line="288" w:lineRule="auto"/>
        <w:rPr>
          <w:sz w:val="20"/>
          <w:szCs w:val="20"/>
        </w:rPr>
      </w:pPr>
      <w:r>
        <w:rPr>
          <w:rFonts w:ascii="Times New Roman" w:hAnsi="Times New Roman" w:eastAsia="Times New Roman" w:cs="Times New Roman"/>
          <w:sz w:val="20"/>
          <w:szCs w:val="20"/>
          <w:spacing w:val="6"/>
        </w:rPr>
        <w:t>L.9.1      </w:t>
      </w:r>
      <w:r>
        <w:rPr>
          <w:sz w:val="20"/>
          <w:szCs w:val="20"/>
          <w:spacing w:val="6"/>
        </w:rPr>
        <w:t>装配式楼地面及其他工程量清单项目设置、项目特征</w:t>
      </w:r>
      <w:r>
        <w:rPr>
          <w:sz w:val="20"/>
          <w:szCs w:val="20"/>
          <w:spacing w:val="5"/>
        </w:rPr>
        <w:t>描述的内容、计量单位及工程量计算规则</w:t>
      </w:r>
      <w:r>
        <w:rPr>
          <w:sz w:val="20"/>
          <w:szCs w:val="20"/>
        </w:rPr>
        <w:t xml:space="preserve"> </w:t>
      </w:r>
      <w:r>
        <w:rPr>
          <w:sz w:val="20"/>
          <w:szCs w:val="20"/>
          <w:spacing w:val="4"/>
        </w:rPr>
        <w:t>应按表</w:t>
      </w:r>
      <w:r>
        <w:rPr>
          <w:sz w:val="20"/>
          <w:szCs w:val="20"/>
          <w:spacing w:val="-52"/>
        </w:rPr>
        <w:t xml:space="preserve"> </w:t>
      </w:r>
      <w:r>
        <w:rPr>
          <w:rFonts w:ascii="Times New Roman" w:hAnsi="Times New Roman" w:eastAsia="Times New Roman" w:cs="Times New Roman"/>
          <w:sz w:val="20"/>
          <w:szCs w:val="20"/>
          <w:spacing w:val="4"/>
        </w:rPr>
        <w:t>L.9.1</w:t>
      </w:r>
      <w:r>
        <w:rPr>
          <w:rFonts w:ascii="Times New Roman" w:hAnsi="Times New Roman" w:eastAsia="Times New Roman" w:cs="Times New Roman"/>
          <w:sz w:val="20"/>
          <w:szCs w:val="20"/>
          <w:spacing w:val="14"/>
        </w:rPr>
        <w:t xml:space="preserve">   </w:t>
      </w:r>
      <w:r>
        <w:rPr>
          <w:sz w:val="20"/>
          <w:szCs w:val="20"/>
          <w:spacing w:val="4"/>
        </w:rPr>
        <w:t>的规定执行。</w:t>
      </w:r>
    </w:p>
    <w:p>
      <w:pPr>
        <w:spacing w:line="288" w:lineRule="auto"/>
        <w:sectPr>
          <w:footerReference w:type="default" r:id="rId93"/>
          <w:pgSz w:w="11890" w:h="16850"/>
          <w:pgMar w:top="400" w:right="1544" w:bottom="1321" w:left="1120" w:header="0" w:footer="1062" w:gutter="0"/>
        </w:sectPr>
        <w:rPr>
          <w:sz w:val="20"/>
          <w:szCs w:val="2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2603"/>
        <w:spacing w:before="71" w:line="219" w:lineRule="auto"/>
        <w:rPr>
          <w:sz w:val="22"/>
          <w:szCs w:val="22"/>
        </w:rPr>
      </w:pPr>
      <w:bookmarkStart w:name="bookmark303" w:id="146"/>
      <w:bookmarkEnd w:id="146"/>
      <w:r>
        <w:rPr>
          <w:sz w:val="22"/>
          <w:szCs w:val="22"/>
          <w:b/>
          <w:bCs/>
          <w:spacing w:val="-1"/>
        </w:rPr>
        <w:t>表L.9.1装配式楼地面及其他(编码：011109)</w:t>
      </w:r>
    </w:p>
    <w:p>
      <w:pPr>
        <w:spacing w:line="58" w:lineRule="exact"/>
        <w:rPr/>
      </w:pPr>
      <w:r/>
    </w:p>
    <w:tbl>
      <w:tblPr>
        <w:tblStyle w:val="TableNormal"/>
        <w:tblW w:w="9209" w:type="dxa"/>
        <w:tblInd w:w="1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58"/>
        <w:gridCol w:w="1963"/>
      </w:tblGrid>
      <w:tr>
        <w:trPr>
          <w:trHeight w:val="324"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504"/>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5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89"/>
              <w:spacing w:before="63" w:line="219" w:lineRule="auto"/>
              <w:rPr>
                <w:sz w:val="20"/>
                <w:szCs w:val="20"/>
              </w:rPr>
            </w:pPr>
            <w:r>
              <w:rPr>
                <w:sz w:val="20"/>
                <w:szCs w:val="20"/>
                <w:spacing w:val="2"/>
              </w:rPr>
              <w:t>工作内容</w:t>
            </w:r>
          </w:p>
        </w:tc>
      </w:tr>
      <w:tr>
        <w:trPr>
          <w:trHeight w:val="2694" w:hRule="atLeast"/>
        </w:trPr>
        <w:tc>
          <w:tcPr>
            <w:tcW w:w="1243" w:type="dxa"/>
            <w:vAlign w:val="top"/>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165"/>
              <w:spacing w:before="65"/>
              <w:rPr>
                <w:sz w:val="20"/>
                <w:szCs w:val="20"/>
              </w:rPr>
            </w:pPr>
            <w:r>
              <w:rPr>
                <w:sz w:val="20"/>
                <w:szCs w:val="20"/>
                <w:spacing w:val="-1"/>
              </w:rPr>
              <w:t>011109001</w:t>
            </w:r>
          </w:p>
        </w:tc>
        <w:tc>
          <w:tcPr>
            <w:tcW w:w="1308" w:type="dxa"/>
            <w:vAlign w:val="top"/>
          </w:tcPr>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241"/>
              <w:spacing w:before="65" w:line="219" w:lineRule="auto"/>
              <w:rPr>
                <w:sz w:val="20"/>
                <w:szCs w:val="20"/>
              </w:rPr>
            </w:pPr>
            <w:r>
              <w:rPr>
                <w:sz w:val="20"/>
                <w:szCs w:val="20"/>
                <w:spacing w:val="-2"/>
              </w:rPr>
              <w:t>架空地板</w:t>
            </w:r>
          </w:p>
        </w:tc>
        <w:tc>
          <w:tcPr>
            <w:tcW w:w="1818" w:type="dxa"/>
            <w:vAlign w:val="top"/>
          </w:tcPr>
          <w:p>
            <w:pPr>
              <w:pStyle w:val="TableText"/>
              <w:ind w:left="353" w:right="13" w:hanging="260"/>
              <w:spacing w:before="189" w:line="248" w:lineRule="auto"/>
              <w:rPr>
                <w:sz w:val="20"/>
                <w:szCs w:val="20"/>
              </w:rPr>
            </w:pPr>
            <w:r>
              <w:rPr>
                <w:sz w:val="20"/>
                <w:szCs w:val="20"/>
                <w:spacing w:val="11"/>
              </w:rPr>
              <w:t>1.龙骨材料种类、</w:t>
            </w:r>
            <w:r>
              <w:rPr>
                <w:sz w:val="20"/>
                <w:szCs w:val="20"/>
              </w:rPr>
              <w:t xml:space="preserve"> </w:t>
            </w:r>
            <w:r>
              <w:rPr>
                <w:sz w:val="20"/>
                <w:szCs w:val="20"/>
                <w:spacing w:val="-2"/>
              </w:rPr>
              <w:t>规格、铺设间距</w:t>
            </w:r>
          </w:p>
          <w:p>
            <w:pPr>
              <w:pStyle w:val="TableText"/>
              <w:ind w:left="343" w:right="34" w:hanging="270"/>
              <w:spacing w:before="71" w:line="244" w:lineRule="auto"/>
              <w:rPr>
                <w:sz w:val="20"/>
                <w:szCs w:val="20"/>
              </w:rPr>
            </w:pPr>
            <w:r>
              <w:rPr>
                <w:sz w:val="20"/>
                <w:szCs w:val="20"/>
                <w:spacing w:val="11"/>
              </w:rPr>
              <w:t>2.基层材料种类、</w:t>
            </w:r>
            <w:r>
              <w:rPr>
                <w:sz w:val="20"/>
                <w:szCs w:val="20"/>
              </w:rPr>
              <w:t xml:space="preserve"> </w:t>
            </w:r>
            <w:r>
              <w:rPr>
                <w:sz w:val="20"/>
                <w:szCs w:val="20"/>
                <w:spacing w:val="-3"/>
              </w:rPr>
              <w:t>规格</w:t>
            </w:r>
          </w:p>
          <w:p>
            <w:pPr>
              <w:pStyle w:val="TableText"/>
              <w:ind w:left="343" w:right="34" w:hanging="270"/>
              <w:spacing w:before="81" w:line="244" w:lineRule="auto"/>
              <w:rPr>
                <w:sz w:val="20"/>
                <w:szCs w:val="20"/>
              </w:rPr>
            </w:pPr>
            <w:r>
              <w:rPr>
                <w:sz w:val="20"/>
                <w:szCs w:val="20"/>
                <w:spacing w:val="11"/>
              </w:rPr>
              <w:t>3.面层材料品种、</w:t>
            </w:r>
            <w:r>
              <w:rPr>
                <w:sz w:val="20"/>
                <w:szCs w:val="20"/>
              </w:rPr>
              <w:t xml:space="preserve"> </w:t>
            </w:r>
            <w:r>
              <w:rPr>
                <w:sz w:val="20"/>
                <w:szCs w:val="20"/>
                <w:spacing w:val="-3"/>
              </w:rPr>
              <w:t>规格</w:t>
            </w:r>
          </w:p>
          <w:p>
            <w:pPr>
              <w:pStyle w:val="TableText"/>
              <w:ind w:left="83"/>
              <w:spacing w:before="71" w:line="219" w:lineRule="auto"/>
              <w:rPr>
                <w:sz w:val="20"/>
                <w:szCs w:val="20"/>
              </w:rPr>
            </w:pPr>
            <w:r>
              <w:rPr>
                <w:sz w:val="20"/>
                <w:szCs w:val="20"/>
                <w:spacing w:val="-1"/>
              </w:rPr>
              <w:t>4.防护材料种类</w:t>
            </w:r>
          </w:p>
          <w:p>
            <w:pPr>
              <w:pStyle w:val="TableText"/>
              <w:ind w:left="73"/>
              <w:spacing w:before="64" w:line="219" w:lineRule="auto"/>
              <w:rPr>
                <w:sz w:val="20"/>
                <w:szCs w:val="20"/>
              </w:rPr>
            </w:pPr>
            <w:r>
              <w:rPr>
                <w:sz w:val="20"/>
                <w:szCs w:val="20"/>
                <w:spacing w:val="1"/>
              </w:rPr>
              <w:t>5.压条种类</w:t>
            </w:r>
          </w:p>
        </w:tc>
        <w:tc>
          <w:tcPr>
            <w:tcW w:w="1019"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58" w:type="dxa"/>
            <w:vAlign w:val="top"/>
          </w:tcPr>
          <w:p>
            <w:pPr>
              <w:spacing w:line="421" w:lineRule="auto"/>
              <w:rPr>
                <w:rFonts w:ascii="Arial"/>
                <w:sz w:val="21"/>
              </w:rPr>
            </w:pPr>
            <w:r/>
          </w:p>
          <w:p>
            <w:pPr>
              <w:pStyle w:val="TableText"/>
              <w:ind w:left="106" w:right="210" w:firstLine="119"/>
              <w:spacing w:before="65" w:line="282" w:lineRule="auto"/>
              <w:rPr>
                <w:sz w:val="20"/>
                <w:szCs w:val="20"/>
              </w:rPr>
            </w:pPr>
            <w:r>
              <w:rPr>
                <w:sz w:val="20"/>
                <w:szCs w:val="20"/>
                <w:spacing w:val="1"/>
              </w:rPr>
              <w:t>按设计图示尺寸</w:t>
            </w:r>
            <w:r>
              <w:rPr>
                <w:sz w:val="20"/>
                <w:szCs w:val="20"/>
                <w:spacing w:val="2"/>
              </w:rPr>
              <w:t xml:space="preserve"> </w:t>
            </w:r>
            <w:r>
              <w:rPr>
                <w:sz w:val="20"/>
                <w:szCs w:val="20"/>
                <w:spacing w:val="3"/>
              </w:rPr>
              <w:t>以面积计算。门</w:t>
            </w:r>
          </w:p>
          <w:p>
            <w:pPr>
              <w:pStyle w:val="TableText"/>
              <w:ind w:left="96" w:right="128" w:firstLine="29"/>
              <w:spacing w:before="3" w:line="280" w:lineRule="auto"/>
              <w:rPr>
                <w:sz w:val="20"/>
                <w:szCs w:val="20"/>
              </w:rPr>
            </w:pPr>
            <w:r>
              <w:rPr>
                <w:sz w:val="20"/>
                <w:szCs w:val="20"/>
                <w:spacing w:val="-2"/>
              </w:rPr>
              <w:t>洞、空圈、暖气包</w:t>
            </w:r>
            <w:r>
              <w:rPr>
                <w:sz w:val="20"/>
                <w:szCs w:val="20"/>
                <w:spacing w:val="6"/>
              </w:rPr>
              <w:t xml:space="preserve"> </w:t>
            </w:r>
            <w:r>
              <w:rPr>
                <w:sz w:val="20"/>
                <w:szCs w:val="20"/>
                <w:spacing w:val="2"/>
              </w:rPr>
              <w:t>槽、壁龛的开口部</w:t>
            </w:r>
            <w:r>
              <w:rPr>
                <w:sz w:val="20"/>
                <w:szCs w:val="20"/>
                <w:spacing w:val="5"/>
              </w:rPr>
              <w:t xml:space="preserve"> </w:t>
            </w:r>
            <w:r>
              <w:rPr>
                <w:sz w:val="20"/>
                <w:szCs w:val="20"/>
                <w:spacing w:val="2"/>
              </w:rPr>
              <w:t>分并人相应的工程 </w:t>
            </w:r>
            <w:r>
              <w:rPr>
                <w:sz w:val="20"/>
                <w:szCs w:val="20"/>
                <w:spacing w:val="13"/>
              </w:rPr>
              <w:t>量内</w:t>
            </w:r>
          </w:p>
        </w:tc>
        <w:tc>
          <w:tcPr>
            <w:tcW w:w="1963" w:type="dxa"/>
            <w:vAlign w:val="top"/>
          </w:tcPr>
          <w:p>
            <w:pPr>
              <w:spacing w:line="421"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88"/>
              <w:spacing w:before="72" w:line="219" w:lineRule="auto"/>
              <w:rPr>
                <w:sz w:val="20"/>
                <w:szCs w:val="20"/>
              </w:rPr>
            </w:pPr>
            <w:r>
              <w:rPr>
                <w:sz w:val="20"/>
                <w:szCs w:val="20"/>
                <w:spacing w:val="-2"/>
              </w:rPr>
              <w:t>2.龙骨铺设</w:t>
            </w:r>
          </w:p>
          <w:p>
            <w:pPr>
              <w:pStyle w:val="TableText"/>
              <w:ind w:left="88"/>
              <w:spacing w:before="62" w:line="219" w:lineRule="auto"/>
              <w:rPr>
                <w:sz w:val="20"/>
                <w:szCs w:val="20"/>
              </w:rPr>
            </w:pPr>
            <w:r>
              <w:rPr>
                <w:sz w:val="20"/>
                <w:szCs w:val="20"/>
                <w:spacing w:val="1"/>
              </w:rPr>
              <w:t>3.基层铺设</w:t>
            </w:r>
          </w:p>
          <w:p>
            <w:pPr>
              <w:pStyle w:val="TableText"/>
              <w:ind w:left="88"/>
              <w:spacing w:before="72" w:line="219" w:lineRule="auto"/>
              <w:rPr>
                <w:sz w:val="20"/>
                <w:szCs w:val="20"/>
              </w:rPr>
            </w:pPr>
            <w:r>
              <w:rPr>
                <w:sz w:val="20"/>
                <w:szCs w:val="20"/>
                <w:spacing w:val="-1"/>
              </w:rPr>
              <w:t>4.面层铺设</w:t>
            </w:r>
          </w:p>
          <w:p>
            <w:pPr>
              <w:pStyle w:val="TableText"/>
              <w:ind w:left="88"/>
              <w:spacing w:before="72" w:line="219" w:lineRule="auto"/>
              <w:rPr>
                <w:sz w:val="20"/>
                <w:szCs w:val="20"/>
              </w:rPr>
            </w:pPr>
            <w:r>
              <w:rPr>
                <w:sz w:val="20"/>
                <w:szCs w:val="20"/>
                <w:spacing w:val="-2"/>
              </w:rPr>
              <w:t>5.刷防护材料</w:t>
            </w:r>
          </w:p>
          <w:p>
            <w:pPr>
              <w:pStyle w:val="TableText"/>
              <w:ind w:left="88"/>
              <w:spacing w:before="44" w:line="219" w:lineRule="auto"/>
              <w:rPr>
                <w:sz w:val="20"/>
                <w:szCs w:val="20"/>
              </w:rPr>
            </w:pPr>
            <w:r>
              <w:rPr>
                <w:sz w:val="20"/>
                <w:szCs w:val="20"/>
                <w:spacing w:val="-2"/>
              </w:rPr>
              <w:t>6.压条装钉</w:t>
            </w:r>
          </w:p>
        </w:tc>
      </w:tr>
      <w:tr>
        <w:trPr>
          <w:trHeight w:val="1702" w:hRule="atLeast"/>
        </w:trPr>
        <w:tc>
          <w:tcPr>
            <w:tcW w:w="1243" w:type="dxa"/>
            <w:vAlign w:val="top"/>
          </w:tcPr>
          <w:p>
            <w:pPr>
              <w:spacing w:line="352" w:lineRule="auto"/>
              <w:rPr>
                <w:rFonts w:ascii="Arial"/>
                <w:sz w:val="21"/>
              </w:rPr>
            </w:pPr>
            <w:r/>
          </w:p>
          <w:p>
            <w:pPr>
              <w:spacing w:line="353" w:lineRule="auto"/>
              <w:rPr>
                <w:rFonts w:ascii="Arial"/>
                <w:sz w:val="21"/>
              </w:rPr>
            </w:pPr>
            <w:r/>
          </w:p>
          <w:p>
            <w:pPr>
              <w:pStyle w:val="TableText"/>
              <w:ind w:left="165"/>
              <w:spacing w:before="65"/>
              <w:rPr>
                <w:sz w:val="20"/>
                <w:szCs w:val="20"/>
              </w:rPr>
            </w:pPr>
            <w:r>
              <w:rPr>
                <w:sz w:val="20"/>
                <w:szCs w:val="20"/>
                <w:spacing w:val="-1"/>
              </w:rPr>
              <w:t>011109002</w:t>
            </w:r>
          </w:p>
        </w:tc>
        <w:tc>
          <w:tcPr>
            <w:tcW w:w="1308" w:type="dxa"/>
            <w:vAlign w:val="top"/>
          </w:tcPr>
          <w:p>
            <w:pPr>
              <w:spacing w:line="342" w:lineRule="auto"/>
              <w:rPr>
                <w:rFonts w:ascii="Arial"/>
                <w:sz w:val="21"/>
              </w:rPr>
            </w:pPr>
            <w:r/>
          </w:p>
          <w:p>
            <w:pPr>
              <w:spacing w:line="342" w:lineRule="auto"/>
              <w:rPr>
                <w:rFonts w:ascii="Arial"/>
                <w:sz w:val="21"/>
              </w:rPr>
            </w:pPr>
            <w:r/>
          </w:p>
          <w:p>
            <w:pPr>
              <w:pStyle w:val="TableText"/>
              <w:ind w:left="41"/>
              <w:spacing w:before="65" w:line="219" w:lineRule="auto"/>
              <w:rPr>
                <w:sz w:val="20"/>
                <w:szCs w:val="20"/>
              </w:rPr>
            </w:pPr>
            <w:r>
              <w:rPr>
                <w:sz w:val="20"/>
                <w:szCs w:val="20"/>
                <w:spacing w:val="2"/>
              </w:rPr>
              <w:t>装配式踢脚线</w:t>
            </w:r>
          </w:p>
        </w:tc>
        <w:tc>
          <w:tcPr>
            <w:tcW w:w="1818" w:type="dxa"/>
            <w:vAlign w:val="top"/>
          </w:tcPr>
          <w:p>
            <w:pPr>
              <w:pStyle w:val="TableText"/>
              <w:ind w:left="343"/>
              <w:spacing w:before="153" w:line="219" w:lineRule="auto"/>
              <w:rPr>
                <w:sz w:val="20"/>
                <w:szCs w:val="20"/>
              </w:rPr>
            </w:pPr>
            <w:r>
              <w:rPr>
                <w:sz w:val="20"/>
                <w:szCs w:val="20"/>
                <w:spacing w:val="1"/>
              </w:rPr>
              <w:t>1.踢脚线高度</w:t>
            </w:r>
          </w:p>
          <w:p>
            <w:pPr>
              <w:pStyle w:val="TableText"/>
              <w:ind w:left="343" w:right="319" w:hanging="270"/>
              <w:spacing w:before="64" w:line="248" w:lineRule="auto"/>
              <w:rPr>
                <w:sz w:val="20"/>
                <w:szCs w:val="20"/>
              </w:rPr>
            </w:pPr>
            <w:r>
              <w:rPr>
                <w:sz w:val="20"/>
                <w:szCs w:val="20"/>
                <w:spacing w:val="1"/>
              </w:rPr>
              <w:t>2.踢脚线材料种</w:t>
            </w:r>
            <w:r>
              <w:rPr>
                <w:sz w:val="20"/>
                <w:szCs w:val="20"/>
                <w:spacing w:val="5"/>
              </w:rPr>
              <w:t xml:space="preserve"> </w:t>
            </w:r>
            <w:r>
              <w:rPr>
                <w:sz w:val="20"/>
                <w:szCs w:val="20"/>
                <w:spacing w:val="-2"/>
              </w:rPr>
              <w:t>类、规格</w:t>
            </w:r>
          </w:p>
          <w:p>
            <w:pPr>
              <w:pStyle w:val="TableText"/>
              <w:ind w:left="328" w:hanging="255"/>
              <w:spacing w:before="81" w:line="253" w:lineRule="auto"/>
              <w:rPr>
                <w:sz w:val="20"/>
                <w:szCs w:val="20"/>
              </w:rPr>
            </w:pPr>
            <w:r>
              <w:rPr>
                <w:sz w:val="20"/>
                <w:szCs w:val="20"/>
                <w:spacing w:val="-7"/>
              </w:rPr>
              <w:t>3.卡扣材质，种类、</w:t>
            </w:r>
            <w:r>
              <w:rPr>
                <w:sz w:val="20"/>
                <w:szCs w:val="20"/>
                <w:spacing w:val="3"/>
              </w:rPr>
              <w:t xml:space="preserve"> </w:t>
            </w:r>
            <w:r>
              <w:rPr>
                <w:sz w:val="20"/>
                <w:szCs w:val="20"/>
                <w:spacing w:val="-8"/>
              </w:rPr>
              <w:t>规格</w:t>
            </w:r>
          </w:p>
        </w:tc>
        <w:tc>
          <w:tcPr>
            <w:tcW w:w="1019"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465"/>
              <w:spacing w:before="42" w:line="241" w:lineRule="auto"/>
              <w:rPr>
                <w:sz w:val="13"/>
                <w:szCs w:val="13"/>
              </w:rPr>
            </w:pPr>
            <w:r>
              <w:rPr>
                <w:sz w:val="13"/>
                <w:szCs w:val="13"/>
              </w:rPr>
              <w:t>m</w:t>
            </w:r>
          </w:p>
        </w:tc>
        <w:tc>
          <w:tcPr>
            <w:tcW w:w="1858" w:type="dxa"/>
            <w:vAlign w:val="top"/>
          </w:tcPr>
          <w:p>
            <w:pPr>
              <w:spacing w:line="267" w:lineRule="auto"/>
              <w:rPr>
                <w:rFonts w:ascii="Arial"/>
                <w:sz w:val="21"/>
              </w:rPr>
            </w:pPr>
            <w:r/>
          </w:p>
          <w:p>
            <w:pPr>
              <w:spacing w:line="268" w:lineRule="auto"/>
              <w:rPr>
                <w:rFonts w:ascii="Arial"/>
                <w:sz w:val="21"/>
              </w:rPr>
            </w:pPr>
            <w:r/>
          </w:p>
          <w:p>
            <w:pPr>
              <w:pStyle w:val="TableText"/>
              <w:ind w:left="106" w:right="210" w:firstLine="119"/>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以长度计算</w:t>
            </w:r>
          </w:p>
        </w:tc>
        <w:tc>
          <w:tcPr>
            <w:tcW w:w="1963" w:type="dxa"/>
            <w:vAlign w:val="top"/>
          </w:tcPr>
          <w:p>
            <w:pPr>
              <w:spacing w:line="387"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88"/>
              <w:spacing w:before="83" w:line="220" w:lineRule="auto"/>
              <w:rPr>
                <w:sz w:val="20"/>
                <w:szCs w:val="20"/>
              </w:rPr>
            </w:pPr>
            <w:r>
              <w:rPr>
                <w:sz w:val="20"/>
                <w:szCs w:val="20"/>
                <w:spacing w:val="-2"/>
              </w:rPr>
              <w:t>2.卡扣安装</w:t>
            </w:r>
          </w:p>
          <w:p>
            <w:pPr>
              <w:pStyle w:val="TableText"/>
              <w:ind w:left="88"/>
              <w:spacing w:before="61" w:line="219" w:lineRule="auto"/>
              <w:rPr>
                <w:sz w:val="20"/>
                <w:szCs w:val="20"/>
              </w:rPr>
            </w:pPr>
            <w:r>
              <w:rPr>
                <w:sz w:val="20"/>
                <w:szCs w:val="20"/>
                <w:spacing w:val="1"/>
              </w:rPr>
              <w:t>3.面层安装</w:t>
            </w:r>
          </w:p>
        </w:tc>
      </w:tr>
    </w:tbl>
    <w:p>
      <w:pPr>
        <w:pStyle w:val="BodyText"/>
        <w:ind w:left="3499"/>
        <w:spacing w:before="338" w:line="220" w:lineRule="auto"/>
        <w:outlineLvl w:val="1"/>
        <w:rPr>
          <w:sz w:val="31"/>
          <w:szCs w:val="31"/>
        </w:rPr>
      </w:pPr>
      <w:bookmarkStart w:name="bookmark87" w:id="147"/>
      <w:bookmarkEnd w:id="147"/>
      <w:r>
        <w:rPr>
          <w:rFonts w:ascii="Times New Roman" w:hAnsi="Times New Roman" w:eastAsia="Times New Roman" w:cs="Times New Roman"/>
          <w:sz w:val="31"/>
          <w:szCs w:val="31"/>
          <w:spacing w:val="-6"/>
        </w:rPr>
        <w:t>L.10</w:t>
      </w:r>
      <w:r>
        <w:rPr>
          <w:rFonts w:ascii="Times New Roman" w:hAnsi="Times New Roman" w:eastAsia="Times New Roman" w:cs="Times New Roman"/>
          <w:sz w:val="31"/>
          <w:szCs w:val="31"/>
          <w:spacing w:val="10"/>
        </w:rPr>
        <w:t xml:space="preserve">    </w:t>
      </w:r>
      <w:r>
        <w:rPr>
          <w:sz w:val="31"/>
          <w:szCs w:val="31"/>
          <w:spacing w:val="-6"/>
        </w:rPr>
        <w:t>其</w:t>
      </w:r>
      <w:r>
        <w:rPr>
          <w:sz w:val="31"/>
          <w:szCs w:val="31"/>
          <w:spacing w:val="-47"/>
        </w:rPr>
        <w:t xml:space="preserve"> </w:t>
      </w:r>
      <w:r>
        <w:rPr>
          <w:sz w:val="31"/>
          <w:szCs w:val="31"/>
          <w:spacing w:val="-6"/>
        </w:rPr>
        <w:t>他</w:t>
      </w:r>
      <w:r>
        <w:rPr>
          <w:sz w:val="31"/>
          <w:szCs w:val="31"/>
          <w:spacing w:val="-47"/>
        </w:rPr>
        <w:t xml:space="preserve"> </w:t>
      </w:r>
      <w:r>
        <w:rPr>
          <w:sz w:val="31"/>
          <w:szCs w:val="31"/>
          <w:spacing w:val="-6"/>
        </w:rPr>
        <w:t>规</w:t>
      </w:r>
      <w:r>
        <w:rPr>
          <w:sz w:val="31"/>
          <w:szCs w:val="31"/>
          <w:spacing w:val="-41"/>
        </w:rPr>
        <w:t xml:space="preserve"> </w:t>
      </w:r>
      <w:r>
        <w:rPr>
          <w:sz w:val="31"/>
          <w:szCs w:val="31"/>
          <w:spacing w:val="-6"/>
        </w:rPr>
        <w:t>定</w:t>
      </w:r>
    </w:p>
    <w:p>
      <w:pPr>
        <w:spacing w:line="268" w:lineRule="auto"/>
        <w:rPr>
          <w:rFonts w:ascii="Arial"/>
          <w:sz w:val="21"/>
        </w:rPr>
      </w:pPr>
      <w:r/>
    </w:p>
    <w:p>
      <w:pPr>
        <w:pStyle w:val="BodyText"/>
        <w:ind w:left="100"/>
        <w:spacing w:before="65" w:line="219" w:lineRule="auto"/>
        <w:rPr>
          <w:sz w:val="20"/>
          <w:szCs w:val="20"/>
        </w:rPr>
      </w:pPr>
      <w:r>
        <w:rPr>
          <w:rFonts w:ascii="Times New Roman" w:hAnsi="Times New Roman" w:eastAsia="Times New Roman" w:cs="Times New Roman"/>
          <w:sz w:val="20"/>
          <w:szCs w:val="20"/>
          <w:spacing w:val="5"/>
        </w:rPr>
        <w:t>L.10.1      </w:t>
      </w:r>
      <w:r>
        <w:rPr>
          <w:sz w:val="20"/>
          <w:szCs w:val="20"/>
          <w:spacing w:val="5"/>
        </w:rPr>
        <w:t>楼地面基层需做处</w:t>
      </w:r>
      <w:r>
        <w:rPr>
          <w:sz w:val="20"/>
          <w:szCs w:val="20"/>
          <w:spacing w:val="4"/>
        </w:rPr>
        <w:t>理时，应在项目特征的找平层中进行描述。</w:t>
      </w:r>
    </w:p>
    <w:p>
      <w:pPr>
        <w:pStyle w:val="BodyText"/>
        <w:ind w:right="19" w:firstLine="100"/>
        <w:spacing w:before="82" w:line="280" w:lineRule="auto"/>
        <w:rPr>
          <w:sz w:val="20"/>
          <w:szCs w:val="20"/>
        </w:rPr>
      </w:pPr>
      <w:r>
        <w:rPr>
          <w:rFonts w:ascii="Times New Roman" w:hAnsi="Times New Roman" w:eastAsia="Times New Roman" w:cs="Times New Roman"/>
          <w:sz w:val="20"/>
          <w:szCs w:val="20"/>
        </w:rPr>
        <w:t>L.10.2      </w:t>
      </w:r>
      <w:r>
        <w:rPr>
          <w:sz w:val="20"/>
          <w:szCs w:val="20"/>
        </w:rPr>
        <w:t>水泥砂浆、细石混凝土楼地面的“而层处理方式”可描述为拉毛、提浆压光等</w:t>
      </w:r>
      <w:r>
        <w:rPr>
          <w:sz w:val="20"/>
          <w:szCs w:val="20"/>
          <w:spacing w:val="-1"/>
        </w:rPr>
        <w:t>；耐磨楼地面中的</w:t>
      </w:r>
      <w:r>
        <w:rPr>
          <w:sz w:val="20"/>
          <w:szCs w:val="20"/>
        </w:rPr>
        <w:t xml:space="preserve"> </w:t>
      </w:r>
      <w:r>
        <w:rPr>
          <w:sz w:val="20"/>
          <w:szCs w:val="20"/>
          <w:spacing w:val="-6"/>
        </w:rPr>
        <w:t>“面层处理方式”可描述为磨光、打蜡等；块料、石材楼地面中的“面层处理方式”可描述为酸洗、打蜡</w:t>
      </w:r>
      <w:r>
        <w:rPr>
          <w:sz w:val="20"/>
          <w:szCs w:val="20"/>
          <w:spacing w:val="-7"/>
        </w:rPr>
        <w:t>、结</w:t>
      </w:r>
      <w:r>
        <w:rPr>
          <w:sz w:val="20"/>
          <w:szCs w:val="20"/>
        </w:rPr>
        <w:t xml:space="preserve"> </w:t>
      </w:r>
      <w:r>
        <w:rPr>
          <w:sz w:val="20"/>
          <w:szCs w:val="20"/>
          <w:spacing w:val="30"/>
        </w:rPr>
        <w:t>晶等。</w:t>
      </w:r>
    </w:p>
    <w:p>
      <w:pPr>
        <w:pStyle w:val="BodyText"/>
        <w:ind w:left="100"/>
        <w:spacing w:before="1" w:line="218" w:lineRule="auto"/>
        <w:rPr>
          <w:sz w:val="22"/>
          <w:szCs w:val="22"/>
        </w:rPr>
      </w:pPr>
      <w:r>
        <w:rPr>
          <w:rFonts w:ascii="Times New Roman" w:hAnsi="Times New Roman" w:eastAsia="Times New Roman" w:cs="Times New Roman"/>
          <w:sz w:val="22"/>
          <w:szCs w:val="22"/>
          <w:spacing w:val="-11"/>
        </w:rPr>
        <w:t>L.10.3     </w:t>
      </w:r>
      <w:r>
        <w:rPr>
          <w:sz w:val="22"/>
          <w:szCs w:val="22"/>
          <w:spacing w:val="-11"/>
        </w:rPr>
        <w:t>楼地面垫层应按本标准附录</w:t>
      </w:r>
      <w:r>
        <w:rPr>
          <w:sz w:val="22"/>
          <w:szCs w:val="22"/>
          <w:spacing w:val="-53"/>
        </w:rPr>
        <w:t xml:space="preserve"> </w:t>
      </w:r>
      <w:r>
        <w:rPr>
          <w:rFonts w:ascii="Times New Roman" w:hAnsi="Times New Roman" w:eastAsia="Times New Roman" w:cs="Times New Roman"/>
          <w:sz w:val="22"/>
          <w:szCs w:val="22"/>
          <w:spacing w:val="-11"/>
        </w:rPr>
        <w:t>E.1  </w:t>
      </w:r>
      <w:r>
        <w:rPr>
          <w:sz w:val="22"/>
          <w:szCs w:val="22"/>
          <w:spacing w:val="-11"/>
        </w:rPr>
        <w:t>的“楼地面垫层”项目编码列项。</w:t>
      </w:r>
    </w:p>
    <w:p>
      <w:pPr>
        <w:pStyle w:val="BodyText"/>
        <w:ind w:left="100"/>
        <w:spacing w:before="88" w:line="219" w:lineRule="auto"/>
        <w:rPr>
          <w:sz w:val="20"/>
          <w:szCs w:val="20"/>
        </w:rPr>
      </w:pPr>
      <w:r>
        <w:rPr>
          <w:rFonts w:ascii="Times New Roman" w:hAnsi="Times New Roman" w:eastAsia="Times New Roman" w:cs="Times New Roman"/>
          <w:sz w:val="20"/>
          <w:szCs w:val="20"/>
          <w:spacing w:val="4"/>
        </w:rPr>
        <w:t>L.10.4      </w:t>
      </w:r>
      <w:r>
        <w:rPr>
          <w:sz w:val="20"/>
          <w:szCs w:val="20"/>
          <w:spacing w:val="4"/>
        </w:rPr>
        <w:t>拼碎石材项目的面层材料在特征描述时，可不用描述规格。</w:t>
      </w:r>
    </w:p>
    <w:p>
      <w:pPr>
        <w:pStyle w:val="BodyText"/>
        <w:ind w:left="100"/>
        <w:spacing w:before="73" w:line="219" w:lineRule="auto"/>
        <w:rPr>
          <w:sz w:val="20"/>
          <w:szCs w:val="20"/>
        </w:rPr>
      </w:pPr>
      <w:r>
        <w:rPr>
          <w:rFonts w:ascii="Times New Roman" w:hAnsi="Times New Roman" w:eastAsia="Times New Roman" w:cs="Times New Roman"/>
          <w:sz w:val="20"/>
          <w:szCs w:val="20"/>
          <w:spacing w:val="5"/>
        </w:rPr>
        <w:t>L.10.5      </w:t>
      </w:r>
      <w:r>
        <w:rPr>
          <w:sz w:val="20"/>
          <w:szCs w:val="20"/>
          <w:spacing w:val="5"/>
        </w:rPr>
        <w:t>石材、块料与粘接材料的结合面刷防渗材料的种类应在防护层材料种类中描述。</w:t>
      </w:r>
    </w:p>
    <w:p>
      <w:pPr>
        <w:pStyle w:val="BodyText"/>
        <w:ind w:left="99"/>
        <w:spacing w:before="63" w:line="219" w:lineRule="auto"/>
        <w:rPr>
          <w:sz w:val="21"/>
          <w:szCs w:val="21"/>
        </w:rPr>
      </w:pPr>
      <w:r>
        <w:rPr>
          <w:rFonts w:ascii="Times New Roman" w:hAnsi="Times New Roman" w:eastAsia="Times New Roman" w:cs="Times New Roman"/>
          <w:sz w:val="21"/>
          <w:szCs w:val="21"/>
          <w:spacing w:val="-3"/>
        </w:rPr>
        <w:t>L.10.6      </w:t>
      </w:r>
      <w:r>
        <w:rPr>
          <w:sz w:val="21"/>
          <w:szCs w:val="21"/>
          <w:spacing w:val="-3"/>
        </w:rPr>
        <w:t>橡塑面层、其他材料面层项目中如涉及找平层，应按附录</w:t>
      </w:r>
      <w:r>
        <w:rPr>
          <w:rFonts w:ascii="Times New Roman" w:hAnsi="Times New Roman" w:eastAsia="Times New Roman" w:cs="Times New Roman"/>
          <w:sz w:val="21"/>
          <w:szCs w:val="21"/>
          <w:spacing w:val="-3"/>
        </w:rPr>
        <w:t>L.1 </w:t>
      </w:r>
      <w:r>
        <w:rPr>
          <w:rFonts w:ascii="Times New Roman" w:hAnsi="Times New Roman" w:eastAsia="Times New Roman" w:cs="Times New Roman"/>
          <w:sz w:val="21"/>
          <w:szCs w:val="21"/>
          <w:spacing w:val="-4"/>
        </w:rPr>
        <w:t xml:space="preserve"> </w:t>
      </w:r>
      <w:r>
        <w:rPr>
          <w:sz w:val="21"/>
          <w:szCs w:val="21"/>
          <w:spacing w:val="-4"/>
        </w:rPr>
        <w:t>的找平层相关项目编码列项。</w:t>
      </w:r>
    </w:p>
    <w:p>
      <w:pPr>
        <w:pStyle w:val="BodyText"/>
        <w:ind w:left="100"/>
        <w:spacing w:before="72" w:line="219" w:lineRule="auto"/>
        <w:rPr>
          <w:sz w:val="20"/>
          <w:szCs w:val="20"/>
        </w:rPr>
      </w:pPr>
      <w:r>
        <w:rPr>
          <w:rFonts w:ascii="Times New Roman" w:hAnsi="Times New Roman" w:eastAsia="Times New Roman" w:cs="Times New Roman"/>
          <w:sz w:val="20"/>
          <w:szCs w:val="20"/>
          <w:spacing w:val="-2"/>
        </w:rPr>
        <w:t>L.10.7      </w:t>
      </w:r>
      <w:r>
        <w:rPr>
          <w:sz w:val="20"/>
          <w:szCs w:val="20"/>
          <w:spacing w:val="-2"/>
        </w:rPr>
        <w:t>楼梯面层的“楼梯部位”可描述为楼梯踏</w:t>
      </w:r>
      <w:r>
        <w:rPr>
          <w:sz w:val="20"/>
          <w:szCs w:val="20"/>
          <w:spacing w:val="-3"/>
        </w:rPr>
        <w:t>步、休息平台、楼梯侧面等。</w:t>
      </w:r>
    </w:p>
    <w:p>
      <w:pPr>
        <w:pStyle w:val="BodyText"/>
        <w:ind w:left="100"/>
        <w:spacing w:before="81" w:line="219" w:lineRule="auto"/>
        <w:rPr>
          <w:sz w:val="20"/>
          <w:szCs w:val="20"/>
        </w:rPr>
      </w:pPr>
      <w:r>
        <w:rPr>
          <w:rFonts w:ascii="Times New Roman" w:hAnsi="Times New Roman" w:eastAsia="Times New Roman" w:cs="Times New Roman"/>
          <w:sz w:val="20"/>
          <w:szCs w:val="20"/>
          <w:spacing w:val="7"/>
        </w:rPr>
        <w:t>L.10.8      </w:t>
      </w:r>
      <w:r>
        <w:rPr>
          <w:sz w:val="20"/>
          <w:szCs w:val="20"/>
          <w:spacing w:val="7"/>
        </w:rPr>
        <w:t>面积≤0.5</w:t>
      </w:r>
      <w:r>
        <w:rPr>
          <w:rFonts w:ascii="Times New Roman" w:hAnsi="Times New Roman" w:eastAsia="Times New Roman" w:cs="Times New Roman"/>
          <w:sz w:val="20"/>
          <w:szCs w:val="20"/>
          <w:spacing w:val="7"/>
        </w:rPr>
        <w:t>m²  </w:t>
      </w:r>
      <w:r>
        <w:rPr>
          <w:sz w:val="20"/>
          <w:szCs w:val="20"/>
          <w:spacing w:val="7"/>
        </w:rPr>
        <w:t>的少量分散的楼地面装</w:t>
      </w:r>
      <w:r>
        <w:rPr>
          <w:sz w:val="20"/>
          <w:szCs w:val="20"/>
          <w:spacing w:val="6"/>
        </w:rPr>
        <w:t>饰应按附录</w:t>
      </w:r>
      <w:r>
        <w:rPr>
          <w:sz w:val="20"/>
          <w:szCs w:val="20"/>
          <w:spacing w:val="-59"/>
        </w:rPr>
        <w:t xml:space="preserve"> </w:t>
      </w:r>
      <w:r>
        <w:rPr>
          <w:rFonts w:ascii="Times New Roman" w:hAnsi="Times New Roman" w:eastAsia="Times New Roman" w:cs="Times New Roman"/>
          <w:sz w:val="20"/>
          <w:szCs w:val="20"/>
          <w:spacing w:val="6"/>
        </w:rPr>
        <w:t>L.8  </w:t>
      </w:r>
      <w:r>
        <w:rPr>
          <w:sz w:val="20"/>
          <w:szCs w:val="20"/>
          <w:spacing w:val="6"/>
        </w:rPr>
        <w:t>的零星装饰相关项目编码列项。</w:t>
      </w:r>
    </w:p>
    <w:p>
      <w:pPr>
        <w:spacing w:line="219" w:lineRule="auto"/>
        <w:sectPr>
          <w:footerReference w:type="default" r:id="rId94"/>
          <w:pgSz w:w="11890" w:h="16850"/>
          <w:pgMar w:top="400" w:right="1154" w:bottom="1311" w:left="1400" w:header="0" w:footer="1052"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1520"/>
        <w:spacing w:before="114" w:line="219" w:lineRule="auto"/>
        <w:outlineLvl w:val="1"/>
        <w:rPr>
          <w:sz w:val="35"/>
          <w:szCs w:val="35"/>
        </w:rPr>
      </w:pPr>
      <w:bookmarkStart w:name="bookmark304" w:id="148"/>
      <w:bookmarkEnd w:id="148"/>
      <w:bookmarkStart w:name="bookmark88" w:id="149"/>
      <w:bookmarkEnd w:id="149"/>
      <w:r>
        <w:rPr>
          <w:sz w:val="35"/>
          <w:szCs w:val="35"/>
          <w:spacing w:val="-13"/>
        </w:rPr>
        <w:t>附录</w:t>
      </w:r>
      <w:r>
        <w:rPr>
          <w:sz w:val="35"/>
          <w:szCs w:val="35"/>
          <w:spacing w:val="-84"/>
        </w:rPr>
        <w:t xml:space="preserve"> </w:t>
      </w:r>
      <w:r>
        <w:rPr>
          <w:rFonts w:ascii="Times New Roman" w:hAnsi="Times New Roman" w:eastAsia="Times New Roman" w:cs="Times New Roman"/>
          <w:sz w:val="35"/>
          <w:szCs w:val="35"/>
          <w:spacing w:val="-13"/>
        </w:rPr>
        <w:t>M</w:t>
      </w:r>
      <w:r>
        <w:rPr>
          <w:rFonts w:ascii="Times New Roman" w:hAnsi="Times New Roman" w:eastAsia="Times New Roman" w:cs="Times New Roman"/>
          <w:sz w:val="35"/>
          <w:szCs w:val="35"/>
          <w:spacing w:val="11"/>
        </w:rPr>
        <w:t xml:space="preserve">    </w:t>
      </w:r>
      <w:r>
        <w:rPr>
          <w:sz w:val="35"/>
          <w:szCs w:val="35"/>
          <w:spacing w:val="-13"/>
        </w:rPr>
        <w:t>墙、柱面装饰与隔断、幕墙工程</w:t>
      </w:r>
    </w:p>
    <w:p>
      <w:pPr>
        <w:spacing w:line="319" w:lineRule="auto"/>
        <w:rPr>
          <w:rFonts w:ascii="Arial"/>
          <w:sz w:val="21"/>
        </w:rPr>
      </w:pPr>
      <w:r/>
    </w:p>
    <w:p>
      <w:pPr>
        <w:spacing w:line="320" w:lineRule="auto"/>
        <w:rPr>
          <w:rFonts w:ascii="Arial"/>
          <w:sz w:val="21"/>
        </w:rPr>
      </w:pPr>
      <w:r/>
    </w:p>
    <w:p>
      <w:pPr>
        <w:pStyle w:val="BodyText"/>
        <w:ind w:left="3369"/>
        <w:spacing w:before="91" w:line="219" w:lineRule="auto"/>
        <w:outlineLvl w:val="1"/>
        <w:rPr>
          <w:sz w:val="28"/>
          <w:szCs w:val="28"/>
        </w:rPr>
      </w:pPr>
      <w:bookmarkStart w:name="bookmark89" w:id="150"/>
      <w:bookmarkEnd w:id="150"/>
      <w:r>
        <w:rPr>
          <w:rFonts w:ascii="Times New Roman" w:hAnsi="Times New Roman" w:eastAsia="Times New Roman" w:cs="Times New Roman"/>
          <w:sz w:val="28"/>
          <w:szCs w:val="28"/>
          <w:spacing w:val="-3"/>
        </w:rPr>
        <w:t>M. </w:t>
      </w:r>
      <w:r>
        <w:rPr>
          <w:sz w:val="28"/>
          <w:szCs w:val="28"/>
          <w:spacing w:val="-3"/>
        </w:rPr>
        <w:t>1</w:t>
      </w:r>
      <w:r>
        <w:rPr>
          <w:sz w:val="28"/>
          <w:szCs w:val="28"/>
          <w:spacing w:val="25"/>
        </w:rPr>
        <w:t xml:space="preserve">  </w:t>
      </w:r>
      <w:r>
        <w:rPr>
          <w:sz w:val="28"/>
          <w:szCs w:val="28"/>
          <w:spacing w:val="-3"/>
        </w:rPr>
        <w:t>墙、柱面抹灰</w:t>
      </w:r>
    </w:p>
    <w:p>
      <w:pPr>
        <w:spacing w:line="267"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9"/>
        </w:rPr>
        <w:t>M.1.1      </w:t>
      </w:r>
      <w:r>
        <w:rPr>
          <w:sz w:val="20"/>
          <w:szCs w:val="20"/>
          <w:spacing w:val="9"/>
        </w:rPr>
        <w:t>墙、柱面抹灰工程量清单项目</w:t>
      </w:r>
      <w:r>
        <w:rPr>
          <w:sz w:val="20"/>
          <w:szCs w:val="20"/>
          <w:spacing w:val="8"/>
        </w:rPr>
        <w:t>设置、项目特征描述的内容、计量单位及工程量计算规则应按</w:t>
      </w:r>
    </w:p>
    <w:p>
      <w:pPr>
        <w:pStyle w:val="BodyText"/>
        <w:spacing w:before="82" w:line="219" w:lineRule="auto"/>
        <w:rPr>
          <w:sz w:val="20"/>
          <w:szCs w:val="20"/>
        </w:rPr>
      </w:pPr>
      <w:r>
        <w:rPr>
          <w:sz w:val="20"/>
          <w:szCs w:val="20"/>
          <w:spacing w:val="5"/>
        </w:rPr>
        <w:t>表</w:t>
      </w:r>
      <w:r>
        <w:rPr>
          <w:sz w:val="20"/>
          <w:szCs w:val="20"/>
          <w:spacing w:val="-45"/>
        </w:rPr>
        <w:t xml:space="preserve"> </w:t>
      </w:r>
      <w:r>
        <w:rPr>
          <w:rFonts w:ascii="Times New Roman" w:hAnsi="Times New Roman" w:eastAsia="Times New Roman" w:cs="Times New Roman"/>
          <w:sz w:val="20"/>
          <w:szCs w:val="20"/>
          <w:spacing w:val="5"/>
        </w:rPr>
        <w:t>M.1.1</w:t>
      </w:r>
      <w:r>
        <w:rPr>
          <w:rFonts w:ascii="Times New Roman" w:hAnsi="Times New Roman" w:eastAsia="Times New Roman" w:cs="Times New Roman"/>
          <w:sz w:val="20"/>
          <w:szCs w:val="20"/>
          <w:spacing w:val="1"/>
        </w:rPr>
        <w:t xml:space="preserve">    </w:t>
      </w:r>
      <w:r>
        <w:rPr>
          <w:sz w:val="20"/>
          <w:szCs w:val="20"/>
          <w:spacing w:val="5"/>
        </w:rPr>
        <w:t>的规定执行。</w:t>
      </w:r>
    </w:p>
    <w:p>
      <w:pPr>
        <w:ind w:left="2822"/>
        <w:spacing w:before="98" w:line="221" w:lineRule="auto"/>
        <w:rPr>
          <w:rFonts w:ascii="SimHei" w:hAnsi="SimHei" w:eastAsia="SimHei" w:cs="SimHei"/>
          <w:sz w:val="19"/>
          <w:szCs w:val="19"/>
        </w:rPr>
      </w:pPr>
      <w:r>
        <w:rPr>
          <w:rFonts w:ascii="SimHei" w:hAnsi="SimHei" w:eastAsia="SimHei" w:cs="SimHei"/>
          <w:sz w:val="19"/>
          <w:szCs w:val="19"/>
          <w:b/>
          <w:bCs/>
          <w:spacing w:val="-3"/>
        </w:rPr>
        <w:t>表</w:t>
      </w:r>
      <w:r>
        <w:rPr>
          <w:rFonts w:ascii="SimHei" w:hAnsi="SimHei" w:eastAsia="SimHei" w:cs="SimHei"/>
          <w:sz w:val="19"/>
          <w:szCs w:val="19"/>
          <w:spacing w:val="-38"/>
        </w:rPr>
        <w:t xml:space="preserve"> </w:t>
      </w:r>
      <w:r>
        <w:rPr>
          <w:rFonts w:ascii="Arial" w:hAnsi="Arial" w:eastAsia="Arial" w:cs="Arial"/>
          <w:sz w:val="19"/>
          <w:szCs w:val="19"/>
          <w:b/>
          <w:bCs/>
          <w:spacing w:val="-3"/>
        </w:rPr>
        <w:t>M.1.1</w:t>
      </w:r>
      <w:r>
        <w:rPr>
          <w:rFonts w:ascii="Arial" w:hAnsi="Arial" w:eastAsia="Arial" w:cs="Arial"/>
          <w:sz w:val="19"/>
          <w:szCs w:val="19"/>
          <w:b/>
          <w:bCs/>
          <w:spacing w:val="7"/>
        </w:rPr>
        <w:t xml:space="preserve">      </w:t>
      </w:r>
      <w:r>
        <w:rPr>
          <w:rFonts w:ascii="SimHei" w:hAnsi="SimHei" w:eastAsia="SimHei" w:cs="SimHei"/>
          <w:sz w:val="19"/>
          <w:szCs w:val="19"/>
          <w:b/>
          <w:bCs/>
          <w:spacing w:val="-3"/>
        </w:rPr>
        <w:t>墙、柱面抹灰(编码：</w:t>
      </w:r>
      <w:r>
        <w:rPr>
          <w:rFonts w:ascii="SimHei" w:hAnsi="SimHei" w:eastAsia="SimHei" w:cs="SimHei"/>
          <w:sz w:val="19"/>
          <w:szCs w:val="19"/>
          <w:spacing w:val="-3"/>
        </w:rPr>
        <w:t>01120</w:t>
      </w:r>
      <w:r>
        <w:rPr>
          <w:rFonts w:ascii="SimHei" w:hAnsi="SimHei" w:eastAsia="SimHei" w:cs="SimHei"/>
          <w:sz w:val="19"/>
          <w:szCs w:val="19"/>
          <w:spacing w:val="-4"/>
        </w:rPr>
        <w:t>1)</w:t>
      </w:r>
    </w:p>
    <w:p>
      <w:pPr>
        <w:spacing w:line="104"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08"/>
        <w:gridCol w:w="1808"/>
        <w:gridCol w:w="1019"/>
        <w:gridCol w:w="1868"/>
        <w:gridCol w:w="1963"/>
      </w:tblGrid>
      <w:tr>
        <w:trPr>
          <w:trHeight w:val="334" w:hRule="atLeast"/>
        </w:trPr>
        <w:tc>
          <w:tcPr>
            <w:tcW w:w="1234" w:type="dxa"/>
            <w:vAlign w:val="top"/>
          </w:tcPr>
          <w:p>
            <w:pPr>
              <w:pStyle w:val="TableText"/>
              <w:ind w:left="224"/>
              <w:spacing w:before="72" w:line="219" w:lineRule="auto"/>
              <w:rPr>
                <w:sz w:val="19"/>
                <w:szCs w:val="19"/>
              </w:rPr>
            </w:pPr>
            <w:r>
              <w:rPr>
                <w:sz w:val="19"/>
                <w:szCs w:val="19"/>
                <w:spacing w:val="2"/>
              </w:rPr>
              <w:t>项日编码</w:t>
            </w:r>
          </w:p>
        </w:tc>
        <w:tc>
          <w:tcPr>
            <w:tcW w:w="1308" w:type="dxa"/>
            <w:vAlign w:val="top"/>
          </w:tcPr>
          <w:p>
            <w:pPr>
              <w:pStyle w:val="TableText"/>
              <w:ind w:left="260"/>
              <w:spacing w:before="73" w:line="220" w:lineRule="auto"/>
              <w:rPr>
                <w:sz w:val="19"/>
                <w:szCs w:val="19"/>
              </w:rPr>
            </w:pPr>
            <w:r>
              <w:rPr>
                <w:sz w:val="19"/>
                <w:szCs w:val="19"/>
                <w:spacing w:val="2"/>
              </w:rPr>
              <w:t>项日名称</w:t>
            </w:r>
          </w:p>
        </w:tc>
        <w:tc>
          <w:tcPr>
            <w:tcW w:w="1808" w:type="dxa"/>
            <w:vAlign w:val="top"/>
          </w:tcPr>
          <w:p>
            <w:pPr>
              <w:pStyle w:val="TableText"/>
              <w:ind w:left="503"/>
              <w:spacing w:before="72" w:line="219" w:lineRule="auto"/>
              <w:rPr>
                <w:sz w:val="19"/>
                <w:szCs w:val="19"/>
              </w:rPr>
            </w:pPr>
            <w:r>
              <w:rPr>
                <w:sz w:val="19"/>
                <w:szCs w:val="19"/>
                <w:spacing w:val="-2"/>
              </w:rPr>
              <w:t>项日特征</w:t>
            </w:r>
          </w:p>
        </w:tc>
        <w:tc>
          <w:tcPr>
            <w:tcW w:w="1019" w:type="dxa"/>
            <w:vAlign w:val="top"/>
          </w:tcPr>
          <w:p>
            <w:pPr>
              <w:pStyle w:val="TableText"/>
              <w:ind w:left="125"/>
              <w:spacing w:before="73" w:line="220" w:lineRule="auto"/>
              <w:rPr>
                <w:sz w:val="19"/>
                <w:szCs w:val="19"/>
              </w:rPr>
            </w:pPr>
            <w:r>
              <w:rPr>
                <w:sz w:val="19"/>
                <w:szCs w:val="19"/>
                <w:spacing w:val="-2"/>
              </w:rPr>
              <w:t>计量单位</w:t>
            </w:r>
          </w:p>
        </w:tc>
        <w:tc>
          <w:tcPr>
            <w:tcW w:w="1868" w:type="dxa"/>
            <w:vAlign w:val="top"/>
          </w:tcPr>
          <w:p>
            <w:pPr>
              <w:pStyle w:val="TableText"/>
              <w:ind w:left="266"/>
              <w:spacing w:before="72" w:line="219" w:lineRule="auto"/>
              <w:rPr>
                <w:sz w:val="19"/>
                <w:szCs w:val="19"/>
              </w:rPr>
            </w:pPr>
            <w:r>
              <w:rPr>
                <w:sz w:val="19"/>
                <w:szCs w:val="19"/>
                <w:spacing w:val="2"/>
              </w:rPr>
              <w:t>工程量计算规则</w:t>
            </w:r>
          </w:p>
        </w:tc>
        <w:tc>
          <w:tcPr>
            <w:tcW w:w="1963" w:type="dxa"/>
            <w:vAlign w:val="top"/>
          </w:tcPr>
          <w:p>
            <w:pPr>
              <w:pStyle w:val="TableText"/>
              <w:ind w:left="598"/>
              <w:spacing w:before="72" w:line="219" w:lineRule="auto"/>
              <w:rPr>
                <w:sz w:val="19"/>
                <w:szCs w:val="19"/>
              </w:rPr>
            </w:pPr>
            <w:r>
              <w:rPr>
                <w:sz w:val="19"/>
                <w:szCs w:val="19"/>
                <w:spacing w:val="-2"/>
              </w:rPr>
              <w:t>工作内容</w:t>
            </w:r>
          </w:p>
        </w:tc>
      </w:tr>
      <w:tr>
        <w:trPr>
          <w:trHeight w:val="2417" w:hRule="atLeast"/>
        </w:trPr>
        <w:tc>
          <w:tcPr>
            <w:tcW w:w="1234"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75"/>
              <w:spacing w:before="62"/>
              <w:rPr>
                <w:sz w:val="19"/>
                <w:szCs w:val="19"/>
              </w:rPr>
            </w:pPr>
            <w:r>
              <w:rPr>
                <w:sz w:val="19"/>
                <w:szCs w:val="19"/>
                <w:spacing w:val="-1"/>
              </w:rPr>
              <w:t>011201001</w:t>
            </w:r>
          </w:p>
        </w:tc>
        <w:tc>
          <w:tcPr>
            <w:tcW w:w="1308" w:type="dxa"/>
            <w:vAlign w:val="top"/>
          </w:tcPr>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pStyle w:val="TableText"/>
              <w:ind w:left="260"/>
              <w:spacing w:before="61" w:line="220" w:lineRule="auto"/>
              <w:rPr>
                <w:sz w:val="19"/>
                <w:szCs w:val="19"/>
              </w:rPr>
            </w:pPr>
            <w:r>
              <w:rPr>
                <w:sz w:val="19"/>
                <w:szCs w:val="19"/>
                <w:spacing w:val="-2"/>
              </w:rPr>
              <w:t>墙、柱面</w:t>
            </w:r>
          </w:p>
          <w:p>
            <w:pPr>
              <w:pStyle w:val="TableText"/>
              <w:ind w:left="260"/>
              <w:spacing w:before="53" w:line="219" w:lineRule="auto"/>
              <w:rPr>
                <w:sz w:val="19"/>
                <w:szCs w:val="19"/>
              </w:rPr>
            </w:pPr>
            <w:r>
              <w:rPr>
                <w:sz w:val="19"/>
                <w:szCs w:val="19"/>
                <w:spacing w:val="-3"/>
              </w:rPr>
              <w:t>一般抹灰</w:t>
            </w:r>
          </w:p>
        </w:tc>
        <w:tc>
          <w:tcPr>
            <w:tcW w:w="1808" w:type="dxa"/>
            <w:vAlign w:val="top"/>
          </w:tcPr>
          <w:p>
            <w:pPr>
              <w:spacing w:line="285" w:lineRule="auto"/>
              <w:rPr>
                <w:rFonts w:ascii="Arial"/>
                <w:sz w:val="21"/>
              </w:rPr>
            </w:pPr>
            <w:r/>
          </w:p>
          <w:p>
            <w:pPr>
              <w:pStyle w:val="TableText"/>
              <w:ind w:left="102"/>
              <w:spacing w:before="62" w:line="219" w:lineRule="auto"/>
              <w:rPr>
                <w:sz w:val="19"/>
                <w:szCs w:val="19"/>
              </w:rPr>
            </w:pPr>
            <w:r>
              <w:rPr>
                <w:sz w:val="19"/>
                <w:szCs w:val="19"/>
              </w:rPr>
              <w:t>1.基层类型、部位</w:t>
            </w:r>
          </w:p>
          <w:p>
            <w:pPr>
              <w:pStyle w:val="TableText"/>
              <w:ind w:left="362" w:right="112" w:hanging="270"/>
              <w:spacing w:before="74" w:line="265" w:lineRule="auto"/>
              <w:rPr>
                <w:sz w:val="19"/>
                <w:szCs w:val="19"/>
              </w:rPr>
            </w:pPr>
            <w:r>
              <w:rPr>
                <w:sz w:val="19"/>
                <w:szCs w:val="19"/>
                <w:spacing w:val="-2"/>
              </w:rPr>
              <w:t>2.各层厚度、材料</w:t>
            </w:r>
            <w:r>
              <w:rPr>
                <w:sz w:val="19"/>
                <w:szCs w:val="19"/>
                <w:spacing w:val="3"/>
              </w:rPr>
              <w:t xml:space="preserve">  </w:t>
            </w:r>
            <w:r>
              <w:rPr>
                <w:sz w:val="19"/>
                <w:szCs w:val="19"/>
                <w:spacing w:val="-2"/>
              </w:rPr>
              <w:t>种类及强度等级</w:t>
            </w:r>
          </w:p>
          <w:p>
            <w:pPr>
              <w:pStyle w:val="TableText"/>
              <w:ind w:left="362" w:right="186" w:hanging="260"/>
              <w:spacing w:before="73" w:line="256" w:lineRule="auto"/>
              <w:rPr>
                <w:sz w:val="19"/>
                <w:szCs w:val="19"/>
              </w:rPr>
            </w:pPr>
            <w:r>
              <w:rPr>
                <w:sz w:val="19"/>
                <w:szCs w:val="19"/>
                <w:spacing w:val="-2"/>
              </w:rPr>
              <w:t>3.分格缝宽度、材</w:t>
            </w:r>
            <w:r>
              <w:rPr>
                <w:sz w:val="19"/>
                <w:szCs w:val="19"/>
                <w:spacing w:val="5"/>
              </w:rPr>
              <w:t xml:space="preserve"> </w:t>
            </w:r>
            <w:r>
              <w:rPr>
                <w:sz w:val="19"/>
                <w:szCs w:val="19"/>
                <w:spacing w:val="-2"/>
              </w:rPr>
              <w:t>料种类</w:t>
            </w:r>
          </w:p>
          <w:p>
            <w:pPr>
              <w:pStyle w:val="TableText"/>
              <w:ind w:left="92"/>
              <w:spacing w:before="84" w:line="219" w:lineRule="auto"/>
              <w:rPr>
                <w:sz w:val="19"/>
                <w:szCs w:val="19"/>
              </w:rPr>
            </w:pPr>
            <w:r>
              <w:rPr>
                <w:sz w:val="19"/>
                <w:szCs w:val="19"/>
                <w:spacing w:val="-1"/>
              </w:rPr>
              <w:t>4.面层处理方式</w:t>
            </w:r>
          </w:p>
        </w:tc>
        <w:tc>
          <w:tcPr>
            <w:tcW w:w="1019"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354"/>
              <w:spacing w:before="61" w:line="194" w:lineRule="auto"/>
              <w:rPr>
                <w:sz w:val="19"/>
                <w:szCs w:val="19"/>
              </w:rPr>
            </w:pPr>
            <w:r>
              <w:rPr>
                <w:sz w:val="19"/>
                <w:szCs w:val="19"/>
                <w:spacing w:val="-1"/>
              </w:rPr>
              <w:t>m²</w:t>
            </w:r>
          </w:p>
        </w:tc>
        <w:tc>
          <w:tcPr>
            <w:tcW w:w="1868"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266"/>
              <w:spacing w:before="62" w:line="219" w:lineRule="auto"/>
              <w:rPr>
                <w:sz w:val="19"/>
                <w:szCs w:val="19"/>
              </w:rPr>
            </w:pPr>
            <w:r>
              <w:rPr>
                <w:sz w:val="19"/>
                <w:szCs w:val="19"/>
                <w:spacing w:val="-2"/>
              </w:rPr>
              <w:t>按设计图示尺寸</w:t>
            </w:r>
          </w:p>
          <w:p>
            <w:pPr>
              <w:pStyle w:val="TableText"/>
              <w:ind w:left="76" w:firstLine="88"/>
              <w:spacing w:before="64" w:line="300" w:lineRule="auto"/>
              <w:rPr>
                <w:sz w:val="19"/>
                <w:szCs w:val="19"/>
              </w:rPr>
            </w:pPr>
            <w:r>
              <w:rPr>
                <w:sz w:val="19"/>
                <w:szCs w:val="19"/>
                <w:spacing w:val="-2"/>
              </w:rPr>
              <w:t>以面积计算。扣除</w:t>
            </w:r>
            <w:r>
              <w:rPr>
                <w:sz w:val="19"/>
                <w:szCs w:val="19"/>
                <w:spacing w:val="1"/>
              </w:rPr>
              <w:t xml:space="preserve">   </w:t>
            </w:r>
            <w:r>
              <w:rPr>
                <w:sz w:val="19"/>
                <w:szCs w:val="19"/>
                <w:spacing w:val="7"/>
              </w:rPr>
              <w:t>墙裙、门窗洞口面</w:t>
            </w:r>
            <w:r>
              <w:rPr>
                <w:sz w:val="19"/>
                <w:szCs w:val="19"/>
                <w:spacing w:val="1"/>
              </w:rPr>
              <w:t xml:space="preserve">   </w:t>
            </w:r>
            <w:r>
              <w:rPr>
                <w:sz w:val="19"/>
                <w:szCs w:val="19"/>
                <w:spacing w:val="7"/>
              </w:rPr>
              <w:t>积；不扣除单个面</w:t>
            </w:r>
            <w:r>
              <w:rPr>
                <w:sz w:val="19"/>
                <w:szCs w:val="19"/>
                <w:spacing w:val="1"/>
              </w:rPr>
              <w:t xml:space="preserve">   </w:t>
            </w:r>
            <w:r>
              <w:rPr>
                <w:sz w:val="19"/>
                <w:szCs w:val="19"/>
                <w:spacing w:val="17"/>
              </w:rPr>
              <w:t>积≤0.3m²的孔洞</w:t>
            </w:r>
            <w:r>
              <w:rPr>
                <w:sz w:val="19"/>
                <w:szCs w:val="19"/>
                <w:spacing w:val="2"/>
              </w:rPr>
              <w:t xml:space="preserve">   </w:t>
            </w:r>
            <w:r>
              <w:rPr>
                <w:sz w:val="19"/>
                <w:szCs w:val="19"/>
                <w:spacing w:val="7"/>
              </w:rPr>
              <w:t>面积，不扣除挂镜</w:t>
            </w:r>
            <w:r>
              <w:rPr>
                <w:sz w:val="19"/>
                <w:szCs w:val="19"/>
                <w:spacing w:val="1"/>
              </w:rPr>
              <w:t xml:space="preserve">   </w:t>
            </w:r>
            <w:r>
              <w:rPr>
                <w:sz w:val="19"/>
                <w:szCs w:val="19"/>
                <w:spacing w:val="7"/>
              </w:rPr>
              <w:t>线、墙与构件交接</w:t>
            </w:r>
            <w:r>
              <w:rPr>
                <w:sz w:val="19"/>
                <w:szCs w:val="19"/>
                <w:spacing w:val="1"/>
              </w:rPr>
              <w:t xml:space="preserve">   </w:t>
            </w:r>
            <w:r>
              <w:rPr>
                <w:sz w:val="19"/>
                <w:szCs w:val="19"/>
                <w:spacing w:val="7"/>
              </w:rPr>
              <w:t>处的面积；附墙柱、 </w:t>
            </w:r>
            <w:r>
              <w:rPr>
                <w:sz w:val="19"/>
                <w:szCs w:val="19"/>
                <w:spacing w:val="-4"/>
              </w:rPr>
              <w:t>梁、垛、烟囱侧壁并</w:t>
            </w:r>
            <w:r>
              <w:rPr>
                <w:sz w:val="19"/>
                <w:szCs w:val="19"/>
                <w:spacing w:val="3"/>
              </w:rPr>
              <w:t xml:space="preserve">  </w:t>
            </w:r>
            <w:r>
              <w:rPr>
                <w:sz w:val="19"/>
                <w:szCs w:val="19"/>
                <w:spacing w:val="10"/>
              </w:rPr>
              <w:t>人相应的墙面面积</w:t>
            </w:r>
            <w:r>
              <w:rPr>
                <w:sz w:val="19"/>
                <w:szCs w:val="19"/>
              </w:rPr>
              <w:t xml:space="preserve">   </w:t>
            </w:r>
            <w:r>
              <w:rPr>
                <w:sz w:val="19"/>
                <w:szCs w:val="19"/>
                <w:spacing w:val="9"/>
              </w:rPr>
              <w:t>内；门窗洞口和孔</w:t>
            </w:r>
            <w:r>
              <w:rPr>
                <w:sz w:val="19"/>
                <w:szCs w:val="19"/>
                <w:spacing w:val="1"/>
              </w:rPr>
              <w:t xml:space="preserve">   </w:t>
            </w:r>
            <w:r>
              <w:rPr>
                <w:sz w:val="19"/>
                <w:szCs w:val="19"/>
                <w:spacing w:val="7"/>
              </w:rPr>
              <w:t>洞的侧壁及顶面不</w:t>
            </w:r>
            <w:r>
              <w:rPr>
                <w:sz w:val="19"/>
                <w:szCs w:val="19"/>
                <w:spacing w:val="1"/>
              </w:rPr>
              <w:t xml:space="preserve">   </w:t>
            </w:r>
            <w:r>
              <w:rPr>
                <w:sz w:val="19"/>
                <w:szCs w:val="19"/>
                <w:spacing w:val="8"/>
              </w:rPr>
              <w:t>增加面积</w:t>
            </w:r>
          </w:p>
        </w:tc>
        <w:tc>
          <w:tcPr>
            <w:tcW w:w="1963"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87" w:right="908"/>
              <w:spacing w:before="62" w:line="255" w:lineRule="auto"/>
              <w:rPr>
                <w:sz w:val="19"/>
                <w:szCs w:val="19"/>
              </w:rPr>
            </w:pPr>
            <w:r>
              <w:rPr>
                <w:sz w:val="19"/>
                <w:szCs w:val="19"/>
                <w:spacing w:val="1"/>
              </w:rPr>
              <w:t>1.基层清理</w:t>
            </w:r>
            <w:r>
              <w:rPr>
                <w:sz w:val="19"/>
                <w:szCs w:val="19"/>
              </w:rPr>
              <w:t xml:space="preserve"> </w:t>
            </w:r>
            <w:r>
              <w:rPr>
                <w:sz w:val="19"/>
                <w:szCs w:val="19"/>
                <w:spacing w:val="-2"/>
              </w:rPr>
              <w:t>2.分层抹灰</w:t>
            </w:r>
          </w:p>
          <w:p>
            <w:pPr>
              <w:pStyle w:val="TableText"/>
              <w:ind w:left="87" w:right="921"/>
              <w:spacing w:before="94" w:line="260" w:lineRule="auto"/>
              <w:rPr>
                <w:sz w:val="19"/>
                <w:szCs w:val="19"/>
              </w:rPr>
            </w:pPr>
            <w:r>
              <w:rPr>
                <w:sz w:val="19"/>
                <w:szCs w:val="19"/>
                <w:spacing w:val="-2"/>
              </w:rPr>
              <w:t>3.面层处理</w:t>
            </w:r>
            <w:r>
              <w:rPr>
                <w:sz w:val="19"/>
                <w:szCs w:val="19"/>
              </w:rPr>
              <w:t xml:space="preserve"> </w:t>
            </w:r>
            <w:r>
              <w:rPr>
                <w:sz w:val="19"/>
                <w:szCs w:val="19"/>
                <w:spacing w:val="-2"/>
              </w:rPr>
              <w:t>4.分格嵌缝</w:t>
            </w:r>
          </w:p>
        </w:tc>
      </w:tr>
      <w:tr>
        <w:trPr>
          <w:trHeight w:val="2437" w:hRule="atLeast"/>
        </w:trPr>
        <w:tc>
          <w:tcPr>
            <w:tcW w:w="1234"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175"/>
              <w:spacing w:before="62"/>
              <w:rPr>
                <w:sz w:val="19"/>
                <w:szCs w:val="19"/>
              </w:rPr>
            </w:pPr>
            <w:r>
              <w:rPr>
                <w:sz w:val="19"/>
                <w:szCs w:val="19"/>
                <w:spacing w:val="-1"/>
              </w:rPr>
              <w:t>011201002</w:t>
            </w:r>
          </w:p>
        </w:tc>
        <w:tc>
          <w:tcPr>
            <w:tcW w:w="1308" w:type="dxa"/>
            <w:vAlign w:val="top"/>
          </w:tcPr>
          <w:p>
            <w:pPr>
              <w:spacing w:line="301" w:lineRule="auto"/>
              <w:rPr>
                <w:rFonts w:ascii="Arial"/>
                <w:sz w:val="21"/>
              </w:rPr>
            </w:pPr>
            <w:r/>
          </w:p>
          <w:p>
            <w:pPr>
              <w:spacing w:line="302" w:lineRule="auto"/>
              <w:rPr>
                <w:rFonts w:ascii="Arial"/>
                <w:sz w:val="21"/>
              </w:rPr>
            </w:pPr>
            <w:r/>
          </w:p>
          <w:p>
            <w:pPr>
              <w:spacing w:line="302" w:lineRule="auto"/>
              <w:rPr>
                <w:rFonts w:ascii="Arial"/>
                <w:sz w:val="21"/>
              </w:rPr>
            </w:pPr>
            <w:r/>
          </w:p>
          <w:p>
            <w:pPr>
              <w:pStyle w:val="TableText"/>
              <w:ind w:left="260"/>
              <w:spacing w:before="61" w:line="220" w:lineRule="auto"/>
              <w:rPr>
                <w:sz w:val="19"/>
                <w:szCs w:val="19"/>
              </w:rPr>
            </w:pPr>
            <w:r>
              <w:rPr>
                <w:sz w:val="19"/>
                <w:szCs w:val="19"/>
                <w:spacing w:val="-2"/>
              </w:rPr>
              <w:t>墙、柱面</w:t>
            </w:r>
          </w:p>
          <w:p>
            <w:pPr>
              <w:pStyle w:val="TableText"/>
              <w:ind w:left="260"/>
              <w:spacing w:before="82" w:line="219" w:lineRule="auto"/>
              <w:rPr>
                <w:sz w:val="19"/>
                <w:szCs w:val="19"/>
              </w:rPr>
            </w:pPr>
            <w:r>
              <w:rPr>
                <w:sz w:val="19"/>
                <w:szCs w:val="19"/>
                <w:spacing w:val="-2"/>
              </w:rPr>
              <w:t>装饰抹灰</w:t>
            </w:r>
          </w:p>
        </w:tc>
        <w:tc>
          <w:tcPr>
            <w:tcW w:w="1808" w:type="dxa"/>
            <w:vAlign w:val="top"/>
          </w:tcPr>
          <w:p>
            <w:pPr>
              <w:spacing w:line="288" w:lineRule="auto"/>
              <w:rPr>
                <w:rFonts w:ascii="Arial"/>
                <w:sz w:val="21"/>
              </w:rPr>
            </w:pPr>
            <w:r/>
          </w:p>
          <w:p>
            <w:pPr>
              <w:pStyle w:val="TableText"/>
              <w:ind w:left="113"/>
              <w:spacing w:before="62" w:line="219" w:lineRule="auto"/>
              <w:rPr>
                <w:sz w:val="19"/>
                <w:szCs w:val="19"/>
              </w:rPr>
            </w:pPr>
            <w:r>
              <w:rPr>
                <w:sz w:val="19"/>
                <w:szCs w:val="19"/>
                <w:spacing w:val="1"/>
              </w:rPr>
              <w:t>1.装饰抹灰类型</w:t>
            </w:r>
          </w:p>
          <w:p>
            <w:pPr>
              <w:pStyle w:val="TableText"/>
              <w:ind w:left="102"/>
              <w:spacing w:before="94" w:line="219" w:lineRule="auto"/>
              <w:rPr>
                <w:sz w:val="19"/>
                <w:szCs w:val="19"/>
              </w:rPr>
            </w:pPr>
            <w:r>
              <w:rPr>
                <w:sz w:val="19"/>
                <w:szCs w:val="19"/>
                <w:spacing w:val="-2"/>
              </w:rPr>
              <w:t>2.基层类型、部位</w:t>
            </w:r>
          </w:p>
          <w:p>
            <w:pPr>
              <w:pStyle w:val="TableText"/>
              <w:ind w:left="382" w:right="92" w:hanging="280"/>
              <w:spacing w:before="74" w:line="260" w:lineRule="auto"/>
              <w:rPr>
                <w:sz w:val="19"/>
                <w:szCs w:val="19"/>
              </w:rPr>
            </w:pPr>
            <w:r>
              <w:rPr>
                <w:sz w:val="19"/>
                <w:szCs w:val="19"/>
                <w:spacing w:val="-2"/>
              </w:rPr>
              <w:t>3.各层厚度、材料</w:t>
            </w:r>
            <w:r>
              <w:rPr>
                <w:sz w:val="19"/>
                <w:szCs w:val="19"/>
                <w:spacing w:val="2"/>
              </w:rPr>
              <w:t xml:space="preserve">  </w:t>
            </w:r>
            <w:r>
              <w:rPr>
                <w:sz w:val="19"/>
                <w:szCs w:val="19"/>
                <w:spacing w:val="-2"/>
              </w:rPr>
              <w:t>种类及强度等级</w:t>
            </w:r>
          </w:p>
          <w:p>
            <w:pPr>
              <w:pStyle w:val="TableText"/>
              <w:ind w:left="362" w:right="181" w:hanging="260"/>
              <w:spacing w:before="93" w:line="246" w:lineRule="auto"/>
              <w:rPr>
                <w:sz w:val="19"/>
                <w:szCs w:val="19"/>
              </w:rPr>
            </w:pPr>
            <w:r>
              <w:rPr>
                <w:sz w:val="19"/>
                <w:szCs w:val="19"/>
                <w:spacing w:val="-1"/>
              </w:rPr>
              <w:t>4.分格缝宽度、材</w:t>
            </w:r>
            <w:r>
              <w:rPr>
                <w:sz w:val="19"/>
                <w:szCs w:val="19"/>
                <w:spacing w:val="1"/>
              </w:rPr>
              <w:t xml:space="preserve"> </w:t>
            </w:r>
            <w:r>
              <w:rPr>
                <w:sz w:val="19"/>
                <w:szCs w:val="19"/>
                <w:spacing w:val="-2"/>
              </w:rPr>
              <w:t>料种类</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1688" w:hRule="atLeast"/>
        </w:trPr>
        <w:tc>
          <w:tcPr>
            <w:tcW w:w="1234" w:type="dxa"/>
            <w:vAlign w:val="top"/>
          </w:tcPr>
          <w:p>
            <w:pPr>
              <w:spacing w:line="353" w:lineRule="auto"/>
              <w:rPr>
                <w:rFonts w:ascii="Arial"/>
                <w:sz w:val="21"/>
              </w:rPr>
            </w:pPr>
            <w:r/>
          </w:p>
          <w:p>
            <w:pPr>
              <w:spacing w:line="354" w:lineRule="auto"/>
              <w:rPr>
                <w:rFonts w:ascii="Arial"/>
                <w:sz w:val="21"/>
              </w:rPr>
            </w:pPr>
            <w:r/>
          </w:p>
          <w:p>
            <w:pPr>
              <w:pStyle w:val="TableText"/>
              <w:ind w:left="175"/>
              <w:spacing w:before="61"/>
              <w:rPr>
                <w:sz w:val="19"/>
                <w:szCs w:val="19"/>
              </w:rPr>
            </w:pPr>
            <w:r>
              <w:rPr>
                <w:sz w:val="19"/>
                <w:szCs w:val="19"/>
                <w:spacing w:val="-1"/>
              </w:rPr>
              <w:t>011201003</w:t>
            </w:r>
          </w:p>
        </w:tc>
        <w:tc>
          <w:tcPr>
            <w:tcW w:w="1308" w:type="dxa"/>
            <w:vAlign w:val="top"/>
          </w:tcPr>
          <w:p>
            <w:pPr>
              <w:spacing w:line="344" w:lineRule="auto"/>
              <w:rPr>
                <w:rFonts w:ascii="Arial"/>
                <w:sz w:val="21"/>
              </w:rPr>
            </w:pPr>
            <w:r/>
          </w:p>
          <w:p>
            <w:pPr>
              <w:spacing w:line="345" w:lineRule="auto"/>
              <w:rPr>
                <w:rFonts w:ascii="Arial"/>
                <w:sz w:val="21"/>
              </w:rPr>
            </w:pPr>
            <w:r/>
          </w:p>
          <w:p>
            <w:pPr>
              <w:pStyle w:val="TableText"/>
              <w:ind w:left="70"/>
              <w:spacing w:before="62" w:line="220" w:lineRule="auto"/>
              <w:rPr>
                <w:sz w:val="19"/>
                <w:szCs w:val="19"/>
              </w:rPr>
            </w:pPr>
            <w:r>
              <w:rPr>
                <w:sz w:val="19"/>
                <w:szCs w:val="19"/>
                <w:spacing w:val="-2"/>
              </w:rPr>
              <w:t>墙、柱面勾缝</w:t>
            </w:r>
          </w:p>
        </w:tc>
        <w:tc>
          <w:tcPr>
            <w:tcW w:w="1808" w:type="dxa"/>
            <w:vAlign w:val="top"/>
          </w:tcPr>
          <w:p>
            <w:pPr>
              <w:spacing w:line="241" w:lineRule="auto"/>
              <w:rPr>
                <w:rFonts w:ascii="Arial"/>
                <w:sz w:val="21"/>
              </w:rPr>
            </w:pPr>
            <w:r/>
          </w:p>
          <w:p>
            <w:pPr>
              <w:pStyle w:val="TableText"/>
              <w:ind w:left="113"/>
              <w:spacing w:before="62" w:line="219" w:lineRule="auto"/>
              <w:rPr>
                <w:sz w:val="19"/>
                <w:szCs w:val="19"/>
              </w:rPr>
            </w:pPr>
            <w:r>
              <w:rPr>
                <w:sz w:val="19"/>
                <w:szCs w:val="19"/>
                <w:spacing w:val="2"/>
              </w:rPr>
              <w:t>1.勾缝类型</w:t>
            </w:r>
          </w:p>
          <w:p>
            <w:pPr>
              <w:pStyle w:val="TableText"/>
              <w:ind w:left="102"/>
              <w:spacing w:before="73" w:line="219" w:lineRule="auto"/>
              <w:rPr>
                <w:sz w:val="19"/>
                <w:szCs w:val="19"/>
              </w:rPr>
            </w:pPr>
            <w:r>
              <w:rPr>
                <w:sz w:val="19"/>
                <w:szCs w:val="19"/>
                <w:spacing w:val="-2"/>
              </w:rPr>
              <w:t>2.勾缝材料种类</w:t>
            </w:r>
          </w:p>
          <w:p>
            <w:pPr>
              <w:pStyle w:val="TableText"/>
              <w:ind w:left="362" w:right="70" w:hanging="249"/>
              <w:spacing w:before="55" w:line="255" w:lineRule="auto"/>
              <w:rPr>
                <w:sz w:val="19"/>
                <w:szCs w:val="19"/>
              </w:rPr>
            </w:pPr>
            <w:r>
              <w:rPr>
                <w:sz w:val="19"/>
                <w:szCs w:val="19"/>
                <w:spacing w:val="10"/>
              </w:rPr>
              <w:t>3.勾缝基层部位、</w:t>
            </w:r>
            <w:r>
              <w:rPr>
                <w:sz w:val="19"/>
                <w:szCs w:val="19"/>
                <w:spacing w:val="3"/>
              </w:rPr>
              <w:t xml:space="preserve"> </w:t>
            </w:r>
            <w:r>
              <w:rPr>
                <w:sz w:val="19"/>
                <w:szCs w:val="19"/>
                <w:spacing w:val="10"/>
              </w:rPr>
              <w:t>材质</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tcPr>
          <w:p>
            <w:pPr>
              <w:spacing w:line="269" w:lineRule="auto"/>
              <w:rPr>
                <w:rFonts w:ascii="Arial"/>
                <w:sz w:val="21"/>
              </w:rPr>
            </w:pPr>
            <w:r/>
          </w:p>
          <w:p>
            <w:pPr>
              <w:spacing w:line="270" w:lineRule="auto"/>
              <w:rPr>
                <w:rFonts w:ascii="Arial"/>
                <w:sz w:val="21"/>
              </w:rPr>
            </w:pPr>
            <w:r/>
          </w:p>
          <w:p>
            <w:pPr>
              <w:pStyle w:val="TableText"/>
              <w:ind w:left="87"/>
              <w:spacing w:before="62" w:line="219" w:lineRule="auto"/>
              <w:rPr>
                <w:sz w:val="19"/>
                <w:szCs w:val="19"/>
              </w:rPr>
            </w:pPr>
            <w:r>
              <w:rPr>
                <w:sz w:val="19"/>
                <w:szCs w:val="19"/>
                <w:spacing w:val="1"/>
              </w:rPr>
              <w:t>1.基层清理</w:t>
            </w:r>
          </w:p>
          <w:p>
            <w:pPr>
              <w:pStyle w:val="TableText"/>
              <w:ind w:left="87"/>
              <w:spacing w:before="55" w:line="220" w:lineRule="auto"/>
              <w:rPr>
                <w:sz w:val="19"/>
                <w:szCs w:val="19"/>
              </w:rPr>
            </w:pPr>
            <w:r>
              <w:rPr>
                <w:sz w:val="19"/>
                <w:szCs w:val="19"/>
                <w:spacing w:val="-3"/>
              </w:rPr>
              <w:t>2.勾缝</w:t>
            </w:r>
          </w:p>
        </w:tc>
      </w:tr>
      <w:tr>
        <w:trPr>
          <w:trHeight w:val="1693" w:hRule="atLeast"/>
        </w:trPr>
        <w:tc>
          <w:tcPr>
            <w:tcW w:w="1234" w:type="dxa"/>
            <w:vAlign w:val="top"/>
          </w:tcPr>
          <w:p>
            <w:pPr>
              <w:spacing w:line="354" w:lineRule="auto"/>
              <w:rPr>
                <w:rFonts w:ascii="Arial"/>
                <w:sz w:val="21"/>
              </w:rPr>
            </w:pPr>
            <w:r/>
          </w:p>
          <w:p>
            <w:pPr>
              <w:spacing w:line="355" w:lineRule="auto"/>
              <w:rPr>
                <w:rFonts w:ascii="Arial"/>
                <w:sz w:val="21"/>
              </w:rPr>
            </w:pPr>
            <w:r/>
          </w:p>
          <w:p>
            <w:pPr>
              <w:pStyle w:val="TableText"/>
              <w:ind w:left="175"/>
              <w:spacing w:before="61"/>
              <w:rPr>
                <w:sz w:val="19"/>
                <w:szCs w:val="19"/>
              </w:rPr>
            </w:pPr>
            <w:r>
              <w:rPr>
                <w:sz w:val="19"/>
                <w:szCs w:val="19"/>
                <w:spacing w:val="-1"/>
              </w:rPr>
              <w:t>011201004</w:t>
            </w:r>
          </w:p>
        </w:tc>
        <w:tc>
          <w:tcPr>
            <w:tcW w:w="1308" w:type="dxa"/>
            <w:vAlign w:val="top"/>
          </w:tcPr>
          <w:p>
            <w:pPr>
              <w:spacing w:line="266" w:lineRule="auto"/>
              <w:rPr>
                <w:rFonts w:ascii="Arial"/>
                <w:sz w:val="21"/>
              </w:rPr>
            </w:pPr>
            <w:r/>
          </w:p>
          <w:p>
            <w:pPr>
              <w:spacing w:line="266" w:lineRule="auto"/>
              <w:rPr>
                <w:rFonts w:ascii="Arial"/>
                <w:sz w:val="21"/>
              </w:rPr>
            </w:pPr>
            <w:r/>
          </w:p>
          <w:p>
            <w:pPr>
              <w:pStyle w:val="TableText"/>
              <w:ind w:left="170"/>
              <w:spacing w:before="61" w:line="219" w:lineRule="auto"/>
              <w:rPr>
                <w:sz w:val="19"/>
                <w:szCs w:val="19"/>
              </w:rPr>
            </w:pPr>
            <w:r>
              <w:rPr>
                <w:sz w:val="19"/>
                <w:szCs w:val="19"/>
                <w:spacing w:val="-2"/>
              </w:rPr>
              <w:t>立面砂浆找</w:t>
            </w:r>
          </w:p>
          <w:p>
            <w:pPr>
              <w:pStyle w:val="TableText"/>
              <w:ind w:left="450"/>
              <w:spacing w:before="64" w:line="219" w:lineRule="auto"/>
              <w:rPr>
                <w:sz w:val="19"/>
                <w:szCs w:val="19"/>
              </w:rPr>
            </w:pPr>
            <w:r>
              <w:rPr>
                <w:sz w:val="19"/>
                <w:szCs w:val="19"/>
                <w:spacing w:val="-2"/>
              </w:rPr>
              <w:t>平层</w:t>
            </w:r>
          </w:p>
        </w:tc>
        <w:tc>
          <w:tcPr>
            <w:tcW w:w="1808" w:type="dxa"/>
            <w:vAlign w:val="top"/>
          </w:tcPr>
          <w:p>
            <w:pPr>
              <w:pStyle w:val="TableText"/>
              <w:ind w:left="113"/>
              <w:spacing w:before="296" w:line="219" w:lineRule="auto"/>
              <w:rPr>
                <w:sz w:val="19"/>
                <w:szCs w:val="19"/>
              </w:rPr>
            </w:pPr>
            <w:r>
              <w:rPr>
                <w:sz w:val="19"/>
                <w:szCs w:val="19"/>
                <w:spacing w:val="2"/>
              </w:rPr>
              <w:t>1.基层类型</w:t>
            </w:r>
          </w:p>
          <w:p>
            <w:pPr>
              <w:pStyle w:val="TableText"/>
              <w:ind w:left="352" w:right="162" w:hanging="250"/>
              <w:spacing w:before="74" w:line="264" w:lineRule="auto"/>
              <w:rPr>
                <w:sz w:val="19"/>
                <w:szCs w:val="19"/>
              </w:rPr>
            </w:pPr>
            <w:r>
              <w:rPr>
                <w:sz w:val="19"/>
                <w:szCs w:val="19"/>
                <w:spacing w:val="1"/>
              </w:rPr>
              <w:t>2.找平层厚度、砂</w:t>
            </w:r>
            <w:r>
              <w:rPr>
                <w:sz w:val="19"/>
                <w:szCs w:val="19"/>
                <w:spacing w:val="2"/>
              </w:rPr>
              <w:t xml:space="preserve"> </w:t>
            </w:r>
            <w:r>
              <w:rPr>
                <w:sz w:val="19"/>
                <w:szCs w:val="19"/>
              </w:rPr>
              <w:t>浆种类及强度  </w:t>
            </w:r>
            <w:r>
              <w:rPr>
                <w:sz w:val="19"/>
                <w:szCs w:val="19"/>
                <w:spacing w:val="5"/>
              </w:rPr>
              <w:t>等级</w:t>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tcPr>
          <w:p>
            <w:pPr>
              <w:spacing w:line="266" w:lineRule="auto"/>
              <w:rPr>
                <w:rFonts w:ascii="Arial"/>
                <w:sz w:val="21"/>
              </w:rPr>
            </w:pPr>
            <w:r/>
          </w:p>
          <w:p>
            <w:pPr>
              <w:spacing w:line="266" w:lineRule="auto"/>
              <w:rPr>
                <w:rFonts w:ascii="Arial"/>
                <w:sz w:val="21"/>
              </w:rPr>
            </w:pPr>
            <w:r/>
          </w:p>
          <w:p>
            <w:pPr>
              <w:pStyle w:val="TableText"/>
              <w:ind w:left="87"/>
              <w:spacing w:before="61" w:line="219" w:lineRule="auto"/>
              <w:rPr>
                <w:sz w:val="19"/>
                <w:szCs w:val="19"/>
              </w:rPr>
            </w:pPr>
            <w:r>
              <w:rPr>
                <w:sz w:val="19"/>
                <w:szCs w:val="19"/>
                <w:spacing w:val="1"/>
              </w:rPr>
              <w:t>1.基层清理</w:t>
            </w:r>
          </w:p>
          <w:p>
            <w:pPr>
              <w:pStyle w:val="TableText"/>
              <w:ind w:left="87"/>
              <w:spacing w:before="84" w:line="219" w:lineRule="auto"/>
              <w:rPr>
                <w:sz w:val="19"/>
                <w:szCs w:val="19"/>
              </w:rPr>
            </w:pPr>
            <w:r>
              <w:rPr>
                <w:sz w:val="19"/>
                <w:szCs w:val="19"/>
                <w:spacing w:val="-2"/>
              </w:rPr>
              <w:t>2.抹灰找平</w:t>
            </w:r>
          </w:p>
        </w:tc>
      </w:tr>
    </w:tbl>
    <w:p>
      <w:pPr>
        <w:spacing w:line="303" w:lineRule="auto"/>
        <w:rPr>
          <w:rFonts w:ascii="Arial"/>
          <w:sz w:val="21"/>
        </w:rPr>
      </w:pPr>
      <w:r/>
    </w:p>
    <w:p>
      <w:pPr>
        <w:pStyle w:val="BodyText"/>
        <w:ind w:left="3429"/>
        <w:spacing w:before="92" w:line="219" w:lineRule="auto"/>
        <w:outlineLvl w:val="1"/>
        <w:rPr>
          <w:sz w:val="28"/>
          <w:szCs w:val="28"/>
        </w:rPr>
      </w:pPr>
      <w:bookmarkStart w:name="bookmark90" w:id="151"/>
      <w:bookmarkEnd w:id="151"/>
      <w:r>
        <w:rPr>
          <w:rFonts w:ascii="Times New Roman" w:hAnsi="Times New Roman" w:eastAsia="Times New Roman" w:cs="Times New Roman"/>
          <w:sz w:val="28"/>
          <w:szCs w:val="28"/>
          <w:spacing w:val="-7"/>
        </w:rPr>
        <w:t>M.</w:t>
      </w:r>
      <w:r>
        <w:rPr>
          <w:rFonts w:ascii="Times New Roman" w:hAnsi="Times New Roman" w:eastAsia="Times New Roman" w:cs="Times New Roman"/>
          <w:sz w:val="28"/>
          <w:szCs w:val="28"/>
          <w:spacing w:val="20"/>
        </w:rPr>
        <w:t xml:space="preserve"> </w:t>
      </w:r>
      <w:r>
        <w:rPr>
          <w:sz w:val="28"/>
          <w:szCs w:val="28"/>
          <w:spacing w:val="-7"/>
        </w:rPr>
        <w:t>2</w:t>
      </w:r>
      <w:r>
        <w:rPr>
          <w:sz w:val="28"/>
          <w:szCs w:val="28"/>
          <w:spacing w:val="22"/>
        </w:rPr>
        <w:t xml:space="preserve">  </w:t>
      </w:r>
      <w:r>
        <w:rPr>
          <w:sz w:val="28"/>
          <w:szCs w:val="28"/>
          <w:spacing w:val="-7"/>
        </w:rPr>
        <w:t>零 星</w:t>
      </w:r>
      <w:r>
        <w:rPr>
          <w:sz w:val="28"/>
          <w:szCs w:val="28"/>
          <w:spacing w:val="2"/>
        </w:rPr>
        <w:t xml:space="preserve"> </w:t>
      </w:r>
      <w:r>
        <w:rPr>
          <w:sz w:val="28"/>
          <w:szCs w:val="28"/>
          <w:spacing w:val="-7"/>
        </w:rPr>
        <w:t>抹</w:t>
      </w:r>
      <w:r>
        <w:rPr>
          <w:sz w:val="28"/>
          <w:szCs w:val="28"/>
          <w:spacing w:val="5"/>
        </w:rPr>
        <w:t xml:space="preserve"> </w:t>
      </w:r>
      <w:r>
        <w:rPr>
          <w:sz w:val="28"/>
          <w:szCs w:val="28"/>
          <w:spacing w:val="-7"/>
        </w:rPr>
        <w:t>灰</w:t>
      </w:r>
    </w:p>
    <w:p>
      <w:pPr>
        <w:spacing w:line="245" w:lineRule="auto"/>
        <w:rPr>
          <w:rFonts w:ascii="Arial"/>
          <w:sz w:val="21"/>
        </w:rPr>
      </w:pPr>
      <w:r/>
    </w:p>
    <w:p>
      <w:pPr>
        <w:pStyle w:val="BodyText"/>
        <w:ind w:right="106"/>
        <w:spacing w:before="68" w:line="292" w:lineRule="auto"/>
        <w:rPr>
          <w:sz w:val="21"/>
          <w:szCs w:val="21"/>
        </w:rPr>
      </w:pPr>
      <w:r>
        <w:rPr>
          <w:rFonts w:ascii="Times New Roman" w:hAnsi="Times New Roman" w:eastAsia="Times New Roman" w:cs="Times New Roman"/>
          <w:sz w:val="21"/>
          <w:szCs w:val="21"/>
          <w:spacing w:val="-7"/>
        </w:rPr>
        <w:t>M.</w:t>
      </w:r>
      <w:r>
        <w:rPr>
          <w:sz w:val="21"/>
          <w:szCs w:val="21"/>
          <w:spacing w:val="-7"/>
        </w:rPr>
        <w:t>2.1  零星抹灰工程量清单项目设置、项目特征描述的内容、计量单位及工程量计算规则应按表</w:t>
      </w:r>
      <w:r>
        <w:rPr>
          <w:rFonts w:ascii="Times New Roman" w:hAnsi="Times New Roman" w:eastAsia="Times New Roman" w:cs="Times New Roman"/>
          <w:sz w:val="21"/>
          <w:szCs w:val="21"/>
          <w:spacing w:val="-7"/>
        </w:rPr>
        <w:t>M.2.1</w:t>
      </w:r>
      <w:r>
        <w:rPr>
          <w:rFonts w:ascii="Times New Roman" w:hAnsi="Times New Roman" w:eastAsia="Times New Roman" w:cs="Times New Roman"/>
          <w:sz w:val="21"/>
          <w:szCs w:val="21"/>
          <w:spacing w:val="8"/>
        </w:rPr>
        <w:t xml:space="preserve"> </w:t>
      </w:r>
      <w:r>
        <w:rPr>
          <w:sz w:val="21"/>
          <w:szCs w:val="21"/>
          <w:spacing w:val="-8"/>
        </w:rPr>
        <w:t>的规定执行。</w:t>
      </w:r>
    </w:p>
    <w:p>
      <w:pPr>
        <w:spacing w:line="292" w:lineRule="auto"/>
        <w:sectPr>
          <w:footerReference w:type="default" r:id="rId95"/>
          <w:pgSz w:w="11890" w:h="16850"/>
          <w:pgMar w:top="400" w:right="1554" w:bottom="1303" w:left="1120" w:header="0" w:footer="1056" w:gutter="0"/>
        </w:sectPr>
        <w:rPr>
          <w:sz w:val="21"/>
          <w:szCs w:val="21"/>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2993"/>
        <w:spacing w:before="71" w:line="219" w:lineRule="auto"/>
        <w:rPr>
          <w:sz w:val="22"/>
          <w:szCs w:val="22"/>
        </w:rPr>
      </w:pPr>
      <w:r>
        <w:rPr>
          <w:sz w:val="22"/>
          <w:szCs w:val="22"/>
          <w:b/>
          <w:bCs/>
          <w:spacing w:val="-1"/>
        </w:rPr>
        <w:t>表M.2.1零星抹灰(编码：011202)</w:t>
      </w:r>
    </w:p>
    <w:p>
      <w:pPr>
        <w:spacing w:line="58"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18"/>
        <w:gridCol w:w="1019"/>
        <w:gridCol w:w="1848"/>
        <w:gridCol w:w="1963"/>
      </w:tblGrid>
      <w:tr>
        <w:trPr>
          <w:trHeight w:val="324" w:hRule="atLeast"/>
        </w:trPr>
        <w:tc>
          <w:tcPr>
            <w:tcW w:w="1244"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818" w:type="dxa"/>
            <w:vAlign w:val="top"/>
          </w:tcPr>
          <w:p>
            <w:pPr>
              <w:pStyle w:val="TableText"/>
              <w:ind w:left="503"/>
              <w:spacing w:before="63" w:line="219" w:lineRule="auto"/>
              <w:rPr>
                <w:sz w:val="20"/>
                <w:szCs w:val="20"/>
              </w:rPr>
            </w:pPr>
            <w:r>
              <w:rPr>
                <w:sz w:val="20"/>
                <w:szCs w:val="20"/>
                <w:spacing w:val="2"/>
              </w:rPr>
              <w:t>项目特征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48" w:type="dxa"/>
            <w:vAlign w:val="top"/>
          </w:tcPr>
          <w:p>
            <w:pPr>
              <w:pStyle w:val="TableText"/>
              <w:ind w:left="225"/>
              <w:spacing w:before="63" w:line="219" w:lineRule="auto"/>
              <w:rPr>
                <w:sz w:val="20"/>
                <w:szCs w:val="20"/>
              </w:rPr>
            </w:pPr>
            <w:r>
              <w:rPr>
                <w:sz w:val="20"/>
                <w:szCs w:val="20"/>
                <w:spacing w:val="2"/>
              </w:rPr>
              <w:t>工程量计算规则</w:t>
            </w:r>
          </w:p>
        </w:tc>
        <w:tc>
          <w:tcPr>
            <w:tcW w:w="1963" w:type="dxa"/>
            <w:vAlign w:val="top"/>
          </w:tcPr>
          <w:p>
            <w:pPr>
              <w:pStyle w:val="TableText"/>
              <w:ind w:left="588"/>
              <w:spacing w:before="63" w:line="219" w:lineRule="auto"/>
              <w:rPr>
                <w:sz w:val="20"/>
                <w:szCs w:val="20"/>
              </w:rPr>
            </w:pPr>
            <w:r>
              <w:rPr>
                <w:sz w:val="20"/>
                <w:szCs w:val="20"/>
                <w:spacing w:val="2"/>
              </w:rPr>
              <w:t>工作内容</w:t>
            </w:r>
          </w:p>
        </w:tc>
      </w:tr>
      <w:tr>
        <w:trPr>
          <w:trHeight w:val="2146" w:hRule="atLeast"/>
        </w:trPr>
        <w:tc>
          <w:tcPr>
            <w:tcW w:w="1244" w:type="dxa"/>
            <w:vAlign w:val="top"/>
          </w:tcPr>
          <w:p>
            <w:pPr>
              <w:spacing w:line="309"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165"/>
              <w:spacing w:before="65"/>
              <w:rPr>
                <w:sz w:val="20"/>
                <w:szCs w:val="20"/>
              </w:rPr>
            </w:pPr>
            <w:r>
              <w:rPr>
                <w:sz w:val="20"/>
                <w:szCs w:val="20"/>
                <w:spacing w:val="-1"/>
              </w:rPr>
              <w:t>011202001</w:t>
            </w:r>
          </w:p>
        </w:tc>
        <w:tc>
          <w:tcPr>
            <w:tcW w:w="1308"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TableText"/>
              <w:ind w:left="240" w:right="218"/>
              <w:spacing w:before="65" w:line="288" w:lineRule="auto"/>
              <w:rPr>
                <w:sz w:val="20"/>
                <w:szCs w:val="20"/>
              </w:rPr>
            </w:pPr>
            <w:r>
              <w:rPr>
                <w:sz w:val="20"/>
                <w:szCs w:val="20"/>
                <w:spacing w:val="9"/>
              </w:rPr>
              <w:t>零星项目</w:t>
            </w:r>
            <w:r>
              <w:rPr>
                <w:sz w:val="20"/>
                <w:szCs w:val="20"/>
                <w:spacing w:val="1"/>
              </w:rPr>
              <w:t xml:space="preserve"> </w:t>
            </w:r>
            <w:r>
              <w:rPr>
                <w:sz w:val="20"/>
                <w:szCs w:val="20"/>
                <w:spacing w:val="-3"/>
              </w:rPr>
              <w:t>一般抹灰</w:t>
            </w:r>
          </w:p>
        </w:tc>
        <w:tc>
          <w:tcPr>
            <w:tcW w:w="1818" w:type="dxa"/>
            <w:vAlign w:val="top"/>
          </w:tcPr>
          <w:p>
            <w:pPr>
              <w:pStyle w:val="TableText"/>
              <w:ind w:left="103"/>
              <w:spacing w:before="209" w:line="219" w:lineRule="auto"/>
              <w:rPr>
                <w:sz w:val="20"/>
                <w:szCs w:val="20"/>
              </w:rPr>
            </w:pPr>
            <w:r>
              <w:rPr>
                <w:sz w:val="20"/>
                <w:szCs w:val="20"/>
              </w:rPr>
              <w:t>1.基层类型、部位</w:t>
            </w:r>
          </w:p>
          <w:p>
            <w:pPr>
              <w:pStyle w:val="TableText"/>
              <w:ind w:left="352" w:right="42" w:hanging="249"/>
              <w:spacing w:before="72" w:line="248" w:lineRule="auto"/>
              <w:rPr>
                <w:sz w:val="20"/>
                <w:szCs w:val="20"/>
              </w:rPr>
            </w:pPr>
            <w:r>
              <w:rPr>
                <w:sz w:val="20"/>
                <w:szCs w:val="20"/>
                <w:spacing w:val="-2"/>
              </w:rPr>
              <w:t>2.各层厚度、材料</w:t>
            </w:r>
            <w:r>
              <w:rPr>
                <w:sz w:val="20"/>
                <w:szCs w:val="20"/>
                <w:spacing w:val="6"/>
              </w:rPr>
              <w:t xml:space="preserve"> </w:t>
            </w:r>
            <w:r>
              <w:rPr>
                <w:sz w:val="20"/>
                <w:szCs w:val="20"/>
                <w:spacing w:val="1"/>
              </w:rPr>
              <w:t>种类及强度等级</w:t>
            </w:r>
          </w:p>
          <w:p>
            <w:pPr>
              <w:pStyle w:val="TableText"/>
              <w:ind w:left="332" w:right="116" w:hanging="229"/>
              <w:spacing w:before="71" w:line="244" w:lineRule="auto"/>
              <w:rPr>
                <w:sz w:val="20"/>
                <w:szCs w:val="20"/>
              </w:rPr>
            </w:pPr>
            <w:r>
              <w:rPr>
                <w:sz w:val="20"/>
                <w:szCs w:val="20"/>
                <w:spacing w:val="-2"/>
              </w:rPr>
              <w:t>3.分格缝宽度、材</w:t>
            </w:r>
            <w:r>
              <w:rPr>
                <w:sz w:val="20"/>
                <w:szCs w:val="20"/>
                <w:spacing w:val="5"/>
              </w:rPr>
              <w:t xml:space="preserve"> </w:t>
            </w:r>
            <w:r>
              <w:rPr>
                <w:sz w:val="20"/>
                <w:szCs w:val="20"/>
                <w:spacing w:val="-2"/>
              </w:rPr>
              <w:t>料种类</w:t>
            </w:r>
          </w:p>
          <w:p>
            <w:pPr>
              <w:pStyle w:val="TableText"/>
              <w:ind w:left="92"/>
              <w:spacing w:before="82" w:line="219" w:lineRule="auto"/>
              <w:rPr>
                <w:sz w:val="20"/>
                <w:szCs w:val="20"/>
              </w:rPr>
            </w:pPr>
            <w:r>
              <w:rPr>
                <w:sz w:val="20"/>
                <w:szCs w:val="20"/>
                <w:spacing w:val="-1"/>
              </w:rPr>
              <w:t>4.面层处理方式</w:t>
            </w:r>
          </w:p>
        </w:tc>
        <w:tc>
          <w:tcPr>
            <w:tcW w:w="1019"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48"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05" w:right="151" w:firstLine="170"/>
              <w:spacing w:before="65" w:line="307" w:lineRule="auto"/>
              <w:rPr>
                <w:sz w:val="20"/>
                <w:szCs w:val="20"/>
              </w:rPr>
            </w:pPr>
            <w:r>
              <w:rPr>
                <w:sz w:val="20"/>
                <w:szCs w:val="20"/>
                <w:spacing w:val="1"/>
              </w:rPr>
              <w:t>按设计图示尺寸</w:t>
            </w:r>
            <w:r>
              <w:rPr>
                <w:sz w:val="20"/>
                <w:szCs w:val="20"/>
                <w:spacing w:val="2"/>
              </w:rPr>
              <w:t xml:space="preserve"> </w:t>
            </w:r>
            <w:r>
              <w:rPr>
                <w:sz w:val="20"/>
                <w:szCs w:val="20"/>
                <w:spacing w:val="1"/>
              </w:rPr>
              <w:t>以展开面积计算</w:t>
            </w:r>
          </w:p>
        </w:tc>
        <w:tc>
          <w:tcPr>
            <w:tcW w:w="1963"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97" w:right="847"/>
              <w:spacing w:before="65" w:line="253" w:lineRule="auto"/>
              <w:rPr>
                <w:sz w:val="20"/>
                <w:szCs w:val="20"/>
              </w:rPr>
            </w:pPr>
            <w:r>
              <w:rPr>
                <w:sz w:val="20"/>
                <w:szCs w:val="20"/>
                <w:spacing w:val="1"/>
              </w:rPr>
              <w:t>1.基层清理</w:t>
            </w:r>
            <w:r>
              <w:rPr>
                <w:sz w:val="20"/>
                <w:szCs w:val="20"/>
              </w:rPr>
              <w:t xml:space="preserve"> </w:t>
            </w:r>
            <w:r>
              <w:rPr>
                <w:sz w:val="20"/>
                <w:szCs w:val="20"/>
                <w:spacing w:val="-2"/>
              </w:rPr>
              <w:t>2.分层抹灰</w:t>
            </w:r>
          </w:p>
          <w:p>
            <w:pPr>
              <w:pStyle w:val="TableText"/>
              <w:ind w:left="97" w:right="862"/>
              <w:spacing w:before="82" w:line="248" w:lineRule="auto"/>
              <w:rPr>
                <w:sz w:val="20"/>
                <w:szCs w:val="20"/>
              </w:rPr>
            </w:pPr>
            <w:r>
              <w:rPr>
                <w:sz w:val="20"/>
                <w:szCs w:val="20"/>
                <w:spacing w:val="-2"/>
              </w:rPr>
              <w:t>3.面层处理</w:t>
            </w:r>
            <w:r>
              <w:rPr>
                <w:sz w:val="20"/>
                <w:szCs w:val="20"/>
              </w:rPr>
              <w:t xml:space="preserve"> </w:t>
            </w:r>
            <w:r>
              <w:rPr>
                <w:sz w:val="20"/>
                <w:szCs w:val="20"/>
                <w:spacing w:val="-2"/>
              </w:rPr>
              <w:t>4.分格嵌缝</w:t>
            </w:r>
          </w:p>
        </w:tc>
      </w:tr>
      <w:tr>
        <w:trPr>
          <w:trHeight w:val="2147" w:hRule="atLeast"/>
        </w:trPr>
        <w:tc>
          <w:tcPr>
            <w:tcW w:w="1244" w:type="dxa"/>
            <w:vAlign w:val="top"/>
          </w:tcPr>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TableText"/>
              <w:ind w:left="165"/>
              <w:spacing w:before="65"/>
              <w:rPr>
                <w:sz w:val="20"/>
                <w:szCs w:val="20"/>
              </w:rPr>
            </w:pPr>
            <w:r>
              <w:rPr>
                <w:sz w:val="20"/>
                <w:szCs w:val="20"/>
                <w:spacing w:val="-1"/>
              </w:rPr>
              <w:t>011202002</w:t>
            </w:r>
          </w:p>
        </w:tc>
        <w:tc>
          <w:tcPr>
            <w:tcW w:w="1308" w:type="dxa"/>
            <w:vAlign w:val="top"/>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240" w:right="218"/>
              <w:spacing w:before="65" w:line="270" w:lineRule="auto"/>
              <w:rPr>
                <w:sz w:val="20"/>
                <w:szCs w:val="20"/>
              </w:rPr>
            </w:pPr>
            <w:r>
              <w:rPr>
                <w:sz w:val="20"/>
                <w:szCs w:val="20"/>
                <w:spacing w:val="9"/>
              </w:rPr>
              <w:t>零星项目</w:t>
            </w:r>
            <w:r>
              <w:rPr>
                <w:sz w:val="20"/>
                <w:szCs w:val="20"/>
                <w:spacing w:val="1"/>
              </w:rPr>
              <w:t xml:space="preserve"> </w:t>
            </w:r>
            <w:r>
              <w:rPr>
                <w:sz w:val="20"/>
                <w:szCs w:val="20"/>
                <w:spacing w:val="-2"/>
              </w:rPr>
              <w:t>装饰抹灰</w:t>
            </w:r>
          </w:p>
        </w:tc>
        <w:tc>
          <w:tcPr>
            <w:tcW w:w="1818" w:type="dxa"/>
            <w:vAlign w:val="top"/>
          </w:tcPr>
          <w:p>
            <w:pPr>
              <w:pStyle w:val="TableText"/>
              <w:ind w:left="203"/>
              <w:spacing w:before="223" w:line="219" w:lineRule="auto"/>
              <w:rPr>
                <w:sz w:val="20"/>
                <w:szCs w:val="20"/>
              </w:rPr>
            </w:pPr>
            <w:r>
              <w:rPr>
                <w:sz w:val="20"/>
                <w:szCs w:val="20"/>
                <w:spacing w:val="1"/>
              </w:rPr>
              <w:t>1.装饰抹灰类型</w:t>
            </w:r>
          </w:p>
          <w:p>
            <w:pPr>
              <w:pStyle w:val="TableText"/>
              <w:ind w:left="103"/>
              <w:spacing w:before="62" w:line="219" w:lineRule="auto"/>
              <w:rPr>
                <w:sz w:val="20"/>
                <w:szCs w:val="20"/>
              </w:rPr>
            </w:pPr>
            <w:r>
              <w:rPr>
                <w:sz w:val="20"/>
                <w:szCs w:val="20"/>
                <w:spacing w:val="-2"/>
              </w:rPr>
              <w:t>2.基层类型、部位</w:t>
            </w:r>
          </w:p>
          <w:p>
            <w:pPr>
              <w:pStyle w:val="TableText"/>
              <w:ind w:left="352" w:right="42" w:hanging="249"/>
              <w:spacing w:before="72" w:line="248" w:lineRule="auto"/>
              <w:rPr>
                <w:sz w:val="20"/>
                <w:szCs w:val="20"/>
              </w:rPr>
            </w:pPr>
            <w:r>
              <w:rPr>
                <w:sz w:val="20"/>
                <w:szCs w:val="20"/>
                <w:spacing w:val="-2"/>
              </w:rPr>
              <w:t>3.各层厚度、材料</w:t>
            </w:r>
            <w:r>
              <w:rPr>
                <w:sz w:val="20"/>
                <w:szCs w:val="20"/>
                <w:spacing w:val="5"/>
              </w:rPr>
              <w:t xml:space="preserve"> </w:t>
            </w:r>
            <w:r>
              <w:rPr>
                <w:sz w:val="20"/>
                <w:szCs w:val="20"/>
                <w:spacing w:val="1"/>
              </w:rPr>
              <w:t>种类及强度等级</w:t>
            </w:r>
          </w:p>
          <w:p>
            <w:pPr>
              <w:pStyle w:val="TableText"/>
              <w:ind w:left="352" w:right="111" w:hanging="249"/>
              <w:spacing w:before="71" w:line="244" w:lineRule="auto"/>
              <w:rPr>
                <w:sz w:val="20"/>
                <w:szCs w:val="20"/>
              </w:rPr>
            </w:pPr>
            <w:r>
              <w:rPr>
                <w:sz w:val="20"/>
                <w:szCs w:val="20"/>
                <w:spacing w:val="-1"/>
              </w:rPr>
              <w:t>4.分格缝宽度、材</w:t>
            </w:r>
            <w:r>
              <w:rPr>
                <w:sz w:val="20"/>
                <w:szCs w:val="20"/>
              </w:rPr>
              <w:t xml:space="preserve"> </w:t>
            </w:r>
            <w:r>
              <w:rPr>
                <w:sz w:val="20"/>
                <w:szCs w:val="20"/>
                <w:spacing w:val="-2"/>
              </w:rPr>
              <w:t>料种类</w:t>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1443" w:hRule="atLeast"/>
        </w:trPr>
        <w:tc>
          <w:tcPr>
            <w:tcW w:w="1244" w:type="dxa"/>
            <w:vAlign w:val="top"/>
          </w:tcPr>
          <w:p>
            <w:pPr>
              <w:spacing w:line="288" w:lineRule="auto"/>
              <w:rPr>
                <w:rFonts w:ascii="Arial"/>
                <w:sz w:val="21"/>
              </w:rPr>
            </w:pPr>
            <w:r/>
          </w:p>
          <w:p>
            <w:pPr>
              <w:spacing w:line="289" w:lineRule="auto"/>
              <w:rPr>
                <w:rFonts w:ascii="Arial"/>
                <w:sz w:val="21"/>
              </w:rPr>
            </w:pPr>
            <w:r/>
          </w:p>
          <w:p>
            <w:pPr>
              <w:pStyle w:val="TableText"/>
              <w:ind w:left="165"/>
              <w:spacing w:before="65"/>
              <w:rPr>
                <w:sz w:val="20"/>
                <w:szCs w:val="20"/>
              </w:rPr>
            </w:pPr>
            <w:r>
              <w:rPr>
                <w:sz w:val="20"/>
                <w:szCs w:val="20"/>
                <w:spacing w:val="-1"/>
              </w:rPr>
              <w:t>011202003</w:t>
            </w:r>
          </w:p>
        </w:tc>
        <w:tc>
          <w:tcPr>
            <w:tcW w:w="1308" w:type="dxa"/>
            <w:vAlign w:val="top"/>
          </w:tcPr>
          <w:p>
            <w:pPr>
              <w:spacing w:line="399" w:lineRule="auto"/>
              <w:rPr>
                <w:rFonts w:ascii="Arial"/>
                <w:sz w:val="21"/>
              </w:rPr>
            </w:pPr>
            <w:r/>
          </w:p>
          <w:p>
            <w:pPr>
              <w:pStyle w:val="TableText"/>
              <w:ind w:left="240" w:right="220"/>
              <w:spacing w:before="65" w:line="288" w:lineRule="auto"/>
              <w:rPr>
                <w:sz w:val="20"/>
                <w:szCs w:val="20"/>
              </w:rPr>
            </w:pPr>
            <w:r>
              <w:rPr>
                <w:sz w:val="20"/>
                <w:szCs w:val="20"/>
                <w:spacing w:val="9"/>
              </w:rPr>
              <w:t>零星项日</w:t>
            </w:r>
            <w:r>
              <w:rPr>
                <w:sz w:val="20"/>
                <w:szCs w:val="20"/>
              </w:rPr>
              <w:t xml:space="preserve"> </w:t>
            </w:r>
            <w:r>
              <w:rPr>
                <w:sz w:val="20"/>
                <w:szCs w:val="20"/>
                <w:spacing w:val="-2"/>
              </w:rPr>
              <w:t>砂浆找平</w:t>
            </w:r>
          </w:p>
        </w:tc>
        <w:tc>
          <w:tcPr>
            <w:tcW w:w="1818" w:type="dxa"/>
            <w:vAlign w:val="top"/>
          </w:tcPr>
          <w:p>
            <w:pPr>
              <w:pStyle w:val="TableText"/>
              <w:ind w:left="103"/>
              <w:spacing w:before="176" w:line="219" w:lineRule="auto"/>
              <w:rPr>
                <w:sz w:val="20"/>
                <w:szCs w:val="20"/>
              </w:rPr>
            </w:pPr>
            <w:r>
              <w:rPr>
                <w:sz w:val="20"/>
                <w:szCs w:val="20"/>
              </w:rPr>
              <w:t>1.基层类型、部位</w:t>
            </w:r>
          </w:p>
          <w:p>
            <w:pPr>
              <w:pStyle w:val="TableText"/>
              <w:ind w:left="302" w:right="91" w:hanging="199"/>
              <w:spacing w:before="71" w:line="253" w:lineRule="auto"/>
              <w:rPr>
                <w:sz w:val="20"/>
                <w:szCs w:val="20"/>
              </w:rPr>
            </w:pPr>
            <w:r>
              <w:rPr>
                <w:sz w:val="20"/>
                <w:szCs w:val="20"/>
                <w:spacing w:val="1"/>
              </w:rPr>
              <w:t>2.找平层厚度、砂</w:t>
            </w:r>
            <w:r>
              <w:rPr>
                <w:sz w:val="20"/>
                <w:szCs w:val="20"/>
                <w:spacing w:val="3"/>
              </w:rPr>
              <w:t xml:space="preserve"> </w:t>
            </w:r>
            <w:r>
              <w:rPr>
                <w:sz w:val="20"/>
                <w:szCs w:val="20"/>
                <w:spacing w:val="-2"/>
              </w:rPr>
              <w:t>浆种类及强度</w:t>
            </w:r>
          </w:p>
          <w:p>
            <w:pPr>
              <w:pStyle w:val="TableText"/>
              <w:ind w:left="352"/>
              <w:spacing w:before="52" w:line="219" w:lineRule="auto"/>
              <w:rPr>
                <w:sz w:val="20"/>
                <w:szCs w:val="20"/>
              </w:rPr>
            </w:pPr>
            <w:r>
              <w:rPr>
                <w:sz w:val="20"/>
                <w:szCs w:val="20"/>
                <w:spacing w:val="6"/>
              </w:rPr>
              <w:t>等级</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63" w:type="dxa"/>
            <w:vAlign w:val="top"/>
          </w:tcPr>
          <w:p>
            <w:pPr>
              <w:spacing w:line="418" w:lineRule="auto"/>
              <w:rPr>
                <w:rFonts w:ascii="Arial"/>
                <w:sz w:val="21"/>
              </w:rPr>
            </w:pPr>
            <w:r/>
          </w:p>
          <w:p>
            <w:pPr>
              <w:pStyle w:val="TableText"/>
              <w:ind w:left="97"/>
              <w:spacing w:before="65" w:line="219" w:lineRule="auto"/>
              <w:rPr>
                <w:sz w:val="20"/>
                <w:szCs w:val="20"/>
              </w:rPr>
            </w:pPr>
            <w:r>
              <w:rPr>
                <w:sz w:val="20"/>
                <w:szCs w:val="20"/>
                <w:spacing w:val="1"/>
              </w:rPr>
              <w:t>1.基层清理</w:t>
            </w:r>
          </w:p>
          <w:p>
            <w:pPr>
              <w:pStyle w:val="TableText"/>
              <w:ind w:left="97"/>
              <w:spacing w:before="72" w:line="219" w:lineRule="auto"/>
              <w:rPr>
                <w:sz w:val="20"/>
                <w:szCs w:val="20"/>
              </w:rPr>
            </w:pPr>
            <w:r>
              <w:rPr>
                <w:sz w:val="20"/>
                <w:szCs w:val="20"/>
                <w:spacing w:val="-2"/>
              </w:rPr>
              <w:t>2.抹灰找平</w:t>
            </w:r>
          </w:p>
        </w:tc>
      </w:tr>
    </w:tbl>
    <w:p>
      <w:pPr>
        <w:spacing w:line="283" w:lineRule="auto"/>
        <w:rPr>
          <w:rFonts w:ascii="Arial"/>
          <w:sz w:val="21"/>
        </w:rPr>
      </w:pPr>
      <w:r/>
    </w:p>
    <w:p>
      <w:pPr>
        <w:pStyle w:val="BodyText"/>
        <w:ind w:left="3069"/>
        <w:spacing w:before="91" w:line="219" w:lineRule="auto"/>
        <w:outlineLvl w:val="1"/>
        <w:rPr>
          <w:sz w:val="28"/>
          <w:szCs w:val="28"/>
        </w:rPr>
      </w:pPr>
      <w:bookmarkStart w:name="bookmark91" w:id="152"/>
      <w:bookmarkEnd w:id="152"/>
      <w:r>
        <w:rPr>
          <w:rFonts w:ascii="Times New Roman" w:hAnsi="Times New Roman" w:eastAsia="Times New Roman" w:cs="Times New Roman"/>
          <w:sz w:val="28"/>
          <w:szCs w:val="28"/>
          <w:spacing w:val="-2"/>
        </w:rPr>
        <w:t>M.3</w:t>
      </w:r>
      <w:r>
        <w:rPr>
          <w:rFonts w:ascii="Times New Roman" w:hAnsi="Times New Roman" w:eastAsia="Times New Roman" w:cs="Times New Roman"/>
          <w:sz w:val="28"/>
          <w:szCs w:val="28"/>
          <w:spacing w:val="10"/>
        </w:rPr>
        <w:t xml:space="preserve">     </w:t>
      </w:r>
      <w:r>
        <w:rPr>
          <w:sz w:val="28"/>
          <w:szCs w:val="28"/>
          <w:spacing w:val="-2"/>
        </w:rPr>
        <w:t>墙、柱面块料面层</w:t>
      </w:r>
    </w:p>
    <w:p>
      <w:pPr>
        <w:spacing w:line="276" w:lineRule="auto"/>
        <w:rPr>
          <w:rFonts w:ascii="Arial"/>
          <w:sz w:val="21"/>
        </w:rPr>
      </w:pPr>
      <w:r/>
    </w:p>
    <w:p>
      <w:pPr>
        <w:pStyle w:val="BodyText"/>
        <w:spacing w:before="65" w:line="289" w:lineRule="auto"/>
        <w:rPr>
          <w:sz w:val="20"/>
          <w:szCs w:val="20"/>
        </w:rPr>
      </w:pPr>
      <w:r>
        <w:rPr>
          <w:rFonts w:ascii="Times New Roman" w:hAnsi="Times New Roman" w:eastAsia="Times New Roman" w:cs="Times New Roman"/>
          <w:sz w:val="20"/>
          <w:szCs w:val="20"/>
          <w:spacing w:val="5"/>
        </w:rPr>
        <w:t>M.3.1      </w:t>
      </w:r>
      <w:r>
        <w:rPr>
          <w:sz w:val="20"/>
          <w:szCs w:val="20"/>
          <w:spacing w:val="5"/>
        </w:rPr>
        <w:t>墙、柱面块料面层工程量清单项目设置、项目特征描述的内容、计量</w:t>
      </w:r>
      <w:r>
        <w:rPr>
          <w:sz w:val="20"/>
          <w:szCs w:val="20"/>
          <w:spacing w:val="4"/>
        </w:rPr>
        <w:t>单位及工程量计算规则应</w:t>
      </w:r>
      <w:r>
        <w:rPr>
          <w:sz w:val="20"/>
          <w:szCs w:val="20"/>
        </w:rPr>
        <w:t xml:space="preserve"> </w:t>
      </w:r>
      <w:r>
        <w:rPr>
          <w:sz w:val="20"/>
          <w:szCs w:val="20"/>
          <w:spacing w:val="2"/>
        </w:rPr>
        <w:t>按表</w:t>
      </w:r>
      <w:r>
        <w:rPr>
          <w:sz w:val="20"/>
          <w:szCs w:val="20"/>
          <w:spacing w:val="-21"/>
        </w:rPr>
        <w:t xml:space="preserve"> </w:t>
      </w:r>
      <w:r>
        <w:rPr>
          <w:rFonts w:ascii="Times New Roman" w:hAnsi="Times New Roman" w:eastAsia="Times New Roman" w:cs="Times New Roman"/>
          <w:sz w:val="20"/>
          <w:szCs w:val="20"/>
          <w:spacing w:val="2"/>
        </w:rPr>
        <w:t>M.3.1</w:t>
      </w:r>
      <w:r>
        <w:rPr>
          <w:rFonts w:ascii="Times New Roman" w:hAnsi="Times New Roman" w:eastAsia="Times New Roman" w:cs="Times New Roman"/>
          <w:sz w:val="20"/>
          <w:szCs w:val="20"/>
          <w:spacing w:val="12"/>
        </w:rPr>
        <w:t xml:space="preserve">   </w:t>
      </w:r>
      <w:r>
        <w:rPr>
          <w:sz w:val="20"/>
          <w:szCs w:val="20"/>
          <w:spacing w:val="2"/>
        </w:rPr>
        <w:t>的规定执行。</w:t>
      </w:r>
    </w:p>
    <w:p>
      <w:pPr>
        <w:ind w:left="2612"/>
        <w:spacing w:before="1" w:line="220"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48"/>
        </w:rPr>
        <w:t xml:space="preserve"> </w:t>
      </w:r>
      <w:r>
        <w:rPr>
          <w:rFonts w:ascii="Arial" w:hAnsi="Arial" w:eastAsia="Arial" w:cs="Arial"/>
          <w:sz w:val="19"/>
          <w:szCs w:val="19"/>
          <w:b/>
          <w:bCs/>
          <w:spacing w:val="-1"/>
        </w:rPr>
        <w:t>M.3.1       </w:t>
      </w:r>
      <w:r>
        <w:rPr>
          <w:rFonts w:ascii="SimHei" w:hAnsi="SimHei" w:eastAsia="SimHei" w:cs="SimHei"/>
          <w:sz w:val="19"/>
          <w:szCs w:val="19"/>
          <w:b/>
          <w:bCs/>
          <w:spacing w:val="-1"/>
        </w:rPr>
        <w:t>墙、柱面块料面层</w:t>
      </w:r>
      <w:r>
        <w:rPr>
          <w:rFonts w:ascii="SimHei" w:hAnsi="SimHei" w:eastAsia="SimHei" w:cs="SimHei"/>
          <w:sz w:val="19"/>
          <w:szCs w:val="19"/>
          <w:b/>
          <w:bCs/>
          <w:spacing w:val="-2"/>
        </w:rPr>
        <w:t>(编码：</w:t>
      </w:r>
      <w:r>
        <w:rPr>
          <w:rFonts w:ascii="SimHei" w:hAnsi="SimHei" w:eastAsia="SimHei" w:cs="SimHei"/>
          <w:sz w:val="19"/>
          <w:szCs w:val="19"/>
          <w:spacing w:val="-2"/>
        </w:rPr>
        <w:t>011203)</w:t>
      </w:r>
    </w:p>
    <w:p>
      <w:pPr>
        <w:spacing w:line="84"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24" w:hRule="atLeast"/>
        </w:trPr>
        <w:tc>
          <w:tcPr>
            <w:tcW w:w="1243" w:type="dxa"/>
            <w:vAlign w:val="top"/>
          </w:tcPr>
          <w:p>
            <w:pPr>
              <w:pStyle w:val="TableText"/>
              <w:ind w:left="234"/>
              <w:spacing w:before="72" w:line="219" w:lineRule="auto"/>
              <w:rPr>
                <w:sz w:val="19"/>
                <w:szCs w:val="19"/>
              </w:rPr>
            </w:pPr>
            <w:r>
              <w:rPr>
                <w:sz w:val="19"/>
                <w:szCs w:val="19"/>
                <w:spacing w:val="2"/>
              </w:rPr>
              <w:t>项目编码</w:t>
            </w:r>
          </w:p>
        </w:tc>
        <w:tc>
          <w:tcPr>
            <w:tcW w:w="1308" w:type="dxa"/>
            <w:vAlign w:val="top"/>
          </w:tcPr>
          <w:p>
            <w:pPr>
              <w:pStyle w:val="TableText"/>
              <w:ind w:left="262"/>
              <w:spacing w:before="73" w:line="220" w:lineRule="auto"/>
              <w:rPr>
                <w:sz w:val="19"/>
                <w:szCs w:val="19"/>
              </w:rPr>
            </w:pPr>
            <w:r>
              <w:rPr>
                <w:sz w:val="19"/>
                <w:szCs w:val="19"/>
                <w:spacing w:val="2"/>
              </w:rPr>
              <w:t>项目名称</w:t>
            </w:r>
          </w:p>
        </w:tc>
        <w:tc>
          <w:tcPr>
            <w:tcW w:w="1818" w:type="dxa"/>
            <w:vAlign w:val="top"/>
          </w:tcPr>
          <w:p>
            <w:pPr>
              <w:pStyle w:val="TableText"/>
              <w:ind w:left="504"/>
              <w:spacing w:before="72" w:line="219" w:lineRule="auto"/>
              <w:rPr>
                <w:sz w:val="19"/>
                <w:szCs w:val="19"/>
              </w:rPr>
            </w:pPr>
            <w:r>
              <w:rPr>
                <w:sz w:val="19"/>
                <w:szCs w:val="19"/>
                <w:spacing w:val="-2"/>
              </w:rPr>
              <w:t>项目特征</w:t>
            </w:r>
          </w:p>
        </w:tc>
        <w:tc>
          <w:tcPr>
            <w:tcW w:w="1019" w:type="dxa"/>
            <w:vAlign w:val="top"/>
          </w:tcPr>
          <w:p>
            <w:pPr>
              <w:pStyle w:val="TableText"/>
              <w:ind w:left="126"/>
              <w:spacing w:before="73" w:line="220" w:lineRule="auto"/>
              <w:rPr>
                <w:sz w:val="19"/>
                <w:szCs w:val="19"/>
              </w:rPr>
            </w:pPr>
            <w:r>
              <w:rPr>
                <w:sz w:val="19"/>
                <w:szCs w:val="19"/>
                <w:spacing w:val="-2"/>
              </w:rPr>
              <w:t>计量单位</w:t>
            </w:r>
          </w:p>
        </w:tc>
        <w:tc>
          <w:tcPr>
            <w:tcW w:w="1848" w:type="dxa"/>
            <w:vAlign w:val="top"/>
          </w:tcPr>
          <w:p>
            <w:pPr>
              <w:pStyle w:val="TableText"/>
              <w:ind w:left="226"/>
              <w:spacing w:before="72" w:line="219" w:lineRule="auto"/>
              <w:rPr>
                <w:sz w:val="19"/>
                <w:szCs w:val="19"/>
              </w:rPr>
            </w:pPr>
            <w:r>
              <w:rPr>
                <w:sz w:val="19"/>
                <w:szCs w:val="19"/>
                <w:spacing w:val="2"/>
              </w:rPr>
              <w:t>工程量计算规则</w:t>
            </w:r>
          </w:p>
        </w:tc>
        <w:tc>
          <w:tcPr>
            <w:tcW w:w="1973" w:type="dxa"/>
            <w:vAlign w:val="top"/>
          </w:tcPr>
          <w:p>
            <w:pPr>
              <w:pStyle w:val="TableText"/>
              <w:ind w:left="599"/>
              <w:spacing w:before="72" w:line="219" w:lineRule="auto"/>
              <w:rPr>
                <w:sz w:val="19"/>
                <w:szCs w:val="19"/>
              </w:rPr>
            </w:pPr>
            <w:r>
              <w:rPr>
                <w:sz w:val="19"/>
                <w:szCs w:val="19"/>
                <w:spacing w:val="-2"/>
              </w:rPr>
              <w:t>工作内容</w:t>
            </w:r>
          </w:p>
        </w:tc>
      </w:tr>
      <w:tr>
        <w:trPr>
          <w:trHeight w:val="1127" w:hRule="atLeast"/>
        </w:trPr>
        <w:tc>
          <w:tcPr>
            <w:tcW w:w="1243" w:type="dxa"/>
            <w:vAlign w:val="top"/>
          </w:tcPr>
          <w:p>
            <w:pPr>
              <w:spacing w:line="422" w:lineRule="auto"/>
              <w:rPr>
                <w:rFonts w:ascii="Arial"/>
                <w:sz w:val="21"/>
              </w:rPr>
            </w:pPr>
            <w:r/>
          </w:p>
          <w:p>
            <w:pPr>
              <w:pStyle w:val="TableText"/>
              <w:ind w:left="185"/>
              <w:spacing w:before="62"/>
              <w:rPr>
                <w:sz w:val="19"/>
                <w:szCs w:val="19"/>
              </w:rPr>
            </w:pPr>
            <w:r>
              <w:rPr>
                <w:sz w:val="19"/>
                <w:szCs w:val="19"/>
                <w:spacing w:val="-1"/>
              </w:rPr>
              <w:t>011203001</w:t>
            </w:r>
          </w:p>
        </w:tc>
        <w:tc>
          <w:tcPr>
            <w:tcW w:w="1308" w:type="dxa"/>
            <w:vAlign w:val="top"/>
          </w:tcPr>
          <w:p>
            <w:pPr>
              <w:spacing w:line="403" w:lineRule="auto"/>
              <w:rPr>
                <w:rFonts w:ascii="Arial"/>
                <w:sz w:val="21"/>
              </w:rPr>
            </w:pPr>
            <w:r/>
          </w:p>
          <w:p>
            <w:pPr>
              <w:pStyle w:val="TableText"/>
              <w:ind w:left="72"/>
              <w:spacing w:before="62" w:line="219" w:lineRule="auto"/>
              <w:rPr>
                <w:sz w:val="19"/>
                <w:szCs w:val="19"/>
              </w:rPr>
            </w:pPr>
            <w:r>
              <w:rPr>
                <w:sz w:val="19"/>
                <w:szCs w:val="19"/>
                <w:spacing w:val="-2"/>
              </w:rPr>
              <w:t>石材墙、柱面</w:t>
            </w:r>
          </w:p>
        </w:tc>
        <w:tc>
          <w:tcPr>
            <w:tcW w:w="1818" w:type="dxa"/>
            <w:vAlign w:val="top"/>
            <w:vMerge w:val="restart"/>
            <w:tcBorders>
              <w:bottom w:val="nil"/>
            </w:tcBorders>
          </w:tcPr>
          <w:p>
            <w:pPr>
              <w:pStyle w:val="TableText"/>
              <w:ind w:left="83"/>
              <w:spacing w:before="228" w:line="219" w:lineRule="auto"/>
              <w:rPr>
                <w:sz w:val="19"/>
                <w:szCs w:val="19"/>
              </w:rPr>
            </w:pPr>
            <w:r>
              <w:rPr>
                <w:sz w:val="19"/>
                <w:szCs w:val="19"/>
              </w:rPr>
              <w:t>1.基层类型、部位</w:t>
            </w:r>
          </w:p>
          <w:p>
            <w:pPr>
              <w:pStyle w:val="TableText"/>
              <w:ind w:left="73"/>
              <w:spacing w:before="85" w:line="220" w:lineRule="auto"/>
              <w:rPr>
                <w:sz w:val="19"/>
                <w:szCs w:val="19"/>
              </w:rPr>
            </w:pPr>
            <w:r>
              <w:rPr>
                <w:sz w:val="19"/>
                <w:szCs w:val="19"/>
                <w:spacing w:val="-2"/>
              </w:rPr>
              <w:t>2.安装方式</w:t>
            </w:r>
          </w:p>
          <w:p>
            <w:pPr>
              <w:pStyle w:val="TableText"/>
              <w:ind w:left="333" w:right="119" w:hanging="260"/>
              <w:spacing w:before="71" w:line="251" w:lineRule="auto"/>
              <w:rPr>
                <w:sz w:val="19"/>
                <w:szCs w:val="19"/>
              </w:rPr>
            </w:pPr>
            <w:r>
              <w:rPr>
                <w:sz w:val="19"/>
                <w:szCs w:val="19"/>
                <w:spacing w:val="10"/>
              </w:rPr>
              <w:t>3.骨架材料种类、</w:t>
            </w:r>
            <w:r>
              <w:rPr>
                <w:sz w:val="19"/>
                <w:szCs w:val="19"/>
                <w:spacing w:val="3"/>
              </w:rPr>
              <w:t xml:space="preserve"> </w:t>
            </w:r>
            <w:r>
              <w:rPr>
                <w:sz w:val="19"/>
                <w:szCs w:val="19"/>
                <w:spacing w:val="-3"/>
              </w:rPr>
              <w:t>规格</w:t>
            </w:r>
          </w:p>
          <w:p>
            <w:pPr>
              <w:pStyle w:val="TableText"/>
              <w:ind w:left="333" w:right="118" w:hanging="260"/>
              <w:spacing w:before="92" w:line="261" w:lineRule="auto"/>
              <w:rPr>
                <w:sz w:val="19"/>
                <w:szCs w:val="19"/>
              </w:rPr>
            </w:pPr>
            <w:r>
              <w:rPr>
                <w:sz w:val="19"/>
                <w:szCs w:val="19"/>
                <w:spacing w:val="10"/>
              </w:rPr>
              <w:t>4.面层材料品种、</w:t>
            </w:r>
            <w:r>
              <w:rPr>
                <w:sz w:val="19"/>
                <w:szCs w:val="19"/>
                <w:spacing w:val="4"/>
              </w:rPr>
              <w:t xml:space="preserve"> </w:t>
            </w:r>
            <w:r>
              <w:rPr>
                <w:sz w:val="19"/>
                <w:szCs w:val="19"/>
                <w:spacing w:val="-3"/>
              </w:rPr>
              <w:t>规格</w:t>
            </w:r>
          </w:p>
          <w:p>
            <w:pPr>
              <w:pStyle w:val="TableText"/>
              <w:ind w:left="333" w:right="215" w:hanging="250"/>
              <w:spacing w:before="73" w:line="256" w:lineRule="auto"/>
              <w:rPr>
                <w:sz w:val="19"/>
                <w:szCs w:val="19"/>
              </w:rPr>
            </w:pPr>
            <w:r>
              <w:rPr>
                <w:sz w:val="19"/>
                <w:szCs w:val="19"/>
                <w:spacing w:val="-2"/>
              </w:rPr>
              <w:t>5.缝宽、勾缝材料</w:t>
            </w:r>
            <w:r>
              <w:rPr>
                <w:sz w:val="19"/>
                <w:szCs w:val="19"/>
                <w:spacing w:val="5"/>
              </w:rPr>
              <w:t xml:space="preserve"> </w:t>
            </w:r>
            <w:r>
              <w:rPr>
                <w:sz w:val="19"/>
                <w:szCs w:val="19"/>
                <w:spacing w:val="-2"/>
              </w:rPr>
              <w:t>种类</w:t>
            </w:r>
          </w:p>
          <w:p>
            <w:pPr>
              <w:pStyle w:val="TableText"/>
              <w:ind w:left="83"/>
              <w:spacing w:before="94" w:line="219" w:lineRule="auto"/>
              <w:rPr>
                <w:sz w:val="19"/>
                <w:szCs w:val="19"/>
              </w:rPr>
            </w:pPr>
            <w:r>
              <w:rPr>
                <w:sz w:val="19"/>
                <w:szCs w:val="19"/>
                <w:spacing w:val="-1"/>
              </w:rPr>
              <w:t>6.防护材料种类</w:t>
            </w:r>
          </w:p>
          <w:p>
            <w:pPr>
              <w:pStyle w:val="TableText"/>
              <w:ind w:left="73"/>
              <w:spacing w:before="76" w:line="219" w:lineRule="auto"/>
              <w:rPr>
                <w:sz w:val="19"/>
                <w:szCs w:val="19"/>
              </w:rPr>
            </w:pPr>
            <w:r>
              <w:rPr>
                <w:sz w:val="19"/>
                <w:szCs w:val="19"/>
                <w:spacing w:val="-2"/>
              </w:rPr>
              <w:t>7.面层处理方式</w:t>
            </w:r>
          </w:p>
        </w:tc>
        <w:tc>
          <w:tcPr>
            <w:tcW w:w="1019" w:type="dxa"/>
            <w:vAlign w:val="top"/>
            <w:vMerge w:val="restart"/>
            <w:tcBorders>
              <w:bottom w:val="nil"/>
            </w:tcBorders>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55"/>
              <w:spacing w:before="61" w:line="194" w:lineRule="auto"/>
              <w:rPr>
                <w:sz w:val="19"/>
                <w:szCs w:val="19"/>
              </w:rPr>
            </w:pPr>
            <w:r>
              <w:rPr>
                <w:sz w:val="19"/>
                <w:szCs w:val="19"/>
                <w:spacing w:val="-1"/>
              </w:rPr>
              <w:t>m²</w:t>
            </w:r>
          </w:p>
        </w:tc>
        <w:tc>
          <w:tcPr>
            <w:tcW w:w="1848"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106" w:right="229" w:firstLine="180"/>
              <w:spacing w:before="62" w:line="294" w:lineRule="auto"/>
              <w:rPr>
                <w:sz w:val="19"/>
                <w:szCs w:val="19"/>
              </w:rPr>
            </w:pPr>
            <w:r>
              <w:rPr>
                <w:sz w:val="19"/>
                <w:szCs w:val="19"/>
                <w:spacing w:val="-2"/>
              </w:rPr>
              <w:t>按设计图示镶贴</w:t>
            </w:r>
            <w:r>
              <w:rPr>
                <w:sz w:val="19"/>
                <w:szCs w:val="19"/>
                <w:spacing w:val="4"/>
              </w:rPr>
              <w:t xml:space="preserve"> </w:t>
            </w:r>
            <w:r>
              <w:rPr>
                <w:sz w:val="19"/>
                <w:szCs w:val="19"/>
                <w:spacing w:val="-2"/>
              </w:rPr>
              <w:t>后表面积计算</w:t>
            </w:r>
          </w:p>
        </w:tc>
        <w:tc>
          <w:tcPr>
            <w:tcW w:w="1973" w:type="dxa"/>
            <w:vAlign w:val="top"/>
            <w:vMerge w:val="restart"/>
            <w:tcBorders>
              <w:bottom w:val="nil"/>
            </w:tcBorders>
          </w:tcPr>
          <w:p>
            <w:pPr>
              <w:spacing w:line="311" w:lineRule="auto"/>
              <w:rPr>
                <w:rFonts w:ascii="Arial"/>
                <w:sz w:val="21"/>
              </w:rPr>
            </w:pPr>
            <w:r/>
          </w:p>
          <w:p>
            <w:pPr>
              <w:spacing w:line="312" w:lineRule="auto"/>
              <w:rPr>
                <w:rFonts w:ascii="Arial"/>
                <w:sz w:val="21"/>
              </w:rPr>
            </w:pPr>
            <w:r/>
          </w:p>
          <w:p>
            <w:pPr>
              <w:pStyle w:val="TableText"/>
              <w:ind w:left="98"/>
              <w:spacing w:before="62" w:line="219" w:lineRule="auto"/>
              <w:rPr>
                <w:sz w:val="19"/>
                <w:szCs w:val="19"/>
              </w:rPr>
            </w:pPr>
            <w:r>
              <w:rPr>
                <w:sz w:val="19"/>
                <w:szCs w:val="19"/>
                <w:spacing w:val="1"/>
              </w:rPr>
              <w:t>1.基层清理</w:t>
            </w:r>
          </w:p>
          <w:p>
            <w:pPr>
              <w:pStyle w:val="TableText"/>
              <w:ind w:left="408" w:right="323" w:hanging="299"/>
              <w:spacing w:before="74" w:line="251" w:lineRule="auto"/>
              <w:rPr>
                <w:sz w:val="19"/>
                <w:szCs w:val="19"/>
              </w:rPr>
            </w:pPr>
            <w:r>
              <w:rPr>
                <w:sz w:val="19"/>
                <w:szCs w:val="19"/>
                <w:spacing w:val="1"/>
              </w:rPr>
              <w:t>2.粘结层铺贴或骨</w:t>
            </w:r>
            <w:r>
              <w:rPr>
                <w:sz w:val="19"/>
                <w:szCs w:val="19"/>
              </w:rPr>
              <w:t xml:space="preserve"> </w:t>
            </w:r>
            <w:r>
              <w:rPr>
                <w:sz w:val="19"/>
                <w:szCs w:val="19"/>
                <w:spacing w:val="5"/>
              </w:rPr>
              <w:t>架安装(若有)</w:t>
            </w:r>
          </w:p>
          <w:p>
            <w:pPr>
              <w:pStyle w:val="TableText"/>
              <w:ind w:left="88"/>
              <w:spacing w:before="103" w:line="219" w:lineRule="auto"/>
              <w:rPr>
                <w:sz w:val="19"/>
                <w:szCs w:val="19"/>
              </w:rPr>
            </w:pPr>
            <w:r>
              <w:rPr>
                <w:sz w:val="19"/>
                <w:szCs w:val="19"/>
              </w:rPr>
              <w:t>3.面层铺贴或安装</w:t>
            </w:r>
          </w:p>
          <w:p>
            <w:pPr>
              <w:pStyle w:val="TableText"/>
              <w:ind w:left="88"/>
              <w:spacing w:before="75" w:line="220" w:lineRule="auto"/>
              <w:rPr>
                <w:sz w:val="19"/>
                <w:szCs w:val="19"/>
              </w:rPr>
            </w:pPr>
            <w:r>
              <w:rPr>
                <w:sz w:val="19"/>
                <w:szCs w:val="19"/>
                <w:spacing w:val="-2"/>
              </w:rPr>
              <w:t>4.勾缝</w:t>
            </w:r>
          </w:p>
          <w:p>
            <w:pPr>
              <w:pStyle w:val="TableText"/>
              <w:ind w:left="98"/>
              <w:spacing w:before="81" w:line="219" w:lineRule="auto"/>
              <w:rPr>
                <w:sz w:val="19"/>
                <w:szCs w:val="19"/>
              </w:rPr>
            </w:pPr>
            <w:r>
              <w:rPr>
                <w:sz w:val="19"/>
                <w:szCs w:val="19"/>
                <w:spacing w:val="-2"/>
              </w:rPr>
              <w:t>5.刷防护材料</w:t>
            </w:r>
          </w:p>
          <w:p>
            <w:pPr>
              <w:pStyle w:val="TableText"/>
              <w:ind w:left="129"/>
              <w:spacing w:before="85" w:line="219" w:lineRule="auto"/>
              <w:rPr>
                <w:sz w:val="19"/>
                <w:szCs w:val="19"/>
              </w:rPr>
            </w:pPr>
            <w:r>
              <w:rPr>
                <w:sz w:val="19"/>
                <w:szCs w:val="19"/>
                <w:spacing w:val="-1"/>
              </w:rPr>
              <w:t>6.磨光、酸洗、打蜡</w:t>
            </w:r>
          </w:p>
        </w:tc>
      </w:tr>
      <w:tr>
        <w:trPr>
          <w:trHeight w:val="1117" w:hRule="atLeast"/>
        </w:trPr>
        <w:tc>
          <w:tcPr>
            <w:tcW w:w="1243" w:type="dxa"/>
            <w:vAlign w:val="top"/>
          </w:tcPr>
          <w:p>
            <w:pPr>
              <w:spacing w:line="425" w:lineRule="auto"/>
              <w:rPr>
                <w:rFonts w:ascii="Arial"/>
                <w:sz w:val="21"/>
              </w:rPr>
            </w:pPr>
            <w:r/>
          </w:p>
          <w:p>
            <w:pPr>
              <w:pStyle w:val="TableText"/>
              <w:ind w:left="185"/>
              <w:spacing w:before="62"/>
              <w:rPr>
                <w:sz w:val="19"/>
                <w:szCs w:val="19"/>
              </w:rPr>
            </w:pPr>
            <w:r>
              <w:rPr>
                <w:sz w:val="19"/>
                <w:szCs w:val="19"/>
                <w:spacing w:val="-1"/>
              </w:rPr>
              <w:t>011203002</w:t>
            </w:r>
          </w:p>
        </w:tc>
        <w:tc>
          <w:tcPr>
            <w:tcW w:w="1308" w:type="dxa"/>
            <w:vAlign w:val="top"/>
          </w:tcPr>
          <w:p>
            <w:pPr>
              <w:spacing w:line="257" w:lineRule="auto"/>
              <w:rPr>
                <w:rFonts w:ascii="Arial"/>
                <w:sz w:val="21"/>
              </w:rPr>
            </w:pPr>
            <w:r/>
          </w:p>
          <w:p>
            <w:pPr>
              <w:pStyle w:val="TableText"/>
              <w:spacing w:before="62" w:line="219" w:lineRule="auto"/>
              <w:jc w:val="right"/>
              <w:rPr>
                <w:sz w:val="19"/>
                <w:szCs w:val="19"/>
              </w:rPr>
            </w:pPr>
            <w:r>
              <w:rPr>
                <w:sz w:val="19"/>
                <w:szCs w:val="19"/>
                <w:spacing w:val="14"/>
              </w:rPr>
              <w:t>拼碎石材墙、</w:t>
            </w:r>
          </w:p>
          <w:p>
            <w:pPr>
              <w:pStyle w:val="TableText"/>
              <w:ind w:left="452"/>
              <w:spacing w:before="76" w:line="220" w:lineRule="auto"/>
              <w:rPr>
                <w:sz w:val="19"/>
                <w:szCs w:val="19"/>
              </w:rPr>
            </w:pPr>
            <w:r>
              <w:rPr>
                <w:sz w:val="19"/>
                <w:szCs w:val="19"/>
                <w:spacing w:val="-2"/>
              </w:rPr>
              <w:t>柱面</w:t>
            </w:r>
          </w:p>
        </w:tc>
        <w:tc>
          <w:tcPr>
            <w:tcW w:w="181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1121" w:hRule="atLeast"/>
        </w:trPr>
        <w:tc>
          <w:tcPr>
            <w:tcW w:w="1243" w:type="dxa"/>
            <w:vAlign w:val="top"/>
          </w:tcPr>
          <w:p>
            <w:pPr>
              <w:spacing w:line="428" w:lineRule="auto"/>
              <w:rPr>
                <w:rFonts w:ascii="Arial"/>
                <w:sz w:val="21"/>
              </w:rPr>
            </w:pPr>
            <w:r/>
          </w:p>
          <w:p>
            <w:pPr>
              <w:pStyle w:val="TableText"/>
              <w:ind w:left="185"/>
              <w:spacing w:before="62"/>
              <w:rPr>
                <w:sz w:val="19"/>
                <w:szCs w:val="19"/>
              </w:rPr>
            </w:pPr>
            <w:r>
              <w:rPr>
                <w:sz w:val="19"/>
                <w:szCs w:val="19"/>
                <w:spacing w:val="-1"/>
              </w:rPr>
              <w:t>011203003</w:t>
            </w:r>
          </w:p>
        </w:tc>
        <w:tc>
          <w:tcPr>
            <w:tcW w:w="1308" w:type="dxa"/>
            <w:vAlign w:val="top"/>
          </w:tcPr>
          <w:p>
            <w:pPr>
              <w:spacing w:line="411" w:lineRule="auto"/>
              <w:rPr>
                <w:rFonts w:ascii="Arial"/>
                <w:sz w:val="21"/>
              </w:rPr>
            </w:pPr>
            <w:r/>
          </w:p>
          <w:p>
            <w:pPr>
              <w:pStyle w:val="TableText"/>
              <w:ind w:left="72"/>
              <w:spacing w:before="61" w:line="220" w:lineRule="auto"/>
              <w:rPr>
                <w:sz w:val="19"/>
                <w:szCs w:val="19"/>
              </w:rPr>
            </w:pPr>
            <w:r>
              <w:rPr>
                <w:sz w:val="19"/>
                <w:szCs w:val="19"/>
                <w:spacing w:val="-2"/>
              </w:rPr>
              <w:t>块料墙、柱面</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255" w:lineRule="auto"/>
        <w:rPr>
          <w:rFonts w:ascii="Arial"/>
          <w:sz w:val="21"/>
        </w:rPr>
      </w:pPr>
      <w:r/>
    </w:p>
    <w:p>
      <w:pPr>
        <w:pStyle w:val="BodyText"/>
        <w:ind w:left="3289"/>
        <w:spacing w:before="101" w:line="219" w:lineRule="auto"/>
        <w:outlineLvl w:val="1"/>
        <w:rPr>
          <w:sz w:val="31"/>
          <w:szCs w:val="31"/>
        </w:rPr>
      </w:pPr>
      <w:bookmarkStart w:name="bookmark92" w:id="153"/>
      <w:bookmarkEnd w:id="153"/>
      <w:r>
        <w:rPr>
          <w:rFonts w:ascii="Times New Roman" w:hAnsi="Times New Roman" w:eastAsia="Times New Roman" w:cs="Times New Roman"/>
          <w:sz w:val="31"/>
          <w:szCs w:val="31"/>
          <w:spacing w:val="-6"/>
        </w:rPr>
        <w:t>M.4</w:t>
      </w:r>
      <w:r>
        <w:rPr>
          <w:rFonts w:ascii="Times New Roman" w:hAnsi="Times New Roman" w:eastAsia="Times New Roman" w:cs="Times New Roman"/>
          <w:sz w:val="31"/>
          <w:szCs w:val="31"/>
          <w:spacing w:val="10"/>
        </w:rPr>
        <w:t xml:space="preserve">    </w:t>
      </w:r>
      <w:r>
        <w:rPr>
          <w:sz w:val="31"/>
          <w:szCs w:val="31"/>
          <w:spacing w:val="-6"/>
        </w:rPr>
        <w:t>零星块料面层</w:t>
      </w:r>
    </w:p>
    <w:p>
      <w:pPr>
        <w:spacing w:line="260" w:lineRule="auto"/>
        <w:rPr>
          <w:rFonts w:ascii="Arial"/>
          <w:sz w:val="21"/>
        </w:rPr>
      </w:pPr>
      <w:r/>
    </w:p>
    <w:p>
      <w:pPr>
        <w:pStyle w:val="BodyText"/>
        <w:ind w:right="20"/>
        <w:spacing w:before="66" w:line="279" w:lineRule="auto"/>
        <w:rPr>
          <w:sz w:val="20"/>
          <w:szCs w:val="20"/>
        </w:rPr>
      </w:pPr>
      <w:r>
        <w:rPr>
          <w:rFonts w:ascii="Times New Roman" w:hAnsi="Times New Roman" w:eastAsia="Times New Roman" w:cs="Times New Roman"/>
          <w:sz w:val="20"/>
          <w:szCs w:val="20"/>
          <w:spacing w:val="13"/>
        </w:rPr>
        <w:t>M. </w:t>
      </w:r>
      <w:r>
        <w:rPr>
          <w:sz w:val="20"/>
          <w:szCs w:val="20"/>
          <w:spacing w:val="13"/>
        </w:rPr>
        <w:t>4.1  零星块料面层工程量清单项目设置、项目特征描述的内容、计量单位及工程量计算规则应</w:t>
      </w:r>
      <w:r>
        <w:rPr>
          <w:sz w:val="20"/>
          <w:szCs w:val="20"/>
          <w:spacing w:val="18"/>
        </w:rPr>
        <w:t xml:space="preserve"> </w:t>
      </w:r>
      <w:r>
        <w:rPr>
          <w:sz w:val="20"/>
          <w:szCs w:val="20"/>
          <w:spacing w:val="4"/>
        </w:rPr>
        <w:t>按表</w:t>
      </w:r>
      <w:r>
        <w:rPr>
          <w:sz w:val="20"/>
          <w:szCs w:val="20"/>
          <w:spacing w:val="-7"/>
        </w:rPr>
        <w:t xml:space="preserve"> </w:t>
      </w:r>
      <w:r>
        <w:rPr>
          <w:rFonts w:ascii="Times New Roman" w:hAnsi="Times New Roman" w:eastAsia="Times New Roman" w:cs="Times New Roman"/>
          <w:sz w:val="20"/>
          <w:szCs w:val="20"/>
          <w:spacing w:val="4"/>
        </w:rPr>
        <w:t>M.4.1    </w:t>
      </w:r>
      <w:r>
        <w:rPr>
          <w:sz w:val="20"/>
          <w:szCs w:val="20"/>
          <w:spacing w:val="4"/>
        </w:rPr>
        <w:t>的规定执行。</w:t>
      </w:r>
    </w:p>
    <w:p>
      <w:pPr>
        <w:spacing w:line="279" w:lineRule="auto"/>
        <w:sectPr>
          <w:footerReference w:type="default" r:id="rId96"/>
          <w:pgSz w:w="11890" w:h="16850"/>
          <w:pgMar w:top="400" w:right="1151" w:bottom="1321" w:left="1510" w:header="0" w:footer="1062" w:gutter="0"/>
        </w:sectPr>
        <w:rPr>
          <w:sz w:val="20"/>
          <w:szCs w:val="20"/>
        </w:rPr>
      </w:pP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pStyle w:val="BodyText"/>
        <w:ind w:left="2778"/>
        <w:spacing w:before="71" w:line="219" w:lineRule="auto"/>
        <w:rPr>
          <w:sz w:val="22"/>
          <w:szCs w:val="22"/>
        </w:rPr>
      </w:pPr>
      <w:bookmarkStart w:name="bookmark305" w:id="154"/>
      <w:bookmarkEnd w:id="154"/>
      <w:r>
        <w:rPr>
          <w:sz w:val="22"/>
          <w:szCs w:val="22"/>
          <w:b/>
          <w:bCs/>
          <w:spacing w:val="-1"/>
        </w:rPr>
        <w:t>表M.4.1零星块料面层(编码：011204}</w:t>
      </w:r>
    </w:p>
    <w:p>
      <w:pPr>
        <w:spacing w:line="67" w:lineRule="exact"/>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798"/>
        <w:gridCol w:w="1039"/>
        <w:gridCol w:w="1858"/>
        <w:gridCol w:w="1973"/>
      </w:tblGrid>
      <w:tr>
        <w:trPr>
          <w:trHeight w:val="334" w:hRule="atLeast"/>
        </w:trPr>
        <w:tc>
          <w:tcPr>
            <w:tcW w:w="1243" w:type="dxa"/>
            <w:vAlign w:val="top"/>
          </w:tcPr>
          <w:p>
            <w:pPr>
              <w:pStyle w:val="TableText"/>
              <w:ind w:left="214"/>
              <w:spacing w:before="73" w:line="219" w:lineRule="auto"/>
              <w:rPr>
                <w:sz w:val="20"/>
                <w:szCs w:val="20"/>
              </w:rPr>
            </w:pPr>
            <w:r>
              <w:rPr>
                <w:sz w:val="20"/>
                <w:szCs w:val="20"/>
                <w:spacing w:val="2"/>
              </w:rPr>
              <w:t>项目编码</w:t>
            </w:r>
          </w:p>
        </w:tc>
        <w:tc>
          <w:tcPr>
            <w:tcW w:w="1308" w:type="dxa"/>
            <w:vAlign w:val="top"/>
          </w:tcPr>
          <w:p>
            <w:pPr>
              <w:pStyle w:val="TableText"/>
              <w:ind w:left="241"/>
              <w:spacing w:before="73" w:line="220" w:lineRule="auto"/>
              <w:rPr>
                <w:sz w:val="20"/>
                <w:szCs w:val="20"/>
              </w:rPr>
            </w:pPr>
            <w:r>
              <w:rPr>
                <w:sz w:val="20"/>
                <w:szCs w:val="20"/>
                <w:spacing w:val="2"/>
              </w:rPr>
              <w:t>项目名称</w:t>
            </w:r>
          </w:p>
        </w:tc>
        <w:tc>
          <w:tcPr>
            <w:tcW w:w="1798" w:type="dxa"/>
            <w:vAlign w:val="top"/>
          </w:tcPr>
          <w:p>
            <w:pPr>
              <w:pStyle w:val="TableText"/>
              <w:ind w:left="483"/>
              <w:spacing w:before="73" w:line="219" w:lineRule="auto"/>
              <w:rPr>
                <w:sz w:val="20"/>
                <w:szCs w:val="20"/>
              </w:rPr>
            </w:pPr>
            <w:r>
              <w:rPr>
                <w:sz w:val="20"/>
                <w:szCs w:val="20"/>
                <w:spacing w:val="2"/>
              </w:rPr>
              <w:t>项目特征</w:t>
            </w:r>
          </w:p>
        </w:tc>
        <w:tc>
          <w:tcPr>
            <w:tcW w:w="1039" w:type="dxa"/>
            <w:vAlign w:val="top"/>
          </w:tcPr>
          <w:p>
            <w:pPr>
              <w:pStyle w:val="TableText"/>
              <w:ind w:left="115"/>
              <w:spacing w:before="73" w:line="220" w:lineRule="auto"/>
              <w:rPr>
                <w:sz w:val="20"/>
                <w:szCs w:val="20"/>
              </w:rPr>
            </w:pPr>
            <w:r>
              <w:rPr>
                <w:sz w:val="20"/>
                <w:szCs w:val="20"/>
                <w:spacing w:val="-2"/>
              </w:rPr>
              <w:t>计量单位</w:t>
            </w:r>
          </w:p>
        </w:tc>
        <w:tc>
          <w:tcPr>
            <w:tcW w:w="1858" w:type="dxa"/>
            <w:vAlign w:val="top"/>
          </w:tcPr>
          <w:p>
            <w:pPr>
              <w:pStyle w:val="TableText"/>
              <w:ind w:left="226"/>
              <w:spacing w:before="73" w:line="219" w:lineRule="auto"/>
              <w:rPr>
                <w:sz w:val="20"/>
                <w:szCs w:val="20"/>
              </w:rPr>
            </w:pPr>
            <w:r>
              <w:rPr>
                <w:sz w:val="20"/>
                <w:szCs w:val="20"/>
                <w:spacing w:val="2"/>
              </w:rPr>
              <w:t>工程量计算规则</w:t>
            </w:r>
          </w:p>
        </w:tc>
        <w:tc>
          <w:tcPr>
            <w:tcW w:w="1973" w:type="dxa"/>
            <w:vAlign w:val="top"/>
          </w:tcPr>
          <w:p>
            <w:pPr>
              <w:pStyle w:val="TableText"/>
              <w:ind w:left="588"/>
              <w:spacing w:before="73" w:line="219" w:lineRule="auto"/>
              <w:rPr>
                <w:sz w:val="20"/>
                <w:szCs w:val="20"/>
              </w:rPr>
            </w:pPr>
            <w:r>
              <w:rPr>
                <w:sz w:val="20"/>
                <w:szCs w:val="20"/>
                <w:spacing w:val="2"/>
              </w:rPr>
              <w:t>工作内容</w:t>
            </w:r>
          </w:p>
        </w:tc>
      </w:tr>
      <w:tr>
        <w:trPr>
          <w:trHeight w:val="1227" w:hRule="atLeast"/>
        </w:trPr>
        <w:tc>
          <w:tcPr>
            <w:tcW w:w="1243" w:type="dxa"/>
            <w:vAlign w:val="top"/>
          </w:tcPr>
          <w:p>
            <w:pPr>
              <w:spacing w:line="470" w:lineRule="auto"/>
              <w:rPr>
                <w:rFonts w:ascii="Arial"/>
                <w:sz w:val="21"/>
              </w:rPr>
            </w:pPr>
            <w:r/>
          </w:p>
          <w:p>
            <w:pPr>
              <w:pStyle w:val="TableText"/>
              <w:ind w:left="164"/>
              <w:spacing w:before="65"/>
              <w:rPr>
                <w:sz w:val="20"/>
                <w:szCs w:val="20"/>
              </w:rPr>
            </w:pPr>
            <w:r>
              <w:rPr>
                <w:sz w:val="20"/>
                <w:szCs w:val="20"/>
                <w:spacing w:val="-1"/>
              </w:rPr>
              <w:t>011204001</w:t>
            </w:r>
          </w:p>
        </w:tc>
        <w:tc>
          <w:tcPr>
            <w:tcW w:w="1308" w:type="dxa"/>
            <w:vAlign w:val="top"/>
          </w:tcPr>
          <w:p>
            <w:pPr>
              <w:spacing w:line="291" w:lineRule="auto"/>
              <w:rPr>
                <w:rFonts w:ascii="Arial"/>
                <w:sz w:val="21"/>
              </w:rPr>
            </w:pPr>
            <w:r/>
          </w:p>
          <w:p>
            <w:pPr>
              <w:pStyle w:val="TableText"/>
              <w:ind w:left="441"/>
              <w:spacing w:before="65" w:line="219" w:lineRule="auto"/>
              <w:rPr>
                <w:sz w:val="20"/>
                <w:szCs w:val="20"/>
              </w:rPr>
            </w:pPr>
            <w:r>
              <w:rPr>
                <w:sz w:val="20"/>
                <w:szCs w:val="20"/>
                <w:spacing w:val="-3"/>
              </w:rPr>
              <w:t>石材</w:t>
            </w:r>
          </w:p>
          <w:p>
            <w:pPr>
              <w:pStyle w:val="TableText"/>
              <w:ind w:left="241"/>
              <w:spacing w:before="54" w:line="219" w:lineRule="auto"/>
              <w:rPr>
                <w:sz w:val="20"/>
                <w:szCs w:val="20"/>
              </w:rPr>
            </w:pPr>
            <w:r>
              <w:rPr>
                <w:sz w:val="20"/>
                <w:szCs w:val="20"/>
                <w:spacing w:val="9"/>
              </w:rPr>
              <w:t>零星项目</w:t>
            </w:r>
          </w:p>
        </w:tc>
        <w:tc>
          <w:tcPr>
            <w:tcW w:w="1798" w:type="dxa"/>
            <w:vAlign w:val="top"/>
            <w:vMerge w:val="restart"/>
            <w:tcBorders>
              <w:bottom w:val="nil"/>
            </w:tcBorders>
          </w:tcPr>
          <w:p>
            <w:pPr>
              <w:spacing w:line="322" w:lineRule="auto"/>
              <w:rPr>
                <w:rFonts w:ascii="Arial"/>
                <w:sz w:val="21"/>
              </w:rPr>
            </w:pPr>
            <w:r/>
          </w:p>
          <w:p>
            <w:pPr>
              <w:pStyle w:val="TableText"/>
              <w:ind w:left="93"/>
              <w:spacing w:before="65" w:line="219" w:lineRule="auto"/>
              <w:rPr>
                <w:sz w:val="20"/>
                <w:szCs w:val="20"/>
              </w:rPr>
            </w:pPr>
            <w:r>
              <w:rPr>
                <w:sz w:val="20"/>
                <w:szCs w:val="20"/>
              </w:rPr>
              <w:t>1.基层类型、部位</w:t>
            </w:r>
          </w:p>
          <w:p>
            <w:pPr>
              <w:pStyle w:val="TableText"/>
              <w:ind w:left="83"/>
              <w:spacing w:before="73" w:line="220" w:lineRule="auto"/>
              <w:rPr>
                <w:sz w:val="20"/>
                <w:szCs w:val="20"/>
              </w:rPr>
            </w:pPr>
            <w:r>
              <w:rPr>
                <w:sz w:val="20"/>
                <w:szCs w:val="20"/>
                <w:spacing w:val="-2"/>
              </w:rPr>
              <w:t>2.安装方式</w:t>
            </w:r>
          </w:p>
          <w:p>
            <w:pPr>
              <w:pStyle w:val="TableText"/>
              <w:ind w:left="342" w:hanging="249"/>
              <w:spacing w:before="70" w:line="239" w:lineRule="auto"/>
              <w:rPr>
                <w:sz w:val="20"/>
                <w:szCs w:val="20"/>
              </w:rPr>
            </w:pPr>
            <w:r>
              <w:rPr>
                <w:sz w:val="20"/>
                <w:szCs w:val="20"/>
                <w:spacing w:val="10"/>
              </w:rPr>
              <w:t>3.骨架材料种类、</w:t>
            </w:r>
            <w:r>
              <w:rPr>
                <w:sz w:val="20"/>
                <w:szCs w:val="20"/>
                <w:spacing w:val="3"/>
              </w:rPr>
              <w:t xml:space="preserve"> </w:t>
            </w:r>
            <w:r>
              <w:rPr>
                <w:sz w:val="20"/>
                <w:szCs w:val="20"/>
                <w:spacing w:val="-3"/>
              </w:rPr>
              <w:t>规格</w:t>
            </w:r>
          </w:p>
          <w:p>
            <w:pPr>
              <w:pStyle w:val="TableText"/>
              <w:ind w:left="342" w:hanging="249"/>
              <w:spacing w:before="92" w:line="239" w:lineRule="auto"/>
              <w:rPr>
                <w:sz w:val="20"/>
                <w:szCs w:val="20"/>
              </w:rPr>
            </w:pPr>
            <w:r>
              <w:rPr>
                <w:sz w:val="20"/>
                <w:szCs w:val="20"/>
                <w:spacing w:val="10"/>
              </w:rPr>
              <w:t>4.面层材料品种、</w:t>
            </w:r>
            <w:r>
              <w:rPr>
                <w:sz w:val="20"/>
                <w:szCs w:val="20"/>
                <w:spacing w:val="3"/>
              </w:rPr>
              <w:t xml:space="preserve"> </w:t>
            </w:r>
            <w:r>
              <w:rPr>
                <w:sz w:val="20"/>
                <w:szCs w:val="20"/>
                <w:spacing w:val="-3"/>
              </w:rPr>
              <w:t>规格</w:t>
            </w:r>
          </w:p>
          <w:p>
            <w:pPr>
              <w:pStyle w:val="TableText"/>
              <w:ind w:left="343" w:right="105" w:hanging="250"/>
              <w:spacing w:before="92" w:line="239" w:lineRule="auto"/>
              <w:rPr>
                <w:sz w:val="20"/>
                <w:szCs w:val="20"/>
              </w:rPr>
            </w:pPr>
            <w:r>
              <w:rPr>
                <w:sz w:val="20"/>
                <w:szCs w:val="20"/>
                <w:spacing w:val="-2"/>
              </w:rPr>
              <w:t>5.缝宽、勾缝材料</w:t>
            </w:r>
            <w:r>
              <w:rPr>
                <w:sz w:val="20"/>
                <w:szCs w:val="20"/>
                <w:spacing w:val="5"/>
              </w:rPr>
              <w:t xml:space="preserve"> </w:t>
            </w:r>
            <w:r>
              <w:rPr>
                <w:sz w:val="20"/>
                <w:szCs w:val="20"/>
                <w:spacing w:val="-2"/>
              </w:rPr>
              <w:t>种类</w:t>
            </w:r>
          </w:p>
          <w:p>
            <w:pPr>
              <w:pStyle w:val="TableText"/>
              <w:ind w:left="73"/>
              <w:spacing w:before="81" w:line="219" w:lineRule="auto"/>
              <w:rPr>
                <w:sz w:val="20"/>
                <w:szCs w:val="20"/>
              </w:rPr>
            </w:pPr>
            <w:r>
              <w:rPr>
                <w:sz w:val="20"/>
                <w:szCs w:val="20"/>
                <w:spacing w:val="-1"/>
              </w:rPr>
              <w:t>6.防护材料种类</w:t>
            </w:r>
          </w:p>
          <w:p>
            <w:pPr>
              <w:pStyle w:val="TableText"/>
              <w:ind w:left="93"/>
              <w:spacing w:before="74" w:line="219" w:lineRule="auto"/>
              <w:rPr>
                <w:sz w:val="20"/>
                <w:szCs w:val="20"/>
              </w:rPr>
            </w:pPr>
            <w:r>
              <w:rPr>
                <w:sz w:val="20"/>
                <w:szCs w:val="20"/>
              </w:rPr>
              <w:t>7.面层处理方式</w:t>
            </w:r>
          </w:p>
        </w:tc>
        <w:tc>
          <w:tcPr>
            <w:tcW w:w="1039"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395"/>
              <w:spacing w:before="52" w:line="194" w:lineRule="auto"/>
              <w:rPr>
                <w:sz w:val="16"/>
                <w:szCs w:val="16"/>
              </w:rPr>
            </w:pPr>
            <w:r>
              <w:rPr>
                <w:sz w:val="16"/>
                <w:szCs w:val="16"/>
                <w:spacing w:val="-1"/>
              </w:rPr>
              <w:t>m²</w:t>
            </w:r>
          </w:p>
        </w:tc>
        <w:tc>
          <w:tcPr>
            <w:tcW w:w="1858"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86" w:right="170" w:firstLine="199"/>
              <w:spacing w:before="65" w:line="279" w:lineRule="auto"/>
              <w:rPr>
                <w:sz w:val="20"/>
                <w:szCs w:val="20"/>
              </w:rPr>
            </w:pPr>
            <w:r>
              <w:rPr>
                <w:sz w:val="20"/>
                <w:szCs w:val="20"/>
                <w:spacing w:val="-2"/>
              </w:rPr>
              <w:t>按设计图示镶贴</w:t>
            </w:r>
            <w:r>
              <w:rPr>
                <w:sz w:val="20"/>
                <w:szCs w:val="20"/>
                <w:spacing w:val="3"/>
              </w:rPr>
              <w:t xml:space="preserve"> </w:t>
            </w:r>
            <w:r>
              <w:rPr>
                <w:sz w:val="20"/>
                <w:szCs w:val="20"/>
                <w:spacing w:val="-2"/>
              </w:rPr>
              <w:t>后表面积计算</w:t>
            </w:r>
          </w:p>
        </w:tc>
        <w:tc>
          <w:tcPr>
            <w:tcW w:w="1973" w:type="dxa"/>
            <w:vAlign w:val="top"/>
            <w:vMerge w:val="restart"/>
            <w:tcBorders>
              <w:bottom w:val="nil"/>
            </w:tcBorders>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358" w:right="243" w:hanging="250"/>
              <w:spacing w:before="63" w:line="253" w:lineRule="auto"/>
              <w:rPr>
                <w:sz w:val="20"/>
                <w:szCs w:val="20"/>
              </w:rPr>
            </w:pPr>
            <w:r>
              <w:rPr>
                <w:sz w:val="20"/>
                <w:szCs w:val="20"/>
                <w:spacing w:val="1"/>
              </w:rPr>
              <w:t>2.粘结层铺贴或骨 </w:t>
            </w:r>
            <w:r>
              <w:rPr>
                <w:sz w:val="20"/>
                <w:szCs w:val="20"/>
                <w:spacing w:val="6"/>
              </w:rPr>
              <w:t>架安装(若有)</w:t>
            </w:r>
          </w:p>
          <w:p>
            <w:pPr>
              <w:pStyle w:val="TableText"/>
              <w:ind w:left="88"/>
              <w:spacing w:before="71" w:line="219" w:lineRule="auto"/>
              <w:rPr>
                <w:sz w:val="20"/>
                <w:szCs w:val="20"/>
              </w:rPr>
            </w:pPr>
            <w:r>
              <w:rPr>
                <w:sz w:val="20"/>
                <w:szCs w:val="20"/>
                <w:spacing w:val="1"/>
              </w:rPr>
              <w:t>3.面层铺贴或安装</w:t>
            </w:r>
          </w:p>
          <w:p>
            <w:pPr>
              <w:pStyle w:val="TableText"/>
              <w:ind w:left="88"/>
              <w:spacing w:before="63" w:line="220" w:lineRule="auto"/>
              <w:rPr>
                <w:sz w:val="20"/>
                <w:szCs w:val="20"/>
              </w:rPr>
            </w:pPr>
            <w:r>
              <w:rPr>
                <w:sz w:val="20"/>
                <w:szCs w:val="20"/>
                <w:spacing w:val="-2"/>
              </w:rPr>
              <w:t>4.勾缝</w:t>
            </w:r>
          </w:p>
          <w:p>
            <w:pPr>
              <w:pStyle w:val="TableText"/>
              <w:ind w:left="88"/>
              <w:spacing w:before="69" w:line="219" w:lineRule="auto"/>
              <w:rPr>
                <w:sz w:val="20"/>
                <w:szCs w:val="20"/>
              </w:rPr>
            </w:pPr>
            <w:r>
              <w:rPr>
                <w:sz w:val="20"/>
                <w:szCs w:val="20"/>
                <w:spacing w:val="-2"/>
              </w:rPr>
              <w:t>5.刷防护材料</w:t>
            </w:r>
          </w:p>
          <w:p>
            <w:pPr>
              <w:pStyle w:val="TableText"/>
              <w:ind w:left="88"/>
              <w:spacing w:before="64" w:line="219" w:lineRule="auto"/>
              <w:rPr>
                <w:sz w:val="20"/>
                <w:szCs w:val="20"/>
              </w:rPr>
            </w:pPr>
            <w:r>
              <w:rPr>
                <w:sz w:val="20"/>
                <w:szCs w:val="20"/>
                <w:spacing w:val="-1"/>
              </w:rPr>
              <w:t>6.磨光、酸洗、打蜡</w:t>
            </w:r>
          </w:p>
        </w:tc>
      </w:tr>
      <w:tr>
        <w:trPr>
          <w:trHeight w:val="1236" w:hRule="atLeast"/>
        </w:trPr>
        <w:tc>
          <w:tcPr>
            <w:tcW w:w="1243" w:type="dxa"/>
            <w:vAlign w:val="top"/>
          </w:tcPr>
          <w:p>
            <w:pPr>
              <w:spacing w:line="473" w:lineRule="auto"/>
              <w:rPr>
                <w:rFonts w:ascii="Arial"/>
                <w:sz w:val="21"/>
              </w:rPr>
            </w:pPr>
            <w:r/>
          </w:p>
          <w:p>
            <w:pPr>
              <w:pStyle w:val="TableText"/>
              <w:ind w:left="164"/>
              <w:spacing w:before="65"/>
              <w:rPr>
                <w:sz w:val="20"/>
                <w:szCs w:val="20"/>
              </w:rPr>
            </w:pPr>
            <w:r>
              <w:rPr>
                <w:sz w:val="20"/>
                <w:szCs w:val="20"/>
                <w:spacing w:val="-1"/>
              </w:rPr>
              <w:t>011204002</w:t>
            </w:r>
          </w:p>
        </w:tc>
        <w:tc>
          <w:tcPr>
            <w:tcW w:w="1308" w:type="dxa"/>
            <w:vAlign w:val="top"/>
          </w:tcPr>
          <w:p>
            <w:pPr>
              <w:spacing w:line="285" w:lineRule="auto"/>
              <w:rPr>
                <w:rFonts w:ascii="Arial"/>
                <w:sz w:val="21"/>
              </w:rPr>
            </w:pPr>
            <w:r/>
          </w:p>
          <w:p>
            <w:pPr>
              <w:pStyle w:val="TableText"/>
              <w:ind w:left="241" w:right="219"/>
              <w:spacing w:before="65" w:line="279" w:lineRule="auto"/>
              <w:rPr>
                <w:sz w:val="20"/>
                <w:szCs w:val="20"/>
              </w:rPr>
            </w:pPr>
            <w:r>
              <w:rPr>
                <w:sz w:val="20"/>
                <w:szCs w:val="20"/>
                <w:spacing w:val="-2"/>
              </w:rPr>
              <w:t>拼碎石材</w:t>
            </w:r>
            <w:r>
              <w:rPr>
                <w:sz w:val="20"/>
                <w:szCs w:val="20"/>
              </w:rPr>
              <w:t xml:space="preserve"> </w:t>
            </w:r>
            <w:r>
              <w:rPr>
                <w:sz w:val="20"/>
                <w:szCs w:val="20"/>
                <w:spacing w:val="9"/>
              </w:rPr>
              <w:t>零星项日</w:t>
            </w:r>
          </w:p>
        </w:tc>
        <w:tc>
          <w:tcPr>
            <w:tcW w:w="1798" w:type="dxa"/>
            <w:vAlign w:val="top"/>
            <w:vMerge w:val="continue"/>
            <w:tcBorders>
              <w:top w:val="nil"/>
              <w:bottom w:val="nil"/>
            </w:tcBorders>
          </w:tcPr>
          <w:p>
            <w:pPr>
              <w:rPr>
                <w:rFonts w:ascii="Arial"/>
                <w:sz w:val="21"/>
              </w:rPr>
            </w:pPr>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1232" w:hRule="atLeast"/>
        </w:trPr>
        <w:tc>
          <w:tcPr>
            <w:tcW w:w="1243" w:type="dxa"/>
            <w:vAlign w:val="top"/>
          </w:tcPr>
          <w:p>
            <w:pPr>
              <w:spacing w:line="477" w:lineRule="auto"/>
              <w:rPr>
                <w:rFonts w:ascii="Arial"/>
                <w:sz w:val="21"/>
              </w:rPr>
            </w:pPr>
            <w:r/>
          </w:p>
          <w:p>
            <w:pPr>
              <w:pStyle w:val="TableText"/>
              <w:ind w:left="164"/>
              <w:spacing w:before="65"/>
              <w:rPr>
                <w:sz w:val="20"/>
                <w:szCs w:val="20"/>
              </w:rPr>
            </w:pPr>
            <w:r>
              <w:rPr>
                <w:sz w:val="20"/>
                <w:szCs w:val="20"/>
                <w:spacing w:val="-1"/>
              </w:rPr>
              <w:t>011204003</w:t>
            </w:r>
          </w:p>
        </w:tc>
        <w:tc>
          <w:tcPr>
            <w:tcW w:w="1308" w:type="dxa"/>
            <w:vAlign w:val="top"/>
          </w:tcPr>
          <w:p>
            <w:pPr>
              <w:spacing w:line="290" w:lineRule="auto"/>
              <w:rPr>
                <w:rFonts w:ascii="Arial"/>
                <w:sz w:val="21"/>
              </w:rPr>
            </w:pPr>
            <w:r/>
          </w:p>
          <w:p>
            <w:pPr>
              <w:pStyle w:val="TableText"/>
              <w:ind w:left="441"/>
              <w:spacing w:before="65" w:line="220" w:lineRule="auto"/>
              <w:rPr>
                <w:sz w:val="20"/>
                <w:szCs w:val="20"/>
              </w:rPr>
            </w:pPr>
            <w:r>
              <w:rPr>
                <w:sz w:val="20"/>
                <w:szCs w:val="20"/>
                <w:spacing w:val="-2"/>
              </w:rPr>
              <w:t>块料</w:t>
            </w:r>
          </w:p>
          <w:p>
            <w:pPr>
              <w:pStyle w:val="TableText"/>
              <w:ind w:left="241"/>
              <w:spacing w:before="71" w:line="219" w:lineRule="auto"/>
              <w:rPr>
                <w:sz w:val="20"/>
                <w:szCs w:val="20"/>
              </w:rPr>
            </w:pPr>
            <w:r>
              <w:rPr>
                <w:sz w:val="20"/>
                <w:szCs w:val="20"/>
                <w:spacing w:val="9"/>
              </w:rPr>
              <w:t>零星项日</w:t>
            </w:r>
          </w:p>
        </w:tc>
        <w:tc>
          <w:tcPr>
            <w:tcW w:w="1798" w:type="dxa"/>
            <w:vAlign w:val="top"/>
            <w:vMerge w:val="continue"/>
            <w:tcBorders>
              <w:top w:val="nil"/>
            </w:tcBorders>
          </w:tcPr>
          <w:p>
            <w:pPr>
              <w:rPr>
                <w:rFonts w:ascii="Arial"/>
                <w:sz w:val="21"/>
              </w:rPr>
            </w:pPr>
            <w:r/>
          </w:p>
        </w:tc>
        <w:tc>
          <w:tcPr>
            <w:tcW w:w="103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294" w:lineRule="auto"/>
        <w:rPr>
          <w:rFonts w:ascii="Arial"/>
          <w:sz w:val="21"/>
        </w:rPr>
      </w:pPr>
      <w:r/>
    </w:p>
    <w:p>
      <w:pPr>
        <w:pStyle w:val="BodyText"/>
        <w:ind w:left="3504"/>
        <w:spacing w:before="91" w:line="220" w:lineRule="auto"/>
        <w:outlineLvl w:val="1"/>
        <w:rPr>
          <w:sz w:val="28"/>
          <w:szCs w:val="28"/>
        </w:rPr>
      </w:pPr>
      <w:bookmarkStart w:name="bookmark93" w:id="155"/>
      <w:bookmarkEnd w:id="155"/>
      <w:r>
        <w:rPr>
          <w:rFonts w:ascii="Times New Roman" w:hAnsi="Times New Roman" w:eastAsia="Times New Roman" w:cs="Times New Roman"/>
          <w:sz w:val="28"/>
          <w:szCs w:val="28"/>
          <w:spacing w:val="-9"/>
        </w:rPr>
        <w:t>M.</w:t>
      </w:r>
      <w:r>
        <w:rPr>
          <w:rFonts w:ascii="Times New Roman" w:hAnsi="Times New Roman" w:eastAsia="Times New Roman" w:cs="Times New Roman"/>
          <w:sz w:val="28"/>
          <w:szCs w:val="28"/>
          <w:spacing w:val="28"/>
          <w:w w:val="101"/>
        </w:rPr>
        <w:t xml:space="preserve"> </w:t>
      </w:r>
      <w:r>
        <w:rPr>
          <w:sz w:val="28"/>
          <w:szCs w:val="28"/>
          <w:spacing w:val="-9"/>
        </w:rPr>
        <w:t>5</w:t>
      </w:r>
      <w:r>
        <w:rPr>
          <w:sz w:val="28"/>
          <w:szCs w:val="28"/>
          <w:spacing w:val="28"/>
        </w:rPr>
        <w:t xml:space="preserve">  </w:t>
      </w:r>
      <w:r>
        <w:rPr>
          <w:sz w:val="28"/>
          <w:szCs w:val="28"/>
          <w:spacing w:val="-9"/>
        </w:rPr>
        <w:t>墙、柱饰面</w:t>
      </w:r>
    </w:p>
    <w:p>
      <w:pPr>
        <w:pStyle w:val="BodyText"/>
        <w:ind w:left="4" w:right="76"/>
        <w:spacing w:before="302" w:line="282" w:lineRule="auto"/>
        <w:rPr>
          <w:sz w:val="21"/>
          <w:szCs w:val="21"/>
        </w:rPr>
      </w:pPr>
      <w:r>
        <w:rPr>
          <w:rFonts w:ascii="Times New Roman" w:hAnsi="Times New Roman" w:eastAsia="Times New Roman" w:cs="Times New Roman"/>
          <w:sz w:val="21"/>
          <w:szCs w:val="21"/>
          <w:b/>
          <w:bCs/>
          <w:spacing w:val="-11"/>
        </w:rPr>
        <w:t>M.5.</w:t>
      </w:r>
      <w:r>
        <w:rPr>
          <w:rFonts w:ascii="Times New Roman" w:hAnsi="Times New Roman" w:eastAsia="Times New Roman" w:cs="Times New Roman"/>
          <w:sz w:val="21"/>
          <w:szCs w:val="21"/>
          <w:b/>
          <w:bCs/>
          <w:spacing w:val="41"/>
          <w:w w:val="101"/>
        </w:rPr>
        <w:t xml:space="preserve"> </w:t>
      </w:r>
      <w:r>
        <w:rPr>
          <w:sz w:val="21"/>
          <w:szCs w:val="21"/>
          <w:spacing w:val="-11"/>
        </w:rPr>
        <w:t>1  墙、柱饰面工程量清单项目设置、项目特征描述的内容、计量单位及工程量计算规则应按表</w:t>
      </w:r>
      <w:r>
        <w:rPr>
          <w:rFonts w:ascii="Times New Roman" w:hAnsi="Times New Roman" w:eastAsia="Times New Roman" w:cs="Times New Roman"/>
          <w:sz w:val="21"/>
          <w:szCs w:val="21"/>
          <w:spacing w:val="-11"/>
        </w:rPr>
        <w:t>M.5.1</w:t>
      </w:r>
      <w:r>
        <w:rPr>
          <w:rFonts w:ascii="Times New Roman" w:hAnsi="Times New Roman" w:eastAsia="Times New Roman" w:cs="Times New Roman"/>
          <w:sz w:val="21"/>
          <w:szCs w:val="21"/>
        </w:rPr>
        <w:t xml:space="preserve"> </w:t>
      </w:r>
      <w:r>
        <w:rPr>
          <w:sz w:val="21"/>
          <w:szCs w:val="21"/>
          <w:spacing w:val="-14"/>
        </w:rPr>
        <w:t>的规定执行。</w:t>
      </w:r>
    </w:p>
    <w:p>
      <w:pPr>
        <w:ind w:left="2917"/>
        <w:spacing w:line="259" w:lineRule="exact"/>
        <w:rPr>
          <w:rFonts w:ascii="SimHei" w:hAnsi="SimHei" w:eastAsia="SimHei" w:cs="SimHei"/>
          <w:sz w:val="19"/>
          <w:szCs w:val="19"/>
        </w:rPr>
      </w:pPr>
      <w:r>
        <w:rPr>
          <w:rFonts w:ascii="SimHei" w:hAnsi="SimHei" w:eastAsia="SimHei" w:cs="SimHei"/>
          <w:sz w:val="19"/>
          <w:szCs w:val="19"/>
          <w:b/>
          <w:bCs/>
          <w:spacing w:val="-4"/>
          <w:position w:val="1"/>
        </w:rPr>
        <w:t>表</w:t>
      </w:r>
      <w:r>
        <w:rPr>
          <w:rFonts w:ascii="SimHei" w:hAnsi="SimHei" w:eastAsia="SimHei" w:cs="SimHei"/>
          <w:sz w:val="19"/>
          <w:szCs w:val="19"/>
          <w:spacing w:val="-38"/>
          <w:position w:val="1"/>
        </w:rPr>
        <w:t xml:space="preserve"> </w:t>
      </w:r>
      <w:r>
        <w:rPr>
          <w:rFonts w:ascii="Arial" w:hAnsi="Arial" w:eastAsia="Arial" w:cs="Arial"/>
          <w:sz w:val="19"/>
          <w:szCs w:val="19"/>
          <w:spacing w:val="-4"/>
          <w:position w:val="1"/>
        </w:rPr>
        <w:t>M.5.1       </w:t>
      </w:r>
      <w:r>
        <w:rPr>
          <w:rFonts w:ascii="SimHei" w:hAnsi="SimHei" w:eastAsia="SimHei" w:cs="SimHei"/>
          <w:sz w:val="19"/>
          <w:szCs w:val="19"/>
          <w:b/>
          <w:bCs/>
          <w:spacing w:val="-4"/>
          <w:position w:val="1"/>
        </w:rPr>
        <w:t>墙、柱饰面(编码：</w:t>
      </w:r>
      <w:r>
        <w:rPr>
          <w:rFonts w:ascii="SimHei" w:hAnsi="SimHei" w:eastAsia="SimHei" w:cs="SimHei"/>
          <w:sz w:val="19"/>
          <w:szCs w:val="19"/>
          <w:spacing w:val="-4"/>
          <w:position w:val="1"/>
        </w:rPr>
        <w:t>011205)</w:t>
      </w:r>
    </w:p>
    <w:p>
      <w:pPr>
        <w:spacing w:line="66" w:lineRule="exact"/>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39"/>
        <w:gridCol w:w="1858"/>
        <w:gridCol w:w="1973"/>
      </w:tblGrid>
      <w:tr>
        <w:trPr>
          <w:trHeight w:val="344" w:hRule="atLeast"/>
        </w:trPr>
        <w:tc>
          <w:tcPr>
            <w:tcW w:w="1233" w:type="dxa"/>
            <w:vAlign w:val="top"/>
          </w:tcPr>
          <w:p>
            <w:pPr>
              <w:pStyle w:val="TableText"/>
              <w:ind w:left="204"/>
              <w:spacing w:before="73" w:line="219" w:lineRule="auto"/>
              <w:rPr>
                <w:sz w:val="20"/>
                <w:szCs w:val="20"/>
              </w:rPr>
            </w:pPr>
            <w:r>
              <w:rPr>
                <w:sz w:val="20"/>
                <w:szCs w:val="20"/>
                <w:spacing w:val="2"/>
              </w:rPr>
              <w:t>项目编码</w:t>
            </w:r>
          </w:p>
        </w:tc>
        <w:tc>
          <w:tcPr>
            <w:tcW w:w="1318" w:type="dxa"/>
            <w:vAlign w:val="top"/>
          </w:tcPr>
          <w:p>
            <w:pPr>
              <w:pStyle w:val="TableText"/>
              <w:ind w:left="251"/>
              <w:spacing w:before="73" w:line="220" w:lineRule="auto"/>
              <w:rPr>
                <w:sz w:val="20"/>
                <w:szCs w:val="20"/>
              </w:rPr>
            </w:pPr>
            <w:r>
              <w:rPr>
                <w:sz w:val="20"/>
                <w:szCs w:val="20"/>
                <w:spacing w:val="2"/>
              </w:rPr>
              <w:t>项目名称</w:t>
            </w:r>
          </w:p>
        </w:tc>
        <w:tc>
          <w:tcPr>
            <w:tcW w:w="1798" w:type="dxa"/>
            <w:vAlign w:val="top"/>
          </w:tcPr>
          <w:p>
            <w:pPr>
              <w:pStyle w:val="TableText"/>
              <w:ind w:left="493"/>
              <w:spacing w:before="73" w:line="219" w:lineRule="auto"/>
              <w:rPr>
                <w:sz w:val="20"/>
                <w:szCs w:val="20"/>
              </w:rPr>
            </w:pPr>
            <w:r>
              <w:rPr>
                <w:sz w:val="20"/>
                <w:szCs w:val="20"/>
                <w:spacing w:val="2"/>
              </w:rPr>
              <w:t>项目特征</w:t>
            </w:r>
          </w:p>
        </w:tc>
        <w:tc>
          <w:tcPr>
            <w:tcW w:w="1039" w:type="dxa"/>
            <w:vAlign w:val="top"/>
          </w:tcPr>
          <w:p>
            <w:pPr>
              <w:pStyle w:val="TableText"/>
              <w:ind w:left="115"/>
              <w:spacing w:before="73" w:line="220" w:lineRule="auto"/>
              <w:rPr>
                <w:sz w:val="20"/>
                <w:szCs w:val="20"/>
              </w:rPr>
            </w:pPr>
            <w:r>
              <w:rPr>
                <w:sz w:val="20"/>
                <w:szCs w:val="20"/>
                <w:spacing w:val="-2"/>
              </w:rPr>
              <w:t>计量单位</w:t>
            </w:r>
          </w:p>
        </w:tc>
        <w:tc>
          <w:tcPr>
            <w:tcW w:w="1858" w:type="dxa"/>
            <w:vAlign w:val="top"/>
          </w:tcPr>
          <w:p>
            <w:pPr>
              <w:pStyle w:val="TableText"/>
              <w:ind w:left="226"/>
              <w:spacing w:before="73" w:line="219" w:lineRule="auto"/>
              <w:rPr>
                <w:sz w:val="20"/>
                <w:szCs w:val="20"/>
              </w:rPr>
            </w:pPr>
            <w:r>
              <w:rPr>
                <w:sz w:val="20"/>
                <w:szCs w:val="20"/>
                <w:spacing w:val="2"/>
              </w:rPr>
              <w:t>工程量计算规则</w:t>
            </w:r>
          </w:p>
        </w:tc>
        <w:tc>
          <w:tcPr>
            <w:tcW w:w="1973" w:type="dxa"/>
            <w:vAlign w:val="top"/>
          </w:tcPr>
          <w:p>
            <w:pPr>
              <w:pStyle w:val="TableText"/>
              <w:ind w:left="588"/>
              <w:spacing w:before="73" w:line="219" w:lineRule="auto"/>
              <w:rPr>
                <w:sz w:val="20"/>
                <w:szCs w:val="20"/>
              </w:rPr>
            </w:pPr>
            <w:r>
              <w:rPr>
                <w:sz w:val="20"/>
                <w:szCs w:val="20"/>
                <w:spacing w:val="2"/>
              </w:rPr>
              <w:t>工作内容</w:t>
            </w:r>
          </w:p>
        </w:tc>
      </w:tr>
      <w:tr>
        <w:trPr>
          <w:trHeight w:val="3385" w:hRule="atLeast"/>
        </w:trPr>
        <w:tc>
          <w:tcPr>
            <w:tcW w:w="1233"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54"/>
              <w:spacing w:before="65"/>
              <w:rPr>
                <w:sz w:val="20"/>
                <w:szCs w:val="20"/>
              </w:rPr>
            </w:pPr>
            <w:r>
              <w:rPr>
                <w:sz w:val="20"/>
                <w:szCs w:val="20"/>
                <w:spacing w:val="-1"/>
              </w:rPr>
              <w:t>011205001</w:t>
            </w:r>
          </w:p>
        </w:tc>
        <w:tc>
          <w:tcPr>
            <w:tcW w:w="1318"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50" w:right="263" w:hanging="99"/>
              <w:spacing w:before="65" w:line="287" w:lineRule="auto"/>
              <w:rPr>
                <w:sz w:val="20"/>
                <w:szCs w:val="20"/>
              </w:rPr>
            </w:pPr>
            <w:r>
              <w:rPr>
                <w:sz w:val="20"/>
                <w:szCs w:val="20"/>
                <w:spacing w:val="-2"/>
              </w:rPr>
              <w:t>墙、柱面</w:t>
            </w:r>
            <w:r>
              <w:rPr>
                <w:sz w:val="20"/>
                <w:szCs w:val="20"/>
              </w:rPr>
              <w:t xml:space="preserve"> </w:t>
            </w:r>
            <w:r>
              <w:rPr>
                <w:sz w:val="20"/>
                <w:szCs w:val="20"/>
                <w:spacing w:val="-2"/>
              </w:rPr>
              <w:t>装饰板</w:t>
            </w:r>
          </w:p>
        </w:tc>
        <w:tc>
          <w:tcPr>
            <w:tcW w:w="1798" w:type="dxa"/>
            <w:vAlign w:val="top"/>
          </w:tcPr>
          <w:p>
            <w:pPr>
              <w:pStyle w:val="TableText"/>
              <w:ind w:left="391" w:hanging="298"/>
              <w:spacing w:before="229" w:line="248" w:lineRule="auto"/>
              <w:rPr>
                <w:sz w:val="20"/>
                <w:szCs w:val="20"/>
              </w:rPr>
            </w:pPr>
            <w:r>
              <w:rPr>
                <w:sz w:val="20"/>
                <w:szCs w:val="20"/>
                <w:spacing w:val="10"/>
              </w:rPr>
              <w:t>1.龙骨材料种类、</w:t>
            </w:r>
            <w:r>
              <w:rPr>
                <w:sz w:val="20"/>
                <w:szCs w:val="20"/>
                <w:spacing w:val="3"/>
              </w:rPr>
              <w:t xml:space="preserve"> </w:t>
            </w:r>
            <w:r>
              <w:rPr>
                <w:sz w:val="20"/>
                <w:szCs w:val="20"/>
                <w:spacing w:val="-2"/>
              </w:rPr>
              <w:t>规格、中距</w:t>
            </w:r>
          </w:p>
          <w:p>
            <w:pPr>
              <w:pStyle w:val="TableText"/>
              <w:ind w:left="343" w:right="299" w:hanging="270"/>
              <w:spacing w:before="71" w:line="244" w:lineRule="auto"/>
              <w:rPr>
                <w:sz w:val="20"/>
                <w:szCs w:val="20"/>
              </w:rPr>
            </w:pPr>
            <w:r>
              <w:rPr>
                <w:sz w:val="20"/>
                <w:szCs w:val="20"/>
                <w:spacing w:val="1"/>
              </w:rPr>
              <w:t>2.隔离层材料种</w:t>
            </w:r>
            <w:r>
              <w:rPr>
                <w:sz w:val="20"/>
                <w:szCs w:val="20"/>
                <w:spacing w:val="5"/>
              </w:rPr>
              <w:t xml:space="preserve"> </w:t>
            </w:r>
            <w:r>
              <w:rPr>
                <w:sz w:val="20"/>
                <w:szCs w:val="20"/>
                <w:spacing w:val="-2"/>
              </w:rPr>
              <w:t>类、规格</w:t>
            </w:r>
          </w:p>
          <w:p>
            <w:pPr>
              <w:pStyle w:val="TableText"/>
              <w:ind w:left="342" w:hanging="249"/>
              <w:spacing w:before="81" w:line="244" w:lineRule="auto"/>
              <w:rPr>
                <w:sz w:val="20"/>
                <w:szCs w:val="20"/>
              </w:rPr>
            </w:pPr>
            <w:r>
              <w:rPr>
                <w:sz w:val="20"/>
                <w:szCs w:val="20"/>
                <w:spacing w:val="10"/>
              </w:rPr>
              <w:t>3.基层材料种类、</w:t>
            </w:r>
            <w:r>
              <w:rPr>
                <w:sz w:val="20"/>
                <w:szCs w:val="20"/>
                <w:spacing w:val="3"/>
              </w:rPr>
              <w:t xml:space="preserve"> </w:t>
            </w:r>
            <w:r>
              <w:rPr>
                <w:sz w:val="20"/>
                <w:szCs w:val="20"/>
                <w:spacing w:val="-3"/>
              </w:rPr>
              <w:t>规格</w:t>
            </w:r>
          </w:p>
          <w:p>
            <w:pPr>
              <w:pStyle w:val="TableText"/>
              <w:ind w:left="352" w:hanging="259"/>
              <w:spacing w:before="81" w:line="244" w:lineRule="auto"/>
              <w:rPr>
                <w:sz w:val="20"/>
                <w:szCs w:val="20"/>
              </w:rPr>
            </w:pPr>
            <w:r>
              <w:rPr>
                <w:sz w:val="20"/>
                <w:szCs w:val="20"/>
                <w:spacing w:val="10"/>
              </w:rPr>
              <w:t>4.面层材料品种、</w:t>
            </w:r>
            <w:r>
              <w:rPr>
                <w:sz w:val="20"/>
                <w:szCs w:val="20"/>
                <w:spacing w:val="3"/>
              </w:rPr>
              <w:t xml:space="preserve"> </w:t>
            </w:r>
            <w:r>
              <w:rPr>
                <w:sz w:val="20"/>
                <w:szCs w:val="20"/>
                <w:spacing w:val="-3"/>
              </w:rPr>
              <w:t>规格</w:t>
            </w:r>
          </w:p>
          <w:p>
            <w:pPr>
              <w:pStyle w:val="TableText"/>
              <w:ind w:left="352" w:hanging="259"/>
              <w:spacing w:before="72" w:line="248" w:lineRule="auto"/>
              <w:rPr>
                <w:sz w:val="20"/>
                <w:szCs w:val="20"/>
              </w:rPr>
            </w:pPr>
            <w:r>
              <w:rPr>
                <w:sz w:val="20"/>
                <w:szCs w:val="20"/>
                <w:spacing w:val="10"/>
              </w:rPr>
              <w:t>5.压条材料种类、</w:t>
            </w:r>
            <w:r>
              <w:rPr>
                <w:sz w:val="20"/>
                <w:szCs w:val="20"/>
                <w:spacing w:val="3"/>
              </w:rPr>
              <w:t xml:space="preserve"> </w:t>
            </w:r>
            <w:r>
              <w:rPr>
                <w:sz w:val="20"/>
                <w:szCs w:val="20"/>
                <w:spacing w:val="-3"/>
              </w:rPr>
              <w:t>规格</w:t>
            </w:r>
          </w:p>
        </w:tc>
        <w:tc>
          <w:tcPr>
            <w:tcW w:w="1039" w:type="dxa"/>
            <w:vAlign w:val="top"/>
            <w:vMerge w:val="restart"/>
            <w:tcBorders>
              <w:bottom w:val="nil"/>
            </w:tcBorders>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365"/>
              <w:spacing w:before="65" w:line="194" w:lineRule="auto"/>
              <w:rPr>
                <w:sz w:val="20"/>
                <w:szCs w:val="20"/>
              </w:rPr>
            </w:pPr>
            <w:r>
              <w:rPr>
                <w:sz w:val="20"/>
                <w:szCs w:val="20"/>
                <w:spacing w:val="-1"/>
              </w:rPr>
              <w:t>m²</w:t>
            </w:r>
          </w:p>
        </w:tc>
        <w:tc>
          <w:tcPr>
            <w:tcW w:w="1858"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76" w:right="91" w:firstLine="149"/>
              <w:spacing w:before="65" w:line="283" w:lineRule="auto"/>
              <w:rPr>
                <w:sz w:val="20"/>
                <w:szCs w:val="20"/>
              </w:rPr>
            </w:pPr>
            <w:r>
              <w:rPr>
                <w:sz w:val="20"/>
                <w:szCs w:val="20"/>
                <w:spacing w:val="-2"/>
              </w:rPr>
              <w:t>按设计图示饰面</w:t>
            </w:r>
            <w:r>
              <w:rPr>
                <w:sz w:val="20"/>
                <w:szCs w:val="20"/>
                <w:spacing w:val="1"/>
              </w:rPr>
              <w:t xml:space="preserve">  </w:t>
            </w:r>
            <w:r>
              <w:rPr>
                <w:sz w:val="20"/>
                <w:szCs w:val="20"/>
                <w:spacing w:val="7"/>
              </w:rPr>
              <w:t>外围尺寸以面积计</w:t>
            </w:r>
            <w:r>
              <w:rPr>
                <w:sz w:val="20"/>
                <w:szCs w:val="20"/>
                <w:spacing w:val="1"/>
              </w:rPr>
              <w:t xml:space="preserve"> </w:t>
            </w:r>
            <w:r>
              <w:rPr>
                <w:sz w:val="20"/>
                <w:szCs w:val="20"/>
                <w:spacing w:val="9"/>
              </w:rPr>
              <w:t>算。扣除门窗洞口</w:t>
            </w:r>
            <w:r>
              <w:rPr>
                <w:sz w:val="20"/>
                <w:szCs w:val="20"/>
                <w:spacing w:val="6"/>
              </w:rPr>
              <w:t xml:space="preserve"> </w:t>
            </w:r>
            <w:r>
              <w:rPr>
                <w:sz w:val="20"/>
                <w:szCs w:val="20"/>
                <w:spacing w:val="5"/>
              </w:rPr>
              <w:t>面积，不扣除单个</w:t>
            </w:r>
            <w:r>
              <w:rPr>
                <w:sz w:val="20"/>
                <w:szCs w:val="20"/>
              </w:rPr>
              <w:t xml:space="preserve"> </w:t>
            </w:r>
            <w:r>
              <w:rPr>
                <w:sz w:val="20"/>
                <w:szCs w:val="20"/>
                <w:spacing w:val="15"/>
              </w:rPr>
              <w:t>面积≤0.3m²的孔</w:t>
            </w:r>
            <w:r>
              <w:rPr>
                <w:sz w:val="20"/>
                <w:szCs w:val="20"/>
                <w:spacing w:val="7"/>
              </w:rPr>
              <w:t xml:space="preserve"> </w:t>
            </w:r>
            <w:r>
              <w:rPr>
                <w:sz w:val="20"/>
                <w:szCs w:val="20"/>
                <w:spacing w:val="2"/>
              </w:rPr>
              <w:t>洞所占面积</w:t>
            </w:r>
          </w:p>
        </w:tc>
        <w:tc>
          <w:tcPr>
            <w:tcW w:w="1973" w:type="dxa"/>
            <w:vAlign w:val="top"/>
          </w:tcPr>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98"/>
              <w:spacing w:before="65" w:line="219" w:lineRule="auto"/>
              <w:rPr>
                <w:sz w:val="20"/>
                <w:szCs w:val="20"/>
              </w:rPr>
            </w:pPr>
            <w:r>
              <w:rPr>
                <w:sz w:val="20"/>
                <w:szCs w:val="20"/>
                <w:spacing w:val="1"/>
              </w:rPr>
              <w:t>1.基层清理</w:t>
            </w:r>
          </w:p>
          <w:p>
            <w:pPr>
              <w:pStyle w:val="TableText"/>
              <w:ind w:left="98"/>
              <w:spacing w:before="62" w:line="219" w:lineRule="auto"/>
              <w:rPr>
                <w:sz w:val="20"/>
                <w:szCs w:val="20"/>
              </w:rPr>
            </w:pPr>
            <w:r>
              <w:rPr>
                <w:sz w:val="20"/>
                <w:szCs w:val="20"/>
                <w:spacing w:val="-2"/>
              </w:rPr>
              <w:t>2.龙骨制作、安装</w:t>
            </w:r>
          </w:p>
          <w:p>
            <w:pPr>
              <w:pStyle w:val="TableText"/>
              <w:ind w:left="98"/>
              <w:spacing w:before="72" w:line="219" w:lineRule="auto"/>
              <w:rPr>
                <w:sz w:val="20"/>
                <w:szCs w:val="20"/>
              </w:rPr>
            </w:pPr>
            <w:r>
              <w:rPr>
                <w:sz w:val="20"/>
                <w:szCs w:val="20"/>
                <w:spacing w:val="1"/>
              </w:rPr>
              <w:t>3.钉隔离层</w:t>
            </w:r>
          </w:p>
          <w:p>
            <w:pPr>
              <w:pStyle w:val="TableText"/>
              <w:ind w:left="98"/>
              <w:spacing w:before="62" w:line="219" w:lineRule="auto"/>
              <w:rPr>
                <w:sz w:val="20"/>
                <w:szCs w:val="20"/>
              </w:rPr>
            </w:pPr>
            <w:r>
              <w:rPr>
                <w:sz w:val="20"/>
                <w:szCs w:val="20"/>
                <w:spacing w:val="-2"/>
              </w:rPr>
              <w:t>4.基层铺钉</w:t>
            </w:r>
          </w:p>
          <w:p>
            <w:pPr>
              <w:pStyle w:val="TableText"/>
              <w:ind w:left="98"/>
              <w:spacing w:before="73" w:line="219" w:lineRule="auto"/>
              <w:rPr>
                <w:sz w:val="20"/>
                <w:szCs w:val="20"/>
              </w:rPr>
            </w:pPr>
            <w:r>
              <w:rPr>
                <w:sz w:val="20"/>
                <w:szCs w:val="20"/>
                <w:spacing w:val="1"/>
              </w:rPr>
              <w:t>5.面层铺贴</w:t>
            </w:r>
          </w:p>
        </w:tc>
      </w:tr>
      <w:tr>
        <w:trPr>
          <w:trHeight w:val="1698" w:hRule="atLeast"/>
        </w:trPr>
        <w:tc>
          <w:tcPr>
            <w:tcW w:w="1233" w:type="dxa"/>
            <w:vAlign w:val="top"/>
          </w:tcPr>
          <w:p>
            <w:pPr>
              <w:spacing w:line="352" w:lineRule="auto"/>
              <w:rPr>
                <w:rFonts w:ascii="Arial"/>
                <w:sz w:val="21"/>
              </w:rPr>
            </w:pPr>
            <w:r/>
          </w:p>
          <w:p>
            <w:pPr>
              <w:spacing w:line="352" w:lineRule="auto"/>
              <w:rPr>
                <w:rFonts w:ascii="Arial"/>
                <w:sz w:val="21"/>
              </w:rPr>
            </w:pPr>
            <w:r/>
          </w:p>
          <w:p>
            <w:pPr>
              <w:pStyle w:val="TableText"/>
              <w:ind w:left="154"/>
              <w:spacing w:before="65"/>
              <w:rPr>
                <w:sz w:val="20"/>
                <w:szCs w:val="20"/>
              </w:rPr>
            </w:pPr>
            <w:r>
              <w:rPr>
                <w:sz w:val="20"/>
                <w:szCs w:val="20"/>
                <w:spacing w:val="-1"/>
              </w:rPr>
              <w:t>011205002</w:t>
            </w:r>
          </w:p>
        </w:tc>
        <w:tc>
          <w:tcPr>
            <w:tcW w:w="1318" w:type="dxa"/>
            <w:vAlign w:val="top"/>
          </w:tcPr>
          <w:p>
            <w:pPr>
              <w:spacing w:line="263" w:lineRule="auto"/>
              <w:rPr>
                <w:rFonts w:ascii="Arial"/>
                <w:sz w:val="21"/>
              </w:rPr>
            </w:pPr>
            <w:r/>
          </w:p>
          <w:p>
            <w:pPr>
              <w:spacing w:line="263" w:lineRule="auto"/>
              <w:rPr>
                <w:rFonts w:ascii="Arial"/>
                <w:sz w:val="21"/>
              </w:rPr>
            </w:pPr>
            <w:r/>
          </w:p>
          <w:p>
            <w:pPr>
              <w:pStyle w:val="TableText"/>
              <w:ind w:left="251"/>
              <w:spacing w:before="65" w:line="220" w:lineRule="auto"/>
              <w:rPr>
                <w:sz w:val="20"/>
                <w:szCs w:val="20"/>
              </w:rPr>
            </w:pPr>
            <w:r>
              <w:rPr>
                <w:sz w:val="20"/>
                <w:szCs w:val="20"/>
                <w:spacing w:val="-2"/>
              </w:rPr>
              <w:t>墙、柱面</w:t>
            </w:r>
          </w:p>
          <w:p>
            <w:pPr>
              <w:pStyle w:val="TableText"/>
              <w:ind w:left="251"/>
              <w:spacing w:before="61" w:line="220" w:lineRule="auto"/>
              <w:rPr>
                <w:sz w:val="20"/>
                <w:szCs w:val="20"/>
              </w:rPr>
            </w:pPr>
            <w:r>
              <w:rPr>
                <w:sz w:val="20"/>
                <w:szCs w:val="20"/>
                <w:spacing w:val="-2"/>
              </w:rPr>
              <w:t>装饰浮雕</w:t>
            </w:r>
          </w:p>
        </w:tc>
        <w:tc>
          <w:tcPr>
            <w:tcW w:w="1798" w:type="dxa"/>
            <w:vAlign w:val="top"/>
          </w:tcPr>
          <w:p>
            <w:pPr>
              <w:pStyle w:val="TableText"/>
              <w:ind w:left="83"/>
              <w:spacing w:before="294" w:line="219" w:lineRule="auto"/>
              <w:rPr>
                <w:sz w:val="20"/>
                <w:szCs w:val="20"/>
              </w:rPr>
            </w:pPr>
            <w:r>
              <w:rPr>
                <w:sz w:val="20"/>
                <w:szCs w:val="20"/>
                <w:spacing w:val="2"/>
              </w:rPr>
              <w:t>1.基层类型</w:t>
            </w:r>
          </w:p>
          <w:p>
            <w:pPr>
              <w:pStyle w:val="TableText"/>
              <w:ind w:left="83"/>
              <w:spacing w:before="73" w:line="220" w:lineRule="auto"/>
              <w:rPr>
                <w:sz w:val="20"/>
                <w:szCs w:val="20"/>
              </w:rPr>
            </w:pPr>
            <w:r>
              <w:rPr>
                <w:sz w:val="20"/>
                <w:szCs w:val="20"/>
                <w:spacing w:val="-2"/>
              </w:rPr>
              <w:t>2.安装方式</w:t>
            </w:r>
          </w:p>
          <w:p>
            <w:pPr>
              <w:pStyle w:val="TableText"/>
              <w:ind w:left="193"/>
              <w:spacing w:before="49" w:line="219" w:lineRule="auto"/>
              <w:rPr>
                <w:sz w:val="20"/>
                <w:szCs w:val="20"/>
              </w:rPr>
            </w:pPr>
            <w:r>
              <w:rPr>
                <w:sz w:val="20"/>
                <w:szCs w:val="20"/>
                <w:spacing w:val="1"/>
              </w:rPr>
              <w:t>3.浮雕材料种类</w:t>
            </w:r>
          </w:p>
          <w:p>
            <w:pPr>
              <w:pStyle w:val="TableText"/>
              <w:ind w:left="83"/>
              <w:spacing w:before="84" w:line="219" w:lineRule="auto"/>
              <w:rPr>
                <w:sz w:val="20"/>
                <w:szCs w:val="20"/>
              </w:rPr>
            </w:pPr>
            <w:r>
              <w:rPr>
                <w:sz w:val="20"/>
                <w:szCs w:val="20"/>
                <w:spacing w:val="-1"/>
              </w:rPr>
              <w:t>4.浮雕样式</w:t>
            </w:r>
          </w:p>
        </w:tc>
        <w:tc>
          <w:tcPr>
            <w:tcW w:w="1039" w:type="dxa"/>
            <w:vAlign w:val="top"/>
            <w:vMerge w:val="continue"/>
            <w:tcBorders>
              <w:top w:val="nil"/>
              <w:bottom w:val="nil"/>
            </w:tcBorders>
          </w:tcPr>
          <w:p>
            <w:pPr>
              <w:rPr>
                <w:rFonts w:ascii="Arial"/>
                <w:sz w:val="21"/>
              </w:rPr>
            </w:pPr>
            <w:r/>
          </w:p>
        </w:tc>
        <w:tc>
          <w:tcPr>
            <w:tcW w:w="1858" w:type="dxa"/>
            <w:vAlign w:val="top"/>
          </w:tcPr>
          <w:p>
            <w:pPr>
              <w:spacing w:line="267" w:lineRule="auto"/>
              <w:rPr>
                <w:rFonts w:ascii="Arial"/>
                <w:sz w:val="21"/>
              </w:rPr>
            </w:pPr>
            <w:r/>
          </w:p>
          <w:p>
            <w:pPr>
              <w:spacing w:line="268" w:lineRule="auto"/>
              <w:rPr>
                <w:rFonts w:ascii="Arial"/>
                <w:sz w:val="21"/>
              </w:rPr>
            </w:pPr>
            <w:r/>
          </w:p>
          <w:p>
            <w:pPr>
              <w:pStyle w:val="TableText"/>
              <w:ind w:left="86" w:right="210" w:firstLine="139"/>
              <w:spacing w:before="65" w:line="270"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73" w:type="dxa"/>
            <w:vAlign w:val="top"/>
          </w:tcPr>
          <w:p>
            <w:pPr>
              <w:spacing w:line="376" w:lineRule="auto"/>
              <w:rPr>
                <w:rFonts w:ascii="Arial"/>
                <w:sz w:val="21"/>
              </w:rPr>
            </w:pPr>
            <w:r/>
          </w:p>
          <w:p>
            <w:pPr>
              <w:pStyle w:val="TableText"/>
              <w:ind w:left="98"/>
              <w:spacing w:before="65" w:line="219" w:lineRule="auto"/>
              <w:rPr>
                <w:sz w:val="20"/>
                <w:szCs w:val="20"/>
              </w:rPr>
            </w:pPr>
            <w:r>
              <w:rPr>
                <w:sz w:val="20"/>
                <w:szCs w:val="20"/>
                <w:spacing w:val="1"/>
              </w:rPr>
              <w:t>1.基层清理</w:t>
            </w:r>
          </w:p>
          <w:p>
            <w:pPr>
              <w:pStyle w:val="TableText"/>
              <w:ind w:left="98"/>
              <w:spacing w:before="71" w:line="219" w:lineRule="auto"/>
              <w:rPr>
                <w:sz w:val="20"/>
                <w:szCs w:val="20"/>
              </w:rPr>
            </w:pPr>
            <w:r>
              <w:rPr>
                <w:sz w:val="20"/>
                <w:szCs w:val="20"/>
                <w:spacing w:val="2"/>
              </w:rPr>
              <w:t>2.材料制作</w:t>
            </w:r>
          </w:p>
          <w:p>
            <w:pPr>
              <w:pStyle w:val="TableText"/>
              <w:ind w:left="98"/>
              <w:spacing w:before="54" w:line="220" w:lineRule="auto"/>
              <w:rPr>
                <w:sz w:val="20"/>
                <w:szCs w:val="20"/>
              </w:rPr>
            </w:pPr>
            <w:r>
              <w:rPr>
                <w:sz w:val="20"/>
                <w:szCs w:val="20"/>
                <w:spacing w:val="2"/>
              </w:rPr>
              <w:t>3.安装成型</w:t>
            </w:r>
          </w:p>
        </w:tc>
      </w:tr>
      <w:tr>
        <w:trPr>
          <w:trHeight w:val="1882" w:hRule="atLeast"/>
        </w:trPr>
        <w:tc>
          <w:tcPr>
            <w:tcW w:w="1233"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154"/>
              <w:spacing w:before="65"/>
              <w:rPr>
                <w:sz w:val="20"/>
                <w:szCs w:val="20"/>
              </w:rPr>
            </w:pPr>
            <w:r>
              <w:rPr>
                <w:sz w:val="20"/>
                <w:szCs w:val="20"/>
                <w:spacing w:val="-1"/>
              </w:rPr>
              <w:t>011205003</w:t>
            </w:r>
          </w:p>
        </w:tc>
        <w:tc>
          <w:tcPr>
            <w:tcW w:w="1318" w:type="dxa"/>
            <w:vAlign w:val="top"/>
          </w:tcPr>
          <w:p>
            <w:pPr>
              <w:spacing w:line="313" w:lineRule="auto"/>
              <w:rPr>
                <w:rFonts w:ascii="Arial"/>
                <w:sz w:val="21"/>
              </w:rPr>
            </w:pPr>
            <w:r/>
          </w:p>
          <w:p>
            <w:pPr>
              <w:spacing w:line="314" w:lineRule="auto"/>
              <w:rPr>
                <w:rFonts w:ascii="Arial"/>
                <w:sz w:val="21"/>
              </w:rPr>
            </w:pPr>
            <w:r/>
          </w:p>
          <w:p>
            <w:pPr>
              <w:pStyle w:val="TableText"/>
              <w:ind w:left="151"/>
              <w:spacing w:before="65" w:line="220" w:lineRule="auto"/>
              <w:rPr>
                <w:sz w:val="20"/>
                <w:szCs w:val="20"/>
              </w:rPr>
            </w:pPr>
            <w:r>
              <w:rPr>
                <w:sz w:val="20"/>
                <w:szCs w:val="20"/>
                <w:spacing w:val="-2"/>
              </w:rPr>
              <w:t>墙、柱面装</w:t>
            </w:r>
          </w:p>
          <w:p>
            <w:pPr>
              <w:pStyle w:val="TableText"/>
              <w:ind w:left="151"/>
              <w:spacing w:before="59" w:line="219" w:lineRule="auto"/>
              <w:rPr>
                <w:sz w:val="20"/>
                <w:szCs w:val="20"/>
              </w:rPr>
            </w:pPr>
            <w:r>
              <w:rPr>
                <w:sz w:val="20"/>
                <w:szCs w:val="20"/>
                <w:spacing w:val="-2"/>
              </w:rPr>
              <w:t>配式装饰板</w:t>
            </w:r>
          </w:p>
        </w:tc>
        <w:tc>
          <w:tcPr>
            <w:tcW w:w="1798" w:type="dxa"/>
            <w:vAlign w:val="top"/>
          </w:tcPr>
          <w:p>
            <w:pPr>
              <w:pStyle w:val="TableText"/>
              <w:ind w:left="93"/>
              <w:spacing w:before="246" w:line="219" w:lineRule="auto"/>
              <w:rPr>
                <w:sz w:val="20"/>
                <w:szCs w:val="20"/>
              </w:rPr>
            </w:pPr>
            <w:r>
              <w:rPr>
                <w:sz w:val="20"/>
                <w:szCs w:val="20"/>
              </w:rPr>
              <w:t>1.基层类型、部位</w:t>
            </w:r>
          </w:p>
          <w:p>
            <w:pPr>
              <w:pStyle w:val="TableText"/>
              <w:ind w:left="323" w:right="93" w:hanging="130"/>
              <w:spacing w:before="62" w:line="248" w:lineRule="auto"/>
              <w:rPr>
                <w:sz w:val="20"/>
                <w:szCs w:val="20"/>
              </w:rPr>
            </w:pPr>
            <w:r>
              <w:rPr>
                <w:sz w:val="20"/>
                <w:szCs w:val="20"/>
                <w:spacing w:val="12"/>
              </w:rPr>
              <w:t>2.配套件种类、</w:t>
            </w:r>
            <w:r>
              <w:rPr>
                <w:sz w:val="20"/>
                <w:szCs w:val="20"/>
                <w:spacing w:val="3"/>
              </w:rPr>
              <w:t xml:space="preserve"> </w:t>
            </w:r>
            <w:r>
              <w:rPr>
                <w:sz w:val="20"/>
                <w:szCs w:val="20"/>
                <w:spacing w:val="-3"/>
              </w:rPr>
              <w:t>规格</w:t>
            </w:r>
          </w:p>
          <w:p>
            <w:pPr>
              <w:pStyle w:val="TableText"/>
              <w:ind w:left="352" w:hanging="259"/>
              <w:spacing w:before="72" w:line="248" w:lineRule="auto"/>
              <w:rPr>
                <w:sz w:val="20"/>
                <w:szCs w:val="20"/>
              </w:rPr>
            </w:pPr>
            <w:r>
              <w:rPr>
                <w:sz w:val="20"/>
                <w:szCs w:val="20"/>
                <w:spacing w:val="10"/>
              </w:rPr>
              <w:t>3.面层材料品种、</w:t>
            </w:r>
            <w:r>
              <w:rPr>
                <w:sz w:val="20"/>
                <w:szCs w:val="20"/>
                <w:spacing w:val="3"/>
              </w:rPr>
              <w:t xml:space="preserve"> </w:t>
            </w:r>
            <w:r>
              <w:rPr>
                <w:sz w:val="20"/>
                <w:szCs w:val="20"/>
                <w:spacing w:val="-3"/>
              </w:rPr>
              <w:t>规格</w:t>
            </w:r>
          </w:p>
        </w:tc>
        <w:tc>
          <w:tcPr>
            <w:tcW w:w="1039" w:type="dxa"/>
            <w:vAlign w:val="top"/>
            <w:vMerge w:val="continue"/>
            <w:tcBorders>
              <w:top w:val="nil"/>
            </w:tcBorders>
          </w:tcPr>
          <w:p>
            <w:pPr>
              <w:rPr>
                <w:rFonts w:ascii="Arial"/>
                <w:sz w:val="21"/>
              </w:rPr>
            </w:pPr>
            <w:r/>
          </w:p>
        </w:tc>
        <w:tc>
          <w:tcPr>
            <w:tcW w:w="1858" w:type="dxa"/>
            <w:vAlign w:val="top"/>
          </w:tcPr>
          <w:p>
            <w:pPr>
              <w:spacing w:line="456" w:lineRule="auto"/>
              <w:rPr>
                <w:rFonts w:ascii="Arial"/>
                <w:sz w:val="21"/>
              </w:rPr>
            </w:pPr>
            <w:r/>
          </w:p>
          <w:p>
            <w:pPr>
              <w:pStyle w:val="TableText"/>
              <w:ind w:left="76" w:right="67" w:firstLine="149"/>
              <w:spacing w:before="65" w:line="288" w:lineRule="auto"/>
              <w:rPr>
                <w:sz w:val="20"/>
                <w:szCs w:val="20"/>
              </w:rPr>
            </w:pPr>
            <w:r>
              <w:rPr>
                <w:sz w:val="20"/>
                <w:szCs w:val="20"/>
                <w:spacing w:val="-2"/>
              </w:rPr>
              <w:t>按设计图示饰面</w:t>
            </w:r>
            <w:r>
              <w:rPr>
                <w:sz w:val="20"/>
                <w:szCs w:val="20"/>
                <w:spacing w:val="1"/>
              </w:rPr>
              <w:t xml:space="preserve">  </w:t>
            </w:r>
            <w:r>
              <w:rPr>
                <w:sz w:val="20"/>
                <w:szCs w:val="20"/>
                <w:spacing w:val="43"/>
              </w:rPr>
              <w:t>外围尺寸以面积</w:t>
            </w:r>
            <w:r>
              <w:rPr>
                <w:sz w:val="20"/>
                <w:szCs w:val="20"/>
                <w:spacing w:val="1"/>
              </w:rPr>
              <w:t xml:space="preserve"> </w:t>
            </w:r>
            <w:r>
              <w:rPr>
                <w:sz w:val="20"/>
                <w:szCs w:val="20"/>
                <w:spacing w:val="-2"/>
              </w:rPr>
              <w:t>计算</w:t>
            </w:r>
          </w:p>
        </w:tc>
        <w:tc>
          <w:tcPr>
            <w:tcW w:w="1973" w:type="dxa"/>
            <w:vAlign w:val="top"/>
          </w:tcPr>
          <w:p>
            <w:pPr>
              <w:spacing w:line="478" w:lineRule="auto"/>
              <w:rPr>
                <w:rFonts w:ascii="Arial"/>
                <w:sz w:val="21"/>
              </w:rPr>
            </w:pPr>
            <w:r/>
          </w:p>
          <w:p>
            <w:pPr>
              <w:pStyle w:val="TableText"/>
              <w:ind w:left="98"/>
              <w:spacing w:before="65" w:line="219" w:lineRule="auto"/>
              <w:rPr>
                <w:sz w:val="20"/>
                <w:szCs w:val="20"/>
              </w:rPr>
            </w:pPr>
            <w:r>
              <w:rPr>
                <w:sz w:val="20"/>
                <w:szCs w:val="20"/>
                <w:spacing w:val="1"/>
              </w:rPr>
              <w:t>1.基层清理</w:t>
            </w:r>
          </w:p>
          <w:p>
            <w:pPr>
              <w:pStyle w:val="TableText"/>
              <w:ind w:left="98"/>
              <w:spacing w:before="62" w:line="219" w:lineRule="auto"/>
              <w:rPr>
                <w:sz w:val="20"/>
                <w:szCs w:val="20"/>
              </w:rPr>
            </w:pPr>
            <w:r>
              <w:rPr>
                <w:sz w:val="20"/>
                <w:szCs w:val="20"/>
                <w:spacing w:val="-2"/>
              </w:rPr>
              <w:t>2.运输、安装</w:t>
            </w:r>
          </w:p>
          <w:p>
            <w:pPr>
              <w:pStyle w:val="TableText"/>
              <w:ind w:left="98"/>
              <w:spacing w:before="63" w:line="220" w:lineRule="auto"/>
              <w:rPr>
                <w:sz w:val="20"/>
                <w:szCs w:val="20"/>
              </w:rPr>
            </w:pPr>
            <w:r>
              <w:rPr>
                <w:sz w:val="20"/>
                <w:szCs w:val="20"/>
                <w:spacing w:val="4"/>
              </w:rPr>
              <w:t>3.勾缝、塞口</w:t>
            </w:r>
          </w:p>
        </w:tc>
      </w:tr>
    </w:tbl>
    <w:p>
      <w:pPr>
        <w:spacing w:line="92" w:lineRule="exact"/>
        <w:rPr>
          <w:rFonts w:ascii="Arial"/>
          <w:sz w:val="7"/>
        </w:rPr>
      </w:pPr>
      <w:r/>
    </w:p>
    <w:p>
      <w:pPr>
        <w:spacing w:line="92" w:lineRule="exact"/>
        <w:sectPr>
          <w:footerReference w:type="default" r:id="rId97"/>
          <w:pgSz w:w="11890" w:h="16850"/>
          <w:pgMar w:top="400" w:right="1544" w:bottom="1313" w:left="1115" w:header="0" w:footer="1066" w:gutter="0"/>
        </w:sectPr>
        <w:rPr>
          <w:rFonts w:ascii="Arial" w:hAnsi="Arial" w:eastAsia="Arial" w:cs="Arial"/>
          <w:sz w:val="7"/>
          <w:szCs w:val="7"/>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4122"/>
        <w:spacing w:before="62" w:line="223" w:lineRule="auto"/>
        <w:rPr>
          <w:rFonts w:ascii="SimHei" w:hAnsi="SimHei" w:eastAsia="SimHei" w:cs="SimHei"/>
          <w:sz w:val="19"/>
          <w:szCs w:val="19"/>
        </w:rPr>
      </w:pPr>
      <w:bookmarkStart w:name="bookmark306" w:id="156"/>
      <w:bookmarkEnd w:id="156"/>
      <w:r>
        <w:rPr>
          <w:rFonts w:ascii="SimHei" w:hAnsi="SimHei" w:eastAsia="SimHei" w:cs="SimHei"/>
          <w:sz w:val="19"/>
          <w:szCs w:val="19"/>
          <w:b/>
          <w:bCs/>
          <w:spacing w:val="5"/>
        </w:rPr>
        <w:t>续表</w:t>
      </w:r>
      <w:r>
        <w:rPr>
          <w:rFonts w:ascii="Times New Roman" w:hAnsi="Times New Roman" w:eastAsia="Times New Roman" w:cs="Times New Roman"/>
          <w:sz w:val="19"/>
          <w:szCs w:val="19"/>
          <w:b/>
          <w:bCs/>
          <w:spacing w:val="5"/>
        </w:rPr>
        <w:t>M.</w:t>
      </w:r>
      <w:r>
        <w:rPr>
          <w:rFonts w:ascii="SimHei" w:hAnsi="SimHei" w:eastAsia="SimHei" w:cs="SimHei"/>
          <w:sz w:val="19"/>
          <w:szCs w:val="19"/>
          <w:spacing w:val="5"/>
        </w:rPr>
        <w:t>5.1</w:t>
      </w:r>
    </w:p>
    <w:p>
      <w:pPr>
        <w:spacing w:line="59"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24" w:hRule="atLeast"/>
        </w:trPr>
        <w:tc>
          <w:tcPr>
            <w:tcW w:w="1243" w:type="dxa"/>
            <w:vAlign w:val="top"/>
          </w:tcPr>
          <w:p>
            <w:pPr>
              <w:pStyle w:val="TableText"/>
              <w:ind w:left="234"/>
              <w:spacing w:before="72" w:line="219" w:lineRule="auto"/>
              <w:rPr>
                <w:sz w:val="19"/>
                <w:szCs w:val="19"/>
              </w:rPr>
            </w:pPr>
            <w:r>
              <w:rPr>
                <w:sz w:val="19"/>
                <w:szCs w:val="19"/>
                <w:spacing w:val="2"/>
              </w:rPr>
              <w:t>项目编码</w:t>
            </w:r>
          </w:p>
        </w:tc>
        <w:tc>
          <w:tcPr>
            <w:tcW w:w="1308" w:type="dxa"/>
            <w:vAlign w:val="top"/>
          </w:tcPr>
          <w:p>
            <w:pPr>
              <w:pStyle w:val="TableText"/>
              <w:ind w:left="262"/>
              <w:spacing w:before="73" w:line="220" w:lineRule="auto"/>
              <w:rPr>
                <w:sz w:val="19"/>
                <w:szCs w:val="19"/>
              </w:rPr>
            </w:pPr>
            <w:r>
              <w:rPr>
                <w:sz w:val="19"/>
                <w:szCs w:val="19"/>
                <w:spacing w:val="2"/>
              </w:rPr>
              <w:t>项目名称</w:t>
            </w:r>
          </w:p>
        </w:tc>
        <w:tc>
          <w:tcPr>
            <w:tcW w:w="1818" w:type="dxa"/>
            <w:vAlign w:val="top"/>
          </w:tcPr>
          <w:p>
            <w:pPr>
              <w:pStyle w:val="TableText"/>
              <w:ind w:left="473"/>
              <w:spacing w:before="72" w:line="219" w:lineRule="auto"/>
              <w:rPr>
                <w:sz w:val="19"/>
                <w:szCs w:val="19"/>
              </w:rPr>
            </w:pPr>
            <w:r>
              <w:rPr>
                <w:sz w:val="19"/>
                <w:szCs w:val="19"/>
                <w:spacing w:val="-2"/>
              </w:rPr>
              <w:t>项目特征</w:t>
            </w:r>
          </w:p>
        </w:tc>
        <w:tc>
          <w:tcPr>
            <w:tcW w:w="1019" w:type="dxa"/>
            <w:vAlign w:val="top"/>
          </w:tcPr>
          <w:p>
            <w:pPr>
              <w:pStyle w:val="TableText"/>
              <w:ind w:left="126"/>
              <w:spacing w:before="73" w:line="220" w:lineRule="auto"/>
              <w:rPr>
                <w:sz w:val="19"/>
                <w:szCs w:val="19"/>
              </w:rPr>
            </w:pPr>
            <w:r>
              <w:rPr>
                <w:sz w:val="19"/>
                <w:szCs w:val="19"/>
                <w:spacing w:val="-2"/>
              </w:rPr>
              <w:t>计量单位</w:t>
            </w:r>
          </w:p>
        </w:tc>
        <w:tc>
          <w:tcPr>
            <w:tcW w:w="1848" w:type="dxa"/>
            <w:vAlign w:val="top"/>
          </w:tcPr>
          <w:p>
            <w:pPr>
              <w:pStyle w:val="TableText"/>
              <w:ind w:left="257"/>
              <w:spacing w:before="72" w:line="219" w:lineRule="auto"/>
              <w:rPr>
                <w:sz w:val="19"/>
                <w:szCs w:val="19"/>
              </w:rPr>
            </w:pPr>
            <w:r>
              <w:rPr>
                <w:sz w:val="19"/>
                <w:szCs w:val="19"/>
                <w:spacing w:val="2"/>
              </w:rPr>
              <w:t>工程量计算规则</w:t>
            </w:r>
          </w:p>
        </w:tc>
        <w:tc>
          <w:tcPr>
            <w:tcW w:w="1973" w:type="dxa"/>
            <w:vAlign w:val="top"/>
          </w:tcPr>
          <w:p>
            <w:pPr>
              <w:pStyle w:val="TableText"/>
              <w:ind w:left="599"/>
              <w:spacing w:before="72" w:line="219" w:lineRule="auto"/>
              <w:rPr>
                <w:sz w:val="19"/>
                <w:szCs w:val="19"/>
              </w:rPr>
            </w:pPr>
            <w:r>
              <w:rPr>
                <w:sz w:val="19"/>
                <w:szCs w:val="19"/>
                <w:spacing w:val="-2"/>
              </w:rPr>
              <w:t>工作内容</w:t>
            </w:r>
          </w:p>
        </w:tc>
      </w:tr>
      <w:tr>
        <w:trPr>
          <w:trHeight w:val="2046" w:hRule="atLeast"/>
        </w:trPr>
        <w:tc>
          <w:tcPr>
            <w:tcW w:w="1243" w:type="dxa"/>
            <w:vAlign w:val="top"/>
          </w:tcPr>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pStyle w:val="TableText"/>
              <w:ind w:left="185"/>
              <w:spacing w:before="61"/>
              <w:rPr>
                <w:sz w:val="19"/>
                <w:szCs w:val="19"/>
              </w:rPr>
            </w:pPr>
            <w:r>
              <w:rPr>
                <w:sz w:val="19"/>
                <w:szCs w:val="19"/>
                <w:spacing w:val="-1"/>
              </w:rPr>
              <w:t>011205004</w:t>
            </w:r>
          </w:p>
        </w:tc>
        <w:tc>
          <w:tcPr>
            <w:tcW w:w="1308"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72"/>
              <w:spacing w:before="62" w:line="220" w:lineRule="auto"/>
              <w:rPr>
                <w:sz w:val="19"/>
                <w:szCs w:val="19"/>
              </w:rPr>
            </w:pPr>
            <w:r>
              <w:rPr>
                <w:sz w:val="19"/>
                <w:szCs w:val="19"/>
                <w:spacing w:val="-2"/>
              </w:rPr>
              <w:t>墙、柱面软包</w:t>
            </w:r>
          </w:p>
        </w:tc>
        <w:tc>
          <w:tcPr>
            <w:tcW w:w="1818" w:type="dxa"/>
            <w:vAlign w:val="top"/>
          </w:tcPr>
          <w:p>
            <w:pPr>
              <w:pStyle w:val="TableText"/>
              <w:ind w:left="343" w:right="109" w:hanging="260"/>
              <w:spacing w:before="167" w:line="256" w:lineRule="auto"/>
              <w:rPr>
                <w:sz w:val="19"/>
                <w:szCs w:val="19"/>
              </w:rPr>
            </w:pPr>
            <w:r>
              <w:rPr>
                <w:sz w:val="19"/>
                <w:szCs w:val="19"/>
                <w:spacing w:val="10"/>
              </w:rPr>
              <w:t>1.龙骨材料种类、</w:t>
            </w:r>
            <w:r>
              <w:rPr>
                <w:sz w:val="19"/>
                <w:szCs w:val="19"/>
                <w:spacing w:val="3"/>
              </w:rPr>
              <w:t xml:space="preserve"> </w:t>
            </w:r>
            <w:r>
              <w:rPr>
                <w:sz w:val="19"/>
                <w:szCs w:val="19"/>
                <w:spacing w:val="-2"/>
              </w:rPr>
              <w:t>规格、中距</w:t>
            </w:r>
          </w:p>
          <w:p>
            <w:pPr>
              <w:pStyle w:val="TableText"/>
              <w:ind w:left="343" w:right="98" w:hanging="250"/>
              <w:spacing w:before="73" w:line="256" w:lineRule="auto"/>
              <w:rPr>
                <w:sz w:val="19"/>
                <w:szCs w:val="19"/>
              </w:rPr>
            </w:pPr>
            <w:r>
              <w:rPr>
                <w:sz w:val="19"/>
                <w:szCs w:val="19"/>
                <w:spacing w:val="10"/>
              </w:rPr>
              <w:t>2.基层材料种类、</w:t>
            </w:r>
            <w:r>
              <w:rPr>
                <w:sz w:val="19"/>
                <w:szCs w:val="19"/>
                <w:spacing w:val="4"/>
              </w:rPr>
              <w:t xml:space="preserve"> </w:t>
            </w:r>
            <w:r>
              <w:rPr>
                <w:sz w:val="19"/>
                <w:szCs w:val="19"/>
                <w:spacing w:val="-3"/>
              </w:rPr>
              <w:t>规格</w:t>
            </w:r>
          </w:p>
          <w:p>
            <w:pPr>
              <w:pStyle w:val="TableText"/>
              <w:ind w:left="343" w:right="99" w:hanging="250"/>
              <w:spacing w:before="93" w:line="251" w:lineRule="auto"/>
              <w:rPr>
                <w:sz w:val="19"/>
                <w:szCs w:val="19"/>
              </w:rPr>
            </w:pPr>
            <w:r>
              <w:rPr>
                <w:sz w:val="19"/>
                <w:szCs w:val="19"/>
                <w:spacing w:val="10"/>
              </w:rPr>
              <w:t>3.面层材料品种、</w:t>
            </w:r>
            <w:r>
              <w:rPr>
                <w:sz w:val="19"/>
                <w:szCs w:val="19"/>
                <w:spacing w:val="3"/>
              </w:rPr>
              <w:t xml:space="preserve"> </w:t>
            </w:r>
            <w:r>
              <w:rPr>
                <w:sz w:val="19"/>
                <w:szCs w:val="19"/>
                <w:spacing w:val="-3"/>
              </w:rPr>
              <w:t>规格</w:t>
            </w:r>
          </w:p>
        </w:tc>
        <w:tc>
          <w:tcPr>
            <w:tcW w:w="1019"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55"/>
              <w:spacing w:before="61" w:line="194" w:lineRule="auto"/>
              <w:rPr>
                <w:sz w:val="19"/>
                <w:szCs w:val="19"/>
              </w:rPr>
            </w:pPr>
            <w:r>
              <w:rPr>
                <w:sz w:val="19"/>
                <w:szCs w:val="19"/>
                <w:spacing w:val="-1"/>
              </w:rPr>
              <w:t>m²</w:t>
            </w:r>
          </w:p>
        </w:tc>
        <w:tc>
          <w:tcPr>
            <w:tcW w:w="1848"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257"/>
              <w:spacing w:before="62" w:line="219" w:lineRule="auto"/>
              <w:rPr>
                <w:sz w:val="19"/>
                <w:szCs w:val="19"/>
              </w:rPr>
            </w:pPr>
            <w:r>
              <w:rPr>
                <w:sz w:val="19"/>
                <w:szCs w:val="19"/>
                <w:spacing w:val="-2"/>
              </w:rPr>
              <w:t>按设计图示饰面</w:t>
            </w:r>
          </w:p>
          <w:p>
            <w:pPr>
              <w:pStyle w:val="TableText"/>
              <w:ind w:left="95" w:right="68" w:hanging="19"/>
              <w:spacing w:before="73" w:line="294" w:lineRule="auto"/>
              <w:rPr>
                <w:sz w:val="19"/>
                <w:szCs w:val="19"/>
              </w:rPr>
            </w:pPr>
            <w:r>
              <w:rPr>
                <w:sz w:val="19"/>
                <w:szCs w:val="19"/>
                <w:spacing w:val="-13"/>
              </w:rPr>
              <w:t>外 围</w:t>
            </w:r>
            <w:r>
              <w:rPr>
                <w:sz w:val="19"/>
                <w:szCs w:val="19"/>
                <w:spacing w:val="-20"/>
              </w:rPr>
              <w:t xml:space="preserve"> </w:t>
            </w:r>
            <w:r>
              <w:rPr>
                <w:sz w:val="19"/>
                <w:szCs w:val="19"/>
                <w:spacing w:val="-13"/>
              </w:rPr>
              <w:t>尺</w:t>
            </w:r>
            <w:r>
              <w:rPr>
                <w:sz w:val="19"/>
                <w:szCs w:val="19"/>
                <w:spacing w:val="-22"/>
              </w:rPr>
              <w:t xml:space="preserve"> </w:t>
            </w:r>
            <w:r>
              <w:rPr>
                <w:sz w:val="19"/>
                <w:szCs w:val="19"/>
                <w:spacing w:val="-13"/>
              </w:rPr>
              <w:t>寸 以</w:t>
            </w:r>
            <w:r>
              <w:rPr>
                <w:sz w:val="19"/>
                <w:szCs w:val="19"/>
                <w:spacing w:val="-25"/>
              </w:rPr>
              <w:t xml:space="preserve"> </w:t>
            </w:r>
            <w:r>
              <w:rPr>
                <w:sz w:val="19"/>
                <w:szCs w:val="19"/>
                <w:spacing w:val="-13"/>
              </w:rPr>
              <w:t>面</w:t>
            </w:r>
            <w:r>
              <w:rPr>
                <w:sz w:val="19"/>
                <w:szCs w:val="19"/>
                <w:spacing w:val="-25"/>
              </w:rPr>
              <w:t xml:space="preserve"> </w:t>
            </w:r>
            <w:r>
              <w:rPr>
                <w:sz w:val="19"/>
                <w:szCs w:val="19"/>
                <w:spacing w:val="-13"/>
              </w:rPr>
              <w:t>积</w:t>
            </w:r>
            <w:r>
              <w:rPr>
                <w:sz w:val="19"/>
                <w:szCs w:val="19"/>
              </w:rPr>
              <w:t xml:space="preserve"> </w:t>
            </w:r>
            <w:r>
              <w:rPr>
                <w:sz w:val="19"/>
                <w:szCs w:val="19"/>
                <w:spacing w:val="-2"/>
              </w:rPr>
              <w:t>计算</w:t>
            </w:r>
          </w:p>
        </w:tc>
        <w:tc>
          <w:tcPr>
            <w:tcW w:w="1973" w:type="dxa"/>
            <w:vAlign w:val="top"/>
          </w:tcPr>
          <w:p>
            <w:pPr>
              <w:spacing w:line="255" w:lineRule="auto"/>
              <w:rPr>
                <w:rFonts w:ascii="Arial"/>
                <w:sz w:val="21"/>
              </w:rPr>
            </w:pPr>
            <w:r/>
          </w:p>
          <w:p>
            <w:pPr>
              <w:pStyle w:val="TableText"/>
              <w:ind w:left="109"/>
              <w:spacing w:before="62" w:line="219" w:lineRule="auto"/>
              <w:rPr>
                <w:sz w:val="19"/>
                <w:szCs w:val="19"/>
              </w:rPr>
            </w:pPr>
            <w:r>
              <w:rPr>
                <w:sz w:val="19"/>
                <w:szCs w:val="19"/>
                <w:spacing w:val="1"/>
              </w:rPr>
              <w:t>1.基层清理</w:t>
            </w:r>
          </w:p>
          <w:p>
            <w:pPr>
              <w:pStyle w:val="TableText"/>
              <w:ind w:left="109"/>
              <w:spacing w:before="84" w:line="219" w:lineRule="auto"/>
              <w:rPr>
                <w:sz w:val="19"/>
                <w:szCs w:val="19"/>
              </w:rPr>
            </w:pPr>
            <w:r>
              <w:rPr>
                <w:sz w:val="19"/>
                <w:szCs w:val="19"/>
                <w:spacing w:val="-2"/>
              </w:rPr>
              <w:t>2.龙骨制作、安装</w:t>
            </w:r>
          </w:p>
          <w:p>
            <w:pPr>
              <w:pStyle w:val="TableText"/>
              <w:ind w:left="109"/>
              <w:spacing w:before="74" w:line="219" w:lineRule="auto"/>
              <w:rPr>
                <w:sz w:val="19"/>
                <w:szCs w:val="19"/>
              </w:rPr>
            </w:pPr>
            <w:r>
              <w:rPr>
                <w:sz w:val="19"/>
                <w:szCs w:val="19"/>
                <w:spacing w:val="-2"/>
              </w:rPr>
              <w:t>3.基层铺钉</w:t>
            </w:r>
          </w:p>
          <w:p>
            <w:pPr>
              <w:pStyle w:val="TableText"/>
              <w:ind w:left="109"/>
              <w:spacing w:before="84" w:line="220" w:lineRule="auto"/>
              <w:rPr>
                <w:sz w:val="19"/>
                <w:szCs w:val="19"/>
              </w:rPr>
            </w:pPr>
            <w:r>
              <w:rPr>
                <w:sz w:val="19"/>
                <w:szCs w:val="19"/>
                <w:spacing w:val="3"/>
              </w:rPr>
              <w:t>4.填充垫料、塞口</w:t>
            </w:r>
          </w:p>
          <w:p>
            <w:pPr>
              <w:pStyle w:val="TableText"/>
              <w:ind w:left="109"/>
              <w:spacing w:before="83" w:line="219" w:lineRule="auto"/>
              <w:rPr>
                <w:sz w:val="19"/>
                <w:szCs w:val="19"/>
              </w:rPr>
            </w:pPr>
            <w:r>
              <w:rPr>
                <w:sz w:val="19"/>
                <w:szCs w:val="19"/>
                <w:spacing w:val="1"/>
              </w:rPr>
              <w:t>5.面层安装固定</w:t>
            </w:r>
          </w:p>
        </w:tc>
      </w:tr>
      <w:tr>
        <w:trPr>
          <w:trHeight w:val="3030" w:hRule="atLeast"/>
        </w:trPr>
        <w:tc>
          <w:tcPr>
            <w:tcW w:w="1243"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TableText"/>
              <w:ind w:left="185"/>
              <w:spacing w:before="61"/>
              <w:rPr>
                <w:sz w:val="19"/>
                <w:szCs w:val="19"/>
              </w:rPr>
            </w:pPr>
            <w:r>
              <w:rPr>
                <w:sz w:val="19"/>
                <w:szCs w:val="19"/>
                <w:spacing w:val="-1"/>
              </w:rPr>
              <w:t>011205005</w:t>
            </w:r>
          </w:p>
        </w:tc>
        <w:tc>
          <w:tcPr>
            <w:tcW w:w="1308" w:type="dxa"/>
            <w:vAlign w:val="top"/>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71" w:right="93" w:hanging="99"/>
              <w:spacing w:before="62" w:line="302" w:lineRule="auto"/>
              <w:rPr>
                <w:sz w:val="19"/>
                <w:szCs w:val="19"/>
              </w:rPr>
            </w:pPr>
            <w:r>
              <w:rPr>
                <w:sz w:val="19"/>
                <w:szCs w:val="19"/>
                <w:spacing w:val="-2"/>
              </w:rPr>
              <w:t>墙、柱面保温</w:t>
            </w:r>
            <w:r>
              <w:rPr>
                <w:sz w:val="19"/>
                <w:szCs w:val="19"/>
                <w:spacing w:val="3"/>
              </w:rPr>
              <w:t xml:space="preserve"> </w:t>
            </w:r>
            <w:r>
              <w:rPr>
                <w:sz w:val="19"/>
                <w:szCs w:val="19"/>
                <w:spacing w:val="-2"/>
              </w:rPr>
              <w:t>装饰一体板</w:t>
            </w:r>
          </w:p>
        </w:tc>
        <w:tc>
          <w:tcPr>
            <w:tcW w:w="1818" w:type="dxa"/>
            <w:vAlign w:val="top"/>
          </w:tcPr>
          <w:p>
            <w:pPr>
              <w:pStyle w:val="TableText"/>
              <w:ind w:left="83"/>
              <w:spacing w:before="212" w:line="219" w:lineRule="auto"/>
              <w:rPr>
                <w:sz w:val="19"/>
                <w:szCs w:val="19"/>
              </w:rPr>
            </w:pPr>
            <w:r>
              <w:rPr>
                <w:sz w:val="19"/>
                <w:szCs w:val="19"/>
              </w:rPr>
              <w:t>1.基层类型、部位</w:t>
            </w:r>
          </w:p>
          <w:p>
            <w:pPr>
              <w:pStyle w:val="TableText"/>
              <w:ind w:left="343" w:right="98" w:hanging="250"/>
              <w:spacing w:before="73" w:line="251" w:lineRule="auto"/>
              <w:rPr>
                <w:sz w:val="19"/>
                <w:szCs w:val="19"/>
              </w:rPr>
            </w:pPr>
            <w:r>
              <w:rPr>
                <w:sz w:val="19"/>
                <w:szCs w:val="19"/>
                <w:spacing w:val="10"/>
              </w:rPr>
              <w:t>2.龙骨材料品种、</w:t>
            </w:r>
            <w:r>
              <w:rPr>
                <w:sz w:val="19"/>
                <w:szCs w:val="19"/>
                <w:spacing w:val="4"/>
              </w:rPr>
              <w:t xml:space="preserve"> </w:t>
            </w:r>
            <w:r>
              <w:rPr>
                <w:sz w:val="19"/>
                <w:szCs w:val="19"/>
                <w:spacing w:val="-2"/>
              </w:rPr>
              <w:t>规格、中距</w:t>
            </w:r>
          </w:p>
          <w:p>
            <w:pPr>
              <w:pStyle w:val="TableText"/>
              <w:ind w:left="343" w:right="99" w:hanging="250"/>
              <w:spacing w:before="103" w:line="247" w:lineRule="auto"/>
              <w:rPr>
                <w:sz w:val="19"/>
                <w:szCs w:val="19"/>
              </w:rPr>
            </w:pPr>
            <w:r>
              <w:rPr>
                <w:sz w:val="19"/>
                <w:szCs w:val="19"/>
                <w:spacing w:val="10"/>
              </w:rPr>
              <w:t>3.粘结材料种类、</w:t>
            </w:r>
            <w:r>
              <w:rPr>
                <w:sz w:val="19"/>
                <w:szCs w:val="19"/>
                <w:spacing w:val="3"/>
              </w:rPr>
              <w:t xml:space="preserve"> </w:t>
            </w:r>
            <w:r>
              <w:rPr>
                <w:sz w:val="19"/>
                <w:szCs w:val="19"/>
                <w:spacing w:val="5"/>
              </w:rPr>
              <w:t>厚度</w:t>
            </w:r>
          </w:p>
          <w:p>
            <w:pPr>
              <w:pStyle w:val="TableText"/>
              <w:ind w:left="343" w:right="210" w:hanging="260"/>
              <w:spacing w:before="92" w:line="246" w:lineRule="auto"/>
              <w:rPr>
                <w:sz w:val="19"/>
                <w:szCs w:val="19"/>
              </w:rPr>
            </w:pPr>
            <w:r>
              <w:rPr>
                <w:sz w:val="19"/>
                <w:szCs w:val="19"/>
                <w:spacing w:val="-1"/>
              </w:rPr>
              <w:t>4.一体板品种、规</w:t>
            </w:r>
            <w:r>
              <w:rPr>
                <w:sz w:val="19"/>
                <w:szCs w:val="19"/>
                <w:spacing w:val="1"/>
              </w:rPr>
              <w:t xml:space="preserve"> </w:t>
            </w:r>
            <w:r>
              <w:rPr>
                <w:sz w:val="19"/>
                <w:szCs w:val="19"/>
                <w:spacing w:val="-2"/>
              </w:rPr>
              <w:t>格、厚度</w:t>
            </w:r>
          </w:p>
          <w:p>
            <w:pPr>
              <w:pStyle w:val="TableText"/>
              <w:ind w:left="343" w:right="215" w:hanging="260"/>
              <w:spacing w:before="103" w:line="251" w:lineRule="auto"/>
              <w:rPr>
                <w:sz w:val="19"/>
                <w:szCs w:val="19"/>
              </w:rPr>
            </w:pPr>
            <w:r>
              <w:rPr>
                <w:sz w:val="19"/>
                <w:szCs w:val="19"/>
                <w:spacing w:val="-2"/>
              </w:rPr>
              <w:t>5.勾缝、塞口材料</w:t>
            </w:r>
            <w:r>
              <w:rPr>
                <w:sz w:val="19"/>
                <w:szCs w:val="19"/>
                <w:spacing w:val="5"/>
              </w:rPr>
              <w:t xml:space="preserve"> </w:t>
            </w:r>
            <w:r>
              <w:rPr>
                <w:sz w:val="19"/>
                <w:szCs w:val="19"/>
                <w:spacing w:val="-2"/>
              </w:rPr>
              <w:t>种类</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tcPr>
          <w:p>
            <w:pPr>
              <w:spacing w:line="298" w:lineRule="auto"/>
              <w:rPr>
                <w:rFonts w:ascii="Arial"/>
                <w:sz w:val="21"/>
              </w:rPr>
            </w:pPr>
            <w:r/>
          </w:p>
          <w:p>
            <w:pPr>
              <w:spacing w:line="299" w:lineRule="auto"/>
              <w:rPr>
                <w:rFonts w:ascii="Arial"/>
                <w:sz w:val="21"/>
              </w:rPr>
            </w:pPr>
            <w:r/>
          </w:p>
          <w:p>
            <w:pPr>
              <w:pStyle w:val="TableText"/>
              <w:ind w:left="109"/>
              <w:spacing w:before="62" w:line="219" w:lineRule="auto"/>
              <w:rPr>
                <w:sz w:val="19"/>
                <w:szCs w:val="19"/>
              </w:rPr>
            </w:pPr>
            <w:r>
              <w:rPr>
                <w:sz w:val="19"/>
                <w:szCs w:val="19"/>
                <w:spacing w:val="1"/>
              </w:rPr>
              <w:t>1.基层清理</w:t>
            </w:r>
          </w:p>
          <w:p>
            <w:pPr>
              <w:pStyle w:val="TableText"/>
              <w:ind w:left="109"/>
              <w:spacing w:before="83" w:line="219" w:lineRule="auto"/>
              <w:rPr>
                <w:sz w:val="19"/>
                <w:szCs w:val="19"/>
              </w:rPr>
            </w:pPr>
            <w:r>
              <w:rPr>
                <w:sz w:val="19"/>
                <w:szCs w:val="19"/>
                <w:spacing w:val="1"/>
              </w:rPr>
              <w:t>2.刷界面剂</w:t>
            </w:r>
          </w:p>
          <w:p>
            <w:pPr>
              <w:pStyle w:val="TableText"/>
              <w:ind w:left="109"/>
              <w:spacing w:before="75" w:line="219" w:lineRule="auto"/>
              <w:rPr>
                <w:sz w:val="19"/>
                <w:szCs w:val="19"/>
              </w:rPr>
            </w:pPr>
            <w:r>
              <w:rPr>
                <w:sz w:val="19"/>
                <w:szCs w:val="19"/>
                <w:spacing w:val="1"/>
              </w:rPr>
              <w:t>3.龙骨安装</w:t>
            </w:r>
          </w:p>
          <w:p>
            <w:pPr>
              <w:pStyle w:val="TableText"/>
              <w:ind w:left="109"/>
              <w:spacing w:before="63" w:line="219" w:lineRule="auto"/>
              <w:rPr>
                <w:sz w:val="19"/>
                <w:szCs w:val="19"/>
              </w:rPr>
            </w:pPr>
            <w:r>
              <w:rPr>
                <w:sz w:val="19"/>
                <w:szCs w:val="19"/>
                <w:spacing w:val="-2"/>
              </w:rPr>
              <w:t>4.刷粘接剂</w:t>
            </w:r>
          </w:p>
          <w:p>
            <w:pPr>
              <w:pStyle w:val="TableText"/>
              <w:ind w:left="109"/>
              <w:spacing w:before="84" w:line="219" w:lineRule="auto"/>
              <w:rPr>
                <w:sz w:val="19"/>
                <w:szCs w:val="19"/>
              </w:rPr>
            </w:pPr>
            <w:r>
              <w:rPr>
                <w:sz w:val="19"/>
                <w:szCs w:val="19"/>
                <w:spacing w:val="1"/>
              </w:rPr>
              <w:t>5.一体板安装</w:t>
            </w:r>
          </w:p>
          <w:p>
            <w:pPr>
              <w:pStyle w:val="TableText"/>
              <w:ind w:left="109"/>
              <w:spacing w:before="96" w:line="220" w:lineRule="auto"/>
              <w:rPr>
                <w:sz w:val="19"/>
                <w:szCs w:val="19"/>
              </w:rPr>
            </w:pPr>
            <w:r>
              <w:rPr>
                <w:sz w:val="19"/>
                <w:szCs w:val="19"/>
                <w:spacing w:val="4"/>
              </w:rPr>
              <w:t>6.勾缝、塞口</w:t>
            </w:r>
          </w:p>
        </w:tc>
      </w:tr>
    </w:tbl>
    <w:p>
      <w:pPr>
        <w:spacing w:line="291" w:lineRule="auto"/>
        <w:rPr>
          <w:rFonts w:ascii="Arial"/>
          <w:sz w:val="21"/>
        </w:rPr>
      </w:pPr>
      <w:r/>
    </w:p>
    <w:p>
      <w:pPr>
        <w:pStyle w:val="BodyText"/>
        <w:ind w:left="3430"/>
        <w:spacing w:before="91" w:line="219" w:lineRule="auto"/>
        <w:outlineLvl w:val="1"/>
        <w:rPr>
          <w:sz w:val="28"/>
          <w:szCs w:val="28"/>
        </w:rPr>
      </w:pPr>
      <w:bookmarkStart w:name="bookmark94" w:id="157"/>
      <w:bookmarkEnd w:id="157"/>
      <w:r>
        <w:rPr>
          <w:rFonts w:ascii="Times New Roman" w:hAnsi="Times New Roman" w:eastAsia="Times New Roman" w:cs="Times New Roman"/>
          <w:sz w:val="28"/>
          <w:szCs w:val="28"/>
          <w:spacing w:val="-6"/>
        </w:rPr>
        <w:t>M.</w:t>
      </w:r>
      <w:r>
        <w:rPr>
          <w:rFonts w:ascii="Times New Roman" w:hAnsi="Times New Roman" w:eastAsia="Times New Roman" w:cs="Times New Roman"/>
          <w:sz w:val="28"/>
          <w:szCs w:val="28"/>
          <w:spacing w:val="20"/>
          <w:w w:val="101"/>
        </w:rPr>
        <w:t xml:space="preserve"> </w:t>
      </w:r>
      <w:r>
        <w:rPr>
          <w:sz w:val="28"/>
          <w:szCs w:val="28"/>
          <w:spacing w:val="-6"/>
        </w:rPr>
        <w:t>6</w:t>
      </w:r>
      <w:r>
        <w:rPr>
          <w:sz w:val="28"/>
          <w:szCs w:val="28"/>
          <w:spacing w:val="21"/>
        </w:rPr>
        <w:t xml:space="preserve">  </w:t>
      </w:r>
      <w:r>
        <w:rPr>
          <w:sz w:val="28"/>
          <w:szCs w:val="28"/>
          <w:spacing w:val="-6"/>
        </w:rPr>
        <w:t>幕 墙 工</w:t>
      </w:r>
      <w:r>
        <w:rPr>
          <w:sz w:val="28"/>
          <w:szCs w:val="28"/>
        </w:rPr>
        <w:t xml:space="preserve"> </w:t>
      </w:r>
      <w:r>
        <w:rPr>
          <w:sz w:val="28"/>
          <w:szCs w:val="28"/>
          <w:spacing w:val="-6"/>
        </w:rPr>
        <w:t>程</w:t>
      </w:r>
    </w:p>
    <w:p>
      <w:pPr>
        <w:spacing w:line="259" w:lineRule="auto"/>
        <w:rPr>
          <w:rFonts w:ascii="Arial"/>
          <w:sz w:val="21"/>
        </w:rPr>
      </w:pPr>
      <w:r/>
    </w:p>
    <w:p>
      <w:pPr>
        <w:pStyle w:val="BodyText"/>
        <w:ind w:right="110" w:firstLine="9"/>
        <w:spacing w:before="65" w:line="294" w:lineRule="auto"/>
        <w:rPr>
          <w:sz w:val="20"/>
          <w:szCs w:val="20"/>
        </w:rPr>
      </w:pPr>
      <w:r>
        <w:rPr>
          <w:rFonts w:ascii="Times New Roman" w:hAnsi="Times New Roman" w:eastAsia="Times New Roman" w:cs="Times New Roman"/>
          <w:sz w:val="20"/>
          <w:szCs w:val="20"/>
          <w:spacing w:val="1"/>
        </w:rPr>
        <w:t>M.6.1      </w:t>
      </w:r>
      <w:r>
        <w:rPr>
          <w:sz w:val="20"/>
          <w:szCs w:val="20"/>
          <w:spacing w:val="1"/>
        </w:rPr>
        <w:t>幕墙工程</w:t>
      </w:r>
      <w:r>
        <w:rPr>
          <w:rFonts w:ascii="Times New Roman" w:hAnsi="Times New Roman" w:eastAsia="Times New Roman" w:cs="Times New Roman"/>
          <w:sz w:val="20"/>
          <w:szCs w:val="20"/>
          <w:spacing w:val="1"/>
        </w:rPr>
        <w:t>T  </w:t>
      </w:r>
      <w:r>
        <w:rPr>
          <w:sz w:val="20"/>
          <w:szCs w:val="20"/>
          <w:spacing w:val="1"/>
        </w:rPr>
        <w:t>程量清单项目设</w:t>
      </w:r>
      <w:r>
        <w:rPr>
          <w:sz w:val="20"/>
          <w:szCs w:val="20"/>
        </w:rPr>
        <w:t>置、项目特征描述的内容、计量单位及工程量计算规则应按表</w:t>
      </w:r>
      <w:r>
        <w:rPr>
          <w:rFonts w:ascii="Times New Roman" w:hAnsi="Times New Roman" w:eastAsia="Times New Roman" w:cs="Times New Roman"/>
          <w:sz w:val="20"/>
          <w:szCs w:val="20"/>
        </w:rPr>
        <w:t>M.6.1 </w:t>
      </w:r>
      <w:r>
        <w:rPr>
          <w:sz w:val="20"/>
          <w:szCs w:val="20"/>
          <w:spacing w:val="-2"/>
        </w:rPr>
        <w:t>的规定执行。</w:t>
      </w:r>
    </w:p>
    <w:p>
      <w:pPr>
        <w:pStyle w:val="BodyText"/>
        <w:ind w:left="2993"/>
        <w:spacing w:before="1" w:line="218" w:lineRule="auto"/>
        <w:rPr>
          <w:sz w:val="22"/>
          <w:szCs w:val="22"/>
        </w:rPr>
      </w:pPr>
      <w:r>
        <w:rPr>
          <w:sz w:val="22"/>
          <w:szCs w:val="22"/>
          <w:b/>
          <w:bCs/>
          <w:spacing w:val="-1"/>
        </w:rPr>
        <w:t>表M.6.1幕墙工程(编码：011206)</w:t>
      </w:r>
    </w:p>
    <w:p>
      <w:pPr>
        <w:spacing w:line="49"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08"/>
        <w:gridCol w:w="1019"/>
        <w:gridCol w:w="1858"/>
        <w:gridCol w:w="1963"/>
      </w:tblGrid>
      <w:tr>
        <w:trPr>
          <w:trHeight w:val="344" w:hRule="atLeast"/>
        </w:trPr>
        <w:tc>
          <w:tcPr>
            <w:tcW w:w="1244" w:type="dxa"/>
            <w:vAlign w:val="top"/>
          </w:tcPr>
          <w:p>
            <w:pPr>
              <w:pStyle w:val="TableText"/>
              <w:ind w:left="214"/>
              <w:spacing w:before="73" w:line="219" w:lineRule="auto"/>
              <w:rPr>
                <w:sz w:val="20"/>
                <w:szCs w:val="20"/>
              </w:rPr>
            </w:pPr>
            <w:r>
              <w:rPr>
                <w:sz w:val="20"/>
                <w:szCs w:val="20"/>
                <w:spacing w:val="2"/>
              </w:rPr>
              <w:t>项目编码</w:t>
            </w:r>
          </w:p>
        </w:tc>
        <w:tc>
          <w:tcPr>
            <w:tcW w:w="1308" w:type="dxa"/>
            <w:vAlign w:val="top"/>
          </w:tcPr>
          <w:p>
            <w:pPr>
              <w:pStyle w:val="TableText"/>
              <w:ind w:left="240"/>
              <w:spacing w:before="73" w:line="220" w:lineRule="auto"/>
              <w:rPr>
                <w:sz w:val="20"/>
                <w:szCs w:val="20"/>
              </w:rPr>
            </w:pPr>
            <w:r>
              <w:rPr>
                <w:sz w:val="20"/>
                <w:szCs w:val="20"/>
                <w:spacing w:val="2"/>
              </w:rPr>
              <w:t>项目名称</w:t>
            </w:r>
          </w:p>
        </w:tc>
        <w:tc>
          <w:tcPr>
            <w:tcW w:w="1808" w:type="dxa"/>
            <w:vAlign w:val="top"/>
          </w:tcPr>
          <w:p>
            <w:pPr>
              <w:pStyle w:val="TableText"/>
              <w:ind w:left="493"/>
              <w:spacing w:before="73" w:line="219" w:lineRule="auto"/>
              <w:rPr>
                <w:sz w:val="20"/>
                <w:szCs w:val="20"/>
              </w:rPr>
            </w:pPr>
            <w:r>
              <w:rPr>
                <w:sz w:val="20"/>
                <w:szCs w:val="20"/>
                <w:spacing w:val="2"/>
              </w:rPr>
              <w:t>项目特征</w:t>
            </w:r>
          </w:p>
        </w:tc>
        <w:tc>
          <w:tcPr>
            <w:tcW w:w="1019" w:type="dxa"/>
            <w:vAlign w:val="top"/>
          </w:tcPr>
          <w:p>
            <w:pPr>
              <w:pStyle w:val="TableText"/>
              <w:ind w:left="104"/>
              <w:spacing w:before="73" w:line="220" w:lineRule="auto"/>
              <w:rPr>
                <w:sz w:val="20"/>
                <w:szCs w:val="20"/>
              </w:rPr>
            </w:pPr>
            <w:r>
              <w:rPr>
                <w:sz w:val="20"/>
                <w:szCs w:val="20"/>
                <w:spacing w:val="-2"/>
              </w:rPr>
              <w:t>计量单位</w:t>
            </w:r>
          </w:p>
        </w:tc>
        <w:tc>
          <w:tcPr>
            <w:tcW w:w="1858" w:type="dxa"/>
            <w:vAlign w:val="top"/>
          </w:tcPr>
          <w:p>
            <w:pPr>
              <w:pStyle w:val="TableText"/>
              <w:ind w:left="235"/>
              <w:spacing w:before="73" w:line="219" w:lineRule="auto"/>
              <w:rPr>
                <w:sz w:val="20"/>
                <w:szCs w:val="20"/>
              </w:rPr>
            </w:pPr>
            <w:r>
              <w:rPr>
                <w:sz w:val="20"/>
                <w:szCs w:val="20"/>
                <w:spacing w:val="2"/>
              </w:rPr>
              <w:t>工程量计算规则</w:t>
            </w:r>
          </w:p>
        </w:tc>
        <w:tc>
          <w:tcPr>
            <w:tcW w:w="1963" w:type="dxa"/>
            <w:vAlign w:val="top"/>
          </w:tcPr>
          <w:p>
            <w:pPr>
              <w:pStyle w:val="TableText"/>
              <w:ind w:left="588"/>
              <w:spacing w:before="73" w:line="219" w:lineRule="auto"/>
              <w:rPr>
                <w:sz w:val="20"/>
                <w:szCs w:val="20"/>
              </w:rPr>
            </w:pPr>
            <w:r>
              <w:rPr>
                <w:sz w:val="20"/>
                <w:szCs w:val="20"/>
                <w:spacing w:val="2"/>
              </w:rPr>
              <w:t>工作内容</w:t>
            </w:r>
          </w:p>
        </w:tc>
      </w:tr>
      <w:tr>
        <w:trPr>
          <w:trHeight w:val="1348" w:hRule="atLeast"/>
        </w:trPr>
        <w:tc>
          <w:tcPr>
            <w:tcW w:w="1244" w:type="dxa"/>
            <w:vAlign w:val="top"/>
          </w:tcPr>
          <w:p>
            <w:pPr>
              <w:spacing w:line="265" w:lineRule="auto"/>
              <w:rPr>
                <w:rFonts w:ascii="Arial"/>
                <w:sz w:val="21"/>
              </w:rPr>
            </w:pPr>
            <w:r/>
          </w:p>
          <w:p>
            <w:pPr>
              <w:spacing w:line="265" w:lineRule="auto"/>
              <w:rPr>
                <w:rFonts w:ascii="Arial"/>
                <w:sz w:val="21"/>
              </w:rPr>
            </w:pPr>
            <w:r/>
          </w:p>
          <w:p>
            <w:pPr>
              <w:pStyle w:val="TableText"/>
              <w:ind w:left="165"/>
              <w:spacing w:before="65"/>
              <w:rPr>
                <w:sz w:val="20"/>
                <w:szCs w:val="20"/>
              </w:rPr>
            </w:pPr>
            <w:r>
              <w:rPr>
                <w:sz w:val="20"/>
                <w:szCs w:val="20"/>
                <w:spacing w:val="-1"/>
              </w:rPr>
              <w:t>011206001</w:t>
            </w:r>
          </w:p>
        </w:tc>
        <w:tc>
          <w:tcPr>
            <w:tcW w:w="1308" w:type="dxa"/>
            <w:vAlign w:val="top"/>
          </w:tcPr>
          <w:p>
            <w:pPr>
              <w:spacing w:line="352" w:lineRule="auto"/>
              <w:rPr>
                <w:rFonts w:ascii="Arial"/>
                <w:sz w:val="21"/>
              </w:rPr>
            </w:pPr>
            <w:r/>
          </w:p>
          <w:p>
            <w:pPr>
              <w:pStyle w:val="TableText"/>
              <w:ind w:left="140"/>
              <w:spacing w:before="65" w:line="219" w:lineRule="auto"/>
              <w:rPr>
                <w:sz w:val="20"/>
                <w:szCs w:val="20"/>
              </w:rPr>
            </w:pPr>
            <w:r>
              <w:rPr>
                <w:sz w:val="20"/>
                <w:szCs w:val="20"/>
                <w:spacing w:val="2"/>
              </w:rPr>
              <w:t>构件式玻璃</w:t>
            </w:r>
          </w:p>
          <w:p>
            <w:pPr>
              <w:pStyle w:val="TableText"/>
              <w:ind w:left="440"/>
              <w:spacing w:before="51" w:line="219" w:lineRule="auto"/>
              <w:rPr>
                <w:sz w:val="20"/>
                <w:szCs w:val="20"/>
              </w:rPr>
            </w:pPr>
            <w:r>
              <w:rPr>
                <w:sz w:val="20"/>
                <w:szCs w:val="20"/>
                <w:spacing w:val="-2"/>
              </w:rPr>
              <w:t>幕墙</w:t>
            </w:r>
          </w:p>
        </w:tc>
        <w:tc>
          <w:tcPr>
            <w:tcW w:w="1808" w:type="dxa"/>
            <w:vAlign w:val="top"/>
            <w:vMerge w:val="restart"/>
            <w:tcBorders>
              <w:bottom w:val="nil"/>
            </w:tcBorders>
          </w:tcPr>
          <w:p>
            <w:pPr>
              <w:spacing w:line="300" w:lineRule="auto"/>
              <w:rPr>
                <w:rFonts w:ascii="Arial"/>
                <w:sz w:val="21"/>
              </w:rPr>
            </w:pPr>
            <w:r/>
          </w:p>
          <w:p>
            <w:pPr>
              <w:spacing w:line="300" w:lineRule="auto"/>
              <w:rPr>
                <w:rFonts w:ascii="Arial"/>
                <w:sz w:val="21"/>
              </w:rPr>
            </w:pPr>
            <w:r/>
          </w:p>
          <w:p>
            <w:pPr>
              <w:pStyle w:val="TableText"/>
              <w:ind w:left="342" w:right="296" w:hanging="250"/>
              <w:spacing w:before="65" w:line="245" w:lineRule="auto"/>
              <w:rPr>
                <w:sz w:val="20"/>
                <w:szCs w:val="20"/>
              </w:rPr>
            </w:pPr>
            <w:r>
              <w:rPr>
                <w:sz w:val="20"/>
                <w:szCs w:val="20"/>
                <w:spacing w:val="1"/>
              </w:rPr>
              <w:t>1.骨架材料种类</w:t>
            </w:r>
            <w:r>
              <w:rPr>
                <w:sz w:val="20"/>
                <w:szCs w:val="20"/>
              </w:rPr>
              <w:t xml:space="preserve"> </w:t>
            </w:r>
            <w:r>
              <w:rPr>
                <w:sz w:val="20"/>
                <w:szCs w:val="20"/>
                <w:spacing w:val="-2"/>
              </w:rPr>
              <w:t>及型号</w:t>
            </w:r>
          </w:p>
          <w:p>
            <w:pPr>
              <w:pStyle w:val="TableText"/>
              <w:ind w:left="72"/>
              <w:spacing w:before="89" w:line="219" w:lineRule="auto"/>
              <w:rPr>
                <w:sz w:val="20"/>
                <w:szCs w:val="20"/>
              </w:rPr>
            </w:pPr>
            <w:r>
              <w:rPr>
                <w:sz w:val="20"/>
                <w:szCs w:val="20"/>
                <w:spacing w:val="-2"/>
              </w:rPr>
              <w:t>2.框格形式</w:t>
            </w:r>
          </w:p>
          <w:p>
            <w:pPr>
              <w:pStyle w:val="TableText"/>
              <w:ind w:left="352" w:right="5" w:hanging="260"/>
              <w:spacing w:before="61" w:line="253" w:lineRule="auto"/>
              <w:rPr>
                <w:sz w:val="20"/>
                <w:szCs w:val="20"/>
              </w:rPr>
            </w:pPr>
            <w:r>
              <w:rPr>
                <w:sz w:val="20"/>
                <w:szCs w:val="20"/>
                <w:spacing w:val="11"/>
              </w:rPr>
              <w:t>3.面层材料品种、</w:t>
            </w:r>
            <w:r>
              <w:rPr>
                <w:sz w:val="20"/>
                <w:szCs w:val="20"/>
              </w:rPr>
              <w:t xml:space="preserve"> </w:t>
            </w:r>
            <w:r>
              <w:rPr>
                <w:sz w:val="20"/>
                <w:szCs w:val="20"/>
                <w:spacing w:val="-2"/>
              </w:rPr>
              <w:t>规格、表面处理</w:t>
            </w:r>
          </w:p>
          <w:p>
            <w:pPr>
              <w:pStyle w:val="TableText"/>
              <w:ind w:left="392" w:right="112" w:hanging="300"/>
              <w:spacing w:before="72" w:line="243" w:lineRule="auto"/>
              <w:rPr>
                <w:sz w:val="20"/>
                <w:szCs w:val="20"/>
              </w:rPr>
            </w:pPr>
            <w:r>
              <w:rPr>
                <w:sz w:val="20"/>
                <w:szCs w:val="20"/>
                <w:spacing w:val="-1"/>
              </w:rPr>
              <w:t>4.隔离带、框边封</w:t>
            </w:r>
            <w:r>
              <w:rPr>
                <w:sz w:val="20"/>
                <w:szCs w:val="20"/>
              </w:rPr>
              <w:t xml:space="preserve"> </w:t>
            </w:r>
            <w:r>
              <w:rPr>
                <w:sz w:val="20"/>
                <w:szCs w:val="20"/>
                <w:spacing w:val="2"/>
              </w:rPr>
              <w:t>闭材料品种</w:t>
            </w:r>
          </w:p>
        </w:tc>
        <w:tc>
          <w:tcPr>
            <w:tcW w:w="101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58" w:type="dxa"/>
            <w:vAlign w:val="top"/>
          </w:tcPr>
          <w:p>
            <w:pPr>
              <w:pStyle w:val="TableText"/>
              <w:ind w:left="85" w:right="63" w:firstLine="209"/>
              <w:spacing w:before="90" w:line="289" w:lineRule="auto"/>
              <w:rPr>
                <w:sz w:val="20"/>
                <w:szCs w:val="20"/>
              </w:rPr>
            </w:pPr>
            <w:r>
              <w:rPr>
                <w:sz w:val="20"/>
                <w:szCs w:val="20"/>
                <w:spacing w:val="1"/>
              </w:rPr>
              <w:t>按设计图示框外</w:t>
            </w:r>
            <w:r>
              <w:rPr>
                <w:sz w:val="20"/>
                <w:szCs w:val="20"/>
                <w:spacing w:val="4"/>
              </w:rPr>
              <w:t xml:space="preserve"> </w:t>
            </w:r>
            <w:r>
              <w:rPr>
                <w:sz w:val="20"/>
                <w:szCs w:val="20"/>
                <w:spacing w:val="42"/>
              </w:rPr>
              <w:t>围尺寸以面积计</w:t>
            </w:r>
            <w:r>
              <w:rPr>
                <w:sz w:val="20"/>
                <w:szCs w:val="20"/>
                <w:spacing w:val="3"/>
              </w:rPr>
              <w:t xml:space="preserve"> </w:t>
            </w:r>
            <w:r>
              <w:rPr>
                <w:sz w:val="20"/>
                <w:szCs w:val="20"/>
                <w:spacing w:val="3"/>
              </w:rPr>
              <w:t>算。扣除开启扇</w:t>
            </w:r>
          </w:p>
          <w:p>
            <w:pPr>
              <w:pStyle w:val="TableText"/>
              <w:ind w:left="76"/>
              <w:spacing w:line="220" w:lineRule="auto"/>
              <w:rPr>
                <w:sz w:val="20"/>
                <w:szCs w:val="20"/>
              </w:rPr>
            </w:pPr>
            <w:r>
              <w:rPr>
                <w:sz w:val="20"/>
                <w:szCs w:val="20"/>
                <w:spacing w:val="6"/>
              </w:rPr>
              <w:t>面积</w:t>
            </w:r>
          </w:p>
        </w:tc>
        <w:tc>
          <w:tcPr>
            <w:tcW w:w="1963" w:type="dxa"/>
            <w:vAlign w:val="top"/>
            <w:vMerge w:val="restart"/>
            <w:tcBorders>
              <w:bottom w:val="nil"/>
            </w:tcBorders>
          </w:tcPr>
          <w:p>
            <w:pPr>
              <w:spacing w:line="300" w:lineRule="auto"/>
              <w:rPr>
                <w:rFonts w:ascii="Arial"/>
                <w:sz w:val="21"/>
              </w:rPr>
            </w:pPr>
            <w:r/>
          </w:p>
          <w:p>
            <w:pPr>
              <w:spacing w:line="300" w:lineRule="auto"/>
              <w:rPr>
                <w:rFonts w:ascii="Arial"/>
                <w:sz w:val="21"/>
              </w:rPr>
            </w:pPr>
            <w:r/>
          </w:p>
          <w:p>
            <w:pPr>
              <w:pStyle w:val="TableText"/>
              <w:ind w:left="357" w:right="247" w:hanging="270"/>
              <w:spacing w:before="65" w:line="244" w:lineRule="auto"/>
              <w:rPr>
                <w:sz w:val="20"/>
                <w:szCs w:val="20"/>
              </w:rPr>
            </w:pPr>
            <w:r>
              <w:rPr>
                <w:sz w:val="20"/>
                <w:szCs w:val="20"/>
                <w:spacing w:val="1"/>
              </w:rPr>
              <w:t>1.骨架(含埋件)制</w:t>
            </w:r>
            <w:r>
              <w:rPr>
                <w:sz w:val="20"/>
                <w:szCs w:val="20"/>
                <w:spacing w:val="6"/>
              </w:rPr>
              <w:t xml:space="preserve"> </w:t>
            </w:r>
            <w:r>
              <w:rPr>
                <w:sz w:val="20"/>
                <w:szCs w:val="20"/>
                <w:spacing w:val="-2"/>
              </w:rPr>
              <w:t>作、安装</w:t>
            </w:r>
          </w:p>
          <w:p>
            <w:pPr>
              <w:pStyle w:val="TableText"/>
              <w:ind w:left="87"/>
              <w:spacing w:before="71" w:line="219" w:lineRule="auto"/>
              <w:rPr>
                <w:sz w:val="20"/>
                <w:szCs w:val="20"/>
              </w:rPr>
            </w:pPr>
            <w:r>
              <w:rPr>
                <w:sz w:val="20"/>
                <w:szCs w:val="20"/>
                <w:spacing w:val="-2"/>
              </w:rPr>
              <w:t>2.面层安装</w:t>
            </w:r>
          </w:p>
          <w:p>
            <w:pPr>
              <w:pStyle w:val="TableText"/>
              <w:ind w:left="87"/>
              <w:spacing w:before="63" w:line="220" w:lineRule="auto"/>
              <w:rPr>
                <w:sz w:val="20"/>
                <w:szCs w:val="20"/>
              </w:rPr>
            </w:pPr>
            <w:r>
              <w:rPr>
                <w:sz w:val="20"/>
                <w:szCs w:val="20"/>
                <w:spacing w:val="2"/>
              </w:rPr>
              <w:t>3.防雷引下</w:t>
            </w:r>
          </w:p>
          <w:p>
            <w:pPr>
              <w:pStyle w:val="TableText"/>
              <w:ind w:left="87"/>
              <w:spacing w:before="91" w:line="219" w:lineRule="auto"/>
              <w:rPr>
                <w:sz w:val="20"/>
                <w:szCs w:val="20"/>
              </w:rPr>
            </w:pPr>
            <w:r>
              <w:rPr>
                <w:sz w:val="20"/>
                <w:szCs w:val="20"/>
                <w:spacing w:val="1"/>
              </w:rPr>
              <w:t>4.隔离带、框边封闭</w:t>
            </w:r>
          </w:p>
          <w:p>
            <w:pPr>
              <w:pStyle w:val="TableText"/>
              <w:ind w:left="87"/>
              <w:spacing w:before="53" w:line="220" w:lineRule="auto"/>
              <w:rPr>
                <w:sz w:val="20"/>
                <w:szCs w:val="20"/>
              </w:rPr>
            </w:pPr>
            <w:r>
              <w:rPr>
                <w:sz w:val="20"/>
                <w:szCs w:val="20"/>
                <w:spacing w:val="4"/>
              </w:rPr>
              <w:t>5.勾缝、塞口</w:t>
            </w:r>
          </w:p>
          <w:p>
            <w:pPr>
              <w:pStyle w:val="TableText"/>
              <w:ind w:left="87"/>
              <w:spacing w:before="61" w:line="220" w:lineRule="auto"/>
              <w:rPr>
                <w:sz w:val="20"/>
                <w:szCs w:val="20"/>
              </w:rPr>
            </w:pPr>
            <w:r>
              <w:rPr>
                <w:sz w:val="20"/>
                <w:szCs w:val="20"/>
                <w:spacing w:val="-3"/>
              </w:rPr>
              <w:t>6.清洗</w:t>
            </w:r>
          </w:p>
        </w:tc>
      </w:tr>
      <w:tr>
        <w:trPr>
          <w:trHeight w:val="659" w:hRule="atLeast"/>
        </w:trPr>
        <w:tc>
          <w:tcPr>
            <w:tcW w:w="1244" w:type="dxa"/>
            <w:vAlign w:val="top"/>
          </w:tcPr>
          <w:p>
            <w:pPr>
              <w:pStyle w:val="TableText"/>
              <w:ind w:left="165"/>
              <w:spacing w:before="250"/>
              <w:rPr>
                <w:sz w:val="20"/>
                <w:szCs w:val="20"/>
              </w:rPr>
            </w:pPr>
            <w:r>
              <w:rPr>
                <w:sz w:val="20"/>
                <w:szCs w:val="20"/>
                <w:spacing w:val="-1"/>
              </w:rPr>
              <w:t>011206002</w:t>
            </w:r>
          </w:p>
        </w:tc>
        <w:tc>
          <w:tcPr>
            <w:tcW w:w="1308" w:type="dxa"/>
            <w:vAlign w:val="top"/>
          </w:tcPr>
          <w:p>
            <w:pPr>
              <w:pStyle w:val="TableText"/>
              <w:ind w:left="140"/>
              <w:spacing w:before="79" w:line="219" w:lineRule="auto"/>
              <w:rPr>
                <w:sz w:val="20"/>
                <w:szCs w:val="20"/>
              </w:rPr>
            </w:pPr>
            <w:r>
              <w:rPr>
                <w:sz w:val="20"/>
                <w:szCs w:val="20"/>
                <w:spacing w:val="-2"/>
              </w:rPr>
              <w:t>构件式石材</w:t>
            </w:r>
          </w:p>
          <w:p>
            <w:pPr>
              <w:pStyle w:val="TableText"/>
              <w:ind w:left="440"/>
              <w:spacing w:before="62" w:line="219" w:lineRule="auto"/>
              <w:rPr>
                <w:sz w:val="20"/>
                <w:szCs w:val="20"/>
              </w:rPr>
            </w:pPr>
            <w:r>
              <w:rPr>
                <w:sz w:val="20"/>
                <w:szCs w:val="20"/>
                <w:spacing w:val="-2"/>
              </w:rPr>
              <w:t>幕墙</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restart"/>
            <w:tcBorders>
              <w:bottom w:val="nil"/>
            </w:tcBorders>
          </w:tcPr>
          <w:p>
            <w:pPr>
              <w:spacing w:line="351" w:lineRule="auto"/>
              <w:rPr>
                <w:rFonts w:ascii="Arial"/>
                <w:sz w:val="21"/>
              </w:rPr>
            </w:pPr>
            <w:r/>
          </w:p>
          <w:p>
            <w:pPr>
              <w:spacing w:line="351" w:lineRule="auto"/>
              <w:rPr>
                <w:rFonts w:ascii="Arial"/>
                <w:sz w:val="21"/>
              </w:rPr>
            </w:pPr>
            <w:r/>
          </w:p>
          <w:p>
            <w:pPr>
              <w:pStyle w:val="TableText"/>
              <w:ind w:left="95" w:right="161" w:firstLine="199"/>
              <w:spacing w:before="65" w:line="288" w:lineRule="auto"/>
              <w:rPr>
                <w:sz w:val="20"/>
                <w:szCs w:val="20"/>
              </w:rPr>
            </w:pPr>
            <w:r>
              <w:rPr>
                <w:sz w:val="20"/>
                <w:szCs w:val="20"/>
                <w:spacing w:val="-2"/>
              </w:rPr>
              <w:t>按设计图示外表</w:t>
            </w:r>
            <w:r>
              <w:rPr>
                <w:sz w:val="20"/>
                <w:szCs w:val="20"/>
                <w:spacing w:val="3"/>
              </w:rPr>
              <w:t xml:space="preserve"> </w:t>
            </w:r>
            <w:r>
              <w:rPr>
                <w:sz w:val="20"/>
                <w:szCs w:val="20"/>
                <w:spacing w:val="-2"/>
              </w:rPr>
              <w:t>面积计算</w:t>
            </w:r>
          </w:p>
        </w:tc>
        <w:tc>
          <w:tcPr>
            <w:tcW w:w="1963" w:type="dxa"/>
            <w:vAlign w:val="top"/>
            <w:vMerge w:val="continue"/>
            <w:tcBorders>
              <w:top w:val="nil"/>
              <w:bottom w:val="nil"/>
            </w:tcBorders>
          </w:tcPr>
          <w:p>
            <w:pPr>
              <w:rPr>
                <w:rFonts w:ascii="Arial"/>
                <w:sz w:val="21"/>
              </w:rPr>
            </w:pPr>
            <w:r/>
          </w:p>
        </w:tc>
      </w:tr>
      <w:tr>
        <w:trPr>
          <w:trHeight w:val="679" w:hRule="atLeast"/>
        </w:trPr>
        <w:tc>
          <w:tcPr>
            <w:tcW w:w="1244" w:type="dxa"/>
            <w:vAlign w:val="top"/>
          </w:tcPr>
          <w:p>
            <w:pPr>
              <w:pStyle w:val="TableText"/>
              <w:ind w:left="165"/>
              <w:spacing w:before="261"/>
              <w:rPr>
                <w:sz w:val="20"/>
                <w:szCs w:val="20"/>
              </w:rPr>
            </w:pPr>
            <w:r>
              <w:rPr>
                <w:sz w:val="20"/>
                <w:szCs w:val="20"/>
                <w:spacing w:val="-1"/>
              </w:rPr>
              <w:t>011206003</w:t>
            </w:r>
          </w:p>
        </w:tc>
        <w:tc>
          <w:tcPr>
            <w:tcW w:w="1308" w:type="dxa"/>
            <w:vAlign w:val="top"/>
          </w:tcPr>
          <w:p>
            <w:pPr>
              <w:pStyle w:val="TableText"/>
              <w:ind w:left="340"/>
              <w:spacing w:before="82" w:line="219" w:lineRule="auto"/>
              <w:rPr>
                <w:sz w:val="20"/>
                <w:szCs w:val="20"/>
              </w:rPr>
            </w:pPr>
            <w:r>
              <w:rPr>
                <w:sz w:val="20"/>
                <w:szCs w:val="20"/>
                <w:spacing w:val="-3"/>
              </w:rPr>
              <w:t>构件式</w:t>
            </w:r>
          </w:p>
          <w:p>
            <w:pPr>
              <w:pStyle w:val="TableText"/>
              <w:ind w:left="140"/>
              <w:spacing w:before="71" w:line="219" w:lineRule="auto"/>
              <w:rPr>
                <w:sz w:val="20"/>
                <w:szCs w:val="20"/>
              </w:rPr>
            </w:pPr>
            <w:r>
              <w:rPr>
                <w:sz w:val="20"/>
                <w:szCs w:val="20"/>
                <w:spacing w:val="-2"/>
              </w:rPr>
              <w:t>金属板幕墙</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649" w:hRule="atLeast"/>
        </w:trPr>
        <w:tc>
          <w:tcPr>
            <w:tcW w:w="1244" w:type="dxa"/>
            <w:vAlign w:val="top"/>
          </w:tcPr>
          <w:p>
            <w:pPr>
              <w:pStyle w:val="TableText"/>
              <w:ind w:left="165"/>
              <w:spacing w:before="252"/>
              <w:rPr>
                <w:sz w:val="20"/>
                <w:szCs w:val="20"/>
              </w:rPr>
            </w:pPr>
            <w:r>
              <w:rPr>
                <w:sz w:val="20"/>
                <w:szCs w:val="20"/>
                <w:spacing w:val="-1"/>
              </w:rPr>
              <w:t>011206004</w:t>
            </w:r>
          </w:p>
        </w:tc>
        <w:tc>
          <w:tcPr>
            <w:tcW w:w="1308" w:type="dxa"/>
            <w:vAlign w:val="top"/>
          </w:tcPr>
          <w:p>
            <w:pPr>
              <w:pStyle w:val="TableText"/>
              <w:ind w:left="340"/>
              <w:spacing w:before="83" w:line="219" w:lineRule="auto"/>
              <w:rPr>
                <w:sz w:val="20"/>
                <w:szCs w:val="20"/>
              </w:rPr>
            </w:pPr>
            <w:r>
              <w:rPr>
                <w:sz w:val="20"/>
                <w:szCs w:val="20"/>
                <w:spacing w:val="-3"/>
              </w:rPr>
              <w:t>构件式</w:t>
            </w:r>
          </w:p>
          <w:p>
            <w:pPr>
              <w:pStyle w:val="TableText"/>
              <w:ind w:left="140"/>
              <w:spacing w:before="61" w:line="219" w:lineRule="auto"/>
              <w:rPr>
                <w:sz w:val="20"/>
                <w:szCs w:val="20"/>
              </w:rPr>
            </w:pPr>
            <w:r>
              <w:rPr>
                <w:sz w:val="20"/>
                <w:szCs w:val="20"/>
                <w:spacing w:val="-2"/>
              </w:rPr>
              <w:t>人造板幕墙</w:t>
            </w:r>
          </w:p>
        </w:tc>
        <w:tc>
          <w:tcPr>
            <w:tcW w:w="180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2271" w:hRule="atLeast"/>
        </w:trPr>
        <w:tc>
          <w:tcPr>
            <w:tcW w:w="1244"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65"/>
              <w:spacing w:before="65"/>
              <w:rPr>
                <w:sz w:val="20"/>
                <w:szCs w:val="20"/>
              </w:rPr>
            </w:pPr>
            <w:r>
              <w:rPr>
                <w:sz w:val="20"/>
                <w:szCs w:val="20"/>
                <w:spacing w:val="-1"/>
              </w:rPr>
              <w:t>011206005</w:t>
            </w:r>
          </w:p>
        </w:tc>
        <w:tc>
          <w:tcPr>
            <w:tcW w:w="1308"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40"/>
              <w:spacing w:before="65" w:line="219" w:lineRule="auto"/>
              <w:rPr>
                <w:sz w:val="20"/>
                <w:szCs w:val="20"/>
              </w:rPr>
            </w:pPr>
            <w:r>
              <w:rPr>
                <w:sz w:val="20"/>
                <w:szCs w:val="20"/>
                <w:spacing w:val="-2"/>
              </w:rPr>
              <w:t>单元式幕墙</w:t>
            </w:r>
          </w:p>
        </w:tc>
        <w:tc>
          <w:tcPr>
            <w:tcW w:w="1808" w:type="dxa"/>
            <w:vAlign w:val="top"/>
          </w:tcPr>
          <w:p>
            <w:pPr>
              <w:spacing w:line="357" w:lineRule="auto"/>
              <w:rPr>
                <w:rFonts w:ascii="Arial"/>
                <w:sz w:val="21"/>
              </w:rPr>
            </w:pPr>
            <w:r/>
          </w:p>
          <w:p>
            <w:pPr>
              <w:pStyle w:val="TableText"/>
              <w:ind w:left="72"/>
              <w:spacing w:before="65" w:line="220" w:lineRule="auto"/>
              <w:rPr>
                <w:sz w:val="20"/>
                <w:szCs w:val="20"/>
              </w:rPr>
            </w:pPr>
            <w:r>
              <w:rPr>
                <w:sz w:val="20"/>
                <w:szCs w:val="20"/>
                <w:spacing w:val="1"/>
              </w:rPr>
              <w:t>1.结构形式</w:t>
            </w:r>
          </w:p>
          <w:p>
            <w:pPr>
              <w:pStyle w:val="TableText"/>
              <w:ind w:left="342" w:right="5" w:hanging="250"/>
              <w:spacing w:before="90" w:line="253" w:lineRule="auto"/>
              <w:rPr>
                <w:sz w:val="20"/>
                <w:szCs w:val="20"/>
              </w:rPr>
            </w:pPr>
            <w:r>
              <w:rPr>
                <w:sz w:val="20"/>
                <w:szCs w:val="20"/>
                <w:spacing w:val="11"/>
              </w:rPr>
              <w:t>2.面层材料品种、</w:t>
            </w:r>
            <w:r>
              <w:rPr>
                <w:sz w:val="20"/>
                <w:szCs w:val="20"/>
              </w:rPr>
              <w:t xml:space="preserve"> </w:t>
            </w:r>
            <w:r>
              <w:rPr>
                <w:sz w:val="20"/>
                <w:szCs w:val="20"/>
                <w:spacing w:val="-2"/>
              </w:rPr>
              <w:t>规格、表面处理</w:t>
            </w:r>
          </w:p>
          <w:p>
            <w:pPr>
              <w:pStyle w:val="TableText"/>
              <w:ind w:left="392" w:right="116" w:hanging="300"/>
              <w:spacing w:before="63" w:line="247" w:lineRule="auto"/>
              <w:rPr>
                <w:sz w:val="20"/>
                <w:szCs w:val="20"/>
              </w:rPr>
            </w:pPr>
            <w:r>
              <w:rPr>
                <w:sz w:val="20"/>
                <w:szCs w:val="20"/>
                <w:spacing w:val="-2"/>
              </w:rPr>
              <w:t>3.隔离带、框边封</w:t>
            </w:r>
            <w:r>
              <w:rPr>
                <w:sz w:val="20"/>
                <w:szCs w:val="20"/>
                <w:spacing w:val="5"/>
              </w:rPr>
              <w:t xml:space="preserve"> </w:t>
            </w:r>
            <w:r>
              <w:rPr>
                <w:sz w:val="20"/>
                <w:szCs w:val="20"/>
                <w:spacing w:val="2"/>
              </w:rPr>
              <w:t>闭材料品种</w:t>
            </w:r>
          </w:p>
        </w:tc>
        <w:tc>
          <w:tcPr>
            <w:tcW w:w="1019" w:type="dxa"/>
            <w:vAlign w:val="top"/>
            <w:vMerge w:val="continue"/>
            <w:tcBorders>
              <w:top w:val="nil"/>
            </w:tcBorders>
          </w:tcPr>
          <w:p>
            <w:pPr>
              <w:rPr>
                <w:rFonts w:ascii="Arial"/>
                <w:sz w:val="21"/>
              </w:rPr>
            </w:pPr>
            <w:r/>
          </w:p>
        </w:tc>
        <w:tc>
          <w:tcPr>
            <w:tcW w:w="1858" w:type="dxa"/>
            <w:vAlign w:val="top"/>
          </w:tcPr>
          <w:p>
            <w:pPr>
              <w:spacing w:line="263" w:lineRule="auto"/>
              <w:rPr>
                <w:rFonts w:ascii="Arial"/>
                <w:sz w:val="21"/>
              </w:rPr>
            </w:pPr>
            <w:r/>
          </w:p>
          <w:p>
            <w:pPr>
              <w:spacing w:line="264" w:lineRule="auto"/>
              <w:rPr>
                <w:rFonts w:ascii="Arial"/>
                <w:sz w:val="21"/>
              </w:rPr>
            </w:pPr>
            <w:r/>
          </w:p>
          <w:p>
            <w:pPr>
              <w:pStyle w:val="TableText"/>
              <w:ind w:left="85" w:right="119" w:firstLine="199"/>
              <w:spacing w:before="65" w:line="281" w:lineRule="auto"/>
              <w:jc w:val="both"/>
              <w:rPr>
                <w:sz w:val="20"/>
                <w:szCs w:val="20"/>
              </w:rPr>
            </w:pPr>
            <w:r>
              <w:rPr>
                <w:sz w:val="20"/>
                <w:szCs w:val="20"/>
                <w:spacing w:val="1"/>
              </w:rPr>
              <w:t>按设计图示框外</w:t>
            </w:r>
            <w:r>
              <w:rPr>
                <w:sz w:val="20"/>
                <w:szCs w:val="20"/>
                <w:spacing w:val="4"/>
              </w:rPr>
              <w:t xml:space="preserve"> </w:t>
            </w:r>
            <w:r>
              <w:rPr>
                <w:sz w:val="20"/>
                <w:szCs w:val="20"/>
                <w:spacing w:val="2"/>
              </w:rPr>
              <w:t>围尺寸以投影面积</w:t>
            </w:r>
            <w:r>
              <w:rPr>
                <w:sz w:val="20"/>
                <w:szCs w:val="20"/>
                <w:spacing w:val="6"/>
              </w:rPr>
              <w:t xml:space="preserve"> </w:t>
            </w:r>
            <w:r>
              <w:rPr>
                <w:sz w:val="20"/>
                <w:szCs w:val="20"/>
                <w:spacing w:val="5"/>
              </w:rPr>
              <w:t>计算。扣除开启扇</w:t>
            </w:r>
            <w:r>
              <w:rPr>
                <w:sz w:val="20"/>
                <w:szCs w:val="20"/>
                <w:spacing w:val="1"/>
              </w:rPr>
              <w:t xml:space="preserve"> </w:t>
            </w:r>
            <w:r>
              <w:rPr>
                <w:sz w:val="20"/>
                <w:szCs w:val="20"/>
                <w:spacing w:val="6"/>
              </w:rPr>
              <w:t>面积</w:t>
            </w:r>
          </w:p>
        </w:tc>
        <w:tc>
          <w:tcPr>
            <w:tcW w:w="1963" w:type="dxa"/>
            <w:vAlign w:val="top"/>
          </w:tcPr>
          <w:p>
            <w:pPr>
              <w:pStyle w:val="TableText"/>
              <w:ind w:left="357" w:right="4" w:hanging="270"/>
              <w:spacing w:before="144" w:line="255" w:lineRule="auto"/>
              <w:rPr>
                <w:sz w:val="20"/>
                <w:szCs w:val="20"/>
              </w:rPr>
            </w:pPr>
            <w:r>
              <w:rPr>
                <w:sz w:val="20"/>
                <w:szCs w:val="20"/>
              </w:rPr>
              <w:t>1.埋件制作、安装， </w:t>
            </w:r>
            <w:r>
              <w:rPr>
                <w:sz w:val="20"/>
                <w:szCs w:val="20"/>
                <w:spacing w:val="-2"/>
              </w:rPr>
              <w:t>单元板块、其他板</w:t>
            </w:r>
            <w:r>
              <w:rPr>
                <w:sz w:val="20"/>
                <w:szCs w:val="20"/>
                <w:spacing w:val="5"/>
              </w:rPr>
              <w:t xml:space="preserve"> </w:t>
            </w:r>
            <w:r>
              <w:rPr>
                <w:sz w:val="20"/>
                <w:szCs w:val="20"/>
                <w:spacing w:val="-2"/>
              </w:rPr>
              <w:t>块的安装</w:t>
            </w:r>
          </w:p>
          <w:p>
            <w:pPr>
              <w:pStyle w:val="TableText"/>
              <w:ind w:left="87"/>
              <w:spacing w:before="61" w:line="220" w:lineRule="auto"/>
              <w:rPr>
                <w:sz w:val="20"/>
                <w:szCs w:val="20"/>
              </w:rPr>
            </w:pPr>
            <w:r>
              <w:rPr>
                <w:sz w:val="20"/>
                <w:szCs w:val="20"/>
                <w:spacing w:val="2"/>
              </w:rPr>
              <w:t>2.防雷引下</w:t>
            </w:r>
          </w:p>
          <w:p>
            <w:pPr>
              <w:pStyle w:val="TableText"/>
              <w:ind w:left="87"/>
              <w:spacing w:before="81" w:line="219" w:lineRule="auto"/>
              <w:rPr>
                <w:sz w:val="20"/>
                <w:szCs w:val="20"/>
              </w:rPr>
            </w:pPr>
            <w:r>
              <w:rPr>
                <w:sz w:val="20"/>
                <w:szCs w:val="20"/>
                <w:spacing w:val="1"/>
              </w:rPr>
              <w:t>3.隔离带、框边封闭</w:t>
            </w:r>
          </w:p>
          <w:p>
            <w:pPr>
              <w:pStyle w:val="TableText"/>
              <w:ind w:left="87"/>
              <w:spacing w:before="73" w:line="220" w:lineRule="auto"/>
              <w:rPr>
                <w:sz w:val="20"/>
                <w:szCs w:val="20"/>
              </w:rPr>
            </w:pPr>
            <w:r>
              <w:rPr>
                <w:sz w:val="20"/>
                <w:szCs w:val="20"/>
                <w:spacing w:val="4"/>
              </w:rPr>
              <w:t>4.嵌缝、塞口</w:t>
            </w:r>
          </w:p>
          <w:p>
            <w:pPr>
              <w:pStyle w:val="TableText"/>
              <w:ind w:left="87"/>
              <w:spacing w:before="71" w:line="220" w:lineRule="auto"/>
              <w:rPr>
                <w:sz w:val="20"/>
                <w:szCs w:val="20"/>
              </w:rPr>
            </w:pPr>
            <w:r>
              <w:rPr>
                <w:sz w:val="20"/>
                <w:szCs w:val="20"/>
                <w:spacing w:val="-3"/>
              </w:rPr>
              <w:t>5.清洗</w:t>
            </w:r>
          </w:p>
        </w:tc>
      </w:tr>
    </w:tbl>
    <w:p>
      <w:pPr>
        <w:spacing w:line="112" w:lineRule="exact"/>
        <w:rPr>
          <w:rFonts w:ascii="Arial"/>
          <w:sz w:val="9"/>
        </w:rPr>
      </w:pPr>
      <w:r/>
    </w:p>
    <w:p>
      <w:pPr>
        <w:spacing w:line="112" w:lineRule="exact"/>
        <w:sectPr>
          <w:footerReference w:type="default" r:id="rId98"/>
          <w:pgSz w:w="11890" w:h="16850"/>
          <w:pgMar w:top="400" w:right="1154" w:bottom="1313" w:left="1510" w:header="0" w:footer="1066" w:gutter="0"/>
        </w:sectPr>
        <w:rPr>
          <w:rFonts w:ascii="Arial" w:hAnsi="Arial" w:eastAsia="Arial" w:cs="Arial"/>
          <w:sz w:val="9"/>
          <w:szCs w:val="9"/>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4117"/>
        <w:spacing w:before="62" w:line="223" w:lineRule="auto"/>
        <w:rPr>
          <w:rFonts w:ascii="Times New Roman" w:hAnsi="Times New Roman" w:eastAsia="Times New Roman" w:cs="Times New Roman"/>
          <w:sz w:val="19"/>
          <w:szCs w:val="19"/>
        </w:rPr>
      </w:pPr>
      <w:bookmarkStart w:name="bookmark307" w:id="158"/>
      <w:bookmarkEnd w:id="158"/>
      <w:r>
        <w:rPr>
          <w:rFonts w:ascii="SimHei" w:hAnsi="SimHei" w:eastAsia="SimHei" w:cs="SimHei"/>
          <w:sz w:val="19"/>
          <w:szCs w:val="19"/>
          <w:b/>
          <w:bCs/>
          <w:spacing w:val="-1"/>
        </w:rPr>
        <w:t>续表</w:t>
      </w:r>
      <w:r>
        <w:rPr>
          <w:rFonts w:ascii="Times New Roman" w:hAnsi="Times New Roman" w:eastAsia="Times New Roman" w:cs="Times New Roman"/>
          <w:sz w:val="19"/>
          <w:szCs w:val="19"/>
          <w:b/>
          <w:bCs/>
          <w:spacing w:val="-1"/>
        </w:rPr>
        <w:t>M.6.1</w:t>
      </w:r>
    </w:p>
    <w:p>
      <w:pPr>
        <w:spacing w:line="59"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39"/>
        <w:gridCol w:w="1858"/>
        <w:gridCol w:w="1963"/>
      </w:tblGrid>
      <w:tr>
        <w:trPr>
          <w:trHeight w:val="324" w:hRule="atLeast"/>
        </w:trPr>
        <w:tc>
          <w:tcPr>
            <w:tcW w:w="1233" w:type="dxa"/>
            <w:vAlign w:val="top"/>
          </w:tcPr>
          <w:p>
            <w:pPr>
              <w:pStyle w:val="TableText"/>
              <w:ind w:left="204"/>
              <w:spacing w:before="63" w:line="219" w:lineRule="auto"/>
              <w:rPr>
                <w:sz w:val="20"/>
                <w:szCs w:val="20"/>
              </w:rPr>
            </w:pPr>
            <w:r>
              <w:rPr>
                <w:sz w:val="20"/>
                <w:szCs w:val="20"/>
                <w:spacing w:val="2"/>
              </w:rPr>
              <w:t>项目编码</w:t>
            </w:r>
          </w:p>
        </w:tc>
        <w:tc>
          <w:tcPr>
            <w:tcW w:w="1318" w:type="dxa"/>
            <w:vAlign w:val="top"/>
          </w:tcPr>
          <w:p>
            <w:pPr>
              <w:pStyle w:val="TableText"/>
              <w:ind w:left="251"/>
              <w:spacing w:before="63" w:line="220" w:lineRule="auto"/>
              <w:rPr>
                <w:sz w:val="20"/>
                <w:szCs w:val="20"/>
              </w:rPr>
            </w:pPr>
            <w:r>
              <w:rPr>
                <w:sz w:val="20"/>
                <w:szCs w:val="20"/>
                <w:spacing w:val="2"/>
              </w:rPr>
              <w:t>项目名称</w:t>
            </w:r>
          </w:p>
        </w:tc>
        <w:tc>
          <w:tcPr>
            <w:tcW w:w="1798" w:type="dxa"/>
            <w:vAlign w:val="top"/>
          </w:tcPr>
          <w:p>
            <w:pPr>
              <w:pStyle w:val="TableText"/>
              <w:ind w:left="493"/>
              <w:spacing w:before="63" w:line="219" w:lineRule="auto"/>
              <w:rPr>
                <w:sz w:val="20"/>
                <w:szCs w:val="20"/>
              </w:rPr>
            </w:pPr>
            <w:r>
              <w:rPr>
                <w:sz w:val="20"/>
                <w:szCs w:val="20"/>
                <w:spacing w:val="2"/>
              </w:rPr>
              <w:t>项目特征</w:t>
            </w:r>
          </w:p>
        </w:tc>
        <w:tc>
          <w:tcPr>
            <w:tcW w:w="1039" w:type="dxa"/>
            <w:vAlign w:val="top"/>
          </w:tcPr>
          <w:p>
            <w:pPr>
              <w:pStyle w:val="TableText"/>
              <w:ind w:left="115"/>
              <w:spacing w:before="63" w:line="220" w:lineRule="auto"/>
              <w:rPr>
                <w:sz w:val="20"/>
                <w:szCs w:val="20"/>
              </w:rPr>
            </w:pPr>
            <w:r>
              <w:rPr>
                <w:sz w:val="20"/>
                <w:szCs w:val="20"/>
                <w:spacing w:val="-2"/>
              </w:rPr>
              <w:t>计量单位</w:t>
            </w:r>
          </w:p>
        </w:tc>
        <w:tc>
          <w:tcPr>
            <w:tcW w:w="185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78"/>
              <w:spacing w:before="63" w:line="219" w:lineRule="auto"/>
              <w:rPr>
                <w:sz w:val="20"/>
                <w:szCs w:val="20"/>
              </w:rPr>
            </w:pPr>
            <w:r>
              <w:rPr>
                <w:sz w:val="20"/>
                <w:szCs w:val="20"/>
                <w:spacing w:val="2"/>
              </w:rPr>
              <w:t>工作内容</w:t>
            </w:r>
          </w:p>
        </w:tc>
      </w:tr>
      <w:tr>
        <w:trPr>
          <w:trHeight w:val="1468" w:hRule="atLeast"/>
        </w:trPr>
        <w:tc>
          <w:tcPr>
            <w:tcW w:w="1233" w:type="dxa"/>
            <w:vAlign w:val="top"/>
          </w:tcPr>
          <w:p>
            <w:pPr>
              <w:spacing w:line="295" w:lineRule="auto"/>
              <w:rPr>
                <w:rFonts w:ascii="Arial"/>
                <w:sz w:val="21"/>
              </w:rPr>
            </w:pPr>
            <w:r/>
          </w:p>
          <w:p>
            <w:pPr>
              <w:spacing w:line="295" w:lineRule="auto"/>
              <w:rPr>
                <w:rFonts w:ascii="Arial"/>
                <w:sz w:val="21"/>
              </w:rPr>
            </w:pPr>
            <w:r/>
          </w:p>
          <w:p>
            <w:pPr>
              <w:pStyle w:val="TableText"/>
              <w:ind w:left="154"/>
              <w:spacing w:before="65"/>
              <w:rPr>
                <w:sz w:val="20"/>
                <w:szCs w:val="20"/>
              </w:rPr>
            </w:pPr>
            <w:r>
              <w:rPr>
                <w:sz w:val="20"/>
                <w:szCs w:val="20"/>
                <w:spacing w:val="-1"/>
              </w:rPr>
              <w:t>011206006</w:t>
            </w:r>
          </w:p>
        </w:tc>
        <w:tc>
          <w:tcPr>
            <w:tcW w:w="1318" w:type="dxa"/>
            <w:vAlign w:val="top"/>
          </w:tcPr>
          <w:p>
            <w:pPr>
              <w:spacing w:line="421" w:lineRule="auto"/>
              <w:rPr>
                <w:rFonts w:ascii="Arial"/>
                <w:sz w:val="21"/>
              </w:rPr>
            </w:pPr>
            <w:r/>
          </w:p>
          <w:p>
            <w:pPr>
              <w:pStyle w:val="TableText"/>
              <w:ind w:left="201"/>
              <w:spacing w:before="65" w:line="219" w:lineRule="auto"/>
              <w:rPr>
                <w:sz w:val="20"/>
                <w:szCs w:val="20"/>
              </w:rPr>
            </w:pPr>
            <w:r>
              <w:rPr>
                <w:sz w:val="20"/>
                <w:szCs w:val="20"/>
                <w:spacing w:val="-2"/>
              </w:rPr>
              <w:t>全玻(无框</w:t>
            </w:r>
          </w:p>
          <w:p>
            <w:pPr>
              <w:pStyle w:val="TableText"/>
              <w:ind w:left="201"/>
              <w:spacing w:before="61" w:line="219" w:lineRule="auto"/>
              <w:rPr>
                <w:sz w:val="20"/>
                <w:szCs w:val="20"/>
              </w:rPr>
            </w:pPr>
            <w:r>
              <w:rPr>
                <w:sz w:val="20"/>
                <w:szCs w:val="20"/>
                <w:spacing w:val="-2"/>
              </w:rPr>
              <w:t>玻璃)幕墙</w:t>
            </w:r>
          </w:p>
        </w:tc>
        <w:tc>
          <w:tcPr>
            <w:tcW w:w="1798" w:type="dxa"/>
            <w:vAlign w:val="top"/>
          </w:tcPr>
          <w:p>
            <w:pPr>
              <w:pStyle w:val="TableText"/>
              <w:ind w:left="93"/>
              <w:spacing w:before="189" w:line="219" w:lineRule="auto"/>
              <w:rPr>
                <w:sz w:val="20"/>
                <w:szCs w:val="20"/>
              </w:rPr>
            </w:pPr>
            <w:r>
              <w:rPr>
                <w:sz w:val="20"/>
                <w:szCs w:val="20"/>
              </w:rPr>
              <w:t>1.玻璃品种、规格</w:t>
            </w:r>
          </w:p>
          <w:p>
            <w:pPr>
              <w:pStyle w:val="TableText"/>
              <w:ind w:left="343" w:right="204" w:hanging="150"/>
              <w:spacing w:before="61" w:line="244" w:lineRule="auto"/>
              <w:rPr>
                <w:sz w:val="20"/>
                <w:szCs w:val="20"/>
              </w:rPr>
            </w:pPr>
            <w:r>
              <w:rPr>
                <w:sz w:val="20"/>
                <w:szCs w:val="20"/>
                <w:spacing w:val="-2"/>
              </w:rPr>
              <w:t>2.粘结塞口材料</w:t>
            </w:r>
            <w:r>
              <w:rPr>
                <w:sz w:val="20"/>
                <w:szCs w:val="20"/>
                <w:spacing w:val="4"/>
              </w:rPr>
              <w:t xml:space="preserve"> </w:t>
            </w:r>
            <w:r>
              <w:rPr>
                <w:sz w:val="20"/>
                <w:szCs w:val="20"/>
                <w:spacing w:val="-2"/>
              </w:rPr>
              <w:t>种类</w:t>
            </w:r>
          </w:p>
          <w:p>
            <w:pPr>
              <w:pStyle w:val="TableText"/>
              <w:ind w:left="83"/>
              <w:spacing w:before="63" w:line="220" w:lineRule="auto"/>
              <w:rPr>
                <w:sz w:val="20"/>
                <w:szCs w:val="20"/>
              </w:rPr>
            </w:pPr>
            <w:r>
              <w:rPr>
                <w:sz w:val="20"/>
                <w:szCs w:val="20"/>
                <w:spacing w:val="-1"/>
              </w:rPr>
              <w:t>3.固定方式</w:t>
            </w:r>
          </w:p>
        </w:tc>
        <w:tc>
          <w:tcPr>
            <w:tcW w:w="1039"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395"/>
              <w:spacing w:before="52" w:line="194" w:lineRule="auto"/>
              <w:rPr>
                <w:sz w:val="16"/>
                <w:szCs w:val="16"/>
              </w:rPr>
            </w:pPr>
            <w:r>
              <w:rPr>
                <w:sz w:val="16"/>
                <w:szCs w:val="16"/>
                <w:spacing w:val="-1"/>
              </w:rPr>
              <w:t>m²</w:t>
            </w:r>
          </w:p>
        </w:tc>
        <w:tc>
          <w:tcPr>
            <w:tcW w:w="1858" w:type="dxa"/>
            <w:vAlign w:val="top"/>
            <w:vMerge w:val="restart"/>
            <w:tcBorders>
              <w:bottom w:val="nil"/>
            </w:tcBorders>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96" w:right="110" w:firstLine="129"/>
              <w:spacing w:before="65" w:line="288" w:lineRule="auto"/>
              <w:jc w:val="both"/>
              <w:rPr>
                <w:sz w:val="20"/>
                <w:szCs w:val="20"/>
              </w:rPr>
            </w:pPr>
            <w:r>
              <w:rPr>
                <w:sz w:val="20"/>
                <w:szCs w:val="20"/>
                <w:spacing w:val="1"/>
              </w:rPr>
              <w:t>按设计图示尺寸  </w:t>
            </w:r>
            <w:r>
              <w:rPr>
                <w:sz w:val="20"/>
                <w:szCs w:val="20"/>
                <w:spacing w:val="5"/>
              </w:rPr>
              <w:t>以面积计算。扣除</w:t>
            </w:r>
            <w:r>
              <w:rPr>
                <w:sz w:val="20"/>
                <w:szCs w:val="20"/>
              </w:rPr>
              <w:t xml:space="preserve"> </w:t>
            </w:r>
            <w:r>
              <w:rPr>
                <w:sz w:val="20"/>
                <w:szCs w:val="20"/>
                <w:spacing w:val="2"/>
              </w:rPr>
              <w:t>开启扇面积</w:t>
            </w:r>
          </w:p>
        </w:tc>
        <w:tc>
          <w:tcPr>
            <w:tcW w:w="1963" w:type="dxa"/>
            <w:vAlign w:val="top"/>
          </w:tcPr>
          <w:p>
            <w:pPr>
              <w:pStyle w:val="TableText"/>
              <w:ind w:left="78"/>
              <w:spacing w:before="187" w:line="219" w:lineRule="auto"/>
              <w:rPr>
                <w:sz w:val="20"/>
                <w:szCs w:val="20"/>
              </w:rPr>
            </w:pPr>
            <w:r>
              <w:rPr>
                <w:sz w:val="20"/>
                <w:szCs w:val="20"/>
                <w:spacing w:val="1"/>
              </w:rPr>
              <w:t>1.幕墙安装</w:t>
            </w:r>
          </w:p>
          <w:p>
            <w:pPr>
              <w:pStyle w:val="TableText"/>
              <w:ind w:left="78"/>
              <w:spacing w:before="64" w:line="220" w:lineRule="auto"/>
              <w:rPr>
                <w:sz w:val="20"/>
                <w:szCs w:val="20"/>
              </w:rPr>
            </w:pPr>
            <w:r>
              <w:rPr>
                <w:sz w:val="20"/>
                <w:szCs w:val="20"/>
                <w:spacing w:val="2"/>
              </w:rPr>
              <w:t>2.防雷引下</w:t>
            </w:r>
          </w:p>
          <w:p>
            <w:pPr>
              <w:pStyle w:val="TableText"/>
              <w:ind w:left="78" w:right="644"/>
              <w:spacing w:before="61" w:line="244" w:lineRule="auto"/>
              <w:rPr>
                <w:sz w:val="20"/>
                <w:szCs w:val="20"/>
              </w:rPr>
            </w:pPr>
            <w:r>
              <w:rPr>
                <w:sz w:val="20"/>
                <w:szCs w:val="20"/>
                <w:spacing w:val="4"/>
              </w:rPr>
              <w:t>3.嵌缝、塞口</w:t>
            </w:r>
            <w:r>
              <w:rPr>
                <w:sz w:val="20"/>
                <w:szCs w:val="20"/>
              </w:rPr>
              <w:t xml:space="preserve"> </w:t>
            </w:r>
            <w:r>
              <w:rPr>
                <w:sz w:val="20"/>
                <w:szCs w:val="20"/>
                <w:spacing w:val="-2"/>
              </w:rPr>
              <w:t>4.清洗</w:t>
            </w:r>
          </w:p>
        </w:tc>
      </w:tr>
      <w:tr>
        <w:trPr>
          <w:trHeight w:val="2476" w:hRule="atLeast"/>
        </w:trPr>
        <w:tc>
          <w:tcPr>
            <w:tcW w:w="1233" w:type="dxa"/>
            <w:vAlign w:val="top"/>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TableText"/>
              <w:ind w:left="154"/>
              <w:spacing w:before="65"/>
              <w:rPr>
                <w:sz w:val="20"/>
                <w:szCs w:val="20"/>
              </w:rPr>
            </w:pPr>
            <w:r>
              <w:rPr>
                <w:sz w:val="20"/>
                <w:szCs w:val="20"/>
                <w:spacing w:val="-1"/>
              </w:rPr>
              <w:t>011206007</w:t>
            </w:r>
          </w:p>
        </w:tc>
        <w:tc>
          <w:tcPr>
            <w:tcW w:w="1318" w:type="dxa"/>
            <w:vAlign w:val="top"/>
          </w:tcPr>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251" w:right="267" w:firstLine="99"/>
              <w:spacing w:before="65" w:line="287" w:lineRule="auto"/>
              <w:rPr>
                <w:sz w:val="20"/>
                <w:szCs w:val="20"/>
              </w:rPr>
            </w:pPr>
            <w:r>
              <w:rPr>
                <w:sz w:val="20"/>
                <w:szCs w:val="20"/>
                <w:spacing w:val="3"/>
              </w:rPr>
              <w:t>点支承</w:t>
            </w:r>
            <w:r>
              <w:rPr>
                <w:sz w:val="20"/>
                <w:szCs w:val="20"/>
              </w:rPr>
              <w:t xml:space="preserve"> </w:t>
            </w:r>
            <w:r>
              <w:rPr>
                <w:sz w:val="20"/>
                <w:szCs w:val="20"/>
                <w:spacing w:val="-3"/>
              </w:rPr>
              <w:t>玻璃幕墙</w:t>
            </w:r>
          </w:p>
        </w:tc>
        <w:tc>
          <w:tcPr>
            <w:tcW w:w="1798" w:type="dxa"/>
            <w:vAlign w:val="top"/>
          </w:tcPr>
          <w:p>
            <w:pPr>
              <w:spacing w:line="324" w:lineRule="auto"/>
              <w:rPr>
                <w:rFonts w:ascii="Arial"/>
                <w:sz w:val="21"/>
              </w:rPr>
            </w:pPr>
            <w:r/>
          </w:p>
          <w:p>
            <w:pPr>
              <w:pStyle w:val="TableText"/>
              <w:ind w:left="392" w:right="186" w:hanging="199"/>
              <w:spacing w:before="65" w:line="238" w:lineRule="auto"/>
              <w:rPr>
                <w:sz w:val="20"/>
                <w:szCs w:val="20"/>
              </w:rPr>
            </w:pPr>
            <w:r>
              <w:rPr>
                <w:sz w:val="20"/>
                <w:szCs w:val="20"/>
              </w:rPr>
              <w:t>1.支承结构形式</w:t>
            </w:r>
            <w:r>
              <w:rPr>
                <w:sz w:val="20"/>
                <w:szCs w:val="20"/>
                <w:spacing w:val="6"/>
              </w:rPr>
              <w:t xml:space="preserve"> </w:t>
            </w:r>
            <w:r>
              <w:rPr>
                <w:sz w:val="20"/>
                <w:szCs w:val="20"/>
                <w:spacing w:val="-2"/>
              </w:rPr>
              <w:t>及材料规格</w:t>
            </w:r>
          </w:p>
          <w:p>
            <w:pPr>
              <w:pStyle w:val="TableText"/>
              <w:ind w:left="352" w:hanging="259"/>
              <w:spacing w:before="94" w:line="248" w:lineRule="auto"/>
              <w:rPr>
                <w:sz w:val="20"/>
                <w:szCs w:val="20"/>
              </w:rPr>
            </w:pPr>
            <w:r>
              <w:rPr>
                <w:sz w:val="20"/>
                <w:szCs w:val="20"/>
                <w:spacing w:val="10"/>
              </w:rPr>
              <w:t>2.面层材料品种、</w:t>
            </w:r>
            <w:r>
              <w:rPr>
                <w:sz w:val="20"/>
                <w:szCs w:val="20"/>
                <w:spacing w:val="3"/>
              </w:rPr>
              <w:t xml:space="preserve"> </w:t>
            </w:r>
            <w:r>
              <w:rPr>
                <w:sz w:val="20"/>
                <w:szCs w:val="20"/>
                <w:spacing w:val="-2"/>
              </w:rPr>
              <w:t>规格、表面处理</w:t>
            </w:r>
          </w:p>
          <w:p>
            <w:pPr>
              <w:pStyle w:val="TableText"/>
              <w:ind w:left="392" w:right="105" w:hanging="299"/>
              <w:spacing w:before="62" w:line="252" w:lineRule="auto"/>
              <w:rPr>
                <w:sz w:val="20"/>
                <w:szCs w:val="20"/>
              </w:rPr>
            </w:pPr>
            <w:r>
              <w:rPr>
                <w:sz w:val="20"/>
                <w:szCs w:val="20"/>
                <w:spacing w:val="-2"/>
              </w:rPr>
              <w:t>3.隔离带、框边封</w:t>
            </w:r>
            <w:r>
              <w:rPr>
                <w:sz w:val="20"/>
                <w:szCs w:val="20"/>
                <w:spacing w:val="5"/>
              </w:rPr>
              <w:t xml:space="preserve"> </w:t>
            </w:r>
            <w:r>
              <w:rPr>
                <w:sz w:val="20"/>
                <w:szCs w:val="20"/>
                <w:spacing w:val="2"/>
              </w:rPr>
              <w:t>闭材料品种</w:t>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tcPr>
          <w:p>
            <w:pPr>
              <w:pStyle w:val="TableText"/>
              <w:ind w:left="347" w:hanging="269"/>
              <w:spacing w:before="231" w:line="248" w:lineRule="auto"/>
              <w:rPr>
                <w:sz w:val="20"/>
                <w:szCs w:val="20"/>
              </w:rPr>
            </w:pPr>
            <w:r>
              <w:rPr>
                <w:sz w:val="20"/>
                <w:szCs w:val="20"/>
              </w:rPr>
              <w:t>1.支承结构(含骨架</w:t>
            </w:r>
            <w:r>
              <w:rPr>
                <w:sz w:val="20"/>
                <w:szCs w:val="20"/>
                <w:spacing w:val="2"/>
              </w:rPr>
              <w:t xml:space="preserve">  </w:t>
            </w:r>
            <w:r>
              <w:rPr>
                <w:sz w:val="20"/>
                <w:szCs w:val="20"/>
                <w:spacing w:val="-12"/>
              </w:rPr>
              <w:t>或</w:t>
            </w:r>
            <w:r>
              <w:rPr>
                <w:sz w:val="20"/>
                <w:szCs w:val="20"/>
                <w:spacing w:val="-11"/>
              </w:rPr>
              <w:t>埋件)制作、安</w:t>
            </w:r>
            <w:r>
              <w:rPr>
                <w:sz w:val="20"/>
                <w:szCs w:val="20"/>
                <w:spacing w:val="-10"/>
              </w:rPr>
              <w:t>装</w:t>
            </w:r>
          </w:p>
          <w:p>
            <w:pPr>
              <w:pStyle w:val="TableText"/>
              <w:ind w:left="78"/>
              <w:spacing w:before="52" w:line="219" w:lineRule="auto"/>
              <w:rPr>
                <w:sz w:val="20"/>
                <w:szCs w:val="20"/>
              </w:rPr>
            </w:pPr>
            <w:r>
              <w:rPr>
                <w:sz w:val="20"/>
                <w:szCs w:val="20"/>
                <w:spacing w:val="-2"/>
              </w:rPr>
              <w:t>2.面层安装</w:t>
            </w:r>
          </w:p>
          <w:p>
            <w:pPr>
              <w:pStyle w:val="TableText"/>
              <w:ind w:left="78"/>
              <w:spacing w:before="93" w:line="220" w:lineRule="auto"/>
              <w:rPr>
                <w:sz w:val="20"/>
                <w:szCs w:val="20"/>
              </w:rPr>
            </w:pPr>
            <w:r>
              <w:rPr>
                <w:sz w:val="20"/>
                <w:szCs w:val="20"/>
                <w:spacing w:val="2"/>
              </w:rPr>
              <w:t>3.防雷引下</w:t>
            </w:r>
          </w:p>
          <w:p>
            <w:pPr>
              <w:pStyle w:val="TableText"/>
              <w:ind w:left="78"/>
              <w:spacing w:before="61" w:line="219" w:lineRule="auto"/>
              <w:rPr>
                <w:sz w:val="20"/>
                <w:szCs w:val="20"/>
              </w:rPr>
            </w:pPr>
            <w:r>
              <w:rPr>
                <w:sz w:val="20"/>
                <w:szCs w:val="20"/>
                <w:spacing w:val="1"/>
              </w:rPr>
              <w:t>4.隔离带、框边封闭</w:t>
            </w:r>
          </w:p>
          <w:p>
            <w:pPr>
              <w:pStyle w:val="TableText"/>
              <w:ind w:left="78"/>
              <w:spacing w:before="63" w:line="220" w:lineRule="auto"/>
              <w:rPr>
                <w:sz w:val="20"/>
                <w:szCs w:val="20"/>
              </w:rPr>
            </w:pPr>
            <w:r>
              <w:rPr>
                <w:sz w:val="20"/>
                <w:szCs w:val="20"/>
                <w:spacing w:val="4"/>
              </w:rPr>
              <w:t>5.勾缝、塞口</w:t>
            </w:r>
          </w:p>
          <w:p>
            <w:pPr>
              <w:pStyle w:val="TableText"/>
              <w:ind w:left="78"/>
              <w:spacing w:before="51" w:line="220" w:lineRule="auto"/>
              <w:rPr>
                <w:sz w:val="20"/>
                <w:szCs w:val="20"/>
              </w:rPr>
            </w:pPr>
            <w:r>
              <w:rPr>
                <w:sz w:val="20"/>
                <w:szCs w:val="20"/>
                <w:spacing w:val="-3"/>
              </w:rPr>
              <w:t>6.清洗</w:t>
            </w:r>
          </w:p>
        </w:tc>
      </w:tr>
      <w:tr>
        <w:trPr>
          <w:trHeight w:val="2491" w:hRule="atLeast"/>
        </w:trPr>
        <w:tc>
          <w:tcPr>
            <w:tcW w:w="1233" w:type="dxa"/>
            <w:vAlign w:val="top"/>
          </w:tcPr>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154"/>
              <w:spacing w:before="65"/>
              <w:rPr>
                <w:sz w:val="20"/>
                <w:szCs w:val="20"/>
              </w:rPr>
            </w:pPr>
            <w:r>
              <w:rPr>
                <w:sz w:val="20"/>
                <w:szCs w:val="20"/>
                <w:spacing w:val="-1"/>
              </w:rPr>
              <w:t>011206008</w:t>
            </w:r>
          </w:p>
        </w:tc>
        <w:tc>
          <w:tcPr>
            <w:tcW w:w="1318"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51"/>
              <w:spacing w:before="65" w:line="219" w:lineRule="auto"/>
              <w:rPr>
                <w:sz w:val="20"/>
                <w:szCs w:val="20"/>
              </w:rPr>
            </w:pPr>
            <w:r>
              <w:rPr>
                <w:sz w:val="20"/>
                <w:szCs w:val="20"/>
                <w:spacing w:val="4"/>
              </w:rPr>
              <w:t>幕墙开启扇</w:t>
            </w:r>
          </w:p>
        </w:tc>
        <w:tc>
          <w:tcPr>
            <w:tcW w:w="1798" w:type="dxa"/>
            <w:vAlign w:val="top"/>
          </w:tcPr>
          <w:p>
            <w:pPr>
              <w:pStyle w:val="TableText"/>
              <w:ind w:left="93"/>
              <w:spacing w:before="245" w:line="219" w:lineRule="auto"/>
              <w:rPr>
                <w:sz w:val="20"/>
                <w:szCs w:val="20"/>
              </w:rPr>
            </w:pPr>
            <w:r>
              <w:rPr>
                <w:sz w:val="20"/>
                <w:szCs w:val="20"/>
              </w:rPr>
              <w:t>1.框架种类、规格</w:t>
            </w:r>
          </w:p>
          <w:p>
            <w:pPr>
              <w:pStyle w:val="TableText"/>
              <w:ind w:left="332" w:hanging="239"/>
              <w:spacing w:before="62" w:line="248" w:lineRule="auto"/>
              <w:rPr>
                <w:sz w:val="20"/>
                <w:szCs w:val="20"/>
              </w:rPr>
            </w:pPr>
            <w:r>
              <w:rPr>
                <w:sz w:val="20"/>
                <w:szCs w:val="20"/>
                <w:spacing w:val="10"/>
              </w:rPr>
              <w:t>2.面层材料品种、</w:t>
            </w:r>
            <w:r>
              <w:rPr>
                <w:sz w:val="20"/>
                <w:szCs w:val="20"/>
                <w:spacing w:val="3"/>
              </w:rPr>
              <w:t xml:space="preserve"> </w:t>
            </w:r>
            <w:r>
              <w:rPr>
                <w:sz w:val="20"/>
                <w:szCs w:val="20"/>
                <w:spacing w:val="-3"/>
              </w:rPr>
              <w:t>规格</w:t>
            </w:r>
          </w:p>
          <w:p>
            <w:pPr>
              <w:pStyle w:val="TableText"/>
              <w:ind w:left="343" w:right="65" w:hanging="250"/>
              <w:spacing w:before="82" w:line="245" w:lineRule="auto"/>
              <w:rPr>
                <w:sz w:val="20"/>
                <w:szCs w:val="20"/>
              </w:rPr>
            </w:pPr>
            <w:r>
              <w:rPr>
                <w:sz w:val="20"/>
                <w:szCs w:val="20"/>
                <w:spacing w:val="3"/>
              </w:rPr>
              <w:t>3.驱动类型、开启</w:t>
            </w:r>
            <w:r>
              <w:rPr>
                <w:sz w:val="20"/>
                <w:szCs w:val="20"/>
                <w:spacing w:val="1"/>
              </w:rPr>
              <w:t xml:space="preserve"> </w:t>
            </w:r>
            <w:r>
              <w:rPr>
                <w:sz w:val="20"/>
                <w:szCs w:val="20"/>
                <w:spacing w:val="-3"/>
              </w:rPr>
              <w:t>方式</w:t>
            </w:r>
          </w:p>
          <w:p>
            <w:pPr>
              <w:pStyle w:val="TableText"/>
              <w:ind w:left="93"/>
              <w:spacing w:before="69" w:line="219" w:lineRule="auto"/>
              <w:rPr>
                <w:sz w:val="20"/>
                <w:szCs w:val="20"/>
              </w:rPr>
            </w:pPr>
            <w:r>
              <w:rPr>
                <w:sz w:val="20"/>
                <w:szCs w:val="20"/>
                <w:spacing w:val="-1"/>
              </w:rPr>
              <w:t>4.五金种类、规格</w:t>
            </w:r>
          </w:p>
          <w:p>
            <w:pPr>
              <w:pStyle w:val="TableText"/>
              <w:ind w:left="73"/>
              <w:spacing w:before="73" w:line="220" w:lineRule="auto"/>
              <w:rPr>
                <w:sz w:val="20"/>
                <w:szCs w:val="20"/>
              </w:rPr>
            </w:pPr>
            <w:r>
              <w:rPr>
                <w:sz w:val="20"/>
                <w:szCs w:val="20"/>
                <w:spacing w:val="1"/>
              </w:rPr>
              <w:t>5.其他工艺要求</w:t>
            </w:r>
          </w:p>
        </w:tc>
        <w:tc>
          <w:tcPr>
            <w:tcW w:w="1039" w:type="dxa"/>
            <w:vAlign w:val="top"/>
            <w:vMerge w:val="continue"/>
            <w:tcBorders>
              <w:top w:val="nil"/>
            </w:tcBorders>
          </w:tcPr>
          <w:p>
            <w:pPr>
              <w:rPr>
                <w:rFonts w:ascii="Arial"/>
                <w:sz w:val="21"/>
              </w:rPr>
            </w:pPr>
            <w:r/>
          </w:p>
        </w:tc>
        <w:tc>
          <w:tcPr>
            <w:tcW w:w="1858" w:type="dxa"/>
            <w:vAlign w:val="top"/>
          </w:tcPr>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TableText"/>
              <w:ind w:left="126" w:right="111" w:firstLine="99"/>
              <w:spacing w:before="65" w:line="306" w:lineRule="auto"/>
              <w:rPr>
                <w:sz w:val="20"/>
                <w:szCs w:val="20"/>
              </w:rPr>
            </w:pPr>
            <w:r>
              <w:rPr>
                <w:sz w:val="20"/>
                <w:szCs w:val="20"/>
                <w:spacing w:val="1"/>
              </w:rPr>
              <w:t>按设计图示扇外</w:t>
            </w:r>
            <w:r>
              <w:rPr>
                <w:sz w:val="20"/>
                <w:szCs w:val="20"/>
                <w:spacing w:val="2"/>
              </w:rPr>
              <w:t xml:space="preserve">  </w:t>
            </w:r>
            <w:r>
              <w:rPr>
                <w:sz w:val="20"/>
                <w:szCs w:val="20"/>
                <w:spacing w:val="1"/>
              </w:rPr>
              <w:t>围尺寸以面积计算</w:t>
            </w:r>
          </w:p>
        </w:tc>
        <w:tc>
          <w:tcPr>
            <w:tcW w:w="196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78"/>
              <w:spacing w:before="65" w:line="220" w:lineRule="auto"/>
              <w:rPr>
                <w:sz w:val="20"/>
                <w:szCs w:val="20"/>
              </w:rPr>
            </w:pPr>
            <w:r>
              <w:rPr>
                <w:sz w:val="20"/>
                <w:szCs w:val="20"/>
              </w:rPr>
              <w:t>1.开启扇制作、安装</w:t>
            </w:r>
          </w:p>
          <w:p>
            <w:pPr>
              <w:pStyle w:val="TableText"/>
              <w:ind w:left="348" w:right="84" w:hanging="270"/>
              <w:spacing w:before="60" w:line="249" w:lineRule="auto"/>
              <w:rPr>
                <w:sz w:val="20"/>
                <w:szCs w:val="20"/>
              </w:rPr>
            </w:pPr>
            <w:r>
              <w:rPr>
                <w:sz w:val="20"/>
                <w:szCs w:val="20"/>
                <w:spacing w:val="-2"/>
              </w:rPr>
              <w:t>2.五金配件、驱动装</w:t>
            </w:r>
            <w:r>
              <w:rPr>
                <w:sz w:val="20"/>
                <w:szCs w:val="20"/>
                <w:spacing w:val="8"/>
              </w:rPr>
              <w:t xml:space="preserve"> </w:t>
            </w:r>
            <w:r>
              <w:rPr>
                <w:sz w:val="20"/>
                <w:szCs w:val="20"/>
                <w:spacing w:val="-2"/>
              </w:rPr>
              <w:t>置安装</w:t>
            </w:r>
          </w:p>
        </w:tc>
      </w:tr>
    </w:tbl>
    <w:p>
      <w:pPr>
        <w:pStyle w:val="BodyText"/>
        <w:ind w:left="3504"/>
        <w:spacing w:before="338" w:line="219" w:lineRule="auto"/>
        <w:outlineLvl w:val="1"/>
        <w:rPr>
          <w:sz w:val="31"/>
          <w:szCs w:val="31"/>
        </w:rPr>
      </w:pPr>
      <w:bookmarkStart w:name="bookmark95" w:id="159"/>
      <w:bookmarkEnd w:id="159"/>
      <w:r>
        <w:rPr>
          <w:rFonts w:ascii="Times New Roman" w:hAnsi="Times New Roman" w:eastAsia="Times New Roman" w:cs="Times New Roman"/>
          <w:sz w:val="31"/>
          <w:szCs w:val="31"/>
          <w:spacing w:val="-30"/>
        </w:rPr>
        <w:t>M.</w:t>
      </w:r>
      <w:r>
        <w:rPr>
          <w:rFonts w:ascii="Times New Roman" w:hAnsi="Times New Roman" w:eastAsia="Times New Roman" w:cs="Times New Roman"/>
          <w:sz w:val="31"/>
          <w:szCs w:val="31"/>
          <w:spacing w:val="-12"/>
        </w:rPr>
        <w:t xml:space="preserve"> </w:t>
      </w:r>
      <w:r>
        <w:rPr>
          <w:sz w:val="31"/>
          <w:szCs w:val="31"/>
          <w:spacing w:val="-30"/>
        </w:rPr>
        <w:t>7</w:t>
      </w:r>
      <w:r>
        <w:rPr>
          <w:sz w:val="31"/>
          <w:szCs w:val="31"/>
          <w:spacing w:val="7"/>
        </w:rPr>
        <w:t xml:space="preserve">  </w:t>
      </w:r>
      <w:r>
        <w:rPr>
          <w:sz w:val="31"/>
          <w:szCs w:val="31"/>
          <w:spacing w:val="-30"/>
        </w:rPr>
        <w:t>隔墙、隔断</w:t>
      </w:r>
    </w:p>
    <w:p>
      <w:pPr>
        <w:spacing w:line="255" w:lineRule="auto"/>
        <w:rPr>
          <w:rFonts w:ascii="Arial"/>
          <w:sz w:val="21"/>
        </w:rPr>
      </w:pPr>
      <w:r/>
    </w:p>
    <w:p>
      <w:pPr>
        <w:pStyle w:val="BodyText"/>
        <w:ind w:left="17" w:right="66" w:hanging="12"/>
        <w:spacing w:before="69" w:line="283" w:lineRule="auto"/>
        <w:rPr>
          <w:sz w:val="21"/>
          <w:szCs w:val="21"/>
        </w:rPr>
      </w:pPr>
      <w:r>
        <w:rPr>
          <w:rFonts w:ascii="Times New Roman" w:hAnsi="Times New Roman" w:eastAsia="Times New Roman" w:cs="Times New Roman"/>
          <w:sz w:val="21"/>
          <w:szCs w:val="21"/>
          <w:spacing w:val="-12"/>
        </w:rPr>
        <w:t>M.7.</w:t>
      </w:r>
      <w:r>
        <w:rPr>
          <w:rFonts w:ascii="Times New Roman" w:hAnsi="Times New Roman" w:eastAsia="Times New Roman" w:cs="Times New Roman"/>
          <w:sz w:val="21"/>
          <w:szCs w:val="21"/>
          <w:spacing w:val="37"/>
          <w:w w:val="101"/>
        </w:rPr>
        <w:t xml:space="preserve"> </w:t>
      </w:r>
      <w:r>
        <w:rPr>
          <w:sz w:val="21"/>
          <w:szCs w:val="21"/>
          <w:b/>
          <w:bCs/>
          <w:spacing w:val="-12"/>
        </w:rPr>
        <w:t>1</w:t>
      </w:r>
      <w:r>
        <w:rPr>
          <w:sz w:val="21"/>
          <w:szCs w:val="21"/>
          <w:spacing w:val="-12"/>
        </w:rPr>
        <w:t xml:space="preserve">  </w:t>
      </w:r>
      <w:r>
        <w:rPr>
          <w:sz w:val="21"/>
          <w:szCs w:val="21"/>
          <w:b/>
          <w:bCs/>
          <w:spacing w:val="-12"/>
        </w:rPr>
        <w:t>隔墙、隔断工程量清单项目设置、项目特征描述</w:t>
      </w:r>
      <w:r>
        <w:rPr>
          <w:sz w:val="21"/>
          <w:szCs w:val="21"/>
          <w:b/>
          <w:bCs/>
          <w:spacing w:val="-13"/>
        </w:rPr>
        <w:t>的内容、计量单位及工程量计算规则应按表</w:t>
      </w:r>
      <w:r>
        <w:rPr>
          <w:rFonts w:ascii="Times New Roman" w:hAnsi="Times New Roman" w:eastAsia="Times New Roman" w:cs="Times New Roman"/>
          <w:sz w:val="21"/>
          <w:szCs w:val="21"/>
          <w:b/>
          <w:bCs/>
          <w:spacing w:val="-13"/>
        </w:rPr>
        <w:t>M.7.1</w:t>
      </w:r>
      <w:r>
        <w:rPr>
          <w:rFonts w:ascii="Times New Roman" w:hAnsi="Times New Roman" w:eastAsia="Times New Roman" w:cs="Times New Roman"/>
          <w:sz w:val="21"/>
          <w:szCs w:val="21"/>
          <w:b/>
          <w:bCs/>
        </w:rPr>
        <w:t xml:space="preserve">  </w:t>
      </w:r>
      <w:r>
        <w:rPr>
          <w:sz w:val="21"/>
          <w:szCs w:val="21"/>
          <w:b/>
          <w:bCs/>
          <w:spacing w:val="-17"/>
        </w:rPr>
        <w:t>的规定执行。</w:t>
      </w:r>
    </w:p>
    <w:p>
      <w:pPr>
        <w:ind w:left="2917"/>
        <w:spacing w:before="13" w:line="221"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24"/>
        </w:rPr>
        <w:t xml:space="preserve"> </w:t>
      </w:r>
      <w:r>
        <w:rPr>
          <w:rFonts w:ascii="Times New Roman" w:hAnsi="Times New Roman" w:eastAsia="Times New Roman" w:cs="Times New Roman"/>
          <w:sz w:val="19"/>
          <w:szCs w:val="19"/>
          <w:b/>
          <w:bCs/>
          <w:spacing w:val="-5"/>
        </w:rPr>
        <w:t>M. </w:t>
      </w:r>
      <w:r>
        <w:rPr>
          <w:rFonts w:ascii="SimHei" w:hAnsi="SimHei" w:eastAsia="SimHei" w:cs="SimHei"/>
          <w:sz w:val="19"/>
          <w:szCs w:val="19"/>
          <w:spacing w:val="-5"/>
        </w:rPr>
        <w:t>7.1</w:t>
      </w:r>
      <w:r>
        <w:rPr>
          <w:rFonts w:ascii="SimHei" w:hAnsi="SimHei" w:eastAsia="SimHei" w:cs="SimHei"/>
          <w:sz w:val="19"/>
          <w:szCs w:val="19"/>
          <w:spacing w:val="-5"/>
        </w:rPr>
        <w:t xml:space="preserve">   </w:t>
      </w:r>
      <w:r>
        <w:rPr>
          <w:rFonts w:ascii="SimHei" w:hAnsi="SimHei" w:eastAsia="SimHei" w:cs="SimHei"/>
          <w:sz w:val="19"/>
          <w:szCs w:val="19"/>
          <w:b/>
          <w:bCs/>
          <w:spacing w:val="-5"/>
        </w:rPr>
        <w:t>隔墙、隔断(编码：</w:t>
      </w:r>
      <w:r>
        <w:rPr>
          <w:rFonts w:ascii="SimHei" w:hAnsi="SimHei" w:eastAsia="SimHei" w:cs="SimHei"/>
          <w:sz w:val="19"/>
          <w:szCs w:val="19"/>
          <w:spacing w:val="-5"/>
        </w:rPr>
        <w:t>011207)</w:t>
      </w:r>
    </w:p>
    <w:p>
      <w:pPr>
        <w:spacing w:line="64" w:lineRule="exact"/>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39"/>
        <w:gridCol w:w="1858"/>
        <w:gridCol w:w="1973"/>
      </w:tblGrid>
      <w:tr>
        <w:trPr>
          <w:trHeight w:val="334" w:hRule="atLeast"/>
        </w:trPr>
        <w:tc>
          <w:tcPr>
            <w:tcW w:w="1233" w:type="dxa"/>
            <w:vAlign w:val="top"/>
          </w:tcPr>
          <w:p>
            <w:pPr>
              <w:pStyle w:val="TableText"/>
              <w:ind w:left="204"/>
              <w:spacing w:before="73" w:line="219" w:lineRule="auto"/>
              <w:rPr>
                <w:sz w:val="20"/>
                <w:szCs w:val="20"/>
              </w:rPr>
            </w:pPr>
            <w:r>
              <w:rPr>
                <w:sz w:val="20"/>
                <w:szCs w:val="20"/>
                <w:spacing w:val="2"/>
              </w:rPr>
              <w:t>项目编码</w:t>
            </w:r>
          </w:p>
        </w:tc>
        <w:tc>
          <w:tcPr>
            <w:tcW w:w="1318" w:type="dxa"/>
            <w:vAlign w:val="top"/>
          </w:tcPr>
          <w:p>
            <w:pPr>
              <w:pStyle w:val="TableText"/>
              <w:ind w:left="251"/>
              <w:spacing w:before="73" w:line="220" w:lineRule="auto"/>
              <w:rPr>
                <w:sz w:val="20"/>
                <w:szCs w:val="20"/>
              </w:rPr>
            </w:pPr>
            <w:r>
              <w:rPr>
                <w:sz w:val="20"/>
                <w:szCs w:val="20"/>
                <w:spacing w:val="2"/>
              </w:rPr>
              <w:t>项目名称</w:t>
            </w:r>
          </w:p>
        </w:tc>
        <w:tc>
          <w:tcPr>
            <w:tcW w:w="1798" w:type="dxa"/>
            <w:vAlign w:val="top"/>
          </w:tcPr>
          <w:p>
            <w:pPr>
              <w:pStyle w:val="TableText"/>
              <w:ind w:left="493"/>
              <w:spacing w:before="73" w:line="219" w:lineRule="auto"/>
              <w:rPr>
                <w:sz w:val="20"/>
                <w:szCs w:val="20"/>
              </w:rPr>
            </w:pPr>
            <w:r>
              <w:rPr>
                <w:sz w:val="20"/>
                <w:szCs w:val="20"/>
                <w:spacing w:val="2"/>
              </w:rPr>
              <w:t>项目特征</w:t>
            </w:r>
          </w:p>
        </w:tc>
        <w:tc>
          <w:tcPr>
            <w:tcW w:w="1039" w:type="dxa"/>
            <w:vAlign w:val="top"/>
          </w:tcPr>
          <w:p>
            <w:pPr>
              <w:pStyle w:val="TableText"/>
              <w:ind w:left="115"/>
              <w:spacing w:before="73" w:line="220" w:lineRule="auto"/>
              <w:rPr>
                <w:sz w:val="20"/>
                <w:szCs w:val="20"/>
              </w:rPr>
            </w:pPr>
            <w:r>
              <w:rPr>
                <w:sz w:val="20"/>
                <w:szCs w:val="20"/>
                <w:spacing w:val="-2"/>
              </w:rPr>
              <w:t>计量单位</w:t>
            </w:r>
          </w:p>
        </w:tc>
        <w:tc>
          <w:tcPr>
            <w:tcW w:w="1858" w:type="dxa"/>
            <w:vAlign w:val="top"/>
          </w:tcPr>
          <w:p>
            <w:pPr>
              <w:pStyle w:val="TableText"/>
              <w:ind w:left="226"/>
              <w:spacing w:before="73" w:line="219" w:lineRule="auto"/>
              <w:rPr>
                <w:sz w:val="20"/>
                <w:szCs w:val="20"/>
              </w:rPr>
            </w:pPr>
            <w:r>
              <w:rPr>
                <w:sz w:val="20"/>
                <w:szCs w:val="20"/>
                <w:spacing w:val="2"/>
              </w:rPr>
              <w:t>工程量计算规则</w:t>
            </w:r>
          </w:p>
        </w:tc>
        <w:tc>
          <w:tcPr>
            <w:tcW w:w="1973" w:type="dxa"/>
            <w:vAlign w:val="top"/>
          </w:tcPr>
          <w:p>
            <w:pPr>
              <w:pStyle w:val="TableText"/>
              <w:ind w:left="588"/>
              <w:spacing w:before="73" w:line="219" w:lineRule="auto"/>
              <w:rPr>
                <w:sz w:val="20"/>
                <w:szCs w:val="20"/>
              </w:rPr>
            </w:pPr>
            <w:r>
              <w:rPr>
                <w:sz w:val="20"/>
                <w:szCs w:val="20"/>
                <w:spacing w:val="2"/>
              </w:rPr>
              <w:t>工作内容</w:t>
            </w:r>
          </w:p>
        </w:tc>
      </w:tr>
      <w:tr>
        <w:trPr>
          <w:trHeight w:val="1347" w:hRule="atLeast"/>
        </w:trPr>
        <w:tc>
          <w:tcPr>
            <w:tcW w:w="1233" w:type="dxa"/>
            <w:vAlign w:val="top"/>
          </w:tcPr>
          <w:p>
            <w:pPr>
              <w:spacing w:line="265" w:lineRule="auto"/>
              <w:rPr>
                <w:rFonts w:ascii="Arial"/>
                <w:sz w:val="21"/>
              </w:rPr>
            </w:pPr>
            <w:r/>
          </w:p>
          <w:p>
            <w:pPr>
              <w:spacing w:line="265" w:lineRule="auto"/>
              <w:rPr>
                <w:rFonts w:ascii="Arial"/>
                <w:sz w:val="21"/>
              </w:rPr>
            </w:pPr>
            <w:r/>
          </w:p>
          <w:p>
            <w:pPr>
              <w:pStyle w:val="TableText"/>
              <w:ind w:left="154"/>
              <w:spacing w:before="65"/>
              <w:rPr>
                <w:sz w:val="20"/>
                <w:szCs w:val="20"/>
              </w:rPr>
            </w:pPr>
            <w:r>
              <w:rPr>
                <w:sz w:val="20"/>
                <w:szCs w:val="20"/>
                <w:spacing w:val="-1"/>
              </w:rPr>
              <w:t>011207001</w:t>
            </w:r>
          </w:p>
        </w:tc>
        <w:tc>
          <w:tcPr>
            <w:tcW w:w="1318" w:type="dxa"/>
            <w:vAlign w:val="top"/>
          </w:tcPr>
          <w:p>
            <w:pPr>
              <w:spacing w:line="255" w:lineRule="auto"/>
              <w:rPr>
                <w:rFonts w:ascii="Arial"/>
                <w:sz w:val="21"/>
              </w:rPr>
            </w:pPr>
            <w:r/>
          </w:p>
          <w:p>
            <w:pPr>
              <w:spacing w:line="256" w:lineRule="auto"/>
              <w:rPr>
                <w:rFonts w:ascii="Arial"/>
                <w:sz w:val="21"/>
              </w:rPr>
            </w:pPr>
            <w:r/>
          </w:p>
          <w:p>
            <w:pPr>
              <w:pStyle w:val="TableText"/>
              <w:ind w:left="251"/>
              <w:spacing w:before="65" w:line="219" w:lineRule="auto"/>
              <w:rPr>
                <w:sz w:val="20"/>
                <w:szCs w:val="20"/>
              </w:rPr>
            </w:pPr>
            <w:r>
              <w:rPr>
                <w:sz w:val="20"/>
                <w:szCs w:val="20"/>
                <w:spacing w:val="-2"/>
              </w:rPr>
              <w:t>轻质隔墙</w:t>
            </w:r>
          </w:p>
        </w:tc>
        <w:tc>
          <w:tcPr>
            <w:tcW w:w="1798" w:type="dxa"/>
            <w:vAlign w:val="top"/>
            <w:vMerge w:val="restart"/>
            <w:tcBorders>
              <w:bottom w:val="nil"/>
            </w:tcBorders>
          </w:tcPr>
          <w:p>
            <w:pPr>
              <w:pStyle w:val="TableText"/>
              <w:ind w:left="93"/>
              <w:spacing w:before="189" w:line="219" w:lineRule="auto"/>
              <w:rPr>
                <w:sz w:val="20"/>
                <w:szCs w:val="20"/>
              </w:rPr>
            </w:pPr>
            <w:r>
              <w:rPr>
                <w:sz w:val="20"/>
                <w:szCs w:val="20"/>
                <w:spacing w:val="1"/>
              </w:rPr>
              <w:t>1.隔墙、隔断类型</w:t>
            </w:r>
          </w:p>
          <w:p>
            <w:pPr>
              <w:pStyle w:val="TableText"/>
              <w:ind w:left="392" w:right="104" w:hanging="299"/>
              <w:spacing w:before="71" w:line="244" w:lineRule="auto"/>
              <w:rPr>
                <w:sz w:val="20"/>
                <w:szCs w:val="20"/>
              </w:rPr>
            </w:pPr>
            <w:r>
              <w:rPr>
                <w:sz w:val="20"/>
                <w:szCs w:val="20"/>
                <w:spacing w:val="-2"/>
              </w:rPr>
              <w:t>2.骨架、边框材料</w:t>
            </w:r>
            <w:r>
              <w:rPr>
                <w:sz w:val="20"/>
                <w:szCs w:val="20"/>
                <w:spacing w:val="6"/>
              </w:rPr>
              <w:t xml:space="preserve"> </w:t>
            </w:r>
            <w:r>
              <w:rPr>
                <w:sz w:val="20"/>
                <w:szCs w:val="20"/>
                <w:spacing w:val="-2"/>
              </w:rPr>
              <w:t>种类、规格</w:t>
            </w:r>
          </w:p>
          <w:p>
            <w:pPr>
              <w:pStyle w:val="TableText"/>
              <w:ind w:left="332" w:hanging="239"/>
              <w:spacing w:before="71" w:line="253" w:lineRule="auto"/>
              <w:rPr>
                <w:sz w:val="20"/>
                <w:szCs w:val="20"/>
              </w:rPr>
            </w:pPr>
            <w:r>
              <w:rPr>
                <w:sz w:val="20"/>
                <w:szCs w:val="20"/>
                <w:spacing w:val="10"/>
              </w:rPr>
              <w:t>3.隔板材料品种、</w:t>
            </w:r>
            <w:r>
              <w:rPr>
                <w:sz w:val="20"/>
                <w:szCs w:val="20"/>
                <w:spacing w:val="3"/>
              </w:rPr>
              <w:t xml:space="preserve"> </w:t>
            </w:r>
            <w:r>
              <w:rPr>
                <w:sz w:val="20"/>
                <w:szCs w:val="20"/>
                <w:spacing w:val="-3"/>
              </w:rPr>
              <w:t>规格</w:t>
            </w:r>
          </w:p>
          <w:p>
            <w:pPr>
              <w:pStyle w:val="TableText"/>
              <w:ind w:left="353" w:right="101" w:hanging="260"/>
              <w:spacing w:before="72" w:line="249" w:lineRule="auto"/>
              <w:rPr>
                <w:sz w:val="20"/>
                <w:szCs w:val="20"/>
              </w:rPr>
            </w:pPr>
            <w:r>
              <w:rPr>
                <w:sz w:val="20"/>
                <w:szCs w:val="20"/>
                <w:spacing w:val="-1"/>
              </w:rPr>
              <w:t>4.嵌缝、塞口材料</w:t>
            </w:r>
            <w:r>
              <w:rPr>
                <w:sz w:val="20"/>
                <w:szCs w:val="20"/>
              </w:rPr>
              <w:t xml:space="preserve"> </w:t>
            </w:r>
            <w:r>
              <w:rPr>
                <w:sz w:val="20"/>
                <w:szCs w:val="20"/>
                <w:spacing w:val="7"/>
              </w:rPr>
              <w:t>品种</w:t>
            </w:r>
          </w:p>
          <w:p>
            <w:pPr>
              <w:pStyle w:val="TableText"/>
              <w:ind w:left="193"/>
              <w:spacing w:before="59" w:line="219" w:lineRule="auto"/>
              <w:rPr>
                <w:sz w:val="20"/>
                <w:szCs w:val="20"/>
              </w:rPr>
            </w:pPr>
            <w:r>
              <w:rPr>
                <w:sz w:val="20"/>
                <w:szCs w:val="20"/>
                <w:spacing w:val="1"/>
              </w:rPr>
              <w:t>5.压条材料种类</w:t>
            </w:r>
          </w:p>
        </w:tc>
        <w:tc>
          <w:tcPr>
            <w:tcW w:w="1039"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395"/>
              <w:spacing w:before="52" w:line="194" w:lineRule="auto"/>
              <w:rPr>
                <w:sz w:val="16"/>
                <w:szCs w:val="16"/>
              </w:rPr>
            </w:pPr>
            <w:r>
              <w:rPr>
                <w:sz w:val="16"/>
                <w:szCs w:val="16"/>
                <w:spacing w:val="-1"/>
              </w:rPr>
              <w:t>m²</w:t>
            </w:r>
          </w:p>
        </w:tc>
        <w:tc>
          <w:tcPr>
            <w:tcW w:w="1858" w:type="dxa"/>
            <w:vAlign w:val="top"/>
            <w:vMerge w:val="restart"/>
            <w:tcBorders>
              <w:bottom w:val="nil"/>
            </w:tcBorders>
          </w:tcPr>
          <w:p>
            <w:pPr>
              <w:spacing w:line="271" w:lineRule="auto"/>
              <w:rPr>
                <w:rFonts w:ascii="Arial"/>
                <w:sz w:val="21"/>
              </w:rPr>
            </w:pPr>
            <w:r/>
          </w:p>
          <w:p>
            <w:pPr>
              <w:pStyle w:val="TableText"/>
              <w:ind w:left="86" w:right="208" w:firstLine="139"/>
              <w:spacing w:before="65" w:line="282" w:lineRule="auto"/>
              <w:rPr>
                <w:sz w:val="20"/>
                <w:szCs w:val="20"/>
              </w:rPr>
            </w:pPr>
            <w:r>
              <w:rPr>
                <w:sz w:val="20"/>
                <w:szCs w:val="20"/>
                <w:spacing w:val="1"/>
              </w:rPr>
              <w:t>按设计图示框外</w:t>
            </w:r>
            <w:r>
              <w:rPr>
                <w:sz w:val="20"/>
                <w:szCs w:val="20"/>
                <w:spacing w:val="4"/>
              </w:rPr>
              <w:t xml:space="preserve"> </w:t>
            </w:r>
            <w:r>
              <w:rPr>
                <w:sz w:val="20"/>
                <w:szCs w:val="20"/>
                <w:spacing w:val="1"/>
              </w:rPr>
              <w:t>围尺寸以面积计</w:t>
            </w:r>
          </w:p>
          <w:p>
            <w:pPr>
              <w:pStyle w:val="TableText"/>
              <w:ind w:left="67" w:right="98" w:firstLine="59"/>
              <w:spacing w:before="3" w:line="284" w:lineRule="auto"/>
              <w:rPr>
                <w:sz w:val="20"/>
                <w:szCs w:val="20"/>
              </w:rPr>
            </w:pPr>
            <w:r>
              <w:rPr>
                <w:sz w:val="20"/>
                <w:szCs w:val="20"/>
                <w:spacing w:val="-2"/>
              </w:rPr>
              <w:t>算。不扣除单个面</w:t>
            </w:r>
            <w:r>
              <w:rPr>
                <w:sz w:val="20"/>
                <w:szCs w:val="20"/>
                <w:spacing w:val="5"/>
              </w:rPr>
              <w:t xml:space="preserve"> </w:t>
            </w:r>
            <w:r>
              <w:rPr>
                <w:sz w:val="20"/>
                <w:szCs w:val="20"/>
                <w:spacing w:val="17"/>
              </w:rPr>
              <w:t>积≤0.3m²的孔洞</w:t>
            </w:r>
            <w:r>
              <w:rPr>
                <w:sz w:val="20"/>
                <w:szCs w:val="20"/>
                <w:spacing w:val="3"/>
              </w:rPr>
              <w:t xml:space="preserve"> </w:t>
            </w:r>
            <w:r>
              <w:rPr>
                <w:sz w:val="20"/>
                <w:szCs w:val="20"/>
                <w:spacing w:val="10"/>
              </w:rPr>
              <w:t>所占面积；同材质</w:t>
            </w:r>
            <w:r>
              <w:rPr>
                <w:sz w:val="20"/>
                <w:szCs w:val="20"/>
                <w:spacing w:val="1"/>
              </w:rPr>
              <w:t xml:space="preserve"> </w:t>
            </w:r>
            <w:r>
              <w:rPr>
                <w:sz w:val="20"/>
                <w:szCs w:val="20"/>
                <w:spacing w:val="8"/>
              </w:rPr>
              <w:t>的浴厕门面积并入</w:t>
            </w:r>
            <w:r>
              <w:rPr>
                <w:sz w:val="20"/>
                <w:szCs w:val="20"/>
                <w:spacing w:val="3"/>
              </w:rPr>
              <w:t xml:space="preserve"> </w:t>
            </w:r>
            <w:r>
              <w:rPr>
                <w:sz w:val="20"/>
                <w:szCs w:val="20"/>
                <w:spacing w:val="-2"/>
              </w:rPr>
              <w:t>计算</w:t>
            </w:r>
          </w:p>
        </w:tc>
        <w:tc>
          <w:tcPr>
            <w:tcW w:w="1973" w:type="dxa"/>
            <w:vAlign w:val="top"/>
            <w:vMerge w:val="restart"/>
            <w:tcBorders>
              <w:bottom w:val="nil"/>
            </w:tcBorders>
          </w:tcPr>
          <w:p>
            <w:pPr>
              <w:spacing w:line="290" w:lineRule="auto"/>
              <w:rPr>
                <w:rFonts w:ascii="Arial"/>
                <w:sz w:val="21"/>
              </w:rPr>
            </w:pPr>
            <w:r/>
          </w:p>
          <w:p>
            <w:pPr>
              <w:spacing w:line="290" w:lineRule="auto"/>
              <w:rPr>
                <w:rFonts w:ascii="Arial"/>
                <w:sz w:val="21"/>
              </w:rPr>
            </w:pPr>
            <w:r/>
          </w:p>
          <w:p>
            <w:pPr>
              <w:pStyle w:val="TableText"/>
              <w:ind w:left="322" w:hanging="214"/>
              <w:spacing w:before="65" w:line="244" w:lineRule="auto"/>
              <w:rPr>
                <w:sz w:val="20"/>
                <w:szCs w:val="20"/>
              </w:rPr>
            </w:pPr>
            <w:r>
              <w:rPr>
                <w:sz w:val="20"/>
                <w:szCs w:val="20"/>
                <w:spacing w:val="5"/>
              </w:rPr>
              <w:t>1.骨架及边框制作、</w:t>
            </w:r>
            <w:r>
              <w:rPr>
                <w:sz w:val="20"/>
                <w:szCs w:val="20"/>
                <w:spacing w:val="3"/>
              </w:rPr>
              <w:t xml:space="preserve"> </w:t>
            </w:r>
            <w:r>
              <w:rPr>
                <w:sz w:val="20"/>
                <w:szCs w:val="20"/>
                <w:spacing w:val="-1"/>
              </w:rPr>
              <w:t>安装</w:t>
            </w:r>
          </w:p>
          <w:p>
            <w:pPr>
              <w:pStyle w:val="TableText"/>
              <w:ind w:left="328"/>
              <w:spacing w:before="89" w:line="219" w:lineRule="auto"/>
              <w:rPr>
                <w:sz w:val="20"/>
                <w:szCs w:val="20"/>
              </w:rPr>
            </w:pPr>
            <w:r>
              <w:rPr>
                <w:sz w:val="20"/>
                <w:szCs w:val="20"/>
                <w:spacing w:val="-1"/>
              </w:rPr>
              <w:t>2.隔板制作、安装</w:t>
            </w:r>
          </w:p>
          <w:p>
            <w:pPr>
              <w:pStyle w:val="TableText"/>
              <w:ind w:left="328"/>
              <w:spacing w:before="74" w:line="220" w:lineRule="auto"/>
              <w:rPr>
                <w:sz w:val="20"/>
                <w:szCs w:val="20"/>
              </w:rPr>
            </w:pPr>
            <w:r>
              <w:rPr>
                <w:sz w:val="20"/>
                <w:szCs w:val="20"/>
                <w:spacing w:val="4"/>
              </w:rPr>
              <w:t>3.嵌缝、塞口</w:t>
            </w:r>
          </w:p>
          <w:p>
            <w:pPr>
              <w:pStyle w:val="TableText"/>
              <w:ind w:left="328"/>
              <w:spacing w:before="41" w:line="219" w:lineRule="auto"/>
              <w:rPr>
                <w:sz w:val="20"/>
                <w:szCs w:val="20"/>
              </w:rPr>
            </w:pPr>
            <w:r>
              <w:rPr>
                <w:sz w:val="20"/>
                <w:szCs w:val="20"/>
                <w:spacing w:val="-2"/>
              </w:rPr>
              <w:t>4.装钉压条</w:t>
            </w:r>
          </w:p>
        </w:tc>
      </w:tr>
      <w:tr>
        <w:trPr>
          <w:trHeight w:val="1347" w:hRule="atLeast"/>
        </w:trPr>
        <w:tc>
          <w:tcPr>
            <w:tcW w:w="1233" w:type="dxa"/>
            <w:vAlign w:val="top"/>
          </w:tcPr>
          <w:p>
            <w:pPr>
              <w:spacing w:line="266" w:lineRule="auto"/>
              <w:rPr>
                <w:rFonts w:ascii="Arial"/>
                <w:sz w:val="21"/>
              </w:rPr>
            </w:pPr>
            <w:r/>
          </w:p>
          <w:p>
            <w:pPr>
              <w:spacing w:line="267" w:lineRule="auto"/>
              <w:rPr>
                <w:rFonts w:ascii="Arial"/>
                <w:sz w:val="21"/>
              </w:rPr>
            </w:pPr>
            <w:r/>
          </w:p>
          <w:p>
            <w:pPr>
              <w:pStyle w:val="TableText"/>
              <w:ind w:left="154"/>
              <w:spacing w:before="65"/>
              <w:rPr>
                <w:sz w:val="20"/>
                <w:szCs w:val="20"/>
              </w:rPr>
            </w:pPr>
            <w:r>
              <w:rPr>
                <w:sz w:val="20"/>
                <w:szCs w:val="20"/>
                <w:spacing w:val="-1"/>
              </w:rPr>
              <w:t>011207002</w:t>
            </w:r>
          </w:p>
        </w:tc>
        <w:tc>
          <w:tcPr>
            <w:tcW w:w="1318" w:type="dxa"/>
            <w:vAlign w:val="top"/>
          </w:tcPr>
          <w:p>
            <w:pPr>
              <w:spacing w:line="257" w:lineRule="auto"/>
              <w:rPr>
                <w:rFonts w:ascii="Arial"/>
                <w:sz w:val="21"/>
              </w:rPr>
            </w:pPr>
            <w:r/>
          </w:p>
          <w:p>
            <w:pPr>
              <w:spacing w:line="257" w:lineRule="auto"/>
              <w:rPr>
                <w:rFonts w:ascii="Arial"/>
                <w:sz w:val="21"/>
              </w:rPr>
            </w:pPr>
            <w:r/>
          </w:p>
          <w:p>
            <w:pPr>
              <w:pStyle w:val="TableText"/>
              <w:ind w:left="251"/>
              <w:spacing w:before="65" w:line="219" w:lineRule="auto"/>
              <w:rPr>
                <w:sz w:val="20"/>
                <w:szCs w:val="20"/>
              </w:rPr>
            </w:pPr>
            <w:r>
              <w:rPr>
                <w:sz w:val="20"/>
                <w:szCs w:val="20"/>
                <w:spacing w:val="-2"/>
              </w:rPr>
              <w:t>轻质隔断</w:t>
            </w:r>
          </w:p>
        </w:tc>
        <w:tc>
          <w:tcPr>
            <w:tcW w:w="1798" w:type="dxa"/>
            <w:vAlign w:val="top"/>
            <w:vMerge w:val="continue"/>
            <w:tcBorders>
              <w:top w:val="nil"/>
            </w:tcBorders>
          </w:tcPr>
          <w:p>
            <w:pPr>
              <w:rPr>
                <w:rFonts w:ascii="Arial"/>
                <w:sz w:val="21"/>
              </w:rPr>
            </w:pPr>
            <w:r/>
          </w:p>
        </w:tc>
        <w:tc>
          <w:tcPr>
            <w:tcW w:w="1039" w:type="dxa"/>
            <w:vAlign w:val="top"/>
            <w:vMerge w:val="continue"/>
            <w:tcBorders>
              <w:top w:val="nil"/>
              <w:bottom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r>
        <w:trPr>
          <w:trHeight w:val="1591" w:hRule="atLeast"/>
        </w:trPr>
        <w:tc>
          <w:tcPr>
            <w:tcW w:w="1233" w:type="dxa"/>
            <w:vAlign w:val="top"/>
          </w:tcPr>
          <w:p>
            <w:pPr>
              <w:spacing w:line="327" w:lineRule="auto"/>
              <w:rPr>
                <w:rFonts w:ascii="Arial"/>
                <w:sz w:val="21"/>
              </w:rPr>
            </w:pPr>
            <w:r/>
          </w:p>
          <w:p>
            <w:pPr>
              <w:spacing w:line="328" w:lineRule="auto"/>
              <w:rPr>
                <w:rFonts w:ascii="Arial"/>
                <w:sz w:val="21"/>
              </w:rPr>
            </w:pPr>
            <w:r/>
          </w:p>
          <w:p>
            <w:pPr>
              <w:pStyle w:val="TableText"/>
              <w:ind w:left="154"/>
              <w:spacing w:before="65"/>
              <w:rPr>
                <w:sz w:val="20"/>
                <w:szCs w:val="20"/>
              </w:rPr>
            </w:pPr>
            <w:r>
              <w:rPr>
                <w:sz w:val="20"/>
                <w:szCs w:val="20"/>
                <w:spacing w:val="-1"/>
              </w:rPr>
              <w:t>011207003</w:t>
            </w:r>
          </w:p>
        </w:tc>
        <w:tc>
          <w:tcPr>
            <w:tcW w:w="1318" w:type="dxa"/>
            <w:vAlign w:val="top"/>
          </w:tcPr>
          <w:p>
            <w:pPr>
              <w:spacing w:line="318" w:lineRule="auto"/>
              <w:rPr>
                <w:rFonts w:ascii="Arial"/>
                <w:sz w:val="21"/>
              </w:rPr>
            </w:pPr>
            <w:r/>
          </w:p>
          <w:p>
            <w:pPr>
              <w:spacing w:line="318" w:lineRule="auto"/>
              <w:rPr>
                <w:rFonts w:ascii="Arial"/>
                <w:sz w:val="21"/>
              </w:rPr>
            </w:pPr>
            <w:r/>
          </w:p>
          <w:p>
            <w:pPr>
              <w:pStyle w:val="TableText"/>
              <w:ind w:left="251"/>
              <w:spacing w:before="65" w:line="219" w:lineRule="auto"/>
              <w:rPr>
                <w:sz w:val="20"/>
                <w:szCs w:val="20"/>
              </w:rPr>
            </w:pPr>
            <w:r>
              <w:rPr>
                <w:sz w:val="20"/>
                <w:szCs w:val="20"/>
                <w:spacing w:val="-2"/>
              </w:rPr>
              <w:t>成品隔断</w:t>
            </w:r>
          </w:p>
        </w:tc>
        <w:tc>
          <w:tcPr>
            <w:tcW w:w="1798" w:type="dxa"/>
            <w:vAlign w:val="top"/>
          </w:tcPr>
          <w:p>
            <w:pPr>
              <w:pStyle w:val="TableText"/>
              <w:ind w:left="332" w:hanging="239"/>
              <w:spacing w:before="253" w:line="244" w:lineRule="auto"/>
              <w:rPr>
                <w:sz w:val="20"/>
                <w:szCs w:val="20"/>
              </w:rPr>
            </w:pPr>
            <w:r>
              <w:rPr>
                <w:sz w:val="20"/>
                <w:szCs w:val="20"/>
                <w:spacing w:val="10"/>
              </w:rPr>
              <w:t>1.隔断材料品种、</w:t>
            </w:r>
            <w:r>
              <w:rPr>
                <w:sz w:val="20"/>
                <w:szCs w:val="20"/>
                <w:spacing w:val="3"/>
              </w:rPr>
              <w:t xml:space="preserve"> </w:t>
            </w:r>
            <w:r>
              <w:rPr>
                <w:sz w:val="20"/>
                <w:szCs w:val="20"/>
                <w:spacing w:val="-3"/>
              </w:rPr>
              <w:t>规格</w:t>
            </w:r>
          </w:p>
          <w:p>
            <w:pPr>
              <w:pStyle w:val="TableText"/>
              <w:ind w:left="93"/>
              <w:spacing w:before="82" w:line="219" w:lineRule="auto"/>
              <w:rPr>
                <w:sz w:val="20"/>
                <w:szCs w:val="20"/>
              </w:rPr>
            </w:pPr>
            <w:r>
              <w:rPr>
                <w:sz w:val="20"/>
                <w:szCs w:val="20"/>
                <w:spacing w:val="-2"/>
              </w:rPr>
              <w:t>2.配件品种、规格</w:t>
            </w:r>
          </w:p>
          <w:p>
            <w:pPr>
              <w:pStyle w:val="TableText"/>
              <w:ind w:left="93"/>
              <w:spacing w:before="73" w:line="220" w:lineRule="auto"/>
              <w:rPr>
                <w:sz w:val="20"/>
                <w:szCs w:val="20"/>
              </w:rPr>
            </w:pPr>
            <w:r>
              <w:rPr>
                <w:sz w:val="20"/>
                <w:szCs w:val="20"/>
                <w:spacing w:val="-1"/>
              </w:rPr>
              <w:t>3.固定方式</w:t>
            </w:r>
          </w:p>
        </w:tc>
        <w:tc>
          <w:tcPr>
            <w:tcW w:w="1039" w:type="dxa"/>
            <w:vAlign w:val="top"/>
            <w:vMerge w:val="continue"/>
            <w:tcBorders>
              <w:top w:val="nil"/>
            </w:tcBorders>
          </w:tcPr>
          <w:p>
            <w:pPr>
              <w:rPr>
                <w:rFonts w:ascii="Arial"/>
                <w:sz w:val="21"/>
              </w:rPr>
            </w:pPr>
            <w:r/>
          </w:p>
        </w:tc>
        <w:tc>
          <w:tcPr>
            <w:tcW w:w="1858" w:type="dxa"/>
            <w:vAlign w:val="top"/>
          </w:tcPr>
          <w:p>
            <w:pPr>
              <w:spacing w:line="243" w:lineRule="auto"/>
              <w:rPr>
                <w:rFonts w:ascii="Arial"/>
                <w:sz w:val="21"/>
              </w:rPr>
            </w:pPr>
            <w:r/>
          </w:p>
          <w:p>
            <w:pPr>
              <w:spacing w:line="244" w:lineRule="auto"/>
              <w:rPr>
                <w:rFonts w:ascii="Arial"/>
                <w:sz w:val="21"/>
              </w:rPr>
            </w:pPr>
            <w:r/>
          </w:p>
          <w:p>
            <w:pPr>
              <w:pStyle w:val="TableText"/>
              <w:ind w:left="126" w:right="111" w:firstLine="99"/>
              <w:spacing w:before="65" w:line="287" w:lineRule="auto"/>
              <w:rPr>
                <w:sz w:val="20"/>
                <w:szCs w:val="20"/>
              </w:rPr>
            </w:pPr>
            <w:r>
              <w:rPr>
                <w:sz w:val="20"/>
                <w:szCs w:val="20"/>
                <w:spacing w:val="1"/>
              </w:rPr>
              <w:t>按设计图示框外</w:t>
            </w:r>
            <w:r>
              <w:rPr>
                <w:sz w:val="20"/>
                <w:szCs w:val="20"/>
                <w:spacing w:val="2"/>
              </w:rPr>
              <w:t xml:space="preserve">  </w:t>
            </w:r>
            <w:r>
              <w:rPr>
                <w:sz w:val="20"/>
                <w:szCs w:val="20"/>
                <w:spacing w:val="1"/>
              </w:rPr>
              <w:t>围尺寸以面积计算</w:t>
            </w:r>
          </w:p>
        </w:tc>
        <w:tc>
          <w:tcPr>
            <w:tcW w:w="1973" w:type="dxa"/>
            <w:vAlign w:val="top"/>
          </w:tcPr>
          <w:p>
            <w:pPr>
              <w:spacing w:line="243" w:lineRule="auto"/>
              <w:rPr>
                <w:rFonts w:ascii="Arial"/>
                <w:sz w:val="21"/>
              </w:rPr>
            </w:pPr>
            <w:r/>
          </w:p>
          <w:p>
            <w:pPr>
              <w:spacing w:line="244" w:lineRule="auto"/>
              <w:rPr>
                <w:rFonts w:ascii="Arial"/>
                <w:sz w:val="21"/>
              </w:rPr>
            </w:pPr>
            <w:r/>
          </w:p>
          <w:p>
            <w:pPr>
              <w:pStyle w:val="TableText"/>
              <w:ind w:left="328"/>
              <w:spacing w:before="65" w:line="219" w:lineRule="auto"/>
              <w:rPr>
                <w:sz w:val="20"/>
                <w:szCs w:val="20"/>
              </w:rPr>
            </w:pPr>
            <w:r>
              <w:rPr>
                <w:sz w:val="20"/>
                <w:szCs w:val="20"/>
                <w:spacing w:val="1"/>
              </w:rPr>
              <w:t>1.隔断安装</w:t>
            </w:r>
          </w:p>
          <w:p>
            <w:pPr>
              <w:pStyle w:val="TableText"/>
              <w:ind w:left="328"/>
              <w:spacing w:before="63" w:line="220" w:lineRule="auto"/>
              <w:rPr>
                <w:sz w:val="20"/>
                <w:szCs w:val="20"/>
              </w:rPr>
            </w:pPr>
            <w:r>
              <w:rPr>
                <w:sz w:val="20"/>
                <w:szCs w:val="20"/>
                <w:spacing w:val="4"/>
              </w:rPr>
              <w:t>2.嵌缝、塞口</w:t>
            </w:r>
          </w:p>
        </w:tc>
      </w:tr>
    </w:tbl>
    <w:p>
      <w:pPr>
        <w:spacing w:line="101" w:lineRule="exact"/>
        <w:rPr>
          <w:rFonts w:ascii="Arial"/>
          <w:sz w:val="8"/>
        </w:rPr>
      </w:pPr>
      <w:r/>
    </w:p>
    <w:p>
      <w:pPr>
        <w:spacing w:line="101" w:lineRule="exact"/>
        <w:sectPr>
          <w:footerReference w:type="default" r:id="rId99"/>
          <w:pgSz w:w="11890" w:h="16850"/>
          <w:pgMar w:top="400" w:right="1544" w:bottom="1313" w:left="1115" w:header="0" w:footer="1066" w:gutter="0"/>
        </w:sectPr>
        <w:rPr>
          <w:rFonts w:ascii="Arial" w:hAnsi="Arial" w:eastAsia="Arial" w:cs="Arial"/>
          <w:sz w:val="8"/>
          <w:szCs w:val="8"/>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3450"/>
        <w:spacing w:before="91" w:line="220" w:lineRule="auto"/>
        <w:outlineLvl w:val="1"/>
        <w:rPr>
          <w:sz w:val="28"/>
          <w:szCs w:val="28"/>
        </w:rPr>
      </w:pPr>
      <w:bookmarkStart w:name="bookmark308" w:id="160"/>
      <w:bookmarkEnd w:id="160"/>
      <w:bookmarkStart w:name="bookmark96" w:id="161"/>
      <w:bookmarkEnd w:id="161"/>
      <w:r>
        <w:rPr>
          <w:rFonts w:ascii="Times New Roman" w:hAnsi="Times New Roman" w:eastAsia="Times New Roman" w:cs="Times New Roman"/>
          <w:sz w:val="28"/>
          <w:szCs w:val="28"/>
          <w:spacing w:val="-6"/>
        </w:rPr>
        <w:t>M. </w:t>
      </w:r>
      <w:r>
        <w:rPr>
          <w:sz w:val="28"/>
          <w:szCs w:val="28"/>
          <w:spacing w:val="-6"/>
        </w:rPr>
        <w:t>8</w:t>
      </w:r>
      <w:r>
        <w:rPr>
          <w:sz w:val="28"/>
          <w:szCs w:val="28"/>
          <w:spacing w:val="21"/>
        </w:rPr>
        <w:t xml:space="preserve">  </w:t>
      </w:r>
      <w:r>
        <w:rPr>
          <w:sz w:val="28"/>
          <w:szCs w:val="28"/>
          <w:spacing w:val="-6"/>
        </w:rPr>
        <w:t>其</w:t>
      </w:r>
      <w:r>
        <w:rPr>
          <w:sz w:val="28"/>
          <w:szCs w:val="28"/>
          <w:spacing w:val="5"/>
        </w:rPr>
        <w:t xml:space="preserve"> </w:t>
      </w:r>
      <w:r>
        <w:rPr>
          <w:sz w:val="28"/>
          <w:szCs w:val="28"/>
          <w:spacing w:val="-6"/>
        </w:rPr>
        <w:t>他</w:t>
      </w:r>
      <w:r>
        <w:rPr>
          <w:sz w:val="28"/>
          <w:szCs w:val="28"/>
          <w:spacing w:val="5"/>
        </w:rPr>
        <w:t xml:space="preserve"> </w:t>
      </w:r>
      <w:r>
        <w:rPr>
          <w:sz w:val="28"/>
          <w:szCs w:val="28"/>
          <w:spacing w:val="-6"/>
        </w:rPr>
        <w:t>规</w:t>
      </w:r>
      <w:r>
        <w:rPr>
          <w:sz w:val="28"/>
          <w:szCs w:val="28"/>
          <w:spacing w:val="12"/>
        </w:rPr>
        <w:t xml:space="preserve"> </w:t>
      </w:r>
      <w:r>
        <w:rPr>
          <w:sz w:val="28"/>
          <w:szCs w:val="28"/>
          <w:spacing w:val="-6"/>
        </w:rPr>
        <w:t>定</w:t>
      </w:r>
    </w:p>
    <w:p>
      <w:pPr>
        <w:spacing w:line="245" w:lineRule="auto"/>
        <w:rPr>
          <w:rFonts w:ascii="Arial"/>
          <w:sz w:val="21"/>
        </w:rPr>
      </w:pPr>
      <w:r/>
    </w:p>
    <w:p>
      <w:pPr>
        <w:pStyle w:val="BodyText"/>
        <w:ind w:right="559"/>
        <w:spacing w:before="65" w:line="303" w:lineRule="auto"/>
        <w:rPr>
          <w:sz w:val="20"/>
          <w:szCs w:val="20"/>
        </w:rPr>
      </w:pPr>
      <w:r>
        <w:rPr>
          <w:rFonts w:ascii="Times New Roman" w:hAnsi="Times New Roman" w:eastAsia="Times New Roman" w:cs="Times New Roman"/>
          <w:sz w:val="20"/>
          <w:szCs w:val="20"/>
          <w:spacing w:val="3"/>
        </w:rPr>
        <w:t>M.8.1      </w:t>
      </w:r>
      <w:r>
        <w:rPr>
          <w:sz w:val="20"/>
          <w:szCs w:val="20"/>
          <w:spacing w:val="3"/>
        </w:rPr>
        <w:t>如墙、柱面基层需做处理或抹灰时需贴压网格布，应在项目特征的各层做法中进行描述。</w:t>
      </w:r>
      <w:r>
        <w:rPr>
          <w:sz w:val="20"/>
          <w:szCs w:val="20"/>
          <w:spacing w:val="11"/>
        </w:rPr>
        <w:t xml:space="preserve"> </w:t>
      </w:r>
      <w:r>
        <w:rPr>
          <w:rFonts w:ascii="Times New Roman" w:hAnsi="Times New Roman" w:eastAsia="Times New Roman" w:cs="Times New Roman"/>
          <w:sz w:val="20"/>
          <w:szCs w:val="20"/>
          <w:spacing w:val="7"/>
        </w:rPr>
        <w:t>M.8.2      </w:t>
      </w:r>
      <w:r>
        <w:rPr>
          <w:sz w:val="20"/>
          <w:szCs w:val="20"/>
          <w:spacing w:val="7"/>
        </w:rPr>
        <w:t>本附录砂浆找平项目适用于仅做找平层的立面抹灰。</w:t>
      </w:r>
    </w:p>
    <w:p>
      <w:pPr>
        <w:pStyle w:val="BodyText"/>
        <w:ind w:right="90"/>
        <w:spacing w:before="1" w:line="278" w:lineRule="auto"/>
        <w:rPr>
          <w:sz w:val="20"/>
          <w:szCs w:val="20"/>
        </w:rPr>
      </w:pPr>
      <w:r>
        <w:rPr>
          <w:rFonts w:ascii="Times New Roman" w:hAnsi="Times New Roman" w:eastAsia="Times New Roman" w:cs="Times New Roman"/>
          <w:sz w:val="20"/>
          <w:szCs w:val="20"/>
          <w:b/>
          <w:bCs/>
          <w:spacing w:val="-3"/>
        </w:rPr>
        <w:t>M.8.3      </w:t>
      </w:r>
      <w:r>
        <w:rPr>
          <w:sz w:val="20"/>
          <w:szCs w:val="20"/>
          <w:b/>
          <w:bCs/>
          <w:spacing w:val="-3"/>
        </w:rPr>
        <w:t>墙、</w:t>
      </w:r>
      <w:r>
        <w:rPr>
          <w:sz w:val="20"/>
          <w:szCs w:val="20"/>
          <w:spacing w:val="-3"/>
        </w:rPr>
        <w:t>柱面抹石灰砂浆、水泥砂浆、混合砂浆、</w:t>
      </w:r>
      <w:r>
        <w:rPr>
          <w:rFonts w:ascii="FangSong" w:hAnsi="FangSong" w:eastAsia="FangSong" w:cs="FangSong"/>
          <w:sz w:val="20"/>
          <w:szCs w:val="20"/>
          <w:spacing w:val="-4"/>
        </w:rPr>
        <w:t>聚合物水泥砂浆、</w:t>
      </w:r>
      <w:r>
        <w:rPr>
          <w:sz w:val="20"/>
          <w:szCs w:val="20"/>
          <w:spacing w:val="-4"/>
        </w:rPr>
        <w:t>麻刀石灰浆、石膏灰浆等按本附录</w:t>
      </w:r>
      <w:r>
        <w:rPr>
          <w:sz w:val="20"/>
          <w:szCs w:val="20"/>
        </w:rPr>
        <w:t xml:space="preserve"> </w:t>
      </w:r>
      <w:r>
        <w:rPr>
          <w:sz w:val="20"/>
          <w:szCs w:val="20"/>
          <w:spacing w:val="-4"/>
        </w:rPr>
        <w:t>中墙、柱而一般抹灰列项，项目特征描述中的“面层处理方式”可描述为拉毛、提浆压光等；“</w:t>
      </w:r>
      <w:r>
        <w:rPr>
          <w:sz w:val="20"/>
          <w:szCs w:val="20"/>
          <w:spacing w:val="-5"/>
        </w:rPr>
        <w:t>装饰抹灰类</w:t>
      </w:r>
      <w:r>
        <w:rPr>
          <w:sz w:val="20"/>
          <w:szCs w:val="20"/>
        </w:rPr>
        <w:t xml:space="preserve"> </w:t>
      </w:r>
      <w:r>
        <w:rPr>
          <w:sz w:val="20"/>
          <w:szCs w:val="20"/>
          <w:spacing w:val="-10"/>
        </w:rPr>
        <w:t>型”可描述为水刷石、斩假石、干粘石、假面砖等。</w:t>
      </w:r>
    </w:p>
    <w:p>
      <w:pPr>
        <w:pStyle w:val="BodyText"/>
        <w:ind w:right="91"/>
        <w:spacing w:before="26" w:line="279" w:lineRule="auto"/>
        <w:rPr>
          <w:sz w:val="20"/>
          <w:szCs w:val="20"/>
        </w:rPr>
      </w:pPr>
      <w:r>
        <w:rPr>
          <w:rFonts w:ascii="Times New Roman" w:hAnsi="Times New Roman" w:eastAsia="Times New Roman" w:cs="Times New Roman"/>
          <w:sz w:val="20"/>
          <w:szCs w:val="20"/>
          <w:spacing w:val="-3"/>
        </w:rPr>
        <w:t>M.8.4      </w:t>
      </w:r>
      <w:r>
        <w:rPr>
          <w:sz w:val="20"/>
          <w:szCs w:val="20"/>
          <w:spacing w:val="-3"/>
        </w:rPr>
        <w:t>各种壁柜、碗柜、飘窗板、空调搁板、暖气罩、池槽、花台、凸出墙面的飘窗</w:t>
      </w:r>
      <w:r>
        <w:rPr>
          <w:sz w:val="20"/>
          <w:szCs w:val="20"/>
          <w:spacing w:val="-4"/>
        </w:rPr>
        <w:t>、挑板等抹灰以及面</w:t>
      </w:r>
      <w:r>
        <w:rPr>
          <w:sz w:val="20"/>
          <w:szCs w:val="20"/>
        </w:rPr>
        <w:t xml:space="preserve"> </w:t>
      </w:r>
      <w:r>
        <w:rPr>
          <w:sz w:val="20"/>
          <w:szCs w:val="20"/>
          <w:spacing w:val="5"/>
        </w:rPr>
        <w:t>积≤0.5</w:t>
      </w:r>
      <w:r>
        <w:rPr>
          <w:rFonts w:ascii="Times New Roman" w:hAnsi="Times New Roman" w:eastAsia="Times New Roman" w:cs="Times New Roman"/>
          <w:sz w:val="20"/>
          <w:szCs w:val="20"/>
          <w:spacing w:val="5"/>
        </w:rPr>
        <w:t>m²</w:t>
      </w:r>
      <w:r>
        <w:rPr>
          <w:rFonts w:ascii="Times New Roman" w:hAnsi="Times New Roman" w:eastAsia="Times New Roman" w:cs="Times New Roman"/>
          <w:sz w:val="20"/>
          <w:szCs w:val="20"/>
          <w:spacing w:val="37"/>
        </w:rPr>
        <w:t xml:space="preserve"> </w:t>
      </w:r>
      <w:r>
        <w:rPr>
          <w:sz w:val="20"/>
          <w:szCs w:val="20"/>
          <w:spacing w:val="5"/>
        </w:rPr>
        <w:t>的少量分散的墙、柱面抹灰应按本附录</w:t>
      </w:r>
      <w:r>
        <w:rPr>
          <w:sz w:val="20"/>
          <w:szCs w:val="20"/>
          <w:spacing w:val="-59"/>
        </w:rPr>
        <w:t xml:space="preserve"> </w:t>
      </w:r>
      <w:r>
        <w:rPr>
          <w:rFonts w:ascii="Times New Roman" w:hAnsi="Times New Roman" w:eastAsia="Times New Roman" w:cs="Times New Roman"/>
          <w:sz w:val="20"/>
          <w:szCs w:val="20"/>
          <w:spacing w:val="5"/>
        </w:rPr>
        <w:t>M.2</w:t>
      </w:r>
      <w:r>
        <w:rPr>
          <w:rFonts w:ascii="Times New Roman" w:hAnsi="Times New Roman" w:eastAsia="Times New Roman" w:cs="Times New Roman"/>
          <w:sz w:val="20"/>
          <w:szCs w:val="20"/>
          <w:spacing w:val="17"/>
          <w:w w:val="101"/>
        </w:rPr>
        <w:t xml:space="preserve">  </w:t>
      </w:r>
      <w:r>
        <w:rPr>
          <w:sz w:val="20"/>
          <w:szCs w:val="20"/>
          <w:spacing w:val="5"/>
        </w:rPr>
        <w:t>的</w:t>
      </w:r>
      <w:r>
        <w:rPr>
          <w:sz w:val="20"/>
          <w:szCs w:val="20"/>
          <w:spacing w:val="4"/>
        </w:rPr>
        <w:t>零星抹灰相关项目编码列项。</w:t>
      </w:r>
    </w:p>
    <w:p>
      <w:pPr>
        <w:pStyle w:val="BodyText"/>
        <w:ind w:right="70"/>
        <w:spacing w:before="27" w:line="283" w:lineRule="auto"/>
        <w:rPr>
          <w:sz w:val="20"/>
          <w:szCs w:val="20"/>
        </w:rPr>
      </w:pPr>
      <w:r>
        <w:rPr>
          <w:rFonts w:ascii="Times New Roman" w:hAnsi="Times New Roman" w:eastAsia="Times New Roman" w:cs="Times New Roman"/>
          <w:sz w:val="20"/>
          <w:szCs w:val="20"/>
          <w:spacing w:val="1"/>
        </w:rPr>
        <w:t>M.8.5      </w:t>
      </w:r>
      <w:r>
        <w:rPr>
          <w:sz w:val="20"/>
          <w:szCs w:val="20"/>
          <w:spacing w:val="1"/>
        </w:rPr>
        <w:t>零星项目抹石灰砂浆、水泥砂浆、混合砂浆、聚合物水泥砂浆、麻刀石灰浆、石膏灰浆等</w:t>
      </w:r>
      <w:r>
        <w:rPr>
          <w:sz w:val="20"/>
          <w:szCs w:val="20"/>
        </w:rPr>
        <w:t>应按本 </w:t>
      </w:r>
      <w:r>
        <w:rPr>
          <w:sz w:val="20"/>
          <w:szCs w:val="20"/>
          <w:spacing w:val="-4"/>
        </w:rPr>
        <w:t>附录中“零星项目一般抹灰”项目编码列项，项目特征描述中的“面层处理方式”可描述为拉毛、</w:t>
      </w:r>
      <w:r>
        <w:rPr>
          <w:sz w:val="20"/>
          <w:szCs w:val="20"/>
          <w:spacing w:val="-5"/>
        </w:rPr>
        <w:t>提浆压光</w:t>
      </w:r>
      <w:r>
        <w:rPr>
          <w:sz w:val="20"/>
          <w:szCs w:val="20"/>
        </w:rPr>
        <w:t xml:space="preserve"> </w:t>
      </w:r>
      <w:r>
        <w:rPr>
          <w:sz w:val="20"/>
          <w:szCs w:val="20"/>
          <w:spacing w:val="-11"/>
        </w:rPr>
        <w:t>等；“装饰抹灰类型”可描述为水刷石、斩假石、</w:t>
      </w:r>
      <w:r>
        <w:rPr>
          <w:sz w:val="20"/>
          <w:szCs w:val="20"/>
          <w:spacing w:val="-12"/>
        </w:rPr>
        <w:t>干粘石、假面砖等。</w:t>
      </w:r>
    </w:p>
    <w:p>
      <w:pPr>
        <w:pStyle w:val="BodyText"/>
        <w:spacing w:line="218" w:lineRule="auto"/>
        <w:rPr>
          <w:sz w:val="21"/>
          <w:szCs w:val="21"/>
        </w:rPr>
      </w:pPr>
      <w:r>
        <w:rPr>
          <w:rFonts w:ascii="Times New Roman" w:hAnsi="Times New Roman" w:eastAsia="Times New Roman" w:cs="Times New Roman"/>
          <w:sz w:val="21"/>
          <w:szCs w:val="21"/>
          <w:spacing w:val="-3"/>
        </w:rPr>
        <w:t>M.8.6      </w:t>
      </w:r>
      <w:r>
        <w:rPr>
          <w:sz w:val="21"/>
          <w:szCs w:val="21"/>
          <w:spacing w:val="-3"/>
        </w:rPr>
        <w:t>拼碎石材项目的面层</w:t>
      </w:r>
      <w:r>
        <w:rPr>
          <w:sz w:val="21"/>
          <w:szCs w:val="21"/>
          <w:spacing w:val="-4"/>
        </w:rPr>
        <w:t>材料在特征描述时，可不用描述规格。</w:t>
      </w:r>
    </w:p>
    <w:p>
      <w:pPr>
        <w:pStyle w:val="BodyText"/>
        <w:spacing w:before="91" w:line="219" w:lineRule="auto"/>
        <w:rPr>
          <w:sz w:val="20"/>
          <w:szCs w:val="20"/>
        </w:rPr>
      </w:pPr>
      <w:r>
        <w:rPr>
          <w:rFonts w:ascii="Times New Roman" w:hAnsi="Times New Roman" w:eastAsia="Times New Roman" w:cs="Times New Roman"/>
          <w:sz w:val="20"/>
          <w:szCs w:val="20"/>
          <w:spacing w:val="6"/>
        </w:rPr>
        <w:t>M.8.7      </w:t>
      </w:r>
      <w:r>
        <w:rPr>
          <w:sz w:val="20"/>
          <w:szCs w:val="20"/>
          <w:spacing w:val="6"/>
        </w:rPr>
        <w:t>石材、块料与粘接材料</w:t>
      </w:r>
      <w:r>
        <w:rPr>
          <w:sz w:val="20"/>
          <w:szCs w:val="20"/>
          <w:spacing w:val="5"/>
        </w:rPr>
        <w:t>的结合面刷防渗材料的种类应在防护层材料种类中描述。</w:t>
      </w:r>
    </w:p>
    <w:p>
      <w:pPr>
        <w:pStyle w:val="BodyText"/>
        <w:spacing w:before="53" w:line="219" w:lineRule="auto"/>
        <w:rPr>
          <w:sz w:val="20"/>
          <w:szCs w:val="20"/>
        </w:rPr>
      </w:pPr>
      <w:r>
        <w:rPr>
          <w:rFonts w:ascii="Times New Roman" w:hAnsi="Times New Roman" w:eastAsia="Times New Roman" w:cs="Times New Roman"/>
          <w:sz w:val="20"/>
          <w:szCs w:val="20"/>
          <w:spacing w:val="-2"/>
        </w:rPr>
        <w:t>M.8.8      </w:t>
      </w:r>
      <w:r>
        <w:rPr>
          <w:sz w:val="20"/>
          <w:szCs w:val="20"/>
          <w:spacing w:val="-2"/>
        </w:rPr>
        <w:t>块料面层项目的“安装方式”可描述为砂浆或粘结剂粘贴、挂贴、干挂等。</w:t>
      </w:r>
    </w:p>
    <w:p>
      <w:pPr>
        <w:pStyle w:val="BodyText"/>
        <w:spacing w:before="91" w:line="281" w:lineRule="auto"/>
        <w:rPr>
          <w:sz w:val="20"/>
          <w:szCs w:val="20"/>
        </w:rPr>
      </w:pPr>
      <w:r>
        <w:rPr>
          <w:rFonts w:ascii="Times New Roman" w:hAnsi="Times New Roman" w:eastAsia="Times New Roman" w:cs="Times New Roman"/>
          <w:sz w:val="20"/>
          <w:szCs w:val="20"/>
          <w:spacing w:val="-12"/>
        </w:rPr>
        <w:t>M.8.9       </w:t>
      </w:r>
      <w:r>
        <w:rPr>
          <w:sz w:val="20"/>
          <w:szCs w:val="20"/>
          <w:spacing w:val="-12"/>
        </w:rPr>
        <w:t>挑檐、天沟、腰线、窗台线、</w:t>
      </w:r>
      <w:r>
        <w:rPr>
          <w:sz w:val="20"/>
          <w:szCs w:val="20"/>
          <w:spacing w:val="-13"/>
        </w:rPr>
        <w:t>门窗套、</w:t>
      </w:r>
      <w:r>
        <w:rPr>
          <w:rFonts w:ascii="FangSong" w:hAnsi="FangSong" w:eastAsia="FangSong" w:cs="FangSong"/>
          <w:sz w:val="20"/>
          <w:szCs w:val="20"/>
          <w:spacing w:val="-13"/>
        </w:rPr>
        <w:t>飘窗板、空调搁板、</w:t>
      </w:r>
      <w:r>
        <w:rPr>
          <w:sz w:val="20"/>
          <w:szCs w:val="20"/>
          <w:spacing w:val="-13"/>
        </w:rPr>
        <w:t>压顶、扶手、雨篷周边和壁柜、碗柜、池槽、</w:t>
      </w:r>
      <w:r>
        <w:rPr>
          <w:sz w:val="20"/>
          <w:szCs w:val="20"/>
        </w:rPr>
        <w:t xml:space="preserve"> </w:t>
      </w:r>
      <w:r>
        <w:rPr>
          <w:sz w:val="20"/>
          <w:szCs w:val="20"/>
          <w:spacing w:val="6"/>
        </w:rPr>
        <w:t>花台，以及面积≤0.5</w:t>
      </w:r>
      <w:r>
        <w:rPr>
          <w:rFonts w:ascii="Times New Roman" w:hAnsi="Times New Roman" w:eastAsia="Times New Roman" w:cs="Times New Roman"/>
          <w:sz w:val="20"/>
          <w:szCs w:val="20"/>
          <w:spacing w:val="6"/>
        </w:rPr>
        <w:t>m²</w:t>
      </w:r>
      <w:r>
        <w:rPr>
          <w:rFonts w:ascii="Times New Roman" w:hAnsi="Times New Roman" w:eastAsia="Times New Roman" w:cs="Times New Roman"/>
          <w:sz w:val="20"/>
          <w:szCs w:val="20"/>
          <w:spacing w:val="47"/>
        </w:rPr>
        <w:t xml:space="preserve"> </w:t>
      </w:r>
      <w:r>
        <w:rPr>
          <w:sz w:val="20"/>
          <w:szCs w:val="20"/>
          <w:spacing w:val="6"/>
        </w:rPr>
        <w:t>的少量分散的墙、柱面块料面层应按本附录</w:t>
      </w:r>
      <w:r>
        <w:rPr>
          <w:sz w:val="20"/>
          <w:szCs w:val="20"/>
          <w:spacing w:val="-40"/>
        </w:rPr>
        <w:t xml:space="preserve"> </w:t>
      </w:r>
      <w:r>
        <w:rPr>
          <w:rFonts w:ascii="Times New Roman" w:hAnsi="Times New Roman" w:eastAsia="Times New Roman" w:cs="Times New Roman"/>
          <w:sz w:val="20"/>
          <w:szCs w:val="20"/>
          <w:spacing w:val="6"/>
        </w:rPr>
        <w:t>M.4</w:t>
      </w:r>
      <w:r>
        <w:rPr>
          <w:rFonts w:ascii="Times New Roman" w:hAnsi="Times New Roman" w:eastAsia="Times New Roman" w:cs="Times New Roman"/>
          <w:sz w:val="20"/>
          <w:szCs w:val="20"/>
          <w:spacing w:val="18"/>
        </w:rPr>
        <w:t xml:space="preserve">  </w:t>
      </w:r>
      <w:r>
        <w:rPr>
          <w:sz w:val="20"/>
          <w:szCs w:val="20"/>
          <w:spacing w:val="6"/>
        </w:rPr>
        <w:t>的零星块料面层</w:t>
      </w:r>
      <w:r>
        <w:rPr>
          <w:sz w:val="20"/>
          <w:szCs w:val="20"/>
          <w:spacing w:val="5"/>
        </w:rPr>
        <w:t>相关项目编</w:t>
      </w:r>
      <w:r>
        <w:rPr>
          <w:sz w:val="20"/>
          <w:szCs w:val="20"/>
        </w:rPr>
        <w:t xml:space="preserve">  </w:t>
      </w:r>
      <w:r>
        <w:rPr>
          <w:sz w:val="20"/>
          <w:szCs w:val="20"/>
          <w:spacing w:val="2"/>
        </w:rPr>
        <w:t>码列项。</w:t>
      </w:r>
    </w:p>
    <w:p>
      <w:pPr>
        <w:pStyle w:val="BodyText"/>
        <w:spacing w:line="219" w:lineRule="auto"/>
        <w:rPr>
          <w:sz w:val="22"/>
          <w:szCs w:val="22"/>
        </w:rPr>
      </w:pPr>
      <w:r>
        <w:rPr>
          <w:rFonts w:ascii="Times New Roman" w:hAnsi="Times New Roman" w:eastAsia="Times New Roman" w:cs="Times New Roman"/>
          <w:sz w:val="22"/>
          <w:szCs w:val="22"/>
          <w:spacing w:val="-17"/>
        </w:rPr>
        <w:t>M.8.10     </w:t>
      </w:r>
      <w:r>
        <w:rPr>
          <w:sz w:val="22"/>
          <w:szCs w:val="22"/>
          <w:spacing w:val="-17"/>
        </w:rPr>
        <w:t>块料面层项目的“面层处理</w:t>
      </w:r>
      <w:r>
        <w:rPr>
          <w:sz w:val="22"/>
          <w:szCs w:val="22"/>
          <w:spacing w:val="-18"/>
        </w:rPr>
        <w:t>方式”可描述为磨光、酸洗、打蜡等。</w:t>
      </w:r>
    </w:p>
    <w:p>
      <w:pPr>
        <w:pStyle w:val="BodyText"/>
        <w:spacing w:before="77" w:line="219" w:lineRule="auto"/>
        <w:rPr>
          <w:sz w:val="20"/>
          <w:szCs w:val="20"/>
        </w:rPr>
      </w:pPr>
      <w:r>
        <w:rPr>
          <w:rFonts w:ascii="Times New Roman" w:hAnsi="Times New Roman" w:eastAsia="Times New Roman" w:cs="Times New Roman"/>
          <w:sz w:val="20"/>
          <w:szCs w:val="20"/>
          <w:spacing w:val="-3"/>
        </w:rPr>
        <w:t>M.8.11      </w:t>
      </w:r>
      <w:r>
        <w:rPr>
          <w:sz w:val="20"/>
          <w:szCs w:val="20"/>
          <w:spacing w:val="-3"/>
        </w:rPr>
        <w:t>幕墙工程的“框格形式”可描述为明框、半隐框、全隐框等。</w:t>
      </w:r>
    </w:p>
    <w:p>
      <w:pPr>
        <w:pStyle w:val="BodyText"/>
        <w:spacing w:before="93" w:line="219" w:lineRule="auto"/>
        <w:rPr>
          <w:sz w:val="20"/>
          <w:szCs w:val="20"/>
        </w:rPr>
      </w:pPr>
      <w:r>
        <w:rPr>
          <w:rFonts w:ascii="Times New Roman" w:hAnsi="Times New Roman" w:eastAsia="Times New Roman" w:cs="Times New Roman"/>
          <w:sz w:val="20"/>
          <w:szCs w:val="20"/>
          <w:spacing w:val="2"/>
        </w:rPr>
        <w:t>M.8.12      </w:t>
      </w:r>
      <w:r>
        <w:rPr>
          <w:sz w:val="20"/>
          <w:szCs w:val="20"/>
          <w:spacing w:val="2"/>
        </w:rPr>
        <w:t>单元式幕墙的“结构形式”可描述为全单元式幕墙和半单元式幕墙等。</w:t>
      </w:r>
    </w:p>
    <w:p>
      <w:pPr>
        <w:pStyle w:val="BodyText"/>
        <w:ind w:right="80"/>
        <w:spacing w:before="74" w:line="286" w:lineRule="auto"/>
        <w:rPr>
          <w:sz w:val="20"/>
          <w:szCs w:val="20"/>
        </w:rPr>
      </w:pPr>
      <w:r>
        <w:rPr>
          <w:rFonts w:ascii="Times New Roman" w:hAnsi="Times New Roman" w:eastAsia="Times New Roman" w:cs="Times New Roman"/>
          <w:sz w:val="20"/>
          <w:szCs w:val="20"/>
          <w:spacing w:val="11"/>
        </w:rPr>
        <w:t>M.8.13      </w:t>
      </w:r>
      <w:r>
        <w:rPr>
          <w:sz w:val="20"/>
          <w:szCs w:val="20"/>
          <w:spacing w:val="11"/>
        </w:rPr>
        <w:t>点支承玻璃幕墙的“支承结构形式”可描述</w:t>
      </w:r>
      <w:r>
        <w:rPr>
          <w:sz w:val="20"/>
          <w:szCs w:val="20"/>
          <w:spacing w:val="10"/>
        </w:rPr>
        <w:t>为钢结构点支式</w:t>
      </w:r>
      <w:r>
        <w:rPr>
          <w:rFonts w:ascii="FangSong" w:hAnsi="FangSong" w:eastAsia="FangSong" w:cs="FangSong"/>
          <w:sz w:val="20"/>
          <w:szCs w:val="20"/>
          <w:spacing w:val="10"/>
        </w:rPr>
        <w:t>，钢拉杆点支式和钢拉索点支</w:t>
      </w:r>
      <w:r>
        <w:rPr>
          <w:rFonts w:ascii="FangSong" w:hAnsi="FangSong" w:eastAsia="FangSong" w:cs="FangSong"/>
          <w:sz w:val="20"/>
          <w:szCs w:val="20"/>
        </w:rPr>
        <w:t xml:space="preserve"> </w:t>
      </w:r>
      <w:r>
        <w:rPr>
          <w:sz w:val="20"/>
          <w:szCs w:val="20"/>
          <w:spacing w:val="-1"/>
        </w:rPr>
        <w:t>式等。</w:t>
      </w:r>
    </w:p>
    <w:p>
      <w:pPr>
        <w:pStyle w:val="BodyText"/>
        <w:spacing w:line="218" w:lineRule="auto"/>
        <w:rPr>
          <w:sz w:val="20"/>
          <w:szCs w:val="20"/>
        </w:rPr>
      </w:pPr>
      <w:r>
        <w:rPr>
          <w:rFonts w:ascii="Times New Roman" w:hAnsi="Times New Roman" w:eastAsia="Times New Roman" w:cs="Times New Roman"/>
          <w:sz w:val="20"/>
          <w:szCs w:val="20"/>
          <w:spacing w:val="8"/>
        </w:rPr>
        <w:t>M.8.14      </w:t>
      </w:r>
      <w:r>
        <w:rPr>
          <w:sz w:val="20"/>
          <w:szCs w:val="20"/>
          <w:spacing w:val="8"/>
        </w:rPr>
        <w:t>幕墙工程中的玻璃采光顶和金属板幕墙顶应按附录</w:t>
      </w:r>
      <w:r>
        <w:rPr>
          <w:rFonts w:ascii="Times New Roman" w:hAnsi="Times New Roman" w:eastAsia="Times New Roman" w:cs="Times New Roman"/>
          <w:sz w:val="20"/>
          <w:szCs w:val="20"/>
          <w:spacing w:val="8"/>
        </w:rPr>
        <w:t>J</w:t>
      </w:r>
      <w:r>
        <w:rPr>
          <w:rFonts w:ascii="Times New Roman" w:hAnsi="Times New Roman" w:eastAsia="Times New Roman" w:cs="Times New Roman"/>
          <w:sz w:val="20"/>
          <w:szCs w:val="20"/>
          <w:spacing w:val="7"/>
        </w:rPr>
        <w:t xml:space="preserve">  </w:t>
      </w:r>
      <w:r>
        <w:rPr>
          <w:sz w:val="20"/>
          <w:szCs w:val="20"/>
          <w:spacing w:val="7"/>
        </w:rPr>
        <w:t>屋面及防水工程中相关项目编码列项。</w:t>
      </w:r>
    </w:p>
    <w:p>
      <w:pPr>
        <w:pStyle w:val="BodyText"/>
        <w:spacing w:before="73" w:line="219" w:lineRule="auto"/>
        <w:rPr>
          <w:sz w:val="20"/>
          <w:szCs w:val="20"/>
        </w:rPr>
      </w:pPr>
      <w:r>
        <w:rPr>
          <w:rFonts w:ascii="Times New Roman" w:hAnsi="Times New Roman" w:eastAsia="Times New Roman" w:cs="Times New Roman"/>
          <w:sz w:val="20"/>
          <w:szCs w:val="20"/>
          <w:spacing w:val="-2"/>
        </w:rPr>
        <w:t>M.8.15      </w:t>
      </w:r>
      <w:r>
        <w:rPr>
          <w:sz w:val="20"/>
          <w:szCs w:val="20"/>
          <w:spacing w:val="-2"/>
        </w:rPr>
        <w:t>幕墙开启扇的“驱动类型”可描述为手动、电动等。</w:t>
      </w:r>
    </w:p>
    <w:p>
      <w:pPr>
        <w:pStyle w:val="BodyText"/>
        <w:ind w:right="92"/>
        <w:spacing w:before="84" w:line="275" w:lineRule="auto"/>
        <w:rPr>
          <w:sz w:val="21"/>
          <w:szCs w:val="21"/>
        </w:rPr>
      </w:pPr>
      <w:r>
        <w:rPr>
          <w:rFonts w:ascii="Times New Roman" w:hAnsi="Times New Roman" w:eastAsia="Times New Roman" w:cs="Times New Roman"/>
          <w:sz w:val="21"/>
          <w:szCs w:val="21"/>
          <w:spacing w:val="-10"/>
        </w:rPr>
        <w:t>M.8.16      </w:t>
      </w:r>
      <w:r>
        <w:rPr>
          <w:sz w:val="21"/>
          <w:szCs w:val="21"/>
          <w:spacing w:val="-10"/>
        </w:rPr>
        <w:t>轻质隔墙、轻质隔断适用于现场下料、制作、安装隔墙、隔断的情况。采购成品、半成品现场拼</w:t>
      </w:r>
      <w:r>
        <w:rPr>
          <w:sz w:val="21"/>
          <w:szCs w:val="21"/>
          <w:spacing w:val="5"/>
        </w:rPr>
        <w:t xml:space="preserve"> </w:t>
      </w:r>
      <w:r>
        <w:rPr>
          <w:sz w:val="21"/>
          <w:szCs w:val="21"/>
          <w:spacing w:val="-16"/>
        </w:rPr>
        <w:t>装、安装时，应按成品隔断列项。</w:t>
      </w:r>
    </w:p>
    <w:p>
      <w:pPr>
        <w:spacing w:line="275" w:lineRule="auto"/>
        <w:sectPr>
          <w:footerReference w:type="default" r:id="rId100"/>
          <w:pgSz w:w="11890" w:h="16850"/>
          <w:pgMar w:top="400" w:right="1089" w:bottom="1258" w:left="1500" w:header="0" w:footer="1105" w:gutter="0"/>
        </w:sectPr>
        <w:rPr>
          <w:sz w:val="21"/>
          <w:szCs w:val="21"/>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2999"/>
        <w:spacing w:before="114" w:line="219" w:lineRule="auto"/>
        <w:outlineLvl w:val="1"/>
        <w:rPr>
          <w:sz w:val="35"/>
          <w:szCs w:val="35"/>
        </w:rPr>
      </w:pPr>
      <w:bookmarkStart w:name="bookmark309" w:id="162"/>
      <w:bookmarkEnd w:id="162"/>
      <w:bookmarkStart w:name="bookmark97" w:id="163"/>
      <w:bookmarkEnd w:id="163"/>
      <w:r>
        <w:rPr>
          <w:sz w:val="35"/>
          <w:szCs w:val="35"/>
          <w:spacing w:val="-1"/>
        </w:rPr>
        <w:t>附录</w:t>
      </w:r>
      <w:r>
        <w:rPr>
          <w:rFonts w:ascii="Times New Roman" w:hAnsi="Times New Roman" w:eastAsia="Times New Roman" w:cs="Times New Roman"/>
          <w:sz w:val="35"/>
          <w:szCs w:val="35"/>
          <w:spacing w:val="-1"/>
        </w:rPr>
        <w:t>N</w:t>
      </w:r>
      <w:r>
        <w:rPr>
          <w:rFonts w:ascii="Times New Roman" w:hAnsi="Times New Roman" w:eastAsia="Times New Roman" w:cs="Times New Roman"/>
          <w:sz w:val="35"/>
          <w:szCs w:val="35"/>
          <w:spacing w:val="11"/>
        </w:rPr>
        <w:t xml:space="preserve">    </w:t>
      </w:r>
      <w:r>
        <w:rPr>
          <w:sz w:val="35"/>
          <w:szCs w:val="35"/>
          <w:spacing w:val="-1"/>
        </w:rPr>
        <w:t>天 棚</w:t>
      </w:r>
      <w:r>
        <w:rPr>
          <w:sz w:val="35"/>
          <w:szCs w:val="35"/>
          <w:spacing w:val="-12"/>
        </w:rPr>
        <w:t xml:space="preserve"> </w:t>
      </w:r>
      <w:r>
        <w:rPr>
          <w:sz w:val="35"/>
          <w:szCs w:val="35"/>
          <w:spacing w:val="-1"/>
        </w:rPr>
        <w:t>工</w:t>
      </w:r>
      <w:r>
        <w:rPr>
          <w:sz w:val="35"/>
          <w:szCs w:val="35"/>
          <w:spacing w:val="-19"/>
        </w:rPr>
        <w:t xml:space="preserve"> </w:t>
      </w:r>
      <w:r>
        <w:rPr>
          <w:sz w:val="35"/>
          <w:szCs w:val="35"/>
          <w:spacing w:val="-1"/>
        </w:rPr>
        <w:t>程</w:t>
      </w:r>
    </w:p>
    <w:p>
      <w:pPr>
        <w:spacing w:line="314" w:lineRule="auto"/>
        <w:rPr>
          <w:rFonts w:ascii="Arial"/>
          <w:sz w:val="21"/>
        </w:rPr>
      </w:pPr>
      <w:r/>
    </w:p>
    <w:p>
      <w:pPr>
        <w:spacing w:line="315" w:lineRule="auto"/>
        <w:rPr>
          <w:rFonts w:ascii="Arial"/>
          <w:sz w:val="21"/>
        </w:rPr>
      </w:pPr>
      <w:r/>
    </w:p>
    <w:p>
      <w:pPr>
        <w:pStyle w:val="BodyText"/>
        <w:ind w:left="3459"/>
        <w:spacing w:before="91" w:line="219" w:lineRule="auto"/>
        <w:outlineLvl w:val="1"/>
        <w:rPr>
          <w:sz w:val="28"/>
          <w:szCs w:val="28"/>
        </w:rPr>
      </w:pPr>
      <w:bookmarkStart w:name="bookmark98" w:id="164"/>
      <w:bookmarkEnd w:id="164"/>
      <w:r>
        <w:rPr>
          <w:rFonts w:ascii="Times New Roman" w:hAnsi="Times New Roman" w:eastAsia="Times New Roman" w:cs="Times New Roman"/>
          <w:sz w:val="28"/>
          <w:szCs w:val="28"/>
          <w:spacing w:val="-4"/>
        </w:rPr>
        <w:t>N.1</w:t>
      </w:r>
      <w:r>
        <w:rPr>
          <w:rFonts w:ascii="Times New Roman" w:hAnsi="Times New Roman" w:eastAsia="Times New Roman" w:cs="Times New Roman"/>
          <w:sz w:val="28"/>
          <w:szCs w:val="28"/>
          <w:spacing w:val="9"/>
        </w:rPr>
        <w:t xml:space="preserve">     </w:t>
      </w:r>
      <w:r>
        <w:rPr>
          <w:sz w:val="28"/>
          <w:szCs w:val="28"/>
          <w:spacing w:val="-4"/>
        </w:rPr>
        <w:t>天 棚</w:t>
      </w:r>
      <w:r>
        <w:rPr>
          <w:sz w:val="28"/>
          <w:szCs w:val="28"/>
          <w:spacing w:val="9"/>
        </w:rPr>
        <w:t xml:space="preserve"> </w:t>
      </w:r>
      <w:r>
        <w:rPr>
          <w:sz w:val="28"/>
          <w:szCs w:val="28"/>
          <w:spacing w:val="-4"/>
        </w:rPr>
        <w:t>抹</w:t>
      </w:r>
      <w:r>
        <w:rPr>
          <w:sz w:val="28"/>
          <w:szCs w:val="28"/>
          <w:spacing w:val="9"/>
        </w:rPr>
        <w:t xml:space="preserve"> </w:t>
      </w:r>
      <w:r>
        <w:rPr>
          <w:sz w:val="28"/>
          <w:szCs w:val="28"/>
          <w:spacing w:val="-4"/>
        </w:rPr>
        <w:t>灰</w:t>
      </w:r>
    </w:p>
    <w:p>
      <w:pPr>
        <w:spacing w:line="263" w:lineRule="auto"/>
        <w:rPr>
          <w:rFonts w:ascii="Arial"/>
          <w:sz w:val="21"/>
        </w:rPr>
      </w:pPr>
      <w:r/>
    </w:p>
    <w:p>
      <w:pPr>
        <w:pStyle w:val="BodyText"/>
        <w:ind w:right="115"/>
        <w:spacing w:before="68" w:line="275" w:lineRule="auto"/>
        <w:rPr>
          <w:sz w:val="21"/>
          <w:szCs w:val="21"/>
        </w:rPr>
      </w:pPr>
      <w:r>
        <w:rPr>
          <w:rFonts w:ascii="Times New Roman" w:hAnsi="Times New Roman" w:eastAsia="Times New Roman" w:cs="Times New Roman"/>
          <w:sz w:val="21"/>
          <w:szCs w:val="21"/>
          <w:spacing w:val="-5"/>
        </w:rPr>
        <w:t>N.1.1     </w:t>
      </w:r>
      <w:r>
        <w:rPr>
          <w:sz w:val="21"/>
          <w:szCs w:val="21"/>
          <w:spacing w:val="-5"/>
        </w:rPr>
        <w:t>天棚抹灰工程量清单项目设置、项目特征描述的内容、计量单位及工程量计算规则应按表</w:t>
      </w:r>
      <w:r>
        <w:rPr>
          <w:rFonts w:ascii="Times New Roman" w:hAnsi="Times New Roman" w:eastAsia="Times New Roman" w:cs="Times New Roman"/>
          <w:sz w:val="21"/>
          <w:szCs w:val="21"/>
          <w:spacing w:val="-5"/>
        </w:rPr>
        <w:t>N.1.1</w:t>
      </w:r>
      <w:r>
        <w:rPr>
          <w:rFonts w:ascii="Times New Roman" w:hAnsi="Times New Roman" w:eastAsia="Times New Roman" w:cs="Times New Roman"/>
          <w:sz w:val="21"/>
          <w:szCs w:val="21"/>
          <w:spacing w:val="2"/>
        </w:rPr>
        <w:t xml:space="preserve"> </w:t>
      </w:r>
      <w:r>
        <w:rPr>
          <w:sz w:val="21"/>
          <w:szCs w:val="21"/>
          <w:spacing w:val="-8"/>
        </w:rPr>
        <w:t>的规定执行。</w:t>
      </w:r>
    </w:p>
    <w:p>
      <w:pPr>
        <w:ind w:left="3002"/>
        <w:spacing w:before="20" w:line="221" w:lineRule="auto"/>
        <w:rPr>
          <w:rFonts w:ascii="SimHei" w:hAnsi="SimHei" w:eastAsia="SimHei" w:cs="SimHei"/>
          <w:sz w:val="19"/>
          <w:szCs w:val="19"/>
        </w:rPr>
      </w:pPr>
      <w:r>
        <w:rPr>
          <w:rFonts w:ascii="SimHei" w:hAnsi="SimHei" w:eastAsia="SimHei" w:cs="SimHei"/>
          <w:sz w:val="19"/>
          <w:szCs w:val="19"/>
          <w:b/>
          <w:bCs/>
          <w:spacing w:val="-2"/>
        </w:rPr>
        <w:t>表</w:t>
      </w:r>
      <w:r>
        <w:rPr>
          <w:rFonts w:ascii="SimHei" w:hAnsi="SimHei" w:eastAsia="SimHei" w:cs="SimHei"/>
          <w:sz w:val="19"/>
          <w:szCs w:val="19"/>
          <w:spacing w:val="-33"/>
        </w:rPr>
        <w:t xml:space="preserve"> </w:t>
      </w:r>
      <w:r>
        <w:rPr>
          <w:rFonts w:ascii="Arial" w:hAnsi="Arial" w:eastAsia="Arial" w:cs="Arial"/>
          <w:sz w:val="19"/>
          <w:szCs w:val="19"/>
          <w:spacing w:val="-2"/>
        </w:rPr>
        <w:t>N.1.1</w:t>
      </w:r>
      <w:r>
        <w:rPr>
          <w:rFonts w:ascii="Arial" w:hAnsi="Arial" w:eastAsia="Arial" w:cs="Arial"/>
          <w:sz w:val="19"/>
          <w:szCs w:val="19"/>
          <w:spacing w:val="6"/>
        </w:rPr>
        <w:t xml:space="preserve">      </w:t>
      </w:r>
      <w:r>
        <w:rPr>
          <w:rFonts w:ascii="SimHei" w:hAnsi="SimHei" w:eastAsia="SimHei" w:cs="SimHei"/>
          <w:sz w:val="19"/>
          <w:szCs w:val="19"/>
          <w:b/>
          <w:bCs/>
          <w:spacing w:val="-2"/>
        </w:rPr>
        <w:t>天棚抹灰(编码：</w:t>
      </w:r>
      <w:r>
        <w:rPr>
          <w:rFonts w:ascii="SimHei" w:hAnsi="SimHei" w:eastAsia="SimHei" w:cs="SimHei"/>
          <w:sz w:val="19"/>
          <w:szCs w:val="19"/>
          <w:spacing w:val="-2"/>
        </w:rPr>
        <w:t>011301}</w:t>
      </w:r>
    </w:p>
    <w:p>
      <w:pPr>
        <w:spacing w:line="84"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8"/>
        <w:gridCol w:w="1808"/>
        <w:gridCol w:w="1029"/>
        <w:gridCol w:w="1868"/>
        <w:gridCol w:w="1963"/>
      </w:tblGrid>
      <w:tr>
        <w:trPr>
          <w:trHeight w:val="324" w:hRule="atLeast"/>
        </w:trPr>
        <w:tc>
          <w:tcPr>
            <w:tcW w:w="1233" w:type="dxa"/>
            <w:vAlign w:val="top"/>
          </w:tcPr>
          <w:p>
            <w:pPr>
              <w:pStyle w:val="TableText"/>
              <w:ind w:left="20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08" w:type="dxa"/>
            <w:vAlign w:val="top"/>
          </w:tcPr>
          <w:p>
            <w:pPr>
              <w:pStyle w:val="TableText"/>
              <w:ind w:left="504"/>
              <w:spacing w:before="63" w:line="219" w:lineRule="auto"/>
              <w:rPr>
                <w:sz w:val="20"/>
                <w:szCs w:val="20"/>
              </w:rPr>
            </w:pPr>
            <w:r>
              <w:rPr>
                <w:sz w:val="20"/>
                <w:szCs w:val="20"/>
                <w:spacing w:val="2"/>
              </w:rPr>
              <w:t>项目特征</w:t>
            </w:r>
          </w:p>
        </w:tc>
        <w:tc>
          <w:tcPr>
            <w:tcW w:w="1029" w:type="dxa"/>
            <w:vAlign w:val="top"/>
          </w:tcPr>
          <w:p>
            <w:pPr>
              <w:pStyle w:val="TableText"/>
              <w:ind w:left="105"/>
              <w:spacing w:before="63" w:line="220" w:lineRule="auto"/>
              <w:rPr>
                <w:sz w:val="20"/>
                <w:szCs w:val="20"/>
              </w:rPr>
            </w:pPr>
            <w:r>
              <w:rPr>
                <w:sz w:val="20"/>
                <w:szCs w:val="20"/>
                <w:spacing w:val="-2"/>
              </w:rPr>
              <w:t>计量单位</w:t>
            </w:r>
          </w:p>
        </w:tc>
        <w:tc>
          <w:tcPr>
            <w:tcW w:w="1868" w:type="dxa"/>
            <w:vAlign w:val="top"/>
          </w:tcPr>
          <w:p>
            <w:pPr>
              <w:pStyle w:val="TableText"/>
              <w:ind w:left="226"/>
              <w:spacing w:before="63" w:line="219" w:lineRule="auto"/>
              <w:rPr>
                <w:sz w:val="20"/>
                <w:szCs w:val="20"/>
              </w:rPr>
            </w:pPr>
            <w:r>
              <w:rPr>
                <w:sz w:val="20"/>
                <w:szCs w:val="20"/>
                <w:spacing w:val="2"/>
              </w:rPr>
              <w:t>工程量计算规则</w:t>
            </w:r>
          </w:p>
        </w:tc>
        <w:tc>
          <w:tcPr>
            <w:tcW w:w="1963" w:type="dxa"/>
            <w:vAlign w:val="top"/>
          </w:tcPr>
          <w:p>
            <w:pPr>
              <w:pStyle w:val="TableText"/>
              <w:ind w:left="589"/>
              <w:spacing w:before="63" w:line="219" w:lineRule="auto"/>
              <w:rPr>
                <w:sz w:val="20"/>
                <w:szCs w:val="20"/>
              </w:rPr>
            </w:pPr>
            <w:r>
              <w:rPr>
                <w:sz w:val="20"/>
                <w:szCs w:val="20"/>
                <w:spacing w:val="2"/>
              </w:rPr>
              <w:t>工作内容</w:t>
            </w:r>
          </w:p>
        </w:tc>
      </w:tr>
      <w:tr>
        <w:trPr>
          <w:trHeight w:val="3725" w:hRule="atLeast"/>
        </w:trPr>
        <w:tc>
          <w:tcPr>
            <w:tcW w:w="1233"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54"/>
              <w:spacing w:before="65"/>
              <w:rPr>
                <w:sz w:val="20"/>
                <w:szCs w:val="20"/>
              </w:rPr>
            </w:pPr>
            <w:r>
              <w:rPr>
                <w:sz w:val="20"/>
                <w:szCs w:val="20"/>
                <w:spacing w:val="-1"/>
              </w:rPr>
              <w:t>011301001</w:t>
            </w:r>
          </w:p>
        </w:tc>
        <w:tc>
          <w:tcPr>
            <w:tcW w:w="1308" w:type="dxa"/>
            <w:vAlign w:val="top"/>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241"/>
              <w:spacing w:before="65" w:line="219" w:lineRule="auto"/>
              <w:rPr>
                <w:sz w:val="20"/>
                <w:szCs w:val="20"/>
              </w:rPr>
            </w:pPr>
            <w:r>
              <w:rPr>
                <w:sz w:val="20"/>
                <w:szCs w:val="20"/>
                <w:spacing w:val="2"/>
              </w:rPr>
              <w:t>天棚抹灰</w:t>
            </w:r>
          </w:p>
        </w:tc>
        <w:tc>
          <w:tcPr>
            <w:tcW w:w="1808"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103"/>
              <w:spacing w:before="65" w:line="219" w:lineRule="auto"/>
              <w:rPr>
                <w:sz w:val="20"/>
                <w:szCs w:val="20"/>
              </w:rPr>
            </w:pPr>
            <w:r>
              <w:rPr>
                <w:sz w:val="20"/>
                <w:szCs w:val="20"/>
                <w:spacing w:val="2"/>
              </w:rPr>
              <w:t>1.基层类型</w:t>
            </w:r>
          </w:p>
          <w:p>
            <w:pPr>
              <w:pStyle w:val="TableText"/>
              <w:ind w:left="343" w:right="72" w:hanging="250"/>
              <w:spacing w:before="71" w:line="255" w:lineRule="auto"/>
              <w:rPr>
                <w:sz w:val="20"/>
                <w:szCs w:val="20"/>
              </w:rPr>
            </w:pPr>
            <w:r>
              <w:rPr>
                <w:sz w:val="20"/>
                <w:szCs w:val="20"/>
                <w:spacing w:val="-2"/>
              </w:rPr>
              <w:t>2.抹灰厚度、砂浆</w:t>
            </w:r>
            <w:r>
              <w:rPr>
                <w:sz w:val="20"/>
                <w:szCs w:val="20"/>
                <w:spacing w:val="6"/>
              </w:rPr>
              <w:t xml:space="preserve"> </w:t>
            </w:r>
            <w:r>
              <w:rPr>
                <w:sz w:val="20"/>
                <w:szCs w:val="20"/>
                <w:spacing w:val="-5"/>
              </w:rPr>
              <w:t>种 类</w:t>
            </w:r>
            <w:r>
              <w:rPr>
                <w:sz w:val="20"/>
                <w:szCs w:val="20"/>
                <w:spacing w:val="1"/>
              </w:rPr>
              <w:t xml:space="preserve"> </w:t>
            </w:r>
            <w:r>
              <w:rPr>
                <w:sz w:val="20"/>
                <w:szCs w:val="20"/>
                <w:spacing w:val="-5"/>
              </w:rPr>
              <w:t>及</w:t>
            </w:r>
            <w:r>
              <w:rPr>
                <w:sz w:val="20"/>
                <w:szCs w:val="20"/>
                <w:spacing w:val="7"/>
              </w:rPr>
              <w:t xml:space="preserve"> </w:t>
            </w:r>
            <w:r>
              <w:rPr>
                <w:sz w:val="20"/>
                <w:szCs w:val="20"/>
                <w:spacing w:val="-5"/>
              </w:rPr>
              <w:t>强</w:t>
            </w:r>
            <w:r>
              <w:rPr>
                <w:sz w:val="20"/>
                <w:szCs w:val="20"/>
                <w:spacing w:val="2"/>
              </w:rPr>
              <w:t xml:space="preserve"> </w:t>
            </w:r>
            <w:r>
              <w:rPr>
                <w:sz w:val="20"/>
                <w:szCs w:val="20"/>
                <w:spacing w:val="-5"/>
              </w:rPr>
              <w:t>度</w:t>
            </w:r>
            <w:r>
              <w:rPr>
                <w:sz w:val="20"/>
                <w:szCs w:val="20"/>
              </w:rPr>
              <w:t xml:space="preserve"> </w:t>
            </w:r>
            <w:r>
              <w:rPr>
                <w:sz w:val="20"/>
                <w:szCs w:val="20"/>
                <w:spacing w:val="6"/>
              </w:rPr>
              <w:t>等级</w:t>
            </w:r>
          </w:p>
        </w:tc>
        <w:tc>
          <w:tcPr>
            <w:tcW w:w="1029"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tcPr>
          <w:p>
            <w:pPr>
              <w:pStyle w:val="TableText"/>
              <w:ind w:left="226"/>
              <w:spacing w:before="107" w:line="219" w:lineRule="auto"/>
              <w:rPr>
                <w:sz w:val="20"/>
                <w:szCs w:val="20"/>
              </w:rPr>
            </w:pPr>
            <w:r>
              <w:rPr>
                <w:sz w:val="20"/>
                <w:szCs w:val="20"/>
                <w:spacing w:val="1"/>
              </w:rPr>
              <w:t>按设计图示尺寸</w:t>
            </w:r>
          </w:p>
          <w:p>
            <w:pPr>
              <w:pStyle w:val="TableText"/>
              <w:ind w:left="126"/>
              <w:spacing w:before="64" w:line="219" w:lineRule="auto"/>
              <w:rPr>
                <w:sz w:val="20"/>
                <w:szCs w:val="20"/>
              </w:rPr>
            </w:pPr>
            <w:r>
              <w:rPr>
                <w:sz w:val="20"/>
                <w:szCs w:val="20"/>
                <w:spacing w:val="1"/>
              </w:rPr>
              <w:t>以水平投影面积计</w:t>
            </w:r>
          </w:p>
          <w:p>
            <w:pPr>
              <w:pStyle w:val="TableText"/>
              <w:spacing w:before="72" w:line="219" w:lineRule="auto"/>
              <w:jc w:val="right"/>
              <w:rPr>
                <w:sz w:val="20"/>
                <w:szCs w:val="20"/>
              </w:rPr>
            </w:pPr>
            <w:r>
              <w:rPr>
                <w:sz w:val="20"/>
                <w:szCs w:val="20"/>
                <w:spacing w:val="3"/>
              </w:rPr>
              <w:t>算。不扣除垛、柱、</w:t>
            </w:r>
          </w:p>
          <w:p>
            <w:pPr>
              <w:pStyle w:val="TableText"/>
              <w:ind w:left="116" w:right="101" w:firstLine="9"/>
              <w:spacing w:before="62" w:line="279" w:lineRule="auto"/>
              <w:rPr>
                <w:sz w:val="20"/>
                <w:szCs w:val="20"/>
              </w:rPr>
            </w:pPr>
            <w:r>
              <w:rPr>
                <w:sz w:val="20"/>
                <w:szCs w:val="20"/>
                <w:spacing w:val="3"/>
              </w:rPr>
              <w:t>附墙烟囱、检查口</w:t>
            </w:r>
            <w:r>
              <w:rPr>
                <w:sz w:val="20"/>
                <w:szCs w:val="20"/>
                <w:spacing w:val="4"/>
              </w:rPr>
              <w:t xml:space="preserve"> </w:t>
            </w:r>
            <w:r>
              <w:rPr>
                <w:sz w:val="20"/>
                <w:szCs w:val="20"/>
                <w:spacing w:val="-2"/>
              </w:rPr>
              <w:t>和管道所占的面</w:t>
            </w:r>
          </w:p>
          <w:p>
            <w:pPr>
              <w:pStyle w:val="TableText"/>
              <w:ind w:left="106" w:right="138" w:firstLine="19"/>
              <w:spacing w:before="6" w:line="275" w:lineRule="auto"/>
              <w:rPr>
                <w:sz w:val="20"/>
                <w:szCs w:val="20"/>
              </w:rPr>
            </w:pPr>
            <w:r>
              <w:rPr>
                <w:sz w:val="20"/>
                <w:szCs w:val="20"/>
                <w:spacing w:val="-1"/>
              </w:rPr>
              <w:t>积；带梁天棚的梁</w:t>
            </w:r>
            <w:r>
              <w:rPr>
                <w:sz w:val="20"/>
                <w:szCs w:val="20"/>
              </w:rPr>
              <w:t xml:space="preserve"> </w:t>
            </w:r>
            <w:r>
              <w:rPr>
                <w:sz w:val="20"/>
                <w:szCs w:val="20"/>
                <w:spacing w:val="1"/>
              </w:rPr>
              <w:t>两侧抹灰面积并入</w:t>
            </w:r>
            <w:r>
              <w:rPr>
                <w:sz w:val="20"/>
                <w:szCs w:val="20"/>
                <w:spacing w:val="2"/>
              </w:rPr>
              <w:t xml:space="preserve"> </w:t>
            </w:r>
            <w:r>
              <w:rPr>
                <w:sz w:val="20"/>
                <w:szCs w:val="20"/>
                <w:spacing w:val="1"/>
              </w:rPr>
              <w:t>天棚面积内；板式</w:t>
            </w:r>
            <w:r>
              <w:rPr>
                <w:sz w:val="20"/>
                <w:szCs w:val="20"/>
              </w:rPr>
              <w:t xml:space="preserve"> </w:t>
            </w:r>
            <w:r>
              <w:rPr>
                <w:sz w:val="20"/>
                <w:szCs w:val="20"/>
                <w:spacing w:val="1"/>
              </w:rPr>
              <w:t>楼梯底面抹灰按斜</w:t>
            </w:r>
            <w:r>
              <w:rPr>
                <w:sz w:val="20"/>
                <w:szCs w:val="20"/>
                <w:spacing w:val="3"/>
              </w:rPr>
              <w:t xml:space="preserve"> </w:t>
            </w:r>
            <w:r>
              <w:rPr>
                <w:sz w:val="20"/>
                <w:szCs w:val="20"/>
                <w:spacing w:val="1"/>
              </w:rPr>
              <w:t>面积计算；锯齿形</w:t>
            </w:r>
            <w:r>
              <w:rPr>
                <w:sz w:val="20"/>
                <w:szCs w:val="20"/>
                <w:spacing w:val="2"/>
              </w:rPr>
              <w:t xml:space="preserve"> </w:t>
            </w:r>
            <w:r>
              <w:rPr>
                <w:sz w:val="20"/>
                <w:szCs w:val="20"/>
                <w:spacing w:val="1"/>
              </w:rPr>
              <w:t>楼梯底板抹灰按展</w:t>
            </w:r>
            <w:r>
              <w:rPr>
                <w:sz w:val="20"/>
                <w:szCs w:val="20"/>
                <w:spacing w:val="3"/>
              </w:rPr>
              <w:t xml:space="preserve"> </w:t>
            </w:r>
            <w:r>
              <w:rPr>
                <w:sz w:val="20"/>
                <w:szCs w:val="20"/>
                <w:spacing w:val="-2"/>
              </w:rPr>
              <w:t>开面积计算</w:t>
            </w:r>
          </w:p>
        </w:tc>
        <w:tc>
          <w:tcPr>
            <w:tcW w:w="1963" w:type="dxa"/>
            <w:vAlign w:val="top"/>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88"/>
              <w:spacing w:before="62" w:line="219" w:lineRule="auto"/>
              <w:rPr>
                <w:sz w:val="20"/>
                <w:szCs w:val="20"/>
              </w:rPr>
            </w:pPr>
            <w:r>
              <w:rPr>
                <w:sz w:val="20"/>
                <w:szCs w:val="20"/>
                <w:spacing w:val="-2"/>
              </w:rPr>
              <w:t>2.底层抹灰</w:t>
            </w:r>
          </w:p>
          <w:p>
            <w:pPr>
              <w:pStyle w:val="TableText"/>
              <w:ind w:left="88"/>
              <w:spacing w:before="62" w:line="219" w:lineRule="auto"/>
              <w:rPr>
                <w:sz w:val="20"/>
                <w:szCs w:val="20"/>
              </w:rPr>
            </w:pPr>
            <w:r>
              <w:rPr>
                <w:sz w:val="20"/>
                <w:szCs w:val="20"/>
                <w:spacing w:val="2"/>
              </w:rPr>
              <w:t>3.抹面层</w:t>
            </w:r>
          </w:p>
        </w:tc>
      </w:tr>
    </w:tbl>
    <w:p>
      <w:pPr>
        <w:spacing w:line="284" w:lineRule="auto"/>
        <w:rPr>
          <w:rFonts w:ascii="Arial"/>
          <w:sz w:val="21"/>
        </w:rPr>
      </w:pPr>
      <w:r/>
    </w:p>
    <w:p>
      <w:pPr>
        <w:pStyle w:val="BodyText"/>
        <w:ind w:left="3439"/>
        <w:spacing w:before="91" w:line="219" w:lineRule="auto"/>
        <w:outlineLvl w:val="1"/>
        <w:rPr>
          <w:sz w:val="28"/>
          <w:szCs w:val="28"/>
        </w:rPr>
      </w:pPr>
      <w:bookmarkStart w:name="bookmark99" w:id="165"/>
      <w:bookmarkEnd w:id="165"/>
      <w:r>
        <w:rPr>
          <w:rFonts w:ascii="Times New Roman" w:hAnsi="Times New Roman" w:eastAsia="Times New Roman" w:cs="Times New Roman"/>
          <w:sz w:val="28"/>
          <w:szCs w:val="28"/>
          <w:spacing w:val="-6"/>
        </w:rPr>
        <w:t>N.2      </w:t>
      </w:r>
      <w:r>
        <w:rPr>
          <w:sz w:val="28"/>
          <w:szCs w:val="28"/>
          <w:spacing w:val="-6"/>
        </w:rPr>
        <w:t>天</w:t>
      </w:r>
      <w:r>
        <w:rPr>
          <w:sz w:val="28"/>
          <w:szCs w:val="28"/>
          <w:spacing w:val="3"/>
        </w:rPr>
        <w:t xml:space="preserve"> </w:t>
      </w:r>
      <w:r>
        <w:rPr>
          <w:sz w:val="28"/>
          <w:szCs w:val="28"/>
          <w:spacing w:val="-6"/>
        </w:rPr>
        <w:t>棚</w:t>
      </w:r>
      <w:r>
        <w:rPr>
          <w:sz w:val="28"/>
          <w:szCs w:val="28"/>
          <w:spacing w:val="35"/>
        </w:rPr>
        <w:t xml:space="preserve"> </w:t>
      </w:r>
      <w:r>
        <w:rPr>
          <w:sz w:val="28"/>
          <w:szCs w:val="28"/>
          <w:spacing w:val="-6"/>
        </w:rPr>
        <w:t>吊</w:t>
      </w:r>
      <w:r>
        <w:rPr>
          <w:sz w:val="28"/>
          <w:szCs w:val="28"/>
          <w:spacing w:val="2"/>
        </w:rPr>
        <w:t xml:space="preserve"> </w:t>
      </w:r>
      <w:r>
        <w:rPr>
          <w:sz w:val="28"/>
          <w:szCs w:val="28"/>
          <w:spacing w:val="-6"/>
        </w:rPr>
        <w:t>顶</w:t>
      </w:r>
    </w:p>
    <w:p>
      <w:pPr>
        <w:spacing w:line="268" w:lineRule="auto"/>
        <w:rPr>
          <w:rFonts w:ascii="Arial"/>
          <w:sz w:val="21"/>
        </w:rPr>
      </w:pPr>
      <w:r/>
    </w:p>
    <w:p>
      <w:pPr>
        <w:pStyle w:val="BodyText"/>
        <w:ind w:right="128"/>
        <w:spacing w:before="66" w:line="297" w:lineRule="auto"/>
        <w:rPr>
          <w:sz w:val="20"/>
          <w:szCs w:val="20"/>
        </w:rPr>
      </w:pPr>
      <w:r>
        <w:rPr>
          <w:rFonts w:ascii="Times New Roman" w:hAnsi="Times New Roman" w:eastAsia="Times New Roman" w:cs="Times New Roman"/>
          <w:sz w:val="20"/>
          <w:szCs w:val="20"/>
          <w:spacing w:val="1"/>
        </w:rPr>
        <w:t>N.2.1      </w:t>
      </w:r>
      <w:r>
        <w:rPr>
          <w:sz w:val="20"/>
          <w:szCs w:val="20"/>
          <w:spacing w:val="1"/>
        </w:rPr>
        <w:t>天棚吊顶工程量清单项目设置、项目特征描述的内容、计量单位及工程量计算规则应按表</w:t>
      </w:r>
      <w:r>
        <w:rPr>
          <w:sz w:val="20"/>
          <w:szCs w:val="20"/>
          <w:spacing w:val="-39"/>
        </w:rPr>
        <w:t xml:space="preserve"> </w:t>
      </w:r>
      <w:r>
        <w:rPr>
          <w:rFonts w:ascii="Times New Roman" w:hAnsi="Times New Roman" w:eastAsia="Times New Roman" w:cs="Times New Roman"/>
          <w:sz w:val="20"/>
          <w:szCs w:val="20"/>
          <w:spacing w:val="1"/>
        </w:rPr>
        <w:t>N.2.1</w:t>
      </w:r>
      <w:r>
        <w:rPr>
          <w:rFonts w:ascii="Times New Roman" w:hAnsi="Times New Roman" w:eastAsia="Times New Roman" w:cs="Times New Roman"/>
          <w:sz w:val="20"/>
          <w:szCs w:val="20"/>
        </w:rPr>
        <w:t xml:space="preserve"> </w:t>
      </w:r>
      <w:r>
        <w:rPr>
          <w:sz w:val="20"/>
          <w:szCs w:val="20"/>
          <w:spacing w:val="-3"/>
        </w:rPr>
        <w:t>的规定执行。</w:t>
      </w:r>
    </w:p>
    <w:p>
      <w:pPr>
        <w:ind w:left="3002"/>
        <w:spacing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38"/>
        </w:rPr>
        <w:t xml:space="preserve"> </w:t>
      </w:r>
      <w:r>
        <w:rPr>
          <w:rFonts w:ascii="Times New Roman" w:hAnsi="Times New Roman" w:eastAsia="Times New Roman" w:cs="Times New Roman"/>
          <w:sz w:val="19"/>
          <w:szCs w:val="19"/>
          <w:b/>
          <w:bCs/>
          <w:spacing w:val="-1"/>
        </w:rPr>
        <w:t>N.</w:t>
      </w:r>
      <w:r>
        <w:rPr>
          <w:rFonts w:ascii="Times New Roman" w:hAnsi="Times New Roman" w:eastAsia="Times New Roman" w:cs="Times New Roman"/>
          <w:sz w:val="19"/>
          <w:szCs w:val="19"/>
          <w:b/>
          <w:bCs/>
          <w:spacing w:val="20"/>
          <w:w w:val="101"/>
        </w:rPr>
        <w:t xml:space="preserve"> </w:t>
      </w:r>
      <w:r>
        <w:rPr>
          <w:rFonts w:ascii="SimHei" w:hAnsi="SimHei" w:eastAsia="SimHei" w:cs="SimHei"/>
          <w:sz w:val="19"/>
          <w:szCs w:val="19"/>
          <w:spacing w:val="-1"/>
        </w:rPr>
        <w:t>2.1</w:t>
      </w:r>
      <w:r>
        <w:rPr>
          <w:rFonts w:ascii="SimHei" w:hAnsi="SimHei" w:eastAsia="SimHei" w:cs="SimHei"/>
          <w:sz w:val="19"/>
          <w:szCs w:val="19"/>
          <w:spacing w:val="36"/>
        </w:rPr>
        <w:t xml:space="preserve">  </w:t>
      </w:r>
      <w:r>
        <w:rPr>
          <w:rFonts w:ascii="SimHei" w:hAnsi="SimHei" w:eastAsia="SimHei" w:cs="SimHei"/>
          <w:sz w:val="19"/>
          <w:szCs w:val="19"/>
          <w:b/>
          <w:bCs/>
          <w:spacing w:val="-1"/>
        </w:rPr>
        <w:t>天棚吊顶(编码：</w:t>
      </w:r>
      <w:r>
        <w:rPr>
          <w:rFonts w:ascii="SimHei" w:hAnsi="SimHei" w:eastAsia="SimHei" w:cs="SimHei"/>
          <w:sz w:val="19"/>
          <w:szCs w:val="19"/>
          <w:spacing w:val="-1"/>
        </w:rPr>
        <w:t>011302}</w:t>
      </w:r>
    </w:p>
    <w:p>
      <w:pPr>
        <w:spacing w:line="75"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8"/>
        <w:gridCol w:w="1808"/>
        <w:gridCol w:w="1029"/>
        <w:gridCol w:w="1858"/>
        <w:gridCol w:w="1973"/>
      </w:tblGrid>
      <w:tr>
        <w:trPr>
          <w:trHeight w:val="334" w:hRule="atLeast"/>
        </w:trPr>
        <w:tc>
          <w:tcPr>
            <w:tcW w:w="1233" w:type="dxa"/>
            <w:vAlign w:val="top"/>
          </w:tcPr>
          <w:p>
            <w:pPr>
              <w:pStyle w:val="TableText"/>
              <w:ind w:left="204"/>
              <w:spacing w:before="73" w:line="219" w:lineRule="auto"/>
              <w:rPr>
                <w:sz w:val="20"/>
                <w:szCs w:val="20"/>
              </w:rPr>
            </w:pPr>
            <w:r>
              <w:rPr>
                <w:sz w:val="20"/>
                <w:szCs w:val="20"/>
                <w:spacing w:val="2"/>
              </w:rPr>
              <w:t>项目编码</w:t>
            </w:r>
          </w:p>
        </w:tc>
        <w:tc>
          <w:tcPr>
            <w:tcW w:w="1308" w:type="dxa"/>
            <w:vAlign w:val="top"/>
          </w:tcPr>
          <w:p>
            <w:pPr>
              <w:pStyle w:val="TableText"/>
              <w:ind w:left="241"/>
              <w:spacing w:before="73" w:line="220" w:lineRule="auto"/>
              <w:rPr>
                <w:sz w:val="20"/>
                <w:szCs w:val="20"/>
              </w:rPr>
            </w:pPr>
            <w:r>
              <w:rPr>
                <w:sz w:val="20"/>
                <w:szCs w:val="20"/>
                <w:spacing w:val="2"/>
              </w:rPr>
              <w:t>项目名称</w:t>
            </w:r>
          </w:p>
        </w:tc>
        <w:tc>
          <w:tcPr>
            <w:tcW w:w="1808" w:type="dxa"/>
            <w:vAlign w:val="top"/>
          </w:tcPr>
          <w:p>
            <w:pPr>
              <w:pStyle w:val="TableText"/>
              <w:ind w:left="493"/>
              <w:spacing w:before="73" w:line="219" w:lineRule="auto"/>
              <w:rPr>
                <w:sz w:val="20"/>
                <w:szCs w:val="20"/>
              </w:rPr>
            </w:pPr>
            <w:r>
              <w:rPr>
                <w:sz w:val="20"/>
                <w:szCs w:val="20"/>
                <w:spacing w:val="2"/>
              </w:rPr>
              <w:t>项目特征</w:t>
            </w:r>
          </w:p>
        </w:tc>
        <w:tc>
          <w:tcPr>
            <w:tcW w:w="1029" w:type="dxa"/>
            <w:vAlign w:val="top"/>
          </w:tcPr>
          <w:p>
            <w:pPr>
              <w:pStyle w:val="TableText"/>
              <w:ind w:left="105"/>
              <w:spacing w:before="73" w:line="220" w:lineRule="auto"/>
              <w:rPr>
                <w:sz w:val="20"/>
                <w:szCs w:val="20"/>
              </w:rPr>
            </w:pPr>
            <w:r>
              <w:rPr>
                <w:sz w:val="20"/>
                <w:szCs w:val="20"/>
                <w:spacing w:val="-2"/>
              </w:rPr>
              <w:t>计量单位</w:t>
            </w:r>
          </w:p>
        </w:tc>
        <w:tc>
          <w:tcPr>
            <w:tcW w:w="1858" w:type="dxa"/>
            <w:vAlign w:val="top"/>
          </w:tcPr>
          <w:p>
            <w:pPr>
              <w:pStyle w:val="TableText"/>
              <w:ind w:left="226"/>
              <w:spacing w:before="73" w:line="219" w:lineRule="auto"/>
              <w:rPr>
                <w:sz w:val="20"/>
                <w:szCs w:val="20"/>
              </w:rPr>
            </w:pPr>
            <w:r>
              <w:rPr>
                <w:sz w:val="20"/>
                <w:szCs w:val="20"/>
                <w:spacing w:val="2"/>
              </w:rPr>
              <w:t>工程量计算规则</w:t>
            </w:r>
          </w:p>
        </w:tc>
        <w:tc>
          <w:tcPr>
            <w:tcW w:w="1973" w:type="dxa"/>
            <w:vAlign w:val="top"/>
          </w:tcPr>
          <w:p>
            <w:pPr>
              <w:pStyle w:val="TableText"/>
              <w:ind w:left="599"/>
              <w:spacing w:before="73" w:line="219" w:lineRule="auto"/>
              <w:rPr>
                <w:sz w:val="20"/>
                <w:szCs w:val="20"/>
              </w:rPr>
            </w:pPr>
            <w:r>
              <w:rPr>
                <w:sz w:val="20"/>
                <w:szCs w:val="20"/>
                <w:spacing w:val="2"/>
              </w:rPr>
              <w:t>工作内容</w:t>
            </w:r>
          </w:p>
        </w:tc>
      </w:tr>
      <w:tr>
        <w:trPr>
          <w:trHeight w:val="3042" w:hRule="atLeast"/>
        </w:trPr>
        <w:tc>
          <w:tcPr>
            <w:tcW w:w="1233" w:type="dxa"/>
            <w:vAlign w:val="top"/>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154"/>
              <w:spacing w:before="65"/>
              <w:rPr>
                <w:sz w:val="20"/>
                <w:szCs w:val="20"/>
              </w:rPr>
            </w:pPr>
            <w:r>
              <w:rPr>
                <w:sz w:val="20"/>
                <w:szCs w:val="20"/>
                <w:spacing w:val="-1"/>
              </w:rPr>
              <w:t>011302001</w:t>
            </w:r>
          </w:p>
        </w:tc>
        <w:tc>
          <w:tcPr>
            <w:tcW w:w="1308" w:type="dxa"/>
            <w:vAlign w:val="top"/>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241"/>
              <w:spacing w:before="65" w:line="219" w:lineRule="auto"/>
              <w:rPr>
                <w:sz w:val="20"/>
                <w:szCs w:val="20"/>
              </w:rPr>
            </w:pPr>
            <w:r>
              <w:rPr>
                <w:sz w:val="20"/>
                <w:szCs w:val="20"/>
                <w:spacing w:val="-2"/>
              </w:rPr>
              <w:t>平面吊顶</w:t>
            </w:r>
          </w:p>
          <w:p>
            <w:pPr>
              <w:pStyle w:val="TableText"/>
              <w:ind w:left="441"/>
              <w:spacing w:before="63" w:line="220" w:lineRule="auto"/>
              <w:rPr>
                <w:sz w:val="20"/>
                <w:szCs w:val="20"/>
              </w:rPr>
            </w:pPr>
            <w:r>
              <w:rPr>
                <w:sz w:val="20"/>
                <w:szCs w:val="20"/>
                <w:spacing w:val="5"/>
              </w:rPr>
              <w:t>天棚</w:t>
            </w:r>
          </w:p>
        </w:tc>
        <w:tc>
          <w:tcPr>
            <w:tcW w:w="1808" w:type="dxa"/>
            <w:vAlign w:val="top"/>
            <w:vMerge w:val="restart"/>
            <w:tcBorders>
              <w:bottom w:val="nil"/>
            </w:tcBorders>
          </w:tcPr>
          <w:p>
            <w:pPr>
              <w:pStyle w:val="TableText"/>
              <w:ind w:left="392" w:right="96" w:hanging="299"/>
              <w:spacing w:before="148" w:line="253" w:lineRule="auto"/>
              <w:rPr>
                <w:sz w:val="20"/>
                <w:szCs w:val="20"/>
              </w:rPr>
            </w:pPr>
            <w:r>
              <w:rPr>
                <w:sz w:val="20"/>
                <w:szCs w:val="20"/>
              </w:rPr>
              <w:t>1.吊顶形式、吊杆</w:t>
            </w:r>
            <w:r>
              <w:rPr>
                <w:sz w:val="20"/>
                <w:szCs w:val="20"/>
                <w:spacing w:val="6"/>
              </w:rPr>
              <w:t xml:space="preserve"> </w:t>
            </w:r>
            <w:r>
              <w:rPr>
                <w:sz w:val="20"/>
                <w:szCs w:val="20"/>
                <w:spacing w:val="2"/>
              </w:rPr>
              <w:t>规格、高度</w:t>
            </w:r>
          </w:p>
          <w:p>
            <w:pPr>
              <w:pStyle w:val="TableText"/>
              <w:ind w:left="392" w:right="4" w:hanging="299"/>
              <w:spacing w:before="62" w:line="248" w:lineRule="auto"/>
              <w:rPr>
                <w:sz w:val="20"/>
                <w:szCs w:val="20"/>
              </w:rPr>
            </w:pPr>
            <w:r>
              <w:rPr>
                <w:sz w:val="20"/>
                <w:szCs w:val="20"/>
                <w:spacing w:val="11"/>
              </w:rPr>
              <w:t>2.龙骨材料种类、</w:t>
            </w:r>
            <w:r>
              <w:rPr>
                <w:sz w:val="20"/>
                <w:szCs w:val="20"/>
              </w:rPr>
              <w:t xml:space="preserve"> </w:t>
            </w:r>
            <w:r>
              <w:rPr>
                <w:sz w:val="20"/>
                <w:szCs w:val="20"/>
                <w:spacing w:val="-2"/>
              </w:rPr>
              <w:t>规格、中距</w:t>
            </w:r>
          </w:p>
          <w:p>
            <w:pPr>
              <w:pStyle w:val="TableText"/>
              <w:ind w:left="363" w:right="4" w:hanging="270"/>
              <w:spacing w:before="52" w:line="248" w:lineRule="auto"/>
              <w:rPr>
                <w:sz w:val="20"/>
                <w:szCs w:val="20"/>
              </w:rPr>
            </w:pPr>
            <w:r>
              <w:rPr>
                <w:sz w:val="20"/>
                <w:szCs w:val="20"/>
                <w:spacing w:val="11"/>
              </w:rPr>
              <w:t>3.基层材料种类、</w:t>
            </w:r>
            <w:r>
              <w:rPr>
                <w:sz w:val="20"/>
                <w:szCs w:val="20"/>
              </w:rPr>
              <w:t xml:space="preserve"> </w:t>
            </w:r>
            <w:r>
              <w:rPr>
                <w:sz w:val="20"/>
                <w:szCs w:val="20"/>
                <w:spacing w:val="-3"/>
              </w:rPr>
              <w:t>规格</w:t>
            </w:r>
          </w:p>
          <w:p>
            <w:pPr>
              <w:pStyle w:val="TableText"/>
              <w:ind w:left="363" w:right="4" w:hanging="270"/>
              <w:spacing w:before="102" w:line="239" w:lineRule="auto"/>
              <w:rPr>
                <w:sz w:val="20"/>
                <w:szCs w:val="20"/>
              </w:rPr>
            </w:pPr>
            <w:r>
              <w:rPr>
                <w:sz w:val="20"/>
                <w:szCs w:val="20"/>
                <w:spacing w:val="11"/>
              </w:rPr>
              <w:t>4.面板材料品种、</w:t>
            </w:r>
            <w:r>
              <w:rPr>
                <w:sz w:val="20"/>
                <w:szCs w:val="20"/>
              </w:rPr>
              <w:t xml:space="preserve"> </w:t>
            </w:r>
            <w:r>
              <w:rPr>
                <w:sz w:val="20"/>
                <w:szCs w:val="20"/>
                <w:spacing w:val="-3"/>
              </w:rPr>
              <w:t>规格</w:t>
            </w:r>
          </w:p>
          <w:p>
            <w:pPr>
              <w:pStyle w:val="TableText"/>
              <w:ind w:left="363" w:right="4" w:hanging="270"/>
              <w:spacing w:before="92" w:line="239" w:lineRule="auto"/>
              <w:rPr>
                <w:sz w:val="20"/>
                <w:szCs w:val="20"/>
              </w:rPr>
            </w:pPr>
            <w:r>
              <w:rPr>
                <w:sz w:val="20"/>
                <w:szCs w:val="20"/>
                <w:spacing w:val="11"/>
              </w:rPr>
              <w:t>5.压条材料种类、</w:t>
            </w:r>
            <w:r>
              <w:rPr>
                <w:sz w:val="20"/>
                <w:szCs w:val="20"/>
              </w:rPr>
              <w:t xml:space="preserve"> </w:t>
            </w:r>
            <w:r>
              <w:rPr>
                <w:sz w:val="20"/>
                <w:szCs w:val="20"/>
                <w:spacing w:val="-3"/>
              </w:rPr>
              <w:t>规格</w:t>
            </w:r>
          </w:p>
          <w:p>
            <w:pPr>
              <w:pStyle w:val="TableText"/>
              <w:ind w:left="193"/>
              <w:spacing w:before="81" w:line="219" w:lineRule="auto"/>
              <w:rPr>
                <w:sz w:val="20"/>
                <w:szCs w:val="20"/>
              </w:rPr>
            </w:pPr>
            <w:r>
              <w:rPr>
                <w:sz w:val="20"/>
                <w:szCs w:val="20"/>
                <w:spacing w:val="-1"/>
              </w:rPr>
              <w:t>6.嵌缝材料种类</w:t>
            </w:r>
          </w:p>
          <w:p>
            <w:pPr>
              <w:pStyle w:val="TableText"/>
              <w:ind w:left="193"/>
              <w:spacing w:before="63" w:line="219" w:lineRule="auto"/>
              <w:rPr>
                <w:sz w:val="20"/>
                <w:szCs w:val="20"/>
              </w:rPr>
            </w:pPr>
            <w:r>
              <w:rPr>
                <w:sz w:val="20"/>
                <w:szCs w:val="20"/>
                <w:spacing w:val="1"/>
              </w:rPr>
              <w:t>7.防护材料种类</w:t>
            </w:r>
          </w:p>
        </w:tc>
        <w:tc>
          <w:tcPr>
            <w:tcW w:w="1029"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385"/>
              <w:spacing w:before="52" w:line="194" w:lineRule="auto"/>
              <w:rPr>
                <w:sz w:val="16"/>
                <w:szCs w:val="16"/>
              </w:rPr>
            </w:pPr>
            <w:r>
              <w:rPr>
                <w:sz w:val="16"/>
                <w:szCs w:val="16"/>
                <w:spacing w:val="-1"/>
              </w:rPr>
              <w:t>m²</w:t>
            </w:r>
          </w:p>
        </w:tc>
        <w:tc>
          <w:tcPr>
            <w:tcW w:w="1858" w:type="dxa"/>
            <w:vAlign w:val="top"/>
          </w:tcPr>
          <w:p>
            <w:pPr>
              <w:pStyle w:val="TableText"/>
              <w:ind w:left="226"/>
              <w:spacing w:before="197" w:line="219" w:lineRule="auto"/>
              <w:rPr>
                <w:sz w:val="20"/>
                <w:szCs w:val="20"/>
              </w:rPr>
            </w:pPr>
            <w:r>
              <w:rPr>
                <w:sz w:val="20"/>
                <w:szCs w:val="20"/>
                <w:spacing w:val="1"/>
              </w:rPr>
              <w:t>按设计图示尺寸</w:t>
            </w:r>
          </w:p>
          <w:p>
            <w:pPr>
              <w:pStyle w:val="TableText"/>
              <w:ind w:left="126"/>
              <w:spacing w:before="64" w:line="219" w:lineRule="auto"/>
              <w:rPr>
                <w:sz w:val="20"/>
                <w:szCs w:val="20"/>
              </w:rPr>
            </w:pPr>
            <w:r>
              <w:rPr>
                <w:sz w:val="20"/>
                <w:szCs w:val="20"/>
                <w:spacing w:val="1"/>
              </w:rPr>
              <w:t>以水平投影面积计</w:t>
            </w:r>
          </w:p>
          <w:p>
            <w:pPr>
              <w:pStyle w:val="TableText"/>
              <w:ind w:left="126"/>
              <w:spacing w:before="72" w:line="219" w:lineRule="auto"/>
              <w:rPr>
                <w:sz w:val="20"/>
                <w:szCs w:val="20"/>
              </w:rPr>
            </w:pPr>
            <w:r>
              <w:rPr>
                <w:sz w:val="20"/>
                <w:szCs w:val="20"/>
                <w:spacing w:val="2"/>
              </w:rPr>
              <w:t>算。扣除与天棚相</w:t>
            </w:r>
          </w:p>
          <w:p>
            <w:pPr>
              <w:pStyle w:val="TableText"/>
              <w:ind w:left="126"/>
              <w:spacing w:before="73" w:line="220" w:lineRule="auto"/>
              <w:rPr>
                <w:sz w:val="20"/>
                <w:szCs w:val="20"/>
              </w:rPr>
            </w:pPr>
            <w:r>
              <w:rPr>
                <w:sz w:val="20"/>
                <w:szCs w:val="20"/>
                <w:spacing w:val="1"/>
              </w:rPr>
              <w:t>连的窗帘盒所占的</w:t>
            </w:r>
          </w:p>
          <w:p>
            <w:pPr>
              <w:pStyle w:val="TableText"/>
              <w:ind w:left="126"/>
              <w:spacing w:before="61" w:line="219" w:lineRule="auto"/>
              <w:rPr>
                <w:sz w:val="20"/>
                <w:szCs w:val="20"/>
              </w:rPr>
            </w:pPr>
            <w:r>
              <w:rPr>
                <w:sz w:val="20"/>
                <w:szCs w:val="20"/>
                <w:spacing w:val="-1"/>
              </w:rPr>
              <w:t>面积；不扣除检查</w:t>
            </w:r>
          </w:p>
          <w:p>
            <w:pPr>
              <w:pStyle w:val="TableText"/>
              <w:ind w:left="26"/>
              <w:spacing w:before="61" w:line="219" w:lineRule="auto"/>
              <w:rPr>
                <w:sz w:val="20"/>
                <w:szCs w:val="20"/>
              </w:rPr>
            </w:pPr>
            <w:r>
              <w:rPr>
                <w:sz w:val="20"/>
                <w:szCs w:val="20"/>
              </w:rPr>
              <w:t>口、附墙烟囱、柱垛</w:t>
            </w:r>
          </w:p>
          <w:p>
            <w:pPr>
              <w:pStyle w:val="TableText"/>
              <w:ind w:left="126"/>
              <w:spacing w:before="74" w:line="219" w:lineRule="auto"/>
              <w:rPr>
                <w:sz w:val="20"/>
                <w:szCs w:val="20"/>
              </w:rPr>
            </w:pPr>
            <w:r>
              <w:rPr>
                <w:sz w:val="20"/>
                <w:szCs w:val="20"/>
                <w:spacing w:val="-1"/>
              </w:rPr>
              <w:t>和管道以及单个面</w:t>
            </w:r>
          </w:p>
          <w:p>
            <w:pPr>
              <w:pStyle w:val="TableText"/>
              <w:ind w:left="126"/>
              <w:spacing w:before="74" w:line="220" w:lineRule="auto"/>
              <w:rPr>
                <w:sz w:val="20"/>
                <w:szCs w:val="20"/>
              </w:rPr>
            </w:pPr>
            <w:r>
              <w:rPr>
                <w:sz w:val="20"/>
                <w:szCs w:val="20"/>
                <w:spacing w:val="10"/>
              </w:rPr>
              <w:t>积≤0.3m²的独立</w:t>
            </w:r>
          </w:p>
          <w:p>
            <w:pPr>
              <w:pStyle w:val="TableText"/>
              <w:ind w:left="126"/>
              <w:spacing w:before="51" w:line="220" w:lineRule="auto"/>
              <w:rPr>
                <w:sz w:val="20"/>
                <w:szCs w:val="20"/>
              </w:rPr>
            </w:pPr>
            <w:r>
              <w:rPr>
                <w:sz w:val="20"/>
                <w:szCs w:val="20"/>
                <w:spacing w:val="1"/>
              </w:rPr>
              <w:t>柱、孔洞所占面积</w:t>
            </w:r>
          </w:p>
        </w:tc>
        <w:tc>
          <w:tcPr>
            <w:tcW w:w="1973" w:type="dxa"/>
            <w:vAlign w:val="top"/>
            <w:vMerge w:val="restart"/>
            <w:tcBorders>
              <w:bottom w:val="nil"/>
            </w:tcBorders>
          </w:tcPr>
          <w:p>
            <w:pPr>
              <w:spacing w:line="344" w:lineRule="auto"/>
              <w:rPr>
                <w:rFonts w:ascii="Arial"/>
                <w:sz w:val="21"/>
              </w:rPr>
            </w:pPr>
            <w:r/>
          </w:p>
          <w:p>
            <w:pPr>
              <w:spacing w:line="344" w:lineRule="auto"/>
              <w:rPr>
                <w:rFonts w:ascii="Arial"/>
                <w:sz w:val="21"/>
              </w:rPr>
            </w:pPr>
            <w:r/>
          </w:p>
          <w:p>
            <w:pPr>
              <w:pStyle w:val="TableText"/>
              <w:ind w:left="378" w:right="256" w:hanging="280"/>
              <w:spacing w:before="65"/>
              <w:rPr>
                <w:sz w:val="20"/>
                <w:szCs w:val="20"/>
              </w:rPr>
            </w:pPr>
            <w:r>
              <w:rPr>
                <w:sz w:val="20"/>
                <w:szCs w:val="20"/>
              </w:rPr>
              <w:t>1.基层清理、吊杆</w:t>
            </w:r>
            <w:r>
              <w:rPr>
                <w:sz w:val="20"/>
                <w:szCs w:val="20"/>
                <w:spacing w:val="6"/>
              </w:rPr>
              <w:t xml:space="preserve"> </w:t>
            </w:r>
            <w:r>
              <w:rPr>
                <w:sz w:val="20"/>
                <w:szCs w:val="20"/>
                <w:spacing w:val="4"/>
              </w:rPr>
              <w:t>安装</w:t>
            </w:r>
          </w:p>
          <w:p>
            <w:pPr>
              <w:pStyle w:val="TableText"/>
              <w:ind w:left="98"/>
              <w:spacing w:before="71" w:line="219" w:lineRule="auto"/>
              <w:rPr>
                <w:sz w:val="20"/>
                <w:szCs w:val="20"/>
              </w:rPr>
            </w:pPr>
            <w:r>
              <w:rPr>
                <w:sz w:val="20"/>
                <w:szCs w:val="20"/>
                <w:spacing w:val="-2"/>
              </w:rPr>
              <w:t>2.龙骨安装</w:t>
            </w:r>
          </w:p>
          <w:p>
            <w:pPr>
              <w:pStyle w:val="TableText"/>
              <w:ind w:left="98"/>
              <w:spacing w:before="81" w:line="219" w:lineRule="auto"/>
              <w:rPr>
                <w:sz w:val="20"/>
                <w:szCs w:val="20"/>
              </w:rPr>
            </w:pPr>
            <w:r>
              <w:rPr>
                <w:sz w:val="20"/>
                <w:szCs w:val="20"/>
                <w:spacing w:val="1"/>
              </w:rPr>
              <w:t>3.基层板铺贴</w:t>
            </w:r>
          </w:p>
          <w:p>
            <w:pPr>
              <w:pStyle w:val="TableText"/>
              <w:ind w:left="98"/>
              <w:spacing w:before="62" w:line="219" w:lineRule="auto"/>
              <w:rPr>
                <w:sz w:val="20"/>
                <w:szCs w:val="20"/>
              </w:rPr>
            </w:pPr>
            <w:r>
              <w:rPr>
                <w:sz w:val="20"/>
                <w:szCs w:val="20"/>
                <w:spacing w:val="-2"/>
              </w:rPr>
              <w:t>4.面板铺贴</w:t>
            </w:r>
          </w:p>
          <w:p>
            <w:pPr>
              <w:pStyle w:val="TableText"/>
              <w:ind w:left="98" w:right="265" w:firstLine="9"/>
              <w:spacing w:before="74" w:line="253" w:lineRule="auto"/>
              <w:rPr>
                <w:sz w:val="20"/>
                <w:szCs w:val="20"/>
              </w:rPr>
            </w:pPr>
            <w:r>
              <w:rPr>
                <w:sz w:val="20"/>
                <w:szCs w:val="20"/>
                <w:spacing w:val="-2"/>
              </w:rPr>
              <w:t>5.开孔及洞口处理</w:t>
            </w:r>
            <w:r>
              <w:rPr>
                <w:sz w:val="20"/>
                <w:szCs w:val="20"/>
                <w:spacing w:val="5"/>
              </w:rPr>
              <w:t xml:space="preserve"> </w:t>
            </w:r>
            <w:r>
              <w:rPr>
                <w:sz w:val="20"/>
                <w:szCs w:val="20"/>
                <w:spacing w:val="-2"/>
              </w:rPr>
              <w:t>6.嵌缝</w:t>
            </w:r>
          </w:p>
          <w:p>
            <w:pPr>
              <w:pStyle w:val="TableText"/>
              <w:ind w:left="98"/>
              <w:spacing w:before="60" w:line="219" w:lineRule="auto"/>
              <w:rPr>
                <w:sz w:val="20"/>
                <w:szCs w:val="20"/>
              </w:rPr>
            </w:pPr>
            <w:r>
              <w:rPr>
                <w:sz w:val="20"/>
                <w:szCs w:val="20"/>
                <w:spacing w:val="-2"/>
              </w:rPr>
              <w:t>7.刷防护材料</w:t>
            </w:r>
          </w:p>
        </w:tc>
      </w:tr>
      <w:tr>
        <w:trPr>
          <w:trHeight w:val="783" w:hRule="atLeast"/>
        </w:trPr>
        <w:tc>
          <w:tcPr>
            <w:tcW w:w="1233" w:type="dxa"/>
            <w:vAlign w:val="top"/>
          </w:tcPr>
          <w:p>
            <w:pPr>
              <w:spacing w:line="250" w:lineRule="auto"/>
              <w:rPr>
                <w:rFonts w:ascii="Arial"/>
                <w:sz w:val="21"/>
              </w:rPr>
            </w:pPr>
            <w:r/>
          </w:p>
          <w:p>
            <w:pPr>
              <w:pStyle w:val="TableText"/>
              <w:ind w:left="154"/>
              <w:spacing w:before="65"/>
              <w:rPr>
                <w:sz w:val="20"/>
                <w:szCs w:val="20"/>
              </w:rPr>
            </w:pPr>
            <w:r>
              <w:rPr>
                <w:sz w:val="20"/>
                <w:szCs w:val="20"/>
                <w:spacing w:val="-1"/>
              </w:rPr>
              <w:t>011302002</w:t>
            </w:r>
          </w:p>
        </w:tc>
        <w:tc>
          <w:tcPr>
            <w:tcW w:w="1308" w:type="dxa"/>
            <w:vAlign w:val="top"/>
          </w:tcPr>
          <w:p>
            <w:pPr>
              <w:pStyle w:val="TableText"/>
              <w:ind w:left="440" w:right="265" w:hanging="199"/>
              <w:spacing w:before="146" w:line="289" w:lineRule="auto"/>
              <w:rPr>
                <w:sz w:val="20"/>
                <w:szCs w:val="20"/>
              </w:rPr>
            </w:pPr>
            <w:r>
              <w:rPr>
                <w:sz w:val="20"/>
                <w:szCs w:val="20"/>
                <w:spacing w:val="-3"/>
              </w:rPr>
              <w:t>跌级吊顶</w:t>
            </w:r>
            <w:r>
              <w:rPr>
                <w:sz w:val="20"/>
                <w:szCs w:val="20"/>
                <w:spacing w:val="1"/>
              </w:rPr>
              <w:t xml:space="preserve"> </w:t>
            </w:r>
            <w:r>
              <w:rPr>
                <w:sz w:val="20"/>
                <w:szCs w:val="20"/>
                <w:spacing w:val="5"/>
              </w:rPr>
              <w:t>天棚</w:t>
            </w:r>
          </w:p>
        </w:tc>
        <w:tc>
          <w:tcPr>
            <w:tcW w:w="1808" w:type="dxa"/>
            <w:vAlign w:val="top"/>
            <w:vMerge w:val="continue"/>
            <w:tcBorders>
              <w:top w:val="nil"/>
            </w:tcBorders>
          </w:tcPr>
          <w:p>
            <w:pPr>
              <w:rPr>
                <w:rFonts w:ascii="Arial"/>
                <w:sz w:val="21"/>
              </w:rPr>
            </w:pPr>
            <w:r/>
          </w:p>
        </w:tc>
        <w:tc>
          <w:tcPr>
            <w:tcW w:w="1029" w:type="dxa"/>
            <w:vAlign w:val="top"/>
            <w:vMerge w:val="continue"/>
            <w:tcBorders>
              <w:top w:val="nil"/>
            </w:tcBorders>
          </w:tcPr>
          <w:p>
            <w:pPr>
              <w:rPr>
                <w:rFonts w:ascii="Arial"/>
                <w:sz w:val="21"/>
              </w:rPr>
            </w:pPr>
            <w:r/>
          </w:p>
        </w:tc>
        <w:tc>
          <w:tcPr>
            <w:tcW w:w="1858" w:type="dxa"/>
            <w:vAlign w:val="top"/>
          </w:tcPr>
          <w:p>
            <w:pPr>
              <w:pStyle w:val="TableText"/>
              <w:ind w:left="126" w:right="112" w:firstLine="99"/>
              <w:spacing w:before="145" w:line="289" w:lineRule="auto"/>
              <w:rPr>
                <w:sz w:val="20"/>
                <w:szCs w:val="20"/>
              </w:rPr>
            </w:pPr>
            <w:r>
              <w:rPr>
                <w:sz w:val="20"/>
                <w:szCs w:val="20"/>
                <w:spacing w:val="1"/>
              </w:rPr>
              <w:t>按设计图示尺寸  </w:t>
            </w:r>
            <w:r>
              <w:rPr>
                <w:sz w:val="20"/>
                <w:szCs w:val="20"/>
                <w:spacing w:val="1"/>
              </w:rPr>
              <w:t>以水平投影面积计</w:t>
            </w:r>
          </w:p>
        </w:tc>
        <w:tc>
          <w:tcPr>
            <w:tcW w:w="1973" w:type="dxa"/>
            <w:vAlign w:val="top"/>
            <w:vMerge w:val="continue"/>
            <w:tcBorders>
              <w:top w:val="nil"/>
            </w:tcBorders>
          </w:tcPr>
          <w:p>
            <w:pPr>
              <w:rPr>
                <w:rFonts w:ascii="Arial"/>
                <w:sz w:val="21"/>
              </w:rPr>
            </w:pPr>
            <w:r/>
          </w:p>
        </w:tc>
      </w:tr>
    </w:tbl>
    <w:p>
      <w:pPr>
        <w:spacing w:line="113" w:lineRule="exact"/>
        <w:rPr>
          <w:rFonts w:ascii="Arial"/>
          <w:sz w:val="9"/>
        </w:rPr>
      </w:pPr>
      <w:r/>
    </w:p>
    <w:p>
      <w:pPr>
        <w:spacing w:line="113" w:lineRule="exact"/>
        <w:sectPr>
          <w:footerReference w:type="default" r:id="rId101"/>
          <w:pgSz w:w="11890" w:h="16850"/>
          <w:pgMar w:top="400" w:right="1544" w:bottom="1311" w:left="1110" w:header="0" w:footer="1052" w:gutter="0"/>
        </w:sectPr>
        <w:rPr>
          <w:rFonts w:ascii="Arial" w:hAnsi="Arial" w:eastAsia="Arial" w:cs="Arial"/>
          <w:sz w:val="9"/>
          <w:szCs w:val="9"/>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167"/>
        <w:spacing w:before="68" w:line="220" w:lineRule="auto"/>
        <w:rPr>
          <w:sz w:val="21"/>
          <w:szCs w:val="21"/>
        </w:rPr>
      </w:pPr>
      <w:bookmarkStart w:name="bookmark310" w:id="166"/>
      <w:bookmarkEnd w:id="166"/>
      <w:r>
        <w:rPr>
          <w:sz w:val="21"/>
          <w:szCs w:val="21"/>
          <w:b/>
          <w:bCs/>
          <w:spacing w:val="-1"/>
        </w:rPr>
        <w:t>续表N.2.1</w:t>
      </w:r>
    </w:p>
    <w:p>
      <w:pPr>
        <w:spacing w:line="38"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308"/>
        <w:gridCol w:w="1798"/>
        <w:gridCol w:w="1019"/>
        <w:gridCol w:w="1868"/>
        <w:gridCol w:w="1953"/>
      </w:tblGrid>
      <w:tr>
        <w:trPr>
          <w:trHeight w:val="325" w:hRule="atLeast"/>
        </w:trPr>
        <w:tc>
          <w:tcPr>
            <w:tcW w:w="1254"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798" w:type="dxa"/>
            <w:vAlign w:val="top"/>
          </w:tcPr>
          <w:p>
            <w:pPr>
              <w:pStyle w:val="TableText"/>
              <w:ind w:left="493"/>
              <w:spacing w:before="63" w:line="219" w:lineRule="auto"/>
              <w:rPr>
                <w:sz w:val="20"/>
                <w:szCs w:val="20"/>
              </w:rPr>
            </w:pPr>
            <w:r>
              <w:rPr>
                <w:sz w:val="20"/>
                <w:szCs w:val="20"/>
                <w:spacing w:val="2"/>
              </w:rPr>
              <w:t>项目特征</w:t>
            </w:r>
          </w:p>
        </w:tc>
        <w:tc>
          <w:tcPr>
            <w:tcW w:w="1019" w:type="dxa"/>
            <w:vAlign w:val="top"/>
          </w:tcPr>
          <w:p>
            <w:pPr>
              <w:pStyle w:val="TableText"/>
              <w:ind w:left="104"/>
              <w:spacing w:before="63" w:line="220" w:lineRule="auto"/>
              <w:rPr>
                <w:sz w:val="20"/>
                <w:szCs w:val="20"/>
              </w:rPr>
            </w:pPr>
            <w:r>
              <w:rPr>
                <w:sz w:val="20"/>
                <w:szCs w:val="20"/>
                <w:spacing w:val="-2"/>
              </w:rPr>
              <w:t>计量单位</w:t>
            </w:r>
          </w:p>
        </w:tc>
        <w:tc>
          <w:tcPr>
            <w:tcW w:w="1868" w:type="dxa"/>
            <w:vAlign w:val="top"/>
          </w:tcPr>
          <w:p>
            <w:pPr>
              <w:pStyle w:val="TableText"/>
              <w:ind w:left="225"/>
              <w:spacing w:before="63" w:line="219" w:lineRule="auto"/>
              <w:rPr>
                <w:sz w:val="20"/>
                <w:szCs w:val="20"/>
              </w:rPr>
            </w:pPr>
            <w:r>
              <w:rPr>
                <w:sz w:val="20"/>
                <w:szCs w:val="20"/>
                <w:spacing w:val="2"/>
              </w:rPr>
              <w:t>工程量计算规则</w:t>
            </w:r>
          </w:p>
        </w:tc>
        <w:tc>
          <w:tcPr>
            <w:tcW w:w="1953" w:type="dxa"/>
            <w:vAlign w:val="top"/>
          </w:tcPr>
          <w:p>
            <w:pPr>
              <w:pStyle w:val="TableText"/>
              <w:ind w:left="588"/>
              <w:spacing w:before="63" w:line="219" w:lineRule="auto"/>
              <w:rPr>
                <w:sz w:val="20"/>
                <w:szCs w:val="20"/>
              </w:rPr>
            </w:pPr>
            <w:r>
              <w:rPr>
                <w:sz w:val="20"/>
                <w:szCs w:val="20"/>
                <w:spacing w:val="2"/>
              </w:rPr>
              <w:t>工作内容</w:t>
            </w:r>
          </w:p>
        </w:tc>
      </w:tr>
      <w:tr>
        <w:trPr>
          <w:trHeight w:val="4526" w:hRule="atLeast"/>
        </w:trPr>
        <w:tc>
          <w:tcPr>
            <w:tcW w:w="1254"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165"/>
              <w:spacing w:before="65"/>
              <w:rPr>
                <w:sz w:val="20"/>
                <w:szCs w:val="20"/>
              </w:rPr>
            </w:pPr>
            <w:r>
              <w:rPr>
                <w:sz w:val="20"/>
                <w:szCs w:val="20"/>
                <w:spacing w:val="-1"/>
              </w:rPr>
              <w:t>011302003</w:t>
            </w:r>
          </w:p>
        </w:tc>
        <w:tc>
          <w:tcPr>
            <w:tcW w:w="1308"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pStyle w:val="TableText"/>
              <w:ind w:left="240"/>
              <w:spacing w:before="65" w:line="219" w:lineRule="auto"/>
              <w:rPr>
                <w:sz w:val="20"/>
                <w:szCs w:val="20"/>
              </w:rPr>
            </w:pPr>
            <w:r>
              <w:rPr>
                <w:sz w:val="20"/>
                <w:szCs w:val="20"/>
                <w:spacing w:val="3"/>
              </w:rPr>
              <w:t>艺术造型</w:t>
            </w:r>
          </w:p>
          <w:p>
            <w:pPr>
              <w:pStyle w:val="TableText"/>
              <w:ind w:left="240"/>
              <w:spacing w:before="62" w:line="219" w:lineRule="auto"/>
              <w:rPr>
                <w:sz w:val="20"/>
                <w:szCs w:val="20"/>
              </w:rPr>
            </w:pPr>
            <w:r>
              <w:rPr>
                <w:sz w:val="20"/>
                <w:szCs w:val="20"/>
                <w:spacing w:val="2"/>
              </w:rPr>
              <w:t>吊顶天棚</w:t>
            </w:r>
          </w:p>
        </w:tc>
        <w:tc>
          <w:tcPr>
            <w:tcW w:w="1798" w:type="dxa"/>
            <w:vAlign w:val="top"/>
          </w:tcPr>
          <w:p>
            <w:pPr>
              <w:spacing w:line="261" w:lineRule="auto"/>
              <w:rPr>
                <w:rFonts w:ascii="Arial"/>
                <w:sz w:val="21"/>
              </w:rPr>
            </w:pPr>
            <w:r/>
          </w:p>
          <w:p>
            <w:pPr>
              <w:pStyle w:val="TableText"/>
              <w:ind w:left="82"/>
              <w:spacing w:before="65" w:line="219" w:lineRule="auto"/>
              <w:rPr>
                <w:sz w:val="20"/>
                <w:szCs w:val="20"/>
              </w:rPr>
            </w:pPr>
            <w:r>
              <w:rPr>
                <w:sz w:val="20"/>
                <w:szCs w:val="20"/>
                <w:spacing w:val="1"/>
              </w:rPr>
              <w:t>1.吊顶部位</w:t>
            </w:r>
          </w:p>
          <w:p>
            <w:pPr>
              <w:pStyle w:val="TableText"/>
              <w:ind w:left="392" w:right="105" w:hanging="300"/>
              <w:spacing w:before="62" w:line="248" w:lineRule="auto"/>
              <w:rPr>
                <w:sz w:val="20"/>
                <w:szCs w:val="20"/>
              </w:rPr>
            </w:pPr>
            <w:r>
              <w:rPr>
                <w:sz w:val="20"/>
                <w:szCs w:val="20"/>
                <w:spacing w:val="-2"/>
              </w:rPr>
              <w:t>2.吊顶形式、吊杆</w:t>
            </w:r>
            <w:r>
              <w:rPr>
                <w:sz w:val="20"/>
                <w:szCs w:val="20"/>
                <w:spacing w:val="6"/>
              </w:rPr>
              <w:t xml:space="preserve"> </w:t>
            </w:r>
            <w:r>
              <w:rPr>
                <w:sz w:val="20"/>
                <w:szCs w:val="20"/>
                <w:spacing w:val="2"/>
              </w:rPr>
              <w:t>规格、高度</w:t>
            </w:r>
          </w:p>
          <w:p>
            <w:pPr>
              <w:pStyle w:val="TableText"/>
              <w:ind w:left="391" w:hanging="299"/>
              <w:spacing w:before="71" w:line="253" w:lineRule="auto"/>
              <w:rPr>
                <w:sz w:val="20"/>
                <w:szCs w:val="20"/>
              </w:rPr>
            </w:pPr>
            <w:r>
              <w:rPr>
                <w:sz w:val="20"/>
                <w:szCs w:val="20"/>
                <w:spacing w:val="10"/>
              </w:rPr>
              <w:t>3.龙骨材料种类、</w:t>
            </w:r>
            <w:r>
              <w:rPr>
                <w:sz w:val="20"/>
                <w:szCs w:val="20"/>
                <w:spacing w:val="4"/>
              </w:rPr>
              <w:t xml:space="preserve"> </w:t>
            </w:r>
            <w:r>
              <w:rPr>
                <w:sz w:val="20"/>
                <w:szCs w:val="20"/>
                <w:spacing w:val="-2"/>
              </w:rPr>
              <w:t>规格、中距</w:t>
            </w:r>
          </w:p>
          <w:p>
            <w:pPr>
              <w:pStyle w:val="TableText"/>
              <w:ind w:left="351" w:hanging="259"/>
              <w:spacing w:before="71" w:line="244" w:lineRule="auto"/>
              <w:rPr>
                <w:sz w:val="20"/>
                <w:szCs w:val="20"/>
              </w:rPr>
            </w:pPr>
            <w:r>
              <w:rPr>
                <w:sz w:val="20"/>
                <w:szCs w:val="20"/>
                <w:spacing w:val="10"/>
              </w:rPr>
              <w:t>4.基层材料种类、</w:t>
            </w:r>
            <w:r>
              <w:rPr>
                <w:sz w:val="20"/>
                <w:szCs w:val="20"/>
                <w:spacing w:val="4"/>
              </w:rPr>
              <w:t xml:space="preserve"> </w:t>
            </w:r>
            <w:r>
              <w:rPr>
                <w:sz w:val="20"/>
                <w:szCs w:val="20"/>
                <w:spacing w:val="-3"/>
              </w:rPr>
              <w:t>规格</w:t>
            </w:r>
          </w:p>
          <w:p>
            <w:pPr>
              <w:pStyle w:val="TableText"/>
              <w:ind w:left="331" w:hanging="239"/>
              <w:spacing w:before="81" w:line="244" w:lineRule="auto"/>
              <w:rPr>
                <w:sz w:val="20"/>
                <w:szCs w:val="20"/>
              </w:rPr>
            </w:pPr>
            <w:r>
              <w:rPr>
                <w:sz w:val="20"/>
                <w:szCs w:val="20"/>
                <w:spacing w:val="10"/>
              </w:rPr>
              <w:t>5.面板材料品种、</w:t>
            </w:r>
            <w:r>
              <w:rPr>
                <w:sz w:val="20"/>
                <w:szCs w:val="20"/>
                <w:spacing w:val="4"/>
              </w:rPr>
              <w:t xml:space="preserve"> </w:t>
            </w:r>
            <w:r>
              <w:rPr>
                <w:sz w:val="20"/>
                <w:szCs w:val="20"/>
                <w:spacing w:val="-3"/>
              </w:rPr>
              <w:t>规格</w:t>
            </w:r>
          </w:p>
          <w:p>
            <w:pPr>
              <w:pStyle w:val="TableText"/>
              <w:ind w:left="341" w:hanging="249"/>
              <w:spacing w:before="82" w:line="244" w:lineRule="auto"/>
              <w:rPr>
                <w:sz w:val="20"/>
                <w:szCs w:val="20"/>
              </w:rPr>
            </w:pPr>
            <w:r>
              <w:rPr>
                <w:sz w:val="20"/>
                <w:szCs w:val="20"/>
                <w:spacing w:val="10"/>
              </w:rPr>
              <w:t>6.压条材料种类、</w:t>
            </w:r>
            <w:r>
              <w:rPr>
                <w:sz w:val="20"/>
                <w:szCs w:val="20"/>
                <w:spacing w:val="4"/>
              </w:rPr>
              <w:t xml:space="preserve"> </w:t>
            </w:r>
            <w:r>
              <w:rPr>
                <w:sz w:val="20"/>
                <w:szCs w:val="20"/>
                <w:spacing w:val="-3"/>
              </w:rPr>
              <w:t>规格</w:t>
            </w:r>
          </w:p>
          <w:p>
            <w:pPr>
              <w:pStyle w:val="TableText"/>
              <w:ind w:left="193"/>
              <w:spacing w:before="71" w:line="219" w:lineRule="auto"/>
              <w:rPr>
                <w:sz w:val="20"/>
                <w:szCs w:val="20"/>
              </w:rPr>
            </w:pPr>
            <w:r>
              <w:rPr>
                <w:sz w:val="20"/>
                <w:szCs w:val="20"/>
                <w:spacing w:val="1"/>
              </w:rPr>
              <w:t>7.嵌缝材料种类</w:t>
            </w:r>
          </w:p>
          <w:p>
            <w:pPr>
              <w:pStyle w:val="TableText"/>
              <w:ind w:left="82"/>
              <w:spacing w:before="73" w:line="219" w:lineRule="auto"/>
              <w:rPr>
                <w:sz w:val="20"/>
                <w:szCs w:val="20"/>
              </w:rPr>
            </w:pPr>
            <w:r>
              <w:rPr>
                <w:sz w:val="20"/>
                <w:szCs w:val="20"/>
                <w:spacing w:val="-1"/>
              </w:rPr>
              <w:t>8.防护材料种类</w:t>
            </w:r>
          </w:p>
        </w:tc>
        <w:tc>
          <w:tcPr>
            <w:tcW w:w="1019"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68" w:type="dxa"/>
            <w:vAlign w:val="top"/>
          </w:tcPr>
          <w:p>
            <w:pPr>
              <w:spacing w:line="359" w:lineRule="auto"/>
              <w:rPr>
                <w:rFonts w:ascii="Arial"/>
                <w:sz w:val="21"/>
              </w:rPr>
            </w:pPr>
            <w:r/>
          </w:p>
          <w:p>
            <w:pPr>
              <w:spacing w:line="359" w:lineRule="auto"/>
              <w:rPr>
                <w:rFonts w:ascii="Arial"/>
                <w:sz w:val="21"/>
              </w:rPr>
            </w:pPr>
            <w:r/>
          </w:p>
          <w:p>
            <w:pPr>
              <w:pStyle w:val="TableText"/>
              <w:ind w:left="125"/>
              <w:spacing w:before="65" w:line="219" w:lineRule="auto"/>
              <w:rPr>
                <w:sz w:val="20"/>
                <w:szCs w:val="20"/>
              </w:rPr>
            </w:pPr>
            <w:r>
              <w:rPr>
                <w:sz w:val="20"/>
                <w:szCs w:val="20"/>
                <w:spacing w:val="1"/>
              </w:rPr>
              <w:t>算。天棚面中的灯</w:t>
            </w:r>
          </w:p>
          <w:p>
            <w:pPr>
              <w:pStyle w:val="TableText"/>
              <w:ind w:left="125"/>
              <w:spacing w:before="42" w:line="219" w:lineRule="auto"/>
              <w:rPr>
                <w:sz w:val="20"/>
                <w:szCs w:val="20"/>
              </w:rPr>
            </w:pPr>
            <w:r>
              <w:rPr>
                <w:sz w:val="20"/>
                <w:szCs w:val="20"/>
                <w:spacing w:val="1"/>
              </w:rPr>
              <w:t>槽及跌级天棚面积</w:t>
            </w:r>
          </w:p>
          <w:p>
            <w:pPr>
              <w:pStyle w:val="TableText"/>
              <w:ind w:left="125"/>
              <w:spacing w:before="82" w:line="219" w:lineRule="auto"/>
              <w:rPr>
                <w:sz w:val="20"/>
                <w:szCs w:val="20"/>
              </w:rPr>
            </w:pPr>
            <w:r>
              <w:rPr>
                <w:sz w:val="20"/>
                <w:szCs w:val="20"/>
                <w:spacing w:val="1"/>
              </w:rPr>
              <w:t>不展开计算。扣除</w:t>
            </w:r>
          </w:p>
          <w:p>
            <w:pPr>
              <w:pStyle w:val="TableText"/>
              <w:ind w:left="125"/>
              <w:spacing w:before="73" w:line="220" w:lineRule="auto"/>
              <w:rPr>
                <w:sz w:val="20"/>
                <w:szCs w:val="20"/>
              </w:rPr>
            </w:pPr>
            <w:r>
              <w:rPr>
                <w:sz w:val="20"/>
                <w:szCs w:val="20"/>
                <w:spacing w:val="1"/>
              </w:rPr>
              <w:t>与天棚相连的窗帘</w:t>
            </w:r>
          </w:p>
          <w:p>
            <w:pPr>
              <w:pStyle w:val="TableText"/>
              <w:ind w:left="25"/>
              <w:spacing w:before="62" w:line="220" w:lineRule="auto"/>
              <w:rPr>
                <w:sz w:val="20"/>
                <w:szCs w:val="20"/>
              </w:rPr>
            </w:pPr>
            <w:r>
              <w:rPr>
                <w:sz w:val="20"/>
                <w:szCs w:val="20"/>
                <w:spacing w:val="1"/>
              </w:rPr>
              <w:t>盒所占的面积；不扣</w:t>
            </w:r>
          </w:p>
          <w:p>
            <w:pPr>
              <w:pStyle w:val="TableText"/>
              <w:ind w:left="125"/>
              <w:spacing w:before="80" w:line="219" w:lineRule="auto"/>
              <w:rPr>
                <w:sz w:val="20"/>
                <w:szCs w:val="20"/>
              </w:rPr>
            </w:pPr>
            <w:r>
              <w:rPr>
                <w:sz w:val="20"/>
                <w:szCs w:val="20"/>
                <w:spacing w:val="1"/>
              </w:rPr>
              <w:t>除检查口、附墙烟</w:t>
            </w:r>
          </w:p>
          <w:p>
            <w:pPr>
              <w:pStyle w:val="TableText"/>
              <w:ind w:left="25"/>
              <w:spacing w:before="74" w:line="219" w:lineRule="auto"/>
              <w:rPr>
                <w:sz w:val="20"/>
                <w:szCs w:val="20"/>
              </w:rPr>
            </w:pPr>
            <w:r>
              <w:rPr>
                <w:sz w:val="20"/>
                <w:szCs w:val="20"/>
                <w:spacing w:val="1"/>
              </w:rPr>
              <w:t>囱、柱垛和管道以及</w:t>
            </w:r>
          </w:p>
          <w:p>
            <w:pPr>
              <w:pStyle w:val="TableText"/>
              <w:ind w:left="125"/>
              <w:spacing w:before="42" w:line="219" w:lineRule="auto"/>
              <w:rPr>
                <w:sz w:val="20"/>
                <w:szCs w:val="20"/>
              </w:rPr>
            </w:pPr>
            <w:r>
              <w:rPr>
                <w:sz w:val="20"/>
                <w:szCs w:val="20"/>
                <w:spacing w:val="14"/>
              </w:rPr>
              <w:t>单个面积≤0.3m²</w:t>
            </w:r>
          </w:p>
          <w:p>
            <w:pPr>
              <w:pStyle w:val="TableText"/>
              <w:ind w:left="125"/>
              <w:spacing w:before="94" w:line="220" w:lineRule="auto"/>
              <w:rPr>
                <w:sz w:val="20"/>
                <w:szCs w:val="20"/>
              </w:rPr>
            </w:pPr>
            <w:r>
              <w:rPr>
                <w:sz w:val="20"/>
                <w:szCs w:val="20"/>
              </w:rPr>
              <w:t>的独立柱、孔洞所</w:t>
            </w:r>
          </w:p>
          <w:p>
            <w:pPr>
              <w:pStyle w:val="TableText"/>
              <w:ind w:left="105"/>
              <w:spacing w:before="61" w:line="220" w:lineRule="auto"/>
              <w:rPr>
                <w:sz w:val="20"/>
                <w:szCs w:val="20"/>
              </w:rPr>
            </w:pPr>
            <w:r>
              <w:rPr>
                <w:sz w:val="20"/>
                <w:szCs w:val="20"/>
                <w:spacing w:val="4"/>
              </w:rPr>
              <w:t>占面积</w:t>
            </w:r>
          </w:p>
        </w:tc>
        <w:tc>
          <w:tcPr>
            <w:tcW w:w="1953"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TableText"/>
              <w:ind w:left="367" w:right="247" w:hanging="280"/>
              <w:spacing w:before="65"/>
              <w:rPr>
                <w:sz w:val="20"/>
                <w:szCs w:val="20"/>
              </w:rPr>
            </w:pPr>
            <w:r>
              <w:rPr>
                <w:sz w:val="20"/>
                <w:szCs w:val="20"/>
              </w:rPr>
              <w:t>1.基层清理、吊杆</w:t>
            </w:r>
            <w:r>
              <w:rPr>
                <w:sz w:val="20"/>
                <w:szCs w:val="20"/>
                <w:spacing w:val="6"/>
              </w:rPr>
              <w:t xml:space="preserve"> </w:t>
            </w:r>
            <w:r>
              <w:rPr>
                <w:sz w:val="20"/>
                <w:szCs w:val="20"/>
                <w:spacing w:val="4"/>
              </w:rPr>
              <w:t>安装</w:t>
            </w:r>
          </w:p>
          <w:p>
            <w:pPr>
              <w:pStyle w:val="TableText"/>
              <w:ind w:left="87"/>
              <w:spacing w:before="81" w:line="219" w:lineRule="auto"/>
              <w:rPr>
                <w:sz w:val="20"/>
                <w:szCs w:val="20"/>
              </w:rPr>
            </w:pPr>
            <w:r>
              <w:rPr>
                <w:sz w:val="20"/>
                <w:szCs w:val="20"/>
                <w:spacing w:val="-2"/>
              </w:rPr>
              <w:t>2.龙骨安装</w:t>
            </w:r>
          </w:p>
          <w:p>
            <w:pPr>
              <w:pStyle w:val="TableText"/>
              <w:ind w:left="87"/>
              <w:spacing w:before="61" w:line="219" w:lineRule="auto"/>
              <w:rPr>
                <w:sz w:val="20"/>
                <w:szCs w:val="20"/>
              </w:rPr>
            </w:pPr>
            <w:r>
              <w:rPr>
                <w:sz w:val="20"/>
                <w:szCs w:val="20"/>
                <w:spacing w:val="1"/>
              </w:rPr>
              <w:t>3.基层板铺贴</w:t>
            </w:r>
          </w:p>
          <w:p>
            <w:pPr>
              <w:pStyle w:val="TableText"/>
              <w:ind w:left="87"/>
              <w:spacing w:before="82" w:line="219" w:lineRule="auto"/>
              <w:rPr>
                <w:sz w:val="20"/>
                <w:szCs w:val="20"/>
              </w:rPr>
            </w:pPr>
            <w:r>
              <w:rPr>
                <w:sz w:val="20"/>
                <w:szCs w:val="20"/>
                <w:spacing w:val="-2"/>
              </w:rPr>
              <w:t>4.面板铺贴</w:t>
            </w:r>
          </w:p>
          <w:p>
            <w:pPr>
              <w:pStyle w:val="TableText"/>
              <w:ind w:left="87" w:right="266"/>
              <w:spacing w:before="75" w:line="248" w:lineRule="auto"/>
              <w:rPr>
                <w:sz w:val="20"/>
                <w:szCs w:val="20"/>
              </w:rPr>
            </w:pPr>
            <w:r>
              <w:rPr>
                <w:sz w:val="20"/>
                <w:szCs w:val="20"/>
                <w:spacing w:val="-2"/>
              </w:rPr>
              <w:t>5.开孔及洞口处理</w:t>
            </w:r>
            <w:r>
              <w:rPr>
                <w:sz w:val="20"/>
                <w:szCs w:val="20"/>
                <w:spacing w:val="5"/>
              </w:rPr>
              <w:t xml:space="preserve"> </w:t>
            </w:r>
            <w:r>
              <w:rPr>
                <w:sz w:val="20"/>
                <w:szCs w:val="20"/>
                <w:spacing w:val="-2"/>
              </w:rPr>
              <w:t>6.嵌缝</w:t>
            </w:r>
          </w:p>
          <w:p>
            <w:pPr>
              <w:pStyle w:val="TableText"/>
              <w:ind w:left="87"/>
              <w:spacing w:before="70" w:line="219" w:lineRule="auto"/>
              <w:rPr>
                <w:sz w:val="20"/>
                <w:szCs w:val="20"/>
              </w:rPr>
            </w:pPr>
            <w:r>
              <w:rPr>
                <w:sz w:val="20"/>
                <w:szCs w:val="20"/>
                <w:spacing w:val="-2"/>
              </w:rPr>
              <w:t>7.刷防护材料</w:t>
            </w:r>
          </w:p>
        </w:tc>
      </w:tr>
      <w:tr>
        <w:trPr>
          <w:trHeight w:val="2827" w:hRule="atLeast"/>
        </w:trPr>
        <w:tc>
          <w:tcPr>
            <w:tcW w:w="1254"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65"/>
              <w:spacing w:before="65"/>
              <w:rPr>
                <w:sz w:val="20"/>
                <w:szCs w:val="20"/>
              </w:rPr>
            </w:pPr>
            <w:r>
              <w:rPr>
                <w:sz w:val="20"/>
                <w:szCs w:val="20"/>
                <w:spacing w:val="-1"/>
              </w:rPr>
              <w:t>011302004</w:t>
            </w:r>
          </w:p>
        </w:tc>
        <w:tc>
          <w:tcPr>
            <w:tcW w:w="1308" w:type="dxa"/>
            <w:vAlign w:val="top"/>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240"/>
              <w:spacing w:before="65" w:line="219" w:lineRule="auto"/>
              <w:rPr>
                <w:sz w:val="20"/>
                <w:szCs w:val="20"/>
              </w:rPr>
            </w:pPr>
            <w:r>
              <w:rPr>
                <w:sz w:val="20"/>
                <w:szCs w:val="20"/>
                <w:spacing w:val="-2"/>
              </w:rPr>
              <w:t>格栅吊顶</w:t>
            </w:r>
          </w:p>
        </w:tc>
        <w:tc>
          <w:tcPr>
            <w:tcW w:w="1798" w:type="dxa"/>
            <w:vAlign w:val="top"/>
          </w:tcPr>
          <w:p>
            <w:pPr>
              <w:spacing w:line="334" w:lineRule="auto"/>
              <w:rPr>
                <w:rFonts w:ascii="Arial"/>
                <w:sz w:val="21"/>
              </w:rPr>
            </w:pPr>
            <w:r/>
          </w:p>
          <w:p>
            <w:pPr>
              <w:pStyle w:val="TableText"/>
              <w:ind w:left="391" w:hanging="299"/>
              <w:spacing w:before="65" w:line="253" w:lineRule="auto"/>
              <w:rPr>
                <w:sz w:val="20"/>
                <w:szCs w:val="20"/>
              </w:rPr>
            </w:pPr>
            <w:r>
              <w:rPr>
                <w:sz w:val="20"/>
                <w:szCs w:val="20"/>
                <w:spacing w:val="10"/>
              </w:rPr>
              <w:t>1.龙骨材料种类、</w:t>
            </w:r>
            <w:r>
              <w:rPr>
                <w:sz w:val="20"/>
                <w:szCs w:val="20"/>
                <w:spacing w:val="4"/>
              </w:rPr>
              <w:t xml:space="preserve"> </w:t>
            </w:r>
            <w:r>
              <w:rPr>
                <w:sz w:val="20"/>
                <w:szCs w:val="20"/>
                <w:spacing w:val="-2"/>
              </w:rPr>
              <w:t>规格、中距</w:t>
            </w:r>
          </w:p>
          <w:p>
            <w:pPr>
              <w:pStyle w:val="TableText"/>
              <w:ind w:left="361" w:hanging="269"/>
              <w:spacing w:before="62" w:line="248" w:lineRule="auto"/>
              <w:rPr>
                <w:sz w:val="20"/>
                <w:szCs w:val="20"/>
              </w:rPr>
            </w:pPr>
            <w:r>
              <w:rPr>
                <w:sz w:val="20"/>
                <w:szCs w:val="20"/>
                <w:spacing w:val="10"/>
              </w:rPr>
              <w:t>2.基层材料种类、</w:t>
            </w:r>
            <w:r>
              <w:rPr>
                <w:sz w:val="20"/>
                <w:szCs w:val="20"/>
                <w:spacing w:val="4"/>
              </w:rPr>
              <w:t xml:space="preserve"> </w:t>
            </w:r>
            <w:r>
              <w:rPr>
                <w:sz w:val="20"/>
                <w:szCs w:val="20"/>
                <w:spacing w:val="-3"/>
              </w:rPr>
              <w:t>规格</w:t>
            </w:r>
          </w:p>
          <w:p>
            <w:pPr>
              <w:pStyle w:val="TableText"/>
              <w:ind w:left="331" w:hanging="239"/>
              <w:spacing w:before="82" w:line="239" w:lineRule="auto"/>
              <w:rPr>
                <w:sz w:val="20"/>
                <w:szCs w:val="20"/>
              </w:rPr>
            </w:pPr>
            <w:r>
              <w:rPr>
                <w:sz w:val="20"/>
                <w:szCs w:val="20"/>
                <w:spacing w:val="10"/>
              </w:rPr>
              <w:t>3.面板材料品种、</w:t>
            </w:r>
            <w:r>
              <w:rPr>
                <w:sz w:val="20"/>
                <w:szCs w:val="20"/>
                <w:spacing w:val="4"/>
              </w:rPr>
              <w:t xml:space="preserve"> </w:t>
            </w:r>
            <w:r>
              <w:rPr>
                <w:sz w:val="20"/>
                <w:szCs w:val="20"/>
                <w:spacing w:val="-3"/>
              </w:rPr>
              <w:t>规格</w:t>
            </w:r>
          </w:p>
          <w:p>
            <w:pPr>
              <w:pStyle w:val="TableText"/>
              <w:ind w:left="193"/>
              <w:spacing w:before="81" w:line="219" w:lineRule="auto"/>
              <w:rPr>
                <w:sz w:val="20"/>
                <w:szCs w:val="20"/>
              </w:rPr>
            </w:pPr>
            <w:r>
              <w:rPr>
                <w:sz w:val="20"/>
                <w:szCs w:val="20"/>
                <w:spacing w:val="-1"/>
              </w:rPr>
              <w:t>4.防护材料种类</w:t>
            </w:r>
          </w:p>
        </w:tc>
        <w:tc>
          <w:tcPr>
            <w:tcW w:w="1019" w:type="dxa"/>
            <w:vAlign w:val="top"/>
            <w:vMerge w:val="continue"/>
            <w:tcBorders>
              <w:top w:val="nil"/>
              <w:bottom w:val="nil"/>
            </w:tcBorders>
          </w:tcPr>
          <w:p>
            <w:pPr>
              <w:rPr>
                <w:rFonts w:ascii="Arial"/>
                <w:sz w:val="21"/>
              </w:rPr>
            </w:pPr>
            <w:r/>
          </w:p>
        </w:tc>
        <w:tc>
          <w:tcPr>
            <w:tcW w:w="1868"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85" w:right="78" w:firstLine="139"/>
              <w:spacing w:before="65" w:line="283" w:lineRule="auto"/>
              <w:rPr>
                <w:sz w:val="20"/>
                <w:szCs w:val="20"/>
              </w:rPr>
            </w:pPr>
            <w:r>
              <w:rPr>
                <w:sz w:val="20"/>
                <w:szCs w:val="20"/>
                <w:spacing w:val="1"/>
              </w:rPr>
              <w:t>按设计图示尺寸  </w:t>
            </w:r>
            <w:r>
              <w:rPr>
                <w:sz w:val="20"/>
                <w:szCs w:val="20"/>
                <w:spacing w:val="41"/>
              </w:rPr>
              <w:t>以水平投影面积</w:t>
            </w:r>
            <w:r>
              <w:rPr>
                <w:sz w:val="20"/>
                <w:szCs w:val="20"/>
                <w:spacing w:val="5"/>
              </w:rPr>
              <w:t xml:space="preserve"> </w:t>
            </w:r>
            <w:r>
              <w:rPr>
                <w:sz w:val="20"/>
                <w:szCs w:val="20"/>
                <w:spacing w:val="-2"/>
              </w:rPr>
              <w:t>计算</w:t>
            </w:r>
          </w:p>
        </w:tc>
        <w:tc>
          <w:tcPr>
            <w:tcW w:w="1953" w:type="dxa"/>
            <w:vAlign w:val="top"/>
          </w:tcPr>
          <w:p>
            <w:pPr>
              <w:spacing w:line="321" w:lineRule="auto"/>
              <w:rPr>
                <w:rFonts w:ascii="Arial"/>
                <w:sz w:val="21"/>
              </w:rPr>
            </w:pPr>
            <w:r/>
          </w:p>
          <w:p>
            <w:pPr>
              <w:spacing w:line="322"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62" w:line="219" w:lineRule="auto"/>
              <w:rPr>
                <w:sz w:val="20"/>
                <w:szCs w:val="20"/>
              </w:rPr>
            </w:pPr>
            <w:r>
              <w:rPr>
                <w:sz w:val="20"/>
                <w:szCs w:val="20"/>
                <w:spacing w:val="1"/>
              </w:rPr>
              <w:t>2.安装龙骨</w:t>
            </w:r>
          </w:p>
          <w:p>
            <w:pPr>
              <w:pStyle w:val="TableText"/>
              <w:ind w:left="87"/>
              <w:spacing w:before="71" w:line="219" w:lineRule="auto"/>
              <w:rPr>
                <w:sz w:val="20"/>
                <w:szCs w:val="20"/>
              </w:rPr>
            </w:pPr>
            <w:r>
              <w:rPr>
                <w:sz w:val="20"/>
                <w:szCs w:val="20"/>
                <w:spacing w:val="1"/>
              </w:rPr>
              <w:t>3.基层板铺贴</w:t>
            </w:r>
          </w:p>
          <w:p>
            <w:pPr>
              <w:pStyle w:val="TableText"/>
              <w:ind w:left="87"/>
              <w:spacing w:before="52" w:line="219" w:lineRule="auto"/>
              <w:rPr>
                <w:sz w:val="20"/>
                <w:szCs w:val="20"/>
              </w:rPr>
            </w:pPr>
            <w:r>
              <w:rPr>
                <w:sz w:val="20"/>
                <w:szCs w:val="20"/>
                <w:spacing w:val="-2"/>
              </w:rPr>
              <w:t>4.面板铺贴</w:t>
            </w:r>
          </w:p>
          <w:p>
            <w:pPr>
              <w:pStyle w:val="TableText"/>
              <w:ind w:left="87"/>
              <w:spacing w:before="72" w:line="219" w:lineRule="auto"/>
              <w:rPr>
                <w:sz w:val="20"/>
                <w:szCs w:val="20"/>
              </w:rPr>
            </w:pPr>
            <w:r>
              <w:rPr>
                <w:sz w:val="20"/>
                <w:szCs w:val="20"/>
                <w:spacing w:val="-2"/>
              </w:rPr>
              <w:t>5.刷防护材料</w:t>
            </w:r>
          </w:p>
        </w:tc>
      </w:tr>
      <w:tr>
        <w:trPr>
          <w:trHeight w:val="1229" w:hRule="atLeast"/>
        </w:trPr>
        <w:tc>
          <w:tcPr>
            <w:tcW w:w="1254" w:type="dxa"/>
            <w:vAlign w:val="top"/>
          </w:tcPr>
          <w:p>
            <w:pPr>
              <w:spacing w:line="476" w:lineRule="auto"/>
              <w:rPr>
                <w:rFonts w:ascii="Arial"/>
                <w:sz w:val="21"/>
              </w:rPr>
            </w:pPr>
            <w:r/>
          </w:p>
          <w:p>
            <w:pPr>
              <w:pStyle w:val="TableText"/>
              <w:ind w:left="165"/>
              <w:spacing w:before="65"/>
              <w:rPr>
                <w:sz w:val="20"/>
                <w:szCs w:val="20"/>
              </w:rPr>
            </w:pPr>
            <w:r>
              <w:rPr>
                <w:sz w:val="20"/>
                <w:szCs w:val="20"/>
                <w:spacing w:val="-1"/>
              </w:rPr>
              <w:t>011302005</w:t>
            </w:r>
          </w:p>
        </w:tc>
        <w:tc>
          <w:tcPr>
            <w:tcW w:w="1308" w:type="dxa"/>
            <w:vAlign w:val="top"/>
          </w:tcPr>
          <w:p>
            <w:pPr>
              <w:spacing w:line="457" w:lineRule="auto"/>
              <w:rPr>
                <w:rFonts w:ascii="Arial"/>
                <w:sz w:val="21"/>
              </w:rPr>
            </w:pPr>
            <w:r/>
          </w:p>
          <w:p>
            <w:pPr>
              <w:pStyle w:val="TableText"/>
              <w:ind w:left="240"/>
              <w:spacing w:before="65" w:line="219" w:lineRule="auto"/>
              <w:rPr>
                <w:sz w:val="20"/>
                <w:szCs w:val="20"/>
              </w:rPr>
            </w:pPr>
            <w:r>
              <w:rPr>
                <w:sz w:val="20"/>
                <w:szCs w:val="20"/>
                <w:spacing w:val="2"/>
              </w:rPr>
              <w:t>吊筒吊顶</w:t>
            </w:r>
          </w:p>
        </w:tc>
        <w:tc>
          <w:tcPr>
            <w:tcW w:w="1798" w:type="dxa"/>
            <w:vAlign w:val="top"/>
          </w:tcPr>
          <w:p>
            <w:pPr>
              <w:pStyle w:val="TableText"/>
              <w:ind w:left="92"/>
              <w:spacing w:before="225" w:line="219" w:lineRule="auto"/>
              <w:rPr>
                <w:sz w:val="20"/>
                <w:szCs w:val="20"/>
              </w:rPr>
            </w:pPr>
            <w:r>
              <w:rPr>
                <w:sz w:val="20"/>
                <w:szCs w:val="20"/>
                <w:spacing w:val="1"/>
              </w:rPr>
              <w:t>1.吊筒形状、规格</w:t>
            </w:r>
          </w:p>
          <w:p>
            <w:pPr>
              <w:pStyle w:val="TableText"/>
              <w:ind w:left="193"/>
              <w:spacing w:before="51" w:line="219" w:lineRule="auto"/>
              <w:rPr>
                <w:sz w:val="20"/>
                <w:szCs w:val="20"/>
              </w:rPr>
            </w:pPr>
            <w:r>
              <w:rPr>
                <w:sz w:val="20"/>
                <w:szCs w:val="20"/>
                <w:spacing w:val="-1"/>
              </w:rPr>
              <w:t>2.吊筒材料种类</w:t>
            </w:r>
          </w:p>
          <w:p>
            <w:pPr>
              <w:pStyle w:val="TableText"/>
              <w:ind w:left="193"/>
              <w:spacing w:before="72" w:line="219" w:lineRule="auto"/>
              <w:rPr>
                <w:sz w:val="20"/>
                <w:szCs w:val="20"/>
              </w:rPr>
            </w:pPr>
            <w:r>
              <w:rPr>
                <w:sz w:val="20"/>
                <w:szCs w:val="20"/>
                <w:spacing w:val="1"/>
              </w:rPr>
              <w:t>3.防护材料种类</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53" w:type="dxa"/>
            <w:vAlign w:val="top"/>
          </w:tcPr>
          <w:p>
            <w:pPr>
              <w:pStyle w:val="TableText"/>
              <w:ind w:left="87"/>
              <w:spacing w:before="205" w:line="219" w:lineRule="auto"/>
              <w:rPr>
                <w:sz w:val="20"/>
                <w:szCs w:val="20"/>
              </w:rPr>
            </w:pPr>
            <w:r>
              <w:rPr>
                <w:sz w:val="20"/>
                <w:szCs w:val="20"/>
                <w:spacing w:val="1"/>
              </w:rPr>
              <w:t>1.基层清理</w:t>
            </w:r>
          </w:p>
          <w:p>
            <w:pPr>
              <w:pStyle w:val="TableText"/>
              <w:ind w:left="87"/>
              <w:spacing w:before="72" w:line="219" w:lineRule="auto"/>
              <w:rPr>
                <w:sz w:val="20"/>
                <w:szCs w:val="20"/>
              </w:rPr>
            </w:pPr>
            <w:r>
              <w:rPr>
                <w:sz w:val="20"/>
                <w:szCs w:val="20"/>
                <w:spacing w:val="-1"/>
              </w:rPr>
              <w:t>2.吊筒制作、安装</w:t>
            </w:r>
          </w:p>
          <w:p>
            <w:pPr>
              <w:pStyle w:val="TableText"/>
              <w:ind w:left="87"/>
              <w:spacing w:before="71" w:line="219" w:lineRule="auto"/>
              <w:rPr>
                <w:sz w:val="20"/>
                <w:szCs w:val="20"/>
              </w:rPr>
            </w:pPr>
            <w:r>
              <w:rPr>
                <w:sz w:val="20"/>
                <w:szCs w:val="20"/>
                <w:spacing w:val="-2"/>
              </w:rPr>
              <w:t>3.刷防护材料</w:t>
            </w:r>
          </w:p>
        </w:tc>
      </w:tr>
      <w:tr>
        <w:trPr>
          <w:trHeight w:val="949" w:hRule="atLeast"/>
        </w:trPr>
        <w:tc>
          <w:tcPr>
            <w:tcW w:w="1254" w:type="dxa"/>
            <w:vAlign w:val="top"/>
          </w:tcPr>
          <w:p>
            <w:pPr>
              <w:spacing w:line="338" w:lineRule="auto"/>
              <w:rPr>
                <w:rFonts w:ascii="Arial"/>
                <w:sz w:val="21"/>
              </w:rPr>
            </w:pPr>
            <w:r/>
          </w:p>
          <w:p>
            <w:pPr>
              <w:pStyle w:val="TableText"/>
              <w:ind w:left="165"/>
              <w:spacing w:before="65"/>
              <w:rPr>
                <w:sz w:val="20"/>
                <w:szCs w:val="20"/>
              </w:rPr>
            </w:pPr>
            <w:r>
              <w:rPr>
                <w:sz w:val="20"/>
                <w:szCs w:val="20"/>
                <w:spacing w:val="-1"/>
              </w:rPr>
              <w:t>011302006</w:t>
            </w:r>
          </w:p>
        </w:tc>
        <w:tc>
          <w:tcPr>
            <w:tcW w:w="1308" w:type="dxa"/>
            <w:vAlign w:val="top"/>
          </w:tcPr>
          <w:p>
            <w:pPr>
              <w:pStyle w:val="TableText"/>
              <w:ind w:left="240"/>
              <w:spacing w:before="236" w:line="219" w:lineRule="auto"/>
              <w:rPr>
                <w:sz w:val="20"/>
                <w:szCs w:val="20"/>
              </w:rPr>
            </w:pPr>
            <w:r>
              <w:rPr>
                <w:sz w:val="20"/>
                <w:szCs w:val="20"/>
                <w:spacing w:val="3"/>
              </w:rPr>
              <w:t>藤条造型</w:t>
            </w:r>
          </w:p>
          <w:p>
            <w:pPr>
              <w:pStyle w:val="TableText"/>
              <w:ind w:left="240"/>
              <w:spacing w:before="52" w:line="219" w:lineRule="auto"/>
              <w:rPr>
                <w:sz w:val="20"/>
                <w:szCs w:val="20"/>
              </w:rPr>
            </w:pPr>
            <w:r>
              <w:rPr>
                <w:sz w:val="20"/>
                <w:szCs w:val="20"/>
                <w:spacing w:val="2"/>
              </w:rPr>
              <w:t>悬挂吊顶</w:t>
            </w:r>
          </w:p>
        </w:tc>
        <w:tc>
          <w:tcPr>
            <w:tcW w:w="1798" w:type="dxa"/>
            <w:vAlign w:val="top"/>
            <w:vMerge w:val="restart"/>
            <w:tcBorders>
              <w:bottom w:val="nil"/>
            </w:tcBorders>
          </w:tcPr>
          <w:p>
            <w:pPr>
              <w:spacing w:line="347" w:lineRule="auto"/>
              <w:rPr>
                <w:rFonts w:ascii="Arial"/>
                <w:sz w:val="21"/>
              </w:rPr>
            </w:pPr>
            <w:r/>
          </w:p>
          <w:p>
            <w:pPr>
              <w:pStyle w:val="TableText"/>
              <w:ind w:left="361" w:hanging="269"/>
              <w:spacing w:before="65" w:line="244" w:lineRule="auto"/>
              <w:rPr>
                <w:sz w:val="20"/>
                <w:szCs w:val="20"/>
              </w:rPr>
            </w:pPr>
            <w:r>
              <w:rPr>
                <w:sz w:val="20"/>
                <w:szCs w:val="20"/>
                <w:spacing w:val="10"/>
              </w:rPr>
              <w:t>1.骨架材料种类、</w:t>
            </w:r>
            <w:r>
              <w:rPr>
                <w:sz w:val="20"/>
                <w:szCs w:val="20"/>
                <w:spacing w:val="4"/>
              </w:rPr>
              <w:t xml:space="preserve"> </w:t>
            </w:r>
            <w:r>
              <w:rPr>
                <w:sz w:val="20"/>
                <w:szCs w:val="20"/>
                <w:spacing w:val="-3"/>
              </w:rPr>
              <w:t>规格</w:t>
            </w:r>
          </w:p>
          <w:p>
            <w:pPr>
              <w:pStyle w:val="TableText"/>
              <w:ind w:left="341" w:hanging="249"/>
              <w:spacing w:before="72" w:line="248" w:lineRule="auto"/>
              <w:rPr>
                <w:sz w:val="20"/>
                <w:szCs w:val="20"/>
              </w:rPr>
            </w:pPr>
            <w:r>
              <w:rPr>
                <w:sz w:val="20"/>
                <w:szCs w:val="20"/>
                <w:spacing w:val="10"/>
              </w:rPr>
              <w:t>2.面板材料品种、</w:t>
            </w:r>
            <w:r>
              <w:rPr>
                <w:sz w:val="20"/>
                <w:szCs w:val="20"/>
                <w:spacing w:val="4"/>
              </w:rPr>
              <w:t xml:space="preserve"> </w:t>
            </w:r>
            <w:r>
              <w:rPr>
                <w:sz w:val="20"/>
                <w:szCs w:val="20"/>
                <w:spacing w:val="-3"/>
              </w:rPr>
              <w:t>规格</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53"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62" w:line="219" w:lineRule="auto"/>
              <w:rPr>
                <w:sz w:val="20"/>
                <w:szCs w:val="20"/>
              </w:rPr>
            </w:pPr>
            <w:r>
              <w:rPr>
                <w:sz w:val="20"/>
                <w:szCs w:val="20"/>
                <w:spacing w:val="-2"/>
              </w:rPr>
              <w:t>2.龙骨安装</w:t>
            </w:r>
          </w:p>
          <w:p>
            <w:pPr>
              <w:pStyle w:val="TableText"/>
              <w:ind w:left="87"/>
              <w:spacing w:before="71" w:line="219" w:lineRule="auto"/>
              <w:rPr>
                <w:sz w:val="20"/>
                <w:szCs w:val="20"/>
              </w:rPr>
            </w:pPr>
            <w:r>
              <w:rPr>
                <w:sz w:val="20"/>
                <w:szCs w:val="20"/>
                <w:spacing w:val="1"/>
              </w:rPr>
              <w:t>3.铺贴面板</w:t>
            </w:r>
          </w:p>
        </w:tc>
      </w:tr>
      <w:tr>
        <w:trPr>
          <w:trHeight w:val="959" w:hRule="atLeast"/>
        </w:trPr>
        <w:tc>
          <w:tcPr>
            <w:tcW w:w="1254" w:type="dxa"/>
            <w:vAlign w:val="top"/>
          </w:tcPr>
          <w:p>
            <w:pPr>
              <w:spacing w:line="339" w:lineRule="auto"/>
              <w:rPr>
                <w:rFonts w:ascii="Arial"/>
                <w:sz w:val="21"/>
              </w:rPr>
            </w:pPr>
            <w:r/>
          </w:p>
          <w:p>
            <w:pPr>
              <w:pStyle w:val="TableText"/>
              <w:ind w:left="165"/>
              <w:spacing w:before="65"/>
              <w:rPr>
                <w:sz w:val="20"/>
                <w:szCs w:val="20"/>
              </w:rPr>
            </w:pPr>
            <w:r>
              <w:rPr>
                <w:sz w:val="20"/>
                <w:szCs w:val="20"/>
                <w:spacing w:val="-1"/>
              </w:rPr>
              <w:t>011302007</w:t>
            </w:r>
          </w:p>
        </w:tc>
        <w:tc>
          <w:tcPr>
            <w:tcW w:w="1308" w:type="dxa"/>
            <w:vAlign w:val="top"/>
          </w:tcPr>
          <w:p>
            <w:pPr>
              <w:pStyle w:val="TableText"/>
              <w:ind w:left="439" w:right="268" w:hanging="199"/>
              <w:spacing w:before="218" w:line="278" w:lineRule="auto"/>
              <w:rPr>
                <w:sz w:val="20"/>
                <w:szCs w:val="20"/>
              </w:rPr>
            </w:pPr>
            <w:r>
              <w:rPr>
                <w:sz w:val="20"/>
                <w:szCs w:val="20"/>
                <w:spacing w:val="-3"/>
              </w:rPr>
              <w:t>织物软雕</w:t>
            </w:r>
            <w:r>
              <w:rPr>
                <w:sz w:val="20"/>
                <w:szCs w:val="20"/>
              </w:rPr>
              <w:t xml:space="preserve"> </w:t>
            </w:r>
            <w:r>
              <w:rPr>
                <w:sz w:val="20"/>
                <w:szCs w:val="20"/>
                <w:spacing w:val="5"/>
              </w:rPr>
              <w:t>吊顶</w:t>
            </w:r>
          </w:p>
        </w:tc>
        <w:tc>
          <w:tcPr>
            <w:tcW w:w="179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53" w:type="dxa"/>
            <w:vAlign w:val="top"/>
            <w:vMerge w:val="continue"/>
            <w:tcBorders>
              <w:top w:val="nil"/>
            </w:tcBorders>
          </w:tcPr>
          <w:p>
            <w:pPr>
              <w:rPr>
                <w:rFonts w:ascii="Arial"/>
                <w:sz w:val="21"/>
              </w:rPr>
            </w:pPr>
            <w:r/>
          </w:p>
        </w:tc>
      </w:tr>
      <w:tr>
        <w:trPr>
          <w:trHeight w:val="954" w:hRule="atLeast"/>
        </w:trPr>
        <w:tc>
          <w:tcPr>
            <w:tcW w:w="1254" w:type="dxa"/>
            <w:vAlign w:val="top"/>
          </w:tcPr>
          <w:p>
            <w:pPr>
              <w:spacing w:line="340" w:lineRule="auto"/>
              <w:rPr>
                <w:rFonts w:ascii="Arial"/>
                <w:sz w:val="21"/>
              </w:rPr>
            </w:pPr>
            <w:r/>
          </w:p>
          <w:p>
            <w:pPr>
              <w:pStyle w:val="TableText"/>
              <w:ind w:left="165"/>
              <w:spacing w:before="65"/>
              <w:rPr>
                <w:sz w:val="20"/>
                <w:szCs w:val="20"/>
              </w:rPr>
            </w:pPr>
            <w:r>
              <w:rPr>
                <w:sz w:val="20"/>
                <w:szCs w:val="20"/>
                <w:spacing w:val="-1"/>
              </w:rPr>
              <w:t>011302008</w:t>
            </w:r>
          </w:p>
        </w:tc>
        <w:tc>
          <w:tcPr>
            <w:tcW w:w="1308" w:type="dxa"/>
            <w:vAlign w:val="top"/>
          </w:tcPr>
          <w:p>
            <w:pPr>
              <w:pStyle w:val="TableText"/>
              <w:ind w:left="240"/>
              <w:spacing w:before="218" w:line="220" w:lineRule="auto"/>
              <w:rPr>
                <w:sz w:val="20"/>
                <w:szCs w:val="20"/>
              </w:rPr>
            </w:pPr>
            <w:r>
              <w:rPr>
                <w:sz w:val="20"/>
                <w:szCs w:val="20"/>
                <w:spacing w:val="-2"/>
              </w:rPr>
              <w:t>装饰网架</w:t>
            </w:r>
          </w:p>
          <w:p>
            <w:pPr>
              <w:pStyle w:val="TableText"/>
              <w:ind w:left="440"/>
              <w:spacing w:before="61" w:line="219" w:lineRule="auto"/>
              <w:rPr>
                <w:sz w:val="20"/>
                <w:szCs w:val="20"/>
              </w:rPr>
            </w:pPr>
            <w:r>
              <w:rPr>
                <w:sz w:val="20"/>
                <w:szCs w:val="20"/>
                <w:spacing w:val="5"/>
              </w:rPr>
              <w:t>吊顶</w:t>
            </w:r>
          </w:p>
        </w:tc>
        <w:tc>
          <w:tcPr>
            <w:tcW w:w="1798" w:type="dxa"/>
            <w:vAlign w:val="top"/>
          </w:tcPr>
          <w:p>
            <w:pPr>
              <w:spacing w:line="320" w:lineRule="auto"/>
              <w:rPr>
                <w:rFonts w:ascii="Arial"/>
                <w:sz w:val="21"/>
              </w:rPr>
            </w:pPr>
            <w:r/>
          </w:p>
          <w:p>
            <w:pPr>
              <w:pStyle w:val="TableText"/>
              <w:spacing w:before="65" w:line="219" w:lineRule="auto"/>
              <w:jc w:val="right"/>
              <w:rPr>
                <w:sz w:val="20"/>
                <w:szCs w:val="20"/>
              </w:rPr>
            </w:pPr>
            <w:r>
              <w:rPr>
                <w:sz w:val="20"/>
                <w:szCs w:val="20"/>
                <w:spacing w:val="-3"/>
              </w:rPr>
              <w:t>网架材料品种、规格</w:t>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53" w:type="dxa"/>
            <w:vAlign w:val="top"/>
          </w:tcPr>
          <w:p>
            <w:pPr>
              <w:pStyle w:val="TableText"/>
              <w:ind w:left="87"/>
              <w:spacing w:before="238" w:line="219" w:lineRule="auto"/>
              <w:rPr>
                <w:sz w:val="20"/>
                <w:szCs w:val="20"/>
              </w:rPr>
            </w:pPr>
            <w:r>
              <w:rPr>
                <w:sz w:val="20"/>
                <w:szCs w:val="20"/>
                <w:spacing w:val="1"/>
              </w:rPr>
              <w:t>1.基层清理</w:t>
            </w:r>
          </w:p>
          <w:p>
            <w:pPr>
              <w:pStyle w:val="TableText"/>
              <w:ind w:left="87"/>
              <w:spacing w:before="63" w:line="220" w:lineRule="auto"/>
              <w:rPr>
                <w:sz w:val="20"/>
                <w:szCs w:val="20"/>
              </w:rPr>
            </w:pPr>
            <w:r>
              <w:rPr>
                <w:sz w:val="20"/>
                <w:szCs w:val="20"/>
                <w:spacing w:val="-1"/>
              </w:rPr>
              <w:t>2.网架制作、安装</w:t>
            </w:r>
          </w:p>
        </w:tc>
      </w:tr>
    </w:tbl>
    <w:p>
      <w:pPr>
        <w:spacing w:line="294" w:lineRule="auto"/>
        <w:rPr>
          <w:rFonts w:ascii="Arial"/>
          <w:sz w:val="21"/>
        </w:rPr>
      </w:pPr>
      <w:r/>
    </w:p>
    <w:p>
      <w:pPr>
        <w:pStyle w:val="BodyText"/>
        <w:ind w:left="3314"/>
        <w:spacing w:before="91" w:line="220" w:lineRule="auto"/>
        <w:outlineLvl w:val="1"/>
        <w:rPr>
          <w:sz w:val="28"/>
          <w:szCs w:val="28"/>
        </w:rPr>
      </w:pPr>
      <w:bookmarkStart w:name="bookmark100" w:id="167"/>
      <w:bookmarkEnd w:id="167"/>
      <w:r>
        <w:rPr>
          <w:rFonts w:ascii="Times New Roman" w:hAnsi="Times New Roman" w:eastAsia="Times New Roman" w:cs="Times New Roman"/>
          <w:sz w:val="28"/>
          <w:szCs w:val="28"/>
          <w:spacing w:val="13"/>
        </w:rPr>
        <w:t>N.3</w:t>
      </w:r>
      <w:r>
        <w:rPr>
          <w:rFonts w:ascii="Times New Roman" w:hAnsi="Times New Roman" w:eastAsia="Times New Roman" w:cs="Times New Roman"/>
          <w:sz w:val="28"/>
          <w:szCs w:val="28"/>
          <w:spacing w:val="10"/>
        </w:rPr>
        <w:t xml:space="preserve">     </w:t>
      </w:r>
      <w:r>
        <w:rPr>
          <w:sz w:val="28"/>
          <w:szCs w:val="28"/>
          <w:spacing w:val="13"/>
        </w:rPr>
        <w:t>天棚其他装饰</w:t>
      </w:r>
    </w:p>
    <w:p>
      <w:pPr>
        <w:spacing w:line="275" w:lineRule="auto"/>
        <w:rPr>
          <w:rFonts w:ascii="Arial"/>
          <w:sz w:val="21"/>
        </w:rPr>
      </w:pPr>
      <w:r/>
    </w:p>
    <w:p>
      <w:pPr>
        <w:pStyle w:val="BodyText"/>
        <w:spacing w:before="65" w:line="219" w:lineRule="auto"/>
        <w:jc w:val="right"/>
        <w:rPr>
          <w:sz w:val="20"/>
          <w:szCs w:val="20"/>
        </w:rPr>
      </w:pPr>
      <w:r>
        <w:rPr>
          <w:rFonts w:ascii="Times New Roman" w:hAnsi="Times New Roman" w:eastAsia="Times New Roman" w:cs="Times New Roman"/>
          <w:sz w:val="20"/>
          <w:szCs w:val="20"/>
          <w:spacing w:val="10"/>
        </w:rPr>
        <w:t>N.3.1     </w:t>
      </w:r>
      <w:r>
        <w:rPr>
          <w:sz w:val="20"/>
          <w:szCs w:val="20"/>
          <w:spacing w:val="10"/>
        </w:rPr>
        <w:t>天棚其他装饰工程量清单项目设置、项目特征描述的内容、计量单位及工程量计算规则应按</w:t>
      </w:r>
    </w:p>
    <w:p>
      <w:pPr>
        <w:pStyle w:val="BodyText"/>
        <w:ind w:left="14"/>
        <w:spacing w:before="83" w:line="219" w:lineRule="auto"/>
        <w:rPr>
          <w:sz w:val="20"/>
          <w:szCs w:val="20"/>
        </w:rPr>
      </w:pPr>
      <w:r>
        <w:rPr>
          <w:sz w:val="20"/>
          <w:szCs w:val="20"/>
          <w:spacing w:val="6"/>
        </w:rPr>
        <w:t>表</w:t>
      </w:r>
      <w:r>
        <w:rPr>
          <w:sz w:val="20"/>
          <w:szCs w:val="20"/>
          <w:spacing w:val="-41"/>
        </w:rPr>
        <w:t xml:space="preserve"> </w:t>
      </w:r>
      <w:r>
        <w:rPr>
          <w:rFonts w:ascii="Times New Roman" w:hAnsi="Times New Roman" w:eastAsia="Times New Roman" w:cs="Times New Roman"/>
          <w:sz w:val="20"/>
          <w:szCs w:val="20"/>
          <w:spacing w:val="6"/>
        </w:rPr>
        <w:t>N.3.1</w:t>
      </w:r>
      <w:r>
        <w:rPr>
          <w:rFonts w:ascii="Times New Roman" w:hAnsi="Times New Roman" w:eastAsia="Times New Roman" w:cs="Times New Roman"/>
          <w:sz w:val="20"/>
          <w:szCs w:val="20"/>
        </w:rPr>
        <w:t xml:space="preserve">    </w:t>
      </w:r>
      <w:r>
        <w:rPr>
          <w:sz w:val="20"/>
          <w:szCs w:val="20"/>
          <w:spacing w:val="6"/>
        </w:rPr>
        <w:t>的规定执行。</w:t>
      </w:r>
    </w:p>
    <w:p>
      <w:pPr>
        <w:spacing w:line="219" w:lineRule="auto"/>
        <w:sectPr>
          <w:footerReference w:type="default" r:id="rId102"/>
          <w:pgSz w:w="11890" w:h="16850"/>
          <w:pgMar w:top="400" w:right="1169" w:bottom="1321" w:left="1505" w:header="0" w:footer="1062" w:gutter="0"/>
        </w:sectPr>
        <w:rPr>
          <w:sz w:val="20"/>
          <w:szCs w:val="2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2923"/>
        <w:spacing w:before="71" w:line="219" w:lineRule="auto"/>
        <w:rPr>
          <w:sz w:val="22"/>
          <w:szCs w:val="22"/>
        </w:rPr>
      </w:pPr>
      <w:bookmarkStart w:name="bookmark311" w:id="168"/>
      <w:bookmarkEnd w:id="168"/>
      <w:r>
        <w:rPr>
          <w:sz w:val="22"/>
          <w:szCs w:val="22"/>
          <w:b/>
          <w:bCs/>
          <w:spacing w:val="-1"/>
        </w:rPr>
        <w:t>表N.3.1天棚其他装饰(编码：011303)</w:t>
      </w:r>
    </w:p>
    <w:p>
      <w:pPr>
        <w:spacing w:line="58" w:lineRule="exact"/>
        <w:rPr/>
      </w:pPr>
      <w:r/>
    </w:p>
    <w:tbl>
      <w:tblPr>
        <w:tblStyle w:val="TableNormal"/>
        <w:tblW w:w="9200" w:type="dxa"/>
        <w:tblInd w:w="1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18"/>
        <w:gridCol w:w="1029"/>
        <w:gridCol w:w="1858"/>
        <w:gridCol w:w="1963"/>
      </w:tblGrid>
      <w:tr>
        <w:trPr>
          <w:trHeight w:val="335" w:hRule="atLeast"/>
        </w:trPr>
        <w:tc>
          <w:tcPr>
            <w:tcW w:w="1234" w:type="dxa"/>
            <w:vAlign w:val="top"/>
          </w:tcPr>
          <w:p>
            <w:pPr>
              <w:pStyle w:val="TableText"/>
              <w:ind w:left="204"/>
              <w:spacing w:before="73" w:line="219" w:lineRule="auto"/>
              <w:rPr>
                <w:sz w:val="20"/>
                <w:szCs w:val="20"/>
              </w:rPr>
            </w:pPr>
            <w:r>
              <w:rPr>
                <w:sz w:val="20"/>
                <w:szCs w:val="20"/>
                <w:spacing w:val="2"/>
              </w:rPr>
              <w:t>项目编码</w:t>
            </w:r>
          </w:p>
        </w:tc>
        <w:tc>
          <w:tcPr>
            <w:tcW w:w="1298" w:type="dxa"/>
            <w:vAlign w:val="top"/>
          </w:tcPr>
          <w:p>
            <w:pPr>
              <w:pStyle w:val="TableText"/>
              <w:ind w:left="240"/>
              <w:spacing w:before="73" w:line="220" w:lineRule="auto"/>
              <w:rPr>
                <w:sz w:val="20"/>
                <w:szCs w:val="20"/>
              </w:rPr>
            </w:pPr>
            <w:r>
              <w:rPr>
                <w:sz w:val="20"/>
                <w:szCs w:val="20"/>
                <w:spacing w:val="2"/>
              </w:rPr>
              <w:t>项目名称</w:t>
            </w:r>
          </w:p>
        </w:tc>
        <w:tc>
          <w:tcPr>
            <w:tcW w:w="1818" w:type="dxa"/>
            <w:vAlign w:val="top"/>
          </w:tcPr>
          <w:p>
            <w:pPr>
              <w:pStyle w:val="TableText"/>
              <w:ind w:left="492"/>
              <w:spacing w:before="73" w:line="219" w:lineRule="auto"/>
              <w:rPr>
                <w:sz w:val="20"/>
                <w:szCs w:val="20"/>
              </w:rPr>
            </w:pPr>
            <w:r>
              <w:rPr>
                <w:sz w:val="20"/>
                <w:szCs w:val="20"/>
                <w:spacing w:val="2"/>
              </w:rPr>
              <w:t>项目特征</w:t>
            </w:r>
          </w:p>
        </w:tc>
        <w:tc>
          <w:tcPr>
            <w:tcW w:w="1029" w:type="dxa"/>
            <w:vAlign w:val="top"/>
          </w:tcPr>
          <w:p>
            <w:pPr>
              <w:pStyle w:val="TableText"/>
              <w:ind w:left="104"/>
              <w:spacing w:before="73" w:line="220" w:lineRule="auto"/>
              <w:rPr>
                <w:sz w:val="20"/>
                <w:szCs w:val="20"/>
              </w:rPr>
            </w:pPr>
            <w:r>
              <w:rPr>
                <w:sz w:val="20"/>
                <w:szCs w:val="20"/>
                <w:spacing w:val="-2"/>
              </w:rPr>
              <w:t>计量单位</w:t>
            </w:r>
          </w:p>
        </w:tc>
        <w:tc>
          <w:tcPr>
            <w:tcW w:w="1858" w:type="dxa"/>
            <w:vAlign w:val="top"/>
          </w:tcPr>
          <w:p>
            <w:pPr>
              <w:pStyle w:val="TableText"/>
              <w:ind w:left="245"/>
              <w:spacing w:before="73" w:line="219" w:lineRule="auto"/>
              <w:rPr>
                <w:sz w:val="20"/>
                <w:szCs w:val="20"/>
              </w:rPr>
            </w:pPr>
            <w:r>
              <w:rPr>
                <w:sz w:val="20"/>
                <w:szCs w:val="20"/>
                <w:spacing w:val="2"/>
              </w:rPr>
              <w:t>工程量计算规则</w:t>
            </w:r>
          </w:p>
        </w:tc>
        <w:tc>
          <w:tcPr>
            <w:tcW w:w="1963" w:type="dxa"/>
            <w:vAlign w:val="top"/>
          </w:tcPr>
          <w:p>
            <w:pPr>
              <w:pStyle w:val="TableText"/>
              <w:ind w:left="587"/>
              <w:spacing w:before="73" w:line="219" w:lineRule="auto"/>
              <w:rPr>
                <w:sz w:val="20"/>
                <w:szCs w:val="20"/>
              </w:rPr>
            </w:pPr>
            <w:r>
              <w:rPr>
                <w:sz w:val="20"/>
                <w:szCs w:val="20"/>
                <w:spacing w:val="2"/>
              </w:rPr>
              <w:t>工作内容</w:t>
            </w:r>
          </w:p>
        </w:tc>
      </w:tr>
      <w:tr>
        <w:trPr>
          <w:trHeight w:val="1358" w:hRule="atLeast"/>
        </w:trPr>
        <w:tc>
          <w:tcPr>
            <w:tcW w:w="1234" w:type="dxa"/>
            <w:vAlign w:val="top"/>
          </w:tcPr>
          <w:p>
            <w:pPr>
              <w:spacing w:line="264" w:lineRule="auto"/>
              <w:rPr>
                <w:rFonts w:ascii="Arial"/>
                <w:sz w:val="21"/>
              </w:rPr>
            </w:pPr>
            <w:r/>
          </w:p>
          <w:p>
            <w:pPr>
              <w:spacing w:line="265" w:lineRule="auto"/>
              <w:rPr>
                <w:rFonts w:ascii="Arial"/>
                <w:sz w:val="21"/>
              </w:rPr>
            </w:pPr>
            <w:r/>
          </w:p>
          <w:p>
            <w:pPr>
              <w:pStyle w:val="TableText"/>
              <w:ind w:left="154"/>
              <w:spacing w:before="65"/>
              <w:rPr>
                <w:sz w:val="20"/>
                <w:szCs w:val="20"/>
              </w:rPr>
            </w:pPr>
            <w:r>
              <w:rPr>
                <w:sz w:val="20"/>
                <w:szCs w:val="20"/>
                <w:spacing w:val="-1"/>
              </w:rPr>
              <w:t>011303001</w:t>
            </w:r>
          </w:p>
        </w:tc>
        <w:tc>
          <w:tcPr>
            <w:tcW w:w="1298" w:type="dxa"/>
            <w:vAlign w:val="top"/>
          </w:tcPr>
          <w:p>
            <w:pPr>
              <w:spacing w:line="255" w:lineRule="auto"/>
              <w:rPr>
                <w:rFonts w:ascii="Arial"/>
                <w:sz w:val="21"/>
              </w:rPr>
            </w:pPr>
            <w:r/>
          </w:p>
          <w:p>
            <w:pPr>
              <w:spacing w:line="255" w:lineRule="auto"/>
              <w:rPr>
                <w:rFonts w:ascii="Arial"/>
                <w:sz w:val="21"/>
              </w:rPr>
            </w:pPr>
            <w:r/>
          </w:p>
          <w:p>
            <w:pPr>
              <w:pStyle w:val="TableText"/>
              <w:ind w:left="140"/>
              <w:spacing w:before="65" w:line="219" w:lineRule="auto"/>
              <w:rPr>
                <w:sz w:val="20"/>
                <w:szCs w:val="20"/>
              </w:rPr>
            </w:pPr>
            <w:r>
              <w:rPr>
                <w:sz w:val="20"/>
                <w:szCs w:val="20"/>
                <w:spacing w:val="-2"/>
              </w:rPr>
              <w:t>成品装饰带</w:t>
            </w:r>
          </w:p>
        </w:tc>
        <w:tc>
          <w:tcPr>
            <w:tcW w:w="1818" w:type="dxa"/>
            <w:vAlign w:val="top"/>
          </w:tcPr>
          <w:p>
            <w:pPr>
              <w:pStyle w:val="TableText"/>
              <w:ind w:left="92" w:right="215"/>
              <w:spacing w:before="119" w:line="247" w:lineRule="auto"/>
              <w:rPr>
                <w:sz w:val="20"/>
                <w:szCs w:val="20"/>
              </w:rPr>
            </w:pPr>
            <w:r>
              <w:rPr>
                <w:sz w:val="20"/>
                <w:szCs w:val="20"/>
                <w:spacing w:val="12"/>
              </w:rPr>
              <w:t>1.装饰带型式、</w:t>
            </w:r>
            <w:r>
              <w:rPr>
                <w:sz w:val="20"/>
                <w:szCs w:val="20"/>
                <w:spacing w:val="3"/>
              </w:rPr>
              <w:t xml:space="preserve"> </w:t>
            </w:r>
            <w:r>
              <w:rPr>
                <w:sz w:val="20"/>
                <w:szCs w:val="20"/>
                <w:spacing w:val="-2"/>
              </w:rPr>
              <w:t>尺寸</w:t>
            </w:r>
          </w:p>
          <w:p>
            <w:pPr>
              <w:pStyle w:val="TableText"/>
              <w:ind w:left="82"/>
              <w:spacing w:before="82" w:line="219" w:lineRule="auto"/>
              <w:rPr>
                <w:sz w:val="20"/>
                <w:szCs w:val="20"/>
              </w:rPr>
            </w:pPr>
            <w:r>
              <w:rPr>
                <w:sz w:val="20"/>
                <w:szCs w:val="20"/>
                <w:spacing w:val="-2"/>
              </w:rPr>
              <w:t>2.材料品种、规格</w:t>
            </w:r>
          </w:p>
          <w:p>
            <w:pPr>
              <w:pStyle w:val="TableText"/>
              <w:ind w:left="92"/>
              <w:spacing w:before="64" w:line="220" w:lineRule="auto"/>
              <w:rPr>
                <w:sz w:val="20"/>
                <w:szCs w:val="20"/>
              </w:rPr>
            </w:pPr>
            <w:r>
              <w:rPr>
                <w:sz w:val="20"/>
                <w:szCs w:val="20"/>
                <w:spacing w:val="-2"/>
              </w:rPr>
              <w:t>3.安装固定方式</w:t>
            </w:r>
          </w:p>
        </w:tc>
        <w:tc>
          <w:tcPr>
            <w:tcW w:w="1029" w:type="dxa"/>
            <w:vAlign w:val="top"/>
          </w:tcPr>
          <w:p>
            <w:pPr>
              <w:spacing w:line="264" w:lineRule="auto"/>
              <w:rPr>
                <w:rFonts w:ascii="Arial"/>
                <w:sz w:val="21"/>
              </w:rPr>
            </w:pPr>
            <w:r/>
          </w:p>
          <w:p>
            <w:pPr>
              <w:spacing w:line="265" w:lineRule="auto"/>
              <w:rPr>
                <w:rFonts w:ascii="Arial"/>
                <w:sz w:val="21"/>
              </w:rPr>
            </w:pPr>
            <w:r/>
          </w:p>
          <w:p>
            <w:pPr>
              <w:pStyle w:val="TableText"/>
              <w:ind w:left="454"/>
              <w:spacing w:before="65" w:line="241" w:lineRule="auto"/>
              <w:rPr>
                <w:sz w:val="20"/>
                <w:szCs w:val="20"/>
              </w:rPr>
            </w:pPr>
            <w:r>
              <w:rPr>
                <w:sz w:val="20"/>
                <w:szCs w:val="20"/>
              </w:rPr>
              <w:t>m</w:t>
            </w:r>
          </w:p>
        </w:tc>
        <w:tc>
          <w:tcPr>
            <w:tcW w:w="1858" w:type="dxa"/>
            <w:vAlign w:val="top"/>
          </w:tcPr>
          <w:p>
            <w:pPr>
              <w:spacing w:line="360" w:lineRule="auto"/>
              <w:rPr>
                <w:rFonts w:ascii="Arial"/>
                <w:sz w:val="21"/>
              </w:rPr>
            </w:pPr>
            <w:r/>
          </w:p>
          <w:p>
            <w:pPr>
              <w:pStyle w:val="TableText"/>
              <w:ind w:left="95" w:right="131" w:firstLine="209"/>
              <w:spacing w:before="65" w:line="298" w:lineRule="auto"/>
              <w:rPr>
                <w:sz w:val="20"/>
                <w:szCs w:val="20"/>
              </w:rPr>
            </w:pPr>
            <w:r>
              <w:rPr>
                <w:sz w:val="20"/>
                <w:szCs w:val="20"/>
                <w:spacing w:val="1"/>
              </w:rPr>
              <w:t>按设计图示尺寸</w:t>
            </w:r>
            <w:r>
              <w:rPr>
                <w:sz w:val="20"/>
                <w:szCs w:val="20"/>
                <w:spacing w:val="2"/>
              </w:rPr>
              <w:t xml:space="preserve"> </w:t>
            </w:r>
            <w:r>
              <w:rPr>
                <w:sz w:val="20"/>
                <w:szCs w:val="20"/>
                <w:spacing w:val="1"/>
              </w:rPr>
              <w:t>以中心线长度计算</w:t>
            </w:r>
          </w:p>
        </w:tc>
        <w:tc>
          <w:tcPr>
            <w:tcW w:w="1963" w:type="dxa"/>
            <w:vAlign w:val="top"/>
          </w:tcPr>
          <w:p>
            <w:pPr>
              <w:spacing w:line="255" w:lineRule="auto"/>
              <w:rPr>
                <w:rFonts w:ascii="Arial"/>
                <w:sz w:val="21"/>
              </w:rPr>
            </w:pPr>
            <w:r/>
          </w:p>
          <w:p>
            <w:pPr>
              <w:spacing w:line="255" w:lineRule="auto"/>
              <w:rPr>
                <w:rFonts w:ascii="Arial"/>
                <w:sz w:val="21"/>
              </w:rPr>
            </w:pPr>
            <w:r/>
          </w:p>
          <w:p>
            <w:pPr>
              <w:pStyle w:val="TableText"/>
              <w:ind w:left="97"/>
              <w:spacing w:before="65" w:line="220" w:lineRule="auto"/>
              <w:rPr>
                <w:sz w:val="20"/>
                <w:szCs w:val="20"/>
              </w:rPr>
            </w:pPr>
            <w:r>
              <w:rPr>
                <w:sz w:val="20"/>
                <w:szCs w:val="20"/>
                <w:spacing w:val="2"/>
              </w:rPr>
              <w:t>安装、固定</w:t>
            </w:r>
          </w:p>
        </w:tc>
      </w:tr>
      <w:tr>
        <w:trPr>
          <w:trHeight w:val="1349" w:hRule="atLeast"/>
        </w:trPr>
        <w:tc>
          <w:tcPr>
            <w:tcW w:w="1234" w:type="dxa"/>
            <w:vAlign w:val="top"/>
          </w:tcPr>
          <w:p>
            <w:pPr>
              <w:spacing w:line="265" w:lineRule="auto"/>
              <w:rPr>
                <w:rFonts w:ascii="Arial"/>
                <w:sz w:val="21"/>
              </w:rPr>
            </w:pPr>
            <w:r/>
          </w:p>
          <w:p>
            <w:pPr>
              <w:spacing w:line="266" w:lineRule="auto"/>
              <w:rPr>
                <w:rFonts w:ascii="Arial"/>
                <w:sz w:val="21"/>
              </w:rPr>
            </w:pPr>
            <w:r/>
          </w:p>
          <w:p>
            <w:pPr>
              <w:pStyle w:val="TableText"/>
              <w:ind w:left="154"/>
              <w:spacing w:before="65"/>
              <w:rPr>
                <w:sz w:val="20"/>
                <w:szCs w:val="20"/>
              </w:rPr>
            </w:pPr>
            <w:r>
              <w:rPr>
                <w:sz w:val="20"/>
                <w:szCs w:val="20"/>
                <w:spacing w:val="-1"/>
              </w:rPr>
              <w:t>011303002</w:t>
            </w:r>
          </w:p>
        </w:tc>
        <w:tc>
          <w:tcPr>
            <w:tcW w:w="1298" w:type="dxa"/>
            <w:vAlign w:val="top"/>
          </w:tcPr>
          <w:p>
            <w:pPr>
              <w:spacing w:line="256" w:lineRule="auto"/>
              <w:rPr>
                <w:rFonts w:ascii="Arial"/>
                <w:sz w:val="21"/>
              </w:rPr>
            </w:pPr>
            <w:r/>
          </w:p>
          <w:p>
            <w:pPr>
              <w:spacing w:line="256" w:lineRule="auto"/>
              <w:rPr>
                <w:rFonts w:ascii="Arial"/>
                <w:sz w:val="21"/>
              </w:rPr>
            </w:pPr>
            <w:r/>
          </w:p>
          <w:p>
            <w:pPr>
              <w:pStyle w:val="TableText"/>
              <w:ind w:left="140"/>
              <w:spacing w:before="65" w:line="220" w:lineRule="auto"/>
              <w:rPr>
                <w:sz w:val="20"/>
                <w:szCs w:val="20"/>
              </w:rPr>
            </w:pPr>
            <w:r>
              <w:rPr>
                <w:sz w:val="20"/>
                <w:szCs w:val="20"/>
                <w:spacing w:val="5"/>
              </w:rPr>
              <w:t>成品装饰口</w:t>
            </w:r>
          </w:p>
        </w:tc>
        <w:tc>
          <w:tcPr>
            <w:tcW w:w="1818" w:type="dxa"/>
            <w:vAlign w:val="top"/>
          </w:tcPr>
          <w:p>
            <w:pPr>
              <w:pStyle w:val="TableText"/>
              <w:ind w:left="92" w:right="294"/>
              <w:spacing w:before="129" w:line="239" w:lineRule="auto"/>
              <w:rPr>
                <w:sz w:val="20"/>
                <w:szCs w:val="20"/>
              </w:rPr>
            </w:pPr>
            <w:r>
              <w:rPr>
                <w:sz w:val="20"/>
                <w:szCs w:val="20"/>
                <w:spacing w:val="2"/>
              </w:rPr>
              <w:t>1.装饰口材料品</w:t>
            </w:r>
            <w:r>
              <w:rPr>
                <w:sz w:val="20"/>
                <w:szCs w:val="20"/>
                <w:spacing w:val="3"/>
              </w:rPr>
              <w:t xml:space="preserve"> </w:t>
            </w:r>
            <w:r>
              <w:rPr>
                <w:sz w:val="20"/>
                <w:szCs w:val="20"/>
                <w:spacing w:val="-2"/>
              </w:rPr>
              <w:t>种、规格</w:t>
            </w:r>
          </w:p>
          <w:p>
            <w:pPr>
              <w:pStyle w:val="TableText"/>
              <w:ind w:left="92"/>
              <w:spacing w:before="73" w:line="220" w:lineRule="auto"/>
              <w:rPr>
                <w:sz w:val="20"/>
                <w:szCs w:val="20"/>
              </w:rPr>
            </w:pPr>
            <w:r>
              <w:rPr>
                <w:sz w:val="20"/>
                <w:szCs w:val="20"/>
                <w:spacing w:val="-2"/>
              </w:rPr>
              <w:t>2.安装固定方式</w:t>
            </w:r>
          </w:p>
          <w:p>
            <w:pPr>
              <w:pStyle w:val="TableText"/>
              <w:ind w:left="92"/>
              <w:spacing w:before="69" w:line="219" w:lineRule="auto"/>
              <w:rPr>
                <w:sz w:val="20"/>
                <w:szCs w:val="20"/>
              </w:rPr>
            </w:pPr>
            <w:r>
              <w:rPr>
                <w:sz w:val="20"/>
                <w:szCs w:val="20"/>
                <w:spacing w:val="1"/>
              </w:rPr>
              <w:t>3.防护材料种类</w:t>
            </w:r>
          </w:p>
        </w:tc>
        <w:tc>
          <w:tcPr>
            <w:tcW w:w="1029" w:type="dxa"/>
            <w:vAlign w:val="top"/>
          </w:tcPr>
          <w:p>
            <w:pPr>
              <w:spacing w:line="256" w:lineRule="auto"/>
              <w:rPr>
                <w:rFonts w:ascii="Arial"/>
                <w:sz w:val="21"/>
              </w:rPr>
            </w:pPr>
            <w:r/>
          </w:p>
          <w:p>
            <w:pPr>
              <w:spacing w:line="256" w:lineRule="auto"/>
              <w:rPr>
                <w:rFonts w:ascii="Arial"/>
                <w:sz w:val="21"/>
              </w:rPr>
            </w:pPr>
            <w:r/>
          </w:p>
          <w:p>
            <w:pPr>
              <w:pStyle w:val="TableText"/>
              <w:ind w:left="404"/>
              <w:spacing w:before="65" w:line="219" w:lineRule="auto"/>
              <w:rPr>
                <w:sz w:val="20"/>
                <w:szCs w:val="20"/>
              </w:rPr>
            </w:pPr>
            <w:r>
              <w:rPr>
                <w:sz w:val="20"/>
                <w:szCs w:val="20"/>
              </w:rPr>
              <w:t>个</w:t>
            </w:r>
          </w:p>
        </w:tc>
        <w:tc>
          <w:tcPr>
            <w:tcW w:w="1858" w:type="dxa"/>
            <w:vAlign w:val="top"/>
          </w:tcPr>
          <w:p>
            <w:pPr>
              <w:spacing w:line="361" w:lineRule="auto"/>
              <w:rPr>
                <w:rFonts w:ascii="Arial"/>
                <w:sz w:val="21"/>
              </w:rPr>
            </w:pPr>
            <w:r/>
          </w:p>
          <w:p>
            <w:pPr>
              <w:pStyle w:val="TableText"/>
              <w:ind w:left="85" w:right="151" w:firstLine="219"/>
              <w:spacing w:before="65" w:line="261"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63" w:type="dxa"/>
            <w:vAlign w:val="top"/>
          </w:tcPr>
          <w:p>
            <w:pPr>
              <w:spacing w:line="363" w:lineRule="auto"/>
              <w:rPr>
                <w:rFonts w:ascii="Arial"/>
                <w:sz w:val="21"/>
              </w:rPr>
            </w:pPr>
            <w:r/>
          </w:p>
          <w:p>
            <w:pPr>
              <w:pStyle w:val="TableText"/>
              <w:ind w:left="97"/>
              <w:spacing w:before="65" w:line="220" w:lineRule="auto"/>
              <w:rPr>
                <w:sz w:val="20"/>
                <w:szCs w:val="20"/>
              </w:rPr>
            </w:pPr>
            <w:r>
              <w:rPr>
                <w:sz w:val="20"/>
                <w:szCs w:val="20"/>
                <w:spacing w:val="1"/>
              </w:rPr>
              <w:t>1.安装、固定</w:t>
            </w:r>
          </w:p>
          <w:p>
            <w:pPr>
              <w:pStyle w:val="TableText"/>
              <w:ind w:left="97"/>
              <w:spacing w:before="39" w:line="219" w:lineRule="auto"/>
              <w:rPr>
                <w:sz w:val="20"/>
                <w:szCs w:val="20"/>
              </w:rPr>
            </w:pPr>
            <w:r>
              <w:rPr>
                <w:sz w:val="20"/>
                <w:szCs w:val="20"/>
                <w:spacing w:val="-2"/>
              </w:rPr>
              <w:t>2.刷防护材料</w:t>
            </w:r>
          </w:p>
        </w:tc>
      </w:tr>
      <w:tr>
        <w:trPr>
          <w:trHeight w:val="1019" w:hRule="atLeast"/>
        </w:trPr>
        <w:tc>
          <w:tcPr>
            <w:tcW w:w="1234" w:type="dxa"/>
            <w:vAlign w:val="top"/>
          </w:tcPr>
          <w:p>
            <w:pPr>
              <w:spacing w:line="363" w:lineRule="auto"/>
              <w:rPr>
                <w:rFonts w:ascii="Arial"/>
                <w:sz w:val="21"/>
              </w:rPr>
            </w:pPr>
            <w:r/>
          </w:p>
          <w:p>
            <w:pPr>
              <w:pStyle w:val="TableText"/>
              <w:ind w:left="154"/>
              <w:spacing w:before="65"/>
              <w:rPr>
                <w:sz w:val="20"/>
                <w:szCs w:val="20"/>
              </w:rPr>
            </w:pPr>
            <w:r>
              <w:rPr>
                <w:sz w:val="20"/>
                <w:szCs w:val="20"/>
                <w:spacing w:val="-1"/>
              </w:rPr>
              <w:t>011303003</w:t>
            </w:r>
          </w:p>
        </w:tc>
        <w:tc>
          <w:tcPr>
            <w:tcW w:w="1298" w:type="dxa"/>
            <w:vAlign w:val="top"/>
          </w:tcPr>
          <w:p>
            <w:pPr>
              <w:spacing w:line="344" w:lineRule="auto"/>
              <w:rPr>
                <w:rFonts w:ascii="Arial"/>
                <w:sz w:val="21"/>
              </w:rPr>
            </w:pPr>
            <w:r/>
          </w:p>
          <w:p>
            <w:pPr>
              <w:pStyle w:val="TableText"/>
              <w:ind w:left="240"/>
              <w:spacing w:before="65" w:line="219" w:lineRule="auto"/>
              <w:rPr>
                <w:sz w:val="20"/>
                <w:szCs w:val="20"/>
              </w:rPr>
            </w:pPr>
            <w:r>
              <w:rPr>
                <w:sz w:val="20"/>
                <w:szCs w:val="20"/>
                <w:spacing w:val="-2"/>
              </w:rPr>
              <w:t>挡烟垂壁</w:t>
            </w:r>
          </w:p>
        </w:tc>
        <w:tc>
          <w:tcPr>
            <w:tcW w:w="1818" w:type="dxa"/>
            <w:vAlign w:val="top"/>
          </w:tcPr>
          <w:p>
            <w:pPr>
              <w:pStyle w:val="TableText"/>
              <w:ind w:left="92"/>
              <w:spacing w:before="232" w:line="221" w:lineRule="auto"/>
              <w:rPr>
                <w:sz w:val="20"/>
                <w:szCs w:val="20"/>
              </w:rPr>
            </w:pPr>
            <w:r>
              <w:rPr>
                <w:sz w:val="20"/>
                <w:szCs w:val="20"/>
                <w:spacing w:val="1"/>
              </w:rPr>
              <w:t>1.形式</w:t>
            </w:r>
          </w:p>
          <w:p>
            <w:pPr>
              <w:pStyle w:val="TableText"/>
              <w:ind w:left="92"/>
              <w:spacing w:before="78" w:line="219" w:lineRule="auto"/>
              <w:rPr>
                <w:sz w:val="20"/>
                <w:szCs w:val="20"/>
              </w:rPr>
            </w:pPr>
            <w:r>
              <w:rPr>
                <w:sz w:val="20"/>
                <w:szCs w:val="20"/>
                <w:spacing w:val="5"/>
              </w:rPr>
              <w:t>2.材质</w:t>
            </w:r>
          </w:p>
        </w:tc>
        <w:tc>
          <w:tcPr>
            <w:tcW w:w="1029"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354"/>
              <w:spacing w:before="65" w:line="194" w:lineRule="auto"/>
              <w:rPr>
                <w:sz w:val="20"/>
                <w:szCs w:val="20"/>
              </w:rPr>
            </w:pPr>
            <w:r>
              <w:rPr>
                <w:sz w:val="20"/>
                <w:szCs w:val="20"/>
                <w:spacing w:val="-1"/>
              </w:rPr>
              <w:t>m²</w:t>
            </w:r>
          </w:p>
        </w:tc>
        <w:tc>
          <w:tcPr>
            <w:tcW w:w="1858" w:type="dxa"/>
            <w:vAlign w:val="top"/>
          </w:tcPr>
          <w:p>
            <w:pPr>
              <w:pStyle w:val="TableText"/>
              <w:ind w:left="105" w:right="131" w:firstLine="199"/>
              <w:spacing w:before="251" w:line="279"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63" w:type="dxa"/>
            <w:vAlign w:val="top"/>
          </w:tcPr>
          <w:p>
            <w:pPr>
              <w:pStyle w:val="TableText"/>
              <w:ind w:left="97"/>
              <w:spacing w:before="91" w:line="220" w:lineRule="auto"/>
              <w:rPr>
                <w:sz w:val="20"/>
                <w:szCs w:val="20"/>
              </w:rPr>
            </w:pPr>
            <w:r>
              <w:rPr>
                <w:sz w:val="20"/>
                <w:szCs w:val="20"/>
                <w:spacing w:val="1"/>
              </w:rPr>
              <w:t>1.安装、固定</w:t>
            </w:r>
          </w:p>
          <w:p>
            <w:pPr>
              <w:pStyle w:val="TableText"/>
              <w:ind w:left="357" w:right="85" w:hanging="260"/>
              <w:spacing w:before="82" w:line="248" w:lineRule="auto"/>
              <w:rPr>
                <w:sz w:val="20"/>
                <w:szCs w:val="20"/>
              </w:rPr>
            </w:pPr>
            <w:r>
              <w:rPr>
                <w:sz w:val="20"/>
                <w:szCs w:val="20"/>
                <w:spacing w:val="-10"/>
              </w:rPr>
              <w:t>2</w:t>
            </w:r>
            <w:r>
              <w:rPr>
                <w:sz w:val="20"/>
                <w:szCs w:val="20"/>
                <w:spacing w:val="-31"/>
              </w:rPr>
              <w:t xml:space="preserve"> </w:t>
            </w:r>
            <w:r>
              <w:rPr>
                <w:sz w:val="20"/>
                <w:szCs w:val="20"/>
                <w:spacing w:val="-10"/>
              </w:rPr>
              <w:t>.</w:t>
            </w:r>
            <w:r>
              <w:rPr>
                <w:sz w:val="20"/>
                <w:szCs w:val="20"/>
                <w:spacing w:val="-34"/>
              </w:rPr>
              <w:t xml:space="preserve"> </w:t>
            </w:r>
            <w:r>
              <w:rPr>
                <w:sz w:val="20"/>
                <w:szCs w:val="20"/>
                <w:spacing w:val="-10"/>
              </w:rPr>
              <w:t>启</w:t>
            </w:r>
            <w:r>
              <w:rPr>
                <w:sz w:val="20"/>
                <w:szCs w:val="20"/>
                <w:spacing w:val="-38"/>
              </w:rPr>
              <w:t xml:space="preserve"> </w:t>
            </w:r>
            <w:r>
              <w:rPr>
                <w:sz w:val="20"/>
                <w:szCs w:val="20"/>
                <w:spacing w:val="-10"/>
              </w:rPr>
              <w:t>动</w:t>
            </w:r>
            <w:r>
              <w:rPr>
                <w:sz w:val="20"/>
                <w:szCs w:val="20"/>
                <w:spacing w:val="-38"/>
              </w:rPr>
              <w:t xml:space="preserve"> </w:t>
            </w:r>
            <w:r>
              <w:rPr>
                <w:sz w:val="20"/>
                <w:szCs w:val="20"/>
                <w:spacing w:val="-10"/>
              </w:rPr>
              <w:t>装</w:t>
            </w:r>
            <w:r>
              <w:rPr>
                <w:sz w:val="20"/>
                <w:szCs w:val="20"/>
                <w:spacing w:val="-39"/>
              </w:rPr>
              <w:t xml:space="preserve"> </w:t>
            </w:r>
            <w:r>
              <w:rPr>
                <w:sz w:val="20"/>
                <w:szCs w:val="20"/>
                <w:spacing w:val="-10"/>
              </w:rPr>
              <w:t>置</w:t>
            </w:r>
            <w:r>
              <w:rPr>
                <w:sz w:val="20"/>
                <w:szCs w:val="20"/>
                <w:spacing w:val="-34"/>
              </w:rPr>
              <w:t xml:space="preserve"> </w:t>
            </w:r>
            <w:r>
              <w:rPr>
                <w:sz w:val="20"/>
                <w:szCs w:val="20"/>
                <w:spacing w:val="-10"/>
              </w:rPr>
              <w:t>安</w:t>
            </w:r>
            <w:r>
              <w:rPr>
                <w:sz w:val="20"/>
                <w:szCs w:val="20"/>
                <w:spacing w:val="-38"/>
              </w:rPr>
              <w:t xml:space="preserve"> </w:t>
            </w:r>
            <w:r>
              <w:rPr>
                <w:sz w:val="20"/>
                <w:szCs w:val="20"/>
                <w:spacing w:val="-10"/>
              </w:rPr>
              <w:t>装</w:t>
            </w:r>
            <w:r>
              <w:rPr>
                <w:sz w:val="20"/>
                <w:szCs w:val="20"/>
              </w:rPr>
              <w:t xml:space="preserve"> </w:t>
            </w:r>
            <w:r>
              <w:rPr>
                <w:sz w:val="20"/>
                <w:szCs w:val="20"/>
                <w:spacing w:val="10"/>
              </w:rPr>
              <w:t>(若有)</w:t>
            </w:r>
          </w:p>
        </w:tc>
      </w:tr>
      <w:tr>
        <w:trPr>
          <w:trHeight w:val="3366" w:hRule="atLeast"/>
        </w:trPr>
        <w:tc>
          <w:tcPr>
            <w:tcW w:w="1234"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TableText"/>
              <w:ind w:left="154"/>
              <w:spacing w:before="65"/>
              <w:rPr>
                <w:sz w:val="20"/>
                <w:szCs w:val="20"/>
              </w:rPr>
            </w:pPr>
            <w:r>
              <w:rPr>
                <w:sz w:val="20"/>
                <w:szCs w:val="20"/>
                <w:spacing w:val="-1"/>
              </w:rPr>
              <w:t>011303004</w:t>
            </w:r>
          </w:p>
        </w:tc>
        <w:tc>
          <w:tcPr>
            <w:tcW w:w="1298"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40"/>
              <w:spacing w:before="65" w:line="219" w:lineRule="auto"/>
              <w:rPr>
                <w:sz w:val="20"/>
                <w:szCs w:val="20"/>
              </w:rPr>
            </w:pPr>
            <w:r>
              <w:rPr>
                <w:sz w:val="20"/>
                <w:szCs w:val="20"/>
                <w:spacing w:val="-2"/>
              </w:rPr>
              <w:t>块料梁面</w:t>
            </w:r>
          </w:p>
        </w:tc>
        <w:tc>
          <w:tcPr>
            <w:tcW w:w="1818" w:type="dxa"/>
            <w:vAlign w:val="top"/>
          </w:tcPr>
          <w:p>
            <w:pPr>
              <w:pStyle w:val="TableText"/>
              <w:ind w:left="102"/>
              <w:spacing w:before="222" w:line="219" w:lineRule="auto"/>
              <w:rPr>
                <w:sz w:val="20"/>
                <w:szCs w:val="20"/>
              </w:rPr>
            </w:pPr>
            <w:r>
              <w:rPr>
                <w:sz w:val="20"/>
                <w:szCs w:val="20"/>
              </w:rPr>
              <w:t>1.基层类型、部位</w:t>
            </w:r>
          </w:p>
          <w:p>
            <w:pPr>
              <w:pStyle w:val="TableText"/>
              <w:ind w:left="92"/>
              <w:spacing w:before="73" w:line="220" w:lineRule="auto"/>
              <w:rPr>
                <w:sz w:val="20"/>
                <w:szCs w:val="20"/>
              </w:rPr>
            </w:pPr>
            <w:r>
              <w:rPr>
                <w:sz w:val="20"/>
                <w:szCs w:val="20"/>
                <w:spacing w:val="-2"/>
              </w:rPr>
              <w:t>2.安装方式</w:t>
            </w:r>
          </w:p>
          <w:p>
            <w:pPr>
              <w:pStyle w:val="TableText"/>
              <w:ind w:left="352" w:right="15" w:hanging="260"/>
              <w:spacing w:before="59" w:line="244" w:lineRule="auto"/>
              <w:rPr>
                <w:sz w:val="20"/>
                <w:szCs w:val="20"/>
              </w:rPr>
            </w:pPr>
            <w:r>
              <w:rPr>
                <w:sz w:val="20"/>
                <w:szCs w:val="20"/>
                <w:spacing w:val="11"/>
              </w:rPr>
              <w:t>3.骨架材料种类、</w:t>
            </w:r>
            <w:r>
              <w:rPr>
                <w:sz w:val="20"/>
                <w:szCs w:val="20"/>
              </w:rPr>
              <w:t xml:space="preserve"> </w:t>
            </w:r>
            <w:r>
              <w:rPr>
                <w:sz w:val="20"/>
                <w:szCs w:val="20"/>
                <w:spacing w:val="-3"/>
              </w:rPr>
              <w:t>规格</w:t>
            </w:r>
          </w:p>
          <w:p>
            <w:pPr>
              <w:pStyle w:val="TableText"/>
              <w:ind w:left="372" w:right="15" w:hanging="280"/>
              <w:spacing w:before="71" w:line="244" w:lineRule="auto"/>
              <w:rPr>
                <w:sz w:val="20"/>
                <w:szCs w:val="20"/>
              </w:rPr>
            </w:pPr>
            <w:r>
              <w:rPr>
                <w:sz w:val="20"/>
                <w:szCs w:val="20"/>
                <w:spacing w:val="11"/>
              </w:rPr>
              <w:t>4.面层材料品种、</w:t>
            </w:r>
            <w:r>
              <w:rPr>
                <w:sz w:val="20"/>
                <w:szCs w:val="20"/>
              </w:rPr>
              <w:t xml:space="preserve"> </w:t>
            </w:r>
            <w:r>
              <w:rPr>
                <w:sz w:val="20"/>
                <w:szCs w:val="20"/>
                <w:spacing w:val="-3"/>
              </w:rPr>
              <w:t>规格</w:t>
            </w:r>
          </w:p>
          <w:p>
            <w:pPr>
              <w:pStyle w:val="TableText"/>
              <w:ind w:left="332" w:right="126" w:hanging="240"/>
              <w:spacing w:before="81" w:line="244" w:lineRule="auto"/>
              <w:rPr>
                <w:sz w:val="20"/>
                <w:szCs w:val="20"/>
              </w:rPr>
            </w:pPr>
            <w:r>
              <w:rPr>
                <w:sz w:val="20"/>
                <w:szCs w:val="20"/>
                <w:spacing w:val="-2"/>
              </w:rPr>
              <w:t>5.缝宽、勾缝材料</w:t>
            </w:r>
            <w:r>
              <w:rPr>
                <w:sz w:val="20"/>
                <w:szCs w:val="20"/>
                <w:spacing w:val="5"/>
              </w:rPr>
              <w:t xml:space="preserve"> </w:t>
            </w:r>
            <w:r>
              <w:rPr>
                <w:sz w:val="20"/>
                <w:szCs w:val="20"/>
                <w:spacing w:val="-2"/>
              </w:rPr>
              <w:t>种类</w:t>
            </w:r>
          </w:p>
          <w:p>
            <w:pPr>
              <w:pStyle w:val="TableText"/>
              <w:ind w:left="92"/>
              <w:spacing w:before="81" w:line="219" w:lineRule="auto"/>
              <w:rPr>
                <w:sz w:val="20"/>
                <w:szCs w:val="20"/>
              </w:rPr>
            </w:pPr>
            <w:r>
              <w:rPr>
                <w:sz w:val="20"/>
                <w:szCs w:val="20"/>
                <w:spacing w:val="-1"/>
              </w:rPr>
              <w:t>6.防护材料种类</w:t>
            </w:r>
          </w:p>
          <w:p>
            <w:pPr>
              <w:pStyle w:val="TableText"/>
              <w:ind w:left="92"/>
              <w:spacing w:before="74" w:line="219" w:lineRule="auto"/>
              <w:rPr>
                <w:sz w:val="20"/>
                <w:szCs w:val="20"/>
              </w:rPr>
            </w:pPr>
            <w:r>
              <w:rPr>
                <w:sz w:val="20"/>
                <w:szCs w:val="20"/>
              </w:rPr>
              <w:t>7.面层处理方式</w:t>
            </w:r>
          </w:p>
        </w:tc>
        <w:tc>
          <w:tcPr>
            <w:tcW w:w="1029" w:type="dxa"/>
            <w:vAlign w:val="top"/>
            <w:vMerge w:val="continue"/>
            <w:tcBorders>
              <w:top w:val="nil"/>
              <w:bottom w:val="nil"/>
            </w:tcBorders>
          </w:tcPr>
          <w:p>
            <w:pPr>
              <w:rPr>
                <w:rFonts w:ascii="Arial"/>
                <w:sz w:val="21"/>
              </w:rPr>
            </w:pPr>
            <w:r/>
          </w:p>
        </w:tc>
        <w:tc>
          <w:tcPr>
            <w:tcW w:w="1858" w:type="dxa"/>
            <w:vAlign w:val="top"/>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85" w:right="161" w:firstLine="209"/>
              <w:spacing w:before="65" w:line="279" w:lineRule="auto"/>
              <w:rPr>
                <w:sz w:val="20"/>
                <w:szCs w:val="20"/>
              </w:rPr>
            </w:pPr>
            <w:r>
              <w:rPr>
                <w:sz w:val="20"/>
                <w:szCs w:val="20"/>
                <w:spacing w:val="-2"/>
              </w:rPr>
              <w:t>按设计图示镶贴</w:t>
            </w:r>
            <w:r>
              <w:rPr>
                <w:sz w:val="20"/>
                <w:szCs w:val="20"/>
                <w:spacing w:val="3"/>
              </w:rPr>
              <w:t xml:space="preserve"> </w:t>
            </w:r>
            <w:r>
              <w:rPr>
                <w:sz w:val="20"/>
                <w:szCs w:val="20"/>
                <w:spacing w:val="-2"/>
              </w:rPr>
              <w:t>后表面积计算</w:t>
            </w:r>
          </w:p>
        </w:tc>
        <w:tc>
          <w:tcPr>
            <w:tcW w:w="1963" w:type="dxa"/>
            <w:vAlign w:val="top"/>
          </w:tcPr>
          <w:p>
            <w:pPr>
              <w:spacing w:line="464" w:lineRule="auto"/>
              <w:rPr>
                <w:rFonts w:ascii="Arial"/>
                <w:sz w:val="21"/>
              </w:rPr>
            </w:pPr>
            <w:r/>
          </w:p>
          <w:p>
            <w:pPr>
              <w:pStyle w:val="TableText"/>
              <w:ind w:left="97"/>
              <w:spacing w:before="65" w:line="219" w:lineRule="auto"/>
              <w:rPr>
                <w:sz w:val="20"/>
                <w:szCs w:val="20"/>
              </w:rPr>
            </w:pPr>
            <w:r>
              <w:rPr>
                <w:sz w:val="20"/>
                <w:szCs w:val="20"/>
                <w:spacing w:val="1"/>
              </w:rPr>
              <w:t>1.基层清理</w:t>
            </w:r>
          </w:p>
          <w:p>
            <w:pPr>
              <w:pStyle w:val="TableText"/>
              <w:ind w:left="347" w:right="3" w:hanging="250"/>
              <w:spacing w:before="63" w:line="258" w:lineRule="auto"/>
              <w:rPr>
                <w:sz w:val="20"/>
                <w:szCs w:val="20"/>
              </w:rPr>
            </w:pPr>
            <w:r>
              <w:rPr>
                <w:sz w:val="20"/>
                <w:szCs w:val="20"/>
                <w:spacing w:val="1"/>
              </w:rPr>
              <w:t>2.粘结层铺贴或型钢</w:t>
            </w:r>
            <w:r>
              <w:rPr>
                <w:sz w:val="20"/>
                <w:szCs w:val="20"/>
                <w:spacing w:val="2"/>
              </w:rPr>
              <w:t xml:space="preserve"> </w:t>
            </w:r>
            <w:r>
              <w:rPr>
                <w:sz w:val="20"/>
                <w:szCs w:val="20"/>
              </w:rPr>
              <w:t>骨架或其他金属骨 </w:t>
            </w:r>
            <w:r>
              <w:rPr>
                <w:sz w:val="20"/>
                <w:szCs w:val="20"/>
                <w:spacing w:val="6"/>
              </w:rPr>
              <w:t>架安装(若有)</w:t>
            </w:r>
          </w:p>
          <w:p>
            <w:pPr>
              <w:pStyle w:val="TableText"/>
              <w:ind w:left="97"/>
              <w:spacing w:before="61" w:line="219" w:lineRule="auto"/>
              <w:rPr>
                <w:sz w:val="20"/>
                <w:szCs w:val="20"/>
              </w:rPr>
            </w:pPr>
            <w:r>
              <w:rPr>
                <w:sz w:val="20"/>
                <w:szCs w:val="20"/>
                <w:spacing w:val="1"/>
              </w:rPr>
              <w:t>3.面层安装</w:t>
            </w:r>
          </w:p>
          <w:p>
            <w:pPr>
              <w:pStyle w:val="TableText"/>
              <w:ind w:left="97"/>
              <w:spacing w:before="63" w:line="220" w:lineRule="auto"/>
              <w:rPr>
                <w:sz w:val="20"/>
                <w:szCs w:val="20"/>
              </w:rPr>
            </w:pPr>
            <w:r>
              <w:rPr>
                <w:sz w:val="20"/>
                <w:szCs w:val="20"/>
                <w:spacing w:val="-2"/>
              </w:rPr>
              <w:t>4.勾缝</w:t>
            </w:r>
          </w:p>
          <w:p>
            <w:pPr>
              <w:pStyle w:val="TableText"/>
              <w:ind w:left="97"/>
              <w:spacing w:before="69" w:line="219" w:lineRule="auto"/>
              <w:rPr>
                <w:sz w:val="20"/>
                <w:szCs w:val="20"/>
              </w:rPr>
            </w:pPr>
            <w:r>
              <w:rPr>
                <w:sz w:val="20"/>
                <w:szCs w:val="20"/>
                <w:spacing w:val="-2"/>
              </w:rPr>
              <w:t>5.刷防护材料</w:t>
            </w:r>
          </w:p>
          <w:p>
            <w:pPr>
              <w:pStyle w:val="TableText"/>
              <w:ind w:left="107"/>
              <w:spacing w:before="74" w:line="219" w:lineRule="auto"/>
              <w:rPr>
                <w:sz w:val="20"/>
                <w:szCs w:val="20"/>
              </w:rPr>
            </w:pPr>
            <w:r>
              <w:rPr>
                <w:sz w:val="20"/>
                <w:szCs w:val="20"/>
                <w:spacing w:val="-1"/>
              </w:rPr>
              <w:t>6.磨光、酸洗、打蜡</w:t>
            </w:r>
          </w:p>
        </w:tc>
      </w:tr>
      <w:tr>
        <w:trPr>
          <w:trHeight w:val="2382" w:hRule="atLeast"/>
        </w:trPr>
        <w:tc>
          <w:tcPr>
            <w:tcW w:w="1234"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54"/>
              <w:spacing w:before="65"/>
              <w:rPr>
                <w:sz w:val="20"/>
                <w:szCs w:val="20"/>
              </w:rPr>
            </w:pPr>
            <w:r>
              <w:rPr>
                <w:sz w:val="20"/>
                <w:szCs w:val="20"/>
                <w:spacing w:val="-1"/>
              </w:rPr>
              <w:t>011303005</w:t>
            </w:r>
          </w:p>
        </w:tc>
        <w:tc>
          <w:tcPr>
            <w:tcW w:w="1298"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40"/>
              <w:spacing w:before="65" w:line="219" w:lineRule="auto"/>
              <w:rPr>
                <w:sz w:val="20"/>
                <w:szCs w:val="20"/>
              </w:rPr>
            </w:pPr>
            <w:r>
              <w:rPr>
                <w:sz w:val="20"/>
                <w:szCs w:val="20"/>
                <w:spacing w:val="-2"/>
              </w:rPr>
              <w:t>装饰板梁面</w:t>
            </w:r>
          </w:p>
        </w:tc>
        <w:tc>
          <w:tcPr>
            <w:tcW w:w="1818" w:type="dxa"/>
            <w:vAlign w:val="top"/>
          </w:tcPr>
          <w:p>
            <w:pPr>
              <w:pStyle w:val="TableText"/>
              <w:ind w:left="362" w:right="14" w:hanging="270"/>
              <w:spacing w:before="186" w:line="248" w:lineRule="auto"/>
              <w:rPr>
                <w:sz w:val="20"/>
                <w:szCs w:val="20"/>
              </w:rPr>
            </w:pPr>
            <w:r>
              <w:rPr>
                <w:sz w:val="20"/>
                <w:szCs w:val="20"/>
                <w:spacing w:val="11"/>
              </w:rPr>
              <w:t>1.龙骨材料种类、</w:t>
            </w:r>
            <w:r>
              <w:rPr>
                <w:sz w:val="20"/>
                <w:szCs w:val="20"/>
              </w:rPr>
              <w:t xml:space="preserve"> </w:t>
            </w:r>
            <w:r>
              <w:rPr>
                <w:sz w:val="20"/>
                <w:szCs w:val="20"/>
                <w:spacing w:val="-2"/>
              </w:rPr>
              <w:t>规格、中距</w:t>
            </w:r>
          </w:p>
          <w:p>
            <w:pPr>
              <w:pStyle w:val="TableText"/>
              <w:ind w:left="342" w:right="25" w:hanging="260"/>
              <w:spacing w:before="72" w:line="239" w:lineRule="auto"/>
              <w:rPr>
                <w:sz w:val="20"/>
                <w:szCs w:val="20"/>
              </w:rPr>
            </w:pPr>
            <w:r>
              <w:rPr>
                <w:sz w:val="20"/>
                <w:szCs w:val="20"/>
                <w:spacing w:val="11"/>
              </w:rPr>
              <w:t>2.基层材料种类、</w:t>
            </w:r>
            <w:r>
              <w:rPr>
                <w:sz w:val="20"/>
                <w:szCs w:val="20"/>
              </w:rPr>
              <w:t xml:space="preserve"> </w:t>
            </w:r>
            <w:r>
              <w:rPr>
                <w:sz w:val="20"/>
                <w:szCs w:val="20"/>
                <w:spacing w:val="-3"/>
              </w:rPr>
              <w:t>规格</w:t>
            </w:r>
          </w:p>
          <w:p>
            <w:pPr>
              <w:pStyle w:val="TableText"/>
              <w:ind w:left="362" w:right="15" w:hanging="270"/>
              <w:spacing w:before="101" w:line="244" w:lineRule="auto"/>
              <w:rPr>
                <w:sz w:val="20"/>
                <w:szCs w:val="20"/>
              </w:rPr>
            </w:pPr>
            <w:r>
              <w:rPr>
                <w:sz w:val="20"/>
                <w:szCs w:val="20"/>
                <w:spacing w:val="11"/>
              </w:rPr>
              <w:t>3.面板材料品种、</w:t>
            </w:r>
            <w:r>
              <w:rPr>
                <w:sz w:val="20"/>
                <w:szCs w:val="20"/>
              </w:rPr>
              <w:t xml:space="preserve"> </w:t>
            </w:r>
            <w:r>
              <w:rPr>
                <w:sz w:val="20"/>
                <w:szCs w:val="20"/>
                <w:spacing w:val="-3"/>
              </w:rPr>
              <w:t>规格</w:t>
            </w:r>
          </w:p>
          <w:p>
            <w:pPr>
              <w:pStyle w:val="TableText"/>
              <w:ind w:left="92"/>
              <w:spacing w:before="81" w:line="219" w:lineRule="auto"/>
              <w:rPr>
                <w:sz w:val="20"/>
                <w:szCs w:val="20"/>
              </w:rPr>
            </w:pPr>
            <w:r>
              <w:rPr>
                <w:sz w:val="20"/>
                <w:szCs w:val="20"/>
                <w:spacing w:val="-1"/>
              </w:rPr>
              <w:t>4.防护材料种类</w:t>
            </w:r>
          </w:p>
        </w:tc>
        <w:tc>
          <w:tcPr>
            <w:tcW w:w="1029" w:type="dxa"/>
            <w:vAlign w:val="top"/>
            <w:vMerge w:val="continue"/>
            <w:tcBorders>
              <w:top w:val="nil"/>
            </w:tcBorders>
          </w:tcPr>
          <w:p>
            <w:pPr>
              <w:rPr>
                <w:rFonts w:ascii="Arial"/>
                <w:sz w:val="21"/>
              </w:rPr>
            </w:pPr>
            <w:r/>
          </w:p>
        </w:tc>
        <w:tc>
          <w:tcPr>
            <w:tcW w:w="1858" w:type="dxa"/>
            <w:vAlign w:val="top"/>
          </w:tcPr>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pStyle w:val="TableText"/>
              <w:ind w:left="95" w:right="142" w:firstLine="209"/>
              <w:spacing w:before="65" w:line="287" w:lineRule="auto"/>
              <w:rPr>
                <w:sz w:val="20"/>
                <w:szCs w:val="20"/>
              </w:rPr>
            </w:pPr>
            <w:r>
              <w:rPr>
                <w:sz w:val="20"/>
                <w:szCs w:val="20"/>
                <w:spacing w:val="-2"/>
              </w:rPr>
              <w:t>按设计图示饰面</w:t>
            </w:r>
            <w:r>
              <w:rPr>
                <w:sz w:val="20"/>
                <w:szCs w:val="20"/>
                <w:spacing w:val="3"/>
              </w:rPr>
              <w:t xml:space="preserve"> </w:t>
            </w:r>
            <w:r>
              <w:rPr>
                <w:sz w:val="20"/>
                <w:szCs w:val="20"/>
                <w:spacing w:val="1"/>
              </w:rPr>
              <w:t>外围尺寸面积计算</w:t>
            </w:r>
          </w:p>
        </w:tc>
        <w:tc>
          <w:tcPr>
            <w:tcW w:w="1963" w:type="dxa"/>
            <w:vAlign w:val="top"/>
          </w:tcPr>
          <w:p>
            <w:pPr>
              <w:spacing w:line="418" w:lineRule="auto"/>
              <w:rPr>
                <w:rFonts w:ascii="Arial"/>
                <w:sz w:val="21"/>
              </w:rPr>
            </w:pPr>
            <w:r/>
          </w:p>
          <w:p>
            <w:pPr>
              <w:pStyle w:val="TableText"/>
              <w:ind w:left="97"/>
              <w:spacing w:before="65" w:line="219" w:lineRule="auto"/>
              <w:rPr>
                <w:sz w:val="20"/>
                <w:szCs w:val="20"/>
              </w:rPr>
            </w:pPr>
            <w:r>
              <w:rPr>
                <w:sz w:val="20"/>
                <w:szCs w:val="20"/>
                <w:spacing w:val="1"/>
              </w:rPr>
              <w:t>1.基层清理</w:t>
            </w:r>
          </w:p>
          <w:p>
            <w:pPr>
              <w:pStyle w:val="TableText"/>
              <w:ind w:left="97"/>
              <w:spacing w:before="72" w:line="219" w:lineRule="auto"/>
              <w:rPr>
                <w:sz w:val="20"/>
                <w:szCs w:val="20"/>
              </w:rPr>
            </w:pPr>
            <w:r>
              <w:rPr>
                <w:sz w:val="20"/>
                <w:szCs w:val="20"/>
                <w:spacing w:val="1"/>
              </w:rPr>
              <w:t>2.安装龙骨</w:t>
            </w:r>
          </w:p>
          <w:p>
            <w:pPr>
              <w:pStyle w:val="TableText"/>
              <w:ind w:left="97"/>
              <w:spacing w:before="71" w:line="219" w:lineRule="auto"/>
              <w:rPr>
                <w:sz w:val="20"/>
                <w:szCs w:val="20"/>
              </w:rPr>
            </w:pPr>
            <w:r>
              <w:rPr>
                <w:sz w:val="20"/>
                <w:szCs w:val="20"/>
                <w:spacing w:val="1"/>
              </w:rPr>
              <w:t>3.基层板铺贴</w:t>
            </w:r>
          </w:p>
          <w:p>
            <w:pPr>
              <w:pStyle w:val="TableText"/>
              <w:ind w:left="97"/>
              <w:spacing w:before="72" w:line="219" w:lineRule="auto"/>
              <w:rPr>
                <w:sz w:val="20"/>
                <w:szCs w:val="20"/>
              </w:rPr>
            </w:pPr>
            <w:r>
              <w:rPr>
                <w:sz w:val="20"/>
                <w:szCs w:val="20"/>
                <w:spacing w:val="-2"/>
              </w:rPr>
              <w:t>4.面板铺贴</w:t>
            </w:r>
          </w:p>
          <w:p>
            <w:pPr>
              <w:pStyle w:val="TableText"/>
              <w:ind w:left="97"/>
              <w:spacing w:before="73" w:line="219" w:lineRule="auto"/>
              <w:rPr>
                <w:sz w:val="20"/>
                <w:szCs w:val="20"/>
              </w:rPr>
            </w:pPr>
            <w:r>
              <w:rPr>
                <w:sz w:val="20"/>
                <w:szCs w:val="20"/>
                <w:spacing w:val="-2"/>
              </w:rPr>
              <w:t>5.刷防护材料</w:t>
            </w:r>
          </w:p>
        </w:tc>
      </w:tr>
    </w:tbl>
    <w:p>
      <w:pPr>
        <w:spacing w:line="266" w:lineRule="auto"/>
        <w:rPr>
          <w:rFonts w:ascii="Arial"/>
          <w:sz w:val="21"/>
        </w:rPr>
      </w:pPr>
      <w:r/>
    </w:p>
    <w:p>
      <w:pPr>
        <w:pStyle w:val="BodyText"/>
        <w:ind w:left="3570"/>
        <w:spacing w:before="101" w:line="220" w:lineRule="auto"/>
        <w:outlineLvl w:val="1"/>
        <w:rPr>
          <w:sz w:val="31"/>
          <w:szCs w:val="31"/>
        </w:rPr>
      </w:pPr>
      <w:bookmarkStart w:name="bookmark101" w:id="169"/>
      <w:bookmarkEnd w:id="169"/>
      <w:r>
        <w:rPr>
          <w:rFonts w:ascii="Times New Roman" w:hAnsi="Times New Roman" w:eastAsia="Times New Roman" w:cs="Times New Roman"/>
          <w:sz w:val="31"/>
          <w:szCs w:val="31"/>
          <w:spacing w:val="-6"/>
        </w:rPr>
        <w:t>N.4</w:t>
      </w:r>
      <w:r>
        <w:rPr>
          <w:rFonts w:ascii="Times New Roman" w:hAnsi="Times New Roman" w:eastAsia="Times New Roman" w:cs="Times New Roman"/>
          <w:sz w:val="31"/>
          <w:szCs w:val="31"/>
          <w:spacing w:val="11"/>
        </w:rPr>
        <w:t xml:space="preserve">    </w:t>
      </w:r>
      <w:r>
        <w:rPr>
          <w:sz w:val="31"/>
          <w:szCs w:val="31"/>
          <w:spacing w:val="-6"/>
        </w:rPr>
        <w:t>其</w:t>
      </w:r>
      <w:r>
        <w:rPr>
          <w:sz w:val="31"/>
          <w:szCs w:val="31"/>
          <w:spacing w:val="-44"/>
        </w:rPr>
        <w:t xml:space="preserve"> </w:t>
      </w:r>
      <w:r>
        <w:rPr>
          <w:sz w:val="31"/>
          <w:szCs w:val="31"/>
          <w:spacing w:val="-6"/>
        </w:rPr>
        <w:t>他</w:t>
      </w:r>
      <w:r>
        <w:rPr>
          <w:sz w:val="31"/>
          <w:szCs w:val="31"/>
          <w:spacing w:val="-43"/>
        </w:rPr>
        <w:t xml:space="preserve"> </w:t>
      </w:r>
      <w:r>
        <w:rPr>
          <w:sz w:val="31"/>
          <w:szCs w:val="31"/>
          <w:spacing w:val="-6"/>
        </w:rPr>
        <w:t>规</w:t>
      </w:r>
      <w:r>
        <w:rPr>
          <w:sz w:val="31"/>
          <w:szCs w:val="31"/>
          <w:spacing w:val="-38"/>
        </w:rPr>
        <w:t xml:space="preserve"> </w:t>
      </w:r>
      <w:r>
        <w:rPr>
          <w:sz w:val="31"/>
          <w:szCs w:val="31"/>
          <w:spacing w:val="-6"/>
        </w:rPr>
        <w:t>定</w:t>
      </w:r>
    </w:p>
    <w:p>
      <w:pPr>
        <w:pStyle w:val="BodyText"/>
        <w:ind w:right="102" w:firstLine="99"/>
        <w:spacing w:before="304" w:line="309" w:lineRule="auto"/>
        <w:rPr>
          <w:sz w:val="20"/>
          <w:szCs w:val="20"/>
        </w:rPr>
      </w:pPr>
      <w:r>
        <w:rPr>
          <w:rFonts w:ascii="Times New Roman" w:hAnsi="Times New Roman" w:eastAsia="Times New Roman" w:cs="Times New Roman"/>
          <w:sz w:val="20"/>
          <w:szCs w:val="20"/>
          <w:spacing w:val="15"/>
        </w:rPr>
        <w:t>N.4.1     </w:t>
      </w:r>
      <w:r>
        <w:rPr>
          <w:sz w:val="20"/>
          <w:szCs w:val="20"/>
          <w:spacing w:val="15"/>
        </w:rPr>
        <w:t>平而吊顶天棚和跌级吊顶天棚指一般直线型吊顶天棚。天棚而层在同一标高者应按本附录</w:t>
      </w:r>
      <w:r>
        <w:rPr>
          <w:sz w:val="20"/>
          <w:szCs w:val="20"/>
        </w:rPr>
        <w:t xml:space="preserve"> </w:t>
      </w:r>
      <w:r>
        <w:rPr>
          <w:sz w:val="20"/>
          <w:szCs w:val="20"/>
        </w:rPr>
        <w:t>“平面吊顶天棚”项目编码列项，天棚面层不在同一</w:t>
      </w:r>
      <w:r>
        <w:rPr>
          <w:sz w:val="20"/>
          <w:szCs w:val="20"/>
          <w:spacing w:val="-1"/>
        </w:rPr>
        <w:t>标高者应按本附录“跌级吊顶天棚”项目编码列项。</w:t>
      </w:r>
    </w:p>
    <w:p>
      <w:pPr>
        <w:pStyle w:val="BodyText"/>
        <w:ind w:right="96" w:firstLine="99"/>
        <w:spacing w:before="1" w:line="296" w:lineRule="auto"/>
        <w:rPr>
          <w:sz w:val="20"/>
          <w:szCs w:val="20"/>
        </w:rPr>
      </w:pPr>
      <w:r>
        <w:rPr>
          <w:rFonts w:ascii="Times New Roman" w:hAnsi="Times New Roman" w:eastAsia="Times New Roman" w:cs="Times New Roman"/>
          <w:sz w:val="20"/>
          <w:szCs w:val="20"/>
          <w:spacing w:val="7"/>
        </w:rPr>
        <w:t>N.4.2     </w:t>
      </w:r>
      <w:r>
        <w:rPr>
          <w:sz w:val="20"/>
          <w:szCs w:val="20"/>
          <w:spacing w:val="7"/>
        </w:rPr>
        <w:t>天棚面层不在同一标高的一般直线型吊顶天棚，高差≤400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rPr>
        <w:t xml:space="preserve"> </w:t>
      </w:r>
      <w:r>
        <w:rPr>
          <w:sz w:val="20"/>
          <w:szCs w:val="20"/>
          <w:spacing w:val="7"/>
        </w:rPr>
        <w:t>且跌级≤3</w:t>
      </w:r>
      <w:r>
        <w:rPr>
          <w:sz w:val="20"/>
          <w:szCs w:val="20"/>
          <w:spacing w:val="6"/>
        </w:rPr>
        <w:t>级时，应按本附录的</w:t>
      </w:r>
      <w:r>
        <w:rPr>
          <w:sz w:val="20"/>
          <w:szCs w:val="20"/>
        </w:rPr>
        <w:t xml:space="preserve"> </w:t>
      </w:r>
      <w:r>
        <w:rPr>
          <w:sz w:val="20"/>
          <w:szCs w:val="20"/>
          <w:spacing w:val="7"/>
        </w:rPr>
        <w:t>“跌级吊顶天棚”项目编码列项；高差&gt;400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3"/>
          <w:w w:val="101"/>
        </w:rPr>
        <w:t xml:space="preserve"> </w:t>
      </w:r>
      <w:r>
        <w:rPr>
          <w:sz w:val="20"/>
          <w:szCs w:val="20"/>
          <w:spacing w:val="7"/>
        </w:rPr>
        <w:t>或跌级&gt;3级时，应按本附录“艺术造型吊顶天棚”项目</w:t>
      </w:r>
      <w:r>
        <w:rPr>
          <w:sz w:val="20"/>
          <w:szCs w:val="20"/>
        </w:rPr>
        <w:t xml:space="preserve"> </w:t>
      </w:r>
      <w:r>
        <w:rPr>
          <w:sz w:val="20"/>
          <w:szCs w:val="20"/>
          <w:spacing w:val="3"/>
        </w:rPr>
        <w:t>编码列项。圆弧形、拱形等造型天棚应按本附录“艺术造型吊顶天棚”项目</w:t>
      </w:r>
      <w:r>
        <w:rPr>
          <w:sz w:val="20"/>
          <w:szCs w:val="20"/>
          <w:spacing w:val="2"/>
        </w:rPr>
        <w:t>编码列项。</w:t>
      </w:r>
    </w:p>
    <w:p>
      <w:pPr>
        <w:pStyle w:val="BodyText"/>
        <w:ind w:left="99"/>
        <w:spacing w:before="8" w:line="295" w:lineRule="auto"/>
        <w:rPr>
          <w:sz w:val="20"/>
          <w:szCs w:val="20"/>
        </w:rPr>
      </w:pPr>
      <w:r>
        <w:rPr>
          <w:rFonts w:ascii="Times New Roman" w:hAnsi="Times New Roman" w:eastAsia="Times New Roman" w:cs="Times New Roman"/>
          <w:sz w:val="20"/>
          <w:szCs w:val="20"/>
        </w:rPr>
        <w:t>N.4.3      </w:t>
      </w:r>
      <w:r>
        <w:rPr>
          <w:sz w:val="20"/>
          <w:szCs w:val="20"/>
        </w:rPr>
        <w:t>跌级吊顶天棚的“吊顶形式”可描述跌级级别，艺术吊顶天棚的“</w:t>
      </w:r>
      <w:r>
        <w:rPr>
          <w:sz w:val="20"/>
          <w:szCs w:val="20"/>
          <w:spacing w:val="-1"/>
        </w:rPr>
        <w:t>吊顶形式”可描述为藻井天棚、</w:t>
      </w:r>
      <w:r>
        <w:rPr>
          <w:sz w:val="20"/>
          <w:szCs w:val="20"/>
        </w:rPr>
        <w:t xml:space="preserve"> </w:t>
      </w:r>
      <w:r>
        <w:rPr>
          <w:sz w:val="20"/>
          <w:szCs w:val="20"/>
          <w:spacing w:val="-4"/>
        </w:rPr>
        <w:t>吊挂式天棚、阶梯形天棚、锯齿形天棚等。</w:t>
      </w:r>
    </w:p>
    <w:p>
      <w:pPr>
        <w:pStyle w:val="BodyText"/>
        <w:ind w:left="99"/>
        <w:spacing w:line="219" w:lineRule="auto"/>
        <w:rPr>
          <w:sz w:val="20"/>
          <w:szCs w:val="20"/>
        </w:rPr>
      </w:pPr>
      <w:r>
        <w:rPr>
          <w:rFonts w:ascii="Times New Roman" w:hAnsi="Times New Roman" w:eastAsia="Times New Roman" w:cs="Times New Roman"/>
          <w:sz w:val="20"/>
          <w:szCs w:val="20"/>
          <w:spacing w:val="2"/>
        </w:rPr>
        <w:t>N.4.4      </w:t>
      </w:r>
      <w:r>
        <w:rPr>
          <w:sz w:val="20"/>
          <w:szCs w:val="20"/>
          <w:spacing w:val="2"/>
        </w:rPr>
        <w:t>为满足吊顶内照明、通风、音响等设备的安装</w:t>
      </w:r>
      <w:r>
        <w:rPr>
          <w:sz w:val="20"/>
          <w:szCs w:val="20"/>
          <w:spacing w:val="1"/>
        </w:rPr>
        <w:t>要求，需对其进行的裁切、开孔、接口等工作均包</w:t>
      </w:r>
    </w:p>
    <w:p>
      <w:pPr>
        <w:spacing w:line="219" w:lineRule="auto"/>
        <w:sectPr>
          <w:footerReference w:type="default" r:id="rId103"/>
          <w:pgSz w:w="11890" w:h="16850"/>
          <w:pgMar w:top="400" w:right="1458" w:bottom="1304" w:left="999" w:header="0" w:footer="1071" w:gutter="0"/>
        </w:sectPr>
        <w:rPr>
          <w:sz w:val="20"/>
          <w:szCs w:val="20"/>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spacing w:before="65" w:line="219" w:lineRule="auto"/>
        <w:rPr>
          <w:sz w:val="20"/>
          <w:szCs w:val="20"/>
        </w:rPr>
      </w:pPr>
      <w:bookmarkStart w:name="bookmark312" w:id="170"/>
      <w:bookmarkEnd w:id="170"/>
      <w:r>
        <w:rPr>
          <w:sz w:val="20"/>
          <w:szCs w:val="20"/>
          <w:spacing w:val="7"/>
        </w:rPr>
        <w:t>括在相应天棚项目的工作内容中。</w:t>
      </w:r>
    </w:p>
    <w:p>
      <w:pPr>
        <w:pStyle w:val="BodyText"/>
        <w:spacing w:before="82" w:line="219" w:lineRule="auto"/>
        <w:rPr>
          <w:sz w:val="20"/>
          <w:szCs w:val="20"/>
        </w:rPr>
      </w:pPr>
      <w:r>
        <w:rPr>
          <w:rFonts w:ascii="Times New Roman" w:hAnsi="Times New Roman" w:eastAsia="Times New Roman" w:cs="Times New Roman"/>
          <w:sz w:val="20"/>
          <w:szCs w:val="20"/>
          <w:spacing w:val="-4"/>
        </w:rPr>
        <w:t>N.4.5      </w:t>
      </w:r>
      <w:r>
        <w:rPr>
          <w:sz w:val="20"/>
          <w:szCs w:val="20"/>
          <w:spacing w:val="-4"/>
        </w:rPr>
        <w:t>挡烟垂壁的“形式”可描述为活动、固定等。</w:t>
      </w:r>
    </w:p>
    <w:p>
      <w:pPr>
        <w:pStyle w:val="BodyText"/>
        <w:spacing w:before="71" w:line="289" w:lineRule="auto"/>
        <w:rPr>
          <w:sz w:val="20"/>
          <w:szCs w:val="20"/>
        </w:rPr>
      </w:pPr>
      <w:r>
        <w:rPr>
          <w:rFonts w:ascii="Times New Roman" w:hAnsi="Times New Roman" w:eastAsia="Times New Roman" w:cs="Times New Roman"/>
          <w:sz w:val="20"/>
          <w:szCs w:val="20"/>
          <w:spacing w:val="-2"/>
        </w:rPr>
        <w:t>N.4.6      </w:t>
      </w:r>
      <w:r>
        <w:rPr>
          <w:sz w:val="20"/>
          <w:szCs w:val="20"/>
          <w:spacing w:val="-2"/>
        </w:rPr>
        <w:t>无天棚的独立梁抹灰按“天棚抹灰”项目编码</w:t>
      </w:r>
      <w:r>
        <w:rPr>
          <w:sz w:val="20"/>
          <w:szCs w:val="20"/>
          <w:spacing w:val="-3"/>
        </w:rPr>
        <w:t>列项。“块料梁而”“装饰板梁面”适用于无天棚的</w:t>
      </w:r>
      <w:r>
        <w:rPr>
          <w:sz w:val="20"/>
          <w:szCs w:val="20"/>
        </w:rPr>
        <w:t xml:space="preserve"> </w:t>
      </w:r>
      <w:r>
        <w:rPr>
          <w:sz w:val="20"/>
          <w:szCs w:val="20"/>
          <w:spacing w:val="8"/>
        </w:rPr>
        <w:t>独立梁装饰以及梁面装饰与所在天棚吊顶装饰做法不同时的情况。</w:t>
      </w:r>
    </w:p>
    <w:p>
      <w:pPr>
        <w:pStyle w:val="BodyText"/>
        <w:ind w:right="4"/>
        <w:spacing w:before="3" w:line="289" w:lineRule="auto"/>
        <w:rPr>
          <w:sz w:val="20"/>
          <w:szCs w:val="20"/>
        </w:rPr>
      </w:pPr>
      <w:r>
        <w:rPr>
          <w:rFonts w:ascii="Times New Roman" w:hAnsi="Times New Roman" w:eastAsia="Times New Roman" w:cs="Times New Roman"/>
          <w:sz w:val="20"/>
          <w:szCs w:val="20"/>
          <w:spacing w:val="-3"/>
        </w:rPr>
        <w:t>N.4.</w:t>
      </w:r>
      <w:r>
        <w:rPr>
          <w:rFonts w:ascii="Times New Roman" w:hAnsi="Times New Roman" w:eastAsia="Times New Roman" w:cs="Times New Roman"/>
          <w:sz w:val="20"/>
          <w:szCs w:val="20"/>
          <w:spacing w:val="33"/>
          <w:w w:val="101"/>
        </w:rPr>
        <w:t xml:space="preserve"> </w:t>
      </w:r>
      <w:r>
        <w:rPr>
          <w:sz w:val="20"/>
          <w:szCs w:val="20"/>
          <w:spacing w:val="-3"/>
        </w:rPr>
        <w:t>7</w:t>
      </w:r>
      <w:r>
        <w:rPr>
          <w:sz w:val="20"/>
          <w:szCs w:val="20"/>
          <w:spacing w:val="26"/>
        </w:rPr>
        <w:t xml:space="preserve">  </w:t>
      </w:r>
      <w:r>
        <w:rPr>
          <w:sz w:val="20"/>
          <w:szCs w:val="20"/>
          <w:spacing w:val="-3"/>
        </w:rPr>
        <w:t>块料梁面项目的“安装方式”可描述</w:t>
      </w:r>
      <w:r>
        <w:rPr>
          <w:sz w:val="20"/>
          <w:szCs w:val="20"/>
          <w:spacing w:val="-4"/>
        </w:rPr>
        <w:t>为砂浆或粘结剂粘贴、挂贴、干挂等，“面层处理方式”可描</w:t>
      </w:r>
      <w:r>
        <w:rPr>
          <w:sz w:val="20"/>
          <w:szCs w:val="20"/>
        </w:rPr>
        <w:t xml:space="preserve"> </w:t>
      </w:r>
      <w:r>
        <w:rPr>
          <w:sz w:val="20"/>
          <w:szCs w:val="20"/>
          <w:spacing w:val="-9"/>
        </w:rPr>
        <w:t>述为磨光、酸洗、打蜡等。</w:t>
      </w:r>
    </w:p>
    <w:p>
      <w:pPr>
        <w:spacing w:line="289" w:lineRule="auto"/>
        <w:sectPr>
          <w:footerReference w:type="default" r:id="rId104"/>
          <w:pgSz w:w="11890" w:h="16850"/>
          <w:pgMar w:top="400" w:right="1174" w:bottom="1321" w:left="1500" w:header="0" w:footer="1062"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2290"/>
        <w:spacing w:before="114" w:line="219" w:lineRule="auto"/>
        <w:outlineLvl w:val="1"/>
        <w:rPr>
          <w:sz w:val="35"/>
          <w:szCs w:val="35"/>
        </w:rPr>
      </w:pPr>
      <w:bookmarkStart w:name="bookmark313" w:id="171"/>
      <w:bookmarkEnd w:id="171"/>
      <w:bookmarkStart w:name="bookmark102" w:id="172"/>
      <w:bookmarkEnd w:id="172"/>
      <w:r>
        <w:rPr>
          <w:sz w:val="35"/>
          <w:szCs w:val="35"/>
          <w:spacing w:val="-19"/>
        </w:rPr>
        <w:t>附录</w:t>
      </w:r>
      <w:r>
        <w:rPr>
          <w:sz w:val="35"/>
          <w:szCs w:val="35"/>
          <w:spacing w:val="-97"/>
        </w:rPr>
        <w:t xml:space="preserve"> </w:t>
      </w:r>
      <w:r>
        <w:rPr>
          <w:rFonts w:ascii="Times New Roman" w:hAnsi="Times New Roman" w:eastAsia="Times New Roman" w:cs="Times New Roman"/>
          <w:sz w:val="35"/>
          <w:szCs w:val="35"/>
          <w:spacing w:val="-19"/>
        </w:rPr>
        <w:t>P</w:t>
      </w:r>
      <w:r>
        <w:rPr>
          <w:rFonts w:ascii="Times New Roman" w:hAnsi="Times New Roman" w:eastAsia="Times New Roman" w:cs="Times New Roman"/>
          <w:sz w:val="35"/>
          <w:szCs w:val="35"/>
          <w:spacing w:val="15"/>
        </w:rPr>
        <w:t xml:space="preserve">    </w:t>
      </w:r>
      <w:r>
        <w:rPr>
          <w:sz w:val="35"/>
          <w:szCs w:val="35"/>
          <w:spacing w:val="-19"/>
        </w:rPr>
        <w:t>油漆、涂料、裱糊工程</w:t>
      </w:r>
    </w:p>
    <w:p>
      <w:pPr>
        <w:spacing w:line="313" w:lineRule="auto"/>
        <w:rPr>
          <w:rFonts w:ascii="Arial"/>
          <w:sz w:val="21"/>
        </w:rPr>
      </w:pPr>
      <w:r/>
    </w:p>
    <w:p>
      <w:pPr>
        <w:spacing w:line="314" w:lineRule="auto"/>
        <w:rPr>
          <w:rFonts w:ascii="Arial"/>
          <w:sz w:val="21"/>
        </w:rPr>
      </w:pPr>
      <w:r/>
    </w:p>
    <w:p>
      <w:pPr>
        <w:pStyle w:val="BodyText"/>
        <w:ind w:left="3479"/>
        <w:spacing w:before="91" w:line="219" w:lineRule="auto"/>
        <w:outlineLvl w:val="1"/>
        <w:rPr>
          <w:sz w:val="28"/>
          <w:szCs w:val="28"/>
        </w:rPr>
      </w:pPr>
      <w:bookmarkStart w:name="bookmark103" w:id="173"/>
      <w:bookmarkEnd w:id="173"/>
      <w:r>
        <w:rPr>
          <w:rFonts w:ascii="Times New Roman" w:hAnsi="Times New Roman" w:eastAsia="Times New Roman" w:cs="Times New Roman"/>
          <w:sz w:val="28"/>
          <w:szCs w:val="28"/>
          <w:spacing w:val="5"/>
        </w:rPr>
        <w:t>P.</w:t>
      </w:r>
      <w:r>
        <w:rPr>
          <w:rFonts w:ascii="Times New Roman" w:hAnsi="Times New Roman" w:eastAsia="Times New Roman" w:cs="Times New Roman"/>
          <w:sz w:val="28"/>
          <w:szCs w:val="28"/>
          <w:spacing w:val="23"/>
        </w:rPr>
        <w:t xml:space="preserve"> </w:t>
      </w:r>
      <w:r>
        <w:rPr>
          <w:sz w:val="28"/>
          <w:szCs w:val="28"/>
          <w:spacing w:val="5"/>
        </w:rPr>
        <w:t>1</w:t>
      </w:r>
      <w:r>
        <w:rPr>
          <w:sz w:val="28"/>
          <w:szCs w:val="28"/>
          <w:spacing w:val="31"/>
        </w:rPr>
        <w:t xml:space="preserve">  </w:t>
      </w:r>
      <w:r>
        <w:rPr>
          <w:sz w:val="28"/>
          <w:szCs w:val="28"/>
          <w:spacing w:val="5"/>
        </w:rPr>
        <w:t>木材面油漆</w:t>
      </w:r>
    </w:p>
    <w:p>
      <w:pPr>
        <w:spacing w:line="278"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14"/>
        </w:rPr>
        <w:t>P.1.1      </w:t>
      </w:r>
      <w:r>
        <w:rPr>
          <w:sz w:val="20"/>
          <w:szCs w:val="20"/>
          <w:spacing w:val="14"/>
        </w:rPr>
        <w:t>木材面油漆工程量清单项目设置、项目特征描述的内容、计量单位及工程量计算规则</w:t>
      </w:r>
      <w:r>
        <w:rPr>
          <w:sz w:val="20"/>
          <w:szCs w:val="20"/>
          <w:spacing w:val="13"/>
        </w:rPr>
        <w:t>应按</w:t>
      </w:r>
    </w:p>
    <w:p>
      <w:pPr>
        <w:pStyle w:val="BodyText"/>
        <w:spacing w:before="84" w:line="219" w:lineRule="auto"/>
        <w:rPr>
          <w:sz w:val="20"/>
          <w:szCs w:val="20"/>
        </w:rPr>
      </w:pPr>
      <w:r>
        <w:rPr>
          <w:sz w:val="20"/>
          <w:szCs w:val="20"/>
          <w:spacing w:val="5"/>
        </w:rPr>
        <w:t>表</w:t>
      </w:r>
      <w:r>
        <w:rPr>
          <w:sz w:val="20"/>
          <w:szCs w:val="20"/>
          <w:spacing w:val="-45"/>
        </w:rPr>
        <w:t xml:space="preserve"> </w:t>
      </w:r>
      <w:r>
        <w:rPr>
          <w:rFonts w:ascii="Times New Roman" w:hAnsi="Times New Roman" w:eastAsia="Times New Roman" w:cs="Times New Roman"/>
          <w:sz w:val="20"/>
          <w:szCs w:val="20"/>
          <w:spacing w:val="5"/>
        </w:rPr>
        <w:t>P.1.1</w:t>
      </w:r>
      <w:r>
        <w:rPr>
          <w:rFonts w:ascii="Times New Roman" w:hAnsi="Times New Roman" w:eastAsia="Times New Roman" w:cs="Times New Roman"/>
          <w:sz w:val="20"/>
          <w:szCs w:val="20"/>
        </w:rPr>
        <w:t xml:space="preserve">     </w:t>
      </w:r>
      <w:r>
        <w:rPr>
          <w:sz w:val="20"/>
          <w:szCs w:val="20"/>
          <w:spacing w:val="5"/>
        </w:rPr>
        <w:t>的规定执行。</w:t>
      </w:r>
    </w:p>
    <w:p>
      <w:pPr>
        <w:ind w:left="2902"/>
        <w:spacing w:before="119" w:line="221"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21"/>
        </w:rPr>
        <w:t xml:space="preserve"> </w:t>
      </w:r>
      <w:r>
        <w:rPr>
          <w:rFonts w:ascii="Arial" w:hAnsi="Arial" w:eastAsia="Arial" w:cs="Arial"/>
          <w:sz w:val="19"/>
          <w:szCs w:val="19"/>
          <w:spacing w:val="5"/>
        </w:rPr>
        <w:t>P.1.1</w:t>
      </w:r>
      <w:r>
        <w:rPr>
          <w:rFonts w:ascii="Arial" w:hAnsi="Arial" w:eastAsia="Arial" w:cs="Arial"/>
          <w:sz w:val="19"/>
          <w:szCs w:val="19"/>
        </w:rPr>
        <w:t xml:space="preserve">      </w:t>
      </w:r>
      <w:r>
        <w:rPr>
          <w:rFonts w:ascii="SimHei" w:hAnsi="SimHei" w:eastAsia="SimHei" w:cs="SimHei"/>
          <w:sz w:val="19"/>
          <w:szCs w:val="19"/>
          <w:spacing w:val="5"/>
        </w:rPr>
        <w:t>木材面油漆(编码：011401)</w:t>
      </w:r>
    </w:p>
    <w:p>
      <w:pPr>
        <w:spacing w:line="72"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08"/>
        <w:gridCol w:w="1808"/>
        <w:gridCol w:w="1019"/>
        <w:gridCol w:w="1868"/>
        <w:gridCol w:w="1963"/>
      </w:tblGrid>
      <w:tr>
        <w:trPr>
          <w:trHeight w:val="454" w:hRule="atLeast"/>
        </w:trPr>
        <w:tc>
          <w:tcPr>
            <w:tcW w:w="1234" w:type="dxa"/>
            <w:vAlign w:val="top"/>
          </w:tcPr>
          <w:p>
            <w:pPr>
              <w:pStyle w:val="TableText"/>
              <w:ind w:left="204"/>
              <w:spacing w:before="133" w:line="219" w:lineRule="auto"/>
              <w:rPr>
                <w:sz w:val="20"/>
                <w:szCs w:val="20"/>
              </w:rPr>
            </w:pPr>
            <w:r>
              <w:rPr>
                <w:sz w:val="20"/>
                <w:szCs w:val="20"/>
                <w:spacing w:val="2"/>
              </w:rPr>
              <w:t>项目编码</w:t>
            </w:r>
          </w:p>
        </w:tc>
        <w:tc>
          <w:tcPr>
            <w:tcW w:w="1308" w:type="dxa"/>
            <w:vAlign w:val="top"/>
          </w:tcPr>
          <w:p>
            <w:pPr>
              <w:pStyle w:val="TableText"/>
              <w:ind w:left="240"/>
              <w:spacing w:before="133" w:line="220" w:lineRule="auto"/>
              <w:rPr>
                <w:sz w:val="20"/>
                <w:szCs w:val="20"/>
              </w:rPr>
            </w:pPr>
            <w:r>
              <w:rPr>
                <w:sz w:val="20"/>
                <w:szCs w:val="20"/>
                <w:spacing w:val="2"/>
              </w:rPr>
              <w:t>项目名称</w:t>
            </w:r>
          </w:p>
        </w:tc>
        <w:tc>
          <w:tcPr>
            <w:tcW w:w="1808" w:type="dxa"/>
            <w:vAlign w:val="top"/>
          </w:tcPr>
          <w:p>
            <w:pPr>
              <w:pStyle w:val="TableText"/>
              <w:ind w:left="503"/>
              <w:spacing w:before="133" w:line="219" w:lineRule="auto"/>
              <w:rPr>
                <w:sz w:val="20"/>
                <w:szCs w:val="20"/>
              </w:rPr>
            </w:pPr>
            <w:r>
              <w:rPr>
                <w:sz w:val="20"/>
                <w:szCs w:val="20"/>
                <w:spacing w:val="2"/>
              </w:rPr>
              <w:t>项目特征</w:t>
            </w:r>
          </w:p>
        </w:tc>
        <w:tc>
          <w:tcPr>
            <w:tcW w:w="1019" w:type="dxa"/>
            <w:vAlign w:val="top"/>
          </w:tcPr>
          <w:p>
            <w:pPr>
              <w:pStyle w:val="TableText"/>
              <w:ind w:left="104"/>
              <w:spacing w:before="133" w:line="220" w:lineRule="auto"/>
              <w:rPr>
                <w:sz w:val="20"/>
                <w:szCs w:val="20"/>
              </w:rPr>
            </w:pPr>
            <w:r>
              <w:rPr>
                <w:sz w:val="20"/>
                <w:szCs w:val="20"/>
                <w:spacing w:val="-2"/>
              </w:rPr>
              <w:t>计量单位</w:t>
            </w:r>
          </w:p>
        </w:tc>
        <w:tc>
          <w:tcPr>
            <w:tcW w:w="1868" w:type="dxa"/>
            <w:vAlign w:val="top"/>
          </w:tcPr>
          <w:p>
            <w:pPr>
              <w:pStyle w:val="TableText"/>
              <w:ind w:left="245"/>
              <w:spacing w:before="133" w:line="219" w:lineRule="auto"/>
              <w:rPr>
                <w:sz w:val="20"/>
                <w:szCs w:val="20"/>
              </w:rPr>
            </w:pPr>
            <w:r>
              <w:rPr>
                <w:sz w:val="20"/>
                <w:szCs w:val="20"/>
                <w:spacing w:val="2"/>
              </w:rPr>
              <w:t>工程量计算规则</w:t>
            </w:r>
          </w:p>
        </w:tc>
        <w:tc>
          <w:tcPr>
            <w:tcW w:w="1963" w:type="dxa"/>
            <w:vAlign w:val="top"/>
          </w:tcPr>
          <w:p>
            <w:pPr>
              <w:pStyle w:val="TableText"/>
              <w:ind w:left="587"/>
              <w:spacing w:before="133" w:line="219" w:lineRule="auto"/>
              <w:rPr>
                <w:sz w:val="20"/>
                <w:szCs w:val="20"/>
              </w:rPr>
            </w:pPr>
            <w:r>
              <w:rPr>
                <w:sz w:val="20"/>
                <w:szCs w:val="20"/>
                <w:spacing w:val="2"/>
              </w:rPr>
              <w:t>工作内容</w:t>
            </w:r>
          </w:p>
        </w:tc>
      </w:tr>
      <w:tr>
        <w:trPr>
          <w:trHeight w:val="1179" w:hRule="atLeast"/>
        </w:trPr>
        <w:tc>
          <w:tcPr>
            <w:tcW w:w="1234" w:type="dxa"/>
            <w:vAlign w:val="top"/>
          </w:tcPr>
          <w:p>
            <w:pPr>
              <w:spacing w:line="440" w:lineRule="auto"/>
              <w:rPr>
                <w:rFonts w:ascii="Arial"/>
                <w:sz w:val="21"/>
              </w:rPr>
            </w:pPr>
            <w:r/>
          </w:p>
          <w:p>
            <w:pPr>
              <w:pStyle w:val="TableText"/>
              <w:ind w:left="154"/>
              <w:spacing w:before="65"/>
              <w:rPr>
                <w:sz w:val="20"/>
                <w:szCs w:val="20"/>
              </w:rPr>
            </w:pPr>
            <w:r>
              <w:rPr>
                <w:sz w:val="20"/>
                <w:szCs w:val="20"/>
                <w:spacing w:val="-1"/>
              </w:rPr>
              <w:t>011401001</w:t>
            </w:r>
          </w:p>
        </w:tc>
        <w:tc>
          <w:tcPr>
            <w:tcW w:w="1308" w:type="dxa"/>
            <w:vAlign w:val="top"/>
          </w:tcPr>
          <w:p>
            <w:pPr>
              <w:spacing w:line="422" w:lineRule="auto"/>
              <w:rPr>
                <w:rFonts w:ascii="Arial"/>
                <w:sz w:val="21"/>
              </w:rPr>
            </w:pPr>
            <w:r/>
          </w:p>
          <w:p>
            <w:pPr>
              <w:pStyle w:val="TableText"/>
              <w:ind w:left="240"/>
              <w:spacing w:before="65" w:line="220" w:lineRule="auto"/>
              <w:rPr>
                <w:sz w:val="20"/>
                <w:szCs w:val="20"/>
              </w:rPr>
            </w:pPr>
            <w:r>
              <w:rPr>
                <w:sz w:val="20"/>
                <w:szCs w:val="20"/>
                <w:spacing w:val="-2"/>
              </w:rPr>
              <w:t>木门油漆</w:t>
            </w:r>
          </w:p>
        </w:tc>
        <w:tc>
          <w:tcPr>
            <w:tcW w:w="1808" w:type="dxa"/>
            <w:vAlign w:val="top"/>
            <w:vMerge w:val="restart"/>
            <w:tcBorders>
              <w:bottom w:val="nil"/>
            </w:tcBorders>
          </w:tcPr>
          <w:p>
            <w:pPr>
              <w:spacing w:line="252" w:lineRule="auto"/>
              <w:rPr>
                <w:rFonts w:ascii="Arial"/>
                <w:sz w:val="21"/>
              </w:rPr>
            </w:pPr>
            <w:r/>
          </w:p>
          <w:p>
            <w:pPr>
              <w:pStyle w:val="TableText"/>
              <w:ind w:left="92"/>
              <w:spacing w:before="65" w:line="219" w:lineRule="auto"/>
              <w:rPr>
                <w:sz w:val="20"/>
                <w:szCs w:val="20"/>
              </w:rPr>
            </w:pPr>
            <w:r>
              <w:rPr>
                <w:sz w:val="20"/>
                <w:szCs w:val="20"/>
                <w:spacing w:val="2"/>
              </w:rPr>
              <w:t>1.门、窗类型</w:t>
            </w:r>
          </w:p>
          <w:p>
            <w:pPr>
              <w:pStyle w:val="TableText"/>
              <w:ind w:left="92"/>
              <w:spacing w:before="72" w:line="219" w:lineRule="auto"/>
              <w:rPr>
                <w:sz w:val="20"/>
                <w:szCs w:val="20"/>
              </w:rPr>
            </w:pPr>
            <w:r>
              <w:rPr>
                <w:sz w:val="20"/>
                <w:szCs w:val="20"/>
                <w:spacing w:val="-2"/>
              </w:rPr>
              <w:t>2.腻子种类</w:t>
            </w:r>
          </w:p>
          <w:p>
            <w:pPr>
              <w:pStyle w:val="TableText"/>
              <w:ind w:left="92"/>
              <w:spacing w:before="62" w:line="219" w:lineRule="auto"/>
              <w:rPr>
                <w:sz w:val="20"/>
                <w:szCs w:val="20"/>
              </w:rPr>
            </w:pPr>
            <w:r>
              <w:rPr>
                <w:sz w:val="20"/>
                <w:szCs w:val="20"/>
                <w:spacing w:val="1"/>
              </w:rPr>
              <w:t>3.刮腻子遍数</w:t>
            </w:r>
          </w:p>
          <w:p>
            <w:pPr>
              <w:pStyle w:val="TableText"/>
              <w:ind w:left="92"/>
              <w:spacing w:before="61" w:line="219" w:lineRule="auto"/>
              <w:rPr>
                <w:sz w:val="20"/>
                <w:szCs w:val="20"/>
              </w:rPr>
            </w:pPr>
            <w:r>
              <w:rPr>
                <w:sz w:val="20"/>
                <w:szCs w:val="20"/>
                <w:spacing w:val="-1"/>
              </w:rPr>
              <w:t>4.防护材料种类</w:t>
            </w:r>
          </w:p>
          <w:p>
            <w:pPr>
              <w:pStyle w:val="TableText"/>
              <w:ind w:left="352" w:right="86" w:hanging="250"/>
              <w:spacing w:before="55" w:line="252" w:lineRule="auto"/>
              <w:rPr>
                <w:sz w:val="20"/>
                <w:szCs w:val="20"/>
              </w:rPr>
            </w:pPr>
            <w:r>
              <w:rPr>
                <w:sz w:val="20"/>
                <w:szCs w:val="20"/>
              </w:rPr>
              <w:t>5.油漆品种、刷漆</w:t>
            </w:r>
            <w:r>
              <w:rPr>
                <w:sz w:val="20"/>
                <w:szCs w:val="20"/>
                <w:spacing w:val="7"/>
              </w:rPr>
              <w:t xml:space="preserve"> </w:t>
            </w:r>
            <w:r>
              <w:rPr>
                <w:sz w:val="20"/>
                <w:szCs w:val="20"/>
                <w:spacing w:val="-2"/>
              </w:rPr>
              <w:t>遍数</w:t>
            </w:r>
          </w:p>
        </w:tc>
        <w:tc>
          <w:tcPr>
            <w:tcW w:w="1019"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384"/>
              <w:spacing w:before="52" w:line="194" w:lineRule="auto"/>
              <w:rPr>
                <w:sz w:val="16"/>
                <w:szCs w:val="16"/>
              </w:rPr>
            </w:pPr>
            <w:r>
              <w:rPr>
                <w:sz w:val="16"/>
                <w:szCs w:val="16"/>
                <w:spacing w:val="-1"/>
              </w:rPr>
              <w:t>m²</w:t>
            </w:r>
          </w:p>
        </w:tc>
        <w:tc>
          <w:tcPr>
            <w:tcW w:w="1868" w:type="dxa"/>
            <w:vAlign w:val="top"/>
            <w:vMerge w:val="restart"/>
            <w:tcBorders>
              <w:bottom w:val="nil"/>
            </w:tcBorders>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115" w:right="122" w:firstLine="190"/>
              <w:spacing w:before="65" w:line="278" w:lineRule="auto"/>
              <w:rPr>
                <w:sz w:val="20"/>
                <w:szCs w:val="20"/>
              </w:rPr>
            </w:pPr>
            <w:r>
              <w:rPr>
                <w:sz w:val="20"/>
                <w:szCs w:val="20"/>
                <w:spacing w:val="4"/>
              </w:rPr>
              <w:t>按设计图示洞口</w:t>
            </w:r>
            <w:r>
              <w:rPr>
                <w:sz w:val="20"/>
                <w:szCs w:val="20"/>
              </w:rPr>
              <w:t xml:space="preserve"> </w:t>
            </w:r>
            <w:r>
              <w:rPr>
                <w:sz w:val="20"/>
                <w:szCs w:val="20"/>
                <w:spacing w:val="-1"/>
              </w:rPr>
              <w:t>尺寸以面积计算</w:t>
            </w:r>
          </w:p>
        </w:tc>
        <w:tc>
          <w:tcPr>
            <w:tcW w:w="1963"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72" w:line="219" w:lineRule="auto"/>
              <w:rPr>
                <w:sz w:val="20"/>
                <w:szCs w:val="20"/>
              </w:rPr>
            </w:pPr>
            <w:r>
              <w:rPr>
                <w:sz w:val="20"/>
                <w:szCs w:val="20"/>
                <w:spacing w:val="-3"/>
              </w:rPr>
              <w:t>2.刮腻子</w:t>
            </w:r>
          </w:p>
          <w:p>
            <w:pPr>
              <w:pStyle w:val="TableText"/>
              <w:ind w:left="87"/>
              <w:spacing w:before="81" w:line="219" w:lineRule="auto"/>
              <w:rPr>
                <w:sz w:val="20"/>
                <w:szCs w:val="20"/>
              </w:rPr>
            </w:pPr>
            <w:r>
              <w:rPr>
                <w:sz w:val="20"/>
                <w:szCs w:val="20"/>
              </w:rPr>
              <w:t>3.刷防护材料、油漆</w:t>
            </w:r>
          </w:p>
        </w:tc>
      </w:tr>
      <w:tr>
        <w:trPr>
          <w:trHeight w:val="1169" w:hRule="atLeast"/>
        </w:trPr>
        <w:tc>
          <w:tcPr>
            <w:tcW w:w="1234" w:type="dxa"/>
            <w:vAlign w:val="top"/>
          </w:tcPr>
          <w:p>
            <w:pPr>
              <w:spacing w:line="441" w:lineRule="auto"/>
              <w:rPr>
                <w:rFonts w:ascii="Arial"/>
                <w:sz w:val="21"/>
              </w:rPr>
            </w:pPr>
            <w:r/>
          </w:p>
          <w:p>
            <w:pPr>
              <w:pStyle w:val="TableText"/>
              <w:ind w:left="154"/>
              <w:spacing w:before="65"/>
              <w:rPr>
                <w:sz w:val="20"/>
                <w:szCs w:val="20"/>
              </w:rPr>
            </w:pPr>
            <w:r>
              <w:rPr>
                <w:sz w:val="20"/>
                <w:szCs w:val="20"/>
                <w:spacing w:val="-1"/>
              </w:rPr>
              <w:t>011401002</w:t>
            </w:r>
          </w:p>
        </w:tc>
        <w:tc>
          <w:tcPr>
            <w:tcW w:w="1308" w:type="dxa"/>
            <w:vAlign w:val="top"/>
          </w:tcPr>
          <w:p>
            <w:pPr>
              <w:spacing w:line="423" w:lineRule="auto"/>
              <w:rPr>
                <w:rFonts w:ascii="Arial"/>
                <w:sz w:val="21"/>
              </w:rPr>
            </w:pPr>
            <w:r/>
          </w:p>
          <w:p>
            <w:pPr>
              <w:pStyle w:val="TableText"/>
              <w:ind w:left="240"/>
              <w:spacing w:before="65" w:line="220" w:lineRule="auto"/>
              <w:rPr>
                <w:sz w:val="20"/>
                <w:szCs w:val="20"/>
              </w:rPr>
            </w:pPr>
            <w:r>
              <w:rPr>
                <w:sz w:val="20"/>
                <w:szCs w:val="20"/>
                <w:spacing w:val="-2"/>
              </w:rPr>
              <w:t>木窗油漆</w:t>
            </w:r>
          </w:p>
        </w:tc>
        <w:tc>
          <w:tcPr>
            <w:tcW w:w="180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2197" w:hRule="atLeast"/>
        </w:trPr>
        <w:tc>
          <w:tcPr>
            <w:tcW w:w="1234" w:type="dxa"/>
            <w:vAlign w:val="top"/>
          </w:tcPr>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TableText"/>
              <w:ind w:left="154"/>
              <w:spacing w:before="65"/>
              <w:rPr>
                <w:sz w:val="20"/>
                <w:szCs w:val="20"/>
              </w:rPr>
            </w:pPr>
            <w:r>
              <w:rPr>
                <w:sz w:val="20"/>
                <w:szCs w:val="20"/>
                <w:spacing w:val="-1"/>
              </w:rPr>
              <w:t>011401003</w:t>
            </w:r>
          </w:p>
        </w:tc>
        <w:tc>
          <w:tcPr>
            <w:tcW w:w="1308"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240"/>
              <w:spacing w:before="65" w:line="219" w:lineRule="auto"/>
              <w:rPr>
                <w:sz w:val="20"/>
                <w:szCs w:val="20"/>
              </w:rPr>
            </w:pPr>
            <w:r>
              <w:rPr>
                <w:sz w:val="20"/>
                <w:szCs w:val="20"/>
                <w:spacing w:val="25"/>
              </w:rPr>
              <w:t>木板条、</w:t>
            </w:r>
          </w:p>
          <w:p>
            <w:pPr>
              <w:pStyle w:val="TableText"/>
              <w:ind w:left="240"/>
              <w:spacing w:before="64" w:line="219" w:lineRule="auto"/>
              <w:rPr>
                <w:sz w:val="20"/>
                <w:szCs w:val="20"/>
              </w:rPr>
            </w:pPr>
            <w:r>
              <w:rPr>
                <w:sz w:val="20"/>
                <w:szCs w:val="20"/>
                <w:spacing w:val="-2"/>
              </w:rPr>
              <w:t>线条油漆</w:t>
            </w:r>
          </w:p>
        </w:tc>
        <w:tc>
          <w:tcPr>
            <w:tcW w:w="1808" w:type="dxa"/>
            <w:vAlign w:val="top"/>
          </w:tcPr>
          <w:p>
            <w:pPr>
              <w:pStyle w:val="TableText"/>
              <w:ind w:left="92"/>
              <w:spacing w:before="239" w:line="219" w:lineRule="auto"/>
              <w:rPr>
                <w:sz w:val="20"/>
                <w:szCs w:val="20"/>
              </w:rPr>
            </w:pPr>
            <w:r>
              <w:rPr>
                <w:sz w:val="20"/>
                <w:szCs w:val="20"/>
                <w:spacing w:val="1"/>
              </w:rPr>
              <w:t>1.断面尺寸</w:t>
            </w:r>
          </w:p>
          <w:p>
            <w:pPr>
              <w:pStyle w:val="TableText"/>
              <w:ind w:left="92"/>
              <w:spacing w:before="74" w:line="219" w:lineRule="auto"/>
              <w:rPr>
                <w:sz w:val="20"/>
                <w:szCs w:val="20"/>
              </w:rPr>
            </w:pPr>
            <w:r>
              <w:rPr>
                <w:sz w:val="20"/>
                <w:szCs w:val="20"/>
                <w:spacing w:val="-2"/>
              </w:rPr>
              <w:t>2.腻子种类</w:t>
            </w:r>
          </w:p>
          <w:p>
            <w:pPr>
              <w:pStyle w:val="TableText"/>
              <w:ind w:left="92"/>
              <w:spacing w:before="62" w:line="219" w:lineRule="auto"/>
              <w:rPr>
                <w:sz w:val="20"/>
                <w:szCs w:val="20"/>
              </w:rPr>
            </w:pPr>
            <w:r>
              <w:rPr>
                <w:sz w:val="20"/>
                <w:szCs w:val="20"/>
                <w:spacing w:val="1"/>
              </w:rPr>
              <w:t>3.刮腻子遍数</w:t>
            </w:r>
          </w:p>
          <w:p>
            <w:pPr>
              <w:pStyle w:val="TableText"/>
              <w:ind w:left="92"/>
              <w:spacing w:before="61" w:line="219" w:lineRule="auto"/>
              <w:rPr>
                <w:sz w:val="20"/>
                <w:szCs w:val="20"/>
              </w:rPr>
            </w:pPr>
            <w:r>
              <w:rPr>
                <w:sz w:val="20"/>
                <w:szCs w:val="20"/>
                <w:spacing w:val="-1"/>
              </w:rPr>
              <w:t>4.防护材料种类</w:t>
            </w:r>
          </w:p>
          <w:p>
            <w:pPr>
              <w:pStyle w:val="TableText"/>
              <w:ind w:left="342" w:right="96" w:hanging="250"/>
              <w:spacing w:before="93" w:line="239" w:lineRule="auto"/>
              <w:rPr>
                <w:sz w:val="20"/>
                <w:szCs w:val="20"/>
              </w:rPr>
            </w:pPr>
            <w:r>
              <w:rPr>
                <w:sz w:val="20"/>
                <w:szCs w:val="20"/>
              </w:rPr>
              <w:t>5.油漆品种、刷漆</w:t>
            </w:r>
            <w:r>
              <w:rPr>
                <w:sz w:val="20"/>
                <w:szCs w:val="20"/>
                <w:spacing w:val="7"/>
              </w:rPr>
              <w:t xml:space="preserve"> </w:t>
            </w:r>
            <w:r>
              <w:rPr>
                <w:sz w:val="20"/>
                <w:szCs w:val="20"/>
                <w:spacing w:val="-2"/>
              </w:rPr>
              <w:t>遍数</w:t>
            </w:r>
          </w:p>
        </w:tc>
        <w:tc>
          <w:tcPr>
            <w:tcW w:w="1019"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464"/>
              <w:spacing w:before="52" w:line="241" w:lineRule="auto"/>
              <w:rPr>
                <w:sz w:val="16"/>
                <w:szCs w:val="16"/>
              </w:rPr>
            </w:pPr>
            <w:r>
              <w:rPr>
                <w:sz w:val="16"/>
                <w:szCs w:val="16"/>
              </w:rPr>
              <w:t>m</w:t>
            </w:r>
          </w:p>
        </w:tc>
        <w:tc>
          <w:tcPr>
            <w:tcW w:w="1868"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TableText"/>
              <w:ind w:left="105" w:right="131" w:firstLine="209"/>
              <w:spacing w:before="65" w:line="270" w:lineRule="auto"/>
              <w:rPr>
                <w:sz w:val="20"/>
                <w:szCs w:val="20"/>
              </w:rPr>
            </w:pPr>
            <w:r>
              <w:rPr>
                <w:sz w:val="20"/>
                <w:szCs w:val="20"/>
                <w:spacing w:val="1"/>
              </w:rPr>
              <w:t>按设计图示尺寸</w:t>
            </w:r>
            <w:r>
              <w:rPr>
                <w:sz w:val="20"/>
                <w:szCs w:val="20"/>
                <w:spacing w:val="2"/>
              </w:rPr>
              <w:t xml:space="preserve"> </w:t>
            </w:r>
            <w:r>
              <w:rPr>
                <w:sz w:val="20"/>
                <w:szCs w:val="20"/>
                <w:spacing w:val="1"/>
              </w:rPr>
              <w:t>以中心线长度计算</w:t>
            </w:r>
          </w:p>
        </w:tc>
        <w:tc>
          <w:tcPr>
            <w:tcW w:w="1963" w:type="dxa"/>
            <w:vAlign w:val="top"/>
            <w:vMerge w:val="continue"/>
            <w:tcBorders>
              <w:top w:val="nil"/>
              <w:bottom w:val="nil"/>
            </w:tcBorders>
          </w:tcPr>
          <w:p>
            <w:pPr>
              <w:rPr>
                <w:rFonts w:ascii="Arial"/>
                <w:sz w:val="21"/>
              </w:rPr>
            </w:pPr>
            <w:r/>
          </w:p>
        </w:tc>
      </w:tr>
      <w:tr>
        <w:trPr>
          <w:trHeight w:val="1188" w:hRule="atLeast"/>
        </w:trPr>
        <w:tc>
          <w:tcPr>
            <w:tcW w:w="1234" w:type="dxa"/>
            <w:vAlign w:val="top"/>
          </w:tcPr>
          <w:p>
            <w:pPr>
              <w:spacing w:line="455" w:lineRule="auto"/>
              <w:rPr>
                <w:rFonts w:ascii="Arial"/>
                <w:sz w:val="21"/>
              </w:rPr>
            </w:pPr>
            <w:r/>
          </w:p>
          <w:p>
            <w:pPr>
              <w:pStyle w:val="TableText"/>
              <w:ind w:left="154"/>
              <w:spacing w:before="65"/>
              <w:rPr>
                <w:sz w:val="20"/>
                <w:szCs w:val="20"/>
              </w:rPr>
            </w:pPr>
            <w:r>
              <w:rPr>
                <w:sz w:val="20"/>
                <w:szCs w:val="20"/>
                <w:spacing w:val="-1"/>
              </w:rPr>
              <w:t>011401004</w:t>
            </w:r>
          </w:p>
        </w:tc>
        <w:tc>
          <w:tcPr>
            <w:tcW w:w="1308" w:type="dxa"/>
            <w:vAlign w:val="top"/>
          </w:tcPr>
          <w:p>
            <w:pPr>
              <w:spacing w:line="435" w:lineRule="auto"/>
              <w:rPr>
                <w:rFonts w:ascii="Arial"/>
                <w:sz w:val="21"/>
              </w:rPr>
            </w:pPr>
            <w:r/>
          </w:p>
          <w:p>
            <w:pPr>
              <w:pStyle w:val="TableText"/>
              <w:ind w:left="140"/>
              <w:spacing w:before="65" w:line="219" w:lineRule="auto"/>
              <w:rPr>
                <w:sz w:val="20"/>
                <w:szCs w:val="20"/>
              </w:rPr>
            </w:pPr>
            <w:r>
              <w:rPr>
                <w:sz w:val="20"/>
                <w:szCs w:val="20"/>
                <w:spacing w:val="-2"/>
              </w:rPr>
              <w:t>木材面油漆</w:t>
            </w:r>
          </w:p>
        </w:tc>
        <w:tc>
          <w:tcPr>
            <w:tcW w:w="1808" w:type="dxa"/>
            <w:vAlign w:val="top"/>
            <w:vMerge w:val="restart"/>
            <w:tcBorders>
              <w:bottom w:val="nil"/>
            </w:tcBorders>
          </w:tcPr>
          <w:p>
            <w:pPr>
              <w:spacing w:line="426" w:lineRule="auto"/>
              <w:rPr>
                <w:rFonts w:ascii="Arial"/>
                <w:sz w:val="21"/>
              </w:rPr>
            </w:pPr>
            <w:r/>
          </w:p>
          <w:p>
            <w:pPr>
              <w:pStyle w:val="TableText"/>
              <w:ind w:left="92"/>
              <w:spacing w:before="65" w:line="219" w:lineRule="auto"/>
              <w:rPr>
                <w:sz w:val="20"/>
                <w:szCs w:val="20"/>
              </w:rPr>
            </w:pPr>
            <w:r>
              <w:rPr>
                <w:sz w:val="20"/>
                <w:szCs w:val="20"/>
                <w:spacing w:val="1"/>
              </w:rPr>
              <w:t>1.腻子种类</w:t>
            </w:r>
          </w:p>
          <w:p>
            <w:pPr>
              <w:pStyle w:val="TableText"/>
              <w:ind w:left="92"/>
              <w:spacing w:before="62" w:line="219" w:lineRule="auto"/>
              <w:rPr>
                <w:sz w:val="20"/>
                <w:szCs w:val="20"/>
              </w:rPr>
            </w:pPr>
            <w:r>
              <w:rPr>
                <w:sz w:val="20"/>
                <w:szCs w:val="20"/>
                <w:spacing w:val="-2"/>
              </w:rPr>
              <w:t>2.刮腻子遍数</w:t>
            </w:r>
          </w:p>
          <w:p>
            <w:pPr>
              <w:pStyle w:val="TableText"/>
              <w:ind w:left="92"/>
              <w:spacing w:before="81" w:line="219" w:lineRule="auto"/>
              <w:rPr>
                <w:sz w:val="20"/>
                <w:szCs w:val="20"/>
              </w:rPr>
            </w:pPr>
            <w:r>
              <w:rPr>
                <w:sz w:val="20"/>
                <w:szCs w:val="20"/>
                <w:spacing w:val="1"/>
              </w:rPr>
              <w:t>3.防护材料种类</w:t>
            </w:r>
          </w:p>
          <w:p>
            <w:pPr>
              <w:pStyle w:val="TableText"/>
              <w:ind w:left="92" w:right="112"/>
              <w:spacing w:before="65" w:line="238" w:lineRule="auto"/>
              <w:rPr>
                <w:sz w:val="20"/>
                <w:szCs w:val="20"/>
              </w:rPr>
            </w:pPr>
            <w:r>
              <w:rPr>
                <w:sz w:val="20"/>
                <w:szCs w:val="20"/>
                <w:spacing w:val="-1"/>
              </w:rPr>
              <w:t>4.油漆品种、刷漆</w:t>
            </w:r>
            <w:r>
              <w:rPr>
                <w:sz w:val="20"/>
                <w:szCs w:val="20"/>
              </w:rPr>
              <w:t xml:space="preserve"> </w:t>
            </w:r>
            <w:r>
              <w:rPr>
                <w:sz w:val="20"/>
                <w:szCs w:val="20"/>
                <w:spacing w:val="-2"/>
              </w:rPr>
              <w:t>遍数</w:t>
            </w:r>
          </w:p>
        </w:tc>
        <w:tc>
          <w:tcPr>
            <w:tcW w:w="1019"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pStyle w:val="TableText"/>
              <w:ind w:left="384"/>
              <w:spacing w:before="52" w:line="194" w:lineRule="auto"/>
              <w:rPr>
                <w:sz w:val="16"/>
                <w:szCs w:val="16"/>
              </w:rPr>
            </w:pPr>
            <w:r>
              <w:rPr>
                <w:sz w:val="16"/>
                <w:szCs w:val="16"/>
                <w:spacing w:val="-1"/>
              </w:rPr>
              <w:t>m²</w:t>
            </w:r>
          </w:p>
        </w:tc>
        <w:tc>
          <w:tcPr>
            <w:tcW w:w="1868" w:type="dxa"/>
            <w:vAlign w:val="top"/>
          </w:tcPr>
          <w:p>
            <w:pPr>
              <w:spacing w:line="277" w:lineRule="auto"/>
              <w:rPr>
                <w:rFonts w:ascii="Arial"/>
                <w:sz w:val="21"/>
              </w:rPr>
            </w:pPr>
            <w:r/>
          </w:p>
          <w:p>
            <w:pPr>
              <w:pStyle w:val="TableText"/>
              <w:ind w:left="105" w:right="131" w:firstLine="209"/>
              <w:spacing w:before="65" w:line="270"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63" w:type="dxa"/>
            <w:vAlign w:val="top"/>
            <w:vMerge w:val="continue"/>
            <w:tcBorders>
              <w:top w:val="nil"/>
              <w:bottom w:val="nil"/>
            </w:tcBorders>
          </w:tcPr>
          <w:p>
            <w:pPr>
              <w:rPr>
                <w:rFonts w:ascii="Arial"/>
                <w:sz w:val="21"/>
              </w:rPr>
            </w:pPr>
            <w:r/>
          </w:p>
        </w:tc>
      </w:tr>
      <w:tr>
        <w:trPr>
          <w:trHeight w:val="1179" w:hRule="atLeast"/>
        </w:trPr>
        <w:tc>
          <w:tcPr>
            <w:tcW w:w="1234" w:type="dxa"/>
            <w:vAlign w:val="top"/>
          </w:tcPr>
          <w:p>
            <w:pPr>
              <w:spacing w:line="447" w:lineRule="auto"/>
              <w:rPr>
                <w:rFonts w:ascii="Arial"/>
                <w:sz w:val="21"/>
              </w:rPr>
            </w:pPr>
            <w:r/>
          </w:p>
          <w:p>
            <w:pPr>
              <w:pStyle w:val="TableText"/>
              <w:ind w:left="154"/>
              <w:spacing w:before="65"/>
              <w:rPr>
                <w:sz w:val="20"/>
                <w:szCs w:val="20"/>
              </w:rPr>
            </w:pPr>
            <w:r>
              <w:rPr>
                <w:sz w:val="20"/>
                <w:szCs w:val="20"/>
                <w:spacing w:val="-1"/>
              </w:rPr>
              <w:t>011401005</w:t>
            </w:r>
          </w:p>
        </w:tc>
        <w:tc>
          <w:tcPr>
            <w:tcW w:w="1308" w:type="dxa"/>
            <w:vAlign w:val="top"/>
          </w:tcPr>
          <w:p>
            <w:pPr>
              <w:spacing w:line="427" w:lineRule="auto"/>
              <w:rPr>
                <w:rFonts w:ascii="Arial"/>
                <w:sz w:val="21"/>
              </w:rPr>
            </w:pPr>
            <w:r/>
          </w:p>
          <w:p>
            <w:pPr>
              <w:pStyle w:val="TableText"/>
              <w:ind w:left="140"/>
              <w:spacing w:before="65" w:line="219" w:lineRule="auto"/>
              <w:rPr>
                <w:sz w:val="20"/>
                <w:szCs w:val="20"/>
              </w:rPr>
            </w:pPr>
            <w:r>
              <w:rPr>
                <w:sz w:val="20"/>
                <w:szCs w:val="20"/>
                <w:spacing w:val="-2"/>
              </w:rPr>
              <w:t>木地板油漆</w:t>
            </w:r>
          </w:p>
        </w:tc>
        <w:tc>
          <w:tcPr>
            <w:tcW w:w="180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restart"/>
            <w:tcBorders>
              <w:bottom w:val="nil"/>
            </w:tcBorders>
          </w:tcPr>
          <w:p>
            <w:pPr>
              <w:spacing w:line="269" w:lineRule="auto"/>
              <w:rPr>
                <w:rFonts w:ascii="Arial"/>
                <w:sz w:val="21"/>
              </w:rPr>
            </w:pPr>
            <w:r/>
          </w:p>
          <w:p>
            <w:pPr>
              <w:pStyle w:val="TableText"/>
              <w:ind w:left="115" w:right="141" w:firstLine="190"/>
              <w:spacing w:before="65" w:line="282"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以面积计算。空</w:t>
            </w:r>
          </w:p>
          <w:p>
            <w:pPr>
              <w:pStyle w:val="TableText"/>
              <w:ind w:left="95" w:right="152" w:firstLine="9"/>
              <w:spacing w:before="3" w:line="280" w:lineRule="auto"/>
              <w:rPr>
                <w:sz w:val="20"/>
                <w:szCs w:val="20"/>
              </w:rPr>
            </w:pPr>
            <w:r>
              <w:rPr>
                <w:sz w:val="20"/>
                <w:szCs w:val="20"/>
                <w:spacing w:val="-2"/>
              </w:rPr>
              <w:t>洞、空圈、暖气包</w:t>
            </w:r>
            <w:r>
              <w:rPr>
                <w:sz w:val="20"/>
                <w:szCs w:val="20"/>
                <w:spacing w:val="6"/>
              </w:rPr>
              <w:t xml:space="preserve"> </w:t>
            </w:r>
            <w:r>
              <w:rPr>
                <w:sz w:val="20"/>
                <w:szCs w:val="20"/>
              </w:rPr>
              <w:t>槽、壁龛的开口部</w:t>
            </w:r>
            <w:r>
              <w:rPr>
                <w:sz w:val="20"/>
                <w:szCs w:val="20"/>
                <w:spacing w:val="1"/>
              </w:rPr>
              <w:t xml:space="preserve"> </w:t>
            </w:r>
            <w:r>
              <w:rPr>
                <w:sz w:val="20"/>
                <w:szCs w:val="20"/>
                <w:spacing w:val="1"/>
              </w:rPr>
              <w:t>分并入相应的工程</w:t>
            </w:r>
            <w:r>
              <w:rPr>
                <w:sz w:val="20"/>
                <w:szCs w:val="20"/>
              </w:rPr>
              <w:t xml:space="preserve"> </w:t>
            </w:r>
            <w:r>
              <w:rPr>
                <w:sz w:val="20"/>
                <w:szCs w:val="20"/>
                <w:spacing w:val="13"/>
              </w:rPr>
              <w:t>量内</w:t>
            </w:r>
          </w:p>
        </w:tc>
        <w:tc>
          <w:tcPr>
            <w:tcW w:w="1963" w:type="dxa"/>
            <w:vAlign w:val="top"/>
            <w:vMerge w:val="continue"/>
            <w:tcBorders>
              <w:top w:val="nil"/>
            </w:tcBorders>
          </w:tcPr>
          <w:p>
            <w:pPr>
              <w:rPr>
                <w:rFonts w:ascii="Arial"/>
                <w:sz w:val="21"/>
              </w:rPr>
            </w:pPr>
            <w:r/>
          </w:p>
        </w:tc>
      </w:tr>
      <w:tr>
        <w:trPr>
          <w:trHeight w:val="1193" w:hRule="atLeast"/>
        </w:trPr>
        <w:tc>
          <w:tcPr>
            <w:tcW w:w="1234" w:type="dxa"/>
            <w:vAlign w:val="top"/>
          </w:tcPr>
          <w:p>
            <w:pPr>
              <w:spacing w:line="458" w:lineRule="auto"/>
              <w:rPr>
                <w:rFonts w:ascii="Arial"/>
                <w:sz w:val="21"/>
              </w:rPr>
            </w:pPr>
            <w:r/>
          </w:p>
          <w:p>
            <w:pPr>
              <w:pStyle w:val="TableText"/>
              <w:ind w:left="154"/>
              <w:spacing w:before="65"/>
              <w:rPr>
                <w:sz w:val="20"/>
                <w:szCs w:val="20"/>
              </w:rPr>
            </w:pPr>
            <w:r>
              <w:rPr>
                <w:sz w:val="20"/>
                <w:szCs w:val="20"/>
                <w:spacing w:val="-1"/>
              </w:rPr>
              <w:t>011401006</w:t>
            </w:r>
          </w:p>
        </w:tc>
        <w:tc>
          <w:tcPr>
            <w:tcW w:w="1308" w:type="dxa"/>
            <w:vAlign w:val="top"/>
          </w:tcPr>
          <w:p>
            <w:pPr>
              <w:spacing w:line="269" w:lineRule="auto"/>
              <w:rPr>
                <w:rFonts w:ascii="Arial"/>
                <w:sz w:val="21"/>
              </w:rPr>
            </w:pPr>
            <w:r/>
          </w:p>
          <w:p>
            <w:pPr>
              <w:pStyle w:val="TableText"/>
              <w:ind w:left="240" w:right="248" w:firstLine="99"/>
              <w:spacing w:before="65" w:line="299" w:lineRule="auto"/>
              <w:rPr>
                <w:sz w:val="20"/>
                <w:szCs w:val="20"/>
              </w:rPr>
            </w:pPr>
            <w:r>
              <w:rPr>
                <w:sz w:val="20"/>
                <w:szCs w:val="20"/>
                <w:spacing w:val="-3"/>
              </w:rPr>
              <w:t>木地板</w:t>
            </w:r>
            <w:r>
              <w:rPr>
                <w:sz w:val="20"/>
                <w:szCs w:val="20"/>
              </w:rPr>
              <w:t xml:space="preserve">  </w:t>
            </w:r>
            <w:r>
              <w:rPr>
                <w:sz w:val="20"/>
                <w:szCs w:val="20"/>
                <w:spacing w:val="2"/>
              </w:rPr>
              <w:t>烫硬蜡面</w:t>
            </w:r>
          </w:p>
        </w:tc>
        <w:tc>
          <w:tcPr>
            <w:tcW w:w="1808" w:type="dxa"/>
            <w:vAlign w:val="top"/>
          </w:tcPr>
          <w:p>
            <w:pPr>
              <w:spacing w:line="291" w:lineRule="auto"/>
              <w:rPr>
                <w:rFonts w:ascii="Arial"/>
                <w:sz w:val="21"/>
              </w:rPr>
            </w:pPr>
            <w:r/>
          </w:p>
          <w:p>
            <w:pPr>
              <w:pStyle w:val="TableText"/>
              <w:ind w:left="92"/>
              <w:spacing w:before="65" w:line="220" w:lineRule="auto"/>
              <w:rPr>
                <w:sz w:val="20"/>
                <w:szCs w:val="20"/>
              </w:rPr>
            </w:pPr>
            <w:r>
              <w:rPr>
                <w:sz w:val="20"/>
                <w:szCs w:val="20"/>
                <w:spacing w:val="2"/>
              </w:rPr>
              <w:t>1.硬蜡品种</w:t>
            </w:r>
          </w:p>
          <w:p>
            <w:pPr>
              <w:pStyle w:val="TableText"/>
              <w:ind w:left="92"/>
              <w:spacing w:before="61" w:line="219" w:lineRule="auto"/>
              <w:rPr>
                <w:sz w:val="20"/>
                <w:szCs w:val="20"/>
              </w:rPr>
            </w:pPr>
            <w:r>
              <w:rPr>
                <w:sz w:val="20"/>
                <w:szCs w:val="20"/>
                <w:spacing w:val="-2"/>
              </w:rPr>
              <w:t>2.面层处理要求</w:t>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tcPr>
          <w:p>
            <w:pPr>
              <w:spacing w:line="290"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73" w:line="220" w:lineRule="auto"/>
              <w:rPr>
                <w:sz w:val="20"/>
                <w:szCs w:val="20"/>
              </w:rPr>
            </w:pPr>
            <w:r>
              <w:rPr>
                <w:sz w:val="20"/>
                <w:szCs w:val="20"/>
                <w:spacing w:val="-2"/>
              </w:rPr>
              <w:t>2.烫蜡</w:t>
            </w:r>
          </w:p>
        </w:tc>
      </w:tr>
    </w:tbl>
    <w:p>
      <w:pPr>
        <w:spacing w:line="305" w:lineRule="auto"/>
        <w:rPr>
          <w:rFonts w:ascii="Arial"/>
          <w:sz w:val="21"/>
        </w:rPr>
      </w:pPr>
      <w:r/>
    </w:p>
    <w:p>
      <w:pPr>
        <w:pStyle w:val="BodyText"/>
        <w:ind w:left="3479"/>
        <w:spacing w:before="92" w:line="221" w:lineRule="auto"/>
        <w:outlineLvl w:val="1"/>
        <w:rPr>
          <w:sz w:val="28"/>
          <w:szCs w:val="28"/>
        </w:rPr>
      </w:pPr>
      <w:bookmarkStart w:name="bookmark104" w:id="174"/>
      <w:bookmarkEnd w:id="174"/>
      <w:r>
        <w:rPr>
          <w:rFonts w:ascii="Times New Roman" w:hAnsi="Times New Roman" w:eastAsia="Times New Roman" w:cs="Times New Roman"/>
          <w:sz w:val="28"/>
          <w:szCs w:val="28"/>
          <w:spacing w:val="9"/>
        </w:rPr>
        <w:t>P.2</w:t>
      </w:r>
      <w:r>
        <w:rPr>
          <w:rFonts w:ascii="Times New Roman" w:hAnsi="Times New Roman" w:eastAsia="Times New Roman" w:cs="Times New Roman"/>
          <w:sz w:val="28"/>
          <w:szCs w:val="28"/>
          <w:spacing w:val="10"/>
        </w:rPr>
        <w:t xml:space="preserve">     </w:t>
      </w:r>
      <w:r>
        <w:rPr>
          <w:sz w:val="28"/>
          <w:szCs w:val="28"/>
          <w:spacing w:val="9"/>
        </w:rPr>
        <w:t>金属面油漆</w:t>
      </w:r>
    </w:p>
    <w:p>
      <w:pPr>
        <w:spacing w:line="253"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14"/>
        </w:rPr>
        <w:t>P.2.1      </w:t>
      </w:r>
      <w:r>
        <w:rPr>
          <w:sz w:val="20"/>
          <w:szCs w:val="20"/>
          <w:spacing w:val="14"/>
        </w:rPr>
        <w:t>金属面油漆工程量清单项目设置、项目特征描述的内容、计量单位及工程量计算规则</w:t>
      </w:r>
      <w:r>
        <w:rPr>
          <w:sz w:val="20"/>
          <w:szCs w:val="20"/>
          <w:spacing w:val="13"/>
        </w:rPr>
        <w:t>应按</w:t>
      </w:r>
    </w:p>
    <w:p>
      <w:pPr>
        <w:pStyle w:val="BodyText"/>
        <w:spacing w:before="93" w:line="219" w:lineRule="auto"/>
        <w:rPr>
          <w:sz w:val="20"/>
          <w:szCs w:val="20"/>
        </w:rPr>
      </w:pPr>
      <w:r>
        <w:rPr>
          <w:sz w:val="20"/>
          <w:szCs w:val="20"/>
          <w:spacing w:val="7"/>
        </w:rPr>
        <w:t>表</w:t>
      </w:r>
      <w:r>
        <w:rPr>
          <w:sz w:val="20"/>
          <w:szCs w:val="20"/>
          <w:spacing w:val="-39"/>
        </w:rPr>
        <w:t xml:space="preserve"> </w:t>
      </w:r>
      <w:r>
        <w:rPr>
          <w:rFonts w:ascii="Times New Roman" w:hAnsi="Times New Roman" w:eastAsia="Times New Roman" w:cs="Times New Roman"/>
          <w:sz w:val="20"/>
          <w:szCs w:val="20"/>
          <w:spacing w:val="7"/>
        </w:rPr>
        <w:t>P.2.1</w:t>
      </w:r>
      <w:r>
        <w:rPr>
          <w:rFonts w:ascii="Times New Roman" w:hAnsi="Times New Roman" w:eastAsia="Times New Roman" w:cs="Times New Roman"/>
          <w:sz w:val="20"/>
          <w:szCs w:val="20"/>
          <w:spacing w:val="10"/>
        </w:rPr>
        <w:t xml:space="preserve">    </w:t>
      </w:r>
      <w:r>
        <w:rPr>
          <w:sz w:val="20"/>
          <w:szCs w:val="20"/>
          <w:spacing w:val="7"/>
        </w:rPr>
        <w:t>的规定执行。</w:t>
      </w:r>
    </w:p>
    <w:p>
      <w:pPr>
        <w:spacing w:line="219" w:lineRule="auto"/>
        <w:sectPr>
          <w:footerReference w:type="default" r:id="rId105"/>
          <w:pgSz w:w="11890" w:h="16850"/>
          <w:pgMar w:top="400" w:right="1554" w:bottom="1303" w:left="1120" w:header="0" w:footer="1056" w:gutter="0"/>
        </w:sectPr>
        <w:rPr>
          <w:sz w:val="20"/>
          <w:szCs w:val="2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2923"/>
        <w:spacing w:before="71" w:line="219" w:lineRule="auto"/>
        <w:rPr>
          <w:sz w:val="22"/>
          <w:szCs w:val="22"/>
        </w:rPr>
      </w:pPr>
      <w:bookmarkStart w:name="bookmark314" w:id="175"/>
      <w:bookmarkEnd w:id="175"/>
      <w:r>
        <w:rPr>
          <w:sz w:val="22"/>
          <w:szCs w:val="22"/>
          <w:b/>
          <w:bCs/>
          <w:spacing w:val="-1"/>
        </w:rPr>
        <w:t>表P.2.1金属面油漆(编码：011402)</w:t>
      </w:r>
    </w:p>
    <w:p>
      <w:pPr>
        <w:spacing w:line="58"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18"/>
        <w:gridCol w:w="1009"/>
        <w:gridCol w:w="1858"/>
        <w:gridCol w:w="1963"/>
      </w:tblGrid>
      <w:tr>
        <w:trPr>
          <w:trHeight w:val="324" w:hRule="atLeast"/>
        </w:trPr>
        <w:tc>
          <w:tcPr>
            <w:tcW w:w="1244"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818" w:type="dxa"/>
            <w:vAlign w:val="top"/>
          </w:tcPr>
          <w:p>
            <w:pPr>
              <w:pStyle w:val="TableText"/>
              <w:ind w:left="503"/>
              <w:spacing w:before="63" w:line="219" w:lineRule="auto"/>
              <w:rPr>
                <w:sz w:val="20"/>
                <w:szCs w:val="20"/>
              </w:rPr>
            </w:pPr>
            <w:r>
              <w:rPr>
                <w:sz w:val="20"/>
                <w:szCs w:val="20"/>
                <w:spacing w:val="2"/>
              </w:rPr>
              <w:t>项目特征</w:t>
            </w:r>
          </w:p>
        </w:tc>
        <w:tc>
          <w:tcPr>
            <w:tcW w:w="1009" w:type="dxa"/>
            <w:vAlign w:val="top"/>
          </w:tcPr>
          <w:p>
            <w:pPr>
              <w:pStyle w:val="TableText"/>
              <w:ind w:left="94"/>
              <w:spacing w:before="63" w:line="220" w:lineRule="auto"/>
              <w:rPr>
                <w:sz w:val="20"/>
                <w:szCs w:val="20"/>
              </w:rPr>
            </w:pPr>
            <w:r>
              <w:rPr>
                <w:sz w:val="20"/>
                <w:szCs w:val="20"/>
                <w:spacing w:val="-2"/>
              </w:rPr>
              <w:t>计量单位</w:t>
            </w:r>
          </w:p>
        </w:tc>
        <w:tc>
          <w:tcPr>
            <w:tcW w:w="1858" w:type="dxa"/>
            <w:vAlign w:val="top"/>
          </w:tcPr>
          <w:p>
            <w:pPr>
              <w:pStyle w:val="TableText"/>
              <w:ind w:left="235"/>
              <w:spacing w:before="63" w:line="219" w:lineRule="auto"/>
              <w:rPr>
                <w:sz w:val="20"/>
                <w:szCs w:val="20"/>
              </w:rPr>
            </w:pPr>
            <w:r>
              <w:rPr>
                <w:sz w:val="20"/>
                <w:szCs w:val="20"/>
                <w:spacing w:val="2"/>
              </w:rPr>
              <w:t>工程量计算规则</w:t>
            </w:r>
          </w:p>
        </w:tc>
        <w:tc>
          <w:tcPr>
            <w:tcW w:w="1963" w:type="dxa"/>
            <w:vAlign w:val="top"/>
          </w:tcPr>
          <w:p>
            <w:pPr>
              <w:pStyle w:val="TableText"/>
              <w:ind w:left="588"/>
              <w:spacing w:before="63" w:line="219" w:lineRule="auto"/>
              <w:rPr>
                <w:sz w:val="20"/>
                <w:szCs w:val="20"/>
              </w:rPr>
            </w:pPr>
            <w:r>
              <w:rPr>
                <w:sz w:val="20"/>
                <w:szCs w:val="20"/>
                <w:spacing w:val="2"/>
              </w:rPr>
              <w:t>工作内容</w:t>
            </w:r>
          </w:p>
        </w:tc>
      </w:tr>
      <w:tr>
        <w:trPr>
          <w:trHeight w:val="1018" w:hRule="atLeast"/>
        </w:trPr>
        <w:tc>
          <w:tcPr>
            <w:tcW w:w="1244" w:type="dxa"/>
            <w:vAlign w:val="top"/>
          </w:tcPr>
          <w:p>
            <w:pPr>
              <w:spacing w:line="361" w:lineRule="auto"/>
              <w:rPr>
                <w:rFonts w:ascii="Arial"/>
                <w:sz w:val="21"/>
              </w:rPr>
            </w:pPr>
            <w:r/>
          </w:p>
          <w:p>
            <w:pPr>
              <w:pStyle w:val="TableText"/>
              <w:ind w:left="165"/>
              <w:spacing w:before="65"/>
              <w:rPr>
                <w:sz w:val="20"/>
                <w:szCs w:val="20"/>
              </w:rPr>
            </w:pPr>
            <w:r>
              <w:rPr>
                <w:sz w:val="20"/>
                <w:szCs w:val="20"/>
                <w:spacing w:val="-1"/>
              </w:rPr>
              <w:t>011402001</w:t>
            </w:r>
          </w:p>
        </w:tc>
        <w:tc>
          <w:tcPr>
            <w:tcW w:w="1308" w:type="dxa"/>
            <w:vAlign w:val="top"/>
          </w:tcPr>
          <w:p>
            <w:pPr>
              <w:spacing w:line="343" w:lineRule="auto"/>
              <w:rPr>
                <w:rFonts w:ascii="Arial"/>
                <w:sz w:val="21"/>
              </w:rPr>
            </w:pPr>
            <w:r/>
          </w:p>
          <w:p>
            <w:pPr>
              <w:pStyle w:val="TableText"/>
              <w:ind w:left="140"/>
              <w:spacing w:before="65" w:line="221" w:lineRule="auto"/>
              <w:rPr>
                <w:sz w:val="20"/>
                <w:szCs w:val="20"/>
              </w:rPr>
            </w:pPr>
            <w:r>
              <w:rPr>
                <w:sz w:val="20"/>
                <w:szCs w:val="20"/>
                <w:spacing w:val="-2"/>
              </w:rPr>
              <w:t>金属门油漆</w:t>
            </w:r>
          </w:p>
        </w:tc>
        <w:tc>
          <w:tcPr>
            <w:tcW w:w="1818" w:type="dxa"/>
            <w:vAlign w:val="top"/>
            <w:vMerge w:val="restart"/>
            <w:tcBorders>
              <w:bottom w:val="nil"/>
            </w:tcBorders>
          </w:tcPr>
          <w:p>
            <w:pPr>
              <w:pStyle w:val="TableText"/>
              <w:ind w:left="82"/>
              <w:spacing w:before="149" w:line="219" w:lineRule="auto"/>
              <w:rPr>
                <w:sz w:val="20"/>
                <w:szCs w:val="20"/>
              </w:rPr>
            </w:pPr>
            <w:r>
              <w:rPr>
                <w:sz w:val="20"/>
                <w:szCs w:val="20"/>
                <w:spacing w:val="2"/>
              </w:rPr>
              <w:t>1.门、窗类型</w:t>
            </w:r>
          </w:p>
          <w:p>
            <w:pPr>
              <w:pStyle w:val="TableText"/>
              <w:ind w:left="82"/>
              <w:spacing w:before="52" w:line="219" w:lineRule="auto"/>
              <w:rPr>
                <w:sz w:val="20"/>
                <w:szCs w:val="20"/>
              </w:rPr>
            </w:pPr>
            <w:r>
              <w:rPr>
                <w:sz w:val="20"/>
                <w:szCs w:val="20"/>
                <w:spacing w:val="-2"/>
              </w:rPr>
              <w:t>2.腻子种类</w:t>
            </w:r>
          </w:p>
          <w:p>
            <w:pPr>
              <w:pStyle w:val="TableText"/>
              <w:ind w:left="82"/>
              <w:spacing w:before="82" w:line="219" w:lineRule="auto"/>
              <w:rPr>
                <w:sz w:val="20"/>
                <w:szCs w:val="20"/>
              </w:rPr>
            </w:pPr>
            <w:r>
              <w:rPr>
                <w:sz w:val="20"/>
                <w:szCs w:val="20"/>
                <w:spacing w:val="1"/>
              </w:rPr>
              <w:t>3.刮腻子遍数</w:t>
            </w:r>
          </w:p>
          <w:p>
            <w:pPr>
              <w:pStyle w:val="TableText"/>
              <w:ind w:left="82"/>
              <w:spacing w:before="81" w:line="219" w:lineRule="auto"/>
              <w:rPr>
                <w:sz w:val="20"/>
                <w:szCs w:val="20"/>
              </w:rPr>
            </w:pPr>
            <w:r>
              <w:rPr>
                <w:sz w:val="20"/>
                <w:szCs w:val="20"/>
                <w:spacing w:val="-1"/>
              </w:rPr>
              <w:t>4.防护材料种类</w:t>
            </w:r>
          </w:p>
          <w:p>
            <w:pPr>
              <w:pStyle w:val="TableText"/>
              <w:ind w:left="352" w:right="116" w:hanging="270"/>
              <w:spacing w:before="64" w:line="244" w:lineRule="auto"/>
              <w:rPr>
                <w:sz w:val="20"/>
                <w:szCs w:val="20"/>
              </w:rPr>
            </w:pPr>
            <w:r>
              <w:rPr>
                <w:sz w:val="20"/>
                <w:szCs w:val="20"/>
              </w:rPr>
              <w:t>5.油漆品种、遍数</w:t>
            </w:r>
            <w:r>
              <w:rPr>
                <w:sz w:val="20"/>
                <w:szCs w:val="20"/>
                <w:spacing w:val="7"/>
              </w:rPr>
              <w:t xml:space="preserve"> </w:t>
            </w:r>
            <w:r>
              <w:rPr>
                <w:sz w:val="20"/>
                <w:szCs w:val="20"/>
                <w:spacing w:val="3"/>
              </w:rPr>
              <w:t>或厚度</w:t>
            </w:r>
          </w:p>
        </w:tc>
        <w:tc>
          <w:tcPr>
            <w:tcW w:w="1009" w:type="dxa"/>
            <w:vAlign w:val="top"/>
            <w:vMerge w:val="restart"/>
            <w:tcBorders>
              <w:bottom w:val="nil"/>
            </w:tcBorders>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344"/>
              <w:spacing w:before="65" w:line="194" w:lineRule="auto"/>
              <w:rPr>
                <w:sz w:val="20"/>
                <w:szCs w:val="20"/>
              </w:rPr>
            </w:pPr>
            <w:r>
              <w:rPr>
                <w:sz w:val="20"/>
                <w:szCs w:val="20"/>
                <w:spacing w:val="-1"/>
              </w:rPr>
              <w:t>m²</w:t>
            </w:r>
          </w:p>
        </w:tc>
        <w:tc>
          <w:tcPr>
            <w:tcW w:w="1858" w:type="dxa"/>
            <w:vAlign w:val="top"/>
            <w:vMerge w:val="restart"/>
            <w:tcBorders>
              <w:bottom w:val="nil"/>
            </w:tcBorders>
          </w:tcPr>
          <w:p>
            <w:pPr>
              <w:spacing w:line="344" w:lineRule="auto"/>
              <w:rPr>
                <w:rFonts w:ascii="Arial"/>
                <w:sz w:val="21"/>
              </w:rPr>
            </w:pPr>
            <w:r/>
          </w:p>
          <w:p>
            <w:pPr>
              <w:spacing w:line="344" w:lineRule="auto"/>
              <w:rPr>
                <w:rFonts w:ascii="Arial"/>
                <w:sz w:val="21"/>
              </w:rPr>
            </w:pPr>
            <w:r/>
          </w:p>
          <w:p>
            <w:pPr>
              <w:pStyle w:val="TableText"/>
              <w:ind w:left="95" w:right="132" w:firstLine="190"/>
              <w:spacing w:before="65" w:line="297" w:lineRule="auto"/>
              <w:rPr>
                <w:sz w:val="20"/>
                <w:szCs w:val="20"/>
              </w:rPr>
            </w:pPr>
            <w:r>
              <w:rPr>
                <w:sz w:val="20"/>
                <w:szCs w:val="20"/>
                <w:spacing w:val="4"/>
              </w:rPr>
              <w:t>按设计图示洞口</w:t>
            </w:r>
            <w:r>
              <w:rPr>
                <w:sz w:val="20"/>
                <w:szCs w:val="20"/>
              </w:rPr>
              <w:t xml:space="preserve"> </w:t>
            </w:r>
            <w:r>
              <w:rPr>
                <w:sz w:val="20"/>
                <w:szCs w:val="20"/>
                <w:spacing w:val="-1"/>
              </w:rPr>
              <w:t>尺寸以面积计算</w:t>
            </w:r>
          </w:p>
        </w:tc>
        <w:tc>
          <w:tcPr>
            <w:tcW w:w="1963" w:type="dxa"/>
            <w:vAlign w:val="top"/>
            <w:vMerge w:val="restart"/>
            <w:tcBorders>
              <w:bottom w:val="nil"/>
            </w:tcBorders>
          </w:tcPr>
          <w:p>
            <w:pPr>
              <w:spacing w:line="371" w:lineRule="auto"/>
              <w:rPr>
                <w:rFonts w:ascii="Arial"/>
                <w:sz w:val="21"/>
              </w:rPr>
            </w:pPr>
            <w:r/>
          </w:p>
          <w:p>
            <w:pPr>
              <w:pStyle w:val="TableText"/>
              <w:ind w:left="87"/>
              <w:spacing w:before="65" w:line="219" w:lineRule="auto"/>
              <w:rPr>
                <w:sz w:val="20"/>
                <w:szCs w:val="20"/>
              </w:rPr>
            </w:pPr>
            <w:r>
              <w:rPr>
                <w:sz w:val="20"/>
                <w:szCs w:val="20"/>
              </w:rPr>
              <w:t>1.除锈、基层清理</w:t>
            </w:r>
          </w:p>
          <w:p>
            <w:pPr>
              <w:pStyle w:val="TableText"/>
              <w:ind w:left="87"/>
              <w:spacing w:before="82" w:line="219" w:lineRule="auto"/>
              <w:rPr>
                <w:sz w:val="20"/>
                <w:szCs w:val="20"/>
              </w:rPr>
            </w:pPr>
            <w:r>
              <w:rPr>
                <w:sz w:val="20"/>
                <w:szCs w:val="20"/>
                <w:spacing w:val="-3"/>
              </w:rPr>
              <w:t>2.刮腻子</w:t>
            </w:r>
          </w:p>
          <w:p>
            <w:pPr>
              <w:pStyle w:val="TableText"/>
              <w:ind w:left="87"/>
              <w:spacing w:before="82" w:line="245" w:lineRule="auto"/>
              <w:rPr>
                <w:sz w:val="20"/>
                <w:szCs w:val="20"/>
              </w:rPr>
            </w:pPr>
            <w:r>
              <w:rPr>
                <w:sz w:val="20"/>
                <w:szCs w:val="20"/>
                <w:spacing w:val="6"/>
              </w:rPr>
              <w:t>3.喷或刷防护材料、</w:t>
            </w:r>
            <w:r>
              <w:rPr>
                <w:sz w:val="20"/>
                <w:szCs w:val="20"/>
                <w:spacing w:val="4"/>
              </w:rPr>
              <w:t xml:space="preserve"> </w:t>
            </w:r>
            <w:r>
              <w:rPr>
                <w:sz w:val="20"/>
                <w:szCs w:val="20"/>
                <w:spacing w:val="-5"/>
              </w:rPr>
              <w:t>油漆</w:t>
            </w:r>
          </w:p>
        </w:tc>
      </w:tr>
      <w:tr>
        <w:trPr>
          <w:trHeight w:val="1008" w:hRule="atLeast"/>
        </w:trPr>
        <w:tc>
          <w:tcPr>
            <w:tcW w:w="1244" w:type="dxa"/>
            <w:vAlign w:val="top"/>
          </w:tcPr>
          <w:p>
            <w:pPr>
              <w:spacing w:line="363" w:lineRule="auto"/>
              <w:rPr>
                <w:rFonts w:ascii="Arial"/>
                <w:sz w:val="21"/>
              </w:rPr>
            </w:pPr>
            <w:r/>
          </w:p>
          <w:p>
            <w:pPr>
              <w:pStyle w:val="TableText"/>
              <w:ind w:left="165"/>
              <w:spacing w:before="65"/>
              <w:rPr>
                <w:sz w:val="20"/>
                <w:szCs w:val="20"/>
              </w:rPr>
            </w:pPr>
            <w:r>
              <w:rPr>
                <w:sz w:val="20"/>
                <w:szCs w:val="20"/>
                <w:spacing w:val="-1"/>
              </w:rPr>
              <w:t>011402002</w:t>
            </w:r>
          </w:p>
        </w:tc>
        <w:tc>
          <w:tcPr>
            <w:tcW w:w="1308" w:type="dxa"/>
            <w:vAlign w:val="top"/>
          </w:tcPr>
          <w:p>
            <w:pPr>
              <w:spacing w:line="344" w:lineRule="auto"/>
              <w:rPr>
                <w:rFonts w:ascii="Arial"/>
                <w:sz w:val="21"/>
              </w:rPr>
            </w:pPr>
            <w:r/>
          </w:p>
          <w:p>
            <w:pPr>
              <w:pStyle w:val="TableText"/>
              <w:ind w:left="140"/>
              <w:spacing w:before="65" w:line="220" w:lineRule="auto"/>
              <w:rPr>
                <w:sz w:val="20"/>
                <w:szCs w:val="20"/>
              </w:rPr>
            </w:pPr>
            <w:r>
              <w:rPr>
                <w:sz w:val="20"/>
                <w:szCs w:val="20"/>
                <w:spacing w:val="-2"/>
              </w:rPr>
              <w:t>金属窗油漆</w:t>
            </w:r>
          </w:p>
        </w:tc>
        <w:tc>
          <w:tcPr>
            <w:tcW w:w="1818" w:type="dxa"/>
            <w:vAlign w:val="top"/>
            <w:vMerge w:val="continue"/>
            <w:tcBorders>
              <w:top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1008" w:hRule="atLeast"/>
        </w:trPr>
        <w:tc>
          <w:tcPr>
            <w:tcW w:w="1244" w:type="dxa"/>
            <w:vAlign w:val="top"/>
          </w:tcPr>
          <w:p>
            <w:pPr>
              <w:spacing w:line="365" w:lineRule="auto"/>
              <w:rPr>
                <w:rFonts w:ascii="Arial"/>
                <w:sz w:val="21"/>
              </w:rPr>
            </w:pPr>
            <w:r/>
          </w:p>
          <w:p>
            <w:pPr>
              <w:pStyle w:val="TableText"/>
              <w:ind w:left="165"/>
              <w:spacing w:before="65"/>
              <w:rPr>
                <w:sz w:val="20"/>
                <w:szCs w:val="20"/>
              </w:rPr>
            </w:pPr>
            <w:r>
              <w:rPr>
                <w:sz w:val="20"/>
                <w:szCs w:val="20"/>
                <w:spacing w:val="-1"/>
              </w:rPr>
              <w:t>011402003</w:t>
            </w:r>
          </w:p>
        </w:tc>
        <w:tc>
          <w:tcPr>
            <w:tcW w:w="1308" w:type="dxa"/>
            <w:vAlign w:val="top"/>
          </w:tcPr>
          <w:p>
            <w:pPr>
              <w:spacing w:line="347" w:lineRule="auto"/>
              <w:rPr>
                <w:rFonts w:ascii="Arial"/>
                <w:sz w:val="21"/>
              </w:rPr>
            </w:pPr>
            <w:r/>
          </w:p>
          <w:p>
            <w:pPr>
              <w:pStyle w:val="TableText"/>
              <w:ind w:left="140"/>
              <w:spacing w:before="65" w:line="221" w:lineRule="auto"/>
              <w:rPr>
                <w:sz w:val="20"/>
                <w:szCs w:val="20"/>
              </w:rPr>
            </w:pPr>
            <w:r>
              <w:rPr>
                <w:sz w:val="20"/>
                <w:szCs w:val="20"/>
                <w:spacing w:val="-2"/>
              </w:rPr>
              <w:t>金属面油漆</w:t>
            </w:r>
          </w:p>
        </w:tc>
        <w:tc>
          <w:tcPr>
            <w:tcW w:w="1818" w:type="dxa"/>
            <w:vAlign w:val="top"/>
            <w:vMerge w:val="restart"/>
            <w:tcBorders>
              <w:bottom w:val="nil"/>
            </w:tcBorders>
          </w:tcPr>
          <w:p>
            <w:pPr>
              <w:pStyle w:val="TableText"/>
              <w:ind w:left="82"/>
              <w:spacing w:before="153" w:line="219" w:lineRule="auto"/>
              <w:rPr>
                <w:sz w:val="20"/>
                <w:szCs w:val="20"/>
              </w:rPr>
            </w:pPr>
            <w:r>
              <w:rPr>
                <w:sz w:val="20"/>
                <w:szCs w:val="20"/>
                <w:spacing w:val="1"/>
              </w:rPr>
              <w:t>1.构件名称</w:t>
            </w:r>
          </w:p>
          <w:p>
            <w:pPr>
              <w:pStyle w:val="TableText"/>
              <w:ind w:left="82"/>
              <w:spacing w:before="72" w:line="219" w:lineRule="auto"/>
              <w:rPr>
                <w:sz w:val="20"/>
                <w:szCs w:val="20"/>
              </w:rPr>
            </w:pPr>
            <w:r>
              <w:rPr>
                <w:sz w:val="20"/>
                <w:szCs w:val="20"/>
                <w:spacing w:val="-2"/>
              </w:rPr>
              <w:t>2.腻子种类</w:t>
            </w:r>
          </w:p>
          <w:p>
            <w:pPr>
              <w:pStyle w:val="TableText"/>
              <w:ind w:left="82"/>
              <w:spacing w:before="62" w:line="219" w:lineRule="auto"/>
              <w:rPr>
                <w:sz w:val="20"/>
                <w:szCs w:val="20"/>
              </w:rPr>
            </w:pPr>
            <w:r>
              <w:rPr>
                <w:sz w:val="20"/>
                <w:szCs w:val="20"/>
                <w:spacing w:val="1"/>
              </w:rPr>
              <w:t>3.刮腻子遍数</w:t>
            </w:r>
          </w:p>
          <w:p>
            <w:pPr>
              <w:pStyle w:val="TableText"/>
              <w:ind w:left="82"/>
              <w:spacing w:before="61" w:line="219" w:lineRule="auto"/>
              <w:rPr>
                <w:sz w:val="20"/>
                <w:szCs w:val="20"/>
              </w:rPr>
            </w:pPr>
            <w:r>
              <w:rPr>
                <w:sz w:val="20"/>
                <w:szCs w:val="20"/>
                <w:spacing w:val="-1"/>
              </w:rPr>
              <w:t>4.防护材料种类</w:t>
            </w:r>
          </w:p>
          <w:p>
            <w:pPr>
              <w:pStyle w:val="TableText"/>
              <w:ind w:left="352" w:right="116" w:hanging="270"/>
              <w:spacing w:before="74" w:line="244" w:lineRule="auto"/>
              <w:rPr>
                <w:sz w:val="20"/>
                <w:szCs w:val="20"/>
              </w:rPr>
            </w:pPr>
            <w:r>
              <w:rPr>
                <w:sz w:val="20"/>
                <w:szCs w:val="20"/>
              </w:rPr>
              <w:t>5.油漆品种、遍数</w:t>
            </w:r>
            <w:r>
              <w:rPr>
                <w:sz w:val="20"/>
                <w:szCs w:val="20"/>
                <w:spacing w:val="7"/>
              </w:rPr>
              <w:t xml:space="preserve"> </w:t>
            </w:r>
            <w:r>
              <w:rPr>
                <w:sz w:val="20"/>
                <w:szCs w:val="20"/>
                <w:spacing w:val="3"/>
              </w:rPr>
              <w:t>或厚度</w:t>
            </w:r>
          </w:p>
        </w:tc>
        <w:tc>
          <w:tcPr>
            <w:tcW w:w="1009" w:type="dxa"/>
            <w:vAlign w:val="top"/>
            <w:vMerge w:val="continue"/>
            <w:tcBorders>
              <w:top w:val="nil"/>
            </w:tcBorders>
          </w:tcPr>
          <w:p>
            <w:pPr>
              <w:rPr>
                <w:rFonts w:ascii="Arial"/>
                <w:sz w:val="21"/>
              </w:rPr>
            </w:pPr>
            <w:r/>
          </w:p>
        </w:tc>
        <w:tc>
          <w:tcPr>
            <w:tcW w:w="1858" w:type="dxa"/>
            <w:vAlign w:val="top"/>
          </w:tcPr>
          <w:p>
            <w:pPr>
              <w:pStyle w:val="TableText"/>
              <w:ind w:left="95" w:right="151" w:firstLine="190"/>
              <w:spacing w:before="251" w:line="289"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63" w:type="dxa"/>
            <w:vAlign w:val="top"/>
            <w:vMerge w:val="restart"/>
            <w:tcBorders>
              <w:bottom w:val="nil"/>
            </w:tcBorders>
          </w:tcPr>
          <w:p>
            <w:pPr>
              <w:spacing w:line="395" w:lineRule="auto"/>
              <w:rPr>
                <w:rFonts w:ascii="Arial"/>
                <w:sz w:val="21"/>
              </w:rPr>
            </w:pPr>
            <w:r/>
          </w:p>
          <w:p>
            <w:pPr>
              <w:pStyle w:val="TableText"/>
              <w:ind w:left="87"/>
              <w:spacing w:before="65" w:line="219" w:lineRule="auto"/>
              <w:rPr>
                <w:sz w:val="20"/>
                <w:szCs w:val="20"/>
              </w:rPr>
            </w:pPr>
            <w:r>
              <w:rPr>
                <w:sz w:val="20"/>
                <w:szCs w:val="20"/>
                <w:spacing w:val="1"/>
              </w:rPr>
              <w:t>1.基层清理</w:t>
            </w:r>
          </w:p>
          <w:p>
            <w:pPr>
              <w:pStyle w:val="TableText"/>
              <w:ind w:left="87"/>
              <w:spacing w:before="72" w:line="219" w:lineRule="auto"/>
              <w:rPr>
                <w:sz w:val="20"/>
                <w:szCs w:val="20"/>
              </w:rPr>
            </w:pPr>
            <w:r>
              <w:rPr>
                <w:sz w:val="20"/>
                <w:szCs w:val="20"/>
                <w:spacing w:val="-3"/>
              </w:rPr>
              <w:t>2.刮腻子</w:t>
            </w:r>
          </w:p>
          <w:p>
            <w:pPr>
              <w:pStyle w:val="TableText"/>
              <w:ind w:left="87"/>
              <w:spacing w:before="61" w:line="250" w:lineRule="auto"/>
              <w:rPr>
                <w:sz w:val="20"/>
                <w:szCs w:val="20"/>
              </w:rPr>
            </w:pPr>
            <w:r>
              <w:rPr>
                <w:sz w:val="20"/>
                <w:szCs w:val="20"/>
                <w:spacing w:val="6"/>
              </w:rPr>
              <w:t>3.喷或刷防护材料、</w:t>
            </w:r>
            <w:r>
              <w:rPr>
                <w:sz w:val="20"/>
                <w:szCs w:val="20"/>
                <w:spacing w:val="4"/>
              </w:rPr>
              <w:t xml:space="preserve"> </w:t>
            </w:r>
            <w:r>
              <w:rPr>
                <w:sz w:val="20"/>
                <w:szCs w:val="20"/>
                <w:spacing w:val="-5"/>
              </w:rPr>
              <w:t>油漆</w:t>
            </w:r>
          </w:p>
        </w:tc>
      </w:tr>
      <w:tr>
        <w:trPr>
          <w:trHeight w:val="998" w:hRule="atLeast"/>
        </w:trPr>
        <w:tc>
          <w:tcPr>
            <w:tcW w:w="1244" w:type="dxa"/>
            <w:vAlign w:val="top"/>
          </w:tcPr>
          <w:p>
            <w:pPr>
              <w:spacing w:line="357" w:lineRule="auto"/>
              <w:rPr>
                <w:rFonts w:ascii="Arial"/>
                <w:sz w:val="21"/>
              </w:rPr>
            </w:pPr>
            <w:r/>
          </w:p>
          <w:p>
            <w:pPr>
              <w:pStyle w:val="TableText"/>
              <w:ind w:left="165"/>
              <w:spacing w:before="65"/>
              <w:rPr>
                <w:sz w:val="20"/>
                <w:szCs w:val="20"/>
              </w:rPr>
            </w:pPr>
            <w:r>
              <w:rPr>
                <w:sz w:val="20"/>
                <w:szCs w:val="20"/>
                <w:spacing w:val="-1"/>
              </w:rPr>
              <w:t>011402004</w:t>
            </w:r>
          </w:p>
        </w:tc>
        <w:tc>
          <w:tcPr>
            <w:tcW w:w="1308" w:type="dxa"/>
            <w:vAlign w:val="top"/>
          </w:tcPr>
          <w:p>
            <w:pPr>
              <w:pStyle w:val="TableText"/>
              <w:ind w:left="240"/>
              <w:spacing w:before="235" w:line="219" w:lineRule="auto"/>
              <w:rPr>
                <w:sz w:val="20"/>
                <w:szCs w:val="20"/>
              </w:rPr>
            </w:pPr>
            <w:r>
              <w:rPr>
                <w:sz w:val="20"/>
                <w:szCs w:val="20"/>
                <w:spacing w:val="-2"/>
              </w:rPr>
              <w:t>金属构件</w:t>
            </w:r>
          </w:p>
          <w:p>
            <w:pPr>
              <w:pStyle w:val="TableText"/>
              <w:ind w:left="440"/>
              <w:spacing w:before="73" w:line="221" w:lineRule="auto"/>
              <w:rPr>
                <w:sz w:val="20"/>
                <w:szCs w:val="20"/>
              </w:rPr>
            </w:pPr>
            <w:r>
              <w:rPr>
                <w:sz w:val="20"/>
                <w:szCs w:val="20"/>
                <w:spacing w:val="-3"/>
              </w:rPr>
              <w:t>油漆</w:t>
            </w:r>
          </w:p>
        </w:tc>
        <w:tc>
          <w:tcPr>
            <w:tcW w:w="1818" w:type="dxa"/>
            <w:vAlign w:val="top"/>
            <w:vMerge w:val="continue"/>
            <w:tcBorders>
              <w:top w:val="nil"/>
            </w:tcBorders>
          </w:tcPr>
          <w:p>
            <w:pPr>
              <w:rPr>
                <w:rFonts w:ascii="Arial"/>
                <w:sz w:val="21"/>
              </w:rPr>
            </w:pPr>
            <w:r/>
          </w:p>
        </w:tc>
        <w:tc>
          <w:tcPr>
            <w:tcW w:w="1009"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464"/>
              <w:spacing w:before="46"/>
              <w:rPr>
                <w:sz w:val="14"/>
                <w:szCs w:val="14"/>
              </w:rPr>
            </w:pPr>
            <w:r>
              <w:rPr>
                <w:sz w:val="14"/>
                <w:szCs w:val="14"/>
              </w:rPr>
              <w:t>t</w:t>
            </w:r>
          </w:p>
        </w:tc>
        <w:tc>
          <w:tcPr>
            <w:tcW w:w="1858"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pStyle w:val="TableText"/>
              <w:ind w:left="105" w:right="141" w:firstLine="190"/>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以构件质量计算</w:t>
            </w:r>
          </w:p>
        </w:tc>
        <w:tc>
          <w:tcPr>
            <w:tcW w:w="1963" w:type="dxa"/>
            <w:vAlign w:val="top"/>
            <w:vMerge w:val="continue"/>
            <w:tcBorders>
              <w:top w:val="nil"/>
            </w:tcBorders>
          </w:tcPr>
          <w:p>
            <w:pPr>
              <w:rPr>
                <w:rFonts w:ascii="Arial"/>
                <w:sz w:val="21"/>
              </w:rPr>
            </w:pPr>
            <w:r/>
          </w:p>
        </w:tc>
      </w:tr>
      <w:tr>
        <w:trPr>
          <w:trHeight w:val="673" w:hRule="atLeast"/>
        </w:trPr>
        <w:tc>
          <w:tcPr>
            <w:tcW w:w="1244" w:type="dxa"/>
            <w:vAlign w:val="top"/>
          </w:tcPr>
          <w:p>
            <w:pPr>
              <w:pStyle w:val="TableText"/>
              <w:ind w:left="165"/>
              <w:spacing w:before="266"/>
              <w:rPr>
                <w:sz w:val="20"/>
                <w:szCs w:val="20"/>
              </w:rPr>
            </w:pPr>
            <w:r>
              <w:rPr>
                <w:sz w:val="20"/>
                <w:szCs w:val="20"/>
                <w:spacing w:val="-1"/>
              </w:rPr>
              <w:t>011402005</w:t>
            </w:r>
          </w:p>
        </w:tc>
        <w:tc>
          <w:tcPr>
            <w:tcW w:w="1308" w:type="dxa"/>
            <w:vAlign w:val="top"/>
          </w:tcPr>
          <w:p>
            <w:pPr>
              <w:pStyle w:val="TableText"/>
              <w:ind w:left="439" w:right="266" w:hanging="199"/>
              <w:spacing w:before="75" w:line="271" w:lineRule="auto"/>
              <w:rPr>
                <w:sz w:val="20"/>
                <w:szCs w:val="20"/>
              </w:rPr>
            </w:pPr>
            <w:r>
              <w:rPr>
                <w:sz w:val="20"/>
                <w:szCs w:val="20"/>
                <w:spacing w:val="-3"/>
              </w:rPr>
              <w:t>金属构件</w:t>
            </w:r>
            <w:r>
              <w:rPr>
                <w:sz w:val="20"/>
                <w:szCs w:val="20"/>
                <w:spacing w:val="1"/>
              </w:rPr>
              <w:t xml:space="preserve"> </w:t>
            </w:r>
            <w:r>
              <w:rPr>
                <w:sz w:val="20"/>
                <w:szCs w:val="20"/>
                <w:spacing w:val="5"/>
              </w:rPr>
              <w:t>除锈</w:t>
            </w:r>
          </w:p>
        </w:tc>
        <w:tc>
          <w:tcPr>
            <w:tcW w:w="1818" w:type="dxa"/>
            <w:vAlign w:val="top"/>
          </w:tcPr>
          <w:p>
            <w:pPr>
              <w:pStyle w:val="TableText"/>
              <w:ind w:left="82"/>
              <w:spacing w:before="97" w:line="219" w:lineRule="auto"/>
              <w:rPr>
                <w:sz w:val="20"/>
                <w:szCs w:val="20"/>
              </w:rPr>
            </w:pPr>
            <w:r>
              <w:rPr>
                <w:sz w:val="20"/>
                <w:szCs w:val="20"/>
                <w:spacing w:val="1"/>
              </w:rPr>
              <w:t>1.除锈方式</w:t>
            </w:r>
          </w:p>
          <w:p>
            <w:pPr>
              <w:pStyle w:val="TableText"/>
              <w:ind w:left="82"/>
              <w:spacing w:before="72" w:line="219" w:lineRule="auto"/>
              <w:rPr>
                <w:sz w:val="20"/>
                <w:szCs w:val="20"/>
              </w:rPr>
            </w:pPr>
            <w:r>
              <w:rPr>
                <w:sz w:val="20"/>
                <w:szCs w:val="20"/>
                <w:spacing w:val="2"/>
              </w:rPr>
              <w:t>2.除锈等级</w:t>
            </w:r>
          </w:p>
        </w:tc>
        <w:tc>
          <w:tcPr>
            <w:tcW w:w="100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tcPr>
          <w:p>
            <w:pPr>
              <w:pStyle w:val="TableText"/>
              <w:ind w:left="87"/>
              <w:spacing w:before="107" w:line="219" w:lineRule="auto"/>
              <w:rPr>
                <w:sz w:val="20"/>
                <w:szCs w:val="20"/>
              </w:rPr>
            </w:pPr>
            <w:r>
              <w:rPr>
                <w:sz w:val="20"/>
                <w:szCs w:val="20"/>
                <w:spacing w:val="1"/>
              </w:rPr>
              <w:t>1.基层清理</w:t>
            </w:r>
          </w:p>
          <w:p>
            <w:pPr>
              <w:pStyle w:val="TableText"/>
              <w:ind w:left="87"/>
              <w:spacing w:before="42" w:line="219" w:lineRule="auto"/>
              <w:rPr>
                <w:sz w:val="20"/>
                <w:szCs w:val="20"/>
              </w:rPr>
            </w:pPr>
            <w:r>
              <w:rPr>
                <w:sz w:val="20"/>
                <w:szCs w:val="20"/>
                <w:spacing w:val="4"/>
              </w:rPr>
              <w:t>2.除锈</w:t>
            </w:r>
          </w:p>
        </w:tc>
      </w:tr>
    </w:tbl>
    <w:p>
      <w:pPr>
        <w:spacing w:line="284" w:lineRule="auto"/>
        <w:rPr>
          <w:rFonts w:ascii="Arial"/>
          <w:sz w:val="21"/>
        </w:rPr>
      </w:pPr>
      <w:r/>
    </w:p>
    <w:p>
      <w:pPr>
        <w:pStyle w:val="BodyText"/>
        <w:ind w:left="3469"/>
        <w:spacing w:before="91" w:line="219" w:lineRule="auto"/>
        <w:outlineLvl w:val="1"/>
        <w:rPr>
          <w:sz w:val="28"/>
          <w:szCs w:val="28"/>
        </w:rPr>
      </w:pPr>
      <w:bookmarkStart w:name="bookmark105" w:id="176"/>
      <w:bookmarkEnd w:id="176"/>
      <w:r>
        <w:rPr>
          <w:rFonts w:ascii="Times New Roman" w:hAnsi="Times New Roman" w:eastAsia="Times New Roman" w:cs="Times New Roman"/>
          <w:sz w:val="28"/>
          <w:szCs w:val="28"/>
          <w:spacing w:val="12"/>
        </w:rPr>
        <w:t>P.3</w:t>
      </w:r>
      <w:r>
        <w:rPr>
          <w:rFonts w:ascii="Times New Roman" w:hAnsi="Times New Roman" w:eastAsia="Times New Roman" w:cs="Times New Roman"/>
          <w:sz w:val="28"/>
          <w:szCs w:val="28"/>
          <w:spacing w:val="11"/>
        </w:rPr>
        <w:t xml:space="preserve">     </w:t>
      </w:r>
      <w:r>
        <w:rPr>
          <w:sz w:val="28"/>
          <w:szCs w:val="28"/>
          <w:spacing w:val="12"/>
        </w:rPr>
        <w:t>抹灰面油漆</w:t>
      </w:r>
    </w:p>
    <w:p>
      <w:pPr>
        <w:spacing w:line="246" w:lineRule="auto"/>
        <w:rPr>
          <w:rFonts w:ascii="Arial"/>
          <w:sz w:val="21"/>
        </w:rPr>
      </w:pPr>
      <w:r/>
    </w:p>
    <w:p>
      <w:pPr>
        <w:pStyle w:val="BodyText"/>
        <w:spacing w:before="65" w:line="222" w:lineRule="auto"/>
        <w:rPr>
          <w:sz w:val="20"/>
          <w:szCs w:val="20"/>
        </w:rPr>
      </w:pPr>
      <w:r>
        <w:rPr>
          <w:rFonts w:ascii="Times New Roman" w:hAnsi="Times New Roman" w:eastAsia="Times New Roman" w:cs="Times New Roman"/>
          <w:sz w:val="20"/>
          <w:szCs w:val="20"/>
          <w:spacing w:val="14"/>
        </w:rPr>
        <w:t>P.3.1      </w:t>
      </w:r>
      <w:r>
        <w:rPr>
          <w:sz w:val="20"/>
          <w:szCs w:val="20"/>
          <w:spacing w:val="14"/>
        </w:rPr>
        <w:t>抹灰面油漆工程量清单项目设置、</w:t>
      </w:r>
      <w:r>
        <w:rPr>
          <w:rFonts w:ascii="FangSong" w:hAnsi="FangSong" w:eastAsia="FangSong" w:cs="FangSong"/>
          <w:sz w:val="20"/>
          <w:szCs w:val="20"/>
          <w:spacing w:val="14"/>
        </w:rPr>
        <w:t>项目特征描述的内容、</w:t>
      </w:r>
      <w:r>
        <w:rPr>
          <w:sz w:val="20"/>
          <w:szCs w:val="20"/>
          <w:spacing w:val="14"/>
        </w:rPr>
        <w:t>计量单位及工程量计算规则</w:t>
      </w:r>
      <w:r>
        <w:rPr>
          <w:sz w:val="20"/>
          <w:szCs w:val="20"/>
          <w:spacing w:val="13"/>
        </w:rPr>
        <w:t>应按</w:t>
      </w:r>
    </w:p>
    <w:p>
      <w:pPr>
        <w:pStyle w:val="BodyText"/>
        <w:ind w:left="22"/>
        <w:spacing w:before="87" w:line="219" w:lineRule="auto"/>
        <w:rPr>
          <w:sz w:val="20"/>
          <w:szCs w:val="20"/>
        </w:rPr>
      </w:pPr>
      <w:r>
        <w:rPr>
          <w:sz w:val="20"/>
          <w:szCs w:val="20"/>
          <w:b/>
          <w:bCs/>
          <w:spacing w:val="6"/>
        </w:rPr>
        <w:t>表</w:t>
      </w:r>
      <w:r>
        <w:rPr>
          <w:sz w:val="20"/>
          <w:szCs w:val="20"/>
          <w:spacing w:val="-52"/>
        </w:rPr>
        <w:t xml:space="preserve"> </w:t>
      </w:r>
      <w:r>
        <w:rPr>
          <w:rFonts w:ascii="Times New Roman" w:hAnsi="Times New Roman" w:eastAsia="Times New Roman" w:cs="Times New Roman"/>
          <w:sz w:val="20"/>
          <w:szCs w:val="20"/>
          <w:b/>
          <w:bCs/>
          <w:spacing w:val="6"/>
        </w:rPr>
        <w:t>P.3.1</w:t>
      </w:r>
      <w:r>
        <w:rPr>
          <w:rFonts w:ascii="Times New Roman" w:hAnsi="Times New Roman" w:eastAsia="Times New Roman" w:cs="Times New Roman"/>
          <w:sz w:val="20"/>
          <w:szCs w:val="20"/>
          <w:b/>
          <w:bCs/>
          <w:spacing w:val="11"/>
        </w:rPr>
        <w:t xml:space="preserve">    </w:t>
      </w:r>
      <w:r>
        <w:rPr>
          <w:sz w:val="20"/>
          <w:szCs w:val="20"/>
          <w:b/>
          <w:bCs/>
          <w:spacing w:val="6"/>
        </w:rPr>
        <w:t>的规定执行。</w:t>
      </w:r>
    </w:p>
    <w:p>
      <w:pPr>
        <w:ind w:left="2912"/>
        <w:spacing w:before="66" w:line="259" w:lineRule="exact"/>
        <w:rPr>
          <w:rFonts w:ascii="SimHei" w:hAnsi="SimHei" w:eastAsia="SimHei" w:cs="SimHei"/>
          <w:sz w:val="19"/>
          <w:szCs w:val="19"/>
        </w:rPr>
      </w:pPr>
      <w:r>
        <w:rPr>
          <w:rFonts w:ascii="SimHei" w:hAnsi="SimHei" w:eastAsia="SimHei" w:cs="SimHei"/>
          <w:sz w:val="19"/>
          <w:szCs w:val="19"/>
          <w:b/>
          <w:bCs/>
          <w:position w:val="1"/>
        </w:rPr>
        <w:t>表</w:t>
      </w:r>
      <w:r>
        <w:rPr>
          <w:rFonts w:ascii="SimHei" w:hAnsi="SimHei" w:eastAsia="SimHei" w:cs="SimHei"/>
          <w:sz w:val="19"/>
          <w:szCs w:val="19"/>
          <w:spacing w:val="-20"/>
          <w:position w:val="1"/>
        </w:rPr>
        <w:t xml:space="preserve"> </w:t>
      </w:r>
      <w:r>
        <w:rPr>
          <w:rFonts w:ascii="Arial" w:hAnsi="Arial" w:eastAsia="Arial" w:cs="Arial"/>
          <w:sz w:val="19"/>
          <w:szCs w:val="19"/>
          <w:position w:val="1"/>
        </w:rPr>
        <w:t>P.3.1      </w:t>
      </w:r>
      <w:r>
        <w:rPr>
          <w:rFonts w:ascii="SimHei" w:hAnsi="SimHei" w:eastAsia="SimHei" w:cs="SimHei"/>
          <w:sz w:val="19"/>
          <w:szCs w:val="19"/>
          <w:b/>
          <w:bCs/>
          <w:position w:val="1"/>
        </w:rPr>
        <w:t>抹灰面油漆(编码：</w:t>
      </w:r>
      <w:r>
        <w:rPr>
          <w:rFonts w:ascii="SimHei" w:hAnsi="SimHei" w:eastAsia="SimHei" w:cs="SimHei"/>
          <w:sz w:val="19"/>
          <w:szCs w:val="19"/>
          <w:position w:val="1"/>
        </w:rPr>
        <w:t>011403)</w:t>
      </w:r>
    </w:p>
    <w:p>
      <w:pPr>
        <w:spacing w:line="77" w:lineRule="exact"/>
        <w:rPr/>
      </w:pPr>
      <w:r/>
    </w:p>
    <w:tbl>
      <w:tblPr>
        <w:tblStyle w:val="TableNormal"/>
        <w:tblW w:w="92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24"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504"/>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48" w:type="dxa"/>
            <w:vAlign w:val="top"/>
          </w:tcPr>
          <w:p>
            <w:pPr>
              <w:pStyle w:val="TableText"/>
              <w:ind w:left="226"/>
              <w:spacing w:before="63" w:line="219" w:lineRule="auto"/>
              <w:rPr>
                <w:sz w:val="20"/>
                <w:szCs w:val="20"/>
              </w:rPr>
            </w:pPr>
            <w:r>
              <w:rPr>
                <w:sz w:val="20"/>
                <w:szCs w:val="20"/>
                <w:spacing w:val="2"/>
              </w:rPr>
              <w:t>工程量计算规则</w:t>
            </w:r>
          </w:p>
        </w:tc>
        <w:tc>
          <w:tcPr>
            <w:tcW w:w="1973" w:type="dxa"/>
            <w:vAlign w:val="top"/>
          </w:tcPr>
          <w:p>
            <w:pPr>
              <w:pStyle w:val="TableText"/>
              <w:ind w:left="599"/>
              <w:spacing w:before="63" w:line="219" w:lineRule="auto"/>
              <w:rPr>
                <w:sz w:val="20"/>
                <w:szCs w:val="20"/>
              </w:rPr>
            </w:pPr>
            <w:r>
              <w:rPr>
                <w:sz w:val="20"/>
                <w:szCs w:val="20"/>
                <w:spacing w:val="2"/>
              </w:rPr>
              <w:t>工作内容</w:t>
            </w:r>
          </w:p>
        </w:tc>
      </w:tr>
      <w:tr>
        <w:trPr>
          <w:trHeight w:val="2256" w:hRule="atLeast"/>
        </w:trPr>
        <w:tc>
          <w:tcPr>
            <w:tcW w:w="1243"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165"/>
              <w:spacing w:before="65"/>
              <w:rPr>
                <w:sz w:val="20"/>
                <w:szCs w:val="20"/>
              </w:rPr>
            </w:pPr>
            <w:r>
              <w:rPr>
                <w:sz w:val="20"/>
                <w:szCs w:val="20"/>
                <w:spacing w:val="-1"/>
              </w:rPr>
              <w:t>011403001</w:t>
            </w:r>
          </w:p>
        </w:tc>
        <w:tc>
          <w:tcPr>
            <w:tcW w:w="1308" w:type="dxa"/>
            <w:vAlign w:val="top"/>
          </w:tcPr>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TableText"/>
              <w:ind w:left="141"/>
              <w:spacing w:before="65" w:line="219" w:lineRule="auto"/>
              <w:rPr>
                <w:sz w:val="20"/>
                <w:szCs w:val="20"/>
              </w:rPr>
            </w:pPr>
            <w:r>
              <w:rPr>
                <w:sz w:val="20"/>
                <w:szCs w:val="20"/>
                <w:spacing w:val="-2"/>
              </w:rPr>
              <w:t>抹灰面油漆</w:t>
            </w:r>
          </w:p>
        </w:tc>
        <w:tc>
          <w:tcPr>
            <w:tcW w:w="1818" w:type="dxa"/>
            <w:vAlign w:val="top"/>
          </w:tcPr>
          <w:p>
            <w:pPr>
              <w:pStyle w:val="TableText"/>
              <w:ind w:left="83"/>
              <w:spacing w:before="269" w:line="219" w:lineRule="auto"/>
              <w:rPr>
                <w:sz w:val="20"/>
                <w:szCs w:val="20"/>
              </w:rPr>
            </w:pPr>
            <w:r>
              <w:rPr>
                <w:sz w:val="20"/>
                <w:szCs w:val="20"/>
                <w:spacing w:val="2"/>
              </w:rPr>
              <w:t>1.基层类型</w:t>
            </w:r>
          </w:p>
          <w:p>
            <w:pPr>
              <w:pStyle w:val="TableText"/>
              <w:ind w:left="83"/>
              <w:spacing w:before="72" w:line="219" w:lineRule="auto"/>
              <w:rPr>
                <w:sz w:val="20"/>
                <w:szCs w:val="20"/>
              </w:rPr>
            </w:pPr>
            <w:r>
              <w:rPr>
                <w:sz w:val="20"/>
                <w:szCs w:val="20"/>
                <w:spacing w:val="-2"/>
              </w:rPr>
              <w:t>2.腻子种类</w:t>
            </w:r>
          </w:p>
          <w:p>
            <w:pPr>
              <w:pStyle w:val="TableText"/>
              <w:ind w:left="83"/>
              <w:spacing w:before="62" w:line="219" w:lineRule="auto"/>
              <w:rPr>
                <w:sz w:val="20"/>
                <w:szCs w:val="20"/>
              </w:rPr>
            </w:pPr>
            <w:r>
              <w:rPr>
                <w:sz w:val="20"/>
                <w:szCs w:val="20"/>
                <w:spacing w:val="1"/>
              </w:rPr>
              <w:t>3.刮腻子遍数</w:t>
            </w:r>
          </w:p>
          <w:p>
            <w:pPr>
              <w:pStyle w:val="TableText"/>
              <w:ind w:left="83"/>
              <w:spacing w:before="71" w:line="219" w:lineRule="auto"/>
              <w:rPr>
                <w:sz w:val="20"/>
                <w:szCs w:val="20"/>
              </w:rPr>
            </w:pPr>
            <w:r>
              <w:rPr>
                <w:sz w:val="20"/>
                <w:szCs w:val="20"/>
                <w:spacing w:val="-1"/>
              </w:rPr>
              <w:t>4.防护材料种类</w:t>
            </w:r>
          </w:p>
          <w:p>
            <w:pPr>
              <w:pStyle w:val="TableText"/>
              <w:ind w:left="353" w:right="115" w:hanging="270"/>
              <w:spacing w:before="75" w:line="243" w:lineRule="auto"/>
              <w:rPr>
                <w:sz w:val="20"/>
                <w:szCs w:val="20"/>
              </w:rPr>
            </w:pPr>
            <w:r>
              <w:rPr>
                <w:sz w:val="20"/>
                <w:szCs w:val="20"/>
              </w:rPr>
              <w:t>5.油漆品种、刷漆</w:t>
            </w:r>
            <w:r>
              <w:rPr>
                <w:sz w:val="20"/>
                <w:szCs w:val="20"/>
                <w:spacing w:val="7"/>
              </w:rPr>
              <w:t xml:space="preserve"> </w:t>
            </w:r>
            <w:r>
              <w:rPr>
                <w:sz w:val="20"/>
                <w:szCs w:val="20"/>
                <w:spacing w:val="-2"/>
              </w:rPr>
              <w:t>遍数</w:t>
            </w:r>
          </w:p>
        </w:tc>
        <w:tc>
          <w:tcPr>
            <w:tcW w:w="1019"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385"/>
              <w:spacing w:before="52" w:line="194" w:lineRule="auto"/>
              <w:rPr>
                <w:sz w:val="16"/>
                <w:szCs w:val="16"/>
              </w:rPr>
            </w:pPr>
            <w:r>
              <w:rPr>
                <w:sz w:val="16"/>
                <w:szCs w:val="16"/>
                <w:spacing w:val="-1"/>
              </w:rPr>
              <w:t>m²</w:t>
            </w:r>
          </w:p>
        </w:tc>
        <w:tc>
          <w:tcPr>
            <w:tcW w:w="1848" w:type="dxa"/>
            <w:vAlign w:val="top"/>
          </w:tcPr>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96" w:right="140" w:firstLine="190"/>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73"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98"/>
              <w:spacing w:before="65" w:line="219" w:lineRule="auto"/>
              <w:rPr>
                <w:sz w:val="20"/>
                <w:szCs w:val="20"/>
              </w:rPr>
            </w:pPr>
            <w:r>
              <w:rPr>
                <w:sz w:val="20"/>
                <w:szCs w:val="20"/>
                <w:spacing w:val="1"/>
              </w:rPr>
              <w:t>1.基层清理</w:t>
            </w:r>
          </w:p>
          <w:p>
            <w:pPr>
              <w:pStyle w:val="TableText"/>
              <w:ind w:left="98"/>
              <w:spacing w:before="82" w:line="219" w:lineRule="auto"/>
              <w:rPr>
                <w:sz w:val="20"/>
                <w:szCs w:val="20"/>
              </w:rPr>
            </w:pPr>
            <w:r>
              <w:rPr>
                <w:sz w:val="20"/>
                <w:szCs w:val="20"/>
                <w:spacing w:val="-3"/>
              </w:rPr>
              <w:t>2.刮腻子</w:t>
            </w:r>
          </w:p>
          <w:p>
            <w:pPr>
              <w:pStyle w:val="TableText"/>
              <w:ind w:left="98"/>
              <w:spacing w:before="71" w:line="219" w:lineRule="auto"/>
              <w:rPr>
                <w:sz w:val="20"/>
                <w:szCs w:val="20"/>
              </w:rPr>
            </w:pPr>
            <w:r>
              <w:rPr>
                <w:sz w:val="20"/>
                <w:szCs w:val="20"/>
              </w:rPr>
              <w:t>3.刷防护材料、油漆</w:t>
            </w:r>
          </w:p>
        </w:tc>
      </w:tr>
      <w:tr>
        <w:trPr>
          <w:trHeight w:val="2256" w:hRule="atLeast"/>
        </w:trPr>
        <w:tc>
          <w:tcPr>
            <w:tcW w:w="1243"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165"/>
              <w:spacing w:before="65"/>
              <w:rPr>
                <w:sz w:val="20"/>
                <w:szCs w:val="20"/>
              </w:rPr>
            </w:pPr>
            <w:r>
              <w:rPr>
                <w:sz w:val="20"/>
                <w:szCs w:val="20"/>
                <w:spacing w:val="-1"/>
              </w:rPr>
              <w:t>011403002</w:t>
            </w:r>
          </w:p>
        </w:tc>
        <w:tc>
          <w:tcPr>
            <w:tcW w:w="1308" w:type="dxa"/>
            <w:vAlign w:val="top"/>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241"/>
              <w:spacing w:before="65" w:line="219" w:lineRule="auto"/>
              <w:rPr>
                <w:sz w:val="20"/>
                <w:szCs w:val="20"/>
              </w:rPr>
            </w:pPr>
            <w:r>
              <w:rPr>
                <w:sz w:val="20"/>
                <w:szCs w:val="20"/>
                <w:spacing w:val="-2"/>
              </w:rPr>
              <w:t>抹灰线条</w:t>
            </w:r>
          </w:p>
          <w:p>
            <w:pPr>
              <w:pStyle w:val="TableText"/>
              <w:ind w:left="441"/>
              <w:spacing w:before="73" w:line="221" w:lineRule="auto"/>
              <w:rPr>
                <w:sz w:val="20"/>
                <w:szCs w:val="20"/>
              </w:rPr>
            </w:pPr>
            <w:r>
              <w:rPr>
                <w:sz w:val="20"/>
                <w:szCs w:val="20"/>
                <w:spacing w:val="-3"/>
              </w:rPr>
              <w:t>油漆</w:t>
            </w:r>
          </w:p>
        </w:tc>
        <w:tc>
          <w:tcPr>
            <w:tcW w:w="1818" w:type="dxa"/>
            <w:vAlign w:val="top"/>
          </w:tcPr>
          <w:p>
            <w:pPr>
              <w:pStyle w:val="TableText"/>
              <w:ind w:left="93"/>
              <w:spacing w:before="273" w:line="219" w:lineRule="auto"/>
              <w:rPr>
                <w:sz w:val="20"/>
                <w:szCs w:val="20"/>
              </w:rPr>
            </w:pPr>
            <w:r>
              <w:rPr>
                <w:sz w:val="20"/>
                <w:szCs w:val="20"/>
              </w:rPr>
              <w:t>1.线条宽度、遍数</w:t>
            </w:r>
          </w:p>
          <w:p>
            <w:pPr>
              <w:pStyle w:val="TableText"/>
              <w:ind w:left="83"/>
              <w:spacing w:before="62" w:line="219" w:lineRule="auto"/>
              <w:rPr>
                <w:sz w:val="20"/>
                <w:szCs w:val="20"/>
              </w:rPr>
            </w:pPr>
            <w:r>
              <w:rPr>
                <w:sz w:val="20"/>
                <w:szCs w:val="20"/>
                <w:spacing w:val="-2"/>
              </w:rPr>
              <w:t>2.腻子种类</w:t>
            </w:r>
          </w:p>
          <w:p>
            <w:pPr>
              <w:pStyle w:val="TableText"/>
              <w:ind w:left="83"/>
              <w:spacing w:before="72" w:line="219" w:lineRule="auto"/>
              <w:rPr>
                <w:sz w:val="20"/>
                <w:szCs w:val="20"/>
              </w:rPr>
            </w:pPr>
            <w:r>
              <w:rPr>
                <w:sz w:val="20"/>
                <w:szCs w:val="20"/>
                <w:spacing w:val="1"/>
              </w:rPr>
              <w:t>3.刮腻子遍数</w:t>
            </w:r>
          </w:p>
          <w:p>
            <w:pPr>
              <w:pStyle w:val="TableText"/>
              <w:ind w:left="83"/>
              <w:spacing w:before="81" w:line="219" w:lineRule="auto"/>
              <w:rPr>
                <w:sz w:val="20"/>
                <w:szCs w:val="20"/>
              </w:rPr>
            </w:pPr>
            <w:r>
              <w:rPr>
                <w:sz w:val="20"/>
                <w:szCs w:val="20"/>
                <w:spacing w:val="-1"/>
              </w:rPr>
              <w:t>4.防护材料种类</w:t>
            </w:r>
          </w:p>
          <w:p>
            <w:pPr>
              <w:pStyle w:val="TableText"/>
              <w:ind w:left="333" w:right="115" w:hanging="250"/>
              <w:spacing w:before="65" w:line="243" w:lineRule="auto"/>
              <w:rPr>
                <w:sz w:val="20"/>
                <w:szCs w:val="20"/>
              </w:rPr>
            </w:pPr>
            <w:r>
              <w:rPr>
                <w:sz w:val="20"/>
                <w:szCs w:val="20"/>
              </w:rPr>
              <w:t>5.油漆品种、刷漆</w:t>
            </w:r>
            <w:r>
              <w:rPr>
                <w:sz w:val="20"/>
                <w:szCs w:val="20"/>
                <w:spacing w:val="7"/>
              </w:rPr>
              <w:t xml:space="preserve"> </w:t>
            </w:r>
            <w:r>
              <w:rPr>
                <w:sz w:val="20"/>
                <w:szCs w:val="20"/>
                <w:spacing w:val="-2"/>
              </w:rPr>
              <w:t>遍数</w:t>
            </w:r>
          </w:p>
        </w:tc>
        <w:tc>
          <w:tcPr>
            <w:tcW w:w="1019"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TableText"/>
              <w:ind w:left="465"/>
              <w:spacing w:before="52" w:line="241" w:lineRule="auto"/>
              <w:rPr>
                <w:sz w:val="16"/>
                <w:szCs w:val="16"/>
              </w:rPr>
            </w:pPr>
            <w:r>
              <w:rPr>
                <w:sz w:val="16"/>
                <w:szCs w:val="16"/>
              </w:rPr>
              <w:t>m</w:t>
            </w:r>
          </w:p>
        </w:tc>
        <w:tc>
          <w:tcPr>
            <w:tcW w:w="1848"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96" w:right="130" w:firstLine="199"/>
              <w:spacing w:before="65" w:line="298" w:lineRule="auto"/>
              <w:rPr>
                <w:sz w:val="20"/>
                <w:szCs w:val="20"/>
              </w:rPr>
            </w:pPr>
            <w:r>
              <w:rPr>
                <w:sz w:val="20"/>
                <w:szCs w:val="20"/>
                <w:spacing w:val="1"/>
              </w:rPr>
              <w:t>按设计图示尺寸</w:t>
            </w:r>
            <w:r>
              <w:rPr>
                <w:sz w:val="20"/>
                <w:szCs w:val="20"/>
                <w:spacing w:val="2"/>
              </w:rPr>
              <w:t xml:space="preserve"> </w:t>
            </w:r>
            <w:r>
              <w:rPr>
                <w:sz w:val="20"/>
                <w:szCs w:val="20"/>
                <w:spacing w:val="1"/>
              </w:rPr>
              <w:t>以中心线长度计算</w:t>
            </w:r>
          </w:p>
        </w:tc>
        <w:tc>
          <w:tcPr>
            <w:tcW w:w="1973" w:type="dxa"/>
            <w:vAlign w:val="top"/>
            <w:vMerge w:val="continue"/>
            <w:tcBorders>
              <w:top w:val="nil"/>
            </w:tcBorders>
          </w:tcPr>
          <w:p>
            <w:pPr>
              <w:rPr>
                <w:rFonts w:ascii="Arial"/>
                <w:sz w:val="21"/>
              </w:rPr>
            </w:pPr>
            <w:r/>
          </w:p>
        </w:tc>
      </w:tr>
      <w:tr>
        <w:trPr>
          <w:trHeight w:val="1443" w:hRule="atLeast"/>
        </w:trPr>
        <w:tc>
          <w:tcPr>
            <w:tcW w:w="1243" w:type="dxa"/>
            <w:vAlign w:val="top"/>
          </w:tcPr>
          <w:p>
            <w:pPr>
              <w:spacing w:line="289" w:lineRule="auto"/>
              <w:rPr>
                <w:rFonts w:ascii="Arial"/>
                <w:sz w:val="21"/>
              </w:rPr>
            </w:pPr>
            <w:r/>
          </w:p>
          <w:p>
            <w:pPr>
              <w:spacing w:line="289" w:lineRule="auto"/>
              <w:rPr>
                <w:rFonts w:ascii="Arial"/>
                <w:sz w:val="21"/>
              </w:rPr>
            </w:pPr>
            <w:r/>
          </w:p>
          <w:p>
            <w:pPr>
              <w:pStyle w:val="TableText"/>
              <w:ind w:left="165"/>
              <w:spacing w:before="65"/>
              <w:rPr>
                <w:sz w:val="20"/>
                <w:szCs w:val="20"/>
              </w:rPr>
            </w:pPr>
            <w:r>
              <w:rPr>
                <w:sz w:val="20"/>
                <w:szCs w:val="20"/>
                <w:spacing w:val="-1"/>
              </w:rPr>
              <w:t>011403003</w:t>
            </w:r>
          </w:p>
        </w:tc>
        <w:tc>
          <w:tcPr>
            <w:tcW w:w="1308" w:type="dxa"/>
            <w:vAlign w:val="top"/>
          </w:tcPr>
          <w:p>
            <w:pPr>
              <w:spacing w:line="279" w:lineRule="auto"/>
              <w:rPr>
                <w:rFonts w:ascii="Arial"/>
                <w:sz w:val="21"/>
              </w:rPr>
            </w:pPr>
            <w:r/>
          </w:p>
          <w:p>
            <w:pPr>
              <w:spacing w:line="279" w:lineRule="auto"/>
              <w:rPr>
                <w:rFonts w:ascii="Arial"/>
                <w:sz w:val="21"/>
              </w:rPr>
            </w:pPr>
            <w:r/>
          </w:p>
          <w:p>
            <w:pPr>
              <w:pStyle w:val="TableText"/>
              <w:ind w:left="341"/>
              <w:spacing w:before="65" w:line="219" w:lineRule="auto"/>
              <w:rPr>
                <w:sz w:val="20"/>
                <w:szCs w:val="20"/>
              </w:rPr>
            </w:pPr>
            <w:r>
              <w:rPr>
                <w:sz w:val="20"/>
                <w:szCs w:val="20"/>
                <w:spacing w:val="-2"/>
              </w:rPr>
              <w:t>刮腻子</w:t>
            </w:r>
          </w:p>
        </w:tc>
        <w:tc>
          <w:tcPr>
            <w:tcW w:w="1818" w:type="dxa"/>
            <w:vAlign w:val="top"/>
          </w:tcPr>
          <w:p>
            <w:pPr>
              <w:spacing w:line="260" w:lineRule="auto"/>
              <w:rPr>
                <w:rFonts w:ascii="Arial"/>
                <w:sz w:val="21"/>
              </w:rPr>
            </w:pPr>
            <w:r/>
          </w:p>
          <w:p>
            <w:pPr>
              <w:pStyle w:val="TableText"/>
              <w:ind w:left="83"/>
              <w:spacing w:before="65" w:line="219" w:lineRule="auto"/>
              <w:rPr>
                <w:sz w:val="20"/>
                <w:szCs w:val="20"/>
              </w:rPr>
            </w:pPr>
            <w:r>
              <w:rPr>
                <w:sz w:val="20"/>
                <w:szCs w:val="20"/>
                <w:spacing w:val="2"/>
              </w:rPr>
              <w:t>1.基层类型</w:t>
            </w:r>
          </w:p>
          <w:p>
            <w:pPr>
              <w:pStyle w:val="TableText"/>
              <w:ind w:left="83"/>
              <w:spacing w:before="82" w:line="219" w:lineRule="auto"/>
              <w:rPr>
                <w:sz w:val="20"/>
                <w:szCs w:val="20"/>
              </w:rPr>
            </w:pPr>
            <w:r>
              <w:rPr>
                <w:sz w:val="20"/>
                <w:szCs w:val="20"/>
                <w:spacing w:val="-2"/>
              </w:rPr>
              <w:t>2.腻子种类</w:t>
            </w:r>
          </w:p>
          <w:p>
            <w:pPr>
              <w:pStyle w:val="TableText"/>
              <w:ind w:left="83"/>
              <w:spacing w:before="62" w:line="219" w:lineRule="auto"/>
              <w:rPr>
                <w:sz w:val="20"/>
                <w:szCs w:val="20"/>
              </w:rPr>
            </w:pPr>
            <w:r>
              <w:rPr>
                <w:sz w:val="20"/>
                <w:szCs w:val="20"/>
                <w:spacing w:val="1"/>
              </w:rPr>
              <w:t>3.刮腻子遍数</w:t>
            </w:r>
          </w:p>
        </w:tc>
        <w:tc>
          <w:tcPr>
            <w:tcW w:w="1019" w:type="dxa"/>
            <w:vAlign w:val="top"/>
          </w:tcPr>
          <w:p>
            <w:pPr>
              <w:spacing w:line="310" w:lineRule="auto"/>
              <w:rPr>
                <w:rFonts w:ascii="Arial"/>
                <w:sz w:val="21"/>
              </w:rPr>
            </w:pPr>
            <w:r/>
          </w:p>
          <w:p>
            <w:pPr>
              <w:spacing w:line="311" w:lineRule="auto"/>
              <w:rPr>
                <w:rFonts w:ascii="Arial"/>
                <w:sz w:val="21"/>
              </w:rPr>
            </w:pPr>
            <w:r/>
          </w:p>
          <w:p>
            <w:pPr>
              <w:pStyle w:val="TableText"/>
              <w:ind w:left="385"/>
              <w:spacing w:before="52" w:line="194" w:lineRule="auto"/>
              <w:rPr>
                <w:sz w:val="16"/>
                <w:szCs w:val="16"/>
              </w:rPr>
            </w:pPr>
            <w:r>
              <w:rPr>
                <w:sz w:val="16"/>
                <w:szCs w:val="16"/>
                <w:spacing w:val="-1"/>
              </w:rPr>
              <w:t>m²</w:t>
            </w:r>
          </w:p>
        </w:tc>
        <w:tc>
          <w:tcPr>
            <w:tcW w:w="1848" w:type="dxa"/>
            <w:vAlign w:val="top"/>
          </w:tcPr>
          <w:p>
            <w:pPr>
              <w:spacing w:line="408" w:lineRule="auto"/>
              <w:rPr>
                <w:rFonts w:ascii="Arial"/>
                <w:sz w:val="21"/>
              </w:rPr>
            </w:pPr>
            <w:r/>
          </w:p>
          <w:p>
            <w:pPr>
              <w:pStyle w:val="TableText"/>
              <w:ind w:left="106" w:right="150" w:firstLine="170"/>
              <w:spacing w:before="65" w:line="298"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73" w:type="dxa"/>
            <w:vAlign w:val="top"/>
          </w:tcPr>
          <w:p>
            <w:pPr>
              <w:spacing w:line="409" w:lineRule="auto"/>
              <w:rPr>
                <w:rFonts w:ascii="Arial"/>
                <w:sz w:val="21"/>
              </w:rPr>
            </w:pPr>
            <w:r/>
          </w:p>
          <w:p>
            <w:pPr>
              <w:pStyle w:val="TableText"/>
              <w:ind w:left="98"/>
              <w:spacing w:before="65" w:line="219" w:lineRule="auto"/>
              <w:rPr>
                <w:sz w:val="20"/>
                <w:szCs w:val="20"/>
              </w:rPr>
            </w:pPr>
            <w:r>
              <w:rPr>
                <w:sz w:val="20"/>
                <w:szCs w:val="20"/>
                <w:spacing w:val="1"/>
              </w:rPr>
              <w:t>1.基层清理</w:t>
            </w:r>
          </w:p>
          <w:p>
            <w:pPr>
              <w:pStyle w:val="TableText"/>
              <w:ind w:left="98"/>
              <w:spacing w:before="72" w:line="219" w:lineRule="auto"/>
              <w:rPr>
                <w:sz w:val="20"/>
                <w:szCs w:val="20"/>
              </w:rPr>
            </w:pPr>
            <w:r>
              <w:rPr>
                <w:sz w:val="20"/>
                <w:szCs w:val="20"/>
                <w:spacing w:val="-3"/>
              </w:rPr>
              <w:t>2.刮腻子</w:t>
            </w:r>
          </w:p>
        </w:tc>
      </w:tr>
    </w:tbl>
    <w:p>
      <w:pPr>
        <w:spacing w:line="93" w:lineRule="exact"/>
        <w:rPr>
          <w:rFonts w:ascii="Arial"/>
          <w:sz w:val="8"/>
        </w:rPr>
      </w:pPr>
      <w:r/>
    </w:p>
    <w:p>
      <w:pPr>
        <w:spacing w:line="93" w:lineRule="exact"/>
        <w:sectPr>
          <w:footerReference w:type="default" r:id="rId106"/>
          <w:pgSz w:w="11890" w:h="16850"/>
          <w:pgMar w:top="400" w:right="1154" w:bottom="1321" w:left="1510" w:header="0" w:footer="1062" w:gutter="0"/>
        </w:sectPr>
        <w:rPr>
          <w:rFonts w:ascii="Arial" w:hAnsi="Arial" w:eastAsia="Arial" w:cs="Arial"/>
          <w:sz w:val="8"/>
          <w:szCs w:val="8"/>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3470"/>
        <w:spacing w:before="91" w:line="220" w:lineRule="auto"/>
        <w:outlineLvl w:val="1"/>
        <w:rPr>
          <w:sz w:val="28"/>
          <w:szCs w:val="28"/>
        </w:rPr>
      </w:pPr>
      <w:bookmarkStart w:name="bookmark315" w:id="177"/>
      <w:bookmarkEnd w:id="177"/>
      <w:bookmarkStart w:name="bookmark106" w:id="178"/>
      <w:bookmarkEnd w:id="178"/>
      <w:r>
        <w:rPr>
          <w:rFonts w:ascii="Times New Roman" w:hAnsi="Times New Roman" w:eastAsia="Times New Roman" w:cs="Times New Roman"/>
          <w:sz w:val="28"/>
          <w:szCs w:val="28"/>
          <w:spacing w:val="-7"/>
        </w:rPr>
        <w:t>P.</w:t>
      </w:r>
      <w:r>
        <w:rPr>
          <w:rFonts w:ascii="Times New Roman" w:hAnsi="Times New Roman" w:eastAsia="Times New Roman" w:cs="Times New Roman"/>
          <w:sz w:val="28"/>
          <w:szCs w:val="28"/>
          <w:spacing w:val="32"/>
        </w:rPr>
        <w:t xml:space="preserve"> </w:t>
      </w:r>
      <w:r>
        <w:rPr>
          <w:sz w:val="28"/>
          <w:szCs w:val="28"/>
          <w:spacing w:val="-7"/>
        </w:rPr>
        <w:t>4</w:t>
      </w:r>
      <w:r>
        <w:rPr>
          <w:sz w:val="28"/>
          <w:szCs w:val="28"/>
          <w:spacing w:val="30"/>
        </w:rPr>
        <w:t xml:space="preserve">  </w:t>
      </w:r>
      <w:r>
        <w:rPr>
          <w:sz w:val="28"/>
          <w:szCs w:val="28"/>
          <w:spacing w:val="-7"/>
        </w:rPr>
        <w:t>喷 刷</w:t>
      </w:r>
      <w:r>
        <w:rPr>
          <w:sz w:val="28"/>
          <w:szCs w:val="28"/>
          <w:spacing w:val="4"/>
        </w:rPr>
        <w:t xml:space="preserve"> </w:t>
      </w:r>
      <w:r>
        <w:rPr>
          <w:sz w:val="28"/>
          <w:szCs w:val="28"/>
          <w:spacing w:val="-7"/>
        </w:rPr>
        <w:t>涂 料</w:t>
      </w:r>
    </w:p>
    <w:p>
      <w:pPr>
        <w:spacing w:line="264" w:lineRule="auto"/>
        <w:rPr>
          <w:rFonts w:ascii="Arial"/>
          <w:sz w:val="21"/>
        </w:rPr>
      </w:pPr>
      <w:r/>
    </w:p>
    <w:p>
      <w:pPr>
        <w:pStyle w:val="BodyText"/>
        <w:ind w:right="137"/>
        <w:spacing w:before="65" w:line="290" w:lineRule="auto"/>
        <w:rPr>
          <w:sz w:val="20"/>
          <w:szCs w:val="20"/>
        </w:rPr>
      </w:pPr>
      <w:r>
        <w:rPr>
          <w:rFonts w:ascii="Times New Roman" w:hAnsi="Times New Roman" w:eastAsia="Times New Roman" w:cs="Times New Roman"/>
          <w:sz w:val="20"/>
          <w:szCs w:val="20"/>
          <w:spacing w:val="3"/>
        </w:rPr>
        <w:t>P.4.1       </w:t>
      </w:r>
      <w:r>
        <w:rPr>
          <w:sz w:val="20"/>
          <w:szCs w:val="20"/>
          <w:spacing w:val="3"/>
        </w:rPr>
        <w:t>喷刷涂料工程量清单项</w:t>
      </w:r>
      <w:r>
        <w:rPr>
          <w:sz w:val="20"/>
          <w:szCs w:val="20"/>
          <w:spacing w:val="2"/>
        </w:rPr>
        <w:t>目设置、项目特征描述的内容、计量单位及工程量计算规则应按表</w:t>
      </w:r>
      <w:r>
        <w:rPr>
          <w:rFonts w:ascii="Times New Roman" w:hAnsi="Times New Roman" w:eastAsia="Times New Roman" w:cs="Times New Roman"/>
          <w:sz w:val="20"/>
          <w:szCs w:val="20"/>
          <w:spacing w:val="2"/>
        </w:rPr>
        <w:t>P.4.1</w:t>
      </w:r>
      <w:r>
        <w:rPr>
          <w:rFonts w:ascii="Times New Roman" w:hAnsi="Times New Roman" w:eastAsia="Times New Roman" w:cs="Times New Roman"/>
          <w:sz w:val="20"/>
          <w:szCs w:val="20"/>
        </w:rPr>
        <w:t xml:space="preserve"> </w:t>
      </w:r>
      <w:r>
        <w:rPr>
          <w:sz w:val="20"/>
          <w:szCs w:val="20"/>
          <w:spacing w:val="-3"/>
        </w:rPr>
        <w:t>的规定执行。</w:t>
      </w:r>
    </w:p>
    <w:p>
      <w:pPr>
        <w:pStyle w:val="BodyText"/>
        <w:ind w:left="3043"/>
        <w:spacing w:line="219" w:lineRule="auto"/>
        <w:rPr>
          <w:sz w:val="22"/>
          <w:szCs w:val="22"/>
        </w:rPr>
      </w:pPr>
      <w:r>
        <w:rPr>
          <w:sz w:val="22"/>
          <w:szCs w:val="22"/>
          <w:b/>
          <w:bCs/>
          <w:spacing w:val="-1"/>
        </w:rPr>
        <w:t>表P.4.1喷刷涂料(编码：011404}</w:t>
      </w:r>
    </w:p>
    <w:p>
      <w:pPr>
        <w:spacing w:line="48" w:lineRule="exact"/>
        <w:rPr/>
      </w:pPr>
      <w:r/>
    </w:p>
    <w:tbl>
      <w:tblPr>
        <w:tblStyle w:val="TableNormal"/>
        <w:tblW w:w="920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8"/>
        <w:gridCol w:w="1808"/>
        <w:gridCol w:w="1019"/>
        <w:gridCol w:w="1868"/>
        <w:gridCol w:w="1963"/>
      </w:tblGrid>
      <w:tr>
        <w:trPr>
          <w:trHeight w:val="334" w:hRule="atLeast"/>
        </w:trPr>
        <w:tc>
          <w:tcPr>
            <w:tcW w:w="1253" w:type="dxa"/>
            <w:vAlign w:val="top"/>
          </w:tcPr>
          <w:p>
            <w:pPr>
              <w:pStyle w:val="TableText"/>
              <w:ind w:left="214"/>
              <w:spacing w:before="73" w:line="219" w:lineRule="auto"/>
              <w:rPr>
                <w:sz w:val="20"/>
                <w:szCs w:val="20"/>
              </w:rPr>
            </w:pPr>
            <w:r>
              <w:rPr>
                <w:sz w:val="20"/>
                <w:szCs w:val="20"/>
                <w:spacing w:val="2"/>
              </w:rPr>
              <w:t>项目编码</w:t>
            </w:r>
          </w:p>
        </w:tc>
        <w:tc>
          <w:tcPr>
            <w:tcW w:w="1298" w:type="dxa"/>
            <w:vAlign w:val="top"/>
          </w:tcPr>
          <w:p>
            <w:pPr>
              <w:pStyle w:val="TableText"/>
              <w:ind w:left="241"/>
              <w:spacing w:before="73" w:line="220" w:lineRule="auto"/>
              <w:rPr>
                <w:sz w:val="20"/>
                <w:szCs w:val="20"/>
              </w:rPr>
            </w:pPr>
            <w:r>
              <w:rPr>
                <w:sz w:val="20"/>
                <w:szCs w:val="20"/>
                <w:spacing w:val="2"/>
              </w:rPr>
              <w:t>项目名称</w:t>
            </w:r>
          </w:p>
        </w:tc>
        <w:tc>
          <w:tcPr>
            <w:tcW w:w="1808" w:type="dxa"/>
            <w:vAlign w:val="top"/>
          </w:tcPr>
          <w:p>
            <w:pPr>
              <w:pStyle w:val="TableText"/>
              <w:ind w:left="504"/>
              <w:spacing w:before="73" w:line="219" w:lineRule="auto"/>
              <w:rPr>
                <w:sz w:val="20"/>
                <w:szCs w:val="20"/>
              </w:rPr>
            </w:pPr>
            <w:r>
              <w:rPr>
                <w:sz w:val="20"/>
                <w:szCs w:val="20"/>
                <w:spacing w:val="2"/>
              </w:rPr>
              <w:t>项目特征</w:t>
            </w:r>
          </w:p>
        </w:tc>
        <w:tc>
          <w:tcPr>
            <w:tcW w:w="1019" w:type="dxa"/>
            <w:vAlign w:val="top"/>
          </w:tcPr>
          <w:p>
            <w:pPr>
              <w:pStyle w:val="TableText"/>
              <w:ind w:left="105"/>
              <w:spacing w:before="73" w:line="220" w:lineRule="auto"/>
              <w:rPr>
                <w:sz w:val="20"/>
                <w:szCs w:val="20"/>
              </w:rPr>
            </w:pPr>
            <w:r>
              <w:rPr>
                <w:sz w:val="20"/>
                <w:szCs w:val="20"/>
                <w:spacing w:val="-2"/>
              </w:rPr>
              <w:t>计量单位</w:t>
            </w:r>
          </w:p>
        </w:tc>
        <w:tc>
          <w:tcPr>
            <w:tcW w:w="1868" w:type="dxa"/>
            <w:vAlign w:val="top"/>
          </w:tcPr>
          <w:p>
            <w:pPr>
              <w:pStyle w:val="TableText"/>
              <w:ind w:left="236"/>
              <w:spacing w:before="73" w:line="219" w:lineRule="auto"/>
              <w:rPr>
                <w:sz w:val="20"/>
                <w:szCs w:val="20"/>
              </w:rPr>
            </w:pPr>
            <w:r>
              <w:rPr>
                <w:sz w:val="20"/>
                <w:szCs w:val="20"/>
                <w:spacing w:val="2"/>
              </w:rPr>
              <w:t>工程量计算规则</w:t>
            </w:r>
          </w:p>
        </w:tc>
        <w:tc>
          <w:tcPr>
            <w:tcW w:w="1963" w:type="dxa"/>
            <w:vAlign w:val="top"/>
          </w:tcPr>
          <w:p>
            <w:pPr>
              <w:pStyle w:val="TableText"/>
              <w:ind w:left="589"/>
              <w:spacing w:before="73" w:line="219" w:lineRule="auto"/>
              <w:rPr>
                <w:sz w:val="20"/>
                <w:szCs w:val="20"/>
              </w:rPr>
            </w:pPr>
            <w:r>
              <w:rPr>
                <w:sz w:val="20"/>
                <w:szCs w:val="20"/>
                <w:spacing w:val="2"/>
              </w:rPr>
              <w:t>工作内容</w:t>
            </w:r>
          </w:p>
        </w:tc>
      </w:tr>
      <w:tr>
        <w:trPr>
          <w:trHeight w:val="2138" w:hRule="atLeast"/>
        </w:trPr>
        <w:tc>
          <w:tcPr>
            <w:tcW w:w="1253" w:type="dxa"/>
            <w:vAlign w:val="top"/>
          </w:tcPr>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165"/>
              <w:spacing w:before="65"/>
              <w:rPr>
                <w:sz w:val="20"/>
                <w:szCs w:val="20"/>
              </w:rPr>
            </w:pPr>
            <w:r>
              <w:rPr>
                <w:sz w:val="20"/>
                <w:szCs w:val="20"/>
                <w:spacing w:val="-1"/>
              </w:rPr>
              <w:t>011404001</w:t>
            </w:r>
          </w:p>
        </w:tc>
        <w:tc>
          <w:tcPr>
            <w:tcW w:w="1298"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441" w:right="229" w:hanging="200"/>
              <w:spacing w:before="65" w:line="279" w:lineRule="auto"/>
              <w:rPr>
                <w:sz w:val="20"/>
                <w:szCs w:val="20"/>
              </w:rPr>
            </w:pPr>
            <w:r>
              <w:rPr>
                <w:sz w:val="20"/>
                <w:szCs w:val="20"/>
                <w:spacing w:val="4"/>
              </w:rPr>
              <w:t>墙面喷刷</w:t>
            </w:r>
            <w:r>
              <w:rPr>
                <w:sz w:val="20"/>
                <w:szCs w:val="20"/>
              </w:rPr>
              <w:t xml:space="preserve"> </w:t>
            </w:r>
            <w:r>
              <w:rPr>
                <w:sz w:val="20"/>
                <w:szCs w:val="20"/>
                <w:spacing w:val="-3"/>
              </w:rPr>
              <w:t>涂料</w:t>
            </w:r>
          </w:p>
        </w:tc>
        <w:tc>
          <w:tcPr>
            <w:tcW w:w="1808" w:type="dxa"/>
            <w:vAlign w:val="top"/>
          </w:tcPr>
          <w:p>
            <w:pPr>
              <w:pStyle w:val="TableText"/>
              <w:ind w:left="114"/>
              <w:spacing w:before="219" w:line="219" w:lineRule="auto"/>
              <w:rPr>
                <w:sz w:val="20"/>
                <w:szCs w:val="20"/>
              </w:rPr>
            </w:pPr>
            <w:r>
              <w:rPr>
                <w:sz w:val="20"/>
                <w:szCs w:val="20"/>
                <w:spacing w:val="2"/>
              </w:rPr>
              <w:t>1.基层类型</w:t>
            </w:r>
          </w:p>
          <w:p>
            <w:pPr>
              <w:pStyle w:val="TableText"/>
              <w:ind w:left="104"/>
              <w:spacing w:before="62" w:line="219" w:lineRule="auto"/>
              <w:rPr>
                <w:sz w:val="20"/>
                <w:szCs w:val="20"/>
              </w:rPr>
            </w:pPr>
            <w:r>
              <w:rPr>
                <w:sz w:val="20"/>
                <w:szCs w:val="20"/>
                <w:spacing w:val="-1"/>
              </w:rPr>
              <w:t>2.喷刷涂料部位</w:t>
            </w:r>
          </w:p>
          <w:p>
            <w:pPr>
              <w:pStyle w:val="TableText"/>
              <w:ind w:left="93"/>
              <w:spacing w:before="72" w:line="219" w:lineRule="auto"/>
              <w:rPr>
                <w:sz w:val="20"/>
                <w:szCs w:val="20"/>
              </w:rPr>
            </w:pPr>
            <w:r>
              <w:rPr>
                <w:sz w:val="20"/>
                <w:szCs w:val="20"/>
                <w:spacing w:val="1"/>
              </w:rPr>
              <w:t>3.腻子种类</w:t>
            </w:r>
          </w:p>
          <w:p>
            <w:pPr>
              <w:pStyle w:val="TableText"/>
              <w:ind w:left="114"/>
              <w:spacing w:before="52" w:line="219" w:lineRule="auto"/>
              <w:rPr>
                <w:sz w:val="20"/>
                <w:szCs w:val="20"/>
              </w:rPr>
            </w:pPr>
            <w:r>
              <w:rPr>
                <w:sz w:val="20"/>
                <w:szCs w:val="20"/>
                <w:spacing w:val="-2"/>
              </w:rPr>
              <w:t>4.刮腻子遍数</w:t>
            </w:r>
          </w:p>
          <w:p>
            <w:pPr>
              <w:pStyle w:val="TableText"/>
              <w:ind w:left="343" w:right="77" w:hanging="239"/>
              <w:spacing w:before="63" w:line="248" w:lineRule="auto"/>
              <w:rPr>
                <w:sz w:val="20"/>
                <w:szCs w:val="20"/>
              </w:rPr>
            </w:pPr>
            <w:r>
              <w:rPr>
                <w:sz w:val="20"/>
                <w:szCs w:val="20"/>
                <w:spacing w:val="1"/>
              </w:rPr>
              <w:t>5.涂料品种、喷刷</w:t>
            </w:r>
            <w:r>
              <w:rPr>
                <w:sz w:val="20"/>
                <w:szCs w:val="20"/>
                <w:spacing w:val="6"/>
              </w:rPr>
              <w:t xml:space="preserve"> </w:t>
            </w:r>
            <w:r>
              <w:rPr>
                <w:sz w:val="20"/>
                <w:szCs w:val="20"/>
                <w:spacing w:val="-2"/>
              </w:rPr>
              <w:t>遍数</w:t>
            </w:r>
          </w:p>
        </w:tc>
        <w:tc>
          <w:tcPr>
            <w:tcW w:w="1019"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TableText"/>
              <w:ind w:left="86" w:right="150" w:firstLine="199"/>
              <w:spacing w:before="65" w:line="283" w:lineRule="auto"/>
              <w:rPr>
                <w:sz w:val="20"/>
                <w:szCs w:val="20"/>
              </w:rPr>
            </w:pPr>
            <w:r>
              <w:rPr>
                <w:sz w:val="20"/>
                <w:szCs w:val="20"/>
                <w:spacing w:val="1"/>
              </w:rPr>
              <w:t>按设计图示尺寸</w:t>
            </w:r>
            <w:r>
              <w:rPr>
                <w:sz w:val="20"/>
                <w:szCs w:val="20"/>
                <w:spacing w:val="2"/>
              </w:rPr>
              <w:t xml:space="preserve"> </w:t>
            </w:r>
            <w:r>
              <w:rPr>
                <w:sz w:val="20"/>
                <w:szCs w:val="20"/>
                <w:spacing w:val="2"/>
              </w:rPr>
              <w:t>以展开面积计算。</w:t>
            </w:r>
            <w:r>
              <w:rPr>
                <w:sz w:val="20"/>
                <w:szCs w:val="20"/>
                <w:spacing w:val="3"/>
              </w:rPr>
              <w:t xml:space="preserve"> </w:t>
            </w:r>
            <w:r>
              <w:rPr>
                <w:sz w:val="20"/>
                <w:szCs w:val="20"/>
                <w:spacing w:val="1"/>
              </w:rPr>
              <w:t>洞口侧壁面积并入</w:t>
            </w:r>
            <w:r>
              <w:rPr>
                <w:sz w:val="20"/>
                <w:szCs w:val="20"/>
                <w:spacing w:val="2"/>
              </w:rPr>
              <w:t xml:space="preserve"> </w:t>
            </w:r>
            <w:r>
              <w:rPr>
                <w:sz w:val="20"/>
                <w:szCs w:val="20"/>
                <w:spacing w:val="5"/>
              </w:rPr>
              <w:t>相应喷刷部位中</w:t>
            </w:r>
            <w:r>
              <w:rPr>
                <w:sz w:val="20"/>
                <w:szCs w:val="20"/>
                <w:spacing w:val="2"/>
              </w:rPr>
              <w:t xml:space="preserve">  </w:t>
            </w:r>
            <w:r>
              <w:rPr>
                <w:sz w:val="20"/>
                <w:szCs w:val="20"/>
                <w:spacing w:val="-2"/>
              </w:rPr>
              <w:t>计算</w:t>
            </w:r>
          </w:p>
        </w:tc>
        <w:tc>
          <w:tcPr>
            <w:tcW w:w="1963"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19"/>
              <w:spacing w:before="65" w:line="219" w:lineRule="auto"/>
              <w:rPr>
                <w:sz w:val="20"/>
                <w:szCs w:val="20"/>
              </w:rPr>
            </w:pPr>
            <w:r>
              <w:rPr>
                <w:sz w:val="20"/>
                <w:szCs w:val="20"/>
                <w:spacing w:val="1"/>
              </w:rPr>
              <w:t>1.基层清理</w:t>
            </w:r>
          </w:p>
          <w:p>
            <w:pPr>
              <w:pStyle w:val="TableText"/>
              <w:ind w:left="119"/>
              <w:spacing w:before="52" w:line="219" w:lineRule="auto"/>
              <w:rPr>
                <w:sz w:val="20"/>
                <w:szCs w:val="20"/>
              </w:rPr>
            </w:pPr>
            <w:r>
              <w:rPr>
                <w:sz w:val="20"/>
                <w:szCs w:val="20"/>
                <w:spacing w:val="-3"/>
              </w:rPr>
              <w:t>2.刮腻子</w:t>
            </w:r>
          </w:p>
          <w:p>
            <w:pPr>
              <w:pStyle w:val="TableText"/>
              <w:ind w:left="119"/>
              <w:spacing w:before="63" w:line="220" w:lineRule="auto"/>
              <w:rPr>
                <w:sz w:val="20"/>
                <w:szCs w:val="20"/>
              </w:rPr>
            </w:pPr>
            <w:r>
              <w:rPr>
                <w:sz w:val="20"/>
                <w:szCs w:val="20"/>
                <w:spacing w:val="-2"/>
              </w:rPr>
              <w:t>3.刷、喷涂料</w:t>
            </w:r>
          </w:p>
        </w:tc>
      </w:tr>
      <w:tr>
        <w:trPr>
          <w:trHeight w:val="1808" w:hRule="atLeast"/>
        </w:trPr>
        <w:tc>
          <w:tcPr>
            <w:tcW w:w="1253"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165"/>
              <w:spacing w:before="65"/>
              <w:rPr>
                <w:sz w:val="20"/>
                <w:szCs w:val="20"/>
              </w:rPr>
            </w:pPr>
            <w:r>
              <w:rPr>
                <w:sz w:val="20"/>
                <w:szCs w:val="20"/>
                <w:spacing w:val="-1"/>
              </w:rPr>
              <w:t>011404002</w:t>
            </w:r>
          </w:p>
        </w:tc>
        <w:tc>
          <w:tcPr>
            <w:tcW w:w="1298" w:type="dxa"/>
            <w:vAlign w:val="top"/>
          </w:tcPr>
          <w:p>
            <w:pPr>
              <w:spacing w:line="281" w:lineRule="auto"/>
              <w:rPr>
                <w:rFonts w:ascii="Arial"/>
                <w:sz w:val="21"/>
              </w:rPr>
            </w:pPr>
            <w:r/>
          </w:p>
          <w:p>
            <w:pPr>
              <w:spacing w:line="281" w:lineRule="auto"/>
              <w:rPr>
                <w:rFonts w:ascii="Arial"/>
                <w:sz w:val="21"/>
              </w:rPr>
            </w:pPr>
            <w:r/>
          </w:p>
          <w:p>
            <w:pPr>
              <w:pStyle w:val="TableText"/>
              <w:ind w:left="441" w:right="229" w:hanging="200"/>
              <w:spacing w:before="65" w:line="298" w:lineRule="auto"/>
              <w:rPr>
                <w:sz w:val="20"/>
                <w:szCs w:val="20"/>
              </w:rPr>
            </w:pPr>
            <w:r>
              <w:rPr>
                <w:sz w:val="20"/>
                <w:szCs w:val="20"/>
                <w:spacing w:val="4"/>
              </w:rPr>
              <w:t>天棚喷刷</w:t>
            </w:r>
            <w:r>
              <w:rPr>
                <w:sz w:val="20"/>
                <w:szCs w:val="20"/>
              </w:rPr>
              <w:t xml:space="preserve"> </w:t>
            </w:r>
            <w:r>
              <w:rPr>
                <w:sz w:val="20"/>
                <w:szCs w:val="20"/>
                <w:spacing w:val="-3"/>
              </w:rPr>
              <w:t>涂料</w:t>
            </w:r>
          </w:p>
        </w:tc>
        <w:tc>
          <w:tcPr>
            <w:tcW w:w="1808" w:type="dxa"/>
            <w:vAlign w:val="top"/>
          </w:tcPr>
          <w:p>
            <w:pPr>
              <w:pStyle w:val="TableText"/>
              <w:ind w:left="343"/>
              <w:spacing w:before="201" w:line="219" w:lineRule="auto"/>
              <w:rPr>
                <w:sz w:val="20"/>
                <w:szCs w:val="20"/>
              </w:rPr>
            </w:pPr>
            <w:r>
              <w:rPr>
                <w:sz w:val="20"/>
                <w:szCs w:val="20"/>
                <w:spacing w:val="2"/>
              </w:rPr>
              <w:t>1.基层类型</w:t>
            </w:r>
          </w:p>
          <w:p>
            <w:pPr>
              <w:pStyle w:val="TableText"/>
              <w:ind w:left="343"/>
              <w:spacing w:before="62" w:line="219" w:lineRule="auto"/>
              <w:rPr>
                <w:sz w:val="20"/>
                <w:szCs w:val="20"/>
              </w:rPr>
            </w:pPr>
            <w:r>
              <w:rPr>
                <w:sz w:val="20"/>
                <w:szCs w:val="20"/>
                <w:spacing w:val="-2"/>
              </w:rPr>
              <w:t>2.腻子种类</w:t>
            </w:r>
          </w:p>
          <w:p>
            <w:pPr>
              <w:pStyle w:val="TableText"/>
              <w:ind w:left="343"/>
              <w:spacing w:before="62" w:line="219" w:lineRule="auto"/>
              <w:rPr>
                <w:sz w:val="20"/>
                <w:szCs w:val="20"/>
              </w:rPr>
            </w:pPr>
            <w:r>
              <w:rPr>
                <w:sz w:val="20"/>
                <w:szCs w:val="20"/>
                <w:spacing w:val="1"/>
              </w:rPr>
              <w:t>3.刮腻子遍数</w:t>
            </w:r>
          </w:p>
          <w:p>
            <w:pPr>
              <w:pStyle w:val="TableText"/>
              <w:ind w:left="343" w:right="67" w:hanging="229"/>
              <w:spacing w:before="83" w:line="243" w:lineRule="auto"/>
              <w:rPr>
                <w:sz w:val="20"/>
                <w:szCs w:val="20"/>
              </w:rPr>
            </w:pPr>
            <w:r>
              <w:rPr>
                <w:sz w:val="20"/>
                <w:szCs w:val="20"/>
                <w:spacing w:val="1"/>
              </w:rPr>
              <w:t>4.涂料品种、喷刷</w:t>
            </w:r>
            <w:r>
              <w:rPr>
                <w:sz w:val="20"/>
                <w:szCs w:val="20"/>
                <w:spacing w:val="6"/>
              </w:rPr>
              <w:t xml:space="preserve"> </w:t>
            </w:r>
            <w:r>
              <w:rPr>
                <w:sz w:val="20"/>
                <w:szCs w:val="20"/>
                <w:spacing w:val="-2"/>
              </w:rPr>
              <w:t>遍数</w:t>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1459" w:hRule="atLeast"/>
        </w:trPr>
        <w:tc>
          <w:tcPr>
            <w:tcW w:w="1253" w:type="dxa"/>
            <w:vAlign w:val="top"/>
          </w:tcPr>
          <w:p>
            <w:pPr>
              <w:spacing w:line="292" w:lineRule="auto"/>
              <w:rPr>
                <w:rFonts w:ascii="Arial"/>
                <w:sz w:val="21"/>
              </w:rPr>
            </w:pPr>
            <w:r/>
          </w:p>
          <w:p>
            <w:pPr>
              <w:spacing w:line="292" w:lineRule="auto"/>
              <w:rPr>
                <w:rFonts w:ascii="Arial"/>
                <w:sz w:val="21"/>
              </w:rPr>
            </w:pPr>
            <w:r/>
          </w:p>
          <w:p>
            <w:pPr>
              <w:pStyle w:val="TableText"/>
              <w:ind w:left="165"/>
              <w:spacing w:before="65"/>
              <w:rPr>
                <w:sz w:val="20"/>
                <w:szCs w:val="20"/>
              </w:rPr>
            </w:pPr>
            <w:r>
              <w:rPr>
                <w:sz w:val="20"/>
                <w:szCs w:val="20"/>
                <w:spacing w:val="-1"/>
              </w:rPr>
              <w:t>011404003</w:t>
            </w:r>
          </w:p>
        </w:tc>
        <w:tc>
          <w:tcPr>
            <w:tcW w:w="1298" w:type="dxa"/>
            <w:vAlign w:val="top"/>
          </w:tcPr>
          <w:p>
            <w:pPr>
              <w:spacing w:line="415" w:lineRule="auto"/>
              <w:rPr>
                <w:rFonts w:ascii="Arial"/>
                <w:sz w:val="21"/>
              </w:rPr>
            </w:pPr>
            <w:r/>
          </w:p>
          <w:p>
            <w:pPr>
              <w:pStyle w:val="TableText"/>
              <w:ind w:left="141" w:right="145" w:firstLine="99"/>
              <w:spacing w:before="65" w:line="288" w:lineRule="auto"/>
              <w:rPr>
                <w:sz w:val="20"/>
                <w:szCs w:val="20"/>
              </w:rPr>
            </w:pPr>
            <w:r>
              <w:rPr>
                <w:sz w:val="20"/>
                <w:szCs w:val="20"/>
                <w:spacing w:val="13"/>
              </w:rPr>
              <w:t>空花格</w:t>
            </w:r>
            <w:r>
              <w:rPr>
                <w:sz w:val="20"/>
                <w:szCs w:val="20"/>
                <w:spacing w:val="-53"/>
              </w:rPr>
              <w:t xml:space="preserve"> </w:t>
            </w:r>
            <w:r>
              <w:rPr>
                <w:sz w:val="20"/>
                <w:szCs w:val="20"/>
                <w:spacing w:val="13"/>
              </w:rPr>
              <w:t>、</w:t>
            </w:r>
            <w:r>
              <w:rPr>
                <w:sz w:val="20"/>
                <w:szCs w:val="20"/>
              </w:rPr>
              <w:t xml:space="preserve"> </w:t>
            </w:r>
            <w:r>
              <w:rPr>
                <w:sz w:val="20"/>
                <w:szCs w:val="20"/>
                <w:spacing w:val="-2"/>
              </w:rPr>
              <w:t>栏杆刷涂料</w:t>
            </w:r>
          </w:p>
        </w:tc>
        <w:tc>
          <w:tcPr>
            <w:tcW w:w="1808" w:type="dxa"/>
            <w:vAlign w:val="top"/>
          </w:tcPr>
          <w:p>
            <w:pPr>
              <w:pStyle w:val="TableText"/>
              <w:ind w:left="343"/>
              <w:spacing w:before="183" w:line="219" w:lineRule="auto"/>
              <w:rPr>
                <w:sz w:val="20"/>
                <w:szCs w:val="20"/>
              </w:rPr>
            </w:pPr>
            <w:r>
              <w:rPr>
                <w:sz w:val="20"/>
                <w:szCs w:val="20"/>
                <w:spacing w:val="1"/>
              </w:rPr>
              <w:t>1.腻子种类</w:t>
            </w:r>
          </w:p>
          <w:p>
            <w:pPr>
              <w:pStyle w:val="TableText"/>
              <w:ind w:left="343"/>
              <w:spacing w:before="72" w:line="219" w:lineRule="auto"/>
              <w:rPr>
                <w:sz w:val="20"/>
                <w:szCs w:val="20"/>
              </w:rPr>
            </w:pPr>
            <w:r>
              <w:rPr>
                <w:sz w:val="20"/>
                <w:szCs w:val="20"/>
                <w:spacing w:val="-2"/>
              </w:rPr>
              <w:t>2.刮腻子遍数</w:t>
            </w:r>
          </w:p>
          <w:p>
            <w:pPr>
              <w:pStyle w:val="TableText"/>
              <w:ind w:left="343" w:right="85" w:hanging="239"/>
              <w:spacing w:before="63" w:line="243" w:lineRule="auto"/>
              <w:rPr>
                <w:sz w:val="20"/>
                <w:szCs w:val="20"/>
              </w:rPr>
            </w:pPr>
            <w:r>
              <w:rPr>
                <w:sz w:val="20"/>
                <w:szCs w:val="20"/>
              </w:rPr>
              <w:t>3.涂料品种、刷喷</w:t>
            </w:r>
            <w:r>
              <w:rPr>
                <w:sz w:val="20"/>
                <w:szCs w:val="20"/>
                <w:spacing w:val="7"/>
              </w:rPr>
              <w:t xml:space="preserve"> </w:t>
            </w:r>
            <w:r>
              <w:rPr>
                <w:sz w:val="20"/>
                <w:szCs w:val="20"/>
                <w:spacing w:val="-2"/>
              </w:rPr>
              <w:t>遍数</w:t>
            </w:r>
          </w:p>
        </w:tc>
        <w:tc>
          <w:tcPr>
            <w:tcW w:w="1019" w:type="dxa"/>
            <w:vAlign w:val="top"/>
            <w:vMerge w:val="continue"/>
            <w:tcBorders>
              <w:top w:val="nil"/>
            </w:tcBorders>
          </w:tcPr>
          <w:p>
            <w:pPr>
              <w:rPr>
                <w:rFonts w:ascii="Arial"/>
                <w:sz w:val="21"/>
              </w:rPr>
            </w:pPr>
            <w:r/>
          </w:p>
        </w:tc>
        <w:tc>
          <w:tcPr>
            <w:tcW w:w="1868" w:type="dxa"/>
            <w:vAlign w:val="top"/>
          </w:tcPr>
          <w:p>
            <w:pPr>
              <w:spacing w:line="264" w:lineRule="auto"/>
              <w:rPr>
                <w:rFonts w:ascii="Arial"/>
                <w:sz w:val="21"/>
              </w:rPr>
            </w:pPr>
            <w:r/>
          </w:p>
          <w:p>
            <w:pPr>
              <w:pStyle w:val="TableText"/>
              <w:ind w:left="96" w:right="160" w:firstLine="190"/>
              <w:spacing w:before="65" w:line="279" w:lineRule="auto"/>
              <w:rPr>
                <w:sz w:val="20"/>
                <w:szCs w:val="20"/>
              </w:rPr>
            </w:pPr>
            <w:r>
              <w:rPr>
                <w:sz w:val="20"/>
                <w:szCs w:val="20"/>
                <w:spacing w:val="1"/>
              </w:rPr>
              <w:t>按设计图示尺寸</w:t>
            </w:r>
            <w:r>
              <w:rPr>
                <w:sz w:val="20"/>
                <w:szCs w:val="20"/>
                <w:spacing w:val="2"/>
              </w:rPr>
              <w:t xml:space="preserve"> </w:t>
            </w:r>
            <w:r>
              <w:rPr>
                <w:sz w:val="20"/>
                <w:szCs w:val="20"/>
                <w:spacing w:val="3"/>
              </w:rPr>
              <w:t>以单面外围面积</w:t>
            </w:r>
            <w:r>
              <w:rPr>
                <w:sz w:val="20"/>
                <w:szCs w:val="20"/>
              </w:rPr>
              <w:t xml:space="preserve">  </w:t>
            </w:r>
            <w:r>
              <w:rPr>
                <w:sz w:val="20"/>
                <w:szCs w:val="20"/>
                <w:spacing w:val="-2"/>
              </w:rPr>
              <w:t>计算</w:t>
            </w:r>
          </w:p>
        </w:tc>
        <w:tc>
          <w:tcPr>
            <w:tcW w:w="1963" w:type="dxa"/>
            <w:vAlign w:val="top"/>
            <w:vMerge w:val="continue"/>
            <w:tcBorders>
              <w:top w:val="nil"/>
              <w:bottom w:val="nil"/>
            </w:tcBorders>
          </w:tcPr>
          <w:p>
            <w:pPr>
              <w:rPr>
                <w:rFonts w:ascii="Arial"/>
                <w:sz w:val="21"/>
              </w:rPr>
            </w:pPr>
            <w:r/>
          </w:p>
        </w:tc>
      </w:tr>
      <w:tr>
        <w:trPr>
          <w:trHeight w:val="1798" w:hRule="atLeast"/>
        </w:trPr>
        <w:tc>
          <w:tcPr>
            <w:tcW w:w="1253"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65"/>
              <w:spacing w:before="65"/>
              <w:rPr>
                <w:sz w:val="20"/>
                <w:szCs w:val="20"/>
              </w:rPr>
            </w:pPr>
            <w:r>
              <w:rPr>
                <w:sz w:val="20"/>
                <w:szCs w:val="20"/>
                <w:spacing w:val="-1"/>
              </w:rPr>
              <w:t>011404004</w:t>
            </w:r>
          </w:p>
        </w:tc>
        <w:tc>
          <w:tcPr>
            <w:tcW w:w="1298"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41"/>
              <w:spacing w:before="65" w:line="219" w:lineRule="auto"/>
              <w:rPr>
                <w:sz w:val="20"/>
                <w:szCs w:val="20"/>
              </w:rPr>
            </w:pPr>
            <w:r>
              <w:rPr>
                <w:sz w:val="20"/>
                <w:szCs w:val="20"/>
                <w:spacing w:val="-2"/>
              </w:rPr>
              <w:t>线条刷涂料</w:t>
            </w:r>
          </w:p>
        </w:tc>
        <w:tc>
          <w:tcPr>
            <w:tcW w:w="1808" w:type="dxa"/>
            <w:vAlign w:val="top"/>
          </w:tcPr>
          <w:p>
            <w:pPr>
              <w:pStyle w:val="TableText"/>
              <w:ind w:left="343"/>
              <w:spacing w:before="184" w:line="219" w:lineRule="auto"/>
              <w:rPr>
                <w:sz w:val="20"/>
                <w:szCs w:val="20"/>
              </w:rPr>
            </w:pPr>
            <w:r>
              <w:rPr>
                <w:sz w:val="20"/>
                <w:szCs w:val="20"/>
                <w:spacing w:val="1"/>
              </w:rPr>
              <w:t>1.基层清理</w:t>
            </w:r>
          </w:p>
          <w:p>
            <w:pPr>
              <w:pStyle w:val="TableText"/>
              <w:ind w:left="343"/>
              <w:spacing w:before="92" w:line="219" w:lineRule="auto"/>
              <w:rPr>
                <w:sz w:val="20"/>
                <w:szCs w:val="20"/>
              </w:rPr>
            </w:pPr>
            <w:r>
              <w:rPr>
                <w:sz w:val="20"/>
                <w:szCs w:val="20"/>
                <w:spacing w:val="1"/>
              </w:rPr>
              <w:t>2.线条宽度</w:t>
            </w:r>
          </w:p>
          <w:p>
            <w:pPr>
              <w:pStyle w:val="TableText"/>
              <w:ind w:left="343"/>
              <w:spacing w:before="52" w:line="219" w:lineRule="auto"/>
              <w:rPr>
                <w:sz w:val="20"/>
                <w:szCs w:val="20"/>
              </w:rPr>
            </w:pPr>
            <w:r>
              <w:rPr>
                <w:sz w:val="20"/>
                <w:szCs w:val="20"/>
                <w:spacing w:val="1"/>
              </w:rPr>
              <w:t>3.刮腻子遍数</w:t>
            </w:r>
          </w:p>
          <w:p>
            <w:pPr>
              <w:pStyle w:val="TableText"/>
              <w:ind w:left="343" w:right="194" w:hanging="239"/>
              <w:spacing w:before="70" w:line="273" w:lineRule="auto"/>
              <w:rPr>
                <w:sz w:val="20"/>
                <w:szCs w:val="20"/>
              </w:rPr>
            </w:pPr>
            <w:r>
              <w:rPr>
                <w:sz w:val="20"/>
                <w:szCs w:val="20"/>
                <w:spacing w:val="12"/>
              </w:rPr>
              <w:t>4.刷防护材料、</w:t>
            </w:r>
            <w:r>
              <w:rPr>
                <w:sz w:val="20"/>
                <w:szCs w:val="20"/>
                <w:spacing w:val="2"/>
              </w:rPr>
              <w:t xml:space="preserve"> </w:t>
            </w:r>
            <w:r>
              <w:rPr>
                <w:sz w:val="20"/>
                <w:szCs w:val="20"/>
                <w:spacing w:val="-3"/>
              </w:rPr>
              <w:t>油漆</w:t>
            </w:r>
          </w:p>
        </w:tc>
        <w:tc>
          <w:tcPr>
            <w:tcW w:w="1019"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TableText"/>
              <w:ind w:left="455"/>
              <w:spacing w:before="65" w:line="241" w:lineRule="auto"/>
              <w:rPr>
                <w:sz w:val="20"/>
                <w:szCs w:val="20"/>
              </w:rPr>
            </w:pPr>
            <w:r>
              <w:rPr>
                <w:sz w:val="20"/>
                <w:szCs w:val="20"/>
              </w:rPr>
              <w:t>m</w:t>
            </w:r>
          </w:p>
        </w:tc>
        <w:tc>
          <w:tcPr>
            <w:tcW w:w="1868" w:type="dxa"/>
            <w:vAlign w:val="top"/>
          </w:tcPr>
          <w:p>
            <w:pPr>
              <w:spacing w:line="287" w:lineRule="auto"/>
              <w:rPr>
                <w:rFonts w:ascii="Arial"/>
                <w:sz w:val="21"/>
              </w:rPr>
            </w:pPr>
            <w:r/>
          </w:p>
          <w:p>
            <w:pPr>
              <w:spacing w:line="287" w:lineRule="auto"/>
              <w:rPr>
                <w:rFonts w:ascii="Arial"/>
                <w:sz w:val="21"/>
              </w:rPr>
            </w:pPr>
            <w:r/>
          </w:p>
          <w:p>
            <w:pPr>
              <w:pStyle w:val="TableText"/>
              <w:ind w:left="116" w:right="131" w:firstLine="180"/>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以中心线长度计算</w:t>
            </w:r>
          </w:p>
        </w:tc>
        <w:tc>
          <w:tcPr>
            <w:tcW w:w="1963" w:type="dxa"/>
            <w:vAlign w:val="top"/>
            <w:vMerge w:val="continue"/>
            <w:tcBorders>
              <w:top w:val="nil"/>
            </w:tcBorders>
          </w:tcPr>
          <w:p>
            <w:pPr>
              <w:rPr>
                <w:rFonts w:ascii="Arial"/>
                <w:sz w:val="21"/>
              </w:rPr>
            </w:pPr>
            <w:r/>
          </w:p>
        </w:tc>
      </w:tr>
      <w:tr>
        <w:trPr>
          <w:trHeight w:val="909" w:hRule="atLeast"/>
        </w:trPr>
        <w:tc>
          <w:tcPr>
            <w:tcW w:w="1253" w:type="dxa"/>
            <w:vAlign w:val="top"/>
          </w:tcPr>
          <w:p>
            <w:pPr>
              <w:spacing w:line="318" w:lineRule="auto"/>
              <w:rPr>
                <w:rFonts w:ascii="Arial"/>
                <w:sz w:val="21"/>
              </w:rPr>
            </w:pPr>
            <w:r/>
          </w:p>
          <w:p>
            <w:pPr>
              <w:pStyle w:val="TableText"/>
              <w:ind w:left="165"/>
              <w:spacing w:before="65"/>
              <w:rPr>
                <w:sz w:val="20"/>
                <w:szCs w:val="20"/>
              </w:rPr>
            </w:pPr>
            <w:r>
              <w:rPr>
                <w:sz w:val="20"/>
                <w:szCs w:val="20"/>
                <w:spacing w:val="-1"/>
              </w:rPr>
              <w:t>011404005</w:t>
            </w:r>
          </w:p>
        </w:tc>
        <w:tc>
          <w:tcPr>
            <w:tcW w:w="1298" w:type="dxa"/>
            <w:vAlign w:val="top"/>
          </w:tcPr>
          <w:p>
            <w:pPr>
              <w:pStyle w:val="TableText"/>
              <w:ind w:left="240" w:right="129" w:hanging="99"/>
              <w:spacing w:before="207" w:line="278" w:lineRule="auto"/>
              <w:rPr>
                <w:sz w:val="20"/>
                <w:szCs w:val="20"/>
              </w:rPr>
            </w:pPr>
            <w:r>
              <w:rPr>
                <w:sz w:val="20"/>
                <w:szCs w:val="20"/>
                <w:spacing w:val="3"/>
              </w:rPr>
              <w:t>金属面喷刷</w:t>
            </w:r>
            <w:r>
              <w:rPr>
                <w:sz w:val="20"/>
                <w:szCs w:val="20"/>
              </w:rPr>
              <w:t xml:space="preserve"> </w:t>
            </w:r>
            <w:r>
              <w:rPr>
                <w:sz w:val="20"/>
                <w:szCs w:val="20"/>
                <w:spacing w:val="1"/>
              </w:rPr>
              <w:t>防火涂料</w:t>
            </w:r>
          </w:p>
        </w:tc>
        <w:tc>
          <w:tcPr>
            <w:tcW w:w="1808"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343"/>
              <w:spacing w:before="65" w:line="219" w:lineRule="auto"/>
              <w:rPr>
                <w:sz w:val="20"/>
                <w:szCs w:val="20"/>
              </w:rPr>
            </w:pPr>
            <w:r>
              <w:rPr>
                <w:sz w:val="20"/>
                <w:szCs w:val="20"/>
                <w:spacing w:val="1"/>
              </w:rPr>
              <w:t>1.构件名称</w:t>
            </w:r>
          </w:p>
          <w:p>
            <w:pPr>
              <w:pStyle w:val="TableText"/>
              <w:ind w:left="343"/>
              <w:spacing w:before="62" w:line="219" w:lineRule="auto"/>
              <w:rPr>
                <w:sz w:val="20"/>
                <w:szCs w:val="20"/>
              </w:rPr>
            </w:pPr>
            <w:r>
              <w:rPr>
                <w:sz w:val="20"/>
                <w:szCs w:val="20"/>
                <w:spacing w:val="-2"/>
              </w:rPr>
              <w:t>2.耐火等级要求</w:t>
            </w:r>
          </w:p>
          <w:p>
            <w:pPr>
              <w:pStyle w:val="TableText"/>
              <w:ind w:left="343" w:right="85" w:hanging="239"/>
              <w:spacing w:before="82" w:line="271" w:lineRule="auto"/>
              <w:rPr>
                <w:sz w:val="20"/>
                <w:szCs w:val="20"/>
              </w:rPr>
            </w:pPr>
            <w:r>
              <w:rPr>
                <w:sz w:val="20"/>
                <w:szCs w:val="20"/>
              </w:rPr>
              <w:t>3.涂料品种、遍数</w:t>
            </w:r>
            <w:r>
              <w:rPr>
                <w:sz w:val="20"/>
                <w:szCs w:val="20"/>
                <w:spacing w:val="7"/>
              </w:rPr>
              <w:t xml:space="preserve"> </w:t>
            </w:r>
            <w:r>
              <w:rPr>
                <w:sz w:val="20"/>
                <w:szCs w:val="20"/>
                <w:spacing w:val="3"/>
              </w:rPr>
              <w:t>或厚度</w:t>
            </w:r>
          </w:p>
        </w:tc>
        <w:tc>
          <w:tcPr>
            <w:tcW w:w="1019" w:type="dxa"/>
            <w:vAlign w:val="top"/>
          </w:tcPr>
          <w:p>
            <w:pPr>
              <w:spacing w:line="338"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tcPr>
          <w:p>
            <w:pPr>
              <w:pStyle w:val="TableText"/>
              <w:ind w:left="116" w:right="150" w:firstLine="180"/>
              <w:spacing w:before="186" w:line="307"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63"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19"/>
              <w:spacing w:before="65" w:line="219" w:lineRule="auto"/>
              <w:rPr>
                <w:sz w:val="20"/>
                <w:szCs w:val="20"/>
              </w:rPr>
            </w:pPr>
            <w:r>
              <w:rPr>
                <w:sz w:val="20"/>
                <w:szCs w:val="20"/>
                <w:spacing w:val="1"/>
              </w:rPr>
              <w:t>1.基层清理</w:t>
            </w:r>
          </w:p>
          <w:p>
            <w:pPr>
              <w:pStyle w:val="TableText"/>
              <w:ind w:left="119"/>
              <w:spacing w:before="73" w:line="220" w:lineRule="auto"/>
              <w:rPr>
                <w:sz w:val="20"/>
                <w:szCs w:val="20"/>
              </w:rPr>
            </w:pPr>
            <w:r>
              <w:rPr>
                <w:sz w:val="20"/>
                <w:szCs w:val="20"/>
                <w:spacing w:val="-2"/>
              </w:rPr>
              <w:t>2.刷、喷涂料</w:t>
            </w:r>
          </w:p>
        </w:tc>
      </w:tr>
      <w:tr>
        <w:trPr>
          <w:trHeight w:val="879" w:hRule="atLeast"/>
        </w:trPr>
        <w:tc>
          <w:tcPr>
            <w:tcW w:w="1253" w:type="dxa"/>
            <w:vAlign w:val="top"/>
          </w:tcPr>
          <w:p>
            <w:pPr>
              <w:spacing w:line="299" w:lineRule="auto"/>
              <w:rPr>
                <w:rFonts w:ascii="Arial"/>
                <w:sz w:val="21"/>
              </w:rPr>
            </w:pPr>
            <w:r/>
          </w:p>
          <w:p>
            <w:pPr>
              <w:pStyle w:val="TableText"/>
              <w:ind w:left="165"/>
              <w:spacing w:before="65"/>
              <w:rPr>
                <w:sz w:val="20"/>
                <w:szCs w:val="20"/>
              </w:rPr>
            </w:pPr>
            <w:r>
              <w:rPr>
                <w:sz w:val="20"/>
                <w:szCs w:val="20"/>
                <w:spacing w:val="-1"/>
              </w:rPr>
              <w:t>011404006</w:t>
            </w:r>
          </w:p>
        </w:tc>
        <w:tc>
          <w:tcPr>
            <w:tcW w:w="1298" w:type="dxa"/>
            <w:vAlign w:val="top"/>
          </w:tcPr>
          <w:p>
            <w:pPr>
              <w:pStyle w:val="TableText"/>
              <w:ind w:left="141"/>
              <w:spacing w:before="187" w:line="219" w:lineRule="auto"/>
              <w:rPr>
                <w:sz w:val="20"/>
                <w:szCs w:val="20"/>
              </w:rPr>
            </w:pPr>
            <w:r>
              <w:rPr>
                <w:sz w:val="20"/>
                <w:szCs w:val="20"/>
                <w:spacing w:val="-2"/>
              </w:rPr>
              <w:t>金属构件喷</w:t>
            </w:r>
          </w:p>
          <w:p>
            <w:pPr>
              <w:pStyle w:val="TableText"/>
              <w:ind w:left="141"/>
              <w:spacing w:before="52" w:line="219" w:lineRule="auto"/>
              <w:rPr>
                <w:sz w:val="20"/>
                <w:szCs w:val="20"/>
              </w:rPr>
            </w:pPr>
            <w:r>
              <w:rPr>
                <w:sz w:val="20"/>
                <w:szCs w:val="20"/>
                <w:spacing w:val="-2"/>
              </w:rPr>
              <w:t>刷防火涂料</w:t>
            </w:r>
          </w:p>
        </w:tc>
        <w:tc>
          <w:tcPr>
            <w:tcW w:w="1808" w:type="dxa"/>
            <w:vAlign w:val="top"/>
            <w:vMerge w:val="continue"/>
            <w:tcBorders>
              <w:top w:val="nil"/>
              <w:bottom w:val="nil"/>
            </w:tcBorders>
          </w:tcPr>
          <w:p>
            <w:pPr>
              <w:rPr>
                <w:rFonts w:ascii="Arial"/>
                <w:sz w:val="21"/>
              </w:rPr>
            </w:pPr>
            <w:r/>
          </w:p>
        </w:tc>
        <w:tc>
          <w:tcPr>
            <w:tcW w:w="1019" w:type="dxa"/>
            <w:vAlign w:val="top"/>
          </w:tcPr>
          <w:p>
            <w:pPr>
              <w:spacing w:line="300" w:lineRule="auto"/>
              <w:rPr>
                <w:rFonts w:ascii="Arial"/>
                <w:sz w:val="21"/>
              </w:rPr>
            </w:pPr>
            <w:r/>
          </w:p>
          <w:p>
            <w:pPr>
              <w:pStyle w:val="TableText"/>
              <w:ind w:left="455"/>
              <w:spacing w:before="65"/>
              <w:rPr>
                <w:sz w:val="20"/>
                <w:szCs w:val="20"/>
              </w:rPr>
            </w:pPr>
            <w:r>
              <w:rPr>
                <w:sz w:val="20"/>
                <w:szCs w:val="20"/>
              </w:rPr>
              <w:t>t</w:t>
            </w:r>
          </w:p>
        </w:tc>
        <w:tc>
          <w:tcPr>
            <w:tcW w:w="1868" w:type="dxa"/>
            <w:vAlign w:val="top"/>
          </w:tcPr>
          <w:p>
            <w:pPr>
              <w:pStyle w:val="TableText"/>
              <w:ind w:left="126" w:right="140" w:firstLine="180"/>
              <w:spacing w:before="18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以构件质量计算</w:t>
            </w:r>
          </w:p>
        </w:tc>
        <w:tc>
          <w:tcPr>
            <w:tcW w:w="1963" w:type="dxa"/>
            <w:vAlign w:val="top"/>
            <w:vMerge w:val="continue"/>
            <w:tcBorders>
              <w:top w:val="nil"/>
              <w:bottom w:val="nil"/>
            </w:tcBorders>
          </w:tcPr>
          <w:p>
            <w:pPr>
              <w:rPr>
                <w:rFonts w:ascii="Arial"/>
                <w:sz w:val="21"/>
              </w:rPr>
            </w:pPr>
            <w:r/>
          </w:p>
        </w:tc>
      </w:tr>
      <w:tr>
        <w:trPr>
          <w:trHeight w:val="894" w:hRule="atLeast"/>
        </w:trPr>
        <w:tc>
          <w:tcPr>
            <w:tcW w:w="1253" w:type="dxa"/>
            <w:vAlign w:val="top"/>
          </w:tcPr>
          <w:p>
            <w:pPr>
              <w:spacing w:line="310" w:lineRule="auto"/>
              <w:rPr>
                <w:rFonts w:ascii="Arial"/>
                <w:sz w:val="21"/>
              </w:rPr>
            </w:pPr>
            <w:r/>
          </w:p>
          <w:p>
            <w:pPr>
              <w:pStyle w:val="TableText"/>
              <w:ind w:left="165"/>
              <w:spacing w:before="65"/>
              <w:rPr>
                <w:sz w:val="20"/>
                <w:szCs w:val="20"/>
              </w:rPr>
            </w:pPr>
            <w:r>
              <w:rPr>
                <w:sz w:val="20"/>
                <w:szCs w:val="20"/>
                <w:spacing w:val="-1"/>
              </w:rPr>
              <w:t>011404007</w:t>
            </w:r>
          </w:p>
        </w:tc>
        <w:tc>
          <w:tcPr>
            <w:tcW w:w="1298" w:type="dxa"/>
            <w:vAlign w:val="top"/>
          </w:tcPr>
          <w:p>
            <w:pPr>
              <w:pStyle w:val="TableText"/>
              <w:ind w:left="141"/>
              <w:spacing w:before="206" w:line="219" w:lineRule="auto"/>
              <w:rPr>
                <w:sz w:val="20"/>
                <w:szCs w:val="20"/>
              </w:rPr>
            </w:pPr>
            <w:r>
              <w:rPr>
                <w:sz w:val="20"/>
                <w:szCs w:val="20"/>
                <w:spacing w:val="-2"/>
              </w:rPr>
              <w:t>木材构件喷</w:t>
            </w:r>
          </w:p>
          <w:p>
            <w:pPr>
              <w:pStyle w:val="TableText"/>
              <w:ind w:left="141"/>
              <w:spacing w:before="74" w:line="219" w:lineRule="auto"/>
              <w:rPr>
                <w:sz w:val="20"/>
                <w:szCs w:val="20"/>
              </w:rPr>
            </w:pPr>
            <w:r>
              <w:rPr>
                <w:sz w:val="20"/>
                <w:szCs w:val="20"/>
                <w:spacing w:val="-2"/>
              </w:rPr>
              <w:t>刷防火涂料</w:t>
            </w:r>
          </w:p>
        </w:tc>
        <w:tc>
          <w:tcPr>
            <w:tcW w:w="1808" w:type="dxa"/>
            <w:vAlign w:val="top"/>
            <w:vMerge w:val="continue"/>
            <w:tcBorders>
              <w:top w:val="nil"/>
            </w:tcBorders>
          </w:tcPr>
          <w:p>
            <w:pPr>
              <w:rPr>
                <w:rFonts w:ascii="Arial"/>
                <w:sz w:val="21"/>
              </w:rPr>
            </w:pPr>
            <w:r/>
          </w:p>
        </w:tc>
        <w:tc>
          <w:tcPr>
            <w:tcW w:w="1019" w:type="dxa"/>
            <w:vAlign w:val="top"/>
          </w:tcPr>
          <w:p>
            <w:pPr>
              <w:spacing w:line="330"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68" w:type="dxa"/>
            <w:vAlign w:val="top"/>
          </w:tcPr>
          <w:p>
            <w:pPr>
              <w:pStyle w:val="TableText"/>
              <w:ind w:left="116" w:right="150" w:firstLine="180"/>
              <w:spacing w:before="208" w:line="279"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63" w:type="dxa"/>
            <w:vAlign w:val="top"/>
            <w:vMerge w:val="continue"/>
            <w:tcBorders>
              <w:top w:val="nil"/>
            </w:tcBorders>
          </w:tcPr>
          <w:p>
            <w:pPr>
              <w:rPr>
                <w:rFonts w:ascii="Arial"/>
                <w:sz w:val="21"/>
              </w:rPr>
            </w:pPr>
            <w:r/>
          </w:p>
        </w:tc>
      </w:tr>
    </w:tbl>
    <w:p>
      <w:pPr>
        <w:spacing w:line="284" w:lineRule="auto"/>
        <w:rPr>
          <w:rFonts w:ascii="Arial"/>
          <w:sz w:val="21"/>
        </w:rPr>
      </w:pPr>
      <w:r/>
    </w:p>
    <w:p>
      <w:pPr>
        <w:pStyle w:val="BodyText"/>
        <w:ind w:left="3640"/>
        <w:spacing w:before="91" w:line="219" w:lineRule="auto"/>
        <w:outlineLvl w:val="1"/>
        <w:rPr>
          <w:sz w:val="28"/>
          <w:szCs w:val="28"/>
        </w:rPr>
      </w:pPr>
      <w:bookmarkStart w:name="bookmark107" w:id="179"/>
      <w:bookmarkEnd w:id="179"/>
      <w:r>
        <w:rPr>
          <w:rFonts w:ascii="Times New Roman" w:hAnsi="Times New Roman" w:eastAsia="Times New Roman" w:cs="Times New Roman"/>
          <w:sz w:val="28"/>
          <w:szCs w:val="28"/>
          <w:spacing w:val="-7"/>
        </w:rPr>
        <w:t>P.</w:t>
      </w:r>
      <w:r>
        <w:rPr>
          <w:rFonts w:ascii="Times New Roman" w:hAnsi="Times New Roman" w:eastAsia="Times New Roman" w:cs="Times New Roman"/>
          <w:sz w:val="28"/>
          <w:szCs w:val="28"/>
          <w:spacing w:val="29"/>
          <w:w w:val="101"/>
        </w:rPr>
        <w:t xml:space="preserve"> </w:t>
      </w:r>
      <w:r>
        <w:rPr>
          <w:sz w:val="28"/>
          <w:szCs w:val="28"/>
          <w:spacing w:val="-7"/>
        </w:rPr>
        <w:t>5</w:t>
      </w:r>
      <w:r>
        <w:rPr>
          <w:sz w:val="28"/>
          <w:szCs w:val="28"/>
          <w:spacing w:val="28"/>
        </w:rPr>
        <w:t xml:space="preserve">  </w:t>
      </w:r>
      <w:r>
        <w:rPr>
          <w:sz w:val="28"/>
          <w:szCs w:val="28"/>
          <w:spacing w:val="-7"/>
        </w:rPr>
        <w:t>裱</w:t>
      </w:r>
      <w:r>
        <w:rPr>
          <w:sz w:val="28"/>
          <w:szCs w:val="28"/>
          <w:spacing w:val="18"/>
        </w:rPr>
        <w:t xml:space="preserve">    </w:t>
      </w:r>
      <w:r>
        <w:rPr>
          <w:sz w:val="28"/>
          <w:szCs w:val="28"/>
          <w:spacing w:val="-7"/>
        </w:rPr>
        <w:t>糊</w:t>
      </w:r>
    </w:p>
    <w:p>
      <w:pPr>
        <w:pStyle w:val="BodyText"/>
        <w:ind w:right="49"/>
        <w:spacing w:before="305" w:line="297" w:lineRule="auto"/>
        <w:rPr>
          <w:sz w:val="20"/>
          <w:szCs w:val="20"/>
        </w:rPr>
      </w:pPr>
      <w:r>
        <w:rPr>
          <w:rFonts w:ascii="Times New Roman" w:hAnsi="Times New Roman" w:eastAsia="Times New Roman" w:cs="Times New Roman"/>
          <w:sz w:val="20"/>
          <w:szCs w:val="20"/>
          <w:spacing w:val="4"/>
        </w:rPr>
        <w:t>P.5.1      </w:t>
      </w:r>
      <w:r>
        <w:rPr>
          <w:sz w:val="20"/>
          <w:szCs w:val="20"/>
          <w:spacing w:val="4"/>
        </w:rPr>
        <w:t>裱糊工程量清单项目设置、项目特征描述的内容、计量单位及工程量计算规则</w:t>
      </w:r>
      <w:r>
        <w:rPr>
          <w:sz w:val="20"/>
          <w:szCs w:val="20"/>
          <w:spacing w:val="3"/>
        </w:rPr>
        <w:t>应按表</w:t>
      </w:r>
      <w:r>
        <w:rPr>
          <w:rFonts w:ascii="Times New Roman" w:hAnsi="Times New Roman" w:eastAsia="Times New Roman" w:cs="Times New Roman"/>
          <w:sz w:val="20"/>
          <w:szCs w:val="20"/>
          <w:spacing w:val="3"/>
        </w:rPr>
        <w:t>P.5.1     </w:t>
      </w:r>
      <w:r>
        <w:rPr>
          <w:sz w:val="20"/>
          <w:szCs w:val="20"/>
          <w:spacing w:val="3"/>
        </w:rPr>
        <w:t>的</w:t>
      </w:r>
      <w:r>
        <w:rPr>
          <w:sz w:val="20"/>
          <w:szCs w:val="20"/>
        </w:rPr>
        <w:t xml:space="preserve"> </w:t>
      </w:r>
      <w:r>
        <w:rPr>
          <w:sz w:val="20"/>
          <w:szCs w:val="20"/>
          <w:spacing w:val="6"/>
        </w:rPr>
        <w:t>规定执行。</w:t>
      </w:r>
    </w:p>
    <w:p>
      <w:pPr>
        <w:spacing w:line="297" w:lineRule="auto"/>
        <w:sectPr>
          <w:footerReference w:type="default" r:id="rId107"/>
          <w:pgSz w:w="11890" w:h="16850"/>
          <w:pgMar w:top="400" w:right="1544" w:bottom="1294" w:left="1099" w:header="0" w:footer="1061" w:gutter="0"/>
        </w:sectPr>
        <w:rPr>
          <w:sz w:val="20"/>
          <w:szCs w:val="20"/>
        </w:rPr>
      </w:pP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ind w:left="3242"/>
        <w:spacing w:before="61" w:line="259" w:lineRule="exact"/>
        <w:rPr>
          <w:rFonts w:ascii="SimHei" w:hAnsi="SimHei" w:eastAsia="SimHei" w:cs="SimHei"/>
          <w:sz w:val="19"/>
          <w:szCs w:val="19"/>
        </w:rPr>
      </w:pPr>
      <w:bookmarkStart w:name="bookmark316" w:id="180"/>
      <w:bookmarkEnd w:id="180"/>
      <w:r>
        <w:rPr>
          <w:rFonts w:ascii="SimHei" w:hAnsi="SimHei" w:eastAsia="SimHei" w:cs="SimHei"/>
          <w:sz w:val="19"/>
          <w:szCs w:val="19"/>
          <w:b/>
          <w:bCs/>
          <w:spacing w:val="-4"/>
          <w:position w:val="1"/>
        </w:rPr>
        <w:t>表</w:t>
      </w:r>
      <w:r>
        <w:rPr>
          <w:rFonts w:ascii="SimHei" w:hAnsi="SimHei" w:eastAsia="SimHei" w:cs="SimHei"/>
          <w:sz w:val="19"/>
          <w:szCs w:val="19"/>
          <w:spacing w:val="-35"/>
          <w:position w:val="1"/>
        </w:rPr>
        <w:t xml:space="preserve"> </w:t>
      </w:r>
      <w:r>
        <w:rPr>
          <w:rFonts w:ascii="Arial" w:hAnsi="Arial" w:eastAsia="Arial" w:cs="Arial"/>
          <w:sz w:val="19"/>
          <w:szCs w:val="19"/>
          <w:spacing w:val="-4"/>
          <w:position w:val="1"/>
        </w:rPr>
        <w:t>P.5</w:t>
      </w:r>
      <w:r>
        <w:rPr>
          <w:rFonts w:ascii="Arial" w:hAnsi="Arial" w:eastAsia="Arial" w:cs="Arial"/>
          <w:sz w:val="19"/>
          <w:szCs w:val="19"/>
          <w:spacing w:val="20"/>
          <w:w w:val="101"/>
          <w:position w:val="1"/>
        </w:rPr>
        <w:t xml:space="preserve"> </w:t>
      </w:r>
      <w:r>
        <w:rPr>
          <w:rFonts w:ascii="SimHei" w:hAnsi="SimHei" w:eastAsia="SimHei" w:cs="SimHei"/>
          <w:sz w:val="19"/>
          <w:szCs w:val="19"/>
          <w:b/>
          <w:bCs/>
          <w:spacing w:val="-4"/>
          <w:position w:val="1"/>
        </w:rPr>
        <w:t>.1</w:t>
      </w:r>
      <w:r>
        <w:rPr>
          <w:rFonts w:ascii="SimHei" w:hAnsi="SimHei" w:eastAsia="SimHei" w:cs="SimHei"/>
          <w:sz w:val="19"/>
          <w:szCs w:val="19"/>
          <w:spacing w:val="32"/>
          <w:position w:val="1"/>
        </w:rPr>
        <w:t xml:space="preserve">  </w:t>
      </w:r>
      <w:r>
        <w:rPr>
          <w:rFonts w:ascii="SimHei" w:hAnsi="SimHei" w:eastAsia="SimHei" w:cs="SimHei"/>
          <w:sz w:val="19"/>
          <w:szCs w:val="19"/>
          <w:b/>
          <w:bCs/>
          <w:spacing w:val="-4"/>
          <w:position w:val="1"/>
        </w:rPr>
        <w:t>裱糊(编码：</w:t>
      </w:r>
      <w:r>
        <w:rPr>
          <w:rFonts w:ascii="SimHei" w:hAnsi="SimHei" w:eastAsia="SimHei" w:cs="SimHei"/>
          <w:sz w:val="19"/>
          <w:szCs w:val="19"/>
          <w:spacing w:val="-4"/>
          <w:position w:val="1"/>
        </w:rPr>
        <w:t>011405)</w:t>
      </w:r>
    </w:p>
    <w:p>
      <w:pPr>
        <w:spacing w:line="86"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58"/>
        <w:gridCol w:w="1963"/>
      </w:tblGrid>
      <w:tr>
        <w:trPr>
          <w:trHeight w:val="334" w:hRule="atLeast"/>
        </w:trPr>
        <w:tc>
          <w:tcPr>
            <w:tcW w:w="1243" w:type="dxa"/>
            <w:vAlign w:val="top"/>
          </w:tcPr>
          <w:p>
            <w:pPr>
              <w:pStyle w:val="TableText"/>
              <w:ind w:left="214"/>
              <w:spacing w:before="73" w:line="219" w:lineRule="auto"/>
              <w:rPr>
                <w:sz w:val="20"/>
                <w:szCs w:val="20"/>
              </w:rPr>
            </w:pPr>
            <w:r>
              <w:rPr>
                <w:sz w:val="20"/>
                <w:szCs w:val="20"/>
                <w:spacing w:val="2"/>
              </w:rPr>
              <w:t>项目编码</w:t>
            </w:r>
          </w:p>
        </w:tc>
        <w:tc>
          <w:tcPr>
            <w:tcW w:w="1308" w:type="dxa"/>
            <w:vAlign w:val="top"/>
          </w:tcPr>
          <w:p>
            <w:pPr>
              <w:pStyle w:val="TableText"/>
              <w:ind w:left="241"/>
              <w:spacing w:before="73" w:line="220" w:lineRule="auto"/>
              <w:rPr>
                <w:sz w:val="20"/>
                <w:szCs w:val="20"/>
              </w:rPr>
            </w:pPr>
            <w:r>
              <w:rPr>
                <w:sz w:val="20"/>
                <w:szCs w:val="20"/>
                <w:spacing w:val="2"/>
              </w:rPr>
              <w:t>项目名称</w:t>
            </w:r>
          </w:p>
        </w:tc>
        <w:tc>
          <w:tcPr>
            <w:tcW w:w="1818" w:type="dxa"/>
            <w:vAlign w:val="top"/>
          </w:tcPr>
          <w:p>
            <w:pPr>
              <w:pStyle w:val="TableText"/>
              <w:ind w:left="504"/>
              <w:spacing w:before="73" w:line="219" w:lineRule="auto"/>
              <w:rPr>
                <w:sz w:val="20"/>
                <w:szCs w:val="20"/>
              </w:rPr>
            </w:pPr>
            <w:r>
              <w:rPr>
                <w:sz w:val="20"/>
                <w:szCs w:val="20"/>
                <w:spacing w:val="2"/>
              </w:rPr>
              <w:t>项目特征</w:t>
            </w:r>
          </w:p>
        </w:tc>
        <w:tc>
          <w:tcPr>
            <w:tcW w:w="1019" w:type="dxa"/>
            <w:vAlign w:val="top"/>
          </w:tcPr>
          <w:p>
            <w:pPr>
              <w:pStyle w:val="TableText"/>
              <w:ind w:left="106"/>
              <w:spacing w:before="73" w:line="220" w:lineRule="auto"/>
              <w:rPr>
                <w:sz w:val="20"/>
                <w:szCs w:val="20"/>
              </w:rPr>
            </w:pPr>
            <w:r>
              <w:rPr>
                <w:sz w:val="20"/>
                <w:szCs w:val="20"/>
                <w:spacing w:val="-2"/>
              </w:rPr>
              <w:t>计量单位</w:t>
            </w:r>
          </w:p>
        </w:tc>
        <w:tc>
          <w:tcPr>
            <w:tcW w:w="1858" w:type="dxa"/>
            <w:vAlign w:val="top"/>
          </w:tcPr>
          <w:p>
            <w:pPr>
              <w:pStyle w:val="TableText"/>
              <w:ind w:left="237"/>
              <w:spacing w:before="73" w:line="219" w:lineRule="auto"/>
              <w:rPr>
                <w:sz w:val="20"/>
                <w:szCs w:val="20"/>
              </w:rPr>
            </w:pPr>
            <w:r>
              <w:rPr>
                <w:sz w:val="20"/>
                <w:szCs w:val="20"/>
                <w:spacing w:val="2"/>
              </w:rPr>
              <w:t>工程量计算规则</w:t>
            </w:r>
          </w:p>
        </w:tc>
        <w:tc>
          <w:tcPr>
            <w:tcW w:w="1963" w:type="dxa"/>
            <w:vAlign w:val="top"/>
          </w:tcPr>
          <w:p>
            <w:pPr>
              <w:pStyle w:val="TableText"/>
              <w:ind w:left="589"/>
              <w:spacing w:before="73" w:line="219" w:lineRule="auto"/>
              <w:rPr>
                <w:sz w:val="20"/>
                <w:szCs w:val="20"/>
              </w:rPr>
            </w:pPr>
            <w:r>
              <w:rPr>
                <w:sz w:val="20"/>
                <w:szCs w:val="20"/>
                <w:spacing w:val="2"/>
              </w:rPr>
              <w:t>工作内容</w:t>
            </w:r>
          </w:p>
        </w:tc>
      </w:tr>
      <w:tr>
        <w:trPr>
          <w:trHeight w:val="1165" w:hRule="atLeast"/>
        </w:trPr>
        <w:tc>
          <w:tcPr>
            <w:tcW w:w="1243" w:type="dxa"/>
            <w:vAlign w:val="top"/>
          </w:tcPr>
          <w:p>
            <w:pPr>
              <w:spacing w:line="441" w:lineRule="auto"/>
              <w:rPr>
                <w:rFonts w:ascii="Arial"/>
                <w:sz w:val="21"/>
              </w:rPr>
            </w:pPr>
            <w:r/>
          </w:p>
          <w:p>
            <w:pPr>
              <w:pStyle w:val="TableText"/>
              <w:ind w:left="165"/>
              <w:spacing w:before="65"/>
              <w:rPr>
                <w:sz w:val="20"/>
                <w:szCs w:val="20"/>
              </w:rPr>
            </w:pPr>
            <w:r>
              <w:rPr>
                <w:sz w:val="20"/>
                <w:szCs w:val="20"/>
                <w:spacing w:val="-1"/>
              </w:rPr>
              <w:t>011405001</w:t>
            </w:r>
          </w:p>
        </w:tc>
        <w:tc>
          <w:tcPr>
            <w:tcW w:w="1308" w:type="dxa"/>
            <w:vAlign w:val="top"/>
          </w:tcPr>
          <w:p>
            <w:pPr>
              <w:spacing w:line="421" w:lineRule="auto"/>
              <w:rPr>
                <w:rFonts w:ascii="Arial"/>
                <w:sz w:val="21"/>
              </w:rPr>
            </w:pPr>
            <w:r/>
          </w:p>
          <w:p>
            <w:pPr>
              <w:pStyle w:val="TableText"/>
              <w:ind w:left="241"/>
              <w:spacing w:before="65" w:line="219" w:lineRule="auto"/>
              <w:rPr>
                <w:sz w:val="20"/>
                <w:szCs w:val="20"/>
              </w:rPr>
            </w:pPr>
            <w:r>
              <w:rPr>
                <w:sz w:val="20"/>
                <w:szCs w:val="20"/>
                <w:spacing w:val="4"/>
              </w:rPr>
              <w:t>墙纸裱糊</w:t>
            </w:r>
          </w:p>
        </w:tc>
        <w:tc>
          <w:tcPr>
            <w:tcW w:w="1818" w:type="dxa"/>
            <w:vAlign w:val="top"/>
            <w:vMerge w:val="restart"/>
            <w:tcBorders>
              <w:bottom w:val="nil"/>
            </w:tcBorders>
          </w:tcPr>
          <w:p>
            <w:pPr>
              <w:pStyle w:val="TableText"/>
              <w:ind w:left="83"/>
              <w:spacing w:before="169" w:line="219" w:lineRule="auto"/>
              <w:rPr>
                <w:sz w:val="20"/>
                <w:szCs w:val="20"/>
              </w:rPr>
            </w:pPr>
            <w:r>
              <w:rPr>
                <w:sz w:val="20"/>
                <w:szCs w:val="20"/>
                <w:spacing w:val="2"/>
              </w:rPr>
              <w:t>1.基层类型</w:t>
            </w:r>
          </w:p>
          <w:p>
            <w:pPr>
              <w:pStyle w:val="TableText"/>
              <w:ind w:left="83"/>
              <w:spacing w:before="72" w:line="219" w:lineRule="auto"/>
              <w:rPr>
                <w:sz w:val="20"/>
                <w:szCs w:val="20"/>
              </w:rPr>
            </w:pPr>
            <w:r>
              <w:rPr>
                <w:sz w:val="20"/>
                <w:szCs w:val="20"/>
                <w:spacing w:val="-2"/>
              </w:rPr>
              <w:t>2.腻子种类</w:t>
            </w:r>
          </w:p>
          <w:p>
            <w:pPr>
              <w:pStyle w:val="TableText"/>
              <w:ind w:left="83"/>
              <w:spacing w:before="72" w:line="219" w:lineRule="auto"/>
              <w:rPr>
                <w:sz w:val="20"/>
                <w:szCs w:val="20"/>
              </w:rPr>
            </w:pPr>
            <w:r>
              <w:rPr>
                <w:sz w:val="20"/>
                <w:szCs w:val="20"/>
                <w:spacing w:val="1"/>
              </w:rPr>
              <w:t>3.刮腻子遍数</w:t>
            </w:r>
          </w:p>
          <w:p>
            <w:pPr>
              <w:pStyle w:val="TableText"/>
              <w:ind w:left="83"/>
              <w:spacing w:before="51" w:line="219" w:lineRule="auto"/>
              <w:rPr>
                <w:sz w:val="20"/>
                <w:szCs w:val="20"/>
              </w:rPr>
            </w:pPr>
            <w:r>
              <w:rPr>
                <w:sz w:val="20"/>
                <w:szCs w:val="20"/>
                <w:spacing w:val="-1"/>
              </w:rPr>
              <w:t>4.粘结材料种类</w:t>
            </w:r>
          </w:p>
          <w:p>
            <w:pPr>
              <w:pStyle w:val="TableText"/>
              <w:ind w:left="83"/>
              <w:spacing w:before="72" w:line="219" w:lineRule="auto"/>
              <w:rPr>
                <w:sz w:val="20"/>
                <w:szCs w:val="20"/>
              </w:rPr>
            </w:pPr>
            <w:r>
              <w:rPr>
                <w:sz w:val="20"/>
                <w:szCs w:val="20"/>
                <w:spacing w:val="1"/>
              </w:rPr>
              <w:t>5.防护材料种类</w:t>
            </w:r>
          </w:p>
          <w:p>
            <w:pPr>
              <w:pStyle w:val="TableText"/>
              <w:ind w:left="343" w:right="34" w:hanging="270"/>
              <w:spacing w:before="65" w:line="248" w:lineRule="auto"/>
              <w:rPr>
                <w:sz w:val="20"/>
                <w:szCs w:val="20"/>
              </w:rPr>
            </w:pPr>
            <w:r>
              <w:rPr>
                <w:sz w:val="20"/>
                <w:szCs w:val="20"/>
                <w:spacing w:val="11"/>
              </w:rPr>
              <w:t>6.面层材料品种、</w:t>
            </w:r>
            <w:r>
              <w:rPr>
                <w:sz w:val="20"/>
                <w:szCs w:val="20"/>
              </w:rPr>
              <w:t xml:space="preserve"> </w:t>
            </w:r>
            <w:r>
              <w:rPr>
                <w:sz w:val="20"/>
                <w:szCs w:val="20"/>
                <w:spacing w:val="-3"/>
              </w:rPr>
              <w:t>规格</w:t>
            </w:r>
          </w:p>
        </w:tc>
        <w:tc>
          <w:tcPr>
            <w:tcW w:w="1019"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58" w:type="dxa"/>
            <w:vAlign w:val="top"/>
            <w:vMerge w:val="restart"/>
            <w:tcBorders>
              <w:bottom w:val="nil"/>
            </w:tcBorders>
          </w:tcPr>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106" w:right="150" w:firstLine="180"/>
              <w:spacing w:before="65" w:line="289" w:lineRule="auto"/>
              <w:rPr>
                <w:sz w:val="20"/>
                <w:szCs w:val="20"/>
              </w:rPr>
            </w:pPr>
            <w:r>
              <w:rPr>
                <w:sz w:val="20"/>
                <w:szCs w:val="20"/>
                <w:spacing w:val="1"/>
              </w:rPr>
              <w:t>按设计图示尺寸</w:t>
            </w:r>
            <w:r>
              <w:rPr>
                <w:sz w:val="20"/>
                <w:szCs w:val="20"/>
                <w:spacing w:val="2"/>
              </w:rPr>
              <w:t xml:space="preserve"> </w:t>
            </w:r>
            <w:r>
              <w:rPr>
                <w:sz w:val="20"/>
                <w:szCs w:val="20"/>
                <w:spacing w:val="1"/>
              </w:rPr>
              <w:t>以面积计算</w:t>
            </w:r>
          </w:p>
        </w:tc>
        <w:tc>
          <w:tcPr>
            <w:tcW w:w="1963" w:type="dxa"/>
            <w:vAlign w:val="top"/>
            <w:vMerge w:val="restart"/>
            <w:tcBorders>
              <w:bottom w:val="nil"/>
            </w:tcBorders>
          </w:tcPr>
          <w:p>
            <w:pPr>
              <w:spacing w:line="280" w:lineRule="auto"/>
              <w:rPr>
                <w:rFonts w:ascii="Arial"/>
                <w:sz w:val="21"/>
              </w:rPr>
            </w:pPr>
            <w:r/>
          </w:p>
          <w:p>
            <w:pPr>
              <w:spacing w:line="280" w:lineRule="auto"/>
              <w:rPr>
                <w:rFonts w:ascii="Arial"/>
                <w:sz w:val="21"/>
              </w:rPr>
            </w:pPr>
            <w:r/>
          </w:p>
          <w:p>
            <w:pPr>
              <w:pStyle w:val="TableText"/>
              <w:ind w:left="88"/>
              <w:spacing w:before="65" w:line="219" w:lineRule="auto"/>
              <w:rPr>
                <w:sz w:val="20"/>
                <w:szCs w:val="20"/>
              </w:rPr>
            </w:pPr>
            <w:r>
              <w:rPr>
                <w:sz w:val="20"/>
                <w:szCs w:val="20"/>
                <w:spacing w:val="1"/>
              </w:rPr>
              <w:t>1.基层清理</w:t>
            </w:r>
          </w:p>
          <w:p>
            <w:pPr>
              <w:pStyle w:val="TableText"/>
              <w:ind w:left="88"/>
              <w:spacing w:before="62" w:line="219" w:lineRule="auto"/>
              <w:rPr>
                <w:sz w:val="20"/>
                <w:szCs w:val="20"/>
              </w:rPr>
            </w:pPr>
            <w:r>
              <w:rPr>
                <w:sz w:val="20"/>
                <w:szCs w:val="20"/>
                <w:spacing w:val="-3"/>
              </w:rPr>
              <w:t>2.刮腻子</w:t>
            </w:r>
          </w:p>
          <w:p>
            <w:pPr>
              <w:pStyle w:val="TableText"/>
              <w:ind w:left="88"/>
              <w:spacing w:before="72" w:line="219" w:lineRule="auto"/>
              <w:rPr>
                <w:sz w:val="20"/>
                <w:szCs w:val="20"/>
              </w:rPr>
            </w:pPr>
            <w:r>
              <w:rPr>
                <w:sz w:val="20"/>
                <w:szCs w:val="20"/>
                <w:spacing w:val="1"/>
              </w:rPr>
              <w:t>3.面层铺粘</w:t>
            </w:r>
          </w:p>
          <w:p>
            <w:pPr>
              <w:pStyle w:val="TableText"/>
              <w:ind w:left="88"/>
              <w:spacing w:before="51" w:line="219" w:lineRule="auto"/>
              <w:rPr>
                <w:sz w:val="20"/>
                <w:szCs w:val="20"/>
              </w:rPr>
            </w:pPr>
            <w:r>
              <w:rPr>
                <w:sz w:val="20"/>
                <w:szCs w:val="20"/>
                <w:spacing w:val="-2"/>
              </w:rPr>
              <w:t>4.刷防护材料</w:t>
            </w:r>
          </w:p>
        </w:tc>
      </w:tr>
      <w:tr>
        <w:trPr>
          <w:trHeight w:val="1180" w:hRule="atLeast"/>
        </w:trPr>
        <w:tc>
          <w:tcPr>
            <w:tcW w:w="1243" w:type="dxa"/>
            <w:vAlign w:val="top"/>
          </w:tcPr>
          <w:p>
            <w:pPr>
              <w:spacing w:line="445" w:lineRule="auto"/>
              <w:rPr>
                <w:rFonts w:ascii="Arial"/>
                <w:sz w:val="21"/>
              </w:rPr>
            </w:pPr>
            <w:r/>
          </w:p>
          <w:p>
            <w:pPr>
              <w:pStyle w:val="TableText"/>
              <w:ind w:left="165"/>
              <w:spacing w:before="65"/>
              <w:rPr>
                <w:sz w:val="20"/>
                <w:szCs w:val="20"/>
              </w:rPr>
            </w:pPr>
            <w:r>
              <w:rPr>
                <w:sz w:val="20"/>
                <w:szCs w:val="20"/>
                <w:spacing w:val="-1"/>
              </w:rPr>
              <w:t>011405002</w:t>
            </w:r>
          </w:p>
        </w:tc>
        <w:tc>
          <w:tcPr>
            <w:tcW w:w="1308" w:type="dxa"/>
            <w:vAlign w:val="top"/>
          </w:tcPr>
          <w:p>
            <w:pPr>
              <w:spacing w:line="426" w:lineRule="auto"/>
              <w:rPr>
                <w:rFonts w:ascii="Arial"/>
                <w:sz w:val="21"/>
              </w:rPr>
            </w:pPr>
            <w:r/>
          </w:p>
          <w:p>
            <w:pPr>
              <w:pStyle w:val="TableText"/>
              <w:ind w:left="141"/>
              <w:spacing w:before="65" w:line="219" w:lineRule="auto"/>
              <w:rPr>
                <w:sz w:val="20"/>
                <w:szCs w:val="20"/>
              </w:rPr>
            </w:pPr>
            <w:r>
              <w:rPr>
                <w:sz w:val="20"/>
                <w:szCs w:val="20"/>
                <w:spacing w:val="3"/>
              </w:rPr>
              <w:t>织锦缎裱糊</w:t>
            </w:r>
          </w:p>
        </w:tc>
        <w:tc>
          <w:tcPr>
            <w:tcW w:w="1818"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1858" w:type="dxa"/>
            <w:vAlign w:val="top"/>
            <w:vMerge w:val="continue"/>
            <w:tcBorders>
              <w:top w:val="nil"/>
            </w:tcBorders>
          </w:tcPr>
          <w:p>
            <w:pPr>
              <w:rPr>
                <w:rFonts w:ascii="Arial"/>
                <w:sz w:val="21"/>
              </w:rPr>
            </w:pPr>
            <w:r/>
          </w:p>
        </w:tc>
        <w:tc>
          <w:tcPr>
            <w:tcW w:w="1963" w:type="dxa"/>
            <w:vAlign w:val="top"/>
            <w:vMerge w:val="continue"/>
            <w:tcBorders>
              <w:top w:val="nil"/>
            </w:tcBorders>
          </w:tcPr>
          <w:p>
            <w:pPr>
              <w:rPr>
                <w:rFonts w:ascii="Arial"/>
                <w:sz w:val="21"/>
              </w:rPr>
            </w:pPr>
            <w:r/>
          </w:p>
        </w:tc>
      </w:tr>
    </w:tbl>
    <w:p>
      <w:pPr>
        <w:spacing w:line="274" w:lineRule="auto"/>
        <w:rPr>
          <w:rFonts w:ascii="Arial"/>
          <w:sz w:val="21"/>
        </w:rPr>
      </w:pPr>
      <w:r/>
    </w:p>
    <w:p>
      <w:pPr>
        <w:pStyle w:val="BodyText"/>
        <w:ind w:left="3489"/>
        <w:spacing w:before="91" w:line="220" w:lineRule="auto"/>
        <w:outlineLvl w:val="1"/>
        <w:rPr>
          <w:sz w:val="28"/>
          <w:szCs w:val="28"/>
        </w:rPr>
      </w:pPr>
      <w:bookmarkStart w:name="bookmark108" w:id="181"/>
      <w:bookmarkEnd w:id="181"/>
      <w:r>
        <w:rPr>
          <w:rFonts w:ascii="Times New Roman" w:hAnsi="Times New Roman" w:eastAsia="Times New Roman" w:cs="Times New Roman"/>
          <w:sz w:val="28"/>
          <w:szCs w:val="28"/>
          <w:spacing w:val="-2"/>
        </w:rPr>
        <w:t>P</w:t>
      </w:r>
      <w:r>
        <w:rPr>
          <w:sz w:val="28"/>
          <w:szCs w:val="28"/>
          <w:spacing w:val="-2"/>
        </w:rPr>
        <w:t>.6</w:t>
      </w:r>
      <w:r>
        <w:rPr>
          <w:sz w:val="28"/>
          <w:szCs w:val="28"/>
          <w:spacing w:val="17"/>
        </w:rPr>
        <w:t xml:space="preserve">  </w:t>
      </w:r>
      <w:r>
        <w:rPr>
          <w:sz w:val="28"/>
          <w:szCs w:val="28"/>
          <w:spacing w:val="-2"/>
        </w:rPr>
        <w:t>其 他</w:t>
      </w:r>
      <w:r>
        <w:rPr>
          <w:sz w:val="28"/>
          <w:szCs w:val="28"/>
          <w:spacing w:val="13"/>
        </w:rPr>
        <w:t xml:space="preserve"> </w:t>
      </w:r>
      <w:r>
        <w:rPr>
          <w:sz w:val="28"/>
          <w:szCs w:val="28"/>
          <w:spacing w:val="-2"/>
        </w:rPr>
        <w:t>规</w:t>
      </w:r>
      <w:r>
        <w:rPr>
          <w:sz w:val="28"/>
          <w:szCs w:val="28"/>
          <w:spacing w:val="18"/>
        </w:rPr>
        <w:t xml:space="preserve"> </w:t>
      </w:r>
      <w:r>
        <w:rPr>
          <w:sz w:val="28"/>
          <w:szCs w:val="28"/>
          <w:spacing w:val="-2"/>
        </w:rPr>
        <w:t>定</w:t>
      </w:r>
    </w:p>
    <w:p>
      <w:pPr>
        <w:spacing w:line="285" w:lineRule="auto"/>
        <w:rPr>
          <w:rFonts w:ascii="Arial"/>
          <w:sz w:val="21"/>
        </w:rPr>
      </w:pPr>
      <w:r/>
    </w:p>
    <w:p>
      <w:pPr>
        <w:pStyle w:val="BodyText"/>
        <w:ind w:right="90"/>
        <w:spacing w:before="65" w:line="279" w:lineRule="auto"/>
        <w:rPr>
          <w:sz w:val="20"/>
          <w:szCs w:val="20"/>
        </w:rPr>
      </w:pPr>
      <w:r>
        <w:rPr>
          <w:rFonts w:ascii="Times New Roman" w:hAnsi="Times New Roman" w:eastAsia="Times New Roman" w:cs="Times New Roman"/>
          <w:sz w:val="20"/>
          <w:szCs w:val="20"/>
          <w:spacing w:val="-2"/>
        </w:rPr>
        <w:t>P.6.1      </w:t>
      </w:r>
      <w:r>
        <w:rPr>
          <w:sz w:val="20"/>
          <w:szCs w:val="20"/>
          <w:spacing w:val="-2"/>
        </w:rPr>
        <w:t>木门油漆的“门类型”可描述为木大门、单层木门、双层(一玻一纱)木门、双层(单裁口)木门、全</w:t>
      </w:r>
      <w:r>
        <w:rPr>
          <w:sz w:val="20"/>
          <w:szCs w:val="20"/>
          <w:spacing w:val="18"/>
        </w:rPr>
        <w:t xml:space="preserve"> </w:t>
      </w:r>
      <w:r>
        <w:rPr>
          <w:sz w:val="20"/>
          <w:szCs w:val="20"/>
          <w:spacing w:val="-1"/>
        </w:rPr>
        <w:t>玻自由门、半玻自由门、装饰门及有框门或无框门等。</w:t>
      </w:r>
    </w:p>
    <w:p>
      <w:pPr>
        <w:pStyle w:val="BodyText"/>
        <w:ind w:right="88"/>
        <w:spacing w:before="6" w:line="295" w:lineRule="auto"/>
        <w:rPr>
          <w:sz w:val="20"/>
          <w:szCs w:val="20"/>
        </w:rPr>
      </w:pPr>
      <w:r>
        <w:rPr>
          <w:rFonts w:ascii="Times New Roman" w:hAnsi="Times New Roman" w:eastAsia="Times New Roman" w:cs="Times New Roman"/>
          <w:sz w:val="20"/>
          <w:szCs w:val="20"/>
          <w:spacing w:val="1"/>
        </w:rPr>
        <w:t>P.6.2       </w:t>
      </w:r>
      <w:r>
        <w:rPr>
          <w:sz w:val="20"/>
          <w:szCs w:val="20"/>
          <w:spacing w:val="1"/>
        </w:rPr>
        <w:t>木窗油漆的“窗类型”可描述为单层木窗、双层(一玻一纱)木窗、双层框扇(单裁口)木窗、双层</w:t>
      </w:r>
      <w:r>
        <w:rPr>
          <w:sz w:val="20"/>
          <w:szCs w:val="20"/>
          <w:spacing w:val="3"/>
        </w:rPr>
        <w:t xml:space="preserve"> </w:t>
      </w:r>
      <w:r>
        <w:rPr>
          <w:sz w:val="20"/>
          <w:szCs w:val="20"/>
          <w:spacing w:val="-4"/>
        </w:rPr>
        <w:t>框三层(二玻一纱)木窗、单层组合窗、双层组合窗、木百叶窗、木推拉窗等。</w:t>
      </w:r>
    </w:p>
    <w:p>
      <w:pPr>
        <w:pStyle w:val="BodyText"/>
        <w:ind w:right="86"/>
        <w:spacing w:line="286" w:lineRule="auto"/>
        <w:rPr>
          <w:sz w:val="20"/>
          <w:szCs w:val="20"/>
        </w:rPr>
      </w:pPr>
      <w:r>
        <w:rPr>
          <w:rFonts w:ascii="Times New Roman" w:hAnsi="Times New Roman" w:eastAsia="Times New Roman" w:cs="Times New Roman"/>
          <w:sz w:val="20"/>
          <w:szCs w:val="20"/>
          <w:spacing w:val="-6"/>
        </w:rPr>
        <w:t>P.6.3       </w:t>
      </w:r>
      <w:r>
        <w:rPr>
          <w:sz w:val="20"/>
          <w:szCs w:val="20"/>
          <w:spacing w:val="-6"/>
        </w:rPr>
        <w:t>木板条、线条油漆包括木扶手、窗帘盒、封檐板、顺水板、挂衣板、黑板框、挂镜线、窗帘棍</w:t>
      </w:r>
      <w:r>
        <w:rPr>
          <w:sz w:val="20"/>
          <w:szCs w:val="20"/>
          <w:spacing w:val="-7"/>
        </w:rPr>
        <w:t>、木线</w:t>
      </w:r>
      <w:r>
        <w:rPr>
          <w:sz w:val="20"/>
          <w:szCs w:val="20"/>
        </w:rPr>
        <w:t xml:space="preserve"> </w:t>
      </w:r>
      <w:r>
        <w:rPr>
          <w:sz w:val="20"/>
          <w:szCs w:val="20"/>
          <w:spacing w:val="-1"/>
        </w:rPr>
        <w:t>条油漆。</w:t>
      </w:r>
    </w:p>
    <w:p>
      <w:pPr>
        <w:pStyle w:val="BodyText"/>
        <w:spacing w:before="2" w:line="286" w:lineRule="auto"/>
        <w:rPr>
          <w:sz w:val="20"/>
          <w:szCs w:val="20"/>
        </w:rPr>
      </w:pPr>
      <w:r>
        <w:rPr>
          <w:rFonts w:ascii="Times New Roman" w:hAnsi="Times New Roman" w:eastAsia="Times New Roman" w:cs="Times New Roman"/>
          <w:sz w:val="20"/>
          <w:szCs w:val="20"/>
          <w:spacing w:val="-4"/>
        </w:rPr>
        <w:t>P.6.4       </w:t>
      </w:r>
      <w:r>
        <w:rPr>
          <w:sz w:val="20"/>
          <w:szCs w:val="20"/>
          <w:spacing w:val="-4"/>
        </w:rPr>
        <w:t>木材面油漆包括木护墙、木墙裙、</w:t>
      </w:r>
      <w:r>
        <w:rPr>
          <w:sz w:val="20"/>
          <w:szCs w:val="20"/>
          <w:spacing w:val="-5"/>
        </w:rPr>
        <w:t>窗台板、筒子板、盖板、门窗套、踢脚线、清水板条天棚、檐口、</w:t>
      </w:r>
      <w:r>
        <w:rPr>
          <w:sz w:val="20"/>
          <w:szCs w:val="20"/>
        </w:rPr>
        <w:t xml:space="preserve"> </w:t>
      </w:r>
      <w:r>
        <w:rPr>
          <w:sz w:val="20"/>
          <w:szCs w:val="20"/>
          <w:spacing w:val="-6"/>
        </w:rPr>
        <w:t>木方格吊顶天棚、吸音板墙面、天棚而、暖气罩、其他木材面等。</w:t>
      </w:r>
    </w:p>
    <w:p>
      <w:pPr>
        <w:pStyle w:val="BodyText"/>
        <w:spacing w:line="219" w:lineRule="auto"/>
        <w:rPr>
          <w:sz w:val="22"/>
          <w:szCs w:val="22"/>
        </w:rPr>
      </w:pPr>
      <w:r>
        <w:rPr>
          <w:rFonts w:ascii="Times New Roman" w:hAnsi="Times New Roman" w:eastAsia="Times New Roman" w:cs="Times New Roman"/>
          <w:sz w:val="22"/>
          <w:szCs w:val="22"/>
          <w:spacing w:val="-18"/>
        </w:rPr>
        <w:t>P.6.5      </w:t>
      </w:r>
      <w:r>
        <w:rPr>
          <w:sz w:val="22"/>
          <w:szCs w:val="22"/>
          <w:spacing w:val="-18"/>
        </w:rPr>
        <w:t>金属门油漆的“门类型”可描述为平开门、</w:t>
      </w:r>
      <w:r>
        <w:rPr>
          <w:sz w:val="22"/>
          <w:szCs w:val="22"/>
          <w:spacing w:val="-19"/>
        </w:rPr>
        <w:t>推拉门、钢制防火门等。</w:t>
      </w:r>
    </w:p>
    <w:p>
      <w:pPr>
        <w:pStyle w:val="BodyText"/>
        <w:spacing w:before="58" w:line="219" w:lineRule="auto"/>
        <w:rPr>
          <w:sz w:val="20"/>
          <w:szCs w:val="20"/>
        </w:rPr>
      </w:pPr>
      <w:r>
        <w:rPr>
          <w:rFonts w:ascii="Times New Roman" w:hAnsi="Times New Roman" w:eastAsia="Times New Roman" w:cs="Times New Roman"/>
          <w:sz w:val="20"/>
          <w:szCs w:val="20"/>
          <w:spacing w:val="-6"/>
        </w:rPr>
        <w:t>P.6.6       </w:t>
      </w:r>
      <w:r>
        <w:rPr>
          <w:sz w:val="20"/>
          <w:szCs w:val="20"/>
          <w:spacing w:val="-6"/>
        </w:rPr>
        <w:t>金属窗油漆的“窗类型”可描述为平开窗、推拉窗、固定窗、组合窗、金属</w:t>
      </w:r>
      <w:r>
        <w:rPr>
          <w:sz w:val="20"/>
          <w:szCs w:val="20"/>
          <w:spacing w:val="-7"/>
        </w:rPr>
        <w:t>格栅窗等。</w:t>
      </w:r>
    </w:p>
    <w:p>
      <w:pPr>
        <w:pStyle w:val="BodyText"/>
        <w:ind w:right="81"/>
        <w:spacing w:before="93" w:line="286" w:lineRule="auto"/>
        <w:rPr>
          <w:sz w:val="20"/>
          <w:szCs w:val="20"/>
        </w:rPr>
      </w:pPr>
      <w:r>
        <w:rPr>
          <w:rFonts w:ascii="Times New Roman" w:hAnsi="Times New Roman" w:eastAsia="Times New Roman" w:cs="Times New Roman"/>
          <w:sz w:val="20"/>
          <w:szCs w:val="20"/>
          <w:spacing w:val="4"/>
        </w:rPr>
        <w:t>P.6.7      </w:t>
      </w:r>
      <w:r>
        <w:rPr>
          <w:sz w:val="20"/>
          <w:szCs w:val="20"/>
          <w:spacing w:val="4"/>
        </w:rPr>
        <w:t>抹灰面油漆和刷涂料工作内容中包括刮腻子。 本附录中“刮腻子”项目仅适用于单独进行满刮 </w:t>
      </w:r>
      <w:r>
        <w:rPr>
          <w:sz w:val="20"/>
          <w:szCs w:val="20"/>
          <w:spacing w:val="1"/>
        </w:rPr>
        <w:t>腻子的设计做法。油漆踢脚线应按“抹灰线条油漆”项目编码列项。</w:t>
      </w:r>
    </w:p>
    <w:p>
      <w:pPr>
        <w:pStyle w:val="BodyText"/>
        <w:spacing w:before="1" w:line="219" w:lineRule="auto"/>
        <w:rPr>
          <w:sz w:val="20"/>
          <w:szCs w:val="20"/>
        </w:rPr>
      </w:pPr>
      <w:r>
        <w:rPr>
          <w:rFonts w:ascii="Times New Roman" w:hAnsi="Times New Roman" w:eastAsia="Times New Roman" w:cs="Times New Roman"/>
          <w:sz w:val="20"/>
          <w:szCs w:val="20"/>
          <w:spacing w:val="-2"/>
        </w:rPr>
        <w:t>P.6.8      </w:t>
      </w:r>
      <w:r>
        <w:rPr>
          <w:sz w:val="20"/>
          <w:szCs w:val="20"/>
          <w:spacing w:val="-2"/>
        </w:rPr>
        <w:t>墙面喷刷涂料的“喷刷涂料部位”可描述为内墙、外墙。</w:t>
      </w:r>
    </w:p>
    <w:p>
      <w:pPr>
        <w:pStyle w:val="BodyText"/>
        <w:spacing w:before="82" w:line="219" w:lineRule="auto"/>
        <w:rPr>
          <w:sz w:val="20"/>
          <w:szCs w:val="20"/>
        </w:rPr>
      </w:pPr>
      <w:r>
        <w:rPr>
          <w:rFonts w:ascii="Times New Roman" w:hAnsi="Times New Roman" w:eastAsia="Times New Roman" w:cs="Times New Roman"/>
          <w:sz w:val="20"/>
          <w:szCs w:val="20"/>
          <w:spacing w:val="5"/>
        </w:rPr>
        <w:t>P.6.9      </w:t>
      </w:r>
      <w:r>
        <w:rPr>
          <w:sz w:val="20"/>
          <w:szCs w:val="20"/>
          <w:spacing w:val="5"/>
        </w:rPr>
        <w:t>墙面油漆和喷刷涂料外墙时，应增加墙面分割界缝</w:t>
      </w:r>
      <w:r>
        <w:rPr>
          <w:sz w:val="20"/>
          <w:szCs w:val="20"/>
          <w:spacing w:val="4"/>
        </w:rPr>
        <w:t>做法的特征描述。</w:t>
      </w:r>
    </w:p>
    <w:p>
      <w:pPr>
        <w:pStyle w:val="BodyText"/>
        <w:spacing w:before="82" w:line="219" w:lineRule="auto"/>
        <w:rPr>
          <w:sz w:val="20"/>
          <w:szCs w:val="20"/>
        </w:rPr>
      </w:pPr>
      <w:r>
        <w:rPr>
          <w:rFonts w:ascii="Times New Roman" w:hAnsi="Times New Roman" w:eastAsia="Times New Roman" w:cs="Times New Roman"/>
          <w:sz w:val="20"/>
          <w:szCs w:val="20"/>
          <w:spacing w:val="-1"/>
        </w:rPr>
        <w:t>P.6.10       </w:t>
      </w:r>
      <w:r>
        <w:rPr>
          <w:sz w:val="20"/>
          <w:szCs w:val="20"/>
          <w:spacing w:val="-1"/>
        </w:rPr>
        <w:t>本附录所列分部工程，仅适用于发生于施工现场的油漆、涂料、裱糊工程。</w:t>
      </w:r>
    </w:p>
    <w:p>
      <w:pPr>
        <w:spacing w:line="219" w:lineRule="auto"/>
        <w:sectPr>
          <w:footerReference w:type="default" r:id="rId108"/>
          <w:pgSz w:w="11890" w:h="16850"/>
          <w:pgMar w:top="400" w:right="1079" w:bottom="1311" w:left="1500" w:header="0" w:footer="1052" w:gutter="0"/>
        </w:sectPr>
        <w:rPr>
          <w:sz w:val="20"/>
          <w:szCs w:val="20"/>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2840"/>
        <w:spacing w:before="113" w:line="212" w:lineRule="auto"/>
        <w:outlineLvl w:val="1"/>
        <w:rPr>
          <w:sz w:val="35"/>
          <w:szCs w:val="35"/>
        </w:rPr>
      </w:pPr>
      <w:bookmarkStart w:name="bookmark317" w:id="182"/>
      <w:bookmarkEnd w:id="182"/>
      <w:bookmarkStart w:name="bookmark109" w:id="183"/>
      <w:bookmarkEnd w:id="183"/>
      <w:r>
        <w:rPr>
          <w:sz w:val="35"/>
          <w:szCs w:val="35"/>
          <w:spacing w:val="4"/>
        </w:rPr>
        <w:t>附录</w:t>
      </w:r>
      <w:r>
        <w:rPr>
          <w:sz w:val="35"/>
          <w:szCs w:val="35"/>
          <w:spacing w:val="-102"/>
        </w:rPr>
        <w:t xml:space="preserve"> </w:t>
      </w:r>
      <w:r>
        <w:rPr>
          <w:rFonts w:ascii="Times New Roman" w:hAnsi="Times New Roman" w:eastAsia="Times New Roman" w:cs="Times New Roman"/>
          <w:sz w:val="35"/>
          <w:szCs w:val="35"/>
          <w:spacing w:val="4"/>
        </w:rPr>
        <w:t>Q</w:t>
      </w:r>
      <w:r>
        <w:rPr>
          <w:rFonts w:ascii="Times New Roman" w:hAnsi="Times New Roman" w:eastAsia="Times New Roman" w:cs="Times New Roman"/>
          <w:sz w:val="35"/>
          <w:szCs w:val="35"/>
          <w:spacing w:val="14"/>
        </w:rPr>
        <w:t xml:space="preserve">    </w:t>
      </w:r>
      <w:r>
        <w:rPr>
          <w:sz w:val="35"/>
          <w:szCs w:val="35"/>
          <w:spacing w:val="4"/>
        </w:rPr>
        <w:t>其他装饰工程</w:t>
      </w:r>
    </w:p>
    <w:p>
      <w:pPr>
        <w:spacing w:line="328" w:lineRule="auto"/>
        <w:rPr>
          <w:rFonts w:ascii="Arial"/>
          <w:sz w:val="21"/>
        </w:rPr>
      </w:pPr>
      <w:r/>
    </w:p>
    <w:p>
      <w:pPr>
        <w:spacing w:line="328" w:lineRule="auto"/>
        <w:rPr>
          <w:rFonts w:ascii="Arial"/>
          <w:sz w:val="21"/>
        </w:rPr>
      </w:pPr>
      <w:r/>
    </w:p>
    <w:p>
      <w:pPr>
        <w:pStyle w:val="BodyText"/>
        <w:ind w:left="3620"/>
        <w:spacing w:before="91" w:line="212" w:lineRule="auto"/>
        <w:outlineLvl w:val="1"/>
        <w:rPr>
          <w:sz w:val="28"/>
          <w:szCs w:val="28"/>
        </w:rPr>
      </w:pPr>
      <w:bookmarkStart w:name="bookmark110" w:id="184"/>
      <w:bookmarkEnd w:id="184"/>
      <w:r>
        <w:rPr>
          <w:rFonts w:ascii="Times New Roman" w:hAnsi="Times New Roman" w:eastAsia="Times New Roman" w:cs="Times New Roman"/>
          <w:sz w:val="28"/>
          <w:szCs w:val="28"/>
          <w:spacing w:val="-26"/>
        </w:rPr>
        <w:t>Q.</w:t>
      </w:r>
      <w:r>
        <w:rPr>
          <w:rFonts w:ascii="Times New Roman" w:hAnsi="Times New Roman" w:eastAsia="Times New Roman" w:cs="Times New Roman"/>
          <w:sz w:val="28"/>
          <w:szCs w:val="28"/>
          <w:spacing w:val="40"/>
        </w:rPr>
        <w:t xml:space="preserve"> </w:t>
      </w:r>
      <w:r>
        <w:rPr>
          <w:sz w:val="28"/>
          <w:szCs w:val="28"/>
          <w:spacing w:val="-26"/>
        </w:rPr>
        <w:t>1</w:t>
      </w:r>
      <w:r>
        <w:rPr>
          <w:sz w:val="28"/>
          <w:szCs w:val="28"/>
          <w:spacing w:val="25"/>
        </w:rPr>
        <w:t xml:space="preserve">  </w:t>
      </w:r>
      <w:r>
        <w:rPr>
          <w:sz w:val="28"/>
          <w:szCs w:val="28"/>
          <w:spacing w:val="-26"/>
        </w:rPr>
        <w:t>柜、架、台</w:t>
      </w:r>
    </w:p>
    <w:p>
      <w:pPr>
        <w:spacing w:line="296" w:lineRule="auto"/>
        <w:rPr>
          <w:rFonts w:ascii="Arial"/>
          <w:sz w:val="21"/>
        </w:rPr>
      </w:pPr>
      <w:r/>
    </w:p>
    <w:p>
      <w:pPr>
        <w:pStyle w:val="BodyText"/>
        <w:ind w:right="167"/>
        <w:spacing w:before="65" w:line="281" w:lineRule="auto"/>
        <w:rPr>
          <w:sz w:val="20"/>
          <w:szCs w:val="20"/>
        </w:rPr>
      </w:pPr>
      <w:r>
        <w:rPr>
          <w:rFonts w:ascii="Times New Roman" w:hAnsi="Times New Roman" w:eastAsia="Times New Roman" w:cs="Times New Roman"/>
          <w:sz w:val="20"/>
          <w:szCs w:val="20"/>
          <w:spacing w:val="-2"/>
        </w:rPr>
        <w:t>Q.1.1      </w:t>
      </w:r>
      <w:r>
        <w:rPr>
          <w:sz w:val="20"/>
          <w:szCs w:val="20"/>
          <w:spacing w:val="-2"/>
        </w:rPr>
        <w:t>柜、架、台工程量清单项目设置、项目特征描述的内容、计量单位及工程量计算规则应按表</w:t>
      </w:r>
      <w:r>
        <w:rPr>
          <w:rFonts w:ascii="Times New Roman" w:hAnsi="Times New Roman" w:eastAsia="Times New Roman" w:cs="Times New Roman"/>
          <w:sz w:val="20"/>
          <w:szCs w:val="20"/>
          <w:spacing w:val="-2"/>
        </w:rPr>
        <w:t>Q.1.1</w:t>
      </w:r>
      <w:r>
        <w:rPr>
          <w:rFonts w:ascii="Times New Roman" w:hAnsi="Times New Roman" w:eastAsia="Times New Roman" w:cs="Times New Roman"/>
          <w:sz w:val="20"/>
          <w:szCs w:val="20"/>
        </w:rPr>
        <w:t xml:space="preserve"> </w:t>
      </w:r>
      <w:r>
        <w:rPr>
          <w:sz w:val="20"/>
          <w:szCs w:val="20"/>
          <w:spacing w:val="-2"/>
        </w:rPr>
        <w:t>的规定执行。</w:t>
      </w:r>
    </w:p>
    <w:p>
      <w:pPr>
        <w:pStyle w:val="BodyText"/>
        <w:ind w:left="3020"/>
        <w:spacing w:before="21" w:line="212" w:lineRule="auto"/>
        <w:rPr>
          <w:rFonts w:ascii="SimHei" w:hAnsi="SimHei" w:eastAsia="SimHei" w:cs="SimHei"/>
          <w:sz w:val="19"/>
          <w:szCs w:val="19"/>
        </w:rPr>
      </w:pPr>
      <w:r>
        <w:rPr>
          <w:sz w:val="19"/>
          <w:szCs w:val="19"/>
          <w:spacing w:val="-8"/>
        </w:rPr>
        <w:t>表</w:t>
      </w:r>
      <w:r>
        <w:rPr>
          <w:rFonts w:ascii="Times New Roman" w:hAnsi="Times New Roman" w:eastAsia="Times New Roman" w:cs="Times New Roman"/>
          <w:sz w:val="19"/>
          <w:szCs w:val="19"/>
          <w:spacing w:val="-8"/>
        </w:rPr>
        <w:t>Q.</w:t>
      </w:r>
      <w:r>
        <w:rPr>
          <w:rFonts w:ascii="Times New Roman" w:hAnsi="Times New Roman" w:eastAsia="Times New Roman" w:cs="Times New Roman"/>
          <w:sz w:val="19"/>
          <w:szCs w:val="19"/>
          <w:spacing w:val="44"/>
          <w:w w:val="101"/>
        </w:rPr>
        <w:t xml:space="preserve"> </w:t>
      </w:r>
      <w:r>
        <w:rPr>
          <w:rFonts w:ascii="SimHei" w:hAnsi="SimHei" w:eastAsia="SimHei" w:cs="SimHei"/>
          <w:sz w:val="19"/>
          <w:szCs w:val="19"/>
          <w:spacing w:val="-8"/>
        </w:rPr>
        <w:t>1.1</w:t>
      </w:r>
      <w:r>
        <w:rPr>
          <w:rFonts w:ascii="SimHei" w:hAnsi="SimHei" w:eastAsia="SimHei" w:cs="SimHei"/>
          <w:sz w:val="19"/>
          <w:szCs w:val="19"/>
          <w:spacing w:val="27"/>
        </w:rPr>
        <w:t xml:space="preserve">  </w:t>
      </w:r>
      <w:r>
        <w:rPr>
          <w:rFonts w:ascii="SimHei" w:hAnsi="SimHei" w:eastAsia="SimHei" w:cs="SimHei"/>
          <w:sz w:val="19"/>
          <w:szCs w:val="19"/>
          <w:b/>
          <w:bCs/>
          <w:spacing w:val="-8"/>
        </w:rPr>
        <w:t>柜、架、台(编码：</w:t>
      </w:r>
      <w:r>
        <w:rPr>
          <w:rFonts w:ascii="SimHei" w:hAnsi="SimHei" w:eastAsia="SimHei" w:cs="SimHei"/>
          <w:sz w:val="19"/>
          <w:szCs w:val="19"/>
          <w:spacing w:val="-8"/>
        </w:rPr>
        <w:t>011501)</w:t>
      </w:r>
    </w:p>
    <w:p>
      <w:pPr>
        <w:spacing w:line="87" w:lineRule="exact"/>
        <w:rPr/>
      </w:pPr>
      <w:r/>
    </w:p>
    <w:tbl>
      <w:tblPr>
        <w:tblStyle w:val="TableNormal"/>
        <w:tblW w:w="9200"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08"/>
        <w:gridCol w:w="1808"/>
        <w:gridCol w:w="1019"/>
        <w:gridCol w:w="1868"/>
        <w:gridCol w:w="1963"/>
      </w:tblGrid>
      <w:tr>
        <w:trPr>
          <w:trHeight w:val="394" w:hRule="atLeast"/>
        </w:trPr>
        <w:tc>
          <w:tcPr>
            <w:tcW w:w="1234" w:type="dxa"/>
            <w:vAlign w:val="top"/>
          </w:tcPr>
          <w:p>
            <w:pPr>
              <w:pStyle w:val="TableText"/>
              <w:ind w:left="224"/>
              <w:spacing w:before="102" w:line="219" w:lineRule="auto"/>
              <w:rPr>
                <w:sz w:val="19"/>
                <w:szCs w:val="19"/>
              </w:rPr>
            </w:pPr>
            <w:r>
              <w:rPr>
                <w:sz w:val="19"/>
                <w:szCs w:val="19"/>
                <w:spacing w:val="2"/>
              </w:rPr>
              <w:t>项日编码</w:t>
            </w:r>
          </w:p>
        </w:tc>
        <w:tc>
          <w:tcPr>
            <w:tcW w:w="1308" w:type="dxa"/>
            <w:vAlign w:val="top"/>
          </w:tcPr>
          <w:p>
            <w:pPr>
              <w:pStyle w:val="TableText"/>
              <w:ind w:left="260"/>
              <w:spacing w:before="103" w:line="220" w:lineRule="auto"/>
              <w:rPr>
                <w:sz w:val="19"/>
                <w:szCs w:val="19"/>
              </w:rPr>
            </w:pPr>
            <w:r>
              <w:rPr>
                <w:sz w:val="19"/>
                <w:szCs w:val="19"/>
                <w:spacing w:val="2"/>
              </w:rPr>
              <w:t>项日名称</w:t>
            </w:r>
          </w:p>
        </w:tc>
        <w:tc>
          <w:tcPr>
            <w:tcW w:w="1808" w:type="dxa"/>
            <w:vAlign w:val="top"/>
          </w:tcPr>
          <w:p>
            <w:pPr>
              <w:pStyle w:val="TableText"/>
              <w:ind w:left="503"/>
              <w:spacing w:before="102" w:line="219" w:lineRule="auto"/>
              <w:rPr>
                <w:sz w:val="19"/>
                <w:szCs w:val="19"/>
              </w:rPr>
            </w:pPr>
            <w:r>
              <w:rPr>
                <w:sz w:val="19"/>
                <w:szCs w:val="19"/>
                <w:spacing w:val="-2"/>
              </w:rPr>
              <w:t>项日特征</w:t>
            </w:r>
          </w:p>
        </w:tc>
        <w:tc>
          <w:tcPr>
            <w:tcW w:w="1019" w:type="dxa"/>
            <w:vAlign w:val="top"/>
          </w:tcPr>
          <w:p>
            <w:pPr>
              <w:pStyle w:val="TableText"/>
              <w:ind w:left="125"/>
              <w:spacing w:before="103" w:line="220" w:lineRule="auto"/>
              <w:rPr>
                <w:sz w:val="19"/>
                <w:szCs w:val="19"/>
              </w:rPr>
            </w:pPr>
            <w:r>
              <w:rPr>
                <w:sz w:val="19"/>
                <w:szCs w:val="19"/>
                <w:spacing w:val="-2"/>
              </w:rPr>
              <w:t>计量单位</w:t>
            </w:r>
          </w:p>
        </w:tc>
        <w:tc>
          <w:tcPr>
            <w:tcW w:w="1868" w:type="dxa"/>
            <w:vAlign w:val="top"/>
          </w:tcPr>
          <w:p>
            <w:pPr>
              <w:pStyle w:val="TableText"/>
              <w:ind w:left="266"/>
              <w:spacing w:before="102" w:line="219" w:lineRule="auto"/>
              <w:rPr>
                <w:sz w:val="19"/>
                <w:szCs w:val="19"/>
              </w:rPr>
            </w:pPr>
            <w:r>
              <w:rPr>
                <w:sz w:val="19"/>
                <w:szCs w:val="19"/>
                <w:spacing w:val="2"/>
              </w:rPr>
              <w:t>工程量计算规则</w:t>
            </w:r>
          </w:p>
        </w:tc>
        <w:tc>
          <w:tcPr>
            <w:tcW w:w="1963" w:type="dxa"/>
            <w:vAlign w:val="top"/>
          </w:tcPr>
          <w:p>
            <w:pPr>
              <w:pStyle w:val="TableText"/>
              <w:ind w:left="598"/>
              <w:spacing w:before="102" w:line="219" w:lineRule="auto"/>
              <w:rPr>
                <w:sz w:val="19"/>
                <w:szCs w:val="19"/>
              </w:rPr>
            </w:pPr>
            <w:r>
              <w:rPr>
                <w:sz w:val="19"/>
                <w:szCs w:val="19"/>
                <w:spacing w:val="-2"/>
              </w:rPr>
              <w:t>工作内容</w:t>
            </w:r>
          </w:p>
        </w:tc>
      </w:tr>
      <w:tr>
        <w:trPr>
          <w:trHeight w:val="917" w:hRule="atLeast"/>
        </w:trPr>
        <w:tc>
          <w:tcPr>
            <w:tcW w:w="1234" w:type="dxa"/>
            <w:vAlign w:val="top"/>
          </w:tcPr>
          <w:p>
            <w:pPr>
              <w:spacing w:line="323" w:lineRule="auto"/>
              <w:rPr>
                <w:rFonts w:ascii="Arial"/>
                <w:sz w:val="21"/>
              </w:rPr>
            </w:pPr>
            <w:r/>
          </w:p>
          <w:p>
            <w:pPr>
              <w:pStyle w:val="TableText"/>
              <w:ind w:left="175"/>
              <w:spacing w:before="62"/>
              <w:rPr>
                <w:sz w:val="19"/>
                <w:szCs w:val="19"/>
              </w:rPr>
            </w:pPr>
            <w:r>
              <w:rPr>
                <w:sz w:val="19"/>
                <w:szCs w:val="19"/>
                <w:spacing w:val="-1"/>
              </w:rPr>
              <w:t>011501001</w:t>
            </w:r>
          </w:p>
        </w:tc>
        <w:tc>
          <w:tcPr>
            <w:tcW w:w="1308" w:type="dxa"/>
            <w:vAlign w:val="top"/>
          </w:tcPr>
          <w:p>
            <w:pPr>
              <w:spacing w:line="305" w:lineRule="auto"/>
              <w:rPr>
                <w:rFonts w:ascii="Arial"/>
                <w:sz w:val="21"/>
              </w:rPr>
            </w:pPr>
            <w:r/>
          </w:p>
          <w:p>
            <w:pPr>
              <w:pStyle w:val="TableText"/>
              <w:ind w:left="360"/>
              <w:spacing w:before="62" w:line="220" w:lineRule="auto"/>
              <w:rPr>
                <w:sz w:val="19"/>
                <w:szCs w:val="19"/>
              </w:rPr>
            </w:pPr>
            <w:r>
              <w:rPr>
                <w:sz w:val="19"/>
                <w:szCs w:val="19"/>
                <w:spacing w:val="-2"/>
              </w:rPr>
              <w:t>装饰柜</w:t>
            </w:r>
          </w:p>
        </w:tc>
        <w:tc>
          <w:tcPr>
            <w:tcW w:w="1808" w:type="dxa"/>
            <w:vAlign w:val="top"/>
            <w:vMerge w:val="restart"/>
            <w:tcBorders>
              <w:bottom w:val="nil"/>
            </w:tcBorders>
          </w:tcPr>
          <w:p>
            <w:pPr>
              <w:pStyle w:val="TableText"/>
              <w:ind w:left="82"/>
              <w:spacing w:before="241" w:line="221" w:lineRule="auto"/>
              <w:rPr>
                <w:sz w:val="19"/>
                <w:szCs w:val="19"/>
              </w:rPr>
            </w:pPr>
            <w:r>
              <w:rPr>
                <w:sz w:val="19"/>
                <w:szCs w:val="19"/>
                <w:spacing w:val="2"/>
              </w:rPr>
              <w:t>1.名称</w:t>
            </w:r>
          </w:p>
          <w:p>
            <w:pPr>
              <w:pStyle w:val="TableText"/>
              <w:ind w:left="82"/>
              <w:spacing w:before="70" w:line="219" w:lineRule="auto"/>
              <w:rPr>
                <w:sz w:val="19"/>
                <w:szCs w:val="19"/>
              </w:rPr>
            </w:pPr>
            <w:r>
              <w:rPr>
                <w:sz w:val="19"/>
                <w:szCs w:val="19"/>
                <w:spacing w:val="-3"/>
              </w:rPr>
              <w:t>2.规格</w:t>
            </w:r>
          </w:p>
          <w:p>
            <w:pPr>
              <w:pStyle w:val="TableText"/>
              <w:ind w:left="82"/>
              <w:spacing w:before="75" w:line="220" w:lineRule="auto"/>
              <w:rPr>
                <w:sz w:val="19"/>
                <w:szCs w:val="19"/>
              </w:rPr>
            </w:pPr>
            <w:r>
              <w:rPr>
                <w:sz w:val="19"/>
                <w:szCs w:val="19"/>
                <w:spacing w:val="-2"/>
              </w:rPr>
              <w:t>3.安装方式</w:t>
            </w:r>
          </w:p>
          <w:p>
            <w:pPr>
              <w:pStyle w:val="TableText"/>
              <w:ind w:left="82"/>
              <w:spacing w:before="91" w:line="219" w:lineRule="auto"/>
              <w:rPr>
                <w:sz w:val="19"/>
                <w:szCs w:val="19"/>
              </w:rPr>
            </w:pPr>
            <w:r>
              <w:rPr>
                <w:sz w:val="19"/>
                <w:szCs w:val="19"/>
                <w:spacing w:val="-1"/>
              </w:rPr>
              <w:t>4.材料种类、规格</w:t>
            </w:r>
          </w:p>
          <w:p>
            <w:pPr>
              <w:pStyle w:val="TableText"/>
              <w:ind w:left="92"/>
              <w:spacing w:before="75" w:line="219" w:lineRule="auto"/>
              <w:rPr>
                <w:sz w:val="19"/>
                <w:szCs w:val="19"/>
              </w:rPr>
            </w:pPr>
            <w:r>
              <w:rPr>
                <w:sz w:val="19"/>
                <w:szCs w:val="19"/>
                <w:spacing w:val="-2"/>
              </w:rPr>
              <w:t>5.五金种类、规格</w:t>
            </w:r>
          </w:p>
          <w:p>
            <w:pPr>
              <w:pStyle w:val="TableText"/>
              <w:ind w:left="82"/>
              <w:spacing w:before="73" w:line="219" w:lineRule="auto"/>
              <w:rPr>
                <w:sz w:val="19"/>
                <w:szCs w:val="19"/>
              </w:rPr>
            </w:pPr>
            <w:r>
              <w:rPr>
                <w:sz w:val="19"/>
                <w:szCs w:val="19"/>
                <w:spacing w:val="-1"/>
              </w:rPr>
              <w:t>6.防护材料种类</w:t>
            </w:r>
          </w:p>
          <w:p>
            <w:pPr>
              <w:pStyle w:val="TableText"/>
              <w:ind w:left="342" w:right="186" w:hanging="260"/>
              <w:spacing w:before="77" w:line="255" w:lineRule="auto"/>
              <w:rPr>
                <w:sz w:val="19"/>
                <w:szCs w:val="19"/>
              </w:rPr>
            </w:pPr>
            <w:r>
              <w:rPr>
                <w:sz w:val="19"/>
                <w:szCs w:val="19"/>
              </w:rPr>
              <w:t>7.油漆品种、刷漆</w:t>
            </w:r>
            <w:r>
              <w:rPr>
                <w:sz w:val="19"/>
                <w:szCs w:val="19"/>
                <w:spacing w:val="7"/>
              </w:rPr>
              <w:t xml:space="preserve"> </w:t>
            </w:r>
            <w:r>
              <w:rPr>
                <w:sz w:val="19"/>
                <w:szCs w:val="19"/>
                <w:spacing w:val="-2"/>
              </w:rPr>
              <w:t>遍数</w:t>
            </w:r>
          </w:p>
        </w:tc>
        <w:tc>
          <w:tcPr>
            <w:tcW w:w="1019"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354"/>
              <w:spacing w:before="61" w:line="194" w:lineRule="auto"/>
              <w:rPr>
                <w:sz w:val="19"/>
                <w:szCs w:val="19"/>
              </w:rPr>
            </w:pPr>
            <w:r>
              <w:rPr>
                <w:sz w:val="19"/>
                <w:szCs w:val="19"/>
                <w:spacing w:val="-1"/>
              </w:rPr>
              <w:t>m²</w:t>
            </w:r>
          </w:p>
        </w:tc>
        <w:tc>
          <w:tcPr>
            <w:tcW w:w="1868" w:type="dxa"/>
            <w:vAlign w:val="top"/>
            <w:vMerge w:val="restart"/>
            <w:tcBorders>
              <w:bottom w:val="nil"/>
            </w:tcBorders>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66" w:right="163" w:firstLine="99"/>
              <w:spacing w:before="61" w:line="294" w:lineRule="auto"/>
              <w:rPr>
                <w:sz w:val="19"/>
                <w:szCs w:val="19"/>
              </w:rPr>
            </w:pPr>
            <w:r>
              <w:rPr>
                <w:sz w:val="19"/>
                <w:szCs w:val="19"/>
                <w:spacing w:val="-2"/>
              </w:rPr>
              <w:t>按设计图示尺寸</w:t>
            </w:r>
            <w:r>
              <w:rPr>
                <w:sz w:val="19"/>
                <w:szCs w:val="19"/>
                <w:spacing w:val="2"/>
              </w:rPr>
              <w:t xml:space="preserve">  </w:t>
            </w:r>
            <w:r>
              <w:rPr>
                <w:sz w:val="19"/>
                <w:szCs w:val="19"/>
                <w:spacing w:val="1"/>
              </w:rPr>
              <w:t>以正投影面积计算</w:t>
            </w:r>
          </w:p>
        </w:tc>
        <w:tc>
          <w:tcPr>
            <w:tcW w:w="1963" w:type="dxa"/>
            <w:vAlign w:val="top"/>
            <w:vMerge w:val="restart"/>
            <w:tcBorders>
              <w:bottom w:val="nil"/>
            </w:tcBorders>
          </w:tcPr>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87"/>
              <w:spacing w:before="62" w:line="220" w:lineRule="auto"/>
              <w:rPr>
                <w:sz w:val="19"/>
                <w:szCs w:val="19"/>
              </w:rPr>
            </w:pPr>
            <w:r>
              <w:rPr>
                <w:sz w:val="19"/>
                <w:szCs w:val="19"/>
                <w:spacing w:val="3"/>
              </w:rPr>
              <w:t>1.制作、安装(安放)</w:t>
            </w:r>
          </w:p>
          <w:p>
            <w:pPr>
              <w:pStyle w:val="TableText"/>
              <w:ind w:left="87"/>
              <w:spacing w:before="71" w:line="219" w:lineRule="auto"/>
              <w:rPr>
                <w:sz w:val="19"/>
                <w:szCs w:val="19"/>
              </w:rPr>
            </w:pPr>
            <w:r>
              <w:rPr>
                <w:sz w:val="19"/>
                <w:szCs w:val="19"/>
                <w:spacing w:val="-1"/>
              </w:rPr>
              <w:t>2.刷防护材料、油漆</w:t>
            </w:r>
          </w:p>
          <w:p>
            <w:pPr>
              <w:pStyle w:val="TableText"/>
              <w:ind w:left="87"/>
              <w:spacing w:before="75" w:line="219" w:lineRule="auto"/>
              <w:rPr>
                <w:sz w:val="19"/>
                <w:szCs w:val="19"/>
              </w:rPr>
            </w:pPr>
            <w:r>
              <w:rPr>
                <w:sz w:val="19"/>
                <w:szCs w:val="19"/>
                <w:spacing w:val="1"/>
              </w:rPr>
              <w:t>3.五金配件安装</w:t>
            </w:r>
          </w:p>
        </w:tc>
      </w:tr>
      <w:tr>
        <w:trPr>
          <w:trHeight w:val="938" w:hRule="atLeast"/>
        </w:trPr>
        <w:tc>
          <w:tcPr>
            <w:tcW w:w="1234" w:type="dxa"/>
            <w:vAlign w:val="top"/>
          </w:tcPr>
          <w:p>
            <w:pPr>
              <w:spacing w:line="336" w:lineRule="auto"/>
              <w:rPr>
                <w:rFonts w:ascii="Arial"/>
                <w:sz w:val="21"/>
              </w:rPr>
            </w:pPr>
            <w:r/>
          </w:p>
          <w:p>
            <w:pPr>
              <w:pStyle w:val="TableText"/>
              <w:ind w:left="175"/>
              <w:spacing w:before="62"/>
              <w:rPr>
                <w:sz w:val="19"/>
                <w:szCs w:val="19"/>
              </w:rPr>
            </w:pPr>
            <w:r>
              <w:rPr>
                <w:sz w:val="19"/>
                <w:szCs w:val="19"/>
                <w:spacing w:val="-1"/>
              </w:rPr>
              <w:t>011501002</w:t>
            </w:r>
          </w:p>
        </w:tc>
        <w:tc>
          <w:tcPr>
            <w:tcW w:w="1308" w:type="dxa"/>
            <w:vAlign w:val="top"/>
          </w:tcPr>
          <w:p>
            <w:pPr>
              <w:spacing w:line="318" w:lineRule="auto"/>
              <w:rPr>
                <w:rFonts w:ascii="Arial"/>
                <w:sz w:val="21"/>
              </w:rPr>
            </w:pPr>
            <w:r/>
          </w:p>
          <w:p>
            <w:pPr>
              <w:pStyle w:val="TableText"/>
              <w:ind w:left="360"/>
              <w:spacing w:before="62" w:line="220" w:lineRule="auto"/>
              <w:rPr>
                <w:sz w:val="19"/>
                <w:szCs w:val="19"/>
              </w:rPr>
            </w:pPr>
            <w:r>
              <w:rPr>
                <w:sz w:val="19"/>
                <w:szCs w:val="19"/>
                <w:spacing w:val="-2"/>
              </w:rPr>
              <w:t>装饰架</w:t>
            </w:r>
          </w:p>
        </w:tc>
        <w:tc>
          <w:tcPr>
            <w:tcW w:w="1808"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928" w:hRule="atLeast"/>
        </w:trPr>
        <w:tc>
          <w:tcPr>
            <w:tcW w:w="1234" w:type="dxa"/>
            <w:vAlign w:val="top"/>
          </w:tcPr>
          <w:p>
            <w:pPr>
              <w:spacing w:line="328" w:lineRule="auto"/>
              <w:rPr>
                <w:rFonts w:ascii="Arial"/>
                <w:sz w:val="21"/>
              </w:rPr>
            </w:pPr>
            <w:r/>
          </w:p>
          <w:p>
            <w:pPr>
              <w:pStyle w:val="TableText"/>
              <w:ind w:left="175"/>
              <w:spacing w:before="62"/>
              <w:rPr>
                <w:sz w:val="19"/>
                <w:szCs w:val="19"/>
              </w:rPr>
            </w:pPr>
            <w:r>
              <w:rPr>
                <w:sz w:val="19"/>
                <w:szCs w:val="19"/>
                <w:spacing w:val="-1"/>
              </w:rPr>
              <w:t>011501003</w:t>
            </w:r>
          </w:p>
        </w:tc>
        <w:tc>
          <w:tcPr>
            <w:tcW w:w="1308" w:type="dxa"/>
            <w:vAlign w:val="top"/>
          </w:tcPr>
          <w:p>
            <w:pPr>
              <w:spacing w:line="310" w:lineRule="auto"/>
              <w:rPr>
                <w:rFonts w:ascii="Arial"/>
                <w:sz w:val="21"/>
              </w:rPr>
            </w:pPr>
            <w:r/>
          </w:p>
          <w:p>
            <w:pPr>
              <w:pStyle w:val="TableText"/>
              <w:ind w:left="360"/>
              <w:spacing w:before="62" w:line="220" w:lineRule="auto"/>
              <w:rPr>
                <w:sz w:val="19"/>
                <w:szCs w:val="19"/>
              </w:rPr>
            </w:pPr>
            <w:r>
              <w:rPr>
                <w:sz w:val="19"/>
                <w:szCs w:val="19"/>
                <w:spacing w:val="6"/>
              </w:rPr>
              <w:t>装饰台</w:t>
            </w:r>
          </w:p>
        </w:tc>
        <w:tc>
          <w:tcPr>
            <w:tcW w:w="180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68" w:type="dxa"/>
            <w:vAlign w:val="top"/>
            <w:vMerge w:val="continue"/>
            <w:tcBorders>
              <w:top w:val="nil"/>
              <w:bottom w:val="nil"/>
            </w:tcBorders>
          </w:tcPr>
          <w:p>
            <w:pPr>
              <w:rPr>
                <w:rFonts w:ascii="Arial"/>
                <w:sz w:val="21"/>
              </w:rPr>
            </w:pPr>
            <w:r/>
          </w:p>
        </w:tc>
        <w:tc>
          <w:tcPr>
            <w:tcW w:w="1963" w:type="dxa"/>
            <w:vAlign w:val="top"/>
            <w:vMerge w:val="continue"/>
            <w:tcBorders>
              <w:top w:val="nil"/>
            </w:tcBorders>
          </w:tcPr>
          <w:p>
            <w:pPr>
              <w:rPr>
                <w:rFonts w:ascii="Arial"/>
                <w:sz w:val="21"/>
              </w:rPr>
            </w:pPr>
            <w:r/>
          </w:p>
        </w:tc>
      </w:tr>
      <w:tr>
        <w:trPr>
          <w:trHeight w:val="1182" w:hRule="atLeast"/>
        </w:trPr>
        <w:tc>
          <w:tcPr>
            <w:tcW w:w="1234" w:type="dxa"/>
            <w:vAlign w:val="top"/>
          </w:tcPr>
          <w:p>
            <w:pPr>
              <w:spacing w:line="459" w:lineRule="auto"/>
              <w:rPr>
                <w:rFonts w:ascii="Arial"/>
                <w:sz w:val="21"/>
              </w:rPr>
            </w:pPr>
            <w:r/>
          </w:p>
          <w:p>
            <w:pPr>
              <w:pStyle w:val="TableText"/>
              <w:ind w:left="175"/>
              <w:spacing w:before="62"/>
              <w:rPr>
                <w:sz w:val="19"/>
                <w:szCs w:val="19"/>
              </w:rPr>
            </w:pPr>
            <w:r>
              <w:rPr>
                <w:sz w:val="19"/>
                <w:szCs w:val="19"/>
                <w:spacing w:val="-1"/>
              </w:rPr>
              <w:t>011501004</w:t>
            </w:r>
          </w:p>
        </w:tc>
        <w:tc>
          <w:tcPr>
            <w:tcW w:w="1308" w:type="dxa"/>
            <w:vAlign w:val="top"/>
          </w:tcPr>
          <w:p>
            <w:pPr>
              <w:spacing w:line="272" w:lineRule="auto"/>
              <w:rPr>
                <w:rFonts w:ascii="Arial"/>
                <w:sz w:val="21"/>
              </w:rPr>
            </w:pPr>
            <w:r/>
          </w:p>
          <w:p>
            <w:pPr>
              <w:pStyle w:val="TableText"/>
              <w:ind w:left="359" w:right="182" w:hanging="99"/>
              <w:spacing w:before="62" w:line="304" w:lineRule="auto"/>
              <w:rPr>
                <w:sz w:val="19"/>
                <w:szCs w:val="19"/>
              </w:rPr>
            </w:pPr>
            <w:r>
              <w:rPr>
                <w:sz w:val="19"/>
                <w:szCs w:val="19"/>
                <w:spacing w:val="12"/>
              </w:rPr>
              <w:t>成品柜</w:t>
            </w:r>
            <w:r>
              <w:rPr>
                <w:sz w:val="19"/>
                <w:szCs w:val="19"/>
                <w:spacing w:val="-50"/>
              </w:rPr>
              <w:t xml:space="preserve"> </w:t>
            </w:r>
            <w:r>
              <w:rPr>
                <w:sz w:val="19"/>
                <w:szCs w:val="19"/>
                <w:spacing w:val="12"/>
              </w:rPr>
              <w:t>、</w:t>
            </w:r>
            <w:r>
              <w:rPr>
                <w:sz w:val="19"/>
                <w:szCs w:val="19"/>
              </w:rPr>
              <w:t xml:space="preserve"> </w:t>
            </w:r>
            <w:r>
              <w:rPr>
                <w:sz w:val="19"/>
                <w:szCs w:val="19"/>
                <w:spacing w:val="6"/>
              </w:rPr>
              <w:t>架、台</w:t>
            </w:r>
          </w:p>
        </w:tc>
        <w:tc>
          <w:tcPr>
            <w:tcW w:w="1808" w:type="dxa"/>
            <w:vAlign w:val="top"/>
          </w:tcPr>
          <w:p>
            <w:pPr>
              <w:pStyle w:val="TableText"/>
              <w:ind w:left="82"/>
              <w:spacing w:before="188" w:line="221" w:lineRule="auto"/>
              <w:rPr>
                <w:sz w:val="19"/>
                <w:szCs w:val="19"/>
              </w:rPr>
            </w:pPr>
            <w:r>
              <w:rPr>
                <w:sz w:val="19"/>
                <w:szCs w:val="19"/>
                <w:spacing w:val="2"/>
              </w:rPr>
              <w:t>1.名称</w:t>
            </w:r>
          </w:p>
          <w:p>
            <w:pPr>
              <w:pStyle w:val="TableText"/>
              <w:ind w:left="82"/>
              <w:spacing w:before="100" w:line="219" w:lineRule="auto"/>
              <w:rPr>
                <w:sz w:val="19"/>
                <w:szCs w:val="19"/>
              </w:rPr>
            </w:pPr>
            <w:r>
              <w:rPr>
                <w:sz w:val="19"/>
                <w:szCs w:val="19"/>
                <w:spacing w:val="1"/>
              </w:rPr>
              <w:t>2.规格、型号</w:t>
            </w:r>
          </w:p>
          <w:p>
            <w:pPr>
              <w:pStyle w:val="TableText"/>
              <w:ind w:left="82"/>
              <w:spacing w:before="75" w:line="220" w:lineRule="auto"/>
              <w:rPr>
                <w:sz w:val="19"/>
                <w:szCs w:val="19"/>
              </w:rPr>
            </w:pPr>
            <w:r>
              <w:rPr>
                <w:sz w:val="19"/>
                <w:szCs w:val="19"/>
                <w:spacing w:val="-2"/>
              </w:rPr>
              <w:t>3.安装方式</w:t>
            </w:r>
          </w:p>
        </w:tc>
        <w:tc>
          <w:tcPr>
            <w:tcW w:w="1019" w:type="dxa"/>
            <w:vAlign w:val="top"/>
            <w:vMerge w:val="continue"/>
            <w:tcBorders>
              <w:top w:val="nil"/>
            </w:tcBorders>
          </w:tcPr>
          <w:p>
            <w:pPr>
              <w:rPr>
                <w:rFonts w:ascii="Arial"/>
                <w:sz w:val="21"/>
              </w:rPr>
            </w:pPr>
            <w:r/>
          </w:p>
        </w:tc>
        <w:tc>
          <w:tcPr>
            <w:tcW w:w="1868" w:type="dxa"/>
            <w:vAlign w:val="top"/>
            <w:vMerge w:val="continue"/>
            <w:tcBorders>
              <w:top w:val="nil"/>
            </w:tcBorders>
          </w:tcPr>
          <w:p>
            <w:pPr>
              <w:rPr>
                <w:rFonts w:ascii="Arial"/>
                <w:sz w:val="21"/>
              </w:rPr>
            </w:pPr>
            <w:r/>
          </w:p>
        </w:tc>
        <w:tc>
          <w:tcPr>
            <w:tcW w:w="1963" w:type="dxa"/>
            <w:vAlign w:val="top"/>
          </w:tcPr>
          <w:p>
            <w:pPr>
              <w:spacing w:line="292" w:lineRule="auto"/>
              <w:rPr>
                <w:rFonts w:ascii="Arial"/>
                <w:sz w:val="21"/>
              </w:rPr>
            </w:pPr>
            <w:r/>
          </w:p>
          <w:p>
            <w:pPr>
              <w:pStyle w:val="TableText"/>
              <w:ind w:left="87"/>
              <w:spacing w:before="62" w:line="220" w:lineRule="auto"/>
              <w:rPr>
                <w:sz w:val="19"/>
                <w:szCs w:val="19"/>
              </w:rPr>
            </w:pPr>
            <w:r>
              <w:rPr>
                <w:sz w:val="19"/>
                <w:szCs w:val="19"/>
                <w:spacing w:val="5"/>
              </w:rPr>
              <w:t>1.安装(安放)</w:t>
            </w:r>
          </w:p>
          <w:p>
            <w:pPr>
              <w:pStyle w:val="TableText"/>
              <w:ind w:left="87"/>
              <w:spacing w:before="82" w:line="219" w:lineRule="auto"/>
              <w:rPr>
                <w:sz w:val="19"/>
                <w:szCs w:val="19"/>
              </w:rPr>
            </w:pPr>
            <w:r>
              <w:rPr>
                <w:sz w:val="19"/>
                <w:szCs w:val="19"/>
                <w:spacing w:val="-1"/>
              </w:rPr>
              <w:t>2.五金配件安装</w:t>
            </w:r>
          </w:p>
        </w:tc>
      </w:tr>
    </w:tbl>
    <w:p>
      <w:pPr>
        <w:spacing w:line="247" w:lineRule="auto"/>
        <w:rPr>
          <w:rFonts w:ascii="Arial"/>
          <w:sz w:val="21"/>
        </w:rPr>
      </w:pPr>
      <w:r/>
    </w:p>
    <w:p>
      <w:pPr>
        <w:pStyle w:val="BodyText"/>
        <w:ind w:left="3470"/>
        <w:spacing w:before="91" w:line="212" w:lineRule="auto"/>
        <w:outlineLvl w:val="1"/>
        <w:rPr>
          <w:sz w:val="28"/>
          <w:szCs w:val="28"/>
        </w:rPr>
      </w:pPr>
      <w:bookmarkStart w:name="bookmark111" w:id="185"/>
      <w:bookmarkEnd w:id="185"/>
      <w:r>
        <w:rPr>
          <w:rFonts w:ascii="Times New Roman" w:hAnsi="Times New Roman" w:eastAsia="Times New Roman" w:cs="Times New Roman"/>
          <w:sz w:val="28"/>
          <w:szCs w:val="28"/>
          <w:spacing w:val="-7"/>
        </w:rPr>
        <w:t>Q.</w:t>
      </w:r>
      <w:r>
        <w:rPr>
          <w:rFonts w:ascii="Times New Roman" w:hAnsi="Times New Roman" w:eastAsia="Times New Roman" w:cs="Times New Roman"/>
          <w:sz w:val="28"/>
          <w:szCs w:val="28"/>
          <w:spacing w:val="27"/>
        </w:rPr>
        <w:t xml:space="preserve"> </w:t>
      </w:r>
      <w:r>
        <w:rPr>
          <w:sz w:val="28"/>
          <w:szCs w:val="28"/>
          <w:spacing w:val="-7"/>
        </w:rPr>
        <w:t>2</w:t>
      </w:r>
      <w:r>
        <w:rPr>
          <w:sz w:val="28"/>
          <w:szCs w:val="28"/>
          <w:spacing w:val="22"/>
        </w:rPr>
        <w:t xml:space="preserve">  </w:t>
      </w:r>
      <w:r>
        <w:rPr>
          <w:sz w:val="28"/>
          <w:szCs w:val="28"/>
          <w:spacing w:val="-7"/>
        </w:rPr>
        <w:t>装 饰</w:t>
      </w:r>
      <w:r>
        <w:rPr>
          <w:sz w:val="28"/>
          <w:szCs w:val="28"/>
          <w:spacing w:val="9"/>
        </w:rPr>
        <w:t xml:space="preserve"> </w:t>
      </w:r>
      <w:r>
        <w:rPr>
          <w:sz w:val="28"/>
          <w:szCs w:val="28"/>
          <w:spacing w:val="-7"/>
        </w:rPr>
        <w:t>线</w:t>
      </w:r>
      <w:r>
        <w:rPr>
          <w:sz w:val="28"/>
          <w:szCs w:val="28"/>
          <w:spacing w:val="7"/>
        </w:rPr>
        <w:t xml:space="preserve"> </w:t>
      </w:r>
      <w:r>
        <w:rPr>
          <w:sz w:val="28"/>
          <w:szCs w:val="28"/>
          <w:spacing w:val="-7"/>
        </w:rPr>
        <w:t>条</w:t>
      </w:r>
    </w:p>
    <w:p>
      <w:pPr>
        <w:spacing w:line="286" w:lineRule="auto"/>
        <w:rPr>
          <w:rFonts w:ascii="Arial"/>
          <w:sz w:val="21"/>
        </w:rPr>
      </w:pPr>
      <w:r/>
    </w:p>
    <w:p>
      <w:pPr>
        <w:pStyle w:val="BodyText"/>
        <w:ind w:right="147"/>
        <w:spacing w:before="66" w:line="281" w:lineRule="auto"/>
        <w:rPr>
          <w:sz w:val="20"/>
          <w:szCs w:val="20"/>
        </w:rPr>
      </w:pPr>
      <w:r>
        <w:rPr>
          <w:rFonts w:ascii="Times New Roman" w:hAnsi="Times New Roman" w:eastAsia="Times New Roman" w:cs="Times New Roman"/>
          <w:sz w:val="20"/>
          <w:szCs w:val="20"/>
          <w:spacing w:val="1"/>
        </w:rPr>
        <w:t>Q.2.1      </w:t>
      </w:r>
      <w:r>
        <w:rPr>
          <w:sz w:val="20"/>
          <w:szCs w:val="20"/>
          <w:spacing w:val="1"/>
        </w:rPr>
        <w:t>装饰线条工程量清单项目设置、项目特征描述的内容、计量单位及工程量计算规则应按表</w:t>
      </w:r>
      <w:r>
        <w:rPr>
          <w:sz w:val="20"/>
          <w:szCs w:val="20"/>
          <w:spacing w:val="-48"/>
        </w:rPr>
        <w:t xml:space="preserve"> </w:t>
      </w:r>
      <w:r>
        <w:rPr>
          <w:rFonts w:ascii="Times New Roman" w:hAnsi="Times New Roman" w:eastAsia="Times New Roman" w:cs="Times New Roman"/>
          <w:sz w:val="20"/>
          <w:szCs w:val="20"/>
          <w:spacing w:val="1"/>
        </w:rPr>
        <w:t>Q.2.1</w:t>
      </w:r>
      <w:r>
        <w:rPr>
          <w:rFonts w:ascii="Times New Roman" w:hAnsi="Times New Roman" w:eastAsia="Times New Roman" w:cs="Times New Roman"/>
          <w:sz w:val="20"/>
          <w:szCs w:val="20"/>
        </w:rPr>
        <w:t xml:space="preserve"> </w:t>
      </w:r>
      <w:r>
        <w:rPr>
          <w:sz w:val="20"/>
          <w:szCs w:val="20"/>
          <w:spacing w:val="-2"/>
        </w:rPr>
        <w:t>的规定执行。</w:t>
      </w:r>
    </w:p>
    <w:p>
      <w:pPr>
        <w:ind w:left="3022"/>
        <w:spacing w:before="21" w:line="212" w:lineRule="auto"/>
        <w:rPr>
          <w:rFonts w:ascii="SimHei" w:hAnsi="SimHei" w:eastAsia="SimHei" w:cs="SimHei"/>
          <w:sz w:val="19"/>
          <w:szCs w:val="19"/>
        </w:rPr>
      </w:pPr>
      <w:r>
        <w:rPr>
          <w:rFonts w:ascii="SimHei" w:hAnsi="SimHei" w:eastAsia="SimHei" w:cs="SimHei"/>
          <w:sz w:val="19"/>
          <w:szCs w:val="19"/>
          <w:b/>
          <w:bCs/>
        </w:rPr>
        <w:t>表</w:t>
      </w:r>
      <w:r>
        <w:rPr>
          <w:rFonts w:ascii="Times New Roman" w:hAnsi="Times New Roman" w:eastAsia="Times New Roman" w:cs="Times New Roman"/>
          <w:sz w:val="19"/>
          <w:szCs w:val="19"/>
        </w:rPr>
        <w:t>Q.2.1</w:t>
      </w:r>
      <w:r>
        <w:rPr>
          <w:rFonts w:ascii="Times New Roman" w:hAnsi="Times New Roman" w:eastAsia="Times New Roman" w:cs="Times New Roman"/>
          <w:sz w:val="19"/>
          <w:szCs w:val="19"/>
          <w:spacing w:val="9"/>
        </w:rPr>
        <w:t xml:space="preserve">       </w:t>
      </w:r>
      <w:r>
        <w:rPr>
          <w:rFonts w:ascii="SimHei" w:hAnsi="SimHei" w:eastAsia="SimHei" w:cs="SimHei"/>
          <w:sz w:val="19"/>
          <w:szCs w:val="19"/>
          <w:b/>
          <w:bCs/>
        </w:rPr>
        <w:t>装饰线条(编码：</w:t>
      </w:r>
      <w:r>
        <w:rPr>
          <w:rFonts w:ascii="SimHei" w:hAnsi="SimHei" w:eastAsia="SimHei" w:cs="SimHei"/>
          <w:sz w:val="19"/>
          <w:szCs w:val="19"/>
        </w:rPr>
        <w:t>011502)</w:t>
      </w:r>
    </w:p>
    <w:p>
      <w:pPr>
        <w:spacing w:line="87" w:lineRule="exact"/>
        <w:rPr/>
      </w:pPr>
      <w:r/>
    </w:p>
    <w:tbl>
      <w:tblPr>
        <w:tblStyle w:val="TableNormal"/>
        <w:tblW w:w="920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8"/>
        <w:gridCol w:w="1808"/>
        <w:gridCol w:w="1029"/>
        <w:gridCol w:w="1868"/>
        <w:gridCol w:w="1963"/>
      </w:tblGrid>
      <w:tr>
        <w:trPr>
          <w:trHeight w:val="373" w:hRule="atLeast"/>
        </w:trPr>
        <w:tc>
          <w:tcPr>
            <w:tcW w:w="1233" w:type="dxa"/>
            <w:vAlign w:val="top"/>
          </w:tcPr>
          <w:p>
            <w:pPr>
              <w:pStyle w:val="TableText"/>
              <w:ind w:left="204"/>
              <w:spacing w:before="93" w:line="219" w:lineRule="auto"/>
              <w:rPr>
                <w:sz w:val="20"/>
                <w:szCs w:val="20"/>
              </w:rPr>
            </w:pPr>
            <w:r>
              <w:rPr>
                <w:sz w:val="20"/>
                <w:szCs w:val="20"/>
                <w:spacing w:val="2"/>
              </w:rPr>
              <w:t>项目编码</w:t>
            </w:r>
          </w:p>
        </w:tc>
        <w:tc>
          <w:tcPr>
            <w:tcW w:w="1308" w:type="dxa"/>
            <w:vAlign w:val="top"/>
          </w:tcPr>
          <w:p>
            <w:pPr>
              <w:pStyle w:val="TableText"/>
              <w:ind w:left="241"/>
              <w:spacing w:before="93" w:line="220" w:lineRule="auto"/>
              <w:rPr>
                <w:sz w:val="20"/>
                <w:szCs w:val="20"/>
              </w:rPr>
            </w:pPr>
            <w:r>
              <w:rPr>
                <w:sz w:val="20"/>
                <w:szCs w:val="20"/>
                <w:spacing w:val="2"/>
              </w:rPr>
              <w:t>项目名称</w:t>
            </w:r>
          </w:p>
        </w:tc>
        <w:tc>
          <w:tcPr>
            <w:tcW w:w="1808" w:type="dxa"/>
            <w:vAlign w:val="top"/>
          </w:tcPr>
          <w:p>
            <w:pPr>
              <w:pStyle w:val="TableText"/>
              <w:ind w:left="493"/>
              <w:spacing w:before="93" w:line="219" w:lineRule="auto"/>
              <w:rPr>
                <w:sz w:val="20"/>
                <w:szCs w:val="20"/>
              </w:rPr>
            </w:pPr>
            <w:r>
              <w:rPr>
                <w:sz w:val="20"/>
                <w:szCs w:val="20"/>
                <w:spacing w:val="2"/>
              </w:rPr>
              <w:t>项目特征</w:t>
            </w:r>
          </w:p>
        </w:tc>
        <w:tc>
          <w:tcPr>
            <w:tcW w:w="1029" w:type="dxa"/>
            <w:vAlign w:val="top"/>
          </w:tcPr>
          <w:p>
            <w:pPr>
              <w:pStyle w:val="TableText"/>
              <w:ind w:left="105"/>
              <w:spacing w:before="93" w:line="220" w:lineRule="auto"/>
              <w:rPr>
                <w:sz w:val="20"/>
                <w:szCs w:val="20"/>
              </w:rPr>
            </w:pPr>
            <w:r>
              <w:rPr>
                <w:sz w:val="20"/>
                <w:szCs w:val="20"/>
                <w:spacing w:val="-2"/>
              </w:rPr>
              <w:t>计量单位</w:t>
            </w:r>
          </w:p>
        </w:tc>
        <w:tc>
          <w:tcPr>
            <w:tcW w:w="1868" w:type="dxa"/>
            <w:vAlign w:val="top"/>
          </w:tcPr>
          <w:p>
            <w:pPr>
              <w:pStyle w:val="TableText"/>
              <w:ind w:left="226"/>
              <w:spacing w:before="93" w:line="219" w:lineRule="auto"/>
              <w:rPr>
                <w:sz w:val="20"/>
                <w:szCs w:val="20"/>
              </w:rPr>
            </w:pPr>
            <w:r>
              <w:rPr>
                <w:sz w:val="20"/>
                <w:szCs w:val="20"/>
                <w:spacing w:val="2"/>
              </w:rPr>
              <w:t>工程量计算规则</w:t>
            </w:r>
          </w:p>
        </w:tc>
        <w:tc>
          <w:tcPr>
            <w:tcW w:w="1963" w:type="dxa"/>
            <w:vAlign w:val="top"/>
          </w:tcPr>
          <w:p>
            <w:pPr>
              <w:pStyle w:val="TableText"/>
              <w:ind w:left="589"/>
              <w:spacing w:before="93" w:line="219" w:lineRule="auto"/>
              <w:rPr>
                <w:sz w:val="20"/>
                <w:szCs w:val="20"/>
              </w:rPr>
            </w:pPr>
            <w:r>
              <w:rPr>
                <w:sz w:val="20"/>
                <w:szCs w:val="20"/>
                <w:spacing w:val="2"/>
              </w:rPr>
              <w:t>工作内容</w:t>
            </w:r>
          </w:p>
        </w:tc>
      </w:tr>
      <w:tr>
        <w:trPr>
          <w:trHeight w:val="1977" w:hRule="atLeast"/>
        </w:trPr>
        <w:tc>
          <w:tcPr>
            <w:tcW w:w="1233" w:type="dxa"/>
            <w:vAlign w:val="top"/>
          </w:tcPr>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154"/>
              <w:spacing w:before="65"/>
              <w:rPr>
                <w:sz w:val="20"/>
                <w:szCs w:val="20"/>
              </w:rPr>
            </w:pPr>
            <w:r>
              <w:rPr>
                <w:sz w:val="20"/>
                <w:szCs w:val="20"/>
                <w:spacing w:val="-1"/>
              </w:rPr>
              <w:t>011502001</w:t>
            </w:r>
          </w:p>
        </w:tc>
        <w:tc>
          <w:tcPr>
            <w:tcW w:w="1308" w:type="dxa"/>
            <w:vAlign w:val="top"/>
          </w:tcPr>
          <w:p>
            <w:pPr>
              <w:spacing w:line="340" w:lineRule="auto"/>
              <w:rPr>
                <w:rFonts w:ascii="Arial"/>
                <w:sz w:val="21"/>
              </w:rPr>
            </w:pPr>
            <w:r/>
          </w:p>
          <w:p>
            <w:pPr>
              <w:spacing w:line="341" w:lineRule="auto"/>
              <w:rPr>
                <w:rFonts w:ascii="Arial"/>
                <w:sz w:val="21"/>
              </w:rPr>
            </w:pPr>
            <w:r/>
          </w:p>
          <w:p>
            <w:pPr>
              <w:pStyle w:val="TableText"/>
              <w:ind w:left="241"/>
              <w:spacing w:before="65" w:line="220" w:lineRule="auto"/>
              <w:rPr>
                <w:sz w:val="20"/>
                <w:szCs w:val="20"/>
              </w:rPr>
            </w:pPr>
            <w:r>
              <w:rPr>
                <w:sz w:val="20"/>
                <w:szCs w:val="20"/>
                <w:spacing w:val="-2"/>
              </w:rPr>
              <w:t>成品装饰</w:t>
            </w:r>
          </w:p>
          <w:p>
            <w:pPr>
              <w:pStyle w:val="TableText"/>
              <w:ind w:left="441"/>
              <w:spacing w:before="61" w:line="219" w:lineRule="auto"/>
              <w:rPr>
                <w:sz w:val="20"/>
                <w:szCs w:val="20"/>
              </w:rPr>
            </w:pPr>
            <w:r>
              <w:rPr>
                <w:sz w:val="20"/>
                <w:szCs w:val="20"/>
                <w:spacing w:val="-3"/>
              </w:rPr>
              <w:t>线条</w:t>
            </w:r>
          </w:p>
        </w:tc>
        <w:tc>
          <w:tcPr>
            <w:tcW w:w="1808" w:type="dxa"/>
            <w:vAlign w:val="top"/>
          </w:tcPr>
          <w:p>
            <w:pPr>
              <w:pStyle w:val="TableText"/>
              <w:ind w:left="114"/>
              <w:spacing w:before="300" w:line="219" w:lineRule="auto"/>
              <w:rPr>
                <w:sz w:val="20"/>
                <w:szCs w:val="20"/>
              </w:rPr>
            </w:pPr>
            <w:r>
              <w:rPr>
                <w:sz w:val="20"/>
                <w:szCs w:val="20"/>
                <w:spacing w:val="2"/>
              </w:rPr>
              <w:t>1.基层类型</w:t>
            </w:r>
          </w:p>
          <w:p>
            <w:pPr>
              <w:pStyle w:val="TableText"/>
              <w:ind w:left="363" w:right="4" w:hanging="270"/>
              <w:spacing w:before="62" w:line="248" w:lineRule="auto"/>
              <w:rPr>
                <w:sz w:val="20"/>
                <w:szCs w:val="20"/>
              </w:rPr>
            </w:pPr>
            <w:r>
              <w:rPr>
                <w:sz w:val="20"/>
                <w:szCs w:val="20"/>
                <w:spacing w:val="11"/>
              </w:rPr>
              <w:t>2.线条材料品种、</w:t>
            </w:r>
            <w:r>
              <w:rPr>
                <w:sz w:val="20"/>
                <w:szCs w:val="20"/>
              </w:rPr>
              <w:t xml:space="preserve"> </w:t>
            </w:r>
            <w:r>
              <w:rPr>
                <w:sz w:val="20"/>
                <w:szCs w:val="20"/>
                <w:spacing w:val="-3"/>
              </w:rPr>
              <w:t>规格</w:t>
            </w:r>
          </w:p>
          <w:p>
            <w:pPr>
              <w:pStyle w:val="TableText"/>
              <w:ind w:left="363" w:right="215" w:hanging="170"/>
              <w:spacing w:before="82" w:line="239" w:lineRule="auto"/>
              <w:rPr>
                <w:sz w:val="20"/>
                <w:szCs w:val="20"/>
              </w:rPr>
            </w:pPr>
            <w:r>
              <w:rPr>
                <w:sz w:val="20"/>
                <w:szCs w:val="20"/>
                <w:spacing w:val="-2"/>
              </w:rPr>
              <w:t>3.防护(填充)材</w:t>
            </w:r>
            <w:r>
              <w:rPr>
                <w:sz w:val="20"/>
                <w:szCs w:val="20"/>
                <w:spacing w:val="5"/>
              </w:rPr>
              <w:t xml:space="preserve"> </w:t>
            </w:r>
            <w:r>
              <w:rPr>
                <w:sz w:val="20"/>
                <w:szCs w:val="20"/>
                <w:spacing w:val="-2"/>
              </w:rPr>
              <w:t>料种类</w:t>
            </w:r>
          </w:p>
        </w:tc>
        <w:tc>
          <w:tcPr>
            <w:tcW w:w="1029" w:type="dxa"/>
            <w:vAlign w:val="top"/>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TableText"/>
              <w:ind w:left="475"/>
              <w:spacing w:before="42" w:line="241" w:lineRule="auto"/>
              <w:rPr>
                <w:sz w:val="13"/>
                <w:szCs w:val="13"/>
              </w:rPr>
            </w:pPr>
            <w:r>
              <w:rPr>
                <w:sz w:val="13"/>
                <w:szCs w:val="13"/>
              </w:rPr>
              <w:t>m</w:t>
            </w:r>
          </w:p>
        </w:tc>
        <w:tc>
          <w:tcPr>
            <w:tcW w:w="1868" w:type="dxa"/>
            <w:vAlign w:val="top"/>
          </w:tcPr>
          <w:p>
            <w:pPr>
              <w:spacing w:line="340" w:lineRule="auto"/>
              <w:rPr>
                <w:rFonts w:ascii="Arial"/>
                <w:sz w:val="21"/>
              </w:rPr>
            </w:pPr>
            <w:r/>
          </w:p>
          <w:p>
            <w:pPr>
              <w:spacing w:line="340" w:lineRule="auto"/>
              <w:rPr>
                <w:rFonts w:ascii="Arial"/>
                <w:sz w:val="21"/>
              </w:rPr>
            </w:pPr>
            <w:r/>
          </w:p>
          <w:p>
            <w:pPr>
              <w:pStyle w:val="TableText"/>
              <w:ind w:left="126" w:right="121" w:firstLine="99"/>
              <w:spacing w:before="65" w:line="298" w:lineRule="auto"/>
              <w:rPr>
                <w:sz w:val="20"/>
                <w:szCs w:val="20"/>
              </w:rPr>
            </w:pPr>
            <w:r>
              <w:rPr>
                <w:sz w:val="20"/>
                <w:szCs w:val="20"/>
                <w:spacing w:val="1"/>
              </w:rPr>
              <w:t>按设计图示尺寸  </w:t>
            </w:r>
            <w:r>
              <w:rPr>
                <w:sz w:val="20"/>
                <w:szCs w:val="20"/>
                <w:spacing w:val="1"/>
              </w:rPr>
              <w:t>以中心线长度计算</w:t>
            </w:r>
          </w:p>
        </w:tc>
        <w:tc>
          <w:tcPr>
            <w:tcW w:w="1963" w:type="dxa"/>
            <w:vAlign w:val="top"/>
          </w:tcPr>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TableText"/>
              <w:ind w:left="88"/>
              <w:spacing w:before="65" w:line="220" w:lineRule="auto"/>
              <w:rPr>
                <w:sz w:val="20"/>
                <w:szCs w:val="20"/>
              </w:rPr>
            </w:pPr>
            <w:r>
              <w:rPr>
                <w:sz w:val="20"/>
                <w:szCs w:val="20"/>
                <w:spacing w:val="4"/>
              </w:rPr>
              <w:t>安装</w:t>
            </w:r>
          </w:p>
        </w:tc>
      </w:tr>
    </w:tbl>
    <w:p>
      <w:pPr>
        <w:spacing w:line="247" w:lineRule="auto"/>
        <w:rPr>
          <w:rFonts w:ascii="Arial"/>
          <w:sz w:val="21"/>
        </w:rPr>
      </w:pPr>
      <w:r/>
    </w:p>
    <w:p>
      <w:pPr>
        <w:pStyle w:val="BodyText"/>
        <w:ind w:left="2870"/>
        <w:spacing w:before="92" w:line="212" w:lineRule="auto"/>
        <w:outlineLvl w:val="1"/>
        <w:rPr>
          <w:sz w:val="28"/>
          <w:szCs w:val="28"/>
        </w:rPr>
      </w:pPr>
      <w:bookmarkStart w:name="bookmark112" w:id="186"/>
      <w:bookmarkEnd w:id="186"/>
      <w:r>
        <w:rPr>
          <w:rFonts w:ascii="Times New Roman" w:hAnsi="Times New Roman" w:eastAsia="Times New Roman" w:cs="Times New Roman"/>
          <w:sz w:val="28"/>
          <w:szCs w:val="28"/>
          <w:spacing w:val="-8"/>
        </w:rPr>
        <w:t>Q.3      </w:t>
      </w:r>
      <w:r>
        <w:rPr>
          <w:sz w:val="28"/>
          <w:szCs w:val="28"/>
          <w:spacing w:val="-8"/>
        </w:rPr>
        <w:t>扶手、栏杆、栏板装饰</w:t>
      </w:r>
    </w:p>
    <w:p>
      <w:pPr>
        <w:spacing w:line="285" w:lineRule="auto"/>
        <w:rPr>
          <w:rFonts w:ascii="Arial"/>
          <w:sz w:val="21"/>
        </w:rPr>
      </w:pPr>
      <w:r/>
    </w:p>
    <w:p>
      <w:pPr>
        <w:pStyle w:val="BodyText"/>
        <w:ind w:right="17"/>
        <w:spacing w:before="65" w:line="279" w:lineRule="auto"/>
        <w:rPr>
          <w:sz w:val="20"/>
          <w:szCs w:val="20"/>
        </w:rPr>
      </w:pPr>
      <w:r>
        <w:rPr>
          <w:rFonts w:ascii="Times New Roman" w:hAnsi="Times New Roman" w:eastAsia="Times New Roman" w:cs="Times New Roman"/>
          <w:sz w:val="20"/>
          <w:szCs w:val="20"/>
          <w:spacing w:val="2"/>
        </w:rPr>
        <w:t>Q.3.1      </w:t>
      </w:r>
      <w:r>
        <w:rPr>
          <w:sz w:val="20"/>
          <w:szCs w:val="20"/>
          <w:spacing w:val="2"/>
        </w:rPr>
        <w:t>扶手、栏杆、栏板装饰工程量清单项目设</w:t>
      </w:r>
      <w:r>
        <w:rPr>
          <w:sz w:val="20"/>
          <w:szCs w:val="20"/>
          <w:spacing w:val="1"/>
        </w:rPr>
        <w:t>置、项目特征描述的内容、计量单位及工程量计算规则</w:t>
      </w:r>
      <w:r>
        <w:rPr>
          <w:sz w:val="20"/>
          <w:szCs w:val="20"/>
        </w:rPr>
        <w:t xml:space="preserve"> </w:t>
      </w:r>
      <w:r>
        <w:rPr>
          <w:sz w:val="20"/>
          <w:szCs w:val="20"/>
          <w:spacing w:val="5"/>
        </w:rPr>
        <w:t>应按表</w:t>
      </w:r>
      <w:r>
        <w:rPr>
          <w:rFonts w:ascii="Times New Roman" w:hAnsi="Times New Roman" w:eastAsia="Times New Roman" w:cs="Times New Roman"/>
          <w:sz w:val="20"/>
          <w:szCs w:val="20"/>
          <w:spacing w:val="5"/>
        </w:rPr>
        <w:t>Q.3.1</w:t>
      </w:r>
      <w:r>
        <w:rPr>
          <w:rFonts w:ascii="Times New Roman" w:hAnsi="Times New Roman" w:eastAsia="Times New Roman" w:cs="Times New Roman"/>
          <w:sz w:val="20"/>
          <w:szCs w:val="20"/>
          <w:spacing w:val="16"/>
          <w:w w:val="101"/>
        </w:rPr>
        <w:t xml:space="preserve">   </w:t>
      </w:r>
      <w:r>
        <w:rPr>
          <w:sz w:val="20"/>
          <w:szCs w:val="20"/>
          <w:spacing w:val="5"/>
        </w:rPr>
        <w:t>执行。</w:t>
      </w:r>
    </w:p>
    <w:p>
      <w:pPr>
        <w:spacing w:line="279" w:lineRule="auto"/>
        <w:sectPr>
          <w:footerReference w:type="default" r:id="rId109"/>
          <w:pgSz w:w="11890" w:h="16850"/>
          <w:pgMar w:top="400" w:right="1544" w:bottom="1303" w:left="1099" w:header="0" w:footer="1056" w:gutter="0"/>
        </w:sectPr>
        <w:rPr>
          <w:sz w:val="20"/>
          <w:szCs w:val="20"/>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2502"/>
        <w:spacing w:before="68" w:line="219" w:lineRule="auto"/>
        <w:rPr>
          <w:sz w:val="21"/>
          <w:szCs w:val="21"/>
        </w:rPr>
      </w:pPr>
      <w:r>
        <w:rPr>
          <w:sz w:val="21"/>
          <w:szCs w:val="21"/>
          <w:b/>
          <w:bCs/>
          <w:spacing w:val="-1"/>
        </w:rPr>
        <w:t>表Q.3.1扶手、栏杆、栏板装饰(编码：011503)</w:t>
      </w:r>
    </w:p>
    <w:p>
      <w:pPr>
        <w:spacing w:line="71"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18"/>
        <w:gridCol w:w="1019"/>
        <w:gridCol w:w="1848"/>
        <w:gridCol w:w="1963"/>
      </w:tblGrid>
      <w:tr>
        <w:trPr>
          <w:trHeight w:val="324" w:hRule="atLeast"/>
        </w:trPr>
        <w:tc>
          <w:tcPr>
            <w:tcW w:w="1244"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0"/>
              <w:spacing w:before="63" w:line="220" w:lineRule="auto"/>
              <w:rPr>
                <w:sz w:val="20"/>
                <w:szCs w:val="20"/>
              </w:rPr>
            </w:pPr>
            <w:r>
              <w:rPr>
                <w:sz w:val="20"/>
                <w:szCs w:val="20"/>
                <w:spacing w:val="2"/>
              </w:rPr>
              <w:t>项目名称</w:t>
            </w:r>
          </w:p>
        </w:tc>
        <w:tc>
          <w:tcPr>
            <w:tcW w:w="1818" w:type="dxa"/>
            <w:vAlign w:val="top"/>
          </w:tcPr>
          <w:p>
            <w:pPr>
              <w:pStyle w:val="TableText"/>
              <w:ind w:left="472"/>
              <w:spacing w:before="63" w:line="219" w:lineRule="auto"/>
              <w:rPr>
                <w:sz w:val="20"/>
                <w:szCs w:val="20"/>
              </w:rPr>
            </w:pPr>
            <w:r>
              <w:rPr>
                <w:sz w:val="20"/>
                <w:szCs w:val="20"/>
                <w:spacing w:val="2"/>
              </w:rPr>
              <w:t>项目特征</w:t>
            </w:r>
          </w:p>
        </w:tc>
        <w:tc>
          <w:tcPr>
            <w:tcW w:w="1019" w:type="dxa"/>
            <w:vAlign w:val="top"/>
          </w:tcPr>
          <w:p>
            <w:pPr>
              <w:pStyle w:val="TableText"/>
              <w:ind w:left="105"/>
              <w:spacing w:before="63" w:line="220" w:lineRule="auto"/>
              <w:rPr>
                <w:sz w:val="20"/>
                <w:szCs w:val="20"/>
              </w:rPr>
            </w:pPr>
            <w:r>
              <w:rPr>
                <w:sz w:val="20"/>
                <w:szCs w:val="20"/>
                <w:spacing w:val="-2"/>
              </w:rPr>
              <w:t>计量单位</w:t>
            </w:r>
          </w:p>
        </w:tc>
        <w:tc>
          <w:tcPr>
            <w:tcW w:w="1848" w:type="dxa"/>
            <w:vAlign w:val="top"/>
          </w:tcPr>
          <w:p>
            <w:pPr>
              <w:pStyle w:val="TableText"/>
              <w:ind w:left="225"/>
              <w:spacing w:before="63" w:line="219" w:lineRule="auto"/>
              <w:rPr>
                <w:sz w:val="20"/>
                <w:szCs w:val="20"/>
              </w:rPr>
            </w:pPr>
            <w:r>
              <w:rPr>
                <w:sz w:val="20"/>
                <w:szCs w:val="20"/>
                <w:spacing w:val="2"/>
              </w:rPr>
              <w:t>工程量计算规则</w:t>
            </w:r>
          </w:p>
        </w:tc>
        <w:tc>
          <w:tcPr>
            <w:tcW w:w="1963" w:type="dxa"/>
            <w:vAlign w:val="top"/>
          </w:tcPr>
          <w:p>
            <w:pPr>
              <w:pStyle w:val="TableText"/>
              <w:ind w:left="588"/>
              <w:spacing w:before="63" w:line="219" w:lineRule="auto"/>
              <w:rPr>
                <w:sz w:val="20"/>
                <w:szCs w:val="20"/>
              </w:rPr>
            </w:pPr>
            <w:r>
              <w:rPr>
                <w:sz w:val="20"/>
                <w:szCs w:val="20"/>
                <w:spacing w:val="2"/>
              </w:rPr>
              <w:t>工作内容</w:t>
            </w:r>
          </w:p>
        </w:tc>
      </w:tr>
      <w:tr>
        <w:trPr>
          <w:trHeight w:val="2147" w:hRule="atLeast"/>
        </w:trPr>
        <w:tc>
          <w:tcPr>
            <w:tcW w:w="1244" w:type="dxa"/>
            <w:vAlign w:val="top"/>
          </w:tcPr>
          <w:p>
            <w:pPr>
              <w:spacing w:line="309"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165"/>
              <w:spacing w:before="65"/>
              <w:rPr>
                <w:sz w:val="20"/>
                <w:szCs w:val="20"/>
              </w:rPr>
            </w:pPr>
            <w:r>
              <w:rPr>
                <w:sz w:val="20"/>
                <w:szCs w:val="20"/>
                <w:spacing w:val="-1"/>
              </w:rPr>
              <w:t>011503001</w:t>
            </w:r>
          </w:p>
        </w:tc>
        <w:tc>
          <w:tcPr>
            <w:tcW w:w="1308"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40" w:right="164" w:firstLine="99"/>
              <w:spacing w:before="65" w:line="315" w:lineRule="auto"/>
              <w:rPr>
                <w:sz w:val="20"/>
                <w:szCs w:val="20"/>
              </w:rPr>
            </w:pPr>
            <w:r>
              <w:rPr>
                <w:sz w:val="20"/>
                <w:szCs w:val="20"/>
                <w:spacing w:val="3"/>
              </w:rPr>
              <w:t>带扶手的</w:t>
            </w:r>
            <w:r>
              <w:rPr>
                <w:sz w:val="20"/>
                <w:szCs w:val="20"/>
                <w:spacing w:val="2"/>
              </w:rPr>
              <w:t xml:space="preserve"> </w:t>
            </w:r>
            <w:r>
              <w:rPr>
                <w:sz w:val="20"/>
                <w:szCs w:val="20"/>
                <w:spacing w:val="-2"/>
              </w:rPr>
              <w:t>栏杆、栏板</w:t>
            </w:r>
          </w:p>
        </w:tc>
        <w:tc>
          <w:tcPr>
            <w:tcW w:w="1818" w:type="dxa"/>
            <w:vAlign w:val="top"/>
          </w:tcPr>
          <w:p>
            <w:pPr>
              <w:pStyle w:val="TableText"/>
              <w:ind w:left="342" w:right="5" w:hanging="239"/>
              <w:spacing w:before="207" w:line="244" w:lineRule="auto"/>
              <w:rPr>
                <w:sz w:val="20"/>
                <w:szCs w:val="20"/>
              </w:rPr>
            </w:pPr>
            <w:r>
              <w:rPr>
                <w:sz w:val="20"/>
                <w:szCs w:val="20"/>
                <w:spacing w:val="11"/>
              </w:rPr>
              <w:t>1.扶手材料种类、</w:t>
            </w:r>
            <w:r>
              <w:rPr>
                <w:sz w:val="20"/>
                <w:szCs w:val="20"/>
              </w:rPr>
              <w:t xml:space="preserve"> </w:t>
            </w:r>
            <w:r>
              <w:rPr>
                <w:sz w:val="20"/>
                <w:szCs w:val="20"/>
                <w:spacing w:val="-3"/>
              </w:rPr>
              <w:t>规格</w:t>
            </w:r>
          </w:p>
          <w:p>
            <w:pPr>
              <w:pStyle w:val="TableText"/>
              <w:ind w:left="342" w:right="325" w:hanging="250"/>
              <w:spacing w:before="80" w:line="258" w:lineRule="auto"/>
              <w:rPr>
                <w:sz w:val="20"/>
                <w:szCs w:val="20"/>
              </w:rPr>
            </w:pPr>
            <w:r>
              <w:rPr>
                <w:sz w:val="20"/>
                <w:szCs w:val="20"/>
                <w:spacing w:val="-2"/>
              </w:rPr>
              <w:t>2.栏杆(板)材料</w:t>
            </w:r>
            <w:r>
              <w:rPr>
                <w:sz w:val="20"/>
                <w:szCs w:val="20"/>
                <w:spacing w:val="6"/>
              </w:rPr>
              <w:t xml:space="preserve"> </w:t>
            </w:r>
            <w:r>
              <w:rPr>
                <w:sz w:val="20"/>
                <w:szCs w:val="20"/>
                <w:spacing w:val="-2"/>
              </w:rPr>
              <w:t>种类、规格</w:t>
            </w:r>
          </w:p>
          <w:p>
            <w:pPr>
              <w:pStyle w:val="TableText"/>
              <w:ind w:left="92"/>
              <w:spacing w:before="52" w:line="219" w:lineRule="auto"/>
              <w:rPr>
                <w:sz w:val="20"/>
                <w:szCs w:val="20"/>
              </w:rPr>
            </w:pPr>
            <w:r>
              <w:rPr>
                <w:sz w:val="20"/>
                <w:szCs w:val="20"/>
                <w:spacing w:val="1"/>
              </w:rPr>
              <w:t>3.固定配件种类</w:t>
            </w:r>
          </w:p>
          <w:p>
            <w:pPr>
              <w:pStyle w:val="TableText"/>
              <w:ind w:left="92"/>
              <w:spacing w:before="82" w:line="219" w:lineRule="auto"/>
              <w:rPr>
                <w:sz w:val="20"/>
                <w:szCs w:val="20"/>
              </w:rPr>
            </w:pPr>
            <w:r>
              <w:rPr>
                <w:sz w:val="20"/>
                <w:szCs w:val="20"/>
                <w:spacing w:val="-1"/>
              </w:rPr>
              <w:t>4.防护材料种类</w:t>
            </w:r>
          </w:p>
        </w:tc>
        <w:tc>
          <w:tcPr>
            <w:tcW w:w="1019"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464"/>
              <w:spacing w:before="49" w:line="241" w:lineRule="auto"/>
              <w:rPr>
                <w:sz w:val="15"/>
                <w:szCs w:val="15"/>
              </w:rPr>
            </w:pPr>
            <w:r>
              <w:rPr>
                <w:sz w:val="15"/>
                <w:szCs w:val="15"/>
              </w:rPr>
              <w:t>m</w:t>
            </w:r>
          </w:p>
        </w:tc>
        <w:tc>
          <w:tcPr>
            <w:tcW w:w="1848"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85" w:right="160" w:firstLine="190"/>
              <w:spacing w:before="65" w:line="283" w:lineRule="auto"/>
              <w:jc w:val="both"/>
              <w:rPr>
                <w:sz w:val="20"/>
                <w:szCs w:val="20"/>
              </w:rPr>
            </w:pPr>
            <w:r>
              <w:rPr>
                <w:sz w:val="20"/>
                <w:szCs w:val="20"/>
                <w:spacing w:val="-2"/>
              </w:rPr>
              <w:t>按设计图示以栏</w:t>
            </w:r>
            <w:r>
              <w:rPr>
                <w:sz w:val="20"/>
                <w:szCs w:val="20"/>
                <w:spacing w:val="3"/>
              </w:rPr>
              <w:t xml:space="preserve"> </w:t>
            </w:r>
            <w:r>
              <w:rPr>
                <w:sz w:val="20"/>
                <w:szCs w:val="20"/>
                <w:spacing w:val="-2"/>
              </w:rPr>
              <w:t>杆、栏板中心线长</w:t>
            </w:r>
            <w:r>
              <w:rPr>
                <w:sz w:val="20"/>
                <w:szCs w:val="20"/>
                <w:spacing w:val="6"/>
              </w:rPr>
              <w:t xml:space="preserve"> </w:t>
            </w:r>
            <w:r>
              <w:rPr>
                <w:sz w:val="20"/>
                <w:szCs w:val="20"/>
                <w:spacing w:val="-2"/>
              </w:rPr>
              <w:t>度计算</w:t>
            </w:r>
          </w:p>
        </w:tc>
        <w:tc>
          <w:tcPr>
            <w:tcW w:w="1963"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97"/>
              <w:spacing w:before="65" w:line="220" w:lineRule="auto"/>
              <w:rPr>
                <w:sz w:val="20"/>
                <w:szCs w:val="20"/>
              </w:rPr>
            </w:pPr>
            <w:r>
              <w:rPr>
                <w:sz w:val="20"/>
                <w:szCs w:val="20"/>
                <w:spacing w:val="1"/>
              </w:rPr>
              <w:t>1.制作、安装</w:t>
            </w:r>
          </w:p>
          <w:p>
            <w:pPr>
              <w:pStyle w:val="TableText"/>
              <w:ind w:left="97"/>
              <w:spacing w:before="79" w:line="219" w:lineRule="auto"/>
              <w:rPr>
                <w:sz w:val="20"/>
                <w:szCs w:val="20"/>
              </w:rPr>
            </w:pPr>
            <w:r>
              <w:rPr>
                <w:sz w:val="20"/>
                <w:szCs w:val="20"/>
                <w:spacing w:val="-2"/>
              </w:rPr>
              <w:t>2.刷防护材料</w:t>
            </w:r>
          </w:p>
        </w:tc>
      </w:tr>
      <w:tr>
        <w:trPr>
          <w:trHeight w:val="1468" w:hRule="atLeast"/>
        </w:trPr>
        <w:tc>
          <w:tcPr>
            <w:tcW w:w="1244" w:type="dxa"/>
            <w:vAlign w:val="top"/>
          </w:tcPr>
          <w:p>
            <w:pPr>
              <w:spacing w:line="296" w:lineRule="auto"/>
              <w:rPr>
                <w:rFonts w:ascii="Arial"/>
                <w:sz w:val="21"/>
              </w:rPr>
            </w:pPr>
            <w:r/>
          </w:p>
          <w:p>
            <w:pPr>
              <w:spacing w:line="296" w:lineRule="auto"/>
              <w:rPr>
                <w:rFonts w:ascii="Arial"/>
                <w:sz w:val="21"/>
              </w:rPr>
            </w:pPr>
            <w:r/>
          </w:p>
          <w:p>
            <w:pPr>
              <w:pStyle w:val="TableText"/>
              <w:ind w:left="165"/>
              <w:spacing w:before="65"/>
              <w:rPr>
                <w:sz w:val="20"/>
                <w:szCs w:val="20"/>
              </w:rPr>
            </w:pPr>
            <w:r>
              <w:rPr>
                <w:sz w:val="20"/>
                <w:szCs w:val="20"/>
                <w:spacing w:val="-1"/>
              </w:rPr>
              <w:t>011503002</w:t>
            </w:r>
          </w:p>
        </w:tc>
        <w:tc>
          <w:tcPr>
            <w:tcW w:w="1308" w:type="dxa"/>
            <w:vAlign w:val="top"/>
          </w:tcPr>
          <w:p>
            <w:pPr>
              <w:spacing w:line="403" w:lineRule="auto"/>
              <w:rPr>
                <w:rFonts w:ascii="Arial"/>
                <w:sz w:val="21"/>
              </w:rPr>
            </w:pPr>
            <w:r/>
          </w:p>
          <w:p>
            <w:pPr>
              <w:pStyle w:val="TableText"/>
              <w:ind w:left="140" w:right="141"/>
              <w:spacing w:before="65" w:line="297" w:lineRule="auto"/>
              <w:rPr>
                <w:sz w:val="20"/>
                <w:szCs w:val="20"/>
              </w:rPr>
            </w:pPr>
            <w:r>
              <w:rPr>
                <w:sz w:val="20"/>
                <w:szCs w:val="20"/>
                <w:spacing w:val="3"/>
              </w:rPr>
              <w:t>不带扶手的</w:t>
            </w:r>
            <w:r>
              <w:rPr>
                <w:sz w:val="20"/>
                <w:szCs w:val="20"/>
              </w:rPr>
              <w:t xml:space="preserve"> </w:t>
            </w:r>
            <w:r>
              <w:rPr>
                <w:sz w:val="20"/>
                <w:szCs w:val="20"/>
                <w:spacing w:val="-2"/>
              </w:rPr>
              <w:t>栏杆、栏板</w:t>
            </w:r>
          </w:p>
        </w:tc>
        <w:tc>
          <w:tcPr>
            <w:tcW w:w="1818" w:type="dxa"/>
            <w:vAlign w:val="top"/>
          </w:tcPr>
          <w:p>
            <w:pPr>
              <w:pStyle w:val="TableText"/>
              <w:ind w:left="342" w:right="297" w:hanging="239"/>
              <w:spacing w:before="180" w:line="244" w:lineRule="auto"/>
              <w:rPr>
                <w:sz w:val="20"/>
                <w:szCs w:val="20"/>
              </w:rPr>
            </w:pPr>
            <w:r>
              <w:rPr>
                <w:sz w:val="20"/>
                <w:szCs w:val="20"/>
              </w:rPr>
              <w:t>1.栏杆(板)材料</w:t>
            </w:r>
            <w:r>
              <w:rPr>
                <w:sz w:val="20"/>
                <w:szCs w:val="20"/>
                <w:spacing w:val="5"/>
              </w:rPr>
              <w:t xml:space="preserve"> </w:t>
            </w:r>
            <w:r>
              <w:rPr>
                <w:sz w:val="20"/>
                <w:szCs w:val="20"/>
                <w:spacing w:val="-2"/>
              </w:rPr>
              <w:t>种类、规格</w:t>
            </w:r>
          </w:p>
          <w:p>
            <w:pPr>
              <w:pStyle w:val="TableText"/>
              <w:ind w:left="342"/>
              <w:spacing w:before="82" w:line="219" w:lineRule="auto"/>
              <w:rPr>
                <w:sz w:val="20"/>
                <w:szCs w:val="20"/>
              </w:rPr>
            </w:pPr>
            <w:r>
              <w:rPr>
                <w:sz w:val="20"/>
                <w:szCs w:val="20"/>
                <w:spacing w:val="-1"/>
              </w:rPr>
              <w:t>2.固定配件种类</w:t>
            </w:r>
          </w:p>
          <w:p>
            <w:pPr>
              <w:pStyle w:val="TableText"/>
              <w:ind w:left="342"/>
              <w:spacing w:before="71" w:line="219" w:lineRule="auto"/>
              <w:rPr>
                <w:sz w:val="20"/>
                <w:szCs w:val="20"/>
              </w:rPr>
            </w:pPr>
            <w:r>
              <w:rPr>
                <w:sz w:val="20"/>
                <w:szCs w:val="20"/>
                <w:spacing w:val="1"/>
              </w:rPr>
              <w:t>3.防护材料种类</w:t>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63" w:type="dxa"/>
            <w:vAlign w:val="top"/>
            <w:vMerge w:val="continue"/>
            <w:tcBorders>
              <w:top w:val="nil"/>
              <w:bottom w:val="nil"/>
            </w:tcBorders>
          </w:tcPr>
          <w:p>
            <w:pPr>
              <w:rPr>
                <w:rFonts w:ascii="Arial"/>
                <w:sz w:val="21"/>
              </w:rPr>
            </w:pPr>
            <w:r/>
          </w:p>
        </w:tc>
      </w:tr>
      <w:tr>
        <w:trPr>
          <w:trHeight w:val="1458" w:hRule="atLeast"/>
        </w:trPr>
        <w:tc>
          <w:tcPr>
            <w:tcW w:w="1244" w:type="dxa"/>
            <w:vAlign w:val="top"/>
          </w:tcPr>
          <w:p>
            <w:pPr>
              <w:spacing w:line="292" w:lineRule="auto"/>
              <w:rPr>
                <w:rFonts w:ascii="Arial"/>
                <w:sz w:val="21"/>
              </w:rPr>
            </w:pPr>
            <w:r/>
          </w:p>
          <w:p>
            <w:pPr>
              <w:spacing w:line="292" w:lineRule="auto"/>
              <w:rPr>
                <w:rFonts w:ascii="Arial"/>
                <w:sz w:val="21"/>
              </w:rPr>
            </w:pPr>
            <w:r/>
          </w:p>
          <w:p>
            <w:pPr>
              <w:pStyle w:val="TableText"/>
              <w:ind w:left="165"/>
              <w:spacing w:before="65"/>
              <w:rPr>
                <w:sz w:val="20"/>
                <w:szCs w:val="20"/>
              </w:rPr>
            </w:pPr>
            <w:r>
              <w:rPr>
                <w:sz w:val="20"/>
                <w:szCs w:val="20"/>
                <w:spacing w:val="-1"/>
              </w:rPr>
              <w:t>011503003</w:t>
            </w:r>
          </w:p>
        </w:tc>
        <w:tc>
          <w:tcPr>
            <w:tcW w:w="1308" w:type="dxa"/>
            <w:vAlign w:val="top"/>
          </w:tcPr>
          <w:p>
            <w:pPr>
              <w:spacing w:line="283" w:lineRule="auto"/>
              <w:rPr>
                <w:rFonts w:ascii="Arial"/>
                <w:sz w:val="21"/>
              </w:rPr>
            </w:pPr>
            <w:r/>
          </w:p>
          <w:p>
            <w:pPr>
              <w:spacing w:line="283" w:lineRule="auto"/>
              <w:rPr>
                <w:rFonts w:ascii="Arial"/>
                <w:sz w:val="21"/>
              </w:rPr>
            </w:pPr>
            <w:r/>
          </w:p>
          <w:p>
            <w:pPr>
              <w:pStyle w:val="TableText"/>
              <w:ind w:left="440"/>
              <w:spacing w:before="65" w:line="220" w:lineRule="auto"/>
              <w:rPr>
                <w:sz w:val="20"/>
                <w:szCs w:val="20"/>
              </w:rPr>
            </w:pPr>
            <w:r>
              <w:rPr>
                <w:sz w:val="20"/>
                <w:szCs w:val="20"/>
                <w:spacing w:val="-2"/>
              </w:rPr>
              <w:t>扶手</w:t>
            </w:r>
          </w:p>
        </w:tc>
        <w:tc>
          <w:tcPr>
            <w:tcW w:w="1818" w:type="dxa"/>
            <w:vAlign w:val="top"/>
          </w:tcPr>
          <w:p>
            <w:pPr>
              <w:pStyle w:val="TableText"/>
              <w:ind w:left="342" w:right="5" w:hanging="239"/>
              <w:spacing w:before="174" w:line="248" w:lineRule="auto"/>
              <w:rPr>
                <w:sz w:val="20"/>
                <w:szCs w:val="20"/>
              </w:rPr>
            </w:pPr>
            <w:r>
              <w:rPr>
                <w:sz w:val="20"/>
                <w:szCs w:val="20"/>
                <w:spacing w:val="11"/>
              </w:rPr>
              <w:t>1.扶手材料种类、</w:t>
            </w:r>
            <w:r>
              <w:rPr>
                <w:sz w:val="20"/>
                <w:szCs w:val="20"/>
              </w:rPr>
              <w:t xml:space="preserve"> </w:t>
            </w:r>
            <w:r>
              <w:rPr>
                <w:sz w:val="20"/>
                <w:szCs w:val="20"/>
                <w:spacing w:val="-3"/>
              </w:rPr>
              <w:t>规格</w:t>
            </w:r>
          </w:p>
          <w:p>
            <w:pPr>
              <w:pStyle w:val="TableText"/>
              <w:ind w:left="342"/>
              <w:spacing w:before="72" w:line="219" w:lineRule="auto"/>
              <w:rPr>
                <w:sz w:val="20"/>
                <w:szCs w:val="20"/>
              </w:rPr>
            </w:pPr>
            <w:r>
              <w:rPr>
                <w:sz w:val="20"/>
                <w:szCs w:val="20"/>
                <w:spacing w:val="-1"/>
              </w:rPr>
              <w:t>2.固定配件种类</w:t>
            </w:r>
          </w:p>
          <w:p>
            <w:pPr>
              <w:pStyle w:val="TableText"/>
              <w:ind w:left="342"/>
              <w:spacing w:before="71" w:line="219" w:lineRule="auto"/>
              <w:rPr>
                <w:sz w:val="20"/>
                <w:szCs w:val="20"/>
              </w:rPr>
            </w:pPr>
            <w:r>
              <w:rPr>
                <w:sz w:val="20"/>
                <w:szCs w:val="20"/>
                <w:spacing w:val="1"/>
              </w:rPr>
              <w:t>3.防护材料种类</w:t>
            </w:r>
          </w:p>
        </w:tc>
        <w:tc>
          <w:tcPr>
            <w:tcW w:w="1019" w:type="dxa"/>
            <w:vAlign w:val="top"/>
            <w:vMerge w:val="continue"/>
            <w:tcBorders>
              <w:top w:val="nil"/>
              <w:bottom w:val="nil"/>
            </w:tcBorders>
          </w:tcPr>
          <w:p>
            <w:pPr>
              <w:rPr>
                <w:rFonts w:ascii="Arial"/>
                <w:sz w:val="21"/>
              </w:rPr>
            </w:pPr>
            <w:r/>
          </w:p>
        </w:tc>
        <w:tc>
          <w:tcPr>
            <w:tcW w:w="1848" w:type="dxa"/>
            <w:vAlign w:val="top"/>
          </w:tcPr>
          <w:p>
            <w:pPr>
              <w:spacing w:line="425" w:lineRule="auto"/>
              <w:rPr>
                <w:rFonts w:ascii="Arial"/>
                <w:sz w:val="21"/>
              </w:rPr>
            </w:pPr>
            <w:r/>
          </w:p>
          <w:p>
            <w:pPr>
              <w:pStyle w:val="TableText"/>
              <w:ind w:left="85" w:right="159" w:firstLine="190"/>
              <w:spacing w:before="65" w:line="270" w:lineRule="auto"/>
              <w:rPr>
                <w:sz w:val="20"/>
                <w:szCs w:val="20"/>
              </w:rPr>
            </w:pPr>
            <w:r>
              <w:rPr>
                <w:sz w:val="20"/>
                <w:szCs w:val="20"/>
                <w:spacing w:val="-2"/>
              </w:rPr>
              <w:t>按设计图示以扶</w:t>
            </w:r>
            <w:r>
              <w:rPr>
                <w:sz w:val="20"/>
                <w:szCs w:val="20"/>
                <w:spacing w:val="3"/>
              </w:rPr>
              <w:t xml:space="preserve"> </w:t>
            </w:r>
            <w:r>
              <w:rPr>
                <w:sz w:val="20"/>
                <w:szCs w:val="20"/>
                <w:spacing w:val="-1"/>
              </w:rPr>
              <w:t>手中心线长度计算</w:t>
            </w:r>
          </w:p>
        </w:tc>
        <w:tc>
          <w:tcPr>
            <w:tcW w:w="1963" w:type="dxa"/>
            <w:vAlign w:val="top"/>
            <w:vMerge w:val="continue"/>
            <w:tcBorders>
              <w:top w:val="nil"/>
            </w:tcBorders>
          </w:tcPr>
          <w:p>
            <w:pPr>
              <w:rPr>
                <w:rFonts w:ascii="Arial"/>
                <w:sz w:val="21"/>
              </w:rPr>
            </w:pPr>
            <w:r/>
          </w:p>
        </w:tc>
      </w:tr>
      <w:tr>
        <w:trPr>
          <w:trHeight w:val="1452" w:hRule="atLeast"/>
        </w:trPr>
        <w:tc>
          <w:tcPr>
            <w:tcW w:w="1244" w:type="dxa"/>
            <w:vAlign w:val="top"/>
          </w:tcPr>
          <w:p>
            <w:pPr>
              <w:spacing w:line="293" w:lineRule="auto"/>
              <w:rPr>
                <w:rFonts w:ascii="Arial"/>
                <w:sz w:val="21"/>
              </w:rPr>
            </w:pPr>
            <w:r/>
          </w:p>
          <w:p>
            <w:pPr>
              <w:spacing w:line="293" w:lineRule="auto"/>
              <w:rPr>
                <w:rFonts w:ascii="Arial"/>
                <w:sz w:val="21"/>
              </w:rPr>
            </w:pPr>
            <w:r/>
          </w:p>
          <w:p>
            <w:pPr>
              <w:pStyle w:val="TableText"/>
              <w:ind w:left="165"/>
              <w:spacing w:before="65"/>
              <w:rPr>
                <w:sz w:val="20"/>
                <w:szCs w:val="20"/>
              </w:rPr>
            </w:pPr>
            <w:r>
              <w:rPr>
                <w:sz w:val="20"/>
                <w:szCs w:val="20"/>
                <w:spacing w:val="-1"/>
              </w:rPr>
              <w:t>011503004</w:t>
            </w:r>
          </w:p>
        </w:tc>
        <w:tc>
          <w:tcPr>
            <w:tcW w:w="1308" w:type="dxa"/>
            <w:vAlign w:val="top"/>
          </w:tcPr>
          <w:p>
            <w:pPr>
              <w:spacing w:line="408" w:lineRule="auto"/>
              <w:rPr>
                <w:rFonts w:ascii="Arial"/>
                <w:sz w:val="21"/>
              </w:rPr>
            </w:pPr>
            <w:r/>
          </w:p>
          <w:p>
            <w:pPr>
              <w:pStyle w:val="TableText"/>
              <w:ind w:left="140"/>
              <w:spacing w:before="65" w:line="219" w:lineRule="auto"/>
              <w:rPr>
                <w:sz w:val="20"/>
                <w:szCs w:val="20"/>
              </w:rPr>
            </w:pPr>
            <w:r>
              <w:rPr>
                <w:sz w:val="20"/>
                <w:szCs w:val="20"/>
                <w:spacing w:val="-2"/>
              </w:rPr>
              <w:t>成品带扶手</w:t>
            </w:r>
          </w:p>
          <w:p>
            <w:pPr>
              <w:pStyle w:val="TableText"/>
              <w:ind w:left="140"/>
              <w:spacing w:before="61" w:line="219" w:lineRule="auto"/>
              <w:rPr>
                <w:sz w:val="20"/>
                <w:szCs w:val="20"/>
              </w:rPr>
            </w:pPr>
            <w:r>
              <w:rPr>
                <w:sz w:val="20"/>
                <w:szCs w:val="20"/>
                <w:spacing w:val="-2"/>
              </w:rPr>
              <w:t>栏杆、栏板</w:t>
            </w:r>
          </w:p>
        </w:tc>
        <w:tc>
          <w:tcPr>
            <w:tcW w:w="1818" w:type="dxa"/>
            <w:vAlign w:val="top"/>
          </w:tcPr>
          <w:p>
            <w:pPr>
              <w:pStyle w:val="TableText"/>
              <w:ind w:left="342" w:right="261" w:hanging="239"/>
              <w:spacing w:before="184" w:line="244" w:lineRule="auto"/>
              <w:rPr>
                <w:sz w:val="20"/>
                <w:szCs w:val="20"/>
              </w:rPr>
            </w:pPr>
            <w:r>
              <w:rPr>
                <w:sz w:val="20"/>
                <w:szCs w:val="20"/>
                <w:spacing w:val="4"/>
              </w:rPr>
              <w:t>1.成品栏杆(板)</w:t>
            </w:r>
            <w:r>
              <w:rPr>
                <w:sz w:val="20"/>
                <w:szCs w:val="20"/>
                <w:spacing w:val="6"/>
              </w:rPr>
              <w:t xml:space="preserve"> </w:t>
            </w:r>
            <w:r>
              <w:rPr>
                <w:sz w:val="20"/>
                <w:szCs w:val="20"/>
                <w:spacing w:val="-2"/>
              </w:rPr>
              <w:t>种类、规格</w:t>
            </w:r>
          </w:p>
          <w:p>
            <w:pPr>
              <w:pStyle w:val="TableText"/>
              <w:ind w:left="342" w:right="224" w:hanging="260"/>
              <w:spacing w:before="61" w:line="253" w:lineRule="auto"/>
              <w:rPr>
                <w:sz w:val="20"/>
                <w:szCs w:val="20"/>
              </w:rPr>
            </w:pPr>
            <w:r>
              <w:rPr>
                <w:sz w:val="20"/>
                <w:szCs w:val="20"/>
                <w:spacing w:val="6"/>
              </w:rPr>
              <w:t>2.</w:t>
            </w:r>
            <w:r>
              <w:rPr>
                <w:sz w:val="20"/>
                <w:szCs w:val="20"/>
                <w:spacing w:val="-49"/>
              </w:rPr>
              <w:t xml:space="preserve"> </w:t>
            </w:r>
            <w:r>
              <w:rPr>
                <w:sz w:val="20"/>
                <w:szCs w:val="20"/>
                <w:spacing w:val="6"/>
              </w:rPr>
              <w:t>固定件种类、</w:t>
            </w:r>
            <w:r>
              <w:rPr>
                <w:sz w:val="20"/>
                <w:szCs w:val="20"/>
              </w:rPr>
              <w:t xml:space="preserve"> </w:t>
            </w:r>
            <w:r>
              <w:rPr>
                <w:sz w:val="20"/>
                <w:szCs w:val="20"/>
                <w:spacing w:val="-3"/>
              </w:rPr>
              <w:t>规格</w:t>
            </w:r>
          </w:p>
        </w:tc>
        <w:tc>
          <w:tcPr>
            <w:tcW w:w="1019" w:type="dxa"/>
            <w:vAlign w:val="top"/>
            <w:vMerge w:val="continue"/>
            <w:tcBorders>
              <w:top w:val="nil"/>
            </w:tcBorders>
          </w:tcPr>
          <w:p>
            <w:pPr>
              <w:rPr>
                <w:rFonts w:ascii="Arial"/>
                <w:sz w:val="21"/>
              </w:rPr>
            </w:pPr>
            <w:r/>
          </w:p>
        </w:tc>
        <w:tc>
          <w:tcPr>
            <w:tcW w:w="1848" w:type="dxa"/>
            <w:vAlign w:val="top"/>
          </w:tcPr>
          <w:p>
            <w:pPr>
              <w:spacing w:line="270" w:lineRule="auto"/>
              <w:rPr>
                <w:rFonts w:ascii="Arial"/>
                <w:sz w:val="21"/>
              </w:rPr>
            </w:pPr>
            <w:r/>
          </w:p>
          <w:p>
            <w:pPr>
              <w:pStyle w:val="TableText"/>
              <w:ind w:left="75" w:right="161" w:firstLine="209"/>
              <w:spacing w:before="65" w:line="278" w:lineRule="auto"/>
              <w:jc w:val="both"/>
              <w:rPr>
                <w:sz w:val="20"/>
                <w:szCs w:val="20"/>
              </w:rPr>
            </w:pPr>
            <w:r>
              <w:rPr>
                <w:sz w:val="20"/>
                <w:szCs w:val="20"/>
                <w:spacing w:val="-2"/>
              </w:rPr>
              <w:t>按设计图示以栏</w:t>
            </w:r>
            <w:r>
              <w:rPr>
                <w:sz w:val="20"/>
                <w:szCs w:val="20"/>
                <w:spacing w:val="3"/>
              </w:rPr>
              <w:t xml:space="preserve"> </w:t>
            </w:r>
            <w:r>
              <w:rPr>
                <w:sz w:val="20"/>
                <w:szCs w:val="20"/>
                <w:spacing w:val="-2"/>
              </w:rPr>
              <w:t>杆、栏板中心线长</w:t>
            </w:r>
            <w:r>
              <w:rPr>
                <w:sz w:val="20"/>
                <w:szCs w:val="20"/>
                <w:spacing w:val="6"/>
              </w:rPr>
              <w:t xml:space="preserve"> </w:t>
            </w:r>
            <w:r>
              <w:rPr>
                <w:sz w:val="20"/>
                <w:szCs w:val="20"/>
                <w:spacing w:val="4"/>
              </w:rPr>
              <w:t>度计算</w:t>
            </w:r>
          </w:p>
        </w:tc>
        <w:tc>
          <w:tcPr>
            <w:tcW w:w="1963" w:type="dxa"/>
            <w:vAlign w:val="top"/>
          </w:tcPr>
          <w:p>
            <w:pPr>
              <w:spacing w:line="284" w:lineRule="auto"/>
              <w:rPr>
                <w:rFonts w:ascii="Arial"/>
                <w:sz w:val="21"/>
              </w:rPr>
            </w:pPr>
            <w:r/>
          </w:p>
          <w:p>
            <w:pPr>
              <w:spacing w:line="284" w:lineRule="auto"/>
              <w:rPr>
                <w:rFonts w:ascii="Arial"/>
                <w:sz w:val="21"/>
              </w:rPr>
            </w:pPr>
            <w:r/>
          </w:p>
          <w:p>
            <w:pPr>
              <w:pStyle w:val="TableText"/>
              <w:ind w:left="97"/>
              <w:spacing w:before="65" w:line="220" w:lineRule="auto"/>
              <w:rPr>
                <w:sz w:val="20"/>
                <w:szCs w:val="20"/>
              </w:rPr>
            </w:pPr>
            <w:r>
              <w:rPr>
                <w:sz w:val="20"/>
                <w:szCs w:val="20"/>
                <w:spacing w:val="4"/>
              </w:rPr>
              <w:t>安装</w:t>
            </w:r>
          </w:p>
        </w:tc>
      </w:tr>
    </w:tbl>
    <w:p>
      <w:pPr>
        <w:pStyle w:val="BodyText"/>
        <w:ind w:left="3459"/>
        <w:spacing w:before="318" w:line="212" w:lineRule="auto"/>
        <w:outlineLvl w:val="1"/>
        <w:rPr>
          <w:sz w:val="31"/>
          <w:szCs w:val="31"/>
        </w:rPr>
      </w:pPr>
      <w:bookmarkStart w:name="bookmark113" w:id="187"/>
      <w:bookmarkEnd w:id="187"/>
      <w:r>
        <w:rPr>
          <w:rFonts w:ascii="Times New Roman" w:hAnsi="Times New Roman" w:eastAsia="Times New Roman" w:cs="Times New Roman"/>
          <w:sz w:val="31"/>
          <w:szCs w:val="31"/>
          <w:spacing w:val="-8"/>
        </w:rPr>
        <w:t>Q. </w:t>
      </w:r>
      <w:r>
        <w:rPr>
          <w:sz w:val="31"/>
          <w:szCs w:val="31"/>
          <w:spacing w:val="-8"/>
        </w:rPr>
        <w:t>4  暖  气</w:t>
      </w:r>
      <w:r>
        <w:rPr>
          <w:sz w:val="31"/>
          <w:szCs w:val="31"/>
          <w:spacing w:val="11"/>
        </w:rPr>
        <w:t xml:space="preserve">  </w:t>
      </w:r>
      <w:r>
        <w:rPr>
          <w:sz w:val="31"/>
          <w:szCs w:val="31"/>
          <w:spacing w:val="-8"/>
        </w:rPr>
        <w:t>罩</w:t>
      </w:r>
    </w:p>
    <w:p>
      <w:pPr>
        <w:spacing w:line="290" w:lineRule="auto"/>
        <w:rPr>
          <w:rFonts w:ascii="Arial"/>
          <w:sz w:val="21"/>
        </w:rPr>
      </w:pPr>
      <w:r/>
    </w:p>
    <w:p>
      <w:pPr>
        <w:pStyle w:val="BodyText"/>
        <w:ind w:right="135"/>
        <w:spacing w:before="68" w:line="277" w:lineRule="auto"/>
        <w:rPr>
          <w:sz w:val="21"/>
          <w:szCs w:val="21"/>
        </w:rPr>
      </w:pPr>
      <w:r>
        <w:rPr>
          <w:rFonts w:ascii="Times New Roman" w:hAnsi="Times New Roman" w:eastAsia="Times New Roman" w:cs="Times New Roman"/>
          <w:sz w:val="21"/>
          <w:szCs w:val="21"/>
          <w:spacing w:val="-3"/>
        </w:rPr>
        <w:t>Q.4.1      </w:t>
      </w:r>
      <w:r>
        <w:rPr>
          <w:sz w:val="21"/>
          <w:szCs w:val="21"/>
          <w:spacing w:val="-3"/>
        </w:rPr>
        <w:t>暖气罩工程量清单项目设置、项</w:t>
      </w:r>
      <w:r>
        <w:rPr>
          <w:sz w:val="21"/>
          <w:szCs w:val="21"/>
          <w:spacing w:val="-4"/>
        </w:rPr>
        <w:t>目特征描述的内容、计量单位及工程量计算规则应按表</w:t>
      </w:r>
      <w:r>
        <w:rPr>
          <w:sz w:val="21"/>
          <w:szCs w:val="21"/>
          <w:spacing w:val="-45"/>
        </w:rPr>
        <w:t xml:space="preserve"> </w:t>
      </w:r>
      <w:r>
        <w:rPr>
          <w:rFonts w:ascii="Times New Roman" w:hAnsi="Times New Roman" w:eastAsia="Times New Roman" w:cs="Times New Roman"/>
          <w:sz w:val="21"/>
          <w:szCs w:val="21"/>
          <w:spacing w:val="-4"/>
        </w:rPr>
        <w:t>Q.4.1</w:t>
      </w:r>
      <w:r>
        <w:rPr>
          <w:rFonts w:ascii="Times New Roman" w:hAnsi="Times New Roman" w:eastAsia="Times New Roman" w:cs="Times New Roman"/>
          <w:sz w:val="21"/>
          <w:szCs w:val="21"/>
        </w:rPr>
        <w:t xml:space="preserve"> </w:t>
      </w:r>
      <w:r>
        <w:rPr>
          <w:sz w:val="21"/>
          <w:szCs w:val="21"/>
          <w:spacing w:val="-5"/>
        </w:rPr>
        <w:t>的规定执行。</w:t>
      </w:r>
    </w:p>
    <w:p>
      <w:pPr>
        <w:ind w:left="3109"/>
        <w:spacing w:before="16" w:line="221" w:lineRule="auto"/>
        <w:rPr>
          <w:rFonts w:ascii="SimHei" w:hAnsi="SimHei" w:eastAsia="SimHei" w:cs="SimHei"/>
          <w:sz w:val="19"/>
          <w:szCs w:val="19"/>
        </w:rPr>
      </w:pPr>
      <w:r>
        <w:rPr>
          <w:rFonts w:ascii="SimHei" w:hAnsi="SimHei" w:eastAsia="SimHei" w:cs="SimHei"/>
          <w:sz w:val="19"/>
          <w:szCs w:val="19"/>
        </w:rPr>
        <w:t>表</w:t>
      </w:r>
      <w:r>
        <w:rPr>
          <w:rFonts w:ascii="SimHei" w:hAnsi="SimHei" w:eastAsia="SimHei" w:cs="SimHei"/>
          <w:sz w:val="19"/>
          <w:szCs w:val="19"/>
          <w:spacing w:val="-29"/>
        </w:rPr>
        <w:t xml:space="preserve"> </w:t>
      </w:r>
      <w:r>
        <w:rPr>
          <w:rFonts w:ascii="Arial" w:hAnsi="Arial" w:eastAsia="Arial" w:cs="Arial"/>
          <w:sz w:val="19"/>
          <w:szCs w:val="19"/>
        </w:rPr>
        <w:t>Q.4.1      </w:t>
      </w:r>
      <w:r>
        <w:rPr>
          <w:rFonts w:ascii="SimHei" w:hAnsi="SimHei" w:eastAsia="SimHei" w:cs="SimHei"/>
          <w:sz w:val="19"/>
          <w:szCs w:val="19"/>
        </w:rPr>
        <w:t>暖气罩(编码：011504)</w:t>
      </w:r>
    </w:p>
    <w:p>
      <w:pPr>
        <w:spacing w:line="82"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23"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504"/>
              <w:spacing w:before="63" w:line="219" w:lineRule="auto"/>
              <w:rPr>
                <w:sz w:val="20"/>
                <w:szCs w:val="20"/>
              </w:rPr>
            </w:pPr>
            <w:r>
              <w:rPr>
                <w:sz w:val="20"/>
                <w:szCs w:val="20"/>
                <w:spacing w:val="2"/>
              </w:rPr>
              <w:t>项目特征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48" w:type="dxa"/>
            <w:vAlign w:val="top"/>
          </w:tcPr>
          <w:p>
            <w:pPr>
              <w:pStyle w:val="TableText"/>
              <w:ind w:left="216"/>
              <w:spacing w:before="63" w:line="219" w:lineRule="auto"/>
              <w:rPr>
                <w:sz w:val="20"/>
                <w:szCs w:val="20"/>
              </w:rPr>
            </w:pPr>
            <w:r>
              <w:rPr>
                <w:sz w:val="20"/>
                <w:szCs w:val="20"/>
                <w:spacing w:val="2"/>
              </w:rPr>
              <w:t>工程量计算规则</w:t>
            </w:r>
          </w:p>
        </w:tc>
        <w:tc>
          <w:tcPr>
            <w:tcW w:w="1973" w:type="dxa"/>
            <w:vAlign w:val="top"/>
          </w:tcPr>
          <w:p>
            <w:pPr>
              <w:pStyle w:val="TableText"/>
              <w:ind w:left="599"/>
              <w:spacing w:before="63" w:line="219" w:lineRule="auto"/>
              <w:rPr>
                <w:sz w:val="20"/>
                <w:szCs w:val="20"/>
              </w:rPr>
            </w:pPr>
            <w:r>
              <w:rPr>
                <w:sz w:val="20"/>
                <w:szCs w:val="20"/>
                <w:spacing w:val="2"/>
              </w:rPr>
              <w:t>工作内容</w:t>
            </w:r>
          </w:p>
        </w:tc>
      </w:tr>
      <w:tr>
        <w:trPr>
          <w:trHeight w:val="1126" w:hRule="atLeast"/>
        </w:trPr>
        <w:tc>
          <w:tcPr>
            <w:tcW w:w="1243" w:type="dxa"/>
            <w:vAlign w:val="top"/>
          </w:tcPr>
          <w:p>
            <w:pPr>
              <w:spacing w:line="421" w:lineRule="auto"/>
              <w:rPr>
                <w:rFonts w:ascii="Arial"/>
                <w:sz w:val="21"/>
              </w:rPr>
            </w:pPr>
            <w:r/>
          </w:p>
          <w:p>
            <w:pPr>
              <w:pStyle w:val="TableText"/>
              <w:ind w:left="165"/>
              <w:spacing w:before="65"/>
              <w:rPr>
                <w:sz w:val="20"/>
                <w:szCs w:val="20"/>
              </w:rPr>
            </w:pPr>
            <w:r>
              <w:rPr>
                <w:sz w:val="20"/>
                <w:szCs w:val="20"/>
                <w:spacing w:val="-1"/>
              </w:rPr>
              <w:t>011504001</w:t>
            </w:r>
          </w:p>
        </w:tc>
        <w:tc>
          <w:tcPr>
            <w:tcW w:w="1308" w:type="dxa"/>
            <w:vAlign w:val="top"/>
          </w:tcPr>
          <w:p>
            <w:pPr>
              <w:spacing w:line="402" w:lineRule="auto"/>
              <w:rPr>
                <w:rFonts w:ascii="Arial"/>
                <w:sz w:val="21"/>
              </w:rPr>
            </w:pPr>
            <w:r/>
          </w:p>
          <w:p>
            <w:pPr>
              <w:pStyle w:val="TableText"/>
              <w:ind w:left="341"/>
              <w:spacing w:before="65" w:line="219" w:lineRule="auto"/>
              <w:rPr>
                <w:sz w:val="20"/>
                <w:szCs w:val="20"/>
              </w:rPr>
            </w:pPr>
            <w:r>
              <w:rPr>
                <w:sz w:val="20"/>
                <w:szCs w:val="20"/>
                <w:spacing w:val="2"/>
              </w:rPr>
              <w:t>暖气罩</w:t>
            </w:r>
          </w:p>
        </w:tc>
        <w:tc>
          <w:tcPr>
            <w:tcW w:w="1818" w:type="dxa"/>
            <w:vAlign w:val="top"/>
          </w:tcPr>
          <w:p>
            <w:pPr>
              <w:pStyle w:val="TableText"/>
              <w:ind w:left="83"/>
              <w:spacing w:before="148" w:line="219" w:lineRule="auto"/>
              <w:rPr>
                <w:sz w:val="20"/>
                <w:szCs w:val="20"/>
              </w:rPr>
            </w:pPr>
            <w:r>
              <w:rPr>
                <w:sz w:val="20"/>
                <w:szCs w:val="20"/>
                <w:spacing w:val="3"/>
              </w:rPr>
              <w:t>1.暖气罩材质</w:t>
            </w:r>
          </w:p>
          <w:p>
            <w:pPr>
              <w:pStyle w:val="TableText"/>
              <w:ind w:left="83"/>
              <w:spacing w:before="74" w:line="219" w:lineRule="auto"/>
              <w:rPr>
                <w:sz w:val="20"/>
                <w:szCs w:val="20"/>
              </w:rPr>
            </w:pPr>
            <w:r>
              <w:rPr>
                <w:sz w:val="20"/>
                <w:szCs w:val="20"/>
                <w:spacing w:val="-3"/>
              </w:rPr>
              <w:t>2.规格</w:t>
            </w:r>
          </w:p>
          <w:p>
            <w:pPr>
              <w:pStyle w:val="TableText"/>
              <w:ind w:left="83"/>
              <w:spacing w:before="71" w:line="219" w:lineRule="auto"/>
              <w:rPr>
                <w:sz w:val="20"/>
                <w:szCs w:val="20"/>
              </w:rPr>
            </w:pPr>
            <w:r>
              <w:rPr>
                <w:sz w:val="20"/>
                <w:szCs w:val="20"/>
                <w:spacing w:val="1"/>
              </w:rPr>
              <w:t>3.防护材料种类</w:t>
            </w:r>
          </w:p>
        </w:tc>
        <w:tc>
          <w:tcPr>
            <w:tcW w:w="1019" w:type="dxa"/>
            <w:vAlign w:val="top"/>
            <w:vMerge w:val="restart"/>
            <w:tcBorders>
              <w:bottom w:val="nil"/>
            </w:tcBorders>
          </w:tcPr>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48" w:type="dxa"/>
            <w:vAlign w:val="top"/>
            <w:vMerge w:val="restart"/>
            <w:tcBorders>
              <w:bottom w:val="nil"/>
            </w:tcBorders>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216"/>
              <w:spacing w:before="65" w:line="219" w:lineRule="auto"/>
              <w:rPr>
                <w:sz w:val="20"/>
                <w:szCs w:val="20"/>
              </w:rPr>
            </w:pPr>
            <w:r>
              <w:rPr>
                <w:sz w:val="20"/>
                <w:szCs w:val="20"/>
                <w:spacing w:val="1"/>
              </w:rPr>
              <w:t>按设计图示尺寸</w:t>
            </w:r>
          </w:p>
          <w:p>
            <w:pPr>
              <w:pStyle w:val="TableText"/>
              <w:ind w:left="96" w:right="207" w:firstLine="119"/>
              <w:spacing w:before="84" w:line="269" w:lineRule="auto"/>
              <w:rPr>
                <w:sz w:val="20"/>
                <w:szCs w:val="20"/>
              </w:rPr>
            </w:pPr>
            <w:r>
              <w:rPr>
                <w:sz w:val="20"/>
                <w:szCs w:val="20"/>
                <w:spacing w:val="1"/>
              </w:rPr>
              <w:t>以垂直投影面积</w:t>
            </w:r>
            <w:r>
              <w:rPr>
                <w:sz w:val="20"/>
                <w:szCs w:val="20"/>
                <w:spacing w:val="5"/>
              </w:rPr>
              <w:t xml:space="preserve"> </w:t>
            </w:r>
            <w:r>
              <w:rPr>
                <w:sz w:val="20"/>
                <w:szCs w:val="20"/>
                <w:spacing w:val="1"/>
              </w:rPr>
              <w:t>(不展开)计算</w:t>
            </w:r>
          </w:p>
        </w:tc>
        <w:tc>
          <w:tcPr>
            <w:tcW w:w="1973" w:type="dxa"/>
            <w:vAlign w:val="top"/>
          </w:tcPr>
          <w:p>
            <w:pPr>
              <w:spacing w:line="244" w:lineRule="auto"/>
              <w:rPr>
                <w:rFonts w:ascii="Arial"/>
                <w:sz w:val="21"/>
              </w:rPr>
            </w:pPr>
            <w:r/>
          </w:p>
          <w:p>
            <w:pPr>
              <w:pStyle w:val="TableText"/>
              <w:ind w:left="98"/>
              <w:spacing w:before="65" w:line="220" w:lineRule="auto"/>
              <w:rPr>
                <w:sz w:val="20"/>
                <w:szCs w:val="20"/>
              </w:rPr>
            </w:pPr>
            <w:r>
              <w:rPr>
                <w:sz w:val="20"/>
                <w:szCs w:val="20"/>
                <w:spacing w:val="1"/>
              </w:rPr>
              <w:t>1.制作、安装</w:t>
            </w:r>
          </w:p>
          <w:p>
            <w:pPr>
              <w:pStyle w:val="TableText"/>
              <w:ind w:left="98"/>
              <w:spacing w:before="79" w:line="219" w:lineRule="auto"/>
              <w:rPr>
                <w:sz w:val="20"/>
                <w:szCs w:val="20"/>
              </w:rPr>
            </w:pPr>
            <w:r>
              <w:rPr>
                <w:sz w:val="20"/>
                <w:szCs w:val="20"/>
                <w:spacing w:val="-2"/>
              </w:rPr>
              <w:t>2.刷防护材料、油漆</w:t>
            </w:r>
          </w:p>
        </w:tc>
      </w:tr>
      <w:tr>
        <w:trPr>
          <w:trHeight w:val="1450" w:hRule="atLeast"/>
        </w:trPr>
        <w:tc>
          <w:tcPr>
            <w:tcW w:w="1243" w:type="dxa"/>
            <w:vAlign w:val="top"/>
          </w:tcPr>
          <w:p>
            <w:pPr>
              <w:spacing w:line="292" w:lineRule="auto"/>
              <w:rPr>
                <w:rFonts w:ascii="Arial"/>
                <w:sz w:val="21"/>
              </w:rPr>
            </w:pPr>
            <w:r/>
          </w:p>
          <w:p>
            <w:pPr>
              <w:spacing w:line="293" w:lineRule="auto"/>
              <w:rPr>
                <w:rFonts w:ascii="Arial"/>
                <w:sz w:val="21"/>
              </w:rPr>
            </w:pPr>
            <w:r/>
          </w:p>
          <w:p>
            <w:pPr>
              <w:pStyle w:val="TableText"/>
              <w:ind w:left="165"/>
              <w:spacing w:before="65"/>
              <w:rPr>
                <w:sz w:val="20"/>
                <w:szCs w:val="20"/>
              </w:rPr>
            </w:pPr>
            <w:r>
              <w:rPr>
                <w:sz w:val="20"/>
                <w:szCs w:val="20"/>
                <w:spacing w:val="-1"/>
              </w:rPr>
              <w:t>011504002</w:t>
            </w:r>
          </w:p>
        </w:tc>
        <w:tc>
          <w:tcPr>
            <w:tcW w:w="1308" w:type="dxa"/>
            <w:vAlign w:val="top"/>
          </w:tcPr>
          <w:p>
            <w:pPr>
              <w:spacing w:line="282" w:lineRule="auto"/>
              <w:rPr>
                <w:rFonts w:ascii="Arial"/>
                <w:sz w:val="21"/>
              </w:rPr>
            </w:pPr>
            <w:r/>
          </w:p>
          <w:p>
            <w:pPr>
              <w:spacing w:line="283" w:lineRule="auto"/>
              <w:rPr>
                <w:rFonts w:ascii="Arial"/>
                <w:sz w:val="21"/>
              </w:rPr>
            </w:pPr>
            <w:r/>
          </w:p>
          <w:p>
            <w:pPr>
              <w:pStyle w:val="TableText"/>
              <w:ind w:left="141"/>
              <w:spacing w:before="65" w:line="219" w:lineRule="auto"/>
              <w:rPr>
                <w:sz w:val="20"/>
                <w:szCs w:val="20"/>
              </w:rPr>
            </w:pPr>
            <w:r>
              <w:rPr>
                <w:sz w:val="20"/>
                <w:szCs w:val="20"/>
                <w:spacing w:val="-2"/>
              </w:rPr>
              <w:t>成品暖气罩</w:t>
            </w:r>
          </w:p>
        </w:tc>
        <w:tc>
          <w:tcPr>
            <w:tcW w:w="1818" w:type="dxa"/>
            <w:vAlign w:val="top"/>
          </w:tcPr>
          <w:p>
            <w:pPr>
              <w:pStyle w:val="TableText"/>
              <w:ind w:left="83" w:right="315"/>
              <w:spacing w:before="193" w:line="239" w:lineRule="auto"/>
              <w:rPr>
                <w:sz w:val="20"/>
                <w:szCs w:val="20"/>
              </w:rPr>
            </w:pPr>
            <w:r>
              <w:rPr>
                <w:sz w:val="20"/>
                <w:szCs w:val="20"/>
                <w:spacing w:val="1"/>
              </w:rPr>
              <w:t>1.成品暖气罩规</w:t>
            </w:r>
            <w:r>
              <w:rPr>
                <w:sz w:val="20"/>
                <w:szCs w:val="20"/>
              </w:rPr>
              <w:t xml:space="preserve"> </w:t>
            </w:r>
            <w:r>
              <w:rPr>
                <w:sz w:val="20"/>
                <w:szCs w:val="20"/>
                <w:spacing w:val="3"/>
              </w:rPr>
              <w:t>格、型号</w:t>
            </w:r>
          </w:p>
          <w:p>
            <w:pPr>
              <w:pStyle w:val="TableText"/>
              <w:ind w:left="83" w:right="213" w:firstLine="9"/>
              <w:spacing w:before="81" w:line="244" w:lineRule="auto"/>
              <w:rPr>
                <w:sz w:val="20"/>
                <w:szCs w:val="20"/>
              </w:rPr>
            </w:pPr>
            <w:r>
              <w:rPr>
                <w:sz w:val="20"/>
                <w:szCs w:val="20"/>
                <w:spacing w:val="6"/>
              </w:rPr>
              <w:t>2.</w:t>
            </w:r>
            <w:r>
              <w:rPr>
                <w:sz w:val="20"/>
                <w:szCs w:val="20"/>
                <w:spacing w:val="-49"/>
              </w:rPr>
              <w:t xml:space="preserve"> </w:t>
            </w:r>
            <w:r>
              <w:rPr>
                <w:sz w:val="20"/>
                <w:szCs w:val="20"/>
                <w:spacing w:val="6"/>
              </w:rPr>
              <w:t>固定件种类、</w:t>
            </w:r>
            <w:r>
              <w:rPr>
                <w:sz w:val="20"/>
                <w:szCs w:val="20"/>
              </w:rPr>
              <w:t xml:space="preserve"> </w:t>
            </w:r>
            <w:r>
              <w:rPr>
                <w:sz w:val="20"/>
                <w:szCs w:val="20"/>
                <w:spacing w:val="-3"/>
              </w:rPr>
              <w:t>规格</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tcPr>
          <w:p>
            <w:pPr>
              <w:spacing w:line="283" w:lineRule="auto"/>
              <w:rPr>
                <w:rFonts w:ascii="Arial"/>
                <w:sz w:val="21"/>
              </w:rPr>
            </w:pPr>
            <w:r/>
          </w:p>
          <w:p>
            <w:pPr>
              <w:spacing w:line="283" w:lineRule="auto"/>
              <w:rPr>
                <w:rFonts w:ascii="Arial"/>
                <w:sz w:val="21"/>
              </w:rPr>
            </w:pPr>
            <w:r/>
          </w:p>
          <w:p>
            <w:pPr>
              <w:pStyle w:val="TableText"/>
              <w:ind w:left="98"/>
              <w:spacing w:before="65" w:line="220" w:lineRule="auto"/>
              <w:rPr>
                <w:sz w:val="20"/>
                <w:szCs w:val="20"/>
              </w:rPr>
            </w:pPr>
            <w:r>
              <w:rPr>
                <w:sz w:val="20"/>
                <w:szCs w:val="20"/>
                <w:spacing w:val="4"/>
              </w:rPr>
              <w:t>安装</w:t>
            </w:r>
          </w:p>
        </w:tc>
      </w:tr>
    </w:tbl>
    <w:p>
      <w:pPr>
        <w:spacing w:line="267" w:lineRule="auto"/>
        <w:rPr>
          <w:rFonts w:ascii="Arial"/>
          <w:sz w:val="21"/>
        </w:rPr>
      </w:pPr>
      <w:r/>
    </w:p>
    <w:p>
      <w:pPr>
        <w:pStyle w:val="BodyText"/>
        <w:ind w:left="3469"/>
        <w:spacing w:before="91" w:line="212" w:lineRule="auto"/>
        <w:outlineLvl w:val="1"/>
        <w:rPr>
          <w:sz w:val="28"/>
          <w:szCs w:val="28"/>
        </w:rPr>
      </w:pPr>
      <w:bookmarkStart w:name="bookmark114" w:id="188"/>
      <w:bookmarkEnd w:id="188"/>
      <w:r>
        <w:rPr>
          <w:rFonts w:ascii="Times New Roman" w:hAnsi="Times New Roman" w:eastAsia="Times New Roman" w:cs="Times New Roman"/>
          <w:sz w:val="28"/>
          <w:szCs w:val="28"/>
          <w:spacing w:val="-8"/>
        </w:rPr>
        <w:t>Q.</w:t>
      </w:r>
      <w:r>
        <w:rPr>
          <w:rFonts w:ascii="Times New Roman" w:hAnsi="Times New Roman" w:eastAsia="Times New Roman" w:cs="Times New Roman"/>
          <w:sz w:val="28"/>
          <w:szCs w:val="28"/>
          <w:spacing w:val="31"/>
          <w:w w:val="101"/>
        </w:rPr>
        <w:t xml:space="preserve"> </w:t>
      </w:r>
      <w:r>
        <w:rPr>
          <w:sz w:val="28"/>
          <w:szCs w:val="28"/>
          <w:spacing w:val="-8"/>
        </w:rPr>
        <w:t>5</w:t>
      </w:r>
      <w:r>
        <w:rPr>
          <w:sz w:val="28"/>
          <w:szCs w:val="28"/>
          <w:spacing w:val="23"/>
        </w:rPr>
        <w:t xml:space="preserve">  </w:t>
      </w:r>
      <w:r>
        <w:rPr>
          <w:sz w:val="28"/>
          <w:szCs w:val="28"/>
          <w:spacing w:val="-8"/>
        </w:rPr>
        <w:t>浴 厕</w:t>
      </w:r>
      <w:r>
        <w:rPr>
          <w:sz w:val="28"/>
          <w:szCs w:val="28"/>
          <w:spacing w:val="3"/>
        </w:rPr>
        <w:t xml:space="preserve"> </w:t>
      </w:r>
      <w:r>
        <w:rPr>
          <w:sz w:val="28"/>
          <w:szCs w:val="28"/>
          <w:spacing w:val="-8"/>
        </w:rPr>
        <w:t>配</w:t>
      </w:r>
      <w:r>
        <w:rPr>
          <w:sz w:val="28"/>
          <w:szCs w:val="28"/>
          <w:spacing w:val="1"/>
        </w:rPr>
        <w:t xml:space="preserve"> </w:t>
      </w:r>
      <w:r>
        <w:rPr>
          <w:sz w:val="28"/>
          <w:szCs w:val="28"/>
          <w:spacing w:val="-8"/>
        </w:rPr>
        <w:t>件</w:t>
      </w:r>
    </w:p>
    <w:p>
      <w:pPr>
        <w:spacing w:line="286" w:lineRule="auto"/>
        <w:rPr>
          <w:rFonts w:ascii="Arial"/>
          <w:sz w:val="21"/>
        </w:rPr>
      </w:pPr>
      <w:r/>
    </w:p>
    <w:p>
      <w:pPr>
        <w:pStyle w:val="BodyText"/>
        <w:ind w:right="117"/>
        <w:spacing w:before="66" w:line="290" w:lineRule="auto"/>
        <w:rPr>
          <w:sz w:val="20"/>
          <w:szCs w:val="20"/>
        </w:rPr>
      </w:pPr>
      <w:r>
        <w:rPr>
          <w:rFonts w:ascii="Times New Roman" w:hAnsi="Times New Roman" w:eastAsia="Times New Roman" w:cs="Times New Roman"/>
          <w:sz w:val="20"/>
          <w:szCs w:val="20"/>
          <w:spacing w:val="2"/>
        </w:rPr>
        <w:t>Q.5.1      </w:t>
      </w:r>
      <w:r>
        <w:rPr>
          <w:sz w:val="20"/>
          <w:szCs w:val="20"/>
          <w:spacing w:val="2"/>
        </w:rPr>
        <w:t>浴厕配件工程量清单项</w:t>
      </w:r>
      <w:r>
        <w:rPr>
          <w:sz w:val="20"/>
          <w:szCs w:val="20"/>
          <w:spacing w:val="1"/>
        </w:rPr>
        <w:t>目设置、项目特征描述的内容、计量单位及工程量计算规则应按表</w:t>
      </w:r>
      <w:r>
        <w:rPr>
          <w:sz w:val="20"/>
          <w:szCs w:val="20"/>
          <w:spacing w:val="-49"/>
        </w:rPr>
        <w:t xml:space="preserve"> </w:t>
      </w:r>
      <w:r>
        <w:rPr>
          <w:rFonts w:ascii="Times New Roman" w:hAnsi="Times New Roman" w:eastAsia="Times New Roman" w:cs="Times New Roman"/>
          <w:sz w:val="20"/>
          <w:szCs w:val="20"/>
          <w:spacing w:val="1"/>
        </w:rPr>
        <w:t>Q.5.1</w:t>
      </w:r>
      <w:r>
        <w:rPr>
          <w:rFonts w:ascii="Times New Roman" w:hAnsi="Times New Roman" w:eastAsia="Times New Roman" w:cs="Times New Roman"/>
          <w:sz w:val="20"/>
          <w:szCs w:val="20"/>
        </w:rPr>
        <w:t xml:space="preserve"> </w:t>
      </w:r>
      <w:r>
        <w:rPr>
          <w:sz w:val="20"/>
          <w:szCs w:val="20"/>
          <w:spacing w:val="-1"/>
        </w:rPr>
        <w:t>的规定执行。</w:t>
      </w:r>
    </w:p>
    <w:p>
      <w:pPr>
        <w:spacing w:line="290" w:lineRule="auto"/>
        <w:sectPr>
          <w:footerReference w:type="default" r:id="rId110"/>
          <w:pgSz w:w="11890" w:h="16850"/>
          <w:pgMar w:top="400" w:right="1154" w:bottom="1268" w:left="1500" w:header="0" w:footer="1115" w:gutter="0"/>
        </w:sectPr>
        <w:rPr>
          <w:sz w:val="20"/>
          <w:szCs w:val="2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3013"/>
        <w:spacing w:before="71" w:line="219" w:lineRule="auto"/>
        <w:rPr>
          <w:sz w:val="22"/>
          <w:szCs w:val="22"/>
        </w:rPr>
      </w:pPr>
      <w:r>
        <w:rPr>
          <w:sz w:val="22"/>
          <w:szCs w:val="22"/>
          <w:b/>
          <w:bCs/>
          <w:spacing w:val="-1"/>
        </w:rPr>
        <w:t>表Q.5.1浴厕配件(编码：011505)</w:t>
      </w:r>
    </w:p>
    <w:p>
      <w:pPr>
        <w:spacing w:line="58" w:lineRule="exact"/>
        <w:rPr/>
      </w:pPr>
      <w:r/>
    </w:p>
    <w:tbl>
      <w:tblPr>
        <w:tblStyle w:val="TableNormal"/>
        <w:tblW w:w="921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39"/>
        <w:gridCol w:w="1858"/>
        <w:gridCol w:w="1973"/>
      </w:tblGrid>
      <w:tr>
        <w:trPr>
          <w:trHeight w:val="325" w:hRule="atLeast"/>
        </w:trPr>
        <w:tc>
          <w:tcPr>
            <w:tcW w:w="1233" w:type="dxa"/>
            <w:vAlign w:val="top"/>
          </w:tcPr>
          <w:p>
            <w:pPr>
              <w:pStyle w:val="TableText"/>
              <w:ind w:left="204"/>
              <w:spacing w:before="63" w:line="219" w:lineRule="auto"/>
              <w:rPr>
                <w:sz w:val="20"/>
                <w:szCs w:val="20"/>
              </w:rPr>
            </w:pPr>
            <w:r>
              <w:rPr>
                <w:sz w:val="20"/>
                <w:szCs w:val="20"/>
                <w:spacing w:val="2"/>
              </w:rPr>
              <w:t>项目编码</w:t>
            </w:r>
          </w:p>
        </w:tc>
        <w:tc>
          <w:tcPr>
            <w:tcW w:w="1318" w:type="dxa"/>
            <w:vAlign w:val="top"/>
          </w:tcPr>
          <w:p>
            <w:pPr>
              <w:pStyle w:val="TableText"/>
              <w:ind w:left="251"/>
              <w:spacing w:before="63" w:line="220" w:lineRule="auto"/>
              <w:rPr>
                <w:sz w:val="20"/>
                <w:szCs w:val="20"/>
              </w:rPr>
            </w:pPr>
            <w:r>
              <w:rPr>
                <w:sz w:val="20"/>
                <w:szCs w:val="20"/>
                <w:spacing w:val="2"/>
              </w:rPr>
              <w:t>项目名称</w:t>
            </w:r>
          </w:p>
        </w:tc>
        <w:tc>
          <w:tcPr>
            <w:tcW w:w="1798" w:type="dxa"/>
            <w:vAlign w:val="top"/>
          </w:tcPr>
          <w:p>
            <w:pPr>
              <w:pStyle w:val="TableText"/>
              <w:ind w:left="483"/>
              <w:spacing w:before="63" w:line="219" w:lineRule="auto"/>
              <w:rPr>
                <w:sz w:val="20"/>
                <w:szCs w:val="20"/>
              </w:rPr>
            </w:pPr>
            <w:r>
              <w:rPr>
                <w:sz w:val="20"/>
                <w:szCs w:val="20"/>
                <w:spacing w:val="2"/>
              </w:rPr>
              <w:t>项目特征</w:t>
            </w:r>
          </w:p>
        </w:tc>
        <w:tc>
          <w:tcPr>
            <w:tcW w:w="1039" w:type="dxa"/>
            <w:vAlign w:val="top"/>
          </w:tcPr>
          <w:p>
            <w:pPr>
              <w:pStyle w:val="TableText"/>
              <w:ind w:left="115"/>
              <w:spacing w:before="63" w:line="220" w:lineRule="auto"/>
              <w:rPr>
                <w:sz w:val="20"/>
                <w:szCs w:val="20"/>
              </w:rPr>
            </w:pPr>
            <w:r>
              <w:rPr>
                <w:sz w:val="20"/>
                <w:szCs w:val="20"/>
                <w:spacing w:val="-2"/>
              </w:rPr>
              <w:t>计量单位</w:t>
            </w:r>
          </w:p>
        </w:tc>
        <w:tc>
          <w:tcPr>
            <w:tcW w:w="1858" w:type="dxa"/>
            <w:vAlign w:val="top"/>
          </w:tcPr>
          <w:p>
            <w:pPr>
              <w:pStyle w:val="TableText"/>
              <w:ind w:left="226"/>
              <w:spacing w:before="63" w:line="219" w:lineRule="auto"/>
              <w:rPr>
                <w:sz w:val="20"/>
                <w:szCs w:val="20"/>
              </w:rPr>
            </w:pPr>
            <w:r>
              <w:rPr>
                <w:sz w:val="20"/>
                <w:szCs w:val="20"/>
                <w:spacing w:val="2"/>
              </w:rPr>
              <w:t>工程量计算规则</w:t>
            </w:r>
          </w:p>
        </w:tc>
        <w:tc>
          <w:tcPr>
            <w:tcW w:w="1973" w:type="dxa"/>
            <w:vAlign w:val="top"/>
          </w:tcPr>
          <w:p>
            <w:pPr>
              <w:pStyle w:val="TableText"/>
              <w:ind w:left="588"/>
              <w:spacing w:before="63" w:line="219" w:lineRule="auto"/>
              <w:rPr>
                <w:sz w:val="20"/>
                <w:szCs w:val="20"/>
              </w:rPr>
            </w:pPr>
            <w:r>
              <w:rPr>
                <w:sz w:val="20"/>
                <w:szCs w:val="20"/>
                <w:spacing w:val="2"/>
              </w:rPr>
              <w:t>工作内容</w:t>
            </w:r>
          </w:p>
        </w:tc>
      </w:tr>
      <w:tr>
        <w:trPr>
          <w:trHeight w:val="2537" w:hRule="atLeast"/>
        </w:trPr>
        <w:tc>
          <w:tcPr>
            <w:tcW w:w="1233" w:type="dxa"/>
            <w:vAlign w:val="top"/>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154"/>
              <w:spacing w:before="65"/>
              <w:rPr>
                <w:sz w:val="20"/>
                <w:szCs w:val="20"/>
              </w:rPr>
            </w:pPr>
            <w:r>
              <w:rPr>
                <w:sz w:val="20"/>
                <w:szCs w:val="20"/>
                <w:spacing w:val="-1"/>
              </w:rPr>
              <w:t>011505001</w:t>
            </w:r>
          </w:p>
        </w:tc>
        <w:tc>
          <w:tcPr>
            <w:tcW w:w="1318"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351"/>
              <w:spacing w:before="65" w:line="219" w:lineRule="auto"/>
              <w:rPr>
                <w:sz w:val="20"/>
                <w:szCs w:val="20"/>
              </w:rPr>
            </w:pPr>
            <w:r>
              <w:rPr>
                <w:sz w:val="20"/>
                <w:szCs w:val="20"/>
                <w:spacing w:val="7"/>
              </w:rPr>
              <w:t>洗漱台</w:t>
            </w:r>
          </w:p>
        </w:tc>
        <w:tc>
          <w:tcPr>
            <w:tcW w:w="1798" w:type="dxa"/>
            <w:vAlign w:val="top"/>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pStyle w:val="TableText"/>
              <w:ind w:left="93"/>
              <w:spacing w:before="65" w:line="219" w:lineRule="auto"/>
              <w:rPr>
                <w:sz w:val="20"/>
                <w:szCs w:val="20"/>
              </w:rPr>
            </w:pPr>
            <w:r>
              <w:rPr>
                <w:sz w:val="20"/>
                <w:szCs w:val="20"/>
              </w:rPr>
              <w:t>1.材料品种、规格</w:t>
            </w:r>
          </w:p>
          <w:p>
            <w:pPr>
              <w:pStyle w:val="TableText"/>
              <w:ind w:left="93"/>
              <w:spacing w:before="64" w:line="219" w:lineRule="auto"/>
              <w:rPr>
                <w:sz w:val="20"/>
                <w:szCs w:val="20"/>
              </w:rPr>
            </w:pPr>
            <w:r>
              <w:rPr>
                <w:sz w:val="20"/>
                <w:szCs w:val="20"/>
                <w:spacing w:val="-2"/>
              </w:rPr>
              <w:t>2.支架品种、规格</w:t>
            </w:r>
          </w:p>
        </w:tc>
        <w:tc>
          <w:tcPr>
            <w:tcW w:w="1039" w:type="dxa"/>
            <w:vAlign w:val="top"/>
          </w:tcPr>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365"/>
              <w:spacing w:before="65" w:line="194" w:lineRule="auto"/>
              <w:rPr>
                <w:sz w:val="20"/>
                <w:szCs w:val="20"/>
              </w:rPr>
            </w:pPr>
            <w:r>
              <w:rPr>
                <w:sz w:val="20"/>
                <w:szCs w:val="20"/>
                <w:spacing w:val="-1"/>
              </w:rPr>
              <w:t>m²</w:t>
            </w:r>
          </w:p>
        </w:tc>
        <w:tc>
          <w:tcPr>
            <w:tcW w:w="1858" w:type="dxa"/>
            <w:vAlign w:val="top"/>
          </w:tcPr>
          <w:p>
            <w:pPr>
              <w:pStyle w:val="TableText"/>
              <w:ind w:left="86" w:firstLine="198"/>
              <w:spacing w:before="234" w:line="282" w:lineRule="auto"/>
              <w:rPr>
                <w:sz w:val="20"/>
                <w:szCs w:val="20"/>
              </w:rPr>
            </w:pPr>
            <w:r>
              <w:rPr>
                <w:sz w:val="20"/>
                <w:szCs w:val="20"/>
                <w:spacing w:val="-1"/>
              </w:rPr>
              <w:t>按设计图示尺寸</w:t>
            </w:r>
            <w:r>
              <w:rPr>
                <w:sz w:val="20"/>
                <w:szCs w:val="20"/>
                <w:spacing w:val="2"/>
              </w:rPr>
              <w:t xml:space="preserve">  </w:t>
            </w:r>
            <w:r>
              <w:rPr>
                <w:sz w:val="20"/>
                <w:szCs w:val="20"/>
                <w:spacing w:val="-1"/>
              </w:rPr>
              <w:t>以台面外接矩形面</w:t>
            </w:r>
            <w:r>
              <w:rPr>
                <w:sz w:val="20"/>
                <w:szCs w:val="20"/>
                <w:spacing w:val="1"/>
              </w:rPr>
              <w:t xml:space="preserve">  </w:t>
            </w:r>
            <w:r>
              <w:rPr>
                <w:sz w:val="20"/>
                <w:szCs w:val="20"/>
                <w:spacing w:val="-2"/>
              </w:rPr>
              <w:t>积计算。不扣除孔</w:t>
            </w:r>
            <w:r>
              <w:rPr>
                <w:sz w:val="20"/>
                <w:szCs w:val="20"/>
                <w:spacing w:val="1"/>
              </w:rPr>
              <w:t xml:space="preserve">  </w:t>
            </w:r>
            <w:r>
              <w:rPr>
                <w:sz w:val="20"/>
                <w:szCs w:val="20"/>
                <w:spacing w:val="-5"/>
              </w:rPr>
              <w:t>洞、挖弯、削角所占</w:t>
            </w:r>
            <w:r>
              <w:rPr>
                <w:sz w:val="20"/>
                <w:szCs w:val="20"/>
                <w:spacing w:val="5"/>
              </w:rPr>
              <w:t xml:space="preserve"> </w:t>
            </w:r>
            <w:r>
              <w:rPr>
                <w:sz w:val="20"/>
                <w:szCs w:val="20"/>
                <w:spacing w:val="-6"/>
              </w:rPr>
              <w:t>面积；挡板、吊沿板</w:t>
            </w:r>
            <w:r>
              <w:rPr>
                <w:sz w:val="20"/>
                <w:szCs w:val="20"/>
                <w:spacing w:val="7"/>
              </w:rPr>
              <w:t xml:space="preserve"> </w:t>
            </w:r>
            <w:r>
              <w:rPr>
                <w:sz w:val="20"/>
                <w:szCs w:val="20"/>
                <w:spacing w:val="-2"/>
              </w:rPr>
              <w:t>面积并入台面面</w:t>
            </w:r>
          </w:p>
          <w:p>
            <w:pPr>
              <w:pStyle w:val="TableText"/>
              <w:ind w:left="106"/>
              <w:spacing w:line="219" w:lineRule="auto"/>
              <w:rPr>
                <w:sz w:val="20"/>
                <w:szCs w:val="20"/>
              </w:rPr>
            </w:pPr>
            <w:r>
              <w:rPr>
                <w:sz w:val="20"/>
                <w:szCs w:val="20"/>
                <w:spacing w:val="13"/>
              </w:rPr>
              <w:t>积内</w:t>
            </w:r>
          </w:p>
        </w:tc>
        <w:tc>
          <w:tcPr>
            <w:tcW w:w="1973"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98"/>
              <w:spacing w:before="65" w:line="220" w:lineRule="auto"/>
              <w:rPr>
                <w:sz w:val="20"/>
                <w:szCs w:val="20"/>
              </w:rPr>
            </w:pPr>
            <w:r>
              <w:rPr>
                <w:sz w:val="20"/>
                <w:szCs w:val="20"/>
                <w:spacing w:val="4"/>
              </w:rPr>
              <w:t>安装</w:t>
            </w:r>
          </w:p>
        </w:tc>
      </w:tr>
      <w:tr>
        <w:trPr>
          <w:trHeight w:val="1398" w:hRule="atLeast"/>
        </w:trPr>
        <w:tc>
          <w:tcPr>
            <w:tcW w:w="1233" w:type="dxa"/>
            <w:vAlign w:val="top"/>
          </w:tcPr>
          <w:p>
            <w:pPr>
              <w:spacing w:line="276" w:lineRule="auto"/>
              <w:rPr>
                <w:rFonts w:ascii="Arial"/>
                <w:sz w:val="21"/>
              </w:rPr>
            </w:pPr>
            <w:r/>
          </w:p>
          <w:p>
            <w:pPr>
              <w:spacing w:line="276" w:lineRule="auto"/>
              <w:rPr>
                <w:rFonts w:ascii="Arial"/>
                <w:sz w:val="21"/>
              </w:rPr>
            </w:pPr>
            <w:r/>
          </w:p>
          <w:p>
            <w:pPr>
              <w:pStyle w:val="TableText"/>
              <w:ind w:left="154"/>
              <w:spacing w:before="65"/>
              <w:rPr>
                <w:sz w:val="20"/>
                <w:szCs w:val="20"/>
              </w:rPr>
            </w:pPr>
            <w:r>
              <w:rPr>
                <w:sz w:val="20"/>
                <w:szCs w:val="20"/>
                <w:spacing w:val="-1"/>
              </w:rPr>
              <w:t>011505002</w:t>
            </w:r>
          </w:p>
        </w:tc>
        <w:tc>
          <w:tcPr>
            <w:tcW w:w="1318" w:type="dxa"/>
            <w:vAlign w:val="top"/>
          </w:tcPr>
          <w:p>
            <w:pPr>
              <w:spacing w:line="266" w:lineRule="auto"/>
              <w:rPr>
                <w:rFonts w:ascii="Arial"/>
                <w:sz w:val="21"/>
              </w:rPr>
            </w:pPr>
            <w:r/>
          </w:p>
          <w:p>
            <w:pPr>
              <w:spacing w:line="267" w:lineRule="auto"/>
              <w:rPr>
                <w:rFonts w:ascii="Arial"/>
                <w:sz w:val="21"/>
              </w:rPr>
            </w:pPr>
            <w:r/>
          </w:p>
          <w:p>
            <w:pPr>
              <w:pStyle w:val="TableText"/>
              <w:ind w:left="251"/>
              <w:spacing w:before="65" w:line="219" w:lineRule="auto"/>
              <w:rPr>
                <w:sz w:val="20"/>
                <w:szCs w:val="20"/>
              </w:rPr>
            </w:pPr>
            <w:r>
              <w:rPr>
                <w:sz w:val="20"/>
                <w:szCs w:val="20"/>
                <w:spacing w:val="-2"/>
              </w:rPr>
              <w:t>洗厕配件</w:t>
            </w:r>
          </w:p>
        </w:tc>
        <w:tc>
          <w:tcPr>
            <w:tcW w:w="1798" w:type="dxa"/>
            <w:vAlign w:val="top"/>
          </w:tcPr>
          <w:p>
            <w:pPr>
              <w:spacing w:line="244" w:lineRule="auto"/>
              <w:rPr>
                <w:rFonts w:ascii="Arial"/>
                <w:sz w:val="21"/>
              </w:rPr>
            </w:pPr>
            <w:r/>
          </w:p>
          <w:p>
            <w:pPr>
              <w:pStyle w:val="TableText"/>
              <w:ind w:left="314"/>
              <w:spacing w:before="65" w:line="219" w:lineRule="auto"/>
              <w:rPr>
                <w:sz w:val="20"/>
                <w:szCs w:val="20"/>
              </w:rPr>
            </w:pPr>
            <w:r>
              <w:rPr>
                <w:sz w:val="20"/>
                <w:szCs w:val="20"/>
                <w:spacing w:val="1"/>
              </w:rPr>
              <w:t>1.配件名称</w:t>
            </w:r>
          </w:p>
          <w:p>
            <w:pPr>
              <w:pStyle w:val="TableText"/>
              <w:ind w:left="314" w:right="459"/>
              <w:spacing w:before="61" w:line="244" w:lineRule="auto"/>
              <w:rPr>
                <w:sz w:val="20"/>
                <w:szCs w:val="20"/>
              </w:rPr>
            </w:pPr>
            <w:r>
              <w:rPr>
                <w:sz w:val="20"/>
                <w:szCs w:val="20"/>
                <w:spacing w:val="2"/>
              </w:rPr>
              <w:t>2.配件品种</w:t>
            </w:r>
            <w:r>
              <w:rPr>
                <w:sz w:val="20"/>
                <w:szCs w:val="20"/>
                <w:spacing w:val="1"/>
              </w:rPr>
              <w:t xml:space="preserve"> </w:t>
            </w:r>
            <w:r>
              <w:rPr>
                <w:sz w:val="20"/>
                <w:szCs w:val="20"/>
                <w:spacing w:val="2"/>
              </w:rPr>
              <w:t>3.规格</w:t>
            </w:r>
          </w:p>
        </w:tc>
        <w:tc>
          <w:tcPr>
            <w:tcW w:w="1039" w:type="dxa"/>
            <w:vAlign w:val="top"/>
          </w:tcPr>
          <w:p>
            <w:pPr>
              <w:spacing w:line="266" w:lineRule="auto"/>
              <w:rPr>
                <w:rFonts w:ascii="Arial"/>
                <w:sz w:val="21"/>
              </w:rPr>
            </w:pPr>
            <w:r/>
          </w:p>
          <w:p>
            <w:pPr>
              <w:spacing w:line="267" w:lineRule="auto"/>
              <w:rPr>
                <w:rFonts w:ascii="Arial"/>
                <w:sz w:val="21"/>
              </w:rPr>
            </w:pPr>
            <w:r/>
          </w:p>
          <w:p>
            <w:pPr>
              <w:pStyle w:val="TableText"/>
              <w:ind w:left="415"/>
              <w:spacing w:before="65" w:line="219" w:lineRule="auto"/>
              <w:rPr>
                <w:sz w:val="20"/>
                <w:szCs w:val="20"/>
              </w:rPr>
            </w:pPr>
            <w:r>
              <w:rPr>
                <w:sz w:val="20"/>
                <w:szCs w:val="20"/>
              </w:rPr>
              <w:t>个</w:t>
            </w:r>
          </w:p>
        </w:tc>
        <w:tc>
          <w:tcPr>
            <w:tcW w:w="1858" w:type="dxa"/>
            <w:vAlign w:val="top"/>
          </w:tcPr>
          <w:p>
            <w:pPr>
              <w:spacing w:line="383" w:lineRule="auto"/>
              <w:rPr>
                <w:rFonts w:ascii="Arial"/>
                <w:sz w:val="21"/>
              </w:rPr>
            </w:pPr>
            <w:r/>
          </w:p>
          <w:p>
            <w:pPr>
              <w:pStyle w:val="TableText"/>
              <w:ind w:left="116" w:right="160" w:firstLine="180"/>
              <w:spacing w:before="65" w:line="279"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73" w:type="dxa"/>
            <w:vAlign w:val="top"/>
            <w:vMerge w:val="continue"/>
            <w:tcBorders>
              <w:top w:val="nil"/>
            </w:tcBorders>
          </w:tcPr>
          <w:p>
            <w:pPr>
              <w:rPr>
                <w:rFonts w:ascii="Arial"/>
                <w:sz w:val="21"/>
              </w:rPr>
            </w:pPr>
            <w:r/>
          </w:p>
        </w:tc>
      </w:tr>
      <w:tr>
        <w:trPr>
          <w:trHeight w:val="1978" w:hRule="atLeast"/>
        </w:trPr>
        <w:tc>
          <w:tcPr>
            <w:tcW w:w="1233" w:type="dxa"/>
            <w:vAlign w:val="top"/>
          </w:tcPr>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154"/>
              <w:spacing w:before="65"/>
              <w:rPr>
                <w:sz w:val="20"/>
                <w:szCs w:val="20"/>
              </w:rPr>
            </w:pPr>
            <w:r>
              <w:rPr>
                <w:sz w:val="20"/>
                <w:szCs w:val="20"/>
                <w:spacing w:val="-1"/>
              </w:rPr>
              <w:t>011505003</w:t>
            </w:r>
          </w:p>
        </w:tc>
        <w:tc>
          <w:tcPr>
            <w:tcW w:w="1318" w:type="dxa"/>
            <w:vAlign w:val="top"/>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TableText"/>
              <w:ind w:left="251"/>
              <w:spacing w:before="65" w:line="220" w:lineRule="auto"/>
              <w:rPr>
                <w:sz w:val="20"/>
                <w:szCs w:val="20"/>
              </w:rPr>
            </w:pPr>
            <w:r>
              <w:rPr>
                <w:sz w:val="20"/>
                <w:szCs w:val="20"/>
                <w:spacing w:val="-2"/>
              </w:rPr>
              <w:t>镜面玻璃</w:t>
            </w:r>
          </w:p>
        </w:tc>
        <w:tc>
          <w:tcPr>
            <w:tcW w:w="1798" w:type="dxa"/>
            <w:vAlign w:val="top"/>
          </w:tcPr>
          <w:p>
            <w:pPr>
              <w:pStyle w:val="TableText"/>
              <w:ind w:left="312" w:hanging="219"/>
              <w:spacing w:before="274" w:line="252" w:lineRule="auto"/>
              <w:rPr>
                <w:sz w:val="20"/>
                <w:szCs w:val="20"/>
              </w:rPr>
            </w:pPr>
            <w:r>
              <w:rPr>
                <w:sz w:val="20"/>
                <w:szCs w:val="20"/>
                <w:spacing w:val="10"/>
              </w:rPr>
              <w:t>1.镜面玻璃品种、</w:t>
            </w:r>
            <w:r>
              <w:rPr>
                <w:sz w:val="20"/>
                <w:szCs w:val="20"/>
                <w:spacing w:val="3"/>
              </w:rPr>
              <w:t xml:space="preserve"> </w:t>
            </w:r>
            <w:r>
              <w:rPr>
                <w:sz w:val="20"/>
                <w:szCs w:val="20"/>
                <w:spacing w:val="-3"/>
              </w:rPr>
              <w:t>规格</w:t>
            </w:r>
          </w:p>
          <w:p>
            <w:pPr>
              <w:pStyle w:val="TableText"/>
              <w:ind w:left="313" w:right="314" w:hanging="230"/>
              <w:spacing w:before="71" w:line="248" w:lineRule="auto"/>
              <w:rPr>
                <w:sz w:val="20"/>
                <w:szCs w:val="20"/>
              </w:rPr>
            </w:pPr>
            <w:r>
              <w:rPr>
                <w:sz w:val="20"/>
                <w:szCs w:val="20"/>
                <w:spacing w:val="-2"/>
              </w:rPr>
              <w:t>2.框材质、断面</w:t>
            </w:r>
            <w:r>
              <w:rPr>
                <w:sz w:val="20"/>
                <w:szCs w:val="20"/>
                <w:spacing w:val="4"/>
              </w:rPr>
              <w:t xml:space="preserve"> </w:t>
            </w:r>
            <w:r>
              <w:rPr>
                <w:sz w:val="20"/>
                <w:szCs w:val="20"/>
                <w:spacing w:val="-2"/>
              </w:rPr>
              <w:t>尺寸</w:t>
            </w:r>
          </w:p>
          <w:p>
            <w:pPr>
              <w:pStyle w:val="TableText"/>
              <w:ind w:left="314"/>
              <w:spacing w:before="72" w:line="219" w:lineRule="auto"/>
              <w:rPr>
                <w:sz w:val="20"/>
                <w:szCs w:val="20"/>
              </w:rPr>
            </w:pPr>
            <w:r>
              <w:rPr>
                <w:sz w:val="20"/>
                <w:szCs w:val="20"/>
                <w:spacing w:val="1"/>
              </w:rPr>
              <w:t>3.基层材料种类</w:t>
            </w:r>
          </w:p>
        </w:tc>
        <w:tc>
          <w:tcPr>
            <w:tcW w:w="1039"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365"/>
              <w:spacing w:before="65" w:line="194" w:lineRule="auto"/>
              <w:rPr>
                <w:sz w:val="20"/>
                <w:szCs w:val="20"/>
              </w:rPr>
            </w:pPr>
            <w:r>
              <w:rPr>
                <w:sz w:val="20"/>
                <w:szCs w:val="20"/>
                <w:spacing w:val="-1"/>
              </w:rPr>
              <w:t>m²</w:t>
            </w:r>
          </w:p>
        </w:tc>
        <w:tc>
          <w:tcPr>
            <w:tcW w:w="1858" w:type="dxa"/>
            <w:vAlign w:val="top"/>
          </w:tcPr>
          <w:p>
            <w:pPr>
              <w:spacing w:line="262" w:lineRule="auto"/>
              <w:rPr>
                <w:rFonts w:ascii="Arial"/>
                <w:sz w:val="21"/>
              </w:rPr>
            </w:pPr>
            <w:r/>
          </w:p>
          <w:p>
            <w:pPr>
              <w:spacing w:line="262" w:lineRule="auto"/>
              <w:rPr>
                <w:rFonts w:ascii="Arial"/>
                <w:sz w:val="21"/>
              </w:rPr>
            </w:pPr>
            <w:r/>
          </w:p>
          <w:p>
            <w:pPr>
              <w:pStyle w:val="TableText"/>
              <w:ind w:left="86" w:right="150" w:firstLine="199"/>
              <w:spacing w:before="65" w:line="277" w:lineRule="auto"/>
              <w:rPr>
                <w:sz w:val="20"/>
                <w:szCs w:val="20"/>
              </w:rPr>
            </w:pPr>
            <w:r>
              <w:rPr>
                <w:sz w:val="20"/>
                <w:szCs w:val="20"/>
                <w:spacing w:val="1"/>
              </w:rPr>
              <w:t>按设计图示尺寸</w:t>
            </w:r>
            <w:r>
              <w:rPr>
                <w:sz w:val="20"/>
                <w:szCs w:val="20"/>
                <w:spacing w:val="2"/>
              </w:rPr>
              <w:t xml:space="preserve"> </w:t>
            </w:r>
            <w:r>
              <w:rPr>
                <w:sz w:val="20"/>
                <w:szCs w:val="20"/>
                <w:spacing w:val="1"/>
              </w:rPr>
              <w:t>以边框外围面积</w:t>
            </w:r>
          </w:p>
          <w:p>
            <w:pPr>
              <w:pStyle w:val="TableText"/>
              <w:ind w:left="106"/>
              <w:spacing w:line="219" w:lineRule="auto"/>
              <w:rPr>
                <w:sz w:val="20"/>
                <w:szCs w:val="20"/>
              </w:rPr>
            </w:pPr>
            <w:r>
              <w:rPr>
                <w:sz w:val="20"/>
                <w:szCs w:val="20"/>
                <w:spacing w:val="-2"/>
              </w:rPr>
              <w:t>计算</w:t>
            </w:r>
          </w:p>
        </w:tc>
        <w:tc>
          <w:tcPr>
            <w:tcW w:w="1973" w:type="dxa"/>
            <w:vAlign w:val="top"/>
          </w:tcPr>
          <w:p>
            <w:pPr>
              <w:spacing w:line="257" w:lineRule="auto"/>
              <w:rPr>
                <w:rFonts w:ascii="Arial"/>
                <w:sz w:val="21"/>
              </w:rPr>
            </w:pPr>
            <w:r/>
          </w:p>
          <w:p>
            <w:pPr>
              <w:spacing w:line="258" w:lineRule="auto"/>
              <w:rPr>
                <w:rFonts w:ascii="Arial"/>
                <w:sz w:val="21"/>
              </w:rPr>
            </w:pPr>
            <w:r/>
          </w:p>
          <w:p>
            <w:pPr>
              <w:pStyle w:val="TableText"/>
              <w:ind w:left="98"/>
              <w:spacing w:before="65" w:line="219" w:lineRule="auto"/>
              <w:rPr>
                <w:sz w:val="20"/>
                <w:szCs w:val="20"/>
              </w:rPr>
            </w:pPr>
            <w:r>
              <w:rPr>
                <w:sz w:val="20"/>
                <w:szCs w:val="20"/>
                <w:spacing w:val="1"/>
              </w:rPr>
              <w:t>1.基层安装</w:t>
            </w:r>
          </w:p>
          <w:p>
            <w:pPr>
              <w:pStyle w:val="TableText"/>
              <w:ind w:left="98" w:right="164"/>
              <w:spacing w:before="72" w:line="249" w:lineRule="auto"/>
              <w:rPr>
                <w:sz w:val="20"/>
                <w:szCs w:val="20"/>
              </w:rPr>
            </w:pPr>
            <w:r>
              <w:rPr>
                <w:sz w:val="20"/>
                <w:szCs w:val="20"/>
                <w:spacing w:val="11"/>
              </w:rPr>
              <w:t>2.玻璃及框制作、</w:t>
            </w:r>
            <w:r>
              <w:rPr>
                <w:sz w:val="20"/>
                <w:szCs w:val="20"/>
              </w:rPr>
              <w:t xml:space="preserve"> </w:t>
            </w:r>
            <w:r>
              <w:rPr>
                <w:sz w:val="20"/>
                <w:szCs w:val="20"/>
                <w:spacing w:val="4"/>
              </w:rPr>
              <w:t>安装</w:t>
            </w:r>
          </w:p>
        </w:tc>
      </w:tr>
      <w:tr>
        <w:trPr>
          <w:trHeight w:val="2262" w:hRule="atLeast"/>
        </w:trPr>
        <w:tc>
          <w:tcPr>
            <w:tcW w:w="1233" w:type="dxa"/>
            <w:vAlign w:val="top"/>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54"/>
              <w:spacing w:before="65"/>
              <w:rPr>
                <w:sz w:val="20"/>
                <w:szCs w:val="20"/>
              </w:rPr>
            </w:pPr>
            <w:r>
              <w:rPr>
                <w:sz w:val="20"/>
                <w:szCs w:val="20"/>
                <w:spacing w:val="-1"/>
              </w:rPr>
              <w:t>011505004</w:t>
            </w:r>
          </w:p>
        </w:tc>
        <w:tc>
          <w:tcPr>
            <w:tcW w:w="1318"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451"/>
              <w:spacing w:before="65" w:line="220" w:lineRule="auto"/>
              <w:rPr>
                <w:sz w:val="20"/>
                <w:szCs w:val="20"/>
              </w:rPr>
            </w:pPr>
            <w:r>
              <w:rPr>
                <w:sz w:val="20"/>
                <w:szCs w:val="20"/>
                <w:spacing w:val="5"/>
              </w:rPr>
              <w:t>镜箱</w:t>
            </w:r>
          </w:p>
        </w:tc>
        <w:tc>
          <w:tcPr>
            <w:tcW w:w="1798" w:type="dxa"/>
            <w:vAlign w:val="top"/>
          </w:tcPr>
          <w:p>
            <w:pPr>
              <w:pStyle w:val="TableText"/>
              <w:ind w:left="73"/>
              <w:spacing w:before="273" w:line="219" w:lineRule="auto"/>
              <w:rPr>
                <w:sz w:val="20"/>
                <w:szCs w:val="20"/>
              </w:rPr>
            </w:pPr>
            <w:r>
              <w:rPr>
                <w:sz w:val="20"/>
                <w:szCs w:val="20"/>
              </w:rPr>
              <w:t>1.箱体材质、规格</w:t>
            </w:r>
          </w:p>
          <w:p>
            <w:pPr>
              <w:pStyle w:val="TableText"/>
              <w:ind w:left="73"/>
              <w:spacing w:before="74" w:line="219" w:lineRule="auto"/>
              <w:rPr>
                <w:sz w:val="20"/>
                <w:szCs w:val="20"/>
              </w:rPr>
            </w:pPr>
            <w:r>
              <w:rPr>
                <w:sz w:val="20"/>
                <w:szCs w:val="20"/>
                <w:spacing w:val="-1"/>
              </w:rPr>
              <w:t>2.玻璃品种、规格</w:t>
            </w:r>
          </w:p>
          <w:p>
            <w:pPr>
              <w:pStyle w:val="TableText"/>
              <w:ind w:left="93"/>
              <w:spacing w:before="71" w:line="219" w:lineRule="auto"/>
              <w:rPr>
                <w:sz w:val="20"/>
                <w:szCs w:val="20"/>
              </w:rPr>
            </w:pPr>
            <w:r>
              <w:rPr>
                <w:sz w:val="20"/>
                <w:szCs w:val="20"/>
                <w:spacing w:val="1"/>
              </w:rPr>
              <w:t>3.基层材料种类</w:t>
            </w:r>
          </w:p>
          <w:p>
            <w:pPr>
              <w:pStyle w:val="TableText"/>
              <w:ind w:left="93"/>
              <w:spacing w:before="62" w:line="219" w:lineRule="auto"/>
              <w:rPr>
                <w:sz w:val="20"/>
                <w:szCs w:val="20"/>
              </w:rPr>
            </w:pPr>
            <w:r>
              <w:rPr>
                <w:sz w:val="20"/>
                <w:szCs w:val="20"/>
                <w:spacing w:val="-1"/>
              </w:rPr>
              <w:t>4.防护材料种类</w:t>
            </w:r>
          </w:p>
          <w:p>
            <w:pPr>
              <w:pStyle w:val="TableText"/>
              <w:ind w:left="313" w:right="85" w:hanging="220"/>
              <w:spacing w:before="83" w:line="239" w:lineRule="auto"/>
              <w:rPr>
                <w:sz w:val="20"/>
                <w:szCs w:val="20"/>
              </w:rPr>
            </w:pPr>
            <w:r>
              <w:rPr>
                <w:sz w:val="20"/>
                <w:szCs w:val="20"/>
              </w:rPr>
              <w:t>5.油漆品种、刷漆</w:t>
            </w:r>
            <w:r>
              <w:rPr>
                <w:sz w:val="20"/>
                <w:szCs w:val="20"/>
                <w:spacing w:val="7"/>
              </w:rPr>
              <w:t xml:space="preserve"> </w:t>
            </w:r>
            <w:r>
              <w:rPr>
                <w:sz w:val="20"/>
                <w:szCs w:val="20"/>
                <w:spacing w:val="-2"/>
              </w:rPr>
              <w:t>遍数</w:t>
            </w:r>
          </w:p>
        </w:tc>
        <w:tc>
          <w:tcPr>
            <w:tcW w:w="1039"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415"/>
              <w:spacing w:before="65" w:line="219" w:lineRule="auto"/>
              <w:rPr>
                <w:sz w:val="20"/>
                <w:szCs w:val="20"/>
              </w:rPr>
            </w:pPr>
            <w:r>
              <w:rPr>
                <w:sz w:val="20"/>
                <w:szCs w:val="20"/>
              </w:rPr>
              <w:t>个</w:t>
            </w:r>
          </w:p>
        </w:tc>
        <w:tc>
          <w:tcPr>
            <w:tcW w:w="1858" w:type="dxa"/>
            <w:vAlign w:val="top"/>
          </w:tcPr>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pStyle w:val="TableText"/>
              <w:ind w:left="76" w:right="170" w:firstLine="209"/>
              <w:spacing w:before="65" w:line="297"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73" w:type="dxa"/>
            <w:vAlign w:val="top"/>
          </w:tcPr>
          <w:p>
            <w:pPr>
              <w:spacing w:line="248" w:lineRule="auto"/>
              <w:rPr>
                <w:rFonts w:ascii="Arial"/>
                <w:sz w:val="21"/>
              </w:rPr>
            </w:pPr>
            <w:r/>
          </w:p>
          <w:p>
            <w:pPr>
              <w:spacing w:line="249" w:lineRule="auto"/>
              <w:rPr>
                <w:rFonts w:ascii="Arial"/>
                <w:sz w:val="21"/>
              </w:rPr>
            </w:pPr>
            <w:r/>
          </w:p>
          <w:p>
            <w:pPr>
              <w:pStyle w:val="TableText"/>
              <w:ind w:left="98"/>
              <w:spacing w:before="65" w:line="219" w:lineRule="auto"/>
              <w:rPr>
                <w:sz w:val="20"/>
                <w:szCs w:val="20"/>
              </w:rPr>
            </w:pPr>
            <w:r>
              <w:rPr>
                <w:sz w:val="20"/>
                <w:szCs w:val="20"/>
                <w:spacing w:val="1"/>
              </w:rPr>
              <w:t>1.基层安装</w:t>
            </w:r>
          </w:p>
          <w:p>
            <w:pPr>
              <w:pStyle w:val="TableText"/>
              <w:ind w:left="98"/>
              <w:spacing w:before="73" w:line="220" w:lineRule="auto"/>
              <w:rPr>
                <w:sz w:val="20"/>
                <w:szCs w:val="20"/>
              </w:rPr>
            </w:pPr>
            <w:r>
              <w:rPr>
                <w:sz w:val="20"/>
                <w:szCs w:val="20"/>
                <w:spacing w:val="-1"/>
              </w:rPr>
              <w:t>2.箱体制作、安装</w:t>
            </w:r>
          </w:p>
          <w:p>
            <w:pPr>
              <w:pStyle w:val="TableText"/>
              <w:ind w:left="98"/>
              <w:spacing w:before="71" w:line="220" w:lineRule="auto"/>
              <w:rPr>
                <w:sz w:val="20"/>
                <w:szCs w:val="20"/>
              </w:rPr>
            </w:pPr>
            <w:r>
              <w:rPr>
                <w:sz w:val="20"/>
                <w:szCs w:val="20"/>
                <w:spacing w:val="1"/>
              </w:rPr>
              <w:t>3.玻璃安装</w:t>
            </w:r>
          </w:p>
          <w:p>
            <w:pPr>
              <w:pStyle w:val="TableText"/>
              <w:ind w:left="98"/>
              <w:spacing w:before="89" w:line="219" w:lineRule="auto"/>
              <w:rPr>
                <w:sz w:val="20"/>
                <w:szCs w:val="20"/>
              </w:rPr>
            </w:pPr>
            <w:r>
              <w:rPr>
                <w:sz w:val="20"/>
                <w:szCs w:val="20"/>
                <w:spacing w:val="-1"/>
              </w:rPr>
              <w:t>4.刷防护材料、油漆</w:t>
            </w:r>
          </w:p>
        </w:tc>
      </w:tr>
    </w:tbl>
    <w:p>
      <w:pPr>
        <w:spacing w:line="257" w:lineRule="auto"/>
        <w:rPr>
          <w:rFonts w:ascii="Arial"/>
          <w:sz w:val="21"/>
        </w:rPr>
      </w:pPr>
      <w:r/>
    </w:p>
    <w:p>
      <w:pPr>
        <w:pStyle w:val="BodyText"/>
        <w:ind w:left="3019"/>
        <w:spacing w:before="91" w:line="212" w:lineRule="auto"/>
        <w:outlineLvl w:val="1"/>
        <w:rPr>
          <w:sz w:val="28"/>
          <w:szCs w:val="28"/>
        </w:rPr>
      </w:pPr>
      <w:bookmarkStart w:name="bookmark115" w:id="189"/>
      <w:bookmarkEnd w:id="189"/>
      <w:r>
        <w:rPr>
          <w:rFonts w:ascii="Times New Roman" w:hAnsi="Times New Roman" w:eastAsia="Times New Roman" w:cs="Times New Roman"/>
          <w:sz w:val="28"/>
          <w:szCs w:val="28"/>
          <w:spacing w:val="-8"/>
        </w:rPr>
        <w:t>Q.6      </w:t>
      </w:r>
      <w:r>
        <w:rPr>
          <w:sz w:val="28"/>
          <w:szCs w:val="28"/>
          <w:spacing w:val="-8"/>
        </w:rPr>
        <w:t>雨篷、旗杆、装饰柱</w:t>
      </w:r>
    </w:p>
    <w:p>
      <w:pPr>
        <w:spacing w:line="296" w:lineRule="auto"/>
        <w:rPr>
          <w:rFonts w:ascii="Arial"/>
          <w:sz w:val="21"/>
        </w:rPr>
      </w:pPr>
      <w:r/>
    </w:p>
    <w:p>
      <w:pPr>
        <w:pStyle w:val="BodyText"/>
        <w:ind w:left="8" w:right="16" w:hanging="9"/>
        <w:spacing w:before="65" w:line="269" w:lineRule="auto"/>
        <w:rPr>
          <w:sz w:val="20"/>
          <w:szCs w:val="20"/>
        </w:rPr>
      </w:pPr>
      <w:r>
        <w:rPr>
          <w:rFonts w:ascii="Times New Roman" w:hAnsi="Times New Roman" w:eastAsia="Times New Roman" w:cs="Times New Roman"/>
          <w:sz w:val="20"/>
          <w:szCs w:val="20"/>
          <w:spacing w:val="2"/>
        </w:rPr>
        <w:t>Q.6.1      </w:t>
      </w:r>
      <w:r>
        <w:rPr>
          <w:sz w:val="20"/>
          <w:szCs w:val="20"/>
          <w:spacing w:val="2"/>
        </w:rPr>
        <w:t>雨篷、旗杆、装饰</w:t>
      </w:r>
      <w:r>
        <w:rPr>
          <w:sz w:val="20"/>
          <w:szCs w:val="20"/>
          <w:spacing w:val="1"/>
        </w:rPr>
        <w:t>柱工程量清单项目设置、项目特征描述的内容、计量单位及工程量计算规则应</w:t>
      </w:r>
      <w:r>
        <w:rPr>
          <w:sz w:val="20"/>
          <w:szCs w:val="20"/>
        </w:rPr>
        <w:t xml:space="preserve"> </w:t>
      </w:r>
      <w:r>
        <w:rPr>
          <w:sz w:val="20"/>
          <w:szCs w:val="20"/>
        </w:rPr>
        <w:t>按表</w:t>
      </w:r>
      <w:r>
        <w:rPr>
          <w:sz w:val="20"/>
          <w:szCs w:val="20"/>
          <w:spacing w:val="-26"/>
        </w:rPr>
        <w:t xml:space="preserve"> </w:t>
      </w:r>
      <w:r>
        <w:rPr>
          <w:rFonts w:ascii="Times New Roman" w:hAnsi="Times New Roman" w:eastAsia="Times New Roman" w:cs="Times New Roman"/>
          <w:sz w:val="20"/>
          <w:szCs w:val="20"/>
        </w:rPr>
        <w:t>Q.6.1    </w:t>
      </w:r>
      <w:r>
        <w:rPr>
          <w:sz w:val="20"/>
          <w:szCs w:val="20"/>
        </w:rPr>
        <w:t>的规定执行。</w:t>
      </w:r>
    </w:p>
    <w:p>
      <w:pPr>
        <w:pStyle w:val="BodyText"/>
        <w:ind w:left="2589"/>
        <w:spacing w:before="56" w:line="212"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41"/>
        </w:rPr>
        <w:t xml:space="preserve"> </w:t>
      </w:r>
      <w:r>
        <w:rPr>
          <w:rFonts w:ascii="Times New Roman" w:hAnsi="Times New Roman" w:eastAsia="Times New Roman" w:cs="Times New Roman"/>
          <w:sz w:val="19"/>
          <w:szCs w:val="19"/>
          <w:spacing w:val="-7"/>
        </w:rPr>
        <w:t>Q.6  </w:t>
      </w:r>
      <w:r>
        <w:rPr>
          <w:sz w:val="19"/>
          <w:szCs w:val="19"/>
          <w:spacing w:val="-7"/>
        </w:rPr>
        <w:t>.1</w:t>
      </w:r>
      <w:r>
        <w:rPr>
          <w:sz w:val="19"/>
          <w:szCs w:val="19"/>
          <w:spacing w:val="26"/>
        </w:rPr>
        <w:t xml:space="preserve">  </w:t>
      </w:r>
      <w:r>
        <w:rPr>
          <w:sz w:val="19"/>
          <w:szCs w:val="19"/>
          <w:spacing w:val="-7"/>
        </w:rPr>
        <w:t>雨</w:t>
      </w:r>
      <w:r>
        <w:rPr>
          <w:sz w:val="19"/>
          <w:szCs w:val="19"/>
          <w:spacing w:val="-34"/>
        </w:rPr>
        <w:t xml:space="preserve"> </w:t>
      </w:r>
      <w:r>
        <w:rPr>
          <w:sz w:val="19"/>
          <w:szCs w:val="19"/>
          <w:spacing w:val="-7"/>
        </w:rPr>
        <w:t>篷</w:t>
      </w:r>
      <w:r>
        <w:rPr>
          <w:rFonts w:ascii="SimHei" w:hAnsi="SimHei" w:eastAsia="SimHei" w:cs="SimHei"/>
          <w:sz w:val="19"/>
          <w:szCs w:val="19"/>
          <w:b/>
          <w:bCs/>
          <w:spacing w:val="-7"/>
        </w:rPr>
        <w:t>、旗杆、装饰柱(编码：</w:t>
      </w:r>
      <w:r>
        <w:rPr>
          <w:rFonts w:ascii="SimHei" w:hAnsi="SimHei" w:eastAsia="SimHei" w:cs="SimHei"/>
          <w:sz w:val="19"/>
          <w:szCs w:val="19"/>
          <w:spacing w:val="-7"/>
        </w:rPr>
        <w:t>011506)</w:t>
      </w:r>
    </w:p>
    <w:p>
      <w:pPr>
        <w:spacing w:line="97" w:lineRule="exact"/>
        <w:rPr/>
      </w:pPr>
      <w:r/>
    </w:p>
    <w:tbl>
      <w:tblPr>
        <w:tblStyle w:val="TableNormal"/>
        <w:tblW w:w="921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08"/>
        <w:gridCol w:w="1039"/>
        <w:gridCol w:w="1848"/>
        <w:gridCol w:w="1973"/>
      </w:tblGrid>
      <w:tr>
        <w:trPr>
          <w:trHeight w:val="323" w:hRule="atLeast"/>
        </w:trPr>
        <w:tc>
          <w:tcPr>
            <w:tcW w:w="1243" w:type="dxa"/>
            <w:vAlign w:val="top"/>
          </w:tcPr>
          <w:p>
            <w:pPr>
              <w:pStyle w:val="TableText"/>
              <w:ind w:left="214"/>
              <w:spacing w:before="63" w:line="219" w:lineRule="auto"/>
              <w:rPr>
                <w:sz w:val="20"/>
                <w:szCs w:val="20"/>
              </w:rPr>
            </w:pPr>
            <w:r>
              <w:rPr>
                <w:sz w:val="20"/>
                <w:szCs w:val="20"/>
                <w:spacing w:val="2"/>
              </w:rPr>
              <w:t>项日编码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08" w:type="dxa"/>
            <w:vAlign w:val="top"/>
          </w:tcPr>
          <w:p>
            <w:pPr>
              <w:pStyle w:val="TableText"/>
              <w:ind w:left="493"/>
              <w:spacing w:before="63" w:line="219" w:lineRule="auto"/>
              <w:rPr>
                <w:sz w:val="20"/>
                <w:szCs w:val="20"/>
              </w:rPr>
            </w:pPr>
            <w:r>
              <w:rPr>
                <w:sz w:val="20"/>
                <w:szCs w:val="20"/>
                <w:spacing w:val="2"/>
              </w:rPr>
              <w:t>项日特征</w:t>
            </w:r>
          </w:p>
        </w:tc>
        <w:tc>
          <w:tcPr>
            <w:tcW w:w="1039" w:type="dxa"/>
            <w:vAlign w:val="top"/>
          </w:tcPr>
          <w:p>
            <w:pPr>
              <w:pStyle w:val="TableText"/>
              <w:ind w:left="115"/>
              <w:spacing w:before="63" w:line="220" w:lineRule="auto"/>
              <w:rPr>
                <w:sz w:val="20"/>
                <w:szCs w:val="20"/>
              </w:rPr>
            </w:pPr>
            <w:r>
              <w:rPr>
                <w:sz w:val="20"/>
                <w:szCs w:val="20"/>
                <w:spacing w:val="-2"/>
              </w:rPr>
              <w:t>计量单位</w:t>
            </w:r>
          </w:p>
        </w:tc>
        <w:tc>
          <w:tcPr>
            <w:tcW w:w="1848" w:type="dxa"/>
            <w:vAlign w:val="top"/>
          </w:tcPr>
          <w:p>
            <w:pPr>
              <w:pStyle w:val="TableText"/>
              <w:ind w:left="216"/>
              <w:spacing w:before="63" w:line="219" w:lineRule="auto"/>
              <w:rPr>
                <w:sz w:val="20"/>
                <w:szCs w:val="20"/>
              </w:rPr>
            </w:pPr>
            <w:r>
              <w:rPr>
                <w:sz w:val="20"/>
                <w:szCs w:val="20"/>
                <w:spacing w:val="2"/>
              </w:rPr>
              <w:t>工程量计算规则</w:t>
            </w:r>
          </w:p>
        </w:tc>
        <w:tc>
          <w:tcPr>
            <w:tcW w:w="1973" w:type="dxa"/>
            <w:vAlign w:val="top"/>
          </w:tcPr>
          <w:p>
            <w:pPr>
              <w:pStyle w:val="TableText"/>
              <w:ind w:left="599"/>
              <w:spacing w:before="63" w:line="219" w:lineRule="auto"/>
              <w:rPr>
                <w:sz w:val="20"/>
                <w:szCs w:val="20"/>
              </w:rPr>
            </w:pPr>
            <w:r>
              <w:rPr>
                <w:sz w:val="20"/>
                <w:szCs w:val="20"/>
                <w:spacing w:val="2"/>
              </w:rPr>
              <w:t>工作内容</w:t>
            </w:r>
          </w:p>
        </w:tc>
      </w:tr>
      <w:tr>
        <w:trPr>
          <w:trHeight w:val="2516" w:hRule="atLeast"/>
        </w:trPr>
        <w:tc>
          <w:tcPr>
            <w:tcW w:w="1243" w:type="dxa"/>
            <w:vAlign w:val="top"/>
          </w:tcPr>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164"/>
              <w:spacing w:before="65"/>
              <w:rPr>
                <w:sz w:val="20"/>
                <w:szCs w:val="20"/>
              </w:rPr>
            </w:pPr>
            <w:r>
              <w:rPr>
                <w:sz w:val="20"/>
                <w:szCs w:val="20"/>
                <w:spacing w:val="-1"/>
              </w:rPr>
              <w:t>011506001</w:t>
            </w:r>
          </w:p>
        </w:tc>
        <w:tc>
          <w:tcPr>
            <w:tcW w:w="1308" w:type="dxa"/>
            <w:vAlign w:val="top"/>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141"/>
              <w:spacing w:before="65" w:line="219" w:lineRule="auto"/>
              <w:rPr>
                <w:sz w:val="20"/>
                <w:szCs w:val="20"/>
              </w:rPr>
            </w:pPr>
            <w:r>
              <w:rPr>
                <w:sz w:val="20"/>
                <w:szCs w:val="20"/>
                <w:spacing w:val="-2"/>
              </w:rPr>
              <w:t>装饰板雨篷</w:t>
            </w:r>
          </w:p>
        </w:tc>
        <w:tc>
          <w:tcPr>
            <w:tcW w:w="1808" w:type="dxa"/>
            <w:vAlign w:val="top"/>
          </w:tcPr>
          <w:p>
            <w:pPr>
              <w:pStyle w:val="TableText"/>
              <w:ind w:left="193"/>
              <w:spacing w:before="240" w:line="220" w:lineRule="auto"/>
              <w:rPr>
                <w:sz w:val="20"/>
                <w:szCs w:val="20"/>
              </w:rPr>
            </w:pPr>
            <w:r>
              <w:rPr>
                <w:sz w:val="20"/>
                <w:szCs w:val="20"/>
              </w:rPr>
              <w:t>1.雨篷固定方式</w:t>
            </w:r>
          </w:p>
          <w:p>
            <w:pPr>
              <w:pStyle w:val="TableText"/>
              <w:ind w:left="392" w:right="4" w:hanging="299"/>
              <w:spacing w:before="80" w:line="248" w:lineRule="auto"/>
              <w:rPr>
                <w:sz w:val="20"/>
                <w:szCs w:val="20"/>
              </w:rPr>
            </w:pPr>
            <w:r>
              <w:rPr>
                <w:sz w:val="20"/>
                <w:szCs w:val="20"/>
                <w:spacing w:val="11"/>
              </w:rPr>
              <w:t>2.骨架材料种类、</w:t>
            </w:r>
            <w:r>
              <w:rPr>
                <w:sz w:val="20"/>
                <w:szCs w:val="20"/>
              </w:rPr>
              <w:t xml:space="preserve"> </w:t>
            </w:r>
            <w:r>
              <w:rPr>
                <w:sz w:val="20"/>
                <w:szCs w:val="20"/>
                <w:spacing w:val="-2"/>
              </w:rPr>
              <w:t>规格、中距</w:t>
            </w:r>
          </w:p>
          <w:p>
            <w:pPr>
              <w:pStyle w:val="TableText"/>
              <w:ind w:left="353" w:right="183" w:hanging="160"/>
              <w:spacing w:before="71" w:line="253" w:lineRule="auto"/>
              <w:rPr>
                <w:sz w:val="20"/>
                <w:szCs w:val="20"/>
              </w:rPr>
            </w:pPr>
            <w:r>
              <w:rPr>
                <w:sz w:val="20"/>
                <w:szCs w:val="20"/>
                <w:spacing w:val="2"/>
              </w:rPr>
              <w:t>3.装饰板材料品</w:t>
            </w:r>
            <w:r>
              <w:rPr>
                <w:sz w:val="20"/>
                <w:szCs w:val="20"/>
                <w:spacing w:val="3"/>
              </w:rPr>
              <w:t xml:space="preserve"> </w:t>
            </w:r>
            <w:r>
              <w:rPr>
                <w:sz w:val="20"/>
                <w:szCs w:val="20"/>
                <w:spacing w:val="-2"/>
              </w:rPr>
              <w:t>种、规格</w:t>
            </w:r>
          </w:p>
          <w:p>
            <w:pPr>
              <w:pStyle w:val="TableText"/>
              <w:ind w:left="193"/>
              <w:spacing w:before="62" w:line="219" w:lineRule="auto"/>
              <w:rPr>
                <w:sz w:val="20"/>
                <w:szCs w:val="20"/>
              </w:rPr>
            </w:pPr>
            <w:r>
              <w:rPr>
                <w:sz w:val="20"/>
                <w:szCs w:val="20"/>
                <w:spacing w:val="-1"/>
              </w:rPr>
              <w:t>4.嵌缝材料种类</w:t>
            </w:r>
          </w:p>
          <w:p>
            <w:pPr>
              <w:pStyle w:val="TableText"/>
              <w:ind w:left="193"/>
              <w:spacing w:before="82" w:line="219" w:lineRule="auto"/>
              <w:rPr>
                <w:sz w:val="20"/>
                <w:szCs w:val="20"/>
              </w:rPr>
            </w:pPr>
            <w:r>
              <w:rPr>
                <w:sz w:val="20"/>
                <w:szCs w:val="20"/>
                <w:spacing w:val="1"/>
              </w:rPr>
              <w:t>5.防护材料种类</w:t>
            </w:r>
          </w:p>
        </w:tc>
        <w:tc>
          <w:tcPr>
            <w:tcW w:w="1039"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395"/>
              <w:spacing w:before="52" w:line="194" w:lineRule="auto"/>
              <w:rPr>
                <w:sz w:val="16"/>
                <w:szCs w:val="16"/>
              </w:rPr>
            </w:pPr>
            <w:r>
              <w:rPr>
                <w:sz w:val="16"/>
                <w:szCs w:val="16"/>
                <w:spacing w:val="-1"/>
              </w:rPr>
              <w:t>m²</w:t>
            </w:r>
          </w:p>
        </w:tc>
        <w:tc>
          <w:tcPr>
            <w:tcW w:w="1848"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16"/>
              <w:spacing w:before="65" w:line="219" w:lineRule="auto"/>
              <w:rPr>
                <w:sz w:val="20"/>
                <w:szCs w:val="20"/>
              </w:rPr>
            </w:pPr>
            <w:r>
              <w:rPr>
                <w:sz w:val="20"/>
                <w:szCs w:val="20"/>
                <w:spacing w:val="1"/>
              </w:rPr>
              <w:t>按设计图示尺寸</w:t>
            </w:r>
          </w:p>
          <w:p>
            <w:pPr>
              <w:pStyle w:val="TableText"/>
              <w:ind w:left="96" w:right="207" w:firstLine="119"/>
              <w:spacing w:before="73" w:line="270" w:lineRule="auto"/>
              <w:rPr>
                <w:sz w:val="20"/>
                <w:szCs w:val="20"/>
              </w:rPr>
            </w:pPr>
            <w:r>
              <w:rPr>
                <w:sz w:val="20"/>
                <w:szCs w:val="20"/>
                <w:spacing w:val="1"/>
              </w:rPr>
              <w:t>以水平投影面积</w:t>
            </w:r>
            <w:r>
              <w:rPr>
                <w:sz w:val="20"/>
                <w:szCs w:val="20"/>
                <w:spacing w:val="5"/>
              </w:rPr>
              <w:t xml:space="preserve"> </w:t>
            </w:r>
            <w:r>
              <w:rPr>
                <w:sz w:val="20"/>
                <w:szCs w:val="20"/>
                <w:spacing w:val="-2"/>
              </w:rPr>
              <w:t>计算</w:t>
            </w:r>
          </w:p>
        </w:tc>
        <w:tc>
          <w:tcPr>
            <w:tcW w:w="1973" w:type="dxa"/>
            <w:vAlign w:val="top"/>
          </w:tcPr>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TableText"/>
              <w:ind w:left="98"/>
              <w:spacing w:before="65" w:line="219" w:lineRule="auto"/>
              <w:rPr>
                <w:sz w:val="20"/>
                <w:szCs w:val="20"/>
              </w:rPr>
            </w:pPr>
            <w:r>
              <w:rPr>
                <w:sz w:val="20"/>
                <w:szCs w:val="20"/>
                <w:spacing w:val="1"/>
              </w:rPr>
              <w:t>1.骨架制作、安装</w:t>
            </w:r>
          </w:p>
          <w:p>
            <w:pPr>
              <w:pStyle w:val="TableText"/>
              <w:ind w:left="98"/>
              <w:spacing w:before="72" w:line="219" w:lineRule="auto"/>
              <w:rPr>
                <w:sz w:val="20"/>
                <w:szCs w:val="20"/>
              </w:rPr>
            </w:pPr>
            <w:r>
              <w:rPr>
                <w:sz w:val="20"/>
                <w:szCs w:val="20"/>
                <w:spacing w:val="-2"/>
              </w:rPr>
              <w:t>2.基层、面层安装</w:t>
            </w:r>
          </w:p>
          <w:p>
            <w:pPr>
              <w:pStyle w:val="TableText"/>
              <w:ind w:left="98"/>
              <w:spacing w:before="71" w:line="219" w:lineRule="auto"/>
              <w:rPr>
                <w:sz w:val="20"/>
                <w:szCs w:val="20"/>
              </w:rPr>
            </w:pPr>
            <w:r>
              <w:rPr>
                <w:sz w:val="20"/>
                <w:szCs w:val="20"/>
              </w:rPr>
              <w:t>3.刷防护材料、油漆</w:t>
            </w:r>
          </w:p>
        </w:tc>
      </w:tr>
    </w:tbl>
    <w:p>
      <w:pPr>
        <w:spacing w:line="103" w:lineRule="exact"/>
        <w:rPr>
          <w:rFonts w:ascii="Arial"/>
          <w:sz w:val="8"/>
        </w:rPr>
      </w:pPr>
      <w:r/>
    </w:p>
    <w:p>
      <w:pPr>
        <w:spacing w:line="103" w:lineRule="exact"/>
        <w:sectPr>
          <w:footerReference w:type="default" r:id="rId111"/>
          <w:pgSz w:w="11890" w:h="16850"/>
          <w:pgMar w:top="400" w:right="1544" w:bottom="1311" w:left="1110" w:header="0" w:footer="1052" w:gutter="0"/>
        </w:sectPr>
        <w:rPr>
          <w:rFonts w:ascii="Arial" w:hAnsi="Arial" w:eastAsia="Arial" w:cs="Arial"/>
          <w:sz w:val="8"/>
          <w:szCs w:val="8"/>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4152"/>
        <w:spacing w:before="55" w:line="212" w:lineRule="auto"/>
        <w:rPr>
          <w:rFonts w:ascii="Times New Roman" w:hAnsi="Times New Roman" w:eastAsia="Times New Roman" w:cs="Times New Roman"/>
          <w:sz w:val="17"/>
          <w:szCs w:val="17"/>
        </w:rPr>
      </w:pPr>
      <w:r>
        <w:rPr>
          <w:rFonts w:ascii="SimHei" w:hAnsi="SimHei" w:eastAsia="SimHei" w:cs="SimHei"/>
          <w:sz w:val="17"/>
          <w:szCs w:val="17"/>
          <w:b/>
          <w:bCs/>
          <w:spacing w:val="-5"/>
        </w:rPr>
        <w:t>续</w:t>
      </w:r>
      <w:r>
        <w:rPr>
          <w:rFonts w:ascii="SimHei" w:hAnsi="SimHei" w:eastAsia="SimHei" w:cs="SimHei"/>
          <w:sz w:val="17"/>
          <w:szCs w:val="17"/>
          <w:spacing w:val="-24"/>
        </w:rPr>
        <w:t xml:space="preserve"> </w:t>
      </w:r>
      <w:r>
        <w:rPr>
          <w:rFonts w:ascii="SimHei" w:hAnsi="SimHei" w:eastAsia="SimHei" w:cs="SimHei"/>
          <w:sz w:val="17"/>
          <w:szCs w:val="17"/>
          <w:b/>
          <w:bCs/>
          <w:spacing w:val="-5"/>
        </w:rPr>
        <w:t>表</w:t>
      </w:r>
      <w:r>
        <w:rPr>
          <w:rFonts w:ascii="Times New Roman" w:hAnsi="Times New Roman" w:eastAsia="Times New Roman" w:cs="Times New Roman"/>
          <w:sz w:val="17"/>
          <w:szCs w:val="17"/>
          <w:b/>
          <w:bCs/>
          <w:spacing w:val="-5"/>
        </w:rPr>
        <w:t>Q.6.1</w:t>
      </w:r>
    </w:p>
    <w:p>
      <w:pPr>
        <w:spacing w:line="76"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324" w:hRule="atLeast"/>
        </w:trPr>
        <w:tc>
          <w:tcPr>
            <w:tcW w:w="1243" w:type="dxa"/>
            <w:vAlign w:val="top"/>
          </w:tcPr>
          <w:p>
            <w:pPr>
              <w:pStyle w:val="TableText"/>
              <w:ind w:left="234"/>
              <w:spacing w:before="72" w:line="219" w:lineRule="auto"/>
              <w:rPr>
                <w:sz w:val="19"/>
                <w:szCs w:val="19"/>
              </w:rPr>
            </w:pPr>
            <w:r>
              <w:rPr>
                <w:sz w:val="19"/>
                <w:szCs w:val="19"/>
                <w:spacing w:val="2"/>
              </w:rPr>
              <w:t>项目编码</w:t>
            </w:r>
          </w:p>
        </w:tc>
        <w:tc>
          <w:tcPr>
            <w:tcW w:w="1308" w:type="dxa"/>
            <w:vAlign w:val="top"/>
          </w:tcPr>
          <w:p>
            <w:pPr>
              <w:pStyle w:val="TableText"/>
              <w:ind w:left="262"/>
              <w:spacing w:before="73" w:line="220" w:lineRule="auto"/>
              <w:rPr>
                <w:sz w:val="19"/>
                <w:szCs w:val="19"/>
              </w:rPr>
            </w:pPr>
            <w:r>
              <w:rPr>
                <w:sz w:val="19"/>
                <w:szCs w:val="19"/>
                <w:spacing w:val="2"/>
              </w:rPr>
              <w:t>项目名称</w:t>
            </w:r>
          </w:p>
        </w:tc>
        <w:tc>
          <w:tcPr>
            <w:tcW w:w="1818" w:type="dxa"/>
            <w:vAlign w:val="top"/>
          </w:tcPr>
          <w:p>
            <w:pPr>
              <w:pStyle w:val="TableText"/>
              <w:ind w:left="473"/>
              <w:spacing w:before="72" w:line="219" w:lineRule="auto"/>
              <w:rPr>
                <w:sz w:val="19"/>
                <w:szCs w:val="19"/>
              </w:rPr>
            </w:pPr>
            <w:r>
              <w:rPr>
                <w:sz w:val="19"/>
                <w:szCs w:val="19"/>
                <w:spacing w:val="-2"/>
              </w:rPr>
              <w:t>项目特征</w:t>
            </w:r>
          </w:p>
        </w:tc>
        <w:tc>
          <w:tcPr>
            <w:tcW w:w="1019" w:type="dxa"/>
            <w:vAlign w:val="top"/>
          </w:tcPr>
          <w:p>
            <w:pPr>
              <w:pStyle w:val="TableText"/>
              <w:ind w:left="126"/>
              <w:spacing w:before="73" w:line="220" w:lineRule="auto"/>
              <w:rPr>
                <w:sz w:val="19"/>
                <w:szCs w:val="19"/>
              </w:rPr>
            </w:pPr>
            <w:r>
              <w:rPr>
                <w:sz w:val="19"/>
                <w:szCs w:val="19"/>
                <w:spacing w:val="-2"/>
              </w:rPr>
              <w:t>计量单位</w:t>
            </w:r>
          </w:p>
        </w:tc>
        <w:tc>
          <w:tcPr>
            <w:tcW w:w="1848" w:type="dxa"/>
            <w:vAlign w:val="top"/>
          </w:tcPr>
          <w:p>
            <w:pPr>
              <w:pStyle w:val="TableText"/>
              <w:ind w:left="226"/>
              <w:spacing w:before="72" w:line="219" w:lineRule="auto"/>
              <w:rPr>
                <w:sz w:val="19"/>
                <w:szCs w:val="19"/>
              </w:rPr>
            </w:pPr>
            <w:r>
              <w:rPr>
                <w:sz w:val="19"/>
                <w:szCs w:val="19"/>
                <w:spacing w:val="2"/>
              </w:rPr>
              <w:t>工程量计算规则</w:t>
            </w:r>
          </w:p>
        </w:tc>
        <w:tc>
          <w:tcPr>
            <w:tcW w:w="1973" w:type="dxa"/>
            <w:vAlign w:val="top"/>
          </w:tcPr>
          <w:p>
            <w:pPr>
              <w:pStyle w:val="TableText"/>
              <w:ind w:left="599"/>
              <w:spacing w:before="72" w:line="219" w:lineRule="auto"/>
              <w:rPr>
                <w:sz w:val="19"/>
                <w:szCs w:val="19"/>
              </w:rPr>
            </w:pPr>
            <w:r>
              <w:rPr>
                <w:sz w:val="19"/>
                <w:szCs w:val="19"/>
                <w:spacing w:val="-2"/>
              </w:rPr>
              <w:t>工作内容</w:t>
            </w:r>
          </w:p>
        </w:tc>
      </w:tr>
      <w:tr>
        <w:trPr>
          <w:trHeight w:val="2193" w:hRule="atLeast"/>
        </w:trPr>
        <w:tc>
          <w:tcPr>
            <w:tcW w:w="1243" w:type="dxa"/>
            <w:vAlign w:val="top"/>
          </w:tcPr>
          <w:p>
            <w:pPr>
              <w:spacing w:line="319" w:lineRule="auto"/>
              <w:rPr>
                <w:rFonts w:ascii="Arial"/>
                <w:sz w:val="21"/>
              </w:rPr>
            </w:pPr>
            <w:r/>
          </w:p>
          <w:p>
            <w:pPr>
              <w:spacing w:line="320" w:lineRule="auto"/>
              <w:rPr>
                <w:rFonts w:ascii="Arial"/>
                <w:sz w:val="21"/>
              </w:rPr>
            </w:pPr>
            <w:r/>
          </w:p>
          <w:p>
            <w:pPr>
              <w:spacing w:line="320" w:lineRule="auto"/>
              <w:rPr>
                <w:rFonts w:ascii="Arial"/>
                <w:sz w:val="21"/>
              </w:rPr>
            </w:pPr>
            <w:r/>
          </w:p>
          <w:p>
            <w:pPr>
              <w:pStyle w:val="TableText"/>
              <w:ind w:left="185"/>
              <w:spacing w:before="62"/>
              <w:rPr>
                <w:sz w:val="19"/>
                <w:szCs w:val="19"/>
              </w:rPr>
            </w:pPr>
            <w:r>
              <w:rPr>
                <w:sz w:val="19"/>
                <w:szCs w:val="19"/>
                <w:spacing w:val="-1"/>
              </w:rPr>
              <w:t>011506002</w:t>
            </w:r>
          </w:p>
        </w:tc>
        <w:tc>
          <w:tcPr>
            <w:tcW w:w="1308" w:type="dxa"/>
            <w:vAlign w:val="top"/>
          </w:tcPr>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262"/>
              <w:spacing w:before="62" w:line="219" w:lineRule="auto"/>
              <w:rPr>
                <w:sz w:val="19"/>
                <w:szCs w:val="19"/>
              </w:rPr>
            </w:pPr>
            <w:r>
              <w:rPr>
                <w:sz w:val="19"/>
                <w:szCs w:val="19"/>
                <w:spacing w:val="-2"/>
              </w:rPr>
              <w:t>金属旗杆</w:t>
            </w:r>
          </w:p>
        </w:tc>
        <w:tc>
          <w:tcPr>
            <w:tcW w:w="1818" w:type="dxa"/>
            <w:vAlign w:val="top"/>
          </w:tcPr>
          <w:p>
            <w:pPr>
              <w:pStyle w:val="TableText"/>
              <w:ind w:left="321" w:hanging="238"/>
              <w:spacing w:before="87" w:line="251" w:lineRule="auto"/>
              <w:rPr>
                <w:sz w:val="19"/>
                <w:szCs w:val="19"/>
              </w:rPr>
            </w:pPr>
            <w:r>
              <w:rPr>
                <w:sz w:val="19"/>
                <w:szCs w:val="19"/>
                <w:spacing w:val="1"/>
              </w:rPr>
              <w:t>1.旗杆材料、种类、</w:t>
            </w:r>
            <w:r>
              <w:rPr>
                <w:sz w:val="19"/>
                <w:szCs w:val="19"/>
                <w:spacing w:val="3"/>
              </w:rPr>
              <w:t xml:space="preserve"> </w:t>
            </w:r>
            <w:r>
              <w:rPr>
                <w:sz w:val="19"/>
                <w:szCs w:val="19"/>
                <w:spacing w:val="-7"/>
              </w:rPr>
              <w:t>规格</w:t>
            </w:r>
          </w:p>
          <w:p>
            <w:pPr>
              <w:pStyle w:val="TableText"/>
              <w:ind w:left="83"/>
              <w:spacing w:before="94" w:line="219" w:lineRule="auto"/>
              <w:rPr>
                <w:sz w:val="19"/>
                <w:szCs w:val="19"/>
              </w:rPr>
            </w:pPr>
            <w:r>
              <w:rPr>
                <w:sz w:val="19"/>
                <w:szCs w:val="19"/>
                <w:spacing w:val="1"/>
              </w:rPr>
              <w:t>2.旗杆高度</w:t>
            </w:r>
          </w:p>
          <w:p>
            <w:pPr>
              <w:pStyle w:val="TableText"/>
              <w:ind w:left="83"/>
              <w:spacing w:before="73" w:line="219" w:lineRule="auto"/>
              <w:rPr>
                <w:sz w:val="19"/>
                <w:szCs w:val="19"/>
              </w:rPr>
            </w:pPr>
            <w:r>
              <w:rPr>
                <w:sz w:val="19"/>
                <w:szCs w:val="19"/>
                <w:spacing w:val="-2"/>
              </w:rPr>
              <w:t>3.基础材料种类</w:t>
            </w:r>
          </w:p>
          <w:p>
            <w:pPr>
              <w:pStyle w:val="TableText"/>
              <w:ind w:left="83"/>
              <w:spacing w:before="84" w:line="219" w:lineRule="auto"/>
              <w:rPr>
                <w:sz w:val="19"/>
                <w:szCs w:val="19"/>
              </w:rPr>
            </w:pPr>
            <w:r>
              <w:rPr>
                <w:sz w:val="19"/>
                <w:szCs w:val="19"/>
                <w:spacing w:val="-1"/>
              </w:rPr>
              <w:t>4.基座材料种类</w:t>
            </w:r>
          </w:p>
          <w:p>
            <w:pPr>
              <w:pStyle w:val="TableText"/>
              <w:ind w:left="353" w:right="109" w:hanging="270"/>
              <w:spacing w:before="74" w:line="251" w:lineRule="auto"/>
              <w:rPr>
                <w:sz w:val="19"/>
                <w:szCs w:val="19"/>
              </w:rPr>
            </w:pPr>
            <w:r>
              <w:rPr>
                <w:sz w:val="19"/>
                <w:szCs w:val="19"/>
                <w:spacing w:val="10"/>
              </w:rPr>
              <w:t>5.基座面层材料、</w:t>
            </w:r>
            <w:r>
              <w:rPr>
                <w:sz w:val="19"/>
                <w:szCs w:val="19"/>
                <w:spacing w:val="3"/>
              </w:rPr>
              <w:t xml:space="preserve"> </w:t>
            </w:r>
            <w:r>
              <w:rPr>
                <w:sz w:val="19"/>
                <w:szCs w:val="19"/>
                <w:spacing w:val="1"/>
              </w:rPr>
              <w:t>品种、规格</w:t>
            </w:r>
          </w:p>
        </w:tc>
        <w:tc>
          <w:tcPr>
            <w:tcW w:w="1019"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406"/>
              <w:spacing w:before="62" w:line="220" w:lineRule="auto"/>
              <w:rPr>
                <w:sz w:val="19"/>
                <w:szCs w:val="19"/>
              </w:rPr>
            </w:pPr>
            <w:r>
              <w:rPr>
                <w:sz w:val="19"/>
                <w:szCs w:val="19"/>
              </w:rPr>
              <w:t>根</w:t>
            </w:r>
          </w:p>
        </w:tc>
        <w:tc>
          <w:tcPr>
            <w:tcW w:w="1848" w:type="dxa"/>
            <w:vAlign w:val="top"/>
            <w:vMerge w:val="restart"/>
            <w:tcBorders>
              <w:bottom w:val="nil"/>
            </w:tcBorders>
          </w:tcPr>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96" w:right="229" w:firstLine="190"/>
              <w:spacing w:before="61" w:line="294" w:lineRule="auto"/>
              <w:rPr>
                <w:sz w:val="19"/>
                <w:szCs w:val="19"/>
              </w:rPr>
            </w:pPr>
            <w:r>
              <w:rPr>
                <w:sz w:val="19"/>
                <w:szCs w:val="19"/>
                <w:spacing w:val="-2"/>
              </w:rPr>
              <w:t>按设计图示数量</w:t>
            </w:r>
            <w:r>
              <w:rPr>
                <w:sz w:val="19"/>
                <w:szCs w:val="19"/>
                <w:spacing w:val="4"/>
              </w:rPr>
              <w:t xml:space="preserve"> </w:t>
            </w:r>
            <w:r>
              <w:rPr>
                <w:sz w:val="19"/>
                <w:szCs w:val="19"/>
                <w:spacing w:val="-2"/>
              </w:rPr>
              <w:t>计算</w:t>
            </w:r>
          </w:p>
        </w:tc>
        <w:tc>
          <w:tcPr>
            <w:tcW w:w="1973" w:type="dxa"/>
            <w:vAlign w:val="top"/>
          </w:tcPr>
          <w:p>
            <w:pPr>
              <w:spacing w:line="335" w:lineRule="auto"/>
              <w:rPr>
                <w:rFonts w:ascii="Arial"/>
                <w:sz w:val="21"/>
              </w:rPr>
            </w:pPr>
            <w:r/>
          </w:p>
          <w:p>
            <w:pPr>
              <w:pStyle w:val="TableText"/>
              <w:ind w:left="109"/>
              <w:spacing w:before="62" w:line="220" w:lineRule="auto"/>
              <w:rPr>
                <w:sz w:val="19"/>
                <w:szCs w:val="19"/>
              </w:rPr>
            </w:pPr>
            <w:r>
              <w:rPr>
                <w:sz w:val="19"/>
                <w:szCs w:val="19"/>
              </w:rPr>
              <w:t>1.土石挖、填、运</w:t>
            </w:r>
          </w:p>
          <w:p>
            <w:pPr>
              <w:pStyle w:val="TableText"/>
              <w:ind w:left="88"/>
              <w:spacing w:before="73" w:line="220" w:lineRule="auto"/>
              <w:rPr>
                <w:sz w:val="19"/>
                <w:szCs w:val="19"/>
              </w:rPr>
            </w:pPr>
            <w:r>
              <w:rPr>
                <w:sz w:val="19"/>
                <w:szCs w:val="19"/>
                <w:spacing w:val="-2"/>
              </w:rPr>
              <w:t>2.基础混凝土浇筑</w:t>
            </w:r>
          </w:p>
          <w:p>
            <w:pPr>
              <w:pStyle w:val="TableText"/>
              <w:ind w:left="109"/>
              <w:spacing w:before="73" w:line="219" w:lineRule="auto"/>
              <w:rPr>
                <w:sz w:val="19"/>
                <w:szCs w:val="19"/>
              </w:rPr>
            </w:pPr>
            <w:r>
              <w:rPr>
                <w:sz w:val="19"/>
                <w:szCs w:val="19"/>
              </w:rPr>
              <w:t>3.旗杆制作、安装</w:t>
            </w:r>
          </w:p>
          <w:p>
            <w:pPr>
              <w:pStyle w:val="TableText"/>
              <w:ind w:left="108" w:right="258" w:hanging="20"/>
              <w:spacing w:before="85" w:line="246" w:lineRule="auto"/>
              <w:rPr>
                <w:sz w:val="19"/>
                <w:szCs w:val="19"/>
              </w:rPr>
            </w:pPr>
            <w:r>
              <w:rPr>
                <w:sz w:val="19"/>
                <w:szCs w:val="19"/>
                <w:spacing w:val="10"/>
              </w:rPr>
              <w:t>4.旗杆台座制作、</w:t>
            </w:r>
            <w:r>
              <w:rPr>
                <w:sz w:val="19"/>
                <w:szCs w:val="19"/>
                <w:spacing w:val="4"/>
              </w:rPr>
              <w:t xml:space="preserve"> </w:t>
            </w:r>
            <w:r>
              <w:rPr>
                <w:sz w:val="19"/>
                <w:szCs w:val="19"/>
                <w:spacing w:val="-2"/>
              </w:rPr>
              <w:t>饰面</w:t>
            </w:r>
          </w:p>
        </w:tc>
      </w:tr>
      <w:tr>
        <w:trPr>
          <w:trHeight w:val="662" w:hRule="atLeast"/>
        </w:trPr>
        <w:tc>
          <w:tcPr>
            <w:tcW w:w="1243" w:type="dxa"/>
            <w:vAlign w:val="top"/>
          </w:tcPr>
          <w:p>
            <w:pPr>
              <w:pStyle w:val="TableText"/>
              <w:ind w:left="185"/>
              <w:spacing w:before="264"/>
              <w:rPr>
                <w:sz w:val="19"/>
                <w:szCs w:val="19"/>
              </w:rPr>
            </w:pPr>
            <w:r>
              <w:rPr>
                <w:sz w:val="19"/>
                <w:szCs w:val="19"/>
                <w:spacing w:val="-1"/>
              </w:rPr>
              <w:t>011506003</w:t>
            </w:r>
          </w:p>
        </w:tc>
        <w:tc>
          <w:tcPr>
            <w:tcW w:w="1308" w:type="dxa"/>
            <w:vAlign w:val="top"/>
          </w:tcPr>
          <w:p>
            <w:pPr>
              <w:pStyle w:val="TableText"/>
              <w:ind w:left="172"/>
              <w:spacing w:before="246" w:line="220" w:lineRule="auto"/>
              <w:rPr>
                <w:sz w:val="19"/>
                <w:szCs w:val="19"/>
              </w:rPr>
            </w:pPr>
            <w:r>
              <w:rPr>
                <w:sz w:val="19"/>
                <w:szCs w:val="19"/>
                <w:spacing w:val="-2"/>
              </w:rPr>
              <w:t>成品装饰柱</w:t>
            </w:r>
          </w:p>
        </w:tc>
        <w:tc>
          <w:tcPr>
            <w:tcW w:w="1818" w:type="dxa"/>
            <w:vAlign w:val="top"/>
          </w:tcPr>
          <w:p>
            <w:pPr>
              <w:pStyle w:val="TableText"/>
              <w:spacing w:before="84" w:line="219" w:lineRule="auto"/>
              <w:jc w:val="right"/>
              <w:rPr>
                <w:sz w:val="19"/>
                <w:szCs w:val="19"/>
              </w:rPr>
            </w:pPr>
            <w:r>
              <w:rPr>
                <w:sz w:val="19"/>
                <w:szCs w:val="19"/>
                <w:spacing w:val="-1"/>
              </w:rPr>
              <w:t>1.柱截面、高度尺寸</w:t>
            </w:r>
          </w:p>
          <w:p>
            <w:pPr>
              <w:pStyle w:val="TableText"/>
              <w:ind w:left="83"/>
              <w:spacing w:before="84" w:line="219" w:lineRule="auto"/>
              <w:rPr>
                <w:sz w:val="19"/>
                <w:szCs w:val="19"/>
              </w:rPr>
            </w:pPr>
            <w:r>
              <w:rPr>
                <w:sz w:val="19"/>
                <w:szCs w:val="19"/>
                <w:spacing w:val="4"/>
              </w:rPr>
              <w:t>2.柱材质</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tcPr>
          <w:p>
            <w:pPr>
              <w:pStyle w:val="TableText"/>
              <w:ind w:left="109"/>
              <w:spacing w:before="246" w:line="220" w:lineRule="auto"/>
              <w:rPr>
                <w:sz w:val="19"/>
                <w:szCs w:val="19"/>
              </w:rPr>
            </w:pPr>
            <w:r>
              <w:rPr>
                <w:sz w:val="19"/>
                <w:szCs w:val="19"/>
                <w:spacing w:val="4"/>
              </w:rPr>
              <w:t>安装</w:t>
            </w:r>
          </w:p>
        </w:tc>
      </w:tr>
    </w:tbl>
    <w:p>
      <w:pPr>
        <w:pStyle w:val="BodyText"/>
        <w:ind w:left="3529"/>
        <w:spacing w:before="328" w:line="212" w:lineRule="auto"/>
        <w:outlineLvl w:val="1"/>
        <w:rPr>
          <w:sz w:val="31"/>
          <w:szCs w:val="31"/>
        </w:rPr>
      </w:pPr>
      <w:bookmarkStart w:name="bookmark116" w:id="190"/>
      <w:bookmarkEnd w:id="190"/>
      <w:r>
        <w:rPr>
          <w:rFonts w:ascii="Times New Roman" w:hAnsi="Times New Roman" w:eastAsia="Times New Roman" w:cs="Times New Roman"/>
          <w:sz w:val="31"/>
          <w:szCs w:val="31"/>
          <w:spacing w:val="-22"/>
        </w:rPr>
        <w:t>Q. </w:t>
      </w:r>
      <w:r>
        <w:rPr>
          <w:sz w:val="31"/>
          <w:szCs w:val="31"/>
          <w:spacing w:val="-22"/>
        </w:rPr>
        <w:t>7</w:t>
      </w:r>
      <w:r>
        <w:rPr>
          <w:sz w:val="31"/>
          <w:szCs w:val="31"/>
          <w:spacing w:val="4"/>
        </w:rPr>
        <w:t xml:space="preserve">  </w:t>
      </w:r>
      <w:r>
        <w:rPr>
          <w:sz w:val="31"/>
          <w:szCs w:val="31"/>
          <w:spacing w:val="-22"/>
        </w:rPr>
        <w:t>招牌、灯箱</w:t>
      </w:r>
    </w:p>
    <w:p>
      <w:pPr>
        <w:spacing w:line="283" w:lineRule="auto"/>
        <w:rPr>
          <w:rFonts w:ascii="Arial"/>
          <w:sz w:val="21"/>
        </w:rPr>
      </w:pPr>
      <w:r/>
    </w:p>
    <w:p>
      <w:pPr>
        <w:pStyle w:val="BodyText"/>
        <w:ind w:right="127"/>
        <w:spacing w:before="65" w:line="299" w:lineRule="auto"/>
        <w:rPr>
          <w:sz w:val="20"/>
          <w:szCs w:val="20"/>
        </w:rPr>
      </w:pPr>
      <w:r>
        <w:rPr>
          <w:rFonts w:ascii="Times New Roman" w:hAnsi="Times New Roman" w:eastAsia="Times New Roman" w:cs="Times New Roman"/>
          <w:sz w:val="20"/>
          <w:szCs w:val="20"/>
          <w:spacing w:val="-1"/>
        </w:rPr>
        <w:t>Q.7.1      </w:t>
      </w:r>
      <w:r>
        <w:rPr>
          <w:sz w:val="20"/>
          <w:szCs w:val="20"/>
          <w:spacing w:val="-1"/>
        </w:rPr>
        <w:t>招牌、灯箱工程量清单项目设置、项目特</w:t>
      </w:r>
      <w:r>
        <w:rPr>
          <w:sz w:val="20"/>
          <w:szCs w:val="20"/>
          <w:spacing w:val="-2"/>
        </w:rPr>
        <w:t>征描述的内容、计量单位及工程量计算规则应按表</w:t>
      </w:r>
      <w:r>
        <w:rPr>
          <w:rFonts w:ascii="Times New Roman" w:hAnsi="Times New Roman" w:eastAsia="Times New Roman" w:cs="Times New Roman"/>
          <w:sz w:val="20"/>
          <w:szCs w:val="20"/>
          <w:spacing w:val="-2"/>
        </w:rPr>
        <w:t>Q.7.1</w:t>
      </w:r>
      <w:r>
        <w:rPr>
          <w:rFonts w:ascii="Times New Roman" w:hAnsi="Times New Roman" w:eastAsia="Times New Roman" w:cs="Times New Roman"/>
          <w:sz w:val="20"/>
          <w:szCs w:val="20"/>
        </w:rPr>
        <w:t xml:space="preserve"> </w:t>
      </w:r>
      <w:r>
        <w:rPr>
          <w:sz w:val="20"/>
          <w:szCs w:val="20"/>
          <w:spacing w:val="-2"/>
        </w:rPr>
        <w:t>的规定执行。</w:t>
      </w:r>
    </w:p>
    <w:p>
      <w:pPr>
        <w:ind w:left="2952"/>
        <w:spacing w:before="5" w:line="221"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32"/>
        </w:rPr>
        <w:t xml:space="preserve"> </w:t>
      </w:r>
      <w:r>
        <w:rPr>
          <w:rFonts w:ascii="Arial" w:hAnsi="Arial" w:eastAsia="Arial" w:cs="Arial"/>
          <w:sz w:val="19"/>
          <w:szCs w:val="19"/>
          <w:spacing w:val="-5"/>
        </w:rPr>
        <w:t>Q. </w:t>
      </w:r>
      <w:r>
        <w:rPr>
          <w:rFonts w:ascii="SimHei" w:hAnsi="SimHei" w:eastAsia="SimHei" w:cs="SimHei"/>
          <w:sz w:val="19"/>
          <w:szCs w:val="19"/>
          <w:b/>
          <w:bCs/>
          <w:spacing w:val="-5"/>
        </w:rPr>
        <w:t>7.1</w:t>
      </w:r>
      <w:r>
        <w:rPr>
          <w:rFonts w:ascii="SimHei" w:hAnsi="SimHei" w:eastAsia="SimHei" w:cs="SimHei"/>
          <w:sz w:val="19"/>
          <w:szCs w:val="19"/>
          <w:spacing w:val="36"/>
        </w:rPr>
        <w:t xml:space="preserve">  </w:t>
      </w:r>
      <w:r>
        <w:rPr>
          <w:rFonts w:ascii="SimHei" w:hAnsi="SimHei" w:eastAsia="SimHei" w:cs="SimHei"/>
          <w:sz w:val="19"/>
          <w:szCs w:val="19"/>
          <w:b/>
          <w:bCs/>
          <w:spacing w:val="-5"/>
        </w:rPr>
        <w:t>招牌、灯箱(编码：</w:t>
      </w:r>
      <w:r>
        <w:rPr>
          <w:rFonts w:ascii="SimHei" w:hAnsi="SimHei" w:eastAsia="SimHei" w:cs="SimHei"/>
          <w:sz w:val="19"/>
          <w:szCs w:val="19"/>
          <w:spacing w:val="-5"/>
        </w:rPr>
        <w:t>011507)</w:t>
      </w:r>
    </w:p>
    <w:p>
      <w:pPr>
        <w:spacing w:line="75"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48"/>
        <w:gridCol w:w="1973"/>
      </w:tblGrid>
      <w:tr>
        <w:trPr>
          <w:trHeight w:val="284" w:hRule="atLeast"/>
        </w:trPr>
        <w:tc>
          <w:tcPr>
            <w:tcW w:w="1243" w:type="dxa"/>
            <w:vAlign w:val="top"/>
          </w:tcPr>
          <w:p>
            <w:pPr>
              <w:pStyle w:val="TableText"/>
              <w:ind w:left="214"/>
              <w:spacing w:before="43" w:line="213" w:lineRule="auto"/>
              <w:rPr>
                <w:sz w:val="20"/>
                <w:szCs w:val="20"/>
              </w:rPr>
            </w:pPr>
            <w:r>
              <w:rPr>
                <w:sz w:val="20"/>
                <w:szCs w:val="20"/>
                <w:spacing w:val="2"/>
              </w:rPr>
              <w:t>项目编码</w:t>
            </w:r>
          </w:p>
        </w:tc>
        <w:tc>
          <w:tcPr>
            <w:tcW w:w="1308" w:type="dxa"/>
            <w:vAlign w:val="top"/>
          </w:tcPr>
          <w:p>
            <w:pPr>
              <w:pStyle w:val="TableText"/>
              <w:ind w:left="241"/>
              <w:spacing w:before="43" w:line="213" w:lineRule="auto"/>
              <w:rPr>
                <w:sz w:val="20"/>
                <w:szCs w:val="20"/>
              </w:rPr>
            </w:pPr>
            <w:r>
              <w:rPr>
                <w:sz w:val="20"/>
                <w:szCs w:val="20"/>
                <w:spacing w:val="2"/>
              </w:rPr>
              <w:t>项目名称</w:t>
            </w:r>
          </w:p>
        </w:tc>
        <w:tc>
          <w:tcPr>
            <w:tcW w:w="1818" w:type="dxa"/>
            <w:vAlign w:val="top"/>
          </w:tcPr>
          <w:p>
            <w:pPr>
              <w:pStyle w:val="TableText"/>
              <w:ind w:left="473"/>
              <w:spacing w:before="43" w:line="213" w:lineRule="auto"/>
              <w:rPr>
                <w:sz w:val="20"/>
                <w:szCs w:val="20"/>
              </w:rPr>
            </w:pPr>
            <w:r>
              <w:rPr>
                <w:sz w:val="20"/>
                <w:szCs w:val="20"/>
                <w:spacing w:val="2"/>
              </w:rPr>
              <w:t>项目特征</w:t>
            </w:r>
          </w:p>
        </w:tc>
        <w:tc>
          <w:tcPr>
            <w:tcW w:w="1019" w:type="dxa"/>
            <w:vAlign w:val="top"/>
          </w:tcPr>
          <w:p>
            <w:pPr>
              <w:pStyle w:val="TableText"/>
              <w:ind w:left="106"/>
              <w:spacing w:before="43" w:line="213" w:lineRule="auto"/>
              <w:rPr>
                <w:sz w:val="20"/>
                <w:szCs w:val="20"/>
              </w:rPr>
            </w:pPr>
            <w:r>
              <w:rPr>
                <w:sz w:val="20"/>
                <w:szCs w:val="20"/>
                <w:spacing w:val="-2"/>
              </w:rPr>
              <w:t>计量单位</w:t>
            </w:r>
          </w:p>
        </w:tc>
        <w:tc>
          <w:tcPr>
            <w:tcW w:w="1848" w:type="dxa"/>
            <w:vAlign w:val="top"/>
          </w:tcPr>
          <w:p>
            <w:pPr>
              <w:pStyle w:val="TableText"/>
              <w:ind w:left="216"/>
              <w:spacing w:before="43" w:line="213" w:lineRule="auto"/>
              <w:rPr>
                <w:sz w:val="20"/>
                <w:szCs w:val="20"/>
              </w:rPr>
            </w:pPr>
            <w:r>
              <w:rPr>
                <w:sz w:val="20"/>
                <w:szCs w:val="20"/>
                <w:spacing w:val="2"/>
              </w:rPr>
              <w:t>工程量计算规则</w:t>
            </w:r>
          </w:p>
        </w:tc>
        <w:tc>
          <w:tcPr>
            <w:tcW w:w="1973" w:type="dxa"/>
            <w:vAlign w:val="top"/>
          </w:tcPr>
          <w:p>
            <w:pPr>
              <w:pStyle w:val="TableText"/>
              <w:ind w:left="589"/>
              <w:spacing w:before="43" w:line="213" w:lineRule="auto"/>
              <w:rPr>
                <w:sz w:val="20"/>
                <w:szCs w:val="20"/>
              </w:rPr>
            </w:pPr>
            <w:r>
              <w:rPr>
                <w:sz w:val="20"/>
                <w:szCs w:val="20"/>
                <w:spacing w:val="2"/>
              </w:rPr>
              <w:t>工作内容</w:t>
            </w:r>
          </w:p>
        </w:tc>
      </w:tr>
      <w:tr>
        <w:trPr>
          <w:trHeight w:val="1566" w:hRule="atLeast"/>
        </w:trPr>
        <w:tc>
          <w:tcPr>
            <w:tcW w:w="1243" w:type="dxa"/>
            <w:vAlign w:val="top"/>
          </w:tcPr>
          <w:p>
            <w:pPr>
              <w:spacing w:line="319" w:lineRule="auto"/>
              <w:rPr>
                <w:rFonts w:ascii="Arial"/>
                <w:sz w:val="21"/>
              </w:rPr>
            </w:pPr>
            <w:r/>
          </w:p>
          <w:p>
            <w:pPr>
              <w:spacing w:line="320" w:lineRule="auto"/>
              <w:rPr>
                <w:rFonts w:ascii="Arial"/>
                <w:sz w:val="21"/>
              </w:rPr>
            </w:pPr>
            <w:r/>
          </w:p>
          <w:p>
            <w:pPr>
              <w:pStyle w:val="TableText"/>
              <w:ind w:left="165"/>
              <w:spacing w:before="65"/>
              <w:rPr>
                <w:sz w:val="20"/>
                <w:szCs w:val="20"/>
              </w:rPr>
            </w:pPr>
            <w:r>
              <w:rPr>
                <w:sz w:val="20"/>
                <w:szCs w:val="20"/>
                <w:spacing w:val="-1"/>
              </w:rPr>
              <w:t>011507001</w:t>
            </w:r>
          </w:p>
        </w:tc>
        <w:tc>
          <w:tcPr>
            <w:tcW w:w="1308" w:type="dxa"/>
            <w:vAlign w:val="top"/>
          </w:tcPr>
          <w:p>
            <w:pPr>
              <w:spacing w:line="471" w:lineRule="auto"/>
              <w:rPr>
                <w:rFonts w:ascii="Arial"/>
                <w:sz w:val="21"/>
              </w:rPr>
            </w:pPr>
            <w:r/>
          </w:p>
          <w:p>
            <w:pPr>
              <w:pStyle w:val="TableText"/>
              <w:ind w:left="141"/>
              <w:spacing w:before="65" w:line="220" w:lineRule="auto"/>
              <w:rPr>
                <w:sz w:val="20"/>
                <w:szCs w:val="20"/>
              </w:rPr>
            </w:pPr>
            <w:r>
              <w:rPr>
                <w:sz w:val="20"/>
                <w:szCs w:val="20"/>
                <w:spacing w:val="-2"/>
              </w:rPr>
              <w:t>平面、箱式</w:t>
            </w:r>
          </w:p>
          <w:p>
            <w:pPr>
              <w:pStyle w:val="TableText"/>
              <w:ind w:left="441"/>
              <w:spacing w:before="51" w:line="219" w:lineRule="auto"/>
              <w:rPr>
                <w:sz w:val="20"/>
                <w:szCs w:val="20"/>
              </w:rPr>
            </w:pPr>
            <w:r>
              <w:rPr>
                <w:sz w:val="20"/>
                <w:szCs w:val="20"/>
                <w:spacing w:val="-3"/>
              </w:rPr>
              <w:t>招牌</w:t>
            </w:r>
          </w:p>
        </w:tc>
        <w:tc>
          <w:tcPr>
            <w:tcW w:w="1818" w:type="dxa"/>
            <w:vAlign w:val="top"/>
            <w:vMerge w:val="restart"/>
            <w:tcBorders>
              <w:bottom w:val="nil"/>
            </w:tcBorders>
          </w:tcPr>
          <w:p>
            <w:pPr>
              <w:spacing w:line="451" w:lineRule="auto"/>
              <w:rPr>
                <w:rFonts w:ascii="Arial"/>
                <w:sz w:val="21"/>
              </w:rPr>
            </w:pPr>
            <w:r/>
          </w:p>
          <w:p>
            <w:pPr>
              <w:pStyle w:val="TableText"/>
              <w:ind w:left="73"/>
              <w:spacing w:before="65" w:line="219" w:lineRule="auto"/>
              <w:rPr>
                <w:sz w:val="20"/>
                <w:szCs w:val="20"/>
              </w:rPr>
            </w:pPr>
            <w:r>
              <w:rPr>
                <w:sz w:val="20"/>
                <w:szCs w:val="20"/>
                <w:spacing w:val="1"/>
              </w:rPr>
              <w:t>1.箱体规格</w:t>
            </w:r>
          </w:p>
          <w:p>
            <w:pPr>
              <w:pStyle w:val="TableText"/>
              <w:ind w:left="73"/>
              <w:spacing w:before="61" w:line="219" w:lineRule="auto"/>
              <w:rPr>
                <w:sz w:val="20"/>
                <w:szCs w:val="20"/>
              </w:rPr>
            </w:pPr>
            <w:r>
              <w:rPr>
                <w:sz w:val="20"/>
                <w:szCs w:val="20"/>
                <w:spacing w:val="-2"/>
              </w:rPr>
              <w:t>2.基层材料种类</w:t>
            </w:r>
          </w:p>
          <w:p>
            <w:pPr>
              <w:pStyle w:val="TableText"/>
              <w:ind w:left="73"/>
              <w:spacing w:before="72" w:line="219" w:lineRule="auto"/>
              <w:rPr>
                <w:sz w:val="20"/>
                <w:szCs w:val="20"/>
              </w:rPr>
            </w:pPr>
            <w:r>
              <w:rPr>
                <w:sz w:val="20"/>
                <w:szCs w:val="20"/>
                <w:spacing w:val="1"/>
              </w:rPr>
              <w:t>3.面层材料品种</w:t>
            </w:r>
          </w:p>
          <w:p>
            <w:pPr>
              <w:pStyle w:val="TableText"/>
              <w:ind w:left="73"/>
              <w:spacing w:before="72" w:line="219" w:lineRule="auto"/>
              <w:rPr>
                <w:sz w:val="20"/>
                <w:szCs w:val="20"/>
              </w:rPr>
            </w:pPr>
            <w:r>
              <w:rPr>
                <w:sz w:val="20"/>
                <w:szCs w:val="20"/>
                <w:spacing w:val="-1"/>
              </w:rPr>
              <w:t>4.防护材料种类</w:t>
            </w:r>
          </w:p>
        </w:tc>
        <w:tc>
          <w:tcPr>
            <w:tcW w:w="1019" w:type="dxa"/>
            <w:vAlign w:val="top"/>
          </w:tcPr>
          <w:p>
            <w:pPr>
              <w:spacing w:line="329" w:lineRule="auto"/>
              <w:rPr>
                <w:rFonts w:ascii="Arial"/>
                <w:sz w:val="21"/>
              </w:rPr>
            </w:pPr>
            <w:r/>
          </w:p>
          <w:p>
            <w:pPr>
              <w:spacing w:line="330" w:lineRule="auto"/>
              <w:rPr>
                <w:rFonts w:ascii="Arial"/>
                <w:sz w:val="21"/>
              </w:rPr>
            </w:pPr>
            <w:r/>
          </w:p>
          <w:p>
            <w:pPr>
              <w:pStyle w:val="TableText"/>
              <w:ind w:left="355"/>
              <w:spacing w:before="65" w:line="194" w:lineRule="auto"/>
              <w:rPr>
                <w:sz w:val="20"/>
                <w:szCs w:val="20"/>
              </w:rPr>
            </w:pPr>
            <w:r>
              <w:rPr>
                <w:sz w:val="20"/>
                <w:szCs w:val="20"/>
                <w:spacing w:val="-1"/>
              </w:rPr>
              <w:t>m²</w:t>
            </w:r>
          </w:p>
        </w:tc>
        <w:tc>
          <w:tcPr>
            <w:tcW w:w="1848" w:type="dxa"/>
            <w:vAlign w:val="top"/>
          </w:tcPr>
          <w:p>
            <w:pPr>
              <w:pStyle w:val="TableText"/>
              <w:ind w:left="96" w:right="102" w:firstLine="119"/>
              <w:spacing w:before="66" w:line="275" w:lineRule="auto"/>
              <w:rPr>
                <w:sz w:val="20"/>
                <w:szCs w:val="20"/>
              </w:rPr>
            </w:pPr>
            <w:r>
              <w:rPr>
                <w:sz w:val="20"/>
                <w:szCs w:val="20"/>
                <w:spacing w:val="1"/>
              </w:rPr>
              <w:t>按设计图示尺寸  </w:t>
            </w:r>
            <w:r>
              <w:rPr>
                <w:sz w:val="20"/>
                <w:szCs w:val="20"/>
                <w:spacing w:val="4"/>
              </w:rPr>
              <w:t>以正立面边框外围</w:t>
            </w:r>
            <w:r>
              <w:rPr>
                <w:sz w:val="20"/>
                <w:szCs w:val="20"/>
                <w:spacing w:val="5"/>
              </w:rPr>
              <w:t xml:space="preserve"> </w:t>
            </w:r>
            <w:r>
              <w:rPr>
                <w:sz w:val="20"/>
                <w:szCs w:val="20"/>
                <w:spacing w:val="1"/>
              </w:rPr>
              <w:t>面积计算。复杂形</w:t>
            </w:r>
            <w:r>
              <w:rPr>
                <w:sz w:val="20"/>
                <w:szCs w:val="20"/>
                <w:spacing w:val="2"/>
              </w:rPr>
              <w:t xml:space="preserve"> </w:t>
            </w:r>
            <w:r>
              <w:rPr>
                <w:sz w:val="20"/>
                <w:szCs w:val="20"/>
                <w:spacing w:val="1"/>
              </w:rPr>
              <w:t>状的凸凹造型部分</w:t>
            </w:r>
            <w:r>
              <w:rPr>
                <w:sz w:val="20"/>
                <w:szCs w:val="20"/>
                <w:spacing w:val="3"/>
              </w:rPr>
              <w:t xml:space="preserve"> </w:t>
            </w:r>
            <w:r>
              <w:rPr>
                <w:sz w:val="20"/>
                <w:szCs w:val="20"/>
                <w:spacing w:val="2"/>
              </w:rPr>
              <w:t>不增加面积</w:t>
            </w:r>
          </w:p>
        </w:tc>
        <w:tc>
          <w:tcPr>
            <w:tcW w:w="1973"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348"/>
              <w:spacing w:before="65" w:line="219" w:lineRule="auto"/>
              <w:rPr>
                <w:sz w:val="20"/>
                <w:szCs w:val="20"/>
              </w:rPr>
            </w:pPr>
            <w:r>
              <w:rPr>
                <w:sz w:val="20"/>
                <w:szCs w:val="20"/>
                <w:spacing w:val="1"/>
              </w:rPr>
              <w:t>1.基层安装</w:t>
            </w:r>
          </w:p>
          <w:p>
            <w:pPr>
              <w:pStyle w:val="TableText"/>
              <w:ind w:left="343" w:hanging="234"/>
              <w:spacing w:before="84" w:line="248" w:lineRule="auto"/>
              <w:rPr>
                <w:sz w:val="20"/>
                <w:szCs w:val="20"/>
              </w:rPr>
            </w:pPr>
            <w:r>
              <w:rPr>
                <w:sz w:val="20"/>
                <w:szCs w:val="20"/>
                <w:spacing w:val="5"/>
              </w:rPr>
              <w:t>2.箱体及支架制作、</w:t>
            </w:r>
            <w:r>
              <w:rPr>
                <w:sz w:val="20"/>
                <w:szCs w:val="20"/>
                <w:spacing w:val="2"/>
              </w:rPr>
              <w:t xml:space="preserve"> </w:t>
            </w:r>
            <w:r>
              <w:rPr>
                <w:sz w:val="20"/>
                <w:szCs w:val="20"/>
                <w:spacing w:val="-1"/>
              </w:rPr>
              <w:t>安装</w:t>
            </w:r>
          </w:p>
          <w:p>
            <w:pPr>
              <w:pStyle w:val="TableText"/>
              <w:ind w:right="4"/>
              <w:spacing w:before="61" w:line="219" w:lineRule="auto"/>
              <w:jc w:val="right"/>
              <w:rPr>
                <w:sz w:val="20"/>
                <w:szCs w:val="20"/>
              </w:rPr>
            </w:pPr>
            <w:r>
              <w:rPr>
                <w:sz w:val="20"/>
                <w:szCs w:val="20"/>
                <w:spacing w:val="1"/>
              </w:rPr>
              <w:t>3.面层制作、安装</w:t>
            </w:r>
          </w:p>
          <w:p>
            <w:pPr>
              <w:pStyle w:val="TableText"/>
              <w:ind w:left="98"/>
              <w:spacing w:before="71" w:line="219" w:lineRule="auto"/>
              <w:rPr>
                <w:sz w:val="20"/>
                <w:szCs w:val="20"/>
              </w:rPr>
            </w:pPr>
            <w:r>
              <w:rPr>
                <w:sz w:val="20"/>
                <w:szCs w:val="20"/>
                <w:spacing w:val="-1"/>
              </w:rPr>
              <w:t>4.刷防护材料、油漆</w:t>
            </w:r>
          </w:p>
        </w:tc>
      </w:tr>
      <w:tr>
        <w:trPr>
          <w:trHeight w:val="269" w:hRule="atLeast"/>
        </w:trPr>
        <w:tc>
          <w:tcPr>
            <w:tcW w:w="1243" w:type="dxa"/>
            <w:vAlign w:val="top"/>
          </w:tcPr>
          <w:p>
            <w:pPr>
              <w:pStyle w:val="TableText"/>
              <w:ind w:left="165"/>
              <w:spacing w:before="62" w:line="181" w:lineRule="auto"/>
              <w:rPr>
                <w:sz w:val="20"/>
                <w:szCs w:val="20"/>
              </w:rPr>
            </w:pPr>
            <w:r>
              <w:rPr>
                <w:sz w:val="20"/>
                <w:szCs w:val="20"/>
                <w:spacing w:val="-1"/>
              </w:rPr>
              <w:t>011507002</w:t>
            </w:r>
          </w:p>
        </w:tc>
        <w:tc>
          <w:tcPr>
            <w:tcW w:w="1308" w:type="dxa"/>
            <w:vAlign w:val="top"/>
          </w:tcPr>
          <w:p>
            <w:pPr>
              <w:pStyle w:val="TableText"/>
              <w:ind w:left="241"/>
              <w:spacing w:before="43" w:line="199" w:lineRule="auto"/>
              <w:rPr>
                <w:sz w:val="20"/>
                <w:szCs w:val="20"/>
              </w:rPr>
            </w:pPr>
            <w:r>
              <w:rPr>
                <w:sz w:val="20"/>
                <w:szCs w:val="20"/>
                <w:spacing w:val="2"/>
              </w:rPr>
              <w:t>竖式标箱</w:t>
            </w:r>
          </w:p>
        </w:tc>
        <w:tc>
          <w:tcPr>
            <w:tcW w:w="1818" w:type="dxa"/>
            <w:vAlign w:val="top"/>
            <w:vMerge w:val="continue"/>
            <w:tcBorders>
              <w:top w:val="nil"/>
              <w:bottom w:val="nil"/>
            </w:tcBorders>
          </w:tcPr>
          <w:p>
            <w:pPr>
              <w:rPr>
                <w:rFonts w:ascii="Arial"/>
                <w:sz w:val="21"/>
              </w:rPr>
            </w:pPr>
            <w:r/>
          </w:p>
        </w:tc>
        <w:tc>
          <w:tcPr>
            <w:tcW w:w="1019" w:type="dxa"/>
            <w:vAlign w:val="top"/>
            <w:vMerge w:val="restart"/>
            <w:tcBorders>
              <w:bottom w:val="nil"/>
            </w:tcBorders>
          </w:tcPr>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406"/>
              <w:spacing w:before="65" w:line="219" w:lineRule="auto"/>
              <w:rPr>
                <w:sz w:val="20"/>
                <w:szCs w:val="20"/>
              </w:rPr>
            </w:pPr>
            <w:r>
              <w:rPr>
                <w:sz w:val="20"/>
                <w:szCs w:val="20"/>
              </w:rPr>
              <w:t>个</w:t>
            </w:r>
          </w:p>
        </w:tc>
        <w:tc>
          <w:tcPr>
            <w:tcW w:w="1848"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76" w:right="230" w:firstLine="139"/>
              <w:spacing w:before="65" w:line="270"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73" w:type="dxa"/>
            <w:vAlign w:val="top"/>
            <w:vMerge w:val="continue"/>
            <w:tcBorders>
              <w:top w:val="nil"/>
              <w:bottom w:val="nil"/>
            </w:tcBorders>
          </w:tcPr>
          <w:p>
            <w:pPr>
              <w:rPr>
                <w:rFonts w:ascii="Arial"/>
                <w:sz w:val="21"/>
              </w:rPr>
            </w:pPr>
            <w:r/>
          </w:p>
        </w:tc>
      </w:tr>
      <w:tr>
        <w:trPr>
          <w:trHeight w:val="290" w:hRule="atLeast"/>
        </w:trPr>
        <w:tc>
          <w:tcPr>
            <w:tcW w:w="1243" w:type="dxa"/>
            <w:vAlign w:val="top"/>
          </w:tcPr>
          <w:p>
            <w:pPr>
              <w:pStyle w:val="TableText"/>
              <w:ind w:left="165"/>
              <w:spacing w:before="74" w:line="190" w:lineRule="auto"/>
              <w:rPr>
                <w:sz w:val="20"/>
                <w:szCs w:val="20"/>
              </w:rPr>
            </w:pPr>
            <w:r>
              <w:rPr>
                <w:sz w:val="20"/>
                <w:szCs w:val="20"/>
                <w:spacing w:val="-1"/>
              </w:rPr>
              <w:t>011507003</w:t>
            </w:r>
          </w:p>
        </w:tc>
        <w:tc>
          <w:tcPr>
            <w:tcW w:w="1308" w:type="dxa"/>
            <w:vAlign w:val="top"/>
          </w:tcPr>
          <w:p>
            <w:pPr>
              <w:pStyle w:val="TableText"/>
              <w:ind w:left="441"/>
              <w:spacing w:before="54" w:line="208" w:lineRule="auto"/>
              <w:rPr>
                <w:sz w:val="20"/>
                <w:szCs w:val="20"/>
              </w:rPr>
            </w:pPr>
            <w:r>
              <w:rPr>
                <w:sz w:val="20"/>
                <w:szCs w:val="20"/>
                <w:spacing w:val="5"/>
              </w:rPr>
              <w:t>灯箱</w:t>
            </w:r>
          </w:p>
        </w:tc>
        <w:tc>
          <w:tcPr>
            <w:tcW w:w="1818" w:type="dxa"/>
            <w:vAlign w:val="top"/>
            <w:vMerge w:val="continue"/>
            <w:tcBorders>
              <w:top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1848" w:type="dxa"/>
            <w:vAlign w:val="top"/>
            <w:vMerge w:val="continue"/>
            <w:tcBorders>
              <w:top w:val="nil"/>
              <w:bottom w:val="nil"/>
            </w:tcBorders>
          </w:tcPr>
          <w:p>
            <w:pPr>
              <w:rPr>
                <w:rFonts w:ascii="Arial"/>
                <w:sz w:val="21"/>
              </w:rPr>
            </w:pPr>
            <w:r/>
          </w:p>
        </w:tc>
        <w:tc>
          <w:tcPr>
            <w:tcW w:w="1973" w:type="dxa"/>
            <w:vAlign w:val="top"/>
            <w:vMerge w:val="continue"/>
            <w:tcBorders>
              <w:top w:val="nil"/>
              <w:bottom w:val="nil"/>
            </w:tcBorders>
          </w:tcPr>
          <w:p>
            <w:pPr>
              <w:rPr>
                <w:rFonts w:ascii="Arial"/>
                <w:sz w:val="21"/>
              </w:rPr>
            </w:pPr>
            <w:r/>
          </w:p>
        </w:tc>
      </w:tr>
      <w:tr>
        <w:trPr>
          <w:trHeight w:val="1571" w:hRule="atLeast"/>
        </w:trPr>
        <w:tc>
          <w:tcPr>
            <w:tcW w:w="1243" w:type="dxa"/>
            <w:vAlign w:val="top"/>
          </w:tcPr>
          <w:p>
            <w:pPr>
              <w:spacing w:line="322" w:lineRule="auto"/>
              <w:rPr>
                <w:rFonts w:ascii="Arial"/>
                <w:sz w:val="21"/>
              </w:rPr>
            </w:pPr>
            <w:r/>
          </w:p>
          <w:p>
            <w:pPr>
              <w:spacing w:line="322" w:lineRule="auto"/>
              <w:rPr>
                <w:rFonts w:ascii="Arial"/>
                <w:sz w:val="21"/>
              </w:rPr>
            </w:pPr>
            <w:r/>
          </w:p>
          <w:p>
            <w:pPr>
              <w:pStyle w:val="TableText"/>
              <w:ind w:left="165"/>
              <w:spacing w:before="65"/>
              <w:rPr>
                <w:sz w:val="20"/>
                <w:szCs w:val="20"/>
              </w:rPr>
            </w:pPr>
            <w:r>
              <w:rPr>
                <w:sz w:val="20"/>
                <w:szCs w:val="20"/>
                <w:spacing w:val="-1"/>
              </w:rPr>
              <w:t>011507004</w:t>
            </w:r>
          </w:p>
        </w:tc>
        <w:tc>
          <w:tcPr>
            <w:tcW w:w="1308" w:type="dxa"/>
            <w:vAlign w:val="top"/>
          </w:tcPr>
          <w:p>
            <w:pPr>
              <w:spacing w:line="312" w:lineRule="auto"/>
              <w:rPr>
                <w:rFonts w:ascii="Arial"/>
                <w:sz w:val="21"/>
              </w:rPr>
            </w:pPr>
            <w:r/>
          </w:p>
          <w:p>
            <w:pPr>
              <w:spacing w:line="313" w:lineRule="auto"/>
              <w:rPr>
                <w:rFonts w:ascii="Arial"/>
                <w:sz w:val="21"/>
              </w:rPr>
            </w:pPr>
            <w:r/>
          </w:p>
          <w:p>
            <w:pPr>
              <w:pStyle w:val="TableText"/>
              <w:ind w:left="341"/>
              <w:spacing w:before="65" w:line="219" w:lineRule="auto"/>
              <w:rPr>
                <w:sz w:val="20"/>
                <w:szCs w:val="20"/>
              </w:rPr>
            </w:pPr>
            <w:r>
              <w:rPr>
                <w:sz w:val="20"/>
                <w:szCs w:val="20"/>
                <w:spacing w:val="-2"/>
              </w:rPr>
              <w:t>信报箱</w:t>
            </w:r>
          </w:p>
        </w:tc>
        <w:tc>
          <w:tcPr>
            <w:tcW w:w="1818" w:type="dxa"/>
            <w:vAlign w:val="top"/>
          </w:tcPr>
          <w:p>
            <w:pPr>
              <w:pStyle w:val="TableText"/>
              <w:ind w:left="73"/>
              <w:spacing w:before="74" w:line="219" w:lineRule="auto"/>
              <w:rPr>
                <w:sz w:val="20"/>
                <w:szCs w:val="20"/>
              </w:rPr>
            </w:pPr>
            <w:r>
              <w:rPr>
                <w:sz w:val="20"/>
                <w:szCs w:val="20"/>
                <w:spacing w:val="1"/>
              </w:rPr>
              <w:t>1.箱体规格</w:t>
            </w:r>
          </w:p>
          <w:p>
            <w:pPr>
              <w:pStyle w:val="TableText"/>
              <w:ind w:left="73"/>
              <w:spacing w:before="81" w:line="219" w:lineRule="auto"/>
              <w:rPr>
                <w:sz w:val="20"/>
                <w:szCs w:val="20"/>
              </w:rPr>
            </w:pPr>
            <w:r>
              <w:rPr>
                <w:sz w:val="20"/>
                <w:szCs w:val="20"/>
                <w:spacing w:val="-2"/>
              </w:rPr>
              <w:t>2.基层材料种类</w:t>
            </w:r>
          </w:p>
          <w:p>
            <w:pPr>
              <w:pStyle w:val="TableText"/>
              <w:ind w:left="73"/>
              <w:spacing w:before="52" w:line="219" w:lineRule="auto"/>
              <w:rPr>
                <w:sz w:val="20"/>
                <w:szCs w:val="20"/>
              </w:rPr>
            </w:pPr>
            <w:r>
              <w:rPr>
                <w:sz w:val="20"/>
                <w:szCs w:val="20"/>
                <w:spacing w:val="1"/>
              </w:rPr>
              <w:t>3.面层材料品种</w:t>
            </w:r>
          </w:p>
          <w:p>
            <w:pPr>
              <w:pStyle w:val="TableText"/>
              <w:ind w:left="73" w:right="341"/>
              <w:spacing w:before="72" w:line="244" w:lineRule="auto"/>
              <w:rPr>
                <w:sz w:val="20"/>
                <w:szCs w:val="20"/>
              </w:rPr>
            </w:pPr>
            <w:r>
              <w:rPr>
                <w:sz w:val="20"/>
                <w:szCs w:val="20"/>
                <w:spacing w:val="-1"/>
              </w:rPr>
              <w:t>4.保护材料种类</w:t>
            </w:r>
            <w:r>
              <w:rPr>
                <w:sz w:val="20"/>
                <w:szCs w:val="20"/>
              </w:rPr>
              <w:t xml:space="preserve"> </w:t>
            </w:r>
            <w:r>
              <w:rPr>
                <w:sz w:val="20"/>
                <w:szCs w:val="20"/>
                <w:spacing w:val="2"/>
              </w:rPr>
              <w:t>5.户数</w:t>
            </w:r>
          </w:p>
        </w:tc>
        <w:tc>
          <w:tcPr>
            <w:tcW w:w="1019" w:type="dxa"/>
            <w:vAlign w:val="top"/>
            <w:vMerge w:val="continue"/>
            <w:tcBorders>
              <w:top w:val="nil"/>
            </w:tcBorders>
          </w:tcPr>
          <w:p>
            <w:pPr>
              <w:rPr>
                <w:rFonts w:ascii="Arial"/>
                <w:sz w:val="21"/>
              </w:rPr>
            </w:pPr>
            <w:r/>
          </w:p>
        </w:tc>
        <w:tc>
          <w:tcPr>
            <w:tcW w:w="1848" w:type="dxa"/>
            <w:vAlign w:val="top"/>
            <w:vMerge w:val="continue"/>
            <w:tcBorders>
              <w:top w:val="nil"/>
            </w:tcBorders>
          </w:tcPr>
          <w:p>
            <w:pPr>
              <w:rPr>
                <w:rFonts w:ascii="Arial"/>
                <w:sz w:val="21"/>
              </w:rPr>
            </w:pPr>
            <w:r/>
          </w:p>
        </w:tc>
        <w:tc>
          <w:tcPr>
            <w:tcW w:w="1973" w:type="dxa"/>
            <w:vAlign w:val="top"/>
            <w:vMerge w:val="continue"/>
            <w:tcBorders>
              <w:top w:val="nil"/>
            </w:tcBorders>
          </w:tcPr>
          <w:p>
            <w:pPr>
              <w:rPr>
                <w:rFonts w:ascii="Arial"/>
                <w:sz w:val="21"/>
              </w:rPr>
            </w:pPr>
            <w:r/>
          </w:p>
        </w:tc>
      </w:tr>
    </w:tbl>
    <w:p>
      <w:pPr>
        <w:spacing w:line="267" w:lineRule="auto"/>
        <w:rPr>
          <w:rFonts w:ascii="Arial"/>
          <w:sz w:val="21"/>
        </w:rPr>
      </w:pPr>
      <w:r/>
    </w:p>
    <w:p>
      <w:pPr>
        <w:pStyle w:val="BodyText"/>
        <w:ind w:left="3469"/>
        <w:spacing w:before="91" w:line="212" w:lineRule="auto"/>
        <w:outlineLvl w:val="1"/>
        <w:rPr>
          <w:sz w:val="28"/>
          <w:szCs w:val="28"/>
        </w:rPr>
      </w:pPr>
      <w:bookmarkStart w:name="bookmark117" w:id="191"/>
      <w:bookmarkEnd w:id="191"/>
      <w:r>
        <w:rPr>
          <w:rFonts w:ascii="Times New Roman" w:hAnsi="Times New Roman" w:eastAsia="Times New Roman" w:cs="Times New Roman"/>
          <w:sz w:val="28"/>
          <w:szCs w:val="28"/>
          <w:spacing w:val="-6"/>
        </w:rPr>
        <w:t>Q. </w:t>
      </w:r>
      <w:r>
        <w:rPr>
          <w:sz w:val="28"/>
          <w:szCs w:val="28"/>
          <w:spacing w:val="-6"/>
        </w:rPr>
        <w:t>8</w:t>
      </w:r>
      <w:r>
        <w:rPr>
          <w:sz w:val="28"/>
          <w:szCs w:val="28"/>
          <w:spacing w:val="31"/>
        </w:rPr>
        <w:t xml:space="preserve">  </w:t>
      </w:r>
      <w:r>
        <w:rPr>
          <w:sz w:val="28"/>
          <w:szCs w:val="28"/>
          <w:spacing w:val="-6"/>
        </w:rPr>
        <w:t>美</w:t>
      </w:r>
      <w:r>
        <w:rPr>
          <w:sz w:val="28"/>
          <w:szCs w:val="28"/>
          <w:spacing w:val="31"/>
        </w:rPr>
        <w:t xml:space="preserve">  </w:t>
      </w:r>
      <w:r>
        <w:rPr>
          <w:sz w:val="28"/>
          <w:szCs w:val="28"/>
          <w:spacing w:val="-6"/>
        </w:rPr>
        <w:t>术</w:t>
      </w:r>
      <w:r>
        <w:rPr>
          <w:sz w:val="28"/>
          <w:szCs w:val="28"/>
          <w:spacing w:val="17"/>
        </w:rPr>
        <w:t xml:space="preserve">  </w:t>
      </w:r>
      <w:r>
        <w:rPr>
          <w:sz w:val="28"/>
          <w:szCs w:val="28"/>
          <w:spacing w:val="-6"/>
        </w:rPr>
        <w:t>字</w:t>
      </w:r>
    </w:p>
    <w:p>
      <w:pPr>
        <w:spacing w:line="276" w:lineRule="auto"/>
        <w:rPr>
          <w:rFonts w:ascii="Arial"/>
          <w:sz w:val="21"/>
        </w:rPr>
      </w:pPr>
      <w:r/>
    </w:p>
    <w:p>
      <w:pPr>
        <w:pStyle w:val="BodyText"/>
        <w:ind w:right="157"/>
        <w:spacing w:before="66" w:line="290" w:lineRule="auto"/>
        <w:rPr>
          <w:sz w:val="20"/>
          <w:szCs w:val="20"/>
        </w:rPr>
      </w:pPr>
      <w:r>
        <w:rPr>
          <w:rFonts w:ascii="Times New Roman" w:hAnsi="Times New Roman" w:eastAsia="Times New Roman" w:cs="Times New Roman"/>
          <w:sz w:val="20"/>
          <w:szCs w:val="20"/>
          <w:spacing w:val="4"/>
        </w:rPr>
        <w:t>Q.8.1      </w:t>
      </w:r>
      <w:r>
        <w:rPr>
          <w:sz w:val="20"/>
          <w:szCs w:val="20"/>
          <w:spacing w:val="4"/>
        </w:rPr>
        <w:t>美术字工程量清单项目设置、项目特征描述的内容、计量单位及工程量计算规则应按表</w:t>
      </w:r>
      <w:r>
        <w:rPr>
          <w:sz w:val="20"/>
          <w:szCs w:val="20"/>
          <w:spacing w:val="-29"/>
        </w:rPr>
        <w:t xml:space="preserve"> </w:t>
      </w:r>
      <w:r>
        <w:rPr>
          <w:rFonts w:ascii="Times New Roman" w:hAnsi="Times New Roman" w:eastAsia="Times New Roman" w:cs="Times New Roman"/>
          <w:sz w:val="20"/>
          <w:szCs w:val="20"/>
          <w:spacing w:val="4"/>
        </w:rPr>
        <w:t>Q.8.1</w:t>
      </w:r>
      <w:r>
        <w:rPr>
          <w:rFonts w:ascii="Times New Roman" w:hAnsi="Times New Roman" w:eastAsia="Times New Roman" w:cs="Times New Roman"/>
          <w:sz w:val="20"/>
          <w:szCs w:val="20"/>
        </w:rPr>
        <w:t xml:space="preserve"> </w:t>
      </w:r>
      <w:r>
        <w:rPr>
          <w:sz w:val="20"/>
          <w:szCs w:val="20"/>
          <w:spacing w:val="4"/>
        </w:rPr>
        <w:t>的规定执行。</w:t>
      </w:r>
    </w:p>
    <w:p>
      <w:pPr>
        <w:ind w:left="3132"/>
        <w:spacing w:before="24" w:line="212" w:lineRule="auto"/>
        <w:rPr>
          <w:rFonts w:ascii="SimHei" w:hAnsi="SimHei" w:eastAsia="SimHei" w:cs="SimHei"/>
          <w:sz w:val="19"/>
          <w:szCs w:val="19"/>
        </w:rPr>
      </w:pPr>
      <w:r>
        <w:rPr>
          <w:rFonts w:ascii="SimHei" w:hAnsi="SimHei" w:eastAsia="SimHei" w:cs="SimHei"/>
          <w:sz w:val="19"/>
          <w:szCs w:val="19"/>
          <w:b/>
          <w:bCs/>
        </w:rPr>
        <w:t>表</w:t>
      </w:r>
      <w:r>
        <w:rPr>
          <w:rFonts w:ascii="Times New Roman" w:hAnsi="Times New Roman" w:eastAsia="Times New Roman" w:cs="Times New Roman"/>
          <w:sz w:val="19"/>
          <w:szCs w:val="19"/>
          <w:b/>
          <w:bCs/>
        </w:rPr>
        <w:t>Q.8.1</w:t>
      </w:r>
      <w:r>
        <w:rPr>
          <w:rFonts w:ascii="Times New Roman" w:hAnsi="Times New Roman" w:eastAsia="Times New Roman" w:cs="Times New Roman"/>
          <w:sz w:val="19"/>
          <w:szCs w:val="19"/>
          <w:b/>
          <w:bCs/>
          <w:spacing w:val="6"/>
        </w:rPr>
        <w:t xml:space="preserve">       </w:t>
      </w:r>
      <w:r>
        <w:rPr>
          <w:rFonts w:ascii="SimHei" w:hAnsi="SimHei" w:eastAsia="SimHei" w:cs="SimHei"/>
          <w:sz w:val="19"/>
          <w:szCs w:val="19"/>
          <w:b/>
          <w:bCs/>
        </w:rPr>
        <w:t>美术字(编码：</w:t>
      </w:r>
      <w:r>
        <w:rPr>
          <w:rFonts w:ascii="SimHei" w:hAnsi="SimHei" w:eastAsia="SimHei" w:cs="SimHei"/>
          <w:sz w:val="19"/>
          <w:szCs w:val="19"/>
        </w:rPr>
        <w:t>011508)</w:t>
      </w:r>
    </w:p>
    <w:p>
      <w:pPr>
        <w:spacing w:line="84"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818"/>
        <w:gridCol w:w="1019"/>
        <w:gridCol w:w="1858"/>
        <w:gridCol w:w="1963"/>
      </w:tblGrid>
      <w:tr>
        <w:trPr>
          <w:trHeight w:val="323" w:hRule="atLeast"/>
        </w:trPr>
        <w:tc>
          <w:tcPr>
            <w:tcW w:w="1243" w:type="dxa"/>
            <w:vAlign w:val="top"/>
          </w:tcPr>
          <w:p>
            <w:pPr>
              <w:pStyle w:val="TableText"/>
              <w:ind w:left="214"/>
              <w:spacing w:before="63" w:line="219" w:lineRule="auto"/>
              <w:rPr>
                <w:sz w:val="20"/>
                <w:szCs w:val="20"/>
              </w:rPr>
            </w:pPr>
            <w:r>
              <w:rPr>
                <w:sz w:val="20"/>
                <w:szCs w:val="20"/>
                <w:spacing w:val="2"/>
              </w:rPr>
              <w:t>项目编码</w:t>
            </w:r>
          </w:p>
        </w:tc>
        <w:tc>
          <w:tcPr>
            <w:tcW w:w="1308" w:type="dxa"/>
            <w:vAlign w:val="top"/>
          </w:tcPr>
          <w:p>
            <w:pPr>
              <w:pStyle w:val="TableText"/>
              <w:ind w:left="241"/>
              <w:spacing w:before="63" w:line="220" w:lineRule="auto"/>
              <w:rPr>
                <w:sz w:val="20"/>
                <w:szCs w:val="20"/>
              </w:rPr>
            </w:pPr>
            <w:r>
              <w:rPr>
                <w:sz w:val="20"/>
                <w:szCs w:val="20"/>
                <w:spacing w:val="2"/>
              </w:rPr>
              <w:t>项目名称</w:t>
            </w:r>
          </w:p>
        </w:tc>
        <w:tc>
          <w:tcPr>
            <w:tcW w:w="1818" w:type="dxa"/>
            <w:vAlign w:val="top"/>
          </w:tcPr>
          <w:p>
            <w:pPr>
              <w:pStyle w:val="TableText"/>
              <w:ind w:left="504"/>
              <w:spacing w:before="63" w:line="219" w:lineRule="auto"/>
              <w:rPr>
                <w:sz w:val="20"/>
                <w:szCs w:val="20"/>
              </w:rPr>
            </w:pPr>
            <w:r>
              <w:rPr>
                <w:sz w:val="20"/>
                <w:szCs w:val="20"/>
                <w:spacing w:val="2"/>
              </w:rPr>
              <w:t>项日特征</w:t>
            </w:r>
          </w:p>
        </w:tc>
        <w:tc>
          <w:tcPr>
            <w:tcW w:w="1019" w:type="dxa"/>
            <w:vAlign w:val="top"/>
          </w:tcPr>
          <w:p>
            <w:pPr>
              <w:pStyle w:val="TableText"/>
              <w:ind w:left="106"/>
              <w:spacing w:before="63" w:line="220" w:lineRule="auto"/>
              <w:rPr>
                <w:sz w:val="20"/>
                <w:szCs w:val="20"/>
              </w:rPr>
            </w:pPr>
            <w:r>
              <w:rPr>
                <w:sz w:val="20"/>
                <w:szCs w:val="20"/>
                <w:spacing w:val="-2"/>
              </w:rPr>
              <w:t>计量单位</w:t>
            </w:r>
          </w:p>
        </w:tc>
        <w:tc>
          <w:tcPr>
            <w:tcW w:w="1858" w:type="dxa"/>
            <w:vAlign w:val="top"/>
          </w:tcPr>
          <w:p>
            <w:pPr>
              <w:pStyle w:val="TableText"/>
              <w:ind w:left="237"/>
              <w:spacing w:before="63" w:line="219" w:lineRule="auto"/>
              <w:rPr>
                <w:sz w:val="20"/>
                <w:szCs w:val="20"/>
              </w:rPr>
            </w:pPr>
            <w:r>
              <w:rPr>
                <w:sz w:val="20"/>
                <w:szCs w:val="20"/>
                <w:spacing w:val="2"/>
              </w:rPr>
              <w:t>工程量计算规则</w:t>
            </w:r>
          </w:p>
        </w:tc>
        <w:tc>
          <w:tcPr>
            <w:tcW w:w="1963" w:type="dxa"/>
            <w:vAlign w:val="top"/>
          </w:tcPr>
          <w:p>
            <w:pPr>
              <w:pStyle w:val="TableText"/>
              <w:ind w:left="599"/>
              <w:spacing w:before="63" w:line="219" w:lineRule="auto"/>
              <w:rPr>
                <w:sz w:val="20"/>
                <w:szCs w:val="20"/>
              </w:rPr>
            </w:pPr>
            <w:r>
              <w:rPr>
                <w:sz w:val="20"/>
                <w:szCs w:val="20"/>
                <w:spacing w:val="2"/>
              </w:rPr>
              <w:t>工作内容</w:t>
            </w:r>
          </w:p>
        </w:tc>
      </w:tr>
      <w:tr>
        <w:trPr>
          <w:trHeight w:val="1866" w:hRule="atLeast"/>
        </w:trPr>
        <w:tc>
          <w:tcPr>
            <w:tcW w:w="1243"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65"/>
              <w:spacing w:before="65"/>
              <w:rPr>
                <w:sz w:val="20"/>
                <w:szCs w:val="20"/>
              </w:rPr>
            </w:pPr>
            <w:r>
              <w:rPr>
                <w:sz w:val="20"/>
                <w:szCs w:val="20"/>
                <w:spacing w:val="-1"/>
              </w:rPr>
              <w:t>011508001</w:t>
            </w:r>
          </w:p>
        </w:tc>
        <w:tc>
          <w:tcPr>
            <w:tcW w:w="1308" w:type="dxa"/>
            <w:vAlign w:val="top"/>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341"/>
              <w:spacing w:before="65" w:line="219" w:lineRule="auto"/>
              <w:rPr>
                <w:sz w:val="20"/>
                <w:szCs w:val="20"/>
              </w:rPr>
            </w:pPr>
            <w:r>
              <w:rPr>
                <w:sz w:val="20"/>
                <w:szCs w:val="20"/>
                <w:spacing w:val="-3"/>
              </w:rPr>
              <w:t>美术字</w:t>
            </w:r>
          </w:p>
        </w:tc>
        <w:tc>
          <w:tcPr>
            <w:tcW w:w="1818" w:type="dxa"/>
            <w:vAlign w:val="top"/>
          </w:tcPr>
          <w:p>
            <w:pPr>
              <w:pStyle w:val="TableText"/>
              <w:ind w:left="83"/>
              <w:spacing w:before="70" w:line="219" w:lineRule="auto"/>
              <w:rPr>
                <w:sz w:val="20"/>
                <w:szCs w:val="20"/>
              </w:rPr>
            </w:pPr>
            <w:r>
              <w:rPr>
                <w:sz w:val="20"/>
                <w:szCs w:val="20"/>
                <w:spacing w:val="2"/>
              </w:rPr>
              <w:t>1.基层类型</w:t>
            </w:r>
          </w:p>
          <w:p>
            <w:pPr>
              <w:pStyle w:val="TableText"/>
              <w:ind w:left="83"/>
              <w:spacing w:before="51" w:line="219" w:lineRule="auto"/>
              <w:rPr>
                <w:sz w:val="20"/>
                <w:szCs w:val="20"/>
              </w:rPr>
            </w:pPr>
            <w:r>
              <w:rPr>
                <w:sz w:val="20"/>
                <w:szCs w:val="20"/>
                <w:spacing w:val="2"/>
              </w:rPr>
              <w:t>2.镌字材料材质</w:t>
            </w:r>
          </w:p>
          <w:p>
            <w:pPr>
              <w:pStyle w:val="TableText"/>
              <w:ind w:left="83"/>
              <w:spacing w:before="84" w:line="219" w:lineRule="auto"/>
              <w:rPr>
                <w:sz w:val="20"/>
                <w:szCs w:val="20"/>
              </w:rPr>
            </w:pPr>
            <w:r>
              <w:rPr>
                <w:sz w:val="20"/>
                <w:szCs w:val="20"/>
                <w:spacing w:val="1"/>
              </w:rPr>
              <w:t>3.字体规格</w:t>
            </w:r>
          </w:p>
          <w:p>
            <w:pPr>
              <w:pStyle w:val="TableText"/>
              <w:ind w:left="83"/>
              <w:spacing w:before="83" w:line="220" w:lineRule="auto"/>
              <w:rPr>
                <w:sz w:val="20"/>
                <w:szCs w:val="20"/>
              </w:rPr>
            </w:pPr>
            <w:r>
              <w:rPr>
                <w:sz w:val="20"/>
                <w:szCs w:val="20"/>
                <w:spacing w:val="-1"/>
              </w:rPr>
              <w:t>4.固定方式</w:t>
            </w:r>
          </w:p>
          <w:p>
            <w:pPr>
              <w:pStyle w:val="TableText"/>
              <w:ind w:left="333" w:right="115" w:hanging="250"/>
              <w:spacing w:before="61" w:line="248" w:lineRule="auto"/>
              <w:rPr>
                <w:sz w:val="20"/>
                <w:szCs w:val="20"/>
              </w:rPr>
            </w:pPr>
            <w:r>
              <w:rPr>
                <w:sz w:val="20"/>
                <w:szCs w:val="20"/>
              </w:rPr>
              <w:t>5.油漆品种、刷漆</w:t>
            </w:r>
            <w:r>
              <w:rPr>
                <w:sz w:val="20"/>
                <w:szCs w:val="20"/>
                <w:spacing w:val="7"/>
              </w:rPr>
              <w:t xml:space="preserve"> </w:t>
            </w:r>
            <w:r>
              <w:rPr>
                <w:sz w:val="20"/>
                <w:szCs w:val="20"/>
                <w:spacing w:val="-2"/>
              </w:rPr>
              <w:t>遍数</w:t>
            </w:r>
          </w:p>
        </w:tc>
        <w:tc>
          <w:tcPr>
            <w:tcW w:w="1019" w:type="dxa"/>
            <w:vAlign w:val="top"/>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406"/>
              <w:spacing w:before="65" w:line="219" w:lineRule="auto"/>
              <w:rPr>
                <w:sz w:val="20"/>
                <w:szCs w:val="20"/>
              </w:rPr>
            </w:pPr>
            <w:r>
              <w:rPr>
                <w:sz w:val="20"/>
                <w:szCs w:val="20"/>
              </w:rPr>
              <w:t>个</w:t>
            </w:r>
          </w:p>
        </w:tc>
        <w:tc>
          <w:tcPr>
            <w:tcW w:w="1858" w:type="dxa"/>
            <w:vAlign w:val="top"/>
          </w:tcPr>
          <w:p>
            <w:pPr>
              <w:spacing w:line="310" w:lineRule="auto"/>
              <w:rPr>
                <w:rFonts w:ascii="Arial"/>
                <w:sz w:val="21"/>
              </w:rPr>
            </w:pPr>
            <w:r/>
          </w:p>
          <w:p>
            <w:pPr>
              <w:spacing w:line="310" w:lineRule="auto"/>
              <w:rPr>
                <w:rFonts w:ascii="Arial"/>
                <w:sz w:val="21"/>
              </w:rPr>
            </w:pPr>
            <w:r/>
          </w:p>
          <w:p>
            <w:pPr>
              <w:pStyle w:val="TableText"/>
              <w:ind w:left="106" w:right="170" w:firstLine="180"/>
              <w:spacing w:before="65" w:line="270" w:lineRule="auto"/>
              <w:rPr>
                <w:sz w:val="20"/>
                <w:szCs w:val="20"/>
              </w:rPr>
            </w:pPr>
            <w:r>
              <w:rPr>
                <w:sz w:val="20"/>
                <w:szCs w:val="20"/>
                <w:spacing w:val="-2"/>
              </w:rPr>
              <w:t>按设计图示数量</w:t>
            </w:r>
            <w:r>
              <w:rPr>
                <w:sz w:val="20"/>
                <w:szCs w:val="20"/>
                <w:spacing w:val="3"/>
              </w:rPr>
              <w:t xml:space="preserve"> </w:t>
            </w:r>
            <w:r>
              <w:rPr>
                <w:sz w:val="20"/>
                <w:szCs w:val="20"/>
                <w:spacing w:val="-2"/>
              </w:rPr>
              <w:t>计算</w:t>
            </w:r>
          </w:p>
        </w:tc>
        <w:tc>
          <w:tcPr>
            <w:tcW w:w="1963" w:type="dxa"/>
            <w:vAlign w:val="top"/>
          </w:tcPr>
          <w:p>
            <w:pPr>
              <w:spacing w:line="310" w:lineRule="auto"/>
              <w:rPr>
                <w:rFonts w:ascii="Arial"/>
                <w:sz w:val="21"/>
              </w:rPr>
            </w:pPr>
            <w:r/>
          </w:p>
          <w:p>
            <w:pPr>
              <w:spacing w:line="311" w:lineRule="auto"/>
              <w:rPr>
                <w:rFonts w:ascii="Arial"/>
                <w:sz w:val="21"/>
              </w:rPr>
            </w:pPr>
            <w:r/>
          </w:p>
          <w:p>
            <w:pPr>
              <w:pStyle w:val="TableText"/>
              <w:ind w:left="99"/>
              <w:spacing w:before="65" w:line="220" w:lineRule="auto"/>
              <w:rPr>
                <w:sz w:val="20"/>
                <w:szCs w:val="20"/>
              </w:rPr>
            </w:pPr>
            <w:r>
              <w:rPr>
                <w:sz w:val="20"/>
                <w:szCs w:val="20"/>
                <w:spacing w:val="1"/>
              </w:rPr>
              <w:t>1.制作、安装</w:t>
            </w:r>
          </w:p>
          <w:p>
            <w:pPr>
              <w:pStyle w:val="TableText"/>
              <w:ind w:left="99"/>
              <w:spacing w:before="71" w:line="220" w:lineRule="auto"/>
              <w:rPr>
                <w:sz w:val="20"/>
                <w:szCs w:val="20"/>
              </w:rPr>
            </w:pPr>
            <w:r>
              <w:rPr>
                <w:sz w:val="20"/>
                <w:szCs w:val="20"/>
                <w:spacing w:val="-3"/>
              </w:rPr>
              <w:t>2.刷油漆</w:t>
            </w:r>
          </w:p>
        </w:tc>
      </w:tr>
    </w:tbl>
    <w:p>
      <w:pPr>
        <w:spacing w:line="111" w:lineRule="exact"/>
        <w:rPr>
          <w:rFonts w:ascii="Arial"/>
          <w:sz w:val="9"/>
        </w:rPr>
      </w:pPr>
      <w:r/>
    </w:p>
    <w:p>
      <w:pPr>
        <w:spacing w:line="111" w:lineRule="exact"/>
        <w:sectPr>
          <w:footerReference w:type="default" r:id="rId112"/>
          <w:pgSz w:w="11890" w:h="16850"/>
          <w:pgMar w:top="400" w:right="1154" w:bottom="1304" w:left="1500" w:header="0" w:footer="1071" w:gutter="0"/>
        </w:sectPr>
        <w:rPr>
          <w:rFonts w:ascii="Arial" w:hAnsi="Arial" w:eastAsia="Arial" w:cs="Arial"/>
          <w:sz w:val="9"/>
          <w:szCs w:val="9"/>
        </w:rPr>
      </w:pP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BodyText"/>
        <w:ind w:left="3459"/>
        <w:spacing w:before="100" w:line="212" w:lineRule="auto"/>
        <w:outlineLvl w:val="1"/>
        <w:rPr>
          <w:sz w:val="31"/>
          <w:szCs w:val="31"/>
        </w:rPr>
      </w:pPr>
      <w:bookmarkStart w:name="bookmark118" w:id="192"/>
      <w:bookmarkEnd w:id="192"/>
      <w:bookmarkStart w:name="bookmark240" w:id="193"/>
      <w:bookmarkEnd w:id="193"/>
      <w:r>
        <w:rPr>
          <w:rFonts w:ascii="Times New Roman" w:hAnsi="Times New Roman" w:eastAsia="Times New Roman" w:cs="Times New Roman"/>
          <w:sz w:val="31"/>
          <w:szCs w:val="31"/>
          <w:spacing w:val="-2"/>
        </w:rPr>
        <w:t>Q.</w:t>
      </w:r>
      <w:r>
        <w:rPr>
          <w:sz w:val="31"/>
          <w:szCs w:val="31"/>
          <w:spacing w:val="-2"/>
        </w:rPr>
        <w:t>9</w:t>
      </w:r>
      <w:r>
        <w:rPr>
          <w:sz w:val="31"/>
          <w:szCs w:val="31"/>
          <w:spacing w:val="9"/>
        </w:rPr>
        <w:t xml:space="preserve">  </w:t>
      </w:r>
      <w:r>
        <w:rPr>
          <w:sz w:val="31"/>
          <w:szCs w:val="31"/>
          <w:spacing w:val="-2"/>
        </w:rPr>
        <w:t>其</w:t>
      </w:r>
      <w:r>
        <w:rPr>
          <w:sz w:val="31"/>
          <w:szCs w:val="31"/>
          <w:spacing w:val="-52"/>
        </w:rPr>
        <w:t xml:space="preserve"> </w:t>
      </w:r>
      <w:r>
        <w:rPr>
          <w:sz w:val="31"/>
          <w:szCs w:val="31"/>
          <w:spacing w:val="-2"/>
        </w:rPr>
        <w:t>他</w:t>
      </w:r>
      <w:r>
        <w:rPr>
          <w:sz w:val="31"/>
          <w:szCs w:val="31"/>
          <w:spacing w:val="-51"/>
        </w:rPr>
        <w:t xml:space="preserve"> </w:t>
      </w:r>
      <w:r>
        <w:rPr>
          <w:sz w:val="31"/>
          <w:szCs w:val="31"/>
          <w:spacing w:val="-2"/>
        </w:rPr>
        <w:t>规</w:t>
      </w:r>
      <w:r>
        <w:rPr>
          <w:sz w:val="31"/>
          <w:szCs w:val="31"/>
          <w:spacing w:val="-44"/>
        </w:rPr>
        <w:t xml:space="preserve"> </w:t>
      </w:r>
      <w:r>
        <w:rPr>
          <w:sz w:val="31"/>
          <w:szCs w:val="31"/>
          <w:spacing w:val="-2"/>
        </w:rPr>
        <w:t>定</w:t>
      </w:r>
    </w:p>
    <w:p>
      <w:pPr>
        <w:spacing w:line="282" w:lineRule="auto"/>
        <w:rPr>
          <w:rFonts w:ascii="Arial"/>
          <w:sz w:val="21"/>
        </w:rPr>
      </w:pPr>
      <w:r/>
    </w:p>
    <w:p>
      <w:pPr>
        <w:pStyle w:val="BodyText"/>
        <w:spacing w:before="65" w:line="280" w:lineRule="auto"/>
        <w:jc w:val="both"/>
        <w:rPr>
          <w:sz w:val="20"/>
          <w:szCs w:val="20"/>
        </w:rPr>
      </w:pPr>
      <w:r>
        <w:rPr>
          <w:rFonts w:ascii="Times New Roman" w:hAnsi="Times New Roman" w:eastAsia="Times New Roman" w:cs="Times New Roman"/>
          <w:sz w:val="20"/>
          <w:szCs w:val="20"/>
          <w:spacing w:val="-8"/>
        </w:rPr>
        <w:t>Q.9.1      </w:t>
      </w:r>
      <w:r>
        <w:rPr>
          <w:sz w:val="20"/>
          <w:szCs w:val="20"/>
          <w:spacing w:val="-8"/>
        </w:rPr>
        <w:t>装饰柜的“名称”可描述为柜台、酒柜、衣柜、存包柜、鞋柜、书柜、厨房壁柜、木壁柜、厨房低柜、</w:t>
      </w:r>
      <w:r>
        <w:rPr>
          <w:sz w:val="20"/>
          <w:szCs w:val="20"/>
          <w:spacing w:val="2"/>
        </w:rPr>
        <w:t xml:space="preserve"> </w:t>
      </w:r>
      <w:r>
        <w:rPr>
          <w:sz w:val="20"/>
          <w:szCs w:val="20"/>
          <w:spacing w:val="-12"/>
        </w:rPr>
        <w:t>厨房吊柜、矮柜、吧台背柜、酒吧吊柜，装饰架的“名称”可描述为货架、书架等，装饰台的“名称”</w:t>
      </w:r>
      <w:r>
        <w:rPr>
          <w:sz w:val="20"/>
          <w:szCs w:val="20"/>
          <w:spacing w:val="-13"/>
        </w:rPr>
        <w:t>可描述为</w:t>
      </w:r>
      <w:r>
        <w:rPr>
          <w:sz w:val="20"/>
          <w:szCs w:val="20"/>
        </w:rPr>
        <w:t xml:space="preserve">  </w:t>
      </w:r>
      <w:r>
        <w:rPr>
          <w:sz w:val="20"/>
          <w:szCs w:val="20"/>
          <w:spacing w:val="-12"/>
        </w:rPr>
        <w:t>酒吧台、展台、收银台、服务台等。</w:t>
      </w:r>
    </w:p>
    <w:p>
      <w:pPr>
        <w:pStyle w:val="BodyText"/>
        <w:ind w:right="89"/>
        <w:spacing w:before="1" w:line="268" w:lineRule="auto"/>
        <w:rPr>
          <w:sz w:val="22"/>
          <w:szCs w:val="22"/>
        </w:rPr>
      </w:pPr>
      <w:r>
        <w:rPr>
          <w:rFonts w:ascii="Times New Roman" w:hAnsi="Times New Roman" w:eastAsia="Times New Roman" w:cs="Times New Roman"/>
          <w:sz w:val="22"/>
          <w:szCs w:val="22"/>
          <w:spacing w:val="-19"/>
        </w:rPr>
        <w:t>Q.9.2     </w:t>
      </w:r>
      <w:r>
        <w:rPr>
          <w:sz w:val="22"/>
          <w:szCs w:val="22"/>
          <w:spacing w:val="-19"/>
        </w:rPr>
        <w:t>洗厕配件项目的“配件名称”可描述为晒衣架、帘子杆、浴缸拉手、卫生间扶手、毛巾杆(架)、毛</w:t>
      </w:r>
      <w:r>
        <w:rPr>
          <w:sz w:val="22"/>
          <w:szCs w:val="22"/>
          <w:spacing w:val="11"/>
        </w:rPr>
        <w:t xml:space="preserve"> </w:t>
      </w:r>
      <w:r>
        <w:rPr>
          <w:sz w:val="22"/>
          <w:szCs w:val="22"/>
          <w:spacing w:val="-27"/>
        </w:rPr>
        <w:t>巾环、卫生纸盒、肥皂盒等。</w:t>
      </w:r>
    </w:p>
    <w:p>
      <w:pPr>
        <w:pStyle w:val="BodyText"/>
        <w:spacing w:line="212" w:lineRule="auto"/>
        <w:rPr>
          <w:sz w:val="22"/>
          <w:szCs w:val="22"/>
        </w:rPr>
      </w:pPr>
      <w:r>
        <w:rPr>
          <w:rFonts w:ascii="Times New Roman" w:hAnsi="Times New Roman" w:eastAsia="Times New Roman" w:cs="Times New Roman"/>
          <w:sz w:val="22"/>
          <w:szCs w:val="22"/>
          <w:spacing w:val="-18"/>
        </w:rPr>
        <w:t>Q.9.3     </w:t>
      </w:r>
      <w:r>
        <w:rPr>
          <w:sz w:val="22"/>
          <w:szCs w:val="22"/>
          <w:spacing w:val="-18"/>
        </w:rPr>
        <w:t>装饰板雨篷的“装饰板材料品种”可描述为玻璃、阳光板、金属板等。</w:t>
      </w:r>
    </w:p>
    <w:p>
      <w:pPr>
        <w:spacing w:line="212" w:lineRule="auto"/>
        <w:sectPr>
          <w:footerReference w:type="default" r:id="rId113"/>
          <w:pgSz w:w="11890" w:h="16850"/>
          <w:pgMar w:top="400" w:right="1479" w:bottom="1303" w:left="1110" w:header="0" w:footer="1056" w:gutter="0"/>
        </w:sectPr>
        <w:rPr>
          <w:sz w:val="22"/>
          <w:szCs w:val="22"/>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3019"/>
        <w:spacing w:before="114" w:line="219" w:lineRule="auto"/>
        <w:outlineLvl w:val="1"/>
        <w:rPr>
          <w:sz w:val="35"/>
          <w:szCs w:val="35"/>
        </w:rPr>
      </w:pPr>
      <w:bookmarkStart w:name="bookmark119" w:id="194"/>
      <w:bookmarkEnd w:id="194"/>
      <w:r>
        <w:rPr>
          <w:sz w:val="35"/>
          <w:szCs w:val="35"/>
          <w:spacing w:val="-9"/>
        </w:rPr>
        <w:t>附录</w:t>
      </w:r>
      <w:r>
        <w:rPr>
          <w:sz w:val="35"/>
          <w:szCs w:val="35"/>
          <w:spacing w:val="-98"/>
        </w:rPr>
        <w:t xml:space="preserve"> </w:t>
      </w:r>
      <w:r>
        <w:rPr>
          <w:rFonts w:ascii="Times New Roman" w:hAnsi="Times New Roman" w:eastAsia="Times New Roman" w:cs="Times New Roman"/>
          <w:sz w:val="35"/>
          <w:szCs w:val="35"/>
          <w:spacing w:val="-9"/>
        </w:rPr>
        <w:t>R</w:t>
      </w:r>
      <w:r>
        <w:rPr>
          <w:rFonts w:ascii="Times New Roman" w:hAnsi="Times New Roman" w:eastAsia="Times New Roman" w:cs="Times New Roman"/>
          <w:sz w:val="35"/>
          <w:szCs w:val="35"/>
          <w:spacing w:val="9"/>
        </w:rPr>
        <w:t xml:space="preserve">    </w:t>
      </w:r>
      <w:r>
        <w:rPr>
          <w:sz w:val="35"/>
          <w:szCs w:val="35"/>
          <w:spacing w:val="-9"/>
        </w:rPr>
        <w:t>措 施 项</w:t>
      </w:r>
      <w:r>
        <w:rPr>
          <w:sz w:val="35"/>
          <w:szCs w:val="35"/>
          <w:spacing w:val="55"/>
        </w:rPr>
        <w:t xml:space="preserve"> </w:t>
      </w:r>
      <w:r>
        <w:rPr>
          <w:sz w:val="35"/>
          <w:szCs w:val="35"/>
          <w:spacing w:val="-9"/>
        </w:rPr>
        <w:t>目</w:t>
      </w:r>
    </w:p>
    <w:p>
      <w:pPr>
        <w:spacing w:line="315" w:lineRule="auto"/>
        <w:rPr>
          <w:rFonts w:ascii="Arial"/>
          <w:sz w:val="21"/>
        </w:rPr>
      </w:pPr>
      <w:r/>
    </w:p>
    <w:p>
      <w:pPr>
        <w:spacing w:line="315" w:lineRule="auto"/>
        <w:rPr>
          <w:rFonts w:ascii="Arial"/>
          <w:sz w:val="21"/>
        </w:rPr>
      </w:pPr>
      <w:r/>
    </w:p>
    <w:p>
      <w:pPr>
        <w:pStyle w:val="BodyText"/>
        <w:ind w:left="3479"/>
        <w:spacing w:before="91" w:line="220" w:lineRule="auto"/>
        <w:outlineLvl w:val="1"/>
        <w:rPr>
          <w:sz w:val="28"/>
          <w:szCs w:val="28"/>
        </w:rPr>
      </w:pPr>
      <w:bookmarkStart w:name="bookmark120" w:id="195"/>
      <w:bookmarkEnd w:id="195"/>
      <w:r>
        <w:rPr>
          <w:rFonts w:ascii="Times New Roman" w:hAnsi="Times New Roman" w:eastAsia="Times New Roman" w:cs="Times New Roman"/>
          <w:sz w:val="28"/>
          <w:szCs w:val="28"/>
          <w:spacing w:val="-5"/>
        </w:rPr>
        <w:t>R.1</w:t>
      </w:r>
      <w:r>
        <w:rPr>
          <w:rFonts w:ascii="Times New Roman" w:hAnsi="Times New Roman" w:eastAsia="Times New Roman" w:cs="Times New Roman"/>
          <w:sz w:val="28"/>
          <w:szCs w:val="28"/>
          <w:spacing w:val="10"/>
        </w:rPr>
        <w:t xml:space="preserve">     </w:t>
      </w:r>
      <w:r>
        <w:rPr>
          <w:sz w:val="28"/>
          <w:szCs w:val="28"/>
          <w:spacing w:val="-5"/>
        </w:rPr>
        <w:t>措 施 项</w:t>
      </w:r>
      <w:r>
        <w:rPr>
          <w:sz w:val="28"/>
          <w:szCs w:val="28"/>
          <w:spacing w:val="55"/>
        </w:rPr>
        <w:t xml:space="preserve"> </w:t>
      </w:r>
      <w:r>
        <w:rPr>
          <w:sz w:val="28"/>
          <w:szCs w:val="28"/>
          <w:spacing w:val="-5"/>
        </w:rPr>
        <w:t>目</w:t>
      </w:r>
    </w:p>
    <w:p>
      <w:pPr>
        <w:spacing w:line="285"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3"/>
        </w:rPr>
        <w:t>R.1.  </w:t>
      </w:r>
      <w:r>
        <w:rPr>
          <w:sz w:val="20"/>
          <w:szCs w:val="20"/>
          <w:spacing w:val="3"/>
        </w:rPr>
        <w:t>1  措施项目工程量清单项目设置、单位、工作内容应按表</w:t>
      </w:r>
      <w:r>
        <w:rPr>
          <w:rFonts w:ascii="Times New Roman" w:hAnsi="Times New Roman" w:eastAsia="Times New Roman" w:cs="Times New Roman"/>
          <w:sz w:val="20"/>
          <w:szCs w:val="20"/>
          <w:spacing w:val="2"/>
        </w:rPr>
        <w:t>R.1.1    </w:t>
      </w:r>
      <w:r>
        <w:rPr>
          <w:sz w:val="20"/>
          <w:szCs w:val="20"/>
          <w:spacing w:val="2"/>
        </w:rPr>
        <w:t>的规定执行。</w:t>
      </w:r>
    </w:p>
    <w:p>
      <w:pPr>
        <w:pStyle w:val="BodyText"/>
        <w:ind w:left="3033"/>
        <w:spacing w:before="100" w:line="219" w:lineRule="auto"/>
        <w:rPr>
          <w:sz w:val="22"/>
          <w:szCs w:val="22"/>
        </w:rPr>
      </w:pPr>
      <w:r>
        <w:rPr>
          <w:sz w:val="22"/>
          <w:szCs w:val="22"/>
          <w:b/>
          <w:bCs/>
          <w:spacing w:val="-1"/>
        </w:rPr>
        <w:t>表R.1.1措施项目(编码：011601)</w:t>
      </w:r>
    </w:p>
    <w:p>
      <w:pPr>
        <w:spacing w:line="37" w:lineRule="exact"/>
        <w:rPr/>
      </w:pPr>
      <w:r/>
    </w:p>
    <w:tbl>
      <w:tblPr>
        <w:tblStyle w:val="TableNormal"/>
        <w:tblW w:w="9193"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698"/>
        <w:gridCol w:w="849"/>
        <w:gridCol w:w="5413"/>
      </w:tblGrid>
      <w:tr>
        <w:trPr>
          <w:trHeight w:val="335" w:hRule="atLeast"/>
        </w:trPr>
        <w:tc>
          <w:tcPr>
            <w:tcW w:w="1233" w:type="dxa"/>
            <w:vAlign w:val="top"/>
          </w:tcPr>
          <w:p>
            <w:pPr>
              <w:pStyle w:val="TableText"/>
              <w:ind w:left="224"/>
              <w:spacing w:before="72" w:line="219" w:lineRule="auto"/>
              <w:rPr>
                <w:sz w:val="19"/>
                <w:szCs w:val="19"/>
              </w:rPr>
            </w:pPr>
            <w:r>
              <w:rPr>
                <w:sz w:val="19"/>
                <w:szCs w:val="19"/>
                <w:spacing w:val="2"/>
              </w:rPr>
              <w:t>项目编码</w:t>
            </w:r>
          </w:p>
        </w:tc>
        <w:tc>
          <w:tcPr>
            <w:tcW w:w="1698" w:type="dxa"/>
            <w:vAlign w:val="top"/>
          </w:tcPr>
          <w:p>
            <w:pPr>
              <w:pStyle w:val="TableText"/>
              <w:ind w:left="462"/>
              <w:spacing w:before="73" w:line="220" w:lineRule="auto"/>
              <w:rPr>
                <w:sz w:val="19"/>
                <w:szCs w:val="19"/>
              </w:rPr>
            </w:pPr>
            <w:r>
              <w:rPr>
                <w:sz w:val="19"/>
                <w:szCs w:val="19"/>
                <w:spacing w:val="2"/>
              </w:rPr>
              <w:t>项目名称</w:t>
            </w:r>
          </w:p>
        </w:tc>
        <w:tc>
          <w:tcPr>
            <w:tcW w:w="849" w:type="dxa"/>
            <w:vAlign w:val="top"/>
          </w:tcPr>
          <w:p>
            <w:pPr>
              <w:pStyle w:val="TableText"/>
              <w:ind w:left="224"/>
              <w:spacing w:before="73" w:line="220" w:lineRule="auto"/>
              <w:rPr>
                <w:sz w:val="19"/>
                <w:szCs w:val="19"/>
              </w:rPr>
            </w:pPr>
            <w:r>
              <w:rPr>
                <w:sz w:val="19"/>
                <w:szCs w:val="19"/>
                <w:spacing w:val="-3"/>
              </w:rPr>
              <w:t>单位</w:t>
            </w:r>
          </w:p>
        </w:tc>
        <w:tc>
          <w:tcPr>
            <w:tcW w:w="5413" w:type="dxa"/>
            <w:vAlign w:val="top"/>
          </w:tcPr>
          <w:p>
            <w:pPr>
              <w:pStyle w:val="TableText"/>
              <w:ind w:left="2304"/>
              <w:spacing w:before="72" w:line="219" w:lineRule="auto"/>
              <w:rPr>
                <w:sz w:val="19"/>
                <w:szCs w:val="19"/>
              </w:rPr>
            </w:pPr>
            <w:r>
              <w:rPr>
                <w:sz w:val="19"/>
                <w:szCs w:val="19"/>
                <w:spacing w:val="-2"/>
              </w:rPr>
              <w:t>工作内容</w:t>
            </w:r>
          </w:p>
        </w:tc>
      </w:tr>
      <w:tr>
        <w:trPr>
          <w:trHeight w:val="729" w:hRule="atLeast"/>
        </w:trPr>
        <w:tc>
          <w:tcPr>
            <w:tcW w:w="1233" w:type="dxa"/>
            <w:vAlign w:val="top"/>
          </w:tcPr>
          <w:p>
            <w:pPr>
              <w:pStyle w:val="TableText"/>
              <w:ind w:left="175"/>
              <w:spacing w:before="286"/>
              <w:rPr>
                <w:sz w:val="19"/>
                <w:szCs w:val="19"/>
              </w:rPr>
            </w:pPr>
            <w:r>
              <w:rPr>
                <w:sz w:val="19"/>
                <w:szCs w:val="19"/>
                <w:spacing w:val="-1"/>
              </w:rPr>
              <w:t>011601001</w:t>
            </w:r>
          </w:p>
        </w:tc>
        <w:tc>
          <w:tcPr>
            <w:tcW w:w="1698" w:type="dxa"/>
            <w:vAlign w:val="top"/>
          </w:tcPr>
          <w:p>
            <w:pPr>
              <w:pStyle w:val="TableText"/>
              <w:ind w:left="552"/>
              <w:spacing w:before="266" w:line="219" w:lineRule="auto"/>
              <w:rPr>
                <w:sz w:val="19"/>
                <w:szCs w:val="19"/>
              </w:rPr>
            </w:pPr>
            <w:r>
              <w:rPr>
                <w:sz w:val="19"/>
                <w:szCs w:val="19"/>
                <w:spacing w:val="-2"/>
              </w:rPr>
              <w:t>脚手架</w:t>
            </w:r>
          </w:p>
        </w:tc>
        <w:tc>
          <w:tcPr>
            <w:tcW w:w="84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23"/>
              <w:spacing w:before="62" w:line="220" w:lineRule="auto"/>
              <w:rPr>
                <w:sz w:val="19"/>
                <w:szCs w:val="19"/>
              </w:rPr>
            </w:pPr>
            <w:r>
              <w:rPr>
                <w:sz w:val="19"/>
                <w:szCs w:val="19"/>
              </w:rPr>
              <w:t>项</w:t>
            </w:r>
          </w:p>
        </w:tc>
        <w:tc>
          <w:tcPr>
            <w:tcW w:w="5413" w:type="dxa"/>
            <w:vAlign w:val="top"/>
          </w:tcPr>
          <w:p>
            <w:pPr>
              <w:pStyle w:val="TableText"/>
              <w:ind w:left="94" w:firstLine="209"/>
              <w:spacing w:before="117" w:line="292" w:lineRule="auto"/>
              <w:rPr>
                <w:sz w:val="19"/>
                <w:szCs w:val="19"/>
              </w:rPr>
            </w:pPr>
            <w:r>
              <w:rPr>
                <w:sz w:val="19"/>
                <w:szCs w:val="19"/>
                <w:spacing w:val="-1"/>
              </w:rPr>
              <w:t>搭设脚手架、斜道、上料平台，铺设安全网，铺(翻)</w:t>
            </w:r>
            <w:r>
              <w:rPr>
                <w:sz w:val="19"/>
                <w:szCs w:val="19"/>
                <w:spacing w:val="-2"/>
              </w:rPr>
              <w:t>脚手板，</w:t>
            </w:r>
            <w:r>
              <w:rPr>
                <w:sz w:val="19"/>
                <w:szCs w:val="19"/>
              </w:rPr>
              <w:t xml:space="preserve"> </w:t>
            </w:r>
            <w:r>
              <w:rPr>
                <w:sz w:val="19"/>
                <w:szCs w:val="19"/>
                <w:spacing w:val="-1"/>
              </w:rPr>
              <w:t>转运、改制、维修维护，拆除、堆放、整理</w:t>
            </w:r>
            <w:r>
              <w:rPr>
                <w:sz w:val="19"/>
                <w:szCs w:val="19"/>
                <w:spacing w:val="-2"/>
              </w:rPr>
              <w:t>，外运、归库等</w:t>
            </w:r>
          </w:p>
        </w:tc>
      </w:tr>
      <w:tr>
        <w:trPr>
          <w:trHeight w:val="729" w:hRule="atLeast"/>
        </w:trPr>
        <w:tc>
          <w:tcPr>
            <w:tcW w:w="1233" w:type="dxa"/>
            <w:vAlign w:val="top"/>
          </w:tcPr>
          <w:p>
            <w:pPr>
              <w:pStyle w:val="TableText"/>
              <w:ind w:left="175"/>
              <w:spacing w:before="287"/>
              <w:rPr>
                <w:sz w:val="19"/>
                <w:szCs w:val="19"/>
              </w:rPr>
            </w:pPr>
            <w:r>
              <w:rPr>
                <w:sz w:val="19"/>
                <w:szCs w:val="19"/>
                <w:spacing w:val="-1"/>
              </w:rPr>
              <w:t>011601002</w:t>
            </w:r>
          </w:p>
        </w:tc>
        <w:tc>
          <w:tcPr>
            <w:tcW w:w="1698" w:type="dxa"/>
            <w:vAlign w:val="top"/>
          </w:tcPr>
          <w:p>
            <w:pPr>
              <w:pStyle w:val="TableText"/>
              <w:ind w:left="462"/>
              <w:spacing w:before="269" w:line="219" w:lineRule="auto"/>
              <w:rPr>
                <w:sz w:val="19"/>
                <w:szCs w:val="19"/>
              </w:rPr>
            </w:pPr>
            <w:r>
              <w:rPr>
                <w:sz w:val="19"/>
                <w:szCs w:val="19"/>
                <w:spacing w:val="-2"/>
              </w:rPr>
              <w:t>垂直运输</w:t>
            </w:r>
          </w:p>
        </w:tc>
        <w:tc>
          <w:tcPr>
            <w:tcW w:w="849" w:type="dxa"/>
            <w:vAlign w:val="top"/>
            <w:vMerge w:val="continue"/>
            <w:tcBorders>
              <w:top w:val="nil"/>
              <w:bottom w:val="nil"/>
            </w:tcBorders>
          </w:tcPr>
          <w:p>
            <w:pPr>
              <w:rPr>
                <w:rFonts w:ascii="Arial"/>
                <w:sz w:val="21"/>
              </w:rPr>
            </w:pPr>
            <w:r/>
          </w:p>
        </w:tc>
        <w:tc>
          <w:tcPr>
            <w:tcW w:w="5413" w:type="dxa"/>
            <w:vAlign w:val="top"/>
          </w:tcPr>
          <w:p>
            <w:pPr>
              <w:pStyle w:val="TableText"/>
              <w:ind w:left="105" w:firstLine="209"/>
              <w:spacing w:before="119" w:line="283" w:lineRule="auto"/>
              <w:rPr>
                <w:sz w:val="19"/>
                <w:szCs w:val="19"/>
              </w:rPr>
            </w:pPr>
            <w:r>
              <w:rPr>
                <w:sz w:val="19"/>
                <w:szCs w:val="19"/>
                <w:spacing w:val="-2"/>
              </w:rPr>
              <w:t>垂直运输机械进出场及安拆，固定装置、基础制作、安装，行</w:t>
            </w:r>
            <w:r>
              <w:rPr>
                <w:sz w:val="19"/>
                <w:szCs w:val="19"/>
                <w:spacing w:val="11"/>
              </w:rPr>
              <w:t xml:space="preserve"> </w:t>
            </w:r>
            <w:r>
              <w:rPr>
                <w:sz w:val="19"/>
                <w:szCs w:val="19"/>
                <w:spacing w:val="-1"/>
              </w:rPr>
              <w:t>走式机械轨道的铺设、拆除，设备运转、使用等</w:t>
            </w:r>
          </w:p>
        </w:tc>
      </w:tr>
      <w:tr>
        <w:trPr>
          <w:trHeight w:val="989" w:hRule="atLeast"/>
        </w:trPr>
        <w:tc>
          <w:tcPr>
            <w:tcW w:w="1233" w:type="dxa"/>
            <w:vAlign w:val="top"/>
          </w:tcPr>
          <w:p>
            <w:pPr>
              <w:spacing w:line="354" w:lineRule="auto"/>
              <w:rPr>
                <w:rFonts w:ascii="Arial"/>
                <w:sz w:val="21"/>
              </w:rPr>
            </w:pPr>
            <w:r/>
          </w:p>
          <w:p>
            <w:pPr>
              <w:pStyle w:val="TableText"/>
              <w:ind w:left="175"/>
              <w:spacing w:before="62"/>
              <w:rPr>
                <w:sz w:val="19"/>
                <w:szCs w:val="19"/>
              </w:rPr>
            </w:pPr>
            <w:r>
              <w:rPr>
                <w:sz w:val="19"/>
                <w:szCs w:val="19"/>
                <w:spacing w:val="-1"/>
              </w:rPr>
              <w:t>011601003</w:t>
            </w:r>
          </w:p>
        </w:tc>
        <w:tc>
          <w:tcPr>
            <w:tcW w:w="1698" w:type="dxa"/>
            <w:vAlign w:val="top"/>
          </w:tcPr>
          <w:p>
            <w:pPr>
              <w:pStyle w:val="TableText"/>
              <w:ind w:left="272"/>
              <w:spacing w:before="248" w:line="219" w:lineRule="auto"/>
              <w:rPr>
                <w:sz w:val="19"/>
                <w:szCs w:val="19"/>
              </w:rPr>
            </w:pPr>
            <w:r>
              <w:rPr>
                <w:sz w:val="19"/>
                <w:szCs w:val="19"/>
                <w:spacing w:val="-2"/>
              </w:rPr>
              <w:t>其他大型机械</w:t>
            </w:r>
          </w:p>
          <w:p>
            <w:pPr>
              <w:pStyle w:val="TableText"/>
              <w:ind w:left="272"/>
              <w:spacing w:before="86" w:line="220" w:lineRule="auto"/>
              <w:rPr>
                <w:sz w:val="19"/>
                <w:szCs w:val="19"/>
              </w:rPr>
            </w:pPr>
            <w:r>
              <w:rPr>
                <w:sz w:val="19"/>
                <w:szCs w:val="19"/>
                <w:spacing w:val="-1"/>
              </w:rPr>
              <w:t>进出场及安拆</w:t>
            </w:r>
          </w:p>
        </w:tc>
        <w:tc>
          <w:tcPr>
            <w:tcW w:w="849" w:type="dxa"/>
            <w:vAlign w:val="top"/>
            <w:vMerge w:val="continue"/>
            <w:tcBorders>
              <w:top w:val="nil"/>
              <w:bottom w:val="nil"/>
            </w:tcBorders>
          </w:tcPr>
          <w:p>
            <w:pPr>
              <w:rPr>
                <w:rFonts w:ascii="Arial"/>
                <w:sz w:val="21"/>
              </w:rPr>
            </w:pPr>
            <w:r/>
          </w:p>
        </w:tc>
        <w:tc>
          <w:tcPr>
            <w:tcW w:w="5413" w:type="dxa"/>
            <w:vAlign w:val="top"/>
          </w:tcPr>
          <w:p>
            <w:pPr>
              <w:pStyle w:val="TableText"/>
              <w:ind w:left="305"/>
              <w:spacing w:before="88" w:line="219" w:lineRule="auto"/>
              <w:rPr>
                <w:sz w:val="19"/>
                <w:szCs w:val="19"/>
              </w:rPr>
            </w:pPr>
            <w:r>
              <w:rPr>
                <w:sz w:val="19"/>
                <w:szCs w:val="19"/>
              </w:rPr>
              <w:t>除垂直运输机械以外的大型机械安装、检测、试运转和拆</w:t>
            </w:r>
          </w:p>
          <w:p>
            <w:pPr>
              <w:pStyle w:val="TableText"/>
              <w:ind w:left="94" w:firstLine="10"/>
              <w:spacing w:before="95" w:line="274" w:lineRule="auto"/>
              <w:rPr>
                <w:sz w:val="19"/>
                <w:szCs w:val="19"/>
              </w:rPr>
            </w:pPr>
            <w:r>
              <w:rPr>
                <w:sz w:val="19"/>
                <w:szCs w:val="19"/>
                <w:spacing w:val="-1"/>
              </w:rPr>
              <w:t>卸，运进、运出施工现场的装卸和运输，轨道、固定装置的安装</w:t>
            </w:r>
            <w:r>
              <w:rPr>
                <w:sz w:val="19"/>
                <w:szCs w:val="19"/>
                <w:spacing w:val="4"/>
              </w:rPr>
              <w:t xml:space="preserve"> </w:t>
            </w:r>
            <w:r>
              <w:rPr>
                <w:sz w:val="19"/>
                <w:szCs w:val="19"/>
                <w:spacing w:val="-2"/>
              </w:rPr>
              <w:t>和拆除等</w:t>
            </w:r>
          </w:p>
        </w:tc>
      </w:tr>
      <w:tr>
        <w:trPr>
          <w:trHeight w:val="729" w:hRule="atLeast"/>
        </w:trPr>
        <w:tc>
          <w:tcPr>
            <w:tcW w:w="1233" w:type="dxa"/>
            <w:vAlign w:val="top"/>
          </w:tcPr>
          <w:p>
            <w:pPr>
              <w:pStyle w:val="TableText"/>
              <w:ind w:left="175"/>
              <w:spacing w:before="289"/>
              <w:rPr>
                <w:sz w:val="19"/>
                <w:szCs w:val="19"/>
              </w:rPr>
            </w:pPr>
            <w:r>
              <w:rPr>
                <w:sz w:val="19"/>
                <w:szCs w:val="19"/>
                <w:spacing w:val="-1"/>
              </w:rPr>
              <w:t>011601004</w:t>
            </w:r>
          </w:p>
        </w:tc>
        <w:tc>
          <w:tcPr>
            <w:tcW w:w="1698" w:type="dxa"/>
            <w:vAlign w:val="top"/>
          </w:tcPr>
          <w:p>
            <w:pPr>
              <w:pStyle w:val="TableText"/>
              <w:ind w:left="462"/>
              <w:spacing w:before="270" w:line="219" w:lineRule="auto"/>
              <w:rPr>
                <w:sz w:val="19"/>
                <w:szCs w:val="19"/>
              </w:rPr>
            </w:pPr>
            <w:r>
              <w:rPr>
                <w:sz w:val="19"/>
                <w:szCs w:val="19"/>
                <w:spacing w:val="-2"/>
              </w:rPr>
              <w:t>施工排水</w:t>
            </w:r>
          </w:p>
        </w:tc>
        <w:tc>
          <w:tcPr>
            <w:tcW w:w="849" w:type="dxa"/>
            <w:vAlign w:val="top"/>
            <w:vMerge w:val="continue"/>
            <w:tcBorders>
              <w:top w:val="nil"/>
              <w:bottom w:val="nil"/>
            </w:tcBorders>
          </w:tcPr>
          <w:p>
            <w:pPr>
              <w:rPr>
                <w:rFonts w:ascii="Arial"/>
                <w:sz w:val="21"/>
              </w:rPr>
            </w:pPr>
            <w:r/>
          </w:p>
        </w:tc>
        <w:tc>
          <w:tcPr>
            <w:tcW w:w="5413" w:type="dxa"/>
            <w:vAlign w:val="top"/>
          </w:tcPr>
          <w:p>
            <w:pPr>
              <w:pStyle w:val="TableText"/>
              <w:ind w:left="94" w:right="166" w:firstLine="210"/>
              <w:spacing w:before="130" w:line="286" w:lineRule="auto"/>
              <w:rPr>
                <w:sz w:val="19"/>
                <w:szCs w:val="19"/>
              </w:rPr>
            </w:pPr>
            <w:r>
              <w:rPr>
                <w:sz w:val="19"/>
                <w:szCs w:val="19"/>
                <w:spacing w:val="-1"/>
              </w:rPr>
              <w:t>提供满足施工排水所需的排水系统，包括设备安拆、调试及</w:t>
            </w:r>
            <w:r>
              <w:rPr>
                <w:sz w:val="19"/>
                <w:szCs w:val="19"/>
                <w:spacing w:val="16"/>
              </w:rPr>
              <w:t xml:space="preserve"> </w:t>
            </w:r>
            <w:r>
              <w:rPr>
                <w:sz w:val="19"/>
                <w:szCs w:val="19"/>
                <w:spacing w:val="-1"/>
              </w:rPr>
              <w:t>配套设施的设置等，设备运转、使用等</w:t>
            </w:r>
          </w:p>
        </w:tc>
      </w:tr>
      <w:tr>
        <w:trPr>
          <w:trHeight w:val="729" w:hRule="atLeast"/>
        </w:trPr>
        <w:tc>
          <w:tcPr>
            <w:tcW w:w="1233" w:type="dxa"/>
            <w:vAlign w:val="top"/>
          </w:tcPr>
          <w:p>
            <w:pPr>
              <w:pStyle w:val="TableText"/>
              <w:ind w:left="175"/>
              <w:spacing w:before="290"/>
              <w:rPr>
                <w:sz w:val="19"/>
                <w:szCs w:val="19"/>
              </w:rPr>
            </w:pPr>
            <w:r>
              <w:rPr>
                <w:sz w:val="19"/>
                <w:szCs w:val="19"/>
                <w:spacing w:val="-1"/>
              </w:rPr>
              <w:t>011601005</w:t>
            </w:r>
          </w:p>
        </w:tc>
        <w:tc>
          <w:tcPr>
            <w:tcW w:w="1698" w:type="dxa"/>
            <w:vAlign w:val="top"/>
          </w:tcPr>
          <w:p>
            <w:pPr>
              <w:pStyle w:val="TableText"/>
              <w:ind w:left="462"/>
              <w:spacing w:before="272" w:line="219" w:lineRule="auto"/>
              <w:rPr>
                <w:sz w:val="19"/>
                <w:szCs w:val="19"/>
              </w:rPr>
            </w:pPr>
            <w:r>
              <w:rPr>
                <w:sz w:val="19"/>
                <w:szCs w:val="19"/>
                <w:spacing w:val="-2"/>
              </w:rPr>
              <w:t>施工降水</w:t>
            </w:r>
          </w:p>
        </w:tc>
        <w:tc>
          <w:tcPr>
            <w:tcW w:w="849" w:type="dxa"/>
            <w:vAlign w:val="top"/>
            <w:vMerge w:val="continue"/>
            <w:tcBorders>
              <w:top w:val="nil"/>
              <w:bottom w:val="nil"/>
            </w:tcBorders>
          </w:tcPr>
          <w:p>
            <w:pPr>
              <w:rPr>
                <w:rFonts w:ascii="Arial"/>
                <w:sz w:val="21"/>
              </w:rPr>
            </w:pPr>
            <w:r/>
          </w:p>
        </w:tc>
        <w:tc>
          <w:tcPr>
            <w:tcW w:w="5413" w:type="dxa"/>
            <w:vAlign w:val="top"/>
          </w:tcPr>
          <w:p>
            <w:pPr>
              <w:pStyle w:val="TableText"/>
              <w:ind w:left="94" w:right="166" w:firstLine="210"/>
              <w:spacing w:before="130" w:line="286" w:lineRule="auto"/>
              <w:rPr>
                <w:sz w:val="19"/>
                <w:szCs w:val="19"/>
              </w:rPr>
            </w:pPr>
            <w:r>
              <w:rPr>
                <w:sz w:val="19"/>
                <w:szCs w:val="19"/>
                <w:spacing w:val="-1"/>
              </w:rPr>
              <w:t>提供满足施工降水所需的降水系统，包括设备安拆、调试及</w:t>
            </w:r>
            <w:r>
              <w:rPr>
                <w:sz w:val="19"/>
                <w:szCs w:val="19"/>
                <w:spacing w:val="16"/>
              </w:rPr>
              <w:t xml:space="preserve"> </w:t>
            </w:r>
            <w:r>
              <w:rPr>
                <w:sz w:val="19"/>
                <w:szCs w:val="19"/>
                <w:spacing w:val="-1"/>
              </w:rPr>
              <w:t>配套设施的设置等，设备运转、使用等</w:t>
            </w:r>
          </w:p>
        </w:tc>
      </w:tr>
      <w:tr>
        <w:trPr>
          <w:trHeight w:val="1369" w:hRule="atLeast"/>
        </w:trPr>
        <w:tc>
          <w:tcPr>
            <w:tcW w:w="1233" w:type="dxa"/>
            <w:vAlign w:val="top"/>
          </w:tcPr>
          <w:p>
            <w:pPr>
              <w:spacing w:line="273" w:lineRule="auto"/>
              <w:rPr>
                <w:rFonts w:ascii="Arial"/>
                <w:sz w:val="21"/>
              </w:rPr>
            </w:pPr>
            <w:r/>
          </w:p>
          <w:p>
            <w:pPr>
              <w:spacing w:line="273" w:lineRule="auto"/>
              <w:rPr>
                <w:rFonts w:ascii="Arial"/>
                <w:sz w:val="21"/>
              </w:rPr>
            </w:pPr>
            <w:r/>
          </w:p>
          <w:p>
            <w:pPr>
              <w:pStyle w:val="TableText"/>
              <w:ind w:left="175"/>
              <w:spacing w:before="62"/>
              <w:rPr>
                <w:sz w:val="19"/>
                <w:szCs w:val="19"/>
              </w:rPr>
            </w:pPr>
            <w:r>
              <w:rPr>
                <w:sz w:val="19"/>
                <w:szCs w:val="19"/>
                <w:spacing w:val="-1"/>
              </w:rPr>
              <w:t>011601006</w:t>
            </w:r>
          </w:p>
        </w:tc>
        <w:tc>
          <w:tcPr>
            <w:tcW w:w="1698" w:type="dxa"/>
            <w:vAlign w:val="top"/>
          </w:tcPr>
          <w:p>
            <w:pPr>
              <w:spacing w:line="264" w:lineRule="auto"/>
              <w:rPr>
                <w:rFonts w:ascii="Arial"/>
                <w:sz w:val="21"/>
              </w:rPr>
            </w:pPr>
            <w:r/>
          </w:p>
          <w:p>
            <w:pPr>
              <w:spacing w:line="264" w:lineRule="auto"/>
              <w:rPr>
                <w:rFonts w:ascii="Arial"/>
                <w:sz w:val="21"/>
              </w:rPr>
            </w:pPr>
            <w:r/>
          </w:p>
          <w:p>
            <w:pPr>
              <w:pStyle w:val="TableText"/>
              <w:ind w:left="462"/>
              <w:spacing w:before="61" w:line="219" w:lineRule="auto"/>
              <w:rPr>
                <w:sz w:val="19"/>
                <w:szCs w:val="19"/>
              </w:rPr>
            </w:pPr>
            <w:r>
              <w:rPr>
                <w:sz w:val="19"/>
                <w:szCs w:val="19"/>
                <w:spacing w:val="2"/>
              </w:rPr>
              <w:t>临时设施</w:t>
            </w:r>
          </w:p>
        </w:tc>
        <w:tc>
          <w:tcPr>
            <w:tcW w:w="849" w:type="dxa"/>
            <w:vAlign w:val="top"/>
            <w:vMerge w:val="continue"/>
            <w:tcBorders>
              <w:top w:val="nil"/>
              <w:bottom w:val="nil"/>
            </w:tcBorders>
          </w:tcPr>
          <w:p>
            <w:pPr>
              <w:rPr>
                <w:rFonts w:ascii="Arial"/>
                <w:sz w:val="21"/>
              </w:rPr>
            </w:pPr>
            <w:r/>
          </w:p>
        </w:tc>
        <w:tc>
          <w:tcPr>
            <w:tcW w:w="5413" w:type="dxa"/>
            <w:vAlign w:val="top"/>
          </w:tcPr>
          <w:p>
            <w:pPr>
              <w:pStyle w:val="TableText"/>
              <w:ind w:left="305"/>
              <w:spacing w:before="122" w:line="219" w:lineRule="auto"/>
              <w:rPr>
                <w:sz w:val="19"/>
                <w:szCs w:val="19"/>
              </w:rPr>
            </w:pPr>
            <w:r>
              <w:rPr>
                <w:sz w:val="19"/>
                <w:szCs w:val="19"/>
                <w:spacing w:val="-1"/>
              </w:rPr>
              <w:t>为进行建设工程施工所需的生活和生产用的临时建(构)筑</w:t>
            </w:r>
          </w:p>
          <w:p>
            <w:pPr>
              <w:pStyle w:val="TableText"/>
              <w:ind w:left="105"/>
              <w:spacing w:before="95" w:line="291" w:lineRule="auto"/>
              <w:rPr>
                <w:sz w:val="19"/>
                <w:szCs w:val="19"/>
              </w:rPr>
            </w:pPr>
            <w:r>
              <w:rPr>
                <w:sz w:val="19"/>
                <w:szCs w:val="19"/>
                <w:spacing w:val="-1"/>
              </w:rPr>
              <w:t>物和其他临时设施。包括临时设施的搭设、移拆、维修、清理、</w:t>
            </w:r>
            <w:r>
              <w:rPr>
                <w:sz w:val="19"/>
                <w:szCs w:val="19"/>
                <w:spacing w:val="4"/>
              </w:rPr>
              <w:t xml:space="preserve"> </w:t>
            </w:r>
            <w:r>
              <w:rPr>
                <w:sz w:val="19"/>
                <w:szCs w:val="19"/>
                <w:spacing w:val="-3"/>
              </w:rPr>
              <w:t>拆除后恢复等，以及因修建临时设施应由承</w:t>
            </w:r>
            <w:r>
              <w:rPr>
                <w:sz w:val="19"/>
                <w:szCs w:val="19"/>
                <w:spacing w:val="-4"/>
              </w:rPr>
              <w:t>包人所负责的有</w:t>
            </w:r>
          </w:p>
          <w:p>
            <w:pPr>
              <w:pStyle w:val="TableText"/>
              <w:ind w:left="94"/>
              <w:spacing w:line="219" w:lineRule="auto"/>
              <w:rPr>
                <w:sz w:val="19"/>
                <w:szCs w:val="19"/>
              </w:rPr>
            </w:pPr>
            <w:r>
              <w:rPr>
                <w:sz w:val="19"/>
                <w:szCs w:val="19"/>
                <w:spacing w:val="3"/>
              </w:rPr>
              <w:t>关内容</w:t>
            </w:r>
          </w:p>
        </w:tc>
      </w:tr>
      <w:tr>
        <w:trPr>
          <w:trHeight w:val="310" w:hRule="atLeast"/>
        </w:trPr>
        <w:tc>
          <w:tcPr>
            <w:tcW w:w="1233" w:type="dxa"/>
            <w:vAlign w:val="top"/>
          </w:tcPr>
          <w:p>
            <w:pPr>
              <w:pStyle w:val="TableText"/>
              <w:ind w:left="175"/>
              <w:spacing w:before="82" w:line="211" w:lineRule="auto"/>
              <w:rPr>
                <w:sz w:val="19"/>
                <w:szCs w:val="19"/>
              </w:rPr>
            </w:pPr>
            <w:r>
              <w:rPr>
                <w:sz w:val="19"/>
                <w:szCs w:val="19"/>
                <w:spacing w:val="-1"/>
              </w:rPr>
              <w:t>011601007</w:t>
            </w:r>
          </w:p>
        </w:tc>
        <w:tc>
          <w:tcPr>
            <w:tcW w:w="1698" w:type="dxa"/>
            <w:vAlign w:val="top"/>
          </w:tcPr>
          <w:p>
            <w:pPr>
              <w:pStyle w:val="TableText"/>
              <w:ind w:left="462"/>
              <w:spacing w:before="63" w:line="219" w:lineRule="auto"/>
              <w:rPr>
                <w:sz w:val="19"/>
                <w:szCs w:val="19"/>
              </w:rPr>
            </w:pPr>
            <w:r>
              <w:rPr>
                <w:sz w:val="19"/>
                <w:szCs w:val="19"/>
                <w:spacing w:val="-2"/>
              </w:rPr>
              <w:t>文明施工</w:t>
            </w:r>
          </w:p>
        </w:tc>
        <w:tc>
          <w:tcPr>
            <w:tcW w:w="849" w:type="dxa"/>
            <w:vAlign w:val="top"/>
            <w:vMerge w:val="continue"/>
            <w:tcBorders>
              <w:top w:val="nil"/>
              <w:bottom w:val="nil"/>
            </w:tcBorders>
          </w:tcPr>
          <w:p>
            <w:pPr>
              <w:rPr>
                <w:rFonts w:ascii="Arial"/>
                <w:sz w:val="21"/>
              </w:rPr>
            </w:pPr>
            <w:r/>
          </w:p>
        </w:tc>
        <w:tc>
          <w:tcPr>
            <w:tcW w:w="5413" w:type="dxa"/>
            <w:vAlign w:val="top"/>
          </w:tcPr>
          <w:p>
            <w:pPr>
              <w:pStyle w:val="TableText"/>
              <w:ind w:left="274"/>
              <w:spacing w:before="63" w:line="219" w:lineRule="auto"/>
              <w:rPr>
                <w:sz w:val="19"/>
                <w:szCs w:val="19"/>
              </w:rPr>
            </w:pPr>
            <w:r>
              <w:rPr>
                <w:sz w:val="19"/>
                <w:szCs w:val="19"/>
                <w:spacing w:val="-1"/>
              </w:rPr>
              <w:t>施工现场文明施工、绿色施工所需的各项措施</w:t>
            </w:r>
          </w:p>
        </w:tc>
      </w:tr>
      <w:tr>
        <w:trPr>
          <w:trHeight w:val="340" w:hRule="atLeast"/>
        </w:trPr>
        <w:tc>
          <w:tcPr>
            <w:tcW w:w="1233" w:type="dxa"/>
            <w:vAlign w:val="top"/>
          </w:tcPr>
          <w:p>
            <w:pPr>
              <w:pStyle w:val="TableText"/>
              <w:ind w:left="175"/>
              <w:spacing w:before="102" w:line="221" w:lineRule="auto"/>
              <w:rPr>
                <w:sz w:val="19"/>
                <w:szCs w:val="19"/>
              </w:rPr>
            </w:pPr>
            <w:r>
              <w:rPr>
                <w:sz w:val="19"/>
                <w:szCs w:val="19"/>
                <w:spacing w:val="-1"/>
              </w:rPr>
              <w:t>011601008</w:t>
            </w:r>
          </w:p>
        </w:tc>
        <w:tc>
          <w:tcPr>
            <w:tcW w:w="1698" w:type="dxa"/>
            <w:vAlign w:val="top"/>
          </w:tcPr>
          <w:p>
            <w:pPr>
              <w:pStyle w:val="TableText"/>
              <w:ind w:left="462"/>
              <w:spacing w:before="84" w:line="220" w:lineRule="auto"/>
              <w:rPr>
                <w:sz w:val="19"/>
                <w:szCs w:val="19"/>
              </w:rPr>
            </w:pPr>
            <w:r>
              <w:rPr>
                <w:sz w:val="19"/>
                <w:szCs w:val="19"/>
                <w:spacing w:val="3"/>
              </w:rPr>
              <w:t>环境保护</w:t>
            </w:r>
          </w:p>
        </w:tc>
        <w:tc>
          <w:tcPr>
            <w:tcW w:w="849" w:type="dxa"/>
            <w:vAlign w:val="top"/>
            <w:vMerge w:val="continue"/>
            <w:tcBorders>
              <w:top w:val="nil"/>
              <w:bottom w:val="nil"/>
            </w:tcBorders>
          </w:tcPr>
          <w:p>
            <w:pPr>
              <w:rPr>
                <w:rFonts w:ascii="Arial"/>
                <w:sz w:val="21"/>
              </w:rPr>
            </w:pPr>
            <w:r/>
          </w:p>
        </w:tc>
        <w:tc>
          <w:tcPr>
            <w:tcW w:w="5413" w:type="dxa"/>
            <w:vAlign w:val="top"/>
          </w:tcPr>
          <w:p>
            <w:pPr>
              <w:pStyle w:val="TableText"/>
              <w:ind w:left="284"/>
              <w:spacing w:before="84" w:line="220" w:lineRule="auto"/>
              <w:rPr>
                <w:sz w:val="19"/>
                <w:szCs w:val="19"/>
              </w:rPr>
            </w:pPr>
            <w:r>
              <w:rPr>
                <w:sz w:val="19"/>
                <w:szCs w:val="19"/>
                <w:spacing w:val="-1"/>
              </w:rPr>
              <w:t>施工现场为达到环保要求所需的各项措施</w:t>
            </w:r>
          </w:p>
        </w:tc>
      </w:tr>
      <w:tr>
        <w:trPr>
          <w:trHeight w:val="320" w:hRule="atLeast"/>
        </w:trPr>
        <w:tc>
          <w:tcPr>
            <w:tcW w:w="1233" w:type="dxa"/>
            <w:vAlign w:val="top"/>
          </w:tcPr>
          <w:p>
            <w:pPr>
              <w:pStyle w:val="TableText"/>
              <w:ind w:left="175"/>
              <w:spacing w:before="92" w:line="211" w:lineRule="auto"/>
              <w:rPr>
                <w:sz w:val="19"/>
                <w:szCs w:val="19"/>
              </w:rPr>
            </w:pPr>
            <w:r>
              <w:rPr>
                <w:sz w:val="19"/>
                <w:szCs w:val="19"/>
                <w:spacing w:val="-1"/>
              </w:rPr>
              <w:t>011601009</w:t>
            </w:r>
          </w:p>
        </w:tc>
        <w:tc>
          <w:tcPr>
            <w:tcW w:w="1698" w:type="dxa"/>
            <w:vAlign w:val="top"/>
          </w:tcPr>
          <w:p>
            <w:pPr>
              <w:pStyle w:val="TableText"/>
              <w:ind w:left="462"/>
              <w:spacing w:before="74" w:line="219" w:lineRule="auto"/>
              <w:rPr>
                <w:sz w:val="19"/>
                <w:szCs w:val="19"/>
              </w:rPr>
            </w:pPr>
            <w:r>
              <w:rPr>
                <w:sz w:val="19"/>
                <w:szCs w:val="19"/>
                <w:spacing w:val="2"/>
              </w:rPr>
              <w:t>安全生产</w:t>
            </w:r>
          </w:p>
        </w:tc>
        <w:tc>
          <w:tcPr>
            <w:tcW w:w="849" w:type="dxa"/>
            <w:vAlign w:val="top"/>
            <w:vMerge w:val="continue"/>
            <w:tcBorders>
              <w:top w:val="nil"/>
              <w:bottom w:val="nil"/>
            </w:tcBorders>
          </w:tcPr>
          <w:p>
            <w:pPr>
              <w:rPr>
                <w:rFonts w:ascii="Arial"/>
                <w:sz w:val="21"/>
              </w:rPr>
            </w:pPr>
            <w:r/>
          </w:p>
        </w:tc>
        <w:tc>
          <w:tcPr>
            <w:tcW w:w="5413" w:type="dxa"/>
            <w:vAlign w:val="top"/>
          </w:tcPr>
          <w:p>
            <w:pPr>
              <w:pStyle w:val="TableText"/>
              <w:ind w:left="305"/>
              <w:spacing w:before="74" w:line="220" w:lineRule="auto"/>
              <w:rPr>
                <w:sz w:val="19"/>
                <w:szCs w:val="19"/>
              </w:rPr>
            </w:pPr>
            <w:r>
              <w:rPr>
                <w:sz w:val="19"/>
                <w:szCs w:val="19"/>
                <w:spacing w:val="-1"/>
              </w:rPr>
              <w:t>施工现场安全施工所需的各项措施</w:t>
            </w:r>
          </w:p>
        </w:tc>
      </w:tr>
      <w:tr>
        <w:trPr>
          <w:trHeight w:val="729" w:hRule="atLeast"/>
        </w:trPr>
        <w:tc>
          <w:tcPr>
            <w:tcW w:w="1233" w:type="dxa"/>
            <w:vAlign w:val="top"/>
          </w:tcPr>
          <w:p>
            <w:pPr>
              <w:pStyle w:val="TableText"/>
              <w:ind w:left="175"/>
              <w:spacing w:before="292"/>
              <w:rPr>
                <w:sz w:val="19"/>
                <w:szCs w:val="19"/>
              </w:rPr>
            </w:pPr>
            <w:r>
              <w:rPr>
                <w:sz w:val="19"/>
                <w:szCs w:val="19"/>
                <w:spacing w:val="-1"/>
              </w:rPr>
              <w:t>011601010</w:t>
            </w:r>
          </w:p>
        </w:tc>
        <w:tc>
          <w:tcPr>
            <w:tcW w:w="1698" w:type="dxa"/>
            <w:vAlign w:val="top"/>
          </w:tcPr>
          <w:p>
            <w:pPr>
              <w:pStyle w:val="TableText"/>
              <w:ind w:left="172"/>
              <w:spacing w:before="273" w:line="219" w:lineRule="auto"/>
              <w:rPr>
                <w:sz w:val="19"/>
                <w:szCs w:val="19"/>
              </w:rPr>
            </w:pPr>
            <w:r>
              <w:rPr>
                <w:sz w:val="19"/>
                <w:szCs w:val="19"/>
                <w:spacing w:val="2"/>
              </w:rPr>
              <w:t>冬雨季施工增加</w:t>
            </w:r>
          </w:p>
        </w:tc>
        <w:tc>
          <w:tcPr>
            <w:tcW w:w="849" w:type="dxa"/>
            <w:vAlign w:val="top"/>
            <w:vMerge w:val="continue"/>
            <w:tcBorders>
              <w:top w:val="nil"/>
              <w:bottom w:val="nil"/>
            </w:tcBorders>
          </w:tcPr>
          <w:p>
            <w:pPr>
              <w:rPr>
                <w:rFonts w:ascii="Arial"/>
                <w:sz w:val="21"/>
              </w:rPr>
            </w:pPr>
            <w:r/>
          </w:p>
        </w:tc>
        <w:tc>
          <w:tcPr>
            <w:tcW w:w="5413" w:type="dxa"/>
            <w:vAlign w:val="top"/>
          </w:tcPr>
          <w:p>
            <w:pPr>
              <w:pStyle w:val="TableText"/>
              <w:ind w:left="115" w:firstLine="199"/>
              <w:spacing w:before="123" w:line="283" w:lineRule="auto"/>
              <w:rPr>
                <w:sz w:val="19"/>
                <w:szCs w:val="19"/>
              </w:rPr>
            </w:pPr>
            <w:r>
              <w:rPr>
                <w:sz w:val="19"/>
                <w:szCs w:val="19"/>
                <w:spacing w:val="-2"/>
              </w:rPr>
              <w:t>在冬季或雨季施工，引起防寒、保温、防滑、防潮和排除雨雪</w:t>
            </w:r>
            <w:r>
              <w:rPr>
                <w:sz w:val="19"/>
                <w:szCs w:val="19"/>
                <w:spacing w:val="11"/>
              </w:rPr>
              <w:t xml:space="preserve"> </w:t>
            </w:r>
            <w:r>
              <w:rPr>
                <w:sz w:val="19"/>
                <w:szCs w:val="19"/>
                <w:spacing w:val="-1"/>
              </w:rPr>
              <w:t>等措施的增加，人工、施工机械效率的降低等内容</w:t>
            </w:r>
          </w:p>
        </w:tc>
      </w:tr>
      <w:tr>
        <w:trPr>
          <w:trHeight w:val="1009" w:hRule="atLeast"/>
        </w:trPr>
        <w:tc>
          <w:tcPr>
            <w:tcW w:w="1233" w:type="dxa"/>
            <w:vAlign w:val="top"/>
          </w:tcPr>
          <w:p>
            <w:pPr>
              <w:spacing w:line="369" w:lineRule="auto"/>
              <w:rPr>
                <w:rFonts w:ascii="Arial"/>
                <w:sz w:val="21"/>
              </w:rPr>
            </w:pPr>
            <w:r/>
          </w:p>
          <w:p>
            <w:pPr>
              <w:pStyle w:val="TableText"/>
              <w:ind w:left="175"/>
              <w:spacing w:before="62"/>
              <w:rPr>
                <w:sz w:val="19"/>
                <w:szCs w:val="19"/>
              </w:rPr>
            </w:pPr>
            <w:r>
              <w:rPr>
                <w:sz w:val="19"/>
                <w:szCs w:val="19"/>
                <w:spacing w:val="-1"/>
              </w:rPr>
              <w:t>011601011</w:t>
            </w:r>
          </w:p>
        </w:tc>
        <w:tc>
          <w:tcPr>
            <w:tcW w:w="1698" w:type="dxa"/>
            <w:vAlign w:val="top"/>
          </w:tcPr>
          <w:p>
            <w:pPr>
              <w:spacing w:line="351" w:lineRule="auto"/>
              <w:rPr>
                <w:rFonts w:ascii="Arial"/>
                <w:sz w:val="21"/>
              </w:rPr>
            </w:pPr>
            <w:r/>
          </w:p>
          <w:p>
            <w:pPr>
              <w:pStyle w:val="TableText"/>
              <w:ind w:left="272"/>
              <w:spacing w:before="61" w:line="219" w:lineRule="auto"/>
              <w:rPr>
                <w:sz w:val="19"/>
                <w:szCs w:val="19"/>
              </w:rPr>
            </w:pPr>
            <w:r>
              <w:rPr>
                <w:sz w:val="19"/>
                <w:szCs w:val="19"/>
                <w:spacing w:val="2"/>
              </w:rPr>
              <w:t>夜间施工增加</w:t>
            </w:r>
          </w:p>
        </w:tc>
        <w:tc>
          <w:tcPr>
            <w:tcW w:w="849" w:type="dxa"/>
            <w:vAlign w:val="top"/>
            <w:vMerge w:val="continue"/>
            <w:tcBorders>
              <w:top w:val="nil"/>
              <w:bottom w:val="nil"/>
            </w:tcBorders>
          </w:tcPr>
          <w:p>
            <w:pPr>
              <w:rPr>
                <w:rFonts w:ascii="Arial"/>
                <w:sz w:val="21"/>
              </w:rPr>
            </w:pPr>
            <w:r/>
          </w:p>
        </w:tc>
        <w:tc>
          <w:tcPr>
            <w:tcW w:w="5413" w:type="dxa"/>
            <w:vAlign w:val="top"/>
          </w:tcPr>
          <w:p>
            <w:pPr>
              <w:pStyle w:val="TableText"/>
              <w:ind w:left="305"/>
              <w:spacing w:before="123" w:line="219" w:lineRule="auto"/>
              <w:rPr>
                <w:sz w:val="19"/>
                <w:szCs w:val="19"/>
              </w:rPr>
            </w:pPr>
            <w:r>
              <w:rPr>
                <w:sz w:val="19"/>
                <w:szCs w:val="19"/>
              </w:rPr>
              <w:t>因夜间或在地下室等特殊施工部位施工时，所采用照明设</w:t>
            </w:r>
          </w:p>
          <w:p>
            <w:pPr>
              <w:pStyle w:val="TableText"/>
              <w:ind w:left="94" w:right="157" w:firstLine="10"/>
              <w:spacing w:before="75" w:line="279" w:lineRule="auto"/>
              <w:rPr>
                <w:sz w:val="19"/>
                <w:szCs w:val="19"/>
              </w:rPr>
            </w:pPr>
            <w:r>
              <w:rPr>
                <w:sz w:val="19"/>
                <w:szCs w:val="19"/>
              </w:rPr>
              <w:t>备的安拆、维护、照明用电及施工人员夜班补助、夜间施工劳</w:t>
            </w:r>
            <w:r>
              <w:rPr>
                <w:sz w:val="19"/>
                <w:szCs w:val="19"/>
                <w:spacing w:val="9"/>
              </w:rPr>
              <w:t xml:space="preserve"> </w:t>
            </w:r>
            <w:r>
              <w:rPr>
                <w:sz w:val="19"/>
                <w:szCs w:val="19"/>
                <w:spacing w:val="-1"/>
              </w:rPr>
              <w:t>动效率降低等内容</w:t>
            </w:r>
          </w:p>
        </w:tc>
      </w:tr>
      <w:tr>
        <w:trPr>
          <w:trHeight w:val="1019" w:hRule="atLeast"/>
        </w:trPr>
        <w:tc>
          <w:tcPr>
            <w:tcW w:w="1233" w:type="dxa"/>
            <w:vAlign w:val="top"/>
          </w:tcPr>
          <w:p>
            <w:pPr>
              <w:spacing w:line="380" w:lineRule="auto"/>
              <w:rPr>
                <w:rFonts w:ascii="Arial"/>
                <w:sz w:val="21"/>
              </w:rPr>
            </w:pPr>
            <w:r/>
          </w:p>
          <w:p>
            <w:pPr>
              <w:pStyle w:val="TableText"/>
              <w:ind w:left="175"/>
              <w:spacing w:before="62"/>
              <w:rPr>
                <w:sz w:val="19"/>
                <w:szCs w:val="19"/>
              </w:rPr>
            </w:pPr>
            <w:r>
              <w:rPr>
                <w:sz w:val="19"/>
                <w:szCs w:val="19"/>
                <w:spacing w:val="-1"/>
              </w:rPr>
              <w:t>011601012</w:t>
            </w:r>
          </w:p>
        </w:tc>
        <w:tc>
          <w:tcPr>
            <w:tcW w:w="1698" w:type="dxa"/>
            <w:vAlign w:val="top"/>
          </w:tcPr>
          <w:p>
            <w:pPr>
              <w:pStyle w:val="TableText"/>
              <w:ind w:left="652" w:right="283" w:hanging="380"/>
              <w:spacing w:before="265" w:line="296" w:lineRule="auto"/>
              <w:rPr>
                <w:sz w:val="19"/>
                <w:szCs w:val="19"/>
              </w:rPr>
            </w:pPr>
            <w:r>
              <w:rPr>
                <w:sz w:val="19"/>
                <w:szCs w:val="19"/>
                <w:spacing w:val="-2"/>
              </w:rPr>
              <w:t>特殊地区施工</w:t>
            </w:r>
            <w:r>
              <w:rPr>
                <w:sz w:val="19"/>
                <w:szCs w:val="19"/>
                <w:spacing w:val="3"/>
              </w:rPr>
              <w:t xml:space="preserve"> </w:t>
            </w:r>
            <w:r>
              <w:rPr>
                <w:sz w:val="19"/>
                <w:szCs w:val="19"/>
                <w:spacing w:val="7"/>
              </w:rPr>
              <w:t>增加</w:t>
            </w:r>
          </w:p>
        </w:tc>
        <w:tc>
          <w:tcPr>
            <w:tcW w:w="849" w:type="dxa"/>
            <w:vAlign w:val="top"/>
            <w:vMerge w:val="continue"/>
            <w:tcBorders>
              <w:top w:val="nil"/>
              <w:bottom w:val="nil"/>
            </w:tcBorders>
          </w:tcPr>
          <w:p>
            <w:pPr>
              <w:rPr>
                <w:rFonts w:ascii="Arial"/>
                <w:sz w:val="21"/>
              </w:rPr>
            </w:pPr>
            <w:r/>
          </w:p>
        </w:tc>
        <w:tc>
          <w:tcPr>
            <w:tcW w:w="5413" w:type="dxa"/>
            <w:vAlign w:val="top"/>
          </w:tcPr>
          <w:p>
            <w:pPr>
              <w:pStyle w:val="TableText"/>
              <w:ind w:left="105" w:firstLine="169"/>
              <w:spacing w:before="105" w:line="306" w:lineRule="auto"/>
              <w:rPr>
                <w:sz w:val="19"/>
                <w:szCs w:val="19"/>
              </w:rPr>
            </w:pPr>
            <w:r>
              <w:rPr>
                <w:sz w:val="19"/>
                <w:szCs w:val="19"/>
                <w:spacing w:val="-7"/>
              </w:rPr>
              <w:t>在特殊地区(高温、高寒、高原、沙漠、戈壁、沿海、海洋等)及</w:t>
            </w:r>
            <w:r>
              <w:rPr>
                <w:sz w:val="19"/>
                <w:szCs w:val="19"/>
                <w:spacing w:val="10"/>
              </w:rPr>
              <w:t xml:space="preserve"> </w:t>
            </w:r>
            <w:r>
              <w:rPr>
                <w:sz w:val="19"/>
                <w:szCs w:val="19"/>
                <w:spacing w:val="-1"/>
              </w:rPr>
              <w:t>特殊施工环境(邻公路、邻铁路等)下施工时，弥补施工降效所</w:t>
            </w:r>
          </w:p>
          <w:p>
            <w:pPr>
              <w:pStyle w:val="TableText"/>
              <w:ind w:left="94"/>
              <w:spacing w:line="219" w:lineRule="auto"/>
              <w:rPr>
                <w:sz w:val="19"/>
                <w:szCs w:val="19"/>
              </w:rPr>
            </w:pPr>
            <w:r>
              <w:rPr>
                <w:sz w:val="19"/>
                <w:szCs w:val="19"/>
                <w:spacing w:val="1"/>
              </w:rPr>
              <w:t>需增加的内容</w:t>
            </w:r>
          </w:p>
        </w:tc>
      </w:tr>
      <w:tr>
        <w:trPr>
          <w:trHeight w:val="1104" w:hRule="atLeast"/>
        </w:trPr>
        <w:tc>
          <w:tcPr>
            <w:tcW w:w="1233" w:type="dxa"/>
            <w:vAlign w:val="top"/>
          </w:tcPr>
          <w:p>
            <w:pPr>
              <w:spacing w:line="421" w:lineRule="auto"/>
              <w:rPr>
                <w:rFonts w:ascii="Arial"/>
                <w:sz w:val="21"/>
              </w:rPr>
            </w:pPr>
            <w:r/>
          </w:p>
          <w:p>
            <w:pPr>
              <w:pStyle w:val="TableText"/>
              <w:ind w:left="175"/>
              <w:spacing w:before="61"/>
              <w:rPr>
                <w:sz w:val="19"/>
                <w:szCs w:val="19"/>
              </w:rPr>
            </w:pPr>
            <w:r>
              <w:rPr>
                <w:sz w:val="19"/>
                <w:szCs w:val="19"/>
                <w:spacing w:val="-1"/>
              </w:rPr>
              <w:t>011601013</w:t>
            </w:r>
          </w:p>
        </w:tc>
        <w:tc>
          <w:tcPr>
            <w:tcW w:w="1698" w:type="dxa"/>
            <w:vAlign w:val="top"/>
          </w:tcPr>
          <w:p>
            <w:pPr>
              <w:spacing w:line="402" w:lineRule="auto"/>
              <w:rPr>
                <w:rFonts w:ascii="Arial"/>
                <w:sz w:val="21"/>
              </w:rPr>
            </w:pPr>
            <w:r/>
          </w:p>
          <w:p>
            <w:pPr>
              <w:pStyle w:val="TableText"/>
              <w:ind w:left="462"/>
              <w:spacing w:before="62" w:line="219" w:lineRule="auto"/>
              <w:rPr>
                <w:sz w:val="19"/>
                <w:szCs w:val="19"/>
              </w:rPr>
            </w:pPr>
            <w:r>
              <w:rPr>
                <w:sz w:val="19"/>
                <w:szCs w:val="19"/>
                <w:spacing w:val="-2"/>
              </w:rPr>
              <w:t>二次搬运</w:t>
            </w:r>
          </w:p>
        </w:tc>
        <w:tc>
          <w:tcPr>
            <w:tcW w:w="849" w:type="dxa"/>
            <w:vAlign w:val="top"/>
            <w:vMerge w:val="continue"/>
            <w:tcBorders>
              <w:top w:val="nil"/>
            </w:tcBorders>
          </w:tcPr>
          <w:p>
            <w:pPr>
              <w:rPr>
                <w:rFonts w:ascii="Arial"/>
                <w:sz w:val="21"/>
              </w:rPr>
            </w:pPr>
            <w:r/>
          </w:p>
        </w:tc>
        <w:tc>
          <w:tcPr>
            <w:tcW w:w="5413" w:type="dxa"/>
            <w:vAlign w:val="top"/>
          </w:tcPr>
          <w:p>
            <w:pPr>
              <w:pStyle w:val="TableText"/>
              <w:ind w:left="115" w:right="139" w:firstLine="199"/>
              <w:spacing w:before="165" w:line="292" w:lineRule="auto"/>
              <w:rPr>
                <w:sz w:val="19"/>
                <w:szCs w:val="19"/>
              </w:rPr>
            </w:pPr>
            <w:r>
              <w:rPr>
                <w:sz w:val="19"/>
                <w:szCs w:val="19"/>
              </w:rPr>
              <w:t>因施工场地条件及施工程序限制而发生的材料、构配件、半</w:t>
            </w:r>
            <w:r>
              <w:rPr>
                <w:sz w:val="19"/>
                <w:szCs w:val="19"/>
                <w:spacing w:val="7"/>
              </w:rPr>
              <w:t xml:space="preserve"> </w:t>
            </w:r>
            <w:r>
              <w:rPr>
                <w:sz w:val="19"/>
                <w:szCs w:val="19"/>
                <w:spacing w:val="-1"/>
              </w:rPr>
              <w:t>成品等一次运输不能到达堆放地点，必须进行二次或多次搬</w:t>
            </w:r>
          </w:p>
          <w:p>
            <w:pPr>
              <w:pStyle w:val="TableText"/>
              <w:ind w:left="105"/>
              <w:spacing w:line="219" w:lineRule="auto"/>
              <w:rPr>
                <w:sz w:val="19"/>
                <w:szCs w:val="19"/>
              </w:rPr>
            </w:pPr>
            <w:r>
              <w:rPr>
                <w:sz w:val="19"/>
                <w:szCs w:val="19"/>
                <w:spacing w:val="-1"/>
              </w:rPr>
              <w:t>运所发生的内容</w:t>
            </w:r>
          </w:p>
        </w:tc>
      </w:tr>
    </w:tbl>
    <w:p>
      <w:pPr>
        <w:spacing w:line="93" w:lineRule="exact"/>
        <w:rPr>
          <w:rFonts w:ascii="Arial"/>
          <w:sz w:val="8"/>
        </w:rPr>
      </w:pPr>
      <w:r/>
    </w:p>
    <w:p>
      <w:pPr>
        <w:spacing w:line="93" w:lineRule="exact"/>
        <w:sectPr>
          <w:footerReference w:type="default" r:id="rId114"/>
          <w:pgSz w:w="11890" w:h="16850"/>
          <w:pgMar w:top="400" w:right="1161" w:bottom="1311" w:left="1500" w:header="0" w:footer="1052" w:gutter="0"/>
        </w:sectPr>
        <w:rPr>
          <w:rFonts w:ascii="Arial" w:hAnsi="Arial" w:eastAsia="Arial" w:cs="Arial"/>
          <w:sz w:val="8"/>
          <w:szCs w:val="8"/>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4142"/>
        <w:spacing w:before="62" w:line="223" w:lineRule="auto"/>
        <w:rPr>
          <w:rFonts w:ascii="SimHei" w:hAnsi="SimHei" w:eastAsia="SimHei" w:cs="SimHei"/>
          <w:sz w:val="19"/>
          <w:szCs w:val="19"/>
        </w:rPr>
      </w:pPr>
      <w:r>
        <w:rPr>
          <w:rFonts w:ascii="SimHei" w:hAnsi="SimHei" w:eastAsia="SimHei" w:cs="SimHei"/>
          <w:sz w:val="19"/>
          <w:szCs w:val="19"/>
          <w:b/>
          <w:bCs/>
          <w:spacing w:val="3"/>
        </w:rPr>
        <w:t>续表</w:t>
      </w:r>
      <w:r>
        <w:rPr>
          <w:rFonts w:ascii="Times New Roman" w:hAnsi="Times New Roman" w:eastAsia="Times New Roman" w:cs="Times New Roman"/>
          <w:sz w:val="19"/>
          <w:szCs w:val="19"/>
          <w:b/>
          <w:bCs/>
          <w:spacing w:val="3"/>
        </w:rPr>
        <w:t>R.</w:t>
      </w:r>
      <w:r>
        <w:rPr>
          <w:rFonts w:ascii="SimHei" w:hAnsi="SimHei" w:eastAsia="SimHei" w:cs="SimHei"/>
          <w:sz w:val="19"/>
          <w:szCs w:val="19"/>
          <w:spacing w:val="3"/>
        </w:rPr>
        <w:t>1.1</w:t>
      </w:r>
    </w:p>
    <w:p>
      <w:pPr>
        <w:spacing w:line="69" w:lineRule="exact"/>
        <w:rPr/>
      </w:pPr>
      <w:r/>
    </w:p>
    <w:tbl>
      <w:tblPr>
        <w:tblStyle w:val="TableNormal"/>
        <w:tblW w:w="92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708"/>
        <w:gridCol w:w="839"/>
        <w:gridCol w:w="5429"/>
      </w:tblGrid>
      <w:tr>
        <w:trPr>
          <w:trHeight w:val="323" w:hRule="atLeast"/>
        </w:trPr>
        <w:tc>
          <w:tcPr>
            <w:tcW w:w="1233" w:type="dxa"/>
            <w:vAlign w:val="top"/>
          </w:tcPr>
          <w:p>
            <w:pPr>
              <w:pStyle w:val="TableText"/>
              <w:ind w:left="224"/>
              <w:spacing w:before="72" w:line="219" w:lineRule="auto"/>
              <w:rPr>
                <w:sz w:val="19"/>
                <w:szCs w:val="19"/>
              </w:rPr>
            </w:pPr>
            <w:r>
              <w:rPr>
                <w:sz w:val="19"/>
                <w:szCs w:val="19"/>
                <w:spacing w:val="2"/>
              </w:rPr>
              <w:t>项目编码</w:t>
            </w:r>
          </w:p>
        </w:tc>
        <w:tc>
          <w:tcPr>
            <w:tcW w:w="1708" w:type="dxa"/>
            <w:vAlign w:val="top"/>
          </w:tcPr>
          <w:p>
            <w:pPr>
              <w:pStyle w:val="TableText"/>
              <w:ind w:left="462"/>
              <w:spacing w:before="73" w:line="220" w:lineRule="auto"/>
              <w:rPr>
                <w:sz w:val="19"/>
                <w:szCs w:val="19"/>
              </w:rPr>
            </w:pPr>
            <w:r>
              <w:rPr>
                <w:sz w:val="19"/>
                <w:szCs w:val="19"/>
                <w:spacing w:val="2"/>
              </w:rPr>
              <w:t>项目名称</w:t>
            </w:r>
          </w:p>
        </w:tc>
        <w:tc>
          <w:tcPr>
            <w:tcW w:w="839" w:type="dxa"/>
            <w:vAlign w:val="top"/>
          </w:tcPr>
          <w:p>
            <w:pPr>
              <w:pStyle w:val="TableText"/>
              <w:ind w:left="223"/>
              <w:spacing w:before="73" w:line="220" w:lineRule="auto"/>
              <w:rPr>
                <w:sz w:val="19"/>
                <w:szCs w:val="19"/>
              </w:rPr>
            </w:pPr>
            <w:r>
              <w:rPr>
                <w:sz w:val="19"/>
                <w:szCs w:val="19"/>
                <w:spacing w:val="-3"/>
              </w:rPr>
              <w:t>单位</w:t>
            </w:r>
          </w:p>
        </w:tc>
        <w:tc>
          <w:tcPr>
            <w:tcW w:w="5429" w:type="dxa"/>
            <w:vAlign w:val="top"/>
          </w:tcPr>
          <w:p>
            <w:pPr>
              <w:pStyle w:val="TableText"/>
              <w:ind w:left="2314"/>
              <w:spacing w:before="72" w:line="219" w:lineRule="auto"/>
              <w:rPr>
                <w:sz w:val="19"/>
                <w:szCs w:val="19"/>
              </w:rPr>
            </w:pPr>
            <w:r>
              <w:rPr>
                <w:sz w:val="19"/>
                <w:szCs w:val="19"/>
                <w:spacing w:val="-2"/>
              </w:rPr>
              <w:t>工作内容</w:t>
            </w:r>
          </w:p>
        </w:tc>
      </w:tr>
      <w:tr>
        <w:trPr>
          <w:trHeight w:val="656" w:hRule="atLeast"/>
        </w:trPr>
        <w:tc>
          <w:tcPr>
            <w:tcW w:w="1233" w:type="dxa"/>
            <w:vAlign w:val="top"/>
          </w:tcPr>
          <w:p>
            <w:pPr>
              <w:pStyle w:val="TableText"/>
              <w:ind w:left="175"/>
              <w:spacing w:before="258"/>
              <w:rPr>
                <w:sz w:val="19"/>
                <w:szCs w:val="19"/>
              </w:rPr>
            </w:pPr>
            <w:r>
              <w:rPr>
                <w:sz w:val="19"/>
                <w:szCs w:val="19"/>
                <w:spacing w:val="-1"/>
              </w:rPr>
              <w:t>011601014</w:t>
            </w:r>
          </w:p>
        </w:tc>
        <w:tc>
          <w:tcPr>
            <w:tcW w:w="1708" w:type="dxa"/>
            <w:vAlign w:val="top"/>
          </w:tcPr>
          <w:p>
            <w:pPr>
              <w:pStyle w:val="TableText"/>
              <w:ind w:left="462" w:right="365" w:hanging="90"/>
              <w:spacing w:before="90" w:line="270" w:lineRule="auto"/>
              <w:rPr>
                <w:sz w:val="19"/>
                <w:szCs w:val="19"/>
              </w:rPr>
            </w:pPr>
            <w:r>
              <w:rPr>
                <w:sz w:val="19"/>
                <w:szCs w:val="19"/>
                <w:spacing w:val="2"/>
              </w:rPr>
              <w:t>已完工程及</w:t>
            </w:r>
            <w:r>
              <w:rPr>
                <w:sz w:val="19"/>
                <w:szCs w:val="19"/>
              </w:rPr>
              <w:t xml:space="preserve"> </w:t>
            </w:r>
            <w:r>
              <w:rPr>
                <w:sz w:val="19"/>
                <w:szCs w:val="19"/>
                <w:spacing w:val="3"/>
              </w:rPr>
              <w:t>设备保护</w:t>
            </w:r>
          </w:p>
        </w:tc>
        <w:tc>
          <w:tcPr>
            <w:tcW w:w="839" w:type="dxa"/>
            <w:vAlign w:val="top"/>
            <w:vMerge w:val="restart"/>
            <w:tcBorders>
              <w:bottom w:val="nil"/>
            </w:tcBorders>
          </w:tcPr>
          <w:p>
            <w:pPr>
              <w:spacing w:line="257" w:lineRule="auto"/>
              <w:rPr>
                <w:rFonts w:ascii="Arial"/>
                <w:sz w:val="21"/>
              </w:rPr>
            </w:pPr>
            <w:r/>
          </w:p>
          <w:p>
            <w:pPr>
              <w:spacing w:line="258" w:lineRule="auto"/>
              <w:rPr>
                <w:rFonts w:ascii="Arial"/>
                <w:sz w:val="21"/>
              </w:rPr>
            </w:pPr>
            <w:r/>
          </w:p>
          <w:p>
            <w:pPr>
              <w:pStyle w:val="TableText"/>
              <w:ind w:left="313"/>
              <w:spacing w:before="62" w:line="220" w:lineRule="auto"/>
              <w:rPr>
                <w:sz w:val="19"/>
                <w:szCs w:val="19"/>
              </w:rPr>
            </w:pPr>
            <w:r>
              <w:rPr>
                <w:sz w:val="19"/>
                <w:szCs w:val="19"/>
              </w:rPr>
              <w:t>项</w:t>
            </w:r>
          </w:p>
        </w:tc>
        <w:tc>
          <w:tcPr>
            <w:tcW w:w="5429" w:type="dxa"/>
            <w:vAlign w:val="top"/>
          </w:tcPr>
          <w:p>
            <w:pPr>
              <w:pStyle w:val="TableText"/>
              <w:ind w:left="104" w:right="363" w:firstLine="210"/>
              <w:spacing w:before="90" w:line="270" w:lineRule="auto"/>
              <w:rPr>
                <w:sz w:val="19"/>
                <w:szCs w:val="19"/>
              </w:rPr>
            </w:pPr>
            <w:r>
              <w:rPr>
                <w:sz w:val="19"/>
                <w:szCs w:val="19"/>
                <w:spacing w:val="-1"/>
              </w:rPr>
              <w:t>建设项目施工过程中直至竣工验收前，对已完工程及设备</w:t>
            </w:r>
            <w:r>
              <w:rPr>
                <w:sz w:val="19"/>
                <w:szCs w:val="19"/>
                <w:spacing w:val="14"/>
              </w:rPr>
              <w:t xml:space="preserve"> </w:t>
            </w:r>
            <w:r>
              <w:rPr>
                <w:sz w:val="19"/>
                <w:szCs w:val="19"/>
                <w:spacing w:val="-1"/>
              </w:rPr>
              <w:t>采取的必要保护措施</w:t>
            </w:r>
          </w:p>
        </w:tc>
      </w:tr>
      <w:tr>
        <w:trPr>
          <w:trHeight w:val="680" w:hRule="atLeast"/>
        </w:trPr>
        <w:tc>
          <w:tcPr>
            <w:tcW w:w="1233" w:type="dxa"/>
            <w:vAlign w:val="top"/>
          </w:tcPr>
          <w:p>
            <w:pPr>
              <w:pStyle w:val="TableText"/>
              <w:ind w:left="175"/>
              <w:spacing w:before="272"/>
              <w:rPr>
                <w:sz w:val="19"/>
                <w:szCs w:val="19"/>
              </w:rPr>
            </w:pPr>
            <w:r>
              <w:rPr>
                <w:sz w:val="19"/>
                <w:szCs w:val="19"/>
                <w:spacing w:val="-1"/>
              </w:rPr>
              <w:t>011601015</w:t>
            </w:r>
          </w:p>
        </w:tc>
        <w:tc>
          <w:tcPr>
            <w:tcW w:w="1708" w:type="dxa"/>
            <w:vAlign w:val="top"/>
          </w:tcPr>
          <w:p>
            <w:pPr>
              <w:pStyle w:val="TableText"/>
              <w:ind w:left="462" w:right="1" w:hanging="380"/>
              <w:spacing w:before="93" w:line="280" w:lineRule="auto"/>
              <w:rPr>
                <w:sz w:val="19"/>
                <w:szCs w:val="19"/>
              </w:rPr>
            </w:pPr>
            <w:r>
              <w:rPr>
                <w:sz w:val="19"/>
                <w:szCs w:val="19"/>
                <w:spacing w:val="10"/>
              </w:rPr>
              <w:t>既有建(构)筑物、</w:t>
            </w:r>
            <w:r>
              <w:rPr>
                <w:sz w:val="19"/>
                <w:szCs w:val="19"/>
                <w:spacing w:val="3"/>
              </w:rPr>
              <w:t xml:space="preserve"> </w:t>
            </w:r>
            <w:r>
              <w:rPr>
                <w:sz w:val="19"/>
                <w:szCs w:val="19"/>
                <w:spacing w:val="3"/>
              </w:rPr>
              <w:t>设施保护</w:t>
            </w:r>
          </w:p>
        </w:tc>
        <w:tc>
          <w:tcPr>
            <w:tcW w:w="839" w:type="dxa"/>
            <w:vAlign w:val="top"/>
            <w:vMerge w:val="continue"/>
            <w:tcBorders>
              <w:top w:val="nil"/>
            </w:tcBorders>
          </w:tcPr>
          <w:p>
            <w:pPr>
              <w:rPr>
                <w:rFonts w:ascii="Arial"/>
                <w:sz w:val="21"/>
              </w:rPr>
            </w:pPr>
            <w:r/>
          </w:p>
        </w:tc>
        <w:tc>
          <w:tcPr>
            <w:tcW w:w="5429" w:type="dxa"/>
            <w:vAlign w:val="top"/>
          </w:tcPr>
          <w:p>
            <w:pPr>
              <w:pStyle w:val="TableText"/>
              <w:ind w:left="114" w:right="170" w:firstLine="200"/>
              <w:spacing w:before="114" w:line="270" w:lineRule="auto"/>
              <w:rPr>
                <w:sz w:val="19"/>
                <w:szCs w:val="19"/>
              </w:rPr>
            </w:pPr>
            <w:r>
              <w:rPr>
                <w:sz w:val="19"/>
                <w:szCs w:val="19"/>
              </w:rPr>
              <w:t>在工程施工过程中，对既有建(构)筑物及</w:t>
            </w:r>
            <w:r>
              <w:rPr>
                <w:sz w:val="19"/>
                <w:szCs w:val="19"/>
                <w:spacing w:val="-1"/>
              </w:rPr>
              <w:t>地上、地下设施进</w:t>
            </w:r>
            <w:r>
              <w:rPr>
                <w:sz w:val="19"/>
                <w:szCs w:val="19"/>
              </w:rPr>
              <w:t xml:space="preserve"> </w:t>
            </w:r>
            <w:r>
              <w:rPr>
                <w:sz w:val="19"/>
                <w:szCs w:val="19"/>
                <w:spacing w:val="-1"/>
              </w:rPr>
              <w:t>行的遮盖、封闭、隔离等必要临时保护措施</w:t>
            </w:r>
          </w:p>
        </w:tc>
      </w:tr>
    </w:tbl>
    <w:p>
      <w:pPr>
        <w:spacing w:line="246" w:lineRule="auto"/>
        <w:rPr>
          <w:rFonts w:ascii="Arial"/>
          <w:sz w:val="21"/>
        </w:rPr>
      </w:pPr>
      <w:r/>
    </w:p>
    <w:p>
      <w:pPr>
        <w:pStyle w:val="BodyText"/>
        <w:ind w:left="3469"/>
        <w:spacing w:before="101" w:line="220" w:lineRule="auto"/>
        <w:outlineLvl w:val="1"/>
        <w:rPr>
          <w:sz w:val="31"/>
          <w:szCs w:val="31"/>
        </w:rPr>
      </w:pPr>
      <w:bookmarkStart w:name="bookmark121" w:id="196"/>
      <w:bookmarkEnd w:id="196"/>
      <w:r>
        <w:rPr>
          <w:rFonts w:ascii="Times New Roman" w:hAnsi="Times New Roman" w:eastAsia="Times New Roman" w:cs="Times New Roman"/>
          <w:sz w:val="31"/>
          <w:szCs w:val="31"/>
          <w:spacing w:val="-9"/>
        </w:rPr>
        <w:t>R.</w:t>
      </w:r>
      <w:r>
        <w:rPr>
          <w:rFonts w:ascii="Times New Roman" w:hAnsi="Times New Roman" w:eastAsia="Times New Roman" w:cs="Times New Roman"/>
          <w:sz w:val="31"/>
          <w:szCs w:val="31"/>
          <w:spacing w:val="-15"/>
        </w:rPr>
        <w:t xml:space="preserve"> </w:t>
      </w:r>
      <w:r>
        <w:rPr>
          <w:sz w:val="31"/>
          <w:szCs w:val="31"/>
          <w:spacing w:val="-9"/>
        </w:rPr>
        <w:t>2</w:t>
      </w:r>
      <w:r>
        <w:rPr>
          <w:sz w:val="31"/>
          <w:szCs w:val="31"/>
          <w:spacing w:val="5"/>
        </w:rPr>
        <w:t xml:space="preserve">  </w:t>
      </w:r>
      <w:r>
        <w:rPr>
          <w:sz w:val="31"/>
          <w:szCs w:val="31"/>
          <w:spacing w:val="-9"/>
        </w:rPr>
        <w:t>其</w:t>
      </w:r>
      <w:r>
        <w:rPr>
          <w:sz w:val="31"/>
          <w:szCs w:val="31"/>
          <w:spacing w:val="-54"/>
        </w:rPr>
        <w:t xml:space="preserve"> </w:t>
      </w:r>
      <w:r>
        <w:rPr>
          <w:sz w:val="31"/>
          <w:szCs w:val="31"/>
          <w:spacing w:val="-9"/>
        </w:rPr>
        <w:t>他</w:t>
      </w:r>
      <w:r>
        <w:rPr>
          <w:sz w:val="31"/>
          <w:szCs w:val="31"/>
          <w:spacing w:val="-54"/>
        </w:rPr>
        <w:t xml:space="preserve"> </w:t>
      </w:r>
      <w:r>
        <w:rPr>
          <w:sz w:val="31"/>
          <w:szCs w:val="31"/>
          <w:spacing w:val="-9"/>
        </w:rPr>
        <w:t>规</w:t>
      </w:r>
      <w:r>
        <w:rPr>
          <w:sz w:val="31"/>
          <w:szCs w:val="31"/>
          <w:spacing w:val="-47"/>
        </w:rPr>
        <w:t xml:space="preserve"> </w:t>
      </w:r>
      <w:r>
        <w:rPr>
          <w:sz w:val="31"/>
          <w:szCs w:val="31"/>
          <w:spacing w:val="-9"/>
        </w:rPr>
        <w:t>定</w:t>
      </w:r>
    </w:p>
    <w:p>
      <w:pPr>
        <w:spacing w:line="257"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6"/>
        </w:rPr>
        <w:t>R.2.1      </w:t>
      </w:r>
      <w:r>
        <w:rPr>
          <w:sz w:val="20"/>
          <w:szCs w:val="20"/>
          <w:spacing w:val="6"/>
        </w:rPr>
        <w:t>发包人提供设计图纸</w:t>
      </w:r>
      <w:r>
        <w:rPr>
          <w:sz w:val="20"/>
          <w:szCs w:val="20"/>
          <w:spacing w:val="5"/>
        </w:rPr>
        <w:t>并要求按其施工的措施项目，可参照分部分项工程补充编码列项。</w:t>
      </w:r>
    </w:p>
    <w:p>
      <w:pPr>
        <w:pStyle w:val="BodyText"/>
        <w:ind w:right="15"/>
        <w:spacing w:before="73" w:line="288" w:lineRule="auto"/>
        <w:rPr>
          <w:sz w:val="20"/>
          <w:szCs w:val="20"/>
        </w:rPr>
      </w:pPr>
      <w:r>
        <w:rPr>
          <w:rFonts w:ascii="Times New Roman" w:hAnsi="Times New Roman" w:eastAsia="Times New Roman" w:cs="Times New Roman"/>
          <w:sz w:val="20"/>
          <w:szCs w:val="20"/>
          <w:spacing w:val="6"/>
        </w:rPr>
        <w:t>R.2.2      </w:t>
      </w:r>
      <w:r>
        <w:rPr>
          <w:sz w:val="20"/>
          <w:szCs w:val="20"/>
          <w:spacing w:val="6"/>
        </w:rPr>
        <w:t>本附录“脚手架”包括工程施工</w:t>
      </w:r>
      <w:r>
        <w:rPr>
          <w:sz w:val="20"/>
          <w:szCs w:val="20"/>
          <w:spacing w:val="5"/>
        </w:rPr>
        <w:t>过程中，按照相关规范要求及满足施工作业的需求所搭设的全</w:t>
      </w:r>
      <w:r>
        <w:rPr>
          <w:sz w:val="20"/>
          <w:szCs w:val="20"/>
        </w:rPr>
        <w:t xml:space="preserve"> </w:t>
      </w:r>
      <w:r>
        <w:rPr>
          <w:sz w:val="20"/>
          <w:szCs w:val="20"/>
          <w:spacing w:val="3"/>
        </w:rPr>
        <w:t>部脚手架。</w:t>
      </w:r>
    </w:p>
    <w:p>
      <w:pPr>
        <w:pStyle w:val="BodyText"/>
        <w:ind w:right="14"/>
        <w:spacing w:before="15" w:line="280" w:lineRule="auto"/>
        <w:rPr>
          <w:sz w:val="20"/>
          <w:szCs w:val="20"/>
        </w:rPr>
      </w:pPr>
      <w:r>
        <w:rPr>
          <w:rFonts w:ascii="Times New Roman" w:hAnsi="Times New Roman" w:eastAsia="Times New Roman" w:cs="Times New Roman"/>
          <w:sz w:val="20"/>
          <w:szCs w:val="20"/>
          <w:spacing w:val="6"/>
        </w:rPr>
        <w:t>R.2.3      </w:t>
      </w:r>
      <w:r>
        <w:rPr>
          <w:sz w:val="20"/>
          <w:szCs w:val="20"/>
          <w:spacing w:val="6"/>
        </w:rPr>
        <w:t>本附录“垂直运输”仅包括工程</w:t>
      </w:r>
      <w:r>
        <w:rPr>
          <w:sz w:val="20"/>
          <w:szCs w:val="20"/>
          <w:spacing w:val="5"/>
        </w:rPr>
        <w:t>施工过程中的大型垂直运输机械。使用其他吊装机械及人力辅</w:t>
      </w:r>
      <w:r>
        <w:rPr>
          <w:sz w:val="20"/>
          <w:szCs w:val="20"/>
        </w:rPr>
        <w:t xml:space="preserve"> </w:t>
      </w:r>
      <w:r>
        <w:rPr>
          <w:sz w:val="20"/>
          <w:szCs w:val="20"/>
          <w:spacing w:val="4"/>
        </w:rPr>
        <w:t>助工器具进行的垂直运输，包含在相应分部分项工作内容中。</w:t>
      </w:r>
    </w:p>
    <w:p>
      <w:pPr>
        <w:pStyle w:val="BodyText"/>
        <w:ind w:right="7"/>
        <w:spacing w:before="4" w:line="297" w:lineRule="auto"/>
        <w:rPr>
          <w:sz w:val="20"/>
          <w:szCs w:val="20"/>
        </w:rPr>
      </w:pPr>
      <w:r>
        <w:rPr>
          <w:rFonts w:ascii="Times New Roman" w:hAnsi="Times New Roman" w:eastAsia="Times New Roman" w:cs="Times New Roman"/>
          <w:sz w:val="20"/>
          <w:szCs w:val="20"/>
          <w:spacing w:val="-7"/>
        </w:rPr>
        <w:t>R.2.4      </w:t>
      </w:r>
      <w:r>
        <w:rPr>
          <w:sz w:val="20"/>
          <w:szCs w:val="20"/>
          <w:spacing w:val="-7"/>
        </w:rPr>
        <w:t>本附录“临时设施”“文明施</w:t>
      </w:r>
      <w:r>
        <w:rPr>
          <w:rFonts w:ascii="Times New Roman" w:hAnsi="Times New Roman" w:eastAsia="Times New Roman" w:cs="Times New Roman"/>
          <w:sz w:val="20"/>
          <w:szCs w:val="20"/>
          <w:spacing w:val="-7"/>
        </w:rPr>
        <w:t>T”</w:t>
      </w:r>
      <w:r>
        <w:rPr>
          <w:rFonts w:ascii="Times New Roman" w:hAnsi="Times New Roman" w:eastAsia="Times New Roman" w:cs="Times New Roman"/>
          <w:sz w:val="20"/>
          <w:szCs w:val="20"/>
          <w:spacing w:val="49"/>
        </w:rPr>
        <w:t xml:space="preserve"> </w:t>
      </w:r>
      <w:r>
        <w:rPr>
          <w:rFonts w:ascii="Times New Roman" w:hAnsi="Times New Roman" w:eastAsia="Times New Roman" w:cs="Times New Roman"/>
          <w:sz w:val="20"/>
          <w:szCs w:val="20"/>
          <w:spacing w:val="-7"/>
        </w:rPr>
        <w:t>“</w:t>
      </w:r>
      <w:r>
        <w:rPr>
          <w:sz w:val="20"/>
          <w:szCs w:val="20"/>
          <w:spacing w:val="-7"/>
        </w:rPr>
        <w:t>环境保护”“安全生产”工作内容的包含范围，应参</w:t>
      </w:r>
      <w:r>
        <w:rPr>
          <w:sz w:val="20"/>
          <w:szCs w:val="20"/>
          <w:spacing w:val="-8"/>
        </w:rPr>
        <w:t>考各省、自 治</w:t>
      </w:r>
      <w:r>
        <w:rPr>
          <w:sz w:val="20"/>
          <w:szCs w:val="20"/>
        </w:rPr>
        <w:t xml:space="preserve"> </w:t>
      </w:r>
      <w:r>
        <w:rPr>
          <w:sz w:val="20"/>
          <w:szCs w:val="20"/>
          <w:spacing w:val="3"/>
        </w:rPr>
        <w:t>区、直辖市或行业建设主管部门的相关规定进行补充。</w:t>
      </w:r>
    </w:p>
    <w:p>
      <w:pPr>
        <w:spacing w:line="297" w:lineRule="auto"/>
        <w:sectPr>
          <w:footerReference w:type="default" r:id="rId115"/>
          <w:pgSz w:w="11890" w:h="16850"/>
          <w:pgMar w:top="400" w:right="1544" w:bottom="1287" w:left="1110" w:header="0" w:footer="1079" w:gutter="0"/>
        </w:sectPr>
        <w:rPr>
          <w:sz w:val="20"/>
          <w:szCs w:val="20"/>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3086"/>
        <w:spacing w:before="114" w:line="219" w:lineRule="auto"/>
        <w:outlineLvl w:val="1"/>
        <w:rPr>
          <w:sz w:val="35"/>
          <w:szCs w:val="35"/>
        </w:rPr>
      </w:pPr>
      <w:bookmarkStart w:name="bookmark122" w:id="197"/>
      <w:bookmarkEnd w:id="197"/>
      <w:r>
        <w:rPr>
          <w:sz w:val="35"/>
          <w:szCs w:val="35"/>
          <w:spacing w:val="8"/>
        </w:rPr>
        <w:t>本标准用词说明</w:t>
      </w:r>
    </w:p>
    <w:p>
      <w:pPr>
        <w:spacing w:line="270" w:lineRule="auto"/>
        <w:rPr>
          <w:rFonts w:ascii="Arial"/>
          <w:sz w:val="21"/>
        </w:rPr>
      </w:pPr>
      <w:r/>
    </w:p>
    <w:p>
      <w:pPr>
        <w:spacing w:line="271" w:lineRule="auto"/>
        <w:rPr>
          <w:rFonts w:ascii="Arial"/>
          <w:sz w:val="21"/>
        </w:rPr>
      </w:pPr>
      <w:r/>
    </w:p>
    <w:p>
      <w:pPr>
        <w:pStyle w:val="BodyText"/>
        <w:ind w:left="146"/>
        <w:spacing w:before="65" w:line="219" w:lineRule="auto"/>
        <w:rPr>
          <w:sz w:val="20"/>
          <w:szCs w:val="20"/>
        </w:rPr>
      </w:pPr>
      <w:r>
        <w:rPr>
          <w:rFonts w:ascii="Times New Roman" w:hAnsi="Times New Roman" w:eastAsia="Times New Roman" w:cs="Times New Roman"/>
          <w:sz w:val="20"/>
          <w:szCs w:val="20"/>
          <w:spacing w:val="5"/>
        </w:rPr>
        <w:t>1    </w:t>
      </w:r>
      <w:r>
        <w:rPr>
          <w:sz w:val="20"/>
          <w:szCs w:val="20"/>
          <w:spacing w:val="5"/>
        </w:rPr>
        <w:t>为便于在执行本标准条文时区别对待，对要求严格程度不同的用词说明如下：</w:t>
      </w:r>
    </w:p>
    <w:p>
      <w:pPr>
        <w:pStyle w:val="BodyText"/>
        <w:ind w:left="346"/>
        <w:spacing w:before="84" w:line="219" w:lineRule="auto"/>
        <w:rPr>
          <w:sz w:val="20"/>
          <w:szCs w:val="20"/>
        </w:rPr>
      </w:pPr>
      <w:r>
        <w:rPr>
          <w:sz w:val="20"/>
          <w:szCs w:val="20"/>
        </w:rPr>
        <w:t>1)表示很严格，非这样做不可的：</w:t>
      </w:r>
    </w:p>
    <w:p>
      <w:pPr>
        <w:pStyle w:val="BodyText"/>
        <w:ind w:left="566"/>
        <w:spacing w:before="59" w:line="216" w:lineRule="auto"/>
        <w:rPr>
          <w:sz w:val="20"/>
          <w:szCs w:val="20"/>
        </w:rPr>
      </w:pPr>
      <w:r>
        <w:rPr>
          <w:sz w:val="20"/>
          <w:szCs w:val="20"/>
          <w:spacing w:val="-12"/>
        </w:rPr>
        <w:t>正面词采用“必须”,反面词采用“严禁”;</w:t>
      </w:r>
    </w:p>
    <w:p>
      <w:pPr>
        <w:pStyle w:val="BodyText"/>
        <w:ind w:left="346"/>
        <w:spacing w:before="88" w:line="219" w:lineRule="auto"/>
        <w:rPr>
          <w:sz w:val="20"/>
          <w:szCs w:val="20"/>
        </w:rPr>
      </w:pPr>
      <w:r>
        <w:rPr>
          <w:sz w:val="20"/>
          <w:szCs w:val="20"/>
          <w:spacing w:val="1"/>
        </w:rPr>
        <w:t>2)表示严格，在正常情况下均应这样做的：</w:t>
      </w:r>
    </w:p>
    <w:p>
      <w:pPr>
        <w:pStyle w:val="BodyText"/>
        <w:ind w:left="566"/>
        <w:spacing w:before="70" w:line="216" w:lineRule="auto"/>
        <w:rPr>
          <w:sz w:val="20"/>
          <w:szCs w:val="20"/>
        </w:rPr>
      </w:pPr>
      <w:r>
        <w:rPr>
          <w:sz w:val="20"/>
          <w:szCs w:val="20"/>
          <w:spacing w:val="-17"/>
        </w:rPr>
        <w:t>正面词采用“应”,反面词采用“不应”或“不得”;</w:t>
      </w:r>
    </w:p>
    <w:p>
      <w:pPr>
        <w:pStyle w:val="BodyText"/>
        <w:ind w:left="346"/>
        <w:spacing w:before="69" w:line="219" w:lineRule="auto"/>
        <w:rPr>
          <w:sz w:val="20"/>
          <w:szCs w:val="20"/>
        </w:rPr>
      </w:pPr>
      <w:r>
        <w:rPr>
          <w:sz w:val="20"/>
          <w:szCs w:val="20"/>
          <w:spacing w:val="4"/>
        </w:rPr>
        <w:t>3)表示允许稍有选择，在条件许可时首先应这样做的：</w:t>
      </w:r>
    </w:p>
    <w:p>
      <w:pPr>
        <w:pStyle w:val="BodyText"/>
        <w:ind w:left="566"/>
        <w:spacing w:before="90" w:line="216" w:lineRule="auto"/>
        <w:rPr>
          <w:sz w:val="20"/>
          <w:szCs w:val="20"/>
        </w:rPr>
      </w:pPr>
      <w:r>
        <w:rPr>
          <w:sz w:val="20"/>
          <w:szCs w:val="20"/>
          <w:spacing w:val="-12"/>
        </w:rPr>
        <w:t>正面词采用“宜”,反面词采用“不宜”;</w:t>
      </w:r>
    </w:p>
    <w:p>
      <w:pPr>
        <w:pStyle w:val="BodyText"/>
        <w:ind w:left="346"/>
        <w:spacing w:before="58" w:line="219" w:lineRule="auto"/>
        <w:rPr>
          <w:sz w:val="22"/>
          <w:szCs w:val="22"/>
        </w:rPr>
      </w:pPr>
      <w:r>
        <w:rPr>
          <w:sz w:val="22"/>
          <w:szCs w:val="22"/>
          <w:spacing w:val="-25"/>
        </w:rPr>
        <w:t>4)表示有选择，在一定条件下可以这样做的，采用“可”。</w:t>
      </w:r>
    </w:p>
    <w:p>
      <w:pPr>
        <w:pStyle w:val="BodyText"/>
        <w:ind w:left="146"/>
        <w:spacing w:before="80" w:line="219" w:lineRule="auto"/>
        <w:rPr>
          <w:sz w:val="20"/>
          <w:szCs w:val="20"/>
        </w:rPr>
      </w:pPr>
      <w:r>
        <w:rPr>
          <w:rFonts w:ascii="Times New Roman" w:hAnsi="Times New Roman" w:eastAsia="Times New Roman" w:cs="Times New Roman"/>
          <w:sz w:val="20"/>
          <w:szCs w:val="20"/>
          <w:spacing w:val="-3"/>
        </w:rPr>
        <w:t>2    </w:t>
      </w:r>
      <w:r>
        <w:rPr>
          <w:sz w:val="20"/>
          <w:szCs w:val="20"/>
          <w:spacing w:val="-3"/>
        </w:rPr>
        <w:t>条文中指明应按其他有关标准执行的写法为：“应符合……的规定”或“应</w:t>
      </w:r>
      <w:r>
        <w:rPr>
          <w:sz w:val="20"/>
          <w:szCs w:val="20"/>
          <w:spacing w:val="-4"/>
        </w:rPr>
        <w:t>按……执行”。</w:t>
      </w:r>
    </w:p>
    <w:p>
      <w:pPr>
        <w:spacing w:line="219" w:lineRule="auto"/>
        <w:sectPr>
          <w:footerReference w:type="default" r:id="rId116"/>
          <w:pgSz w:w="11890" w:h="16850"/>
          <w:pgMar w:top="400" w:right="1253" w:bottom="1311" w:left="1783" w:header="0" w:footer="1052" w:gutter="0"/>
        </w:sectPr>
        <w:rPr>
          <w:sz w:val="20"/>
          <w:szCs w:val="20"/>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3445"/>
        <w:spacing w:before="113" w:line="220" w:lineRule="auto"/>
        <w:outlineLvl w:val="1"/>
        <w:rPr>
          <w:sz w:val="35"/>
          <w:szCs w:val="35"/>
        </w:rPr>
      </w:pPr>
      <w:bookmarkStart w:name="bookmark123" w:id="198"/>
      <w:bookmarkEnd w:id="198"/>
      <w:bookmarkStart w:name="bookmark245" w:id="199"/>
      <w:bookmarkEnd w:id="199"/>
      <w:r>
        <w:rPr>
          <w:sz w:val="35"/>
          <w:szCs w:val="35"/>
          <w:spacing w:val="6"/>
        </w:rPr>
        <w:t>引用标准名录</w:t>
      </w:r>
    </w:p>
    <w:p>
      <w:pPr>
        <w:spacing w:line="261" w:lineRule="auto"/>
        <w:rPr>
          <w:rFonts w:ascii="Arial"/>
          <w:sz w:val="21"/>
        </w:rPr>
      </w:pPr>
      <w:r/>
    </w:p>
    <w:p>
      <w:pPr>
        <w:spacing w:line="261" w:lineRule="auto"/>
        <w:rPr>
          <w:rFonts w:ascii="Arial"/>
          <w:sz w:val="21"/>
        </w:rPr>
      </w:pPr>
      <w:r/>
    </w:p>
    <w:p>
      <w:pPr>
        <w:pStyle w:val="BodyText"/>
        <w:ind w:right="4722"/>
        <w:spacing w:before="68" w:line="273" w:lineRule="auto"/>
        <w:rPr>
          <w:rFonts w:ascii="Times New Roman" w:hAnsi="Times New Roman" w:eastAsia="Times New Roman" w:cs="Times New Roman"/>
          <w:sz w:val="21"/>
          <w:szCs w:val="21"/>
        </w:rPr>
      </w:pPr>
      <w:r>
        <w:rPr>
          <w:sz w:val="21"/>
          <w:szCs w:val="21"/>
          <w:spacing w:val="-6"/>
        </w:rPr>
        <w:t>《建设工程工程量清单计价标准》</w:t>
      </w:r>
      <w:r>
        <w:rPr>
          <w:rFonts w:ascii="Times New Roman" w:hAnsi="Times New Roman" w:eastAsia="Times New Roman" w:cs="Times New Roman"/>
          <w:sz w:val="21"/>
          <w:szCs w:val="21"/>
          <w:spacing w:val="-6"/>
        </w:rPr>
        <w:t>GB/T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6"/>
        </w:rPr>
        <w:t>50500</w:t>
      </w:r>
      <w:r>
        <w:rPr>
          <w:rFonts w:ascii="Times New Roman" w:hAnsi="Times New Roman" w:eastAsia="Times New Roman" w:cs="Times New Roman"/>
          <w:sz w:val="21"/>
          <w:szCs w:val="21"/>
        </w:rPr>
        <w:t xml:space="preserve"> </w:t>
      </w:r>
      <w:r>
        <w:rPr>
          <w:sz w:val="21"/>
          <w:szCs w:val="21"/>
          <w:spacing w:val="-6"/>
        </w:rPr>
        <w:t>《仿古建筑工程工程量计算标准》</w:t>
      </w:r>
      <w:r>
        <w:rPr>
          <w:rFonts w:ascii="Times New Roman" w:hAnsi="Times New Roman" w:eastAsia="Times New Roman" w:cs="Times New Roman"/>
          <w:sz w:val="21"/>
          <w:szCs w:val="21"/>
          <w:spacing w:val="-6"/>
        </w:rPr>
        <w:t>GB/T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6"/>
        </w:rPr>
        <w:t>50855</w:t>
      </w:r>
      <w:r>
        <w:rPr>
          <w:rFonts w:ascii="Times New Roman" w:hAnsi="Times New Roman" w:eastAsia="Times New Roman" w:cs="Times New Roman"/>
          <w:sz w:val="21"/>
          <w:szCs w:val="21"/>
        </w:rPr>
        <w:t xml:space="preserve"> </w:t>
      </w:r>
      <w:r>
        <w:rPr>
          <w:sz w:val="21"/>
          <w:szCs w:val="21"/>
          <w:spacing w:val="-4"/>
        </w:rPr>
        <w:t>《通用安装工程工程量计算标准》</w:t>
      </w:r>
      <w:r>
        <w:rPr>
          <w:rFonts w:ascii="Times New Roman" w:hAnsi="Times New Roman" w:eastAsia="Times New Roman" w:cs="Times New Roman"/>
          <w:sz w:val="21"/>
          <w:szCs w:val="21"/>
          <w:spacing w:val="-4"/>
        </w:rPr>
        <w:t>GB/T  50</w:t>
      </w:r>
      <w:r>
        <w:rPr>
          <w:rFonts w:ascii="Times New Roman" w:hAnsi="Times New Roman" w:eastAsia="Times New Roman" w:cs="Times New Roman"/>
          <w:sz w:val="21"/>
          <w:szCs w:val="21"/>
          <w:spacing w:val="-5"/>
        </w:rPr>
        <w:t>856</w:t>
      </w:r>
      <w:r>
        <w:rPr>
          <w:rFonts w:ascii="Times New Roman" w:hAnsi="Times New Roman" w:eastAsia="Times New Roman" w:cs="Times New Roman"/>
          <w:sz w:val="21"/>
          <w:szCs w:val="21"/>
        </w:rPr>
        <w:t xml:space="preserve"> </w:t>
      </w:r>
      <w:r>
        <w:rPr>
          <w:sz w:val="21"/>
          <w:szCs w:val="21"/>
          <w:spacing w:val="-6"/>
        </w:rPr>
        <w:t>《市政工程工程量计算标准》</w:t>
      </w:r>
      <w:r>
        <w:rPr>
          <w:rFonts w:ascii="Times New Roman" w:hAnsi="Times New Roman" w:eastAsia="Times New Roman" w:cs="Times New Roman"/>
          <w:sz w:val="21"/>
          <w:szCs w:val="21"/>
          <w:spacing w:val="-6"/>
        </w:rPr>
        <w:t>GB/T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6"/>
        </w:rPr>
        <w:t>50857</w:t>
      </w:r>
    </w:p>
    <w:p>
      <w:pPr>
        <w:pStyle w:val="BodyText"/>
        <w:ind w:right="4724"/>
        <w:spacing w:before="1" w:line="272" w:lineRule="auto"/>
        <w:rPr>
          <w:rFonts w:ascii="Times New Roman" w:hAnsi="Times New Roman" w:eastAsia="Times New Roman" w:cs="Times New Roman"/>
          <w:sz w:val="21"/>
          <w:szCs w:val="21"/>
        </w:rPr>
      </w:pPr>
      <w:r>
        <w:rPr>
          <w:sz w:val="21"/>
          <w:szCs w:val="21"/>
          <w:spacing w:val="-4"/>
        </w:rPr>
        <w:t>《园林绿化工程工程量计算标准》</w:t>
      </w:r>
      <w:r>
        <w:rPr>
          <w:rFonts w:ascii="Times New Roman" w:hAnsi="Times New Roman" w:eastAsia="Times New Roman" w:cs="Times New Roman"/>
          <w:sz w:val="21"/>
          <w:szCs w:val="21"/>
          <w:spacing w:val="-4"/>
        </w:rPr>
        <w:t>GB/T  50858</w:t>
      </w:r>
      <w:r>
        <w:rPr>
          <w:rFonts w:ascii="Times New Roman" w:hAnsi="Times New Roman" w:eastAsia="Times New Roman" w:cs="Times New Roman"/>
          <w:sz w:val="21"/>
          <w:szCs w:val="21"/>
          <w:spacing w:val="1"/>
        </w:rPr>
        <w:t xml:space="preserve"> </w:t>
      </w:r>
      <w:r>
        <w:rPr>
          <w:sz w:val="21"/>
          <w:szCs w:val="21"/>
          <w:spacing w:val="-6"/>
        </w:rPr>
        <w:t>《爆破工程工程量计算标准》</w:t>
      </w:r>
      <w:r>
        <w:rPr>
          <w:rFonts w:ascii="Times New Roman" w:hAnsi="Times New Roman" w:eastAsia="Times New Roman" w:cs="Times New Roman"/>
          <w:sz w:val="21"/>
          <w:szCs w:val="21"/>
          <w:spacing w:val="-6"/>
        </w:rPr>
        <w:t>GB/T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6"/>
        </w:rPr>
        <w:t>50862</w:t>
      </w:r>
    </w:p>
    <w:sectPr>
      <w:footerReference w:type="default" r:id="rId117"/>
      <w:pgSz w:w="11890" w:h="16850"/>
      <w:pgMar w:top="400" w:right="1783" w:bottom="1265" w:left="1225" w:header="0" w:footer="110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2"/>
      </w:rPr>
      <w:t>·</w:t>
    </w:r>
    <w:r>
      <w:rPr>
        <w:rFonts w:ascii="Times New Roman" w:hAnsi="Times New Roman" w:eastAsia="Times New Roman" w:cs="Times New Roman"/>
        <w:sz w:val="20"/>
        <w:szCs w:val="20"/>
        <w:b/>
        <w:bCs/>
        <w:spacing w:val="3"/>
      </w:rPr>
      <w:t xml:space="preserve">      </w:t>
    </w:r>
    <w:r>
      <w:rPr>
        <w:rFonts w:ascii="Times New Roman" w:hAnsi="Times New Roman" w:eastAsia="Times New Roman" w:cs="Times New Roman"/>
        <w:sz w:val="20"/>
        <w:szCs w:val="20"/>
        <w:b/>
        <w:bCs/>
        <w:spacing w:val="-12"/>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8"/>
      </w:rPr>
      <w:t>·</w:t>
    </w:r>
    <w:r>
      <w:rPr>
        <w:rFonts w:ascii="Times New Roman" w:hAnsi="Times New Roman" w:eastAsia="Times New Roman" w:cs="Times New Roman"/>
        <w:sz w:val="17"/>
        <w:szCs w:val="17"/>
        <w:b/>
        <w:bCs/>
        <w:spacing w:val="3"/>
      </w:rPr>
      <w:t xml:space="preserve">       </w:t>
    </w:r>
    <w:r>
      <w:rPr>
        <w:rFonts w:ascii="Times New Roman" w:hAnsi="Times New Roman" w:eastAsia="Times New Roman" w:cs="Times New Roman"/>
        <w:sz w:val="17"/>
        <w:szCs w:val="17"/>
        <w:b/>
        <w:bCs/>
        <w:spacing w:val="-8"/>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8"/>
      </w:rPr>
      <w:t>·</w:t>
    </w:r>
    <w:r>
      <w:rPr>
        <w:rFonts w:ascii="Times New Roman" w:hAnsi="Times New Roman" w:eastAsia="Times New Roman" w:cs="Times New Roman"/>
        <w:sz w:val="20"/>
        <w:szCs w:val="20"/>
        <w:b/>
        <w:bCs/>
        <w:spacing w:val="2"/>
      </w:rPr>
      <w:t xml:space="preserve">   </w:t>
    </w:r>
    <w:r>
      <w:rPr>
        <w:rFonts w:ascii="Times New Roman" w:hAnsi="Times New Roman" w:eastAsia="Times New Roman" w:cs="Times New Roman"/>
        <w:sz w:val="20"/>
        <w:szCs w:val="20"/>
        <w:b/>
        <w:bCs/>
        <w:spacing w:val="-8"/>
      </w:rPr>
      <w:t>3</w:t>
    </w:r>
    <w:r>
      <w:rPr>
        <w:rFonts w:ascii="Times New Roman" w:hAnsi="Times New Roman" w:eastAsia="Times New Roman" w:cs="Times New Roman"/>
        <w:sz w:val="20"/>
        <w:szCs w:val="20"/>
        <w:b/>
        <w:bCs/>
        <w:spacing w:val="8"/>
      </w:rPr>
      <w:t xml:space="preserve">   </w:t>
    </w:r>
    <w:r>
      <w:rPr>
        <w:rFonts w:ascii="Times New Roman" w:hAnsi="Times New Roman" w:eastAsia="Times New Roman" w:cs="Times New Roman"/>
        <w:sz w:val="20"/>
        <w:szCs w:val="20"/>
        <w:b/>
        <w:bCs/>
        <w:spacing w:val="-8"/>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9"/>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174"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0"/>
      </w:rPr>
      <w:t>·</w:t>
    </w:r>
    <w:r>
      <w:rPr>
        <w:rFonts w:ascii="Times New Roman" w:hAnsi="Times New Roman" w:eastAsia="Times New Roman" w:cs="Times New Roman"/>
        <w:sz w:val="20"/>
        <w:szCs w:val="20"/>
        <w:b/>
        <w:bCs/>
        <w:spacing w:val="2"/>
      </w:rPr>
      <w:t xml:space="preserve">      </w:t>
    </w:r>
    <w:r>
      <w:rPr>
        <w:rFonts w:ascii="Times New Roman" w:hAnsi="Times New Roman" w:eastAsia="Times New Roman" w:cs="Times New Roman"/>
        <w:sz w:val="20"/>
        <w:szCs w:val="20"/>
        <w:b/>
        <w:bCs/>
        <w:spacing w:val="-10"/>
      </w:rPr>
      <w:t>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rPr>
      <w:t>·</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9"/>
      </w:rPr>
      <w:t>6</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9"/>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49"/>
      <w:spacing w:line="231" w:lineRule="auto"/>
      <w:rPr>
        <w:sz w:val="20"/>
        <w:szCs w:val="20"/>
      </w:rPr>
    </w:pPr>
    <w:r>
      <w:rPr>
        <w:sz w:val="20"/>
        <w:szCs w:val="20"/>
        <w:spacing w:val="-26"/>
      </w:rPr>
      <w:t>·1</w:t>
    </w:r>
    <w:r>
      <w:rPr>
        <w:sz w:val="20"/>
        <w:szCs w:val="20"/>
        <w:spacing w:val="-23"/>
      </w:rPr>
      <w:t xml:space="preserve"> </w:t>
    </w:r>
    <w:r>
      <w:rPr>
        <w:sz w:val="20"/>
        <w:szCs w:val="20"/>
        <w:spacing w:val="-26"/>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31" w:lineRule="auto"/>
      <w:rPr>
        <w:sz w:val="19"/>
        <w:szCs w:val="19"/>
      </w:rPr>
    </w:pPr>
    <w:r>
      <w:rPr>
        <w:sz w:val="19"/>
        <w:szCs w:val="19"/>
        <w:spacing w:val="-25"/>
      </w:rPr>
      <w:t>·2</w:t>
    </w:r>
    <w:r>
      <w:rPr>
        <w:sz w:val="19"/>
        <w:szCs w:val="19"/>
        <w:spacing w:val="-21"/>
      </w:rPr>
      <w:t xml:space="preserve"> </w:t>
    </w:r>
    <w:r>
      <w:rPr>
        <w:sz w:val="19"/>
        <w:szCs w:val="19"/>
        <w:spacing w:val="-25"/>
      </w:rPr>
      <w: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5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10"/>
      </w:rPr>
      <w:t>3</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0"/>
      </w:rPr>
      <w: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31" w:lineRule="auto"/>
      <w:rPr>
        <w:sz w:val="20"/>
        <w:szCs w:val="20"/>
      </w:rPr>
    </w:pPr>
    <w:r>
      <w:rPr>
        <w:sz w:val="20"/>
        <w:szCs w:val="20"/>
        <w:spacing w:val="-26"/>
      </w:rPr>
      <w:t>·4</w:t>
    </w:r>
    <w:r>
      <w:rPr>
        <w:sz w:val="20"/>
        <w:szCs w:val="20"/>
        <w:spacing w:val="-24"/>
      </w:rPr>
      <w:t xml:space="preserve"> </w:t>
    </w:r>
    <w:r>
      <w:rPr>
        <w:sz w:val="20"/>
        <w:szCs w:val="20"/>
        <w:spacing w:val="-26"/>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49"/>
      <w:spacing w:line="229" w:lineRule="auto"/>
      <w:rPr>
        <w:sz w:val="19"/>
        <w:szCs w:val="19"/>
      </w:rPr>
    </w:pPr>
    <w:r>
      <w:rPr>
        <w:sz w:val="19"/>
        <w:szCs w:val="19"/>
        <w:spacing w:val="-25"/>
      </w:rPr>
      <w:t>·5</w:t>
    </w:r>
    <w:r>
      <w:rPr>
        <w:sz w:val="19"/>
        <w:szCs w:val="19"/>
        <w:spacing w:val="-21"/>
      </w:rPr>
      <w:t xml:space="preserve"> </w:t>
    </w:r>
    <w:r>
      <w:rPr>
        <w:sz w:val="19"/>
        <w:szCs w:val="19"/>
        <w:spacing w:val="-25"/>
      </w:rPr>
      <w: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4"/>
      <w:spacing w:line="230" w:lineRule="auto"/>
      <w:rPr>
        <w:sz w:val="20"/>
        <w:szCs w:val="20"/>
      </w:rPr>
    </w:pPr>
    <w:r>
      <w:rPr>
        <w:sz w:val="20"/>
        <w:szCs w:val="20"/>
        <w:spacing w:val="-26"/>
      </w:rPr>
      <w:t>·6</w:t>
    </w:r>
    <w:r>
      <w:rPr>
        <w:sz w:val="20"/>
        <w:szCs w:val="20"/>
        <w:spacing w:val="-24"/>
      </w:rPr>
      <w:t xml:space="preserve"> </w:t>
    </w:r>
    <w:r>
      <w:rPr>
        <w:sz w:val="20"/>
        <w:szCs w:val="20"/>
        <w:spacing w:val="-26"/>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44"/>
      <w:spacing w:line="230" w:lineRule="auto"/>
      <w:rPr>
        <w:sz w:val="20"/>
        <w:szCs w:val="20"/>
      </w:rPr>
    </w:pPr>
    <w:r>
      <w:rPr>
        <w:sz w:val="20"/>
        <w:szCs w:val="20"/>
        <w:spacing w:val="-26"/>
      </w:rPr>
      <w:t>·7</w:t>
    </w:r>
    <w:r>
      <w:rPr>
        <w:sz w:val="20"/>
        <w:szCs w:val="20"/>
        <w:spacing w:val="-23"/>
      </w:rPr>
      <w:t xml:space="preserve"> </w:t>
    </w:r>
    <w:r>
      <w:rPr>
        <w:sz w:val="20"/>
        <w:szCs w:val="20"/>
        <w:spacing w:val="-26"/>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4"/>
      <w:spacing w:line="229" w:lineRule="auto"/>
      <w:rPr>
        <w:sz w:val="19"/>
        <w:szCs w:val="19"/>
      </w:rPr>
    </w:pPr>
    <w:r>
      <w:rPr>
        <w:sz w:val="19"/>
        <w:szCs w:val="19"/>
        <w:spacing w:val="-25"/>
      </w:rPr>
      <w:t>·8</w:t>
    </w:r>
    <w:r>
      <w:rPr>
        <w:sz w:val="19"/>
        <w:szCs w:val="19"/>
        <w:spacing w:val="17"/>
      </w:rPr>
      <w:t xml:space="preserve">  </w:t>
    </w:r>
    <w:r>
      <w:rPr>
        <w:sz w:val="19"/>
        <w:szCs w:val="19"/>
        <w:spacing w:val="-25"/>
      </w:rPr>
      <w: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49"/>
      <w:spacing w:line="230" w:lineRule="auto"/>
      <w:rPr>
        <w:sz w:val="20"/>
        <w:szCs w:val="20"/>
      </w:rPr>
    </w:pPr>
    <w:r>
      <w:rPr>
        <w:sz w:val="20"/>
        <w:szCs w:val="20"/>
        <w:spacing w:val="-26"/>
      </w:rPr>
      <w:t>·9</w:t>
    </w:r>
    <w:r>
      <w:rPr>
        <w:sz w:val="20"/>
        <w:szCs w:val="20"/>
        <w:spacing w:val="15"/>
      </w:rPr>
      <w:t xml:space="preserve">  </w:t>
    </w:r>
    <w:r>
      <w:rPr>
        <w:sz w:val="20"/>
        <w:szCs w:val="20"/>
        <w:spacing w:val="-26"/>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29" w:lineRule="auto"/>
      <w:rPr>
        <w:sz w:val="18"/>
        <w:szCs w:val="18"/>
      </w:rPr>
    </w:pPr>
    <w:r>
      <w:rPr>
        <w:sz w:val="18"/>
        <w:szCs w:val="18"/>
        <w:spacing w:val="-18"/>
      </w:rPr>
      <w:t>·10</w:t>
    </w:r>
    <w:r>
      <w:rPr>
        <w:sz w:val="18"/>
        <w:szCs w:val="18"/>
        <w:spacing w:val="-19"/>
      </w:rPr>
      <w:t xml:space="preserve"> </w:t>
    </w:r>
    <w:r>
      <w:rPr>
        <w:sz w:val="18"/>
        <w:szCs w:val="18"/>
        <w:spacing w:val="-18"/>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
      <w:spacing w:line="231" w:lineRule="auto"/>
      <w:jc w:val="right"/>
      <w:rPr>
        <w:sz w:val="20"/>
        <w:szCs w:val="20"/>
      </w:rPr>
    </w:pPr>
    <w:r>
      <w:rPr>
        <w:sz w:val="20"/>
        <w:szCs w:val="20"/>
        <w:spacing w:val="-20"/>
      </w:rPr>
      <w:t>·11</w:t>
    </w:r>
    <w:r>
      <w:rPr>
        <w:sz w:val="20"/>
        <w:szCs w:val="20"/>
        <w:spacing w:val="21"/>
      </w:rPr>
      <w:t xml:space="preserve">  </w:t>
    </w:r>
    <w:r>
      <w:rPr>
        <w:sz w:val="20"/>
        <w:szCs w:val="20"/>
        <w:spacing w:val="-20"/>
      </w:rPr>
      <w: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31" w:lineRule="auto"/>
      <w:rPr>
        <w:sz w:val="19"/>
        <w:szCs w:val="19"/>
      </w:rPr>
    </w:pPr>
    <w:r>
      <w:rPr>
        <w:sz w:val="19"/>
        <w:szCs w:val="19"/>
        <w:spacing w:val="-19"/>
      </w:rPr>
      <w:t>·12</w:t>
    </w:r>
    <w:r>
      <w:rPr>
        <w:sz w:val="19"/>
        <w:szCs w:val="19"/>
        <w:spacing w:val="-20"/>
      </w:rPr>
      <w:t xml:space="preserve"> </w:t>
    </w:r>
    <w:r>
      <w:rPr>
        <w:sz w:val="19"/>
        <w:szCs w:val="19"/>
        <w:spacing w:val="-19"/>
      </w:rPr>
      <w: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35"/>
      <w:spacing w:line="229" w:lineRule="auto"/>
      <w:rPr>
        <w:sz w:val="19"/>
        <w:szCs w:val="19"/>
      </w:rPr>
    </w:pPr>
    <w:r>
      <w:rPr>
        <w:sz w:val="19"/>
        <w:szCs w:val="19"/>
        <w:spacing w:val="-19"/>
      </w:rPr>
      <w:t>·13</w:t>
    </w:r>
    <w:r>
      <w:rPr>
        <w:sz w:val="19"/>
        <w:szCs w:val="19"/>
        <w:spacing w:val="30"/>
      </w:rPr>
      <w:t xml:space="preserve">  </w:t>
    </w:r>
    <w:r>
      <w:rPr>
        <w:sz w:val="19"/>
        <w:szCs w:val="19"/>
        <w:spacing w:val="-19"/>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4"/>
      <w:spacing w:line="231" w:lineRule="auto"/>
      <w:rPr>
        <w:sz w:val="20"/>
        <w:szCs w:val="20"/>
      </w:rPr>
    </w:pPr>
    <w:r>
      <w:rPr>
        <w:sz w:val="20"/>
        <w:szCs w:val="20"/>
        <w:spacing w:val="-20"/>
      </w:rPr>
      <w:t>·14</w:t>
    </w:r>
    <w:r>
      <w:rPr>
        <w:sz w:val="20"/>
        <w:szCs w:val="20"/>
        <w:spacing w:val="-21"/>
      </w:rPr>
      <w:t xml:space="preserve"> </w:t>
    </w:r>
    <w:r>
      <w:rPr>
        <w:sz w:val="20"/>
        <w:szCs w:val="20"/>
        <w:spacing w:val="-20"/>
      </w:rPr>
      <w: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line="230" w:lineRule="auto"/>
      <w:jc w:val="right"/>
      <w:rPr>
        <w:sz w:val="20"/>
        <w:szCs w:val="20"/>
      </w:rPr>
    </w:pPr>
    <w:r>
      <w:rPr>
        <w:sz w:val="20"/>
        <w:szCs w:val="20"/>
        <w:spacing w:val="-20"/>
      </w:rPr>
      <w:t>·15</w:t>
    </w:r>
    <w:r>
      <w:rPr>
        <w:sz w:val="20"/>
        <w:szCs w:val="20"/>
        <w:spacing w:val="21"/>
      </w:rPr>
      <w:t xml:space="preserve">  </w:t>
    </w:r>
    <w:r>
      <w:rPr>
        <w:sz w:val="20"/>
        <w:szCs w:val="20"/>
        <w:spacing w:val="-20"/>
      </w:rPr>
      <w: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29" w:lineRule="auto"/>
      <w:rPr>
        <w:sz w:val="19"/>
        <w:szCs w:val="19"/>
      </w:rPr>
    </w:pPr>
    <w:r>
      <w:rPr>
        <w:sz w:val="19"/>
        <w:szCs w:val="19"/>
        <w:spacing w:val="-19"/>
      </w:rPr>
      <w:t>·16</w:t>
    </w:r>
    <w:r>
      <w:rPr>
        <w:sz w:val="19"/>
        <w:szCs w:val="19"/>
        <w:spacing w:val="-20"/>
      </w:rPr>
      <w:t xml:space="preserve"> </w:t>
    </w:r>
    <w:r>
      <w:rPr>
        <w:sz w:val="19"/>
        <w:szCs w:val="19"/>
        <w:spacing w:val="-19"/>
      </w:rPr>
      <w: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35"/>
      <w:spacing w:line="230" w:lineRule="auto"/>
      <w:rPr>
        <w:sz w:val="21"/>
        <w:szCs w:val="21"/>
      </w:rPr>
    </w:pPr>
    <w:r>
      <w:rPr>
        <w:sz w:val="21"/>
        <w:szCs w:val="21"/>
        <w:spacing w:val="-21"/>
      </w:rPr>
      <w:t>·17</w:t>
    </w:r>
    <w:r>
      <w:rPr>
        <w:sz w:val="21"/>
        <w:szCs w:val="21"/>
        <w:spacing w:val="-23"/>
      </w:rPr>
      <w:t xml:space="preserve"> </w:t>
    </w:r>
    <w:r>
      <w:rPr>
        <w:sz w:val="21"/>
        <w:szCs w:val="21"/>
        <w:spacing w:val="-21"/>
      </w:rPr>
      <w: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29" w:lineRule="auto"/>
      <w:rPr>
        <w:sz w:val="19"/>
        <w:szCs w:val="19"/>
      </w:rPr>
    </w:pPr>
    <w:r>
      <w:rPr>
        <w:sz w:val="19"/>
        <w:szCs w:val="19"/>
        <w:spacing w:val="-19"/>
      </w:rPr>
      <w:t>·18</w:t>
    </w:r>
    <w:r>
      <w:rPr>
        <w:sz w:val="19"/>
        <w:szCs w:val="19"/>
        <w:spacing w:val="-20"/>
      </w:rPr>
      <w:t xml:space="preserve"> </w:t>
    </w:r>
    <w:r>
      <w:rPr>
        <w:sz w:val="19"/>
        <w:szCs w:val="19"/>
        <w:spacing w:val="-19"/>
      </w:rPr>
      <w: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9"/>
      <w:spacing w:line="230" w:lineRule="auto"/>
      <w:rPr>
        <w:sz w:val="20"/>
        <w:szCs w:val="20"/>
      </w:rPr>
    </w:pPr>
    <w:r>
      <w:rPr>
        <w:sz w:val="20"/>
        <w:szCs w:val="20"/>
        <w:spacing w:val="-20"/>
      </w:rPr>
      <w:t>·19</w:t>
    </w:r>
    <w:r>
      <w:rPr>
        <w:sz w:val="20"/>
        <w:szCs w:val="20"/>
        <w:spacing w:val="21"/>
      </w:rPr>
      <w:t xml:space="preserve">  </w:t>
    </w:r>
    <w:r>
      <w:rPr>
        <w:sz w:val="20"/>
        <w:szCs w:val="20"/>
        <w:spacing w:val="-20"/>
      </w:rPr>
      <w:t>·</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29" w:lineRule="auto"/>
      <w:rPr>
        <w:sz w:val="18"/>
        <w:szCs w:val="18"/>
      </w:rPr>
    </w:pPr>
    <w:r>
      <w:rPr>
        <w:sz w:val="18"/>
        <w:szCs w:val="18"/>
        <w:spacing w:val="-18"/>
      </w:rPr>
      <w:t>·20</w:t>
    </w:r>
    <w:r>
      <w:rPr>
        <w:sz w:val="18"/>
        <w:szCs w:val="18"/>
        <w:spacing w:val="34"/>
      </w:rPr>
      <w:t xml:space="preserve">  </w:t>
    </w:r>
    <w:r>
      <w:rPr>
        <w:sz w:val="18"/>
        <w:szCs w:val="18"/>
        <w:spacing w:val="-18"/>
      </w:rPr>
      <w:t>·</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9"/>
      <w:spacing w:line="231" w:lineRule="auto"/>
      <w:jc w:val="right"/>
      <w:rPr>
        <w:sz w:val="19"/>
        <w:szCs w:val="19"/>
      </w:rPr>
    </w:pPr>
    <w:r>
      <w:rPr>
        <w:sz w:val="19"/>
        <w:szCs w:val="19"/>
        <w:spacing w:val="-19"/>
      </w:rPr>
      <w:t>·21</w:t>
    </w:r>
    <w:r>
      <w:rPr>
        <w:sz w:val="19"/>
        <w:szCs w:val="19"/>
        <w:spacing w:val="35"/>
      </w:rPr>
      <w:t xml:space="preserve">  </w:t>
    </w:r>
    <w:r>
      <w:rPr>
        <w:sz w:val="19"/>
        <w:szCs w:val="19"/>
        <w:spacing w:val="-19"/>
      </w:rPr>
      <w:t>·</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30" w:lineRule="auto"/>
      <w:rPr>
        <w:sz w:val="18"/>
        <w:szCs w:val="18"/>
      </w:rPr>
    </w:pPr>
    <w:r>
      <w:rPr>
        <w:sz w:val="18"/>
        <w:szCs w:val="18"/>
        <w:spacing w:val="-18"/>
      </w:rPr>
      <w:t>·22</w:t>
    </w:r>
    <w:r>
      <w:rPr>
        <w:sz w:val="18"/>
        <w:szCs w:val="18"/>
        <w:spacing w:val="-19"/>
      </w:rPr>
      <w:t xml:space="preserve"> </w:t>
    </w:r>
    <w:r>
      <w:rPr>
        <w:sz w:val="18"/>
        <w:szCs w:val="18"/>
        <w:spacing w:val="-18"/>
      </w:rPr>
      <w:t>·</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line="230" w:lineRule="auto"/>
      <w:jc w:val="right"/>
      <w:rPr>
        <w:sz w:val="20"/>
        <w:szCs w:val="20"/>
      </w:rPr>
    </w:pPr>
    <w:r>
      <w:rPr>
        <w:sz w:val="20"/>
        <w:szCs w:val="20"/>
        <w:spacing w:val="-20"/>
      </w:rPr>
      <w:t>·23</w:t>
    </w:r>
    <w:r>
      <w:rPr>
        <w:sz w:val="20"/>
        <w:szCs w:val="20"/>
        <w:spacing w:val="16"/>
      </w:rPr>
      <w:t xml:space="preserve">  </w:t>
    </w:r>
    <w:r>
      <w:rPr>
        <w:sz w:val="20"/>
        <w:szCs w:val="20"/>
        <w:spacing w:val="-20"/>
      </w:rPr>
      <w:t>·</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4"/>
      <w:spacing w:line="231" w:lineRule="auto"/>
      <w:rPr>
        <w:sz w:val="20"/>
        <w:szCs w:val="20"/>
      </w:rPr>
    </w:pPr>
    <w:r>
      <w:rPr>
        <w:sz w:val="20"/>
        <w:szCs w:val="20"/>
        <w:spacing w:val="-20"/>
      </w:rPr>
      <w:t>·24</w:t>
    </w:r>
    <w:r>
      <w:rPr>
        <w:sz w:val="20"/>
        <w:szCs w:val="20"/>
        <w:spacing w:val="102"/>
      </w:rPr>
      <w:t xml:space="preserve"> </w:t>
    </w:r>
    <w:r>
      <w:rPr>
        <w:sz w:val="20"/>
        <w:szCs w:val="20"/>
        <w:spacing w:val="-20"/>
      </w:rPr>
      <w:t>·</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230" w:lineRule="auto"/>
      <w:jc w:val="right"/>
      <w:rPr>
        <w:sz w:val="21"/>
        <w:szCs w:val="21"/>
      </w:rPr>
    </w:pPr>
    <w:r>
      <w:rPr>
        <w:sz w:val="21"/>
        <w:szCs w:val="21"/>
        <w:spacing w:val="-21"/>
      </w:rPr>
      <w:t>·25</w:t>
    </w:r>
    <w:r>
      <w:rPr>
        <w:sz w:val="21"/>
        <w:szCs w:val="21"/>
        <w:spacing w:val="6"/>
      </w:rPr>
      <w:t xml:space="preserve">  </w:t>
    </w:r>
    <w:r>
      <w:rPr>
        <w:sz w:val="21"/>
        <w:szCs w:val="21"/>
        <w:spacing w:val="-21"/>
      </w:rPr>
      <w:t>·</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27" w:lineRule="auto"/>
      <w:rPr>
        <w:sz w:val="15"/>
        <w:szCs w:val="15"/>
      </w:rPr>
    </w:pPr>
    <w:r>
      <w:rPr>
        <w:sz w:val="15"/>
        <w:szCs w:val="15"/>
        <w:spacing w:val="-15"/>
      </w:rPr>
      <w:t>·26</w:t>
    </w:r>
    <w:r>
      <w:rPr>
        <w:sz w:val="15"/>
        <w:szCs w:val="15"/>
        <w:spacing w:val="22"/>
        <w:w w:val="101"/>
      </w:rPr>
      <w:t xml:space="preserve">   </w:t>
    </w:r>
    <w:r>
      <w:rPr>
        <w:sz w:val="15"/>
        <w:szCs w:val="15"/>
        <w:spacing w:val="-15"/>
      </w:rPr>
      <w:t>·</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39"/>
      <w:spacing w:line="230" w:lineRule="auto"/>
      <w:rPr>
        <w:sz w:val="20"/>
        <w:szCs w:val="20"/>
      </w:rPr>
    </w:pPr>
    <w:r>
      <w:rPr>
        <w:sz w:val="20"/>
        <w:szCs w:val="20"/>
        <w:spacing w:val="-20"/>
      </w:rPr>
      <w:t>·27</w:t>
    </w:r>
    <w:r>
      <w:rPr>
        <w:sz w:val="20"/>
        <w:szCs w:val="20"/>
        <w:spacing w:val="-21"/>
      </w:rPr>
      <w:t xml:space="preserve"> </w:t>
    </w:r>
    <w:r>
      <w:rPr>
        <w:sz w:val="20"/>
        <w:szCs w:val="20"/>
        <w:spacing w:val="-20"/>
      </w:rPr>
      <w:t>·</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4"/>
      <w:spacing w:line="229" w:lineRule="auto"/>
      <w:rPr>
        <w:sz w:val="19"/>
        <w:szCs w:val="19"/>
      </w:rPr>
    </w:pPr>
    <w:r>
      <w:rPr>
        <w:sz w:val="19"/>
        <w:szCs w:val="19"/>
        <w:spacing w:val="-19"/>
      </w:rPr>
      <w:t>·28</w:t>
    </w:r>
    <w:r>
      <w:rPr>
        <w:sz w:val="19"/>
        <w:szCs w:val="19"/>
        <w:spacing w:val="-20"/>
      </w:rPr>
      <w:t xml:space="preserve"> </w:t>
    </w:r>
    <w:r>
      <w:rPr>
        <w:sz w:val="19"/>
        <w:szCs w:val="19"/>
        <w:spacing w:val="-19"/>
      </w:rPr>
      <w:t>·</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30" w:lineRule="auto"/>
      <w:jc w:val="right"/>
      <w:rPr>
        <w:sz w:val="20"/>
        <w:szCs w:val="20"/>
      </w:rPr>
    </w:pPr>
    <w:r>
      <w:rPr>
        <w:sz w:val="20"/>
        <w:szCs w:val="20"/>
        <w:spacing w:val="-20"/>
      </w:rPr>
      <w:t>·29</w:t>
    </w:r>
    <w:r>
      <w:rPr>
        <w:sz w:val="20"/>
        <w:szCs w:val="20"/>
        <w:spacing w:val="16"/>
      </w:rPr>
      <w:t xml:space="preserve">  </w:t>
    </w:r>
    <w:r>
      <w:rPr>
        <w:sz w:val="20"/>
        <w:szCs w:val="20"/>
        <w:spacing w:val="-20"/>
      </w:rPr>
      <w:t>·</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4"/>
      <w:spacing w:line="229" w:lineRule="auto"/>
      <w:rPr>
        <w:sz w:val="18"/>
        <w:szCs w:val="18"/>
      </w:rPr>
    </w:pPr>
    <w:r>
      <w:rPr>
        <w:sz w:val="18"/>
        <w:szCs w:val="18"/>
        <w:spacing w:val="-15"/>
      </w:rPr>
      <w:t>·30   ·</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line="230" w:lineRule="auto"/>
      <w:jc w:val="right"/>
      <w:rPr>
        <w:sz w:val="20"/>
        <w:szCs w:val="20"/>
      </w:rPr>
    </w:pPr>
    <w:r>
      <w:rPr>
        <w:sz w:val="20"/>
        <w:szCs w:val="20"/>
        <w:spacing w:val="-20"/>
      </w:rPr>
      <w:t>·31</w:t>
    </w:r>
    <w:r>
      <w:rPr>
        <w:sz w:val="20"/>
        <w:szCs w:val="20"/>
        <w:spacing w:val="21"/>
      </w:rPr>
      <w:t xml:space="preserve">  </w:t>
    </w:r>
    <w:r>
      <w:rPr>
        <w:sz w:val="20"/>
        <w:szCs w:val="20"/>
        <w:spacing w:val="-20"/>
      </w:rPr>
      <w:t>·</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4"/>
      <w:spacing w:line="229" w:lineRule="auto"/>
      <w:rPr>
        <w:sz w:val="19"/>
        <w:szCs w:val="19"/>
      </w:rPr>
    </w:pPr>
    <w:r>
      <w:rPr>
        <w:sz w:val="19"/>
        <w:szCs w:val="19"/>
        <w:spacing w:val="-19"/>
      </w:rPr>
      <w:t>·32</w:t>
    </w:r>
    <w:r>
      <w:rPr>
        <w:sz w:val="19"/>
        <w:szCs w:val="19"/>
        <w:spacing w:val="15"/>
      </w:rPr>
      <w:t xml:space="preserve">  </w:t>
    </w:r>
    <w:r>
      <w:rPr>
        <w:sz w:val="19"/>
        <w:szCs w:val="19"/>
        <w:spacing w:val="-19"/>
      </w:rPr>
      <w:t>·</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1"/>
        <w:w w:val="102"/>
      </w:rPr>
      <w:t xml:space="preserve">   </w:t>
    </w:r>
    <w:r>
      <w:rPr>
        <w:rFonts w:ascii="Times New Roman" w:hAnsi="Times New Roman" w:eastAsia="Times New Roman" w:cs="Times New Roman"/>
        <w:sz w:val="17"/>
        <w:szCs w:val="17"/>
        <w:spacing w:val="-7"/>
      </w:rPr>
      <w:t>33</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7"/>
      </w:rPr>
      <w:t>·</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30" w:lineRule="auto"/>
      <w:rPr>
        <w:sz w:val="20"/>
        <w:szCs w:val="20"/>
      </w:rPr>
    </w:pPr>
    <w:r>
      <w:rPr>
        <w:sz w:val="20"/>
        <w:szCs w:val="20"/>
        <w:spacing w:val="-20"/>
      </w:rPr>
      <w:t>·34</w:t>
    </w:r>
    <w:r>
      <w:rPr>
        <w:sz w:val="20"/>
        <w:szCs w:val="20"/>
        <w:spacing w:val="-21"/>
      </w:rPr>
      <w:t xml:space="preserve"> </w:t>
    </w:r>
    <w:r>
      <w:rPr>
        <w:sz w:val="20"/>
        <w:szCs w:val="20"/>
        <w:spacing w:val="-20"/>
      </w:rPr>
      <w:t>·</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line="230" w:lineRule="auto"/>
      <w:jc w:val="right"/>
      <w:rPr>
        <w:sz w:val="21"/>
        <w:szCs w:val="21"/>
      </w:rPr>
    </w:pPr>
    <w:r>
      <w:rPr>
        <w:sz w:val="21"/>
        <w:szCs w:val="21"/>
        <w:spacing w:val="-21"/>
      </w:rPr>
      <w:t>·35</w:t>
    </w:r>
    <w:r>
      <w:rPr>
        <w:sz w:val="21"/>
        <w:szCs w:val="21"/>
        <w:spacing w:val="6"/>
      </w:rPr>
      <w:t xml:space="preserve">  </w:t>
    </w:r>
    <w:r>
      <w:rPr>
        <w:sz w:val="21"/>
        <w:szCs w:val="21"/>
        <w:spacing w:val="-21"/>
      </w:rPr>
      <w:t>·</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29" w:lineRule="auto"/>
      <w:rPr>
        <w:sz w:val="19"/>
        <w:szCs w:val="19"/>
      </w:rPr>
    </w:pPr>
    <w:r>
      <w:rPr>
        <w:sz w:val="19"/>
        <w:szCs w:val="19"/>
        <w:spacing w:val="-19"/>
      </w:rPr>
      <w:t>·36</w:t>
    </w:r>
    <w:r>
      <w:rPr>
        <w:sz w:val="19"/>
        <w:szCs w:val="19"/>
        <w:spacing w:val="20"/>
      </w:rPr>
      <w:t xml:space="preserve">  </w:t>
    </w:r>
    <w:r>
      <w:rPr>
        <w:sz w:val="19"/>
        <w:szCs w:val="19"/>
        <w:spacing w:val="-19"/>
      </w:rPr>
      <w:t>·</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auto"/>
      <w:jc w:val="right"/>
      <w:rPr>
        <w:sz w:val="20"/>
        <w:szCs w:val="20"/>
      </w:rPr>
    </w:pPr>
    <w:r>
      <w:rPr>
        <w:sz w:val="20"/>
        <w:szCs w:val="20"/>
        <w:spacing w:val="-39"/>
      </w:rPr>
      <w:t>·37</w:t>
    </w:r>
    <w:r>
      <w:rPr>
        <w:sz w:val="20"/>
        <w:szCs w:val="20"/>
        <w:spacing w:val="20"/>
      </w:rPr>
      <w:t xml:space="preserve">  </w:t>
    </w:r>
    <w:r>
      <w:rPr>
        <w:sz w:val="20"/>
        <w:szCs w:val="20"/>
        <w:spacing w:val="-39"/>
      </w:rPr>
      <w:t>·</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29" w:lineRule="auto"/>
      <w:rPr>
        <w:sz w:val="19"/>
        <w:szCs w:val="19"/>
      </w:rPr>
    </w:pPr>
    <w:r>
      <w:rPr>
        <w:sz w:val="19"/>
        <w:szCs w:val="19"/>
        <w:spacing w:val="-19"/>
      </w:rPr>
      <w:t>·38</w:t>
    </w:r>
    <w:r>
      <w:rPr>
        <w:sz w:val="19"/>
        <w:szCs w:val="19"/>
        <w:spacing w:val="20"/>
      </w:rPr>
      <w:t xml:space="preserve">  </w:t>
    </w:r>
    <w:r>
      <w:rPr>
        <w:sz w:val="19"/>
        <w:szCs w:val="19"/>
        <w:spacing w:val="-19"/>
      </w:rPr>
      <w:t>·</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30" w:lineRule="auto"/>
      <w:jc w:val="right"/>
      <w:rPr>
        <w:sz w:val="20"/>
        <w:szCs w:val="20"/>
      </w:rPr>
    </w:pPr>
    <w:r>
      <w:rPr>
        <w:sz w:val="20"/>
        <w:szCs w:val="20"/>
        <w:spacing w:val="-20"/>
      </w:rPr>
      <w:t>·39</w:t>
    </w:r>
    <w:r>
      <w:rPr>
        <w:sz w:val="20"/>
        <w:szCs w:val="20"/>
        <w:spacing w:val="16"/>
      </w:rPr>
      <w:t xml:space="preserve">  </w:t>
    </w:r>
    <w:r>
      <w:rPr>
        <w:sz w:val="20"/>
        <w:szCs w:val="20"/>
        <w:spacing w:val="-20"/>
      </w:rPr>
      <w:t>·</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4"/>
      <w:spacing w:line="229" w:lineRule="auto"/>
      <w:rPr>
        <w:sz w:val="19"/>
        <w:szCs w:val="19"/>
      </w:rPr>
    </w:pPr>
    <w:r>
      <w:rPr>
        <w:sz w:val="19"/>
        <w:szCs w:val="19"/>
        <w:spacing w:val="-19"/>
      </w:rPr>
      <w:t>·40</w:t>
    </w:r>
    <w:r>
      <w:rPr>
        <w:sz w:val="19"/>
        <w:szCs w:val="19"/>
        <w:spacing w:val="20"/>
      </w:rPr>
      <w:t xml:space="preserve">  </w:t>
    </w:r>
    <w:r>
      <w:rPr>
        <w:sz w:val="19"/>
        <w:szCs w:val="19"/>
        <w:spacing w:val="-19"/>
      </w:rPr>
      <w:t>·</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9"/>
      <w:spacing w:line="231" w:lineRule="auto"/>
      <w:jc w:val="right"/>
      <w:rPr>
        <w:sz w:val="19"/>
        <w:szCs w:val="19"/>
      </w:rPr>
    </w:pPr>
    <w:r>
      <w:rPr>
        <w:sz w:val="19"/>
        <w:szCs w:val="19"/>
        <w:spacing w:val="-19"/>
      </w:rPr>
      <w:t>·41</w:t>
    </w:r>
    <w:r>
      <w:rPr>
        <w:sz w:val="19"/>
        <w:szCs w:val="19"/>
        <w:spacing w:val="35"/>
      </w:rPr>
      <w:t xml:space="preserve">  </w:t>
    </w:r>
    <w:r>
      <w:rPr>
        <w:sz w:val="19"/>
        <w:szCs w:val="19"/>
        <w:spacing w:val="-19"/>
      </w:rPr>
      <w:t>·</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31" w:lineRule="auto"/>
      <w:rPr>
        <w:sz w:val="19"/>
        <w:szCs w:val="19"/>
      </w:rPr>
    </w:pPr>
    <w:r>
      <w:rPr>
        <w:sz w:val="19"/>
        <w:szCs w:val="19"/>
        <w:spacing w:val="-19"/>
      </w:rPr>
      <w:t>·42</w:t>
    </w:r>
    <w:r>
      <w:rPr>
        <w:sz w:val="19"/>
        <w:szCs w:val="19"/>
        <w:spacing w:val="-20"/>
      </w:rPr>
      <w:t xml:space="preserve"> </w:t>
    </w:r>
    <w:r>
      <w:rPr>
        <w:sz w:val="19"/>
        <w:szCs w:val="19"/>
        <w:spacing w:val="-19"/>
      </w:rPr>
      <w:t>·</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59"/>
      <w:spacing w:line="230" w:lineRule="auto"/>
      <w:rPr>
        <w:sz w:val="20"/>
        <w:szCs w:val="20"/>
      </w:rPr>
    </w:pPr>
    <w:r>
      <w:rPr>
        <w:sz w:val="20"/>
        <w:szCs w:val="20"/>
        <w:spacing w:val="-20"/>
      </w:rPr>
      <w:t>·43</w:t>
    </w:r>
    <w:r>
      <w:rPr>
        <w:sz w:val="20"/>
        <w:szCs w:val="20"/>
        <w:spacing w:val="16"/>
      </w:rPr>
      <w:t xml:space="preserve">  </w:t>
    </w:r>
    <w:r>
      <w:rPr>
        <w:sz w:val="20"/>
        <w:szCs w:val="20"/>
        <w:spacing w:val="-20"/>
      </w:rPr>
      <w:t>·</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31" w:lineRule="auto"/>
      <w:rPr>
        <w:sz w:val="20"/>
        <w:szCs w:val="20"/>
      </w:rPr>
    </w:pPr>
    <w:r>
      <w:rPr>
        <w:sz w:val="20"/>
        <w:szCs w:val="20"/>
        <w:spacing w:val="-20"/>
      </w:rPr>
      <w:t>·44</w:t>
    </w:r>
    <w:r>
      <w:rPr>
        <w:sz w:val="20"/>
        <w:szCs w:val="20"/>
        <w:spacing w:val="-21"/>
      </w:rPr>
      <w:t xml:space="preserve"> </w:t>
    </w:r>
    <w:r>
      <w:rPr>
        <w:sz w:val="20"/>
        <w:szCs w:val="20"/>
        <w:spacing w:val="-20"/>
      </w:rPr>
      <w:t>·</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9"/>
      <w:spacing w:line="229" w:lineRule="auto"/>
      <w:rPr>
        <w:sz w:val="19"/>
        <w:szCs w:val="19"/>
      </w:rPr>
    </w:pPr>
    <w:r>
      <w:rPr>
        <w:sz w:val="19"/>
        <w:szCs w:val="19"/>
        <w:spacing w:val="-19"/>
      </w:rPr>
      <w:t>·45</w:t>
    </w:r>
    <w:r>
      <w:rPr>
        <w:sz w:val="19"/>
        <w:szCs w:val="19"/>
        <w:spacing w:val="-20"/>
      </w:rPr>
      <w:t xml:space="preserve"> </w:t>
    </w:r>
    <w:r>
      <w:rPr>
        <w:sz w:val="19"/>
        <w:szCs w:val="19"/>
        <w:spacing w:val="-19"/>
      </w:rPr>
      <w:t>·</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30" w:lineRule="auto"/>
      <w:rPr>
        <w:sz w:val="20"/>
        <w:szCs w:val="20"/>
      </w:rPr>
    </w:pPr>
    <w:r>
      <w:rPr>
        <w:sz w:val="20"/>
        <w:szCs w:val="20"/>
        <w:spacing w:val="-20"/>
      </w:rPr>
      <w:t>·46</w:t>
    </w:r>
    <w:r>
      <w:rPr>
        <w:sz w:val="20"/>
        <w:szCs w:val="20"/>
        <w:spacing w:val="6"/>
      </w:rPr>
      <w:t xml:space="preserve">  </w:t>
    </w:r>
    <w:r>
      <w:rPr>
        <w:sz w:val="20"/>
        <w:szCs w:val="20"/>
        <w:spacing w:val="-20"/>
      </w:rPr>
      <w:t>·</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4"/>
      <w:spacing w:line="229" w:lineRule="auto"/>
      <w:rPr>
        <w:sz w:val="19"/>
        <w:szCs w:val="19"/>
      </w:rPr>
    </w:pPr>
    <w:r>
      <w:rPr>
        <w:sz w:val="19"/>
        <w:szCs w:val="19"/>
        <w:spacing w:val="-19"/>
      </w:rPr>
      <w:t>·47</w:t>
    </w:r>
    <w:r>
      <w:rPr>
        <w:sz w:val="19"/>
        <w:szCs w:val="19"/>
        <w:spacing w:val="-20"/>
      </w:rPr>
      <w:t xml:space="preserve"> </w:t>
    </w:r>
    <w:r>
      <w:rPr>
        <w:sz w:val="19"/>
        <w:szCs w:val="19"/>
        <w:spacing w:val="-19"/>
      </w:rPr>
      <w:t>·</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30" w:lineRule="auto"/>
      <w:rPr>
        <w:sz w:val="20"/>
        <w:szCs w:val="20"/>
      </w:rPr>
    </w:pPr>
    <w:r>
      <w:rPr>
        <w:sz w:val="20"/>
        <w:szCs w:val="20"/>
        <w:spacing w:val="-20"/>
      </w:rPr>
      <w:t>·48</w:t>
    </w:r>
    <w:r>
      <w:rPr>
        <w:sz w:val="20"/>
        <w:szCs w:val="20"/>
        <w:spacing w:val="102"/>
      </w:rPr>
      <w:t xml:space="preserve"> </w:t>
    </w:r>
    <w:r>
      <w:rPr>
        <w:sz w:val="20"/>
        <w:szCs w:val="20"/>
        <w:spacing w:val="-20"/>
      </w:rPr>
      <w:t>·</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9"/>
      <w:spacing w:line="229" w:lineRule="auto"/>
      <w:rPr>
        <w:sz w:val="19"/>
        <w:szCs w:val="19"/>
      </w:rPr>
    </w:pPr>
    <w:r>
      <w:rPr>
        <w:sz w:val="19"/>
        <w:szCs w:val="19"/>
        <w:spacing w:val="-19"/>
      </w:rPr>
      <w:t>·49</w:t>
    </w:r>
    <w:r>
      <w:rPr>
        <w:sz w:val="19"/>
        <w:szCs w:val="19"/>
        <w:spacing w:val="35"/>
      </w:rPr>
      <w:t xml:space="preserve">  </w:t>
    </w:r>
    <w:r>
      <w:rPr>
        <w:sz w:val="19"/>
        <w:szCs w:val="19"/>
        <w:spacing w:val="-19"/>
      </w:rPr>
      <w:t>·</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29" w:lineRule="auto"/>
      <w:rPr>
        <w:sz w:val="19"/>
        <w:szCs w:val="19"/>
      </w:rPr>
    </w:pPr>
    <w:r>
      <w:rPr>
        <w:sz w:val="19"/>
        <w:szCs w:val="19"/>
        <w:spacing w:val="-19"/>
      </w:rPr>
      <w:t>·50</w:t>
    </w:r>
    <w:r>
      <w:rPr>
        <w:sz w:val="19"/>
        <w:szCs w:val="19"/>
        <w:spacing w:val="-20"/>
      </w:rPr>
      <w:t xml:space="preserve"> </w:t>
    </w:r>
    <w:r>
      <w:rPr>
        <w:sz w:val="19"/>
        <w:szCs w:val="19"/>
        <w:spacing w:val="-19"/>
      </w:rPr>
      <w:t>·</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line="230" w:lineRule="auto"/>
      <w:jc w:val="right"/>
      <w:rPr>
        <w:sz w:val="20"/>
        <w:szCs w:val="20"/>
      </w:rPr>
    </w:pPr>
    <w:r>
      <w:rPr>
        <w:sz w:val="20"/>
        <w:szCs w:val="20"/>
        <w:spacing w:val="-20"/>
      </w:rPr>
      <w:t>·51</w:t>
    </w:r>
    <w:r>
      <w:rPr>
        <w:sz w:val="20"/>
        <w:szCs w:val="20"/>
        <w:spacing w:val="21"/>
      </w:rPr>
      <w:t xml:space="preserve">  </w:t>
    </w:r>
    <w:r>
      <w:rPr>
        <w:sz w:val="20"/>
        <w:szCs w:val="20"/>
        <w:spacing w:val="-20"/>
      </w:rPr>
      <w:t>·</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30" w:lineRule="auto"/>
      <w:rPr>
        <w:sz w:val="20"/>
        <w:szCs w:val="20"/>
      </w:rPr>
    </w:pPr>
    <w:r>
      <w:rPr>
        <w:sz w:val="20"/>
        <w:szCs w:val="20"/>
        <w:spacing w:val="-20"/>
      </w:rPr>
      <w:t>·52</w:t>
    </w:r>
    <w:r>
      <w:rPr>
        <w:sz w:val="20"/>
        <w:szCs w:val="20"/>
        <w:spacing w:val="-21"/>
      </w:rPr>
      <w:t xml:space="preserve"> </w:t>
    </w:r>
    <w:r>
      <w:rPr>
        <w:sz w:val="20"/>
        <w:szCs w:val="20"/>
        <w:spacing w:val="-20"/>
      </w:rPr>
      <w:t>·</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5"/>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7"/>
      </w:rPr>
      <w:t>53</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7"/>
      </w:rPr>
      <w:t>·</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30" w:lineRule="auto"/>
      <w:rPr>
        <w:sz w:val="20"/>
        <w:szCs w:val="20"/>
      </w:rPr>
    </w:pPr>
    <w:r>
      <w:rPr>
        <w:sz w:val="20"/>
        <w:szCs w:val="20"/>
        <w:spacing w:val="-20"/>
      </w:rPr>
      <w:t>·54</w:t>
    </w:r>
    <w:r>
      <w:rPr>
        <w:sz w:val="20"/>
        <w:szCs w:val="20"/>
        <w:spacing w:val="-21"/>
      </w:rPr>
      <w:t xml:space="preserve"> </w:t>
    </w:r>
    <w:r>
      <w:rPr>
        <w:sz w:val="20"/>
        <w:szCs w:val="20"/>
        <w:spacing w:val="-20"/>
      </w:rPr>
      <w:t>·</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5"/>
      <w:spacing w:line="17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7"/>
      </w:rPr>
      <w:t>55·</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4"/>
      <w:spacing w:line="229" w:lineRule="auto"/>
      <w:rPr>
        <w:sz w:val="19"/>
        <w:szCs w:val="19"/>
      </w:rPr>
    </w:pPr>
    <w:r>
      <w:rPr>
        <w:sz w:val="19"/>
        <w:szCs w:val="19"/>
        <w:spacing w:val="-19"/>
      </w:rPr>
      <w:t>·56</w:t>
    </w:r>
    <w:r>
      <w:rPr>
        <w:sz w:val="19"/>
        <w:szCs w:val="19"/>
        <w:spacing w:val="-20"/>
      </w:rPr>
      <w:t xml:space="preserve"> </w:t>
    </w:r>
    <w:r>
      <w:rPr>
        <w:sz w:val="19"/>
        <w:szCs w:val="19"/>
        <w:spacing w:val="-19"/>
      </w:rPr>
      <w:t>·</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4"/>
      <w:spacing w:line="230" w:lineRule="auto"/>
      <w:rPr>
        <w:sz w:val="20"/>
        <w:szCs w:val="20"/>
      </w:rPr>
    </w:pPr>
    <w:r>
      <w:rPr>
        <w:sz w:val="20"/>
        <w:szCs w:val="20"/>
        <w:spacing w:val="-20"/>
      </w:rPr>
      <w:t>·57</w:t>
    </w:r>
    <w:r>
      <w:rPr>
        <w:sz w:val="20"/>
        <w:szCs w:val="20"/>
        <w:spacing w:val="-21"/>
      </w:rPr>
      <w:t xml:space="preserve"> </w:t>
    </w:r>
    <w:r>
      <w:rPr>
        <w:sz w:val="20"/>
        <w:szCs w:val="20"/>
        <w:spacing w:val="-20"/>
      </w:rPr>
      <w:t>·</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4"/>
      <w:spacing w:line="230" w:lineRule="auto"/>
      <w:rPr>
        <w:sz w:val="20"/>
        <w:szCs w:val="20"/>
      </w:rPr>
    </w:pPr>
    <w:r>
      <w:rPr>
        <w:sz w:val="20"/>
        <w:szCs w:val="20"/>
        <w:spacing w:val="-20"/>
      </w:rPr>
      <w:t>·58</w:t>
    </w:r>
    <w:r>
      <w:rPr>
        <w:sz w:val="20"/>
        <w:szCs w:val="20"/>
        <w:spacing w:val="-21"/>
      </w:rPr>
      <w:t xml:space="preserve"> </w:t>
    </w:r>
    <w:r>
      <w:rPr>
        <w:sz w:val="20"/>
        <w:szCs w:val="20"/>
        <w:spacing w:val="-20"/>
      </w:rPr>
      <w:t>·</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9"/>
      <w:spacing w:line="230" w:lineRule="auto"/>
      <w:rPr>
        <w:sz w:val="20"/>
        <w:szCs w:val="20"/>
      </w:rPr>
    </w:pPr>
    <w:r>
      <w:rPr>
        <w:sz w:val="20"/>
        <w:szCs w:val="20"/>
        <w:spacing w:val="-20"/>
      </w:rPr>
      <w:t>·59</w:t>
    </w:r>
    <w:r>
      <w:rPr>
        <w:sz w:val="20"/>
        <w:szCs w:val="20"/>
        <w:spacing w:val="21"/>
      </w:rPr>
      <w:t xml:space="preserve">  </w:t>
    </w:r>
    <w:r>
      <w:rPr>
        <w:sz w:val="20"/>
        <w:szCs w:val="20"/>
        <w:spacing w:val="-20"/>
      </w:rPr>
      <w:t>·</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29" w:lineRule="auto"/>
      <w:rPr>
        <w:sz w:val="18"/>
        <w:szCs w:val="18"/>
      </w:rPr>
    </w:pPr>
    <w:r>
      <w:rPr>
        <w:sz w:val="18"/>
        <w:szCs w:val="18"/>
        <w:spacing w:val="-18"/>
      </w:rPr>
      <w:t>·60</w:t>
    </w:r>
    <w:r>
      <w:rPr>
        <w:sz w:val="18"/>
        <w:szCs w:val="18"/>
        <w:spacing w:val="34"/>
      </w:rPr>
      <w:t xml:space="preserve">  </w:t>
    </w:r>
    <w:r>
      <w:rPr>
        <w:sz w:val="18"/>
        <w:szCs w:val="18"/>
        <w:spacing w:val="-18"/>
      </w:rPr>
      <w:t>·</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1"/>
      <w:spacing w:line="230" w:lineRule="auto"/>
      <w:jc w:val="right"/>
      <w:rPr>
        <w:sz w:val="20"/>
        <w:szCs w:val="20"/>
      </w:rPr>
    </w:pPr>
    <w:r>
      <w:rPr>
        <w:sz w:val="20"/>
        <w:szCs w:val="20"/>
        <w:spacing w:val="-20"/>
      </w:rPr>
      <w:t>·61</w:t>
    </w:r>
    <w:r>
      <w:rPr>
        <w:sz w:val="20"/>
        <w:szCs w:val="20"/>
        <w:spacing w:val="16"/>
      </w:rPr>
      <w:t xml:space="preserve">  </w:t>
    </w:r>
    <w:r>
      <w:rPr>
        <w:sz w:val="20"/>
        <w:szCs w:val="20"/>
        <w:spacing w:val="-20"/>
      </w:rPr>
      <w:t>·</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29" w:lineRule="auto"/>
      <w:rPr>
        <w:sz w:val="19"/>
        <w:szCs w:val="19"/>
      </w:rPr>
    </w:pPr>
    <w:r>
      <w:rPr>
        <w:sz w:val="19"/>
        <w:szCs w:val="19"/>
        <w:spacing w:val="-19"/>
      </w:rPr>
      <w:t>·62</w:t>
    </w:r>
    <w:r>
      <w:rPr>
        <w:sz w:val="19"/>
        <w:szCs w:val="19"/>
        <w:spacing w:val="20"/>
      </w:rPr>
      <w:t xml:space="preserve">  </w:t>
    </w:r>
    <w:r>
      <w:rPr>
        <w:sz w:val="19"/>
        <w:szCs w:val="19"/>
        <w:spacing w:val="-19"/>
      </w:rPr>
      <w:t>·</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9"/>
      <w:spacing w:line="229" w:lineRule="auto"/>
      <w:rPr>
        <w:sz w:val="19"/>
        <w:szCs w:val="19"/>
      </w:rPr>
    </w:pPr>
    <w:r>
      <w:rPr>
        <w:sz w:val="19"/>
        <w:szCs w:val="19"/>
        <w:spacing w:val="-19"/>
      </w:rPr>
      <w:t>·63</w:t>
    </w:r>
    <w:r>
      <w:rPr>
        <w:sz w:val="19"/>
        <w:szCs w:val="19"/>
        <w:spacing w:val="30"/>
      </w:rPr>
      <w:t xml:space="preserve">  </w:t>
    </w:r>
    <w:r>
      <w:rPr>
        <w:sz w:val="19"/>
        <w:szCs w:val="19"/>
        <w:spacing w:val="-19"/>
      </w:rPr>
      <w:t>·</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30" w:lineRule="auto"/>
      <w:rPr>
        <w:sz w:val="20"/>
        <w:szCs w:val="20"/>
      </w:rPr>
    </w:pPr>
    <w:r>
      <w:rPr>
        <w:sz w:val="20"/>
        <w:szCs w:val="20"/>
        <w:spacing w:val="-20"/>
      </w:rPr>
      <w:t>·64</w:t>
    </w:r>
    <w:r>
      <w:rPr>
        <w:sz w:val="20"/>
        <w:szCs w:val="20"/>
        <w:spacing w:val="-21"/>
      </w:rPr>
      <w:t xml:space="preserve"> </w:t>
    </w:r>
    <w:r>
      <w:rPr>
        <w:sz w:val="20"/>
        <w:szCs w:val="20"/>
        <w:spacing w:val="-20"/>
      </w:rPr>
      <w:t>·</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line="230" w:lineRule="auto"/>
      <w:jc w:val="right"/>
      <w:rPr>
        <w:sz w:val="20"/>
        <w:szCs w:val="20"/>
      </w:rPr>
    </w:pPr>
    <w:r>
      <w:rPr>
        <w:sz w:val="20"/>
        <w:szCs w:val="20"/>
        <w:spacing w:val="-20"/>
      </w:rPr>
      <w:t>·65</w:t>
    </w:r>
    <w:r>
      <w:rPr>
        <w:sz w:val="20"/>
        <w:szCs w:val="20"/>
        <w:spacing w:val="21"/>
      </w:rPr>
      <w:t xml:space="preserve">  </w:t>
    </w:r>
    <w:r>
      <w:rPr>
        <w:sz w:val="20"/>
        <w:szCs w:val="20"/>
        <w:spacing w:val="-20"/>
      </w:rPr>
      <w:t>·</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4"/>
      <w:spacing w:line="229" w:lineRule="auto"/>
      <w:rPr>
        <w:sz w:val="19"/>
        <w:szCs w:val="19"/>
      </w:rPr>
    </w:pPr>
    <w:r>
      <w:rPr>
        <w:sz w:val="19"/>
        <w:szCs w:val="19"/>
        <w:spacing w:val="-19"/>
      </w:rPr>
      <w:t>·66</w:t>
    </w:r>
    <w:r>
      <w:rPr>
        <w:sz w:val="19"/>
        <w:szCs w:val="19"/>
        <w:spacing w:val="15"/>
      </w:rPr>
      <w:t xml:space="preserve">  </w:t>
    </w:r>
    <w:r>
      <w:rPr>
        <w:sz w:val="19"/>
        <w:szCs w:val="19"/>
        <w:spacing w:val="-19"/>
      </w:rPr>
      <w:t>·</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39"/>
      <w:spacing w:line="229" w:lineRule="auto"/>
      <w:rPr>
        <w:sz w:val="19"/>
        <w:szCs w:val="19"/>
      </w:rPr>
    </w:pPr>
    <w:r>
      <w:rPr>
        <w:sz w:val="19"/>
        <w:szCs w:val="19"/>
        <w:spacing w:val="-19"/>
      </w:rPr>
      <w:t>·67</w:t>
    </w:r>
    <w:r>
      <w:rPr>
        <w:sz w:val="19"/>
        <w:szCs w:val="19"/>
        <w:spacing w:val="30"/>
      </w:rPr>
      <w:t xml:space="preserve">  </w:t>
    </w:r>
    <w:r>
      <w:rPr>
        <w:sz w:val="19"/>
        <w:szCs w:val="19"/>
        <w:spacing w:val="-19"/>
      </w:rPr>
      <w:t>·</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29" w:lineRule="auto"/>
      <w:rPr>
        <w:sz w:val="19"/>
        <w:szCs w:val="19"/>
      </w:rPr>
    </w:pPr>
    <w:r>
      <w:rPr>
        <w:sz w:val="19"/>
        <w:szCs w:val="19"/>
        <w:spacing w:val="-19"/>
      </w:rPr>
      <w:t>·68</w:t>
    </w:r>
    <w:r>
      <w:rPr>
        <w:sz w:val="19"/>
        <w:szCs w:val="19"/>
        <w:spacing w:val="20"/>
      </w:rPr>
      <w:t xml:space="preserve">  </w:t>
    </w:r>
    <w:r>
      <w:rPr>
        <w:sz w:val="19"/>
        <w:szCs w:val="19"/>
        <w:spacing w:val="-19"/>
      </w:rPr>
      <w:t>·</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1"/>
      <w:spacing w:line="230" w:lineRule="auto"/>
      <w:jc w:val="right"/>
      <w:rPr>
        <w:sz w:val="20"/>
        <w:szCs w:val="20"/>
      </w:rPr>
    </w:pPr>
    <w:r>
      <w:rPr>
        <w:sz w:val="20"/>
        <w:szCs w:val="20"/>
        <w:spacing w:val="-20"/>
      </w:rPr>
      <w:t>·69</w:t>
    </w:r>
    <w:r>
      <w:rPr>
        <w:sz w:val="20"/>
        <w:szCs w:val="20"/>
        <w:spacing w:val="16"/>
      </w:rPr>
      <w:t xml:space="preserve">  </w:t>
    </w:r>
    <w:r>
      <w:rPr>
        <w:sz w:val="20"/>
        <w:szCs w:val="20"/>
        <w:spacing w:val="-20"/>
      </w:rPr>
      <w:t>·</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4"/>
      <w:spacing w:line="248" w:lineRule="exact"/>
      <w:rPr>
        <w:rFonts w:ascii="Arial" w:hAnsi="Arial" w:eastAsia="Arial" w:cs="Arial"/>
        <w:sz w:val="19"/>
        <w:szCs w:val="19"/>
      </w:rPr>
    </w:pPr>
    <w:r>
      <w:rPr>
        <w:rFonts w:ascii="Arial" w:hAnsi="Arial" w:eastAsia="Arial" w:cs="Arial"/>
        <w:sz w:val="19"/>
        <w:szCs w:val="19"/>
        <w:spacing w:val="-8"/>
        <w:position w:val="1"/>
      </w:rPr>
      <w:t>·</w:t>
    </w:r>
    <w:r>
      <w:rPr>
        <w:rFonts w:ascii="Arial" w:hAnsi="Arial" w:eastAsia="Arial" w:cs="Arial"/>
        <w:sz w:val="19"/>
        <w:szCs w:val="19"/>
        <w:spacing w:val="11"/>
        <w:position w:val="1"/>
      </w:rPr>
      <w:t xml:space="preserve">  </w:t>
    </w:r>
    <w:r>
      <w:rPr>
        <w:rFonts w:ascii="Arial" w:hAnsi="Arial" w:eastAsia="Arial" w:cs="Arial"/>
        <w:sz w:val="19"/>
        <w:szCs w:val="19"/>
        <w:spacing w:val="-8"/>
        <w:position w:val="1"/>
      </w:rPr>
      <w:t>70</w:t>
    </w:r>
    <w:r>
      <w:rPr>
        <w:rFonts w:ascii="Arial" w:hAnsi="Arial" w:eastAsia="Arial" w:cs="Arial"/>
        <w:sz w:val="19"/>
        <w:szCs w:val="19"/>
        <w:spacing w:val="10"/>
        <w:position w:val="1"/>
      </w:rPr>
      <w:t xml:space="preserve">   </w:t>
    </w:r>
    <w:r>
      <w:rPr>
        <w:rFonts w:ascii="Arial" w:hAnsi="Arial" w:eastAsia="Arial" w:cs="Arial"/>
        <w:sz w:val="19"/>
        <w:szCs w:val="19"/>
        <w:spacing w:val="-8"/>
        <w:position w:val="1"/>
      </w:rPr>
      <w:t>·</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line="230" w:lineRule="auto"/>
      <w:jc w:val="right"/>
      <w:rPr>
        <w:sz w:val="20"/>
        <w:szCs w:val="20"/>
      </w:rPr>
    </w:pPr>
    <w:r>
      <w:rPr>
        <w:sz w:val="20"/>
        <w:szCs w:val="20"/>
        <w:spacing w:val="-20"/>
      </w:rPr>
      <w:t>·71</w:t>
    </w:r>
    <w:r>
      <w:rPr>
        <w:sz w:val="20"/>
        <w:szCs w:val="20"/>
        <w:spacing w:val="21"/>
      </w:rPr>
      <w:t xml:space="preserve">  </w:t>
    </w:r>
    <w:r>
      <w:rPr>
        <w:sz w:val="20"/>
        <w:szCs w:val="20"/>
        <w:spacing w:val="-20"/>
      </w:rPr>
      <w:t>·</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30" w:lineRule="auto"/>
      <w:rPr>
        <w:sz w:val="20"/>
        <w:szCs w:val="20"/>
      </w:rPr>
    </w:pPr>
    <w:r>
      <w:rPr>
        <w:sz w:val="20"/>
        <w:szCs w:val="20"/>
        <w:spacing w:val="-20"/>
      </w:rPr>
      <w:t>·72</w:t>
    </w:r>
    <w:r>
      <w:rPr>
        <w:sz w:val="20"/>
        <w:szCs w:val="20"/>
        <w:spacing w:val="-21"/>
      </w:rPr>
      <w:t xml:space="preserve"> </w:t>
    </w:r>
    <w:r>
      <w:rPr>
        <w:sz w:val="20"/>
        <w:szCs w:val="20"/>
        <w:spacing w:val="-20"/>
      </w:rPr>
      <w:t>·</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line="230" w:lineRule="auto"/>
      <w:jc w:val="right"/>
      <w:rPr>
        <w:sz w:val="20"/>
        <w:szCs w:val="20"/>
      </w:rPr>
    </w:pPr>
    <w:r>
      <w:rPr>
        <w:sz w:val="20"/>
        <w:szCs w:val="20"/>
        <w:spacing w:val="-20"/>
      </w:rPr>
      <w:t>·73</w:t>
    </w:r>
    <w:r>
      <w:rPr>
        <w:sz w:val="20"/>
        <w:szCs w:val="20"/>
        <w:spacing w:val="21"/>
      </w:rPr>
      <w:t xml:space="preserve">  </w:t>
    </w:r>
    <w:r>
      <w:rPr>
        <w:sz w:val="20"/>
        <w:szCs w:val="20"/>
        <w:spacing w:val="-20"/>
      </w:rPr>
      <w:t>·</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4"/>
      <w:spacing w:line="230" w:lineRule="auto"/>
      <w:rPr>
        <w:sz w:val="20"/>
        <w:szCs w:val="20"/>
      </w:rPr>
    </w:pPr>
    <w:r>
      <w:rPr>
        <w:sz w:val="20"/>
        <w:szCs w:val="20"/>
        <w:spacing w:val="-20"/>
      </w:rPr>
      <w:t>·74</w:t>
    </w:r>
    <w:r>
      <w:rPr>
        <w:sz w:val="20"/>
        <w:szCs w:val="20"/>
        <w:spacing w:val="-21"/>
      </w:rPr>
      <w:t xml:space="preserve"> </w:t>
    </w:r>
    <w:r>
      <w:rPr>
        <w:sz w:val="20"/>
        <w:szCs w:val="20"/>
        <w:spacing w:val="-20"/>
      </w:rPr>
      <w:t>·</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9"/>
      <w:spacing w:line="229" w:lineRule="auto"/>
      <w:rPr>
        <w:sz w:val="19"/>
        <w:szCs w:val="19"/>
      </w:rPr>
    </w:pPr>
    <w:r>
      <w:rPr>
        <w:sz w:val="19"/>
        <w:szCs w:val="19"/>
        <w:spacing w:val="-19"/>
      </w:rPr>
      <w:t>·75</w:t>
    </w:r>
    <w:r>
      <w:rPr>
        <w:sz w:val="19"/>
        <w:szCs w:val="19"/>
        <w:spacing w:val="-20"/>
      </w:rPr>
      <w:t xml:space="preserve"> </w:t>
    </w:r>
    <w:r>
      <w:rPr>
        <w:sz w:val="19"/>
        <w:szCs w:val="19"/>
        <w:spacing w:val="-19"/>
      </w:rPr>
      <w:t>·</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30" w:lineRule="auto"/>
      <w:rPr>
        <w:sz w:val="20"/>
        <w:szCs w:val="20"/>
      </w:rPr>
    </w:pPr>
    <w:r>
      <w:rPr>
        <w:sz w:val="20"/>
        <w:szCs w:val="20"/>
        <w:spacing w:val="-20"/>
      </w:rPr>
      <w:t>·76</w:t>
    </w:r>
    <w:r>
      <w:rPr>
        <w:sz w:val="20"/>
        <w:szCs w:val="20"/>
        <w:spacing w:val="6"/>
      </w:rPr>
      <w:t xml:space="preserve">  </w:t>
    </w:r>
    <w:r>
      <w:rPr>
        <w:sz w:val="20"/>
        <w:szCs w:val="20"/>
        <w:spacing w:val="-20"/>
      </w:rPr>
      <w:t>·</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1"/>
      <w:spacing w:line="230" w:lineRule="auto"/>
      <w:jc w:val="right"/>
      <w:rPr>
        <w:sz w:val="20"/>
        <w:szCs w:val="20"/>
      </w:rPr>
    </w:pPr>
    <w:r>
      <w:rPr>
        <w:sz w:val="20"/>
        <w:szCs w:val="20"/>
        <w:spacing w:val="-20"/>
      </w:rPr>
      <w:t>·77</w:t>
    </w:r>
    <w:r>
      <w:rPr>
        <w:sz w:val="20"/>
        <w:szCs w:val="20"/>
        <w:spacing w:val="21"/>
      </w:rPr>
      <w:t xml:space="preserve">  </w:t>
    </w:r>
    <w:r>
      <w:rPr>
        <w:sz w:val="20"/>
        <w:szCs w:val="20"/>
        <w:spacing w:val="-20"/>
      </w:rPr>
      <w:t>·</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29" w:lineRule="auto"/>
      <w:rPr>
        <w:sz w:val="19"/>
        <w:szCs w:val="19"/>
      </w:rPr>
    </w:pPr>
    <w:r>
      <w:rPr>
        <w:sz w:val="19"/>
        <w:szCs w:val="19"/>
        <w:spacing w:val="-19"/>
      </w:rPr>
      <w:t>·78</w:t>
    </w:r>
    <w:r>
      <w:rPr>
        <w:sz w:val="19"/>
        <w:szCs w:val="19"/>
        <w:spacing w:val="-20"/>
      </w:rPr>
      <w:t xml:space="preserve"> </w:t>
    </w:r>
    <w:r>
      <w:rPr>
        <w:sz w:val="19"/>
        <w:szCs w:val="19"/>
        <w:spacing w:val="-19"/>
      </w:rPr>
      <w:t>·</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5"/>
      <w:spacing w:line="230" w:lineRule="auto"/>
      <w:jc w:val="right"/>
      <w:rPr>
        <w:sz w:val="20"/>
        <w:szCs w:val="20"/>
      </w:rPr>
    </w:pPr>
    <w:r>
      <w:rPr>
        <w:sz w:val="20"/>
        <w:szCs w:val="20"/>
        <w:spacing w:val="-20"/>
      </w:rPr>
      <w:t>·79</w:t>
    </w:r>
    <w:r>
      <w:rPr>
        <w:sz w:val="20"/>
        <w:szCs w:val="20"/>
        <w:spacing w:val="16"/>
      </w:rPr>
      <w:t xml:space="preserve">  </w:t>
    </w:r>
    <w:r>
      <w:rPr>
        <w:sz w:val="20"/>
        <w:szCs w:val="20"/>
        <w:spacing w:val="-20"/>
      </w:rPr>
      <w:t>·</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4"/>
      <w:spacing w:line="229" w:lineRule="auto"/>
      <w:rPr>
        <w:sz w:val="19"/>
        <w:szCs w:val="19"/>
      </w:rPr>
    </w:pPr>
    <w:r>
      <w:rPr>
        <w:sz w:val="19"/>
        <w:szCs w:val="19"/>
        <w:spacing w:val="-19"/>
      </w:rPr>
      <w:t>·80</w:t>
    </w:r>
    <w:r>
      <w:rPr>
        <w:sz w:val="19"/>
        <w:szCs w:val="19"/>
        <w:spacing w:val="15"/>
      </w:rPr>
      <w:t xml:space="preserve">  </w:t>
    </w:r>
    <w:r>
      <w:rPr>
        <w:sz w:val="19"/>
        <w:szCs w:val="19"/>
        <w:spacing w:val="-19"/>
      </w:rPr>
      <w:t>·</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39"/>
      <w:spacing w:line="229" w:lineRule="auto"/>
      <w:rPr>
        <w:sz w:val="19"/>
        <w:szCs w:val="19"/>
      </w:rPr>
    </w:pPr>
    <w:r>
      <w:rPr>
        <w:sz w:val="19"/>
        <w:szCs w:val="19"/>
        <w:spacing w:val="-19"/>
      </w:rPr>
      <w:t>·81</w:t>
    </w:r>
    <w:r>
      <w:rPr>
        <w:sz w:val="19"/>
        <w:szCs w:val="19"/>
        <w:spacing w:val="30"/>
      </w:rPr>
      <w:t xml:space="preserve">  </w:t>
    </w:r>
    <w:r>
      <w:rPr>
        <w:sz w:val="19"/>
        <w:szCs w:val="19"/>
        <w:spacing w:val="-19"/>
      </w:rPr>
      <w:t>·</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4"/>
      <w:spacing w:line="229" w:lineRule="auto"/>
      <w:rPr>
        <w:sz w:val="19"/>
        <w:szCs w:val="19"/>
      </w:rPr>
    </w:pPr>
    <w:r>
      <w:rPr>
        <w:sz w:val="19"/>
        <w:szCs w:val="19"/>
        <w:spacing w:val="-19"/>
      </w:rPr>
      <w:t>·82</w:t>
    </w:r>
    <w:r>
      <w:rPr>
        <w:sz w:val="19"/>
        <w:szCs w:val="19"/>
        <w:spacing w:val="15"/>
      </w:rPr>
      <w:t xml:space="preserve">  </w:t>
    </w:r>
    <w:r>
      <w:rPr>
        <w:sz w:val="19"/>
        <w:szCs w:val="19"/>
        <w:spacing w:val="-19"/>
      </w:rPr>
      <w:t>·</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4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8"/>
      </w:rPr>
      <w:t>83</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8"/>
      </w:rPr>
      <w:t>·</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30" w:lineRule="auto"/>
      <w:rPr>
        <w:sz w:val="20"/>
        <w:szCs w:val="20"/>
      </w:rPr>
    </w:pPr>
    <w:r>
      <w:rPr>
        <w:sz w:val="20"/>
        <w:szCs w:val="20"/>
        <w:spacing w:val="-20"/>
      </w:rPr>
      <w:t>·84</w:t>
    </w:r>
    <w:r>
      <w:rPr>
        <w:sz w:val="20"/>
        <w:szCs w:val="20"/>
        <w:spacing w:val="-21"/>
      </w:rPr>
      <w:t xml:space="preserve"> </w:t>
    </w:r>
    <w:r>
      <w:rPr>
        <w:sz w:val="20"/>
        <w:szCs w:val="20"/>
        <w:spacing w:val="-20"/>
      </w:rPr>
      <w:t>·</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4"/>
      <w:spacing w:line="230" w:lineRule="auto"/>
      <w:rPr>
        <w:sz w:val="20"/>
        <w:szCs w:val="20"/>
      </w:rPr>
    </w:pPr>
    <w:r>
      <w:rPr>
        <w:sz w:val="20"/>
        <w:szCs w:val="20"/>
        <w:spacing w:val="-20"/>
      </w:rPr>
      <w:t>·85</w:t>
    </w:r>
    <w:r>
      <w:rPr>
        <w:sz w:val="20"/>
        <w:szCs w:val="20"/>
        <w:spacing w:val="-21"/>
      </w:rPr>
      <w:t xml:space="preserve"> </w:t>
    </w:r>
    <w:r>
      <w:rPr>
        <w:sz w:val="20"/>
        <w:szCs w:val="20"/>
        <w:spacing w:val="-20"/>
      </w:rPr>
      <w:t>·</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0"/>
      <w:spacing w:line="229" w:lineRule="auto"/>
      <w:rPr>
        <w:sz w:val="18"/>
        <w:szCs w:val="18"/>
      </w:rPr>
    </w:pPr>
    <w:r>
      <w:rPr>
        <w:sz w:val="18"/>
        <w:szCs w:val="18"/>
        <w:spacing w:val="-18"/>
      </w:rPr>
      <w:t>·86</w:t>
    </w:r>
    <w:r>
      <w:rPr>
        <w:sz w:val="18"/>
        <w:szCs w:val="18"/>
        <w:spacing w:val="34"/>
      </w:rPr>
      <w:t xml:space="preserve">  </w:t>
    </w:r>
    <w:r>
      <w:rPr>
        <w:sz w:val="18"/>
        <w:szCs w:val="18"/>
        <w:spacing w:val="-18"/>
      </w:rPr>
      <w:t>·</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2"/>
      <w:spacing w:line="230" w:lineRule="auto"/>
      <w:jc w:val="right"/>
      <w:rPr>
        <w:sz w:val="20"/>
        <w:szCs w:val="20"/>
      </w:rPr>
    </w:pPr>
    <w:r>
      <w:rPr>
        <w:sz w:val="20"/>
        <w:szCs w:val="20"/>
        <w:spacing w:val="-20"/>
      </w:rPr>
      <w:t>·87</w:t>
    </w:r>
    <w:r>
      <w:rPr>
        <w:sz w:val="20"/>
        <w:szCs w:val="20"/>
        <w:spacing w:val="16"/>
      </w:rPr>
      <w:t xml:space="preserve">  </w:t>
    </w:r>
    <w:r>
      <w:rPr>
        <w:sz w:val="20"/>
        <w:szCs w:val="20"/>
        <w:spacing w:val="-20"/>
      </w:rPr>
      <w:t>·</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29" w:lineRule="auto"/>
      <w:rPr>
        <w:sz w:val="19"/>
        <w:szCs w:val="19"/>
      </w:rPr>
    </w:pPr>
    <w:r>
      <w:rPr>
        <w:sz w:val="19"/>
        <w:szCs w:val="19"/>
        <w:spacing w:val="-19"/>
      </w:rPr>
      <w:t>·88</w:t>
    </w:r>
    <w:r>
      <w:rPr>
        <w:sz w:val="19"/>
        <w:szCs w:val="19"/>
        <w:spacing w:val="-20"/>
      </w:rPr>
      <w:t xml:space="preserve"> </w:t>
    </w:r>
    <w:r>
      <w:rPr>
        <w:sz w:val="19"/>
        <w:szCs w:val="19"/>
        <w:spacing w:val="-19"/>
      </w:rPr>
      <w:t>·</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1"/>
      <w:spacing w:line="230" w:lineRule="auto"/>
      <w:jc w:val="right"/>
      <w:rPr>
        <w:sz w:val="20"/>
        <w:szCs w:val="20"/>
      </w:rPr>
    </w:pPr>
    <w:r>
      <w:rPr>
        <w:sz w:val="20"/>
        <w:szCs w:val="20"/>
        <w:spacing w:val="-20"/>
      </w:rPr>
      <w:t>·89</w:t>
    </w:r>
    <w:r>
      <w:rPr>
        <w:sz w:val="20"/>
        <w:szCs w:val="20"/>
        <w:spacing w:val="16"/>
      </w:rPr>
      <w:t xml:space="preserve">  </w:t>
    </w:r>
    <w:r>
      <w:rPr>
        <w:sz w:val="20"/>
        <w:szCs w:val="20"/>
        <w:spacing w:val="-20"/>
      </w:rPr>
      <w:t>·</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29" w:lineRule="auto"/>
      <w:rPr>
        <w:sz w:val="18"/>
        <w:szCs w:val="18"/>
      </w:rPr>
    </w:pPr>
    <w:r>
      <w:rPr>
        <w:sz w:val="18"/>
        <w:szCs w:val="18"/>
        <w:spacing w:val="-18"/>
      </w:rPr>
      <w:t>·90</w:t>
    </w:r>
    <w:r>
      <w:rPr>
        <w:sz w:val="18"/>
        <w:szCs w:val="18"/>
        <w:spacing w:val="34"/>
      </w:rPr>
      <w:t xml:space="preserve">  </w:t>
    </w:r>
    <w:r>
      <w:rPr>
        <w:sz w:val="18"/>
        <w:szCs w:val="18"/>
        <w:spacing w:val="-18"/>
      </w:rPr>
      <w:t>·</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9"/>
      <w:spacing w:line="230" w:lineRule="auto"/>
      <w:rPr>
        <w:sz w:val="20"/>
        <w:szCs w:val="20"/>
      </w:rPr>
    </w:pPr>
    <w:r>
      <w:rPr>
        <w:sz w:val="20"/>
        <w:szCs w:val="20"/>
        <w:spacing w:val="-20"/>
      </w:rPr>
      <w:t>·91</w:t>
    </w:r>
    <w:r>
      <w:rPr>
        <w:sz w:val="20"/>
        <w:szCs w:val="20"/>
        <w:spacing w:val="21"/>
      </w:rPr>
      <w:t xml:space="preserve">  </w:t>
    </w:r>
    <w:r>
      <w:rPr>
        <w:sz w:val="20"/>
        <w:szCs w:val="20"/>
        <w:spacing w:val="-20"/>
      </w:rPr>
      <w:t>·</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29" w:lineRule="auto"/>
      <w:rPr>
        <w:sz w:val="19"/>
        <w:szCs w:val="19"/>
      </w:rPr>
    </w:pPr>
    <w:r>
      <w:rPr>
        <w:sz w:val="19"/>
        <w:szCs w:val="19"/>
        <w:spacing w:val="-19"/>
      </w:rPr>
      <w:t>·92</w:t>
    </w:r>
    <w:r>
      <w:rPr>
        <w:sz w:val="19"/>
        <w:szCs w:val="19"/>
        <w:spacing w:val="-20"/>
      </w:rPr>
      <w:t xml:space="preserve"> </w:t>
    </w:r>
    <w:r>
      <w:rPr>
        <w:sz w:val="19"/>
        <w:szCs w:val="19"/>
        <w:spacing w:val="-19"/>
      </w:rPr>
      <w:t>·</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4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spacing w:val="-7"/>
      </w:rPr>
      <w:t>93</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7"/>
      </w:rPr>
      <w:t>·</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30" w:lineRule="auto"/>
      <w:rPr>
        <w:sz w:val="20"/>
        <w:szCs w:val="20"/>
      </w:rPr>
    </w:pPr>
    <w:r>
      <w:rPr>
        <w:sz w:val="20"/>
        <w:szCs w:val="20"/>
        <w:spacing w:val="-20"/>
      </w:rPr>
      <w:t>·94</w:t>
    </w:r>
    <w:r>
      <w:rPr>
        <w:sz w:val="20"/>
        <w:szCs w:val="20"/>
        <w:spacing w:val="-21"/>
      </w:rPr>
      <w:t xml:space="preserve"> </w:t>
    </w:r>
    <w:r>
      <w:rPr>
        <w:sz w:val="20"/>
        <w:szCs w:val="20"/>
        <w:spacing w:val="-20"/>
      </w:rPr>
      <w:t>·</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9"/>
      <w:spacing w:line="229" w:lineRule="auto"/>
      <w:rPr>
        <w:sz w:val="18"/>
        <w:szCs w:val="18"/>
      </w:rPr>
    </w:pPr>
    <w:r>
      <w:rPr>
        <w:sz w:val="18"/>
        <w:szCs w:val="18"/>
        <w:spacing w:val="-18"/>
      </w:rPr>
      <w:t>·95</w:t>
    </w:r>
    <w:r>
      <w:rPr>
        <w:sz w:val="18"/>
        <w:szCs w:val="18"/>
        <w:spacing w:val="-19"/>
      </w:rPr>
      <w:t xml:space="preserve"> </w:t>
    </w:r>
    <w:r>
      <w:rPr>
        <w:sz w:val="18"/>
        <w:szCs w:val="18"/>
        <w:spacing w:val="-18"/>
      </w:rPr>
      <w:t>·</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29" w:lineRule="auto"/>
      <w:rPr>
        <w:sz w:val="19"/>
        <w:szCs w:val="19"/>
      </w:rPr>
    </w:pPr>
    <w:r>
      <w:rPr>
        <w:sz w:val="19"/>
        <w:szCs w:val="19"/>
        <w:spacing w:val="-19"/>
      </w:rPr>
      <w:t>·96</w:t>
    </w:r>
    <w:r>
      <w:rPr>
        <w:sz w:val="19"/>
        <w:szCs w:val="19"/>
        <w:spacing w:val="15"/>
      </w:rPr>
      <w:t xml:space="preserve">  </w:t>
    </w:r>
    <w:r>
      <w:rPr>
        <w:sz w:val="19"/>
        <w:szCs w:val="19"/>
        <w:spacing w:val="-19"/>
      </w:rPr>
      <w:t>·</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230" w:lineRule="auto"/>
      <w:jc w:val="right"/>
      <w:rPr>
        <w:sz w:val="20"/>
        <w:szCs w:val="20"/>
      </w:rPr>
    </w:pPr>
    <w:r>
      <w:rPr>
        <w:sz w:val="20"/>
        <w:szCs w:val="20"/>
        <w:spacing w:val="-20"/>
      </w:rPr>
      <w:t>·97</w:t>
    </w:r>
    <w:r>
      <w:rPr>
        <w:sz w:val="20"/>
        <w:szCs w:val="20"/>
        <w:spacing w:val="21"/>
      </w:rPr>
      <w:t xml:space="preserve">  </w:t>
    </w:r>
    <w:r>
      <w:rPr>
        <w:sz w:val="20"/>
        <w:szCs w:val="20"/>
        <w:spacing w:val="-20"/>
      </w:rPr>
      <w:t>·</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27" w:lineRule="auto"/>
      <w:rPr>
        <w:sz w:val="16"/>
        <w:szCs w:val="16"/>
      </w:rPr>
    </w:pPr>
    <w:r>
      <w:rPr>
        <w:sz w:val="16"/>
        <w:szCs w:val="16"/>
        <w:spacing w:val="-13"/>
      </w:rPr>
      <w:t>·98    ·</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auto"/>
      <w:jc w:val="right"/>
      <w:rPr>
        <w:sz w:val="20"/>
        <w:szCs w:val="20"/>
      </w:rPr>
    </w:pPr>
    <w:r>
      <w:rPr>
        <w:sz w:val="20"/>
        <w:szCs w:val="20"/>
        <w:spacing w:val="-39"/>
      </w:rPr>
      <w:t>·99</w:t>
    </w:r>
    <w:r>
      <w:rPr>
        <w:sz w:val="20"/>
        <w:szCs w:val="20"/>
        <w:spacing w:val="20"/>
      </w:rPr>
      <w:t xml:space="preserve">  </w:t>
    </w:r>
    <w:r>
      <w:rPr>
        <w:sz w:val="20"/>
        <w:szCs w:val="20"/>
        <w:spacing w:val="-39"/>
      </w:rPr>
      <w:t>·</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7"/>
      <w:spacing w:before="54" w:line="220" w:lineRule="auto"/>
      <w:rPr>
        <w:sz w:val="20"/>
        <w:szCs w:val="20"/>
      </w:rPr>
    </w:pPr>
    <w:r>
      <w:rPr>
        <w:sz w:val="20"/>
        <w:szCs w:val="20"/>
        <w:b/>
        <w:bCs/>
        <w:spacing w:val="-1"/>
      </w:rPr>
      <w:t>续表A.2.1</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7"/>
      <w:spacing w:before="54" w:line="220" w:lineRule="auto"/>
      <w:rPr>
        <w:sz w:val="20"/>
        <w:szCs w:val="20"/>
      </w:rPr>
    </w:pPr>
    <w:r>
      <w:rPr>
        <w:sz w:val="20"/>
        <w:szCs w:val="20"/>
        <w:b/>
        <w:bCs/>
      </w:rPr>
      <w:t>续表B.2.1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2"/>
      <w:spacing w:before="54" w:line="220" w:lineRule="auto"/>
      <w:rPr>
        <w:sz w:val="20"/>
        <w:szCs w:val="20"/>
      </w:rPr>
    </w:pPr>
    <w:r>
      <w:rPr>
        <w:sz w:val="20"/>
        <w:szCs w:val="20"/>
        <w:b/>
        <w:bCs/>
        <w:spacing w:val="-1"/>
      </w:rPr>
      <w:t>续表D.1.1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7"/>
      <w:spacing w:before="54" w:line="220" w:lineRule="auto"/>
      <w:rPr>
        <w:sz w:val="20"/>
        <w:szCs w:val="20"/>
      </w:rPr>
    </w:pPr>
    <w:r>
      <w:rPr>
        <w:sz w:val="20"/>
        <w:szCs w:val="20"/>
        <w:b/>
        <w:bCs/>
      </w:rPr>
      <w:t>续表E.2.1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7"/>
      <w:spacing w:before="54" w:line="220" w:lineRule="auto"/>
      <w:rPr>
        <w:sz w:val="20"/>
        <w:szCs w:val="20"/>
      </w:rPr>
    </w:pPr>
    <w:r>
      <w:rPr>
        <w:sz w:val="20"/>
        <w:szCs w:val="20"/>
        <w:b/>
        <w:bCs/>
        <w:spacing w:val="-1"/>
      </w:rPr>
      <w:t>续表E.2.1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7"/>
      <w:spacing w:before="54" w:line="220" w:lineRule="auto"/>
      <w:rPr>
        <w:sz w:val="20"/>
        <w:szCs w:val="20"/>
      </w:rPr>
    </w:pPr>
    <w:r>
      <w:rPr>
        <w:sz w:val="20"/>
        <w:szCs w:val="20"/>
        <w:b/>
        <w:bCs/>
        <w:spacing w:val="-1"/>
      </w:rPr>
      <w:t>续表E.2.1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2"/>
      <w:spacing w:before="54" w:line="220" w:lineRule="auto"/>
      <w:rPr>
        <w:sz w:val="20"/>
        <w:szCs w:val="20"/>
      </w:rPr>
    </w:pPr>
    <w:r>
      <w:rPr>
        <w:sz w:val="20"/>
        <w:szCs w:val="20"/>
        <w:b/>
        <w:bCs/>
        <w:spacing w:val="-1"/>
      </w:rPr>
      <w:t>续表E.4.1</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2"/>
      <w:spacing w:before="54" w:line="220" w:lineRule="auto"/>
      <w:rPr>
        <w:sz w:val="20"/>
        <w:szCs w:val="20"/>
      </w:rPr>
    </w:pPr>
    <w:r>
      <w:rPr>
        <w:sz w:val="20"/>
        <w:szCs w:val="20"/>
        <w:b/>
        <w:bCs/>
        <w:spacing w:val="-1"/>
      </w:rPr>
      <w:t>续表E.5.1</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7"/>
      <w:spacing w:before="54" w:line="220" w:lineRule="auto"/>
      <w:rPr>
        <w:sz w:val="20"/>
        <w:szCs w:val="20"/>
      </w:rPr>
    </w:pPr>
    <w:r>
      <w:rPr>
        <w:sz w:val="20"/>
        <w:szCs w:val="20"/>
        <w:b/>
        <w:bCs/>
        <w:spacing w:val="-1"/>
      </w:rPr>
      <w:t>续表E.6.1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3"/>
      <w:szCs w:val="23"/>
      <w:lang w:val="en-US" w:eastAsia="en-US" w:bidi="ar-SA"/>
    </w:rPr>
  </w:style>
  <w:style w:type="paragraph" w:styleId="TableText">
    <w:name w:val="Table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89.xml"/><Relationship Id="rId98" Type="http://schemas.openxmlformats.org/officeDocument/2006/relationships/footer" Target="footer88.xml"/><Relationship Id="rId97" Type="http://schemas.openxmlformats.org/officeDocument/2006/relationships/footer" Target="footer87.xml"/><Relationship Id="rId96" Type="http://schemas.openxmlformats.org/officeDocument/2006/relationships/footer" Target="footer86.xml"/><Relationship Id="rId95" Type="http://schemas.openxmlformats.org/officeDocument/2006/relationships/footer" Target="footer85.xml"/><Relationship Id="rId94" Type="http://schemas.openxmlformats.org/officeDocument/2006/relationships/footer" Target="footer84.xml"/><Relationship Id="rId93" Type="http://schemas.openxmlformats.org/officeDocument/2006/relationships/footer" Target="footer83.xml"/><Relationship Id="rId92" Type="http://schemas.openxmlformats.org/officeDocument/2006/relationships/footer" Target="footer82.xml"/><Relationship Id="rId91" Type="http://schemas.openxmlformats.org/officeDocument/2006/relationships/footer" Target="footer81.xml"/><Relationship Id="rId90" Type="http://schemas.openxmlformats.org/officeDocument/2006/relationships/footer" Target="footer80.xml"/><Relationship Id="rId9" Type="http://schemas.openxmlformats.org/officeDocument/2006/relationships/footer" Target="footer8.xml"/><Relationship Id="rId89" Type="http://schemas.openxmlformats.org/officeDocument/2006/relationships/footer" Target="footer79.xml"/><Relationship Id="rId88" Type="http://schemas.openxmlformats.org/officeDocument/2006/relationships/footer" Target="footer78.xml"/><Relationship Id="rId87" Type="http://schemas.openxmlformats.org/officeDocument/2006/relationships/footer" Target="footer77.xml"/><Relationship Id="rId86" Type="http://schemas.openxmlformats.org/officeDocument/2006/relationships/footer" Target="footer76.xml"/><Relationship Id="rId85" Type="http://schemas.openxmlformats.org/officeDocument/2006/relationships/footer" Target="footer75.xml"/><Relationship Id="rId84" Type="http://schemas.openxmlformats.org/officeDocument/2006/relationships/footer" Target="footer74.xml"/><Relationship Id="rId83" Type="http://schemas.openxmlformats.org/officeDocument/2006/relationships/footer" Target="footer73.xml"/><Relationship Id="rId82" Type="http://schemas.openxmlformats.org/officeDocument/2006/relationships/footer" Target="footer72.xml"/><Relationship Id="rId81" Type="http://schemas.openxmlformats.org/officeDocument/2006/relationships/footer" Target="footer71.xml"/><Relationship Id="rId80" Type="http://schemas.openxmlformats.org/officeDocument/2006/relationships/footer" Target="footer70.xml"/><Relationship Id="rId8" Type="http://schemas.openxmlformats.org/officeDocument/2006/relationships/footer" Target="footer7.xml"/><Relationship Id="rId79" Type="http://schemas.openxmlformats.org/officeDocument/2006/relationships/footer" Target="footer69.xml"/><Relationship Id="rId78" Type="http://schemas.openxmlformats.org/officeDocument/2006/relationships/footer" Target="footer68.xml"/><Relationship Id="rId77" Type="http://schemas.openxmlformats.org/officeDocument/2006/relationships/footer" Target="footer67.xml"/><Relationship Id="rId76" Type="http://schemas.openxmlformats.org/officeDocument/2006/relationships/footer" Target="footer66.xml"/><Relationship Id="rId75" Type="http://schemas.openxmlformats.org/officeDocument/2006/relationships/footer" Target="footer65.xml"/><Relationship Id="rId74" Type="http://schemas.openxmlformats.org/officeDocument/2006/relationships/footer" Target="footer64.xml"/><Relationship Id="rId73" Type="http://schemas.openxmlformats.org/officeDocument/2006/relationships/footer" Target="footer63.xml"/><Relationship Id="rId72" Type="http://schemas.openxmlformats.org/officeDocument/2006/relationships/footer" Target="footer62.xml"/><Relationship Id="rId71" Type="http://schemas.openxmlformats.org/officeDocument/2006/relationships/footer" Target="footer61.xml"/><Relationship Id="rId70" Type="http://schemas.openxmlformats.org/officeDocument/2006/relationships/footer" Target="footer60.xml"/><Relationship Id="rId7" Type="http://schemas.openxmlformats.org/officeDocument/2006/relationships/footer" Target="footer6.xml"/><Relationship Id="rId69" Type="http://schemas.openxmlformats.org/officeDocument/2006/relationships/footer" Target="footer59.xml"/><Relationship Id="rId68" Type="http://schemas.openxmlformats.org/officeDocument/2006/relationships/footer" Target="footer58.xml"/><Relationship Id="rId67" Type="http://schemas.openxmlformats.org/officeDocument/2006/relationships/footer" Target="footer57.xml"/><Relationship Id="rId66" Type="http://schemas.openxmlformats.org/officeDocument/2006/relationships/footer" Target="footer56.xml"/><Relationship Id="rId65" Type="http://schemas.openxmlformats.org/officeDocument/2006/relationships/footer" Target="footer55.xml"/><Relationship Id="rId64" Type="http://schemas.openxmlformats.org/officeDocument/2006/relationships/footer" Target="footer54.xml"/><Relationship Id="rId63" Type="http://schemas.openxmlformats.org/officeDocument/2006/relationships/footer" Target="footer53.xml"/><Relationship Id="rId62" Type="http://schemas.openxmlformats.org/officeDocument/2006/relationships/footer" Target="footer52.xml"/><Relationship Id="rId61" Type="http://schemas.openxmlformats.org/officeDocument/2006/relationships/footer" Target="footer51.xml"/><Relationship Id="rId60" Type="http://schemas.openxmlformats.org/officeDocument/2006/relationships/footer" Target="footer50.xml"/><Relationship Id="rId6" Type="http://schemas.openxmlformats.org/officeDocument/2006/relationships/footer" Target="footer5.xml"/><Relationship Id="rId59" Type="http://schemas.openxmlformats.org/officeDocument/2006/relationships/footer" Target="footer49.xml"/><Relationship Id="rId58" Type="http://schemas.openxmlformats.org/officeDocument/2006/relationships/footer" Target="footer48.xml"/><Relationship Id="rId57" Type="http://schemas.openxmlformats.org/officeDocument/2006/relationships/footer" Target="footer47.xml"/><Relationship Id="rId56" Type="http://schemas.openxmlformats.org/officeDocument/2006/relationships/header" Target="header10.xml"/><Relationship Id="rId55" Type="http://schemas.openxmlformats.org/officeDocument/2006/relationships/footer" Target="footer46.xml"/><Relationship Id="rId54" Type="http://schemas.openxmlformats.org/officeDocument/2006/relationships/footer" Target="footer45.xml"/><Relationship Id="rId53" Type="http://schemas.openxmlformats.org/officeDocument/2006/relationships/header" Target="header9.xml"/><Relationship Id="rId52" Type="http://schemas.openxmlformats.org/officeDocument/2006/relationships/footer" Target="footer44.xml"/><Relationship Id="rId51" Type="http://schemas.openxmlformats.org/officeDocument/2006/relationships/footer" Target="footer43.xml"/><Relationship Id="rId50" Type="http://schemas.openxmlformats.org/officeDocument/2006/relationships/header" Target="header8.xml"/><Relationship Id="rId5" Type="http://schemas.openxmlformats.org/officeDocument/2006/relationships/footer" Target="footer4.xml"/><Relationship Id="rId49" Type="http://schemas.openxmlformats.org/officeDocument/2006/relationships/footer" Target="footer42.xml"/><Relationship Id="rId48" Type="http://schemas.openxmlformats.org/officeDocument/2006/relationships/footer" Target="footer41.xml"/><Relationship Id="rId47" Type="http://schemas.openxmlformats.org/officeDocument/2006/relationships/footer" Target="footer40.xml"/><Relationship Id="rId46" Type="http://schemas.openxmlformats.org/officeDocument/2006/relationships/footer" Target="footer39.xml"/><Relationship Id="rId45" Type="http://schemas.openxmlformats.org/officeDocument/2006/relationships/header" Target="header7.xml"/><Relationship Id="rId44" Type="http://schemas.openxmlformats.org/officeDocument/2006/relationships/footer" Target="footer38.xml"/><Relationship Id="rId43" Type="http://schemas.openxmlformats.org/officeDocument/2006/relationships/footer" Target="footer37.xml"/><Relationship Id="rId42" Type="http://schemas.openxmlformats.org/officeDocument/2006/relationships/header" Target="header6.xml"/><Relationship Id="rId41" Type="http://schemas.openxmlformats.org/officeDocument/2006/relationships/footer" Target="footer36.xml"/><Relationship Id="rId40" Type="http://schemas.openxmlformats.org/officeDocument/2006/relationships/header" Target="header5.xml"/><Relationship Id="rId4" Type="http://schemas.openxmlformats.org/officeDocument/2006/relationships/footer" Target="footer3.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header" Target="header4.xml"/><Relationship Id="rId31" Type="http://schemas.openxmlformats.org/officeDocument/2006/relationships/footer" Target="footer28.xml"/><Relationship Id="rId30" Type="http://schemas.openxmlformats.org/officeDocument/2006/relationships/footer" Target="footer27.xml"/><Relationship Id="rId3" Type="http://schemas.openxmlformats.org/officeDocument/2006/relationships/footer" Target="footer2.xml"/><Relationship Id="rId29" Type="http://schemas.openxmlformats.org/officeDocument/2006/relationships/footer" Target="footer26.xml"/><Relationship Id="rId28" Type="http://schemas.openxmlformats.org/officeDocument/2006/relationships/footer" Target="footer25.xml"/><Relationship Id="rId27" Type="http://schemas.openxmlformats.org/officeDocument/2006/relationships/footer" Target="footer24.xml"/><Relationship Id="rId26" Type="http://schemas.openxmlformats.org/officeDocument/2006/relationships/footer" Target="footer23.xml"/><Relationship Id="rId25" Type="http://schemas.openxmlformats.org/officeDocument/2006/relationships/footer" Target="footer22.xml"/><Relationship Id="rId24" Type="http://schemas.openxmlformats.org/officeDocument/2006/relationships/header" Target="header3.xml"/><Relationship Id="rId23" Type="http://schemas.openxmlformats.org/officeDocument/2006/relationships/footer" Target="footer21.xml"/><Relationship Id="rId22" Type="http://schemas.openxmlformats.org/officeDocument/2006/relationships/footer" Target="footer20.xml"/><Relationship Id="rId21" Type="http://schemas.openxmlformats.org/officeDocument/2006/relationships/footer" Target="footer19.xml"/><Relationship Id="rId20" Type="http://schemas.openxmlformats.org/officeDocument/2006/relationships/footer" Target="footer18.xml"/><Relationship Id="rId2" Type="http://schemas.openxmlformats.org/officeDocument/2006/relationships/footer" Target="footer1.xml"/><Relationship Id="rId19" Type="http://schemas.openxmlformats.org/officeDocument/2006/relationships/footer" Target="footer17.xml"/><Relationship Id="rId18" Type="http://schemas.openxmlformats.org/officeDocument/2006/relationships/footer" Target="footer16.xml"/><Relationship Id="rId17" Type="http://schemas.openxmlformats.org/officeDocument/2006/relationships/footer" Target="footer15.xml"/><Relationship Id="rId16" Type="http://schemas.openxmlformats.org/officeDocument/2006/relationships/header" Target="header2.xml"/><Relationship Id="rId15" Type="http://schemas.openxmlformats.org/officeDocument/2006/relationships/footer" Target="footer14.xml"/><Relationship Id="rId14" Type="http://schemas.openxmlformats.org/officeDocument/2006/relationships/footer" Target="footer13.xml"/><Relationship Id="rId13" Type="http://schemas.openxmlformats.org/officeDocument/2006/relationships/footer" Target="footer12.xml"/><Relationship Id="rId120" Type="http://schemas.openxmlformats.org/officeDocument/2006/relationships/fontTable" Target="fontTable.xml"/><Relationship Id="rId12" Type="http://schemas.openxmlformats.org/officeDocument/2006/relationships/footer" Target="footer11.xml"/><Relationship Id="rId119" Type="http://schemas.openxmlformats.org/officeDocument/2006/relationships/styles" Target="styles.xml"/><Relationship Id="rId118" Type="http://schemas.openxmlformats.org/officeDocument/2006/relationships/settings" Target="settings.xml"/><Relationship Id="rId117" Type="http://schemas.openxmlformats.org/officeDocument/2006/relationships/footer" Target="footer107.xml"/><Relationship Id="rId116" Type="http://schemas.openxmlformats.org/officeDocument/2006/relationships/footer" Target="footer106.xml"/><Relationship Id="rId115" Type="http://schemas.openxmlformats.org/officeDocument/2006/relationships/footer" Target="footer105.xml"/><Relationship Id="rId114" Type="http://schemas.openxmlformats.org/officeDocument/2006/relationships/footer" Target="footer104.xml"/><Relationship Id="rId113" Type="http://schemas.openxmlformats.org/officeDocument/2006/relationships/footer" Target="footer103.xml"/><Relationship Id="rId112" Type="http://schemas.openxmlformats.org/officeDocument/2006/relationships/footer" Target="footer102.xml"/><Relationship Id="rId111" Type="http://schemas.openxmlformats.org/officeDocument/2006/relationships/footer" Target="footer101.xml"/><Relationship Id="rId110" Type="http://schemas.openxmlformats.org/officeDocument/2006/relationships/footer" Target="footer100.xml"/><Relationship Id="rId11" Type="http://schemas.openxmlformats.org/officeDocument/2006/relationships/footer" Target="footer10.xml"/><Relationship Id="rId109" Type="http://schemas.openxmlformats.org/officeDocument/2006/relationships/footer" Target="footer99.xml"/><Relationship Id="rId108" Type="http://schemas.openxmlformats.org/officeDocument/2006/relationships/footer" Target="footer98.xml"/><Relationship Id="rId107" Type="http://schemas.openxmlformats.org/officeDocument/2006/relationships/footer" Target="footer97.xml"/><Relationship Id="rId106" Type="http://schemas.openxmlformats.org/officeDocument/2006/relationships/footer" Target="footer96.xml"/><Relationship Id="rId105" Type="http://schemas.openxmlformats.org/officeDocument/2006/relationships/footer" Target="footer95.xml"/><Relationship Id="rId104" Type="http://schemas.openxmlformats.org/officeDocument/2006/relationships/footer" Target="footer94.xml"/><Relationship Id="rId103" Type="http://schemas.openxmlformats.org/officeDocument/2006/relationships/footer" Target="footer93.xml"/><Relationship Id="rId102" Type="http://schemas.openxmlformats.org/officeDocument/2006/relationships/footer" Target="footer92.xml"/><Relationship Id="rId101" Type="http://schemas.openxmlformats.org/officeDocument/2006/relationships/footer" Target="footer91.xml"/><Relationship Id="rId100" Type="http://schemas.openxmlformats.org/officeDocument/2006/relationships/footer" Target="footer90.xml"/><Relationship Id="rId10" Type="http://schemas.openxmlformats.org/officeDocument/2006/relationships/footer" Target="footer9.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2026-06-17T10:01:53Z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2026-06-17T10:02:09</vt:filetime>
  </property>
  <property fmtid="{D5CDD505-2E9C-101B-9397-08002B2CF9AE}" pid="4" name="UsrData">
    <vt:lpwstr>6a31ffed8cab72001faecdcewl</vt:lpwstr>
  </property>
</Properties>
</file>