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Sensor Datasheet</w:t>
      </w:r>
    </w:p>
    <w:p>
      <w:pPr>
        <w:pStyle w:val="Heading1"/>
      </w:pPr>
      <w:r>
        <w:t>1. Product Name &amp; Description</w:t>
      </w:r>
    </w:p>
    <w:p>
      <w:r>
        <w:t>Sensor Name: ___________________________</w:t>
      </w:r>
    </w:p>
    <w:p>
      <w:r>
        <w:t>Description: ________________________________________________________</w:t>
      </w:r>
    </w:p>
    <w:p>
      <w:pPr>
        <w:pStyle w:val="Heading1"/>
      </w:pPr>
      <w:r>
        <w:t>2. Key Features</w:t>
      </w:r>
    </w:p>
    <w:p>
      <w:r>
        <w:t>- Feature 1</w:t>
      </w:r>
    </w:p>
    <w:p>
      <w:r>
        <w:t>- Feature 2</w:t>
      </w:r>
    </w:p>
    <w:p>
      <w:r>
        <w:t>- Feature 3</w:t>
      </w:r>
    </w:p>
    <w:p>
      <w:pPr>
        <w:pStyle w:val="Heading1"/>
      </w:pPr>
      <w:r>
        <w:t>3. Applications</w:t>
      </w:r>
    </w:p>
    <w:p>
      <w:r>
        <w:t>- Application 1</w:t>
      </w:r>
    </w:p>
    <w:p>
      <w:r>
        <w:t>- Application 2</w:t>
      </w:r>
    </w:p>
    <w:p>
      <w:r>
        <w:t>- Application 3</w:t>
      </w:r>
    </w:p>
    <w:p>
      <w:pPr>
        <w:pStyle w:val="Heading1"/>
      </w:pPr>
      <w:r>
        <w:t>4. Absolute Maximum Ratings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Parameter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Unit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1"/>
      </w:pPr>
      <w:r>
        <w:t>5. Electrical Characteristics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Parameter</w:t>
            </w:r>
          </w:p>
        </w:tc>
        <w:tc>
          <w:tcPr>
            <w:tcW w:type="dxa" w:w="2160"/>
          </w:tcPr>
          <w:p>
            <w:r>
              <w:t>Min</w:t>
            </w:r>
          </w:p>
        </w:tc>
        <w:tc>
          <w:tcPr>
            <w:tcW w:type="dxa" w:w="2160"/>
          </w:tcPr>
          <w:p>
            <w:r>
              <w:t>Typ</w:t>
            </w:r>
          </w:p>
        </w:tc>
        <w:tc>
          <w:tcPr>
            <w:tcW w:type="dxa" w:w="2160"/>
          </w:tcPr>
          <w:p>
            <w:r>
              <w:t>Max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pPr>
        <w:pStyle w:val="Heading1"/>
      </w:pPr>
      <w:r>
        <w:t>6. Pinout / Interface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Pin Name</w:t>
            </w:r>
          </w:p>
        </w:tc>
        <w:tc>
          <w:tcPr>
            <w:tcW w:type="dxa" w:w="2880"/>
          </w:tcPr>
          <w:p>
            <w:r>
              <w:t>Function</w:t>
            </w:r>
          </w:p>
        </w:tc>
        <w:tc>
          <w:tcPr>
            <w:tcW w:type="dxa" w:w="2880"/>
          </w:tcPr>
          <w:p>
            <w:r>
              <w:t>Direction (In/Out)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1"/>
      </w:pPr>
      <w:r>
        <w:t>7. Mechanical Dimensions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Width (mm)</w:t>
            </w:r>
          </w:p>
        </w:tc>
        <w:tc>
          <w:tcPr>
            <w:tcW w:type="dxa" w:w="2160"/>
          </w:tcPr>
          <w:p>
            <w:r>
              <w:t>Height (mm)</w:t>
            </w:r>
          </w:p>
        </w:tc>
        <w:tc>
          <w:tcPr>
            <w:tcW w:type="dxa" w:w="2160"/>
          </w:tcPr>
          <w:p>
            <w:r>
              <w:t>Depth (mm)</w:t>
            </w:r>
          </w:p>
        </w:tc>
        <w:tc>
          <w:tcPr>
            <w:tcW w:type="dxa" w:w="2160"/>
          </w:tcPr>
          <w:p>
            <w:r>
              <w:t>Weight (g)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Heading1"/>
      </w:pPr>
      <w:r>
        <w:t>8. Typical Performance Graphs</w:t>
      </w:r>
    </w:p>
    <w:p>
      <w:r>
        <w:t>Insert plots or refer to performance data sheets.</w:t>
      </w:r>
    </w:p>
    <w:p>
      <w:pPr>
        <w:pStyle w:val="Heading1"/>
      </w:pPr>
      <w:r>
        <w:t>9. Ordering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Part Number</w:t>
            </w:r>
          </w:p>
        </w:tc>
        <w:tc>
          <w:tcPr>
            <w:tcW w:type="dxa" w:w="2880"/>
          </w:tcPr>
          <w:p>
            <w:r>
              <w:t>Package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