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2C80" w:rsidRDefault="00C52C8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C52C80" w:rsidRDefault="00F00C27">
      <w:pPr>
        <w:tabs>
          <w:tab w:val="left" w:pos="3828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МИНИСТЕРСТВО НАУКИ И ВЫСШЕГО ОБРАЗОВАНИЯ РОССИЙСКОЙ ФЕДЕРАЦИИ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Федеральное государственное бюджетное образовательное учреждение высшего образования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«ЗАБАЙКАЛЬСКИЙ ГОСУДАРСТВЕННЫЙ УНИВЕРСИТЕТ»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(ФГБОУ В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О «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ЗабГУ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»)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Энергетический факультет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Кафедра прикладной информатики и математики</w:t>
      </w:r>
    </w:p>
    <w:p w:rsidR="00C52C80" w:rsidRDefault="00C52C80">
      <w:pPr>
        <w:tabs>
          <w:tab w:val="left" w:pos="8987"/>
        </w:tabs>
        <w:spacing w:after="0" w:line="360" w:lineRule="auto"/>
        <w:ind w:firstLine="709"/>
      </w:pPr>
    </w:p>
    <w:p w:rsidR="00C52C80" w:rsidRDefault="00C52C80">
      <w:pPr>
        <w:spacing w:after="0"/>
        <w:rPr>
          <w:rFonts w:ascii="Times New Roman" w:eastAsia="Times New Roman" w:hAnsi="Times New Roman" w:cs="Times New Roman"/>
        </w:rPr>
      </w:pPr>
    </w:p>
    <w:p w:rsidR="00C52C80" w:rsidRDefault="00C52C80">
      <w:pPr>
        <w:spacing w:after="0"/>
        <w:rPr>
          <w:rFonts w:ascii="Times New Roman" w:eastAsia="Times New Roman" w:hAnsi="Times New Roman" w:cs="Times New Roman"/>
        </w:rPr>
      </w:pPr>
    </w:p>
    <w:p w:rsidR="00C52C80" w:rsidRDefault="00C52C80">
      <w:pPr>
        <w:spacing w:after="0"/>
        <w:rPr>
          <w:rFonts w:ascii="Times New Roman" w:eastAsia="Times New Roman" w:hAnsi="Times New Roman" w:cs="Times New Roman"/>
        </w:rPr>
      </w:pPr>
    </w:p>
    <w:p w:rsidR="00C52C80" w:rsidRDefault="00C52C80">
      <w:pPr>
        <w:spacing w:after="0"/>
        <w:rPr>
          <w:rFonts w:ascii="Times New Roman" w:eastAsia="Times New Roman" w:hAnsi="Times New Roman" w:cs="Times New Roman"/>
        </w:rPr>
      </w:pPr>
    </w:p>
    <w:p w:rsidR="00C52C80" w:rsidRDefault="00C52C80">
      <w:pPr>
        <w:spacing w:after="0"/>
        <w:rPr>
          <w:rFonts w:ascii="Times New Roman" w:eastAsia="Times New Roman" w:hAnsi="Times New Roman" w:cs="Times New Roman"/>
        </w:rPr>
      </w:pPr>
    </w:p>
    <w:p w:rsidR="00C52C80" w:rsidRDefault="00C52C80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52C80" w:rsidRDefault="00F00C2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КУРСОВАЯ РАБОТА</w:t>
      </w:r>
    </w:p>
    <w:p w:rsidR="00C52C80" w:rsidRDefault="00C52C80">
      <w:pPr>
        <w:tabs>
          <w:tab w:val="left" w:pos="8987"/>
        </w:tabs>
        <w:spacing w:after="0" w:line="360" w:lineRule="auto"/>
        <w:ind w:firstLine="709"/>
      </w:pPr>
    </w:p>
    <w:p w:rsidR="00C52C80" w:rsidRDefault="00C52C80">
      <w:pPr>
        <w:tabs>
          <w:tab w:val="left" w:pos="8987"/>
        </w:tabs>
        <w:spacing w:after="0" w:line="360" w:lineRule="auto"/>
        <w:ind w:firstLine="709"/>
        <w:rPr>
          <w:sz w:val="24"/>
          <w:szCs w:val="24"/>
        </w:rPr>
      </w:pPr>
    </w:p>
    <w:p w:rsidR="00C52C80" w:rsidRDefault="00C52C80">
      <w:pPr>
        <w:tabs>
          <w:tab w:val="left" w:pos="8987"/>
        </w:tabs>
        <w:spacing w:after="0" w:line="360" w:lineRule="auto"/>
        <w:ind w:firstLine="709"/>
        <w:rPr>
          <w:sz w:val="24"/>
          <w:szCs w:val="24"/>
        </w:rPr>
      </w:pPr>
    </w:p>
    <w:p w:rsidR="00C52C80" w:rsidRDefault="00C52C80">
      <w:pPr>
        <w:tabs>
          <w:tab w:val="left" w:pos="8987"/>
        </w:tabs>
        <w:spacing w:after="0" w:line="360" w:lineRule="auto"/>
        <w:ind w:firstLine="709"/>
        <w:rPr>
          <w:sz w:val="24"/>
          <w:szCs w:val="24"/>
        </w:rPr>
      </w:pPr>
    </w:p>
    <w:p w:rsidR="00C52C80" w:rsidRDefault="00F00C27">
      <w:pPr>
        <w:tabs>
          <w:tab w:val="left" w:pos="898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 дисциплине: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Разработка программных приложений</w:t>
      </w:r>
    </w:p>
    <w:p w:rsidR="00C52C80" w:rsidRPr="001A6E0E" w:rsidRDefault="00F00C27">
      <w:pPr>
        <w:tabs>
          <w:tab w:val="left" w:pos="898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тему: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Разработка комплекса программных приложений для </w:t>
      </w:r>
      <w:r w:rsidR="001A6E0E">
        <w:rPr>
          <w:rFonts w:ascii="Times New Roman" w:eastAsia="Times New Roman" w:hAnsi="Times New Roman" w:cs="Times New Roman"/>
          <w:sz w:val="32"/>
          <w:szCs w:val="32"/>
        </w:rPr>
        <w:t>логистической компании</w:t>
      </w:r>
    </w:p>
    <w:p w:rsidR="00C52C80" w:rsidRDefault="00C52C80">
      <w:pPr>
        <w:tabs>
          <w:tab w:val="left" w:pos="89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C52C80">
      <w:pPr>
        <w:tabs>
          <w:tab w:val="left" w:pos="89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C52C80">
      <w:pPr>
        <w:tabs>
          <w:tab w:val="left" w:pos="89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F00C2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Выполнил: ст. гр. ПИ-19 </w:t>
      </w:r>
      <w:r w:rsidR="001A6E0E">
        <w:rPr>
          <w:rFonts w:ascii="Times New Roman" w:eastAsia="Times New Roman" w:hAnsi="Times New Roman" w:cs="Times New Roman"/>
          <w:color w:val="000000"/>
          <w:sz w:val="32"/>
          <w:szCs w:val="32"/>
        </w:rPr>
        <w:t>Волков Е.В.</w:t>
      </w:r>
    </w:p>
    <w:p w:rsidR="00C52C80" w:rsidRDefault="00F00C27">
      <w:pPr>
        <w:pBdr>
          <w:top w:val="nil"/>
          <w:left w:val="nil"/>
          <w:bottom w:val="nil"/>
          <w:right w:val="nil"/>
          <w:between w:val="nil"/>
        </w:pBdr>
        <w:tabs>
          <w:tab w:val="left" w:pos="5812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Руководитель проекта: старший преподаватель кафедры ПИМ Макаров С.А.</w:t>
      </w:r>
    </w:p>
    <w:p w:rsidR="00C52C80" w:rsidRDefault="00C52C8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C52C8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C52C8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C52C8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C52C8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C52C8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C52C8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52C80" w:rsidRDefault="00F00C27">
      <w:pPr>
        <w:tabs>
          <w:tab w:val="left" w:pos="8987"/>
        </w:tabs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г. Чита</w:t>
      </w:r>
    </w:p>
    <w:p w:rsidR="00C52C80" w:rsidRDefault="00F00C27">
      <w:pPr>
        <w:jc w:val="center"/>
        <w:sectPr w:rsidR="00C52C80">
          <w:footerReference w:type="default" r:id="rId7"/>
          <w:footerReference w:type="first" r:id="rId8"/>
          <w:pgSz w:w="11906" w:h="16838"/>
          <w:pgMar w:top="1134" w:right="1134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</w:rPr>
        <w:t>2022 г.</w:t>
      </w:r>
    </w:p>
    <w:p w:rsidR="00C52C80" w:rsidRDefault="00F00C27">
      <w:pPr>
        <w:tabs>
          <w:tab w:val="left" w:pos="3828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Федеральное государственное бюджетное образовательное учреждение высшего образования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«ЗАБАЙКАЛЬСКИЙ ГОСУДАРСТВЕННЫЙ УНИВЕРСИТЕТ»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(ФГБОУ ВО «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ЗабГУ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»)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Энергетический факультет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Кафедра прикладной информатики и математики</w:t>
      </w:r>
    </w:p>
    <w:p w:rsidR="00C52C80" w:rsidRDefault="00C52C80">
      <w:pPr>
        <w:tabs>
          <w:tab w:val="left" w:pos="8987"/>
        </w:tabs>
        <w:spacing w:after="0" w:line="360" w:lineRule="auto"/>
        <w:ind w:firstLine="709"/>
      </w:pPr>
    </w:p>
    <w:p w:rsidR="00C52C80" w:rsidRDefault="00C52C80">
      <w:pPr>
        <w:tabs>
          <w:tab w:val="left" w:pos="8987"/>
        </w:tabs>
        <w:spacing w:after="0" w:line="360" w:lineRule="auto"/>
        <w:ind w:firstLine="709"/>
      </w:pPr>
    </w:p>
    <w:p w:rsidR="00C52C80" w:rsidRDefault="00F00C27">
      <w:pPr>
        <w:tabs>
          <w:tab w:val="left" w:pos="8987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на курсовую работу</w:t>
      </w:r>
    </w:p>
    <w:p w:rsidR="00C52C80" w:rsidRDefault="00C52C80">
      <w:pPr>
        <w:tabs>
          <w:tab w:val="left" w:pos="8987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2C80" w:rsidRDefault="00F00C2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Студенту</w:t>
      </w:r>
      <w:r w:rsidR="001A6E0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A6E0E">
        <w:rPr>
          <w:rFonts w:ascii="Times New Roman" w:eastAsia="Times New Roman" w:hAnsi="Times New Roman" w:cs="Times New Roman"/>
          <w:sz w:val="28"/>
          <w:szCs w:val="28"/>
          <w:u w:val="single"/>
        </w:rPr>
        <w:t>Волков Евгений Вячеславович</w:t>
      </w:r>
    </w:p>
    <w:p w:rsidR="00C52C80" w:rsidRDefault="00F00C2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(фамилия, имя, отчество)</w:t>
      </w:r>
    </w:p>
    <w:p w:rsidR="00C52C80" w:rsidRDefault="00F00C27">
      <w:pPr>
        <w:tabs>
          <w:tab w:val="left" w:pos="8987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проекта</w:t>
      </w:r>
      <w:r w:rsidR="001A6E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Макаров Степан Александрович</w:t>
      </w:r>
    </w:p>
    <w:p w:rsidR="00C52C80" w:rsidRDefault="00F00C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(фамилия, имя, отчество)</w:t>
      </w:r>
    </w:p>
    <w:p w:rsidR="00C52C80" w:rsidRDefault="00F00C27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выдачи задания</w:t>
      </w:r>
      <w:r w:rsidR="001A6E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«08» Сентября 2022 г</w:t>
      </w:r>
    </w:p>
    <w:p w:rsidR="00C52C80" w:rsidRDefault="00F00C2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курсовой работы</w:t>
      </w:r>
      <w:r w:rsidR="001A6E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Разработка комплекса программных приложений для </w:t>
      </w:r>
      <w:r w:rsidR="001A6E0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логистической компании</w:t>
      </w:r>
      <w:r w:rsidR="001A6E0E" w:rsidRPr="001A6E0E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_____________________________________</w:t>
      </w:r>
    </w:p>
    <w:p w:rsidR="00C52C80" w:rsidRDefault="00F00C2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Содержание курсовой работы (по главам):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Теоретическая часть – анализ предметной области и основные бизнес-процессы </w:t>
      </w:r>
      <w:r w:rsidR="001A6E0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логистической </w:t>
      </w:r>
      <w:proofErr w:type="gramStart"/>
      <w:r w:rsidR="001A6E0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компании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;</w:t>
      </w:r>
      <w:r w:rsidR="001A6E0E" w:rsidRPr="001A6E0E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proofErr w:type="gramEnd"/>
      <w:r w:rsidR="001A6E0E" w:rsidRPr="001A6E0E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</w:t>
      </w:r>
    </w:p>
    <w:p w:rsidR="00C52C80" w:rsidRDefault="00F00C27">
      <w:pPr>
        <w:tabs>
          <w:tab w:val="left" w:pos="898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Практическая часть – проектирование информационной системы </w:t>
      </w:r>
    </w:p>
    <w:p w:rsidR="00C52C80" w:rsidRDefault="00F00C27">
      <w:pPr>
        <w:tabs>
          <w:tab w:val="left" w:pos="898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Рекомендуемая литература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___________________________________________________________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___________________________________________________________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___________________________________________________________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___________________________________________________________</w:t>
      </w:r>
    </w:p>
    <w:p w:rsidR="00C52C80" w:rsidRDefault="00F00C27">
      <w:pPr>
        <w:tabs>
          <w:tab w:val="left" w:pos="8987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Срок сдачи работы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«28» декабря 2022 г</w:t>
      </w:r>
    </w:p>
    <w:p w:rsidR="00C52C80" w:rsidRDefault="00F00C27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________________     Студент ____________________</w:t>
      </w:r>
    </w:p>
    <w:p w:rsidR="00C52C80" w:rsidRDefault="00F00C27">
      <w:pPr>
        <w:spacing w:after="0" w:line="240" w:lineRule="auto"/>
        <w:ind w:left="2124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52C80">
          <w:pgSz w:w="11906" w:h="16838"/>
          <w:pgMar w:top="1134" w:right="1134" w:bottom="1134" w:left="1701" w:header="709" w:footer="709" w:gutter="0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подпись                   </w:t>
      </w:r>
      <w:r w:rsidR="00413D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</w:t>
      </w:r>
      <w:proofErr w:type="spellStart"/>
      <w:r w:rsidR="00413D38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proofErr w:type="spellEnd"/>
    </w:p>
    <w:bookmarkStart w:id="1" w:name="_gjdgxs" w:colFirst="0" w:colLast="0" w:displacedByCustomXml="next"/>
    <w:bookmarkEnd w:id="1" w:displacedByCustomXml="next"/>
    <w:sdt>
      <w:sdtPr>
        <w:rPr>
          <w:rFonts w:ascii="Calibri" w:eastAsia="Calibri" w:hAnsi="Calibri" w:cs="Calibri"/>
          <w:b w:val="0"/>
          <w:bCs/>
          <w:sz w:val="22"/>
          <w:szCs w:val="22"/>
          <w:lang w:eastAsia="ru-RU"/>
        </w:rPr>
        <w:id w:val="-5052871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 w:val="0"/>
        </w:rPr>
      </w:sdtEndPr>
      <w:sdtContent>
        <w:p w:rsidR="00413D38" w:rsidRPr="008F427B" w:rsidRDefault="00413D38" w:rsidP="003708C9">
          <w:pPr>
            <w:pStyle w:val="af9"/>
          </w:pPr>
          <w:r w:rsidRPr="008F427B">
            <w:t>Содержание</w:t>
          </w:r>
        </w:p>
        <w:p w:rsidR="00CF6B6D" w:rsidRPr="00CF6B6D" w:rsidRDefault="00413D38">
          <w:pPr>
            <w:pStyle w:val="1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CF6B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6B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6B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9858857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_Toc129858857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1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58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_Toc129858858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59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Анализ и обследование предприятия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_Toc129858859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0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Основные бизнес-процессы предприятия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_Toc129858860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11"/>
            <w:tabs>
              <w:tab w:val="left" w:pos="44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1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_Toc129858861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2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    Выбор технологии проектирования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_Toc129858862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3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Технологическая сеть проектирования процесса разработки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_Toc129858863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4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_Toc129858864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5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2.4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Концептуальное проектирование базы данных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_Toc129858865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6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2.5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Логическое проектирование базы данных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_Toc129858866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7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2.6</w:t>
            </w:r>
            <w:r w:rsidR="00CF6B6D" w:rsidRPr="00CF6B6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     Проектирование и реализация интерфейса пользователя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_Toc129858867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8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2.7     Выбор СУБД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_Toc129858868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21"/>
            <w:tabs>
              <w:tab w:val="left" w:pos="880"/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69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2.8</w:t>
            </w:r>
            <w:r w:rsidR="00CF6B6D" w:rsidRPr="00CF6B6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Выбор среды разработки приложения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_Toc129858869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1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70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_Toc129858870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6B6D" w:rsidRPr="00CF6B6D" w:rsidRDefault="00A06A71">
          <w:pPr>
            <w:pStyle w:val="11"/>
            <w:tabs>
              <w:tab w:val="right" w:leader="dot" w:pos="906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9858871" w:history="1">
            <w:r w:rsidR="00CF6B6D" w:rsidRPr="00CF6B6D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_Toc129858871 \h </w:instrTex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F6B6D" w:rsidRPr="00CF6B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3D38" w:rsidRDefault="00413D38">
          <w:r w:rsidRPr="00CF6B6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52C80" w:rsidRDefault="00C52C80"/>
    <w:p w:rsidR="00C52C80" w:rsidRDefault="00F00C27">
      <w:r>
        <w:br w:type="page"/>
      </w:r>
    </w:p>
    <w:p w:rsidR="00C52C80" w:rsidRPr="008F427B" w:rsidRDefault="00F00C27" w:rsidP="001A6E0E">
      <w:pPr>
        <w:pStyle w:val="af9"/>
        <w:rPr>
          <w:rFonts w:eastAsia="Times New Roman"/>
        </w:rPr>
      </w:pPr>
      <w:bookmarkStart w:id="2" w:name="_Toc129858857"/>
      <w:r w:rsidRPr="008F427B">
        <w:rPr>
          <w:rFonts w:eastAsia="Times New Roman"/>
        </w:rPr>
        <w:lastRenderedPageBreak/>
        <w:t>Введение</w:t>
      </w:r>
      <w:bookmarkEnd w:id="2"/>
    </w:p>
    <w:p w:rsidR="00C52C80" w:rsidRPr="003708C9" w:rsidRDefault="003708C9" w:rsidP="003708C9">
      <w:pPr>
        <w:pStyle w:val="af8"/>
      </w:pPr>
      <w:r w:rsidRPr="003708C9">
        <w:t>В настоящее время логистические компании играют важную роль в мирово</w:t>
      </w:r>
      <w:r w:rsidR="00C974B2">
        <w:t>й</w:t>
      </w:r>
      <w:r>
        <w:t xml:space="preserve"> </w:t>
      </w:r>
      <w:r w:rsidRPr="003708C9">
        <w:t>экономике,</w:t>
      </w:r>
      <w:r>
        <w:t xml:space="preserve"> </w:t>
      </w:r>
      <w:r w:rsidRPr="003708C9">
        <w:t>обеспечивая быструю и эффективную доставку товаров и услуг в различные уголки мира. С развитием технологий и увеличением объемов перевозок, необходимость в автоматизации и оптимизации бизнес-процессов логистических компаний становится</w:t>
      </w:r>
      <w:r>
        <w:t xml:space="preserve"> </w:t>
      </w:r>
      <w:r w:rsidRPr="003708C9">
        <w:t>все более актуальной.</w:t>
      </w:r>
    </w:p>
    <w:p w:rsidR="003708C9" w:rsidRDefault="003708C9">
      <w:pPr>
        <w:spacing w:after="0" w:line="360" w:lineRule="auto"/>
        <w:ind w:firstLine="709"/>
        <w:jc w:val="both"/>
        <w:rPr>
          <w:rFonts w:ascii="Times New Roman" w:eastAsiaTheme="minorHAnsi" w:hAnsi="Times New Roman"/>
          <w:sz w:val="28"/>
          <w:lang w:eastAsia="en-US"/>
        </w:rPr>
      </w:pPr>
      <w:r w:rsidRPr="003708C9">
        <w:rPr>
          <w:rFonts w:ascii="Times New Roman" w:eastAsiaTheme="minorHAnsi" w:hAnsi="Times New Roman"/>
          <w:sz w:val="28"/>
          <w:lang w:eastAsia="en-US"/>
        </w:rPr>
        <w:t>Целью данной курсовой работы является разработка комплекса программных приложений для логистической компании, который позволит упростить и оптимизировать бизнес-процессы, связанные с управлением транспортом и грузоперевозками, улучшить взаимодействие с клиентами и повысить качество обслуживания.</w:t>
      </w:r>
    </w:p>
    <w:p w:rsidR="00C52C80" w:rsidRDefault="00F00C27">
      <w:pPr>
        <w:spacing w:after="0" w:line="360" w:lineRule="auto"/>
        <w:ind w:firstLine="709"/>
        <w:jc w:val="both"/>
      </w:pPr>
      <w:r>
        <w:br w:type="page"/>
      </w:r>
    </w:p>
    <w:p w:rsidR="00C52C80" w:rsidRPr="008F427B" w:rsidRDefault="00F00C27" w:rsidP="001A6E0E">
      <w:pPr>
        <w:pStyle w:val="af9"/>
        <w:numPr>
          <w:ilvl w:val="0"/>
          <w:numId w:val="18"/>
        </w:numPr>
        <w:spacing w:line="480" w:lineRule="auto"/>
        <w:rPr>
          <w:rFonts w:eastAsia="Times New Roman"/>
        </w:rPr>
      </w:pPr>
      <w:bookmarkStart w:id="3" w:name="_Toc129858858"/>
      <w:r w:rsidRPr="008F427B">
        <w:rPr>
          <w:rFonts w:eastAsia="Times New Roman"/>
        </w:rPr>
        <w:lastRenderedPageBreak/>
        <w:t>Теоретическая часть</w:t>
      </w:r>
      <w:bookmarkEnd w:id="3"/>
    </w:p>
    <w:p w:rsidR="00C52C80" w:rsidRPr="008F427B" w:rsidRDefault="00F00C27" w:rsidP="001A6E0E">
      <w:pPr>
        <w:pStyle w:val="af9"/>
        <w:numPr>
          <w:ilvl w:val="1"/>
          <w:numId w:val="18"/>
        </w:numPr>
        <w:ind w:left="284" w:hanging="284"/>
        <w:rPr>
          <w:rFonts w:eastAsia="Times New Roman"/>
        </w:rPr>
      </w:pPr>
      <w:bookmarkStart w:id="4" w:name="_Toc129858859"/>
      <w:r w:rsidRPr="008F427B">
        <w:rPr>
          <w:rFonts w:eastAsia="Times New Roman"/>
        </w:rPr>
        <w:t>Анализ и обследование предприятия</w:t>
      </w:r>
      <w:bookmarkEnd w:id="4"/>
    </w:p>
    <w:p w:rsidR="00C52C80" w:rsidRDefault="00F00C27" w:rsidP="001A6E0E">
      <w:pPr>
        <w:pStyle w:val="af8"/>
      </w:pPr>
      <w:r>
        <w:t xml:space="preserve">В настоящий момент многие </w:t>
      </w:r>
      <w:r w:rsidR="003708C9">
        <w:t xml:space="preserve">логистические </w:t>
      </w:r>
      <w:r>
        <w:t>компании, находятся в той стадии развития, когда полностью осознана необходимость внедрения информационных технологий. При этом развитие ИТ-инфраструктуры компании начинают понимать стратегически, как одну из основных составляющих будущего успеха компании, как источник конкурентных преимуществ.</w:t>
      </w:r>
    </w:p>
    <w:p w:rsidR="00D46979" w:rsidRDefault="00D46979" w:rsidP="001A6E0E">
      <w:pPr>
        <w:pStyle w:val="af8"/>
      </w:pPr>
      <w:r>
        <w:rPr>
          <w:color w:val="000000"/>
        </w:rPr>
        <w:t xml:space="preserve">В процессе своей деятельности типовая компания предоставляет свои услуги по транспортировке грузов. </w:t>
      </w:r>
      <w:r w:rsidR="003708C9">
        <w:rPr>
          <w:color w:val="000000"/>
        </w:rPr>
        <w:t>Логистические компании</w:t>
      </w:r>
      <w:r>
        <w:rPr>
          <w:color w:val="000000"/>
        </w:rPr>
        <w:t xml:space="preserve"> своей деятельностью значительно облегчает перевозку предметов из одной точки в другую, по требованиям заказчика.</w:t>
      </w:r>
    </w:p>
    <w:p w:rsidR="00D46979" w:rsidRDefault="00D46979" w:rsidP="001A6E0E">
      <w:pPr>
        <w:pStyle w:val="af8"/>
      </w:pPr>
      <w:r>
        <w:t xml:space="preserve">Основными задачами </w:t>
      </w:r>
      <w:r w:rsidR="00E1201A">
        <w:t xml:space="preserve">логистической компании </w:t>
      </w:r>
      <w:proofErr w:type="spellStart"/>
      <w:r w:rsidR="00E1201A">
        <w:t>явлются</w:t>
      </w:r>
      <w:proofErr w:type="spellEnd"/>
      <w:r>
        <w:t>:</w:t>
      </w:r>
    </w:p>
    <w:p w:rsidR="00C52C80" w:rsidRDefault="00F00C27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Принятие заказа клиента</w:t>
      </w:r>
    </w:p>
    <w:p w:rsidR="00C52C80" w:rsidRPr="00E1201A" w:rsidRDefault="00E1201A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маршрута</w:t>
      </w:r>
    </w:p>
    <w:p w:rsidR="00E1201A" w:rsidRDefault="00E1201A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Расчёт стоимости</w:t>
      </w:r>
    </w:p>
    <w:p w:rsidR="00C52C80" w:rsidRDefault="00F00C27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Доставка </w:t>
      </w:r>
      <w:r w:rsidR="00E1201A">
        <w:rPr>
          <w:rFonts w:ascii="Times New Roman" w:eastAsia="Times New Roman" w:hAnsi="Times New Roman" w:cs="Times New Roman"/>
          <w:color w:val="000000"/>
          <w:sz w:val="28"/>
          <w:szCs w:val="28"/>
        </w:rPr>
        <w:t>груза</w:t>
      </w:r>
    </w:p>
    <w:p w:rsidR="00C52C80" w:rsidRDefault="00F00C27" w:rsidP="001A6E0E">
      <w:pPr>
        <w:pStyle w:val="af8"/>
      </w:pPr>
      <w:r>
        <w:t>Каждое современное предприятия представляет собой сложную систему, и для более эффективного управления требует применение разнообразных методов, направленных на достижение поставленных целей.</w:t>
      </w:r>
    </w:p>
    <w:p w:rsidR="00C52C80" w:rsidRPr="008F427B" w:rsidRDefault="00F00C27" w:rsidP="001A6E0E">
      <w:pPr>
        <w:pStyle w:val="af9"/>
        <w:numPr>
          <w:ilvl w:val="1"/>
          <w:numId w:val="18"/>
        </w:numPr>
        <w:ind w:left="284" w:hanging="284"/>
        <w:rPr>
          <w:rFonts w:eastAsia="Times New Roman"/>
        </w:rPr>
      </w:pPr>
      <w:bookmarkStart w:id="5" w:name="_Toc129858860"/>
      <w:r w:rsidRPr="008F427B">
        <w:rPr>
          <w:rFonts w:eastAsia="Times New Roman"/>
        </w:rPr>
        <w:t>Основные бизнес-процессы предприятия</w:t>
      </w:r>
      <w:bookmarkEnd w:id="5"/>
    </w:p>
    <w:p w:rsidR="00C52C80" w:rsidRDefault="00F00C27" w:rsidP="00E1201A">
      <w:pPr>
        <w:pStyle w:val="af8"/>
      </w:pPr>
      <w:r>
        <w:t xml:space="preserve">Бизнес-процесс — это один из популярных и давно устоявшихся инструментов решения задач в коммерческих и некоммерческих </w:t>
      </w:r>
      <w:r>
        <w:lastRenderedPageBreak/>
        <w:t xml:space="preserve">организациях. Он распределяет и оптимизирует работу компании над поставленными целями. </w:t>
      </w:r>
    </w:p>
    <w:p w:rsidR="00E1201A" w:rsidRDefault="00E1201A" w:rsidP="00E1201A">
      <w:pPr>
        <w:pStyle w:val="af8"/>
      </w:pPr>
      <w:r>
        <w:t>Бизнес-процессы логистической компании охватывают весь цикл доставки товаров от отправителя до получателя. Они включают в себя следующие этапы:</w:t>
      </w:r>
    </w:p>
    <w:p w:rsidR="00E1201A" w:rsidRDefault="00E1201A" w:rsidP="00E1201A">
      <w:pPr>
        <w:pStyle w:val="af8"/>
        <w:numPr>
          <w:ilvl w:val="0"/>
          <w:numId w:val="22"/>
        </w:numPr>
        <w:ind w:left="0" w:firstLine="709"/>
      </w:pPr>
      <w:r>
        <w:t>Принятие заявок и оформление документов. На этом этапе логистическая компания принимает заявки на перевозку товаров от клиентов, оформляет соответствующие документы и подготавливает грузы к отправке.</w:t>
      </w:r>
    </w:p>
    <w:p w:rsidR="00E1201A" w:rsidRDefault="00E1201A" w:rsidP="00E1201A">
      <w:pPr>
        <w:pStyle w:val="af8"/>
        <w:numPr>
          <w:ilvl w:val="0"/>
          <w:numId w:val="22"/>
        </w:numPr>
        <w:ind w:left="0" w:firstLine="709"/>
      </w:pPr>
      <w:r>
        <w:t>Планирование маршрутов. На этом этапе логистическая компания определяет наиболее оптимальный маршрут для доставки грузов, учитывая различные факторы, такие как расстояние, время доставки, стоимость и др.</w:t>
      </w:r>
    </w:p>
    <w:p w:rsidR="00E1201A" w:rsidRDefault="00E1201A" w:rsidP="00E1201A">
      <w:pPr>
        <w:pStyle w:val="af8"/>
        <w:numPr>
          <w:ilvl w:val="0"/>
          <w:numId w:val="22"/>
        </w:numPr>
        <w:ind w:left="0" w:firstLine="709"/>
      </w:pPr>
      <w:r>
        <w:t>Перевозка грузов. На этом этапе логистическая компания осуществляет фактическую перевозку товаров от отправителя до получателя. Это может быть как автомобильный, так и железнодорожный, морской или авиационный транспорт.</w:t>
      </w:r>
    </w:p>
    <w:p w:rsidR="00E1201A" w:rsidRDefault="00E1201A" w:rsidP="00E1201A">
      <w:pPr>
        <w:pStyle w:val="af8"/>
        <w:numPr>
          <w:ilvl w:val="0"/>
          <w:numId w:val="22"/>
        </w:numPr>
        <w:ind w:left="0" w:firstLine="709"/>
      </w:pPr>
      <w:r>
        <w:t>Упаковка и обработка грузов. На этом этапе логистическая компания занимается упаковкой товаров перед отправкой, а также их обработкой во время перевозки, включая загрузку и выгрузку с транспорта.</w:t>
      </w:r>
    </w:p>
    <w:p w:rsidR="00E1201A" w:rsidRDefault="00E1201A" w:rsidP="00E1201A">
      <w:pPr>
        <w:pStyle w:val="af8"/>
        <w:numPr>
          <w:ilvl w:val="0"/>
          <w:numId w:val="22"/>
        </w:numPr>
        <w:ind w:left="0" w:firstLine="709"/>
      </w:pPr>
      <w:r>
        <w:t>Мониторинг и контроль грузов. На этом этапе логистическая компания осуществляет мониторинг и контроль за грузами на всех этапах доставки, включая контроль за сроками доставки, условиями перевозки, безопасностью грузов и т.д.</w:t>
      </w:r>
    </w:p>
    <w:p w:rsidR="00E1201A" w:rsidRPr="0048475D" w:rsidRDefault="00E1201A" w:rsidP="00E1201A">
      <w:pPr>
        <w:pStyle w:val="af8"/>
        <w:numPr>
          <w:ilvl w:val="0"/>
          <w:numId w:val="22"/>
        </w:numPr>
        <w:ind w:left="0" w:firstLine="709"/>
      </w:pPr>
      <w:r>
        <w:t>Доставка грузов и оформление документов. На этом этапе логистическая компания доставляет грузы получателям и оформляет все необходимые документы, подтверждающие доставку.</w:t>
      </w:r>
    </w:p>
    <w:p w:rsidR="00E1201A" w:rsidRDefault="00E1201A" w:rsidP="00E1201A">
      <w:pPr>
        <w:pStyle w:val="af8"/>
      </w:pPr>
      <w:r>
        <w:t>В</w:t>
      </w:r>
      <w:r w:rsidR="00F00C27">
        <w:t xml:space="preserve"> рамках данной работы было принято решение об автоматизации процесса заказа услуг </w:t>
      </w:r>
      <w:r>
        <w:t>логистической компании</w:t>
      </w:r>
      <w:r w:rsidR="00F00C27">
        <w:t xml:space="preserve"> с помощью </w:t>
      </w:r>
      <w:proofErr w:type="spellStart"/>
      <w:r w:rsidR="00F00C27">
        <w:t>web</w:t>
      </w:r>
      <w:proofErr w:type="spellEnd"/>
      <w:r w:rsidR="00F00C27">
        <w:t>-ресурсов.</w:t>
      </w:r>
      <w:r>
        <w:t xml:space="preserve"> </w:t>
      </w:r>
      <w:r w:rsidR="00F00C27">
        <w:lastRenderedPageBreak/>
        <w:t>Данная автоматизация позволит быстро и без особых трудовых затрат клиенту заказать перевозку</w:t>
      </w:r>
      <w:r>
        <w:t xml:space="preserve"> груза.</w:t>
      </w:r>
    </w:p>
    <w:p w:rsidR="00C52C80" w:rsidRDefault="00F00C27" w:rsidP="00E1201A">
      <w:pPr>
        <w:pStyle w:val="af8"/>
      </w:pPr>
      <w:r>
        <w:br w:type="page"/>
      </w:r>
    </w:p>
    <w:p w:rsidR="001A6E0E" w:rsidRDefault="00F00C27" w:rsidP="001A6E0E">
      <w:pPr>
        <w:pStyle w:val="af9"/>
        <w:numPr>
          <w:ilvl w:val="0"/>
          <w:numId w:val="18"/>
        </w:numPr>
        <w:spacing w:line="480" w:lineRule="auto"/>
        <w:rPr>
          <w:rFonts w:eastAsia="Times New Roman"/>
        </w:rPr>
      </w:pPr>
      <w:bookmarkStart w:id="6" w:name="_Toc129858861"/>
      <w:r w:rsidRPr="008F427B">
        <w:rPr>
          <w:rFonts w:eastAsia="Times New Roman"/>
        </w:rPr>
        <w:lastRenderedPageBreak/>
        <w:t>Проектная часть</w:t>
      </w:r>
      <w:bookmarkStart w:id="7" w:name="_Toc129858862"/>
      <w:bookmarkEnd w:id="6"/>
    </w:p>
    <w:p w:rsidR="00367DF5" w:rsidRPr="001A6E0E" w:rsidRDefault="00367DF5" w:rsidP="001A6E0E">
      <w:pPr>
        <w:pStyle w:val="af9"/>
        <w:numPr>
          <w:ilvl w:val="1"/>
          <w:numId w:val="18"/>
        </w:numPr>
        <w:ind w:left="426" w:hanging="426"/>
        <w:rPr>
          <w:rFonts w:eastAsia="Times New Roman"/>
        </w:rPr>
      </w:pPr>
      <w:r w:rsidRPr="001A6E0E">
        <w:rPr>
          <w:rFonts w:eastAsia="Times New Roman"/>
        </w:rPr>
        <w:t>Выбор технологии проектирования</w:t>
      </w:r>
      <w:bookmarkEnd w:id="7"/>
    </w:p>
    <w:p w:rsidR="00367DF5" w:rsidRDefault="00367DF5" w:rsidP="00E1201A">
      <w:pPr>
        <w:pStyle w:val="af8"/>
      </w:pPr>
      <w:r>
        <w:t>Технология проектирования ИС – совокупность методов и средств проектирования ИС и организация внедрения и модернизации проекта ИС.</w:t>
      </w:r>
    </w:p>
    <w:p w:rsidR="00367DF5" w:rsidRDefault="00367DF5" w:rsidP="00E1201A">
      <w:pPr>
        <w:pStyle w:val="af8"/>
      </w:pPr>
      <w:r>
        <w:t>В зависимости от используемого класса типовых проектных решений методы типового проектирования подразделяются на: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09"/>
      </w:pPr>
      <w:r>
        <w:t>элементное проектирование;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09"/>
      </w:pPr>
      <w:proofErr w:type="spellStart"/>
      <w:r>
        <w:t>подсистемное</w:t>
      </w:r>
      <w:proofErr w:type="spellEnd"/>
      <w:r>
        <w:t xml:space="preserve"> проектирование;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09"/>
      </w:pPr>
      <w:r>
        <w:t>объектное проектирование.</w:t>
      </w:r>
    </w:p>
    <w:p w:rsidR="00367DF5" w:rsidRDefault="00367DF5" w:rsidP="00E1201A">
      <w:pPr>
        <w:pStyle w:val="af8"/>
      </w:pPr>
      <w:r>
        <w:t>Процесс проектирования ИС состоит из следующих основных этапов: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09"/>
      </w:pPr>
      <w:r>
        <w:t>разбиение проекта информационной системы на отдельные составляющие (компоненты);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09"/>
      </w:pPr>
      <w:r>
        <w:t>выбор и приобретения имеющихся на рынке типовых проектных решений (тиражируемых продуктов) для каждого компонента ИС;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09"/>
      </w:pPr>
      <w:r>
        <w:t>настройка и доработка приобретенных типовых проектных решений в соответствии с требованиями конкретной предметной области.</w:t>
      </w:r>
    </w:p>
    <w:p w:rsidR="00367DF5" w:rsidRDefault="00367DF5" w:rsidP="00E1201A">
      <w:pPr>
        <w:pStyle w:val="af8"/>
      </w:pPr>
      <w:r>
        <w:t>Выбор технологии проектирования осуществляется с учетом следующих требований: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20"/>
      </w:pPr>
      <w:r>
        <w:t>Способность выбранной технологии обеспечить минимальные трудовые стоимостные заказы;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20"/>
      </w:pPr>
      <w:r>
        <w:t>Создание условий для повышения производительности труда проектировщика;</w:t>
      </w:r>
    </w:p>
    <w:p w:rsidR="00367DF5" w:rsidRDefault="00367DF5" w:rsidP="00E1201A">
      <w:pPr>
        <w:pStyle w:val="af8"/>
        <w:numPr>
          <w:ilvl w:val="0"/>
          <w:numId w:val="23"/>
        </w:numPr>
        <w:ind w:left="0" w:firstLine="720"/>
      </w:pPr>
      <w:r>
        <w:t>Возможность обеспечения полного выполнения ТЗ заказчика.</w:t>
      </w:r>
    </w:p>
    <w:p w:rsidR="00367DF5" w:rsidRPr="00367DF5" w:rsidRDefault="00367DF5" w:rsidP="00E1201A">
      <w:pPr>
        <w:pStyle w:val="af8"/>
      </w:pPr>
      <w:r>
        <w:t>В данной работе в качестве технологии проектирования была выбрана технология канонического проектирования.</w:t>
      </w:r>
    </w:p>
    <w:p w:rsidR="00C52C80" w:rsidRPr="008F427B" w:rsidRDefault="00F00C27" w:rsidP="001A6E0E">
      <w:pPr>
        <w:pStyle w:val="af9"/>
        <w:numPr>
          <w:ilvl w:val="1"/>
          <w:numId w:val="18"/>
        </w:numPr>
        <w:ind w:left="284" w:hanging="284"/>
        <w:rPr>
          <w:rFonts w:eastAsia="Times New Roman"/>
        </w:rPr>
      </w:pPr>
      <w:bookmarkStart w:id="8" w:name="_Toc129858863"/>
      <w:r w:rsidRPr="008F427B">
        <w:rPr>
          <w:rFonts w:eastAsia="Times New Roman"/>
        </w:rPr>
        <w:lastRenderedPageBreak/>
        <w:t>Технологическая сеть проектирования процесса разработки</w:t>
      </w:r>
      <w:bookmarkEnd w:id="8"/>
    </w:p>
    <w:p w:rsidR="00C52C80" w:rsidRPr="00E1201A" w:rsidRDefault="00F00C27" w:rsidP="00E1201A">
      <w:pPr>
        <w:pStyle w:val="af8"/>
      </w:pPr>
      <w:r w:rsidRPr="00E1201A">
        <w:t xml:space="preserve">Технологическая сеть проектирования (ТСП) – это взаимосвязанную по входам и выходам последовательность технологических операций проектирования, выполнение которых приводит к достижению требуемого результата - созданию проекта. Технологическая сеть проектирования отражает последовательность технологических операций и раскрывает содержательную сторону процесса проектирования, которая необходима для понимания сущности технологии проектирования и для использования в качестве инструкционного материала в непосредственной работе проектировщиков. </w:t>
      </w:r>
    </w:p>
    <w:p w:rsidR="00C52C80" w:rsidRDefault="00F00C27" w:rsidP="00E1201A">
      <w:pPr>
        <w:pStyle w:val="af8"/>
      </w:pPr>
      <w:r w:rsidRPr="00E1201A">
        <w:t>На рисунке 1 представлена полная технологическая сеть проектирования информационн</w:t>
      </w:r>
      <w:r>
        <w:t xml:space="preserve">ой системы для </w:t>
      </w:r>
      <w:r w:rsidR="00E1201A">
        <w:t>логистической компании: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1665D7" wp14:editId="7A4DC1BE">
            <wp:extent cx="5060950" cy="3105150"/>
            <wp:effectExtent l="0" t="0" r="0" b="0"/>
            <wp:docPr id="1" name="image3.jpg" descr="C:\Users\Ирина\AppData\Local\Microsoft\Windows\INetCache\Content.Word\Untitled 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Ирина\AppData\Local\Microsoft\Windows\INetCache\Content.Word\Untitled Diagram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C80" w:rsidRDefault="00F00C27" w:rsidP="00E1201A">
      <w:pPr>
        <w:pStyle w:val="af8"/>
        <w:jc w:val="center"/>
      </w:pPr>
      <w:r>
        <w:t>Рисунок 1 – Технологическая сеть проектирования.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П.1 – Изучение предметной области;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П.2 – Разработка классификаторов;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П.3 – Разработка ER-диаграмм;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П.4 – Разработка БД;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П.5 – Разработка интерфейса;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П.6 – Разработка ПО;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П.7 – Тестирование;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П.8 – Внедрение;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Д.1 – Техническое задание;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Д.2.1 – Перечень необходимых для классификаторов требований, персонала и материалов;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Д.2.2 – Выделение сущности предметной области информационной системы;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Д.3 – Классифицируемые данные информационной системы;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Д.4 – Построенная ER-диаграмма;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Д.5 – Готовая БД;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Д.6 – Формы;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Д.7 – Готовое приложение;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Д.8 – Модифицированное рабочее приложение;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Д.9 – Итоговый вариант продукта;</w:t>
      </w:r>
    </w:p>
    <w:p w:rsidR="00C52C80" w:rsidRPr="008F427B" w:rsidRDefault="00F00C27" w:rsidP="001A6E0E">
      <w:pPr>
        <w:pStyle w:val="af9"/>
        <w:numPr>
          <w:ilvl w:val="1"/>
          <w:numId w:val="18"/>
        </w:numPr>
        <w:ind w:left="426" w:hanging="426"/>
        <w:rPr>
          <w:rFonts w:eastAsia="Times New Roman"/>
        </w:rPr>
      </w:pPr>
      <w:bookmarkStart w:id="9" w:name="_Toc129858864"/>
      <w:r w:rsidRPr="008F427B">
        <w:rPr>
          <w:rFonts w:eastAsia="Times New Roman"/>
        </w:rPr>
        <w:t>Постановка задачи</w:t>
      </w:r>
      <w:bookmarkEnd w:id="9"/>
    </w:p>
    <w:p w:rsidR="00C52C80" w:rsidRDefault="00F00C27" w:rsidP="00E1201A">
      <w:pPr>
        <w:pStyle w:val="af8"/>
      </w:pPr>
      <w:r>
        <w:rPr>
          <w:color w:val="000000"/>
        </w:rPr>
        <w:t xml:space="preserve">Ключевой целью разработки информационной системы, является создание простого продукта, который повысит эффективность </w:t>
      </w:r>
      <w:r>
        <w:t>внесения информации о заказах/клиентах, сохранении целостности и анализе этих данных, что приведет к значительному повышению скорости и качества выполнения заказов, а также обеспечение централизованного хранения информации в базе данных.</w:t>
      </w:r>
    </w:p>
    <w:p w:rsidR="00C52C80" w:rsidRDefault="00F00C27" w:rsidP="00E1201A">
      <w:pPr>
        <w:pStyle w:val="af8"/>
      </w:pPr>
      <w:r>
        <w:t>В качестве методологии разработки была взята модель «гибкая методология разработки»</w:t>
      </w:r>
    </w:p>
    <w:p w:rsidR="00C52C80" w:rsidRDefault="00F00C27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246DE2" wp14:editId="1198677F">
            <wp:extent cx="3924300" cy="1911350"/>
            <wp:effectExtent l="0" t="0" r="0" b="0"/>
            <wp:docPr id="3" name="image4.jpg" descr="C:\Users\Ирина\AppData\Local\Microsoft\Windows\INetCache\Content.Word\111.jf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Ирина\AppData\Local\Microsoft\Windows\INetCache\Content.Word\111.jfif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1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2C80" w:rsidRDefault="00F00C27" w:rsidP="00E1201A">
      <w:pPr>
        <w:pStyle w:val="af8"/>
        <w:jc w:val="center"/>
        <w:rPr>
          <w:szCs w:val="28"/>
        </w:rPr>
      </w:pPr>
      <w:r>
        <w:t>Рисунок 2 – Гибкая методология разработки</w:t>
      </w:r>
    </w:p>
    <w:p w:rsidR="00C52C80" w:rsidRDefault="00F00C27" w:rsidP="00E1201A">
      <w:pPr>
        <w:pStyle w:val="af8"/>
      </w:pPr>
      <w:r>
        <w:t>В «гибкой» методологии разработки после каждой итерации заказчик может наблюдать результат и понимать, удовлетворяет он его или нет.</w:t>
      </w:r>
    </w:p>
    <w:p w:rsidR="00C52C80" w:rsidRDefault="00F00C27" w:rsidP="00E1201A">
      <w:pPr>
        <w:pStyle w:val="af8"/>
      </w:pPr>
      <w:r>
        <w:t>Этапы проектирования информационной системы:</w:t>
      </w:r>
    </w:p>
    <w:p w:rsidR="00C52C80" w:rsidRDefault="00F00C27" w:rsidP="00E1201A">
      <w:pPr>
        <w:pStyle w:val="af8"/>
        <w:numPr>
          <w:ilvl w:val="0"/>
          <w:numId w:val="24"/>
        </w:numPr>
        <w:ind w:left="0" w:firstLine="709"/>
      </w:pPr>
      <w:r>
        <w:t>Первый этап – формирование требований к ИС, корректно и точно отражающих цели и задачи организации-заказчика.  Необходимо определить требования заказчиков к ИС и отобразить их на языке моделей в требования к разработке проекта ИС так, чтобы обеспечить соответствие целям и задачам организации;</w:t>
      </w:r>
    </w:p>
    <w:p w:rsidR="00C52C80" w:rsidRDefault="00F00C27" w:rsidP="00E1201A">
      <w:pPr>
        <w:pStyle w:val="af8"/>
        <w:numPr>
          <w:ilvl w:val="0"/>
          <w:numId w:val="24"/>
        </w:numPr>
        <w:ind w:left="0" w:firstLine="709"/>
      </w:pPr>
      <w:r>
        <w:t>Второе этап – проектирование. Формируются модели данных. Проектировщики в качестве исходной информации получают результаты анализа. Построение логической и физической моделей данных является основной частью проектирования базы данных. Полученная в процессе анализа информационная модель сначала преобразуется в логическую, а затем в физическую модель данных.;</w:t>
      </w:r>
    </w:p>
    <w:p w:rsidR="00C52C80" w:rsidRDefault="00F00C27" w:rsidP="00E1201A">
      <w:pPr>
        <w:pStyle w:val="af8"/>
        <w:numPr>
          <w:ilvl w:val="0"/>
          <w:numId w:val="24"/>
        </w:numPr>
        <w:ind w:left="0" w:firstLine="709"/>
      </w:pPr>
      <w:r>
        <w:t>Третий – разработка. Написание кода продукта;</w:t>
      </w:r>
    </w:p>
    <w:p w:rsidR="00C52C80" w:rsidRDefault="00F00C27" w:rsidP="00E1201A">
      <w:pPr>
        <w:pStyle w:val="af8"/>
        <w:numPr>
          <w:ilvl w:val="0"/>
          <w:numId w:val="24"/>
        </w:numPr>
        <w:ind w:left="0" w:firstLine="709"/>
      </w:pPr>
      <w:r>
        <w:t>Четвертый этап – тестирование. Проверка продукта на ошибки и исправление недочётов;</w:t>
      </w:r>
    </w:p>
    <w:p w:rsidR="00C52C80" w:rsidRDefault="00F00C27" w:rsidP="00E1201A">
      <w:pPr>
        <w:pStyle w:val="af8"/>
        <w:numPr>
          <w:ilvl w:val="0"/>
          <w:numId w:val="24"/>
        </w:numPr>
        <w:ind w:left="0" w:firstLine="709"/>
      </w:pPr>
      <w:r>
        <w:t>Пятый этап – введение в эксплуатацию;</w:t>
      </w:r>
    </w:p>
    <w:p w:rsidR="00C52C80" w:rsidRDefault="00F00C27" w:rsidP="00E1201A">
      <w:pPr>
        <w:pStyle w:val="af8"/>
        <w:numPr>
          <w:ilvl w:val="0"/>
          <w:numId w:val="24"/>
        </w:numPr>
        <w:ind w:left="0" w:firstLine="709"/>
      </w:pPr>
      <w:r>
        <w:t>Шестой этап – эксплуатация и сопровождение. Готовый продукт используется в работе и формируются отзывы об использовании и новые требования к доработке.</w:t>
      </w:r>
    </w:p>
    <w:p w:rsidR="00C52C80" w:rsidRDefault="00F00C27" w:rsidP="00E1201A">
      <w:pPr>
        <w:pStyle w:val="af8"/>
      </w:pPr>
      <w:r>
        <w:lastRenderedPageBreak/>
        <w:t>Перечисленные этапы в дальнейшем повторяются в ходе последующих итераций.</w:t>
      </w:r>
    </w:p>
    <w:p w:rsidR="00C52C80" w:rsidRDefault="00F00C27" w:rsidP="00E1201A">
      <w:pPr>
        <w:pStyle w:val="af8"/>
        <w:rPr>
          <w:color w:val="000000"/>
        </w:rPr>
      </w:pPr>
      <w:r>
        <w:rPr>
          <w:color w:val="000000"/>
        </w:rPr>
        <w:t>Для увеличения эффективности необходимы следующие функции:</w:t>
      </w:r>
    </w:p>
    <w:p w:rsidR="00C52C80" w:rsidRDefault="00F00C27" w:rsidP="00E1201A">
      <w:pPr>
        <w:pStyle w:val="af8"/>
        <w:numPr>
          <w:ilvl w:val="0"/>
          <w:numId w:val="24"/>
        </w:numPr>
        <w:ind w:left="0" w:firstLine="709"/>
      </w:pPr>
      <w:r>
        <w:t>Авторизация пользователя;</w:t>
      </w:r>
    </w:p>
    <w:p w:rsidR="00C52C80" w:rsidRDefault="00F00C27" w:rsidP="00E1201A">
      <w:pPr>
        <w:pStyle w:val="af8"/>
        <w:numPr>
          <w:ilvl w:val="0"/>
          <w:numId w:val="24"/>
        </w:numPr>
        <w:ind w:left="0" w:firstLine="709"/>
      </w:pPr>
      <w:r>
        <w:t xml:space="preserve">Работа с базой данных с помощью интерфейса </w:t>
      </w:r>
      <w:proofErr w:type="spellStart"/>
      <w:r>
        <w:t>web</w:t>
      </w:r>
      <w:proofErr w:type="spellEnd"/>
      <w:r>
        <w:t>-приложения;</w:t>
      </w:r>
    </w:p>
    <w:p w:rsidR="00C52C80" w:rsidRDefault="00F00C27" w:rsidP="007F79A6">
      <w:pPr>
        <w:pStyle w:val="af8"/>
      </w:pPr>
      <w:r>
        <w:t>Следующим важным аспектом для создания правильного программного решения, является информационная модель. Информационная модель – модель объекта, представленная в виде информации, описывающей существенные для данного рассмотрения параметры, переменные величины объекта. По своей сути это совокупность информации, характеризующая существенные свойства и состояния объекта, процесса, явления, а также взаимосвязь с внешним миром.</w:t>
      </w:r>
    </w:p>
    <w:p w:rsidR="00C52C80" w:rsidRDefault="00F00C27" w:rsidP="007F79A6">
      <w:pPr>
        <w:pStyle w:val="af8"/>
      </w:pPr>
      <w:r>
        <w:t xml:space="preserve">Основной целью создания информационной системы </w:t>
      </w:r>
      <w:r w:rsidR="007F79A6">
        <w:t xml:space="preserve">логистической компании </w:t>
      </w:r>
      <w:r>
        <w:t>является автоматизация</w:t>
      </w:r>
      <w:r w:rsidR="007F79A6">
        <w:t xml:space="preserve"> построения маршрутка и работы клиента</w:t>
      </w:r>
      <w:r>
        <w:t>.</w:t>
      </w:r>
    </w:p>
    <w:p w:rsidR="00C52C80" w:rsidRDefault="00F00C27" w:rsidP="007F79A6">
      <w:pPr>
        <w:pStyle w:val="af8"/>
      </w:pPr>
      <w:r>
        <w:t>В созданной информационной системе должны быть автоматизированы следующие функции:</w:t>
      </w:r>
    </w:p>
    <w:p w:rsidR="007F79A6" w:rsidRDefault="007F79A6" w:rsidP="007F79A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Принятие заказа клиента</w:t>
      </w:r>
    </w:p>
    <w:p w:rsidR="007F79A6" w:rsidRPr="00E1201A" w:rsidRDefault="007F79A6" w:rsidP="007F79A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маршрута</w:t>
      </w:r>
    </w:p>
    <w:p w:rsidR="007F79A6" w:rsidRDefault="007F79A6" w:rsidP="007F79A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Расчёт стоимости</w:t>
      </w:r>
    </w:p>
    <w:p w:rsidR="007F79A6" w:rsidRDefault="007F79A6" w:rsidP="007F79A6">
      <w:pPr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Доставка груза</w:t>
      </w:r>
    </w:p>
    <w:p w:rsidR="00C52C80" w:rsidRDefault="00F00C2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 представлены диаграммы последовательностей для сайта сотрудника (Рисунок 3) и сайта клиента (Рисунок 4).</w:t>
      </w:r>
    </w:p>
    <w:p w:rsidR="00C52C80" w:rsidRPr="007F79A6" w:rsidRDefault="007F79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190875" cy="32480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80" w:rsidRDefault="00F00C2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Диаграмма последовательностей сайта сотрудника.</w:t>
      </w:r>
    </w:p>
    <w:p w:rsidR="00C52C80" w:rsidRDefault="007F79A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105150" cy="2209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80" w:rsidRDefault="00F00C2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Диаграмма последовательностей сайта клиента.</w:t>
      </w:r>
    </w:p>
    <w:p w:rsidR="00C52C80" w:rsidRPr="008F427B" w:rsidRDefault="00F00C27" w:rsidP="007F79A6">
      <w:pPr>
        <w:pStyle w:val="af9"/>
        <w:numPr>
          <w:ilvl w:val="1"/>
          <w:numId w:val="18"/>
        </w:numPr>
        <w:ind w:left="426"/>
        <w:rPr>
          <w:rFonts w:eastAsia="Times New Roman"/>
        </w:rPr>
      </w:pPr>
      <w:bookmarkStart w:id="10" w:name="_682r0y9lvlc7" w:colFirst="0" w:colLast="0"/>
      <w:bookmarkStart w:id="11" w:name="_bqktfym4sod0" w:colFirst="0" w:colLast="0"/>
      <w:bookmarkStart w:id="12" w:name="_Toc129858865"/>
      <w:bookmarkEnd w:id="10"/>
      <w:bookmarkEnd w:id="11"/>
      <w:r w:rsidRPr="008F427B">
        <w:rPr>
          <w:rFonts w:eastAsia="Times New Roman"/>
        </w:rPr>
        <w:t>Концептуальное проектирование базы данных</w:t>
      </w:r>
      <w:bookmarkEnd w:id="12"/>
    </w:p>
    <w:p w:rsidR="00C52C80" w:rsidRDefault="00F00C27" w:rsidP="007F79A6">
      <w:pPr>
        <w:pStyle w:val="af8"/>
      </w:pPr>
      <w: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 системы. На Рисунке 5 представлена диаграмма для нашей информационной системы.</w:t>
      </w:r>
    </w:p>
    <w:p w:rsidR="00C52C80" w:rsidRDefault="007F79A6" w:rsidP="007E1C0C">
      <w:pPr>
        <w:pStyle w:val="af8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60085" cy="29305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C27">
        <w:t>Рисунок 5 – Диаграмма классов</w:t>
      </w:r>
    </w:p>
    <w:p w:rsidR="00C52C80" w:rsidRPr="008F427B" w:rsidRDefault="00F00C27" w:rsidP="001A6E0E">
      <w:pPr>
        <w:pStyle w:val="af9"/>
        <w:numPr>
          <w:ilvl w:val="1"/>
          <w:numId w:val="18"/>
        </w:numPr>
        <w:ind w:left="426"/>
        <w:rPr>
          <w:rFonts w:eastAsia="Times New Roman"/>
        </w:rPr>
      </w:pPr>
      <w:bookmarkStart w:id="13" w:name="_Toc129858866"/>
      <w:r w:rsidRPr="008F427B">
        <w:rPr>
          <w:rFonts w:eastAsia="Times New Roman"/>
        </w:rPr>
        <w:t>Логическое проектирование базы данных</w:t>
      </w:r>
      <w:bookmarkEnd w:id="13"/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Логическое проектирование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процесс конструирования общей информационной модели предприятия на основе отдельных моделей данных пользователей, которая является независимой от особенностей реально используемой СУБД и других физических условий. 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цели логического проектирования необходимо выполнить следующие процедуры:</w:t>
      </w:r>
    </w:p>
    <w:p w:rsidR="00C52C80" w:rsidRDefault="00F00C27" w:rsidP="007E1C0C">
      <w:pPr>
        <w:pStyle w:val="af8"/>
        <w:numPr>
          <w:ilvl w:val="2"/>
          <w:numId w:val="25"/>
        </w:numPr>
        <w:ind w:left="0" w:firstLine="709"/>
      </w:pPr>
      <w:r>
        <w:t>Выбор модели данных. Чаще всего выбирается реляционная модель данных в связи с наглядностью табличного представления данных и удобства работы с ними.</w:t>
      </w:r>
    </w:p>
    <w:p w:rsidR="00C52C80" w:rsidRDefault="00F00C27" w:rsidP="007E1C0C">
      <w:pPr>
        <w:pStyle w:val="af8"/>
        <w:numPr>
          <w:ilvl w:val="2"/>
          <w:numId w:val="25"/>
        </w:numPr>
        <w:ind w:left="0" w:firstLine="709"/>
      </w:pPr>
      <w:r>
        <w:t xml:space="preserve">Определение набора таблиц исходя из ER-модели и их документирование. Для каждой сущности ER-модели создается таблица. Имя сущности – имя таблицы. </w:t>
      </w:r>
    </w:p>
    <w:p w:rsidR="00C52C80" w:rsidRDefault="00F00C27" w:rsidP="007E1C0C">
      <w:pPr>
        <w:pStyle w:val="af8"/>
        <w:numPr>
          <w:ilvl w:val="2"/>
          <w:numId w:val="25"/>
        </w:numPr>
        <w:ind w:left="0" w:firstLine="709"/>
      </w:pPr>
      <w:r>
        <w:t xml:space="preserve">Нормализация таблиц. Для правильного выполнения нормализации проектировщик должен глубоко изучить семантику и особенности использования данных. На этом шаге он проверяет </w:t>
      </w:r>
      <w:r>
        <w:lastRenderedPageBreak/>
        <w:t xml:space="preserve">корректность структуры таблиц, созданных на предыдущем шаге, посредством применения к ним процедуры нормализации. </w:t>
      </w:r>
    </w:p>
    <w:p w:rsidR="00C52C80" w:rsidRDefault="00F00C27" w:rsidP="007E1C0C">
      <w:pPr>
        <w:pStyle w:val="af8"/>
        <w:numPr>
          <w:ilvl w:val="2"/>
          <w:numId w:val="25"/>
        </w:numPr>
        <w:ind w:left="0" w:firstLine="709"/>
      </w:pPr>
      <w:r>
        <w:t xml:space="preserve">Проверка логической модели данных на предмет возможности выполнения всех транзакций, предусмотренных пользователями. Транзакция – это набор действий, выполняемых отдельным пользователем или прикладной программой с целью изменения содержимого базы данных. </w:t>
      </w:r>
    </w:p>
    <w:p w:rsidR="00C52C80" w:rsidRDefault="00F00C27" w:rsidP="007E1C0C">
      <w:pPr>
        <w:pStyle w:val="af8"/>
        <w:numPr>
          <w:ilvl w:val="2"/>
          <w:numId w:val="25"/>
        </w:numPr>
        <w:ind w:left="0" w:firstLine="709"/>
      </w:pPr>
      <w:r>
        <w:t>Определение требований поддержки целостности данных и их документирование. Эти требования представляют собой ограничения, которые вводятся с целью предотвратить помещение в базу данных противоречивых данных. Сведения обо всех установленных ограничениях целостности данных помещаются в словарь данных.</w:t>
      </w:r>
    </w:p>
    <w:p w:rsidR="00C52C80" w:rsidRDefault="00F00C27" w:rsidP="007E1C0C">
      <w:pPr>
        <w:pStyle w:val="af8"/>
        <w:numPr>
          <w:ilvl w:val="2"/>
          <w:numId w:val="25"/>
        </w:numPr>
        <w:ind w:left="0" w:firstLine="709"/>
      </w:pPr>
      <w:r>
        <w:t>Создание окончательного варианта логической модели данных и обсуждение его с пользователями. На этом шаге подготавливается окончательный вариант ER-модели, представляющей логическую модель данных. Сама модель и обновленная документация, включая словарь данных и реляционную схему связи таблиц.</w:t>
      </w:r>
    </w:p>
    <w:p w:rsidR="00C52C80" w:rsidRDefault="00F00C27" w:rsidP="007E1C0C">
      <w:pPr>
        <w:pStyle w:val="af8"/>
      </w:pPr>
      <w:r>
        <w:t xml:space="preserve">Далее представлена </w:t>
      </w:r>
      <w:r w:rsidR="007E1C0C">
        <w:rPr>
          <w:lang w:val="en-US"/>
        </w:rPr>
        <w:t>ER</w:t>
      </w:r>
      <w:r>
        <w:t xml:space="preserve"> модель информационной системы </w:t>
      </w:r>
      <w:r w:rsidR="007E1C0C">
        <w:t>логистической компании</w:t>
      </w:r>
      <w:r>
        <w:t>:</w:t>
      </w:r>
    </w:p>
    <w:p w:rsidR="00C52C80" w:rsidRDefault="007E1C0C" w:rsidP="007E1C0C">
      <w:pPr>
        <w:pStyle w:val="af8"/>
        <w:ind w:firstLine="0"/>
        <w:jc w:val="center"/>
      </w:pPr>
      <w:r>
        <w:rPr>
          <w:noProof/>
        </w:rPr>
        <w:drawing>
          <wp:inline distT="0" distB="0" distL="0" distR="0">
            <wp:extent cx="5760085" cy="29305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0C27">
        <w:t xml:space="preserve">Рисунок 6 – </w:t>
      </w:r>
      <w:r>
        <w:rPr>
          <w:lang w:val="en-US"/>
        </w:rPr>
        <w:t>ER</w:t>
      </w:r>
      <w:r w:rsidR="00F00C27">
        <w:t xml:space="preserve"> модель</w:t>
      </w:r>
    </w:p>
    <w:p w:rsidR="00C52C80" w:rsidRPr="00412405" w:rsidRDefault="00F00C27" w:rsidP="001A6E0E">
      <w:pPr>
        <w:pStyle w:val="af9"/>
        <w:numPr>
          <w:ilvl w:val="1"/>
          <w:numId w:val="18"/>
        </w:numPr>
        <w:ind w:left="426"/>
      </w:pPr>
      <w:bookmarkStart w:id="14" w:name="_Toc129858867"/>
      <w:r w:rsidRPr="001A6E0E">
        <w:lastRenderedPageBreak/>
        <w:t>Проектирование</w:t>
      </w:r>
      <w:r w:rsidRPr="00412405">
        <w:t xml:space="preserve"> и реализация интерфейса пользователя</w:t>
      </w:r>
      <w:bookmarkEnd w:id="14"/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Пользовательский интерфейс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набор программных и аппаратных средств, обеспечивающих взаимодействие пользователя с компьютером. Ключевыми аспектами при создании пользовательского интерфейса являются:</w:t>
      </w:r>
    </w:p>
    <w:p w:rsidR="00C52C80" w:rsidRDefault="00F00C27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Простота. Простой интерфейс позволяет пользователю быстрее адаптироваться, уменьшает вероятность его ошибок, да и разработчику проще отладить такой интерфейс. Интерактивная система хороша, если интерфейс интуитивно понятен, то есть соответствует предметной области и стилю мышления пользователя. Интерфейс должен быть легким для освоения и не создавать перед пользователем преграду, которую он должен будет преодолеть, чтобы приступить к работе.</w:t>
      </w:r>
    </w:p>
    <w:p w:rsidR="00C52C80" w:rsidRDefault="00F00C27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Дружественность. Интерфейс дружественный, если пользователь, работая с ним, не испытывает дискомфорта. У пользователя должно складываться впечатление, что он управляет процессом. </w:t>
      </w:r>
    </w:p>
    <w:p w:rsidR="00C52C80" w:rsidRDefault="00F00C27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Естественность интерфейса. Естественный интерфейс — такой, который не вынуждает пользователя существенно изменять привычные для него способы решения задачи. </w:t>
      </w:r>
    </w:p>
    <w:p w:rsidR="00C52C80" w:rsidRDefault="00F00C27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Функциональность. Функциональность системы </w:t>
      </w:r>
      <w:r>
        <w:rPr>
          <w:rFonts w:ascii="Times New Roman" w:eastAsia="Times New Roman" w:hAnsi="Times New Roman" w:cs="Times New Roman"/>
          <w:sz w:val="28"/>
          <w:szCs w:val="28"/>
        </w:rPr>
        <w:t>означает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наличие значительной эффективности в выполнении операций, что делает её использование рентабельным. Интерфейс должен отражать ее функциональность и давать возможность успешной работы пользователям различной квалификации. 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 разработки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также необходимо учитывать важность создания пользовательского интерфейса, т. к. процесс создания пользовательского интерфейса имеет ряд существенных отличий от традиционных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-приложений.</w:t>
      </w:r>
    </w:p>
    <w:p w:rsidR="00C52C80" w:rsidRDefault="00F00C2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Ниже представлены разработанный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страниц  информационной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системы </w:t>
      </w:r>
      <w:r w:rsidR="007E1C0C">
        <w:rPr>
          <w:rFonts w:ascii="Times New Roman" w:eastAsia="Times New Roman" w:hAnsi="Times New Roman" w:cs="Times New Roman"/>
          <w:sz w:val="28"/>
          <w:szCs w:val="28"/>
        </w:rPr>
        <w:t>логистической компании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52C80" w:rsidRDefault="00F00C27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клиентского сайта. С возможност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входа в учётную запись, просмотр</w:t>
      </w:r>
      <w:r w:rsidR="007E1C0C">
        <w:rPr>
          <w:rFonts w:ascii="Times New Roman" w:eastAsia="Times New Roman" w:hAnsi="Times New Roman" w:cs="Times New Roman"/>
          <w:sz w:val="28"/>
          <w:szCs w:val="28"/>
        </w:rPr>
        <w:t>ом доступных отправлений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переход</w:t>
      </w:r>
      <w:r w:rsidR="007E1C0C">
        <w:rPr>
          <w:rFonts w:ascii="Times New Roman" w:eastAsia="Times New Roman" w:hAnsi="Times New Roman" w:cs="Times New Roman"/>
          <w:sz w:val="28"/>
          <w:szCs w:val="28"/>
        </w:rPr>
        <w:t>ом в личный кабинет</w:t>
      </w:r>
    </w:p>
    <w:p w:rsidR="00C52C80" w:rsidRDefault="007E1C0C">
      <w:pPr>
        <w:jc w:val="center"/>
      </w:pPr>
      <w:r w:rsidRPr="007E1C0C">
        <w:rPr>
          <w:noProof/>
        </w:rPr>
        <w:drawing>
          <wp:inline distT="0" distB="0" distL="0" distR="0" wp14:anchorId="6211DB9E" wp14:editId="17C19E2B">
            <wp:extent cx="5760085" cy="3686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80" w:rsidRDefault="00F00C27" w:rsidP="007E1C0C">
      <w:pPr>
        <w:pStyle w:val="af8"/>
        <w:jc w:val="center"/>
      </w:pPr>
      <w:r>
        <w:t>Рисунок 7 – Главная страница</w:t>
      </w:r>
    </w:p>
    <w:p w:rsidR="00C52C80" w:rsidRDefault="00F00C27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Вкладка «</w:t>
      </w:r>
      <w:r w:rsidR="007E1C0C">
        <w:rPr>
          <w:rFonts w:ascii="Times New Roman" w:eastAsia="Times New Roman" w:hAnsi="Times New Roman" w:cs="Times New Roman"/>
          <w:color w:val="000000"/>
          <w:sz w:val="28"/>
          <w:szCs w:val="28"/>
        </w:rPr>
        <w:t>Профиль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- </w:t>
      </w:r>
      <w:r w:rsidR="007E1C0C">
        <w:rPr>
          <w:rFonts w:ascii="Times New Roman" w:eastAsia="Times New Roman" w:hAnsi="Times New Roman" w:cs="Times New Roman"/>
          <w:sz w:val="28"/>
          <w:szCs w:val="28"/>
        </w:rPr>
        <w:t>открывает личный кабинет пользователя, в котором он может посмотреть список своих отправлений и отследить нужный заказ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C52C80" w:rsidRDefault="000F1D77" w:rsidP="000F1D77">
      <w:pPr>
        <w:pStyle w:val="af8"/>
        <w:ind w:firstLine="0"/>
      </w:pPr>
      <w:r w:rsidRPr="000F1D77">
        <w:rPr>
          <w:noProof/>
        </w:rPr>
        <w:drawing>
          <wp:inline distT="0" distB="0" distL="0" distR="0" wp14:anchorId="24D3D777" wp14:editId="2D9FD6C3">
            <wp:extent cx="5760085" cy="14598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80" w:rsidRDefault="00F00C27" w:rsidP="000F1D77">
      <w:pPr>
        <w:pStyle w:val="af8"/>
        <w:jc w:val="center"/>
      </w:pPr>
      <w:r>
        <w:t>Рисунок 8 – Вкладка «Мои заказы»</w:t>
      </w:r>
    </w:p>
    <w:p w:rsidR="00C52C80" w:rsidRDefault="00F00C27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Добавление заказа – содержит все необходимые для заказа перевозки поля и кнопку оформления. </w:t>
      </w:r>
    </w:p>
    <w:p w:rsidR="00C52C80" w:rsidRDefault="000F1D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0F1D77">
        <w:rPr>
          <w:noProof/>
        </w:rPr>
        <w:lastRenderedPageBreak/>
        <w:drawing>
          <wp:inline distT="0" distB="0" distL="0" distR="0" wp14:anchorId="1B77F66F" wp14:editId="6A053832">
            <wp:extent cx="5760085" cy="24847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80" w:rsidRDefault="00F00C27" w:rsidP="000F1D77">
      <w:pPr>
        <w:pStyle w:val="af8"/>
        <w:jc w:val="center"/>
      </w:pPr>
      <w:r>
        <w:t xml:space="preserve">Рисунок 9 – Вкладка </w:t>
      </w:r>
      <w:r w:rsidR="000F1D77">
        <w:t>оформления</w:t>
      </w:r>
      <w:r>
        <w:t xml:space="preserve"> заказа</w:t>
      </w:r>
    </w:p>
    <w:p w:rsidR="00C52C80" w:rsidRDefault="000F1D77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оформления заявки, пользователю выводится информация о стоимости отправления груза и его маршрут. Пользователь в праве отменить заявку.</w:t>
      </w:r>
    </w:p>
    <w:p w:rsidR="00C52C80" w:rsidRDefault="000F1D77" w:rsidP="000F1D77">
      <w:pPr>
        <w:jc w:val="center"/>
      </w:pPr>
      <w:r>
        <w:rPr>
          <w:noProof/>
        </w:rPr>
        <w:drawing>
          <wp:inline distT="0" distB="0" distL="0" distR="0">
            <wp:extent cx="5760085" cy="258953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C80" w:rsidRDefault="00F00C27" w:rsidP="000F1D77">
      <w:pPr>
        <w:pStyle w:val="af8"/>
        <w:jc w:val="center"/>
      </w:pPr>
      <w:r>
        <w:t>Рисунок 10 –</w:t>
      </w:r>
      <w:r w:rsidR="000F1D77">
        <w:t xml:space="preserve"> Страница с информацией о стоимости</w:t>
      </w:r>
    </w:p>
    <w:p w:rsidR="00C52C80" w:rsidRDefault="000F1D77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Вернёмся к профилю пользователя. Кликнув по номеру одного из своего заказа, пользователь может посмотреть подробную информацию о маршруте</w:t>
      </w:r>
    </w:p>
    <w:p w:rsidR="00C52C80" w:rsidRDefault="000F1D77">
      <w:pPr>
        <w:jc w:val="center"/>
      </w:pPr>
      <w:r w:rsidRPr="000F1D77">
        <w:rPr>
          <w:noProof/>
        </w:rPr>
        <w:drawing>
          <wp:inline distT="0" distB="0" distL="0" distR="0" wp14:anchorId="0B62F494" wp14:editId="0E6929C2">
            <wp:extent cx="5760085" cy="13106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80" w:rsidRDefault="00F00C27" w:rsidP="000F1D77">
      <w:pPr>
        <w:pStyle w:val="af8"/>
        <w:jc w:val="center"/>
      </w:pPr>
      <w:r>
        <w:lastRenderedPageBreak/>
        <w:t xml:space="preserve">Рисунок 11 – </w:t>
      </w:r>
      <w:r w:rsidR="000F1D77">
        <w:t>Страница отслеживания заказа</w:t>
      </w:r>
    </w:p>
    <w:p w:rsidR="00C52C80" w:rsidRDefault="000F1D77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Слева в навигационном меню есть также вкладка «Отслеживание», где пользователь может ввести номер заказа и отследить, где сейчас находится груз. В данном случае, он следует по пути от Улан-Удэ до Иркутска</w:t>
      </w:r>
      <w:r w:rsidR="00F00C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C52C80" w:rsidRDefault="000F1D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 w:rsidRPr="000F1D77">
        <w:rPr>
          <w:noProof/>
        </w:rPr>
        <w:drawing>
          <wp:inline distT="0" distB="0" distL="0" distR="0" wp14:anchorId="150DB1E6" wp14:editId="2835FB42">
            <wp:extent cx="5248275" cy="186475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356" cy="18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41" w:rsidRDefault="00F00C27" w:rsidP="000F1D77">
      <w:pPr>
        <w:pStyle w:val="af8"/>
        <w:jc w:val="center"/>
      </w:pPr>
      <w:r>
        <w:t xml:space="preserve">Рисунок 12 – Страница </w:t>
      </w:r>
      <w:r w:rsidR="000F1D77">
        <w:t>отслеживания груза</w:t>
      </w:r>
    </w:p>
    <w:p w:rsidR="001A6E0E" w:rsidRDefault="001A6E0E" w:rsidP="00253541">
      <w:pPr>
        <w:pStyle w:val="af9"/>
        <w:numPr>
          <w:ilvl w:val="1"/>
          <w:numId w:val="18"/>
        </w:numPr>
        <w:ind w:left="426"/>
        <w:rPr>
          <w:rFonts w:eastAsia="Times New Roman"/>
        </w:rPr>
      </w:pPr>
      <w:r>
        <w:rPr>
          <w:rFonts w:eastAsia="Times New Roman"/>
        </w:rPr>
        <w:t>Выбор СУБД</w:t>
      </w:r>
    </w:p>
    <w:p w:rsidR="001A6E0E" w:rsidRPr="00253541" w:rsidRDefault="00D46979" w:rsidP="00253541">
      <w:pPr>
        <w:pStyle w:val="af8"/>
      </w:pPr>
      <w:r>
        <w:t xml:space="preserve">При </w:t>
      </w:r>
      <w:r w:rsidRPr="00253541">
        <w:t>разработке базы данных необходимо проанализировать и выбрать систему управления реляционными базами данных (РСУБД).</w:t>
      </w:r>
    </w:p>
    <w:p w:rsidR="001A6E0E" w:rsidRPr="00253541" w:rsidRDefault="00D46979" w:rsidP="00253541">
      <w:pPr>
        <w:pStyle w:val="af8"/>
      </w:pPr>
      <w:r w:rsidRPr="00253541">
        <w:t>SQL (</w:t>
      </w:r>
      <w:proofErr w:type="spellStart"/>
      <w:r w:rsidRPr="00253541">
        <w:t>Structured</w:t>
      </w:r>
      <w:proofErr w:type="spellEnd"/>
      <w:r w:rsidRPr="00253541">
        <w:t xml:space="preserve"> </w:t>
      </w:r>
      <w:proofErr w:type="spellStart"/>
      <w:r w:rsidRPr="00253541">
        <w:t>Query</w:t>
      </w:r>
      <w:proofErr w:type="spellEnd"/>
      <w:r w:rsidRPr="00253541">
        <w:t xml:space="preserve"> </w:t>
      </w:r>
      <w:proofErr w:type="spellStart"/>
      <w:r w:rsidRPr="00253541">
        <w:t>Language</w:t>
      </w:r>
      <w:proofErr w:type="spellEnd"/>
      <w:r w:rsidRPr="00253541">
        <w:t xml:space="preserve">) </w:t>
      </w:r>
      <w:proofErr w:type="gramStart"/>
      <w:r w:rsidRPr="00253541">
        <w:t>- это</w:t>
      </w:r>
      <w:proofErr w:type="gramEnd"/>
      <w:r w:rsidRPr="00253541">
        <w:t xml:space="preserve"> язык структурированных запросов. Данный язык дает возможность создавать и функционировать в реляционных базах данных, которые представляют собой наборы связанной информации, сохраняемой в таблицах. Из-за того, что для нашей предметной области необходимо использовать реляционное представление данных, мы будем использовать язык SQL, который будет способен реализовать все нужные операции с базой данных.</w:t>
      </w:r>
    </w:p>
    <w:p w:rsidR="001A6E0E" w:rsidRPr="00253541" w:rsidRDefault="00D46979" w:rsidP="00253541">
      <w:pPr>
        <w:pStyle w:val="af8"/>
      </w:pPr>
      <w:r w:rsidRPr="00253541">
        <w:t xml:space="preserve">В качестве СУБД был выбран продукт </w:t>
      </w:r>
      <w:proofErr w:type="spellStart"/>
      <w:r w:rsidRPr="00253541">
        <w:t>SQLite</w:t>
      </w:r>
      <w:proofErr w:type="spellEnd"/>
      <w:r w:rsidRPr="00253541">
        <w:t xml:space="preserve"> — это встраиваемая кроссплатформенная БД, которая поддерживает достаточно полный набор команд SQL и доступна в исходных кодах (на языке C). </w:t>
      </w:r>
    </w:p>
    <w:p w:rsidR="00D46979" w:rsidRPr="00253541" w:rsidRDefault="00D46979" w:rsidP="00253541">
      <w:pPr>
        <w:pStyle w:val="af8"/>
      </w:pPr>
      <w:r w:rsidRPr="00253541">
        <w:lastRenderedPageBreak/>
        <w:t xml:space="preserve">Данное СУБД выбрано в связи с тем, что она является максимально удобной для самого разработчика и при этом имеет в своём арсенале все необходимые для работы функции. </w:t>
      </w:r>
    </w:p>
    <w:p w:rsidR="00D46979" w:rsidRPr="00EF238E" w:rsidRDefault="00D46979" w:rsidP="001A6E0E">
      <w:pPr>
        <w:pStyle w:val="af9"/>
        <w:numPr>
          <w:ilvl w:val="1"/>
          <w:numId w:val="18"/>
        </w:numPr>
        <w:ind w:left="426"/>
        <w:rPr>
          <w:rFonts w:eastAsia="Times New Roman"/>
        </w:rPr>
      </w:pPr>
      <w:bookmarkStart w:id="15" w:name="_Toc129858869"/>
      <w:r w:rsidRPr="00EF238E">
        <w:rPr>
          <w:rFonts w:eastAsia="Times New Roman"/>
        </w:rPr>
        <w:t>Выбор среды разработки приложения</w:t>
      </w:r>
      <w:bookmarkEnd w:id="15"/>
    </w:p>
    <w:p w:rsidR="00D46979" w:rsidRDefault="00D46979" w:rsidP="00253541">
      <w:pPr>
        <w:pStyle w:val="af8"/>
      </w:pPr>
      <w:r>
        <w:t xml:space="preserve">Для разработки информационной системы выбран </w:t>
      </w:r>
      <w:proofErr w:type="spellStart"/>
      <w:r>
        <w:t>Python</w:t>
      </w:r>
      <w:proofErr w:type="spellEnd"/>
      <w:r>
        <w:t xml:space="preserve">-фреймворк – </w:t>
      </w:r>
      <w:proofErr w:type="spellStart"/>
      <w:r>
        <w:t>Django</w:t>
      </w:r>
      <w:proofErr w:type="spellEnd"/>
      <w:r>
        <w:t xml:space="preserve">. </w:t>
      </w:r>
      <w:proofErr w:type="spellStart"/>
      <w:r>
        <w:t>Django</w:t>
      </w:r>
      <w:proofErr w:type="spellEnd"/>
      <w:r>
        <w:t xml:space="preserve"> — это</w:t>
      </w:r>
      <w:r w:rsidR="00253541" w:rsidRPr="00253541">
        <w:t xml:space="preserve"> </w:t>
      </w:r>
      <w:r>
        <w:t xml:space="preserve">высокоуровневый </w:t>
      </w:r>
      <w:proofErr w:type="spellStart"/>
      <w:r>
        <w:t>Python</w:t>
      </w:r>
      <w:proofErr w:type="spellEnd"/>
      <w:r>
        <w:t xml:space="preserve"> веб-фреймворк, который позволяет быстро создавать безопасные и поддерживаемые веб-сайты. </w:t>
      </w:r>
      <w:proofErr w:type="spellStart"/>
      <w:r>
        <w:t>Django</w:t>
      </w:r>
      <w:proofErr w:type="spellEnd"/>
      <w:r>
        <w:t xml:space="preserve"> берёт на себя большую часть хлопот веб-разработки, поэтому вы можете сосредоточиться на написании своего веб-приложения без необходимости изобретать велосипед. </w:t>
      </w:r>
    </w:p>
    <w:p w:rsidR="00D46979" w:rsidRDefault="00D46979" w:rsidP="00253541">
      <w:pPr>
        <w:pStyle w:val="af8"/>
      </w:pPr>
      <w:r>
        <w:t xml:space="preserve">Архитектура </w:t>
      </w:r>
      <w:proofErr w:type="spellStart"/>
      <w:r>
        <w:t>Django</w:t>
      </w:r>
      <w:proofErr w:type="spellEnd"/>
      <w:r>
        <w:t xml:space="preserve"> соответствует «Модель-Вид-Контроллер». Контроллер классической модели MVC идентичен уровню, который в </w:t>
      </w:r>
      <w:proofErr w:type="spellStart"/>
      <w:r>
        <w:t>Django</w:t>
      </w:r>
      <w:proofErr w:type="spellEnd"/>
      <w:r>
        <w:t xml:space="preserve"> называется Вид, а презентационная логика Вида реализуется в </w:t>
      </w:r>
      <w:proofErr w:type="spellStart"/>
      <w:r>
        <w:t>Django</w:t>
      </w:r>
      <w:proofErr w:type="spellEnd"/>
      <w:r>
        <w:t xml:space="preserve"> уровнем Шаблонов.</w:t>
      </w:r>
    </w:p>
    <w:p w:rsidR="00D46979" w:rsidRDefault="00D46979" w:rsidP="00253541">
      <w:pPr>
        <w:pStyle w:val="af8"/>
      </w:pPr>
      <w:r>
        <w:t xml:space="preserve">Некоторые возможности </w:t>
      </w:r>
      <w:proofErr w:type="spellStart"/>
      <w:r>
        <w:t>Django</w:t>
      </w:r>
      <w:proofErr w:type="spellEnd"/>
      <w:r>
        <w:t>: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>ORM, API доступа к БД с поддержкой транзакций;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>встроенный интерфейс администратора, с уже имеющимися переводами на многие языки;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>диспетчер URL на основе регулярных выражений;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>расширяемая система шаблонов с тегами и наследованием;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>система кэширования;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>интернационализация;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 xml:space="preserve">подключаемая архитектура приложений, которые можно устанавливать на любые </w:t>
      </w:r>
      <w:proofErr w:type="spellStart"/>
      <w:r>
        <w:t>Django</w:t>
      </w:r>
      <w:proofErr w:type="spellEnd"/>
      <w:r>
        <w:t>-сайты;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>«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views</w:t>
      </w:r>
      <w:proofErr w:type="spellEnd"/>
      <w:r>
        <w:t>» — шаблоны функций контроллеров;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t xml:space="preserve">авторизация и аутентификация, подключение внешних модулей аутентификации: LDAP, </w:t>
      </w:r>
      <w:proofErr w:type="spellStart"/>
      <w:r>
        <w:t>OpenID</w:t>
      </w:r>
      <w:proofErr w:type="spellEnd"/>
      <w:r>
        <w:t xml:space="preserve"> и </w:t>
      </w:r>
      <w:proofErr w:type="spellStart"/>
      <w:r>
        <w:t>проч</w:t>
      </w:r>
      <w:proofErr w:type="spellEnd"/>
      <w:r>
        <w:t>;</w:t>
      </w:r>
    </w:p>
    <w:p w:rsidR="00D46979" w:rsidRDefault="00D46979" w:rsidP="00253541">
      <w:pPr>
        <w:pStyle w:val="af8"/>
        <w:numPr>
          <w:ilvl w:val="0"/>
          <w:numId w:val="26"/>
        </w:numPr>
        <w:ind w:left="0" w:firstLine="709"/>
      </w:pPr>
      <w:r>
        <w:lastRenderedPageBreak/>
        <w:t>система фильтров для построения дополнительных обработчиков запросов, как например включённые в дистрибутив фильтры для кеширования, сжатия, нормализации URL и поддержки анонимных сессий;</w:t>
      </w:r>
    </w:p>
    <w:p w:rsidR="00D46979" w:rsidRPr="00367DF5" w:rsidRDefault="00D46979" w:rsidP="00253541">
      <w:pPr>
        <w:pStyle w:val="af8"/>
        <w:numPr>
          <w:ilvl w:val="0"/>
          <w:numId w:val="26"/>
        </w:numPr>
        <w:ind w:left="0" w:firstLine="709"/>
      </w:pPr>
      <w:r>
        <w:t>библиотека для работы с формами (наследование, построение форм по существующей модели БД);</w:t>
      </w:r>
    </w:p>
    <w:p w:rsidR="00D46979" w:rsidRPr="00367DF5" w:rsidRDefault="00D46979" w:rsidP="00253541">
      <w:pPr>
        <w:pStyle w:val="af8"/>
        <w:numPr>
          <w:ilvl w:val="0"/>
          <w:numId w:val="26"/>
        </w:numPr>
        <w:ind w:left="0" w:firstLine="709"/>
      </w:pPr>
      <w:r w:rsidRPr="00367DF5">
        <w:t>встроенная автоматическая документация по тегам шаблонов и моделям данных, доступная через административное приложение.</w:t>
      </w:r>
    </w:p>
    <w:p w:rsidR="00C52C80" w:rsidRDefault="00F00C27" w:rsidP="00D46979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C52C80" w:rsidRPr="00EF238E" w:rsidRDefault="00F00C27" w:rsidP="003708C9">
      <w:pPr>
        <w:pStyle w:val="af9"/>
        <w:rPr>
          <w:rFonts w:eastAsia="Times New Roman"/>
        </w:rPr>
      </w:pPr>
      <w:bookmarkStart w:id="16" w:name="_Toc129858870"/>
      <w:r w:rsidRPr="00EF238E">
        <w:rPr>
          <w:rFonts w:eastAsia="Times New Roman"/>
        </w:rPr>
        <w:lastRenderedPageBreak/>
        <w:t>Заключение</w:t>
      </w:r>
      <w:bookmarkEnd w:id="16"/>
    </w:p>
    <w:p w:rsidR="00C52C80" w:rsidRDefault="00F00C27" w:rsidP="00253541">
      <w:pPr>
        <w:pStyle w:val="af8"/>
      </w:pPr>
      <w:r>
        <w:t>В ходе выполнения данной кур</w:t>
      </w:r>
      <w:r w:rsidR="001846E2">
        <w:t>совой работы по теме «Ра</w:t>
      </w:r>
      <w:r>
        <w:t>зработка комплекса программных</w:t>
      </w:r>
      <w:r w:rsidR="001846E2">
        <w:t xml:space="preserve"> приложений для </w:t>
      </w:r>
      <w:r w:rsidR="00253541">
        <w:t>логистической компании</w:t>
      </w:r>
      <w:r w:rsidR="001846E2">
        <w:t>»</w:t>
      </w:r>
      <w:r>
        <w:t xml:space="preserve"> были улучшены и закреплены знания, полученные в процессе прохождения курса по предмету «Разработка программных приложений», а также получен опыт в разработке и описании информационных систем.</w:t>
      </w:r>
    </w:p>
    <w:p w:rsidR="00C52C80" w:rsidRDefault="00F00C27" w:rsidP="00253541">
      <w:pPr>
        <w:pStyle w:val="af8"/>
      </w:pPr>
      <w:r>
        <w:t xml:space="preserve">Результатом курсовой работы стала спроектированная и созданная информационная система для </w:t>
      </w:r>
      <w:r w:rsidR="00253541">
        <w:t>логистической компании</w:t>
      </w:r>
      <w:r>
        <w:t>. Разработанная система позволит быстро и удобно заказать доставку необходимого груза в удобное время</w:t>
      </w:r>
      <w:r w:rsidR="00253541">
        <w:t xml:space="preserve"> и быстро рассчитать её стоимость</w:t>
      </w:r>
      <w:r>
        <w:t xml:space="preserve">. </w:t>
      </w:r>
      <w:r>
        <w:br w:type="page"/>
      </w:r>
    </w:p>
    <w:p w:rsidR="00C52C80" w:rsidRPr="00EF238E" w:rsidRDefault="00F00C27" w:rsidP="003708C9">
      <w:pPr>
        <w:pStyle w:val="af9"/>
        <w:rPr>
          <w:rFonts w:eastAsia="Times New Roman"/>
        </w:rPr>
      </w:pPr>
      <w:bookmarkStart w:id="17" w:name="_Toc129858871"/>
      <w:r w:rsidRPr="00EF238E">
        <w:rPr>
          <w:rFonts w:eastAsia="Times New Roman"/>
        </w:rPr>
        <w:lastRenderedPageBreak/>
        <w:t>Список источников</w:t>
      </w:r>
      <w:bookmarkEnd w:id="17"/>
    </w:p>
    <w:p w:rsidR="00C52C80" w:rsidRPr="001277DB" w:rsidRDefault="00F00C27" w:rsidP="003708C9">
      <w:pPr>
        <w:pStyle w:val="af8"/>
        <w:numPr>
          <w:ilvl w:val="0"/>
          <w:numId w:val="21"/>
        </w:numPr>
        <w:ind w:left="0" w:firstLine="720"/>
      </w:pPr>
      <w:proofErr w:type="spellStart"/>
      <w:r w:rsidRPr="001277DB">
        <w:t>Django</w:t>
      </w:r>
      <w:proofErr w:type="spellEnd"/>
      <w:r w:rsidRPr="001277DB">
        <w:t xml:space="preserve"> </w:t>
      </w:r>
      <w:proofErr w:type="spellStart"/>
      <w:r w:rsidRPr="001277DB">
        <w:t>Framework</w:t>
      </w:r>
      <w:proofErr w:type="spellEnd"/>
      <w:r w:rsidRPr="001277DB">
        <w:t xml:space="preserve">: [Электронный ресурс] // URL: </w:t>
      </w:r>
      <w:hyperlink r:id="rId21">
        <w:r w:rsidRPr="001277DB">
          <w:rPr>
            <w:u w:val="single"/>
          </w:rPr>
          <w:t>https://www.djangoproject.com</w:t>
        </w:r>
      </w:hyperlink>
      <w:r w:rsidRPr="001277DB">
        <w:rPr>
          <w:u w:val="single"/>
        </w:rPr>
        <w:t xml:space="preserve"> </w:t>
      </w:r>
      <w:r w:rsidRPr="001277DB">
        <w:t>(09.12.2022).</w:t>
      </w:r>
    </w:p>
    <w:p w:rsidR="00C52C80" w:rsidRPr="001277DB" w:rsidRDefault="00F00C27" w:rsidP="003708C9">
      <w:pPr>
        <w:pStyle w:val="af8"/>
        <w:numPr>
          <w:ilvl w:val="0"/>
          <w:numId w:val="21"/>
        </w:numPr>
        <w:ind w:left="0" w:firstLine="720"/>
        <w:rPr>
          <w:lang w:val="en-US"/>
        </w:rPr>
      </w:pPr>
      <w:r w:rsidRPr="001277DB">
        <w:rPr>
          <w:lang w:val="en-US"/>
        </w:rPr>
        <w:t>Free Online Diagram Editor: [</w:t>
      </w:r>
      <w:r w:rsidRPr="001277DB">
        <w:t>Электронный</w:t>
      </w:r>
      <w:r w:rsidRPr="001277DB">
        <w:rPr>
          <w:lang w:val="en-US"/>
        </w:rPr>
        <w:t xml:space="preserve"> </w:t>
      </w:r>
      <w:r w:rsidRPr="001277DB">
        <w:t>ресурс</w:t>
      </w:r>
      <w:r w:rsidRPr="001277DB">
        <w:rPr>
          <w:lang w:val="en-US"/>
        </w:rPr>
        <w:t xml:space="preserve">] // URL: </w:t>
      </w:r>
      <w:hyperlink r:id="rId22">
        <w:r w:rsidRPr="001277DB">
          <w:rPr>
            <w:u w:val="single"/>
            <w:lang w:val="en-US"/>
          </w:rPr>
          <w:t>https://diagrameditor.com</w:t>
        </w:r>
      </w:hyperlink>
      <w:r w:rsidRPr="001277DB">
        <w:rPr>
          <w:lang w:val="en-US"/>
        </w:rPr>
        <w:t xml:space="preserve"> (09.12.2022).</w:t>
      </w:r>
    </w:p>
    <w:p w:rsidR="00C52C80" w:rsidRPr="001277DB" w:rsidRDefault="00F00C27" w:rsidP="003708C9">
      <w:pPr>
        <w:pStyle w:val="af8"/>
        <w:numPr>
          <w:ilvl w:val="0"/>
          <w:numId w:val="21"/>
        </w:numPr>
        <w:ind w:left="0" w:firstLine="720"/>
      </w:pPr>
      <w:r w:rsidRPr="001277DB">
        <w:t>Википедия. Свободная энциклопедия. IDEF0. URL: https://ru.wikipedia.org/wiki/IDEF0 (09.12.2022).</w:t>
      </w:r>
    </w:p>
    <w:p w:rsidR="00C52C80" w:rsidRPr="001277DB" w:rsidRDefault="00F00C27" w:rsidP="003708C9">
      <w:pPr>
        <w:pStyle w:val="af8"/>
        <w:numPr>
          <w:ilvl w:val="0"/>
          <w:numId w:val="21"/>
        </w:numPr>
        <w:ind w:left="0" w:firstLine="720"/>
      </w:pPr>
      <w:r w:rsidRPr="001277DB">
        <w:t xml:space="preserve">Реляционная модель данных. Википедия. Режим доступа: </w:t>
      </w:r>
      <w:hyperlink r:id="rId23">
        <w:r w:rsidRPr="001277DB">
          <w:rPr>
            <w:u w:val="single"/>
          </w:rPr>
          <w:t>https://ru.wikipedia.org/wiki/Реляционная_модель_данных</w:t>
        </w:r>
      </w:hyperlink>
      <w:r w:rsidRPr="001277DB">
        <w:t xml:space="preserve"> </w:t>
      </w:r>
      <w:r w:rsidRPr="001277DB">
        <w:rPr>
          <w:color w:val="000000"/>
        </w:rPr>
        <w:t>(09.12.2021).</w:t>
      </w:r>
    </w:p>
    <w:sectPr w:rsidR="00C52C80" w:rsidRPr="001277DB">
      <w:pgSz w:w="11906" w:h="16838"/>
      <w:pgMar w:top="1134" w:right="1134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06A71" w:rsidRDefault="00A06A71">
      <w:pPr>
        <w:spacing w:after="0" w:line="240" w:lineRule="auto"/>
      </w:pPr>
      <w:r>
        <w:separator/>
      </w:r>
    </w:p>
  </w:endnote>
  <w:endnote w:type="continuationSeparator" w:id="0">
    <w:p w:rsidR="00A06A71" w:rsidRDefault="00A0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52C80" w:rsidRDefault="00F00C2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612EE">
      <w:rPr>
        <w:noProof/>
        <w:color w:val="000000"/>
      </w:rPr>
      <w:t>22</w:t>
    </w:r>
    <w:r>
      <w:rPr>
        <w:color w:val="000000"/>
      </w:rPr>
      <w:fldChar w:fldCharType="end"/>
    </w:r>
  </w:p>
  <w:p w:rsidR="00C52C80" w:rsidRDefault="00C52C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52C80" w:rsidRDefault="00C52C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C52C80" w:rsidRDefault="00C52C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06A71" w:rsidRDefault="00A06A71">
      <w:pPr>
        <w:spacing w:after="0" w:line="240" w:lineRule="auto"/>
      </w:pPr>
      <w:r>
        <w:separator/>
      </w:r>
    </w:p>
  </w:footnote>
  <w:footnote w:type="continuationSeparator" w:id="0">
    <w:p w:rsidR="00A06A71" w:rsidRDefault="00A0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D4D8B"/>
    <w:multiLevelType w:val="hybridMultilevel"/>
    <w:tmpl w:val="498E64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A60A55"/>
    <w:multiLevelType w:val="multilevel"/>
    <w:tmpl w:val="42E4B9C4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1.%2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E1A402C"/>
    <w:multiLevelType w:val="hybridMultilevel"/>
    <w:tmpl w:val="65B435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FC5C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BD2DE2"/>
    <w:multiLevelType w:val="multilevel"/>
    <w:tmpl w:val="EFE6ED3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6"/>
      <w:numFmt w:val="bullet"/>
      <w:lvlText w:val="•"/>
      <w:lvlJc w:val="left"/>
      <w:pPr>
        <w:ind w:left="2493" w:hanging="705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2C5500"/>
    <w:multiLevelType w:val="multilevel"/>
    <w:tmpl w:val="47D2B23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DEA461F"/>
    <w:multiLevelType w:val="multilevel"/>
    <w:tmpl w:val="CB340B0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1057BD0"/>
    <w:multiLevelType w:val="multilevel"/>
    <w:tmpl w:val="55F652A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8" w15:restartNumberingAfterBreak="0">
    <w:nsid w:val="28A31F07"/>
    <w:multiLevelType w:val="multilevel"/>
    <w:tmpl w:val="ED34934A"/>
    <w:lvl w:ilvl="0">
      <w:start w:val="1"/>
      <w:numFmt w:val="decimal"/>
      <w:lvlText w:val="%1."/>
      <w:lvlJc w:val="left"/>
      <w:pPr>
        <w:ind w:left="1203" w:hanging="495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687E28"/>
    <w:multiLevelType w:val="multilevel"/>
    <w:tmpl w:val="4C862B0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9541D49"/>
    <w:multiLevelType w:val="multilevel"/>
    <w:tmpl w:val="5150C3F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9BA49AC"/>
    <w:multiLevelType w:val="multilevel"/>
    <w:tmpl w:val="FEB628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17EAE"/>
    <w:multiLevelType w:val="multilevel"/>
    <w:tmpl w:val="4ADA0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E5E5C9E"/>
    <w:multiLevelType w:val="multilevel"/>
    <w:tmpl w:val="A660443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0536503"/>
    <w:multiLevelType w:val="multilevel"/>
    <w:tmpl w:val="F4D2E5B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0CE24BA"/>
    <w:multiLevelType w:val="multilevel"/>
    <w:tmpl w:val="4928E4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7D4B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A109C9"/>
    <w:multiLevelType w:val="multilevel"/>
    <w:tmpl w:val="4B2E83CA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5"/>
      <w:numFmt w:val="decimal"/>
      <w:lvlText w:val="%1.%2"/>
      <w:lvlJc w:val="left"/>
      <w:pPr>
        <w:ind w:left="960" w:hanging="600"/>
      </w:pPr>
    </w:lvl>
    <w:lvl w:ilvl="2">
      <w:start w:val="3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18" w15:restartNumberingAfterBreak="0">
    <w:nsid w:val="5D3C00AD"/>
    <w:multiLevelType w:val="multilevel"/>
    <w:tmpl w:val="2D9C1710"/>
    <w:lvl w:ilvl="0">
      <w:start w:val="1"/>
      <w:numFmt w:val="bullet"/>
      <w:lvlText w:val="●"/>
      <w:lvlJc w:val="left"/>
      <w:pPr>
        <w:ind w:left="2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6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0749F8"/>
    <w:multiLevelType w:val="multilevel"/>
    <w:tmpl w:val="041E2B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F7A15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6BF7A02"/>
    <w:multiLevelType w:val="multilevel"/>
    <w:tmpl w:val="ECAE8C2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493" w:hanging="705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6CCF209E"/>
    <w:multiLevelType w:val="hybridMultilevel"/>
    <w:tmpl w:val="E9667F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19A6B32"/>
    <w:multiLevelType w:val="hybridMultilevel"/>
    <w:tmpl w:val="5F7ECC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3CA685B"/>
    <w:multiLevelType w:val="hybridMultilevel"/>
    <w:tmpl w:val="64D84E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81C2589"/>
    <w:multiLevelType w:val="multilevel"/>
    <w:tmpl w:val="69A095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40" w:hanging="216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7"/>
  </w:num>
  <w:num w:numId="5">
    <w:abstractNumId w:val="10"/>
  </w:num>
  <w:num w:numId="6">
    <w:abstractNumId w:val="12"/>
  </w:num>
  <w:num w:numId="7">
    <w:abstractNumId w:val="13"/>
  </w:num>
  <w:num w:numId="8">
    <w:abstractNumId w:val="18"/>
  </w:num>
  <w:num w:numId="9">
    <w:abstractNumId w:val="4"/>
  </w:num>
  <w:num w:numId="10">
    <w:abstractNumId w:val="21"/>
  </w:num>
  <w:num w:numId="11">
    <w:abstractNumId w:val="14"/>
  </w:num>
  <w:num w:numId="12">
    <w:abstractNumId w:val="6"/>
  </w:num>
  <w:num w:numId="13">
    <w:abstractNumId w:val="11"/>
  </w:num>
  <w:num w:numId="14">
    <w:abstractNumId w:val="9"/>
  </w:num>
  <w:num w:numId="15">
    <w:abstractNumId w:val="5"/>
  </w:num>
  <w:num w:numId="16">
    <w:abstractNumId w:val="19"/>
  </w:num>
  <w:num w:numId="17">
    <w:abstractNumId w:val="25"/>
  </w:num>
  <w:num w:numId="18">
    <w:abstractNumId w:val="16"/>
  </w:num>
  <w:num w:numId="19">
    <w:abstractNumId w:val="3"/>
  </w:num>
  <w:num w:numId="20">
    <w:abstractNumId w:val="20"/>
  </w:num>
  <w:num w:numId="21">
    <w:abstractNumId w:val="24"/>
  </w:num>
  <w:num w:numId="22">
    <w:abstractNumId w:val="22"/>
  </w:num>
  <w:num w:numId="23">
    <w:abstractNumId w:val="2"/>
  </w:num>
  <w:num w:numId="24">
    <w:abstractNumId w:val="23"/>
  </w:num>
  <w:num w:numId="25">
    <w:abstractNumId w:val="15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52C80"/>
    <w:rsid w:val="00010C49"/>
    <w:rsid w:val="000110B0"/>
    <w:rsid w:val="000327C9"/>
    <w:rsid w:val="00083786"/>
    <w:rsid w:val="000B1EF7"/>
    <w:rsid w:val="000C1137"/>
    <w:rsid w:val="000F1D77"/>
    <w:rsid w:val="001277DB"/>
    <w:rsid w:val="001846E2"/>
    <w:rsid w:val="001A6E0E"/>
    <w:rsid w:val="00253541"/>
    <w:rsid w:val="00292E7A"/>
    <w:rsid w:val="002A5D89"/>
    <w:rsid w:val="00367DF5"/>
    <w:rsid w:val="003708C9"/>
    <w:rsid w:val="00407504"/>
    <w:rsid w:val="00412405"/>
    <w:rsid w:val="00413D38"/>
    <w:rsid w:val="004F0186"/>
    <w:rsid w:val="00502F01"/>
    <w:rsid w:val="00696540"/>
    <w:rsid w:val="007612EE"/>
    <w:rsid w:val="00770ED1"/>
    <w:rsid w:val="007E1C0C"/>
    <w:rsid w:val="007F79A6"/>
    <w:rsid w:val="00825177"/>
    <w:rsid w:val="008B5F75"/>
    <w:rsid w:val="008F427B"/>
    <w:rsid w:val="009429AD"/>
    <w:rsid w:val="009529A1"/>
    <w:rsid w:val="009603CB"/>
    <w:rsid w:val="009D03AD"/>
    <w:rsid w:val="00A06A71"/>
    <w:rsid w:val="00B87D16"/>
    <w:rsid w:val="00BE54B2"/>
    <w:rsid w:val="00C42227"/>
    <w:rsid w:val="00C52C80"/>
    <w:rsid w:val="00C974B2"/>
    <w:rsid w:val="00CB707F"/>
    <w:rsid w:val="00CC07D6"/>
    <w:rsid w:val="00CF6B6D"/>
    <w:rsid w:val="00D46979"/>
    <w:rsid w:val="00D720C2"/>
    <w:rsid w:val="00E1201A"/>
    <w:rsid w:val="00EA7142"/>
    <w:rsid w:val="00EC3DAF"/>
    <w:rsid w:val="00EF238E"/>
    <w:rsid w:val="00F00C27"/>
    <w:rsid w:val="00FD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BE3B16-B61F-4B7E-B01A-D602CD3D3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9A6"/>
  </w:style>
  <w:style w:type="paragraph" w:styleId="1">
    <w:name w:val="heading 1"/>
    <w:basedOn w:val="a"/>
    <w:next w:val="a"/>
    <w:link w:val="10"/>
    <w:uiPriority w:val="9"/>
    <w:qFormat/>
    <w:rsid w:val="00367D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7D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67D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D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367D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367DF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7DF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7DF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7DF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367D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367D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413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13D38"/>
    <w:rPr>
      <w:rFonts w:ascii="Tahoma" w:hAnsi="Tahoma" w:cs="Tahoma"/>
      <w:sz w:val="16"/>
      <w:szCs w:val="16"/>
    </w:rPr>
  </w:style>
  <w:style w:type="paragraph" w:styleId="a9">
    <w:name w:val="TOC Heading"/>
    <w:basedOn w:val="1"/>
    <w:next w:val="a"/>
    <w:uiPriority w:val="39"/>
    <w:semiHidden/>
    <w:unhideWhenUsed/>
    <w:qFormat/>
    <w:rsid w:val="00367DF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13D3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13D38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413D38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67D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7D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67DF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367D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367DF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367DF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367D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367DF5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67DF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367D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367D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367D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">
    <w:name w:val="Strong"/>
    <w:basedOn w:val="a0"/>
    <w:uiPriority w:val="22"/>
    <w:qFormat/>
    <w:rsid w:val="00367DF5"/>
    <w:rPr>
      <w:b/>
      <w:bCs/>
    </w:rPr>
  </w:style>
  <w:style w:type="character" w:styleId="ad">
    <w:name w:val="Emphasis"/>
    <w:basedOn w:val="a0"/>
    <w:uiPriority w:val="20"/>
    <w:qFormat/>
    <w:rsid w:val="00367DF5"/>
    <w:rPr>
      <w:i/>
      <w:iCs/>
    </w:rPr>
  </w:style>
  <w:style w:type="paragraph" w:styleId="ae">
    <w:name w:val="No Spacing"/>
    <w:uiPriority w:val="1"/>
    <w:qFormat/>
    <w:rsid w:val="00367DF5"/>
    <w:pPr>
      <w:spacing w:after="0" w:line="240" w:lineRule="auto"/>
    </w:pPr>
  </w:style>
  <w:style w:type="paragraph" w:styleId="af">
    <w:name w:val="List Paragraph"/>
    <w:basedOn w:val="a"/>
    <w:uiPriority w:val="34"/>
    <w:qFormat/>
    <w:rsid w:val="00367DF5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367DF5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367DF5"/>
    <w:rPr>
      <w:i/>
      <w:iCs/>
      <w:color w:val="000000" w:themeColor="text1"/>
    </w:rPr>
  </w:style>
  <w:style w:type="paragraph" w:styleId="af0">
    <w:name w:val="Intense Quote"/>
    <w:basedOn w:val="a"/>
    <w:next w:val="a"/>
    <w:link w:val="af1"/>
    <w:uiPriority w:val="30"/>
    <w:qFormat/>
    <w:rsid w:val="00367D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367DF5"/>
    <w:rPr>
      <w:b/>
      <w:bCs/>
      <w:i/>
      <w:iCs/>
      <w:color w:val="4F81BD" w:themeColor="accent1"/>
    </w:rPr>
  </w:style>
  <w:style w:type="character" w:styleId="af2">
    <w:name w:val="Subtle Emphasis"/>
    <w:basedOn w:val="a0"/>
    <w:uiPriority w:val="19"/>
    <w:qFormat/>
    <w:rsid w:val="00367DF5"/>
    <w:rPr>
      <w:i/>
      <w:iCs/>
      <w:color w:val="808080" w:themeColor="text1" w:themeTint="7F"/>
    </w:rPr>
  </w:style>
  <w:style w:type="character" w:styleId="af3">
    <w:name w:val="Intense Emphasis"/>
    <w:basedOn w:val="a0"/>
    <w:uiPriority w:val="21"/>
    <w:qFormat/>
    <w:rsid w:val="00367DF5"/>
    <w:rPr>
      <w:b/>
      <w:bCs/>
      <w:i/>
      <w:iCs/>
      <w:color w:val="4F81BD" w:themeColor="accent1"/>
    </w:rPr>
  </w:style>
  <w:style w:type="character" w:styleId="af4">
    <w:name w:val="Subtle Reference"/>
    <w:basedOn w:val="a0"/>
    <w:uiPriority w:val="31"/>
    <w:qFormat/>
    <w:rsid w:val="00367DF5"/>
    <w:rPr>
      <w:smallCaps/>
      <w:color w:val="C0504D" w:themeColor="accent2"/>
      <w:u w:val="single"/>
    </w:rPr>
  </w:style>
  <w:style w:type="character" w:styleId="af5">
    <w:name w:val="Intense Reference"/>
    <w:basedOn w:val="a0"/>
    <w:uiPriority w:val="32"/>
    <w:qFormat/>
    <w:rsid w:val="00367DF5"/>
    <w:rPr>
      <w:b/>
      <w:bCs/>
      <w:smallCaps/>
      <w:color w:val="C0504D" w:themeColor="accent2"/>
      <w:spacing w:val="5"/>
      <w:u w:val="single"/>
    </w:rPr>
  </w:style>
  <w:style w:type="character" w:styleId="af6">
    <w:name w:val="Book Title"/>
    <w:basedOn w:val="a0"/>
    <w:uiPriority w:val="33"/>
    <w:qFormat/>
    <w:rsid w:val="00367DF5"/>
    <w:rPr>
      <w:b/>
      <w:bCs/>
      <w:smallCaps/>
      <w:spacing w:val="5"/>
    </w:rPr>
  </w:style>
  <w:style w:type="paragraph" w:styleId="af7">
    <w:name w:val="Normal (Web)"/>
    <w:basedOn w:val="a"/>
    <w:uiPriority w:val="99"/>
    <w:semiHidden/>
    <w:unhideWhenUsed/>
    <w:rsid w:val="00D46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8">
    <w:name w:val="МойТекст"/>
    <w:basedOn w:val="a"/>
    <w:qFormat/>
    <w:rsid w:val="001A6E0E"/>
    <w:pPr>
      <w:spacing w:after="0" w:line="360" w:lineRule="auto"/>
      <w:ind w:firstLine="709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af9">
    <w:name w:val="МойЗаголовок"/>
    <w:basedOn w:val="1"/>
    <w:next w:val="a"/>
    <w:qFormat/>
    <w:rsid w:val="001A6E0E"/>
    <w:pPr>
      <w:spacing w:before="240" w:after="240" w:line="720" w:lineRule="auto"/>
      <w:jc w:val="center"/>
    </w:pPr>
    <w:rPr>
      <w:rFonts w:ascii="Times New Roman" w:hAnsi="Times New Roman"/>
      <w:bCs w:val="0"/>
      <w:color w:val="auto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4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www.djangoproject.com" TargetMode="Externa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A0%D0%B5%D0%BB%D1%8F%D1%86%D0%B8%D0%BE%D0%BD%D0%BD%D0%B0%D1%8F_%D0%BC%D0%BE%D0%B4%D0%B5%D0%BB%D1%8C_%D0%B4%D0%B0%D0%BD%D0%BD%D1%8B%D1%85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diagramedito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23</Pages>
  <Words>3127</Words>
  <Characters>17828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Зефирка Евгений</dc:creator>
  <cp:lastModifiedBy>Зефирка Евгений</cp:lastModifiedBy>
  <cp:revision>37</cp:revision>
  <dcterms:created xsi:type="dcterms:W3CDTF">2023-03-16T00:58:00Z</dcterms:created>
  <dcterms:modified xsi:type="dcterms:W3CDTF">2023-04-03T16:05:00Z</dcterms:modified>
</cp:coreProperties>
</file>