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 системе из 7 элементов можно увидеть 2 различных режима, крайне похожих на те, что были в системе из 5 элементов: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Полная синхронизация.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Режим “псевдо 3-4” (есть подозрения, что он как и в случае 5 элементов превращается в полную синхронизацию при достижении большого времени)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720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