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1009" w14:textId="77777777" w:rsidR="003675B1" w:rsidRPr="00192605" w:rsidRDefault="003675B1" w:rsidP="00B84CB1">
      <w:pPr>
        <w:spacing w:after="0"/>
        <w:ind w:right="-1"/>
        <w:jc w:val="right"/>
        <w:rPr>
          <w:rFonts w:ascii="Times New Roman" w:hAnsi="Times New Roman"/>
        </w:rPr>
      </w:pPr>
      <w:r w:rsidRPr="00192605">
        <w:rPr>
          <w:rFonts w:ascii="Times New Roman" w:hAnsi="Times New Roman"/>
        </w:rPr>
        <w:t xml:space="preserve">Приложение №3 </w:t>
      </w:r>
    </w:p>
    <w:p w14:paraId="52DCFE76" w14:textId="77777777" w:rsidR="003675B1" w:rsidRPr="00192605" w:rsidRDefault="003675B1" w:rsidP="00192605">
      <w:pPr>
        <w:spacing w:after="0"/>
        <w:jc w:val="right"/>
        <w:rPr>
          <w:rFonts w:ascii="Times New Roman" w:hAnsi="Times New Roman"/>
        </w:rPr>
      </w:pPr>
      <w:r w:rsidRPr="00192605">
        <w:rPr>
          <w:rFonts w:ascii="Times New Roman" w:hAnsi="Times New Roman"/>
        </w:rPr>
        <w:t>к Положению об аттестации работников</w:t>
      </w:r>
    </w:p>
    <w:p w14:paraId="031AE2DE" w14:textId="77777777" w:rsidR="003675B1" w:rsidRPr="00192605" w:rsidRDefault="003675B1" w:rsidP="00192605">
      <w:pPr>
        <w:spacing w:after="0"/>
        <w:jc w:val="right"/>
        <w:rPr>
          <w:rFonts w:ascii="Times New Roman" w:hAnsi="Times New Roman"/>
        </w:rPr>
      </w:pPr>
      <w:r w:rsidRPr="00192605">
        <w:rPr>
          <w:rFonts w:ascii="Times New Roman" w:hAnsi="Times New Roman"/>
        </w:rPr>
        <w:t xml:space="preserve"> АО «РНИИ «Электронстандарт»</w:t>
      </w:r>
    </w:p>
    <w:p w14:paraId="397E04A3" w14:textId="77777777" w:rsidR="003675B1" w:rsidRDefault="003675B1" w:rsidP="0019260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284BE94" w14:textId="77777777" w:rsidR="003675B1" w:rsidRPr="00192605" w:rsidRDefault="003675B1" w:rsidP="00192605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192605">
        <w:rPr>
          <w:rFonts w:ascii="Times New Roman" w:hAnsi="Times New Roman"/>
          <w:sz w:val="24"/>
          <w:szCs w:val="24"/>
        </w:rPr>
        <w:t xml:space="preserve">Отзыв на аттестуемого работника </w:t>
      </w:r>
    </w:p>
    <w:tbl>
      <w:tblPr>
        <w:tblW w:w="9909" w:type="dxa"/>
        <w:tblInd w:w="28" w:type="dxa"/>
        <w:tblLook w:val="01E0" w:firstRow="1" w:lastRow="1" w:firstColumn="1" w:lastColumn="1" w:noHBand="0" w:noVBand="0"/>
      </w:tblPr>
      <w:tblGrid>
        <w:gridCol w:w="609"/>
        <w:gridCol w:w="1233"/>
        <w:gridCol w:w="809"/>
        <w:gridCol w:w="1714"/>
        <w:gridCol w:w="685"/>
        <w:gridCol w:w="56"/>
        <w:gridCol w:w="664"/>
        <w:gridCol w:w="214"/>
        <w:gridCol w:w="671"/>
        <w:gridCol w:w="686"/>
        <w:gridCol w:w="708"/>
        <w:gridCol w:w="540"/>
        <w:gridCol w:w="181"/>
        <w:gridCol w:w="1139"/>
      </w:tblGrid>
      <w:tr w:rsidR="003675B1" w:rsidRPr="00585BF8" w14:paraId="32E588D7" w14:textId="77777777" w:rsidTr="00585BF8">
        <w:tc>
          <w:tcPr>
            <w:tcW w:w="609" w:type="dxa"/>
            <w:tcMar>
              <w:left w:w="28" w:type="dxa"/>
            </w:tcMar>
            <w:vAlign w:val="bottom"/>
          </w:tcPr>
          <w:p w14:paraId="29900AAF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85BF8">
              <w:rPr>
                <w:rFonts w:ascii="Times New Roman" w:hAnsi="Times New Roman"/>
                <w:lang w:eastAsia="ru-RU"/>
              </w:rPr>
              <w:t xml:space="preserve">на </w:t>
            </w:r>
          </w:p>
        </w:tc>
        <w:tc>
          <w:tcPr>
            <w:tcW w:w="9300" w:type="dxa"/>
            <w:gridSpan w:val="13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15F6AA07" w14:textId="7C9A55AC" w:rsidR="003675B1" w:rsidRPr="00585BF8" w:rsidRDefault="00C62A3F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                                               </w:t>
            </w:r>
            <w:r w:rsidR="00D56D9B">
              <w:rPr>
                <w:rFonts w:ascii="Times New Roman" w:hAnsi="Times New Roman"/>
                <w:lang w:eastAsia="ru-RU"/>
              </w:rPr>
              <w:t>Полевого</w:t>
            </w:r>
            <w:r w:rsidR="003675B1">
              <w:rPr>
                <w:rFonts w:ascii="Times New Roman" w:hAnsi="Times New Roman"/>
                <w:lang w:eastAsia="ru-RU"/>
              </w:rPr>
              <w:t xml:space="preserve"> </w:t>
            </w:r>
            <w:r w:rsidR="00D56D9B">
              <w:rPr>
                <w:rFonts w:ascii="Times New Roman" w:hAnsi="Times New Roman"/>
                <w:lang w:eastAsia="ru-RU"/>
              </w:rPr>
              <w:t>Сергея</w:t>
            </w:r>
            <w:r w:rsidR="003675B1">
              <w:rPr>
                <w:rFonts w:ascii="Times New Roman" w:hAnsi="Times New Roman"/>
                <w:lang w:eastAsia="ru-RU"/>
              </w:rPr>
              <w:t xml:space="preserve"> </w:t>
            </w:r>
            <w:r w:rsidR="00D56D9B">
              <w:rPr>
                <w:rFonts w:ascii="Times New Roman" w:hAnsi="Times New Roman"/>
                <w:lang w:eastAsia="ru-RU"/>
              </w:rPr>
              <w:t>Викторовича</w:t>
            </w:r>
          </w:p>
        </w:tc>
      </w:tr>
      <w:tr w:rsidR="003675B1" w:rsidRPr="00585BF8" w14:paraId="0AC7F7DB" w14:textId="77777777" w:rsidTr="00585BF8">
        <w:tc>
          <w:tcPr>
            <w:tcW w:w="9909" w:type="dxa"/>
            <w:gridSpan w:val="14"/>
            <w:tcMar>
              <w:left w:w="28" w:type="dxa"/>
            </w:tcMar>
            <w:vAlign w:val="bottom"/>
          </w:tcPr>
          <w:p w14:paraId="2ABF5FB9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vertAlign w:val="superscript"/>
                <w:lang w:eastAsia="ru-RU"/>
              </w:rPr>
            </w:pPr>
            <w:r w:rsidRPr="00585BF8">
              <w:rPr>
                <w:rFonts w:ascii="Times New Roman" w:hAnsi="Times New Roman"/>
                <w:vertAlign w:val="superscript"/>
                <w:lang w:eastAsia="ru-RU"/>
              </w:rPr>
              <w:t>(фамилия, имя и отчество аттестуемого сотрудника в родительном падеже)</w:t>
            </w:r>
          </w:p>
        </w:tc>
      </w:tr>
      <w:tr w:rsidR="003675B1" w:rsidRPr="00585BF8" w14:paraId="6810C81E" w14:textId="77777777" w:rsidTr="00585BF8">
        <w:tc>
          <w:tcPr>
            <w:tcW w:w="5984" w:type="dxa"/>
            <w:gridSpan w:val="8"/>
            <w:tcMar>
              <w:left w:w="28" w:type="dxa"/>
            </w:tcMar>
            <w:vAlign w:val="bottom"/>
          </w:tcPr>
          <w:p w14:paraId="347C3027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85BF8">
              <w:rPr>
                <w:rFonts w:ascii="Times New Roman" w:hAnsi="Times New Roman"/>
                <w:sz w:val="24"/>
                <w:szCs w:val="24"/>
                <w:lang w:eastAsia="ru-RU"/>
              </w:rPr>
              <w:t>1. Фамилия, имя, отчество аттестуемого сотрудника</w:t>
            </w:r>
          </w:p>
        </w:tc>
        <w:tc>
          <w:tcPr>
            <w:tcW w:w="3925" w:type="dxa"/>
            <w:gridSpan w:val="6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1B50065C" w14:textId="01BDDC4C" w:rsidR="003675B1" w:rsidRPr="00585BF8" w:rsidRDefault="00D56D9B" w:rsidP="00585BF8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Полевой</w:t>
            </w:r>
            <w:r w:rsidR="003675B1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Сергей</w:t>
            </w:r>
            <w:r w:rsidR="003675B1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Викторович</w:t>
            </w:r>
          </w:p>
        </w:tc>
      </w:tr>
      <w:tr w:rsidR="003675B1" w:rsidRPr="00585BF8" w14:paraId="57F5DAD1" w14:textId="77777777" w:rsidTr="00585BF8">
        <w:tc>
          <w:tcPr>
            <w:tcW w:w="9909" w:type="dxa"/>
            <w:gridSpan w:val="14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66DA18CA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3675B1" w:rsidRPr="00585BF8" w14:paraId="437A7861" w14:textId="77777777" w:rsidTr="00585BF8">
        <w:tc>
          <w:tcPr>
            <w:tcW w:w="9909" w:type="dxa"/>
            <w:gridSpan w:val="14"/>
            <w:tcBorders>
              <w:top w:val="single" w:sz="4" w:space="0" w:color="auto"/>
            </w:tcBorders>
            <w:tcMar>
              <w:left w:w="28" w:type="dxa"/>
            </w:tcMar>
            <w:vAlign w:val="bottom"/>
          </w:tcPr>
          <w:p w14:paraId="0DD8712D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85BF8">
              <w:rPr>
                <w:rFonts w:ascii="Times New Roman" w:hAnsi="Times New Roman"/>
                <w:sz w:val="24"/>
                <w:szCs w:val="24"/>
                <w:lang w:eastAsia="ru-RU"/>
              </w:rPr>
              <w:t>2.</w:t>
            </w:r>
            <w:r w:rsidRPr="00585BF8">
              <w:rPr>
                <w:rFonts w:ascii="Times New Roman" w:hAnsi="Times New Roman"/>
                <w:lang w:eastAsia="ru-RU"/>
              </w:rPr>
              <w:t xml:space="preserve"> </w:t>
            </w:r>
            <w:r w:rsidRPr="00585BF8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должности (выполняемой работы) на момент аттестации, дата назначения на должность</w:t>
            </w:r>
          </w:p>
        </w:tc>
      </w:tr>
      <w:tr w:rsidR="003675B1" w:rsidRPr="00585BF8" w14:paraId="736954F1" w14:textId="77777777" w:rsidTr="00585BF8">
        <w:tc>
          <w:tcPr>
            <w:tcW w:w="9909" w:type="dxa"/>
            <w:gridSpan w:val="14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4C690172" w14:textId="6FD3C9E8" w:rsidR="003675B1" w:rsidRPr="00585BF8" w:rsidRDefault="00C62A3F" w:rsidP="009243D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 xml:space="preserve">      </w:t>
            </w:r>
            <w:r w:rsidR="009811E2">
              <w:rPr>
                <w:rFonts w:ascii="Times New Roman" w:hAnsi="Times New Roman"/>
                <w:i/>
                <w:lang w:eastAsia="ru-RU"/>
              </w:rPr>
              <w:t xml:space="preserve">Ведущий </w:t>
            </w:r>
            <w:r w:rsidR="003675B1">
              <w:rPr>
                <w:rFonts w:ascii="Times New Roman" w:hAnsi="Times New Roman"/>
                <w:i/>
                <w:lang w:eastAsia="ru-RU"/>
              </w:rPr>
              <w:t>Инженер</w:t>
            </w:r>
            <w:r w:rsidR="00C63B2B">
              <w:rPr>
                <w:rFonts w:ascii="Times New Roman" w:hAnsi="Times New Roman"/>
                <w:i/>
                <w:lang w:eastAsia="ru-RU"/>
              </w:rPr>
              <w:t xml:space="preserve"> </w:t>
            </w:r>
            <w:r w:rsidR="00D56D9B">
              <w:rPr>
                <w:rFonts w:ascii="Times New Roman" w:hAnsi="Times New Roman"/>
                <w:i/>
                <w:lang w:eastAsia="ru-RU"/>
              </w:rPr>
              <w:t>отдела испытаний на воздействие спецфакторов и надежность</w:t>
            </w:r>
            <w:r w:rsidR="009243DC">
              <w:rPr>
                <w:rFonts w:ascii="Times New Roman" w:hAnsi="Times New Roman"/>
                <w:i/>
                <w:lang w:eastAsia="ru-RU"/>
              </w:rPr>
              <w:t xml:space="preserve"> (4</w:t>
            </w:r>
            <w:r w:rsidR="00D56D9B">
              <w:rPr>
                <w:rFonts w:ascii="Times New Roman" w:hAnsi="Times New Roman"/>
                <w:i/>
                <w:lang w:eastAsia="ru-RU"/>
              </w:rPr>
              <w:t>3</w:t>
            </w:r>
            <w:r w:rsidR="009243DC">
              <w:rPr>
                <w:rFonts w:ascii="Times New Roman" w:hAnsi="Times New Roman"/>
                <w:i/>
                <w:lang w:eastAsia="ru-RU"/>
              </w:rPr>
              <w:t>0)</w:t>
            </w:r>
            <w:r w:rsidR="003675B1">
              <w:rPr>
                <w:rFonts w:ascii="Times New Roman" w:hAnsi="Times New Roman"/>
                <w:i/>
                <w:lang w:eastAsia="ru-RU"/>
              </w:rPr>
              <w:t xml:space="preserve">, </w:t>
            </w:r>
          </w:p>
        </w:tc>
      </w:tr>
      <w:tr w:rsidR="009811E2" w:rsidRPr="00585BF8" w14:paraId="543E536D" w14:textId="77777777" w:rsidTr="00585BF8">
        <w:tc>
          <w:tcPr>
            <w:tcW w:w="9909" w:type="dxa"/>
            <w:gridSpan w:val="14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2FF7E5F9" w14:textId="41D631A6" w:rsidR="009811E2" w:rsidRDefault="009811E2" w:rsidP="009243D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 xml:space="preserve">      </w:t>
            </w:r>
            <w:r w:rsidR="00CF7977">
              <w:rPr>
                <w:rFonts w:ascii="Times New Roman" w:hAnsi="Times New Roman"/>
                <w:i/>
                <w:lang w:eastAsia="ru-RU"/>
              </w:rPr>
              <w:t>16</w:t>
            </w:r>
            <w:r>
              <w:rPr>
                <w:rFonts w:ascii="Times New Roman" w:hAnsi="Times New Roman"/>
                <w:i/>
                <w:lang w:eastAsia="ru-RU"/>
              </w:rPr>
              <w:t>.</w:t>
            </w:r>
            <w:r w:rsidR="00CF7977">
              <w:rPr>
                <w:rFonts w:ascii="Times New Roman" w:hAnsi="Times New Roman"/>
                <w:i/>
                <w:lang w:eastAsia="ru-RU"/>
              </w:rPr>
              <w:t>11</w:t>
            </w:r>
            <w:r>
              <w:rPr>
                <w:rFonts w:ascii="Times New Roman" w:hAnsi="Times New Roman"/>
                <w:i/>
                <w:lang w:eastAsia="ru-RU"/>
              </w:rPr>
              <w:t>.20</w:t>
            </w:r>
            <w:r w:rsidR="00CF7977">
              <w:rPr>
                <w:rFonts w:ascii="Times New Roman" w:hAnsi="Times New Roman"/>
                <w:i/>
                <w:lang w:eastAsia="ru-RU"/>
              </w:rPr>
              <w:t>20</w:t>
            </w:r>
            <w:r>
              <w:rPr>
                <w:rFonts w:ascii="Times New Roman" w:hAnsi="Times New Roman"/>
                <w:i/>
                <w:lang w:eastAsia="ru-RU"/>
              </w:rPr>
              <w:t>г.</w:t>
            </w:r>
          </w:p>
        </w:tc>
      </w:tr>
      <w:tr w:rsidR="003675B1" w:rsidRPr="00585BF8" w14:paraId="3EFB9822" w14:textId="77777777" w:rsidTr="00AB529A">
        <w:tc>
          <w:tcPr>
            <w:tcW w:w="1842" w:type="dxa"/>
            <w:gridSpan w:val="2"/>
            <w:tcMar>
              <w:left w:w="28" w:type="dxa"/>
            </w:tcMar>
            <w:vAlign w:val="bottom"/>
          </w:tcPr>
          <w:p w14:paraId="2AEC9C49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Cs/>
                <w:lang w:eastAsia="ru-RU"/>
              </w:rPr>
            </w:pPr>
            <w:r w:rsidRPr="00585BF8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3. Образование:</w:t>
            </w:r>
          </w:p>
        </w:tc>
        <w:tc>
          <w:tcPr>
            <w:tcW w:w="8067" w:type="dxa"/>
            <w:gridSpan w:val="12"/>
            <w:tcBorders>
              <w:bottom w:val="single" w:sz="4" w:space="0" w:color="auto"/>
            </w:tcBorders>
            <w:vAlign w:val="bottom"/>
          </w:tcPr>
          <w:p w14:paraId="52346460" w14:textId="77777777" w:rsidR="003675B1" w:rsidRPr="00D15CF4" w:rsidRDefault="003675B1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lang w:eastAsia="ru-RU"/>
              </w:rPr>
            </w:pPr>
            <w:r w:rsidRPr="00D15CF4">
              <w:rPr>
                <w:rFonts w:ascii="Times New Roman" w:hAnsi="Times New Roman"/>
                <w:i/>
                <w:lang w:eastAsia="ru-RU"/>
              </w:rPr>
              <w:t xml:space="preserve">Высшее профессиональное, </w:t>
            </w:r>
            <w:r w:rsidR="00C62A3F" w:rsidRPr="00D15CF4">
              <w:rPr>
                <w:rFonts w:ascii="Times New Roman" w:hAnsi="Times New Roman"/>
                <w:i/>
                <w:lang w:eastAsia="ru-RU"/>
              </w:rPr>
              <w:t xml:space="preserve">Санкт-Петербургский государственный </w:t>
            </w:r>
          </w:p>
        </w:tc>
      </w:tr>
      <w:tr w:rsidR="003675B1" w:rsidRPr="00AB529A" w14:paraId="33F43ABC" w14:textId="77777777" w:rsidTr="00AB529A">
        <w:tc>
          <w:tcPr>
            <w:tcW w:w="9909" w:type="dxa"/>
            <w:gridSpan w:val="14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55082159" w14:textId="045C1B5B" w:rsidR="003675B1" w:rsidRPr="00585BF8" w:rsidRDefault="00D56D9B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lang w:eastAsia="ru-RU"/>
              </w:rPr>
            </w:pPr>
            <w:r w:rsidRPr="00AB529A">
              <w:rPr>
                <w:rFonts w:ascii="Times New Roman" w:hAnsi="Times New Roman"/>
                <w:i/>
                <w:lang w:eastAsia="ru-RU"/>
              </w:rPr>
              <w:t>у</w:t>
            </w:r>
            <w:r w:rsidR="00C62A3F" w:rsidRPr="00AB529A">
              <w:rPr>
                <w:rFonts w:ascii="Times New Roman" w:hAnsi="Times New Roman"/>
                <w:i/>
                <w:lang w:eastAsia="ru-RU"/>
              </w:rPr>
              <w:t>ниверситет</w:t>
            </w:r>
            <w:r w:rsidRPr="00AB529A">
              <w:rPr>
                <w:rFonts w:ascii="Times New Roman" w:hAnsi="Times New Roman"/>
                <w:i/>
                <w:lang w:eastAsia="ru-RU"/>
              </w:rPr>
              <w:t xml:space="preserve"> аэрокосмического приборостроения</w:t>
            </w:r>
            <w:r w:rsidR="00C62A3F" w:rsidRPr="00AB529A">
              <w:rPr>
                <w:rFonts w:ascii="Times New Roman" w:hAnsi="Times New Roman"/>
                <w:i/>
                <w:lang w:eastAsia="ru-RU"/>
              </w:rPr>
              <w:t xml:space="preserve"> "</w:t>
            </w:r>
            <w:r w:rsidRPr="00AB529A">
              <w:rPr>
                <w:rFonts w:ascii="Times New Roman" w:hAnsi="Times New Roman"/>
                <w:i/>
                <w:lang w:eastAsia="ru-RU"/>
              </w:rPr>
              <w:t>ГУАП”</w:t>
            </w:r>
            <w:r w:rsidR="00C62A3F" w:rsidRPr="00AB529A">
              <w:rPr>
                <w:rFonts w:ascii="Times New Roman" w:hAnsi="Times New Roman"/>
                <w:i/>
                <w:lang w:eastAsia="ru-RU"/>
              </w:rPr>
              <w:t xml:space="preserve">, </w:t>
            </w:r>
            <w:r w:rsidR="00C63B2B">
              <w:rPr>
                <w:rFonts w:ascii="Times New Roman" w:hAnsi="Times New Roman"/>
                <w:i/>
                <w:lang w:eastAsia="ru-RU"/>
              </w:rPr>
              <w:t>магистр</w:t>
            </w:r>
            <w:r w:rsidR="003675B1" w:rsidRPr="00AB529A">
              <w:rPr>
                <w:rFonts w:ascii="Times New Roman" w:hAnsi="Times New Roman"/>
                <w:i/>
                <w:lang w:eastAsia="ru-RU"/>
              </w:rPr>
              <w:t xml:space="preserve"> </w:t>
            </w:r>
            <w:r w:rsidR="00C62A3F" w:rsidRPr="007250A8">
              <w:rPr>
                <w:rFonts w:ascii="Times New Roman" w:hAnsi="Times New Roman"/>
                <w:i/>
                <w:lang w:eastAsia="ru-RU"/>
              </w:rPr>
              <w:t>по направлению «</w:t>
            </w:r>
            <w:r>
              <w:rPr>
                <w:rFonts w:ascii="Times New Roman" w:hAnsi="Times New Roman"/>
                <w:i/>
                <w:lang w:eastAsia="ru-RU"/>
              </w:rPr>
              <w:t>Радиотехника</w:t>
            </w:r>
            <w:r w:rsidR="00C62A3F" w:rsidRPr="007250A8">
              <w:rPr>
                <w:rFonts w:ascii="Times New Roman" w:hAnsi="Times New Roman"/>
                <w:i/>
                <w:lang w:eastAsia="ru-RU"/>
              </w:rPr>
              <w:t>»</w:t>
            </w:r>
          </w:p>
        </w:tc>
      </w:tr>
      <w:tr w:rsidR="003675B1" w:rsidRPr="00585BF8" w14:paraId="57CE44AD" w14:textId="77777777" w:rsidTr="00AB529A">
        <w:tc>
          <w:tcPr>
            <w:tcW w:w="2651" w:type="dxa"/>
            <w:gridSpan w:val="3"/>
            <w:tcBorders>
              <w:top w:val="single" w:sz="4" w:space="0" w:color="auto"/>
            </w:tcBorders>
            <w:tcMar>
              <w:left w:w="28" w:type="dxa"/>
            </w:tcMar>
            <w:vAlign w:val="bottom"/>
          </w:tcPr>
          <w:p w14:paraId="3B7E0B40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85BF8">
              <w:rPr>
                <w:rFonts w:ascii="Times New Roman" w:hAnsi="Times New Roman"/>
                <w:sz w:val="24"/>
                <w:szCs w:val="24"/>
                <w:lang w:eastAsia="ru-RU"/>
              </w:rPr>
              <w:t>4. Стаж работы общий</w:t>
            </w:r>
          </w:p>
        </w:tc>
        <w:tc>
          <w:tcPr>
            <w:tcW w:w="245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825EA1" w14:textId="6CA3017E" w:rsidR="003675B1" w:rsidRPr="00585BF8" w:rsidRDefault="00CF7977" w:rsidP="00585BF8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8</w:t>
            </w:r>
            <w:r w:rsidR="003675B1">
              <w:rPr>
                <w:rFonts w:ascii="Times New Roman" w:hAnsi="Times New Roman"/>
                <w:i/>
                <w:lang w:eastAsia="ru-RU"/>
              </w:rPr>
              <w:t xml:space="preserve"> лет</w:t>
            </w:r>
            <w:r>
              <w:rPr>
                <w:rFonts w:ascii="Times New Roman" w:hAnsi="Times New Roman"/>
                <w:i/>
                <w:lang w:eastAsia="ru-RU"/>
              </w:rPr>
              <w:t xml:space="preserve"> </w:t>
            </w:r>
          </w:p>
        </w:tc>
        <w:tc>
          <w:tcPr>
            <w:tcW w:w="3664" w:type="dxa"/>
            <w:gridSpan w:val="7"/>
            <w:tcBorders>
              <w:top w:val="single" w:sz="4" w:space="0" w:color="auto"/>
            </w:tcBorders>
            <w:tcMar>
              <w:left w:w="28" w:type="dxa"/>
            </w:tcMar>
            <w:vAlign w:val="bottom"/>
          </w:tcPr>
          <w:p w14:paraId="3D753229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85BF8">
              <w:rPr>
                <w:rFonts w:ascii="Times New Roman" w:hAnsi="Times New Roman"/>
                <w:lang w:eastAsia="ru-RU"/>
              </w:rPr>
              <w:t xml:space="preserve">, </w:t>
            </w:r>
            <w:r w:rsidRPr="00585BF8">
              <w:rPr>
                <w:rFonts w:ascii="Times New Roman" w:hAnsi="Times New Roman"/>
                <w:sz w:val="24"/>
                <w:szCs w:val="24"/>
                <w:lang w:eastAsia="ru-RU"/>
              </w:rPr>
              <w:t>в том числе работы в Обществе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12297B" w14:textId="1C36F511" w:rsidR="003675B1" w:rsidRPr="00585BF8" w:rsidRDefault="00CF7977" w:rsidP="00585BF8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 xml:space="preserve">8 </w:t>
            </w:r>
            <w:r w:rsidR="003675B1">
              <w:rPr>
                <w:rFonts w:ascii="Times New Roman" w:hAnsi="Times New Roman"/>
                <w:i/>
                <w:lang w:eastAsia="ru-RU"/>
              </w:rPr>
              <w:t>лет</w:t>
            </w:r>
          </w:p>
        </w:tc>
      </w:tr>
      <w:tr w:rsidR="003675B1" w:rsidRPr="00585BF8" w14:paraId="2E4A094D" w14:textId="77777777" w:rsidTr="00585BF8">
        <w:tc>
          <w:tcPr>
            <w:tcW w:w="9909" w:type="dxa"/>
            <w:gridSpan w:val="14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1F2D7764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</w:tr>
      <w:tr w:rsidR="003675B1" w:rsidRPr="00585BF8" w14:paraId="6B2D4426" w14:textId="77777777" w:rsidTr="00585BF8">
        <w:tc>
          <w:tcPr>
            <w:tcW w:w="4365" w:type="dxa"/>
            <w:gridSpan w:val="4"/>
            <w:tcBorders>
              <w:top w:val="single" w:sz="4" w:space="0" w:color="auto"/>
            </w:tcBorders>
            <w:tcMar>
              <w:left w:w="28" w:type="dxa"/>
            </w:tcMar>
            <w:vAlign w:val="bottom"/>
          </w:tcPr>
          <w:p w14:paraId="69539DDF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85BF8">
              <w:rPr>
                <w:rFonts w:ascii="Times New Roman" w:hAnsi="Times New Roman"/>
                <w:sz w:val="24"/>
                <w:szCs w:val="24"/>
                <w:lang w:eastAsia="ru-RU"/>
              </w:rPr>
              <w:t>5. Решение предыдущей аттестации</w:t>
            </w:r>
          </w:p>
        </w:tc>
        <w:tc>
          <w:tcPr>
            <w:tcW w:w="5544" w:type="dxa"/>
            <w:gridSpan w:val="10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47DC581E" w14:textId="736A41D3" w:rsidR="003675B1" w:rsidRPr="001E325A" w:rsidRDefault="003675B1" w:rsidP="00585BF8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i/>
                <w:lang w:eastAsia="ru-RU"/>
              </w:rPr>
            </w:pPr>
            <w:r w:rsidRPr="001E325A">
              <w:rPr>
                <w:rFonts w:ascii="Times New Roman" w:hAnsi="Times New Roman"/>
                <w:i/>
                <w:lang w:eastAsia="ru-RU"/>
              </w:rPr>
              <w:t>Утвержден на должность инженера</w:t>
            </w:r>
            <w:r w:rsidR="009811E2">
              <w:rPr>
                <w:rFonts w:ascii="Times New Roman" w:hAnsi="Times New Roman"/>
                <w:i/>
                <w:lang w:eastAsia="ru-RU"/>
              </w:rPr>
              <w:t xml:space="preserve"> 1 категории</w:t>
            </w:r>
          </w:p>
        </w:tc>
      </w:tr>
      <w:tr w:rsidR="003675B1" w:rsidRPr="00585BF8" w14:paraId="00D1FCCA" w14:textId="77777777" w:rsidTr="00585BF8">
        <w:tc>
          <w:tcPr>
            <w:tcW w:w="9909" w:type="dxa"/>
            <w:gridSpan w:val="14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429C4A0F" w14:textId="54E0019E" w:rsidR="003675B1" w:rsidRPr="001E325A" w:rsidRDefault="003675B1" w:rsidP="00585BF8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i/>
                <w:lang w:eastAsia="ru-RU"/>
              </w:rPr>
            </w:pPr>
          </w:p>
        </w:tc>
      </w:tr>
      <w:tr w:rsidR="003675B1" w:rsidRPr="00585BF8" w14:paraId="0CEEC1CB" w14:textId="77777777" w:rsidTr="00585BF8">
        <w:tc>
          <w:tcPr>
            <w:tcW w:w="9909" w:type="dxa"/>
            <w:gridSpan w:val="14"/>
            <w:tcMar>
              <w:left w:w="28" w:type="dxa"/>
            </w:tcMar>
            <w:vAlign w:val="bottom"/>
          </w:tcPr>
          <w:p w14:paraId="12DB94F9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85BF8">
              <w:rPr>
                <w:rFonts w:ascii="Times New Roman" w:hAnsi="Times New Roman"/>
                <w:sz w:val="24"/>
                <w:szCs w:val="24"/>
                <w:lang w:eastAsia="ru-RU"/>
              </w:rPr>
              <w:t>6. Краткое описание деловых качеств сотрудника и результатов его профессиональной деятельности за аттестационный период:</w:t>
            </w:r>
          </w:p>
        </w:tc>
      </w:tr>
      <w:tr w:rsidR="003675B1" w:rsidRPr="00585BF8" w14:paraId="4C674BA4" w14:textId="77777777" w:rsidTr="00585BF8">
        <w:tc>
          <w:tcPr>
            <w:tcW w:w="9909" w:type="dxa"/>
            <w:gridSpan w:val="14"/>
            <w:tcMar>
              <w:left w:w="28" w:type="dxa"/>
            </w:tcMar>
            <w:vAlign w:val="bottom"/>
          </w:tcPr>
          <w:p w14:paraId="3E8D439A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85BF8">
              <w:rPr>
                <w:rFonts w:ascii="Times New Roman" w:hAnsi="Times New Roman"/>
                <w:sz w:val="24"/>
                <w:szCs w:val="24"/>
                <w:lang w:eastAsia="ru-RU"/>
              </w:rPr>
              <w:t>6.1. Знание и исполнение сотрудником требований локальных нормативных актов,</w:t>
            </w:r>
          </w:p>
        </w:tc>
      </w:tr>
      <w:tr w:rsidR="003675B1" w:rsidRPr="00585BF8" w14:paraId="44837B06" w14:textId="77777777" w:rsidTr="00585BF8">
        <w:tc>
          <w:tcPr>
            <w:tcW w:w="8049" w:type="dxa"/>
            <w:gridSpan w:val="11"/>
            <w:tcMar>
              <w:left w:w="28" w:type="dxa"/>
            </w:tcMar>
            <w:vAlign w:val="bottom"/>
          </w:tcPr>
          <w:p w14:paraId="31CDA8E6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85BF8">
              <w:rPr>
                <w:rFonts w:ascii="Times New Roman" w:hAnsi="Times New Roman"/>
                <w:sz w:val="24"/>
                <w:szCs w:val="24"/>
                <w:lang w:eastAsia="ru-RU"/>
              </w:rPr>
              <w:t>регламентирующих его повседневную профессиональную деятельность</w:t>
            </w:r>
          </w:p>
        </w:tc>
        <w:tc>
          <w:tcPr>
            <w:tcW w:w="1860" w:type="dxa"/>
            <w:gridSpan w:val="3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39D53C9F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</w:tr>
      <w:tr w:rsidR="003675B1" w:rsidRPr="00585BF8" w14:paraId="1CF594B7" w14:textId="77777777" w:rsidTr="00585BF8">
        <w:tc>
          <w:tcPr>
            <w:tcW w:w="9909" w:type="dxa"/>
            <w:gridSpan w:val="14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0313782A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 xml:space="preserve">Показывает высокие знания и умение исполнять требования локальных нормативных актов </w:t>
            </w:r>
          </w:p>
        </w:tc>
      </w:tr>
      <w:tr w:rsidR="003675B1" w:rsidRPr="00585BF8" w14:paraId="7C161017" w14:textId="77777777" w:rsidTr="00585BF8">
        <w:tc>
          <w:tcPr>
            <w:tcW w:w="5770" w:type="dxa"/>
            <w:gridSpan w:val="7"/>
            <w:tcBorders>
              <w:top w:val="single" w:sz="4" w:space="0" w:color="auto"/>
            </w:tcBorders>
            <w:tcMar>
              <w:left w:w="28" w:type="dxa"/>
            </w:tcMar>
            <w:vAlign w:val="bottom"/>
          </w:tcPr>
          <w:p w14:paraId="1456DF77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85BF8">
              <w:rPr>
                <w:rFonts w:ascii="Times New Roman" w:hAnsi="Times New Roman"/>
                <w:sz w:val="24"/>
                <w:szCs w:val="24"/>
                <w:lang w:eastAsia="ru-RU"/>
              </w:rPr>
              <w:t>6.2. Умение сотрудника организовать свою работу</w:t>
            </w:r>
          </w:p>
        </w:tc>
        <w:tc>
          <w:tcPr>
            <w:tcW w:w="4139" w:type="dxa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63C79E70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 xml:space="preserve">Умеет быстро и эффективно </w:t>
            </w:r>
          </w:p>
        </w:tc>
      </w:tr>
      <w:tr w:rsidR="003675B1" w:rsidRPr="00585BF8" w14:paraId="08EDB0E8" w14:textId="77777777" w:rsidTr="00585BF8">
        <w:tc>
          <w:tcPr>
            <w:tcW w:w="9909" w:type="dxa"/>
            <w:gridSpan w:val="14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757447A6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организовывать свою работу</w:t>
            </w:r>
          </w:p>
        </w:tc>
      </w:tr>
      <w:tr w:rsidR="003675B1" w:rsidRPr="00585BF8" w14:paraId="00B21DA2" w14:textId="77777777" w:rsidTr="00585BF8">
        <w:tc>
          <w:tcPr>
            <w:tcW w:w="8589" w:type="dxa"/>
            <w:gridSpan w:val="12"/>
            <w:tcBorders>
              <w:top w:val="single" w:sz="4" w:space="0" w:color="auto"/>
            </w:tcBorders>
            <w:tcMar>
              <w:left w:w="28" w:type="dxa"/>
            </w:tcMar>
            <w:vAlign w:val="bottom"/>
          </w:tcPr>
          <w:p w14:paraId="21A862AA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85BF8">
              <w:rPr>
                <w:rFonts w:ascii="Times New Roman" w:hAnsi="Times New Roman"/>
                <w:sz w:val="24"/>
                <w:szCs w:val="24"/>
                <w:lang w:eastAsia="ru-RU"/>
              </w:rPr>
              <w:t>6.3. Способность сотрудника реагировать на изменения в деловой обстановке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DDD7F1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</w:tr>
      <w:tr w:rsidR="003675B1" w:rsidRPr="00585BF8" w14:paraId="2316DCFE" w14:textId="77777777" w:rsidTr="00585BF8">
        <w:tc>
          <w:tcPr>
            <w:tcW w:w="9909" w:type="dxa"/>
            <w:gridSpan w:val="14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4C27849A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Быстро и адекватно реагирует на изменения</w:t>
            </w:r>
          </w:p>
        </w:tc>
      </w:tr>
      <w:tr w:rsidR="003675B1" w:rsidRPr="00585BF8" w14:paraId="19918BE7" w14:textId="77777777" w:rsidTr="00585BF8">
        <w:tc>
          <w:tcPr>
            <w:tcW w:w="9909" w:type="dxa"/>
            <w:gridSpan w:val="14"/>
            <w:tcBorders>
              <w:top w:val="single" w:sz="4" w:space="0" w:color="auto"/>
            </w:tcBorders>
            <w:tcMar>
              <w:left w:w="28" w:type="dxa"/>
            </w:tcMar>
            <w:vAlign w:val="bottom"/>
          </w:tcPr>
          <w:p w14:paraId="3F28C16F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85BF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6.4. Способность сотрудника самостоятельно вырабатывать и применять новые </w:t>
            </w:r>
          </w:p>
        </w:tc>
      </w:tr>
      <w:tr w:rsidR="003675B1" w:rsidRPr="00585BF8" w14:paraId="03889589" w14:textId="77777777" w:rsidTr="00463914">
        <w:tc>
          <w:tcPr>
            <w:tcW w:w="6655" w:type="dxa"/>
            <w:gridSpan w:val="9"/>
            <w:tcMar>
              <w:left w:w="28" w:type="dxa"/>
            </w:tcMar>
            <w:vAlign w:val="bottom"/>
          </w:tcPr>
          <w:p w14:paraId="7FB0E8D1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85BF8">
              <w:rPr>
                <w:rFonts w:ascii="Times New Roman" w:hAnsi="Times New Roman"/>
                <w:sz w:val="24"/>
                <w:szCs w:val="24"/>
                <w:lang w:eastAsia="ru-RU"/>
              </w:rPr>
              <w:t>эффективные подходы к решению стоящих перед ним задач</w:t>
            </w:r>
          </w:p>
        </w:tc>
        <w:tc>
          <w:tcPr>
            <w:tcW w:w="3254" w:type="dxa"/>
            <w:gridSpan w:val="5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40E09A34" w14:textId="57F95DE2" w:rsidR="003675B1" w:rsidRPr="00585BF8" w:rsidRDefault="003675B1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 xml:space="preserve">Самостоятелен, нацелен на </w:t>
            </w:r>
          </w:p>
        </w:tc>
      </w:tr>
      <w:tr w:rsidR="00463914" w:rsidRPr="00585BF8" w14:paraId="519F814D" w14:textId="77777777" w:rsidTr="00463914">
        <w:tc>
          <w:tcPr>
            <w:tcW w:w="6655" w:type="dxa"/>
            <w:gridSpan w:val="9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20E13553" w14:textId="6F304F32" w:rsidR="00463914" w:rsidRPr="00585BF8" w:rsidRDefault="00463914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применение новых подходов</w:t>
            </w:r>
          </w:p>
        </w:tc>
        <w:tc>
          <w:tcPr>
            <w:tcW w:w="3254" w:type="dxa"/>
            <w:gridSpan w:val="5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7AC779FB" w14:textId="77777777" w:rsidR="00463914" w:rsidRDefault="00463914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lang w:eastAsia="ru-RU"/>
              </w:rPr>
            </w:pPr>
          </w:p>
        </w:tc>
      </w:tr>
      <w:tr w:rsidR="003675B1" w:rsidRPr="00585BF8" w14:paraId="68F64202" w14:textId="77777777" w:rsidTr="00585BF8">
        <w:tc>
          <w:tcPr>
            <w:tcW w:w="5106" w:type="dxa"/>
            <w:gridSpan w:val="6"/>
            <w:tcMar>
              <w:left w:w="28" w:type="dxa"/>
            </w:tcMar>
            <w:vAlign w:val="bottom"/>
          </w:tcPr>
          <w:p w14:paraId="29DD57AD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85BF8">
              <w:rPr>
                <w:rFonts w:ascii="Times New Roman" w:hAnsi="Times New Roman"/>
                <w:sz w:val="24"/>
                <w:szCs w:val="24"/>
                <w:lang w:eastAsia="ru-RU"/>
              </w:rPr>
              <w:t>6.5. Степень работоспособности сотрудника</w:t>
            </w:r>
          </w:p>
        </w:tc>
        <w:tc>
          <w:tcPr>
            <w:tcW w:w="4803" w:type="dxa"/>
            <w:gridSpan w:val="8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2B795673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Высокая</w:t>
            </w:r>
          </w:p>
        </w:tc>
      </w:tr>
      <w:tr w:rsidR="003675B1" w:rsidRPr="00585BF8" w14:paraId="207CAE0A" w14:textId="77777777" w:rsidTr="00585BF8">
        <w:tc>
          <w:tcPr>
            <w:tcW w:w="5770" w:type="dxa"/>
            <w:gridSpan w:val="7"/>
            <w:tcMar>
              <w:left w:w="28" w:type="dxa"/>
            </w:tcMar>
            <w:vAlign w:val="bottom"/>
          </w:tcPr>
          <w:p w14:paraId="4A4F2476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85BF8">
              <w:rPr>
                <w:rFonts w:ascii="Times New Roman" w:hAnsi="Times New Roman"/>
                <w:sz w:val="24"/>
                <w:szCs w:val="24"/>
                <w:lang w:eastAsia="ru-RU"/>
              </w:rPr>
              <w:t>6.6. Отношение сотрудника к критике в свой адрес</w:t>
            </w:r>
          </w:p>
        </w:tc>
        <w:tc>
          <w:tcPr>
            <w:tcW w:w="4139" w:type="dxa"/>
            <w:gridSpan w:val="7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5936A59F" w14:textId="030B5D9D" w:rsidR="003675B1" w:rsidRPr="00585BF8" w:rsidRDefault="00463914" w:rsidP="00585BF8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А</w:t>
            </w:r>
            <w:r w:rsidR="003675B1">
              <w:rPr>
                <w:rFonts w:ascii="Times New Roman" w:hAnsi="Times New Roman"/>
                <w:i/>
                <w:lang w:eastAsia="ru-RU"/>
              </w:rPr>
              <w:t>декватно</w:t>
            </w:r>
            <w:r>
              <w:rPr>
                <w:rFonts w:ascii="Times New Roman" w:hAnsi="Times New Roman"/>
                <w:i/>
                <w:lang w:eastAsia="ru-RU"/>
              </w:rPr>
              <w:t>е</w:t>
            </w:r>
          </w:p>
        </w:tc>
      </w:tr>
      <w:tr w:rsidR="003675B1" w:rsidRPr="00585BF8" w14:paraId="6C53FB43" w14:textId="77777777" w:rsidTr="00585BF8">
        <w:tc>
          <w:tcPr>
            <w:tcW w:w="9909" w:type="dxa"/>
            <w:gridSpan w:val="14"/>
            <w:tcMar>
              <w:left w:w="28" w:type="dxa"/>
            </w:tcMar>
            <w:vAlign w:val="bottom"/>
          </w:tcPr>
          <w:p w14:paraId="6A2D70F9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85BF8">
              <w:rPr>
                <w:rFonts w:ascii="Times New Roman" w:hAnsi="Times New Roman"/>
                <w:sz w:val="24"/>
                <w:szCs w:val="24"/>
                <w:lang w:eastAsia="ru-RU"/>
              </w:rPr>
              <w:t>6.7. Отношение сотрудника к совершенствованию своих профессиональных знаний</w:t>
            </w:r>
          </w:p>
        </w:tc>
      </w:tr>
      <w:tr w:rsidR="003675B1" w:rsidRPr="00585BF8" w14:paraId="2F8F0E97" w14:textId="77777777" w:rsidTr="00585BF8">
        <w:tc>
          <w:tcPr>
            <w:tcW w:w="9909" w:type="dxa"/>
            <w:gridSpan w:val="14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6CDB2E60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Постоянно совершенствует свои профессиональные знания</w:t>
            </w:r>
          </w:p>
        </w:tc>
      </w:tr>
      <w:tr w:rsidR="003675B1" w:rsidRPr="00585BF8" w14:paraId="1E1FF8C2" w14:textId="77777777" w:rsidTr="00585BF8">
        <w:tc>
          <w:tcPr>
            <w:tcW w:w="9909" w:type="dxa"/>
            <w:gridSpan w:val="14"/>
            <w:tcBorders>
              <w:top w:val="single" w:sz="4" w:space="0" w:color="auto"/>
            </w:tcBorders>
            <w:tcMar>
              <w:left w:w="28" w:type="dxa"/>
            </w:tcMar>
            <w:vAlign w:val="bottom"/>
          </w:tcPr>
          <w:p w14:paraId="1E2F781F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85BF8">
              <w:rPr>
                <w:rFonts w:ascii="Times New Roman" w:hAnsi="Times New Roman"/>
                <w:sz w:val="24"/>
                <w:szCs w:val="24"/>
                <w:lang w:eastAsia="ru-RU"/>
              </w:rPr>
              <w:t>6.8. Умение сотрудника эффективно взаимодействовать с коллегами в процессе работы</w:t>
            </w:r>
          </w:p>
        </w:tc>
      </w:tr>
      <w:tr w:rsidR="003675B1" w:rsidRPr="00585BF8" w14:paraId="77155C91" w14:textId="77777777" w:rsidTr="00585BF8">
        <w:tc>
          <w:tcPr>
            <w:tcW w:w="9909" w:type="dxa"/>
            <w:gridSpan w:val="14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4B96E67E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Выстраивает эффективное взаимодействие с коллегами из разных подразделений</w:t>
            </w:r>
          </w:p>
        </w:tc>
      </w:tr>
      <w:tr w:rsidR="003675B1" w:rsidRPr="00585BF8" w14:paraId="15EF76D7" w14:textId="77777777" w:rsidTr="00585BF8">
        <w:tc>
          <w:tcPr>
            <w:tcW w:w="7341" w:type="dxa"/>
            <w:gridSpan w:val="10"/>
            <w:tcBorders>
              <w:top w:val="single" w:sz="4" w:space="0" w:color="auto"/>
            </w:tcBorders>
            <w:tcMar>
              <w:left w:w="28" w:type="dxa"/>
            </w:tcMar>
            <w:vAlign w:val="bottom"/>
          </w:tcPr>
          <w:p w14:paraId="098D1CFE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before="120" w:after="0" w:line="240" w:lineRule="auto"/>
              <w:ind w:right="-2663"/>
              <w:rPr>
                <w:rFonts w:ascii="Times New Roman" w:hAnsi="Times New Roman"/>
                <w:lang w:eastAsia="ru-RU"/>
              </w:rPr>
            </w:pPr>
            <w:r w:rsidRPr="00585BF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6.9. Дисциплина, исполнительность, инициативность сотрудника                                         </w:t>
            </w:r>
          </w:p>
        </w:tc>
        <w:tc>
          <w:tcPr>
            <w:tcW w:w="2568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059DE88F" w14:textId="77777777" w:rsidR="003675B1" w:rsidRPr="004676E7" w:rsidRDefault="003675B1" w:rsidP="00585BF8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i/>
                <w:lang w:eastAsia="ru-RU"/>
              </w:rPr>
            </w:pPr>
            <w:r w:rsidRPr="004676E7">
              <w:rPr>
                <w:rFonts w:ascii="Times New Roman" w:hAnsi="Times New Roman"/>
                <w:i/>
                <w:lang w:eastAsia="ru-RU"/>
              </w:rPr>
              <w:t>5-превосходно</w:t>
            </w:r>
          </w:p>
        </w:tc>
      </w:tr>
      <w:tr w:rsidR="003675B1" w:rsidRPr="00585BF8" w14:paraId="3432D6E3" w14:textId="77777777" w:rsidTr="00585BF8">
        <w:tc>
          <w:tcPr>
            <w:tcW w:w="9909" w:type="dxa"/>
            <w:gridSpan w:val="14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1EAED51F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lang w:eastAsia="ru-RU"/>
              </w:rPr>
            </w:pPr>
          </w:p>
        </w:tc>
      </w:tr>
      <w:tr w:rsidR="003675B1" w:rsidRPr="00585BF8" w14:paraId="07003F8B" w14:textId="77777777" w:rsidTr="00585BF8">
        <w:tc>
          <w:tcPr>
            <w:tcW w:w="7341" w:type="dxa"/>
            <w:gridSpan w:val="10"/>
            <w:tcBorders>
              <w:top w:val="single" w:sz="4" w:space="0" w:color="auto"/>
            </w:tcBorders>
            <w:tcMar>
              <w:left w:w="28" w:type="dxa"/>
            </w:tcMar>
            <w:vAlign w:val="bottom"/>
          </w:tcPr>
          <w:p w14:paraId="1D6A8707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85BF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                                  </w:t>
            </w:r>
            <w:r w:rsidRPr="00585BF8">
              <w:rPr>
                <w:rFonts w:ascii="Times New Roman" w:hAnsi="Times New Roman"/>
                <w:sz w:val="20"/>
                <w:szCs w:val="20"/>
                <w:lang w:eastAsia="ru-RU"/>
              </w:rPr>
              <w:t>(оценить по пятибалльной шкале</w:t>
            </w:r>
            <w:r w:rsidRPr="00585BF8">
              <w:rPr>
                <w:rStyle w:val="a6"/>
                <w:rFonts w:ascii="Times New Roman" w:hAnsi="Times New Roman"/>
                <w:sz w:val="20"/>
                <w:szCs w:val="20"/>
                <w:lang w:eastAsia="ru-RU"/>
              </w:rPr>
              <w:footnoteReference w:id="1"/>
            </w:r>
            <w:r w:rsidRPr="00585BF8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)       </w:t>
            </w:r>
          </w:p>
          <w:p w14:paraId="1ACAD2BD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585BF8">
              <w:rPr>
                <w:rFonts w:ascii="Times New Roman" w:hAnsi="Times New Roman"/>
                <w:sz w:val="24"/>
                <w:szCs w:val="24"/>
                <w:lang w:eastAsia="ru-RU"/>
              </w:rPr>
              <w:t>6.10. Знание и исполнение сотрудником правил делового этикета</w:t>
            </w:r>
          </w:p>
        </w:tc>
        <w:tc>
          <w:tcPr>
            <w:tcW w:w="2568" w:type="dxa"/>
            <w:gridSpan w:val="4"/>
            <w:tcBorders>
              <w:top w:val="single" w:sz="4" w:space="0" w:color="auto"/>
            </w:tcBorders>
            <w:tcMar>
              <w:left w:w="28" w:type="dxa"/>
            </w:tcMar>
            <w:vAlign w:val="bottom"/>
          </w:tcPr>
          <w:p w14:paraId="7203632A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</w:tr>
      <w:tr w:rsidR="003675B1" w:rsidRPr="00585BF8" w14:paraId="1D69B7CA" w14:textId="77777777" w:rsidTr="00585BF8">
        <w:tc>
          <w:tcPr>
            <w:tcW w:w="9909" w:type="dxa"/>
            <w:gridSpan w:val="14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2F925F96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Показывает высокие знания делового этикета, правила делового этикета соблюдает</w:t>
            </w:r>
          </w:p>
        </w:tc>
      </w:tr>
      <w:tr w:rsidR="003675B1" w:rsidRPr="00585BF8" w14:paraId="09873BA6" w14:textId="77777777" w:rsidTr="00585BF8">
        <w:tc>
          <w:tcPr>
            <w:tcW w:w="9909" w:type="dxa"/>
            <w:gridSpan w:val="14"/>
            <w:tcBorders>
              <w:top w:val="single" w:sz="4" w:space="0" w:color="auto"/>
            </w:tcBorders>
            <w:tcMar>
              <w:left w:w="28" w:type="dxa"/>
            </w:tcMar>
            <w:vAlign w:val="bottom"/>
          </w:tcPr>
          <w:p w14:paraId="7BBC7FFE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3675B1" w:rsidRPr="00585BF8" w14:paraId="5FFE1FBE" w14:textId="77777777" w:rsidTr="00025DDF">
        <w:tc>
          <w:tcPr>
            <w:tcW w:w="9909" w:type="dxa"/>
            <w:gridSpan w:val="14"/>
            <w:tcMar>
              <w:left w:w="28" w:type="dxa"/>
            </w:tcMar>
            <w:vAlign w:val="bottom"/>
          </w:tcPr>
          <w:p w14:paraId="2407F2E6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675B1" w:rsidRPr="00585BF8" w14:paraId="5211FFFF" w14:textId="77777777" w:rsidTr="00025DDF">
        <w:tc>
          <w:tcPr>
            <w:tcW w:w="9909" w:type="dxa"/>
            <w:gridSpan w:val="14"/>
            <w:tcMar>
              <w:left w:w="28" w:type="dxa"/>
            </w:tcMar>
            <w:vAlign w:val="bottom"/>
          </w:tcPr>
          <w:p w14:paraId="3314B316" w14:textId="77777777" w:rsidR="003675B1" w:rsidRPr="00585BF8" w:rsidRDefault="003675B1" w:rsidP="00585BF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i/>
                <w:color w:val="BFBFBF"/>
                <w:lang w:eastAsia="ru-RU"/>
              </w:rPr>
            </w:pPr>
            <w:r w:rsidRPr="00585BF8">
              <w:rPr>
                <w:rFonts w:ascii="Times New Roman" w:hAnsi="Times New Roman"/>
                <w:i/>
                <w:color w:val="BFBFBF"/>
                <w:lang w:eastAsia="ru-RU"/>
              </w:rPr>
              <w:t>Оборотная сторона отзыва</w:t>
            </w:r>
          </w:p>
          <w:p w14:paraId="43CAB1C1" w14:textId="0CE3AC4C" w:rsidR="003675B1" w:rsidRPr="007C30B8" w:rsidRDefault="003675B1" w:rsidP="00025D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lang w:eastAsia="ru-RU"/>
              </w:rPr>
            </w:pPr>
            <w:r w:rsidRPr="006C26BB">
              <w:rPr>
                <w:rFonts w:ascii="Times New Roman" w:hAnsi="Times New Roman"/>
                <w:sz w:val="24"/>
                <w:szCs w:val="24"/>
                <w:lang w:eastAsia="ru-RU"/>
              </w:rPr>
              <w:t>6.11. Основные   результаты   профессиональной   деятельности    сотрудника за аттестационный период:</w:t>
            </w:r>
          </w:p>
        </w:tc>
      </w:tr>
      <w:tr w:rsidR="003675B1" w:rsidRPr="00585BF8" w14:paraId="5A6B7507" w14:textId="77777777" w:rsidTr="00025DDF">
        <w:tc>
          <w:tcPr>
            <w:tcW w:w="9909" w:type="dxa"/>
            <w:gridSpan w:val="14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08C721E1" w14:textId="77777777" w:rsidR="003675B1" w:rsidRPr="007C30B8" w:rsidRDefault="003675B1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 xml:space="preserve">Участие в СЧ ОКР </w:t>
            </w:r>
            <w:r w:rsidRPr="00746BEC">
              <w:rPr>
                <w:rFonts w:ascii="Times New Roman" w:hAnsi="Times New Roman"/>
                <w:i/>
                <w:lang w:eastAsia="ru-RU"/>
              </w:rPr>
              <w:t>«Интерфейс-И5»</w:t>
            </w:r>
            <w:r>
              <w:rPr>
                <w:rFonts w:ascii="Times New Roman" w:hAnsi="Times New Roman"/>
                <w:i/>
                <w:lang w:eastAsia="ru-RU"/>
              </w:rPr>
              <w:t xml:space="preserve">, </w:t>
            </w:r>
            <w:r w:rsidRPr="00746BEC">
              <w:rPr>
                <w:rFonts w:ascii="Times New Roman" w:hAnsi="Times New Roman"/>
                <w:i/>
                <w:lang w:eastAsia="ru-RU"/>
              </w:rPr>
              <w:t>«Одноцветник-60»</w:t>
            </w:r>
            <w:r>
              <w:rPr>
                <w:rFonts w:ascii="Times New Roman" w:hAnsi="Times New Roman"/>
                <w:i/>
                <w:lang w:eastAsia="ru-RU"/>
              </w:rPr>
              <w:t xml:space="preserve">, </w:t>
            </w:r>
            <w:r w:rsidRPr="00746BEC">
              <w:rPr>
                <w:rFonts w:ascii="Times New Roman" w:hAnsi="Times New Roman"/>
                <w:i/>
                <w:lang w:eastAsia="ru-RU"/>
              </w:rPr>
              <w:t>«Одноцветник-6</w:t>
            </w:r>
            <w:r>
              <w:rPr>
                <w:rFonts w:ascii="Times New Roman" w:hAnsi="Times New Roman"/>
                <w:i/>
                <w:lang w:eastAsia="ru-RU"/>
              </w:rPr>
              <w:t>5</w:t>
            </w:r>
            <w:r w:rsidRPr="00746BEC">
              <w:rPr>
                <w:rFonts w:ascii="Times New Roman" w:hAnsi="Times New Roman"/>
                <w:i/>
                <w:lang w:eastAsia="ru-RU"/>
              </w:rPr>
              <w:t>»</w:t>
            </w:r>
            <w:r>
              <w:rPr>
                <w:rFonts w:ascii="Times New Roman" w:hAnsi="Times New Roman"/>
                <w:i/>
                <w:lang w:eastAsia="ru-RU"/>
              </w:rPr>
              <w:t xml:space="preserve">, </w:t>
            </w:r>
            <w:r w:rsidRPr="00746BEC">
              <w:rPr>
                <w:rFonts w:ascii="Times New Roman" w:hAnsi="Times New Roman"/>
                <w:i/>
                <w:lang w:eastAsia="ru-RU"/>
              </w:rPr>
              <w:t>«Одноцветник-</w:t>
            </w:r>
            <w:r>
              <w:rPr>
                <w:rFonts w:ascii="Times New Roman" w:hAnsi="Times New Roman"/>
                <w:i/>
                <w:lang w:eastAsia="ru-RU"/>
              </w:rPr>
              <w:t>И11»,</w:t>
            </w:r>
          </w:p>
        </w:tc>
      </w:tr>
      <w:tr w:rsidR="003675B1" w:rsidRPr="00585BF8" w14:paraId="1D2BB65D" w14:textId="77777777" w:rsidTr="00585BF8">
        <w:tc>
          <w:tcPr>
            <w:tcW w:w="9909" w:type="dxa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67756189" w14:textId="13AD1A4A" w:rsidR="003675B1" w:rsidRPr="00585BF8" w:rsidRDefault="003675B1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B13A94">
              <w:rPr>
                <w:rFonts w:ascii="Times New Roman" w:hAnsi="Times New Roman"/>
                <w:i/>
                <w:lang w:eastAsia="ru-RU"/>
              </w:rPr>
              <w:t>«Аттенюатор-И3»</w:t>
            </w:r>
            <w:r>
              <w:rPr>
                <w:rFonts w:ascii="Times New Roman" w:hAnsi="Times New Roman"/>
                <w:i/>
                <w:lang w:eastAsia="ru-RU"/>
              </w:rPr>
              <w:t xml:space="preserve"> в качестве </w:t>
            </w:r>
            <w:r w:rsidR="004F7F68">
              <w:rPr>
                <w:rFonts w:ascii="Times New Roman" w:hAnsi="Times New Roman"/>
                <w:i/>
                <w:lang w:eastAsia="ru-RU"/>
              </w:rPr>
              <w:t>исполнителя по проведению испытаний</w:t>
            </w:r>
            <w:r>
              <w:rPr>
                <w:rFonts w:ascii="Times New Roman" w:hAnsi="Times New Roman"/>
                <w:i/>
                <w:lang w:eastAsia="ru-RU"/>
              </w:rPr>
              <w:t xml:space="preserve"> и исполнителя по проведению </w:t>
            </w:r>
          </w:p>
        </w:tc>
      </w:tr>
      <w:tr w:rsidR="003675B1" w:rsidRPr="00585BF8" w14:paraId="60C260B2" w14:textId="77777777" w:rsidTr="00585BF8">
        <w:tc>
          <w:tcPr>
            <w:tcW w:w="9909" w:type="dxa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30FFCF59" w14:textId="64187AFE" w:rsidR="003675B1" w:rsidRPr="00585BF8" w:rsidRDefault="004F7F68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 xml:space="preserve">измерений </w:t>
            </w:r>
            <w:r w:rsidR="003675B1">
              <w:rPr>
                <w:rFonts w:ascii="Times New Roman" w:hAnsi="Times New Roman"/>
                <w:i/>
                <w:lang w:eastAsia="ru-RU"/>
              </w:rPr>
              <w:t>п</w:t>
            </w:r>
            <w:r w:rsidR="003675B1" w:rsidRPr="00B13A94">
              <w:rPr>
                <w:rFonts w:ascii="Times New Roman" w:hAnsi="Times New Roman"/>
                <w:i/>
                <w:lang w:eastAsia="ru-RU"/>
              </w:rPr>
              <w:t>араметров изделий</w:t>
            </w:r>
            <w:r w:rsidR="00463914">
              <w:rPr>
                <w:rFonts w:ascii="Times New Roman" w:hAnsi="Times New Roman"/>
                <w:i/>
                <w:lang w:eastAsia="ru-RU"/>
              </w:rPr>
              <w:t xml:space="preserve"> СЧ ОКР </w:t>
            </w:r>
            <w:r w:rsidR="00463914" w:rsidRPr="00B13A94">
              <w:rPr>
                <w:rFonts w:ascii="Times New Roman" w:hAnsi="Times New Roman"/>
                <w:i/>
                <w:lang w:eastAsia="ru-RU"/>
              </w:rPr>
              <w:t>«Аттенюатор-И3»</w:t>
            </w:r>
            <w:r w:rsidR="00655602">
              <w:rPr>
                <w:rFonts w:ascii="Times New Roman" w:hAnsi="Times New Roman"/>
                <w:i/>
                <w:lang w:eastAsia="ru-RU"/>
              </w:rPr>
              <w:t xml:space="preserve">, </w:t>
            </w:r>
            <w:r w:rsidR="00655602">
              <w:rPr>
                <w:rFonts w:ascii="Times New Roman" w:hAnsi="Times New Roman"/>
                <w:i/>
                <w:lang w:eastAsia="ru-RU"/>
              </w:rPr>
              <w:t>«</w:t>
            </w:r>
            <w:r w:rsidR="006B3555" w:rsidRPr="00746BEC">
              <w:rPr>
                <w:rFonts w:ascii="Times New Roman" w:hAnsi="Times New Roman"/>
                <w:i/>
                <w:lang w:eastAsia="ru-RU"/>
              </w:rPr>
              <w:t>Одноцветник</w:t>
            </w:r>
            <w:r w:rsidR="006B3555">
              <w:rPr>
                <w:rFonts w:ascii="Times New Roman" w:hAnsi="Times New Roman"/>
                <w:i/>
                <w:lang w:eastAsia="ru-RU"/>
              </w:rPr>
              <w:t xml:space="preserve"> </w:t>
            </w:r>
            <w:r w:rsidR="00655602">
              <w:rPr>
                <w:rFonts w:ascii="Times New Roman" w:hAnsi="Times New Roman"/>
                <w:i/>
                <w:lang w:eastAsia="ru-RU"/>
              </w:rPr>
              <w:t>– 71 - ЭСТ</w:t>
            </w:r>
            <w:r w:rsidR="00655602">
              <w:rPr>
                <w:rFonts w:ascii="Times New Roman" w:hAnsi="Times New Roman"/>
                <w:i/>
                <w:lang w:eastAsia="ru-RU"/>
              </w:rPr>
              <w:t>»</w:t>
            </w:r>
            <w:r w:rsidR="003675B1" w:rsidRPr="00B13A94">
              <w:rPr>
                <w:rFonts w:ascii="Times New Roman" w:hAnsi="Times New Roman"/>
                <w:i/>
                <w:lang w:eastAsia="ru-RU"/>
              </w:rPr>
              <w:t>.</w:t>
            </w:r>
          </w:p>
        </w:tc>
      </w:tr>
      <w:tr w:rsidR="003675B1" w:rsidRPr="00585BF8" w14:paraId="746C4007" w14:textId="77777777" w:rsidTr="00585BF8">
        <w:tc>
          <w:tcPr>
            <w:tcW w:w="9909" w:type="dxa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1C0484ED" w14:textId="4A84E20E" w:rsidR="003675B1" w:rsidRPr="00746BEC" w:rsidRDefault="003675B1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lang w:eastAsia="ru-RU"/>
              </w:rPr>
            </w:pPr>
            <w:r w:rsidRPr="00B13A94">
              <w:rPr>
                <w:rFonts w:ascii="Times New Roman" w:hAnsi="Times New Roman"/>
                <w:i/>
                <w:lang w:eastAsia="ru-RU"/>
              </w:rPr>
              <w:t>Участие в качестве ответственного исполнителя по проведению испытаний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B13A94">
              <w:rPr>
                <w:rFonts w:ascii="Times New Roman" w:hAnsi="Times New Roman"/>
                <w:i/>
                <w:lang w:eastAsia="ru-RU"/>
              </w:rPr>
              <w:t>ЭКБ СВЧ</w:t>
            </w:r>
          </w:p>
        </w:tc>
      </w:tr>
      <w:tr w:rsidR="003675B1" w:rsidRPr="00585BF8" w14:paraId="15B23685" w14:textId="77777777" w:rsidTr="00585BF8">
        <w:tc>
          <w:tcPr>
            <w:tcW w:w="9909" w:type="dxa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77E134C4" w14:textId="6FF10911" w:rsidR="003675B1" w:rsidRPr="00585BF8" w:rsidRDefault="003675B1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B13A94">
              <w:rPr>
                <w:rFonts w:ascii="Times New Roman" w:hAnsi="Times New Roman"/>
                <w:i/>
                <w:lang w:eastAsia="ru-RU"/>
              </w:rPr>
              <w:t>в совместных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B13A94">
              <w:rPr>
                <w:rFonts w:ascii="Times New Roman" w:hAnsi="Times New Roman"/>
                <w:i/>
                <w:lang w:eastAsia="ru-RU"/>
              </w:rPr>
              <w:t>работах с ОАО «Пеленг»</w:t>
            </w:r>
            <w:r>
              <w:rPr>
                <w:rFonts w:ascii="Times New Roman" w:hAnsi="Times New Roman"/>
                <w:i/>
                <w:lang w:eastAsia="ru-RU"/>
              </w:rPr>
              <w:t xml:space="preserve">, </w:t>
            </w:r>
            <w:r w:rsidRPr="00B13A94">
              <w:rPr>
                <w:rFonts w:ascii="Times New Roman" w:hAnsi="Times New Roman"/>
                <w:i/>
                <w:lang w:eastAsia="ru-RU"/>
              </w:rPr>
              <w:t xml:space="preserve">АО «КБ «Арсенал», АО «РИРВ», АО «МКБ </w:t>
            </w:r>
          </w:p>
        </w:tc>
      </w:tr>
      <w:tr w:rsidR="003675B1" w:rsidRPr="00585BF8" w14:paraId="35DAFC35" w14:textId="77777777" w:rsidTr="00585BF8">
        <w:tc>
          <w:tcPr>
            <w:tcW w:w="9909" w:type="dxa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70E254C5" w14:textId="738F78A5" w:rsidR="003675B1" w:rsidRPr="00585BF8" w:rsidRDefault="003675B1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B13A94">
              <w:rPr>
                <w:rFonts w:ascii="Times New Roman" w:hAnsi="Times New Roman"/>
                <w:i/>
                <w:lang w:eastAsia="ru-RU"/>
              </w:rPr>
              <w:t>«Компас»</w:t>
            </w:r>
            <w:r>
              <w:rPr>
                <w:rFonts w:ascii="Times New Roman" w:hAnsi="Times New Roman"/>
                <w:i/>
                <w:lang w:eastAsia="ru-RU"/>
              </w:rPr>
              <w:t xml:space="preserve">, ГНЦ РФ ФГУП «ЦНИИХМ», АО «Внештехснаб», ФГУП «ВО </w:t>
            </w:r>
            <w:r w:rsidR="00BD0CF8">
              <w:rPr>
                <w:rFonts w:ascii="Times New Roman" w:hAnsi="Times New Roman"/>
                <w:i/>
                <w:lang w:eastAsia="ru-RU"/>
              </w:rPr>
              <w:t>«Радиоэкспорт»,</w:t>
            </w:r>
          </w:p>
        </w:tc>
      </w:tr>
      <w:tr w:rsidR="003675B1" w:rsidRPr="00585BF8" w14:paraId="003D8B16" w14:textId="77777777" w:rsidTr="00585BF8">
        <w:tc>
          <w:tcPr>
            <w:tcW w:w="9909" w:type="dxa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2D0A53CC" w14:textId="400E6414" w:rsidR="003675B1" w:rsidRPr="00585BF8" w:rsidRDefault="003675B1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АО «ВПК «НПО Машиностроения», АО «РКЦ Прогресс», ФГУП «НИИ КП»</w:t>
            </w:r>
            <w:r w:rsidR="00E46742">
              <w:rPr>
                <w:rFonts w:ascii="Times New Roman" w:hAnsi="Times New Roman"/>
                <w:i/>
                <w:lang w:eastAsia="ru-RU"/>
              </w:rPr>
              <w:t xml:space="preserve">, </w:t>
            </w:r>
            <w:r w:rsidR="00F732BF">
              <w:rPr>
                <w:rFonts w:ascii="Times New Roman" w:hAnsi="Times New Roman"/>
                <w:i/>
                <w:lang w:eastAsia="ru-RU"/>
              </w:rPr>
              <w:t xml:space="preserve">АО </w:t>
            </w:r>
            <w:r w:rsidR="00F732BF">
              <w:rPr>
                <w:rFonts w:ascii="Times New Roman" w:hAnsi="Times New Roman"/>
                <w:i/>
                <w:lang w:eastAsia="ru-RU"/>
              </w:rPr>
              <w:t>«</w:t>
            </w:r>
            <w:r w:rsidR="00F732BF">
              <w:rPr>
                <w:rFonts w:ascii="Times New Roman" w:hAnsi="Times New Roman"/>
                <w:i/>
                <w:lang w:eastAsia="ru-RU"/>
              </w:rPr>
              <w:t xml:space="preserve">НПО </w:t>
            </w:r>
            <w:r w:rsidR="00F732BF">
              <w:rPr>
                <w:rFonts w:ascii="Times New Roman" w:hAnsi="Times New Roman"/>
                <w:i/>
                <w:lang w:eastAsia="ru-RU"/>
              </w:rPr>
              <w:t>«</w:t>
            </w:r>
            <w:r w:rsidR="00F732BF">
              <w:rPr>
                <w:rFonts w:ascii="Times New Roman" w:hAnsi="Times New Roman"/>
                <w:i/>
                <w:lang w:eastAsia="ru-RU"/>
              </w:rPr>
              <w:t>ЭЛАК</w:t>
            </w:r>
            <w:r w:rsidR="00F732BF">
              <w:rPr>
                <w:rFonts w:ascii="Times New Roman" w:hAnsi="Times New Roman"/>
                <w:i/>
                <w:lang w:eastAsia="ru-RU"/>
              </w:rPr>
              <w:t>»</w:t>
            </w:r>
            <w:r w:rsidR="00F732BF">
              <w:rPr>
                <w:rFonts w:ascii="Times New Roman" w:hAnsi="Times New Roman"/>
                <w:i/>
                <w:lang w:eastAsia="ru-RU"/>
              </w:rPr>
              <w:t xml:space="preserve">, </w:t>
            </w:r>
          </w:p>
        </w:tc>
      </w:tr>
      <w:tr w:rsidR="00E46742" w:rsidRPr="00585BF8" w14:paraId="0FF0CE4E" w14:textId="77777777" w:rsidTr="00585BF8">
        <w:tc>
          <w:tcPr>
            <w:tcW w:w="9909" w:type="dxa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711D6677" w14:textId="1B7CB67B" w:rsidR="00E46742" w:rsidRDefault="00F732BF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АО «</w:t>
            </w:r>
            <w:r>
              <w:rPr>
                <w:rFonts w:ascii="Times New Roman" w:hAnsi="Times New Roman"/>
                <w:i/>
                <w:lang w:eastAsia="ru-RU"/>
              </w:rPr>
              <w:t>НПП</w:t>
            </w:r>
            <w:r>
              <w:rPr>
                <w:rFonts w:ascii="Times New Roman" w:hAnsi="Times New Roman"/>
                <w:i/>
                <w:lang w:eastAsia="ru-RU"/>
              </w:rPr>
              <w:t xml:space="preserve"> «</w:t>
            </w:r>
            <w:r>
              <w:rPr>
                <w:rFonts w:ascii="Times New Roman" w:hAnsi="Times New Roman"/>
                <w:i/>
                <w:lang w:eastAsia="ru-RU"/>
              </w:rPr>
              <w:t>Пульсар</w:t>
            </w:r>
            <w:r>
              <w:rPr>
                <w:rFonts w:ascii="Times New Roman" w:hAnsi="Times New Roman"/>
                <w:i/>
                <w:lang w:eastAsia="ru-RU"/>
              </w:rPr>
              <w:t>»</w:t>
            </w:r>
            <w:r>
              <w:rPr>
                <w:rFonts w:ascii="Times New Roman" w:hAnsi="Times New Roman"/>
                <w:i/>
                <w:lang w:eastAsia="ru-RU"/>
              </w:rPr>
              <w:t xml:space="preserve">, </w:t>
            </w:r>
            <w:r>
              <w:rPr>
                <w:rFonts w:ascii="Times New Roman" w:hAnsi="Times New Roman"/>
                <w:i/>
                <w:lang w:eastAsia="ru-RU"/>
              </w:rPr>
              <w:t>АО «</w:t>
            </w:r>
            <w:r>
              <w:rPr>
                <w:rFonts w:ascii="Times New Roman" w:hAnsi="Times New Roman"/>
                <w:i/>
                <w:lang w:eastAsia="ru-RU"/>
              </w:rPr>
              <w:t>Радиотехкомплект</w:t>
            </w:r>
            <w:r>
              <w:rPr>
                <w:rFonts w:ascii="Times New Roman" w:hAnsi="Times New Roman"/>
                <w:i/>
                <w:lang w:eastAsia="ru-RU"/>
              </w:rPr>
              <w:t>»</w:t>
            </w:r>
          </w:p>
        </w:tc>
      </w:tr>
      <w:tr w:rsidR="00E46742" w:rsidRPr="00585BF8" w14:paraId="4C43757A" w14:textId="77777777" w:rsidTr="00585BF8">
        <w:tc>
          <w:tcPr>
            <w:tcW w:w="9909" w:type="dxa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13234CBC" w14:textId="77777777" w:rsidR="00E46742" w:rsidRDefault="00E46742" w:rsidP="00585B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lang w:eastAsia="ru-RU"/>
              </w:rPr>
            </w:pPr>
          </w:p>
        </w:tc>
      </w:tr>
      <w:tr w:rsidR="003675B1" w:rsidRPr="00585BF8" w14:paraId="2315E627" w14:textId="77777777" w:rsidTr="00585BF8">
        <w:tc>
          <w:tcPr>
            <w:tcW w:w="9909" w:type="dxa"/>
            <w:gridSpan w:val="14"/>
            <w:tcBorders>
              <w:top w:val="single" w:sz="4" w:space="0" w:color="auto"/>
            </w:tcBorders>
            <w:tcMar>
              <w:left w:w="28" w:type="dxa"/>
            </w:tcMar>
            <w:vAlign w:val="bottom"/>
          </w:tcPr>
          <w:p w14:paraId="540D7387" w14:textId="77777777" w:rsidR="003675B1" w:rsidRPr="00585BF8" w:rsidRDefault="003675B1" w:rsidP="00585BF8">
            <w:pPr>
              <w:pStyle w:val="ConsPlusNonformat"/>
              <w:widowControl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85BF8">
              <w:rPr>
                <w:rFonts w:ascii="Times New Roman" w:hAnsi="Times New Roman" w:cs="Times New Roman"/>
                <w:sz w:val="24"/>
                <w:szCs w:val="24"/>
              </w:rPr>
              <w:t xml:space="preserve">7. Мотивированная оценка деловых качеств сотрудника и результатов его профессиональной </w:t>
            </w:r>
          </w:p>
        </w:tc>
      </w:tr>
      <w:tr w:rsidR="003675B1" w:rsidRPr="00585BF8" w14:paraId="654F6DCC" w14:textId="77777777" w:rsidTr="00585BF8">
        <w:tc>
          <w:tcPr>
            <w:tcW w:w="4365" w:type="dxa"/>
            <w:gridSpan w:val="4"/>
            <w:tcMar>
              <w:left w:w="28" w:type="dxa"/>
            </w:tcMar>
            <w:vAlign w:val="bottom"/>
          </w:tcPr>
          <w:p w14:paraId="1A2B1B72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585BF8">
              <w:rPr>
                <w:rFonts w:ascii="Times New Roman" w:hAnsi="Times New Roman" w:cs="Times New Roman"/>
                <w:sz w:val="24"/>
                <w:szCs w:val="24"/>
              </w:rPr>
              <w:t>деятельности за аттестационный период:</w:t>
            </w:r>
          </w:p>
        </w:tc>
        <w:tc>
          <w:tcPr>
            <w:tcW w:w="5544" w:type="dxa"/>
            <w:gridSpan w:val="10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02C89D83" w14:textId="3B44DF20" w:rsidR="003675B1" w:rsidRPr="002E2619" w:rsidRDefault="004F7F68" w:rsidP="00585BF8">
            <w:pPr>
              <w:pStyle w:val="ConsPlusNonformat"/>
              <w:widowControl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Полевой</w:t>
            </w:r>
            <w:r w:rsidR="003675B1" w:rsidRPr="002E2619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С</w:t>
            </w:r>
            <w:r w:rsidR="003675B1" w:rsidRPr="002E2619"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В</w:t>
            </w:r>
            <w:r w:rsidR="003675B1" w:rsidRPr="002E2619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. </w:t>
            </w:r>
            <w:r w:rsidR="003675B1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зарекомендовал себя  </w:t>
            </w:r>
          </w:p>
        </w:tc>
      </w:tr>
      <w:tr w:rsidR="003675B1" w:rsidRPr="00585BF8" w14:paraId="7309E943" w14:textId="77777777" w:rsidTr="00585BF8">
        <w:tc>
          <w:tcPr>
            <w:tcW w:w="9909" w:type="dxa"/>
            <w:gridSpan w:val="14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333428B1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квалифицированным работником с</w:t>
            </w:r>
            <w:r w:rsidRPr="002E2619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высокой</w:t>
            </w:r>
            <w:r w:rsidRPr="002E2619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пунктуальностью,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исполнительностью и качеством </w:t>
            </w:r>
          </w:p>
        </w:tc>
      </w:tr>
      <w:tr w:rsidR="003675B1" w:rsidRPr="00585BF8" w14:paraId="55FA9993" w14:textId="77777777" w:rsidTr="00585BF8">
        <w:tc>
          <w:tcPr>
            <w:tcW w:w="9909" w:type="dxa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5E469CCF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выполняемой работы.</w:t>
            </w:r>
          </w:p>
        </w:tc>
      </w:tr>
      <w:tr w:rsidR="003675B1" w:rsidRPr="00585BF8" w14:paraId="50045883" w14:textId="77777777" w:rsidTr="00585BF8">
        <w:tc>
          <w:tcPr>
            <w:tcW w:w="9909" w:type="dxa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09E27738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3675B1" w:rsidRPr="00585BF8" w14:paraId="7BF40D72" w14:textId="77777777" w:rsidTr="00585BF8">
        <w:tc>
          <w:tcPr>
            <w:tcW w:w="9909" w:type="dxa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51C48A22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3675B1" w:rsidRPr="00585BF8" w14:paraId="1C2E5A30" w14:textId="77777777" w:rsidTr="004F7F68">
        <w:tc>
          <w:tcPr>
            <w:tcW w:w="9909" w:type="dxa"/>
            <w:gridSpan w:val="14"/>
            <w:tcBorders>
              <w:top w:val="single" w:sz="4" w:space="0" w:color="auto"/>
            </w:tcBorders>
            <w:tcMar>
              <w:left w:w="28" w:type="dxa"/>
            </w:tcMar>
            <w:vAlign w:val="bottom"/>
          </w:tcPr>
          <w:p w14:paraId="5CB4B91C" w14:textId="77777777" w:rsidR="003675B1" w:rsidRPr="00585BF8" w:rsidRDefault="003675B1" w:rsidP="00585BF8">
            <w:pPr>
              <w:pStyle w:val="ConsPlusNonformat"/>
              <w:widowControl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85BF8">
              <w:rPr>
                <w:rFonts w:ascii="Times New Roman" w:hAnsi="Times New Roman" w:cs="Times New Roman"/>
                <w:sz w:val="24"/>
                <w:szCs w:val="24"/>
              </w:rPr>
              <w:t>8. Предложения по определению дальнейшего делового предназначения сотрудника:</w:t>
            </w:r>
          </w:p>
        </w:tc>
      </w:tr>
      <w:tr w:rsidR="003675B1" w:rsidRPr="00585BF8" w14:paraId="68CCCA7D" w14:textId="77777777" w:rsidTr="004F7F68">
        <w:tc>
          <w:tcPr>
            <w:tcW w:w="9909" w:type="dxa"/>
            <w:gridSpan w:val="14"/>
            <w:tcBorders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3946B64F" w14:textId="3613CB30" w:rsidR="004F7F68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C4BC8">
              <w:rPr>
                <w:rFonts w:ascii="Times New Roman" w:hAnsi="Times New Roman" w:cs="Times New Roman"/>
                <w:i/>
                <w:sz w:val="24"/>
                <w:szCs w:val="24"/>
              </w:rPr>
              <w:t>Перевести на должность</w:t>
            </w:r>
            <w:r w:rsidR="00E4674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ведущего</w:t>
            </w:r>
            <w:r w:rsidRPr="000C4BC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инженера</w:t>
            </w:r>
            <w:r w:rsidR="009243D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4F7F68" w:rsidRPr="004F7F68">
              <w:rPr>
                <w:rFonts w:ascii="Times New Roman" w:hAnsi="Times New Roman" w:cs="Times New Roman"/>
                <w:i/>
                <w:sz w:val="24"/>
                <w:szCs w:val="24"/>
              </w:rPr>
              <w:t>отдела испытаний на воздействие</w:t>
            </w:r>
          </w:p>
        </w:tc>
      </w:tr>
      <w:tr w:rsidR="004F7F68" w:rsidRPr="00585BF8" w14:paraId="0E14AA6A" w14:textId="77777777" w:rsidTr="004F7F68">
        <w:tc>
          <w:tcPr>
            <w:tcW w:w="9909" w:type="dxa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</w:tcMar>
            <w:vAlign w:val="bottom"/>
          </w:tcPr>
          <w:p w14:paraId="0824FD43" w14:textId="49DA6B64" w:rsidR="004F7F68" w:rsidRPr="000C4BC8" w:rsidRDefault="004F7F68" w:rsidP="00585BF8">
            <w:pPr>
              <w:pStyle w:val="ConsPlusNonformat"/>
              <w:widowControl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F7F68">
              <w:rPr>
                <w:rFonts w:ascii="Times New Roman" w:hAnsi="Times New Roman" w:cs="Times New Roman"/>
                <w:i/>
                <w:sz w:val="24"/>
                <w:szCs w:val="24"/>
              </w:rPr>
              <w:t>спецфакторов и надежность (430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  <w:tr w:rsidR="003675B1" w:rsidRPr="00585BF8" w14:paraId="652E2958" w14:textId="77777777" w:rsidTr="004F7F68">
        <w:tc>
          <w:tcPr>
            <w:tcW w:w="5050" w:type="dxa"/>
            <w:gridSpan w:val="5"/>
            <w:tcBorders>
              <w:top w:val="single" w:sz="4" w:space="0" w:color="auto"/>
            </w:tcBorders>
            <w:tcMar>
              <w:left w:w="28" w:type="dxa"/>
            </w:tcMar>
            <w:vAlign w:val="bottom"/>
          </w:tcPr>
          <w:p w14:paraId="13811CCB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9" w:type="dxa"/>
            <w:gridSpan w:val="9"/>
            <w:tcBorders>
              <w:top w:val="single" w:sz="4" w:space="0" w:color="auto"/>
            </w:tcBorders>
            <w:tcMar>
              <w:left w:w="28" w:type="dxa"/>
            </w:tcMar>
            <w:vAlign w:val="bottom"/>
          </w:tcPr>
          <w:p w14:paraId="5B3A4321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F50570" w14:textId="77777777" w:rsidR="003675B1" w:rsidRDefault="003675B1" w:rsidP="00192605">
      <w:pPr>
        <w:pStyle w:val="ConsPlusNonformat"/>
        <w:widowControl/>
      </w:pPr>
    </w:p>
    <w:p w14:paraId="70DE65D0" w14:textId="77777777" w:rsidR="003675B1" w:rsidRDefault="003675B1" w:rsidP="00192605">
      <w:pPr>
        <w:pStyle w:val="ConsPlusNonformat"/>
        <w:widowControl/>
      </w:pPr>
    </w:p>
    <w:p w14:paraId="1EF4CB62" w14:textId="77777777" w:rsidR="003675B1" w:rsidRDefault="003675B1" w:rsidP="00192605">
      <w:pPr>
        <w:pStyle w:val="ConsPlusNonformat"/>
        <w:widowControl/>
      </w:pPr>
    </w:p>
    <w:tbl>
      <w:tblPr>
        <w:tblW w:w="967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66"/>
        <w:gridCol w:w="399"/>
        <w:gridCol w:w="80"/>
        <w:gridCol w:w="238"/>
        <w:gridCol w:w="79"/>
        <w:gridCol w:w="1901"/>
        <w:gridCol w:w="67"/>
        <w:gridCol w:w="58"/>
        <w:gridCol w:w="235"/>
        <w:gridCol w:w="125"/>
        <w:gridCol w:w="235"/>
        <w:gridCol w:w="126"/>
        <w:gridCol w:w="281"/>
        <w:gridCol w:w="900"/>
        <w:gridCol w:w="1620"/>
        <w:gridCol w:w="540"/>
        <w:gridCol w:w="2620"/>
      </w:tblGrid>
      <w:tr w:rsidR="003675B1" w:rsidRPr="00585BF8" w14:paraId="4487F675" w14:textId="77777777" w:rsidTr="00585BF8">
        <w:tc>
          <w:tcPr>
            <w:tcW w:w="3990" w:type="dxa"/>
            <w:gridSpan w:val="13"/>
            <w:tcBorders>
              <w:bottom w:val="single" w:sz="4" w:space="0" w:color="auto"/>
            </w:tcBorders>
            <w:vAlign w:val="bottom"/>
          </w:tcPr>
          <w:p w14:paraId="302B3AF4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05818001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14:paraId="54186647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14:paraId="4718894F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0" w:type="dxa"/>
            <w:tcBorders>
              <w:bottom w:val="single" w:sz="4" w:space="0" w:color="auto"/>
            </w:tcBorders>
            <w:vAlign w:val="bottom"/>
          </w:tcPr>
          <w:p w14:paraId="13587B89" w14:textId="233A5488" w:rsidR="003675B1" w:rsidRPr="00585BF8" w:rsidRDefault="00025DDF" w:rsidP="00544677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Калинин</w:t>
            </w:r>
            <w:r w:rsidR="003675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3675B1">
              <w:rPr>
                <w:rFonts w:ascii="Times New Roman" w:hAnsi="Times New Roman" w:cs="Times New Roman"/>
                <w:sz w:val="24"/>
                <w:szCs w:val="24"/>
              </w:rPr>
              <w:t>.В.</w:t>
            </w:r>
          </w:p>
        </w:tc>
      </w:tr>
      <w:tr w:rsidR="003675B1" w:rsidRPr="00585BF8" w14:paraId="4867C3F8" w14:textId="77777777" w:rsidTr="00585BF8">
        <w:tc>
          <w:tcPr>
            <w:tcW w:w="3990" w:type="dxa"/>
            <w:gridSpan w:val="13"/>
            <w:tcBorders>
              <w:top w:val="single" w:sz="4" w:space="0" w:color="auto"/>
            </w:tcBorders>
          </w:tcPr>
          <w:p w14:paraId="2F06CF7B" w14:textId="77777777" w:rsidR="003675B1" w:rsidRPr="00585BF8" w:rsidRDefault="003675B1" w:rsidP="00585BF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5BF8">
              <w:rPr>
                <w:rFonts w:ascii="Times New Roman" w:hAnsi="Times New Roman" w:cs="Times New Roman"/>
                <w:sz w:val="18"/>
                <w:szCs w:val="18"/>
              </w:rPr>
              <w:t>наименование должности начальника</w:t>
            </w:r>
          </w:p>
          <w:p w14:paraId="33526785" w14:textId="77777777" w:rsidR="003675B1" w:rsidRPr="00585BF8" w:rsidRDefault="003675B1" w:rsidP="00585BF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5BF8">
              <w:rPr>
                <w:rFonts w:ascii="Times New Roman" w:hAnsi="Times New Roman" w:cs="Times New Roman"/>
                <w:sz w:val="18"/>
                <w:szCs w:val="18"/>
              </w:rPr>
              <w:t>структурного подразделения</w:t>
            </w:r>
          </w:p>
        </w:tc>
        <w:tc>
          <w:tcPr>
            <w:tcW w:w="900" w:type="dxa"/>
          </w:tcPr>
          <w:p w14:paraId="7B5A17E1" w14:textId="77777777" w:rsidR="003675B1" w:rsidRPr="00585BF8" w:rsidRDefault="003675B1" w:rsidP="00585BF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4A530647" w14:textId="77777777" w:rsidR="003675B1" w:rsidRPr="00585BF8" w:rsidRDefault="003675B1" w:rsidP="00585BF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5BF8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540" w:type="dxa"/>
          </w:tcPr>
          <w:p w14:paraId="6E24AF3A" w14:textId="77777777" w:rsidR="003675B1" w:rsidRPr="00585BF8" w:rsidRDefault="003675B1" w:rsidP="00585BF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0" w:type="dxa"/>
            <w:tcBorders>
              <w:top w:val="single" w:sz="4" w:space="0" w:color="auto"/>
            </w:tcBorders>
          </w:tcPr>
          <w:p w14:paraId="10633152" w14:textId="77777777" w:rsidR="003675B1" w:rsidRPr="00585BF8" w:rsidRDefault="003675B1" w:rsidP="00585BF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5BF8">
              <w:rPr>
                <w:rFonts w:ascii="Times New Roman" w:hAnsi="Times New Roman" w:cs="Times New Roman"/>
                <w:sz w:val="18"/>
                <w:szCs w:val="18"/>
              </w:rPr>
              <w:t>И.О. Фамилия</w:t>
            </w:r>
          </w:p>
        </w:tc>
      </w:tr>
      <w:tr w:rsidR="003675B1" w:rsidRPr="00585BF8" w14:paraId="6CB15FF1" w14:textId="77777777" w:rsidTr="00585BF8">
        <w:tc>
          <w:tcPr>
            <w:tcW w:w="166" w:type="dxa"/>
            <w:tcMar>
              <w:left w:w="0" w:type="dxa"/>
              <w:right w:w="0" w:type="dxa"/>
            </w:tcMar>
            <w:vAlign w:val="bottom"/>
          </w:tcPr>
          <w:p w14:paraId="4FD5EF3D" w14:textId="77777777" w:rsidR="003675B1" w:rsidRPr="00585BF8" w:rsidRDefault="003675B1" w:rsidP="00585BF8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5BF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D47D173" w14:textId="77777777" w:rsidR="003675B1" w:rsidRPr="00585BF8" w:rsidRDefault="003675B1" w:rsidP="00585BF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gridSpan w:val="2"/>
            <w:tcMar>
              <w:left w:w="0" w:type="dxa"/>
              <w:right w:w="0" w:type="dxa"/>
            </w:tcMar>
            <w:vAlign w:val="bottom"/>
          </w:tcPr>
          <w:p w14:paraId="273AFDE6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585BF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D2B2138" w14:textId="77777777" w:rsidR="003675B1" w:rsidRPr="00585BF8" w:rsidRDefault="003675B1" w:rsidP="00585BF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tcMar>
              <w:left w:w="0" w:type="dxa"/>
              <w:right w:w="0" w:type="dxa"/>
            </w:tcMar>
            <w:vAlign w:val="bottom"/>
          </w:tcPr>
          <w:p w14:paraId="1AA631D2" w14:textId="77777777" w:rsidR="003675B1" w:rsidRPr="00585BF8" w:rsidRDefault="003675B1" w:rsidP="00585BF8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5BF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4D1FBE9" w14:textId="4F60EE49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D5B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7" w:type="dxa"/>
            <w:gridSpan w:val="2"/>
            <w:tcMar>
              <w:left w:w="0" w:type="dxa"/>
              <w:right w:w="0" w:type="dxa"/>
            </w:tcMar>
            <w:vAlign w:val="bottom"/>
          </w:tcPr>
          <w:p w14:paraId="36BA0372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585BF8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5680" w:type="dxa"/>
            <w:gridSpan w:val="4"/>
            <w:vAlign w:val="bottom"/>
          </w:tcPr>
          <w:p w14:paraId="1922F22D" w14:textId="77777777" w:rsidR="003675B1" w:rsidRPr="00585BF8" w:rsidRDefault="003675B1" w:rsidP="00585BF8">
            <w:pPr>
              <w:pStyle w:val="ConsPlusNonformat"/>
              <w:widowControl/>
              <w:rPr>
                <w:sz w:val="24"/>
                <w:szCs w:val="24"/>
              </w:rPr>
            </w:pPr>
          </w:p>
        </w:tc>
      </w:tr>
      <w:tr w:rsidR="003675B1" w:rsidRPr="00585BF8" w14:paraId="260849CF" w14:textId="77777777" w:rsidTr="00585BF8">
        <w:tc>
          <w:tcPr>
            <w:tcW w:w="3990" w:type="dxa"/>
            <w:gridSpan w:val="13"/>
            <w:vAlign w:val="bottom"/>
          </w:tcPr>
          <w:p w14:paraId="6BBA9835" w14:textId="77777777" w:rsidR="003675B1" w:rsidRDefault="003675B1" w:rsidP="00585BF8">
            <w:pPr>
              <w:pStyle w:val="ConsPlusNonformat"/>
              <w:widowControl/>
            </w:pPr>
          </w:p>
        </w:tc>
        <w:tc>
          <w:tcPr>
            <w:tcW w:w="900" w:type="dxa"/>
            <w:vAlign w:val="bottom"/>
          </w:tcPr>
          <w:p w14:paraId="706E2C9A" w14:textId="77777777" w:rsidR="003675B1" w:rsidRDefault="003675B1" w:rsidP="00585BF8">
            <w:pPr>
              <w:pStyle w:val="ConsPlusNonformat"/>
              <w:widowControl/>
            </w:pPr>
          </w:p>
        </w:tc>
        <w:tc>
          <w:tcPr>
            <w:tcW w:w="1620" w:type="dxa"/>
            <w:vAlign w:val="bottom"/>
          </w:tcPr>
          <w:p w14:paraId="4DB1F9D2" w14:textId="77777777" w:rsidR="003675B1" w:rsidRDefault="003675B1" w:rsidP="00585BF8">
            <w:pPr>
              <w:pStyle w:val="ConsPlusNonformat"/>
              <w:widowControl/>
            </w:pPr>
          </w:p>
        </w:tc>
        <w:tc>
          <w:tcPr>
            <w:tcW w:w="540" w:type="dxa"/>
            <w:vAlign w:val="bottom"/>
          </w:tcPr>
          <w:p w14:paraId="3FC9BA17" w14:textId="77777777" w:rsidR="003675B1" w:rsidRDefault="003675B1" w:rsidP="00585BF8">
            <w:pPr>
              <w:pStyle w:val="ConsPlusNonformat"/>
              <w:widowControl/>
            </w:pPr>
          </w:p>
        </w:tc>
        <w:tc>
          <w:tcPr>
            <w:tcW w:w="2620" w:type="dxa"/>
            <w:vAlign w:val="bottom"/>
          </w:tcPr>
          <w:p w14:paraId="38F4E52A" w14:textId="77777777" w:rsidR="003675B1" w:rsidRDefault="003675B1" w:rsidP="00585BF8">
            <w:pPr>
              <w:pStyle w:val="ConsPlusNonformat"/>
              <w:widowControl/>
            </w:pPr>
          </w:p>
        </w:tc>
      </w:tr>
      <w:tr w:rsidR="003675B1" w:rsidRPr="00585BF8" w14:paraId="7649A781" w14:textId="77777777" w:rsidTr="00585BF8">
        <w:tc>
          <w:tcPr>
            <w:tcW w:w="3990" w:type="dxa"/>
            <w:gridSpan w:val="13"/>
            <w:tcBorders>
              <w:bottom w:val="single" w:sz="4" w:space="0" w:color="auto"/>
            </w:tcBorders>
            <w:vAlign w:val="bottom"/>
          </w:tcPr>
          <w:p w14:paraId="270463F7" w14:textId="77777777" w:rsidR="003675B1" w:rsidRPr="00585BF8" w:rsidRDefault="003675B1" w:rsidP="00585BF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6E7BC56E" w14:textId="77777777" w:rsidR="003675B1" w:rsidRPr="00585BF8" w:rsidRDefault="003675B1" w:rsidP="00585BF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14:paraId="1D5210D6" w14:textId="77777777" w:rsidR="003675B1" w:rsidRPr="00585BF8" w:rsidRDefault="003675B1" w:rsidP="00585BF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14:paraId="705CAF97" w14:textId="77777777" w:rsidR="003675B1" w:rsidRPr="00585BF8" w:rsidRDefault="003675B1" w:rsidP="00585BF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0" w:type="dxa"/>
            <w:tcBorders>
              <w:bottom w:val="single" w:sz="4" w:space="0" w:color="auto"/>
            </w:tcBorders>
            <w:vAlign w:val="bottom"/>
          </w:tcPr>
          <w:p w14:paraId="2EC9297F" w14:textId="01313D44" w:rsidR="003675B1" w:rsidRPr="00585BF8" w:rsidRDefault="00F74EC0" w:rsidP="00544677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Голубев</w:t>
            </w:r>
            <w:r w:rsidR="003675B1">
              <w:rPr>
                <w:rFonts w:ascii="Times New Roman" w:hAnsi="Times New Roman" w:cs="Times New Roman"/>
                <w:sz w:val="24"/>
                <w:szCs w:val="24"/>
              </w:rPr>
              <w:t xml:space="preserve"> 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3675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75B1" w:rsidRPr="00585BF8" w14:paraId="203C00F6" w14:textId="77777777" w:rsidTr="00585BF8">
        <w:tc>
          <w:tcPr>
            <w:tcW w:w="3990" w:type="dxa"/>
            <w:gridSpan w:val="13"/>
            <w:tcBorders>
              <w:top w:val="single" w:sz="4" w:space="0" w:color="auto"/>
            </w:tcBorders>
          </w:tcPr>
          <w:p w14:paraId="02ABECD0" w14:textId="77777777" w:rsidR="003675B1" w:rsidRPr="00585BF8" w:rsidRDefault="003675B1" w:rsidP="00585BF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5BF8">
              <w:rPr>
                <w:rFonts w:ascii="Times New Roman" w:hAnsi="Times New Roman" w:cs="Times New Roman"/>
                <w:sz w:val="18"/>
                <w:szCs w:val="18"/>
              </w:rPr>
              <w:t>наименование должности вышестоящего руководителя</w:t>
            </w:r>
          </w:p>
        </w:tc>
        <w:tc>
          <w:tcPr>
            <w:tcW w:w="900" w:type="dxa"/>
          </w:tcPr>
          <w:p w14:paraId="18A89F3D" w14:textId="77777777" w:rsidR="003675B1" w:rsidRPr="00585BF8" w:rsidRDefault="003675B1" w:rsidP="00585BF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17F19911" w14:textId="77777777" w:rsidR="003675B1" w:rsidRPr="00585BF8" w:rsidRDefault="003675B1" w:rsidP="00585BF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5BF8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540" w:type="dxa"/>
          </w:tcPr>
          <w:p w14:paraId="2A89EA9B" w14:textId="77777777" w:rsidR="003675B1" w:rsidRPr="00585BF8" w:rsidRDefault="003675B1" w:rsidP="00585BF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0" w:type="dxa"/>
            <w:tcBorders>
              <w:top w:val="single" w:sz="4" w:space="0" w:color="auto"/>
            </w:tcBorders>
          </w:tcPr>
          <w:p w14:paraId="07FA1673" w14:textId="77777777" w:rsidR="003675B1" w:rsidRPr="00585BF8" w:rsidRDefault="003675B1" w:rsidP="00585BF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5BF8">
              <w:rPr>
                <w:rFonts w:ascii="Times New Roman" w:hAnsi="Times New Roman" w:cs="Times New Roman"/>
                <w:sz w:val="18"/>
                <w:szCs w:val="18"/>
              </w:rPr>
              <w:t>И.О. Фамилия</w:t>
            </w:r>
          </w:p>
        </w:tc>
      </w:tr>
      <w:tr w:rsidR="003675B1" w:rsidRPr="00585BF8" w14:paraId="3B00195B" w14:textId="77777777" w:rsidTr="00585BF8">
        <w:tc>
          <w:tcPr>
            <w:tcW w:w="166" w:type="dxa"/>
            <w:tcMar>
              <w:left w:w="0" w:type="dxa"/>
              <w:right w:w="0" w:type="dxa"/>
            </w:tcMar>
            <w:vAlign w:val="bottom"/>
          </w:tcPr>
          <w:p w14:paraId="38FDA646" w14:textId="77777777" w:rsidR="003675B1" w:rsidRPr="00585BF8" w:rsidRDefault="003675B1" w:rsidP="00585BF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BF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5E09B27" w14:textId="77777777" w:rsidR="003675B1" w:rsidRPr="00585BF8" w:rsidRDefault="003675B1" w:rsidP="00585BF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dxa"/>
            <w:gridSpan w:val="3"/>
            <w:tcMar>
              <w:left w:w="0" w:type="dxa"/>
              <w:right w:w="0" w:type="dxa"/>
            </w:tcMar>
            <w:vAlign w:val="bottom"/>
          </w:tcPr>
          <w:p w14:paraId="44AD0B33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585BF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68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3D9369E3" w14:textId="77777777" w:rsidR="003675B1" w:rsidRPr="00585BF8" w:rsidRDefault="003675B1" w:rsidP="00585BF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gridSpan w:val="3"/>
            <w:tcMar>
              <w:left w:w="0" w:type="dxa"/>
              <w:right w:w="0" w:type="dxa"/>
            </w:tcMar>
            <w:vAlign w:val="bottom"/>
          </w:tcPr>
          <w:p w14:paraId="5B51F272" w14:textId="77777777" w:rsidR="003675B1" w:rsidRPr="00585BF8" w:rsidRDefault="003675B1" w:rsidP="00585BF8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5BF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61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1CED61A" w14:textId="6ECE3203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D5B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1" w:type="dxa"/>
            <w:tcMar>
              <w:left w:w="0" w:type="dxa"/>
              <w:right w:w="0" w:type="dxa"/>
            </w:tcMar>
            <w:vAlign w:val="bottom"/>
          </w:tcPr>
          <w:p w14:paraId="26F8A9B8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585BF8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5680" w:type="dxa"/>
            <w:gridSpan w:val="4"/>
            <w:vAlign w:val="bottom"/>
          </w:tcPr>
          <w:p w14:paraId="2C93BE81" w14:textId="77777777" w:rsidR="003675B1" w:rsidRPr="00585BF8" w:rsidRDefault="003675B1" w:rsidP="00585BF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5B1" w:rsidRPr="00585BF8" w14:paraId="5CDEDF56" w14:textId="77777777" w:rsidTr="00585BF8">
        <w:tc>
          <w:tcPr>
            <w:tcW w:w="3990" w:type="dxa"/>
            <w:gridSpan w:val="13"/>
            <w:vAlign w:val="bottom"/>
          </w:tcPr>
          <w:p w14:paraId="0DD97E45" w14:textId="77777777" w:rsidR="003675B1" w:rsidRDefault="003675B1" w:rsidP="00585BF8">
            <w:pPr>
              <w:pStyle w:val="ConsPlusNonformat"/>
              <w:widowControl/>
            </w:pPr>
          </w:p>
        </w:tc>
        <w:tc>
          <w:tcPr>
            <w:tcW w:w="900" w:type="dxa"/>
            <w:vAlign w:val="bottom"/>
          </w:tcPr>
          <w:p w14:paraId="6BCDD81C" w14:textId="77777777" w:rsidR="003675B1" w:rsidRDefault="003675B1" w:rsidP="00585BF8">
            <w:pPr>
              <w:pStyle w:val="ConsPlusNonformat"/>
              <w:widowControl/>
            </w:pPr>
          </w:p>
        </w:tc>
        <w:tc>
          <w:tcPr>
            <w:tcW w:w="1620" w:type="dxa"/>
            <w:vAlign w:val="bottom"/>
          </w:tcPr>
          <w:p w14:paraId="52E8891B" w14:textId="77777777" w:rsidR="003675B1" w:rsidRDefault="003675B1" w:rsidP="00585BF8">
            <w:pPr>
              <w:pStyle w:val="ConsPlusNonformat"/>
              <w:widowControl/>
            </w:pPr>
          </w:p>
        </w:tc>
        <w:tc>
          <w:tcPr>
            <w:tcW w:w="540" w:type="dxa"/>
            <w:vAlign w:val="bottom"/>
          </w:tcPr>
          <w:p w14:paraId="3DE0B00B" w14:textId="77777777" w:rsidR="003675B1" w:rsidRDefault="003675B1" w:rsidP="00585BF8">
            <w:pPr>
              <w:pStyle w:val="ConsPlusNonformat"/>
              <w:widowControl/>
            </w:pPr>
          </w:p>
        </w:tc>
        <w:tc>
          <w:tcPr>
            <w:tcW w:w="2620" w:type="dxa"/>
            <w:vAlign w:val="bottom"/>
          </w:tcPr>
          <w:p w14:paraId="6FCE6AAA" w14:textId="77777777" w:rsidR="003675B1" w:rsidRDefault="003675B1" w:rsidP="00585BF8">
            <w:pPr>
              <w:pStyle w:val="ConsPlusNonformat"/>
              <w:widowControl/>
            </w:pPr>
          </w:p>
        </w:tc>
      </w:tr>
      <w:tr w:rsidR="003675B1" w:rsidRPr="00585BF8" w14:paraId="788F0B2B" w14:textId="77777777" w:rsidTr="00585BF8">
        <w:tc>
          <w:tcPr>
            <w:tcW w:w="3990" w:type="dxa"/>
            <w:gridSpan w:val="13"/>
            <w:vAlign w:val="bottom"/>
          </w:tcPr>
          <w:p w14:paraId="6D2ACF84" w14:textId="77777777" w:rsidR="003675B1" w:rsidRDefault="003675B1" w:rsidP="00585BF8">
            <w:pPr>
              <w:pStyle w:val="ConsPlusNonformat"/>
              <w:widowControl/>
            </w:pPr>
          </w:p>
        </w:tc>
        <w:tc>
          <w:tcPr>
            <w:tcW w:w="900" w:type="dxa"/>
            <w:vAlign w:val="bottom"/>
          </w:tcPr>
          <w:p w14:paraId="1E67DCA9" w14:textId="77777777" w:rsidR="003675B1" w:rsidRDefault="003675B1" w:rsidP="00585BF8">
            <w:pPr>
              <w:pStyle w:val="ConsPlusNonformat"/>
              <w:widowControl/>
            </w:pPr>
          </w:p>
        </w:tc>
        <w:tc>
          <w:tcPr>
            <w:tcW w:w="1620" w:type="dxa"/>
            <w:vAlign w:val="bottom"/>
          </w:tcPr>
          <w:p w14:paraId="118913D8" w14:textId="77777777" w:rsidR="003675B1" w:rsidRDefault="003675B1" w:rsidP="00585BF8">
            <w:pPr>
              <w:pStyle w:val="ConsPlusNonformat"/>
              <w:widowControl/>
            </w:pPr>
          </w:p>
        </w:tc>
        <w:tc>
          <w:tcPr>
            <w:tcW w:w="540" w:type="dxa"/>
            <w:vAlign w:val="bottom"/>
          </w:tcPr>
          <w:p w14:paraId="52CAEDC8" w14:textId="77777777" w:rsidR="003675B1" w:rsidRDefault="003675B1" w:rsidP="00585BF8">
            <w:pPr>
              <w:pStyle w:val="ConsPlusNonformat"/>
              <w:widowControl/>
            </w:pPr>
          </w:p>
        </w:tc>
        <w:tc>
          <w:tcPr>
            <w:tcW w:w="2620" w:type="dxa"/>
            <w:vAlign w:val="bottom"/>
          </w:tcPr>
          <w:p w14:paraId="4E10E0DB" w14:textId="77777777" w:rsidR="003675B1" w:rsidRDefault="003675B1" w:rsidP="00585BF8">
            <w:pPr>
              <w:pStyle w:val="ConsPlusNonformat"/>
              <w:widowControl/>
            </w:pPr>
          </w:p>
        </w:tc>
      </w:tr>
      <w:tr w:rsidR="003675B1" w:rsidRPr="00585BF8" w14:paraId="24D68AC2" w14:textId="77777777" w:rsidTr="00585BF8">
        <w:tc>
          <w:tcPr>
            <w:tcW w:w="3990" w:type="dxa"/>
            <w:gridSpan w:val="13"/>
            <w:vAlign w:val="bottom"/>
          </w:tcPr>
          <w:p w14:paraId="22AC7A1E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585BF8">
              <w:rPr>
                <w:rFonts w:ascii="Times New Roman" w:hAnsi="Times New Roman" w:cs="Times New Roman"/>
                <w:sz w:val="24"/>
                <w:szCs w:val="24"/>
              </w:rPr>
              <w:t>Ознакомлен:</w:t>
            </w:r>
          </w:p>
        </w:tc>
        <w:tc>
          <w:tcPr>
            <w:tcW w:w="900" w:type="dxa"/>
            <w:vAlign w:val="bottom"/>
          </w:tcPr>
          <w:p w14:paraId="4DD5905D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0" w:type="dxa"/>
            <w:gridSpan w:val="3"/>
            <w:tcBorders>
              <w:bottom w:val="single" w:sz="4" w:space="0" w:color="auto"/>
            </w:tcBorders>
            <w:vAlign w:val="bottom"/>
          </w:tcPr>
          <w:p w14:paraId="151013DC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5B1" w:rsidRPr="00585BF8" w14:paraId="6121E117" w14:textId="77777777" w:rsidTr="00585BF8">
        <w:tc>
          <w:tcPr>
            <w:tcW w:w="166" w:type="dxa"/>
            <w:tcMar>
              <w:left w:w="0" w:type="dxa"/>
              <w:right w:w="0" w:type="dxa"/>
            </w:tcMar>
            <w:vAlign w:val="bottom"/>
          </w:tcPr>
          <w:p w14:paraId="5595F1EB" w14:textId="77777777" w:rsidR="003675B1" w:rsidRPr="00585BF8" w:rsidRDefault="003675B1" w:rsidP="00585BF8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5BF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479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46E9C1C" w14:textId="77777777" w:rsidR="003675B1" w:rsidRPr="00585BF8" w:rsidRDefault="003675B1" w:rsidP="00585BF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bottom"/>
          </w:tcPr>
          <w:p w14:paraId="5267D2E9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585BF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05" w:type="dxa"/>
            <w:gridSpan w:val="4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4130E7B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Mar>
              <w:left w:w="0" w:type="dxa"/>
              <w:right w:w="0" w:type="dxa"/>
            </w:tcMar>
            <w:vAlign w:val="bottom"/>
          </w:tcPr>
          <w:p w14:paraId="1A1F7CB9" w14:textId="77777777" w:rsidR="003675B1" w:rsidRPr="00585BF8" w:rsidRDefault="003675B1" w:rsidP="00585BF8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5BF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61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45007862" w14:textId="76971B18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D5B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1" w:type="dxa"/>
            <w:tcMar>
              <w:left w:w="0" w:type="dxa"/>
              <w:right w:w="0" w:type="dxa"/>
            </w:tcMar>
            <w:vAlign w:val="bottom"/>
          </w:tcPr>
          <w:p w14:paraId="3E1723C4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585BF8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900" w:type="dxa"/>
            <w:vAlign w:val="bottom"/>
          </w:tcPr>
          <w:p w14:paraId="18C3D9B7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0" w:type="dxa"/>
            <w:gridSpan w:val="3"/>
            <w:tcBorders>
              <w:top w:val="single" w:sz="4" w:space="0" w:color="auto"/>
            </w:tcBorders>
          </w:tcPr>
          <w:p w14:paraId="2C840E35" w14:textId="77777777" w:rsidR="003675B1" w:rsidRPr="00585BF8" w:rsidRDefault="003675B1" w:rsidP="00585BF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</w:rPr>
            </w:pPr>
            <w:r w:rsidRPr="00585BF8">
              <w:rPr>
                <w:rFonts w:ascii="Times New Roman" w:hAnsi="Times New Roman" w:cs="Times New Roman"/>
                <w:sz w:val="18"/>
                <w:szCs w:val="18"/>
              </w:rPr>
              <w:t>подпись аттестуемого</w:t>
            </w:r>
          </w:p>
        </w:tc>
      </w:tr>
      <w:tr w:rsidR="003675B1" w:rsidRPr="00585BF8" w14:paraId="43C9D3DE" w14:textId="77777777" w:rsidTr="00585BF8">
        <w:tc>
          <w:tcPr>
            <w:tcW w:w="3990" w:type="dxa"/>
            <w:gridSpan w:val="13"/>
            <w:vAlign w:val="bottom"/>
          </w:tcPr>
          <w:p w14:paraId="6BC52763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058500B9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14:paraId="5A796124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14:paraId="7D909B29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0" w:type="dxa"/>
            <w:vAlign w:val="bottom"/>
          </w:tcPr>
          <w:p w14:paraId="2F9D621E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5B1" w:rsidRPr="00585BF8" w14:paraId="02910D38" w14:textId="77777777" w:rsidTr="00585BF8">
        <w:tc>
          <w:tcPr>
            <w:tcW w:w="3990" w:type="dxa"/>
            <w:gridSpan w:val="13"/>
            <w:vAlign w:val="bottom"/>
          </w:tcPr>
          <w:p w14:paraId="30D1C39E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7A4A4150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14:paraId="0DB88DC1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14:paraId="7C22E9F8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0" w:type="dxa"/>
            <w:vAlign w:val="bottom"/>
          </w:tcPr>
          <w:p w14:paraId="6276CC86" w14:textId="77777777" w:rsidR="003675B1" w:rsidRPr="00585BF8" w:rsidRDefault="003675B1" w:rsidP="00585BF8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B4DD56" w14:textId="77777777" w:rsidR="003675B1" w:rsidRDefault="003675B1" w:rsidP="00192605">
      <w:pPr>
        <w:pStyle w:val="ConsPlusNonformat"/>
        <w:widowControl/>
      </w:pPr>
    </w:p>
    <w:p w14:paraId="629BE45D" w14:textId="77777777" w:rsidR="003675B1" w:rsidRDefault="003675B1"/>
    <w:sectPr w:rsidR="003675B1" w:rsidSect="00B84CB1">
      <w:pgSz w:w="11906" w:h="16838"/>
      <w:pgMar w:top="1134" w:right="424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13A52" w14:textId="77777777" w:rsidR="007F2D9F" w:rsidRDefault="007F2D9F" w:rsidP="00192605">
      <w:pPr>
        <w:spacing w:after="0" w:line="240" w:lineRule="auto"/>
      </w:pPr>
      <w:r>
        <w:separator/>
      </w:r>
    </w:p>
  </w:endnote>
  <w:endnote w:type="continuationSeparator" w:id="0">
    <w:p w14:paraId="764C4B24" w14:textId="77777777" w:rsidR="007F2D9F" w:rsidRDefault="007F2D9F" w:rsidP="00192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E1D6D" w14:textId="77777777" w:rsidR="007F2D9F" w:rsidRDefault="007F2D9F" w:rsidP="00192605">
      <w:pPr>
        <w:spacing w:after="0" w:line="240" w:lineRule="auto"/>
      </w:pPr>
      <w:r>
        <w:separator/>
      </w:r>
    </w:p>
  </w:footnote>
  <w:footnote w:type="continuationSeparator" w:id="0">
    <w:p w14:paraId="57FB06A5" w14:textId="77777777" w:rsidR="007F2D9F" w:rsidRDefault="007F2D9F" w:rsidP="00192605">
      <w:pPr>
        <w:spacing w:after="0" w:line="240" w:lineRule="auto"/>
      </w:pPr>
      <w:r>
        <w:continuationSeparator/>
      </w:r>
    </w:p>
  </w:footnote>
  <w:footnote w:id="1">
    <w:p w14:paraId="036124CB" w14:textId="77777777" w:rsidR="003675B1" w:rsidRDefault="003675B1" w:rsidP="00B84CB1">
      <w:pPr>
        <w:pStyle w:val="a4"/>
      </w:pPr>
      <w:r>
        <w:rPr>
          <w:rStyle w:val="a6"/>
        </w:rPr>
        <w:footnoteRef/>
      </w:r>
      <w:r>
        <w:t xml:space="preserve"> </w:t>
      </w:r>
      <w:r w:rsidRPr="00DE7BFA">
        <w:rPr>
          <w:rFonts w:ascii="Times New Roman" w:hAnsi="Times New Roman"/>
        </w:rPr>
        <w:t>1-плохо, 2- удовлетворительно, 3-нормально, 4-очень хорошо, 5- превосходно.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48"/>
    <w:rsid w:val="00025DDF"/>
    <w:rsid w:val="00080524"/>
    <w:rsid w:val="00084BF9"/>
    <w:rsid w:val="000C4BC8"/>
    <w:rsid w:val="00106348"/>
    <w:rsid w:val="00130A8F"/>
    <w:rsid w:val="00136F3E"/>
    <w:rsid w:val="00192605"/>
    <w:rsid w:val="001C3963"/>
    <w:rsid w:val="001C5C7D"/>
    <w:rsid w:val="001D5B6C"/>
    <w:rsid w:val="001E325A"/>
    <w:rsid w:val="001F55C0"/>
    <w:rsid w:val="001F561F"/>
    <w:rsid w:val="001F6ED3"/>
    <w:rsid w:val="002E2619"/>
    <w:rsid w:val="0035744E"/>
    <w:rsid w:val="003657A4"/>
    <w:rsid w:val="003675B1"/>
    <w:rsid w:val="003944D9"/>
    <w:rsid w:val="00444642"/>
    <w:rsid w:val="00463914"/>
    <w:rsid w:val="004676E7"/>
    <w:rsid w:val="004E0337"/>
    <w:rsid w:val="004F7F68"/>
    <w:rsid w:val="00503538"/>
    <w:rsid w:val="00530F14"/>
    <w:rsid w:val="00544677"/>
    <w:rsid w:val="005458E9"/>
    <w:rsid w:val="0055452A"/>
    <w:rsid w:val="00585BF8"/>
    <w:rsid w:val="006416F7"/>
    <w:rsid w:val="00655602"/>
    <w:rsid w:val="006B3555"/>
    <w:rsid w:val="006C26BB"/>
    <w:rsid w:val="007250A8"/>
    <w:rsid w:val="00741F42"/>
    <w:rsid w:val="00746BEC"/>
    <w:rsid w:val="00773CB4"/>
    <w:rsid w:val="00775418"/>
    <w:rsid w:val="007A2898"/>
    <w:rsid w:val="007C30B8"/>
    <w:rsid w:val="007F2D9F"/>
    <w:rsid w:val="007F2F3F"/>
    <w:rsid w:val="00826E68"/>
    <w:rsid w:val="0083423A"/>
    <w:rsid w:val="008623BD"/>
    <w:rsid w:val="008A7C54"/>
    <w:rsid w:val="008B565F"/>
    <w:rsid w:val="009243DC"/>
    <w:rsid w:val="009811E2"/>
    <w:rsid w:val="009F4DAF"/>
    <w:rsid w:val="00A56CE1"/>
    <w:rsid w:val="00A64E1E"/>
    <w:rsid w:val="00AB529A"/>
    <w:rsid w:val="00B13A94"/>
    <w:rsid w:val="00B376C8"/>
    <w:rsid w:val="00B84CB1"/>
    <w:rsid w:val="00B90F03"/>
    <w:rsid w:val="00BD0CF8"/>
    <w:rsid w:val="00BD1316"/>
    <w:rsid w:val="00C25D96"/>
    <w:rsid w:val="00C325CC"/>
    <w:rsid w:val="00C62A3F"/>
    <w:rsid w:val="00C63B2B"/>
    <w:rsid w:val="00CB0B0A"/>
    <w:rsid w:val="00CF7977"/>
    <w:rsid w:val="00D15CF4"/>
    <w:rsid w:val="00D56D9B"/>
    <w:rsid w:val="00DE7BFA"/>
    <w:rsid w:val="00E436A4"/>
    <w:rsid w:val="00E46742"/>
    <w:rsid w:val="00E5767B"/>
    <w:rsid w:val="00EB5B33"/>
    <w:rsid w:val="00F732BF"/>
    <w:rsid w:val="00F74EC0"/>
    <w:rsid w:val="00F856BC"/>
    <w:rsid w:val="00FB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0D4393"/>
  <w15:docId w15:val="{D662253A-5CD1-409B-81EE-2F0D5A32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locked="1" w:semiHidden="1" w:uiPriority="0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337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19260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table" w:styleId="a3">
    <w:name w:val="Table Grid"/>
    <w:basedOn w:val="a1"/>
    <w:uiPriority w:val="99"/>
    <w:rsid w:val="0019260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rsid w:val="00192605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link w:val="a4"/>
    <w:uiPriority w:val="99"/>
    <w:semiHidden/>
    <w:locked/>
    <w:rsid w:val="00192605"/>
    <w:rPr>
      <w:rFonts w:cs="Times New Roman"/>
      <w:sz w:val="20"/>
      <w:szCs w:val="20"/>
    </w:rPr>
  </w:style>
  <w:style w:type="character" w:styleId="a6">
    <w:name w:val="footnote reference"/>
    <w:uiPriority w:val="99"/>
    <w:semiHidden/>
    <w:rsid w:val="00192605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7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№3</vt:lpstr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№3</dc:title>
  <dc:subject/>
  <dc:creator>Персианцева Татьяна Борисовна</dc:creator>
  <cp:keywords/>
  <dc:description/>
  <cp:lastModifiedBy>Полевой Сергей Викторович</cp:lastModifiedBy>
  <cp:revision>19</cp:revision>
  <dcterms:created xsi:type="dcterms:W3CDTF">2020-10-08T13:29:00Z</dcterms:created>
  <dcterms:modified xsi:type="dcterms:W3CDTF">2023-11-16T12:15:00Z</dcterms:modified>
</cp:coreProperties>
</file>