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5E4E9" w14:textId="77777777" w:rsidR="00DA1DA2" w:rsidRPr="00DA1DA2" w:rsidRDefault="00DA1DA2" w:rsidP="00DA1DA2">
      <w:pPr>
        <w:rPr>
          <w:vanish/>
        </w:rPr>
      </w:pPr>
      <w:r w:rsidRPr="00DA1DA2">
        <w:rPr>
          <w:vanish/>
        </w:rPr>
        <w:t>Parte superior do formulário</w:t>
      </w:r>
    </w:p>
    <w:p w14:paraId="124BB45C" w14:textId="29EBD4D3" w:rsidR="00DA1DA2" w:rsidRPr="00DA1DA2" w:rsidRDefault="00DA1DA2" w:rsidP="00DA1DA2">
      <w:pPr>
        <w:rPr>
          <w:b/>
          <w:bCs/>
        </w:rPr>
      </w:pPr>
      <w:r w:rsidRPr="00DA1DA2">
        <w:rPr>
          <w:b/>
          <w:bCs/>
        </w:rPr>
        <w:t xml:space="preserve">Funções de Conversão e Manipulação de </w:t>
      </w:r>
      <w:proofErr w:type="spellStart"/>
      <w:r w:rsidRPr="00DA1DA2">
        <w:rPr>
          <w:b/>
          <w:bCs/>
        </w:rPr>
        <w:t>Strings</w:t>
      </w:r>
      <w:proofErr w:type="spellEnd"/>
      <w:r w:rsidRPr="00DA1DA2">
        <w:rPr>
          <w:b/>
          <w:bCs/>
        </w:rPr>
        <w:t xml:space="preserve"> no SQL Server</w:t>
      </w:r>
    </w:p>
    <w:p w14:paraId="7D52EE9B" w14:textId="77777777" w:rsidR="00DA1DA2" w:rsidRPr="00DA1DA2" w:rsidRDefault="00DA1DA2" w:rsidP="00DA1DA2">
      <w:r w:rsidRPr="00DA1DA2">
        <w:t xml:space="preserve">Este documento resume os principais temas e ideias extraídos de documentações do Microsoft </w:t>
      </w:r>
      <w:proofErr w:type="spellStart"/>
      <w:r w:rsidRPr="00DA1DA2">
        <w:t>Learn</w:t>
      </w:r>
      <w:proofErr w:type="spellEnd"/>
      <w:r w:rsidRPr="00DA1DA2">
        <w:t xml:space="preserve"> sobre funções de conversão de dados e manipulação de </w:t>
      </w:r>
      <w:proofErr w:type="spellStart"/>
      <w:r w:rsidRPr="00DA1DA2">
        <w:t>strings</w:t>
      </w:r>
      <w:proofErr w:type="spellEnd"/>
      <w:r w:rsidRPr="00DA1DA2">
        <w:t xml:space="preserve"> no SQL Server.</w:t>
      </w:r>
    </w:p>
    <w:p w14:paraId="7198B18F" w14:textId="77777777" w:rsidR="00DA1DA2" w:rsidRPr="00DA1DA2" w:rsidRDefault="00DA1DA2" w:rsidP="00DA1DA2">
      <w:r w:rsidRPr="00DA1DA2">
        <w:rPr>
          <w:b/>
          <w:bCs/>
        </w:rPr>
        <w:t>Temas Principais:</w:t>
      </w:r>
    </w:p>
    <w:p w14:paraId="09E0A188" w14:textId="77777777" w:rsidR="00DA1DA2" w:rsidRPr="00DA1DA2" w:rsidRDefault="00DA1DA2" w:rsidP="00DA1DA2">
      <w:pPr>
        <w:numPr>
          <w:ilvl w:val="0"/>
          <w:numId w:val="1"/>
        </w:numPr>
      </w:pPr>
      <w:r w:rsidRPr="00DA1DA2">
        <w:rPr>
          <w:b/>
          <w:bCs/>
        </w:rPr>
        <w:t>Conversão de Tipos de Dados:</w:t>
      </w:r>
      <w:r w:rsidRPr="00DA1DA2">
        <w:t xml:space="preserve"> O SQL Server oferece funções para converter dados entre diferentes tipos, como CAST e CONVERT.</w:t>
      </w:r>
    </w:p>
    <w:p w14:paraId="09A18526" w14:textId="77777777" w:rsidR="00DA1DA2" w:rsidRPr="00DA1DA2" w:rsidRDefault="00DA1DA2" w:rsidP="00DA1DA2">
      <w:pPr>
        <w:numPr>
          <w:ilvl w:val="0"/>
          <w:numId w:val="1"/>
        </w:numPr>
      </w:pPr>
      <w:r w:rsidRPr="00DA1DA2">
        <w:rPr>
          <w:b/>
          <w:bCs/>
        </w:rPr>
        <w:t xml:space="preserve">Manipulação de </w:t>
      </w:r>
      <w:proofErr w:type="spellStart"/>
      <w:r w:rsidRPr="00DA1DA2">
        <w:rPr>
          <w:b/>
          <w:bCs/>
        </w:rPr>
        <w:t>Strings</w:t>
      </w:r>
      <w:proofErr w:type="spellEnd"/>
      <w:r w:rsidRPr="00DA1DA2">
        <w:rPr>
          <w:b/>
          <w:bCs/>
        </w:rPr>
        <w:t>:</w:t>
      </w:r>
      <w:r w:rsidRPr="00DA1DA2">
        <w:t xml:space="preserve"> Diversas funções facilitam a manipulação de </w:t>
      </w:r>
      <w:proofErr w:type="spellStart"/>
      <w:r w:rsidRPr="00DA1DA2">
        <w:t>strings</w:t>
      </w:r>
      <w:proofErr w:type="spellEnd"/>
      <w:r w:rsidRPr="00DA1DA2">
        <w:t>, incluindo LEFT, RIGHT, SUBSTRING, LEN, REPLACE, LTRIM, RTRIM, TRIM, CONCAT e CONCAT_WS.</w:t>
      </w:r>
    </w:p>
    <w:p w14:paraId="147DB2C3" w14:textId="77777777" w:rsidR="00DA1DA2" w:rsidRPr="00DA1DA2" w:rsidRDefault="00DA1DA2" w:rsidP="00DA1DA2">
      <w:pPr>
        <w:numPr>
          <w:ilvl w:val="0"/>
          <w:numId w:val="1"/>
        </w:numPr>
      </w:pPr>
      <w:r w:rsidRPr="00DA1DA2">
        <w:rPr>
          <w:b/>
          <w:bCs/>
        </w:rPr>
        <w:t>Tratamento de Erros:</w:t>
      </w:r>
      <w:r w:rsidRPr="00DA1DA2">
        <w:t xml:space="preserve"> Funções como TRY_CAST, TRY_CONVERT e TRY_PARSE permitem a conversão de dados com tratamento de erros, retornando NULL em caso de falha.</w:t>
      </w:r>
    </w:p>
    <w:p w14:paraId="353F9FE8" w14:textId="77777777" w:rsidR="00DA1DA2" w:rsidRPr="00DA1DA2" w:rsidRDefault="00DA1DA2" w:rsidP="00DA1DA2">
      <w:pPr>
        <w:numPr>
          <w:ilvl w:val="0"/>
          <w:numId w:val="1"/>
        </w:numPr>
      </w:pPr>
      <w:r w:rsidRPr="00DA1DA2">
        <w:rPr>
          <w:b/>
          <w:bCs/>
        </w:rPr>
        <w:t>Formatação de Dados:</w:t>
      </w:r>
      <w:r w:rsidRPr="00DA1DA2">
        <w:t xml:space="preserve"> Funções como FORMAT e STR permitem formatar dados numéricos e de data/hora de acordo com padrões específicos.</w:t>
      </w:r>
    </w:p>
    <w:p w14:paraId="64E6628B" w14:textId="77777777" w:rsidR="00DA1DA2" w:rsidRPr="00DA1DA2" w:rsidRDefault="00DA1DA2" w:rsidP="00DA1DA2">
      <w:r w:rsidRPr="00DA1DA2">
        <w:rPr>
          <w:b/>
          <w:bCs/>
        </w:rPr>
        <w:t>Ideias e Fatos Importantes:</w:t>
      </w:r>
    </w:p>
    <w:p w14:paraId="755F5179" w14:textId="77777777" w:rsidR="00DA1DA2" w:rsidRPr="00DA1DA2" w:rsidRDefault="00DA1DA2" w:rsidP="00DA1DA2">
      <w:r w:rsidRPr="00DA1DA2">
        <w:rPr>
          <w:b/>
          <w:bCs/>
        </w:rPr>
        <w:t>Conversão de Dados:</w:t>
      </w:r>
    </w:p>
    <w:p w14:paraId="64C58D22" w14:textId="77777777" w:rsidR="00DA1DA2" w:rsidRPr="00DA1DA2" w:rsidRDefault="00DA1DA2" w:rsidP="00DA1DA2">
      <w:pPr>
        <w:numPr>
          <w:ilvl w:val="0"/>
          <w:numId w:val="2"/>
        </w:numPr>
      </w:pPr>
      <w:r w:rsidRPr="00DA1DA2">
        <w:t>CAST e CONVERT: Ambas convertem uma expressão de um tipo de dados para outro. CONVERT oferece mais opções de estilo para controlar a conversão, especialmente para datas e horas.</w:t>
      </w:r>
    </w:p>
    <w:p w14:paraId="09C44D10" w14:textId="77777777" w:rsidR="00DA1DA2" w:rsidRPr="00DA1DA2" w:rsidRDefault="00DA1DA2" w:rsidP="00DA1DA2">
      <w:pPr>
        <w:numPr>
          <w:ilvl w:val="0"/>
          <w:numId w:val="2"/>
        </w:numPr>
      </w:pPr>
      <w:r w:rsidRPr="00DA1DA2">
        <w:t xml:space="preserve">Sintaxe: CAST (expressão </w:t>
      </w:r>
      <w:proofErr w:type="gramStart"/>
      <w:r w:rsidRPr="00DA1DA2">
        <w:t xml:space="preserve">AS </w:t>
      </w:r>
      <w:proofErr w:type="spellStart"/>
      <w:r w:rsidRPr="00DA1DA2">
        <w:t>tipo</w:t>
      </w:r>
      <w:proofErr w:type="gramEnd"/>
      <w:r w:rsidRPr="00DA1DA2">
        <w:t>_de_dados</w:t>
      </w:r>
      <w:proofErr w:type="spellEnd"/>
      <w:r w:rsidRPr="00DA1DA2">
        <w:t xml:space="preserve"> [(comprimento)]) e CONVERT (</w:t>
      </w:r>
      <w:proofErr w:type="spellStart"/>
      <w:r w:rsidRPr="00DA1DA2">
        <w:t>tipo_de_dados</w:t>
      </w:r>
      <w:proofErr w:type="spellEnd"/>
      <w:r w:rsidRPr="00DA1DA2">
        <w:t xml:space="preserve"> [(comprimento)], expressão [, estilo])</w:t>
      </w:r>
    </w:p>
    <w:p w14:paraId="4ACD0E04" w14:textId="77777777" w:rsidR="00DA1DA2" w:rsidRPr="00DA1DA2" w:rsidRDefault="00DA1DA2" w:rsidP="00DA1DA2">
      <w:pPr>
        <w:numPr>
          <w:ilvl w:val="0"/>
          <w:numId w:val="2"/>
        </w:numPr>
      </w:pPr>
      <w:r w:rsidRPr="00DA1DA2">
        <w:t xml:space="preserve">Tipos de Dados Suportados: A maioria dos tipos de dados do SQL Server, incluindo </w:t>
      </w:r>
      <w:proofErr w:type="spellStart"/>
      <w:r w:rsidRPr="00DA1DA2">
        <w:t>xml</w:t>
      </w:r>
      <w:proofErr w:type="spellEnd"/>
      <w:r w:rsidRPr="00DA1DA2">
        <w:t xml:space="preserve">, </w:t>
      </w:r>
      <w:proofErr w:type="spellStart"/>
      <w:r w:rsidRPr="00DA1DA2">
        <w:t>bigint</w:t>
      </w:r>
      <w:proofErr w:type="spellEnd"/>
      <w:r w:rsidRPr="00DA1DA2">
        <w:t xml:space="preserve"> e </w:t>
      </w:r>
      <w:proofErr w:type="spellStart"/>
      <w:r w:rsidRPr="00DA1DA2">
        <w:t>sql_variant</w:t>
      </w:r>
      <w:proofErr w:type="spellEnd"/>
      <w:r w:rsidRPr="00DA1DA2">
        <w:t>.</w:t>
      </w:r>
    </w:p>
    <w:p w14:paraId="379F99ED" w14:textId="77777777" w:rsidR="00DA1DA2" w:rsidRPr="00DA1DA2" w:rsidRDefault="00DA1DA2" w:rsidP="00DA1DA2">
      <w:pPr>
        <w:numPr>
          <w:ilvl w:val="0"/>
          <w:numId w:val="2"/>
        </w:numPr>
      </w:pPr>
      <w:r w:rsidRPr="00DA1DA2">
        <w:t>Conversões Implícitas vs. Explícitas: Conversões implícitas ocorrem automaticamente em algumas situações, enquanto as explícitas exigem o uso de funções.</w:t>
      </w:r>
    </w:p>
    <w:p w14:paraId="00E0F736" w14:textId="77777777" w:rsidR="00DA1DA2" w:rsidRPr="00DA1DA2" w:rsidRDefault="00DA1DA2" w:rsidP="00DA1DA2">
      <w:pPr>
        <w:numPr>
          <w:ilvl w:val="0"/>
          <w:numId w:val="2"/>
        </w:numPr>
      </w:pPr>
      <w:r w:rsidRPr="00DA1DA2">
        <w:t>Precedência de Tipo de Dados: Em expressões mistas, o SQL Server usa regras de precedência para determinar a ordem das conversões.</w:t>
      </w:r>
    </w:p>
    <w:p w14:paraId="51788B7D" w14:textId="77777777" w:rsidR="00DA1DA2" w:rsidRPr="00DA1DA2" w:rsidRDefault="00DA1DA2" w:rsidP="00DA1DA2">
      <w:pPr>
        <w:numPr>
          <w:ilvl w:val="0"/>
          <w:numId w:val="2"/>
        </w:numPr>
      </w:pPr>
      <w:r w:rsidRPr="00DA1DA2">
        <w:t xml:space="preserve">Exemplo: DECLARE @string </w:t>
      </w:r>
      <w:proofErr w:type="gramStart"/>
      <w:r w:rsidRPr="00DA1DA2">
        <w:t>VARCHAR(</w:t>
      </w:r>
      <w:proofErr w:type="gramEnd"/>
      <w:r w:rsidRPr="00DA1DA2">
        <w:t xml:space="preserve">10); SET @string = 1; SELECT @string + ' </w:t>
      </w:r>
      <w:proofErr w:type="spellStart"/>
      <w:r w:rsidRPr="00DA1DA2">
        <w:t>is</w:t>
      </w:r>
      <w:proofErr w:type="spellEnd"/>
      <w:r w:rsidRPr="00DA1DA2">
        <w:t xml:space="preserve"> a </w:t>
      </w:r>
      <w:proofErr w:type="spellStart"/>
      <w:r w:rsidRPr="00DA1DA2">
        <w:t>string</w:t>
      </w:r>
      <w:proofErr w:type="spellEnd"/>
      <w:r w:rsidRPr="00DA1DA2">
        <w:t xml:space="preserve">.' AS </w:t>
      </w:r>
      <w:proofErr w:type="spellStart"/>
      <w:r w:rsidRPr="00DA1DA2">
        <w:t>Result</w:t>
      </w:r>
      <w:proofErr w:type="spellEnd"/>
      <w:r w:rsidRPr="00DA1DA2">
        <w:t xml:space="preserve"> (o valor inteiro 1 é convertido implicitamente para VARCHAR).</w:t>
      </w:r>
    </w:p>
    <w:p w14:paraId="188C0F15" w14:textId="77777777" w:rsidR="00DA1DA2" w:rsidRPr="00DA1DA2" w:rsidRDefault="00DA1DA2" w:rsidP="00DA1DA2">
      <w:r w:rsidRPr="00DA1DA2">
        <w:rPr>
          <w:b/>
          <w:bCs/>
        </w:rPr>
        <w:t xml:space="preserve">Manipulação de </w:t>
      </w:r>
      <w:proofErr w:type="spellStart"/>
      <w:r w:rsidRPr="00DA1DA2">
        <w:rPr>
          <w:b/>
          <w:bCs/>
        </w:rPr>
        <w:t>Strings</w:t>
      </w:r>
      <w:proofErr w:type="spellEnd"/>
      <w:r w:rsidRPr="00DA1DA2">
        <w:rPr>
          <w:b/>
          <w:bCs/>
        </w:rPr>
        <w:t>:</w:t>
      </w:r>
    </w:p>
    <w:p w14:paraId="502B614F" w14:textId="77777777" w:rsidR="00DA1DA2" w:rsidRPr="00DA1DA2" w:rsidRDefault="00DA1DA2" w:rsidP="00DA1DA2">
      <w:pPr>
        <w:numPr>
          <w:ilvl w:val="0"/>
          <w:numId w:val="3"/>
        </w:numPr>
      </w:pPr>
      <w:r w:rsidRPr="00DA1DA2">
        <w:t xml:space="preserve">LEFT, RIGHT, SUBSTRING: Extraem partes de uma </w:t>
      </w:r>
      <w:proofErr w:type="spellStart"/>
      <w:r w:rsidRPr="00DA1DA2">
        <w:t>string</w:t>
      </w:r>
      <w:proofErr w:type="spellEnd"/>
      <w:r w:rsidRPr="00DA1DA2">
        <w:t>.</w:t>
      </w:r>
    </w:p>
    <w:p w14:paraId="2B40F4E2" w14:textId="77777777" w:rsidR="00DA1DA2" w:rsidRPr="00DA1DA2" w:rsidRDefault="00DA1DA2" w:rsidP="00DA1DA2">
      <w:pPr>
        <w:numPr>
          <w:ilvl w:val="0"/>
          <w:numId w:val="3"/>
        </w:numPr>
      </w:pPr>
      <w:r w:rsidRPr="00DA1DA2">
        <w:t xml:space="preserve">Exemplo: SELECT </w:t>
      </w:r>
      <w:proofErr w:type="gramStart"/>
      <w:r w:rsidRPr="00DA1DA2">
        <w:t>RIGHT(</w:t>
      </w:r>
      <w:proofErr w:type="gramEnd"/>
      <w:r w:rsidRPr="00DA1DA2">
        <w:t>'</w:t>
      </w:r>
      <w:proofErr w:type="spellStart"/>
      <w:r w:rsidRPr="00DA1DA2">
        <w:t>abcdefg</w:t>
      </w:r>
      <w:proofErr w:type="spellEnd"/>
      <w:r w:rsidRPr="00DA1DA2">
        <w:t>', 2); retorna '</w:t>
      </w:r>
      <w:proofErr w:type="spellStart"/>
      <w:r w:rsidRPr="00DA1DA2">
        <w:t>fg</w:t>
      </w:r>
      <w:proofErr w:type="spellEnd"/>
      <w:r w:rsidRPr="00DA1DA2">
        <w:t>'.</w:t>
      </w:r>
    </w:p>
    <w:p w14:paraId="75FF4C21" w14:textId="77777777" w:rsidR="00DA1DA2" w:rsidRPr="00DA1DA2" w:rsidRDefault="00DA1DA2" w:rsidP="00DA1DA2">
      <w:pPr>
        <w:numPr>
          <w:ilvl w:val="0"/>
          <w:numId w:val="3"/>
        </w:numPr>
      </w:pPr>
      <w:r w:rsidRPr="00DA1DA2">
        <w:t xml:space="preserve">LEN: Retorna o número de caracteres em uma </w:t>
      </w:r>
      <w:proofErr w:type="spellStart"/>
      <w:r w:rsidRPr="00DA1DA2">
        <w:t>string</w:t>
      </w:r>
      <w:proofErr w:type="spellEnd"/>
      <w:r w:rsidRPr="00DA1DA2">
        <w:t>, excluindo espaços à direita.</w:t>
      </w:r>
    </w:p>
    <w:p w14:paraId="5E187982" w14:textId="77777777" w:rsidR="00DA1DA2" w:rsidRPr="00DA1DA2" w:rsidRDefault="00DA1DA2" w:rsidP="00DA1DA2">
      <w:pPr>
        <w:numPr>
          <w:ilvl w:val="0"/>
          <w:numId w:val="3"/>
        </w:numPr>
      </w:pPr>
      <w:r w:rsidRPr="00DA1DA2">
        <w:t>Observação: Para obter o tamanho em bytes, use DATALENGTH.</w:t>
      </w:r>
    </w:p>
    <w:p w14:paraId="6BFA633D" w14:textId="77777777" w:rsidR="00DA1DA2" w:rsidRPr="00DA1DA2" w:rsidRDefault="00DA1DA2" w:rsidP="00DA1DA2">
      <w:pPr>
        <w:numPr>
          <w:ilvl w:val="0"/>
          <w:numId w:val="3"/>
        </w:numPr>
      </w:pPr>
      <w:r w:rsidRPr="00DA1DA2">
        <w:t xml:space="preserve">REPLACE: Substitui todas as ocorrências de uma </w:t>
      </w:r>
      <w:proofErr w:type="spellStart"/>
      <w:r w:rsidRPr="00DA1DA2">
        <w:t>substring</w:t>
      </w:r>
      <w:proofErr w:type="spellEnd"/>
      <w:r w:rsidRPr="00DA1DA2">
        <w:t xml:space="preserve"> por outra.</w:t>
      </w:r>
    </w:p>
    <w:p w14:paraId="7FBE1464" w14:textId="77777777" w:rsidR="00DA1DA2" w:rsidRPr="00DA1DA2" w:rsidRDefault="00DA1DA2" w:rsidP="00DA1DA2">
      <w:pPr>
        <w:numPr>
          <w:ilvl w:val="0"/>
          <w:numId w:val="3"/>
        </w:numPr>
      </w:pPr>
      <w:r w:rsidRPr="00DA1DA2">
        <w:t>Exemplo: SELECT REPLACE('</w:t>
      </w:r>
      <w:proofErr w:type="spellStart"/>
      <w:r w:rsidRPr="00DA1DA2">
        <w:t>abcdefghicde</w:t>
      </w:r>
      <w:proofErr w:type="spellEnd"/>
      <w:r w:rsidRPr="00DA1DA2">
        <w:t>','</w:t>
      </w:r>
      <w:proofErr w:type="spellStart"/>
      <w:r w:rsidRPr="00DA1DA2">
        <w:t>cde</w:t>
      </w:r>
      <w:proofErr w:type="spellEnd"/>
      <w:r w:rsidRPr="00DA1DA2">
        <w:t>','</w:t>
      </w:r>
      <w:proofErr w:type="spellStart"/>
      <w:r w:rsidRPr="00DA1DA2">
        <w:t>xxx</w:t>
      </w:r>
      <w:proofErr w:type="spellEnd"/>
      <w:r w:rsidRPr="00DA1DA2">
        <w:t>'); retorna '</w:t>
      </w:r>
      <w:proofErr w:type="spellStart"/>
      <w:r w:rsidRPr="00DA1DA2">
        <w:t>abxxxfghixxx</w:t>
      </w:r>
      <w:proofErr w:type="spellEnd"/>
      <w:r w:rsidRPr="00DA1DA2">
        <w:t>'.</w:t>
      </w:r>
    </w:p>
    <w:p w14:paraId="3A213CA3" w14:textId="77777777" w:rsidR="00DA1DA2" w:rsidRPr="00DA1DA2" w:rsidRDefault="00DA1DA2" w:rsidP="00DA1DA2">
      <w:pPr>
        <w:numPr>
          <w:ilvl w:val="0"/>
          <w:numId w:val="3"/>
        </w:numPr>
      </w:pPr>
      <w:r w:rsidRPr="00DA1DA2">
        <w:t xml:space="preserve">LTRIM, RTRIM, TRIM: Removem espaços em branco ou caracteres especificados do início, fim ou ambos os lados de uma </w:t>
      </w:r>
      <w:proofErr w:type="spellStart"/>
      <w:r w:rsidRPr="00DA1DA2">
        <w:t>string</w:t>
      </w:r>
      <w:proofErr w:type="spellEnd"/>
      <w:r w:rsidRPr="00DA1DA2">
        <w:t>.</w:t>
      </w:r>
    </w:p>
    <w:p w14:paraId="281FF9E1" w14:textId="77777777" w:rsidR="00DA1DA2" w:rsidRPr="00DA1DA2" w:rsidRDefault="00DA1DA2" w:rsidP="00DA1DA2">
      <w:pPr>
        <w:numPr>
          <w:ilvl w:val="0"/>
          <w:numId w:val="3"/>
        </w:numPr>
      </w:pPr>
      <w:r w:rsidRPr="00DA1DA2">
        <w:t xml:space="preserve">A partir do SQL Server 2022, o argumento </w:t>
      </w:r>
      <w:proofErr w:type="spellStart"/>
      <w:r w:rsidRPr="00DA1DA2">
        <w:t>characters</w:t>
      </w:r>
      <w:proofErr w:type="spellEnd"/>
      <w:r w:rsidRPr="00DA1DA2">
        <w:t xml:space="preserve"> permite especificar quais caracteres remover.</w:t>
      </w:r>
    </w:p>
    <w:p w14:paraId="6DC1FD35" w14:textId="77777777" w:rsidR="00DA1DA2" w:rsidRPr="00DA1DA2" w:rsidRDefault="00DA1DA2" w:rsidP="00DA1DA2">
      <w:pPr>
        <w:numPr>
          <w:ilvl w:val="0"/>
          <w:numId w:val="3"/>
        </w:numPr>
      </w:pPr>
      <w:r w:rsidRPr="00DA1DA2">
        <w:t xml:space="preserve">CONCAT e CONCAT_WS: Concatenam </w:t>
      </w:r>
      <w:proofErr w:type="spellStart"/>
      <w:r w:rsidRPr="00DA1DA2">
        <w:t>strings</w:t>
      </w:r>
      <w:proofErr w:type="spellEnd"/>
      <w:r w:rsidRPr="00DA1DA2">
        <w:t>, sendo que CONCAT_WS permite especificar um separador.</w:t>
      </w:r>
    </w:p>
    <w:p w14:paraId="461BDD9A" w14:textId="77777777" w:rsidR="00DA1DA2" w:rsidRPr="00DA1DA2" w:rsidRDefault="00DA1DA2" w:rsidP="00DA1DA2">
      <w:pPr>
        <w:numPr>
          <w:ilvl w:val="0"/>
          <w:numId w:val="3"/>
        </w:numPr>
      </w:pPr>
      <w:r w:rsidRPr="00DA1DA2">
        <w:t xml:space="preserve">CONCAT_WS ignora </w:t>
      </w:r>
      <w:proofErr w:type="spellStart"/>
      <w:r w:rsidRPr="00DA1DA2">
        <w:t>NULLs</w:t>
      </w:r>
      <w:proofErr w:type="spellEnd"/>
      <w:r w:rsidRPr="00DA1DA2">
        <w:t xml:space="preserve"> durante a concatenação.</w:t>
      </w:r>
    </w:p>
    <w:p w14:paraId="361146D2" w14:textId="77777777" w:rsidR="00DA1DA2" w:rsidRPr="00DA1DA2" w:rsidRDefault="00DA1DA2" w:rsidP="00DA1DA2">
      <w:r w:rsidRPr="00DA1DA2">
        <w:rPr>
          <w:b/>
          <w:bCs/>
        </w:rPr>
        <w:t>Tratamento de Erros:</w:t>
      </w:r>
    </w:p>
    <w:p w14:paraId="4FD6B304" w14:textId="77777777" w:rsidR="00DA1DA2" w:rsidRPr="00DA1DA2" w:rsidRDefault="00DA1DA2" w:rsidP="00DA1DA2">
      <w:pPr>
        <w:numPr>
          <w:ilvl w:val="0"/>
          <w:numId w:val="4"/>
        </w:numPr>
      </w:pPr>
      <w:r w:rsidRPr="00DA1DA2">
        <w:t>TRY_CAST, TRY_CONVERT, TRY_PARSE: Semelhantes a CAST, CONVERT e PARSE, mas retornam NULL em caso de erro de conversão.</w:t>
      </w:r>
    </w:p>
    <w:p w14:paraId="7A9E7A4A" w14:textId="77777777" w:rsidR="00DA1DA2" w:rsidRPr="00DA1DA2" w:rsidRDefault="00DA1DA2" w:rsidP="00DA1DA2">
      <w:r w:rsidRPr="00DA1DA2">
        <w:rPr>
          <w:b/>
          <w:bCs/>
        </w:rPr>
        <w:t>Formatação de Dados:</w:t>
      </w:r>
    </w:p>
    <w:p w14:paraId="2CC660EB" w14:textId="77777777" w:rsidR="00DA1DA2" w:rsidRPr="00DA1DA2" w:rsidRDefault="00DA1DA2" w:rsidP="00DA1DA2">
      <w:pPr>
        <w:numPr>
          <w:ilvl w:val="0"/>
          <w:numId w:val="5"/>
        </w:numPr>
      </w:pPr>
      <w:r w:rsidRPr="00DA1DA2">
        <w:t>FORMAT: Formata dados de acordo com um padrão e cultura específicos, usando regras do .NET Framework.</w:t>
      </w:r>
    </w:p>
    <w:p w14:paraId="5180F0E9" w14:textId="77777777" w:rsidR="00DA1DA2" w:rsidRPr="00DA1DA2" w:rsidRDefault="00DA1DA2" w:rsidP="00DA1DA2">
      <w:pPr>
        <w:numPr>
          <w:ilvl w:val="0"/>
          <w:numId w:val="5"/>
        </w:numPr>
      </w:pPr>
      <w:r w:rsidRPr="00DA1DA2">
        <w:t>Suporta formatação de números, datas, horas e outros tipos de dados.</w:t>
      </w:r>
    </w:p>
    <w:p w14:paraId="5AA6F6CE" w14:textId="77777777" w:rsidR="00DA1DA2" w:rsidRPr="00DA1DA2" w:rsidRDefault="00DA1DA2" w:rsidP="00DA1DA2">
      <w:pPr>
        <w:numPr>
          <w:ilvl w:val="0"/>
          <w:numId w:val="5"/>
        </w:numPr>
      </w:pPr>
      <w:r w:rsidRPr="00DA1DA2">
        <w:t>Exemplo: SELECT FORMAT(</w:t>
      </w:r>
      <w:proofErr w:type="gramStart"/>
      <w:r w:rsidRPr="00DA1DA2">
        <w:t>GETDATE(</w:t>
      </w:r>
      <w:proofErr w:type="gramEnd"/>
      <w:r w:rsidRPr="00DA1DA2">
        <w:t>), '</w:t>
      </w:r>
      <w:proofErr w:type="spellStart"/>
      <w:r w:rsidRPr="00DA1DA2">
        <w:t>dd</w:t>
      </w:r>
      <w:proofErr w:type="spellEnd"/>
      <w:r w:rsidRPr="00DA1DA2">
        <w:t>/MM/</w:t>
      </w:r>
      <w:proofErr w:type="spellStart"/>
      <w:r w:rsidRPr="00DA1DA2">
        <w:t>yyyy</w:t>
      </w:r>
      <w:proofErr w:type="spellEnd"/>
      <w:r w:rsidRPr="00DA1DA2">
        <w:t>', '</w:t>
      </w:r>
      <w:proofErr w:type="spellStart"/>
      <w:r w:rsidRPr="00DA1DA2">
        <w:t>pt</w:t>
      </w:r>
      <w:proofErr w:type="spellEnd"/>
      <w:r w:rsidRPr="00DA1DA2">
        <w:t>-BR') AS 'Data';</w:t>
      </w:r>
    </w:p>
    <w:p w14:paraId="525726B5" w14:textId="77777777" w:rsidR="00DA1DA2" w:rsidRPr="00DA1DA2" w:rsidRDefault="00DA1DA2" w:rsidP="00DA1DA2">
      <w:pPr>
        <w:numPr>
          <w:ilvl w:val="0"/>
          <w:numId w:val="5"/>
        </w:numPr>
      </w:pPr>
      <w:r w:rsidRPr="00DA1DA2">
        <w:t xml:space="preserve">STR: Converte dados numéricos em </w:t>
      </w:r>
      <w:proofErr w:type="spellStart"/>
      <w:r w:rsidRPr="00DA1DA2">
        <w:t>strings</w:t>
      </w:r>
      <w:proofErr w:type="spellEnd"/>
      <w:r w:rsidRPr="00DA1DA2">
        <w:t>, com opções de comprimento e casas decimais.</w:t>
      </w:r>
    </w:p>
    <w:p w14:paraId="7474E0D7" w14:textId="77777777" w:rsidR="00DA1DA2" w:rsidRPr="00DA1DA2" w:rsidRDefault="00DA1DA2" w:rsidP="00DA1DA2">
      <w:pPr>
        <w:numPr>
          <w:ilvl w:val="0"/>
          <w:numId w:val="5"/>
        </w:numPr>
      </w:pPr>
      <w:r w:rsidRPr="00DA1DA2">
        <w:t xml:space="preserve">Exemplo: SELECT </w:t>
      </w:r>
      <w:proofErr w:type="gramStart"/>
      <w:r w:rsidRPr="00DA1DA2">
        <w:t>STR(</w:t>
      </w:r>
      <w:proofErr w:type="gramEnd"/>
      <w:r w:rsidRPr="00DA1DA2">
        <w:t>123.45, 6, 2); retorna '123.45'.</w:t>
      </w:r>
    </w:p>
    <w:p w14:paraId="42E2984F" w14:textId="77777777" w:rsidR="00DA1DA2" w:rsidRPr="00DA1DA2" w:rsidRDefault="00DA1DA2" w:rsidP="00DA1DA2">
      <w:r w:rsidRPr="00DA1DA2">
        <w:rPr>
          <w:b/>
          <w:bCs/>
        </w:rPr>
        <w:t>Observações Adicionais:</w:t>
      </w:r>
    </w:p>
    <w:p w14:paraId="09F9E073" w14:textId="77777777" w:rsidR="00DA1DA2" w:rsidRPr="00DA1DA2" w:rsidRDefault="00DA1DA2" w:rsidP="00DA1DA2">
      <w:pPr>
        <w:numPr>
          <w:ilvl w:val="0"/>
          <w:numId w:val="6"/>
        </w:numPr>
      </w:pPr>
      <w:r w:rsidRPr="00DA1DA2">
        <w:rPr>
          <w:b/>
          <w:bCs/>
        </w:rPr>
        <w:t>Compatibilidade com CLR:</w:t>
      </w:r>
      <w:r w:rsidRPr="00DA1DA2">
        <w:t xml:space="preserve"> Algumas funções, como PARSE e TRY_PARSE, dependem do .NET Framework CLR e não podem ser usadas em contextos remotos.</w:t>
      </w:r>
    </w:p>
    <w:p w14:paraId="522455C5" w14:textId="77777777" w:rsidR="00DA1DA2" w:rsidRPr="00DA1DA2" w:rsidRDefault="00DA1DA2" w:rsidP="00DA1DA2">
      <w:pPr>
        <w:numPr>
          <w:ilvl w:val="0"/>
          <w:numId w:val="6"/>
        </w:numPr>
      </w:pPr>
      <w:r w:rsidRPr="00DA1DA2">
        <w:rPr>
          <w:b/>
          <w:bCs/>
        </w:rPr>
        <w:t>Níveis de Compatibilidade:</w:t>
      </w:r>
      <w:r w:rsidRPr="00DA1DA2">
        <w:t xml:space="preserve"> Algumas funcionalidades, como o argumento </w:t>
      </w:r>
      <w:proofErr w:type="spellStart"/>
      <w:r w:rsidRPr="00DA1DA2">
        <w:t>characters</w:t>
      </w:r>
      <w:proofErr w:type="spellEnd"/>
      <w:r w:rsidRPr="00DA1DA2">
        <w:t xml:space="preserve"> em TRIM, exigem um nível de compatibilidade de banco de dados específico.</w:t>
      </w:r>
    </w:p>
    <w:p w14:paraId="56FB5708" w14:textId="77777777" w:rsidR="00DA1DA2" w:rsidRPr="00DA1DA2" w:rsidRDefault="00DA1DA2" w:rsidP="00DA1DA2">
      <w:pPr>
        <w:numPr>
          <w:ilvl w:val="0"/>
          <w:numId w:val="6"/>
        </w:numPr>
      </w:pPr>
      <w:r w:rsidRPr="00DA1DA2">
        <w:rPr>
          <w:b/>
          <w:bCs/>
        </w:rPr>
        <w:t>Ordenação:</w:t>
      </w:r>
      <w:r w:rsidRPr="00DA1DA2">
        <w:t xml:space="preserve"> Funções de </w:t>
      </w:r>
      <w:proofErr w:type="spellStart"/>
      <w:r w:rsidRPr="00DA1DA2">
        <w:t>string</w:t>
      </w:r>
      <w:proofErr w:type="spellEnd"/>
      <w:r w:rsidRPr="00DA1DA2">
        <w:t xml:space="preserve"> como REPLACE consideram a ordenação dos dados. É possível usar COLLATE para especificar uma ordenação diferente.</w:t>
      </w:r>
    </w:p>
    <w:p w14:paraId="0346C067" w14:textId="77777777" w:rsidR="00DA1DA2" w:rsidRPr="00DA1DA2" w:rsidRDefault="00DA1DA2" w:rsidP="00DA1DA2">
      <w:r w:rsidRPr="00DA1DA2">
        <w:rPr>
          <w:b/>
          <w:bCs/>
        </w:rPr>
        <w:t>Recursos Adicionais:</w:t>
      </w:r>
    </w:p>
    <w:p w14:paraId="4C4FD183" w14:textId="77777777" w:rsidR="00DA1DA2" w:rsidRPr="00DA1DA2" w:rsidRDefault="00DA1DA2" w:rsidP="00DA1DA2">
      <w:pPr>
        <w:numPr>
          <w:ilvl w:val="0"/>
          <w:numId w:val="7"/>
        </w:numPr>
      </w:pPr>
      <w:r w:rsidRPr="00DA1DA2">
        <w:t xml:space="preserve">Documentação completa das funções no Microsoft </w:t>
      </w:r>
      <w:proofErr w:type="spellStart"/>
      <w:r w:rsidRPr="00DA1DA2">
        <w:t>Learn</w:t>
      </w:r>
      <w:proofErr w:type="spellEnd"/>
      <w:r w:rsidRPr="00DA1DA2">
        <w:t>.</w:t>
      </w:r>
    </w:p>
    <w:p w14:paraId="2D255ADF" w14:textId="77777777" w:rsidR="00DA1DA2" w:rsidRPr="00DA1DA2" w:rsidRDefault="00DA1DA2" w:rsidP="00DA1DA2">
      <w:pPr>
        <w:numPr>
          <w:ilvl w:val="0"/>
          <w:numId w:val="7"/>
        </w:numPr>
      </w:pPr>
      <w:r w:rsidRPr="00DA1DA2">
        <w:t>Exemplos de código para cada função.</w:t>
      </w:r>
    </w:p>
    <w:p w14:paraId="0D1BE40C" w14:textId="77777777" w:rsidR="00DA1DA2" w:rsidRPr="00DA1DA2" w:rsidRDefault="00DA1DA2" w:rsidP="00DA1DA2">
      <w:pPr>
        <w:numPr>
          <w:ilvl w:val="0"/>
          <w:numId w:val="7"/>
        </w:numPr>
      </w:pPr>
      <w:r w:rsidRPr="00DA1DA2">
        <w:t>Diagramas de conversão de tipo de dados.</w:t>
      </w:r>
    </w:p>
    <w:p w14:paraId="02085B55" w14:textId="77777777" w:rsidR="00DA1DA2" w:rsidRPr="00DA1DA2" w:rsidRDefault="00DA1DA2" w:rsidP="00DA1DA2">
      <w:pPr>
        <w:numPr>
          <w:ilvl w:val="0"/>
          <w:numId w:val="7"/>
        </w:numPr>
      </w:pPr>
      <w:r w:rsidRPr="00DA1DA2">
        <w:t>Tabelas de mapeamento de culturas do SQL Server para o .NET Framework.</w:t>
      </w:r>
    </w:p>
    <w:p w14:paraId="15A47D7C" w14:textId="77777777" w:rsidR="00DA1DA2" w:rsidRPr="00DA1DA2" w:rsidRDefault="00DA1DA2" w:rsidP="00DA1DA2">
      <w:r w:rsidRPr="00DA1DA2">
        <w:rPr>
          <w:b/>
          <w:bCs/>
        </w:rPr>
        <w:t>Conclusão:</w:t>
      </w:r>
    </w:p>
    <w:p w14:paraId="626EBAF7" w14:textId="77777777" w:rsidR="00DA1DA2" w:rsidRPr="00DA1DA2" w:rsidRDefault="00DA1DA2" w:rsidP="00DA1DA2">
      <w:r w:rsidRPr="00DA1DA2">
        <w:t xml:space="preserve">As funções de conversão de dados e manipulação de </w:t>
      </w:r>
      <w:proofErr w:type="spellStart"/>
      <w:r w:rsidRPr="00DA1DA2">
        <w:t>strings</w:t>
      </w:r>
      <w:proofErr w:type="spellEnd"/>
      <w:r w:rsidRPr="00DA1DA2">
        <w:t xml:space="preserve"> são ferramentas essenciais no SQL Server, permitindo transformar e formatar dados para atender às necessidades de diversas aplicações. É importante entender as diferentes funções, suas opções e o tratamento de erros para garantir resultados precisos e eficientes.</w:t>
      </w:r>
    </w:p>
    <w:p w14:paraId="4D077A0F" w14:textId="77777777" w:rsidR="00DA1DA2" w:rsidRPr="00DA1DA2" w:rsidRDefault="00DA1DA2" w:rsidP="00DA1DA2">
      <w:pPr>
        <w:rPr>
          <w:vanish/>
        </w:rPr>
      </w:pPr>
      <w:r w:rsidRPr="00DA1DA2">
        <w:rPr>
          <w:vanish/>
        </w:rPr>
        <w:t>Parte inferior do formulário</w:t>
      </w:r>
    </w:p>
    <w:p w14:paraId="32E2739B" w14:textId="77777777" w:rsidR="00DA1DA2" w:rsidRPr="00DA1DA2" w:rsidRDefault="00DA1DA2" w:rsidP="00DA1DA2">
      <w:proofErr w:type="spellStart"/>
      <w:r w:rsidRPr="00DA1DA2">
        <w:t>convert_to_textTransformar</w:t>
      </w:r>
      <w:proofErr w:type="spellEnd"/>
      <w:r w:rsidRPr="00DA1DA2">
        <w:t xml:space="preserve"> em fonte</w:t>
      </w:r>
    </w:p>
    <w:p w14:paraId="0BCA77B4" w14:textId="77777777" w:rsidR="003D0F98" w:rsidRDefault="003D0F98"/>
    <w:p w14:paraId="312DEAF7" w14:textId="77777777" w:rsidR="00DA1DA2" w:rsidRPr="00DA1DA2" w:rsidRDefault="00DA1DA2" w:rsidP="00DA1DA2">
      <w:r w:rsidRPr="00DA1DA2">
        <w:t>Aqui está um cartão de referência para as funções de conversão e cadeia de caracteres disponíveis no SQL Server:</w:t>
      </w:r>
    </w:p>
    <w:p w14:paraId="499BC352" w14:textId="77777777" w:rsidR="00DA1DA2" w:rsidRPr="00DA1DA2" w:rsidRDefault="00DA1DA2" w:rsidP="00DA1DA2">
      <w:pPr>
        <w:rPr>
          <w:b/>
          <w:bCs/>
        </w:rPr>
      </w:pPr>
      <w:r w:rsidRPr="00DA1DA2">
        <w:rPr>
          <w:b/>
          <w:bCs/>
        </w:rPr>
        <w:t>Funções de Conversão de Tipo de Dados</w:t>
      </w:r>
    </w:p>
    <w:p w14:paraId="77A10677" w14:textId="77777777" w:rsidR="00DA1DA2" w:rsidRPr="00DA1DA2" w:rsidRDefault="00DA1DA2" w:rsidP="00DA1DA2">
      <w:pPr>
        <w:numPr>
          <w:ilvl w:val="0"/>
          <w:numId w:val="8"/>
        </w:numPr>
      </w:pPr>
      <w:r w:rsidRPr="00DA1DA2">
        <w:rPr>
          <w:b/>
          <w:bCs/>
        </w:rPr>
        <w:t>CAST</w:t>
      </w:r>
      <w:r w:rsidRPr="00DA1DA2">
        <w:t xml:space="preserve">: Converte uma expressão de um tipo de dados para outro. </w:t>
      </w:r>
    </w:p>
    <w:p w14:paraId="7781EFB9" w14:textId="77777777" w:rsidR="00DA1DA2" w:rsidRPr="00DA1DA2" w:rsidRDefault="00DA1DA2" w:rsidP="00DA1DA2">
      <w:pPr>
        <w:numPr>
          <w:ilvl w:val="1"/>
          <w:numId w:val="8"/>
        </w:numPr>
      </w:pPr>
      <w:r w:rsidRPr="00DA1DA2">
        <w:t xml:space="preserve">Sintaxe: CAST </w:t>
      </w:r>
      <w:proofErr w:type="gramStart"/>
      <w:r w:rsidRPr="00DA1DA2">
        <w:t xml:space="preserve">( </w:t>
      </w:r>
      <w:proofErr w:type="spellStart"/>
      <w:r w:rsidRPr="00DA1DA2">
        <w:t>expressao</w:t>
      </w:r>
      <w:proofErr w:type="spellEnd"/>
      <w:proofErr w:type="gramEnd"/>
      <w:r w:rsidRPr="00DA1DA2">
        <w:t xml:space="preserve"> AS </w:t>
      </w:r>
      <w:proofErr w:type="spellStart"/>
      <w:r w:rsidRPr="00DA1DA2">
        <w:t>tipo_de_dados</w:t>
      </w:r>
      <w:proofErr w:type="spellEnd"/>
      <w:r w:rsidRPr="00DA1DA2">
        <w:t xml:space="preserve"> [ ( comprimento ) ] )</w:t>
      </w:r>
    </w:p>
    <w:p w14:paraId="4ED68D02" w14:textId="77777777" w:rsidR="00DA1DA2" w:rsidRPr="00DA1DA2" w:rsidRDefault="00DA1DA2" w:rsidP="00DA1DA2">
      <w:pPr>
        <w:numPr>
          <w:ilvl w:val="0"/>
          <w:numId w:val="8"/>
        </w:numPr>
      </w:pPr>
      <w:r w:rsidRPr="00DA1DA2">
        <w:rPr>
          <w:b/>
          <w:bCs/>
        </w:rPr>
        <w:t>CONVERT</w:t>
      </w:r>
      <w:r w:rsidRPr="00DA1DA2">
        <w:t xml:space="preserve">: Converte uma expressão de um tipo de dados para outro, com opções de estilo adicionais. </w:t>
      </w:r>
    </w:p>
    <w:p w14:paraId="17EC68DC" w14:textId="77777777" w:rsidR="00DA1DA2" w:rsidRPr="00DA1DA2" w:rsidRDefault="00DA1DA2" w:rsidP="00DA1DA2">
      <w:pPr>
        <w:numPr>
          <w:ilvl w:val="1"/>
          <w:numId w:val="8"/>
        </w:numPr>
      </w:pPr>
      <w:r w:rsidRPr="00DA1DA2">
        <w:t xml:space="preserve">Sintaxe: CONVERT </w:t>
      </w:r>
      <w:proofErr w:type="gramStart"/>
      <w:r w:rsidRPr="00DA1DA2">
        <w:t xml:space="preserve">( </w:t>
      </w:r>
      <w:proofErr w:type="spellStart"/>
      <w:r w:rsidRPr="00DA1DA2">
        <w:t>tipo</w:t>
      </w:r>
      <w:proofErr w:type="gramEnd"/>
      <w:r w:rsidRPr="00DA1DA2">
        <w:t>_de_dados</w:t>
      </w:r>
      <w:proofErr w:type="spellEnd"/>
      <w:r w:rsidRPr="00DA1DA2">
        <w:t xml:space="preserve"> [ ( comprimento ) ] , </w:t>
      </w:r>
      <w:proofErr w:type="spellStart"/>
      <w:r w:rsidRPr="00DA1DA2">
        <w:t>expressao</w:t>
      </w:r>
      <w:proofErr w:type="spellEnd"/>
      <w:r w:rsidRPr="00DA1DA2">
        <w:t xml:space="preserve"> [ , estilo ] )</w:t>
      </w:r>
    </w:p>
    <w:p w14:paraId="637F7F4F" w14:textId="77777777" w:rsidR="00DA1DA2" w:rsidRPr="00DA1DA2" w:rsidRDefault="00DA1DA2" w:rsidP="00DA1DA2">
      <w:pPr>
        <w:numPr>
          <w:ilvl w:val="0"/>
          <w:numId w:val="8"/>
        </w:numPr>
      </w:pPr>
      <w:r w:rsidRPr="00DA1DA2">
        <w:rPr>
          <w:b/>
          <w:bCs/>
        </w:rPr>
        <w:t>TRY_CAST</w:t>
      </w:r>
      <w:r w:rsidRPr="00DA1DA2">
        <w:t xml:space="preserve">: Tenta converter um valor para um tipo de dados especificado. Retorna o valor convertido se a conversão for bem-sucedida, caso contrário, retorna NULL. </w:t>
      </w:r>
    </w:p>
    <w:p w14:paraId="2D43ED2A" w14:textId="77777777" w:rsidR="00DA1DA2" w:rsidRPr="00DA1DA2" w:rsidRDefault="00DA1DA2" w:rsidP="00DA1DA2">
      <w:pPr>
        <w:numPr>
          <w:ilvl w:val="1"/>
          <w:numId w:val="8"/>
        </w:numPr>
      </w:pPr>
      <w:r w:rsidRPr="00DA1DA2">
        <w:t xml:space="preserve">Sintaxe: TRY_CAST </w:t>
      </w:r>
      <w:proofErr w:type="gramStart"/>
      <w:r w:rsidRPr="00DA1DA2">
        <w:t xml:space="preserve">( </w:t>
      </w:r>
      <w:proofErr w:type="spellStart"/>
      <w:r w:rsidRPr="00DA1DA2">
        <w:t>expressao</w:t>
      </w:r>
      <w:proofErr w:type="spellEnd"/>
      <w:proofErr w:type="gramEnd"/>
      <w:r w:rsidRPr="00DA1DA2">
        <w:t xml:space="preserve"> AS </w:t>
      </w:r>
      <w:proofErr w:type="spellStart"/>
      <w:r w:rsidRPr="00DA1DA2">
        <w:t>tipo_de_dados</w:t>
      </w:r>
      <w:proofErr w:type="spellEnd"/>
      <w:r w:rsidRPr="00DA1DA2">
        <w:t xml:space="preserve"> [ ( comprimento ) ] )</w:t>
      </w:r>
    </w:p>
    <w:p w14:paraId="21EE3A94" w14:textId="77777777" w:rsidR="00DA1DA2" w:rsidRPr="00DA1DA2" w:rsidRDefault="00DA1DA2" w:rsidP="00DA1DA2">
      <w:pPr>
        <w:numPr>
          <w:ilvl w:val="0"/>
          <w:numId w:val="8"/>
        </w:numPr>
      </w:pPr>
      <w:r w:rsidRPr="00DA1DA2">
        <w:rPr>
          <w:b/>
          <w:bCs/>
        </w:rPr>
        <w:t>TRY_CONVERT</w:t>
      </w:r>
      <w:r w:rsidRPr="00DA1DA2">
        <w:t xml:space="preserve">: Tenta converter um valor para um tipo de dados especificado. Retorna o valor convertido se a conversão for bem-sucedida, caso contrário, retorna NULL. </w:t>
      </w:r>
    </w:p>
    <w:p w14:paraId="4B49FCD5" w14:textId="77777777" w:rsidR="00DA1DA2" w:rsidRPr="00DA1DA2" w:rsidRDefault="00DA1DA2" w:rsidP="00DA1DA2">
      <w:pPr>
        <w:numPr>
          <w:ilvl w:val="1"/>
          <w:numId w:val="8"/>
        </w:numPr>
      </w:pPr>
      <w:r w:rsidRPr="00DA1DA2">
        <w:t xml:space="preserve">Sintaxe: TRY_CONVERT </w:t>
      </w:r>
      <w:proofErr w:type="gramStart"/>
      <w:r w:rsidRPr="00DA1DA2">
        <w:t xml:space="preserve">( </w:t>
      </w:r>
      <w:proofErr w:type="spellStart"/>
      <w:r w:rsidRPr="00DA1DA2">
        <w:t>tipo</w:t>
      </w:r>
      <w:proofErr w:type="gramEnd"/>
      <w:r w:rsidRPr="00DA1DA2">
        <w:t>_de_dados</w:t>
      </w:r>
      <w:proofErr w:type="spellEnd"/>
      <w:r w:rsidRPr="00DA1DA2">
        <w:t xml:space="preserve"> [ ( comprimento ) ] , </w:t>
      </w:r>
      <w:proofErr w:type="spellStart"/>
      <w:r w:rsidRPr="00DA1DA2">
        <w:t>expressao</w:t>
      </w:r>
      <w:proofErr w:type="spellEnd"/>
      <w:r w:rsidRPr="00DA1DA2">
        <w:t xml:space="preserve"> [ , estilo ] )</w:t>
      </w:r>
    </w:p>
    <w:p w14:paraId="707552A4" w14:textId="77777777" w:rsidR="00DA1DA2" w:rsidRPr="00DA1DA2" w:rsidRDefault="00DA1DA2" w:rsidP="00DA1DA2">
      <w:pPr>
        <w:numPr>
          <w:ilvl w:val="0"/>
          <w:numId w:val="8"/>
        </w:numPr>
      </w:pPr>
      <w:r w:rsidRPr="00DA1DA2">
        <w:rPr>
          <w:b/>
          <w:bCs/>
        </w:rPr>
        <w:t>PARSE</w:t>
      </w:r>
      <w:r w:rsidRPr="00DA1DA2">
        <w:t xml:space="preserve">: Converte um valor de cadeia de caracteres em um tipo de dados especificado, usando uma cultura opcional. </w:t>
      </w:r>
    </w:p>
    <w:p w14:paraId="5FF0408F" w14:textId="77777777" w:rsidR="00DA1DA2" w:rsidRPr="00DA1DA2" w:rsidRDefault="00DA1DA2" w:rsidP="00DA1DA2">
      <w:pPr>
        <w:numPr>
          <w:ilvl w:val="1"/>
          <w:numId w:val="8"/>
        </w:numPr>
      </w:pPr>
      <w:r w:rsidRPr="00DA1DA2">
        <w:t xml:space="preserve">Sintaxe: PARSE </w:t>
      </w:r>
      <w:proofErr w:type="gramStart"/>
      <w:r w:rsidRPr="00DA1DA2">
        <w:t xml:space="preserve">( </w:t>
      </w:r>
      <w:proofErr w:type="spellStart"/>
      <w:r w:rsidRPr="00DA1DA2">
        <w:t>valor</w:t>
      </w:r>
      <w:proofErr w:type="gramEnd"/>
      <w:r w:rsidRPr="00DA1DA2">
        <w:t>_cadeia_caracteres</w:t>
      </w:r>
      <w:proofErr w:type="spellEnd"/>
      <w:r w:rsidRPr="00DA1DA2">
        <w:t xml:space="preserve"> AS </w:t>
      </w:r>
      <w:proofErr w:type="spellStart"/>
      <w:r w:rsidRPr="00DA1DA2">
        <w:t>tipo_de_dados</w:t>
      </w:r>
      <w:proofErr w:type="spellEnd"/>
      <w:r w:rsidRPr="00DA1DA2">
        <w:t xml:space="preserve"> [ USING cultura ] )</w:t>
      </w:r>
    </w:p>
    <w:p w14:paraId="1EE985D8" w14:textId="77777777" w:rsidR="00DA1DA2" w:rsidRPr="00DA1DA2" w:rsidRDefault="00DA1DA2" w:rsidP="00DA1DA2">
      <w:pPr>
        <w:numPr>
          <w:ilvl w:val="0"/>
          <w:numId w:val="8"/>
        </w:numPr>
      </w:pPr>
      <w:r w:rsidRPr="00DA1DA2">
        <w:rPr>
          <w:b/>
          <w:bCs/>
        </w:rPr>
        <w:t>TRY_PARSE</w:t>
      </w:r>
      <w:r w:rsidRPr="00DA1DA2">
        <w:t xml:space="preserve">: Tenta converter um valor de cadeia de caracteres em um tipo de dados especificado, usando uma cultura opcional. Retorna o valor convertido se a conversão for bem-sucedida, caso contrário, retorna NULL. </w:t>
      </w:r>
    </w:p>
    <w:p w14:paraId="7FC0656A" w14:textId="77777777" w:rsidR="00DA1DA2" w:rsidRPr="00DA1DA2" w:rsidRDefault="00DA1DA2" w:rsidP="00DA1DA2">
      <w:pPr>
        <w:numPr>
          <w:ilvl w:val="1"/>
          <w:numId w:val="8"/>
        </w:numPr>
      </w:pPr>
      <w:r w:rsidRPr="00DA1DA2">
        <w:t xml:space="preserve">Sintaxe: TRY_PARSE </w:t>
      </w:r>
      <w:proofErr w:type="gramStart"/>
      <w:r w:rsidRPr="00DA1DA2">
        <w:t xml:space="preserve">( </w:t>
      </w:r>
      <w:proofErr w:type="spellStart"/>
      <w:r w:rsidRPr="00DA1DA2">
        <w:t>valor</w:t>
      </w:r>
      <w:proofErr w:type="gramEnd"/>
      <w:r w:rsidRPr="00DA1DA2">
        <w:t>_cadeia_caracteres</w:t>
      </w:r>
      <w:proofErr w:type="spellEnd"/>
      <w:r w:rsidRPr="00DA1DA2">
        <w:t xml:space="preserve"> AS </w:t>
      </w:r>
      <w:proofErr w:type="spellStart"/>
      <w:r w:rsidRPr="00DA1DA2">
        <w:t>tipo_de_dados</w:t>
      </w:r>
      <w:proofErr w:type="spellEnd"/>
      <w:r w:rsidRPr="00DA1DA2">
        <w:t xml:space="preserve"> [ USING cultura ] )</w:t>
      </w:r>
    </w:p>
    <w:p w14:paraId="12FF8B52" w14:textId="77777777" w:rsidR="00DA1DA2" w:rsidRPr="00DA1DA2" w:rsidRDefault="00DA1DA2" w:rsidP="00DA1DA2">
      <w:pPr>
        <w:rPr>
          <w:b/>
          <w:bCs/>
        </w:rPr>
      </w:pPr>
      <w:r w:rsidRPr="00DA1DA2">
        <w:rPr>
          <w:b/>
          <w:bCs/>
        </w:rPr>
        <w:t>Funções de Cadeia de Caracteres</w:t>
      </w:r>
    </w:p>
    <w:p w14:paraId="70908D59" w14:textId="77777777" w:rsidR="00DA1DA2" w:rsidRPr="00DA1DA2" w:rsidRDefault="00DA1DA2" w:rsidP="00DA1DA2">
      <w:pPr>
        <w:numPr>
          <w:ilvl w:val="0"/>
          <w:numId w:val="9"/>
        </w:numPr>
      </w:pPr>
      <w:r w:rsidRPr="00DA1DA2">
        <w:rPr>
          <w:b/>
          <w:bCs/>
        </w:rPr>
        <w:t>CONCAT</w:t>
      </w:r>
      <w:r w:rsidRPr="00DA1DA2">
        <w:t xml:space="preserve">: Concatena dois ou mais valores de cadeia de caracteres. </w:t>
      </w:r>
    </w:p>
    <w:p w14:paraId="748B70E3" w14:textId="77777777" w:rsidR="00DA1DA2" w:rsidRPr="00DA1DA2" w:rsidRDefault="00DA1DA2" w:rsidP="00DA1DA2">
      <w:pPr>
        <w:numPr>
          <w:ilvl w:val="1"/>
          <w:numId w:val="9"/>
        </w:numPr>
      </w:pPr>
      <w:r w:rsidRPr="00DA1DA2">
        <w:t xml:space="preserve">Sintaxe: CONCAT </w:t>
      </w:r>
      <w:proofErr w:type="gramStart"/>
      <w:r w:rsidRPr="00DA1DA2">
        <w:t>( argumento</w:t>
      </w:r>
      <w:proofErr w:type="gramEnd"/>
      <w:r w:rsidRPr="00DA1DA2">
        <w:t xml:space="preserve">1 , argumento2 [ , </w:t>
      </w:r>
      <w:proofErr w:type="spellStart"/>
      <w:r w:rsidRPr="00DA1DA2">
        <w:t>argumentoN</w:t>
      </w:r>
      <w:proofErr w:type="spellEnd"/>
      <w:r w:rsidRPr="00DA1DA2">
        <w:t xml:space="preserve"> ] ... )</w:t>
      </w:r>
    </w:p>
    <w:p w14:paraId="2476A17D" w14:textId="77777777" w:rsidR="00DA1DA2" w:rsidRPr="00DA1DA2" w:rsidRDefault="00DA1DA2" w:rsidP="00DA1DA2">
      <w:pPr>
        <w:numPr>
          <w:ilvl w:val="0"/>
          <w:numId w:val="9"/>
        </w:numPr>
      </w:pPr>
      <w:r w:rsidRPr="00DA1DA2">
        <w:rPr>
          <w:b/>
          <w:bCs/>
        </w:rPr>
        <w:t>CONCAT_WS</w:t>
      </w:r>
      <w:r w:rsidRPr="00DA1DA2">
        <w:t xml:space="preserve">: Concatena dois ou mais valores de cadeia de caracteres, separando-os com um delimitador especificado. </w:t>
      </w:r>
    </w:p>
    <w:p w14:paraId="761DF6F9" w14:textId="77777777" w:rsidR="00DA1DA2" w:rsidRPr="00DA1DA2" w:rsidRDefault="00DA1DA2" w:rsidP="00DA1DA2">
      <w:pPr>
        <w:numPr>
          <w:ilvl w:val="1"/>
          <w:numId w:val="9"/>
        </w:numPr>
      </w:pPr>
      <w:r w:rsidRPr="00DA1DA2">
        <w:t xml:space="preserve">Sintaxe: CONCAT_WS </w:t>
      </w:r>
      <w:proofErr w:type="gramStart"/>
      <w:r w:rsidRPr="00DA1DA2">
        <w:t>( separador</w:t>
      </w:r>
      <w:proofErr w:type="gramEnd"/>
      <w:r w:rsidRPr="00DA1DA2">
        <w:t xml:space="preserve"> , argumento1 , argumento2 [ , </w:t>
      </w:r>
      <w:proofErr w:type="spellStart"/>
      <w:r w:rsidRPr="00DA1DA2">
        <w:t>argumentoN</w:t>
      </w:r>
      <w:proofErr w:type="spellEnd"/>
      <w:r w:rsidRPr="00DA1DA2">
        <w:t xml:space="preserve"> ] ... )</w:t>
      </w:r>
    </w:p>
    <w:p w14:paraId="7698A1FE" w14:textId="77777777" w:rsidR="00DA1DA2" w:rsidRPr="00DA1DA2" w:rsidRDefault="00DA1DA2" w:rsidP="00DA1DA2">
      <w:pPr>
        <w:numPr>
          <w:ilvl w:val="0"/>
          <w:numId w:val="9"/>
        </w:numPr>
      </w:pPr>
      <w:r w:rsidRPr="00DA1DA2">
        <w:rPr>
          <w:b/>
          <w:bCs/>
        </w:rPr>
        <w:t>FORMAT</w:t>
      </w:r>
      <w:r w:rsidRPr="00DA1DA2">
        <w:t xml:space="preserve">: Retorna um valor formatado com o formato e a cultura opcional especificados. </w:t>
      </w:r>
    </w:p>
    <w:p w14:paraId="588B9112" w14:textId="77777777" w:rsidR="00DA1DA2" w:rsidRPr="00DA1DA2" w:rsidRDefault="00DA1DA2" w:rsidP="00DA1DA2">
      <w:pPr>
        <w:numPr>
          <w:ilvl w:val="1"/>
          <w:numId w:val="9"/>
        </w:numPr>
      </w:pPr>
      <w:r w:rsidRPr="00DA1DA2">
        <w:t xml:space="preserve">Sintaxe: </w:t>
      </w:r>
      <w:proofErr w:type="gramStart"/>
      <w:r w:rsidRPr="00DA1DA2">
        <w:t>FORMAT( valor</w:t>
      </w:r>
      <w:proofErr w:type="gramEnd"/>
      <w:r w:rsidRPr="00DA1DA2">
        <w:t xml:space="preserve"> , formato [ , cultura ] )</w:t>
      </w:r>
    </w:p>
    <w:p w14:paraId="7D494CDB" w14:textId="77777777" w:rsidR="00DA1DA2" w:rsidRPr="00DA1DA2" w:rsidRDefault="00DA1DA2" w:rsidP="00DA1DA2">
      <w:pPr>
        <w:numPr>
          <w:ilvl w:val="0"/>
          <w:numId w:val="9"/>
        </w:numPr>
      </w:pPr>
      <w:r w:rsidRPr="00DA1DA2">
        <w:rPr>
          <w:b/>
          <w:bCs/>
        </w:rPr>
        <w:t>LEFT</w:t>
      </w:r>
      <w:r w:rsidRPr="00DA1DA2">
        <w:t xml:space="preserve">: Retorna os </w:t>
      </w:r>
      <w:r w:rsidRPr="00DA1DA2">
        <w:rPr>
          <w:i/>
          <w:iCs/>
        </w:rPr>
        <w:t>n</w:t>
      </w:r>
      <w:r w:rsidRPr="00DA1DA2">
        <w:t xml:space="preserve"> caracteres mais à esquerda de uma cadeia de caracteres. </w:t>
      </w:r>
    </w:p>
    <w:p w14:paraId="00166E4A" w14:textId="77777777" w:rsidR="00DA1DA2" w:rsidRPr="00DA1DA2" w:rsidRDefault="00DA1DA2" w:rsidP="00DA1DA2">
      <w:pPr>
        <w:numPr>
          <w:ilvl w:val="1"/>
          <w:numId w:val="9"/>
        </w:numPr>
      </w:pPr>
      <w:r w:rsidRPr="00DA1DA2">
        <w:t xml:space="preserve">Sintaxe: LEFT </w:t>
      </w:r>
      <w:proofErr w:type="gramStart"/>
      <w:r w:rsidRPr="00DA1DA2">
        <w:t xml:space="preserve">( </w:t>
      </w:r>
      <w:proofErr w:type="spellStart"/>
      <w:r w:rsidRPr="00DA1DA2">
        <w:t>expressao</w:t>
      </w:r>
      <w:proofErr w:type="gramEnd"/>
      <w:r w:rsidRPr="00DA1DA2">
        <w:t>_caracteres</w:t>
      </w:r>
      <w:proofErr w:type="spellEnd"/>
      <w:r w:rsidRPr="00DA1DA2">
        <w:t xml:space="preserve"> , </w:t>
      </w:r>
      <w:proofErr w:type="spellStart"/>
      <w:r w:rsidRPr="00DA1DA2">
        <w:t>expressao_inteiro</w:t>
      </w:r>
      <w:proofErr w:type="spellEnd"/>
      <w:r w:rsidRPr="00DA1DA2">
        <w:t xml:space="preserve"> )</w:t>
      </w:r>
    </w:p>
    <w:p w14:paraId="7791C2C1" w14:textId="77777777" w:rsidR="00DA1DA2" w:rsidRPr="00DA1DA2" w:rsidRDefault="00DA1DA2" w:rsidP="00DA1DA2">
      <w:pPr>
        <w:numPr>
          <w:ilvl w:val="0"/>
          <w:numId w:val="9"/>
        </w:numPr>
      </w:pPr>
      <w:r w:rsidRPr="00DA1DA2">
        <w:rPr>
          <w:b/>
          <w:bCs/>
        </w:rPr>
        <w:t>LEN</w:t>
      </w:r>
      <w:r w:rsidRPr="00DA1DA2">
        <w:t xml:space="preserve">: Retorna o número de caracteres de uma cadeia de caracteres, excluindo espaços à direita. </w:t>
      </w:r>
    </w:p>
    <w:p w14:paraId="2DE956F5" w14:textId="77777777" w:rsidR="00DA1DA2" w:rsidRPr="00DA1DA2" w:rsidRDefault="00DA1DA2" w:rsidP="00DA1DA2">
      <w:pPr>
        <w:numPr>
          <w:ilvl w:val="1"/>
          <w:numId w:val="9"/>
        </w:numPr>
      </w:pPr>
      <w:r w:rsidRPr="00DA1DA2">
        <w:t xml:space="preserve">Sintaxe: LEN </w:t>
      </w:r>
      <w:proofErr w:type="gramStart"/>
      <w:r w:rsidRPr="00DA1DA2">
        <w:t xml:space="preserve">( </w:t>
      </w:r>
      <w:proofErr w:type="spellStart"/>
      <w:r w:rsidRPr="00DA1DA2">
        <w:t>expressao</w:t>
      </w:r>
      <w:proofErr w:type="gramEnd"/>
      <w:r w:rsidRPr="00DA1DA2">
        <w:t>_cadeia_caracteres</w:t>
      </w:r>
      <w:proofErr w:type="spellEnd"/>
      <w:r w:rsidRPr="00DA1DA2">
        <w:t xml:space="preserve"> )</w:t>
      </w:r>
    </w:p>
    <w:p w14:paraId="6BB9CB65" w14:textId="77777777" w:rsidR="00DA1DA2" w:rsidRPr="00DA1DA2" w:rsidRDefault="00DA1DA2" w:rsidP="00DA1DA2">
      <w:pPr>
        <w:numPr>
          <w:ilvl w:val="0"/>
          <w:numId w:val="9"/>
        </w:numPr>
      </w:pPr>
      <w:r w:rsidRPr="00DA1DA2">
        <w:rPr>
          <w:b/>
          <w:bCs/>
        </w:rPr>
        <w:t>LTRIM</w:t>
      </w:r>
      <w:r w:rsidRPr="00DA1DA2">
        <w:t xml:space="preserve">: Remove espaços à esquerda de uma cadeia de caracteres. </w:t>
      </w:r>
    </w:p>
    <w:p w14:paraId="51BCCC17" w14:textId="77777777" w:rsidR="00DA1DA2" w:rsidRPr="00DA1DA2" w:rsidRDefault="00DA1DA2" w:rsidP="00DA1DA2">
      <w:pPr>
        <w:numPr>
          <w:ilvl w:val="1"/>
          <w:numId w:val="9"/>
        </w:numPr>
      </w:pPr>
      <w:r w:rsidRPr="00DA1DA2">
        <w:t xml:space="preserve">Sintaxe: LTRIM </w:t>
      </w:r>
      <w:proofErr w:type="gramStart"/>
      <w:r w:rsidRPr="00DA1DA2">
        <w:t xml:space="preserve">( </w:t>
      </w:r>
      <w:proofErr w:type="spellStart"/>
      <w:r w:rsidRPr="00DA1DA2">
        <w:t>expressao</w:t>
      </w:r>
      <w:proofErr w:type="gramEnd"/>
      <w:r w:rsidRPr="00DA1DA2">
        <w:t>_caracteres</w:t>
      </w:r>
      <w:proofErr w:type="spellEnd"/>
      <w:r w:rsidRPr="00DA1DA2">
        <w:t xml:space="preserve"> [ , caracteres ] )</w:t>
      </w:r>
    </w:p>
    <w:p w14:paraId="52EE657F" w14:textId="77777777" w:rsidR="00DA1DA2" w:rsidRPr="00DA1DA2" w:rsidRDefault="00DA1DA2" w:rsidP="00DA1DA2">
      <w:pPr>
        <w:numPr>
          <w:ilvl w:val="0"/>
          <w:numId w:val="9"/>
        </w:numPr>
      </w:pPr>
      <w:r w:rsidRPr="00DA1DA2">
        <w:rPr>
          <w:b/>
          <w:bCs/>
        </w:rPr>
        <w:t>REPLACE</w:t>
      </w:r>
      <w:r w:rsidRPr="00DA1DA2">
        <w:t xml:space="preserve">: Substitui todas as ocorrências de uma cadeia de caracteres especificada por outra cadeia de caracteres. </w:t>
      </w:r>
    </w:p>
    <w:p w14:paraId="1EB89C7E" w14:textId="77777777" w:rsidR="00DA1DA2" w:rsidRPr="00DA1DA2" w:rsidRDefault="00DA1DA2" w:rsidP="00DA1DA2">
      <w:pPr>
        <w:numPr>
          <w:ilvl w:val="1"/>
          <w:numId w:val="9"/>
        </w:numPr>
      </w:pPr>
      <w:r w:rsidRPr="00DA1DA2">
        <w:t xml:space="preserve">Sintaxe: REPLACE </w:t>
      </w:r>
      <w:proofErr w:type="gramStart"/>
      <w:r w:rsidRPr="00DA1DA2">
        <w:t xml:space="preserve">( </w:t>
      </w:r>
      <w:proofErr w:type="spellStart"/>
      <w:r w:rsidRPr="00DA1DA2">
        <w:t>expressao</w:t>
      </w:r>
      <w:proofErr w:type="gramEnd"/>
      <w:r w:rsidRPr="00DA1DA2">
        <w:t>_cadeia_caracteres</w:t>
      </w:r>
      <w:proofErr w:type="spellEnd"/>
      <w:r w:rsidRPr="00DA1DA2">
        <w:t xml:space="preserve"> , </w:t>
      </w:r>
      <w:proofErr w:type="spellStart"/>
      <w:r w:rsidRPr="00DA1DA2">
        <w:t>padrao_cadeia_caracteres</w:t>
      </w:r>
      <w:proofErr w:type="spellEnd"/>
      <w:r w:rsidRPr="00DA1DA2">
        <w:t xml:space="preserve"> , </w:t>
      </w:r>
      <w:proofErr w:type="spellStart"/>
      <w:r w:rsidRPr="00DA1DA2">
        <w:t>substituicao_cadeia_caracteres</w:t>
      </w:r>
      <w:proofErr w:type="spellEnd"/>
      <w:r w:rsidRPr="00DA1DA2">
        <w:t xml:space="preserve"> )</w:t>
      </w:r>
    </w:p>
    <w:p w14:paraId="2B586212" w14:textId="77777777" w:rsidR="00DA1DA2" w:rsidRPr="00DA1DA2" w:rsidRDefault="00DA1DA2" w:rsidP="00DA1DA2">
      <w:pPr>
        <w:numPr>
          <w:ilvl w:val="0"/>
          <w:numId w:val="9"/>
        </w:numPr>
      </w:pPr>
      <w:r w:rsidRPr="00DA1DA2">
        <w:rPr>
          <w:b/>
          <w:bCs/>
        </w:rPr>
        <w:t>RIGHT</w:t>
      </w:r>
      <w:r w:rsidRPr="00DA1DA2">
        <w:t xml:space="preserve">: Retorna os </w:t>
      </w:r>
      <w:r w:rsidRPr="00DA1DA2">
        <w:rPr>
          <w:i/>
          <w:iCs/>
        </w:rPr>
        <w:t>n</w:t>
      </w:r>
      <w:r w:rsidRPr="00DA1DA2">
        <w:t xml:space="preserve"> caracteres mais à direita de uma cadeia de caracteres. </w:t>
      </w:r>
    </w:p>
    <w:p w14:paraId="78B70D46" w14:textId="77777777" w:rsidR="00DA1DA2" w:rsidRPr="00DA1DA2" w:rsidRDefault="00DA1DA2" w:rsidP="00DA1DA2">
      <w:pPr>
        <w:numPr>
          <w:ilvl w:val="1"/>
          <w:numId w:val="9"/>
        </w:numPr>
      </w:pPr>
      <w:r w:rsidRPr="00DA1DA2">
        <w:t xml:space="preserve">Sintaxe: RIGHT </w:t>
      </w:r>
      <w:proofErr w:type="gramStart"/>
      <w:r w:rsidRPr="00DA1DA2">
        <w:t xml:space="preserve">( </w:t>
      </w:r>
      <w:proofErr w:type="spellStart"/>
      <w:r w:rsidRPr="00DA1DA2">
        <w:t>expressao</w:t>
      </w:r>
      <w:proofErr w:type="gramEnd"/>
      <w:r w:rsidRPr="00DA1DA2">
        <w:t>_caracteres</w:t>
      </w:r>
      <w:proofErr w:type="spellEnd"/>
      <w:r w:rsidRPr="00DA1DA2">
        <w:t xml:space="preserve"> , </w:t>
      </w:r>
      <w:proofErr w:type="spellStart"/>
      <w:r w:rsidRPr="00DA1DA2">
        <w:t>expressao_inteiro</w:t>
      </w:r>
      <w:proofErr w:type="spellEnd"/>
      <w:r w:rsidRPr="00DA1DA2">
        <w:t xml:space="preserve"> )</w:t>
      </w:r>
    </w:p>
    <w:p w14:paraId="2185343D" w14:textId="77777777" w:rsidR="00DA1DA2" w:rsidRPr="00DA1DA2" w:rsidRDefault="00DA1DA2" w:rsidP="00DA1DA2">
      <w:pPr>
        <w:numPr>
          <w:ilvl w:val="0"/>
          <w:numId w:val="9"/>
        </w:numPr>
      </w:pPr>
      <w:r w:rsidRPr="00DA1DA2">
        <w:rPr>
          <w:b/>
          <w:bCs/>
        </w:rPr>
        <w:t>RTRIM</w:t>
      </w:r>
      <w:r w:rsidRPr="00DA1DA2">
        <w:t xml:space="preserve">: Remove espaços à direita de uma cadeia de caracteres. </w:t>
      </w:r>
    </w:p>
    <w:p w14:paraId="0E31BABD" w14:textId="77777777" w:rsidR="00DA1DA2" w:rsidRPr="00DA1DA2" w:rsidRDefault="00DA1DA2" w:rsidP="00DA1DA2">
      <w:pPr>
        <w:numPr>
          <w:ilvl w:val="1"/>
          <w:numId w:val="9"/>
        </w:numPr>
      </w:pPr>
      <w:r w:rsidRPr="00DA1DA2">
        <w:t xml:space="preserve">Sintaxe: RTRIM </w:t>
      </w:r>
      <w:proofErr w:type="gramStart"/>
      <w:r w:rsidRPr="00DA1DA2">
        <w:t xml:space="preserve">( </w:t>
      </w:r>
      <w:proofErr w:type="spellStart"/>
      <w:r w:rsidRPr="00DA1DA2">
        <w:t>expressao</w:t>
      </w:r>
      <w:proofErr w:type="gramEnd"/>
      <w:r w:rsidRPr="00DA1DA2">
        <w:t>_caracteres</w:t>
      </w:r>
      <w:proofErr w:type="spellEnd"/>
      <w:r w:rsidRPr="00DA1DA2">
        <w:t xml:space="preserve"> [ , caracteres ] )</w:t>
      </w:r>
    </w:p>
    <w:p w14:paraId="24D5AF71" w14:textId="77777777" w:rsidR="00DA1DA2" w:rsidRPr="00DA1DA2" w:rsidRDefault="00DA1DA2" w:rsidP="00DA1DA2">
      <w:pPr>
        <w:numPr>
          <w:ilvl w:val="0"/>
          <w:numId w:val="9"/>
        </w:numPr>
      </w:pPr>
      <w:r w:rsidRPr="00DA1DA2">
        <w:rPr>
          <w:b/>
          <w:bCs/>
        </w:rPr>
        <w:t>STR</w:t>
      </w:r>
      <w:r w:rsidRPr="00DA1DA2">
        <w:t xml:space="preserve">: Converte um valor numérico em uma cadeia de caracteres. </w:t>
      </w:r>
    </w:p>
    <w:p w14:paraId="34B8402B" w14:textId="77777777" w:rsidR="00DA1DA2" w:rsidRPr="00DA1DA2" w:rsidRDefault="00DA1DA2" w:rsidP="00DA1DA2">
      <w:pPr>
        <w:numPr>
          <w:ilvl w:val="1"/>
          <w:numId w:val="9"/>
        </w:numPr>
      </w:pPr>
      <w:r w:rsidRPr="00DA1DA2">
        <w:t xml:space="preserve">Sintaxe: STR </w:t>
      </w:r>
      <w:proofErr w:type="gramStart"/>
      <w:r w:rsidRPr="00DA1DA2">
        <w:t xml:space="preserve">( </w:t>
      </w:r>
      <w:proofErr w:type="spellStart"/>
      <w:r w:rsidRPr="00DA1DA2">
        <w:t>expressao</w:t>
      </w:r>
      <w:proofErr w:type="gramEnd"/>
      <w:r w:rsidRPr="00DA1DA2">
        <w:t>_float</w:t>
      </w:r>
      <w:proofErr w:type="spellEnd"/>
      <w:r w:rsidRPr="00DA1DA2">
        <w:t xml:space="preserve"> [ , comprimento [ , decimal ] ] )</w:t>
      </w:r>
    </w:p>
    <w:p w14:paraId="1B827B5A" w14:textId="77777777" w:rsidR="00DA1DA2" w:rsidRPr="00DA1DA2" w:rsidRDefault="00DA1DA2" w:rsidP="00DA1DA2">
      <w:pPr>
        <w:numPr>
          <w:ilvl w:val="0"/>
          <w:numId w:val="9"/>
        </w:numPr>
      </w:pPr>
      <w:r w:rsidRPr="00DA1DA2">
        <w:rPr>
          <w:b/>
          <w:bCs/>
        </w:rPr>
        <w:t>SUBSTRING</w:t>
      </w:r>
      <w:r w:rsidRPr="00DA1DA2">
        <w:t xml:space="preserve">: Retorna uma parte de uma cadeia de caracteres. </w:t>
      </w:r>
    </w:p>
    <w:p w14:paraId="77C2FB57" w14:textId="77777777" w:rsidR="00DA1DA2" w:rsidRPr="00DA1DA2" w:rsidRDefault="00DA1DA2" w:rsidP="00DA1DA2">
      <w:pPr>
        <w:numPr>
          <w:ilvl w:val="1"/>
          <w:numId w:val="9"/>
        </w:numPr>
      </w:pPr>
      <w:r w:rsidRPr="00DA1DA2">
        <w:t xml:space="preserve">Sintaxe: SUBSTRING </w:t>
      </w:r>
      <w:proofErr w:type="gramStart"/>
      <w:r w:rsidRPr="00DA1DA2">
        <w:t xml:space="preserve">( </w:t>
      </w:r>
      <w:proofErr w:type="spellStart"/>
      <w:r w:rsidRPr="00DA1DA2">
        <w:t>expressao</w:t>
      </w:r>
      <w:proofErr w:type="spellEnd"/>
      <w:proofErr w:type="gramEnd"/>
      <w:r w:rsidRPr="00DA1DA2">
        <w:t xml:space="preserve"> , inicio , comprimento )</w:t>
      </w:r>
    </w:p>
    <w:p w14:paraId="0E313C08" w14:textId="77777777" w:rsidR="00DA1DA2" w:rsidRPr="00DA1DA2" w:rsidRDefault="00DA1DA2" w:rsidP="00DA1DA2">
      <w:pPr>
        <w:numPr>
          <w:ilvl w:val="0"/>
          <w:numId w:val="9"/>
        </w:numPr>
      </w:pPr>
      <w:r w:rsidRPr="00DA1DA2">
        <w:rPr>
          <w:b/>
          <w:bCs/>
        </w:rPr>
        <w:t>TRANSLATE</w:t>
      </w:r>
      <w:r w:rsidRPr="00DA1DA2">
        <w:t xml:space="preserve">: Retorna uma cadeia de caracteres após converter caracteres especificados em um conjunto de caracteres de destino especificado. </w:t>
      </w:r>
    </w:p>
    <w:p w14:paraId="11D8C977" w14:textId="77777777" w:rsidR="00DA1DA2" w:rsidRPr="00DA1DA2" w:rsidRDefault="00DA1DA2" w:rsidP="00DA1DA2">
      <w:pPr>
        <w:numPr>
          <w:ilvl w:val="1"/>
          <w:numId w:val="9"/>
        </w:numPr>
      </w:pPr>
      <w:r w:rsidRPr="00DA1DA2">
        <w:t xml:space="preserve">Sintaxe: TRANSLATE </w:t>
      </w:r>
      <w:proofErr w:type="gramStart"/>
      <w:r w:rsidRPr="00DA1DA2">
        <w:t xml:space="preserve">( </w:t>
      </w:r>
      <w:proofErr w:type="spellStart"/>
      <w:r w:rsidRPr="00DA1DA2">
        <w:t>cadeia</w:t>
      </w:r>
      <w:proofErr w:type="gramEnd"/>
      <w:r w:rsidRPr="00DA1DA2">
        <w:t>_entrada</w:t>
      </w:r>
      <w:proofErr w:type="spellEnd"/>
      <w:r w:rsidRPr="00DA1DA2">
        <w:t xml:space="preserve">, caracteres, </w:t>
      </w:r>
      <w:proofErr w:type="spellStart"/>
      <w:r w:rsidRPr="00DA1DA2">
        <w:t>traducoes</w:t>
      </w:r>
      <w:proofErr w:type="spellEnd"/>
      <w:r w:rsidRPr="00DA1DA2">
        <w:t xml:space="preserve"> )</w:t>
      </w:r>
    </w:p>
    <w:p w14:paraId="44B58371" w14:textId="77777777" w:rsidR="00DA1DA2" w:rsidRPr="00DA1DA2" w:rsidRDefault="00DA1DA2" w:rsidP="00DA1DA2">
      <w:pPr>
        <w:numPr>
          <w:ilvl w:val="0"/>
          <w:numId w:val="9"/>
        </w:numPr>
      </w:pPr>
      <w:r w:rsidRPr="00DA1DA2">
        <w:rPr>
          <w:b/>
          <w:bCs/>
        </w:rPr>
        <w:t>TRIM</w:t>
      </w:r>
      <w:r w:rsidRPr="00DA1DA2">
        <w:t xml:space="preserve">: Remove espaços em branco ou outros caracteres especificados do início e do final de uma cadeia de caracteres. </w:t>
      </w:r>
    </w:p>
    <w:p w14:paraId="02805C26" w14:textId="77777777" w:rsidR="00DA1DA2" w:rsidRPr="00DA1DA2" w:rsidRDefault="00DA1DA2" w:rsidP="00DA1DA2">
      <w:pPr>
        <w:numPr>
          <w:ilvl w:val="1"/>
          <w:numId w:val="9"/>
        </w:numPr>
      </w:pPr>
      <w:r w:rsidRPr="00DA1DA2">
        <w:t xml:space="preserve">Sintaxe: TRIM </w:t>
      </w:r>
      <w:proofErr w:type="gramStart"/>
      <w:r w:rsidRPr="00DA1DA2">
        <w:t>( [</w:t>
      </w:r>
      <w:proofErr w:type="gramEnd"/>
      <w:r w:rsidRPr="00DA1DA2">
        <w:t xml:space="preserve"> INICIAL | FINAL | AMBOS ] [caracteres DE] </w:t>
      </w:r>
      <w:proofErr w:type="spellStart"/>
      <w:r w:rsidRPr="00DA1DA2">
        <w:t>cadeia_caracteres</w:t>
      </w:r>
      <w:proofErr w:type="spellEnd"/>
      <w:r w:rsidRPr="00DA1DA2">
        <w:t xml:space="preserve"> )</w:t>
      </w:r>
    </w:p>
    <w:p w14:paraId="451B2713" w14:textId="77777777" w:rsidR="00DA1DA2" w:rsidRDefault="00DA1DA2"/>
    <w:sectPr w:rsidR="00DA1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3B73"/>
    <w:multiLevelType w:val="multilevel"/>
    <w:tmpl w:val="ED90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2137F"/>
    <w:multiLevelType w:val="multilevel"/>
    <w:tmpl w:val="4AC4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45112"/>
    <w:multiLevelType w:val="multilevel"/>
    <w:tmpl w:val="EF00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93CE6"/>
    <w:multiLevelType w:val="multilevel"/>
    <w:tmpl w:val="FC5A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5219C"/>
    <w:multiLevelType w:val="multilevel"/>
    <w:tmpl w:val="4BF4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2644F"/>
    <w:multiLevelType w:val="multilevel"/>
    <w:tmpl w:val="DA82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81A39"/>
    <w:multiLevelType w:val="multilevel"/>
    <w:tmpl w:val="7BF2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005D1"/>
    <w:multiLevelType w:val="multilevel"/>
    <w:tmpl w:val="B422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6902C2"/>
    <w:multiLevelType w:val="multilevel"/>
    <w:tmpl w:val="19D4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590950">
    <w:abstractNumId w:val="6"/>
  </w:num>
  <w:num w:numId="2" w16cid:durableId="115417511">
    <w:abstractNumId w:val="7"/>
  </w:num>
  <w:num w:numId="3" w16cid:durableId="1952664390">
    <w:abstractNumId w:val="2"/>
  </w:num>
  <w:num w:numId="4" w16cid:durableId="1989742761">
    <w:abstractNumId w:val="0"/>
  </w:num>
  <w:num w:numId="5" w16cid:durableId="717243360">
    <w:abstractNumId w:val="4"/>
  </w:num>
  <w:num w:numId="6" w16cid:durableId="2059013953">
    <w:abstractNumId w:val="1"/>
  </w:num>
  <w:num w:numId="7" w16cid:durableId="1196773543">
    <w:abstractNumId w:val="8"/>
  </w:num>
  <w:num w:numId="8" w16cid:durableId="122388033">
    <w:abstractNumId w:val="3"/>
  </w:num>
  <w:num w:numId="9" w16cid:durableId="1485048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A2"/>
    <w:rsid w:val="002E4129"/>
    <w:rsid w:val="003D0F98"/>
    <w:rsid w:val="00431ADC"/>
    <w:rsid w:val="0066402D"/>
    <w:rsid w:val="009141F5"/>
    <w:rsid w:val="00DA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D777"/>
  <w15:chartTrackingRefBased/>
  <w15:docId w15:val="{AECC1773-D4C6-4DA9-A522-F631B677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1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1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1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1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1D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1D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1D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1D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1D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1D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1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1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1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1D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1D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1D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1D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1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0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47757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003046">
              <w:marLeft w:val="0"/>
              <w:marRight w:val="0"/>
              <w:marTop w:val="0"/>
              <w:marBottom w:val="0"/>
              <w:divBdr>
                <w:top w:val="single" w:sz="6" w:space="0" w:color="37383B"/>
                <w:left w:val="none" w:sz="0" w:space="0" w:color="37383B"/>
                <w:bottom w:val="none" w:sz="0" w:space="0" w:color="37383B"/>
                <w:right w:val="none" w:sz="0" w:space="0" w:color="37383B"/>
              </w:divBdr>
            </w:div>
          </w:divsChild>
        </w:div>
      </w:divsChild>
    </w:div>
    <w:div w:id="1135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205477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7504819">
              <w:marLeft w:val="0"/>
              <w:marRight w:val="0"/>
              <w:marTop w:val="0"/>
              <w:marBottom w:val="0"/>
              <w:divBdr>
                <w:top w:val="single" w:sz="6" w:space="0" w:color="37383B"/>
                <w:left w:val="none" w:sz="0" w:space="0" w:color="37383B"/>
                <w:bottom w:val="none" w:sz="0" w:space="0" w:color="37383B"/>
                <w:right w:val="none" w:sz="0" w:space="0" w:color="37383B"/>
              </w:divBdr>
            </w:div>
          </w:divsChild>
        </w:div>
      </w:divsChild>
    </w:div>
    <w:div w:id="1368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1185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Fabbi</dc:creator>
  <cp:keywords/>
  <dc:description/>
  <cp:lastModifiedBy>Junior Fabbi</cp:lastModifiedBy>
  <cp:revision>1</cp:revision>
  <dcterms:created xsi:type="dcterms:W3CDTF">2025-01-06T23:05:00Z</dcterms:created>
  <dcterms:modified xsi:type="dcterms:W3CDTF">2025-01-07T01:43:00Z</dcterms:modified>
</cp:coreProperties>
</file>