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384"/>
        <w:gridCol w:w="8253"/>
      </w:tblGrid>
      <w:tr>
        <w:trPr>
          <w:trHeight w:val="1" w:hRule="atLeast"/>
          <w:jc w:val="left"/>
        </w:trPr>
        <w:tc>
          <w:tcPr>
            <w:tcW w:w="13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108" w:dyaOrig="1252">
                <v:rect xmlns:o="urn:schemas-microsoft-com:office:office" xmlns:v="urn:schemas-microsoft-com:vml" id="rectole0000000000" style="width:55.400000pt;height:6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825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Министерство науки и высшего образования Российской Федерации Мытищинский филиал</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Федерального государственного бюджетного образовательного учреждение </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высшего образования</w:t>
            </w:r>
          </w:p>
          <w:p>
            <w:pPr>
              <w:spacing w:before="0" w:after="0" w:line="240"/>
              <w:ind w:right="-2"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Московский государственный технический университет</w:t>
            </w:r>
          </w:p>
          <w:p>
            <w:pPr>
              <w:spacing w:before="0" w:after="0" w:line="240"/>
              <w:ind w:right="-2"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имени Н.Э. Баумана</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национальный исследовательский университет)</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МФ МГТУ им. Н.Э. Баумана)</w:t>
            </w:r>
          </w:p>
        </w:tc>
      </w:tr>
    </w:tbl>
    <w:p>
      <w:pPr>
        <w:spacing w:before="0" w:after="0" w:line="240"/>
        <w:ind w:right="0" w:left="0" w:firstLine="0"/>
        <w:jc w:val="center"/>
        <w:rPr>
          <w:rFonts w:ascii="Times New Roman" w:hAnsi="Times New Roman" w:cs="Times New Roman" w:eastAsia="Times New Roman"/>
          <w:b/>
          <w:color w:val="auto"/>
          <w:spacing w:val="0"/>
          <w:position w:val="0"/>
          <w:sz w:val="1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ФАКУЛЬТЕТ ______</w:t>
      </w:r>
      <w:r>
        <w:rPr>
          <w:rFonts w:ascii="Times New Roman" w:hAnsi="Times New Roman" w:cs="Times New Roman" w:eastAsia="Times New Roman"/>
          <w:color w:val="auto"/>
          <w:spacing w:val="0"/>
          <w:position w:val="0"/>
          <w:sz w:val="24"/>
          <w:u w:val="single"/>
          <w:shd w:fill="auto" w:val="clear"/>
        </w:rPr>
        <w:t xml:space="preserve">космический</w:t>
      </w:r>
      <w:r>
        <w:rPr>
          <w:rFonts w:ascii="Times New Roman" w:hAnsi="Times New Roman" w:cs="Times New Roman" w:eastAsia="Times New Roman"/>
          <w:color w:val="auto"/>
          <w:spacing w:val="0"/>
          <w:position w:val="0"/>
          <w:sz w:val="24"/>
          <w:shd w:fill="auto" w:val="clear"/>
        </w:rPr>
        <w:t xml:space="preserve">__________________________________________________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КАФЕДРА ________</w:t>
      </w:r>
      <w:r>
        <w:rPr>
          <w:rFonts w:ascii="Times New Roman" w:hAnsi="Times New Roman" w:cs="Times New Roman" w:eastAsia="Times New Roman"/>
          <w:color w:val="auto"/>
          <w:spacing w:val="0"/>
          <w:position w:val="0"/>
          <w:sz w:val="24"/>
          <w:u w:val="single"/>
          <w:shd w:fill="auto" w:val="clear"/>
        </w:rPr>
        <w:t xml:space="preserve">К-3</w:t>
      </w:r>
      <w:r>
        <w:rPr>
          <w:rFonts w:ascii="Times New Roman" w:hAnsi="Times New Roman" w:cs="Times New Roman" w:eastAsia="Times New Roman"/>
          <w:color w:val="auto"/>
          <w:spacing w:val="0"/>
          <w:position w:val="0"/>
          <w:sz w:val="24"/>
          <w:shd w:fill="auto" w:val="clear"/>
        </w:rPr>
        <w:t xml:space="preserve">___________________________________________________________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отчет</w:t>
      </w:r>
    </w:p>
    <w:p>
      <w:pPr>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40"/>
          <w:shd w:fill="auto" w:val="clear"/>
        </w:rPr>
      </w:pPr>
      <w:r>
        <w:rPr>
          <w:rFonts w:ascii="Times New Roman" w:hAnsi="Times New Roman" w:cs="Times New Roman" w:eastAsia="Times New Roman"/>
          <w:b/>
          <w:i/>
          <w:color w:val="auto"/>
          <w:spacing w:val="0"/>
          <w:position w:val="0"/>
          <w:sz w:val="40"/>
          <w:shd w:fill="auto" w:val="clear"/>
        </w:rPr>
        <w:t xml:space="preserve">К   ЛАБОРАТОРНОЙ   РАБОТЕ </w:t>
      </w: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FF0000"/>
          <w:spacing w:val="0"/>
          <w:position w:val="0"/>
          <w:sz w:val="40"/>
          <w:shd w:fill="auto" w:val="clear"/>
        </w:rPr>
      </w:pPr>
      <w:r>
        <w:rPr>
          <w:rFonts w:ascii="Segoe UI Symbol" w:hAnsi="Segoe UI Symbol" w:cs="Segoe UI Symbol" w:eastAsia="Segoe UI Symbol"/>
          <w:b/>
          <w:i/>
          <w:color w:val="auto"/>
          <w:spacing w:val="0"/>
          <w:position w:val="0"/>
          <w:sz w:val="40"/>
          <w:shd w:fill="auto" w:val="clear"/>
        </w:rPr>
        <w:t xml:space="preserve">№</w:t>
      </w:r>
      <w:r>
        <w:rPr>
          <w:rFonts w:ascii="Times New Roman" w:hAnsi="Times New Roman" w:cs="Times New Roman" w:eastAsia="Times New Roman"/>
          <w:b/>
          <w:i/>
          <w:color w:val="auto"/>
          <w:spacing w:val="0"/>
          <w:position w:val="0"/>
          <w:sz w:val="40"/>
          <w:shd w:fill="auto" w:val="clear"/>
        </w:rPr>
        <w:t xml:space="preserve">3.5</w:t>
      </w:r>
    </w:p>
    <w:p>
      <w:pPr>
        <w:spacing w:before="0" w:after="0" w:line="240"/>
        <w:ind w:right="0" w:left="0" w:firstLine="0"/>
        <w:jc w:val="left"/>
        <w:rPr>
          <w:rFonts w:ascii="Times New Roman" w:hAnsi="Times New Roman" w:cs="Times New Roman" w:eastAsia="Times New Roman"/>
          <w:b/>
          <w:i/>
          <w:color w:val="FFFFFF"/>
          <w:spacing w:val="0"/>
          <w:position w:val="0"/>
          <w:sz w:val="40"/>
          <w:shd w:fill="auto" w:val="clear"/>
        </w:rPr>
      </w:pPr>
      <w:r>
        <w:rPr>
          <w:rFonts w:ascii="Times New Roman" w:hAnsi="Times New Roman" w:cs="Times New Roman" w:eastAsia="Times New Roman"/>
          <w:b/>
          <w:i/>
          <w:color w:val="FFFFFF"/>
          <w:spacing w:val="0"/>
          <w:position w:val="0"/>
          <w:sz w:val="40"/>
          <w:shd w:fill="auto" w:val="clear"/>
        </w:rPr>
        <w:t xml:space="preserve">_______________________________________________</w:t>
      </w:r>
    </w:p>
    <w:p>
      <w:pPr>
        <w:spacing w:before="240" w:after="240" w:line="240"/>
        <w:ind w:right="0" w:left="0" w:firstLine="0"/>
        <w:jc w:val="left"/>
        <w:rPr>
          <w:rFonts w:ascii="Cambria" w:hAnsi="Cambria" w:cs="Cambria" w:eastAsia="Cambria"/>
          <w:color w:val="auto"/>
          <w:spacing w:val="20"/>
          <w:position w:val="0"/>
          <w:sz w:val="32"/>
          <w:shd w:fill="auto" w:val="clear"/>
        </w:rPr>
      </w:pPr>
      <w:r>
        <w:rPr>
          <w:rFonts w:ascii="Cambria" w:hAnsi="Cambria" w:cs="Cambria" w:eastAsia="Cambria"/>
          <w:i/>
          <w:color w:val="FFFFFF"/>
          <w:spacing w:val="0"/>
          <w:position w:val="0"/>
          <w:sz w:val="40"/>
          <w:shd w:fill="auto" w:val="clear"/>
        </w:rPr>
        <w:t xml:space="preserve">________________________</w:t>
      </w:r>
      <w:r>
        <w:rPr>
          <w:rFonts w:ascii="Cambria" w:hAnsi="Cambria" w:cs="Cambria" w:eastAsia="Cambria"/>
          <w:b/>
          <w:color w:val="auto"/>
          <w:spacing w:val="20"/>
          <w:position w:val="0"/>
          <w:sz w:val="32"/>
          <w:shd w:fill="auto" w:val="clear"/>
        </w:rPr>
        <w:t xml:space="preserve"> </w:t>
      </w:r>
      <w:r>
        <w:rPr>
          <w:rFonts w:ascii="Cambria" w:hAnsi="Cambria" w:cs="Cambria" w:eastAsia="Cambria"/>
          <w:b/>
          <w:color w:val="auto"/>
          <w:spacing w:val="20"/>
          <w:position w:val="0"/>
          <w:sz w:val="32"/>
          <w:shd w:fill="auto" w:val="clear"/>
        </w:rPr>
        <w:t xml:space="preserve">по ДИСЦИПЛИНЕ</w:t>
      </w:r>
    </w:p>
    <w:p>
      <w:pPr>
        <w:spacing w:before="0" w:after="0" w:line="240"/>
        <w:ind w:right="0" w:left="0" w:firstLine="0"/>
        <w:jc w:val="center"/>
        <w:rPr>
          <w:rFonts w:ascii="Times New Roman" w:hAnsi="Times New Roman" w:cs="Times New Roman" w:eastAsia="Times New Roman"/>
          <w:b/>
          <w:caps w:val="true"/>
          <w:color w:val="auto"/>
          <w:spacing w:val="0"/>
          <w:position w:val="0"/>
          <w:sz w:val="36"/>
          <w:shd w:fill="auto" w:val="clear"/>
        </w:rPr>
      </w:pPr>
      <w:r>
        <w:rPr>
          <w:rFonts w:ascii="Times New Roman" w:hAnsi="Times New Roman" w:cs="Times New Roman" w:eastAsia="Times New Roman"/>
          <w:b/>
          <w:caps w:val="true"/>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Сети</w:t>
      </w:r>
      <w:r>
        <w:rPr>
          <w:rFonts w:ascii="Times New Roman" w:hAnsi="Times New Roman" w:cs="Times New Roman" w:eastAsia="Times New Roman"/>
          <w:b/>
          <w:caps w:val="true"/>
          <w:color w:val="auto"/>
          <w:spacing w:val="0"/>
          <w:position w:val="0"/>
          <w:sz w:val="36"/>
          <w:shd w:fill="auto" w:val="clear"/>
        </w:rPr>
        <w:t xml:space="preserve"> эвм </w:t>
      </w:r>
      <w:r>
        <w:rPr>
          <w:rFonts w:ascii="Times New Roman" w:hAnsi="Times New Roman" w:cs="Times New Roman" w:eastAsia="Times New Roman"/>
          <w:b/>
          <w:color w:val="auto"/>
          <w:spacing w:val="0"/>
          <w:position w:val="0"/>
          <w:sz w:val="36"/>
          <w:shd w:fill="auto" w:val="clear"/>
        </w:rPr>
        <w:t xml:space="preserve">и телекоммуникации</w:t>
      </w:r>
      <w:r>
        <w:rPr>
          <w:rFonts w:ascii="Times New Roman" w:hAnsi="Times New Roman" w:cs="Times New Roman" w:eastAsia="Times New Roman"/>
          <w:b/>
          <w:caps w:val="true"/>
          <w:color w:val="auto"/>
          <w:spacing w:val="0"/>
          <w:position w:val="0"/>
          <w:sz w:val="36"/>
          <w:shd w:fill="auto" w:val="clear"/>
        </w:rPr>
        <w:t xml:space="preserve">»</w:t>
      </w:r>
    </w:p>
    <w:p>
      <w:pPr>
        <w:spacing w:before="0" w:after="0" w:line="240"/>
        <w:ind w:right="0" w:left="0" w:firstLine="0"/>
        <w:jc w:val="left"/>
        <w:rPr>
          <w:rFonts w:ascii="Times New Roman" w:hAnsi="Times New Roman" w:cs="Times New Roman" w:eastAsia="Times New Roman"/>
          <w:b/>
          <w:i/>
          <w:color w:val="FFFFFF"/>
          <w:spacing w:val="0"/>
          <w:position w:val="0"/>
          <w:sz w:val="40"/>
          <w:shd w:fill="auto" w:val="clear"/>
        </w:rPr>
      </w:pPr>
      <w:r>
        <w:rPr>
          <w:rFonts w:ascii="Times New Roman" w:hAnsi="Times New Roman" w:cs="Times New Roman" w:eastAsia="Times New Roman"/>
          <w:b/>
          <w:i/>
          <w:color w:val="FFFFFF"/>
          <w:spacing w:val="0"/>
          <w:position w:val="0"/>
          <w:sz w:val="40"/>
          <w:shd w:fill="auto" w:val="clear"/>
        </w:rPr>
        <w:t xml:space="preserve">_______________________</w:t>
      </w:r>
    </w:p>
    <w:p>
      <w:pPr>
        <w:spacing w:before="0" w:after="0" w:line="240"/>
        <w:ind w:right="0" w:left="0" w:firstLine="0"/>
        <w:jc w:val="left"/>
        <w:rPr>
          <w:rFonts w:ascii="Times New Roman" w:hAnsi="Times New Roman" w:cs="Times New Roman" w:eastAsia="Times New Roman"/>
          <w:b/>
          <w:i/>
          <w:color w:val="FFFFFF"/>
          <w:spacing w:val="0"/>
          <w:position w:val="0"/>
          <w:sz w:val="40"/>
          <w:shd w:fill="auto" w:val="clear"/>
        </w:rPr>
      </w:pPr>
      <w:r>
        <w:rPr>
          <w:rFonts w:ascii="Times New Roman" w:hAnsi="Times New Roman" w:cs="Times New Roman" w:eastAsia="Times New Roman"/>
          <w:b/>
          <w:i/>
          <w:color w:val="FFFFFF"/>
          <w:spacing w:val="0"/>
          <w:position w:val="0"/>
          <w:sz w:val="40"/>
          <w:shd w:fill="auto" w:val="clear"/>
        </w:rPr>
        <w:t xml:space="preserve">_______________________________________________</w:t>
      </w:r>
    </w:p>
    <w:p>
      <w:pPr>
        <w:spacing w:before="0" w:after="0" w:line="240"/>
        <w:ind w:right="0" w:left="0" w:firstLine="0"/>
        <w:jc w:val="left"/>
        <w:rPr>
          <w:rFonts w:ascii="Times New Roman" w:hAnsi="Times New Roman" w:cs="Times New Roman" w:eastAsia="Times New Roman"/>
          <w:b/>
          <w:i/>
          <w:color w:val="FFFFFF"/>
          <w:spacing w:val="0"/>
          <w:position w:val="0"/>
          <w:sz w:val="40"/>
          <w:shd w:fill="auto" w:val="clear"/>
        </w:rPr>
      </w:pPr>
      <w:r>
        <w:rPr>
          <w:rFonts w:ascii="Times New Roman" w:hAnsi="Times New Roman" w:cs="Times New Roman" w:eastAsia="Times New Roman"/>
          <w:b/>
          <w:i/>
          <w:color w:val="FFFFFF"/>
          <w:spacing w:val="0"/>
          <w:position w:val="0"/>
          <w:sz w:val="40"/>
          <w:shd w:fill="auto" w:val="clear"/>
        </w:rPr>
        <w:t xml:space="preserve">_______________________________________________</w:t>
      </w:r>
    </w:p>
    <w:p>
      <w:pPr>
        <w:spacing w:before="0" w:after="0" w:line="240"/>
        <w:ind w:right="0" w:left="0" w:firstLine="0"/>
        <w:jc w:val="left"/>
        <w:rPr>
          <w:rFonts w:ascii="Times New Roman" w:hAnsi="Times New Roman" w:cs="Times New Roman" w:eastAsia="Times New Roman"/>
          <w:b/>
          <w:i/>
          <w:color w:val="FFFFFF"/>
          <w:spacing w:val="0"/>
          <w:position w:val="0"/>
          <w:sz w:val="40"/>
          <w:shd w:fill="auto" w:val="clear"/>
        </w:rPr>
      </w:pPr>
      <w:r>
        <w:rPr>
          <w:rFonts w:ascii="Times New Roman" w:hAnsi="Times New Roman" w:cs="Times New Roman" w:eastAsia="Times New Roman"/>
          <w:b/>
          <w:i/>
          <w:color w:val="FFFFFF"/>
          <w:spacing w:val="0"/>
          <w:position w:val="0"/>
          <w:sz w:val="40"/>
          <w:shd w:fill="auto" w:val="clear"/>
        </w:rPr>
        <w:t xml:space="preserve">_______________________________________________</w:t>
      </w:r>
    </w:p>
    <w:p>
      <w:pPr>
        <w:spacing w:before="0" w:after="0" w:line="240"/>
        <w:ind w:right="0" w:left="0" w:firstLine="0"/>
        <w:jc w:val="left"/>
        <w:rPr>
          <w:rFonts w:ascii="Times New Roman" w:hAnsi="Times New Roman" w:cs="Times New Roman" w:eastAsia="Times New Roman"/>
          <w:b/>
          <w:i/>
          <w:color w:val="FFFFFF"/>
          <w:spacing w:val="0"/>
          <w:position w:val="0"/>
          <w:sz w:val="40"/>
          <w:shd w:fill="auto" w:val="clear"/>
        </w:rPr>
      </w:pPr>
      <w:r>
        <w:rPr>
          <w:rFonts w:ascii="Times New Roman" w:hAnsi="Times New Roman" w:cs="Times New Roman" w:eastAsia="Times New Roman"/>
          <w:b/>
          <w:i/>
          <w:color w:val="FFFFFF"/>
          <w:spacing w:val="0"/>
          <w:position w:val="0"/>
          <w:sz w:val="40"/>
          <w:shd w:fill="auto" w:val="clear"/>
        </w:rPr>
        <w:t xml:space="preserve">_______________________________________________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Студент ____</w:t>
      </w:r>
      <w:r>
        <w:rPr>
          <w:rFonts w:ascii="Times New Roman" w:hAnsi="Times New Roman" w:cs="Times New Roman" w:eastAsia="Times New Roman"/>
          <w:color w:val="auto"/>
          <w:spacing w:val="0"/>
          <w:position w:val="0"/>
          <w:sz w:val="24"/>
          <w:u w:val="single"/>
          <w:shd w:fill="auto" w:val="clear"/>
        </w:rPr>
        <w:t xml:space="preserve">К3-73Б</w:t>
      </w:r>
      <w:r>
        <w:rPr>
          <w:rFonts w:ascii="Times New Roman" w:hAnsi="Times New Roman" w:cs="Times New Roman" w:eastAsia="Times New Roman"/>
          <w:color w:val="auto"/>
          <w:spacing w:val="0"/>
          <w:position w:val="0"/>
          <w:sz w:val="24"/>
          <w:shd w:fill="auto" w:val="clear"/>
        </w:rPr>
        <w:t xml:space="preserve">_____</w:t>
        <w:tab/>
        <w:tab/>
        <w:tab/>
        <w:tab/>
      </w:r>
      <w:r>
        <w:rPr>
          <w:rFonts w:ascii="Times New Roman" w:hAnsi="Times New Roman" w:cs="Times New Roman" w:eastAsia="Times New Roman"/>
          <w:b/>
          <w:color w:val="FFFFFF"/>
          <w:spacing w:val="0"/>
          <w:position w:val="0"/>
          <w:sz w:val="24"/>
          <w:shd w:fill="auto" w:val="clear"/>
        </w:rPr>
        <w:t xml:space="preserve">_________________</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Ярославцев Егор Викторович</w:t>
      </w:r>
    </w:p>
    <w:p>
      <w:pPr>
        <w:spacing w:before="0" w:after="0" w:line="240"/>
        <w:ind w:right="565" w:left="709" w:firstLine="709"/>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Группа)</w:t>
        <w:tab/>
        <w:tab/>
        <w:tab/>
        <w:tab/>
        <w:tab/>
      </w:r>
      <w:r>
        <w:rPr>
          <w:rFonts w:ascii="Times New Roman" w:hAnsi="Times New Roman" w:cs="Times New Roman" w:eastAsia="Times New Roman"/>
          <w:color w:val="FFFFFF"/>
          <w:spacing w:val="0"/>
          <w:position w:val="0"/>
          <w:sz w:val="18"/>
          <w:shd w:fill="auto" w:val="clear"/>
        </w:rPr>
        <w:t xml:space="preserve">         (Подпись, дата)</w:t>
      </w:r>
      <w:r>
        <w:rPr>
          <w:rFonts w:ascii="Times New Roman" w:hAnsi="Times New Roman" w:cs="Times New Roman" w:eastAsia="Times New Roman"/>
          <w:color w:val="auto"/>
          <w:spacing w:val="0"/>
          <w:position w:val="0"/>
          <w:sz w:val="18"/>
          <w:shd w:fill="auto" w:val="clear"/>
        </w:rPr>
        <w:t xml:space="preserve">                             (И.О.Фамилия)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Преподаватель</w:t>
        <w:tab/>
        <w:tab/>
        <w:tab/>
        <w:tab/>
        <w:tab/>
      </w:r>
      <w:r>
        <w:rPr>
          <w:rFonts w:ascii="Times New Roman" w:hAnsi="Times New Roman" w:cs="Times New Roman" w:eastAsia="Times New Roman"/>
          <w:b/>
          <w:color w:val="FFFFFF"/>
          <w:spacing w:val="0"/>
          <w:position w:val="0"/>
          <w:sz w:val="24"/>
          <w:shd w:fill="auto" w:val="clear"/>
        </w:rPr>
        <w:t xml:space="preserve">_________________</w:t>
      </w:r>
      <w:r>
        <w:rPr>
          <w:rFonts w:ascii="Times New Roman" w:hAnsi="Times New Roman" w:cs="Times New Roman" w:eastAsia="Times New Roman"/>
          <w:b/>
          <w:color w:val="auto"/>
          <w:spacing w:val="0"/>
          <w:position w:val="0"/>
          <w:sz w:val="24"/>
          <w:shd w:fill="auto" w:val="clear"/>
        </w:rPr>
        <w:t xml:space="preserve">  _</w:t>
      </w:r>
      <w:r>
        <w:rPr>
          <w:rFonts w:ascii="Times New Roman" w:hAnsi="Times New Roman" w:cs="Times New Roman" w:eastAsia="Times New Roman"/>
          <w:color w:val="auto"/>
          <w:spacing w:val="0"/>
          <w:position w:val="0"/>
          <w:sz w:val="24"/>
          <w:u w:val="single"/>
          <w:shd w:fill="auto" w:val="clear"/>
        </w:rPr>
        <w:t xml:space="preserve">И.И. Гизбрехт</w:t>
      </w:r>
      <w:r>
        <w:rPr>
          <w:rFonts w:ascii="Times New Roman" w:hAnsi="Times New Roman" w:cs="Times New Roman" w:eastAsia="Times New Roman"/>
          <w:b/>
          <w:color w:val="auto"/>
          <w:spacing w:val="0"/>
          <w:position w:val="0"/>
          <w:sz w:val="24"/>
          <w:shd w:fill="auto" w:val="clear"/>
        </w:rPr>
        <w:t xml:space="preserve">______ </w:t>
      </w:r>
    </w:p>
    <w:p>
      <w:pPr>
        <w:spacing w:before="0" w:after="0" w:line="240"/>
        <w:ind w:right="565" w:left="0" w:firstLine="0"/>
        <w:jc w:val="righ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FFFFFF"/>
          <w:spacing w:val="0"/>
          <w:position w:val="0"/>
          <w:sz w:val="18"/>
          <w:shd w:fill="auto" w:val="clear"/>
        </w:rPr>
        <w:t xml:space="preserve">(</w:t>
      </w:r>
      <w:r>
        <w:rPr>
          <w:rFonts w:ascii="Times New Roman" w:hAnsi="Times New Roman" w:cs="Times New Roman" w:eastAsia="Times New Roman"/>
          <w:color w:val="FFFFFF"/>
          <w:spacing w:val="0"/>
          <w:position w:val="0"/>
          <w:sz w:val="18"/>
          <w:shd w:fill="auto" w:val="clear"/>
        </w:rPr>
        <w:t xml:space="preserve">Подпись, дата)</w:t>
      </w:r>
      <w:r>
        <w:rPr>
          <w:rFonts w:ascii="Times New Roman" w:hAnsi="Times New Roman" w:cs="Times New Roman" w:eastAsia="Times New Roman"/>
          <w:color w:val="auto"/>
          <w:spacing w:val="0"/>
          <w:position w:val="0"/>
          <w:sz w:val="18"/>
          <w:shd w:fill="auto" w:val="clear"/>
        </w:rPr>
        <w:t xml:space="preserve">                             (И.О.Фамилия)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2022 </w:t>
      </w:r>
      <w:r>
        <w:rPr>
          <w:rFonts w:ascii="Times New Roman" w:hAnsi="Times New Roman" w:cs="Times New Roman" w:eastAsia="Times New Roman"/>
          <w:i/>
          <w:color w:val="auto"/>
          <w:spacing w:val="0"/>
          <w:position w:val="0"/>
          <w:sz w:val="28"/>
          <w:shd w:fill="auto" w:val="clear"/>
        </w:rPr>
        <w:t xml:space="preserve">г.</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Задание на лабораторную работу</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4"/>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Изучить протоколы прикладного уровня с использованием клиент-серверной сетевой архитектуры.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6"/>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FTP (</w:t>
      </w:r>
      <w:r>
        <w:rPr>
          <w:rFonts w:ascii="Times New Roman" w:hAnsi="Times New Roman" w:cs="Times New Roman" w:eastAsia="Times New Roman"/>
          <w:color w:val="auto"/>
          <w:spacing w:val="0"/>
          <w:position w:val="0"/>
          <w:sz w:val="28"/>
          <w:shd w:fill="auto" w:val="clear"/>
        </w:rPr>
        <w:t xml:space="preserve">англ. File Transfer Protocol)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протокол передачи файлов по сети. SMTP (англ. Simple Mail Transfer Protocol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простой протокол передачи почты)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широко используемый сетевой протокол, предназначенный для передачи электронной почты в сетях TCP/IP. POP3 (англ. Post Office Protocol Version 3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протокол почтового отделения, версия 3)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стандартный интернет-протокол прикладного уровня, используемый клиентами электронной почты для получения почты с удалённого сервера по TCP-соединению.</w:t>
      </w:r>
    </w:p>
    <w:p>
      <w:pPr>
        <w:numPr>
          <w:ilvl w:val="0"/>
          <w:numId w:val="26"/>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Основные команды и ответы протокола FTP:</w:t>
      </w:r>
    </w:p>
    <w:p>
      <w:pPr>
        <w:spacing w:before="0" w:after="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Команды:</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ABOR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Прервать передачу файла</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CDUP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Сменить каталог на вышестоящий.</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CWD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Сменить каталог.</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Удалить файл (DELE filename).</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EPSV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Войти в расширенный пассивный режим. Применяется вместо PASV.</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Выводит список команд, принимаемых сервером.</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Возвращает список файлов каталога. Список передаётся через соединение данных.</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MDTM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Возвращает время модификации файла.</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MKD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Создать каталог.</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NLST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Возвращает список файлов каталога в более кратком формате, чем LIST. Список передаётся через соединение данных.</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NOOP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Пустая операция.</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Пароль.</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PASV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Войти в пассивный режим. Сервер вернёт адрес и порт, к которому нужно подключиться, чтобы забрать данные. Передача начнётся при введении следующих команд: RETR, LIST и т. д.</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PORT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Войти в активный режим. Например PORT 12,34,45,56,78,89. В отличие от пассивного режима для передачи данных сервер сам подключается к клиенту.</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PWD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Возвращает текущий каталог.</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QUIT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Отключиться.</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REIN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Реинициализировать подключение.</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RETR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Скачать файл. Перед RETR должна быть команда PASV или PORT.</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RMD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Удалить каталог.</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RNFR </w:t>
      </w:r>
      <w:r>
        <w:rPr>
          <w:rFonts w:ascii="Times New Roman" w:hAnsi="Times New Roman" w:cs="Times New Roman" w:eastAsia="Times New Roman"/>
          <w:color w:val="auto"/>
          <w:spacing w:val="0"/>
          <w:position w:val="0"/>
          <w:sz w:val="28"/>
          <w:shd w:fill="auto" w:val="clear"/>
        </w:rPr>
        <w:t xml:space="preserve">и RNTO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Переименовать файл. RNFR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что переименовывать, RNTO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во что.</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SIZE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Возвращает размер файла.</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STOR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Закачать файл. Перед STOR должна быть команда PASV или PORT.</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Возвращает тип системы (UNIX, WIN, …).</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Установить тип передачи файла (бинарный, текстовый).</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Имя пользователя для входа на сервер.</w:t>
      </w:r>
    </w:p>
    <w:p>
      <w:pPr>
        <w:spacing w:before="0" w:after="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Коды ответов (2 цифра определяет тип ошибки, 3 специфицирует ошибку):</w:t>
      </w:r>
    </w:p>
    <w:p>
      <w:pPr>
        <w:numPr>
          <w:ilvl w:val="0"/>
          <w:numId w:val="30"/>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2xx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Успешный ответ.</w:t>
      </w:r>
    </w:p>
    <w:p>
      <w:pPr>
        <w:numPr>
          <w:ilvl w:val="0"/>
          <w:numId w:val="30"/>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4xx/5xx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Команда не может быть выполнена.</w:t>
      </w:r>
    </w:p>
    <w:p>
      <w:pPr>
        <w:numPr>
          <w:ilvl w:val="0"/>
          <w:numId w:val="30"/>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1xx/3xx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Ошибка или неполный ответ.</w:t>
      </w:r>
    </w:p>
    <w:p>
      <w:pPr>
        <w:numPr>
          <w:ilvl w:val="0"/>
          <w:numId w:val="30"/>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Основные поля заголовков электронных писем:</w:t>
      </w:r>
    </w:p>
    <w:p>
      <w:pPr>
        <w:numPr>
          <w:ilvl w:val="0"/>
          <w:numId w:val="30"/>
        </w:numPr>
        <w:spacing w:before="0" w:after="160" w:line="276"/>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w:t>
      </w:r>
      <w:r>
        <w:rPr>
          <w:rFonts w:ascii="Calibri" w:hAnsi="Calibri" w:cs="Calibri" w:eastAsia="Calibri"/>
          <w:color w:val="auto"/>
          <w:spacing w:val="0"/>
          <w:position w:val="0"/>
          <w:sz w:val="28"/>
          <w:shd w:fill="auto" w:val="clear"/>
        </w:rPr>
        <w:t xml:space="preserve">От кого)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строка, которую легко подделать. Она содержит информацию о том, откуда пришло сообщение.</w:t>
      </w:r>
    </w:p>
    <w:p>
      <w:pPr>
        <w:numPr>
          <w:ilvl w:val="0"/>
          <w:numId w:val="30"/>
        </w:numPr>
        <w:spacing w:before="0" w:after="160" w:line="276"/>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w:t>
      </w:r>
      <w:r>
        <w:rPr>
          <w:rFonts w:ascii="Calibri" w:hAnsi="Calibri" w:cs="Calibri" w:eastAsia="Calibri"/>
          <w:color w:val="auto"/>
          <w:spacing w:val="0"/>
          <w:position w:val="0"/>
          <w:sz w:val="28"/>
          <w:shd w:fill="auto" w:val="clear"/>
        </w:rPr>
        <w:t xml:space="preserve">Кому)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пункт назначения сообщения (не обязательно показывает адрес электронной почты получателя).</w:t>
      </w:r>
    </w:p>
    <w:p>
      <w:pPr>
        <w:numPr>
          <w:ilvl w:val="0"/>
          <w:numId w:val="30"/>
        </w:numPr>
        <w:spacing w:before="0" w:after="160" w:line="276"/>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Subject (</w:t>
      </w:r>
      <w:r>
        <w:rPr>
          <w:rFonts w:ascii="Calibri" w:hAnsi="Calibri" w:cs="Calibri" w:eastAsia="Calibri"/>
          <w:color w:val="auto"/>
          <w:spacing w:val="0"/>
          <w:position w:val="0"/>
          <w:sz w:val="28"/>
          <w:shd w:fill="auto" w:val="clear"/>
        </w:rPr>
        <w:t xml:space="preserve">Тема)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тему письма, указанная отправителем.</w:t>
      </w:r>
    </w:p>
    <w:p>
      <w:pPr>
        <w:numPr>
          <w:ilvl w:val="0"/>
          <w:numId w:val="30"/>
        </w:numPr>
        <w:spacing w:before="0" w:after="160" w:line="276"/>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Date (</w:t>
      </w:r>
      <w:r>
        <w:rPr>
          <w:rFonts w:ascii="Calibri" w:hAnsi="Calibri" w:cs="Calibri" w:eastAsia="Calibri"/>
          <w:color w:val="auto"/>
          <w:spacing w:val="0"/>
          <w:position w:val="0"/>
          <w:sz w:val="28"/>
          <w:shd w:fill="auto" w:val="clear"/>
        </w:rPr>
        <w:t xml:space="preserve">Дата)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дата и время написания электронного письма.</w:t>
      </w:r>
    </w:p>
    <w:p>
      <w:pPr>
        <w:numPr>
          <w:ilvl w:val="0"/>
          <w:numId w:val="30"/>
        </w:numPr>
        <w:spacing w:before="0" w:after="160" w:line="276"/>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Return-Path (</w:t>
      </w:r>
      <w:r>
        <w:rPr>
          <w:rFonts w:ascii="Calibri" w:hAnsi="Calibri" w:cs="Calibri" w:eastAsia="Calibri"/>
          <w:color w:val="auto"/>
          <w:spacing w:val="0"/>
          <w:position w:val="0"/>
          <w:sz w:val="28"/>
          <w:shd w:fill="auto" w:val="clear"/>
        </w:rPr>
        <w:t xml:space="preserve">Обратный путь)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также известный как Reply-To, содержит адрес получателя ответа.</w:t>
      </w:r>
    </w:p>
    <w:p>
      <w:pPr>
        <w:numPr>
          <w:ilvl w:val="0"/>
          <w:numId w:val="30"/>
        </w:numPr>
        <w:spacing w:before="0" w:after="160" w:line="276"/>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Envelope-To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строка похожая на Reply-To, идентифицирует, что письмо было отправлено на адрес получателя ответа.</w:t>
      </w:r>
    </w:p>
    <w:p>
      <w:pPr>
        <w:numPr>
          <w:ilvl w:val="0"/>
          <w:numId w:val="30"/>
        </w:numPr>
        <w:spacing w:before="0" w:after="160" w:line="276"/>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Delivery Date (</w:t>
      </w:r>
      <w:r>
        <w:rPr>
          <w:rFonts w:ascii="Calibri" w:hAnsi="Calibri" w:cs="Calibri" w:eastAsia="Calibri"/>
          <w:color w:val="auto"/>
          <w:spacing w:val="0"/>
          <w:position w:val="0"/>
          <w:sz w:val="28"/>
          <w:shd w:fill="auto" w:val="clear"/>
        </w:rPr>
        <w:t xml:space="preserve">Дата доставки)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отметка времени, когда почтовый клиент получит письмо.</w:t>
      </w:r>
    </w:p>
    <w:p>
      <w:pPr>
        <w:numPr>
          <w:ilvl w:val="0"/>
          <w:numId w:val="30"/>
        </w:numPr>
        <w:spacing w:before="0" w:after="160" w:line="276"/>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Received (</w:t>
      </w:r>
      <w:r>
        <w:rPr>
          <w:rFonts w:ascii="Calibri" w:hAnsi="Calibri" w:cs="Calibri" w:eastAsia="Calibri"/>
          <w:color w:val="auto"/>
          <w:spacing w:val="0"/>
          <w:position w:val="0"/>
          <w:sz w:val="28"/>
          <w:shd w:fill="auto" w:val="clear"/>
        </w:rPr>
        <w:t xml:space="preserve">Получено)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в этой строке отображаются серверы, через которые прошло электронное письмо, прежде чем попасть в почтовый ящик получателя. Чтобы прочитать его в хронологическом порядке, читать нужно снизу (откуда изначально было отправлено электронное письмо) вверх (пункт назначения электронного письма или, в данном случае, ваш компьютер).</w:t>
      </w:r>
    </w:p>
    <w:p>
      <w:pPr>
        <w:numPr>
          <w:ilvl w:val="0"/>
          <w:numId w:val="30"/>
        </w:numPr>
        <w:spacing w:before="0" w:after="160" w:line="276"/>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DKIM signature and Domain Key signature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аббревиатура DKIM означает “Domain Key Identified Mail”. Вместе с domain key signature они оба являются частью системы идентификации подлинности электронной почты.</w:t>
      </w:r>
    </w:p>
    <w:p>
      <w:pPr>
        <w:numPr>
          <w:ilvl w:val="0"/>
          <w:numId w:val="30"/>
        </w:numPr>
        <w:spacing w:before="0" w:after="160" w:line="276"/>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Message-ID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это комбинация уникальных букв и цифр, которые создаются при первом написании письма (также подделываются).</w:t>
      </w:r>
    </w:p>
    <w:p>
      <w:pPr>
        <w:numPr>
          <w:ilvl w:val="0"/>
          <w:numId w:val="30"/>
        </w:numPr>
        <w:spacing w:before="0" w:after="160" w:line="276"/>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Mime-version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MIME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это интернет-стандарт, расширяющий формат и функциональность электронной почты. Вы можете прикреплять видео, изображения и другие файлы к сообщению благодаря MIME.</w:t>
      </w:r>
    </w:p>
    <w:p>
      <w:pPr>
        <w:numPr>
          <w:ilvl w:val="0"/>
          <w:numId w:val="30"/>
        </w:numPr>
        <w:spacing w:before="0" w:after="160" w:line="276"/>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Content-type (</w:t>
      </w:r>
      <w:r>
        <w:rPr>
          <w:rFonts w:ascii="Calibri" w:hAnsi="Calibri" w:cs="Calibri" w:eastAsia="Calibri"/>
          <w:color w:val="auto"/>
          <w:spacing w:val="0"/>
          <w:position w:val="0"/>
          <w:sz w:val="28"/>
          <w:shd w:fill="auto" w:val="clear"/>
        </w:rPr>
        <w:t xml:space="preserve">Тип контента)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сообщает формат письма: обычный текст (plain text) или HTML.</w:t>
      </w:r>
    </w:p>
    <w:p>
      <w:pPr>
        <w:numPr>
          <w:ilvl w:val="0"/>
          <w:numId w:val="30"/>
        </w:numPr>
        <w:spacing w:before="0" w:after="160" w:line="276"/>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X-Spam status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сообщает оценку письма. Если значение превышает допустимый порог, письмо будет расцениваться как спам.</w:t>
      </w:r>
    </w:p>
    <w:p>
      <w:pPr>
        <w:numPr>
          <w:ilvl w:val="0"/>
          <w:numId w:val="30"/>
        </w:numPr>
        <w:spacing w:before="0" w:after="160" w:line="276"/>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X-Spam level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уровень письма, зависит от оценки x-spam status. Каждому баллу отвечает одна звёздочка. </w:t>
      </w:r>
    </w:p>
    <w:p>
      <w:pPr>
        <w:numPr>
          <w:ilvl w:val="0"/>
          <w:numId w:val="30"/>
        </w:numPr>
        <w:spacing w:before="0" w:after="160" w:line="276"/>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Message body (</w:t>
      </w:r>
      <w:r>
        <w:rPr>
          <w:rFonts w:ascii="Calibri" w:hAnsi="Calibri" w:cs="Calibri" w:eastAsia="Calibri"/>
          <w:color w:val="auto"/>
          <w:spacing w:val="0"/>
          <w:position w:val="0"/>
          <w:sz w:val="28"/>
          <w:shd w:fill="auto" w:val="clear"/>
        </w:rPr>
        <w:t xml:space="preserve">Тело сообщения)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основная часть электронного сообщения, содержимое письма.</w:t>
      </w:r>
    </w:p>
    <w:p>
      <w:pPr>
        <w:numPr>
          <w:ilvl w:val="0"/>
          <w:numId w:val="30"/>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Основные команды и ответы протокола SMTP:</w:t>
      </w:r>
    </w:p>
    <w:p>
      <w:pPr>
        <w:spacing w:before="0" w:after="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Команды:</w:t>
      </w:r>
    </w:p>
    <w:p>
      <w:pPr>
        <w:numPr>
          <w:ilvl w:val="0"/>
          <w:numId w:val="35"/>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EHLO(</w:t>
      </w:r>
      <w:r>
        <w:rPr>
          <w:rFonts w:ascii="Times New Roman" w:hAnsi="Times New Roman" w:cs="Times New Roman" w:eastAsia="Times New Roman"/>
          <w:color w:val="auto"/>
          <w:spacing w:val="0"/>
          <w:position w:val="0"/>
          <w:sz w:val="28"/>
          <w:shd w:fill="auto" w:val="clear"/>
        </w:rPr>
        <w:t xml:space="preserve">устаревшая - HELO) Открывает приглашение от клиента</w:t>
      </w:r>
    </w:p>
    <w:p>
      <w:pPr>
        <w:numPr>
          <w:ilvl w:val="0"/>
          <w:numId w:val="35"/>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MAIL - </w:t>
      </w:r>
      <w:r>
        <w:rPr>
          <w:rFonts w:ascii="Times New Roman" w:hAnsi="Times New Roman" w:cs="Times New Roman" w:eastAsia="Times New Roman"/>
          <w:color w:val="auto"/>
          <w:spacing w:val="0"/>
          <w:position w:val="0"/>
          <w:sz w:val="28"/>
          <w:shd w:fill="auto" w:val="clear"/>
        </w:rPr>
        <w:t xml:space="preserve">Определяет отправителя сообщения</w:t>
      </w:r>
    </w:p>
    <w:p>
      <w:pPr>
        <w:numPr>
          <w:ilvl w:val="0"/>
          <w:numId w:val="35"/>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RCPT - </w:t>
      </w:r>
      <w:r>
        <w:rPr>
          <w:rFonts w:ascii="Times New Roman" w:hAnsi="Times New Roman" w:cs="Times New Roman" w:eastAsia="Times New Roman"/>
          <w:color w:val="auto"/>
          <w:spacing w:val="0"/>
          <w:position w:val="0"/>
          <w:sz w:val="28"/>
          <w:shd w:fill="auto" w:val="clear"/>
        </w:rPr>
        <w:t xml:space="preserve">Определяет получателей сообщения</w:t>
      </w:r>
    </w:p>
    <w:p>
      <w:pPr>
        <w:numPr>
          <w:ilvl w:val="0"/>
          <w:numId w:val="35"/>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 </w:t>
      </w:r>
      <w:r>
        <w:rPr>
          <w:rFonts w:ascii="Times New Roman" w:hAnsi="Times New Roman" w:cs="Times New Roman" w:eastAsia="Times New Roman"/>
          <w:color w:val="auto"/>
          <w:spacing w:val="0"/>
          <w:position w:val="0"/>
          <w:sz w:val="28"/>
          <w:shd w:fill="auto" w:val="clear"/>
        </w:rPr>
        <w:t xml:space="preserve">Определяет начало сообщения</w:t>
      </w:r>
    </w:p>
    <w:p>
      <w:pPr>
        <w:numPr>
          <w:ilvl w:val="0"/>
          <w:numId w:val="35"/>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SEND - </w:t>
      </w:r>
      <w:r>
        <w:rPr>
          <w:rFonts w:ascii="Times New Roman" w:hAnsi="Times New Roman" w:cs="Times New Roman" w:eastAsia="Times New Roman"/>
          <w:color w:val="auto"/>
          <w:spacing w:val="0"/>
          <w:position w:val="0"/>
          <w:sz w:val="28"/>
          <w:shd w:fill="auto" w:val="clear"/>
        </w:rPr>
        <w:t xml:space="preserve">Посылает сообщение на терминал</w:t>
      </w:r>
    </w:p>
    <w:p>
      <w:pPr>
        <w:numPr>
          <w:ilvl w:val="0"/>
          <w:numId w:val="35"/>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SOML - Send-or-Mail</w:t>
      </w:r>
    </w:p>
    <w:p>
      <w:pPr>
        <w:numPr>
          <w:ilvl w:val="0"/>
          <w:numId w:val="35"/>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SAML - Send-and-Mail</w:t>
      </w:r>
    </w:p>
    <w:p>
      <w:pPr>
        <w:numPr>
          <w:ilvl w:val="0"/>
          <w:numId w:val="35"/>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RSET - </w:t>
      </w:r>
      <w:r>
        <w:rPr>
          <w:rFonts w:ascii="Times New Roman" w:hAnsi="Times New Roman" w:cs="Times New Roman" w:eastAsia="Times New Roman"/>
          <w:color w:val="auto"/>
          <w:spacing w:val="0"/>
          <w:position w:val="0"/>
          <w:sz w:val="28"/>
          <w:shd w:fill="auto" w:val="clear"/>
        </w:rPr>
        <w:t xml:space="preserve">Сброс SMTP-соединения</w:t>
      </w:r>
    </w:p>
    <w:p>
      <w:pPr>
        <w:numPr>
          <w:ilvl w:val="0"/>
          <w:numId w:val="35"/>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VRFY - </w:t>
      </w:r>
      <w:r>
        <w:rPr>
          <w:rFonts w:ascii="Times New Roman" w:hAnsi="Times New Roman" w:cs="Times New Roman" w:eastAsia="Times New Roman"/>
          <w:color w:val="auto"/>
          <w:spacing w:val="0"/>
          <w:position w:val="0"/>
          <w:sz w:val="28"/>
          <w:shd w:fill="auto" w:val="clear"/>
        </w:rPr>
        <w:t xml:space="preserve">Проверяет имя пользователя системы</w:t>
      </w:r>
    </w:p>
    <w:p>
      <w:pPr>
        <w:numPr>
          <w:ilvl w:val="0"/>
          <w:numId w:val="35"/>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EXPN - </w:t>
      </w:r>
      <w:r>
        <w:rPr>
          <w:rFonts w:ascii="Times New Roman" w:hAnsi="Times New Roman" w:cs="Times New Roman" w:eastAsia="Times New Roman"/>
          <w:color w:val="auto"/>
          <w:spacing w:val="0"/>
          <w:position w:val="0"/>
          <w:sz w:val="28"/>
          <w:shd w:fill="auto" w:val="clear"/>
        </w:rPr>
        <w:t xml:space="preserve">Запрашивает список псевдонимов</w:t>
      </w:r>
    </w:p>
    <w:p>
      <w:pPr>
        <w:numPr>
          <w:ilvl w:val="0"/>
          <w:numId w:val="35"/>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 - </w:t>
      </w:r>
      <w:r>
        <w:rPr>
          <w:rFonts w:ascii="Times New Roman" w:hAnsi="Times New Roman" w:cs="Times New Roman" w:eastAsia="Times New Roman"/>
          <w:color w:val="auto"/>
          <w:spacing w:val="0"/>
          <w:position w:val="0"/>
          <w:sz w:val="28"/>
          <w:shd w:fill="auto" w:val="clear"/>
        </w:rPr>
        <w:t xml:space="preserve">Запрашивает список команд</w:t>
      </w:r>
    </w:p>
    <w:p>
      <w:pPr>
        <w:numPr>
          <w:ilvl w:val="0"/>
          <w:numId w:val="35"/>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NOOP - No operation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Ничего не делать</w:t>
      </w:r>
    </w:p>
    <w:p>
      <w:pPr>
        <w:numPr>
          <w:ilvl w:val="0"/>
          <w:numId w:val="35"/>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QUIT - </w:t>
      </w:r>
      <w:r>
        <w:rPr>
          <w:rFonts w:ascii="Times New Roman" w:hAnsi="Times New Roman" w:cs="Times New Roman" w:eastAsia="Times New Roman"/>
          <w:color w:val="auto"/>
          <w:spacing w:val="0"/>
          <w:position w:val="0"/>
          <w:sz w:val="28"/>
          <w:shd w:fill="auto" w:val="clear"/>
        </w:rPr>
        <w:t xml:space="preserve">Остановить сеанс SMTP</w:t>
      </w:r>
    </w:p>
    <w:p>
      <w:pPr>
        <w:numPr>
          <w:ilvl w:val="0"/>
          <w:numId w:val="35"/>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TURN - </w:t>
      </w:r>
      <w:r>
        <w:rPr>
          <w:rFonts w:ascii="Times New Roman" w:hAnsi="Times New Roman" w:cs="Times New Roman" w:eastAsia="Times New Roman"/>
          <w:color w:val="auto"/>
          <w:spacing w:val="0"/>
          <w:position w:val="0"/>
          <w:sz w:val="28"/>
          <w:shd w:fill="auto" w:val="clear"/>
        </w:rPr>
        <w:t xml:space="preserve">Реверс ролей в SMTP (клиент становится сервером)</w:t>
      </w:r>
    </w:p>
    <w:p>
      <w:pPr>
        <w:numPr>
          <w:ilvl w:val="0"/>
          <w:numId w:val="35"/>
        </w:numPr>
        <w:spacing w:before="0" w:after="160" w:line="276"/>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AUTH - </w:t>
      </w:r>
      <w:r>
        <w:rPr>
          <w:rFonts w:ascii="Times New Roman" w:hAnsi="Times New Roman" w:cs="Times New Roman" w:eastAsia="Times New Roman"/>
          <w:color w:val="auto"/>
          <w:spacing w:val="0"/>
          <w:position w:val="0"/>
          <w:sz w:val="28"/>
          <w:shd w:fill="auto" w:val="clear"/>
        </w:rPr>
        <w:t xml:space="preserve">Показывает серверу механизм аутентификации. RFC 4954 (заменил RFC 2554).</w:t>
      </w:r>
    </w:p>
    <w:p>
      <w:pPr>
        <w:spacing w:before="0" w:after="0" w:line="276"/>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Коды ответов - каждая цифра в коде ответа сервера имеет свое назначение. Первая цифра обозначает успех, неудачу или незавершенность команды. Вторая цифра уточняет тип ответа (например, ошибка почтовой системы или синтаксическая ошибка команды). Третья цифра служит для лучшей градации информации.</w:t>
      </w:r>
    </w:p>
    <w:p>
      <w:pPr>
        <w:numPr>
          <w:ilvl w:val="0"/>
          <w:numId w:val="37"/>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Основные команды и ответы протокола POP3:</w:t>
      </w:r>
    </w:p>
    <w:tbl>
      <w:tblPr/>
      <w:tblGrid>
        <w:gridCol w:w="811"/>
        <w:gridCol w:w="1713"/>
        <w:gridCol w:w="4042"/>
        <w:gridCol w:w="3055"/>
      </w:tblGrid>
      <w:tr>
        <w:trPr>
          <w:trHeight w:val="1" w:hRule="atLeast"/>
          <w:jc w:val="left"/>
        </w:trPr>
        <w:tc>
          <w:tcPr>
            <w:tcW w:w="811" w:type="dxa"/>
            <w:tcBorders>
              <w:top w:val="single" w:color="a2a9b1" w:sz="6"/>
              <w:left w:val="single" w:color="a2a9b1" w:sz="6"/>
              <w:bottom w:val="single" w:color="a2a9b1" w:sz="6"/>
              <w:right w:val="single" w:color="a2a9b1" w:sz="6"/>
            </w:tcBorders>
            <w:shd w:color="auto" w:fill="eaecf0"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b/>
                <w:color w:val="202122"/>
                <w:spacing w:val="0"/>
                <w:position w:val="0"/>
                <w:sz w:val="21"/>
                <w:shd w:fill="auto" w:val="clear"/>
              </w:rPr>
              <w:t xml:space="preserve">Имя</w:t>
            </w:r>
          </w:p>
        </w:tc>
        <w:tc>
          <w:tcPr>
            <w:tcW w:w="1713" w:type="dxa"/>
            <w:tcBorders>
              <w:top w:val="single" w:color="a2a9b1" w:sz="6"/>
              <w:left w:val="single" w:color="a2a9b1" w:sz="6"/>
              <w:bottom w:val="single" w:color="a2a9b1" w:sz="6"/>
              <w:right w:val="single" w:color="a2a9b1" w:sz="6"/>
            </w:tcBorders>
            <w:shd w:color="auto" w:fill="eaecf0"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b/>
                <w:color w:val="202122"/>
                <w:spacing w:val="0"/>
                <w:position w:val="0"/>
                <w:sz w:val="21"/>
                <w:shd w:fill="auto" w:val="clear"/>
              </w:rPr>
              <w:t xml:space="preserve">Аргументы</w:t>
            </w:r>
          </w:p>
        </w:tc>
        <w:tc>
          <w:tcPr>
            <w:tcW w:w="4042" w:type="dxa"/>
            <w:tcBorders>
              <w:top w:val="single" w:color="a2a9b1" w:sz="6"/>
              <w:left w:val="single" w:color="a2a9b1" w:sz="6"/>
              <w:bottom w:val="single" w:color="a2a9b1" w:sz="6"/>
              <w:right w:val="single" w:color="a2a9b1" w:sz="6"/>
            </w:tcBorders>
            <w:shd w:color="auto" w:fill="eaecf0"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b/>
                <w:color w:val="202122"/>
                <w:spacing w:val="0"/>
                <w:position w:val="0"/>
                <w:sz w:val="21"/>
                <w:shd w:fill="auto" w:val="clear"/>
              </w:rPr>
              <w:t xml:space="preserve">Ограничения</w:t>
            </w:r>
          </w:p>
        </w:tc>
        <w:tc>
          <w:tcPr>
            <w:tcW w:w="3055" w:type="dxa"/>
            <w:tcBorders>
              <w:top w:val="single" w:color="a2a9b1" w:sz="6"/>
              <w:left w:val="single" w:color="a2a9b1" w:sz="6"/>
              <w:bottom w:val="single" w:color="a2a9b1" w:sz="6"/>
              <w:right w:val="single" w:color="a2a9b1" w:sz="6"/>
            </w:tcBorders>
            <w:shd w:color="auto" w:fill="eaecf0"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b/>
                <w:color w:val="202122"/>
                <w:spacing w:val="0"/>
                <w:position w:val="0"/>
                <w:sz w:val="21"/>
                <w:shd w:fill="auto" w:val="clear"/>
              </w:rPr>
              <w:t xml:space="preserve">Возможные ответы</w:t>
            </w:r>
          </w:p>
        </w:tc>
      </w:tr>
      <w:tr>
        <w:trPr>
          <w:trHeight w:val="1" w:hRule="atLeast"/>
          <w:jc w:val="left"/>
        </w:trPr>
        <w:tc>
          <w:tcPr>
            <w:tcW w:w="811"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APOP</w:t>
            </w:r>
          </w:p>
        </w:tc>
        <w:tc>
          <w:tcPr>
            <w:tcW w:w="1713"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w:t>
            </w:r>
            <w:r>
              <w:rPr>
                <w:rFonts w:ascii="Arial" w:hAnsi="Arial" w:cs="Arial" w:eastAsia="Arial"/>
                <w:color w:val="202122"/>
                <w:spacing w:val="0"/>
                <w:position w:val="0"/>
                <w:sz w:val="21"/>
                <w:shd w:fill="auto" w:val="clear"/>
              </w:rPr>
              <w:t xml:space="preserve">имя] [digest]</w:t>
            </w:r>
          </w:p>
        </w:tc>
        <w:tc>
          <w:tcPr>
            <w:tcW w:w="4042"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Её поддержка не является обязательной</w:t>
            </w:r>
          </w:p>
        </w:tc>
        <w:tc>
          <w:tcPr>
            <w:tcW w:w="3055"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rFonts w:ascii="Arial" w:hAnsi="Arial" w:cs="Arial" w:eastAsia="Arial"/>
                <w:color w:val="202122"/>
                <w:spacing w:val="0"/>
                <w:position w:val="0"/>
                <w:sz w:val="21"/>
                <w:shd w:fill="auto" w:val="clear"/>
              </w:rPr>
            </w:pPr>
            <w:r>
              <w:rPr>
                <w:rFonts w:ascii="Arial" w:hAnsi="Arial" w:cs="Arial" w:eastAsia="Arial"/>
                <w:color w:val="202122"/>
                <w:spacing w:val="0"/>
                <w:position w:val="0"/>
                <w:sz w:val="21"/>
                <w:shd w:fill="auto" w:val="clear"/>
              </w:rPr>
              <w:t xml:space="preserve">* +OK maildrop has n message</w:t>
            </w:r>
          </w:p>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 -ERR password supplied for [</w:t>
            </w:r>
            <w:r>
              <w:rPr>
                <w:rFonts w:ascii="Arial" w:hAnsi="Arial" w:cs="Arial" w:eastAsia="Arial"/>
                <w:color w:val="202122"/>
                <w:spacing w:val="0"/>
                <w:position w:val="0"/>
                <w:sz w:val="21"/>
                <w:shd w:fill="auto" w:val="clear"/>
              </w:rPr>
              <w:t xml:space="preserve">имя] is incorrect</w:t>
            </w:r>
          </w:p>
        </w:tc>
      </w:tr>
      <w:tr>
        <w:trPr>
          <w:trHeight w:val="1" w:hRule="atLeast"/>
          <w:jc w:val="left"/>
        </w:trPr>
        <w:tc>
          <w:tcPr>
            <w:tcW w:w="811"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left"/>
              <w:rPr>
                <w:spacing w:val="0"/>
                <w:position w:val="0"/>
                <w:shd w:fill="auto" w:val="clear"/>
              </w:rPr>
            </w:pPr>
            <w:r>
              <w:rPr>
                <w:rFonts w:ascii="Arial" w:hAnsi="Arial" w:cs="Arial" w:eastAsia="Arial"/>
                <w:color w:val="202122"/>
                <w:spacing w:val="0"/>
                <w:position w:val="0"/>
                <w:sz w:val="21"/>
                <w:shd w:fill="auto" w:val="clear"/>
              </w:rPr>
              <w:t xml:space="preserve">USER</w:t>
            </w:r>
          </w:p>
        </w:tc>
        <w:tc>
          <w:tcPr>
            <w:tcW w:w="1713"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w:t>
            </w:r>
            <w:r>
              <w:rPr>
                <w:rFonts w:ascii="Arial" w:hAnsi="Arial" w:cs="Arial" w:eastAsia="Arial"/>
                <w:color w:val="202122"/>
                <w:spacing w:val="0"/>
                <w:position w:val="0"/>
                <w:sz w:val="21"/>
                <w:shd w:fill="auto" w:val="clear"/>
              </w:rPr>
              <w:t xml:space="preserve">имя]</w:t>
            </w:r>
          </w:p>
        </w:tc>
        <w:tc>
          <w:tcPr>
            <w:tcW w:w="4042"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w:t>
            </w:r>
          </w:p>
        </w:tc>
        <w:tc>
          <w:tcPr>
            <w:tcW w:w="3055"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rFonts w:ascii="Arial" w:hAnsi="Arial" w:cs="Arial" w:eastAsia="Arial"/>
                <w:color w:val="202122"/>
                <w:spacing w:val="0"/>
                <w:position w:val="0"/>
                <w:sz w:val="21"/>
                <w:shd w:fill="auto" w:val="clear"/>
              </w:rPr>
            </w:pPr>
            <w:r>
              <w:rPr>
                <w:rFonts w:ascii="Arial" w:hAnsi="Arial" w:cs="Arial" w:eastAsia="Arial"/>
                <w:color w:val="202122"/>
                <w:spacing w:val="0"/>
                <w:position w:val="0"/>
                <w:sz w:val="21"/>
                <w:shd w:fill="auto" w:val="clear"/>
              </w:rPr>
              <w:t xml:space="preserve">* +OK name is a valid mailbox</w:t>
            </w:r>
          </w:p>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 -ERR never heard of mailbox name</w:t>
            </w:r>
          </w:p>
        </w:tc>
      </w:tr>
      <w:tr>
        <w:trPr>
          <w:trHeight w:val="1" w:hRule="atLeast"/>
          <w:jc w:val="left"/>
        </w:trPr>
        <w:tc>
          <w:tcPr>
            <w:tcW w:w="811"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left"/>
              <w:rPr>
                <w:spacing w:val="0"/>
                <w:position w:val="0"/>
                <w:shd w:fill="auto" w:val="clear"/>
              </w:rPr>
            </w:pPr>
            <w:r>
              <w:rPr>
                <w:rFonts w:ascii="Arial" w:hAnsi="Arial" w:cs="Arial" w:eastAsia="Arial"/>
                <w:color w:val="202122"/>
                <w:spacing w:val="0"/>
                <w:position w:val="0"/>
                <w:sz w:val="21"/>
                <w:shd w:fill="auto" w:val="clear"/>
              </w:rPr>
              <w:t xml:space="preserve">PASS</w:t>
            </w:r>
          </w:p>
        </w:tc>
        <w:tc>
          <w:tcPr>
            <w:tcW w:w="1713"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w:t>
            </w:r>
            <w:r>
              <w:rPr>
                <w:rFonts w:ascii="Arial" w:hAnsi="Arial" w:cs="Arial" w:eastAsia="Arial"/>
                <w:color w:val="202122"/>
                <w:spacing w:val="0"/>
                <w:position w:val="0"/>
                <w:sz w:val="21"/>
                <w:shd w:fill="auto" w:val="clear"/>
              </w:rPr>
              <w:t xml:space="preserve">пароль]</w:t>
            </w:r>
          </w:p>
        </w:tc>
        <w:tc>
          <w:tcPr>
            <w:tcW w:w="4042"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Работает после успешной передачи имени почтового ящика</w:t>
            </w:r>
          </w:p>
        </w:tc>
        <w:tc>
          <w:tcPr>
            <w:tcW w:w="3055"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rFonts w:ascii="Arial" w:hAnsi="Arial" w:cs="Arial" w:eastAsia="Arial"/>
                <w:color w:val="202122"/>
                <w:spacing w:val="0"/>
                <w:position w:val="0"/>
                <w:sz w:val="21"/>
                <w:shd w:fill="auto" w:val="clear"/>
              </w:rPr>
            </w:pPr>
            <w:r>
              <w:rPr>
                <w:rFonts w:ascii="Arial" w:hAnsi="Arial" w:cs="Arial" w:eastAsia="Arial"/>
                <w:color w:val="202122"/>
                <w:spacing w:val="0"/>
                <w:position w:val="0"/>
                <w:sz w:val="21"/>
                <w:shd w:fill="auto" w:val="clear"/>
              </w:rPr>
              <w:t xml:space="preserve">* +OK maildrop locked and ready</w:t>
            </w:r>
          </w:p>
          <w:p>
            <w:pPr>
              <w:spacing w:before="240" w:after="240" w:line="240"/>
              <w:ind w:right="0" w:left="0" w:firstLine="0"/>
              <w:jc w:val="center"/>
              <w:rPr>
                <w:rFonts w:ascii="Arial" w:hAnsi="Arial" w:cs="Arial" w:eastAsia="Arial"/>
                <w:color w:val="202122"/>
                <w:spacing w:val="0"/>
                <w:position w:val="0"/>
                <w:sz w:val="21"/>
                <w:shd w:fill="auto" w:val="clear"/>
              </w:rPr>
            </w:pPr>
            <w:r>
              <w:rPr>
                <w:rFonts w:ascii="Arial" w:hAnsi="Arial" w:cs="Arial" w:eastAsia="Arial"/>
                <w:color w:val="202122"/>
                <w:spacing w:val="0"/>
                <w:position w:val="0"/>
                <w:sz w:val="21"/>
                <w:shd w:fill="auto" w:val="clear"/>
              </w:rPr>
              <w:t xml:space="preserve">* -ERR invalid password</w:t>
            </w:r>
          </w:p>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 -ERR unable to lock maildrop</w:t>
            </w:r>
          </w:p>
        </w:tc>
      </w:tr>
      <w:tr>
        <w:trPr>
          <w:trHeight w:val="1" w:hRule="atLeast"/>
          <w:jc w:val="left"/>
        </w:trPr>
        <w:tc>
          <w:tcPr>
            <w:tcW w:w="811"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left"/>
              <w:rPr>
                <w:spacing w:val="0"/>
                <w:position w:val="0"/>
                <w:shd w:fill="auto" w:val="clear"/>
              </w:rPr>
            </w:pPr>
            <w:r>
              <w:rPr>
                <w:rFonts w:ascii="Arial" w:hAnsi="Arial" w:cs="Arial" w:eastAsia="Arial"/>
                <w:color w:val="202122"/>
                <w:spacing w:val="0"/>
                <w:position w:val="0"/>
                <w:sz w:val="21"/>
                <w:shd w:fill="auto" w:val="clear"/>
              </w:rPr>
              <w:t xml:space="preserve">DELE</w:t>
            </w:r>
          </w:p>
        </w:tc>
        <w:tc>
          <w:tcPr>
            <w:tcW w:w="1713"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w:t>
            </w:r>
            <w:r>
              <w:rPr>
                <w:rFonts w:ascii="Arial" w:hAnsi="Arial" w:cs="Arial" w:eastAsia="Arial"/>
                <w:color w:val="202122"/>
                <w:spacing w:val="0"/>
                <w:position w:val="0"/>
                <w:sz w:val="21"/>
                <w:shd w:fill="auto" w:val="clear"/>
              </w:rPr>
              <w:t xml:space="preserve">сообщение]</w:t>
            </w:r>
          </w:p>
        </w:tc>
        <w:tc>
          <w:tcPr>
            <w:tcW w:w="4042"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Доступна после успешной аутентификации</w:t>
            </w:r>
          </w:p>
        </w:tc>
        <w:tc>
          <w:tcPr>
            <w:tcW w:w="3055"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rFonts w:ascii="Arial" w:hAnsi="Arial" w:cs="Arial" w:eastAsia="Arial"/>
                <w:color w:val="202122"/>
                <w:spacing w:val="0"/>
                <w:position w:val="0"/>
                <w:sz w:val="21"/>
                <w:shd w:fill="auto" w:val="clear"/>
              </w:rPr>
            </w:pPr>
            <w:r>
              <w:rPr>
                <w:rFonts w:ascii="Arial" w:hAnsi="Arial" w:cs="Arial" w:eastAsia="Arial"/>
                <w:color w:val="202122"/>
                <w:spacing w:val="0"/>
                <w:position w:val="0"/>
                <w:sz w:val="21"/>
                <w:shd w:fill="auto" w:val="clear"/>
              </w:rPr>
              <w:t xml:space="preserve">* +OK message deleted</w:t>
            </w:r>
          </w:p>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 -ERR no such message</w:t>
            </w:r>
          </w:p>
        </w:tc>
      </w:tr>
      <w:tr>
        <w:trPr>
          <w:trHeight w:val="1" w:hRule="atLeast"/>
          <w:jc w:val="left"/>
        </w:trPr>
        <w:tc>
          <w:tcPr>
            <w:tcW w:w="811"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left"/>
              <w:rPr>
                <w:spacing w:val="0"/>
                <w:position w:val="0"/>
                <w:shd w:fill="auto" w:val="clear"/>
              </w:rPr>
            </w:pPr>
            <w:r>
              <w:rPr>
                <w:rFonts w:ascii="Arial" w:hAnsi="Arial" w:cs="Arial" w:eastAsia="Arial"/>
                <w:color w:val="202122"/>
                <w:spacing w:val="0"/>
                <w:position w:val="0"/>
                <w:sz w:val="21"/>
                <w:shd w:fill="auto" w:val="clear"/>
              </w:rPr>
              <w:t xml:space="preserve">LIST</w:t>
            </w:r>
          </w:p>
        </w:tc>
        <w:tc>
          <w:tcPr>
            <w:tcW w:w="1713"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w:t>
            </w:r>
            <w:r>
              <w:rPr>
                <w:rFonts w:ascii="Arial" w:hAnsi="Arial" w:cs="Arial" w:eastAsia="Arial"/>
                <w:color w:val="202122"/>
                <w:spacing w:val="0"/>
                <w:position w:val="0"/>
                <w:sz w:val="21"/>
                <w:shd w:fill="auto" w:val="clear"/>
              </w:rPr>
              <w:t xml:space="preserve">сообщение]</w:t>
            </w:r>
          </w:p>
        </w:tc>
        <w:tc>
          <w:tcPr>
            <w:tcW w:w="4042"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Доступна после успешной аутентификации</w:t>
            </w:r>
          </w:p>
        </w:tc>
        <w:tc>
          <w:tcPr>
            <w:tcW w:w="3055"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rFonts w:ascii="Arial" w:hAnsi="Arial" w:cs="Arial" w:eastAsia="Arial"/>
                <w:color w:val="202122"/>
                <w:spacing w:val="0"/>
                <w:position w:val="0"/>
                <w:sz w:val="21"/>
                <w:shd w:fill="auto" w:val="clear"/>
              </w:rPr>
            </w:pPr>
            <w:r>
              <w:rPr>
                <w:rFonts w:ascii="Arial" w:hAnsi="Arial" w:cs="Arial" w:eastAsia="Arial"/>
                <w:color w:val="202122"/>
                <w:spacing w:val="0"/>
                <w:position w:val="0"/>
                <w:sz w:val="21"/>
                <w:shd w:fill="auto" w:val="clear"/>
              </w:rPr>
              <w:t xml:space="preserve">* +OK scan listing follows</w:t>
            </w:r>
          </w:p>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 -ERR no such message</w:t>
            </w:r>
          </w:p>
        </w:tc>
      </w:tr>
      <w:tr>
        <w:trPr>
          <w:trHeight w:val="1" w:hRule="atLeast"/>
          <w:jc w:val="left"/>
        </w:trPr>
        <w:tc>
          <w:tcPr>
            <w:tcW w:w="811"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left"/>
              <w:rPr>
                <w:spacing w:val="0"/>
                <w:position w:val="0"/>
                <w:shd w:fill="auto" w:val="clear"/>
              </w:rPr>
            </w:pPr>
            <w:r>
              <w:rPr>
                <w:rFonts w:ascii="Arial" w:hAnsi="Arial" w:cs="Arial" w:eastAsia="Arial"/>
                <w:color w:val="202122"/>
                <w:spacing w:val="0"/>
                <w:position w:val="0"/>
                <w:sz w:val="21"/>
                <w:shd w:fill="auto" w:val="clear"/>
              </w:rPr>
              <w:t xml:space="preserve">NOOP</w:t>
            </w:r>
          </w:p>
        </w:tc>
        <w:tc>
          <w:tcPr>
            <w:tcW w:w="1713"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w:t>
            </w:r>
          </w:p>
        </w:tc>
        <w:tc>
          <w:tcPr>
            <w:tcW w:w="4042"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Доступна после успешной аутентификации</w:t>
            </w:r>
          </w:p>
        </w:tc>
        <w:tc>
          <w:tcPr>
            <w:tcW w:w="3055"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+OK</w:t>
            </w:r>
          </w:p>
        </w:tc>
      </w:tr>
      <w:tr>
        <w:trPr>
          <w:trHeight w:val="1" w:hRule="atLeast"/>
          <w:jc w:val="left"/>
        </w:trPr>
        <w:tc>
          <w:tcPr>
            <w:tcW w:w="811"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left"/>
              <w:rPr>
                <w:spacing w:val="0"/>
                <w:position w:val="0"/>
                <w:shd w:fill="auto" w:val="clear"/>
              </w:rPr>
            </w:pPr>
            <w:r>
              <w:rPr>
                <w:rFonts w:ascii="Arial" w:hAnsi="Arial" w:cs="Arial" w:eastAsia="Arial"/>
                <w:color w:val="202122"/>
                <w:spacing w:val="0"/>
                <w:position w:val="0"/>
                <w:sz w:val="21"/>
                <w:shd w:fill="auto" w:val="clear"/>
              </w:rPr>
              <w:t xml:space="preserve">RETR</w:t>
            </w:r>
          </w:p>
        </w:tc>
        <w:tc>
          <w:tcPr>
            <w:tcW w:w="1713"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w:t>
            </w:r>
            <w:r>
              <w:rPr>
                <w:rFonts w:ascii="Arial" w:hAnsi="Arial" w:cs="Arial" w:eastAsia="Arial"/>
                <w:color w:val="202122"/>
                <w:spacing w:val="0"/>
                <w:position w:val="0"/>
                <w:sz w:val="21"/>
                <w:shd w:fill="auto" w:val="clear"/>
              </w:rPr>
              <w:t xml:space="preserve">сообщение]</w:t>
            </w:r>
          </w:p>
        </w:tc>
        <w:tc>
          <w:tcPr>
            <w:tcW w:w="4042"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Доступна после успешной аутентификации</w:t>
            </w:r>
          </w:p>
        </w:tc>
        <w:tc>
          <w:tcPr>
            <w:tcW w:w="3055"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rFonts w:ascii="Arial" w:hAnsi="Arial" w:cs="Arial" w:eastAsia="Arial"/>
                <w:color w:val="202122"/>
                <w:spacing w:val="0"/>
                <w:position w:val="0"/>
                <w:sz w:val="21"/>
                <w:shd w:fill="auto" w:val="clear"/>
              </w:rPr>
            </w:pPr>
            <w:r>
              <w:rPr>
                <w:rFonts w:ascii="Arial" w:hAnsi="Arial" w:cs="Arial" w:eastAsia="Arial"/>
                <w:color w:val="202122"/>
                <w:spacing w:val="0"/>
                <w:position w:val="0"/>
                <w:sz w:val="21"/>
                <w:shd w:fill="auto" w:val="clear"/>
              </w:rPr>
              <w:t xml:space="preserve">* +OK message follows</w:t>
            </w:r>
          </w:p>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 -ERR no such message</w:t>
            </w:r>
          </w:p>
        </w:tc>
      </w:tr>
      <w:tr>
        <w:trPr>
          <w:trHeight w:val="1" w:hRule="atLeast"/>
          <w:jc w:val="left"/>
        </w:trPr>
        <w:tc>
          <w:tcPr>
            <w:tcW w:w="811"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left"/>
              <w:rPr>
                <w:spacing w:val="0"/>
                <w:position w:val="0"/>
                <w:shd w:fill="auto" w:val="clear"/>
              </w:rPr>
            </w:pPr>
            <w:r>
              <w:rPr>
                <w:rFonts w:ascii="Arial" w:hAnsi="Arial" w:cs="Arial" w:eastAsia="Arial"/>
                <w:color w:val="202122"/>
                <w:spacing w:val="0"/>
                <w:position w:val="0"/>
                <w:sz w:val="21"/>
                <w:shd w:fill="auto" w:val="clear"/>
              </w:rPr>
              <w:t xml:space="preserve">RSET</w:t>
            </w:r>
          </w:p>
        </w:tc>
        <w:tc>
          <w:tcPr>
            <w:tcW w:w="1713"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w:t>
            </w:r>
          </w:p>
        </w:tc>
        <w:tc>
          <w:tcPr>
            <w:tcW w:w="4042"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Доступна после успешной аутентификации</w:t>
            </w:r>
          </w:p>
        </w:tc>
        <w:tc>
          <w:tcPr>
            <w:tcW w:w="3055"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+OK</w:t>
            </w:r>
          </w:p>
        </w:tc>
      </w:tr>
      <w:tr>
        <w:trPr>
          <w:trHeight w:val="1" w:hRule="atLeast"/>
          <w:jc w:val="left"/>
        </w:trPr>
        <w:tc>
          <w:tcPr>
            <w:tcW w:w="811"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left"/>
              <w:rPr>
                <w:spacing w:val="0"/>
                <w:position w:val="0"/>
                <w:shd w:fill="auto" w:val="clear"/>
              </w:rPr>
            </w:pPr>
            <w:r>
              <w:rPr>
                <w:rFonts w:ascii="Arial" w:hAnsi="Arial" w:cs="Arial" w:eastAsia="Arial"/>
                <w:color w:val="202122"/>
                <w:spacing w:val="0"/>
                <w:position w:val="0"/>
                <w:sz w:val="21"/>
                <w:shd w:fill="auto" w:val="clear"/>
              </w:rPr>
              <w:t xml:space="preserve">STAT</w:t>
            </w:r>
          </w:p>
        </w:tc>
        <w:tc>
          <w:tcPr>
            <w:tcW w:w="1713"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w:t>
            </w:r>
          </w:p>
        </w:tc>
        <w:tc>
          <w:tcPr>
            <w:tcW w:w="4042"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Доступна после успешной аутентификации</w:t>
            </w:r>
          </w:p>
        </w:tc>
        <w:tc>
          <w:tcPr>
            <w:tcW w:w="3055"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+OK a b</w:t>
            </w:r>
          </w:p>
        </w:tc>
      </w:tr>
      <w:tr>
        <w:trPr>
          <w:trHeight w:val="1" w:hRule="atLeast"/>
          <w:jc w:val="left"/>
        </w:trPr>
        <w:tc>
          <w:tcPr>
            <w:tcW w:w="811"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left"/>
              <w:rPr>
                <w:spacing w:val="0"/>
                <w:position w:val="0"/>
                <w:shd w:fill="auto" w:val="clear"/>
              </w:rPr>
            </w:pPr>
            <w:r>
              <w:rPr>
                <w:rFonts w:ascii="Arial" w:hAnsi="Arial" w:cs="Arial" w:eastAsia="Arial"/>
                <w:color w:val="202122"/>
                <w:spacing w:val="0"/>
                <w:position w:val="0"/>
                <w:sz w:val="21"/>
                <w:shd w:fill="auto" w:val="clear"/>
              </w:rPr>
              <w:t xml:space="preserve">TOP</w:t>
            </w:r>
          </w:p>
        </w:tc>
        <w:tc>
          <w:tcPr>
            <w:tcW w:w="1713"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rFonts w:ascii="Arial" w:hAnsi="Arial" w:cs="Arial" w:eastAsia="Arial"/>
                <w:color w:val="202122"/>
                <w:spacing w:val="0"/>
                <w:position w:val="0"/>
                <w:sz w:val="21"/>
                <w:shd w:fill="auto" w:val="clear"/>
              </w:rPr>
            </w:pPr>
            <w:r>
              <w:rPr>
                <w:rFonts w:ascii="Arial" w:hAnsi="Arial" w:cs="Arial" w:eastAsia="Arial"/>
                <w:color w:val="202122"/>
                <w:spacing w:val="0"/>
                <w:position w:val="0"/>
                <w:sz w:val="21"/>
                <w:shd w:fill="auto" w:val="clear"/>
              </w:rPr>
              <w:t xml:space="preserve">[</w:t>
            </w:r>
            <w:r>
              <w:rPr>
                <w:rFonts w:ascii="Arial" w:hAnsi="Arial" w:cs="Arial" w:eastAsia="Arial"/>
                <w:color w:val="202122"/>
                <w:spacing w:val="0"/>
                <w:position w:val="0"/>
                <w:sz w:val="21"/>
                <w:shd w:fill="auto" w:val="clear"/>
              </w:rPr>
              <w:t xml:space="preserve">сообщение]</w:t>
            </w:r>
          </w:p>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w:t>
            </w:r>
            <w:r>
              <w:rPr>
                <w:rFonts w:ascii="Arial" w:hAnsi="Arial" w:cs="Arial" w:eastAsia="Arial"/>
                <w:color w:val="202122"/>
                <w:spacing w:val="0"/>
                <w:position w:val="0"/>
                <w:sz w:val="21"/>
                <w:shd w:fill="auto" w:val="clear"/>
              </w:rPr>
              <w:t xml:space="preserve">количество строк]</w:t>
            </w:r>
          </w:p>
        </w:tc>
        <w:tc>
          <w:tcPr>
            <w:tcW w:w="4042"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Доступна после успешной аутентификации</w:t>
            </w:r>
          </w:p>
        </w:tc>
        <w:tc>
          <w:tcPr>
            <w:tcW w:w="3055"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rFonts w:ascii="Arial" w:hAnsi="Arial" w:cs="Arial" w:eastAsia="Arial"/>
                <w:color w:val="202122"/>
                <w:spacing w:val="0"/>
                <w:position w:val="0"/>
                <w:sz w:val="21"/>
                <w:shd w:fill="auto" w:val="clear"/>
              </w:rPr>
            </w:pPr>
            <w:r>
              <w:rPr>
                <w:rFonts w:ascii="Arial" w:hAnsi="Arial" w:cs="Arial" w:eastAsia="Arial"/>
                <w:color w:val="202122"/>
                <w:spacing w:val="0"/>
                <w:position w:val="0"/>
                <w:sz w:val="21"/>
                <w:shd w:fill="auto" w:val="clear"/>
              </w:rPr>
              <w:t xml:space="preserve">* +OK n octets</w:t>
            </w:r>
          </w:p>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 -ERR no such message</w:t>
            </w:r>
          </w:p>
        </w:tc>
      </w:tr>
      <w:tr>
        <w:trPr>
          <w:trHeight w:val="1" w:hRule="atLeast"/>
          <w:jc w:val="left"/>
        </w:trPr>
        <w:tc>
          <w:tcPr>
            <w:tcW w:w="811"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left"/>
              <w:rPr>
                <w:spacing w:val="0"/>
                <w:position w:val="0"/>
                <w:shd w:fill="auto" w:val="clear"/>
              </w:rPr>
            </w:pPr>
            <w:r>
              <w:rPr>
                <w:rFonts w:ascii="Arial" w:hAnsi="Arial" w:cs="Arial" w:eastAsia="Arial"/>
                <w:color w:val="202122"/>
                <w:spacing w:val="0"/>
                <w:position w:val="0"/>
                <w:sz w:val="21"/>
                <w:shd w:fill="auto" w:val="clear"/>
              </w:rPr>
              <w:t xml:space="preserve">QUIT</w:t>
            </w:r>
          </w:p>
        </w:tc>
        <w:tc>
          <w:tcPr>
            <w:tcW w:w="1713"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w:t>
            </w:r>
          </w:p>
        </w:tc>
        <w:tc>
          <w:tcPr>
            <w:tcW w:w="4042"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w:t>
            </w:r>
          </w:p>
        </w:tc>
        <w:tc>
          <w:tcPr>
            <w:tcW w:w="3055" w:type="dxa"/>
            <w:tcBorders>
              <w:top w:val="single" w:color="a2a9b1" w:sz="6"/>
              <w:left w:val="single" w:color="a2a9b1" w:sz="6"/>
              <w:bottom w:val="single" w:color="a2a9b1" w:sz="6"/>
              <w:right w:val="single" w:color="a2a9b1" w:sz="6"/>
            </w:tcBorders>
            <w:shd w:color="auto" w:fill="f8f9fa" w:val="clear"/>
            <w:tcMar>
              <w:left w:w="96" w:type="dxa"/>
              <w:right w:w="96" w:type="dxa"/>
            </w:tcMar>
            <w:vAlign w:val="center"/>
          </w:tcPr>
          <w:p>
            <w:pPr>
              <w:spacing w:before="240" w:after="240" w:line="240"/>
              <w:ind w:right="0" w:left="0" w:firstLine="0"/>
              <w:jc w:val="center"/>
              <w:rPr>
                <w:spacing w:val="0"/>
                <w:position w:val="0"/>
                <w:shd w:fill="auto" w:val="clear"/>
              </w:rPr>
            </w:pPr>
            <w:r>
              <w:rPr>
                <w:rFonts w:ascii="Arial" w:hAnsi="Arial" w:cs="Arial" w:eastAsia="Arial"/>
                <w:color w:val="202122"/>
                <w:spacing w:val="0"/>
                <w:position w:val="0"/>
                <w:sz w:val="21"/>
                <w:shd w:fill="auto" w:val="clear"/>
              </w:rPr>
              <w:t xml:space="preserve">+OK</w:t>
            </w:r>
          </w:p>
        </w:tc>
      </w:tr>
    </w:tbl>
    <w:p>
      <w:pPr>
        <w:spacing w:before="0" w:after="0" w:line="276"/>
        <w:ind w:right="0" w:left="360" w:firstLine="0"/>
        <w:jc w:val="both"/>
        <w:rPr>
          <w:rFonts w:ascii="Times New Roman" w:hAnsi="Times New Roman" w:cs="Times New Roman" w:eastAsia="Times New Roman"/>
          <w:color w:val="auto"/>
          <w:spacing w:val="0"/>
          <w:position w:val="0"/>
          <w:sz w:val="28"/>
          <w:shd w:fill="auto" w:val="clear"/>
        </w:rPr>
      </w:pPr>
    </w:p>
    <w:p>
      <w:pPr>
        <w:numPr>
          <w:ilvl w:val="0"/>
          <w:numId w:val="7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Соединение по протоколу SMTP и POP3:</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Соединение по протоколу SMTP:</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grindt@DESKTOP-1IJEN2J:~$ openssl s_client -connect smtp.gmail.com:465 -crlf -ign_eof</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CONNECTED(00000003)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depth=2 C = US, O = Google Trust Services LLC, CN = GTS Root R1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verify return:1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depth=1 C = US, O = Google Trust Services LLC, CN = GTS CA 1C3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verify return:1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depth=0 CN = smtp.gmail.com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verify return:1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Certificate chain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 s:CN = smtp.gmail.com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i:C = US, O = Google Trust Services LLC, CN = GTS CA 1C3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1 s:C = US, O = Google Trust Services LLC, CN = GTS CA 1C3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i:C = US, O = Google Trust Services LLC, CN = GTS Root R1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2 s:C = US, O = Google Trust Services LLC, CN = GTS Root R1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i:C = BE, O = GlobalSign nv-sa, OU = Root CA, CN = GlobalSign Root CA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Server certificate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-----BEGIN CERTIFICATE-----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MIIEiDCCA3CgAwIBAgIRAO6pbwL7xdTWCgAAAAEIrY4wDQYJKoZIhvcNAQELBQAw</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RjELMAkGA1UEBhMCVVMxIjAgBgNVBAoTGUdvb2dsZSBUcnVzdCBTZXJ2aWNlcyBM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TEMxEzARBgNVBAMTCkdUUyBDQSAxQzMwHhcNMjExMDA0MDIxMzQzWhcNMjExMjI3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MDIxMzQyWjAZMRcwFQYDVQQDEw5zbXRwLmdtYWlsLmNvbTBZMBMGByqGSM49AgEG</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CCqGSM49AwEHA0IABPObItrgfDvQYAZ81pUGRqI5BsfK23cKar/jnMIUEuEpRUO0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SO+ZKpPz1GHl7jw3XrD/+P/3n7O7NOf3wqUUlD+jggJnMIICYzAOBgNVHQ8BAf8E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BAMCB4AwEwYDVR0lBAwwCgYIKwYBBQUHAwEwDAYDVR0TAQH/BAIwADAdBgNVHQ4E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FgQUA7yjVemcqkpGoV0EMUmN11hWp2owHwYDVR0jBBgwFoAUinR/r4XN7pXNPZzQ</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4kYU83E1HScwagYIKwYBBQUHAQEEXjBcMCcGCCsGAQUFBzABhhtodHRwOi8vb2Nz</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cC5wa2kuZ29vZy9ndHMxYzMwMQYIKwYBBQUHMAKGJWh0dHA6Ly9wa2kuZ29vZy9y</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ZXBvL2NlcnRzL2d0czFjMy5kZXIwGQYDVR0RBBIwEIIOc210cC5nbWFpbC5jb20w</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IQYDVR0gBBowGDAIBgZngQwBAgEwDAYKKwYBBAHWeQIFAzA8BgNVHR8ENTAzMDGg</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L6AthitodHRwOi8vY3Jscy5wa2kuZ29vZy9ndHMxYzMvZlZKeGJWLUt0bWsuY3Js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MIIBBAYKKwYBBAHWeQIEAgSB9QSB8gDwAHUA9lyUL9F3MCIUVBgIMJRWjuNNExkz</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v98MLyALzE7xZOMAAAF8SUsFuwAABAMARjBEAiBseXabiGdQh+jHP05oYj1dHbMB</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Un69ZORCRq6xZowaAQIgIZP14T/qVNk50nqAFCKO2NpgEF4ovGP4LTG5dhr10y8A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dwBElGUusO7Or8RAB9io/ijA2uaCvtjLMbU/0zOWtbaBqAAAAXxJSwXsAAAEAwBI</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MEYCIQC96+NNhEQknpBveSlWd5extf/oFFzqEYuxUimuo27G8QIhAMvlyNh11Yxd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CVTAZ4BWvy02Qkh5l1jK/B/jpsldJeucMA0GCSqGSIb3DQEBCwUAA4IBAQCH1yxn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REISBMMevCrDNiCwnsj6P4VZdeRhMTmzd4NWkopBa8PAlTtJTJFu6f3zVxaJbX3y</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hKpjy146+plPtIy33VopWRuDe7bLicGyiHfFQpB/OabEdv3z6YkMOvx1gUYO2OVY</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zVeOcdv9eXSxrcWEtT44w9M9Gxdm7XtHTn+1mhxQ/Xbj2+vhWcXsP4pSs6qQbHjE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v9HRfHUdmYCcknV3QW3Gswf6SrCzuxW81UCe/gd6u/3D0EjVz3WS3s3g40rsCAvL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fLIvhkxqT2WOAr1wlQQNrE5/oaKhm99DBWFZOUhGQ74lUg3gCfAkEcBwVZvyhXrh</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mZeo2oPSBnieTiN3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-----END CERTIFICATE-----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subject=CN = smtp.gmail.com</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issuer=C = US, O = Google Trust Services LLC, CN = GTS CA 1C3</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No client certificate CA names sent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Peer signing digest: SHA256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Peer signature type: ECDSA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Server Temp Key: X25519, 253 bits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SSL handshake has read 4296 bytes and written 386 bytes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Verification: OK</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New, TLSv1.3, Cipher is TLS_AES_256_GCM_SHA384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Server public key is 256 bit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Secure Renegotiation IS NOT supported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Compression: NONE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Expansion: NONE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No ALPN negotiated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Early data was not sent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Verify return code: 0 (ok)</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Post-Handshake New Session Ticket arrived: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SSL-Session: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Protocol  : TLSv1.3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Cipher    : TLS_AES_256_GCM_SHA384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Session-ID: 200167E255DBEAACCFBF9EB5329AE06BAF4CB75AEAE72CE8292CC7C353D95C7F</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Session-ID-ctx:</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Resumption PSK: 0CE054DCB2EAD2D2F6718FDB0231A5BE666FF702B7CBCF0AD61C8DE1314A09073FF893B486804AFFC7BD458D6B7A17B9</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PSK identity: None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PSK identity hint: None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SRP username: None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TLS session ticket lifetime hint: 172800 (seconds)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TLS session ticket: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0000 - 01 5e 4a a9 22 34 c5 4d-77 ba da 81 35 69 42 6f   .^J."4.Mw...5iBo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0010 - 77 58 51 08 54 5e 47 ee-5b c9 6c 2b 0c 3b 2c fa   wXQ.T^G.[.l+.;,.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0020 - 0c fb 77 5e 00 9d fa 6c-af 30 a0 64 1f 0e 67 30   ..w^...l.0.d..g0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0030 - d4 4d 08 44 7a b3 67 82-df 4a 9e a0 81 d0 c4 29   .M.Dz.g..J.....)</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0040 - 1f 21 f0 89 6a 1d 32 b2-cc 65 39 cd ea 61 b2 2f   .!..j.2..e9..a./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0050 - 27 46 63 9c a8 fd 14 2e-d1 5d ea ad 3d 13 b7 4d   'Fc......]..=..M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0060 - 75 4a ef b4 b7 74 ec 85-9f 86 1e 01 e2 66 04 e0   uJ...t.......f..</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0070 - b3 ea 4d 6b fc 40 98 3b-05 ce 31 7d 17 a7 45 37   ..Mk.@.;..1}..E7</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0080 - c2 8c a8 e6 bc 2d dc a0-2e 59 61 02 94 18 08 e7   .....-...Ya.....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0090 - fa 26 91 40 a6 6d 10 49-2b 1c 10 2d f7 72 7c 6b   .&amp;.@.m.I+..-.r|k</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00a0 - 69 bc 1e c4 f4 7e 6e 10-a7 30 51 1c 9e 99 58 48   i....~n..0Q...XH</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00b0 - b0 a5 b9 d4 d0 32 b6 e0-21 e1 2e 48 9d 26 4b 28   .....2..!..H.&amp;K(</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00c0 - 56 7b 76 d6 00 80 25 10-eb c9 f9 69 6b ad f7 ca   V{v...%....ik...</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00d0 - 3a 54 23 c8 ee 8b 36 71-c7 3d 49 75 68 20 49 44   :T#...6q.=Iuh ID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00e0 - ee e5 b2 58 34 18 92 77-56 59 8c 0a               ...X4..wVY..</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Start Time: 1635197154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Timeout   : 7200 (sec)</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Verify return code: 0 (ok)</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Extended master secret: no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Max Early Data: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read R BLOCK</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Post-Handshake New Session Ticket arrived: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SSL-Session: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Protocol  : TLSv1.3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Cipher    : TLS_AES_256_GCM_SHA384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Session-ID: B4A9C4F6267C5A0999877A0200CF04B0E0D4F60C537C8BBB235382CB7F15F8BA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Session-ID-ctx:</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Resumption PSK: 4EF60637E63E19CAC8BA46A87E3FBBF83524E19A8A5C5FF290304797C809224F5B2E4B13E07B21CF19D11B422B40AAEF</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PSK identity: None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PSK identity hint: None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SRP username: None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TLS session ticket lifetime hint: 172800 (seconds)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TLS session ticket: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0000 - 01 5e 4a a9 22 34 c5 4d-77 ba da 81 35 69 42 6f   .^J."4.Mw...5iBo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0010 - 7e c7 28 78 29 18 63 20-65 44 c5 32 ba e3 5b 0e   ~.(x).c eD.2..[.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0020 - 0d 34 e6 f3 73 2a 10 4f-59 c7 27 88 38 45 1f 6d   .4..s*.OY.'.8E.m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0030 - f7 6d e1 68 34 c9 f2 9a-3c 5d 87 be 3b 2b b8 6f   .m.h4...&lt;]..;+.o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0040 - 52 71 5d eb 8c 98 cc 6e-b3 db 2f 94 8c aa 64 09   Rq]....n../...d.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0050 - 3e 87 34 c1 13 df 36 67-d3 20 52 d9 fe ee 8b 36   &gt;.4...6g. R....6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0060 - 00 e4 05 76 5e 9c 36 3e-c2 b8 4f 22 a5 26 95 f7   ...v^.6&gt;..O".&amp;..</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0070 - dc d5 5c 16 61 74 5c 2a-84 93 5c 07 20 12 b7 8e   ..\.at\*..\.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0080 - 41 51 a2 84 a6 f4 9a e6-e1 21 2e fe 48 e8 6c 64   AQ.......!..H.ld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0090 - c0 db 2e 2c 86 df 1a 47-08 67 8e f4 91 18 12 5e   ...,...G.g.....^</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00a0 - 4d 08 cb 41 bb 57 57 32-71 11 9f ce 6b e3 e8 7b   M..A.WW2q...k..{</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00b0 - 40 0b ea cb 78 2a 5f 95-65 7f 31 8d 0f 7b 99 d0   @...x*_.e.1..{..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00c0 - 6b ab 8d 6c e7 4c a1 8f-df 91 0f e6 2e 38 3b 40   k..l.L.......8;@</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00d0 - 01 4f 34 76 c1 30 23 02-9d 1b cb 30 b8 d7 f4 93   .O4v.0#....0....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00e0 - bc 18 38 58 2a a9 f9 b6-3a 63 be a5               ..8X*...:c..</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Start Time: 1635197154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Timeout   : 7200 (sec)</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Verify return code: 0 (ok)</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Extended master secret: no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Max Early Data: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read R BLOCK</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220 smtp.gmail.com ESMTP p8sm1835289ljo.41 - gsmtp</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ehlo DESKTOP-1IJEN2J</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250-smtp.gmail.com at your service, [31.173.86.192]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250-SIZE 35882577</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250-8BITMIME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250-AUTH LOGIN PLAIN XOAUTH2 PLAIN-CLIENTTOKEN OAUTHBEARER XOAUTH</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250-ENHANCEDSTATUSCODES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250-PIPELINING</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250-CHUNKING</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250 SMTPUTF8</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auth login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334 VXNlcm5hbWU6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Z2cwMWxkMjBAZ21haWwuY29t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334 UGFzc3dvcmQ6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235 2.7.0 Accepted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mail from: &lt;gg01ld20@gmail.com&gt;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250 2.1.0 OK p8sm1835289ljo.41 - gsmtp</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rcpt to: &lt;grindt.gd@gmail.com&gt;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250 2.1.5 OK p8sm1835289ljo.41 - gsmtp</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354  Go ahead p8sm1835289ljo.41 - gsmtp</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from: &lt;gg01ld20@gmail.com&gt;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to: &lt;grindt.gd@gmail.com&gt;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subject: test</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test email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250 2.0.0 OK  1635197507 p8sm1835289ljo.41 - gsmtp</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quit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221 2.0.0 closing connection p8sm1835289ljo.41 - gsmtp</w:t>
      </w:r>
    </w:p>
    <w:p>
      <w:pPr>
        <w:spacing w:before="0" w:after="0" w:line="240"/>
        <w:ind w:right="0" w:left="0" w:firstLine="0"/>
        <w:jc w:val="left"/>
        <w:rPr>
          <w:rFonts w:ascii="Consolas" w:hAnsi="Consolas" w:cs="Consolas" w:eastAsia="Consolas"/>
          <w:color w:val="auto"/>
          <w:spacing w:val="0"/>
          <w:position w:val="0"/>
          <w:sz w:val="28"/>
          <w:shd w:fill="auto" w:val="clear"/>
        </w:rPr>
      </w:pPr>
      <w:hyperlink xmlns:r="http://schemas.openxmlformats.org/officeDocument/2006/relationships" r:id="docRId2">
        <w:r>
          <w:rPr>
            <w:rFonts w:ascii="Consolas" w:hAnsi="Consolas" w:cs="Consolas" w:eastAsia="Consolas"/>
            <w:color w:val="0000FF"/>
            <w:spacing w:val="0"/>
            <w:position w:val="0"/>
            <w:sz w:val="20"/>
            <w:u w:val="single"/>
            <w:shd w:fill="auto" w:val="clear"/>
          </w:rPr>
          <w:t xml:space="preserve">read:errno=0</w:t>
        </w:r>
      </w:hyperlink>
    </w:p>
    <w:p>
      <w:pPr>
        <w:spacing w:before="0" w:after="0" w:line="240"/>
        <w:ind w:right="0" w:left="0" w:firstLine="0"/>
        <w:jc w:val="left"/>
        <w:rPr>
          <w:rFonts w:ascii="Consolas" w:hAnsi="Consolas" w:cs="Consolas" w:eastAsia="Consolas"/>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Соединение по протоколу POP3: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grindt@DESKTOP-1IJEN2J:~$ openssl s_client -connect pop.gmail.com:995</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CONNECTED(00000003)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depth=2 C = US, O = Google Trust Services LLC, CN = GTS Root R1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verify return:1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depth=1 C = US, O = Google Trust Services LLC, CN = GTS CA 1C3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verify return:1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depth=0 CN = pop.gmail.com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verify return:1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Certificate chain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 s:CN = pop.gmail.com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i:C = US, O = Google Trust Services LLC, CN = GTS CA 1C3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1 s:C = US, O = Google Trust Services LLC, CN = GTS CA 1C3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i:C = US, O = Google Trust Services LLC, CN = GTS Root R1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2 s:C = US, O = Google Trust Services LLC, CN = GTS Root R1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i:C = BE, O = GlobalSign nv-sa, OU = Root CA, CN = GlobalSign Root CA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Server certificate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-----BEGIN CERTIFICATE-----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MIIEiDCCA3CgAwIBAgIRANEOzNUIV5n1CgAAAAEIrYIwDQYJKoZIhvcNAQELBQAw</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RjELMAkGA1UEBhMCVVMxIjAgBgNVBAoTGUdvb2dsZSBUcnVzdCBTZXJ2aWNlcyBM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TEMxEzARBgNVBAMTCkdUUyBDQSAxQzMwHhcNMjExMDA0MDIxMjE5WhcNMjExMjI3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MDIxMjE4WjAYMRYwFAYDVQQDEw1wb3AuZ21haWwuY29tMFkwEwYHKoZIzj0CAQYI</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KoZIzj0DAQcDQgAEfDM6HLB3Wy5IUAUoKeiE8FwLAfRBiZFkN2qJYdZgo5ph2CAT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fI6Sv7CO2/Rz1iXOi5KxEzfgHO7mUW566oplpaOCAmgwggJkMA4GA1UdDwEB/wQE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AwIHgDATBgNVHSUEDDAKBggrBgEFBQcDATAMBgNVHRMBAf8EAjAAMB0GA1UdDgQW</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BBQJGFrvz9JBg88MUNbe07r88WdoTDAfBgNVHSMEGDAWgBSKdH+vhc3ulc09nNDi</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RhTzcTUdJzBqBggrBgEFBQcBAQReMFwwJwYIKwYBBQUHMAGGG2h0dHA6Ly9vY3Nw</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LnBraS5nb29nL2d0czFjMzAxBggrBgEFBQcwAoYlaHR0cDovL3BraS5nb29nL3Jl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cG8vY2VydHMvZ3RzMWMzLmRlcjAYBgNVHREEETAPgg1wb3AuZ21haWwuY29tMCEG</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A1UdIAQaMBgwCAYGZ4EMAQIBMAwGCisGAQQB1nkCBQMwPAYDVR0fBDUwMzAxoC+g</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LYYraHR0cDovL2NybHMucGtpLmdvb2cvZ3RzMWMzL1FPdkowTjFzVDJBLmNybDCC</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AQYGCisGAQQB1nkCBAIEgfcEgfQA8gB3APZclC/RdzAiFFQYCDCUVo7jTRMZM7/f</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DC8gC8xO8WTjAAABfElJt6sAAAQDAEgwRgIhAIQJdUzANfhldeJ1/3c7pbe2KtC6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AnMiLiKVBonZODlxAiEAyHnE4L9CeJKDWRQEVvMS8ctpmlOrywgeNd4KSLqXvhoA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dwBc3EOS/uarRUSxXprUVuYQN/vV+kfcoXOUsl7m9scOygAAAXxJSbfMAAAEAwBI</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MEYCIQCsmAXSvjxig8Io20i4gO/swXYpt7geiAkYhCQyxt75kQIhAMuAxXMo82K1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7g6KvNemXZ4KQeT3xApmhEo3Xzz4vuoLMA0GCSqGSIb3DQEBCwUAA4IBAQBrWEaa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79h6sxH9oo2qafZA83V6eid/QD5NGfnwsAAK2BrzCiPJWFYawcX1Pb+EorOi09d+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ekaN60hMoyXfoQPRKAC3rLj/8fR+uURpru3NQ4RG4jemw6ARGTxrYeXGJfhVn6FZ</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/F9Xn+6t8f7kqSun02NtH1YcnWcb0WSB7gWN8e7Y+UxtRCQEdk7tqw+SYQydYHr3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Q0M8tw3ZzR1Ie6D2iwwXtCDSQiOXCwdVkQHXpRVbxDYlDyhYYdg6y8mNt5Qqagto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z6MHXC5HVUeyQYMXdQAkAP0tmRP4tvD3fqFCds6shfLbBQ1XFPbOXXN95ZY653DR</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pX7uwbIVh4F9jrsL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-----END CERTIFICATE-----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subject=CN = pop.gmail.com</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issuer=C = US, O = Google Trust Services LLC, CN = GTS CA 1C3</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No client certificate CA names sent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Peer signing digest: SHA256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Peer signature type: ECDSA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Server Temp Key: X25519, 253 bits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SSL handshake has read 4295 bytes and written 385 bytes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Verification: OK</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New, TLSv1.3, Cipher is TLS_AES_256_GCM_SHA384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Server public key is 256 bit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Secure Renegotiation IS NOT supported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Compression: NONE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Expansion: NONE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No ALPN negotiated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Early data was not sent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Verify return code: 0 (ok)</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Post-Handshake New Session Ticket arrived: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SSL-Session: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Protocol  : TLSv1.3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Cipher    : TLS_AES_256_GCM_SHA384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Session-ID: 2B6C477626C1068A81217303DDB5903C1DB9C2E7D842A6EB91AA9FBEA8ABBCAA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Session-ID-ctx:</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Resumption PSK: 5F6A4D6B47CF0D3222D4DA041B9BB4B2794C370515ED242D804E739932A445F156EAD13E78575FA384DA7B495B502D01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PSK identity: None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PSK identity hint: None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SRP username: None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TLS session ticket lifetime hint: 172800 (seconds)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TLS session ticket: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0000 - 01 5e 4a a9 22 34 c5 4d-77 ba da 81 35 69 42 6f   .^J."4.Mw...5iBo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0010 - d8 19 ee 6e 27 6d f5 8c-89 48 82 b5 e7 bf 76 a3   ...n'm...H....v.</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0020 - 5e 78 d0 31 31 9b 0a b5-ea 83 6e 43 eb e3 73 46   ^x.11.....nC..sF</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0030 - 00 f6 d5 a5 cf d8 5c 04-eb ee 85 0c 87 b3 0d df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0040 - 97 38 cc 06 7f 29 92 0e-4b aa ab 20 f1 68 cc a6   .8...)..K.. .h..</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0050 - b5 a7 1b 46 36 9e 2e e4-e3 1b 81 80 8c d7 73 4a   ...F6.........sJ</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0060 - 80 39 19 c5 f1 d5 bd 07-1a b1 2c 0a 8e 47 e9 83   .9........,..G..</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0070 - e3 28 d6 ad ce a8 2e 9a-50 cc c2 3e 8b 84 72 29   .(......P..&gt;..r)</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0080 - c7 8f 0b 23 53 d3 b9 c3-ff 80 9d db ee 16 28 29   ...#S.........()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0090 - 15 50 2f 06 7f f0 3d a7-83 10 19 f9 f5 ac 89 94   .P/...=.........</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00a0 - 74 0c 1a 80 42 1e 26 dc-aa f1 8b bb 4f 45 26 c7   t...B.&amp;.....OE&amp;.</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00b0 - 99 6a c7 e1 37 ec b1 46-d7 25 40 12 81 68 14 00   .j..7..F.%@..h..</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00c0 - 28 3e 47 e4 13 92 a8 98-04 ed ea bd ae d0 3e 39   (&gt;G...........&gt;9</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00d0 - 89 6b 8d b1 bb b4 a0 f1-ac 70 86 21 00 a3 b3 06   .k.......p.!....</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00e0 - 08 a1 77 1f 21 d5 99 72-9e c7 e6 ce               ..w.!..r....</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Start Time: 1635199251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Timeout   : 7200 (sec)</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Verify return code: 0 (ok)</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Extended master secret: no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Max Early Data: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read R BLOCK</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Post-Handshake New Session Ticket arrived: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SSL-Session: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Protocol  : TLSv1.3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Cipher    : TLS_AES_256_GCM_SHA384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Session-ID: 9B8601B206E80926A88B41900C0CD85A24043DF92541DBA5B6F659B8DE1BC982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Session-ID-ctx:</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Resumption PSK: 2619B5D7BD1522036D9DD00D1E5CD24A597494F4DF6957A4EF23E89C3496C3B2E1AA5CDF37A211BCF10599AC7FF04D1E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PSK identity: None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PSK identity hint: None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SRP username: None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TLS session ticket lifetime hint: 172800 (seconds)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TLS session ticket: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0000 - 01 5e 4a a9 22 34 c5 4d-77 ba da 81 35 69 42 6f   .^J."4.Mw...5iBo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0010 - bb cc 02 51 93 01 a1 b2-bd 15 ce b8 fe ff d5 c4   ...Q............</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0020 - 1c 44 5c 3b 69 12 10 2d-6e cf 9b dd b2 25 82 2f   .D\;i..-n....%./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0030 - 0e dc d3 cb 35 39 d9 ce-7d 6e 25 79 e0 ca a3 17   ....59..}n%y....</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0040 - 78 5e 73 89 e2 0f bd d1-fc d2 1b a1 ae 3a f6 19   x^s..........:..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0050 - f4 4b ea 24 03 c2 90 e3-9c d6 6e 6a 09 ae 94 51   .K.$......nj...Q</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0060 - 63 a0 16 49 de 99 e6 d0-fb 5d aa 4a 6f 82 ca 24   c..I.....].Jo..$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0070 - 4a 09 ac 32 fb 12 1d ec-21 04 1c 92 c5 53 88 16   J..2....!....S..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0080 - 05 ba ab e4 03 8f 93 ef-9f 5a 03 9b 94 80 fe 2e   .........Z......</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0090 - 5f 21 a7 20 e8 6e 25 f1-a0 a5 29 c8 b6 b0 c6 2c   _!. .n%...)....,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00a0 - 1f 5a 0e b2 28 b4 7b 00-ca 23 99 d8 59 68 ba 3d   .Z..(.{..#..Yh.=</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00b0 - 25 a5 d0 ba a1 02 14 33-58 6f c8 2c e4 b3 57 8a   %......3Xo.,..W.</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00c0 - 52 1d 25 f1 e9 9a e7 33-9a 0b b6 98 43 e3 95 4a   R.%....3....C..J</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00d0 - 7f d9 b3 b2 bd 22 69 69-40 72 a6 e6 17 1a b4 26   ....."ii@r.....&amp;</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00e0 - 1f d9 c8 77 ba fd 89 77-82 ea 02 ff               ...w...w....</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Start Time: 1635199251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Timeout   : 7200 (sec)</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Verify return code: 0 (ok)</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Extended master secret: no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Max Early Data: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read R BLOCK</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+OK Gpop ready for requests from 31.173.86.234 d18mb88157283ltn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user gg01ld20@gmail.com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+OK send PASS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pass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+OK Welcome.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list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+OK 263 messages (12960590 bytes)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retr 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+OK message follows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Delivered-To: gg01ld20@gmail.com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Received: by 10.31.65.88 with SMTP id o85csp30784vka;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Fri, 9 Sep 2016 11:39:35 -0700 (PDT)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X-Received: by 10.157.56.215 with SMTP id k23mr6753148ote.165.1473446375163;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Fri, 09 Sep 2016 11:39:35 -0700 (PDT)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Return-Path: &lt;bounces+1629739-1708-gg01ld20=gmail.com@em.flocktory.com&gt;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Received: from o1.em.flocktory.com (o1.em.flocktory.com. [198.37.153.16])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by mx.google.com with ESMTPS id 195si5320213itv.3.2016.09.09.11.39.34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for &lt;gg01ld20@gmail.com&gt;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(version=TLS1_2 cipher=ECDHE-RSA-AES128-GCM-SHA256 bits=128/128);</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Fri, 09 Sep 2016 11:39:35 -0700 (PDT)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Received-SPF: pass (google.com: domain of bounces+1629739-1708-gg01ld20=gmail.com@em.flocktory.com designates 198.37.153.16 as permitted sender) client-ip=198.37.153.16;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Authentication-Results: mx.google.com;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dkim=pass header.i=@em.flocktory.com;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dkim=pass header.i=@sendgrid.info;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spf=pass (google.com: domain of bounces+1629739-1708-gg01ld20=gmail.com@em.flocktory.com designates 198.37.153.16 as permitted sender) smtp.mailfrom=bounces+1629739-1708-gg01ld20=gmail.com@em.flocktory.com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DKIM-Signature: v=1; a=rsa-sha1; c=relaxed; d=em.flocktory.com;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h=from:to:subject:mime-version:content-type:content-transfer-encoding;</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s=smtpapi; bh=qn0IA/BMrS2xDhMZ0zgVVisYkAc=; b=D94fgrvY+P6jHQFaE7</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UcT4UP1XHXFovwBMsx0OAvVAT0CLRJYx3uiMS8PU2kBdILyzgMXkeP4SYBK3cadf</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Bzg7NWyAZNE6ByN/KPlW6QkNWl7jsh+TB2/9R5qvQWmR9p8q5gW61e1nEs8U1hiu</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lsfd/CrkOgzOrfqiXt/J/tt4U=</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DKIM-Signature: v=1; a=rsa-sha1; c=relaxed; d=sendgrid.info;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h=from:to:subject:mime-version:content-type:content-transfer-encoding:x-feedback-id;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s=smtpapi; bh=qn0IA/BMrS2xDhMZ0zgVVisYkAc=; b=zqkusj5Khv/zcDalJu</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Xu5FhW8PGP8+VXD+M62curkvPpDOe9LoBhWjoL/XicUrwpHecczzLD/W7KK3rSOO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AIXtdhmU7AXasrcAvVwzOYZvZaX0GHXcSaRMTyhsV5DFO0q5Sx4tRJv61Rp892x/</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x2Bw8cmhTHW6RgriiRp3FA9GM=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Received: by filter0996p1mdw1.sendgrid.net with SMTP id filter0996p1mdw1.1003.57D301E548</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2016-09-09 18:39:33.509744975 +0000 UTC</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Received: from flocktory.com (ec2-52-51-197-72.eu-west-1.compute.amazonaws.com [52.51.197.72])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by ismtpd0002p1lon1.sendgrid.net (SG) with ESMTP id Y44FbzVMSHq9IXynVd56cw</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for &lt;gg01ld20@gmail.com&gt;; Fri, 09 Sep 2016 18:39:33.356 +0000 (UTC)</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Date: Fri, 09 Sep 2016 18:39:33 +0000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From: =?UTF-8?B?0JjQvdGC0LXRgNC90LXRgi3QvNCw0LPQsNC30LjQvSDCq9Ch0LLRj9C30L3Q?= =?UTF-8?B?vtC5wrs=?= &lt;svyaznoy.ru@flocktory.com&gt;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To: gg01ld20@gmail.com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Message-ID: &lt;57d301e52ab46_143fca385f00188339b7@dc690268fa68.mail&gt;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Subject: =?UTF-8?Q?=D0=98=D0=B2=D0=B0=D0=BD,?=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=?UTF-8?Q?_=D1=81=D0=BF=D0=B5=D1=86=D0=B8=D0=B0=D0=BB=D1=8C=D0=BD=D0=BE=D0=B5?=</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=?UTF-8?Q?_=D0=BF=D1=80=D0=B5=D0=B4=D0=BB=D0=BE=D0=B6=D0=B5=D0=BD=D0=B8=D0=B5?=</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=?UTF-8?Q?_=D0=BE=D1=82?=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=?UTF-8?Q?_=D0=B8=D0=BD=D1=82=D0=B5=D1=80=D0=BD=D0=B5=D1=82-=D0=BC=D0=B0=D0=B3=D0=B0=D0=B7=D0=B8=D0=BD?=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=?UTF-8?Q?_=22=D0=A1=D0=B2=D1=8F=D0=B7=D0=BD=D0=BE=D0=B9=22?=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Mime-Version: 1.0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Content-Type: text/html;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charset=UTF-8</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Content-Transfer-Encoding: quoted-printable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X-MC-Subaccount: site-9935081e-0b36-4706-8b05-358f04539f04-svyaznoy.ru</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X-MC-Metadata: {"mail_type":"offer_email","customer":214182064,"site":127,"campaign":16472,"offer":87062245}</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X-MC-Tags: campaign-16472,customer_mailer.offer_email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X-SG-EID: FSbkxXBwzWxK4cPVText6NGnGaDoksG0tRPQJnlVSOI7p3sZOtroQH9GV2IgglrrYiwpRLIVxy22vc</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/OGP8zlUl0K+ibWTvLlGHpETZTQ0UURqBkq7Q8LfI3u5hT23XyDop1DH4+p0+3lwSaJ6mAFv8DVjhi</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TONUeGsKnzbYRCQny3uT9Sh0NMRsYfd9rtFV03xPMyGe+qd0q5y7r0ApIAjzx5SnNfE6Ss5hGbdjUS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gE7682FWGOWWs+u5vrn7g7/sdVQgZIsF7qi59TgLLlOTMojdDBY8AbMp1qOtt/4i2PIVDyP/01ZyaD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MCpzgwsO6bjbSdbn8714nAoym2N5Sg==</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X-SG-ID: sr5YVkv0bghBH1FgJ5E7CoHp6edEuoWZ+Kz6x8zppzmW1VvRSzX+bJwO2M3MXLKZQ9TedLUHBpD7Hp</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a9tXvohEPU0Xcy8IPcT2adAnzRhYNwkTFfEJQ/hWHnYiZ5uSd2B6LmTHhhiXmD4TNoDIp0rw==</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X-Feedback-ID: 1629739:SvvK9mp3LXE0B8Brk8PGW9tWKbUczNht8yqgx2vo2Ag=:SvvK9mp3LXE0B8Brk8PGW9tWKbUczNht8yqgx2vo2Ag=:SG</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&lt;body&gt;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dele 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+OK marked for deletion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quit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+OK Farewell.</w:t>
      </w:r>
    </w:p>
    <w:p>
      <w:pPr>
        <w:spacing w:before="0" w:after="0" w:line="240"/>
        <w:ind w:right="0" w:left="0" w:firstLine="0"/>
        <w:jc w:val="left"/>
        <w:rPr>
          <w:rFonts w:ascii="Consolas" w:hAnsi="Consolas" w:cs="Consolas" w:eastAsia="Consolas"/>
          <w:color w:val="auto"/>
          <w:spacing w:val="0"/>
          <w:position w:val="0"/>
          <w:sz w:val="20"/>
          <w:shd w:fill="auto" w:val="clear"/>
        </w:rPr>
      </w:pPr>
      <w:hyperlink xmlns:r="http://schemas.openxmlformats.org/officeDocument/2006/relationships" r:id="docRId3">
        <w:r>
          <w:rPr>
            <w:rFonts w:ascii="Consolas" w:hAnsi="Consolas" w:cs="Consolas" w:eastAsia="Consolas"/>
            <w:color w:val="0000FF"/>
            <w:spacing w:val="0"/>
            <w:position w:val="0"/>
            <w:sz w:val="20"/>
            <w:u w:val="single"/>
            <w:shd w:fill="auto" w:val="clear"/>
          </w:rPr>
          <w:t xml:space="preserve">read:errno=0</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4">
    <w:abstractNumId w:val="36"/>
  </w:num>
  <w:num w:numId="26">
    <w:abstractNumId w:val="30"/>
  </w:num>
  <w:num w:numId="28">
    <w:abstractNumId w:val="24"/>
  </w:num>
  <w:num w:numId="30">
    <w:abstractNumId w:val="18"/>
  </w:num>
  <w:num w:numId="35">
    <w:abstractNumId w:val="12"/>
  </w:num>
  <w:num w:numId="37">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read:errno=0"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read:errno=0" Id="docRId2" Type="http://schemas.openxmlformats.org/officeDocument/2006/relationships/hyperlink" /><Relationship Target="numbering.xml" Id="docRId4" Type="http://schemas.openxmlformats.org/officeDocument/2006/relationships/numbering" /></Relationships>
</file>