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253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8" w:dyaOrig="1252">
                <v:rect xmlns:o="urn:schemas-microsoft-com:office:office" xmlns:v="urn:schemas-microsoft-com:vml" id="rectole0000000000" style="width:55.400000pt;height:62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Министерство науки и высшего образования Российской Федерации 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Федерального государственного бюджетного образовательного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МФ 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космический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К   ЛАБОРАТОРНОЙ   РАБОТЕ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3.7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Cambria" w:hAnsi="Cambria" w:cs="Cambria" w:eastAsia="Cambria"/>
          <w:color w:val="auto"/>
          <w:spacing w:val="2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i/>
          <w:color w:val="FFFFFF"/>
          <w:spacing w:val="0"/>
          <w:position w:val="0"/>
          <w:sz w:val="40"/>
          <w:shd w:fill="auto" w:val="clear"/>
        </w:rPr>
        <w:t xml:space="preserve">________________________</w:t>
      </w:r>
      <w:r>
        <w:rPr>
          <w:rFonts w:ascii="Cambria" w:hAnsi="Cambria" w:cs="Cambria" w:eastAsia="Cambria"/>
          <w:b/>
          <w:color w:val="auto"/>
          <w:spacing w:val="2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20"/>
          <w:position w:val="0"/>
          <w:sz w:val="32"/>
          <w:shd w:fill="auto" w:val="clear"/>
        </w:rPr>
        <w:t xml:space="preserve">по ДИСЦИПЛИНЕ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Сети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 эвм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 телекоммуникации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К3-73Б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</w:t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auto" w:val="clear"/>
        </w:rPr>
        <w:t xml:space="preserve">_________________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         (Подпись,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</w:t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auto" w:val="clear"/>
        </w:rPr>
        <w:t xml:space="preserve">_________________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И.И. Гизбрехт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 </w:t>
      </w:r>
    </w:p>
    <w:p>
      <w:pPr>
        <w:spacing w:before="0" w:after="0" w:line="240"/>
        <w:ind w:right="565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Подпись,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2022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лабораторной работы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запуска программы DNS Benchmark: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110" w:dyaOrig="7922">
          <v:rect xmlns:o="urn:schemas-microsoft-com:office:office" xmlns:v="urn:schemas-microsoft-com:vml" id="rectole0000000001" style="width:355.500000pt;height:39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Самый быстрый DNS-сервер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локальный 192.168.1.1.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запуска утилиты nslookup с параметром /help: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177" w:dyaOrig="2487">
          <v:rect xmlns:o="urn:schemas-microsoft-com:office:office" xmlns:v="urn:schemas-microsoft-com:vml" id="rectole0000000002" style="width:358.850000pt;height:124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ip-адреса сайта МФ МГТУ с использование DNS-сервера по умолчанию: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116" w:dyaOrig="1862">
          <v:rect xmlns:o="urn:schemas-microsoft-com:office:office" xmlns:v="urn:schemas-microsoft-com:vml" id="rectole0000000003" style="width:255.800000pt;height:9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ip-адреса домена Яндекса с использованием DNS-сервера по умолчанию: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016" w:dyaOrig="2936">
          <v:rect xmlns:o="urn:schemas-microsoft-com:office:office" xmlns:v="urn:schemas-microsoft-com:vml" id="rectole0000000004" style="width:250.800000pt;height:146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ip-адреса домена Яндекса с использованием DNS-сервера 8.8.8.8 (публичного DNS-сервера Google):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251" w:dyaOrig="2594">
          <v:rect xmlns:o="urn:schemas-microsoft-com:office:office" xmlns:v="urn:schemas-microsoft-com:vml" id="rectole0000000005" style="width:262.550000pt;height:129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доменного имени по IP-адресу: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200" w:dyaOrig="1605">
          <v:rect xmlns:o="urn:schemas-microsoft-com:office:office" xmlns:v="urn:schemas-microsoft-com:vml" id="rectole0000000006" style="width:260.000000pt;height:80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возможные записи для хоста: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PS C:\WINDOWS\system32&gt; nslookup -type=all yandex.ru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╤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хЁтхЁ:  UnKnown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Address:  192.168.1.1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Не заслуживающий доверия ответ: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text =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"v=spf1 redirect=_spf.yandex.ru"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text =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"google-site-verification=XyQDB5000-0rTv33yw7AX-EiuH1v5yW5PjkYeYxxPEg"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text =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"2e35680fa5ac784cf58deca180385b5eff74dfeb831c2d73830425e8a8deb7d5"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text =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"MS=ms75457885"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text =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"_globalsign-domain-verification=lD5-OgV_QE93G8rzNaeJKvtqe9tlP5AZtyDodrldYh"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text =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"facebook-domain-verification=e750ewnqm68u4f83wvp6qp7iiphkj0"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text =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"26c9311a662a24e65bb7addccde225757ba785c0709d612d29f1a6b38fb76c18"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text =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"mailru-verification: 530c425b1458283e"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text =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"have-i-been-pwned-verification=13c7b50cd0b12f85dabe796e6178fb74"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??? unknown type 257 ???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??? unknown type 257 ???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??? unknown type 257 ???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??? unknown type 257 ???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MX preference = 10, mail exchanger = mx.yandex.ru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primary name server = ns1.yandex.ru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responsible mail addr = sysadmin.yandex-team.ru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serial  = 2021120241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refresh = 600 (10 mins)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retry   = 300 (5 mins)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expire  = 2592000 (30 days)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default TTL = 900 (15 mins)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internet address = 77.88.55.50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internet address = 77.88.55.66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internet address = 5.255.255.50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internet address = 5.255.255.60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AAAA IPv6 address = 2a02:6b8:a::a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nameserver = ns2.yandex.ru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nameserver = ns9.z5h64q92x9.net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yandex.ru       nameserver = ns1.yandex.ru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