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Создание простого макропроцессора________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для языка Ассемблера 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-142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Написать на языке программирования Си программу простого макропроцессора для любого языка Ассемблера. Программа макропроцессора должна поддерживать следующие элементы:</w:t>
      </w:r>
    </w:p>
    <w:p>
      <w:pPr>
        <w:numPr>
          <w:ilvl w:val="0"/>
          <w:numId w:val="2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обнаруживать и запоминать макроопределения (текстовые строки между директивами macro и endm);</w:t>
      </w:r>
    </w:p>
    <w:p>
      <w:pPr>
        <w:numPr>
          <w:ilvl w:val="0"/>
          <w:numId w:val="2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запоминать имена макроопределений;</w:t>
      </w:r>
    </w:p>
    <w:p>
      <w:pPr>
        <w:numPr>
          <w:ilvl w:val="0"/>
          <w:numId w:val="2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распознавать формальные позиционные макропараметры;</w:t>
      </w:r>
    </w:p>
    <w:p>
      <w:pPr>
        <w:numPr>
          <w:ilvl w:val="0"/>
          <w:numId w:val="2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по именам макроопределений обнаруживать вызовы макрогенерации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в тексте программы на Ассемблере:</w:t>
      </w:r>
    </w:p>
    <w:p>
      <w:pPr>
        <w:numPr>
          <w:ilvl w:val="0"/>
          <w:numId w:val="2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распознавать фактические позиционные макропараметры;</w:t>
      </w:r>
    </w:p>
    <w:p>
      <w:pPr>
        <w:numPr>
          <w:ilvl w:val="0"/>
          <w:numId w:val="2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выполнять макроподстановку с учётом распознанных формальных и фактических макропараметров.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Код main.c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</w:pP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FFFFFF" w:val="clear"/>
        </w:rPr>
        <w:t xml:space="preserve">#include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&lt;stdio.h&gt;</w:t>
        <w:br/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FFFFFF" w:val="clear"/>
        </w:rPr>
        <w:t xml:space="preserve">#include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&lt;stdlib.h&gt;</w:t>
        <w:br/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FFFFFF" w:val="clear"/>
        </w:rPr>
        <w:t xml:space="preserve">#include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&lt;string.h&gt;</w:t>
        <w:br/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FFFFFF" w:val="clear"/>
        </w:rPr>
        <w:t xml:space="preserve">#define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32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struct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typedef struct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pMacro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typedef struct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**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ppMacro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struct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macro</w:t>
        <w:br/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количество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макропараметров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имя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макроопределния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param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макропараметры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макроопределение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(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тело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};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macroAdds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file1,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num_macro,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ppMacro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macro)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функция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заполняет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структуры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макросов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FILE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fopen(file1,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"r"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</w:t>
        <w:br/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(fgets(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str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strstr(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"macro"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если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нашли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ключевое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слово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macro,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заполняем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структуру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макроса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str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{</w:t>
        <w:br/>
        <w:t xml:space="preserve">            macro[*num_macro] = (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pMacro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)malloc(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sizeof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struct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));</w:t>
        <w:br/>
        <w:t xml:space="preserve">            macro[*num_macro]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num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        strncpy(macro[*num_macro]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strlen(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- strlen(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str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-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присваиваем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имя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params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str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 strlen(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"macro"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(strcmp(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!=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проверяем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есть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ли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параметры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strtok(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 ,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записываем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структуру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все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параметры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strcpy(macro[*num_macro]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param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    macro[*num_macro] -&gt;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++;</w:t>
        <w:br/>
        <w:t xml:space="preserve">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strtok(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 ,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}</w:t>
        <w:br/>
        <w:t xml:space="preserve">            }</w:t>
        <w:br/>
        <w:t xml:space="preserve">            memset(macro[*num_macro] -&gt;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\0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(fgets(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заполняем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поле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макроопределением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(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телом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(strstr(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"endm"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==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        strcat(macro[*num_macro]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</w:t>
        <w:br/>
        <w:t xml:space="preserve">    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*num_macro+=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break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    fclose(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replace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str,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substr1,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substr2)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заменяет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формальные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параметры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фактические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</w:t>
        <w:br/>
        <w:t xml:space="preserve">    memset(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\0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strstr(str, substr1);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words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</w:t>
        <w:br/>
        <w:t xml:space="preserve">        memset(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words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\0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strncpy(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words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str, strlen(str) - strlen(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));</w:t>
        <w:br/>
        <w:t xml:space="preserve">        strcat(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words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strcat(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substr2);</w:t>
        <w:br/>
        <w:t xml:space="preserve">        strcat(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 strlen(substr1));</w:t>
        <w:br/>
        <w:t xml:space="preserve">        strcpy(str,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strstr(str, substr1);</w:t>
        <w:br/>
        <w:t xml:space="preserve">    }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generateCode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file1,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file2,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num_macro,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ppMacro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macro) 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Подставляет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макроопределения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FILE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fopen(file1,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"r"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FILE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out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fopen(file2,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"w"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</w:t>
        <w:br/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(fgets(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pr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триггер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если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данной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строке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не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нашли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макрос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то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конечный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файл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записываем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эту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строку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иначе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записываем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сгенерированный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код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num_macro;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++)</w:t>
        <w:br/>
        <w:t xml:space="preserve">        {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name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strstr(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macro[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name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&amp;&amp; strstr(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"macro"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==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{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params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name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 strlen(macro[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param_actual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(strcmp(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!=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проверяем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есть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ли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параметры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strtok(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 ,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!=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запоминаем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фактические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параметры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                strcpy(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param_actual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strtok(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 ,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    }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new_code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</w:t>
        <w:br/>
        <w:t xml:space="preserve">                strcpy(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new_code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macro[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macro[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 -&gt; 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++) 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//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замена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формальных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параметров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8C8C8C"/>
          <w:spacing w:val="0"/>
          <w:position w:val="0"/>
          <w:sz w:val="20"/>
          <w:shd w:fill="FFFFFF" w:val="clear"/>
        </w:rPr>
        <w:t xml:space="preserve">фактические</w:t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               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replace(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new_code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macro[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]-&gt;</w:t>
      </w:r>
      <w:r>
        <w:rPr>
          <w:rFonts w:ascii="JetBrains Mono" w:hAnsi="JetBrains Mono" w:cs="JetBrains Mono" w:eastAsia="JetBrains Mono"/>
          <w:color w:val="660E7A"/>
          <w:spacing w:val="0"/>
          <w:position w:val="0"/>
          <w:sz w:val="20"/>
          <w:shd w:fill="FFFFFF" w:val="clear"/>
        </w:rPr>
        <w:t xml:space="preserve">param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param_actual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]);</w:t>
        <w:br/>
        <w:br/>
        <w:t xml:space="preserve">                fprintf(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"%s"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new_code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pr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pr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fprintf(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"%s"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}</w:t>
        <w:br/>
        <w:br/>
        <w:t xml:space="preserve">    fclose(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fclose(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main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argc,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* argv[])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num_macro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pMacro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];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++)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 =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macroAdds(argv[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], &amp;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num_macro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generateCode(argv[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], argv[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],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num_macro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macro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</w:r>
      <w:r>
        <w:rPr>
          <w:rFonts w:ascii="JetBrains Mono" w:hAnsi="JetBrains Mono" w:cs="JetBrains Mono" w:eastAsia="JetBrains Mono"/>
          <w:i/>
          <w:color w:val="8C8C8C"/>
          <w:spacing w:val="0"/>
          <w:position w:val="0"/>
          <w:sz w:val="20"/>
          <w:shd w:fill="FFFFFF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Входной файл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object w:dxaOrig="5941" w:dyaOrig="5702">
          <v:rect xmlns:o="urn:schemas-microsoft-com:office:office" xmlns:v="urn:schemas-microsoft-com:vml" id="rectole0000000001" style="width:297.050000pt;height:28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27" w:dyaOrig="6447">
          <v:rect xmlns:o="urn:schemas-microsoft-com:office:office" xmlns:v="urn:schemas-microsoft-com:vml" id="rectole0000000002" style="width:311.350000pt;height:32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