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22A4B" w14:textId="67D44E3C" w:rsidR="00D66AAC" w:rsidRPr="005B68B6" w:rsidRDefault="009C66F5">
      <w:pPr>
        <w:rPr>
          <w:rStyle w:val="a7"/>
          <w:rFonts w:ascii="Helvetica" w:hAnsi="Helvetica" w:cs="Helvetica"/>
          <w:color w:val="000000"/>
          <w:sz w:val="30"/>
          <w:szCs w:val="30"/>
          <w:shd w:val="clear" w:color="auto" w:fill="FFFFFF"/>
        </w:rPr>
      </w:pPr>
      <w:r w:rsidRPr="005B68B6">
        <w:rPr>
          <w:rStyle w:val="a7"/>
          <w:rFonts w:ascii="Helvetica" w:hAnsi="Helvetica" w:cs="Helvetica"/>
          <w:color w:val="000000"/>
          <w:sz w:val="30"/>
          <w:szCs w:val="30"/>
          <w:shd w:val="clear" w:color="auto" w:fill="FFFFFF"/>
        </w:rPr>
        <w:t>Exercise 3</w:t>
      </w:r>
    </w:p>
    <w:p w14:paraId="58372314" w14:textId="56CA434A" w:rsidR="009C66F5" w:rsidRPr="005B68B6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1:</w:t>
      </w:r>
    </w:p>
    <w:p w14:paraId="4D303CE2" w14:textId="0B9275D9" w:rsidR="00BF69A9" w:rsidRDefault="009C66F5" w:rsidP="00BF69A9">
      <w:pPr>
        <w:ind w:left="105" w:hangingChars="50" w:hanging="105"/>
        <w:rPr>
          <w:b/>
          <w:bCs/>
        </w:rPr>
      </w:pPr>
      <w:r w:rsidRPr="005B68B6">
        <w:rPr>
          <w:b/>
          <w:bCs/>
        </w:rPr>
        <w:tab/>
      </w:r>
      <w:r w:rsidR="00BF69A9">
        <w:rPr>
          <w:b/>
          <w:bCs/>
        </w:rPr>
        <w:tab/>
      </w:r>
      <w:r w:rsidR="00C74CFB" w:rsidRPr="005B68B6">
        <w:rPr>
          <w:b/>
          <w:bCs/>
        </w:rPr>
        <w:t>23.185.0.1</w:t>
      </w:r>
      <w:r w:rsidR="00BF69A9">
        <w:rPr>
          <w:b/>
          <w:bCs/>
        </w:rPr>
        <w:t xml:space="preserve">, </w:t>
      </w:r>
      <w:r w:rsidR="00BF69A9" w:rsidRPr="00BF69A9">
        <w:rPr>
          <w:b/>
          <w:bCs/>
        </w:rPr>
        <w:t>type A query</w:t>
      </w:r>
    </w:p>
    <w:p w14:paraId="658CE593" w14:textId="77777777" w:rsidR="00BF69A9" w:rsidRDefault="00BF69A9" w:rsidP="00BF69A9">
      <w:pPr>
        <w:ind w:left="105" w:hangingChars="50" w:hanging="105"/>
        <w:rPr>
          <w:b/>
          <w:bCs/>
        </w:rPr>
      </w:pPr>
    </w:p>
    <w:p w14:paraId="28845283" w14:textId="4E9C8451" w:rsidR="009C66F5" w:rsidRPr="005B68B6" w:rsidRDefault="00C74CFB" w:rsidP="00BF69A9">
      <w:pPr>
        <w:ind w:left="105" w:hangingChars="50" w:hanging="105"/>
        <w:rPr>
          <w:b/>
          <w:bCs/>
        </w:rPr>
      </w:pPr>
      <w:r w:rsidRPr="005B68B6">
        <w:rPr>
          <w:b/>
          <w:bCs/>
          <w:noProof/>
        </w:rPr>
        <w:drawing>
          <wp:inline distT="0" distB="0" distL="0" distR="0" wp14:anchorId="6AF08E47" wp14:editId="57F1677B">
            <wp:extent cx="5274310" cy="80200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E074" w14:textId="3C14B351" w:rsidR="009C66F5" w:rsidRPr="005B68B6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2:</w:t>
      </w:r>
    </w:p>
    <w:p w14:paraId="716A1D51" w14:textId="77777777" w:rsidR="00C74CFB" w:rsidRPr="005B68B6" w:rsidRDefault="00C74CFB" w:rsidP="00C74CFB">
      <w:pPr>
        <w:rPr>
          <w:b/>
          <w:bCs/>
        </w:rPr>
      </w:pPr>
      <w:r w:rsidRPr="005B68B6">
        <w:rPr>
          <w:b/>
          <w:bCs/>
        </w:rPr>
        <w:tab/>
        <w:t>www.eecs.berkeley.edu is an alias for live-eecs.pantheonsite.io.</w:t>
      </w:r>
    </w:p>
    <w:p w14:paraId="01300265" w14:textId="340D3B6D" w:rsidR="00C74CFB" w:rsidRPr="005B68B6" w:rsidRDefault="00C74CFB" w:rsidP="00C74CFB">
      <w:pPr>
        <w:ind w:firstLine="420"/>
        <w:rPr>
          <w:b/>
          <w:bCs/>
        </w:rPr>
      </w:pPr>
      <w:r w:rsidRPr="005B68B6">
        <w:rPr>
          <w:b/>
          <w:bCs/>
        </w:rPr>
        <w:t>live-eecs.pantheonsite.io is an alias for fe1.edge.pantheon.io.</w:t>
      </w:r>
    </w:p>
    <w:p w14:paraId="7AADA34E" w14:textId="15B2F077" w:rsidR="00C74CFB" w:rsidRPr="005B68B6" w:rsidRDefault="00C74CFB" w:rsidP="005B68B6">
      <w:pPr>
        <w:rPr>
          <w:b/>
          <w:bCs/>
        </w:rPr>
      </w:pPr>
      <w:r w:rsidRPr="005B68B6">
        <w:rPr>
          <w:b/>
          <w:bCs/>
          <w:noProof/>
        </w:rPr>
        <w:drawing>
          <wp:inline distT="0" distB="0" distL="0" distR="0" wp14:anchorId="7533C2E4" wp14:editId="21961511">
            <wp:extent cx="5274310" cy="358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D0E" w14:textId="56B26AE5" w:rsidR="00C74CFB" w:rsidRPr="005B68B6" w:rsidRDefault="00C74CFB" w:rsidP="00C74CFB">
      <w:pPr>
        <w:ind w:left="420"/>
        <w:rPr>
          <w:b/>
          <w:bCs/>
        </w:rPr>
      </w:pPr>
      <w:r w:rsidRPr="005B68B6">
        <w:rPr>
          <w:b/>
          <w:bCs/>
        </w:rPr>
        <w:t>Using CNAME records makes it easy to change IP addresses. If a server has 100 websites and they all make aliases, when that server changes its IP, it only needs to change the A record of the alias.</w:t>
      </w:r>
    </w:p>
    <w:p w14:paraId="4DE5F6A5" w14:textId="5D6FB687" w:rsidR="009C66F5" w:rsidRPr="005B68B6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3:</w:t>
      </w:r>
    </w:p>
    <w:p w14:paraId="124CCA17" w14:textId="2075CCAC" w:rsidR="005B68B6" w:rsidRPr="005B68B6" w:rsidRDefault="005B68B6" w:rsidP="005B68B6">
      <w:pPr>
        <w:ind w:left="420"/>
        <w:rPr>
          <w:b/>
          <w:bCs/>
        </w:rPr>
      </w:pPr>
      <w:r w:rsidRPr="005B68B6">
        <w:rPr>
          <w:b/>
          <w:bCs/>
        </w:rPr>
        <w:t xml:space="preserve">AUTHORITY SECTION returns the </w:t>
      </w:r>
      <w:r w:rsidR="00BF69A9" w:rsidRPr="00BF69A9">
        <w:rPr>
          <w:b/>
          <w:bCs/>
        </w:rPr>
        <w:t xml:space="preserve">authoritative </w:t>
      </w:r>
      <w:r w:rsidRPr="005B68B6">
        <w:rPr>
          <w:b/>
          <w:bCs/>
        </w:rPr>
        <w:t xml:space="preserve">DNS name servers for </w:t>
      </w:r>
      <w:r w:rsidRPr="005B68B6">
        <w:rPr>
          <w:rFonts w:hint="eastAsia"/>
          <w:b/>
          <w:bCs/>
        </w:rPr>
        <w:t>the</w:t>
      </w:r>
      <w:r w:rsidRPr="005B68B6">
        <w:rPr>
          <w:b/>
          <w:bCs/>
        </w:rPr>
        <w:t xml:space="preserve"> ANSWER SECTION.</w:t>
      </w:r>
    </w:p>
    <w:p w14:paraId="21BA50A1" w14:textId="3C802C49" w:rsidR="005B68B6" w:rsidRDefault="005B68B6" w:rsidP="00BF69A9">
      <w:pPr>
        <w:ind w:left="420"/>
        <w:rPr>
          <w:b/>
          <w:bCs/>
        </w:rPr>
      </w:pPr>
      <w:r w:rsidRPr="005B68B6">
        <w:rPr>
          <w:b/>
          <w:bCs/>
        </w:rPr>
        <w:t xml:space="preserve">ADDITIONAL SECTION lists the </w:t>
      </w:r>
      <w:r w:rsidR="00BF69A9">
        <w:rPr>
          <w:b/>
          <w:bCs/>
        </w:rPr>
        <w:t xml:space="preserve">IP </w:t>
      </w:r>
      <w:r w:rsidRPr="005B68B6">
        <w:rPr>
          <w:b/>
          <w:bCs/>
        </w:rPr>
        <w:t>addresses of these authorized DNS servers</w:t>
      </w:r>
      <w:r w:rsidR="00BF69A9">
        <w:rPr>
          <w:b/>
          <w:bCs/>
        </w:rPr>
        <w:t>. Type AAAA stands for IPv6 addresses.</w:t>
      </w:r>
    </w:p>
    <w:p w14:paraId="7ADA547C" w14:textId="6864E423" w:rsidR="00BF69A9" w:rsidRPr="005B68B6" w:rsidRDefault="00BF69A9" w:rsidP="005B68B6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01911086" wp14:editId="4EDF9DE5">
            <wp:extent cx="5274310" cy="1970405"/>
            <wp:effectExtent l="0" t="0" r="2540" b="0"/>
            <wp:docPr id="6" name="图片 6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低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B610" w14:textId="7CFF7D71" w:rsidR="009C66F5" w:rsidRPr="005B68B6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4:</w:t>
      </w:r>
    </w:p>
    <w:p w14:paraId="707C509C" w14:textId="55E957B9" w:rsidR="005B68B6" w:rsidRPr="005B68B6" w:rsidRDefault="005B68B6" w:rsidP="005B68B6">
      <w:pPr>
        <w:ind w:left="420"/>
        <w:rPr>
          <w:b/>
          <w:bCs/>
        </w:rPr>
      </w:pPr>
      <w:r w:rsidRPr="005B68B6">
        <w:rPr>
          <w:b/>
          <w:bCs/>
        </w:rPr>
        <w:t xml:space="preserve">On the </w:t>
      </w:r>
      <w:proofErr w:type="spellStart"/>
      <w:r w:rsidRPr="005B68B6">
        <w:rPr>
          <w:b/>
          <w:bCs/>
        </w:rPr>
        <w:t>cse</w:t>
      </w:r>
      <w:proofErr w:type="spellEnd"/>
      <w:r w:rsidRPr="005B68B6">
        <w:rPr>
          <w:b/>
          <w:bCs/>
        </w:rPr>
        <w:t xml:space="preserve"> server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the</w:t>
      </w:r>
      <w:r w:rsidRPr="005B68B6">
        <w:rPr>
          <w:b/>
          <w:bCs/>
        </w:rPr>
        <w:t xml:space="preserve"> local nameserver</w:t>
      </w:r>
      <w:r>
        <w:rPr>
          <w:b/>
          <w:bCs/>
        </w:rPr>
        <w:t>’s IP</w:t>
      </w:r>
      <w:r w:rsidRPr="005B68B6">
        <w:rPr>
          <w:b/>
          <w:bCs/>
        </w:rPr>
        <w:t xml:space="preserve"> is this. </w:t>
      </w:r>
    </w:p>
    <w:p w14:paraId="48EAA893" w14:textId="73D736BC" w:rsidR="005B68B6" w:rsidRDefault="005B68B6">
      <w:pPr>
        <w:rPr>
          <w:b/>
          <w:bCs/>
        </w:rPr>
      </w:pPr>
      <w:r w:rsidRPr="005B68B6">
        <w:rPr>
          <w:b/>
          <w:bCs/>
          <w:noProof/>
        </w:rPr>
        <w:drawing>
          <wp:inline distT="0" distB="0" distL="0" distR="0" wp14:anchorId="250582BE" wp14:editId="36D3F8E0">
            <wp:extent cx="5274310" cy="933450"/>
            <wp:effectExtent l="0" t="0" r="2540" b="0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C508" w14:textId="7FB8B210" w:rsidR="005B68B6" w:rsidRPr="005B68B6" w:rsidRDefault="005B68B6" w:rsidP="00A506C2">
      <w:pPr>
        <w:ind w:left="420"/>
        <w:rPr>
          <w:b/>
          <w:bCs/>
        </w:rPr>
      </w:pPr>
      <w:r w:rsidRPr="005B68B6">
        <w:rPr>
          <w:b/>
          <w:bCs/>
        </w:rPr>
        <w:t>My local machine, which I won't screenshot because it's</w:t>
      </w:r>
      <w:r>
        <w:rPr>
          <w:b/>
          <w:bCs/>
        </w:rPr>
        <w:t xml:space="preserve"> in</w:t>
      </w:r>
      <w:r w:rsidRPr="005B68B6">
        <w:rPr>
          <w:b/>
          <w:bCs/>
        </w:rPr>
        <w:t xml:space="preserve"> Chinese, is 192.168.0.1</w:t>
      </w:r>
    </w:p>
    <w:p w14:paraId="5142A387" w14:textId="4AD3A982" w:rsidR="009C66F5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5:</w:t>
      </w:r>
    </w:p>
    <w:p w14:paraId="6549832C" w14:textId="1AF54376" w:rsidR="00A506C2" w:rsidRPr="00A506C2" w:rsidRDefault="00A506C2" w:rsidP="00A506C2">
      <w:pPr>
        <w:ind w:leftChars="200" w:left="420"/>
        <w:rPr>
          <w:b/>
          <w:bCs/>
        </w:rPr>
      </w:pPr>
      <w:r w:rsidRPr="00A506C2">
        <w:rPr>
          <w:b/>
          <w:bCs/>
        </w:rPr>
        <w:t>ns.CS.berkeley.edu.</w:t>
      </w:r>
      <w:r>
        <w:rPr>
          <w:b/>
          <w:bCs/>
        </w:rPr>
        <w:tab/>
        <w:t xml:space="preserve"> --   </w:t>
      </w:r>
      <w:r w:rsidRPr="00A506C2">
        <w:rPr>
          <w:b/>
          <w:bCs/>
        </w:rPr>
        <w:t>169.229.60.61</w:t>
      </w:r>
    </w:p>
    <w:p w14:paraId="503A2C6A" w14:textId="2CA0A673" w:rsidR="00A506C2" w:rsidRPr="00A506C2" w:rsidRDefault="00A506C2" w:rsidP="00A506C2">
      <w:pPr>
        <w:ind w:leftChars="200" w:left="420"/>
        <w:rPr>
          <w:b/>
          <w:bCs/>
        </w:rPr>
      </w:pPr>
      <w:r w:rsidRPr="00A506C2">
        <w:rPr>
          <w:b/>
          <w:bCs/>
        </w:rPr>
        <w:t>ns.eecs.berkeley.edu.</w:t>
      </w:r>
      <w:r>
        <w:rPr>
          <w:b/>
          <w:bCs/>
        </w:rPr>
        <w:t xml:space="preserve">  --   </w:t>
      </w:r>
      <w:r w:rsidRPr="00A506C2">
        <w:rPr>
          <w:b/>
          <w:bCs/>
        </w:rPr>
        <w:t>169.229.60.153</w:t>
      </w:r>
    </w:p>
    <w:p w14:paraId="62C6BAE5" w14:textId="41C949FC" w:rsidR="00A506C2" w:rsidRDefault="00A506C2" w:rsidP="00A506C2">
      <w:pPr>
        <w:ind w:leftChars="200" w:left="420"/>
        <w:rPr>
          <w:b/>
          <w:bCs/>
        </w:rPr>
      </w:pPr>
      <w:r w:rsidRPr="00A506C2">
        <w:rPr>
          <w:b/>
          <w:bCs/>
        </w:rPr>
        <w:lastRenderedPageBreak/>
        <w:t>adns1.berkeley.edu.</w:t>
      </w:r>
      <w:r>
        <w:rPr>
          <w:b/>
          <w:bCs/>
        </w:rPr>
        <w:tab/>
        <w:t xml:space="preserve"> --   </w:t>
      </w:r>
      <w:r w:rsidRPr="00A506C2">
        <w:rPr>
          <w:b/>
          <w:bCs/>
        </w:rPr>
        <w:t>128.32.136.3</w:t>
      </w:r>
    </w:p>
    <w:p w14:paraId="409177BD" w14:textId="5C7BB064" w:rsidR="00A506C2" w:rsidRPr="00A506C2" w:rsidRDefault="00A506C2" w:rsidP="00A506C2">
      <w:pPr>
        <w:ind w:leftChars="200" w:left="420"/>
        <w:rPr>
          <w:b/>
          <w:bCs/>
        </w:rPr>
      </w:pPr>
      <w:r w:rsidRPr="00A506C2">
        <w:rPr>
          <w:b/>
          <w:bCs/>
        </w:rPr>
        <w:t>adns2.berkeley.edu.</w:t>
      </w:r>
      <w:r>
        <w:rPr>
          <w:b/>
          <w:bCs/>
        </w:rPr>
        <w:t xml:space="preserve">   --   </w:t>
      </w:r>
      <w:r w:rsidRPr="00A506C2">
        <w:rPr>
          <w:b/>
          <w:bCs/>
        </w:rPr>
        <w:t>128.32.136.14</w:t>
      </w:r>
    </w:p>
    <w:p w14:paraId="78017066" w14:textId="6FD27275" w:rsidR="00A506C2" w:rsidRPr="00A506C2" w:rsidRDefault="00A506C2" w:rsidP="00A506C2">
      <w:pPr>
        <w:ind w:firstLine="420"/>
        <w:rPr>
          <w:b/>
          <w:bCs/>
        </w:rPr>
      </w:pPr>
      <w:r w:rsidRPr="00A506C2">
        <w:rPr>
          <w:b/>
          <w:bCs/>
        </w:rPr>
        <w:t>adns3.berkeley.edu.</w:t>
      </w:r>
      <w:r>
        <w:rPr>
          <w:b/>
          <w:bCs/>
        </w:rPr>
        <w:t xml:space="preserve">   --   </w:t>
      </w:r>
      <w:r w:rsidRPr="00A506C2">
        <w:rPr>
          <w:b/>
          <w:bCs/>
        </w:rPr>
        <w:t>192.107.102.142</w:t>
      </w:r>
    </w:p>
    <w:p w14:paraId="77B2E5C8" w14:textId="77777777" w:rsidR="00A506C2" w:rsidRPr="00A506C2" w:rsidRDefault="00A506C2" w:rsidP="00A506C2">
      <w:pPr>
        <w:ind w:leftChars="200" w:left="420"/>
        <w:rPr>
          <w:b/>
          <w:bCs/>
        </w:rPr>
      </w:pPr>
    </w:p>
    <w:p w14:paraId="351AAC34" w14:textId="4AF695E8" w:rsidR="00A506C2" w:rsidRDefault="00A506C2" w:rsidP="00A506C2">
      <w:pPr>
        <w:ind w:leftChars="200" w:left="420"/>
        <w:rPr>
          <w:b/>
          <w:bCs/>
        </w:rPr>
      </w:pPr>
    </w:p>
    <w:p w14:paraId="2A56D9DB" w14:textId="2DB91486" w:rsidR="00A506C2" w:rsidRPr="005B68B6" w:rsidRDefault="00A506C2">
      <w:pPr>
        <w:rPr>
          <w:b/>
          <w:bCs/>
        </w:rPr>
      </w:pPr>
      <w:r>
        <w:rPr>
          <w:noProof/>
        </w:rPr>
        <w:drawing>
          <wp:inline distT="0" distB="0" distL="0" distR="0" wp14:anchorId="30552568" wp14:editId="6062D6B4">
            <wp:extent cx="5274310" cy="5285740"/>
            <wp:effectExtent l="0" t="0" r="2540" b="0"/>
            <wp:docPr id="4" name="图片 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5E18" w14:textId="2F173824" w:rsidR="009C66F5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6</w:t>
      </w:r>
      <w:r w:rsidR="00A506C2">
        <w:rPr>
          <w:b/>
          <w:bCs/>
        </w:rPr>
        <w:t>:</w:t>
      </w:r>
    </w:p>
    <w:p w14:paraId="090794EB" w14:textId="77777777" w:rsidR="00C34400" w:rsidRDefault="00A506C2" w:rsidP="007370CF">
      <w:pPr>
        <w:jc w:val="left"/>
      </w:pPr>
      <w:r>
        <w:rPr>
          <w:b/>
          <w:bCs/>
        </w:rPr>
        <w:tab/>
      </w:r>
      <w:r w:rsidR="007370CF" w:rsidRPr="007370CF">
        <w:rPr>
          <w:b/>
          <w:bCs/>
        </w:rPr>
        <w:t>dig -x 111.68.101.54 +short</w:t>
      </w:r>
      <w:r w:rsidR="00C34400" w:rsidRPr="00C34400">
        <w:t xml:space="preserve"> </w:t>
      </w:r>
    </w:p>
    <w:p w14:paraId="456D0E27" w14:textId="33660E0F" w:rsidR="00C34400" w:rsidRDefault="00C34400" w:rsidP="00C34400">
      <w:pPr>
        <w:ind w:firstLine="420"/>
        <w:jc w:val="left"/>
        <w:rPr>
          <w:b/>
          <w:bCs/>
        </w:rPr>
      </w:pPr>
      <w:r>
        <w:rPr>
          <w:b/>
          <w:bCs/>
        </w:rPr>
        <w:t>T</w:t>
      </w:r>
      <w:r w:rsidRPr="00C34400">
        <w:rPr>
          <w:b/>
          <w:bCs/>
        </w:rPr>
        <w:t>ype PTR query</w:t>
      </w:r>
    </w:p>
    <w:p w14:paraId="28D193D9" w14:textId="7759A71D" w:rsidR="00A506C2" w:rsidRPr="005B68B6" w:rsidRDefault="00A506C2" w:rsidP="007370CF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903D1F5" wp14:editId="31B892EC">
            <wp:extent cx="5274310" cy="662940"/>
            <wp:effectExtent l="0" t="0" r="2540" b="381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F881" w14:textId="40441414" w:rsidR="009C66F5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Q7</w:t>
      </w:r>
      <w:r w:rsidRPr="005B68B6">
        <w:rPr>
          <w:b/>
          <w:bCs/>
        </w:rPr>
        <w:t>:</w:t>
      </w:r>
    </w:p>
    <w:p w14:paraId="0EC314DE" w14:textId="4D6678C1" w:rsidR="00C34400" w:rsidRDefault="001B470C" w:rsidP="001B470C">
      <w:pPr>
        <w:ind w:left="420"/>
        <w:rPr>
          <w:b/>
          <w:bCs/>
        </w:rPr>
      </w:pPr>
      <w:r w:rsidRPr="001B470C">
        <w:rPr>
          <w:b/>
          <w:bCs/>
        </w:rPr>
        <w:t xml:space="preserve">No authoritative answer was obtained because the flags did not contain the aa tag. This means that the </w:t>
      </w:r>
      <w:r w:rsidR="00CD3289">
        <w:rPr>
          <w:b/>
          <w:bCs/>
        </w:rPr>
        <w:t xml:space="preserve">CSE </w:t>
      </w:r>
      <w:r w:rsidRPr="001B470C">
        <w:rPr>
          <w:b/>
          <w:bCs/>
        </w:rPr>
        <w:t>server may not have access to the yahoo domain</w:t>
      </w:r>
      <w:r>
        <w:rPr>
          <w:b/>
          <w:bCs/>
        </w:rPr>
        <w:t>.</w:t>
      </w:r>
    </w:p>
    <w:p w14:paraId="4E998268" w14:textId="7798C5D7" w:rsidR="00C34400" w:rsidRPr="005B68B6" w:rsidRDefault="00C344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EACCC1" wp14:editId="1E947473">
            <wp:extent cx="5274310" cy="5874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898" w14:textId="3CC1E81D" w:rsidR="009C66F5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8:</w:t>
      </w:r>
    </w:p>
    <w:p w14:paraId="75F27BCB" w14:textId="2F517346" w:rsidR="00CD3289" w:rsidRDefault="00CD3289" w:rsidP="00CD3289">
      <w:pPr>
        <w:ind w:left="420"/>
        <w:rPr>
          <w:b/>
          <w:bCs/>
        </w:rPr>
      </w:pPr>
      <w:r w:rsidRPr="00CD3289">
        <w:rPr>
          <w:b/>
          <w:bCs/>
        </w:rPr>
        <w:t xml:space="preserve">I get REFUSED. no other response, probably because the selected nameservers do not answer queries from devices that are not part of their network. It should be </w:t>
      </w:r>
      <w:proofErr w:type="gramStart"/>
      <w:r w:rsidRPr="00CD3289">
        <w:rPr>
          <w:b/>
          <w:bCs/>
        </w:rPr>
        <w:t>some kind of security</w:t>
      </w:r>
      <w:proofErr w:type="gramEnd"/>
      <w:r w:rsidRPr="00CD3289">
        <w:rPr>
          <w:b/>
          <w:bCs/>
        </w:rPr>
        <w:t xml:space="preserve"> measure.</w:t>
      </w:r>
    </w:p>
    <w:p w14:paraId="6C4ED9A4" w14:textId="7BABEF30" w:rsidR="00CD3289" w:rsidRPr="005B68B6" w:rsidRDefault="00CD328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04046B" wp14:editId="62178E7B">
            <wp:extent cx="5274310" cy="344995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F8C8" w14:textId="5FDCC8A7" w:rsidR="009C66F5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9:</w:t>
      </w:r>
    </w:p>
    <w:p w14:paraId="340AA521" w14:textId="735186B1" w:rsidR="00246860" w:rsidRDefault="00246860" w:rsidP="00246860">
      <w:pPr>
        <w:ind w:firstLine="420"/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ype MX</w:t>
      </w:r>
    </w:p>
    <w:p w14:paraId="1296AE00" w14:textId="288F26AB" w:rsidR="00246860" w:rsidRPr="005B68B6" w:rsidRDefault="00246860">
      <w:pPr>
        <w:rPr>
          <w:b/>
          <w:bCs/>
        </w:rPr>
      </w:pPr>
      <w:r>
        <w:rPr>
          <w:noProof/>
        </w:rPr>
        <w:drawing>
          <wp:inline distT="0" distB="0" distL="0" distR="0" wp14:anchorId="16CB23FF" wp14:editId="191FE1E4">
            <wp:extent cx="4901184" cy="4721800"/>
            <wp:effectExtent l="0" t="0" r="0" b="317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725" cy="47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0582" w14:textId="1B049219" w:rsidR="009C66F5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lastRenderedPageBreak/>
        <w:t>Q</w:t>
      </w:r>
      <w:r w:rsidRPr="005B68B6">
        <w:rPr>
          <w:b/>
          <w:bCs/>
        </w:rPr>
        <w:t>10:</w:t>
      </w:r>
    </w:p>
    <w:p w14:paraId="196580AE" w14:textId="64B79DB4" w:rsidR="00C301CA" w:rsidRPr="00E503D8" w:rsidRDefault="00C301CA" w:rsidP="00E503D8">
      <w:pPr>
        <w:ind w:leftChars="100" w:left="210"/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 w:rsidRPr="00E503D8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Need 5 DNS servers to query to get the authoritative answer.</w:t>
      </w:r>
    </w:p>
    <w:p w14:paraId="7329FE3F" w14:textId="794E29B9" w:rsidR="00C301CA" w:rsidRDefault="00C301CA" w:rsidP="00E503D8">
      <w:pPr>
        <w:ind w:leftChars="100" w:left="210"/>
        <w:rPr>
          <w:b/>
          <w:bCs/>
        </w:rPr>
      </w:pPr>
      <w:r w:rsidRPr="00E503D8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(</w:t>
      </w:r>
      <w:r w:rsidRPr="00E503D8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a.root-servers.net, d.au, q.au, unsw.edu.au, beethoven.orchestra.cse.unsw.edu.au)</w:t>
      </w:r>
    </w:p>
    <w:p w14:paraId="6244E8F1" w14:textId="4AEED5F6" w:rsidR="00246860" w:rsidRDefault="00246860">
      <w:pPr>
        <w:rPr>
          <w:b/>
          <w:bCs/>
        </w:rPr>
      </w:pPr>
      <w:r>
        <w:rPr>
          <w:noProof/>
        </w:rPr>
        <w:drawing>
          <wp:inline distT="0" distB="0" distL="0" distR="0" wp14:anchorId="67122D4E" wp14:editId="7A312895">
            <wp:extent cx="5274310" cy="4257040"/>
            <wp:effectExtent l="0" t="0" r="2540" b="0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25B1" w14:textId="4BAF504B" w:rsidR="00246860" w:rsidRDefault="00246860">
      <w:pPr>
        <w:rPr>
          <w:b/>
          <w:bCs/>
        </w:rPr>
      </w:pPr>
      <w:r>
        <w:rPr>
          <w:noProof/>
        </w:rPr>
        <w:drawing>
          <wp:inline distT="0" distB="0" distL="0" distR="0" wp14:anchorId="6ED10789" wp14:editId="306FCA44">
            <wp:extent cx="5274310" cy="2299970"/>
            <wp:effectExtent l="0" t="0" r="2540" b="5080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32ED" w14:textId="53CD0B0A" w:rsidR="00246860" w:rsidRDefault="00246860">
      <w:pPr>
        <w:rPr>
          <w:b/>
          <w:bCs/>
        </w:rPr>
      </w:pPr>
      <w:r>
        <w:rPr>
          <w:noProof/>
        </w:rPr>
        <w:drawing>
          <wp:inline distT="0" distB="0" distL="0" distR="0" wp14:anchorId="0FEBF458" wp14:editId="0AFE2B3A">
            <wp:extent cx="5274310" cy="1243965"/>
            <wp:effectExtent l="0" t="0" r="2540" b="0"/>
            <wp:docPr id="12" name="图片 12" descr="电脑萤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萤幕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5698" w14:textId="58901F1E" w:rsidR="00246860" w:rsidRDefault="0024686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785108" wp14:editId="7955C7FD">
            <wp:extent cx="5274310" cy="905510"/>
            <wp:effectExtent l="0" t="0" r="2540" b="889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9D9D" w14:textId="58BDA137" w:rsidR="00C301CA" w:rsidRDefault="00C301CA">
      <w:pPr>
        <w:rPr>
          <w:b/>
          <w:bCs/>
        </w:rPr>
      </w:pPr>
      <w:r>
        <w:rPr>
          <w:noProof/>
        </w:rPr>
        <w:drawing>
          <wp:inline distT="0" distB="0" distL="0" distR="0" wp14:anchorId="18FF7977" wp14:editId="26319F6B">
            <wp:extent cx="5274310" cy="759460"/>
            <wp:effectExtent l="0" t="0" r="2540" b="2540"/>
            <wp:docPr id="14" name="图片 14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908C" w14:textId="666FAC68" w:rsidR="00C301CA" w:rsidRPr="005B68B6" w:rsidRDefault="00C301CA">
      <w:pPr>
        <w:rPr>
          <w:b/>
          <w:bCs/>
        </w:rPr>
      </w:pPr>
      <w:r>
        <w:rPr>
          <w:noProof/>
        </w:rPr>
        <w:drawing>
          <wp:inline distT="0" distB="0" distL="0" distR="0" wp14:anchorId="65360252" wp14:editId="76E58D4F">
            <wp:extent cx="5274310" cy="479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308" w14:textId="78B5CDEB" w:rsidR="009C66F5" w:rsidRDefault="009C66F5">
      <w:pPr>
        <w:rPr>
          <w:b/>
          <w:bCs/>
        </w:rPr>
      </w:pPr>
      <w:r w:rsidRPr="005B68B6">
        <w:rPr>
          <w:rFonts w:hint="eastAsia"/>
          <w:b/>
          <w:bCs/>
        </w:rPr>
        <w:t>Q</w:t>
      </w:r>
      <w:r w:rsidRPr="005B68B6">
        <w:rPr>
          <w:b/>
          <w:bCs/>
        </w:rPr>
        <w:t>11:</w:t>
      </w:r>
    </w:p>
    <w:p w14:paraId="71A99F99" w14:textId="1F55D1C2" w:rsidR="00E503D8" w:rsidRDefault="00E503D8" w:rsidP="00E503D8">
      <w:pPr>
        <w:ind w:left="420"/>
        <w:rPr>
          <w:b/>
          <w:bCs/>
        </w:rPr>
      </w:pPr>
      <w:r w:rsidRPr="00E503D8">
        <w:rPr>
          <w:b/>
          <w:bCs/>
        </w:rPr>
        <w:t xml:space="preserve">Yes, a machine has many network interfaces, any of which can be associated with multiple </w:t>
      </w:r>
      <w:proofErr w:type="spellStart"/>
      <w:r w:rsidRPr="00E503D8">
        <w:rPr>
          <w:b/>
          <w:bCs/>
        </w:rPr>
        <w:t>ip</w:t>
      </w:r>
      <w:proofErr w:type="spellEnd"/>
      <w:r w:rsidRPr="00E503D8">
        <w:rPr>
          <w:b/>
          <w:bCs/>
        </w:rPr>
        <w:t xml:space="preserve"> addresses, and these </w:t>
      </w:r>
      <w:proofErr w:type="spellStart"/>
      <w:r w:rsidRPr="00E503D8">
        <w:rPr>
          <w:b/>
          <w:bCs/>
        </w:rPr>
        <w:t>ip</w:t>
      </w:r>
      <w:proofErr w:type="spellEnd"/>
      <w:r w:rsidRPr="00E503D8">
        <w:rPr>
          <w:b/>
          <w:bCs/>
        </w:rPr>
        <w:t xml:space="preserve"> addresses can be associated with even more different hostnames.</w:t>
      </w:r>
    </w:p>
    <w:p w14:paraId="3A5CB2A7" w14:textId="113E8CD5" w:rsidR="00E36D9F" w:rsidRDefault="00E36D9F" w:rsidP="00E503D8">
      <w:pPr>
        <w:ind w:left="420"/>
        <w:rPr>
          <w:b/>
          <w:bCs/>
        </w:rPr>
      </w:pPr>
    </w:p>
    <w:p w14:paraId="27AD8AE4" w14:textId="4B1C9D56" w:rsidR="00E36D9F" w:rsidRPr="00E36D9F" w:rsidRDefault="00E36D9F" w:rsidP="00E36D9F">
      <w:pPr>
        <w:rPr>
          <w:rFonts w:ascii="Helvetica" w:hAnsi="Helvetica" w:cs="Helvetica" w:hint="eastAsia"/>
          <w:b/>
          <w:bCs/>
          <w:color w:val="000000"/>
          <w:sz w:val="30"/>
          <w:szCs w:val="30"/>
          <w:shd w:val="clear" w:color="auto" w:fill="FFFFFF"/>
        </w:rPr>
      </w:pPr>
      <w:r w:rsidRPr="005B68B6">
        <w:rPr>
          <w:rStyle w:val="a7"/>
          <w:rFonts w:ascii="Helvetica" w:hAnsi="Helvetica" w:cs="Helvetica"/>
          <w:color w:val="000000"/>
          <w:sz w:val="30"/>
          <w:szCs w:val="30"/>
          <w:shd w:val="clear" w:color="auto" w:fill="FFFFFF"/>
        </w:rPr>
        <w:t xml:space="preserve">Exercise </w:t>
      </w:r>
      <w:r w:rsidR="0057269B">
        <w:rPr>
          <w:rStyle w:val="a7"/>
          <w:rFonts w:ascii="Helvetica" w:hAnsi="Helvetica" w:cs="Helvetica"/>
          <w:color w:val="000000"/>
          <w:sz w:val="30"/>
          <w:szCs w:val="30"/>
          <w:shd w:val="clear" w:color="auto" w:fill="FFFFFF"/>
        </w:rPr>
        <w:t>4</w:t>
      </w:r>
    </w:p>
    <w:p w14:paraId="2FFF366D" w14:textId="017808CC" w:rsidR="00E36D9F" w:rsidRDefault="00E36D9F" w:rsidP="00E503D8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4B27DDE7" wp14:editId="63B56136">
            <wp:extent cx="5274310" cy="1475105"/>
            <wp:effectExtent l="0" t="0" r="2540" b="0"/>
            <wp:docPr id="16" name="图片 1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38E5" w14:textId="49B07D87" w:rsidR="00E36D9F" w:rsidRDefault="00E36D9F" w:rsidP="00E36D9F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1318D69B" wp14:editId="3AEDA3C5">
            <wp:extent cx="4488569" cy="1668925"/>
            <wp:effectExtent l="0" t="0" r="7620" b="7620"/>
            <wp:docPr id="17" name="图片 17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聊天或短信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9064" w14:textId="20C2F0BC" w:rsidR="00E36D9F" w:rsidRDefault="00E36D9F" w:rsidP="00E36D9F">
      <w:pPr>
        <w:ind w:left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0F0B3" wp14:editId="520EE70E">
            <wp:extent cx="4625741" cy="1821338"/>
            <wp:effectExtent l="0" t="0" r="3810" b="762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1E4E" w14:textId="03D2ED72" w:rsidR="00E36D9F" w:rsidRDefault="00E36D9F" w:rsidP="00E36D9F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446FA88C" wp14:editId="780C1D74">
            <wp:extent cx="5274310" cy="4084320"/>
            <wp:effectExtent l="0" t="0" r="2540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DD18" w14:textId="0CE57684" w:rsidR="00E36D9F" w:rsidRPr="00E36D9F" w:rsidRDefault="00E36D9F" w:rsidP="00E36D9F">
      <w:pPr>
        <w:ind w:left="42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5A006A49" wp14:editId="46B5DD87">
            <wp:extent cx="5274310" cy="6118225"/>
            <wp:effectExtent l="0" t="0" r="2540" b="0"/>
            <wp:docPr id="20" name="图片 20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卡通人物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D9F" w:rsidRPr="00E36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221"/>
    <w:rsid w:val="001B470C"/>
    <w:rsid w:val="00246860"/>
    <w:rsid w:val="0057269B"/>
    <w:rsid w:val="005B68B6"/>
    <w:rsid w:val="007370CF"/>
    <w:rsid w:val="009C66F5"/>
    <w:rsid w:val="00A506C2"/>
    <w:rsid w:val="00BF69A9"/>
    <w:rsid w:val="00C301CA"/>
    <w:rsid w:val="00C34400"/>
    <w:rsid w:val="00C74CFB"/>
    <w:rsid w:val="00CD3289"/>
    <w:rsid w:val="00D66AAC"/>
    <w:rsid w:val="00E36D9F"/>
    <w:rsid w:val="00E4719C"/>
    <w:rsid w:val="00E503D8"/>
    <w:rsid w:val="00FC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2AD99"/>
  <w15:chartTrackingRefBased/>
  <w15:docId w15:val="{04AC40D0-4D44-40A1-8D7E-ACA48E2E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D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19C"/>
    <w:pPr>
      <w:tabs>
        <w:tab w:val="center" w:pos="4153"/>
        <w:tab w:val="right" w:pos="8306"/>
      </w:tabs>
      <w:snapToGrid w:val="0"/>
      <w:jc w:val="center"/>
    </w:pPr>
    <w:rPr>
      <w:rFonts w:ascii="Times New Roman" w:eastAsia="Times New Roman" w:hAnsi="Times New Roman"/>
      <w:color w:val="000000" w:themeColor="text1"/>
      <w:sz w:val="24"/>
      <w:szCs w:val="18"/>
    </w:rPr>
  </w:style>
  <w:style w:type="character" w:customStyle="1" w:styleId="a4">
    <w:name w:val="页眉 字符"/>
    <w:basedOn w:val="a0"/>
    <w:link w:val="a3"/>
    <w:uiPriority w:val="99"/>
    <w:rsid w:val="00E4719C"/>
    <w:rPr>
      <w:rFonts w:ascii="Times New Roman" w:eastAsia="Times New Roman" w:hAnsi="Times New Roman"/>
      <w:color w:val="000000" w:themeColor="text1"/>
      <w:sz w:val="24"/>
      <w:szCs w:val="18"/>
    </w:rPr>
  </w:style>
  <w:style w:type="paragraph" w:styleId="a5">
    <w:name w:val="footer"/>
    <w:basedOn w:val="a"/>
    <w:link w:val="a6"/>
    <w:uiPriority w:val="99"/>
    <w:unhideWhenUsed/>
    <w:rsid w:val="00E4719C"/>
    <w:pPr>
      <w:tabs>
        <w:tab w:val="center" w:pos="4153"/>
        <w:tab w:val="right" w:pos="8306"/>
      </w:tabs>
      <w:snapToGrid w:val="0"/>
      <w:jc w:val="left"/>
    </w:pPr>
    <w:rPr>
      <w:rFonts w:ascii="Times New Roman" w:eastAsia="Times New Roman" w:hAnsi="Times New Roman"/>
      <w:sz w:val="24"/>
      <w:szCs w:val="18"/>
    </w:rPr>
  </w:style>
  <w:style w:type="character" w:customStyle="1" w:styleId="a6">
    <w:name w:val="页脚 字符"/>
    <w:basedOn w:val="a0"/>
    <w:link w:val="a5"/>
    <w:uiPriority w:val="99"/>
    <w:rsid w:val="00E4719C"/>
    <w:rPr>
      <w:rFonts w:ascii="Times New Roman" w:eastAsia="Times New Roman" w:hAnsi="Times New Roman"/>
      <w:sz w:val="24"/>
      <w:szCs w:val="18"/>
    </w:rPr>
  </w:style>
  <w:style w:type="character" w:styleId="a7">
    <w:name w:val="Strong"/>
    <w:basedOn w:val="a0"/>
    <w:uiPriority w:val="22"/>
    <w:qFormat/>
    <w:rsid w:val="009C66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8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Zeal Liang</dc:creator>
  <cp:keywords/>
  <dc:description/>
  <cp:lastModifiedBy>Zeal Liang</cp:lastModifiedBy>
  <cp:revision>4</cp:revision>
  <dcterms:created xsi:type="dcterms:W3CDTF">2022-10-05T05:18:00Z</dcterms:created>
  <dcterms:modified xsi:type="dcterms:W3CDTF">2022-10-06T04:07:00Z</dcterms:modified>
</cp:coreProperties>
</file>