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ABB65" w14:textId="77777777" w:rsidR="00F12E72" w:rsidRPr="00FC4550" w:rsidRDefault="00F12E72" w:rsidP="00F12E72">
      <w:pPr>
        <w:pStyle w:val="a5"/>
        <w:rPr>
          <w:rFonts w:eastAsiaTheme="minorEastAsia" w:hint="eastAsia"/>
        </w:rPr>
      </w:pPr>
    </w:p>
    <w:p w14:paraId="6EA50D40" w14:textId="77777777" w:rsidR="00F12E72" w:rsidRDefault="00F12E72" w:rsidP="00F12E72">
      <w:pPr>
        <w:widowControl/>
        <w:spacing w:line="480" w:lineRule="auto"/>
        <w:jc w:val="center"/>
        <w:rPr>
          <w:rFonts w:ascii="Times New Roman" w:hAnsi="Times New Roman" w:cs="Times New Roman"/>
          <w:sz w:val="24"/>
          <w:szCs w:val="24"/>
        </w:rPr>
      </w:pPr>
    </w:p>
    <w:p w14:paraId="3852364F" w14:textId="77777777" w:rsidR="00F12E72" w:rsidRDefault="00F12E72" w:rsidP="00F12E72">
      <w:pPr>
        <w:widowControl/>
        <w:spacing w:line="480" w:lineRule="auto"/>
        <w:jc w:val="center"/>
        <w:rPr>
          <w:rFonts w:ascii="Times New Roman" w:hAnsi="Times New Roman" w:cs="Times New Roman"/>
          <w:sz w:val="24"/>
          <w:szCs w:val="24"/>
        </w:rPr>
      </w:pPr>
    </w:p>
    <w:p w14:paraId="4DE6A0DF" w14:textId="77777777" w:rsidR="00F12E72" w:rsidRDefault="00F12E72" w:rsidP="00F12E72">
      <w:pPr>
        <w:widowControl/>
        <w:spacing w:line="480" w:lineRule="auto"/>
        <w:jc w:val="center"/>
        <w:rPr>
          <w:rFonts w:ascii="Times New Roman" w:hAnsi="Times New Roman" w:cs="Times New Roman"/>
          <w:sz w:val="24"/>
          <w:szCs w:val="24"/>
        </w:rPr>
      </w:pPr>
    </w:p>
    <w:p w14:paraId="25E640C7" w14:textId="77777777" w:rsidR="00F12E72" w:rsidRDefault="00F12E72" w:rsidP="00F12E72">
      <w:pPr>
        <w:widowControl/>
        <w:spacing w:line="480" w:lineRule="auto"/>
        <w:jc w:val="center"/>
        <w:rPr>
          <w:rFonts w:ascii="Times New Roman" w:hAnsi="Times New Roman" w:cs="Times New Roman"/>
          <w:sz w:val="24"/>
          <w:szCs w:val="24"/>
        </w:rPr>
      </w:pPr>
    </w:p>
    <w:p w14:paraId="498AFAEB" w14:textId="77777777" w:rsidR="00F12E72" w:rsidRDefault="00F12E72" w:rsidP="00F12E72">
      <w:pPr>
        <w:widowControl/>
        <w:spacing w:line="480" w:lineRule="auto"/>
        <w:jc w:val="center"/>
        <w:rPr>
          <w:rFonts w:ascii="Times New Roman" w:hAnsi="Times New Roman" w:cs="Times New Roman"/>
          <w:sz w:val="24"/>
          <w:szCs w:val="24"/>
        </w:rPr>
      </w:pPr>
    </w:p>
    <w:p w14:paraId="7C514554" w14:textId="77777777" w:rsidR="00F12E72" w:rsidRDefault="00F12E72" w:rsidP="00F12E72">
      <w:pPr>
        <w:widowControl/>
        <w:spacing w:line="480" w:lineRule="auto"/>
        <w:jc w:val="center"/>
        <w:rPr>
          <w:rFonts w:ascii="Times New Roman" w:hAnsi="Times New Roman" w:cs="Times New Roman"/>
          <w:sz w:val="24"/>
          <w:szCs w:val="24"/>
        </w:rPr>
      </w:pPr>
    </w:p>
    <w:p w14:paraId="578083B1" w14:textId="7B72573B" w:rsidR="00F12E72" w:rsidRDefault="00F12E72" w:rsidP="00F12E72">
      <w:pPr>
        <w:widowControl/>
        <w:spacing w:line="480" w:lineRule="auto"/>
        <w:jc w:val="center"/>
        <w:rPr>
          <w:rFonts w:ascii="Times New Roman" w:hAnsi="Times New Roman" w:cs="Times New Roman"/>
          <w:sz w:val="24"/>
          <w:szCs w:val="24"/>
        </w:rPr>
      </w:pPr>
    </w:p>
    <w:p w14:paraId="6C897F12" w14:textId="65CE7088" w:rsidR="00F12E72" w:rsidRPr="003267CC" w:rsidRDefault="00F12E72" w:rsidP="003267CC">
      <w:pPr>
        <w:pStyle w:val="a5"/>
        <w:jc w:val="both"/>
        <w:rPr>
          <w:rFonts w:eastAsiaTheme="minorEastAsia" w:hint="eastAsia"/>
        </w:rPr>
      </w:pPr>
    </w:p>
    <w:p w14:paraId="3F0B9072" w14:textId="375D9390" w:rsidR="00AF6533" w:rsidRDefault="00AF6533" w:rsidP="00F12E72">
      <w:pPr>
        <w:widowControl/>
        <w:spacing w:line="480" w:lineRule="auto"/>
        <w:jc w:val="center"/>
        <w:rPr>
          <w:rFonts w:ascii="Arial" w:hAnsi="Arial" w:cs="Arial"/>
          <w:b/>
          <w:bCs/>
          <w:color w:val="000000"/>
          <w:sz w:val="24"/>
          <w:szCs w:val="24"/>
        </w:rPr>
      </w:pPr>
      <w:r w:rsidRPr="00AF6533">
        <w:rPr>
          <w:rFonts w:ascii="Arial" w:hAnsi="Arial" w:cs="Arial"/>
          <w:b/>
          <w:bCs/>
          <w:color w:val="000000"/>
          <w:sz w:val="24"/>
          <w:szCs w:val="24"/>
        </w:rPr>
        <w:t>AI/ADM Case study</w:t>
      </w:r>
      <w:r w:rsidRPr="00AF6533">
        <w:rPr>
          <w:rFonts w:ascii="Arial" w:hAnsi="Arial" w:cs="Arial"/>
          <w:b/>
          <w:bCs/>
          <w:color w:val="000000"/>
          <w:sz w:val="24"/>
          <w:szCs w:val="24"/>
        </w:rPr>
        <w:t>：</w:t>
      </w:r>
      <w:r w:rsidR="00A25CE1">
        <w:rPr>
          <w:rFonts w:ascii="Arial" w:hAnsi="Arial" w:cs="Arial"/>
          <w:b/>
          <w:bCs/>
          <w:color w:val="000000"/>
          <w:sz w:val="24"/>
          <w:szCs w:val="24"/>
        </w:rPr>
        <w:t xml:space="preserve"> </w:t>
      </w:r>
      <w:r w:rsidRPr="00AF6533">
        <w:rPr>
          <w:rFonts w:ascii="Arial" w:hAnsi="Arial" w:cs="Arial"/>
          <w:b/>
          <w:bCs/>
          <w:color w:val="000000"/>
          <w:sz w:val="24"/>
          <w:szCs w:val="24"/>
        </w:rPr>
        <w:t>Go AI Technology</w:t>
      </w:r>
    </w:p>
    <w:p w14:paraId="4EFB072D" w14:textId="77777777" w:rsidR="00AF6533" w:rsidRPr="00AF6533" w:rsidRDefault="00AF6533" w:rsidP="00F12E72">
      <w:pPr>
        <w:widowControl/>
        <w:spacing w:line="480" w:lineRule="auto"/>
        <w:jc w:val="center"/>
        <w:rPr>
          <w:rFonts w:ascii="Arial" w:hAnsi="Arial" w:cs="Arial"/>
          <w:b/>
          <w:bCs/>
          <w:color w:val="000000"/>
          <w:sz w:val="24"/>
          <w:szCs w:val="24"/>
        </w:rPr>
      </w:pPr>
    </w:p>
    <w:p w14:paraId="3144CC47" w14:textId="77777777" w:rsidR="00A25CE1" w:rsidRDefault="00AF6533" w:rsidP="00AF6533">
      <w:pPr>
        <w:widowControl/>
        <w:spacing w:line="480" w:lineRule="auto"/>
        <w:jc w:val="center"/>
        <w:rPr>
          <w:rFonts w:ascii="Arial" w:eastAsia="宋体" w:hAnsi="Arial" w:cs="Arial"/>
          <w:b/>
          <w:bCs/>
          <w:color w:val="000000"/>
          <w:kern w:val="0"/>
          <w:sz w:val="24"/>
          <w:szCs w:val="24"/>
        </w:rPr>
      </w:pPr>
      <w:proofErr w:type="spellStart"/>
      <w:r w:rsidRPr="00AF6533">
        <w:rPr>
          <w:rFonts w:ascii="Arial" w:eastAsia="宋体" w:hAnsi="Arial" w:cs="Arial"/>
          <w:b/>
          <w:bCs/>
          <w:color w:val="000000"/>
          <w:kern w:val="0"/>
          <w:sz w:val="24"/>
          <w:szCs w:val="24"/>
        </w:rPr>
        <w:t>Wenqian</w:t>
      </w:r>
      <w:proofErr w:type="spellEnd"/>
      <w:r w:rsidRPr="00AF6533">
        <w:rPr>
          <w:rFonts w:ascii="Arial" w:eastAsia="宋体" w:hAnsi="Arial" w:cs="Arial"/>
          <w:b/>
          <w:bCs/>
          <w:color w:val="000000"/>
          <w:kern w:val="0"/>
          <w:sz w:val="24"/>
          <w:szCs w:val="24"/>
        </w:rPr>
        <w:t xml:space="preserve"> Zhang</w:t>
      </w:r>
      <w:r w:rsidR="00A25CE1">
        <w:rPr>
          <w:rFonts w:ascii="Arial" w:eastAsia="宋体" w:hAnsi="Arial" w:cs="Arial"/>
          <w:b/>
          <w:bCs/>
          <w:color w:val="000000"/>
          <w:kern w:val="0"/>
          <w:sz w:val="24"/>
          <w:szCs w:val="24"/>
        </w:rPr>
        <w:t>(z</w:t>
      </w:r>
      <w:r w:rsidR="00A25CE1" w:rsidRPr="00A25CE1">
        <w:rPr>
          <w:rFonts w:ascii="Arial" w:eastAsia="宋体" w:hAnsi="Arial" w:cs="Arial"/>
          <w:b/>
          <w:bCs/>
          <w:color w:val="000000"/>
          <w:kern w:val="0"/>
          <w:sz w:val="24"/>
          <w:szCs w:val="24"/>
        </w:rPr>
        <w:t>5286111</w:t>
      </w:r>
      <w:r w:rsidR="00A25CE1">
        <w:rPr>
          <w:rFonts w:ascii="Arial" w:eastAsia="宋体" w:hAnsi="Arial" w:cs="Arial"/>
          <w:b/>
          <w:bCs/>
          <w:color w:val="000000"/>
          <w:kern w:val="0"/>
          <w:sz w:val="24"/>
          <w:szCs w:val="24"/>
        </w:rPr>
        <w:t>)</w:t>
      </w:r>
      <w:r w:rsidRPr="00AF6533">
        <w:rPr>
          <w:rFonts w:ascii="Arial" w:eastAsia="宋体" w:hAnsi="Arial" w:cs="Arial"/>
          <w:b/>
          <w:bCs/>
          <w:color w:val="000000"/>
          <w:kern w:val="0"/>
          <w:sz w:val="24"/>
          <w:szCs w:val="24"/>
        </w:rPr>
        <w:t>, Ziyi Liang</w:t>
      </w:r>
      <w:r w:rsidR="00A25CE1">
        <w:rPr>
          <w:rFonts w:ascii="Arial" w:eastAsia="宋体" w:hAnsi="Arial" w:cs="Arial"/>
          <w:b/>
          <w:bCs/>
          <w:color w:val="000000"/>
          <w:kern w:val="0"/>
          <w:sz w:val="24"/>
          <w:szCs w:val="24"/>
        </w:rPr>
        <w:t>(z5325156)</w:t>
      </w:r>
      <w:r w:rsidRPr="00AF6533">
        <w:rPr>
          <w:rFonts w:ascii="Arial" w:eastAsia="宋体" w:hAnsi="Arial" w:cs="Arial"/>
          <w:b/>
          <w:bCs/>
          <w:color w:val="000000"/>
          <w:kern w:val="0"/>
          <w:sz w:val="24"/>
          <w:szCs w:val="24"/>
        </w:rPr>
        <w:t xml:space="preserve">, </w:t>
      </w:r>
    </w:p>
    <w:p w14:paraId="171B9C61" w14:textId="4CDC0F53" w:rsidR="00AF6533" w:rsidRDefault="00AF6533" w:rsidP="00AF6533">
      <w:pPr>
        <w:widowControl/>
        <w:spacing w:line="480" w:lineRule="auto"/>
        <w:jc w:val="center"/>
        <w:rPr>
          <w:rFonts w:ascii="Arial" w:eastAsia="宋体" w:hAnsi="Arial" w:cs="Arial"/>
          <w:b/>
          <w:bCs/>
          <w:color w:val="000000"/>
          <w:kern w:val="0"/>
          <w:sz w:val="24"/>
          <w:szCs w:val="24"/>
        </w:rPr>
      </w:pPr>
      <w:proofErr w:type="spellStart"/>
      <w:r w:rsidRPr="00AF6533">
        <w:rPr>
          <w:rFonts w:ascii="Arial" w:eastAsia="宋体" w:hAnsi="Arial" w:cs="Arial"/>
          <w:b/>
          <w:bCs/>
          <w:color w:val="000000"/>
          <w:kern w:val="0"/>
          <w:sz w:val="24"/>
          <w:szCs w:val="24"/>
        </w:rPr>
        <w:t>Zhangpeng</w:t>
      </w:r>
      <w:proofErr w:type="spellEnd"/>
      <w:r w:rsidRPr="00AF6533">
        <w:rPr>
          <w:rFonts w:ascii="Arial" w:eastAsia="宋体" w:hAnsi="Arial" w:cs="Arial"/>
          <w:b/>
          <w:bCs/>
          <w:color w:val="000000"/>
          <w:kern w:val="0"/>
          <w:sz w:val="24"/>
          <w:szCs w:val="24"/>
        </w:rPr>
        <w:t xml:space="preserve"> Chen</w:t>
      </w:r>
      <w:r w:rsidR="00A25CE1">
        <w:rPr>
          <w:rFonts w:ascii="Arial" w:eastAsia="宋体" w:hAnsi="Arial" w:cs="Arial"/>
          <w:b/>
          <w:bCs/>
          <w:color w:val="000000"/>
          <w:kern w:val="0"/>
          <w:sz w:val="24"/>
          <w:szCs w:val="24"/>
        </w:rPr>
        <w:t>(</w:t>
      </w:r>
      <w:r w:rsidR="00A25CE1" w:rsidRPr="00A25CE1">
        <w:rPr>
          <w:rFonts w:ascii="Arial" w:eastAsia="宋体" w:hAnsi="Arial" w:cs="Arial"/>
          <w:b/>
          <w:bCs/>
          <w:color w:val="000000"/>
          <w:kern w:val="0"/>
          <w:sz w:val="24"/>
          <w:szCs w:val="24"/>
        </w:rPr>
        <w:t>z5271769</w:t>
      </w:r>
      <w:r w:rsidR="00A25CE1">
        <w:rPr>
          <w:rFonts w:ascii="Arial" w:eastAsia="宋体" w:hAnsi="Arial" w:cs="Arial"/>
          <w:b/>
          <w:bCs/>
          <w:color w:val="000000"/>
          <w:kern w:val="0"/>
          <w:sz w:val="24"/>
          <w:szCs w:val="24"/>
        </w:rPr>
        <w:t>)</w:t>
      </w:r>
    </w:p>
    <w:p w14:paraId="6A72F531" w14:textId="77777777" w:rsidR="00AF6533" w:rsidRPr="00AF6533" w:rsidRDefault="00AF6533" w:rsidP="00AF6533">
      <w:pPr>
        <w:widowControl/>
        <w:spacing w:line="480" w:lineRule="auto"/>
        <w:jc w:val="center"/>
        <w:rPr>
          <w:rFonts w:ascii="宋体" w:eastAsia="宋体" w:hAnsi="宋体" w:cs="宋体" w:hint="eastAsia"/>
          <w:kern w:val="0"/>
          <w:sz w:val="24"/>
          <w:szCs w:val="24"/>
        </w:rPr>
      </w:pPr>
    </w:p>
    <w:p w14:paraId="194AE066" w14:textId="77777777" w:rsidR="00AF6533" w:rsidRPr="00AF6533" w:rsidRDefault="00AF6533" w:rsidP="00AF6533">
      <w:pPr>
        <w:widowControl/>
        <w:spacing w:line="480" w:lineRule="auto"/>
        <w:jc w:val="center"/>
        <w:rPr>
          <w:rFonts w:ascii="宋体" w:eastAsia="宋体" w:hAnsi="宋体" w:cs="宋体"/>
          <w:kern w:val="0"/>
          <w:sz w:val="24"/>
          <w:szCs w:val="24"/>
        </w:rPr>
      </w:pPr>
      <w:r w:rsidRPr="00AF6533">
        <w:rPr>
          <w:rFonts w:ascii="Arial" w:eastAsia="宋体" w:hAnsi="Arial" w:cs="Arial"/>
          <w:b/>
          <w:bCs/>
          <w:color w:val="000000"/>
          <w:kern w:val="0"/>
          <w:sz w:val="24"/>
          <w:szCs w:val="24"/>
        </w:rPr>
        <w:t>University of New South Wales</w:t>
      </w:r>
    </w:p>
    <w:p w14:paraId="782F1CFA" w14:textId="77777777" w:rsidR="00F12E72" w:rsidRDefault="00F12E72" w:rsidP="00F12E72">
      <w:pPr>
        <w:widowControl/>
        <w:spacing w:line="480" w:lineRule="auto"/>
        <w:jc w:val="center"/>
        <w:rPr>
          <w:rFonts w:ascii="Times New Roman" w:hAnsi="Times New Roman" w:cs="Times New Roman"/>
          <w:sz w:val="24"/>
          <w:szCs w:val="24"/>
        </w:rPr>
      </w:pPr>
    </w:p>
    <w:p w14:paraId="02E3ECDC" w14:textId="77777777" w:rsidR="00F12E72" w:rsidRDefault="00F12E72" w:rsidP="00F12E72">
      <w:pPr>
        <w:widowControl/>
        <w:spacing w:line="480" w:lineRule="auto"/>
        <w:jc w:val="center"/>
        <w:rPr>
          <w:rFonts w:ascii="Times New Roman" w:hAnsi="Times New Roman" w:cs="Times New Roman"/>
          <w:sz w:val="24"/>
          <w:szCs w:val="24"/>
        </w:rPr>
      </w:pPr>
    </w:p>
    <w:p w14:paraId="62DD87DA" w14:textId="77777777" w:rsidR="00F12E72" w:rsidRDefault="00F12E72" w:rsidP="00F12E72">
      <w:pPr>
        <w:widowControl/>
        <w:spacing w:line="480" w:lineRule="auto"/>
        <w:jc w:val="center"/>
        <w:rPr>
          <w:rFonts w:ascii="Times New Roman" w:hAnsi="Times New Roman" w:cs="Times New Roman"/>
          <w:sz w:val="24"/>
          <w:szCs w:val="24"/>
        </w:rPr>
      </w:pPr>
    </w:p>
    <w:p w14:paraId="2661C7BB" w14:textId="77777777" w:rsidR="00F12E72" w:rsidRDefault="00F12E72" w:rsidP="00F12E72">
      <w:pPr>
        <w:widowControl/>
        <w:spacing w:line="480" w:lineRule="auto"/>
        <w:jc w:val="center"/>
        <w:rPr>
          <w:rFonts w:ascii="Times New Roman" w:hAnsi="Times New Roman" w:cs="Times New Roman"/>
          <w:sz w:val="24"/>
          <w:szCs w:val="24"/>
        </w:rPr>
      </w:pPr>
    </w:p>
    <w:p w14:paraId="52A32412" w14:textId="77777777" w:rsidR="00F12E72" w:rsidRDefault="00F12E72" w:rsidP="00F12E72">
      <w:pPr>
        <w:widowControl/>
        <w:spacing w:line="480" w:lineRule="auto"/>
        <w:jc w:val="center"/>
        <w:rPr>
          <w:rFonts w:ascii="Times New Roman" w:hAnsi="Times New Roman" w:cs="Times New Roman"/>
          <w:sz w:val="24"/>
          <w:szCs w:val="24"/>
        </w:rPr>
      </w:pPr>
    </w:p>
    <w:p w14:paraId="38B342C5" w14:textId="77777777" w:rsidR="00F12E72" w:rsidRDefault="00F12E72" w:rsidP="00F12E72">
      <w:pPr>
        <w:widowControl/>
        <w:spacing w:line="480" w:lineRule="auto"/>
        <w:jc w:val="center"/>
        <w:rPr>
          <w:rFonts w:ascii="Times New Roman" w:hAnsi="Times New Roman" w:cs="Times New Roman" w:hint="eastAsia"/>
          <w:sz w:val="24"/>
          <w:szCs w:val="24"/>
        </w:rPr>
      </w:pPr>
    </w:p>
    <w:p w14:paraId="5BC39718" w14:textId="77777777" w:rsidR="00F12E72" w:rsidRDefault="00F12E72" w:rsidP="00F12E72">
      <w:pPr>
        <w:widowControl/>
        <w:spacing w:line="480" w:lineRule="auto"/>
        <w:jc w:val="center"/>
        <w:rPr>
          <w:rFonts w:ascii="Times New Roman" w:hAnsi="Times New Roman" w:cs="Times New Roman"/>
          <w:sz w:val="24"/>
          <w:szCs w:val="24"/>
        </w:rPr>
      </w:pPr>
    </w:p>
    <w:p w14:paraId="061D7988" w14:textId="644DD6BD" w:rsidR="00F12E72" w:rsidRDefault="00F12E72" w:rsidP="00F12E72">
      <w:pPr>
        <w:widowControl/>
        <w:spacing w:line="48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23E3ECCC" w14:textId="6C57AA38" w:rsidR="00AF6533" w:rsidRDefault="00AF6533">
      <w:pPr>
        <w:widowControl/>
        <w:jc w:val="left"/>
        <w:rPr>
          <w:rFonts w:ascii="Arial" w:hAnsi="Arial" w:cs="Arial"/>
          <w:b/>
          <w:bCs/>
          <w:color w:val="082085"/>
          <w:sz w:val="24"/>
          <w:szCs w:val="24"/>
          <w:shd w:val="clear" w:color="auto" w:fill="FFFFFF"/>
        </w:rPr>
      </w:pPr>
      <w:r w:rsidRPr="00AF6533">
        <w:rPr>
          <w:rFonts w:ascii="Arial" w:hAnsi="Arial" w:cs="Arial"/>
          <w:b/>
          <w:bCs/>
          <w:color w:val="082085"/>
          <w:sz w:val="24"/>
          <w:szCs w:val="24"/>
          <w:shd w:val="clear" w:color="auto" w:fill="FFFFFF"/>
        </w:rPr>
        <w:lastRenderedPageBreak/>
        <w:t>1 Introduction</w:t>
      </w:r>
    </w:p>
    <w:p w14:paraId="7054A61D" w14:textId="7A75A217" w:rsidR="00AF6533" w:rsidRDefault="00AF6533">
      <w:pPr>
        <w:widowControl/>
        <w:jc w:val="left"/>
        <w:rPr>
          <w:rFonts w:ascii="Arial" w:hAnsi="Arial" w:cs="Arial"/>
          <w:b/>
          <w:bCs/>
          <w:color w:val="082085"/>
          <w:sz w:val="24"/>
          <w:szCs w:val="24"/>
          <w:shd w:val="clear" w:color="auto" w:fill="FFFFFF"/>
        </w:rPr>
      </w:pPr>
    </w:p>
    <w:p w14:paraId="581118EE" w14:textId="6608C381" w:rsidR="003267CC" w:rsidRDefault="00AF6533">
      <w:pPr>
        <w:widowControl/>
        <w:jc w:val="left"/>
        <w:rPr>
          <w:rFonts w:ascii="Arial" w:hAnsi="Arial" w:cs="Arial"/>
          <w:sz w:val="24"/>
          <w:szCs w:val="24"/>
          <w:shd w:val="clear" w:color="auto" w:fill="FFFFFF"/>
        </w:rPr>
      </w:pPr>
      <w:r w:rsidRPr="00AF6533">
        <w:rPr>
          <w:rFonts w:ascii="Arial" w:hAnsi="Arial" w:cs="Arial"/>
          <w:sz w:val="24"/>
          <w:szCs w:val="24"/>
          <w:shd w:val="clear" w:color="auto" w:fill="FFFFFF"/>
        </w:rPr>
        <w:t>Go is a strategic board game played with black and white pieces. It originated in China and is one of the world's oldest chess sports. It is also considered to be the pinnacle of human board games.</w:t>
      </w:r>
      <w:r>
        <w:rPr>
          <w:rFonts w:ascii="Arial" w:hAnsi="Arial" w:cs="Arial"/>
          <w:sz w:val="24"/>
          <w:szCs w:val="24"/>
          <w:shd w:val="clear" w:color="auto" w:fill="FFFFFF"/>
        </w:rPr>
        <w:t xml:space="preserve"> </w:t>
      </w:r>
      <w:r w:rsidRPr="00AF6533">
        <w:rPr>
          <w:rFonts w:ascii="Arial" w:hAnsi="Arial" w:cs="Arial"/>
          <w:sz w:val="24"/>
          <w:szCs w:val="24"/>
          <w:shd w:val="clear" w:color="auto" w:fill="FFFFFF"/>
        </w:rPr>
        <w:t xml:space="preserve">As measured by state-space complexity, </w:t>
      </w:r>
      <w:r>
        <w:rPr>
          <w:rFonts w:ascii="Arial" w:hAnsi="Arial" w:cs="Arial"/>
          <w:sz w:val="24"/>
          <w:szCs w:val="24"/>
          <w:shd w:val="clear" w:color="auto" w:fill="FFFFFF"/>
        </w:rPr>
        <w:t>t</w:t>
      </w:r>
      <w:r w:rsidRPr="00AF6533">
        <w:rPr>
          <w:rFonts w:ascii="Arial" w:hAnsi="Arial" w:cs="Arial"/>
          <w:sz w:val="24"/>
          <w:szCs w:val="24"/>
          <w:shd w:val="clear" w:color="auto" w:fill="FFFFFF"/>
        </w:rPr>
        <w:t xml:space="preserve">he variations of Go can reach </w:t>
      </w:r>
      <w:r>
        <w:rPr>
          <w:rFonts w:ascii="Arial" w:hAnsi="Arial" w:cs="Arial" w:hint="eastAsia"/>
          <w:sz w:val="24"/>
          <w:szCs w:val="24"/>
          <w:shd w:val="clear" w:color="auto" w:fill="FFFFFF"/>
        </w:rPr>
        <w:t>ten</w:t>
      </w:r>
      <w:r>
        <w:rPr>
          <w:rFonts w:ascii="Arial" w:hAnsi="Arial" w:cs="Arial"/>
          <w:sz w:val="24"/>
          <w:szCs w:val="24"/>
          <w:shd w:val="clear" w:color="auto" w:fill="FFFFFF"/>
        </w:rPr>
        <w:t xml:space="preserve"> </w:t>
      </w:r>
      <w:r w:rsidRPr="00AF6533">
        <w:rPr>
          <w:rFonts w:ascii="Arial" w:hAnsi="Arial" w:cs="Arial"/>
          <w:sz w:val="24"/>
          <w:szCs w:val="24"/>
          <w:shd w:val="clear" w:color="auto" w:fill="FFFFFF"/>
        </w:rPr>
        <w:t>to the 172nd power.</w:t>
      </w:r>
      <w:r>
        <w:rPr>
          <w:rFonts w:ascii="Arial" w:hAnsi="Arial" w:cs="Arial"/>
          <w:sz w:val="24"/>
          <w:szCs w:val="24"/>
          <w:shd w:val="clear" w:color="auto" w:fill="FFFFFF"/>
        </w:rPr>
        <w:t xml:space="preserve"> </w:t>
      </w:r>
      <w:r w:rsidRPr="00AF6533">
        <w:rPr>
          <w:rFonts w:ascii="Arial" w:hAnsi="Arial" w:cs="Arial"/>
          <w:sz w:val="24"/>
          <w:szCs w:val="24"/>
          <w:shd w:val="clear" w:color="auto" w:fill="FFFFFF"/>
        </w:rPr>
        <w:t>According to the complexity of the game</w:t>
      </w:r>
      <w:r w:rsidR="00A25CE1">
        <w:rPr>
          <w:rFonts w:ascii="Arial" w:hAnsi="Arial" w:cs="Arial"/>
          <w:sz w:val="24"/>
          <w:szCs w:val="24"/>
          <w:shd w:val="clear" w:color="auto" w:fill="FFFFFF"/>
        </w:rPr>
        <w:t xml:space="preserve"> </w:t>
      </w:r>
      <w:r w:rsidRPr="00AF6533">
        <w:rPr>
          <w:rFonts w:ascii="Arial" w:hAnsi="Arial" w:cs="Arial"/>
          <w:sz w:val="24"/>
          <w:szCs w:val="24"/>
          <w:shd w:val="clear" w:color="auto" w:fill="FFFFFF"/>
        </w:rPr>
        <w:t xml:space="preserve">tree, it is </w:t>
      </w:r>
      <w:r>
        <w:rPr>
          <w:rFonts w:ascii="Arial" w:hAnsi="Arial" w:cs="Arial" w:hint="eastAsia"/>
          <w:sz w:val="24"/>
          <w:szCs w:val="24"/>
          <w:shd w:val="clear" w:color="auto" w:fill="FFFFFF"/>
        </w:rPr>
        <w:t>ten</w:t>
      </w:r>
      <w:r>
        <w:rPr>
          <w:rFonts w:ascii="Arial" w:hAnsi="Arial" w:cs="Arial"/>
          <w:sz w:val="24"/>
          <w:szCs w:val="24"/>
          <w:shd w:val="clear" w:color="auto" w:fill="FFFFFF"/>
        </w:rPr>
        <w:t xml:space="preserve"> </w:t>
      </w:r>
      <w:r w:rsidRPr="00AF6533">
        <w:rPr>
          <w:rFonts w:ascii="Arial" w:hAnsi="Arial" w:cs="Arial"/>
          <w:sz w:val="24"/>
          <w:szCs w:val="24"/>
          <w:shd w:val="clear" w:color="auto" w:fill="FFFFFF"/>
        </w:rPr>
        <w:t xml:space="preserve">to the </w:t>
      </w:r>
      <w:r>
        <w:rPr>
          <w:rFonts w:ascii="Arial" w:hAnsi="Arial" w:cs="Arial"/>
          <w:sz w:val="24"/>
          <w:szCs w:val="24"/>
          <w:shd w:val="clear" w:color="auto" w:fill="FFFFFF"/>
        </w:rPr>
        <w:t>300</w:t>
      </w:r>
      <w:r w:rsidR="00A25CE1">
        <w:rPr>
          <w:rFonts w:ascii="Arial" w:hAnsi="Arial" w:cs="Arial"/>
          <w:sz w:val="24"/>
          <w:szCs w:val="24"/>
          <w:shd w:val="clear" w:color="auto" w:fill="FFFFFF"/>
        </w:rPr>
        <w:t>th</w:t>
      </w:r>
      <w:r w:rsidRPr="00AF6533">
        <w:rPr>
          <w:rFonts w:ascii="Arial" w:hAnsi="Arial" w:cs="Arial"/>
          <w:sz w:val="24"/>
          <w:szCs w:val="24"/>
          <w:shd w:val="clear" w:color="auto" w:fill="FFFFFF"/>
        </w:rPr>
        <w:t xml:space="preserve"> power, which is much larger than the number of atoms in the universe, which is</w:t>
      </w:r>
      <w:r w:rsidRPr="00AF6533">
        <w:rPr>
          <w:rFonts w:ascii="Arial" w:hAnsi="Arial" w:cs="Arial" w:hint="eastAsia"/>
          <w:sz w:val="24"/>
          <w:szCs w:val="24"/>
          <w:shd w:val="clear" w:color="auto" w:fill="FFFFFF"/>
        </w:rPr>
        <w:t xml:space="preserve"> </w:t>
      </w:r>
      <w:r>
        <w:rPr>
          <w:rFonts w:ascii="Arial" w:hAnsi="Arial" w:cs="Arial" w:hint="eastAsia"/>
          <w:sz w:val="24"/>
          <w:szCs w:val="24"/>
          <w:shd w:val="clear" w:color="auto" w:fill="FFFFFF"/>
        </w:rPr>
        <w:t>ten</w:t>
      </w:r>
      <w:r>
        <w:rPr>
          <w:rFonts w:ascii="Arial" w:hAnsi="Arial" w:cs="Arial"/>
          <w:sz w:val="24"/>
          <w:szCs w:val="24"/>
          <w:shd w:val="clear" w:color="auto" w:fill="FFFFFF"/>
        </w:rPr>
        <w:t xml:space="preserve"> </w:t>
      </w:r>
      <w:r w:rsidRPr="00AF6533">
        <w:rPr>
          <w:rFonts w:ascii="Arial" w:hAnsi="Arial" w:cs="Arial"/>
          <w:sz w:val="24"/>
          <w:szCs w:val="24"/>
          <w:shd w:val="clear" w:color="auto" w:fill="FFFFFF"/>
        </w:rPr>
        <w:t xml:space="preserve">to the </w:t>
      </w:r>
      <w:r>
        <w:rPr>
          <w:rFonts w:ascii="Arial" w:hAnsi="Arial" w:cs="Arial"/>
          <w:sz w:val="24"/>
          <w:szCs w:val="24"/>
          <w:shd w:val="clear" w:color="auto" w:fill="FFFFFF"/>
        </w:rPr>
        <w:t>80</w:t>
      </w:r>
      <w:r w:rsidR="00A25CE1">
        <w:rPr>
          <w:rFonts w:ascii="Arial" w:hAnsi="Arial" w:cs="Arial"/>
          <w:sz w:val="24"/>
          <w:szCs w:val="24"/>
          <w:shd w:val="clear" w:color="auto" w:fill="FFFFFF"/>
        </w:rPr>
        <w:t>th</w:t>
      </w:r>
      <w:r w:rsidRPr="00AF6533">
        <w:rPr>
          <w:rFonts w:ascii="Arial" w:hAnsi="Arial" w:cs="Arial"/>
          <w:sz w:val="24"/>
          <w:szCs w:val="24"/>
          <w:shd w:val="clear" w:color="auto" w:fill="FFFFFF"/>
        </w:rPr>
        <w:t xml:space="preserve"> power.</w:t>
      </w:r>
      <w:r w:rsidR="003267CC">
        <w:rPr>
          <w:rFonts w:ascii="Arial" w:hAnsi="Arial" w:cs="Arial"/>
          <w:sz w:val="24"/>
          <w:szCs w:val="24"/>
          <w:shd w:val="clear" w:color="auto" w:fill="FFFFFF"/>
        </w:rPr>
        <w:t xml:space="preserve"> </w:t>
      </w:r>
      <w:r w:rsidR="003267CC" w:rsidRPr="003267CC">
        <w:rPr>
          <w:rFonts w:ascii="Arial" w:hAnsi="Arial" w:cs="Arial"/>
          <w:sz w:val="24"/>
          <w:szCs w:val="24"/>
          <w:shd w:val="clear" w:color="auto" w:fill="FFFFFF"/>
        </w:rPr>
        <w:t xml:space="preserve">The fact that no game has been repeated from the 23rd century B.C. to the present makes it so fascinating. There are still tens of millions of Go enthusiasts </w:t>
      </w:r>
      <w:r w:rsidR="00A25CE1">
        <w:rPr>
          <w:rFonts w:ascii="Arial" w:hAnsi="Arial" w:cs="Arial"/>
          <w:sz w:val="24"/>
          <w:szCs w:val="24"/>
          <w:shd w:val="clear" w:color="auto" w:fill="FFFFFF"/>
        </w:rPr>
        <w:t>worldwide</w:t>
      </w:r>
      <w:r w:rsidR="003267CC" w:rsidRPr="003267CC">
        <w:rPr>
          <w:rFonts w:ascii="Arial" w:hAnsi="Arial" w:cs="Arial"/>
          <w:sz w:val="24"/>
          <w:szCs w:val="24"/>
          <w:shd w:val="clear" w:color="auto" w:fill="FFFFFF"/>
        </w:rPr>
        <w:t>, and in China alone</w:t>
      </w:r>
      <w:r w:rsidR="00A25CE1">
        <w:rPr>
          <w:rFonts w:ascii="Arial" w:hAnsi="Arial" w:cs="Arial"/>
          <w:sz w:val="24"/>
          <w:szCs w:val="24"/>
          <w:shd w:val="clear" w:color="auto" w:fill="FFFFFF"/>
        </w:rPr>
        <w:t>,</w:t>
      </w:r>
      <w:r w:rsidR="003267CC" w:rsidRPr="003267CC">
        <w:rPr>
          <w:rFonts w:ascii="Arial" w:hAnsi="Arial" w:cs="Arial"/>
          <w:sz w:val="24"/>
          <w:szCs w:val="24"/>
          <w:shd w:val="clear" w:color="auto" w:fill="FFFFFF"/>
        </w:rPr>
        <w:t xml:space="preserve"> </w:t>
      </w:r>
      <w:r w:rsidR="00A25CE1">
        <w:rPr>
          <w:rFonts w:ascii="Arial" w:hAnsi="Arial" w:cs="Arial"/>
          <w:sz w:val="24"/>
          <w:szCs w:val="24"/>
          <w:shd w:val="clear" w:color="auto" w:fill="FFFFFF"/>
        </w:rPr>
        <w:t>about two to three million new children and young people</w:t>
      </w:r>
      <w:r w:rsidR="003267CC" w:rsidRPr="003267CC">
        <w:rPr>
          <w:rFonts w:ascii="Arial" w:hAnsi="Arial" w:cs="Arial"/>
          <w:sz w:val="24"/>
          <w:szCs w:val="24"/>
          <w:shd w:val="clear" w:color="auto" w:fill="FFFFFF"/>
        </w:rPr>
        <w:t xml:space="preserve"> are introduced to the game every year (Xinhua 2020).</w:t>
      </w:r>
    </w:p>
    <w:p w14:paraId="5F25DD18" w14:textId="77777777" w:rsidR="003267CC" w:rsidRDefault="003267CC">
      <w:pPr>
        <w:widowControl/>
        <w:jc w:val="left"/>
        <w:rPr>
          <w:rFonts w:ascii="Arial" w:hAnsi="Arial" w:cs="Arial"/>
          <w:sz w:val="24"/>
          <w:szCs w:val="24"/>
          <w:shd w:val="clear" w:color="auto" w:fill="FFFFFF"/>
        </w:rPr>
      </w:pPr>
    </w:p>
    <w:p w14:paraId="5BB1D9C6" w14:textId="5BDCB08F" w:rsidR="003267CC" w:rsidRPr="003267CC" w:rsidRDefault="003267CC" w:rsidP="003267CC">
      <w:pPr>
        <w:widowControl/>
        <w:jc w:val="left"/>
        <w:rPr>
          <w:rFonts w:ascii="Arial" w:hAnsi="Arial" w:cs="Arial"/>
          <w:sz w:val="24"/>
          <w:szCs w:val="24"/>
          <w:shd w:val="clear" w:color="auto" w:fill="FFFFFF"/>
        </w:rPr>
      </w:pPr>
      <w:r w:rsidRPr="003267CC">
        <w:rPr>
          <w:rFonts w:ascii="Arial" w:hAnsi="Arial" w:cs="Arial"/>
          <w:sz w:val="24"/>
          <w:szCs w:val="24"/>
          <w:shd w:val="clear" w:color="auto" w:fill="FFFFFF"/>
        </w:rPr>
        <w:t xml:space="preserve">Go is more accurately defined as a game of complete information in which each player has accurate information about </w:t>
      </w:r>
      <w:r w:rsidR="00A25CE1">
        <w:rPr>
          <w:rFonts w:ascii="Arial" w:hAnsi="Arial" w:cs="Arial"/>
          <w:sz w:val="24"/>
          <w:szCs w:val="24"/>
          <w:shd w:val="clear" w:color="auto" w:fill="FFFFFF"/>
        </w:rPr>
        <w:t>all other players' characteristics, strategies, and benefits function</w:t>
      </w:r>
      <w:r w:rsidRPr="003267CC">
        <w:rPr>
          <w:rFonts w:ascii="Arial" w:hAnsi="Arial" w:cs="Arial"/>
          <w:sz w:val="24"/>
          <w:szCs w:val="24"/>
          <w:shd w:val="clear" w:color="auto" w:fill="FFFFFF"/>
        </w:rPr>
        <w:t xml:space="preserve">s. As of 2015, of the more than 6,000 complete information games played </w:t>
      </w:r>
      <w:r w:rsidR="00A25CE1">
        <w:rPr>
          <w:rFonts w:ascii="Arial" w:hAnsi="Arial" w:cs="Arial"/>
          <w:sz w:val="24"/>
          <w:szCs w:val="24"/>
          <w:shd w:val="clear" w:color="auto" w:fill="FFFFFF"/>
        </w:rPr>
        <w:t>worldwide, only the Go program cannot</w:t>
      </w:r>
      <w:r w:rsidRPr="003267CC">
        <w:rPr>
          <w:rFonts w:ascii="Arial" w:hAnsi="Arial" w:cs="Arial"/>
          <w:sz w:val="24"/>
          <w:szCs w:val="24"/>
          <w:shd w:val="clear" w:color="auto" w:fill="FFFFFF"/>
        </w:rPr>
        <w:t xml:space="preserve"> compete against professionals in its field. </w:t>
      </w:r>
      <w:r w:rsidR="00A25CE1">
        <w:rPr>
          <w:rFonts w:ascii="Arial" w:hAnsi="Arial" w:cs="Arial"/>
          <w:sz w:val="24"/>
          <w:szCs w:val="24"/>
          <w:shd w:val="clear" w:color="auto" w:fill="FFFFFF"/>
        </w:rPr>
        <w:t>However,</w:t>
      </w:r>
      <w:r w:rsidRPr="003267CC">
        <w:rPr>
          <w:rFonts w:ascii="Arial" w:hAnsi="Arial" w:cs="Arial"/>
          <w:sz w:val="24"/>
          <w:szCs w:val="24"/>
          <w:shd w:val="clear" w:color="auto" w:fill="FFFFFF"/>
        </w:rPr>
        <w:t xml:space="preserve"> in October 2015, AlphaGo became the first computer Go program to defeat a professional Go player on a 19-way board without a handicap. Therefore the AI technology we will investigate is this AlphaGo Go AI that</w:t>
      </w:r>
      <w:r w:rsidR="00A25CE1">
        <w:rPr>
          <w:rFonts w:ascii="Arial" w:hAnsi="Arial" w:cs="Arial"/>
          <w:sz w:val="24"/>
          <w:szCs w:val="24"/>
          <w:shd w:val="clear" w:color="auto" w:fill="FFFFFF"/>
        </w:rPr>
        <w:t>,</w:t>
      </w:r>
      <w:r w:rsidRPr="003267CC">
        <w:rPr>
          <w:rFonts w:ascii="Arial" w:hAnsi="Arial" w:cs="Arial"/>
          <w:sz w:val="24"/>
          <w:szCs w:val="24"/>
          <w:shd w:val="clear" w:color="auto" w:fill="FFFFFF"/>
        </w:rPr>
        <w:t xml:space="preserve"> relies on machine learning and neural network technology developed in recent years to give birth.</w:t>
      </w:r>
    </w:p>
    <w:p w14:paraId="50FC6A0E" w14:textId="77777777" w:rsidR="003267CC" w:rsidRPr="003267CC" w:rsidRDefault="003267CC" w:rsidP="003267CC">
      <w:pPr>
        <w:widowControl/>
        <w:jc w:val="left"/>
        <w:rPr>
          <w:rFonts w:ascii="Arial" w:hAnsi="Arial" w:cs="Arial"/>
          <w:sz w:val="24"/>
          <w:szCs w:val="24"/>
          <w:shd w:val="clear" w:color="auto" w:fill="FFFFFF"/>
        </w:rPr>
      </w:pPr>
    </w:p>
    <w:p w14:paraId="245C5083" w14:textId="7A6C4B69" w:rsidR="003267CC" w:rsidRDefault="003267CC">
      <w:pPr>
        <w:widowControl/>
        <w:jc w:val="left"/>
        <w:rPr>
          <w:rFonts w:ascii="Arial" w:hAnsi="Arial" w:cs="Arial"/>
          <w:sz w:val="24"/>
          <w:szCs w:val="24"/>
          <w:shd w:val="clear" w:color="auto" w:fill="FFFFFF"/>
        </w:rPr>
      </w:pPr>
      <w:r>
        <w:rPr>
          <w:rFonts w:ascii="Arial" w:hAnsi="Arial" w:cs="Arial"/>
          <w:noProof/>
          <w:color w:val="000000"/>
          <w:bdr w:val="none" w:sz="0" w:space="0" w:color="auto" w:frame="1"/>
        </w:rPr>
        <w:drawing>
          <wp:inline distT="0" distB="0" distL="0" distR="0" wp14:anchorId="3B79FABB" wp14:editId="1EDD5A10">
            <wp:extent cx="5274310" cy="29711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71165"/>
                    </a:xfrm>
                    <a:prstGeom prst="rect">
                      <a:avLst/>
                    </a:prstGeom>
                    <a:noFill/>
                    <a:ln>
                      <a:noFill/>
                    </a:ln>
                  </pic:spPr>
                </pic:pic>
              </a:graphicData>
            </a:graphic>
          </wp:inline>
        </w:drawing>
      </w:r>
    </w:p>
    <w:p w14:paraId="0A796E4B" w14:textId="77777777" w:rsidR="003267CC" w:rsidRDefault="003267CC">
      <w:pPr>
        <w:widowControl/>
        <w:jc w:val="left"/>
        <w:rPr>
          <w:rFonts w:ascii="Times New Roman" w:hAnsi="Times New Roman" w:cs="Times New Roman"/>
          <w:b/>
          <w:sz w:val="24"/>
          <w:szCs w:val="24"/>
        </w:rPr>
      </w:pPr>
      <w:r>
        <w:rPr>
          <w:rFonts w:ascii="Arial" w:hAnsi="Arial" w:cs="Arial"/>
          <w:b/>
          <w:bCs/>
          <w:color w:val="082085"/>
          <w:sz w:val="20"/>
          <w:szCs w:val="20"/>
          <w:shd w:val="clear" w:color="auto" w:fill="FFFFFF"/>
        </w:rPr>
        <w:t>Figure 1.</w:t>
      </w:r>
      <w:r>
        <w:rPr>
          <w:rFonts w:ascii="Arial" w:hAnsi="Arial" w:cs="Arial"/>
          <w:color w:val="202124"/>
          <w:sz w:val="20"/>
          <w:szCs w:val="20"/>
          <w:shd w:val="clear" w:color="auto" w:fill="FFFFFF"/>
        </w:rPr>
        <w:t xml:space="preserve"> Abstract image of the fusion of Go and computer technology</w:t>
      </w:r>
      <w:r w:rsidRPr="00AF6533">
        <w:rPr>
          <w:rFonts w:ascii="Times New Roman" w:hAnsi="Times New Roman" w:cs="Times New Roman"/>
          <w:b/>
          <w:sz w:val="24"/>
          <w:szCs w:val="24"/>
        </w:rPr>
        <w:t xml:space="preserve"> </w:t>
      </w:r>
    </w:p>
    <w:p w14:paraId="735869BF" w14:textId="77777777" w:rsidR="003267CC" w:rsidRDefault="003267CC">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14:paraId="3EA92002" w14:textId="7A2A15E9" w:rsidR="003267CC" w:rsidRDefault="003267CC" w:rsidP="003267CC">
      <w:pPr>
        <w:widowControl/>
        <w:jc w:val="left"/>
        <w:rPr>
          <w:rFonts w:ascii="Arial" w:hAnsi="Arial" w:cs="Arial"/>
          <w:b/>
          <w:bCs/>
          <w:color w:val="082085"/>
          <w:sz w:val="24"/>
          <w:szCs w:val="24"/>
          <w:shd w:val="clear" w:color="auto" w:fill="FFFFFF"/>
        </w:rPr>
      </w:pPr>
      <w:r w:rsidRPr="003267CC">
        <w:rPr>
          <w:rFonts w:ascii="Arial" w:hAnsi="Arial" w:cs="Arial"/>
          <w:b/>
          <w:bCs/>
          <w:color w:val="082085"/>
          <w:sz w:val="24"/>
          <w:szCs w:val="24"/>
          <w:shd w:val="clear" w:color="auto" w:fill="FFFFFF"/>
        </w:rPr>
        <w:lastRenderedPageBreak/>
        <w:t>2 Purpose, Benefits</w:t>
      </w:r>
    </w:p>
    <w:p w14:paraId="1F0A6B51" w14:textId="6DC3CBDA" w:rsidR="003267CC" w:rsidRDefault="003267CC" w:rsidP="003267CC">
      <w:pPr>
        <w:widowControl/>
        <w:jc w:val="left"/>
        <w:rPr>
          <w:rFonts w:ascii="Arial" w:hAnsi="Arial" w:cs="Arial"/>
          <w:b/>
          <w:bCs/>
          <w:color w:val="082085"/>
          <w:sz w:val="24"/>
          <w:szCs w:val="24"/>
          <w:shd w:val="clear" w:color="auto" w:fill="FFFFFF"/>
        </w:rPr>
      </w:pPr>
    </w:p>
    <w:p w14:paraId="6842DD9D" w14:textId="0E9D1916" w:rsidR="006855A1" w:rsidRDefault="003267CC" w:rsidP="003267CC">
      <w:pPr>
        <w:widowControl/>
        <w:jc w:val="left"/>
        <w:rPr>
          <w:rFonts w:ascii="Arial" w:hAnsi="Arial" w:cs="Arial"/>
          <w:sz w:val="24"/>
          <w:szCs w:val="24"/>
          <w:shd w:val="clear" w:color="auto" w:fill="FFFFFF"/>
        </w:rPr>
      </w:pPr>
      <w:r w:rsidRPr="003267CC">
        <w:rPr>
          <w:rFonts w:ascii="Arial" w:hAnsi="Arial" w:cs="Arial"/>
          <w:sz w:val="24"/>
          <w:szCs w:val="24"/>
          <w:shd w:val="clear" w:color="auto" w:fill="FFFFFF"/>
        </w:rPr>
        <w:t xml:space="preserve">AlphaGo is an artificial intelligence Go software developed by the Google DeepMind team in London, UK. It can learn to train spontaneously like the human brain, improving its playing strength with trillions of self-playing </w:t>
      </w:r>
      <w:r w:rsidR="005869A7" w:rsidRPr="003267CC">
        <w:rPr>
          <w:rFonts w:ascii="Arial" w:hAnsi="Arial" w:cs="Arial"/>
          <w:sz w:val="24"/>
          <w:szCs w:val="24"/>
          <w:shd w:val="clear" w:color="auto" w:fill="FFFFFF"/>
        </w:rPr>
        <w:t>trainings</w:t>
      </w:r>
      <w:r w:rsidRPr="003267CC">
        <w:rPr>
          <w:rFonts w:ascii="Arial" w:hAnsi="Arial" w:cs="Arial"/>
          <w:sz w:val="24"/>
          <w:szCs w:val="24"/>
          <w:shd w:val="clear" w:color="auto" w:fill="FFFFFF"/>
        </w:rPr>
        <w:t xml:space="preserve">. </w:t>
      </w:r>
    </w:p>
    <w:p w14:paraId="7B2B1E16" w14:textId="77777777" w:rsidR="006855A1" w:rsidRDefault="006855A1" w:rsidP="003267CC">
      <w:pPr>
        <w:widowControl/>
        <w:jc w:val="left"/>
        <w:rPr>
          <w:rFonts w:ascii="Arial" w:hAnsi="Arial" w:cs="Arial"/>
          <w:sz w:val="24"/>
          <w:szCs w:val="24"/>
          <w:shd w:val="clear" w:color="auto" w:fill="FFFFFF"/>
        </w:rPr>
      </w:pPr>
    </w:p>
    <w:p w14:paraId="0B706AB3" w14:textId="18DBDA66" w:rsidR="003267CC" w:rsidRDefault="003267CC" w:rsidP="003267CC">
      <w:pPr>
        <w:widowControl/>
        <w:jc w:val="left"/>
        <w:rPr>
          <w:rFonts w:ascii="Arial" w:hAnsi="Arial" w:cs="Arial"/>
          <w:sz w:val="24"/>
          <w:szCs w:val="24"/>
          <w:shd w:val="clear" w:color="auto" w:fill="FFFFFF"/>
        </w:rPr>
      </w:pPr>
      <w:r w:rsidRPr="003267CC">
        <w:rPr>
          <w:rFonts w:ascii="Arial" w:hAnsi="Arial" w:cs="Arial"/>
          <w:sz w:val="24"/>
          <w:szCs w:val="24"/>
          <w:shd w:val="clear" w:color="auto" w:fill="FFFFFF"/>
        </w:rPr>
        <w:t>The aims of this technology are</w:t>
      </w:r>
      <w:r>
        <w:rPr>
          <w:rFonts w:ascii="Arial" w:hAnsi="Arial" w:cs="Arial"/>
          <w:sz w:val="24"/>
          <w:szCs w:val="24"/>
          <w:shd w:val="clear" w:color="auto" w:fill="FFFFFF"/>
        </w:rPr>
        <w:t>:</w:t>
      </w:r>
    </w:p>
    <w:p w14:paraId="45562E28" w14:textId="77777777" w:rsidR="006855A1" w:rsidRDefault="006855A1" w:rsidP="003267CC">
      <w:pPr>
        <w:widowControl/>
        <w:jc w:val="left"/>
        <w:rPr>
          <w:rFonts w:ascii="Arial" w:hAnsi="Arial" w:cs="Arial"/>
          <w:sz w:val="24"/>
          <w:szCs w:val="24"/>
          <w:shd w:val="clear" w:color="auto" w:fill="FFFFFF"/>
        </w:rPr>
      </w:pPr>
    </w:p>
    <w:p w14:paraId="1ED99EBD" w14:textId="740D4175" w:rsidR="003267CC" w:rsidRDefault="00FD36B3" w:rsidP="003267CC">
      <w:pPr>
        <w:pStyle w:val="a9"/>
        <w:widowControl/>
        <w:numPr>
          <w:ilvl w:val="0"/>
          <w:numId w:val="1"/>
        </w:numPr>
        <w:ind w:firstLineChars="0"/>
        <w:jc w:val="left"/>
        <w:rPr>
          <w:rFonts w:ascii="Arial" w:hAnsi="Arial" w:cs="Arial"/>
          <w:sz w:val="24"/>
          <w:szCs w:val="24"/>
          <w:shd w:val="clear" w:color="auto" w:fill="FFFFFF"/>
        </w:rPr>
      </w:pPr>
      <w:r>
        <w:rPr>
          <w:rFonts w:ascii="Arial" w:hAnsi="Arial" w:cs="Arial"/>
          <w:sz w:val="24"/>
          <w:szCs w:val="24"/>
          <w:shd w:val="clear" w:color="auto" w:fill="FFFFFF"/>
        </w:rPr>
        <w:t>To e</w:t>
      </w:r>
      <w:r w:rsidR="003267CC" w:rsidRPr="003267CC">
        <w:rPr>
          <w:rFonts w:ascii="Arial" w:hAnsi="Arial" w:cs="Arial"/>
          <w:sz w:val="24"/>
          <w:szCs w:val="24"/>
          <w:shd w:val="clear" w:color="auto" w:fill="FFFFFF"/>
        </w:rPr>
        <w:t>nhanc</w:t>
      </w:r>
      <w:r>
        <w:rPr>
          <w:rFonts w:ascii="Arial" w:hAnsi="Arial" w:cs="Arial"/>
          <w:sz w:val="24"/>
          <w:szCs w:val="24"/>
          <w:shd w:val="clear" w:color="auto" w:fill="FFFFFF"/>
        </w:rPr>
        <w:t>e</w:t>
      </w:r>
      <w:r w:rsidR="003267CC" w:rsidRPr="003267CC">
        <w:rPr>
          <w:rFonts w:ascii="Arial" w:hAnsi="Arial" w:cs="Arial"/>
          <w:sz w:val="24"/>
          <w:szCs w:val="24"/>
          <w:shd w:val="clear" w:color="auto" w:fill="FFFFFF"/>
        </w:rPr>
        <w:t xml:space="preserve"> A</w:t>
      </w:r>
      <w:r>
        <w:rPr>
          <w:rFonts w:ascii="Arial" w:hAnsi="Arial" w:cs="Arial"/>
          <w:sz w:val="24"/>
          <w:szCs w:val="24"/>
          <w:shd w:val="clear" w:color="auto" w:fill="FFFFFF"/>
        </w:rPr>
        <w:t>I</w:t>
      </w:r>
      <w:r w:rsidR="003267CC" w:rsidRPr="003267CC">
        <w:rPr>
          <w:rFonts w:ascii="Arial" w:hAnsi="Arial" w:cs="Arial"/>
          <w:sz w:val="24"/>
          <w:szCs w:val="24"/>
          <w:shd w:val="clear" w:color="auto" w:fill="FFFFFF"/>
        </w:rPr>
        <w:t xml:space="preserve"> technology to solve complex AI problems for broad societal benefits</w:t>
      </w:r>
      <w:r>
        <w:rPr>
          <w:rFonts w:ascii="Arial" w:hAnsi="Arial" w:cs="Arial"/>
          <w:sz w:val="24"/>
          <w:szCs w:val="24"/>
          <w:shd w:val="clear" w:color="auto" w:fill="FFFFFF"/>
        </w:rPr>
        <w:t>. E</w:t>
      </w:r>
      <w:r w:rsidR="003267CC" w:rsidRPr="003267CC">
        <w:rPr>
          <w:rFonts w:ascii="Arial" w:hAnsi="Arial" w:cs="Arial"/>
          <w:sz w:val="24"/>
          <w:szCs w:val="24"/>
          <w:shd w:val="clear" w:color="auto" w:fill="FFFFFF"/>
        </w:rPr>
        <w:t>specially in applications where AI technology is uniquely suited, such as advancing science and addressing climate and sustainability issues.</w:t>
      </w:r>
    </w:p>
    <w:p w14:paraId="21B1FB86" w14:textId="6ECC4054" w:rsidR="003267CC" w:rsidRDefault="003267CC" w:rsidP="003267CC">
      <w:pPr>
        <w:pStyle w:val="a9"/>
        <w:widowControl/>
        <w:numPr>
          <w:ilvl w:val="0"/>
          <w:numId w:val="1"/>
        </w:numPr>
        <w:ind w:firstLineChars="0"/>
        <w:jc w:val="left"/>
        <w:rPr>
          <w:rFonts w:ascii="Arial" w:hAnsi="Arial" w:cs="Arial"/>
          <w:sz w:val="24"/>
          <w:szCs w:val="24"/>
          <w:shd w:val="clear" w:color="auto" w:fill="FFFFFF"/>
        </w:rPr>
      </w:pPr>
      <w:r w:rsidRPr="003267CC">
        <w:rPr>
          <w:rFonts w:ascii="Arial" w:hAnsi="Arial" w:cs="Arial"/>
          <w:sz w:val="24"/>
          <w:szCs w:val="24"/>
          <w:shd w:val="clear" w:color="auto" w:fill="FFFFFF"/>
        </w:rPr>
        <w:t>Since Go can produce almost infinite variations and branches</w:t>
      </w:r>
      <w:r w:rsidR="00FD36B3">
        <w:rPr>
          <w:rFonts w:ascii="Arial" w:hAnsi="Arial" w:cs="Arial"/>
          <w:sz w:val="24"/>
          <w:szCs w:val="24"/>
          <w:shd w:val="clear" w:color="auto" w:fill="FFFFFF"/>
        </w:rPr>
        <w:t>, it is a huge arena where we can train, study, practice,</w:t>
      </w:r>
      <w:r w:rsidRPr="003267CC">
        <w:rPr>
          <w:rFonts w:ascii="Arial" w:hAnsi="Arial" w:cs="Arial"/>
          <w:sz w:val="24"/>
          <w:szCs w:val="24"/>
          <w:shd w:val="clear" w:color="auto" w:fill="FFFFFF"/>
        </w:rPr>
        <w:t xml:space="preserve"> and validate machine learning and neural network techniques in depth.</w:t>
      </w:r>
    </w:p>
    <w:p w14:paraId="54DEC228" w14:textId="46B860CC" w:rsidR="003267CC" w:rsidRDefault="006855A1" w:rsidP="003267CC">
      <w:pPr>
        <w:pStyle w:val="a9"/>
        <w:widowControl/>
        <w:numPr>
          <w:ilvl w:val="0"/>
          <w:numId w:val="1"/>
        </w:numPr>
        <w:ind w:firstLineChars="0"/>
        <w:jc w:val="left"/>
        <w:rPr>
          <w:rFonts w:ascii="Arial" w:hAnsi="Arial" w:cs="Arial"/>
          <w:sz w:val="24"/>
          <w:szCs w:val="24"/>
          <w:shd w:val="clear" w:color="auto" w:fill="FFFFFF"/>
        </w:rPr>
      </w:pPr>
      <w:r w:rsidRPr="006855A1">
        <w:rPr>
          <w:rFonts w:ascii="Arial" w:hAnsi="Arial" w:cs="Arial"/>
          <w:sz w:val="24"/>
          <w:szCs w:val="24"/>
          <w:shd w:val="clear" w:color="auto" w:fill="FFFFFF"/>
        </w:rPr>
        <w:t xml:space="preserve">Guide human </w:t>
      </w:r>
      <w:r w:rsidR="00FD36B3">
        <w:rPr>
          <w:rFonts w:ascii="Arial" w:hAnsi="Arial" w:cs="Arial"/>
          <w:sz w:val="24"/>
          <w:szCs w:val="24"/>
          <w:shd w:val="clear" w:color="auto" w:fill="FFFFFF"/>
        </w:rPr>
        <w:t>G</w:t>
      </w:r>
      <w:r w:rsidRPr="006855A1">
        <w:rPr>
          <w:rFonts w:ascii="Arial" w:hAnsi="Arial" w:cs="Arial"/>
          <w:sz w:val="24"/>
          <w:szCs w:val="24"/>
          <w:shd w:val="clear" w:color="auto" w:fill="FFFFFF"/>
        </w:rPr>
        <w:t>o players one step further</w:t>
      </w:r>
      <w:r>
        <w:rPr>
          <w:rFonts w:ascii="Arial" w:hAnsi="Arial" w:cs="Arial"/>
          <w:sz w:val="24"/>
          <w:szCs w:val="24"/>
          <w:shd w:val="clear" w:color="auto" w:fill="FFFFFF"/>
        </w:rPr>
        <w:t>, e</w:t>
      </w:r>
      <w:r w:rsidRPr="006855A1">
        <w:rPr>
          <w:rFonts w:ascii="Arial" w:hAnsi="Arial" w:cs="Arial"/>
          <w:sz w:val="24"/>
          <w:szCs w:val="24"/>
          <w:shd w:val="clear" w:color="auto" w:fill="FFFFFF"/>
        </w:rPr>
        <w:t>nhancing human potential.</w:t>
      </w:r>
    </w:p>
    <w:p w14:paraId="7B82CE6C" w14:textId="15ECA6E3" w:rsidR="006855A1" w:rsidRDefault="006855A1" w:rsidP="003267CC">
      <w:pPr>
        <w:pStyle w:val="a9"/>
        <w:widowControl/>
        <w:numPr>
          <w:ilvl w:val="0"/>
          <w:numId w:val="1"/>
        </w:numPr>
        <w:ind w:firstLineChars="0"/>
        <w:jc w:val="left"/>
        <w:rPr>
          <w:rFonts w:ascii="Arial" w:hAnsi="Arial" w:cs="Arial"/>
          <w:sz w:val="24"/>
          <w:szCs w:val="24"/>
          <w:shd w:val="clear" w:color="auto" w:fill="FFFFFF"/>
        </w:rPr>
      </w:pPr>
      <w:r w:rsidRPr="006855A1">
        <w:rPr>
          <w:rFonts w:ascii="Arial" w:hAnsi="Arial" w:cs="Arial"/>
          <w:sz w:val="24"/>
          <w:szCs w:val="24"/>
          <w:shd w:val="clear" w:color="auto" w:fill="FFFFFF"/>
        </w:rPr>
        <w:t xml:space="preserve">It is a good thing in itself to explore the unknown and thus open our horizons. AI is like opening a 'skylight' that allows us to </w:t>
      </w:r>
      <w:r w:rsidR="00FD36B3">
        <w:rPr>
          <w:rFonts w:ascii="Arial" w:hAnsi="Arial" w:cs="Arial"/>
          <w:sz w:val="24"/>
          <w:szCs w:val="24"/>
          <w:shd w:val="clear" w:color="auto" w:fill="FFFFFF"/>
        </w:rPr>
        <w:t>explore the vast world in Go further</w:t>
      </w:r>
      <w:r w:rsidRPr="006855A1">
        <w:rPr>
          <w:rFonts w:ascii="Arial" w:hAnsi="Arial" w:cs="Arial"/>
          <w:sz w:val="24"/>
          <w:szCs w:val="24"/>
          <w:shd w:val="clear" w:color="auto" w:fill="FFFFFF"/>
        </w:rPr>
        <w:t>.</w:t>
      </w:r>
    </w:p>
    <w:p w14:paraId="45A7ACBD" w14:textId="6C8327D6" w:rsidR="006855A1" w:rsidRDefault="006855A1" w:rsidP="006855A1">
      <w:pPr>
        <w:widowControl/>
        <w:jc w:val="left"/>
        <w:rPr>
          <w:rFonts w:ascii="Arial" w:hAnsi="Arial" w:cs="Arial"/>
          <w:sz w:val="24"/>
          <w:szCs w:val="24"/>
          <w:shd w:val="clear" w:color="auto" w:fill="FFFFFF"/>
        </w:rPr>
      </w:pPr>
    </w:p>
    <w:p w14:paraId="7E9C20EB" w14:textId="76C12323" w:rsidR="006855A1" w:rsidRDefault="006855A1" w:rsidP="006855A1">
      <w:pPr>
        <w:widowControl/>
        <w:jc w:val="left"/>
        <w:rPr>
          <w:rFonts w:ascii="Arial" w:hAnsi="Arial" w:cs="Arial"/>
          <w:sz w:val="24"/>
          <w:szCs w:val="24"/>
          <w:shd w:val="clear" w:color="auto" w:fill="FFFFFF"/>
        </w:rPr>
      </w:pPr>
      <w:r w:rsidRPr="006855A1">
        <w:rPr>
          <w:rFonts w:ascii="Arial" w:hAnsi="Arial" w:cs="Arial"/>
          <w:sz w:val="24"/>
          <w:szCs w:val="24"/>
          <w:shd w:val="clear" w:color="auto" w:fill="FFFFFF"/>
        </w:rPr>
        <w:t>The scope of what this technology, AlphaGo, involves and can affect is</w:t>
      </w:r>
      <w:r>
        <w:rPr>
          <w:rFonts w:ascii="Arial" w:hAnsi="Arial" w:cs="Arial"/>
          <w:sz w:val="24"/>
          <w:szCs w:val="24"/>
          <w:shd w:val="clear" w:color="auto" w:fill="FFFFFF"/>
        </w:rPr>
        <w:t>:</w:t>
      </w:r>
    </w:p>
    <w:p w14:paraId="6A6DFEFB" w14:textId="77777777" w:rsidR="006855A1" w:rsidRDefault="006855A1" w:rsidP="006855A1">
      <w:pPr>
        <w:widowControl/>
        <w:jc w:val="left"/>
        <w:rPr>
          <w:rFonts w:ascii="Arial" w:hAnsi="Arial" w:cs="Arial"/>
          <w:sz w:val="24"/>
          <w:szCs w:val="24"/>
          <w:shd w:val="clear" w:color="auto" w:fill="FFFFFF"/>
        </w:rPr>
      </w:pPr>
    </w:p>
    <w:p w14:paraId="1277006D" w14:textId="77777777" w:rsidR="006855A1" w:rsidRPr="006855A1" w:rsidRDefault="006855A1" w:rsidP="006855A1">
      <w:pPr>
        <w:pStyle w:val="a9"/>
        <w:numPr>
          <w:ilvl w:val="0"/>
          <w:numId w:val="2"/>
        </w:numPr>
        <w:ind w:firstLineChars="0"/>
        <w:rPr>
          <w:rFonts w:ascii="Arial" w:hAnsi="Arial" w:cs="Arial"/>
          <w:sz w:val="24"/>
          <w:szCs w:val="24"/>
          <w:shd w:val="clear" w:color="auto" w:fill="FFFFFF"/>
        </w:rPr>
      </w:pPr>
      <w:r w:rsidRPr="006855A1">
        <w:rPr>
          <w:rFonts w:ascii="Arial" w:hAnsi="Arial" w:cs="Arial"/>
          <w:sz w:val="24"/>
          <w:szCs w:val="24"/>
          <w:shd w:val="clear" w:color="auto" w:fill="FFFFFF"/>
        </w:rPr>
        <w:t>For professionals and beginners.</w:t>
      </w:r>
    </w:p>
    <w:p w14:paraId="49243D27" w14:textId="5E2FE09E" w:rsidR="006855A1" w:rsidRDefault="006855A1" w:rsidP="006855A1">
      <w:pPr>
        <w:pStyle w:val="a9"/>
        <w:widowControl/>
        <w:numPr>
          <w:ilvl w:val="0"/>
          <w:numId w:val="2"/>
        </w:numPr>
        <w:ind w:firstLineChars="0"/>
        <w:jc w:val="left"/>
        <w:rPr>
          <w:rFonts w:ascii="Arial" w:hAnsi="Arial" w:cs="Arial"/>
          <w:sz w:val="24"/>
          <w:szCs w:val="24"/>
          <w:shd w:val="clear" w:color="auto" w:fill="FFFFFF"/>
        </w:rPr>
      </w:pPr>
      <w:r w:rsidRPr="006855A1">
        <w:rPr>
          <w:rFonts w:ascii="Arial" w:hAnsi="Arial" w:cs="Arial"/>
          <w:sz w:val="24"/>
          <w:szCs w:val="24"/>
          <w:shd w:val="clear" w:color="auto" w:fill="FFFFFF"/>
        </w:rPr>
        <w:t>It can be used for introductory Go instruction and advanced Go</w:t>
      </w:r>
      <w:r w:rsidR="00FD36B3">
        <w:rPr>
          <w:rFonts w:ascii="Arial" w:hAnsi="Arial" w:cs="Arial"/>
          <w:sz w:val="24"/>
          <w:szCs w:val="24"/>
          <w:shd w:val="clear" w:color="auto" w:fill="FFFFFF"/>
        </w:rPr>
        <w:t>-</w:t>
      </w:r>
      <w:r w:rsidRPr="006855A1">
        <w:rPr>
          <w:rFonts w:ascii="Arial" w:hAnsi="Arial" w:cs="Arial"/>
          <w:sz w:val="24"/>
          <w:szCs w:val="24"/>
          <w:shd w:val="clear" w:color="auto" w:fill="FFFFFF"/>
        </w:rPr>
        <w:t>level reinforcement.</w:t>
      </w:r>
    </w:p>
    <w:p w14:paraId="1FDFD56E" w14:textId="7AFD55CB" w:rsidR="006855A1" w:rsidRDefault="006855A1" w:rsidP="006855A1">
      <w:pPr>
        <w:pStyle w:val="a9"/>
        <w:widowControl/>
        <w:numPr>
          <w:ilvl w:val="0"/>
          <w:numId w:val="2"/>
        </w:numPr>
        <w:ind w:firstLineChars="0"/>
        <w:jc w:val="left"/>
        <w:rPr>
          <w:rFonts w:ascii="Arial" w:hAnsi="Arial" w:cs="Arial"/>
          <w:sz w:val="24"/>
          <w:szCs w:val="24"/>
          <w:shd w:val="clear" w:color="auto" w:fill="FFFFFF"/>
        </w:rPr>
      </w:pPr>
      <w:r w:rsidRPr="006855A1">
        <w:rPr>
          <w:rFonts w:ascii="Arial" w:hAnsi="Arial" w:cs="Arial"/>
          <w:sz w:val="24"/>
          <w:szCs w:val="24"/>
          <w:shd w:val="clear" w:color="auto" w:fill="FFFFFF"/>
        </w:rPr>
        <w:t>Anywhere at any time</w:t>
      </w:r>
      <w:r w:rsidR="00FD36B3">
        <w:rPr>
          <w:rFonts w:ascii="Arial" w:hAnsi="Arial" w:cs="Arial"/>
          <w:sz w:val="24"/>
          <w:szCs w:val="24"/>
          <w:shd w:val="clear" w:color="auto" w:fill="FFFFFF"/>
        </w:rPr>
        <w:t>;</w:t>
      </w:r>
      <w:r w:rsidRPr="006855A1">
        <w:rPr>
          <w:rFonts w:ascii="Arial" w:hAnsi="Arial" w:cs="Arial"/>
          <w:sz w:val="24"/>
          <w:szCs w:val="24"/>
          <w:shd w:val="clear" w:color="auto" w:fill="FFFFFF"/>
        </w:rPr>
        <w:t xml:space="preserve"> the advantage is that </w:t>
      </w:r>
      <w:r w:rsidR="00FD36B3">
        <w:rPr>
          <w:rFonts w:ascii="Arial" w:hAnsi="Arial" w:cs="Arial"/>
          <w:sz w:val="24"/>
          <w:szCs w:val="24"/>
          <w:shd w:val="clear" w:color="auto" w:fill="FFFFFF"/>
        </w:rPr>
        <w:t>users</w:t>
      </w:r>
      <w:r w:rsidRPr="006855A1">
        <w:rPr>
          <w:rFonts w:ascii="Arial" w:hAnsi="Arial" w:cs="Arial"/>
          <w:sz w:val="24"/>
          <w:szCs w:val="24"/>
          <w:shd w:val="clear" w:color="auto" w:fill="FFFFFF"/>
        </w:rPr>
        <w:t xml:space="preserve"> can open the software at any time to learn, </w:t>
      </w:r>
      <w:r w:rsidR="00FD36B3">
        <w:rPr>
          <w:rFonts w:ascii="Arial" w:hAnsi="Arial" w:cs="Arial"/>
          <w:sz w:val="24"/>
          <w:szCs w:val="24"/>
          <w:shd w:val="clear" w:color="auto" w:fill="FFFFFF"/>
        </w:rPr>
        <w:t xml:space="preserve">with </w:t>
      </w:r>
      <w:r w:rsidRPr="006855A1">
        <w:rPr>
          <w:rFonts w:ascii="Arial" w:hAnsi="Arial" w:cs="Arial"/>
          <w:sz w:val="24"/>
          <w:szCs w:val="24"/>
          <w:shd w:val="clear" w:color="auto" w:fill="FFFFFF"/>
        </w:rPr>
        <w:t xml:space="preserve">no need to hire a personal Go </w:t>
      </w:r>
      <w:r>
        <w:rPr>
          <w:rFonts w:ascii="Arial" w:hAnsi="Arial" w:cs="Arial"/>
          <w:sz w:val="24"/>
          <w:szCs w:val="24"/>
          <w:shd w:val="clear" w:color="auto" w:fill="FFFFFF"/>
        </w:rPr>
        <w:t>tutor</w:t>
      </w:r>
      <w:r w:rsidRPr="006855A1">
        <w:rPr>
          <w:rFonts w:ascii="Arial" w:hAnsi="Arial" w:cs="Arial"/>
          <w:sz w:val="24"/>
          <w:szCs w:val="24"/>
          <w:shd w:val="clear" w:color="auto" w:fill="FFFFFF"/>
        </w:rPr>
        <w:t>.</w:t>
      </w:r>
    </w:p>
    <w:p w14:paraId="706BDAE4" w14:textId="2AFA3CCF" w:rsidR="006855A1" w:rsidRDefault="00FD36B3" w:rsidP="006855A1">
      <w:pPr>
        <w:pStyle w:val="a9"/>
        <w:widowControl/>
        <w:numPr>
          <w:ilvl w:val="0"/>
          <w:numId w:val="2"/>
        </w:numPr>
        <w:ind w:firstLineChars="0"/>
        <w:jc w:val="left"/>
        <w:rPr>
          <w:rFonts w:ascii="Arial" w:hAnsi="Arial" w:cs="Arial"/>
          <w:sz w:val="24"/>
          <w:szCs w:val="24"/>
          <w:shd w:val="clear" w:color="auto" w:fill="FFFFFF"/>
        </w:rPr>
      </w:pPr>
      <w:r>
        <w:rPr>
          <w:rFonts w:ascii="Arial" w:hAnsi="Arial" w:cs="Arial"/>
          <w:sz w:val="24"/>
          <w:szCs w:val="24"/>
          <w:shd w:val="clear" w:color="auto" w:fill="FFFFFF"/>
        </w:rPr>
        <w:t>It c</w:t>
      </w:r>
      <w:r w:rsidR="006855A1" w:rsidRPr="006855A1">
        <w:rPr>
          <w:rFonts w:ascii="Arial" w:hAnsi="Arial" w:cs="Arial"/>
          <w:sz w:val="24"/>
          <w:szCs w:val="24"/>
          <w:shd w:val="clear" w:color="auto" w:fill="FFFFFF"/>
        </w:rPr>
        <w:t>an help professionals or players who want to take a step closer to review</w:t>
      </w:r>
      <w:r>
        <w:rPr>
          <w:rFonts w:ascii="Arial" w:hAnsi="Arial" w:cs="Arial"/>
          <w:sz w:val="24"/>
          <w:szCs w:val="24"/>
          <w:shd w:val="clear" w:color="auto" w:fill="FFFFFF"/>
        </w:rPr>
        <w:t>ing</w:t>
      </w:r>
      <w:r w:rsidR="006855A1" w:rsidRPr="006855A1">
        <w:rPr>
          <w:rFonts w:ascii="Arial" w:hAnsi="Arial" w:cs="Arial"/>
          <w:sz w:val="24"/>
          <w:szCs w:val="24"/>
          <w:shd w:val="clear" w:color="auto" w:fill="FFFFFF"/>
        </w:rPr>
        <w:t xml:space="preserve"> the game. </w:t>
      </w:r>
      <w:r>
        <w:rPr>
          <w:rFonts w:ascii="Arial" w:hAnsi="Arial" w:cs="Arial"/>
          <w:sz w:val="24"/>
          <w:szCs w:val="24"/>
          <w:shd w:val="clear" w:color="auto" w:fill="FFFFFF"/>
        </w:rPr>
        <w:t>It g</w:t>
      </w:r>
      <w:r w:rsidR="006855A1" w:rsidRPr="006855A1">
        <w:rPr>
          <w:rFonts w:ascii="Arial" w:hAnsi="Arial" w:cs="Arial"/>
          <w:sz w:val="24"/>
          <w:szCs w:val="24"/>
          <w:shd w:val="clear" w:color="auto" w:fill="FFFFFF"/>
        </w:rPr>
        <w:t>ives the mistakes and win</w:t>
      </w:r>
      <w:r>
        <w:rPr>
          <w:rFonts w:ascii="Arial" w:hAnsi="Arial" w:cs="Arial"/>
          <w:sz w:val="24"/>
          <w:szCs w:val="24"/>
          <w:shd w:val="clear" w:color="auto" w:fill="FFFFFF"/>
        </w:rPr>
        <w:t>s</w:t>
      </w:r>
      <w:r w:rsidR="006855A1" w:rsidRPr="006855A1">
        <w:rPr>
          <w:rFonts w:ascii="Arial" w:hAnsi="Arial" w:cs="Arial"/>
          <w:sz w:val="24"/>
          <w:szCs w:val="24"/>
          <w:shd w:val="clear" w:color="auto" w:fill="FFFFFF"/>
        </w:rPr>
        <w:t xml:space="preserve"> curves for the entire sentence of the game. </w:t>
      </w:r>
      <w:r>
        <w:rPr>
          <w:rFonts w:ascii="Arial" w:hAnsi="Arial" w:cs="Arial"/>
          <w:sz w:val="24"/>
          <w:szCs w:val="24"/>
          <w:shd w:val="clear" w:color="auto" w:fill="FFFFFF"/>
        </w:rPr>
        <w:t>It h</w:t>
      </w:r>
      <w:r w:rsidR="006855A1" w:rsidRPr="006855A1">
        <w:rPr>
          <w:rFonts w:ascii="Arial" w:hAnsi="Arial" w:cs="Arial"/>
          <w:sz w:val="24"/>
          <w:szCs w:val="24"/>
          <w:shd w:val="clear" w:color="auto" w:fill="FFFFFF"/>
        </w:rPr>
        <w:t>elps players understand what kind of branches and results different plays will produce.</w:t>
      </w:r>
    </w:p>
    <w:p w14:paraId="41426B47" w14:textId="65FCDDF3" w:rsidR="006855A1" w:rsidRDefault="006855A1" w:rsidP="006855A1">
      <w:pPr>
        <w:widowControl/>
        <w:jc w:val="left"/>
        <w:rPr>
          <w:rFonts w:ascii="Arial" w:hAnsi="Arial" w:cs="Arial"/>
          <w:sz w:val="24"/>
          <w:szCs w:val="24"/>
          <w:shd w:val="clear" w:color="auto" w:fill="FFFFFF"/>
        </w:rPr>
      </w:pPr>
    </w:p>
    <w:p w14:paraId="4BB39AD3" w14:textId="23939F63" w:rsidR="00FD36B3" w:rsidRDefault="006855A1" w:rsidP="006855A1">
      <w:pPr>
        <w:widowControl/>
        <w:jc w:val="left"/>
        <w:rPr>
          <w:rFonts w:ascii="Arial" w:hAnsi="Arial" w:cs="Arial"/>
          <w:sz w:val="24"/>
          <w:szCs w:val="24"/>
          <w:shd w:val="clear" w:color="auto" w:fill="FFFFFF"/>
        </w:rPr>
      </w:pPr>
      <w:r w:rsidRPr="006855A1">
        <w:rPr>
          <w:rFonts w:ascii="Arial" w:hAnsi="Arial" w:cs="Arial"/>
          <w:sz w:val="24"/>
          <w:szCs w:val="24"/>
          <w:shd w:val="clear" w:color="auto" w:fill="FFFFFF"/>
        </w:rPr>
        <w:t xml:space="preserve">The demand for </w:t>
      </w:r>
      <w:r w:rsidR="00273C73" w:rsidRPr="006855A1">
        <w:rPr>
          <w:rFonts w:ascii="Arial" w:hAnsi="Arial" w:cs="Arial"/>
          <w:sz w:val="24"/>
          <w:szCs w:val="24"/>
          <w:shd w:val="clear" w:color="auto" w:fill="FFFFFF"/>
        </w:rPr>
        <w:t>Go</w:t>
      </w:r>
      <w:r w:rsidR="00273C73" w:rsidRPr="006855A1">
        <w:rPr>
          <w:rFonts w:ascii="Arial" w:hAnsi="Arial" w:cs="Arial"/>
          <w:sz w:val="24"/>
          <w:szCs w:val="24"/>
          <w:shd w:val="clear" w:color="auto" w:fill="FFFFFF"/>
        </w:rPr>
        <w:t xml:space="preserve"> </w:t>
      </w:r>
      <w:r w:rsidRPr="006855A1">
        <w:rPr>
          <w:rFonts w:ascii="Arial" w:hAnsi="Arial" w:cs="Arial"/>
          <w:sz w:val="24"/>
          <w:szCs w:val="24"/>
          <w:shd w:val="clear" w:color="auto" w:fill="FFFFFF"/>
        </w:rPr>
        <w:t>AI as a technology comes from the desire to have a better way to learn and understand how to play better. For example, this technology can help detect if some players can play better than they did before, including what mistakes they made before. This provides them with data to improve their strategy to become better go players.</w:t>
      </w:r>
      <w:r>
        <w:rPr>
          <w:rFonts w:ascii="Arial" w:hAnsi="Arial" w:cs="Arial"/>
          <w:sz w:val="24"/>
          <w:szCs w:val="24"/>
          <w:shd w:val="clear" w:color="auto" w:fill="FFFFFF"/>
        </w:rPr>
        <w:t xml:space="preserve"> </w:t>
      </w:r>
      <w:r w:rsidRPr="006855A1">
        <w:rPr>
          <w:rFonts w:ascii="Arial" w:hAnsi="Arial" w:cs="Arial"/>
          <w:sz w:val="24"/>
          <w:szCs w:val="24"/>
          <w:shd w:val="clear" w:color="auto" w:fill="FFFFFF"/>
        </w:rPr>
        <w:t xml:space="preserve">In addition, AlphaGo was originally made to beat humans in Go tournaments. Now, </w:t>
      </w:r>
      <w:r w:rsidR="00FD36B3">
        <w:rPr>
          <w:rFonts w:ascii="Arial" w:hAnsi="Arial" w:cs="Arial"/>
          <w:sz w:val="24"/>
          <w:szCs w:val="24"/>
          <w:shd w:val="clear" w:color="auto" w:fill="FFFFFF"/>
        </w:rPr>
        <w:t>Go AI</w:t>
      </w:r>
      <w:r w:rsidRPr="006855A1">
        <w:rPr>
          <w:rFonts w:ascii="Arial" w:hAnsi="Arial" w:cs="Arial"/>
          <w:sz w:val="24"/>
          <w:szCs w:val="24"/>
          <w:shd w:val="clear" w:color="auto" w:fill="FFFFFF"/>
        </w:rPr>
        <w:t xml:space="preserve"> technology is becoming more collaborative and engaging for the masses. Allowing for this symbiotic relationship between humans and machines, the emotional and technical experience that comes with the game of Go can be reinvigorated.</w:t>
      </w:r>
    </w:p>
    <w:p w14:paraId="7842182D" w14:textId="77777777" w:rsidR="00FD36B3" w:rsidRDefault="00FD36B3" w:rsidP="006855A1">
      <w:pPr>
        <w:widowControl/>
        <w:jc w:val="left"/>
        <w:rPr>
          <w:rFonts w:ascii="Arial" w:hAnsi="Arial" w:cs="Arial"/>
          <w:b/>
          <w:bCs/>
          <w:color w:val="082085"/>
          <w:sz w:val="24"/>
          <w:szCs w:val="24"/>
          <w:shd w:val="clear" w:color="auto" w:fill="FFFFFF"/>
        </w:rPr>
      </w:pPr>
    </w:p>
    <w:p w14:paraId="64FD801C" w14:textId="3BD8112C" w:rsidR="006855A1" w:rsidRPr="00FD36B3" w:rsidRDefault="006855A1" w:rsidP="006855A1">
      <w:pPr>
        <w:widowControl/>
        <w:jc w:val="left"/>
        <w:rPr>
          <w:rFonts w:ascii="Arial" w:hAnsi="Arial" w:cs="Arial"/>
          <w:sz w:val="24"/>
          <w:szCs w:val="24"/>
          <w:shd w:val="clear" w:color="auto" w:fill="FFFFFF"/>
        </w:rPr>
      </w:pPr>
      <w:r w:rsidRPr="006855A1">
        <w:rPr>
          <w:rFonts w:ascii="Arial" w:hAnsi="Arial" w:cs="Arial"/>
          <w:b/>
          <w:bCs/>
          <w:color w:val="082085"/>
          <w:sz w:val="24"/>
          <w:szCs w:val="24"/>
          <w:shd w:val="clear" w:color="auto" w:fill="FFFFFF"/>
        </w:rPr>
        <w:lastRenderedPageBreak/>
        <w:t>3 Stakeholders</w:t>
      </w:r>
    </w:p>
    <w:p w14:paraId="6F8E2235" w14:textId="3AC32BB0" w:rsidR="006855A1" w:rsidRDefault="006855A1" w:rsidP="006855A1">
      <w:pPr>
        <w:widowControl/>
        <w:jc w:val="left"/>
        <w:rPr>
          <w:rFonts w:ascii="Arial" w:hAnsi="Arial" w:cs="Arial"/>
          <w:b/>
          <w:bCs/>
          <w:color w:val="082085"/>
          <w:sz w:val="24"/>
          <w:szCs w:val="24"/>
          <w:shd w:val="clear" w:color="auto" w:fill="FFFFFF"/>
        </w:rPr>
      </w:pPr>
    </w:p>
    <w:p w14:paraId="6C6FD015" w14:textId="66A9825B" w:rsidR="006855A1" w:rsidRPr="00273C73" w:rsidRDefault="00273C73" w:rsidP="006855A1">
      <w:pPr>
        <w:widowControl/>
        <w:jc w:val="left"/>
        <w:rPr>
          <w:rFonts w:ascii="Arial" w:hAnsi="Arial" w:cs="Arial" w:hint="eastAsia"/>
          <w:sz w:val="24"/>
          <w:szCs w:val="24"/>
          <w:shd w:val="clear" w:color="auto" w:fill="FFFFFF"/>
        </w:rPr>
      </w:pPr>
      <w:r w:rsidRPr="00273C73">
        <w:rPr>
          <w:rFonts w:ascii="Arial" w:hAnsi="Arial" w:cs="Arial"/>
          <w:sz w:val="24"/>
          <w:szCs w:val="24"/>
          <w:shd w:val="clear" w:color="auto" w:fill="FFFFFF"/>
        </w:rPr>
        <w:t>The population that can be affected by Go</w:t>
      </w:r>
      <w:r>
        <w:rPr>
          <w:rFonts w:ascii="Arial" w:hAnsi="Arial" w:cs="Arial"/>
          <w:sz w:val="24"/>
          <w:szCs w:val="24"/>
          <w:shd w:val="clear" w:color="auto" w:fill="FFFFFF"/>
        </w:rPr>
        <w:t xml:space="preserve"> </w:t>
      </w:r>
      <w:r w:rsidRPr="00273C73">
        <w:rPr>
          <w:rFonts w:ascii="Arial" w:hAnsi="Arial" w:cs="Arial"/>
          <w:sz w:val="24"/>
          <w:szCs w:val="24"/>
          <w:shd w:val="clear" w:color="auto" w:fill="FFFFFF"/>
        </w:rPr>
        <w:t>AI technology can be broadly divided into the following categories</w:t>
      </w:r>
      <w:r>
        <w:rPr>
          <w:rFonts w:ascii="Arial" w:hAnsi="Arial" w:cs="Arial"/>
          <w:sz w:val="24"/>
          <w:szCs w:val="24"/>
          <w:shd w:val="clear" w:color="auto" w:fill="FFFFFF"/>
        </w:rPr>
        <w:t>:</w:t>
      </w:r>
    </w:p>
    <w:p w14:paraId="47503AC1" w14:textId="19BEDA32" w:rsidR="006855A1" w:rsidRDefault="00273C73" w:rsidP="00273C73">
      <w:pPr>
        <w:pStyle w:val="a9"/>
        <w:widowControl/>
        <w:numPr>
          <w:ilvl w:val="0"/>
          <w:numId w:val="3"/>
        </w:numPr>
        <w:ind w:firstLineChars="0"/>
        <w:jc w:val="left"/>
        <w:rPr>
          <w:rFonts w:ascii="Arial" w:hAnsi="Arial" w:cs="Arial"/>
          <w:sz w:val="24"/>
          <w:szCs w:val="24"/>
          <w:shd w:val="clear" w:color="auto" w:fill="FFFFFF"/>
        </w:rPr>
      </w:pPr>
      <w:r w:rsidRPr="00273C73">
        <w:rPr>
          <w:rFonts w:ascii="Arial" w:hAnsi="Arial" w:cs="Arial"/>
          <w:sz w:val="24"/>
          <w:szCs w:val="24"/>
          <w:shd w:val="clear" w:color="auto" w:fill="FFFFFF"/>
        </w:rPr>
        <w:t>Direct stakeholders</w:t>
      </w:r>
      <w:r w:rsidR="00FD36B3">
        <w:rPr>
          <w:rFonts w:ascii="Arial" w:hAnsi="Arial" w:cs="Arial"/>
          <w:sz w:val="24"/>
          <w:szCs w:val="24"/>
          <w:shd w:val="clear" w:color="auto" w:fill="FFFFFF"/>
        </w:rPr>
        <w:t xml:space="preserve"> include</w:t>
      </w:r>
      <w:r w:rsidRPr="00273C73">
        <w:rPr>
          <w:rFonts w:ascii="Arial" w:hAnsi="Arial" w:cs="Arial"/>
          <w:sz w:val="24"/>
          <w:szCs w:val="24"/>
          <w:shd w:val="clear" w:color="auto" w:fill="FFFFFF"/>
        </w:rPr>
        <w:t xml:space="preserve"> the companies developing Go AI and the technical staff involved.</w:t>
      </w:r>
    </w:p>
    <w:p w14:paraId="05CA6C60" w14:textId="365287D1" w:rsidR="00273C73" w:rsidRDefault="00273C73" w:rsidP="00273C73">
      <w:pPr>
        <w:pStyle w:val="a9"/>
        <w:widowControl/>
        <w:numPr>
          <w:ilvl w:val="0"/>
          <w:numId w:val="3"/>
        </w:numPr>
        <w:ind w:firstLineChars="0"/>
        <w:jc w:val="left"/>
        <w:rPr>
          <w:rFonts w:ascii="Arial" w:hAnsi="Arial" w:cs="Arial"/>
          <w:sz w:val="24"/>
          <w:szCs w:val="24"/>
          <w:shd w:val="clear" w:color="auto" w:fill="FFFFFF"/>
        </w:rPr>
      </w:pPr>
      <w:r w:rsidRPr="00273C73">
        <w:rPr>
          <w:rFonts w:ascii="Arial" w:hAnsi="Arial" w:cs="Arial"/>
          <w:sz w:val="24"/>
          <w:szCs w:val="24"/>
          <w:shd w:val="clear" w:color="auto" w:fill="FFFFFF"/>
        </w:rPr>
        <w:t xml:space="preserve">Go professionals who are directly affected by </w:t>
      </w:r>
      <w:r>
        <w:rPr>
          <w:rFonts w:ascii="Arial" w:hAnsi="Arial" w:cs="Arial"/>
          <w:sz w:val="24"/>
          <w:szCs w:val="24"/>
          <w:shd w:val="clear" w:color="auto" w:fill="FFFFFF"/>
        </w:rPr>
        <w:t>this</w:t>
      </w:r>
      <w:r w:rsidRPr="00273C73">
        <w:rPr>
          <w:rFonts w:ascii="Arial" w:hAnsi="Arial" w:cs="Arial"/>
          <w:sz w:val="24"/>
          <w:szCs w:val="24"/>
          <w:shd w:val="clear" w:color="auto" w:fill="FFFFFF"/>
        </w:rPr>
        <w:t xml:space="preserve"> technolog</w:t>
      </w:r>
      <w:r w:rsidR="00FD36B3">
        <w:rPr>
          <w:rFonts w:ascii="Arial" w:hAnsi="Arial" w:cs="Arial"/>
          <w:sz w:val="24"/>
          <w:szCs w:val="24"/>
          <w:shd w:val="clear" w:color="auto" w:fill="FFFFFF"/>
        </w:rPr>
        <w:t>y</w:t>
      </w:r>
      <w:r w:rsidRPr="00273C73">
        <w:rPr>
          <w:rFonts w:ascii="Arial" w:hAnsi="Arial" w:cs="Arial"/>
          <w:sz w:val="24"/>
          <w:szCs w:val="24"/>
          <w:shd w:val="clear" w:color="auto" w:fill="FFFFFF"/>
        </w:rPr>
        <w:t>, as well as tournament organizers and Go associations.</w:t>
      </w:r>
    </w:p>
    <w:p w14:paraId="5EC14615" w14:textId="249F49C0" w:rsidR="00273C73" w:rsidRDefault="00273C73" w:rsidP="00273C73">
      <w:pPr>
        <w:pStyle w:val="a9"/>
        <w:widowControl/>
        <w:numPr>
          <w:ilvl w:val="0"/>
          <w:numId w:val="3"/>
        </w:numPr>
        <w:ind w:firstLineChars="0"/>
        <w:jc w:val="left"/>
        <w:rPr>
          <w:rFonts w:ascii="Arial" w:hAnsi="Arial" w:cs="Arial"/>
          <w:sz w:val="24"/>
          <w:szCs w:val="24"/>
          <w:shd w:val="clear" w:color="auto" w:fill="FFFFFF"/>
        </w:rPr>
      </w:pPr>
      <w:r w:rsidRPr="00273C73">
        <w:rPr>
          <w:rFonts w:ascii="Arial" w:hAnsi="Arial" w:cs="Arial"/>
          <w:sz w:val="24"/>
          <w:szCs w:val="24"/>
          <w:shd w:val="clear" w:color="auto" w:fill="FFFFFF"/>
        </w:rPr>
        <w:t>The vast number of Go enthusiasts is also a direct stakeholder in this technology.</w:t>
      </w:r>
    </w:p>
    <w:p w14:paraId="0DDD0533" w14:textId="1E3B6AAF" w:rsidR="00273C73" w:rsidRDefault="00273C73" w:rsidP="00273C73">
      <w:pPr>
        <w:widowControl/>
        <w:jc w:val="left"/>
        <w:rPr>
          <w:rFonts w:ascii="Arial" w:hAnsi="Arial" w:cs="Arial"/>
          <w:sz w:val="24"/>
          <w:szCs w:val="24"/>
          <w:shd w:val="clear" w:color="auto" w:fill="FFFFFF"/>
        </w:rPr>
      </w:pPr>
    </w:p>
    <w:p w14:paraId="6F3D97E9" w14:textId="4140E7B2" w:rsidR="00273C73" w:rsidRDefault="00273C73" w:rsidP="00273C73">
      <w:pPr>
        <w:widowControl/>
        <w:jc w:val="left"/>
        <w:rPr>
          <w:rFonts w:ascii="Arial" w:hAnsi="Arial" w:cs="Arial"/>
          <w:b/>
          <w:bCs/>
          <w:color w:val="082085"/>
          <w:sz w:val="24"/>
          <w:szCs w:val="24"/>
          <w:shd w:val="clear" w:color="auto" w:fill="FFFFFF"/>
        </w:rPr>
      </w:pPr>
      <w:r w:rsidRPr="00273C73">
        <w:rPr>
          <w:rFonts w:ascii="Arial" w:hAnsi="Arial" w:cs="Arial"/>
          <w:b/>
          <w:bCs/>
          <w:color w:val="082085"/>
          <w:sz w:val="24"/>
          <w:szCs w:val="24"/>
          <w:shd w:val="clear" w:color="auto" w:fill="FFFFFF"/>
        </w:rPr>
        <w:t>3.1. The first category of stakeholders</w:t>
      </w:r>
    </w:p>
    <w:p w14:paraId="68786EC0" w14:textId="72057865" w:rsidR="00273C73" w:rsidRDefault="00273C73" w:rsidP="00273C73">
      <w:pPr>
        <w:widowControl/>
        <w:jc w:val="left"/>
        <w:rPr>
          <w:rFonts w:ascii="Arial" w:hAnsi="Arial" w:cs="Arial"/>
          <w:sz w:val="24"/>
          <w:szCs w:val="24"/>
          <w:shd w:val="clear" w:color="auto" w:fill="FFFFFF"/>
        </w:rPr>
      </w:pPr>
    </w:p>
    <w:p w14:paraId="08B6592C" w14:textId="7468A2BE" w:rsidR="00273C73" w:rsidRDefault="00273C73" w:rsidP="00273C73">
      <w:pPr>
        <w:widowControl/>
        <w:jc w:val="left"/>
        <w:rPr>
          <w:rFonts w:ascii="Arial" w:hAnsi="Arial" w:cs="Arial"/>
          <w:sz w:val="24"/>
          <w:szCs w:val="24"/>
          <w:shd w:val="clear" w:color="auto" w:fill="FFFFFF"/>
        </w:rPr>
      </w:pPr>
      <w:r w:rsidRPr="00273C73">
        <w:rPr>
          <w:rFonts w:ascii="Arial" w:hAnsi="Arial" w:cs="Arial"/>
          <w:sz w:val="24"/>
          <w:szCs w:val="24"/>
          <w:shd w:val="clear" w:color="auto" w:fill="FFFFFF"/>
        </w:rPr>
        <w:t xml:space="preserve">This </w:t>
      </w:r>
      <w:r w:rsidR="00FD36B3">
        <w:rPr>
          <w:rFonts w:ascii="Arial" w:hAnsi="Arial" w:cs="Arial"/>
          <w:sz w:val="24"/>
          <w:szCs w:val="24"/>
          <w:shd w:val="clear" w:color="auto" w:fill="FFFFFF"/>
        </w:rPr>
        <w:t>category</w:t>
      </w:r>
      <w:r w:rsidRPr="00273C73">
        <w:rPr>
          <w:rFonts w:ascii="Arial" w:hAnsi="Arial" w:cs="Arial"/>
          <w:sz w:val="24"/>
          <w:szCs w:val="24"/>
          <w:shd w:val="clear" w:color="auto" w:fill="FFFFFF"/>
        </w:rPr>
        <w:t xml:space="preserve"> </w:t>
      </w:r>
      <w:r w:rsidR="00FD36B3">
        <w:rPr>
          <w:rFonts w:ascii="Arial" w:hAnsi="Arial" w:cs="Arial"/>
          <w:sz w:val="24"/>
          <w:szCs w:val="24"/>
          <w:shd w:val="clear" w:color="auto" w:fill="FFFFFF"/>
        </w:rPr>
        <w:t>is</w:t>
      </w:r>
      <w:r w:rsidRPr="00273C73">
        <w:rPr>
          <w:rFonts w:ascii="Arial" w:hAnsi="Arial" w:cs="Arial"/>
          <w:sz w:val="24"/>
          <w:szCs w:val="24"/>
          <w:shd w:val="clear" w:color="auto" w:fill="FFFFFF"/>
        </w:rPr>
        <w:t xml:space="preserve"> highly technical experts, highly receptive to AI technology, and creators and improvers of Go AI technology. Their needs and goals are to make Go AI more accessible and interactive to more people. They want to get more data to improve their </w:t>
      </w:r>
      <w:r w:rsidR="00FD36B3">
        <w:rPr>
          <w:rFonts w:ascii="Arial" w:hAnsi="Arial" w:cs="Arial"/>
          <w:sz w:val="24"/>
          <w:szCs w:val="24"/>
          <w:shd w:val="clear" w:color="auto" w:fill="FFFFFF"/>
        </w:rPr>
        <w:t>technology and publish papers about it for the development of th</w:t>
      </w:r>
      <w:r w:rsidRPr="00273C73">
        <w:rPr>
          <w:rFonts w:ascii="Arial" w:hAnsi="Arial" w:cs="Arial"/>
          <w:sz w:val="24"/>
          <w:szCs w:val="24"/>
          <w:shd w:val="clear" w:color="auto" w:fill="FFFFFF"/>
        </w:rPr>
        <w:t xml:space="preserve">e academic community. As can be expected, they will be positively impacted by the deployment of the technology, both financially in terms of revenue and the benefits to the industry as a whole from the expansion of practitioners. </w:t>
      </w:r>
      <w:r w:rsidR="00FD36B3">
        <w:rPr>
          <w:rFonts w:ascii="Arial" w:hAnsi="Arial" w:cs="Arial"/>
          <w:sz w:val="24"/>
          <w:szCs w:val="24"/>
          <w:shd w:val="clear" w:color="auto" w:fill="FFFFFF"/>
        </w:rPr>
        <w:t>B</w:t>
      </w:r>
      <w:r w:rsidR="00FD36B3" w:rsidRPr="00FD36B3">
        <w:rPr>
          <w:rFonts w:ascii="Arial" w:hAnsi="Arial" w:cs="Arial"/>
          <w:sz w:val="24"/>
          <w:szCs w:val="24"/>
          <w:shd w:val="clear" w:color="auto" w:fill="FFFFFF"/>
        </w:rPr>
        <w:t>y relying on technological developments, this technology can be transplanted, or transferred, to other complex human task domains in the future. Provide more possibilities for the future of AI technology as a whole.</w:t>
      </w:r>
    </w:p>
    <w:p w14:paraId="22038AAB" w14:textId="77777777" w:rsidR="00FD36B3" w:rsidRDefault="00FD36B3" w:rsidP="00273C73">
      <w:pPr>
        <w:widowControl/>
        <w:jc w:val="left"/>
        <w:rPr>
          <w:rFonts w:ascii="Arial" w:hAnsi="Arial" w:cs="Arial"/>
          <w:b/>
          <w:bCs/>
          <w:color w:val="082085"/>
          <w:sz w:val="24"/>
          <w:szCs w:val="24"/>
          <w:shd w:val="clear" w:color="auto" w:fill="FFFFFF"/>
        </w:rPr>
      </w:pPr>
    </w:p>
    <w:p w14:paraId="5E1F1295" w14:textId="6D384031" w:rsidR="00273C73" w:rsidRDefault="00273C73" w:rsidP="00273C73">
      <w:pPr>
        <w:widowControl/>
        <w:jc w:val="left"/>
        <w:rPr>
          <w:rFonts w:ascii="Arial" w:hAnsi="Arial" w:cs="Arial"/>
          <w:b/>
          <w:bCs/>
          <w:color w:val="082085"/>
          <w:sz w:val="24"/>
          <w:szCs w:val="24"/>
          <w:shd w:val="clear" w:color="auto" w:fill="FFFFFF"/>
        </w:rPr>
      </w:pPr>
      <w:r w:rsidRPr="00273C73">
        <w:rPr>
          <w:rFonts w:ascii="Arial" w:hAnsi="Arial" w:cs="Arial"/>
          <w:b/>
          <w:bCs/>
          <w:color w:val="082085"/>
          <w:sz w:val="24"/>
          <w:szCs w:val="24"/>
          <w:shd w:val="clear" w:color="auto" w:fill="FFFFFF"/>
        </w:rPr>
        <w:t>3.2. The second category of stakeholders</w:t>
      </w:r>
    </w:p>
    <w:p w14:paraId="551E16C6" w14:textId="7E5C9419" w:rsidR="00273C73" w:rsidRDefault="00273C73" w:rsidP="00273C73">
      <w:pPr>
        <w:widowControl/>
        <w:jc w:val="left"/>
        <w:rPr>
          <w:rFonts w:ascii="Arial" w:hAnsi="Arial" w:cs="Arial"/>
          <w:b/>
          <w:bCs/>
          <w:color w:val="082085"/>
          <w:sz w:val="24"/>
          <w:szCs w:val="24"/>
          <w:shd w:val="clear" w:color="auto" w:fill="FFFFFF"/>
        </w:rPr>
      </w:pPr>
    </w:p>
    <w:p w14:paraId="643DB8AA" w14:textId="72ABE1FD" w:rsidR="00273C73" w:rsidRPr="00273C73" w:rsidRDefault="00273C73" w:rsidP="00273C73">
      <w:pPr>
        <w:widowControl/>
        <w:jc w:val="left"/>
        <w:rPr>
          <w:rFonts w:ascii="Arial" w:hAnsi="Arial" w:cs="Arial"/>
          <w:sz w:val="24"/>
          <w:szCs w:val="24"/>
          <w:shd w:val="clear" w:color="auto" w:fill="FFFFFF"/>
        </w:rPr>
      </w:pPr>
      <w:r w:rsidRPr="00273C73">
        <w:rPr>
          <w:rFonts w:ascii="Arial" w:hAnsi="Arial" w:cs="Arial"/>
          <w:sz w:val="24"/>
          <w:szCs w:val="24"/>
          <w:shd w:val="clear" w:color="auto" w:fill="FFFFFF"/>
        </w:rPr>
        <w:t xml:space="preserve">If the first category is the producers, the second category is the most direct consumers or users. Go professionals, in particular, survive on </w:t>
      </w:r>
      <w:r w:rsidR="00FD36B3">
        <w:rPr>
          <w:rFonts w:ascii="Arial" w:hAnsi="Arial" w:cs="Arial"/>
          <w:sz w:val="24"/>
          <w:szCs w:val="24"/>
          <w:shd w:val="clear" w:color="auto" w:fill="FFFFFF"/>
        </w:rPr>
        <w:t xml:space="preserve">the </w:t>
      </w:r>
      <w:r w:rsidRPr="00273C73">
        <w:rPr>
          <w:rFonts w:ascii="Arial" w:hAnsi="Arial" w:cs="Arial"/>
          <w:sz w:val="24"/>
          <w:szCs w:val="24"/>
          <w:shd w:val="clear" w:color="auto" w:fill="FFFFFF"/>
        </w:rPr>
        <w:t>Go game, and many have been learning Go since childhood. Many enter the National Go Academy directly after junior high school, dedicating their lives to Go and motivated to become professional players. Their potential need for this technology lies in the ability to help them understand their Go strategy flaws more deeply and accompany them in their training day and night.</w:t>
      </w:r>
    </w:p>
    <w:p w14:paraId="74254B51" w14:textId="77777777" w:rsidR="00F92212" w:rsidRDefault="00F92212" w:rsidP="00F92212">
      <w:pPr>
        <w:widowControl/>
        <w:jc w:val="left"/>
        <w:rPr>
          <w:rFonts w:ascii="Arial" w:hAnsi="Arial" w:cs="Arial"/>
          <w:sz w:val="24"/>
          <w:szCs w:val="24"/>
          <w:shd w:val="clear" w:color="auto" w:fill="FFFFFF"/>
        </w:rPr>
      </w:pPr>
    </w:p>
    <w:p w14:paraId="4CEE55D8" w14:textId="77777777" w:rsidR="00FD36B3" w:rsidRDefault="00F92212" w:rsidP="00F92212">
      <w:pPr>
        <w:widowControl/>
        <w:jc w:val="left"/>
        <w:rPr>
          <w:rFonts w:ascii="Arial" w:hAnsi="Arial" w:cs="Arial"/>
          <w:sz w:val="24"/>
          <w:szCs w:val="24"/>
          <w:shd w:val="clear" w:color="auto" w:fill="FFFFFF"/>
        </w:rPr>
      </w:pPr>
      <w:r w:rsidRPr="00F92212">
        <w:rPr>
          <w:rFonts w:ascii="Arial" w:hAnsi="Arial" w:cs="Arial"/>
          <w:sz w:val="24"/>
          <w:szCs w:val="24"/>
          <w:shd w:val="clear" w:color="auto" w:fill="FFFFFF"/>
        </w:rPr>
        <w:t xml:space="preserve">This group has a </w:t>
      </w:r>
      <w:r w:rsidR="00FD36B3">
        <w:rPr>
          <w:rFonts w:ascii="Arial" w:hAnsi="Arial" w:cs="Arial"/>
          <w:sz w:val="24"/>
          <w:szCs w:val="24"/>
          <w:shd w:val="clear" w:color="auto" w:fill="FFFFFF"/>
        </w:rPr>
        <w:t>common</w:t>
      </w:r>
      <w:r w:rsidRPr="00F92212">
        <w:rPr>
          <w:rFonts w:ascii="Arial" w:hAnsi="Arial" w:cs="Arial"/>
          <w:sz w:val="24"/>
          <w:szCs w:val="24"/>
          <w:shd w:val="clear" w:color="auto" w:fill="FFFFFF"/>
        </w:rPr>
        <w:t xml:space="preserve"> understanding of technology and a mixed acceptance of it. For example, some players are very resistant to the technology, believing that Go AI could ruin the fun of the game. They believe that AI has taken away the future of this historic game and that everything is cold data that can be calculated. Most players expressed their concerns about the technology: they were afraid it would lead to the loss of their jobs; after all, no human effort can beat a computer that computes hundreds of millions of times per second. </w:t>
      </w:r>
    </w:p>
    <w:p w14:paraId="77D75BF2" w14:textId="77777777" w:rsidR="00FD36B3" w:rsidRDefault="00FD36B3" w:rsidP="00F92212">
      <w:pPr>
        <w:widowControl/>
        <w:jc w:val="left"/>
        <w:rPr>
          <w:rFonts w:ascii="Arial" w:hAnsi="Arial" w:cs="Arial"/>
          <w:sz w:val="24"/>
          <w:szCs w:val="24"/>
          <w:shd w:val="clear" w:color="auto" w:fill="FFFFFF"/>
        </w:rPr>
      </w:pPr>
    </w:p>
    <w:p w14:paraId="04D39C13" w14:textId="6E601A21" w:rsidR="00F92212" w:rsidRPr="00F92212" w:rsidRDefault="00F92212" w:rsidP="00F92212">
      <w:pPr>
        <w:widowControl/>
        <w:jc w:val="left"/>
        <w:rPr>
          <w:rFonts w:ascii="Arial" w:hAnsi="Arial" w:cs="Arial"/>
          <w:sz w:val="24"/>
          <w:szCs w:val="24"/>
          <w:shd w:val="clear" w:color="auto" w:fill="FFFFFF"/>
        </w:rPr>
      </w:pPr>
      <w:r w:rsidRPr="00F92212">
        <w:rPr>
          <w:rFonts w:ascii="Arial" w:hAnsi="Arial" w:cs="Arial"/>
          <w:sz w:val="24"/>
          <w:szCs w:val="24"/>
          <w:shd w:val="clear" w:color="auto" w:fill="FFFFFF"/>
        </w:rPr>
        <w:lastRenderedPageBreak/>
        <w:t xml:space="preserve">On the other hand, the opponents believe that this technology will allow humans to enter a new era of Go and that in normal games, sometimes the winning rate </w:t>
      </w:r>
      <w:r w:rsidR="00FD36B3">
        <w:rPr>
          <w:rFonts w:ascii="Arial" w:hAnsi="Arial" w:cs="Arial"/>
          <w:sz w:val="24"/>
          <w:szCs w:val="24"/>
          <w:shd w:val="clear" w:color="auto" w:fill="FFFFFF"/>
        </w:rPr>
        <w:t>increases</w:t>
      </w:r>
      <w:r w:rsidRPr="00F92212">
        <w:rPr>
          <w:rFonts w:ascii="Arial" w:hAnsi="Arial" w:cs="Arial"/>
          <w:sz w:val="24"/>
          <w:szCs w:val="24"/>
          <w:shd w:val="clear" w:color="auto" w:fill="FFFFFF"/>
        </w:rPr>
        <w:t xml:space="preserve"> after humans play a move that the AI does not recommend. This proves that the AI has a "blind spot" in its calculations and that humans can see good moves that the AI cannot see. Players are now trying to find the blind spots that the AI cannot find. Many people have experienced the joy of challenging AI. To summarize, </w:t>
      </w:r>
      <w:r w:rsidR="00FD36B3">
        <w:rPr>
          <w:rFonts w:ascii="Arial" w:hAnsi="Arial" w:cs="Arial"/>
          <w:sz w:val="24"/>
          <w:szCs w:val="24"/>
          <w:shd w:val="clear" w:color="auto" w:fill="FFFFFF"/>
        </w:rPr>
        <w:t>deploying</w:t>
      </w:r>
      <w:r w:rsidRPr="00F92212">
        <w:rPr>
          <w:rFonts w:ascii="Arial" w:hAnsi="Arial" w:cs="Arial"/>
          <w:sz w:val="24"/>
          <w:szCs w:val="24"/>
          <w:shd w:val="clear" w:color="auto" w:fill="FFFFFF"/>
        </w:rPr>
        <w:t xml:space="preserve"> AI Go technology will have both positive and negative effects on such people.</w:t>
      </w:r>
    </w:p>
    <w:p w14:paraId="45173E5F" w14:textId="77777777" w:rsidR="00F92212" w:rsidRPr="00F92212" w:rsidRDefault="00F92212" w:rsidP="00F92212">
      <w:pPr>
        <w:widowControl/>
        <w:jc w:val="left"/>
        <w:rPr>
          <w:rFonts w:ascii="Arial" w:hAnsi="Arial" w:cs="Arial"/>
          <w:sz w:val="24"/>
          <w:szCs w:val="24"/>
          <w:shd w:val="clear" w:color="auto" w:fill="FFFFFF"/>
        </w:rPr>
      </w:pPr>
    </w:p>
    <w:p w14:paraId="6EFAC11F" w14:textId="016BB9FC" w:rsidR="00F92212" w:rsidRDefault="00F92212" w:rsidP="00F92212">
      <w:pPr>
        <w:widowControl/>
        <w:jc w:val="left"/>
        <w:rPr>
          <w:rFonts w:ascii="Arial" w:hAnsi="Arial" w:cs="Arial"/>
          <w:b/>
          <w:bCs/>
          <w:color w:val="082085"/>
          <w:sz w:val="24"/>
          <w:szCs w:val="24"/>
          <w:shd w:val="clear" w:color="auto" w:fill="FFFFFF"/>
        </w:rPr>
      </w:pPr>
      <w:r w:rsidRPr="00F92212">
        <w:rPr>
          <w:rFonts w:ascii="Arial" w:hAnsi="Arial" w:cs="Arial"/>
          <w:b/>
          <w:bCs/>
          <w:color w:val="082085"/>
          <w:sz w:val="24"/>
          <w:szCs w:val="24"/>
          <w:shd w:val="clear" w:color="auto" w:fill="FFFFFF"/>
        </w:rPr>
        <w:t>3.3. The third category of stakeholders</w:t>
      </w:r>
    </w:p>
    <w:p w14:paraId="25944029" w14:textId="1CCAA954" w:rsidR="00273C73" w:rsidRDefault="00273C73" w:rsidP="00273C73">
      <w:pPr>
        <w:widowControl/>
        <w:jc w:val="left"/>
        <w:rPr>
          <w:rFonts w:ascii="Arial" w:hAnsi="Arial" w:cs="Arial"/>
          <w:sz w:val="24"/>
          <w:szCs w:val="24"/>
          <w:shd w:val="clear" w:color="auto" w:fill="FFFFFF"/>
        </w:rPr>
      </w:pPr>
    </w:p>
    <w:p w14:paraId="25CEB883" w14:textId="6F930134" w:rsidR="00F92212" w:rsidRDefault="00F92212" w:rsidP="00273C73">
      <w:pPr>
        <w:widowControl/>
        <w:jc w:val="left"/>
        <w:rPr>
          <w:rFonts w:ascii="Arial" w:hAnsi="Arial" w:cs="Arial"/>
          <w:sz w:val="24"/>
          <w:szCs w:val="24"/>
          <w:shd w:val="clear" w:color="auto" w:fill="FFFFFF"/>
        </w:rPr>
      </w:pPr>
      <w:r w:rsidRPr="00F92212">
        <w:rPr>
          <w:rFonts w:ascii="Arial" w:hAnsi="Arial" w:cs="Arial"/>
          <w:sz w:val="24"/>
          <w:szCs w:val="24"/>
          <w:shd w:val="clear" w:color="auto" w:fill="FFFFFF"/>
        </w:rPr>
        <w:t xml:space="preserve">This categorized population is large, </w:t>
      </w:r>
      <w:r w:rsidR="00FD36B3">
        <w:rPr>
          <w:rFonts w:ascii="Arial" w:hAnsi="Arial" w:cs="Arial"/>
          <w:sz w:val="24"/>
          <w:szCs w:val="24"/>
          <w:shd w:val="clear" w:color="auto" w:fill="FFFFFF"/>
        </w:rPr>
        <w:t>and the age span ca</w:t>
      </w:r>
      <w:r w:rsidRPr="00F92212">
        <w:rPr>
          <w:rFonts w:ascii="Arial" w:hAnsi="Arial" w:cs="Arial"/>
          <w:sz w:val="24"/>
          <w:szCs w:val="24"/>
          <w:shd w:val="clear" w:color="auto" w:fill="FFFFFF"/>
        </w:rPr>
        <w:t xml:space="preserve">n be from 6 to 90 years old. </w:t>
      </w:r>
      <w:r w:rsidR="00FD36B3">
        <w:rPr>
          <w:rFonts w:ascii="Arial" w:hAnsi="Arial" w:cs="Arial"/>
          <w:sz w:val="24"/>
          <w:szCs w:val="24"/>
          <w:shd w:val="clear" w:color="auto" w:fill="FFFFFF"/>
        </w:rPr>
        <w:t>Moreover,</w:t>
      </w:r>
      <w:r w:rsidRPr="00F92212">
        <w:rPr>
          <w:rFonts w:ascii="Arial" w:hAnsi="Arial" w:cs="Arial"/>
          <w:sz w:val="24"/>
          <w:szCs w:val="24"/>
          <w:shd w:val="clear" w:color="auto" w:fill="FFFFFF"/>
        </w:rPr>
        <w:t xml:space="preserve"> their views on this technology are also good and bad. Which can be roughly divided into two groups according to the acceptance of AI technology</w:t>
      </w:r>
      <w:r>
        <w:rPr>
          <w:rFonts w:ascii="Arial" w:hAnsi="Arial" w:cs="Arial"/>
          <w:sz w:val="24"/>
          <w:szCs w:val="24"/>
          <w:shd w:val="clear" w:color="auto" w:fill="FFFFFF"/>
        </w:rPr>
        <w:t>:</w:t>
      </w:r>
    </w:p>
    <w:p w14:paraId="10CFE739" w14:textId="0325D312" w:rsidR="00F92212" w:rsidRDefault="00F92212" w:rsidP="00F92212">
      <w:pPr>
        <w:pStyle w:val="a9"/>
        <w:widowControl/>
        <w:numPr>
          <w:ilvl w:val="0"/>
          <w:numId w:val="4"/>
        </w:numPr>
        <w:ind w:firstLineChars="0"/>
        <w:jc w:val="left"/>
        <w:rPr>
          <w:rFonts w:ascii="Arial" w:hAnsi="Arial" w:cs="Arial"/>
          <w:sz w:val="24"/>
          <w:szCs w:val="24"/>
          <w:shd w:val="clear" w:color="auto" w:fill="FFFFFF"/>
        </w:rPr>
      </w:pPr>
      <w:r w:rsidRPr="00F92212">
        <w:rPr>
          <w:rFonts w:ascii="Arial" w:hAnsi="Arial" w:cs="Arial"/>
          <w:sz w:val="24"/>
          <w:szCs w:val="24"/>
          <w:shd w:val="clear" w:color="auto" w:fill="FFFFFF"/>
        </w:rPr>
        <w:t xml:space="preserve">People who have experienced the benefits of AI are also users of this technology. </w:t>
      </w:r>
      <w:r w:rsidR="00FD36B3">
        <w:rPr>
          <w:rFonts w:ascii="Arial" w:hAnsi="Arial" w:cs="Arial"/>
          <w:sz w:val="24"/>
          <w:szCs w:val="24"/>
          <w:shd w:val="clear" w:color="auto" w:fill="FFFFFF"/>
        </w:rPr>
        <w:t>This group's</w:t>
      </w:r>
      <w:r w:rsidRPr="00F92212">
        <w:rPr>
          <w:rFonts w:ascii="Arial" w:hAnsi="Arial" w:cs="Arial"/>
          <w:sz w:val="24"/>
          <w:szCs w:val="24"/>
          <w:shd w:val="clear" w:color="auto" w:fill="FFFFFF"/>
        </w:rPr>
        <w:t xml:space="preserve"> goals and needs are more or less the same as those of the second category</w:t>
      </w:r>
      <w:r w:rsidR="00FD36B3">
        <w:rPr>
          <w:rFonts w:ascii="Arial" w:hAnsi="Arial" w:cs="Arial"/>
          <w:sz w:val="24"/>
          <w:szCs w:val="24"/>
          <w:shd w:val="clear" w:color="auto" w:fill="FFFFFF"/>
        </w:rPr>
        <w:t>. T</w:t>
      </w:r>
      <w:r w:rsidRPr="00F92212">
        <w:rPr>
          <w:rFonts w:ascii="Arial" w:hAnsi="Arial" w:cs="Arial"/>
          <w:sz w:val="24"/>
          <w:szCs w:val="24"/>
          <w:shd w:val="clear" w:color="auto" w:fill="FFFFFF"/>
        </w:rPr>
        <w:t xml:space="preserve">hey all believe that AI can help them further their Go skills. </w:t>
      </w:r>
      <w:r w:rsidR="00FD36B3">
        <w:rPr>
          <w:rFonts w:ascii="Arial" w:hAnsi="Arial" w:cs="Arial"/>
          <w:sz w:val="24"/>
          <w:szCs w:val="24"/>
          <w:shd w:val="clear" w:color="auto" w:fill="FFFFFF"/>
        </w:rPr>
        <w:t>F</w:t>
      </w:r>
      <w:r w:rsidRPr="00F92212">
        <w:rPr>
          <w:rFonts w:ascii="Arial" w:hAnsi="Arial" w:cs="Arial"/>
          <w:sz w:val="24"/>
          <w:szCs w:val="24"/>
          <w:shd w:val="clear" w:color="auto" w:fill="FFFFFF"/>
        </w:rPr>
        <w:t>or them, the role of Go AI as a "teacher" is more prominent.</w:t>
      </w:r>
    </w:p>
    <w:p w14:paraId="5817DB93" w14:textId="29CBE5D6" w:rsidR="00F92212" w:rsidRDefault="00F92212" w:rsidP="00F92212">
      <w:pPr>
        <w:pStyle w:val="a9"/>
        <w:widowControl/>
        <w:numPr>
          <w:ilvl w:val="0"/>
          <w:numId w:val="4"/>
        </w:numPr>
        <w:ind w:firstLineChars="0"/>
        <w:jc w:val="left"/>
        <w:rPr>
          <w:rFonts w:ascii="Arial" w:hAnsi="Arial" w:cs="Arial"/>
          <w:sz w:val="24"/>
          <w:szCs w:val="24"/>
          <w:shd w:val="clear" w:color="auto" w:fill="FFFFFF"/>
        </w:rPr>
      </w:pPr>
      <w:r w:rsidRPr="00F92212">
        <w:rPr>
          <w:rFonts w:ascii="Arial" w:hAnsi="Arial" w:cs="Arial"/>
          <w:sz w:val="24"/>
          <w:szCs w:val="24"/>
          <w:shd w:val="clear" w:color="auto" w:fill="FFFFFF"/>
        </w:rPr>
        <w:t xml:space="preserve">The resisters of this technology, that is, people who refuse to use Go AI technology. This group is more likely to be </w:t>
      </w:r>
      <w:r w:rsidR="00FD36B3">
        <w:rPr>
          <w:rFonts w:ascii="Arial" w:hAnsi="Arial" w:cs="Arial"/>
          <w:sz w:val="24"/>
          <w:szCs w:val="24"/>
          <w:shd w:val="clear" w:color="auto" w:fill="FFFFFF"/>
        </w:rPr>
        <w:t>o</w:t>
      </w:r>
      <w:r w:rsidRPr="00F92212">
        <w:rPr>
          <w:rFonts w:ascii="Arial" w:hAnsi="Arial" w:cs="Arial"/>
          <w:sz w:val="24"/>
          <w:szCs w:val="24"/>
          <w:shd w:val="clear" w:color="auto" w:fill="FFFFFF"/>
        </w:rPr>
        <w:t>lder and less receptive to not only Go AI but also to other Internet technologies available today. They tend to believe that Go AI will cause Go to lose "the joy of human play</w:t>
      </w:r>
      <w:r w:rsidR="00FD36B3">
        <w:rPr>
          <w:rFonts w:ascii="Arial" w:hAnsi="Arial" w:cs="Arial"/>
          <w:sz w:val="24"/>
          <w:szCs w:val="24"/>
          <w:shd w:val="clear" w:color="auto" w:fill="FFFFFF"/>
        </w:rPr>
        <w:t>."</w:t>
      </w:r>
      <w:r w:rsidRPr="00F92212">
        <w:rPr>
          <w:rFonts w:ascii="Arial" w:hAnsi="Arial" w:cs="Arial"/>
          <w:sz w:val="24"/>
          <w:szCs w:val="24"/>
          <w:shd w:val="clear" w:color="auto" w:fill="FFFFFF"/>
        </w:rPr>
        <w:t xml:space="preserve"> The deployment of Go AI will have a negative impact on them because they will not be able to use the new technology.</w:t>
      </w:r>
    </w:p>
    <w:p w14:paraId="754E1CDD" w14:textId="442B6ABF" w:rsidR="00F92212" w:rsidRDefault="00F92212" w:rsidP="00F92212">
      <w:pPr>
        <w:widowControl/>
        <w:jc w:val="left"/>
        <w:rPr>
          <w:rFonts w:ascii="Arial" w:hAnsi="Arial" w:cs="Arial"/>
          <w:sz w:val="24"/>
          <w:szCs w:val="24"/>
          <w:shd w:val="clear" w:color="auto" w:fill="FFFFFF"/>
        </w:rPr>
      </w:pPr>
    </w:p>
    <w:p w14:paraId="4CBC377D" w14:textId="6B1796F4" w:rsidR="00F92212" w:rsidRDefault="00F92212" w:rsidP="00F92212">
      <w:pPr>
        <w:widowControl/>
        <w:jc w:val="left"/>
        <w:rPr>
          <w:rFonts w:ascii="Arial" w:hAnsi="Arial" w:cs="Arial"/>
          <w:b/>
          <w:bCs/>
          <w:color w:val="082085"/>
          <w:sz w:val="24"/>
          <w:szCs w:val="24"/>
          <w:shd w:val="clear" w:color="auto" w:fill="FFFFFF"/>
        </w:rPr>
      </w:pPr>
      <w:r w:rsidRPr="00F92212">
        <w:rPr>
          <w:rFonts w:ascii="Arial" w:hAnsi="Arial" w:cs="Arial"/>
          <w:b/>
          <w:bCs/>
          <w:color w:val="082085"/>
          <w:sz w:val="24"/>
          <w:szCs w:val="24"/>
          <w:shd w:val="clear" w:color="auto" w:fill="FFFFFF"/>
        </w:rPr>
        <w:t>4 Value Sensitive Design</w:t>
      </w:r>
    </w:p>
    <w:p w14:paraId="50AB0A6F" w14:textId="4C0AB242" w:rsidR="00F92212" w:rsidRDefault="00F92212" w:rsidP="00F92212">
      <w:pPr>
        <w:widowControl/>
        <w:jc w:val="left"/>
        <w:rPr>
          <w:rFonts w:ascii="Arial" w:hAnsi="Arial" w:cs="Arial"/>
          <w:sz w:val="24"/>
          <w:szCs w:val="24"/>
          <w:shd w:val="clear" w:color="auto" w:fill="FFFFFF"/>
        </w:rPr>
      </w:pPr>
    </w:p>
    <w:p w14:paraId="51657AB2" w14:textId="3220B6D5" w:rsidR="004703F4" w:rsidRDefault="004703F4" w:rsidP="00F92212">
      <w:pPr>
        <w:widowControl/>
        <w:jc w:val="left"/>
        <w:rPr>
          <w:rFonts w:ascii="Arial" w:hAnsi="Arial" w:cs="Arial"/>
          <w:sz w:val="24"/>
          <w:szCs w:val="24"/>
          <w:shd w:val="clear" w:color="auto" w:fill="FFFFFF"/>
        </w:rPr>
      </w:pPr>
      <w:r w:rsidRPr="004703F4">
        <w:rPr>
          <w:rFonts w:ascii="Arial" w:hAnsi="Arial" w:cs="Arial"/>
          <w:sz w:val="24"/>
          <w:szCs w:val="24"/>
          <w:shd w:val="clear" w:color="auto" w:fill="FFFFFF"/>
        </w:rPr>
        <w:t>We will use the game "Judgment Call" to help reveal the ethical issues in Go AI technology and predict the social implications. We will role-play each of the following three specific groups of stakeholders who will write product reviews from their perspective to consider the possible harms and impacts of the technology</w:t>
      </w:r>
      <w:r>
        <w:rPr>
          <w:rFonts w:ascii="Arial" w:hAnsi="Arial" w:cs="Arial"/>
          <w:sz w:val="24"/>
          <w:szCs w:val="24"/>
          <w:shd w:val="clear" w:color="auto" w:fill="FFFFFF"/>
        </w:rPr>
        <w:t>:</w:t>
      </w:r>
    </w:p>
    <w:p w14:paraId="0BF9B26D" w14:textId="5857E643" w:rsidR="004703F4" w:rsidRDefault="00B264E1" w:rsidP="004703F4">
      <w:pPr>
        <w:pStyle w:val="a9"/>
        <w:widowControl/>
        <w:numPr>
          <w:ilvl w:val="0"/>
          <w:numId w:val="5"/>
        </w:numPr>
        <w:ind w:firstLineChars="0"/>
        <w:jc w:val="left"/>
        <w:rPr>
          <w:rFonts w:ascii="Arial" w:hAnsi="Arial" w:cs="Arial"/>
          <w:sz w:val="24"/>
          <w:szCs w:val="24"/>
          <w:shd w:val="clear" w:color="auto" w:fill="FFFFFF"/>
        </w:rPr>
      </w:pPr>
      <w:r w:rsidRPr="00B264E1">
        <w:rPr>
          <w:rFonts w:ascii="Arial" w:hAnsi="Arial" w:cs="Arial"/>
          <w:sz w:val="24"/>
          <w:szCs w:val="24"/>
          <w:shd w:val="clear" w:color="auto" w:fill="FFFFFF"/>
        </w:rPr>
        <w:t>AI Technicians</w:t>
      </w:r>
      <w:r w:rsidR="004703F4" w:rsidRPr="004703F4">
        <w:rPr>
          <w:rFonts w:ascii="Arial" w:hAnsi="Arial" w:cs="Arial"/>
          <w:sz w:val="24"/>
          <w:szCs w:val="24"/>
          <w:shd w:val="clear" w:color="auto" w:fill="FFFFFF"/>
        </w:rPr>
        <w:t xml:space="preserve"> involved in the development of Go AI</w:t>
      </w:r>
      <w:r w:rsidR="00600B33">
        <w:rPr>
          <w:rFonts w:ascii="Arial" w:hAnsi="Arial" w:cs="Arial"/>
          <w:sz w:val="24"/>
          <w:szCs w:val="24"/>
          <w:shd w:val="clear" w:color="auto" w:fill="FFFFFF"/>
        </w:rPr>
        <w:t>.</w:t>
      </w:r>
    </w:p>
    <w:p w14:paraId="183AB092" w14:textId="6DBD2088" w:rsidR="004703F4" w:rsidRDefault="00600B33" w:rsidP="004703F4">
      <w:pPr>
        <w:pStyle w:val="a9"/>
        <w:widowControl/>
        <w:numPr>
          <w:ilvl w:val="0"/>
          <w:numId w:val="5"/>
        </w:numPr>
        <w:ind w:firstLineChars="0"/>
        <w:jc w:val="left"/>
        <w:rPr>
          <w:rFonts w:ascii="Arial" w:hAnsi="Arial" w:cs="Arial"/>
          <w:sz w:val="24"/>
          <w:szCs w:val="24"/>
          <w:shd w:val="clear" w:color="auto" w:fill="FFFFFF"/>
        </w:rPr>
      </w:pPr>
      <w:r w:rsidRPr="00600B33">
        <w:rPr>
          <w:rFonts w:ascii="Arial" w:hAnsi="Arial" w:cs="Arial"/>
          <w:sz w:val="24"/>
          <w:szCs w:val="24"/>
          <w:shd w:val="clear" w:color="auto" w:fill="FFFFFF"/>
        </w:rPr>
        <w:t>Professional Go players</w:t>
      </w:r>
      <w:r>
        <w:rPr>
          <w:rFonts w:ascii="Arial" w:hAnsi="Arial" w:cs="Arial"/>
          <w:sz w:val="24"/>
          <w:szCs w:val="24"/>
          <w:shd w:val="clear" w:color="auto" w:fill="FFFFFF"/>
        </w:rPr>
        <w:t>.</w:t>
      </w:r>
    </w:p>
    <w:p w14:paraId="4659DEAB" w14:textId="3EDE35A7" w:rsidR="00600B33" w:rsidRPr="004703F4" w:rsidRDefault="00600B33" w:rsidP="004703F4">
      <w:pPr>
        <w:pStyle w:val="a9"/>
        <w:widowControl/>
        <w:numPr>
          <w:ilvl w:val="0"/>
          <w:numId w:val="5"/>
        </w:numPr>
        <w:ind w:firstLineChars="0"/>
        <w:jc w:val="left"/>
        <w:rPr>
          <w:rFonts w:ascii="Arial" w:hAnsi="Arial" w:cs="Arial"/>
          <w:sz w:val="24"/>
          <w:szCs w:val="24"/>
          <w:shd w:val="clear" w:color="auto" w:fill="FFFFFF"/>
        </w:rPr>
      </w:pPr>
      <w:r w:rsidRPr="00600B33">
        <w:rPr>
          <w:rFonts w:ascii="Arial" w:hAnsi="Arial" w:cs="Arial"/>
          <w:sz w:val="24"/>
          <w:szCs w:val="24"/>
          <w:shd w:val="clear" w:color="auto" w:fill="FFFFFF"/>
        </w:rPr>
        <w:t>Go enthusiasts who accept this technology</w:t>
      </w:r>
      <w:r>
        <w:rPr>
          <w:rFonts w:ascii="Arial" w:hAnsi="Arial" w:cs="Arial"/>
          <w:sz w:val="24"/>
          <w:szCs w:val="24"/>
          <w:shd w:val="clear" w:color="auto" w:fill="FFFFFF"/>
        </w:rPr>
        <w:t>.</w:t>
      </w:r>
    </w:p>
    <w:p w14:paraId="57EBF24B" w14:textId="77777777" w:rsidR="00FD36B3" w:rsidRDefault="00FD36B3" w:rsidP="00F92212">
      <w:pPr>
        <w:widowControl/>
        <w:jc w:val="left"/>
        <w:rPr>
          <w:rFonts w:ascii="Arial" w:hAnsi="Arial" w:cs="Arial"/>
          <w:sz w:val="24"/>
          <w:szCs w:val="24"/>
          <w:shd w:val="clear" w:color="auto" w:fill="FFFFFF"/>
        </w:rPr>
      </w:pPr>
    </w:p>
    <w:p w14:paraId="55A2034D" w14:textId="0E3D1219" w:rsidR="00600B33" w:rsidRDefault="00600B33" w:rsidP="00F92212">
      <w:pPr>
        <w:widowControl/>
        <w:jc w:val="left"/>
        <w:rPr>
          <w:rFonts w:ascii="Arial" w:hAnsi="Arial" w:cs="Arial"/>
          <w:sz w:val="24"/>
          <w:szCs w:val="24"/>
          <w:shd w:val="clear" w:color="auto" w:fill="FFFFFF"/>
        </w:rPr>
      </w:pPr>
      <w:r w:rsidRPr="00600B33">
        <w:rPr>
          <w:rFonts w:ascii="Arial" w:hAnsi="Arial" w:cs="Arial"/>
          <w:sz w:val="24"/>
          <w:szCs w:val="24"/>
          <w:shd w:val="clear" w:color="auto" w:fill="FFFFFF"/>
        </w:rPr>
        <w:t>Comment format:</w:t>
      </w:r>
    </w:p>
    <w:p w14:paraId="58724FFB" w14:textId="7DD05B45" w:rsidR="004703F4" w:rsidRDefault="00600B33" w:rsidP="00F92212">
      <w:pPr>
        <w:widowControl/>
        <w:jc w:val="left"/>
        <w:rPr>
          <w:rFonts w:ascii="Arial" w:hAnsi="Arial" w:cs="Arial"/>
          <w:sz w:val="24"/>
          <w:szCs w:val="24"/>
          <w:shd w:val="clear" w:color="auto" w:fill="FFFFFF"/>
        </w:rPr>
      </w:pPr>
      <w:r w:rsidRPr="00600B33">
        <w:rPr>
          <w:rFonts w:ascii="Arial" w:hAnsi="Arial" w:cs="Arial"/>
          <w:sz w:val="24"/>
          <w:szCs w:val="24"/>
          <w:shd w:val="clear" w:color="auto" w:fill="FFFFFF"/>
        </w:rPr>
        <w:t>[Stakeholders] - [Ethical principles of concern] - [Rating card (1</w:t>
      </w:r>
      <w:r>
        <w:rPr>
          <w:rFonts w:ascii="Arial" w:hAnsi="Arial" w:cs="Arial"/>
          <w:sz w:val="24"/>
          <w:szCs w:val="24"/>
          <w:shd w:val="clear" w:color="auto" w:fill="FFFFFF"/>
        </w:rPr>
        <w:t xml:space="preserve"> </w:t>
      </w:r>
      <w:r w:rsidRPr="00600B33">
        <w:rPr>
          <w:rFonts w:ascii="Arial" w:hAnsi="Arial" w:cs="Arial"/>
          <w:sz w:val="24"/>
          <w:szCs w:val="24"/>
          <w:shd w:val="clear" w:color="auto" w:fill="FFFFFF"/>
        </w:rPr>
        <w:t>- 5 stars)]: Specific comments</w:t>
      </w:r>
    </w:p>
    <w:p w14:paraId="7A9F95C8" w14:textId="3D4A7182" w:rsidR="00600B33" w:rsidRDefault="00600B33" w:rsidP="00F92212">
      <w:pPr>
        <w:widowControl/>
        <w:jc w:val="left"/>
        <w:rPr>
          <w:rFonts w:ascii="Arial" w:hAnsi="Arial" w:cs="Arial"/>
          <w:sz w:val="24"/>
          <w:szCs w:val="24"/>
          <w:shd w:val="clear" w:color="auto" w:fill="FFFFFF"/>
        </w:rPr>
      </w:pPr>
    </w:p>
    <w:p w14:paraId="6BF16369" w14:textId="051EF69E" w:rsidR="00600B33" w:rsidRDefault="00600B33" w:rsidP="00F92212">
      <w:pPr>
        <w:widowControl/>
        <w:jc w:val="left"/>
        <w:rPr>
          <w:rFonts w:ascii="Arial" w:hAnsi="Arial" w:cs="Arial"/>
          <w:sz w:val="24"/>
          <w:szCs w:val="24"/>
          <w:shd w:val="clear" w:color="auto" w:fill="FFFFFF"/>
        </w:rPr>
      </w:pPr>
      <w:r w:rsidRPr="00600B33">
        <w:rPr>
          <w:rFonts w:ascii="Arial" w:hAnsi="Arial" w:cs="Arial"/>
          <w:sz w:val="24"/>
          <w:szCs w:val="24"/>
          <w:shd w:val="clear" w:color="auto" w:fill="FFFFFF"/>
        </w:rPr>
        <w:t>One star means they do not like the technology,</w:t>
      </w:r>
      <w:r w:rsidR="00FD36B3">
        <w:rPr>
          <w:rFonts w:ascii="Arial" w:hAnsi="Arial" w:cs="Arial"/>
          <w:sz w:val="24"/>
          <w:szCs w:val="24"/>
          <w:shd w:val="clear" w:color="auto" w:fill="FFFFFF"/>
        </w:rPr>
        <w:t xml:space="preserve"> and</w:t>
      </w:r>
      <w:r w:rsidRPr="00600B33">
        <w:rPr>
          <w:rFonts w:ascii="Arial" w:hAnsi="Arial" w:cs="Arial"/>
          <w:sz w:val="24"/>
          <w:szCs w:val="24"/>
          <w:shd w:val="clear" w:color="auto" w:fill="FFFFFF"/>
        </w:rPr>
        <w:t xml:space="preserve"> five stars means they like </w:t>
      </w:r>
      <w:r w:rsidR="00FD36B3">
        <w:rPr>
          <w:rFonts w:ascii="Arial" w:hAnsi="Arial" w:cs="Arial"/>
          <w:sz w:val="24"/>
          <w:szCs w:val="24"/>
          <w:shd w:val="clear" w:color="auto" w:fill="FFFFFF"/>
        </w:rPr>
        <w:t>it</w:t>
      </w:r>
      <w:r>
        <w:rPr>
          <w:rFonts w:ascii="Arial" w:hAnsi="Arial" w:cs="Arial"/>
          <w:sz w:val="24"/>
          <w:szCs w:val="24"/>
          <w:shd w:val="clear" w:color="auto" w:fill="FFFFFF"/>
        </w:rPr>
        <w:t>.</w:t>
      </w:r>
    </w:p>
    <w:p w14:paraId="0EFC44CB" w14:textId="7EE7C97A" w:rsidR="00600B33" w:rsidRDefault="00600B33" w:rsidP="00F92212">
      <w:pPr>
        <w:widowControl/>
        <w:jc w:val="left"/>
        <w:rPr>
          <w:rFonts w:ascii="Arial" w:hAnsi="Arial" w:cs="Arial"/>
          <w:sz w:val="24"/>
          <w:szCs w:val="24"/>
          <w:shd w:val="clear" w:color="auto" w:fill="FFFFFF"/>
        </w:rPr>
      </w:pPr>
    </w:p>
    <w:p w14:paraId="1D295432" w14:textId="7F865143" w:rsidR="00600B33" w:rsidRDefault="00600B33" w:rsidP="00F92212">
      <w:pPr>
        <w:widowControl/>
        <w:jc w:val="left"/>
        <w:rPr>
          <w:rFonts w:ascii="Arial" w:hAnsi="Arial" w:cs="Arial" w:hint="eastAsia"/>
          <w:sz w:val="24"/>
          <w:szCs w:val="24"/>
          <w:shd w:val="clear" w:color="auto" w:fill="FFFFFF"/>
        </w:rPr>
      </w:pPr>
      <w:r w:rsidRPr="00600B33">
        <w:rPr>
          <w:rFonts w:ascii="Arial" w:hAnsi="Arial" w:cs="Arial"/>
          <w:sz w:val="24"/>
          <w:szCs w:val="24"/>
          <w:shd w:val="clear" w:color="auto" w:fill="FFFFFF"/>
        </w:rPr>
        <w:t>The following is a summary of the sessions we discussed in three scenarios.</w:t>
      </w:r>
    </w:p>
    <w:p w14:paraId="7C5DEEAF" w14:textId="3A9AA06B" w:rsidR="00600B33" w:rsidRDefault="00600B33" w:rsidP="00F92212">
      <w:pPr>
        <w:widowControl/>
        <w:jc w:val="left"/>
        <w:rPr>
          <w:rFonts w:ascii="Arial" w:hAnsi="Arial" w:cs="Arial"/>
          <w:sz w:val="24"/>
          <w:szCs w:val="24"/>
          <w:shd w:val="clear" w:color="auto" w:fill="FFFFFF"/>
        </w:rPr>
      </w:pPr>
    </w:p>
    <w:p w14:paraId="71830AEC" w14:textId="4E5545ED" w:rsidR="00600B33" w:rsidRDefault="00600B33" w:rsidP="00600B33">
      <w:pPr>
        <w:widowControl/>
        <w:jc w:val="left"/>
        <w:rPr>
          <w:rFonts w:ascii="Arial" w:hAnsi="Arial" w:cs="Arial"/>
          <w:b/>
          <w:bCs/>
          <w:color w:val="082085"/>
          <w:sz w:val="24"/>
          <w:szCs w:val="24"/>
          <w:shd w:val="clear" w:color="auto" w:fill="FFFFFF"/>
        </w:rPr>
      </w:pPr>
      <w:r w:rsidRPr="00600B33">
        <w:rPr>
          <w:rFonts w:ascii="Arial" w:hAnsi="Arial" w:cs="Arial"/>
          <w:b/>
          <w:bCs/>
          <w:color w:val="082085"/>
          <w:sz w:val="24"/>
          <w:szCs w:val="24"/>
          <w:shd w:val="clear" w:color="auto" w:fill="FFFFFF"/>
        </w:rPr>
        <w:t>4.1. Scenario I</w:t>
      </w:r>
    </w:p>
    <w:p w14:paraId="5908F1A0" w14:textId="5EE862EF" w:rsidR="00600B33" w:rsidRDefault="00600B33" w:rsidP="00F92212">
      <w:pPr>
        <w:widowControl/>
        <w:jc w:val="left"/>
        <w:rPr>
          <w:rFonts w:ascii="Arial" w:hAnsi="Arial" w:cs="Arial"/>
          <w:sz w:val="24"/>
          <w:szCs w:val="24"/>
          <w:shd w:val="clear" w:color="auto" w:fill="FFFFFF"/>
        </w:rPr>
      </w:pPr>
    </w:p>
    <w:p w14:paraId="142864BC" w14:textId="7A2D651D" w:rsidR="00600B33" w:rsidRDefault="00600B33" w:rsidP="00F92212">
      <w:pPr>
        <w:widowControl/>
        <w:jc w:val="left"/>
        <w:rPr>
          <w:rFonts w:ascii="Arial" w:hAnsi="Arial" w:cs="Arial" w:hint="eastAsia"/>
          <w:sz w:val="24"/>
          <w:szCs w:val="24"/>
          <w:shd w:val="clear" w:color="auto" w:fill="FFFFFF"/>
        </w:rPr>
      </w:pPr>
      <w:r w:rsidRPr="00600B33">
        <w:rPr>
          <w:rFonts w:ascii="Arial" w:hAnsi="Arial" w:cs="Arial"/>
          <w:sz w:val="24"/>
          <w:szCs w:val="24"/>
          <w:shd w:val="clear" w:color="auto" w:fill="FFFFFF"/>
        </w:rPr>
        <w:t>Go teachers are teaching Go to students on an online Go matchmaking platform. The online platform uses Go AI technology as an aid. Personalized services are provided for different users.</w:t>
      </w:r>
    </w:p>
    <w:p w14:paraId="1B8B6963" w14:textId="77777777" w:rsidR="00B264E1" w:rsidRPr="00B264E1" w:rsidRDefault="00B264E1" w:rsidP="00B264E1">
      <w:pPr>
        <w:pStyle w:val="a9"/>
        <w:widowControl/>
        <w:numPr>
          <w:ilvl w:val="0"/>
          <w:numId w:val="6"/>
        </w:numPr>
        <w:ind w:firstLineChars="0"/>
        <w:jc w:val="left"/>
        <w:rPr>
          <w:rFonts w:ascii="Arial" w:hAnsi="Arial" w:cs="Arial"/>
          <w:b/>
          <w:bCs/>
          <w:sz w:val="24"/>
          <w:szCs w:val="24"/>
          <w:shd w:val="clear" w:color="auto" w:fill="FFFFFF"/>
        </w:rPr>
      </w:pPr>
      <w:r w:rsidRPr="00B264E1">
        <w:rPr>
          <w:rFonts w:ascii="Arial" w:hAnsi="Arial" w:cs="Arial"/>
          <w:b/>
          <w:bCs/>
          <w:sz w:val="24"/>
          <w:szCs w:val="24"/>
          <w:shd w:val="clear" w:color="auto" w:fill="FFFFFF"/>
        </w:rPr>
        <w:t xml:space="preserve">AI Technicians - Security and Privacy </w:t>
      </w:r>
      <w:r w:rsidRPr="00B264E1">
        <w:rPr>
          <w:rFonts w:ascii="Arial" w:hAnsi="Arial" w:cs="Arial"/>
          <w:b/>
          <w:bCs/>
          <w:sz w:val="24"/>
          <w:szCs w:val="24"/>
          <w:shd w:val="clear" w:color="auto" w:fill="FFFFFF"/>
        </w:rPr>
        <w:t>–</w:t>
      </w:r>
      <w:r w:rsidRPr="00B264E1">
        <w:rPr>
          <w:rFonts w:ascii="Arial" w:hAnsi="Arial" w:cs="Arial"/>
          <w:b/>
          <w:bCs/>
          <w:sz w:val="24"/>
          <w:szCs w:val="24"/>
          <w:shd w:val="clear" w:color="auto" w:fill="FFFFFF"/>
        </w:rPr>
        <w:t xml:space="preserve"> 4</w:t>
      </w:r>
      <w:r w:rsidRPr="00B264E1">
        <w:rPr>
          <w:rFonts w:ascii="Arial" w:hAnsi="Arial" w:cs="Arial"/>
          <w:b/>
          <w:bCs/>
          <w:sz w:val="24"/>
          <w:szCs w:val="24"/>
          <w:shd w:val="clear" w:color="auto" w:fill="FFFFFF"/>
        </w:rPr>
        <w:t>:</w:t>
      </w:r>
      <w:r>
        <w:rPr>
          <w:rFonts w:ascii="Arial" w:hAnsi="Arial" w:cs="Arial"/>
          <w:b/>
          <w:bCs/>
          <w:sz w:val="24"/>
          <w:szCs w:val="24"/>
          <w:shd w:val="clear" w:color="auto" w:fill="FFFFFF"/>
        </w:rPr>
        <w:t xml:space="preserve"> </w:t>
      </w:r>
      <w:r w:rsidRPr="00B264E1">
        <w:rPr>
          <w:rFonts w:ascii="Arial" w:hAnsi="Arial" w:cs="Arial"/>
          <w:sz w:val="24"/>
          <w:szCs w:val="24"/>
          <w:shd w:val="clear" w:color="auto" w:fill="FFFFFF"/>
        </w:rPr>
        <w:t>We should design AI systems that are both secure and respectful of privacy. This is because if private matchups, or details of a teacher's teaching with AI, are leaked, it could lead to disadvantages for the teacher's future contests. In, for example, online platforms, failure to focus on security and privacy may also lead to leaks of personal information of teachers and students. The consequences are something we need to be responsible for.</w:t>
      </w:r>
    </w:p>
    <w:p w14:paraId="1A201692" w14:textId="76609890" w:rsidR="00B264E1" w:rsidRPr="00B264E1" w:rsidRDefault="00B264E1" w:rsidP="00B264E1">
      <w:pPr>
        <w:pStyle w:val="a9"/>
        <w:widowControl/>
        <w:numPr>
          <w:ilvl w:val="0"/>
          <w:numId w:val="6"/>
        </w:numPr>
        <w:ind w:firstLineChars="0"/>
        <w:jc w:val="left"/>
        <w:rPr>
          <w:rFonts w:ascii="Arial" w:hAnsi="Arial" w:cs="Arial"/>
          <w:b/>
          <w:bCs/>
          <w:sz w:val="24"/>
          <w:szCs w:val="24"/>
          <w:shd w:val="clear" w:color="auto" w:fill="FFFFFF"/>
        </w:rPr>
      </w:pPr>
      <w:r w:rsidRPr="00B264E1">
        <w:rPr>
          <w:rFonts w:ascii="Arial" w:hAnsi="Arial" w:cs="Arial"/>
          <w:b/>
          <w:bCs/>
          <w:sz w:val="24"/>
          <w:szCs w:val="24"/>
          <w:shd w:val="clear" w:color="auto" w:fill="FFFFFF"/>
        </w:rPr>
        <w:t>Professional Go players</w:t>
      </w:r>
      <w:r w:rsidRPr="00B264E1">
        <w:rPr>
          <w:rFonts w:ascii="Arial" w:hAnsi="Arial" w:cs="Arial"/>
          <w:b/>
          <w:bCs/>
          <w:sz w:val="24"/>
          <w:szCs w:val="24"/>
          <w:shd w:val="clear" w:color="auto" w:fill="FFFFFF"/>
        </w:rPr>
        <w:t xml:space="preserve"> – </w:t>
      </w:r>
      <w:r w:rsidRPr="00B264E1">
        <w:rPr>
          <w:rFonts w:ascii="Arial" w:hAnsi="Arial" w:cs="Arial"/>
          <w:b/>
          <w:bCs/>
          <w:sz w:val="24"/>
          <w:szCs w:val="24"/>
          <w:shd w:val="clear" w:color="auto" w:fill="FFFFFF"/>
        </w:rPr>
        <w:t>Inclusiveness</w:t>
      </w:r>
      <w:r w:rsidRPr="00B264E1">
        <w:rPr>
          <w:rFonts w:ascii="Arial" w:hAnsi="Arial" w:cs="Arial"/>
          <w:b/>
          <w:bCs/>
          <w:sz w:val="24"/>
          <w:szCs w:val="24"/>
          <w:shd w:val="clear" w:color="auto" w:fill="FFFFFF"/>
        </w:rPr>
        <w:t xml:space="preserve"> – 4:</w:t>
      </w:r>
      <w:r>
        <w:rPr>
          <w:rFonts w:ascii="Arial" w:hAnsi="Arial" w:cs="Arial"/>
          <w:b/>
          <w:bCs/>
          <w:sz w:val="24"/>
          <w:szCs w:val="24"/>
          <w:shd w:val="clear" w:color="auto" w:fill="FFFFFF"/>
        </w:rPr>
        <w:t xml:space="preserve"> </w:t>
      </w:r>
      <w:r w:rsidRPr="00B264E1">
        <w:rPr>
          <w:rFonts w:ascii="Arial" w:hAnsi="Arial" w:cs="Arial"/>
          <w:sz w:val="24"/>
          <w:szCs w:val="24"/>
          <w:shd w:val="clear" w:color="auto" w:fill="FFFFFF"/>
        </w:rPr>
        <w:t>Go AI technology should be able to give different teaching advice for different levels of students, which is beneficial to teachers for targeted teaching, and the advice given by AI should be more diversified to avoid singularity of teaching where professionals may not have the strength to give more solutions. Such AI technology will help us a lot in teaching.</w:t>
      </w:r>
    </w:p>
    <w:p w14:paraId="72C9B941" w14:textId="6B8D480E" w:rsidR="00B264E1" w:rsidRPr="00B264E1" w:rsidRDefault="00B264E1" w:rsidP="00B264E1">
      <w:pPr>
        <w:pStyle w:val="a9"/>
        <w:widowControl/>
        <w:numPr>
          <w:ilvl w:val="0"/>
          <w:numId w:val="6"/>
        </w:numPr>
        <w:ind w:firstLineChars="0"/>
        <w:jc w:val="left"/>
        <w:rPr>
          <w:rFonts w:ascii="Arial" w:hAnsi="Arial" w:cs="Arial"/>
          <w:sz w:val="24"/>
          <w:szCs w:val="24"/>
          <w:shd w:val="clear" w:color="auto" w:fill="FFFFFF"/>
        </w:rPr>
      </w:pPr>
      <w:r w:rsidRPr="00B264E1">
        <w:rPr>
          <w:rFonts w:ascii="Arial" w:hAnsi="Arial" w:cs="Arial"/>
          <w:b/>
          <w:bCs/>
          <w:sz w:val="24"/>
          <w:szCs w:val="24"/>
          <w:shd w:val="clear" w:color="auto" w:fill="FFFFFF"/>
        </w:rPr>
        <w:t>Go enthusiasts</w:t>
      </w:r>
      <w:r w:rsidRPr="00B264E1">
        <w:rPr>
          <w:rFonts w:ascii="Arial" w:hAnsi="Arial" w:cs="Arial"/>
          <w:b/>
          <w:bCs/>
          <w:sz w:val="24"/>
          <w:szCs w:val="24"/>
          <w:shd w:val="clear" w:color="auto" w:fill="FFFFFF"/>
        </w:rPr>
        <w:t xml:space="preserve"> - </w:t>
      </w:r>
      <w:r w:rsidRPr="00B264E1">
        <w:rPr>
          <w:rFonts w:ascii="Arial" w:hAnsi="Arial" w:cs="Arial"/>
          <w:b/>
          <w:bCs/>
          <w:sz w:val="24"/>
          <w:szCs w:val="24"/>
          <w:shd w:val="clear" w:color="auto" w:fill="FFFFFF"/>
        </w:rPr>
        <w:t>Reliability and safety</w:t>
      </w:r>
      <w:r w:rsidRPr="00B264E1">
        <w:rPr>
          <w:rFonts w:ascii="Arial" w:hAnsi="Arial" w:cs="Arial"/>
          <w:b/>
          <w:bCs/>
          <w:sz w:val="24"/>
          <w:szCs w:val="24"/>
          <w:shd w:val="clear" w:color="auto" w:fill="FFFFFF"/>
        </w:rPr>
        <w:t xml:space="preserve"> – 5:</w:t>
      </w:r>
      <w:r>
        <w:rPr>
          <w:rFonts w:ascii="Arial" w:hAnsi="Arial" w:cs="Arial"/>
          <w:b/>
          <w:bCs/>
          <w:sz w:val="24"/>
          <w:szCs w:val="24"/>
          <w:shd w:val="clear" w:color="auto" w:fill="FFFFFF"/>
        </w:rPr>
        <w:t xml:space="preserve"> </w:t>
      </w:r>
      <w:r w:rsidRPr="00B264E1">
        <w:rPr>
          <w:rFonts w:ascii="Arial" w:hAnsi="Arial" w:cs="Arial"/>
          <w:sz w:val="24"/>
          <w:szCs w:val="24"/>
          <w:shd w:val="clear" w:color="auto" w:fill="FFFFFF"/>
        </w:rPr>
        <w:t>Hopefully, when being taught. The impact of each move on the subsequent win rate can be seen more explicitly through Go AI technology</w:t>
      </w:r>
      <w:r w:rsidR="00FD36B3">
        <w:rPr>
          <w:rFonts w:ascii="Arial" w:hAnsi="Arial" w:cs="Arial"/>
          <w:sz w:val="24"/>
          <w:szCs w:val="24"/>
          <w:shd w:val="clear" w:color="auto" w:fill="FFFFFF"/>
        </w:rPr>
        <w:t>, a</w:t>
      </w:r>
      <w:r w:rsidRPr="00B264E1">
        <w:rPr>
          <w:rFonts w:ascii="Arial" w:hAnsi="Arial" w:cs="Arial"/>
          <w:sz w:val="24"/>
          <w:szCs w:val="24"/>
          <w:shd w:val="clear" w:color="auto" w:fill="FFFFFF"/>
        </w:rPr>
        <w:t xml:space="preserve">s well as </w:t>
      </w:r>
      <w:r w:rsidR="00FD36B3">
        <w:rPr>
          <w:rFonts w:ascii="Arial" w:hAnsi="Arial" w:cs="Arial"/>
          <w:sz w:val="24"/>
          <w:szCs w:val="24"/>
          <w:shd w:val="clear" w:color="auto" w:fill="FFFFFF"/>
        </w:rPr>
        <w:t>giving</w:t>
      </w:r>
      <w:r w:rsidRPr="00B264E1">
        <w:rPr>
          <w:rFonts w:ascii="Arial" w:hAnsi="Arial" w:cs="Arial"/>
          <w:sz w:val="24"/>
          <w:szCs w:val="24"/>
          <w:shd w:val="clear" w:color="auto" w:fill="FFFFFF"/>
        </w:rPr>
        <w:t xml:space="preserve"> students a better understanding of why the move was made by the win rate predicted by the AI for each board position. If this technology can help us avoid learning the wrong ideas and knowledge, then we will be happy.</w:t>
      </w:r>
    </w:p>
    <w:p w14:paraId="72EE3347" w14:textId="77777777" w:rsidR="00B264E1" w:rsidRDefault="00B264E1" w:rsidP="00B264E1">
      <w:pPr>
        <w:widowControl/>
        <w:jc w:val="left"/>
        <w:rPr>
          <w:rFonts w:ascii="Times New Roman" w:hAnsi="Times New Roman" w:cs="Times New Roman"/>
          <w:b/>
          <w:sz w:val="24"/>
          <w:szCs w:val="24"/>
        </w:rPr>
      </w:pPr>
    </w:p>
    <w:p w14:paraId="0758180F" w14:textId="38686B57" w:rsidR="00B264E1" w:rsidRDefault="00B264E1" w:rsidP="00B264E1">
      <w:pPr>
        <w:widowControl/>
        <w:jc w:val="left"/>
        <w:rPr>
          <w:rFonts w:ascii="Arial" w:hAnsi="Arial" w:cs="Arial"/>
          <w:b/>
          <w:bCs/>
          <w:color w:val="082085"/>
          <w:sz w:val="24"/>
          <w:szCs w:val="24"/>
          <w:shd w:val="clear" w:color="auto" w:fill="FFFFFF"/>
          <w:lang w:val="es-ES"/>
        </w:rPr>
      </w:pPr>
      <w:r w:rsidRPr="00B264E1">
        <w:rPr>
          <w:rFonts w:ascii="Arial" w:hAnsi="Arial" w:cs="Arial"/>
          <w:b/>
          <w:bCs/>
          <w:color w:val="082085"/>
          <w:sz w:val="24"/>
          <w:szCs w:val="24"/>
          <w:shd w:val="clear" w:color="auto" w:fill="FFFFFF"/>
          <w:lang w:val="es-ES"/>
        </w:rPr>
        <w:t xml:space="preserve">4.2. </w:t>
      </w:r>
      <w:proofErr w:type="spellStart"/>
      <w:r w:rsidRPr="00B264E1">
        <w:rPr>
          <w:rFonts w:ascii="Arial" w:hAnsi="Arial" w:cs="Arial"/>
          <w:b/>
          <w:bCs/>
          <w:color w:val="082085"/>
          <w:sz w:val="24"/>
          <w:szCs w:val="24"/>
          <w:shd w:val="clear" w:color="auto" w:fill="FFFFFF"/>
          <w:lang w:val="es-ES"/>
        </w:rPr>
        <w:t>Scenario</w:t>
      </w:r>
      <w:proofErr w:type="spellEnd"/>
      <w:r w:rsidRPr="00B264E1">
        <w:rPr>
          <w:rFonts w:ascii="Arial" w:hAnsi="Arial" w:cs="Arial"/>
          <w:b/>
          <w:bCs/>
          <w:color w:val="082085"/>
          <w:sz w:val="24"/>
          <w:szCs w:val="24"/>
          <w:shd w:val="clear" w:color="auto" w:fill="FFFFFF"/>
          <w:lang w:val="es-ES"/>
        </w:rPr>
        <w:t xml:space="preserve"> II</w:t>
      </w:r>
    </w:p>
    <w:p w14:paraId="70AFD8E9" w14:textId="25215B81" w:rsidR="00B264E1" w:rsidRDefault="00B264E1" w:rsidP="00B264E1">
      <w:pPr>
        <w:widowControl/>
        <w:jc w:val="left"/>
        <w:rPr>
          <w:rFonts w:ascii="Arial" w:hAnsi="Arial" w:cs="Arial"/>
          <w:b/>
          <w:bCs/>
          <w:color w:val="082085"/>
          <w:sz w:val="24"/>
          <w:szCs w:val="24"/>
          <w:shd w:val="clear" w:color="auto" w:fill="FFFFFF"/>
          <w:lang w:val="es-ES"/>
        </w:rPr>
      </w:pPr>
    </w:p>
    <w:p w14:paraId="0BC03D42" w14:textId="51A4C7C4" w:rsidR="00B264E1" w:rsidRPr="00B264E1" w:rsidRDefault="00B264E1" w:rsidP="00B264E1">
      <w:pPr>
        <w:widowControl/>
        <w:jc w:val="left"/>
        <w:rPr>
          <w:rFonts w:ascii="Arial" w:hAnsi="Arial" w:cs="Arial" w:hint="eastAsia"/>
          <w:sz w:val="24"/>
          <w:szCs w:val="24"/>
          <w:shd w:val="clear" w:color="auto" w:fill="FFFFFF"/>
        </w:rPr>
      </w:pPr>
      <w:r w:rsidRPr="00B264E1">
        <w:rPr>
          <w:rFonts w:ascii="Arial" w:hAnsi="Arial" w:cs="Arial"/>
          <w:sz w:val="24"/>
          <w:szCs w:val="24"/>
          <w:shd w:val="clear" w:color="auto" w:fill="FFFFFF"/>
        </w:rPr>
        <w:t>An international Go tournament is underway, and the players participating have previously used Go AI as a training tool. The tournament commentators are also using Go AI technology to assist them in explaining the game live to the world.</w:t>
      </w:r>
    </w:p>
    <w:p w14:paraId="4F920185" w14:textId="2D945D64" w:rsidR="00603CB7" w:rsidRPr="00603CB7" w:rsidRDefault="00603CB7" w:rsidP="00603CB7">
      <w:pPr>
        <w:pStyle w:val="a9"/>
        <w:widowControl/>
        <w:numPr>
          <w:ilvl w:val="0"/>
          <w:numId w:val="6"/>
        </w:numPr>
        <w:ind w:firstLineChars="0"/>
        <w:jc w:val="left"/>
        <w:rPr>
          <w:rFonts w:ascii="Arial" w:hAnsi="Arial" w:cs="Arial"/>
          <w:sz w:val="24"/>
          <w:szCs w:val="24"/>
          <w:shd w:val="clear" w:color="auto" w:fill="FFFFFF"/>
        </w:rPr>
      </w:pPr>
      <w:r w:rsidRPr="00B264E1">
        <w:rPr>
          <w:rFonts w:ascii="Arial" w:hAnsi="Arial" w:cs="Arial"/>
          <w:b/>
          <w:bCs/>
          <w:sz w:val="24"/>
          <w:szCs w:val="24"/>
          <w:shd w:val="clear" w:color="auto" w:fill="FFFFFF"/>
        </w:rPr>
        <w:t xml:space="preserve">AI Technicians - Reliability and safety – </w:t>
      </w:r>
      <w:r>
        <w:rPr>
          <w:rFonts w:ascii="Arial" w:hAnsi="Arial" w:cs="Arial"/>
          <w:b/>
          <w:bCs/>
          <w:sz w:val="24"/>
          <w:szCs w:val="24"/>
          <w:shd w:val="clear" w:color="auto" w:fill="FFFFFF"/>
        </w:rPr>
        <w:t>5</w:t>
      </w:r>
      <w:r w:rsidRPr="00B264E1">
        <w:rPr>
          <w:rFonts w:ascii="Arial" w:hAnsi="Arial" w:cs="Arial"/>
          <w:b/>
          <w:bCs/>
          <w:sz w:val="24"/>
          <w:szCs w:val="24"/>
          <w:shd w:val="clear" w:color="auto" w:fill="FFFFFF"/>
        </w:rPr>
        <w:t>:</w:t>
      </w:r>
      <w:r>
        <w:rPr>
          <w:rFonts w:ascii="Arial" w:hAnsi="Arial" w:cs="Arial"/>
          <w:b/>
          <w:bCs/>
          <w:sz w:val="24"/>
          <w:szCs w:val="24"/>
          <w:shd w:val="clear" w:color="auto" w:fill="FFFFFF"/>
        </w:rPr>
        <w:t xml:space="preserve"> </w:t>
      </w:r>
      <w:r w:rsidRPr="00603CB7">
        <w:rPr>
          <w:rFonts w:ascii="Arial" w:hAnsi="Arial" w:cs="Arial"/>
          <w:sz w:val="24"/>
          <w:szCs w:val="24"/>
          <w:shd w:val="clear" w:color="auto" w:fill="FFFFFF"/>
        </w:rPr>
        <w:t>Our technology should provide real-time win curves while the public watches human games. As well as helping the commentator to analyze the possible subsequent branches of the current game. At this point</w:t>
      </w:r>
      <w:r w:rsidR="00FD36B3">
        <w:rPr>
          <w:rFonts w:ascii="Arial" w:hAnsi="Arial" w:cs="Arial"/>
          <w:sz w:val="24"/>
          <w:szCs w:val="24"/>
          <w:shd w:val="clear" w:color="auto" w:fill="FFFFFF"/>
        </w:rPr>
        <w:t>,</w:t>
      </w:r>
      <w:r w:rsidRPr="00603CB7">
        <w:rPr>
          <w:rFonts w:ascii="Arial" w:hAnsi="Arial" w:cs="Arial"/>
          <w:sz w:val="24"/>
          <w:szCs w:val="24"/>
          <w:shd w:val="clear" w:color="auto" w:fill="FFFFFF"/>
        </w:rPr>
        <w:t xml:space="preserve"> our AI technology should be very reliable. </w:t>
      </w:r>
      <w:r w:rsidR="00FD36B3">
        <w:rPr>
          <w:rFonts w:ascii="Arial" w:hAnsi="Arial" w:cs="Arial"/>
          <w:sz w:val="24"/>
          <w:szCs w:val="24"/>
          <w:shd w:val="clear" w:color="auto" w:fill="FFFFFF"/>
        </w:rPr>
        <w:t>Furthermore,</w:t>
      </w:r>
      <w:r w:rsidRPr="00603CB7">
        <w:rPr>
          <w:rFonts w:ascii="Arial" w:hAnsi="Arial" w:cs="Arial"/>
          <w:sz w:val="24"/>
          <w:szCs w:val="24"/>
          <w:shd w:val="clear" w:color="auto" w:fill="FFFFFF"/>
        </w:rPr>
        <w:t xml:space="preserve"> we </w:t>
      </w:r>
      <w:r w:rsidR="00FD36B3">
        <w:rPr>
          <w:rFonts w:ascii="Arial" w:hAnsi="Arial" w:cs="Arial"/>
          <w:sz w:val="24"/>
          <w:szCs w:val="24"/>
          <w:shd w:val="clear" w:color="auto" w:fill="FFFFFF"/>
        </w:rPr>
        <w:t>must en</w:t>
      </w:r>
      <w:r w:rsidRPr="00603CB7">
        <w:rPr>
          <w:rFonts w:ascii="Arial" w:hAnsi="Arial" w:cs="Arial"/>
          <w:sz w:val="24"/>
          <w:szCs w:val="24"/>
          <w:shd w:val="clear" w:color="auto" w:fill="FFFFFF"/>
        </w:rPr>
        <w:t xml:space="preserve">sure that our technology works reliably and safely while the tournament is in progress. It can also be personalized for different users. While </w:t>
      </w:r>
      <w:r w:rsidRPr="00603CB7">
        <w:rPr>
          <w:rFonts w:ascii="Arial" w:hAnsi="Arial" w:cs="Arial"/>
          <w:sz w:val="24"/>
          <w:szCs w:val="24"/>
          <w:shd w:val="clear" w:color="auto" w:fill="FFFFFF"/>
        </w:rPr>
        <w:lastRenderedPageBreak/>
        <w:t xml:space="preserve">watching the tournament online, they </w:t>
      </w:r>
      <w:r w:rsidR="00FD36B3">
        <w:rPr>
          <w:rFonts w:ascii="Arial" w:hAnsi="Arial" w:cs="Arial"/>
          <w:sz w:val="24"/>
          <w:szCs w:val="24"/>
          <w:shd w:val="clear" w:color="auto" w:fill="FFFFFF"/>
        </w:rPr>
        <w:t>can</w:t>
      </w:r>
      <w:r w:rsidRPr="00603CB7">
        <w:rPr>
          <w:rFonts w:ascii="Arial" w:hAnsi="Arial" w:cs="Arial"/>
          <w:sz w:val="24"/>
          <w:szCs w:val="24"/>
          <w:shd w:val="clear" w:color="auto" w:fill="FFFFFF"/>
        </w:rPr>
        <w:t xml:space="preserve"> try their own moves to see the subsequent changes in the winning percentage.</w:t>
      </w:r>
    </w:p>
    <w:p w14:paraId="5C4389EE" w14:textId="203B95FC" w:rsidR="00603CB7" w:rsidRPr="00603CB7" w:rsidRDefault="00603CB7" w:rsidP="00603CB7">
      <w:pPr>
        <w:pStyle w:val="a9"/>
        <w:widowControl/>
        <w:numPr>
          <w:ilvl w:val="0"/>
          <w:numId w:val="6"/>
        </w:numPr>
        <w:ind w:firstLineChars="0"/>
        <w:jc w:val="left"/>
        <w:rPr>
          <w:rFonts w:ascii="Arial" w:hAnsi="Arial" w:cs="Arial"/>
          <w:b/>
          <w:bCs/>
          <w:sz w:val="24"/>
          <w:szCs w:val="24"/>
          <w:shd w:val="clear" w:color="auto" w:fill="FFFFFF"/>
        </w:rPr>
      </w:pPr>
      <w:r w:rsidRPr="00603CB7">
        <w:rPr>
          <w:rFonts w:ascii="Arial" w:hAnsi="Arial" w:cs="Arial"/>
          <w:b/>
          <w:bCs/>
          <w:sz w:val="24"/>
          <w:szCs w:val="24"/>
          <w:shd w:val="clear" w:color="auto" w:fill="FFFFFF"/>
        </w:rPr>
        <w:t>Professional Go players – Fairness</w:t>
      </w:r>
      <w:r w:rsidRPr="00603CB7">
        <w:rPr>
          <w:rFonts w:ascii="Arial" w:hAnsi="Arial" w:cs="Arial"/>
          <w:b/>
          <w:bCs/>
          <w:sz w:val="24"/>
          <w:szCs w:val="24"/>
          <w:shd w:val="clear" w:color="auto" w:fill="FFFFFF"/>
        </w:rPr>
        <w:t xml:space="preserve"> and </w:t>
      </w:r>
      <w:r w:rsidRPr="00603CB7">
        <w:rPr>
          <w:rFonts w:ascii="Arial" w:hAnsi="Arial" w:cs="Arial"/>
          <w:b/>
          <w:bCs/>
          <w:sz w:val="24"/>
          <w:szCs w:val="24"/>
          <w:shd w:val="clear" w:color="auto" w:fill="FFFFFF"/>
        </w:rPr>
        <w:t>Accountability</w:t>
      </w:r>
      <w:r w:rsidRPr="00603CB7">
        <w:rPr>
          <w:rFonts w:ascii="Arial" w:hAnsi="Arial" w:cs="Arial"/>
          <w:b/>
          <w:bCs/>
          <w:sz w:val="24"/>
          <w:szCs w:val="24"/>
          <w:shd w:val="clear" w:color="auto" w:fill="FFFFFF"/>
        </w:rPr>
        <w:t xml:space="preserve"> </w:t>
      </w:r>
      <w:r w:rsidRPr="00603CB7">
        <w:rPr>
          <w:rFonts w:ascii="Arial" w:hAnsi="Arial" w:cs="Arial"/>
          <w:b/>
          <w:bCs/>
          <w:sz w:val="24"/>
          <w:szCs w:val="24"/>
          <w:shd w:val="clear" w:color="auto" w:fill="FFFFFF"/>
        </w:rPr>
        <w:t xml:space="preserve">– </w:t>
      </w:r>
      <w:r w:rsidRPr="00603CB7">
        <w:rPr>
          <w:rFonts w:ascii="Arial" w:hAnsi="Arial" w:cs="Arial"/>
          <w:b/>
          <w:bCs/>
          <w:sz w:val="24"/>
          <w:szCs w:val="24"/>
          <w:shd w:val="clear" w:color="auto" w:fill="FFFFFF"/>
        </w:rPr>
        <w:t>1</w:t>
      </w:r>
      <w:r w:rsidRPr="00603CB7">
        <w:rPr>
          <w:rFonts w:ascii="Arial" w:hAnsi="Arial" w:cs="Arial"/>
          <w:b/>
          <w:bCs/>
          <w:sz w:val="24"/>
          <w:szCs w:val="24"/>
          <w:shd w:val="clear" w:color="auto" w:fill="FFFFFF"/>
        </w:rPr>
        <w:t xml:space="preserve">: </w:t>
      </w:r>
      <w:r w:rsidRPr="00603CB7">
        <w:rPr>
          <w:rFonts w:ascii="Arial" w:hAnsi="Arial" w:cs="Arial"/>
          <w:sz w:val="24"/>
          <w:szCs w:val="24"/>
          <w:shd w:val="clear" w:color="auto" w:fill="FFFFFF"/>
        </w:rPr>
        <w:t xml:space="preserve">Our concern is that </w:t>
      </w:r>
      <w:r w:rsidR="00FD36B3">
        <w:rPr>
          <w:rFonts w:ascii="Arial" w:hAnsi="Arial" w:cs="Arial"/>
          <w:sz w:val="24"/>
          <w:szCs w:val="24"/>
          <w:shd w:val="clear" w:color="auto" w:fill="FFFFFF"/>
        </w:rPr>
        <w:t>players may use</w:t>
      </w:r>
      <w:r w:rsidRPr="00603CB7">
        <w:rPr>
          <w:rFonts w:ascii="Arial" w:hAnsi="Arial" w:cs="Arial"/>
          <w:sz w:val="24"/>
          <w:szCs w:val="24"/>
          <w:shd w:val="clear" w:color="auto" w:fill="FFFFFF"/>
        </w:rPr>
        <w:t xml:space="preserve"> Go AI technology to cheat. If this happens, </w:t>
      </w:r>
      <w:r w:rsidR="00FD36B3">
        <w:rPr>
          <w:rFonts w:ascii="Arial" w:hAnsi="Arial" w:cs="Arial"/>
          <w:sz w:val="24"/>
          <w:szCs w:val="24"/>
          <w:shd w:val="clear" w:color="auto" w:fill="FFFFFF"/>
        </w:rPr>
        <w:t>it will not only affect the fairness of the tournament but also be detrimental to the spectacle of the tournament, discouraging</w:t>
      </w:r>
      <w:r w:rsidRPr="00603CB7">
        <w:rPr>
          <w:rFonts w:ascii="Arial" w:hAnsi="Arial" w:cs="Arial"/>
          <w:sz w:val="24"/>
          <w:szCs w:val="24"/>
          <w:shd w:val="clear" w:color="auto" w:fill="FFFFFF"/>
        </w:rPr>
        <w:t xml:space="preserve"> the public from playing Go. Another situation is that there may be unscrupulous people who use AI to predict the win rate of a tournament for profit. Also, players are concerned about who should be responsible for accidents and whether the user or the inventor should be responsible for mistakes made by AI technology.</w:t>
      </w:r>
    </w:p>
    <w:p w14:paraId="7BEE7FCF" w14:textId="286090A9" w:rsidR="00603CB7" w:rsidRPr="00603CB7" w:rsidRDefault="00603CB7" w:rsidP="00603CB7">
      <w:pPr>
        <w:pStyle w:val="a9"/>
        <w:widowControl/>
        <w:numPr>
          <w:ilvl w:val="0"/>
          <w:numId w:val="6"/>
        </w:numPr>
        <w:ind w:firstLineChars="0"/>
        <w:jc w:val="left"/>
        <w:rPr>
          <w:rFonts w:ascii="Arial" w:hAnsi="Arial" w:cs="Arial"/>
          <w:b/>
          <w:bCs/>
          <w:sz w:val="24"/>
          <w:szCs w:val="24"/>
          <w:shd w:val="clear" w:color="auto" w:fill="FFFFFF"/>
        </w:rPr>
      </w:pPr>
      <w:r w:rsidRPr="00603CB7">
        <w:rPr>
          <w:rFonts w:ascii="Arial" w:hAnsi="Arial" w:cs="Arial"/>
          <w:b/>
          <w:bCs/>
          <w:sz w:val="24"/>
          <w:szCs w:val="24"/>
          <w:shd w:val="clear" w:color="auto" w:fill="FFFFFF"/>
        </w:rPr>
        <w:t xml:space="preserve">Go enthusiasts - Transparency – </w:t>
      </w:r>
      <w:r w:rsidRPr="00603CB7">
        <w:rPr>
          <w:rFonts w:ascii="Arial" w:hAnsi="Arial" w:cs="Arial"/>
          <w:b/>
          <w:bCs/>
          <w:sz w:val="24"/>
          <w:szCs w:val="24"/>
          <w:shd w:val="clear" w:color="auto" w:fill="FFFFFF"/>
        </w:rPr>
        <w:t>3</w:t>
      </w:r>
      <w:r w:rsidRPr="00603CB7">
        <w:rPr>
          <w:rFonts w:ascii="Arial" w:hAnsi="Arial" w:cs="Arial"/>
          <w:b/>
          <w:bCs/>
          <w:sz w:val="24"/>
          <w:szCs w:val="24"/>
          <w:shd w:val="clear" w:color="auto" w:fill="FFFFFF"/>
        </w:rPr>
        <w:t xml:space="preserve">: </w:t>
      </w:r>
      <w:r w:rsidRPr="00603CB7">
        <w:rPr>
          <w:rFonts w:ascii="Arial" w:hAnsi="Arial" w:cs="Arial"/>
          <w:sz w:val="24"/>
          <w:szCs w:val="24"/>
          <w:shd w:val="clear" w:color="auto" w:fill="FFFFFF"/>
        </w:rPr>
        <w:t>We want to see in real</w:t>
      </w:r>
      <w:r w:rsidR="00FD36B3">
        <w:rPr>
          <w:rFonts w:ascii="Arial" w:hAnsi="Arial" w:cs="Arial"/>
          <w:sz w:val="24"/>
          <w:szCs w:val="24"/>
          <w:shd w:val="clear" w:color="auto" w:fill="FFFFFF"/>
        </w:rPr>
        <w:t>-</w:t>
      </w:r>
      <w:r w:rsidRPr="00603CB7">
        <w:rPr>
          <w:rFonts w:ascii="Arial" w:hAnsi="Arial" w:cs="Arial"/>
          <w:sz w:val="24"/>
          <w:szCs w:val="24"/>
          <w:shd w:val="clear" w:color="auto" w:fill="FFFFFF"/>
        </w:rPr>
        <w:t>time the next highest winning position recommended by A</w:t>
      </w:r>
      <w:r w:rsidR="00FD36B3">
        <w:rPr>
          <w:rFonts w:ascii="Arial" w:hAnsi="Arial" w:cs="Arial"/>
          <w:sz w:val="24"/>
          <w:szCs w:val="24"/>
          <w:shd w:val="clear" w:color="auto" w:fill="FFFFFF"/>
        </w:rPr>
        <w:t>I</w:t>
      </w:r>
      <w:r w:rsidRPr="00603CB7">
        <w:rPr>
          <w:rFonts w:ascii="Arial" w:hAnsi="Arial" w:cs="Arial"/>
          <w:sz w:val="24"/>
          <w:szCs w:val="24"/>
          <w:shd w:val="clear" w:color="auto" w:fill="FFFFFF"/>
        </w:rPr>
        <w:t xml:space="preserve">. </w:t>
      </w:r>
      <w:r w:rsidR="00FD36B3">
        <w:rPr>
          <w:rFonts w:ascii="Arial" w:hAnsi="Arial" w:cs="Arial"/>
          <w:sz w:val="24"/>
          <w:szCs w:val="24"/>
          <w:shd w:val="clear" w:color="auto" w:fill="FFFFFF"/>
        </w:rPr>
        <w:t>We a</w:t>
      </w:r>
      <w:r w:rsidRPr="00603CB7">
        <w:rPr>
          <w:rFonts w:ascii="Arial" w:hAnsi="Arial" w:cs="Arial"/>
          <w:sz w:val="24"/>
          <w:szCs w:val="24"/>
          <w:shd w:val="clear" w:color="auto" w:fill="FFFFFF"/>
        </w:rPr>
        <w:t>lso want to be told how the information is personalized. Are we all getting the same AI</w:t>
      </w:r>
      <w:r w:rsidR="00FD36B3">
        <w:rPr>
          <w:rFonts w:ascii="Arial" w:hAnsi="Arial" w:cs="Arial"/>
          <w:sz w:val="24"/>
          <w:szCs w:val="24"/>
          <w:shd w:val="clear" w:color="auto" w:fill="FFFFFF"/>
        </w:rPr>
        <w:t>-</w:t>
      </w:r>
      <w:r w:rsidRPr="00603CB7">
        <w:rPr>
          <w:rFonts w:ascii="Arial" w:hAnsi="Arial" w:cs="Arial"/>
          <w:sz w:val="24"/>
          <w:szCs w:val="24"/>
          <w:shd w:val="clear" w:color="auto" w:fill="FFFFFF"/>
        </w:rPr>
        <w:t xml:space="preserve">assisted information, and is there any personalization of the user experience that is being done privately because of collecting </w:t>
      </w:r>
      <w:r w:rsidR="00FD36B3">
        <w:rPr>
          <w:rFonts w:ascii="Arial" w:hAnsi="Arial" w:cs="Arial"/>
          <w:sz w:val="24"/>
          <w:szCs w:val="24"/>
          <w:shd w:val="clear" w:color="auto" w:fill="FFFFFF"/>
        </w:rPr>
        <w:t>user</w:t>
      </w:r>
      <w:r w:rsidRPr="00603CB7">
        <w:rPr>
          <w:rFonts w:ascii="Arial" w:hAnsi="Arial" w:cs="Arial"/>
          <w:sz w:val="24"/>
          <w:szCs w:val="24"/>
          <w:shd w:val="clear" w:color="auto" w:fill="FFFFFF"/>
        </w:rPr>
        <w:t xml:space="preserve"> behavior</w:t>
      </w:r>
      <w:r w:rsidR="00FD36B3">
        <w:rPr>
          <w:rFonts w:ascii="Arial" w:hAnsi="Arial" w:cs="Arial"/>
          <w:sz w:val="24"/>
          <w:szCs w:val="24"/>
          <w:shd w:val="clear" w:color="auto" w:fill="FFFFFF"/>
        </w:rPr>
        <w:t>?</w:t>
      </w:r>
      <w:r w:rsidRPr="00603CB7">
        <w:rPr>
          <w:rFonts w:ascii="Arial" w:hAnsi="Arial" w:cs="Arial"/>
          <w:sz w:val="24"/>
          <w:szCs w:val="24"/>
          <w:shd w:val="clear" w:color="auto" w:fill="FFFFFF"/>
        </w:rPr>
        <w:t xml:space="preserve"> For example, the user has a very low level</w:t>
      </w:r>
      <w:r w:rsidR="00FD36B3">
        <w:rPr>
          <w:rFonts w:ascii="Arial" w:hAnsi="Arial" w:cs="Arial"/>
          <w:sz w:val="24"/>
          <w:szCs w:val="24"/>
          <w:shd w:val="clear" w:color="auto" w:fill="FFFFFF"/>
        </w:rPr>
        <w:t>. A</w:t>
      </w:r>
      <w:r w:rsidRPr="00603CB7">
        <w:rPr>
          <w:rFonts w:ascii="Arial" w:hAnsi="Arial" w:cs="Arial"/>
          <w:sz w:val="24"/>
          <w:szCs w:val="24"/>
          <w:shd w:val="clear" w:color="auto" w:fill="FFFFFF"/>
        </w:rPr>
        <w:t xml:space="preserve">lthough they may not be able to read complex variation diagrams, </w:t>
      </w:r>
      <w:r w:rsidR="00FD36B3">
        <w:rPr>
          <w:rFonts w:ascii="Arial" w:hAnsi="Arial" w:cs="Arial"/>
          <w:sz w:val="24"/>
          <w:szCs w:val="24"/>
          <w:shd w:val="clear" w:color="auto" w:fill="FFFFFF"/>
        </w:rPr>
        <w:t xml:space="preserve">they </w:t>
      </w:r>
      <w:r w:rsidRPr="00603CB7">
        <w:rPr>
          <w:rFonts w:ascii="Arial" w:hAnsi="Arial" w:cs="Arial"/>
          <w:sz w:val="24"/>
          <w:szCs w:val="24"/>
          <w:shd w:val="clear" w:color="auto" w:fill="FFFFFF"/>
        </w:rPr>
        <w:t>still want the Go AI to give the user information about all the changes in the situation. This would allow the user to be more informed when watching the game.</w:t>
      </w:r>
    </w:p>
    <w:p w14:paraId="73B4BF42" w14:textId="772AF2F7" w:rsidR="00603CB7" w:rsidRDefault="00603CB7" w:rsidP="00603CB7">
      <w:pPr>
        <w:widowControl/>
        <w:jc w:val="left"/>
        <w:rPr>
          <w:rFonts w:ascii="Times New Roman" w:hAnsi="Times New Roman" w:cs="Times New Roman"/>
          <w:b/>
          <w:sz w:val="24"/>
          <w:szCs w:val="24"/>
        </w:rPr>
      </w:pPr>
    </w:p>
    <w:p w14:paraId="43608FA8" w14:textId="18EAC512" w:rsidR="00603CB7" w:rsidRDefault="00603CB7" w:rsidP="00603CB7">
      <w:pPr>
        <w:widowControl/>
        <w:jc w:val="left"/>
        <w:rPr>
          <w:rFonts w:ascii="Arial" w:hAnsi="Arial" w:cs="Arial"/>
          <w:b/>
          <w:bCs/>
          <w:color w:val="082085"/>
          <w:sz w:val="24"/>
          <w:szCs w:val="24"/>
          <w:shd w:val="clear" w:color="auto" w:fill="FFFFFF"/>
        </w:rPr>
      </w:pPr>
      <w:r w:rsidRPr="00603CB7">
        <w:rPr>
          <w:rFonts w:ascii="Arial" w:hAnsi="Arial" w:cs="Arial"/>
          <w:b/>
          <w:bCs/>
          <w:color w:val="082085"/>
          <w:sz w:val="24"/>
          <w:szCs w:val="24"/>
          <w:shd w:val="clear" w:color="auto" w:fill="FFFFFF"/>
        </w:rPr>
        <w:t>4.3. Scenario III</w:t>
      </w:r>
    </w:p>
    <w:p w14:paraId="7B68B2A9" w14:textId="77777777" w:rsidR="00603CB7" w:rsidRDefault="00603CB7" w:rsidP="00603CB7">
      <w:pPr>
        <w:widowControl/>
        <w:jc w:val="left"/>
        <w:rPr>
          <w:rFonts w:ascii="Arial" w:hAnsi="Arial" w:cs="Arial"/>
          <w:b/>
          <w:bCs/>
          <w:color w:val="082085"/>
          <w:sz w:val="24"/>
          <w:szCs w:val="24"/>
          <w:shd w:val="clear" w:color="auto" w:fill="FFFFFF"/>
        </w:rPr>
      </w:pPr>
    </w:p>
    <w:p w14:paraId="3CB3F59F" w14:textId="4551C9CC" w:rsidR="00603CB7" w:rsidRPr="00603CB7" w:rsidRDefault="00603CB7" w:rsidP="00603CB7">
      <w:pPr>
        <w:widowControl/>
        <w:jc w:val="left"/>
        <w:rPr>
          <w:rFonts w:ascii="Arial" w:hAnsi="Arial" w:cs="Arial"/>
          <w:sz w:val="24"/>
          <w:szCs w:val="24"/>
          <w:shd w:val="clear" w:color="auto" w:fill="FFFFFF"/>
        </w:rPr>
      </w:pPr>
      <w:r w:rsidRPr="00603CB7">
        <w:rPr>
          <w:rFonts w:ascii="Arial" w:hAnsi="Arial" w:cs="Arial"/>
          <w:sz w:val="24"/>
          <w:szCs w:val="24"/>
          <w:shd w:val="clear" w:color="auto" w:fill="FFFFFF"/>
        </w:rPr>
        <w:t xml:space="preserve">A player is playing against the Go AI. This player could be anyone, such as a professional </w:t>
      </w:r>
      <w:r w:rsidR="00FD36B3">
        <w:rPr>
          <w:rFonts w:ascii="Arial" w:hAnsi="Arial" w:cs="Arial"/>
          <w:sz w:val="24"/>
          <w:szCs w:val="24"/>
          <w:shd w:val="clear" w:color="auto" w:fill="FFFFFF"/>
        </w:rPr>
        <w:t>or</w:t>
      </w:r>
      <w:r w:rsidRPr="00603CB7">
        <w:rPr>
          <w:rFonts w:ascii="Arial" w:hAnsi="Arial" w:cs="Arial"/>
          <w:sz w:val="24"/>
          <w:szCs w:val="24"/>
          <w:shd w:val="clear" w:color="auto" w:fill="FFFFFF"/>
        </w:rPr>
        <w:t xml:space="preserve"> casual enthusiast.</w:t>
      </w:r>
    </w:p>
    <w:p w14:paraId="414B2610" w14:textId="32244410" w:rsidR="00603CB7" w:rsidRPr="00B264E1" w:rsidRDefault="00603CB7" w:rsidP="00603CB7">
      <w:pPr>
        <w:pStyle w:val="a9"/>
        <w:widowControl/>
        <w:numPr>
          <w:ilvl w:val="0"/>
          <w:numId w:val="6"/>
        </w:numPr>
        <w:ind w:firstLineChars="0"/>
        <w:jc w:val="left"/>
        <w:rPr>
          <w:rFonts w:ascii="Arial" w:hAnsi="Arial" w:cs="Arial"/>
          <w:b/>
          <w:bCs/>
          <w:sz w:val="24"/>
          <w:szCs w:val="24"/>
          <w:shd w:val="clear" w:color="auto" w:fill="FFFFFF"/>
        </w:rPr>
      </w:pPr>
      <w:r w:rsidRPr="00B264E1">
        <w:rPr>
          <w:rFonts w:ascii="Arial" w:hAnsi="Arial" w:cs="Arial"/>
          <w:b/>
          <w:bCs/>
          <w:sz w:val="24"/>
          <w:szCs w:val="24"/>
          <w:shd w:val="clear" w:color="auto" w:fill="FFFFFF"/>
        </w:rPr>
        <w:t xml:space="preserve">AI Technicians - </w:t>
      </w:r>
      <w:r w:rsidRPr="00603CB7">
        <w:rPr>
          <w:rFonts w:ascii="Arial" w:hAnsi="Arial" w:cs="Arial"/>
          <w:b/>
          <w:bCs/>
          <w:sz w:val="24"/>
          <w:szCs w:val="24"/>
          <w:shd w:val="clear" w:color="auto" w:fill="FFFFFF"/>
        </w:rPr>
        <w:t>Inclusiveness</w:t>
      </w:r>
      <w:r w:rsidRPr="00B264E1">
        <w:rPr>
          <w:rFonts w:ascii="Arial" w:hAnsi="Arial" w:cs="Arial"/>
          <w:b/>
          <w:bCs/>
          <w:sz w:val="24"/>
          <w:szCs w:val="24"/>
          <w:shd w:val="clear" w:color="auto" w:fill="FFFFFF"/>
        </w:rPr>
        <w:t xml:space="preserve"> – </w:t>
      </w:r>
      <w:r>
        <w:rPr>
          <w:rFonts w:ascii="Arial" w:hAnsi="Arial" w:cs="Arial"/>
          <w:b/>
          <w:bCs/>
          <w:sz w:val="24"/>
          <w:szCs w:val="24"/>
          <w:shd w:val="clear" w:color="auto" w:fill="FFFFFF"/>
        </w:rPr>
        <w:t>5</w:t>
      </w:r>
      <w:r w:rsidRPr="00B264E1">
        <w:rPr>
          <w:rFonts w:ascii="Arial" w:hAnsi="Arial" w:cs="Arial"/>
          <w:b/>
          <w:bCs/>
          <w:sz w:val="24"/>
          <w:szCs w:val="24"/>
          <w:shd w:val="clear" w:color="auto" w:fill="FFFFFF"/>
        </w:rPr>
        <w:t>:</w:t>
      </w:r>
      <w:r>
        <w:rPr>
          <w:rFonts w:ascii="Arial" w:hAnsi="Arial" w:cs="Arial"/>
          <w:b/>
          <w:bCs/>
          <w:sz w:val="24"/>
          <w:szCs w:val="24"/>
          <w:shd w:val="clear" w:color="auto" w:fill="FFFFFF"/>
        </w:rPr>
        <w:t xml:space="preserve"> </w:t>
      </w:r>
      <w:r w:rsidRPr="00603CB7">
        <w:rPr>
          <w:rFonts w:ascii="Arial" w:hAnsi="Arial" w:cs="Arial"/>
          <w:sz w:val="24"/>
          <w:szCs w:val="24"/>
          <w:shd w:val="clear" w:color="auto" w:fill="FFFFFF"/>
        </w:rPr>
        <w:t>Our AI Go technology must meet a wide range of human needs and experiences. Specifically it needs to provide different difficulty level options for different users. As well as possible additional optimization and personal customization for people with disabilities. For example</w:t>
      </w:r>
      <w:r w:rsidR="00FD36B3">
        <w:rPr>
          <w:rFonts w:ascii="Arial" w:hAnsi="Arial" w:cs="Arial"/>
          <w:sz w:val="24"/>
          <w:szCs w:val="24"/>
          <w:shd w:val="clear" w:color="auto" w:fill="FFFFFF"/>
        </w:rPr>
        <w:t>,</w:t>
      </w:r>
      <w:r w:rsidRPr="00603CB7">
        <w:rPr>
          <w:rFonts w:ascii="Arial" w:hAnsi="Arial" w:cs="Arial"/>
          <w:sz w:val="24"/>
          <w:szCs w:val="24"/>
          <w:shd w:val="clear" w:color="auto" w:fill="FFFFFF"/>
        </w:rPr>
        <w:t xml:space="preserve"> verbal announcements for the visually impaired. Ensuring equitable access to our technology for all populations.</w:t>
      </w:r>
    </w:p>
    <w:p w14:paraId="721D7C56" w14:textId="107B4497" w:rsidR="00603CB7" w:rsidRPr="00603CB7" w:rsidRDefault="00603CB7" w:rsidP="00603CB7">
      <w:pPr>
        <w:pStyle w:val="a9"/>
        <w:widowControl/>
        <w:numPr>
          <w:ilvl w:val="0"/>
          <w:numId w:val="6"/>
        </w:numPr>
        <w:ind w:firstLineChars="0"/>
        <w:jc w:val="left"/>
        <w:rPr>
          <w:rFonts w:ascii="Arial" w:hAnsi="Arial" w:cs="Arial"/>
          <w:b/>
          <w:bCs/>
          <w:sz w:val="24"/>
          <w:szCs w:val="24"/>
          <w:shd w:val="clear" w:color="auto" w:fill="FFFFFF"/>
        </w:rPr>
      </w:pPr>
      <w:r w:rsidRPr="00B264E1">
        <w:rPr>
          <w:rFonts w:ascii="Arial" w:hAnsi="Arial" w:cs="Arial"/>
          <w:b/>
          <w:bCs/>
          <w:sz w:val="24"/>
          <w:szCs w:val="24"/>
          <w:shd w:val="clear" w:color="auto" w:fill="FFFFFF"/>
        </w:rPr>
        <w:t xml:space="preserve">Professional Go players – </w:t>
      </w:r>
      <w:r w:rsidRPr="00603CB7">
        <w:rPr>
          <w:rFonts w:ascii="Arial" w:hAnsi="Arial" w:cs="Arial"/>
          <w:b/>
          <w:bCs/>
          <w:sz w:val="24"/>
          <w:szCs w:val="24"/>
          <w:shd w:val="clear" w:color="auto" w:fill="FFFFFF"/>
        </w:rPr>
        <w:t>Inclusiveness</w:t>
      </w:r>
      <w:r>
        <w:rPr>
          <w:rFonts w:ascii="Arial" w:hAnsi="Arial" w:cs="Arial"/>
          <w:b/>
          <w:bCs/>
          <w:sz w:val="24"/>
          <w:szCs w:val="24"/>
          <w:shd w:val="clear" w:color="auto" w:fill="FFFFFF"/>
        </w:rPr>
        <w:t xml:space="preserve"> </w:t>
      </w:r>
      <w:r w:rsidRPr="00B264E1">
        <w:rPr>
          <w:rFonts w:ascii="Arial" w:hAnsi="Arial" w:cs="Arial"/>
          <w:b/>
          <w:bCs/>
          <w:sz w:val="24"/>
          <w:szCs w:val="24"/>
          <w:shd w:val="clear" w:color="auto" w:fill="FFFFFF"/>
        </w:rPr>
        <w:t xml:space="preserve">– </w:t>
      </w:r>
      <w:r w:rsidR="004E799B">
        <w:rPr>
          <w:rFonts w:ascii="Arial" w:hAnsi="Arial" w:cs="Arial"/>
          <w:b/>
          <w:bCs/>
          <w:sz w:val="24"/>
          <w:szCs w:val="24"/>
          <w:shd w:val="clear" w:color="auto" w:fill="FFFFFF"/>
        </w:rPr>
        <w:t>4</w:t>
      </w:r>
      <w:r w:rsidRPr="00B264E1">
        <w:rPr>
          <w:rFonts w:ascii="Arial" w:hAnsi="Arial" w:cs="Arial"/>
          <w:b/>
          <w:bCs/>
          <w:sz w:val="24"/>
          <w:szCs w:val="24"/>
          <w:shd w:val="clear" w:color="auto" w:fill="FFFFFF"/>
        </w:rPr>
        <w:t>:</w:t>
      </w:r>
      <w:r>
        <w:rPr>
          <w:rFonts w:ascii="Arial" w:hAnsi="Arial" w:cs="Arial"/>
          <w:b/>
          <w:bCs/>
          <w:sz w:val="24"/>
          <w:szCs w:val="24"/>
          <w:shd w:val="clear" w:color="auto" w:fill="FFFFFF"/>
        </w:rPr>
        <w:t xml:space="preserve"> </w:t>
      </w:r>
      <w:r w:rsidRPr="00603CB7">
        <w:rPr>
          <w:rFonts w:ascii="Arial" w:hAnsi="Arial" w:cs="Arial"/>
          <w:sz w:val="24"/>
          <w:szCs w:val="24"/>
          <w:shd w:val="clear" w:color="auto" w:fill="FFFFFF"/>
        </w:rPr>
        <w:t>From a professional player's perspective, it is hoped that Go AI technology can be used for personalized training. For example, can this technology collect our own historical games and use them to customize our game strategy, thus helping us to fix our technical flaws</w:t>
      </w:r>
      <w:r w:rsidR="00FD36B3">
        <w:rPr>
          <w:rFonts w:ascii="Arial" w:hAnsi="Arial" w:cs="Arial"/>
          <w:sz w:val="24"/>
          <w:szCs w:val="24"/>
          <w:shd w:val="clear" w:color="auto" w:fill="FFFFFF"/>
        </w:rPr>
        <w:t>?</w:t>
      </w:r>
      <w:r w:rsidRPr="00603CB7">
        <w:rPr>
          <w:rFonts w:ascii="Arial" w:hAnsi="Arial" w:cs="Arial"/>
          <w:sz w:val="24"/>
          <w:szCs w:val="24"/>
          <w:shd w:val="clear" w:color="auto" w:fill="FFFFFF"/>
        </w:rPr>
        <w:t xml:space="preserve"> Professional players may not be able to fully identify their opponent's weaknesses in their regular practice. If Go AI technology could mimic the opponent's playing style, professionals would support the deployment of this technology.</w:t>
      </w:r>
    </w:p>
    <w:p w14:paraId="49E52AB0" w14:textId="20EE6C4E" w:rsidR="00603CB7" w:rsidRPr="00603CB7" w:rsidRDefault="00603CB7" w:rsidP="00603CB7">
      <w:pPr>
        <w:pStyle w:val="a9"/>
        <w:widowControl/>
        <w:numPr>
          <w:ilvl w:val="0"/>
          <w:numId w:val="6"/>
        </w:numPr>
        <w:ind w:firstLineChars="0"/>
        <w:jc w:val="left"/>
        <w:rPr>
          <w:rFonts w:ascii="Times New Roman" w:hAnsi="Times New Roman" w:cs="Times New Roman"/>
          <w:b/>
          <w:sz w:val="24"/>
          <w:szCs w:val="24"/>
        </w:rPr>
      </w:pPr>
      <w:r w:rsidRPr="00603CB7">
        <w:rPr>
          <w:rFonts w:ascii="Arial" w:hAnsi="Arial" w:cs="Arial"/>
          <w:b/>
          <w:bCs/>
          <w:sz w:val="24"/>
          <w:szCs w:val="24"/>
          <w:shd w:val="clear" w:color="auto" w:fill="FFFFFF"/>
        </w:rPr>
        <w:t xml:space="preserve">Go enthusiasts </w:t>
      </w:r>
      <w:r>
        <w:rPr>
          <w:rFonts w:ascii="Arial" w:hAnsi="Arial" w:cs="Arial"/>
          <w:b/>
          <w:bCs/>
          <w:sz w:val="24"/>
          <w:szCs w:val="24"/>
          <w:shd w:val="clear" w:color="auto" w:fill="FFFFFF"/>
        </w:rPr>
        <w:t>–</w:t>
      </w:r>
      <w:r w:rsidRPr="00603CB7">
        <w:rPr>
          <w:rFonts w:ascii="Arial" w:hAnsi="Arial" w:cs="Arial"/>
          <w:b/>
          <w:bCs/>
          <w:sz w:val="24"/>
          <w:szCs w:val="24"/>
          <w:shd w:val="clear" w:color="auto" w:fill="FFFFFF"/>
        </w:rPr>
        <w:t xml:space="preserve"> Inclusiveness</w:t>
      </w:r>
      <w:r>
        <w:rPr>
          <w:rFonts w:ascii="Arial" w:hAnsi="Arial" w:cs="Arial"/>
          <w:b/>
          <w:bCs/>
          <w:sz w:val="24"/>
          <w:szCs w:val="24"/>
          <w:shd w:val="clear" w:color="auto" w:fill="FFFFFF"/>
        </w:rPr>
        <w:t xml:space="preserve"> </w:t>
      </w:r>
      <w:r w:rsidRPr="00603CB7">
        <w:rPr>
          <w:rFonts w:ascii="Arial" w:hAnsi="Arial" w:cs="Arial"/>
          <w:b/>
          <w:bCs/>
          <w:sz w:val="24"/>
          <w:szCs w:val="24"/>
          <w:shd w:val="clear" w:color="auto" w:fill="FFFFFF"/>
        </w:rPr>
        <w:t xml:space="preserve">– 3: </w:t>
      </w:r>
      <w:r w:rsidR="004E799B" w:rsidRPr="004E799B">
        <w:rPr>
          <w:rFonts w:ascii="Arial" w:hAnsi="Arial" w:cs="Arial"/>
          <w:sz w:val="24"/>
          <w:szCs w:val="24"/>
          <w:shd w:val="clear" w:color="auto" w:fill="FFFFFF"/>
        </w:rPr>
        <w:t xml:space="preserve">Enthusiasts may be concerned that AI is all about unbeatable difficulty. Hopefully, they can choose to </w:t>
      </w:r>
      <w:r w:rsidR="004E799B" w:rsidRPr="004E799B">
        <w:rPr>
          <w:rFonts w:ascii="Arial" w:hAnsi="Arial" w:cs="Arial"/>
          <w:sz w:val="24"/>
          <w:szCs w:val="24"/>
          <w:shd w:val="clear" w:color="auto" w:fill="FFFFFF"/>
        </w:rPr>
        <w:lastRenderedPageBreak/>
        <w:t>train and improve themselves slowly from the basic difficulty and find the AI difficulty that best suits their level. If Go AI technology can accommodate all levels of Go enthusiasts. Then this is an advantage that cannot be matched by real people, exclusively by AI Go technology.</w:t>
      </w:r>
    </w:p>
    <w:p w14:paraId="45B7F161" w14:textId="014478DF" w:rsidR="00603CB7" w:rsidRDefault="00603CB7" w:rsidP="00603CB7">
      <w:pPr>
        <w:widowControl/>
        <w:jc w:val="left"/>
        <w:rPr>
          <w:rFonts w:ascii="Times New Roman" w:hAnsi="Times New Roman" w:cs="Times New Roman"/>
          <w:b/>
          <w:sz w:val="24"/>
          <w:szCs w:val="24"/>
        </w:rPr>
      </w:pPr>
    </w:p>
    <w:p w14:paraId="32BCF87C" w14:textId="1775288E" w:rsidR="004E799B" w:rsidRDefault="004E799B" w:rsidP="004E799B">
      <w:pPr>
        <w:widowControl/>
        <w:jc w:val="left"/>
        <w:rPr>
          <w:rFonts w:ascii="Arial" w:hAnsi="Arial" w:cs="Arial"/>
          <w:b/>
          <w:bCs/>
          <w:color w:val="082085"/>
          <w:sz w:val="24"/>
          <w:szCs w:val="24"/>
          <w:shd w:val="clear" w:color="auto" w:fill="FFFFFF"/>
        </w:rPr>
      </w:pPr>
      <w:r w:rsidRPr="004E799B">
        <w:rPr>
          <w:rFonts w:ascii="Arial" w:hAnsi="Arial" w:cs="Arial"/>
          <w:b/>
          <w:bCs/>
          <w:color w:val="082085"/>
          <w:sz w:val="24"/>
          <w:szCs w:val="24"/>
          <w:shd w:val="clear" w:color="auto" w:fill="FFFFFF"/>
        </w:rPr>
        <w:t>4.4. Conceptual Investigation Summary</w:t>
      </w:r>
    </w:p>
    <w:p w14:paraId="04A18098" w14:textId="42CEF2C1" w:rsidR="004E799B" w:rsidRDefault="004E799B" w:rsidP="004E799B">
      <w:pPr>
        <w:widowControl/>
        <w:jc w:val="left"/>
        <w:rPr>
          <w:rFonts w:ascii="Arial" w:hAnsi="Arial" w:cs="Arial"/>
          <w:b/>
          <w:bCs/>
          <w:color w:val="082085"/>
          <w:sz w:val="24"/>
          <w:szCs w:val="24"/>
          <w:shd w:val="clear" w:color="auto" w:fill="FFFFFF"/>
        </w:rPr>
      </w:pPr>
    </w:p>
    <w:p w14:paraId="18439E0C" w14:textId="3CF508F2" w:rsidR="004E799B" w:rsidRDefault="004E799B" w:rsidP="004E799B">
      <w:pPr>
        <w:widowControl/>
        <w:jc w:val="left"/>
        <w:rPr>
          <w:rFonts w:ascii="Arial" w:hAnsi="Arial" w:cs="Arial"/>
          <w:sz w:val="24"/>
          <w:szCs w:val="24"/>
          <w:shd w:val="clear" w:color="auto" w:fill="FFFFFF"/>
        </w:rPr>
      </w:pPr>
      <w:r w:rsidRPr="004E799B">
        <w:rPr>
          <w:rFonts w:ascii="Arial" w:hAnsi="Arial" w:cs="Arial"/>
          <w:sz w:val="24"/>
          <w:szCs w:val="24"/>
          <w:shd w:val="clear" w:color="auto" w:fill="FFFFFF"/>
        </w:rPr>
        <w:t>After a conceptual investigation around human values in technology by substituting different stakeholders in three different scenarios, our team came to the following conclusions about the issues or concerns that may arise related to the deployment of Go AI technology</w:t>
      </w:r>
      <w:r>
        <w:rPr>
          <w:rFonts w:ascii="Arial" w:hAnsi="Arial" w:cs="Arial"/>
          <w:sz w:val="24"/>
          <w:szCs w:val="24"/>
          <w:shd w:val="clear" w:color="auto" w:fill="FFFFFF"/>
        </w:rPr>
        <w:t>:</w:t>
      </w:r>
    </w:p>
    <w:p w14:paraId="2ECD362A" w14:textId="26973A71" w:rsidR="004E799B" w:rsidRDefault="004E799B" w:rsidP="004E799B">
      <w:pPr>
        <w:pStyle w:val="a9"/>
        <w:widowControl/>
        <w:numPr>
          <w:ilvl w:val="0"/>
          <w:numId w:val="7"/>
        </w:numPr>
        <w:ind w:firstLineChars="0"/>
        <w:jc w:val="left"/>
        <w:rPr>
          <w:rFonts w:ascii="Arial" w:hAnsi="Arial" w:cs="Arial"/>
          <w:sz w:val="24"/>
          <w:szCs w:val="24"/>
          <w:shd w:val="clear" w:color="auto" w:fill="FFFFFF"/>
        </w:rPr>
      </w:pPr>
      <w:r w:rsidRPr="004E799B">
        <w:rPr>
          <w:rFonts w:ascii="Arial" w:hAnsi="Arial" w:cs="Arial"/>
          <w:sz w:val="24"/>
          <w:szCs w:val="24"/>
          <w:shd w:val="clear" w:color="auto" w:fill="FFFFFF"/>
        </w:rPr>
        <w:t xml:space="preserve">The value principle of greatest concern to the public will probably be the </w:t>
      </w:r>
      <w:r w:rsidRPr="00603CB7">
        <w:rPr>
          <w:rFonts w:ascii="Arial" w:hAnsi="Arial" w:cs="Arial"/>
          <w:b/>
          <w:bCs/>
          <w:sz w:val="24"/>
          <w:szCs w:val="24"/>
          <w:shd w:val="clear" w:color="auto" w:fill="FFFFFF"/>
        </w:rPr>
        <w:t>Inclusiveness</w:t>
      </w:r>
      <w:r w:rsidRPr="004E799B">
        <w:rPr>
          <w:rFonts w:ascii="Arial" w:hAnsi="Arial" w:cs="Arial"/>
          <w:sz w:val="24"/>
          <w:szCs w:val="24"/>
          <w:shd w:val="clear" w:color="auto" w:fill="FFFFFF"/>
        </w:rPr>
        <w:t xml:space="preserve"> of the technology. </w:t>
      </w:r>
      <w:r w:rsidR="00FD36B3">
        <w:rPr>
          <w:rFonts w:ascii="Arial" w:hAnsi="Arial" w:cs="Arial"/>
          <w:sz w:val="24"/>
          <w:szCs w:val="24"/>
          <w:shd w:val="clear" w:color="auto" w:fill="FFFFFF"/>
        </w:rPr>
        <w:t>They do not want</w:t>
      </w:r>
      <w:r w:rsidRPr="004E799B">
        <w:rPr>
          <w:rFonts w:ascii="Arial" w:hAnsi="Arial" w:cs="Arial"/>
          <w:sz w:val="24"/>
          <w:szCs w:val="24"/>
          <w:shd w:val="clear" w:color="auto" w:fill="FFFFFF"/>
        </w:rPr>
        <w:t xml:space="preserve"> this technology to be the exclusive domain of a small group of people. Not wanting the technology to become a privilege, a tool for the few to exploit the many. It is also hoped that the technology will meet a wide range of human needs. To provide a good personalized experience for different people</w:t>
      </w:r>
      <w:r w:rsidR="00FD36B3">
        <w:rPr>
          <w:rFonts w:ascii="Arial" w:hAnsi="Arial" w:cs="Arial"/>
          <w:sz w:val="24"/>
          <w:szCs w:val="24"/>
          <w:shd w:val="clear" w:color="auto" w:fill="FFFFFF"/>
        </w:rPr>
        <w:t>,</w:t>
      </w:r>
      <w:r w:rsidRPr="004E799B">
        <w:rPr>
          <w:rFonts w:ascii="Arial" w:hAnsi="Arial" w:cs="Arial"/>
          <w:sz w:val="24"/>
          <w:szCs w:val="24"/>
          <w:shd w:val="clear" w:color="auto" w:fill="FFFFFF"/>
        </w:rPr>
        <w:t xml:space="preserve"> including but not limited to people with disabilities, etc.</w:t>
      </w:r>
    </w:p>
    <w:p w14:paraId="717D7053" w14:textId="4E09081B" w:rsidR="004E799B" w:rsidRDefault="004E799B" w:rsidP="004E799B">
      <w:pPr>
        <w:pStyle w:val="a9"/>
        <w:widowControl/>
        <w:numPr>
          <w:ilvl w:val="0"/>
          <w:numId w:val="7"/>
        </w:numPr>
        <w:ind w:firstLineChars="0"/>
        <w:jc w:val="left"/>
        <w:rPr>
          <w:rFonts w:ascii="Arial" w:hAnsi="Arial" w:cs="Arial"/>
          <w:sz w:val="24"/>
          <w:szCs w:val="24"/>
          <w:shd w:val="clear" w:color="auto" w:fill="FFFFFF"/>
        </w:rPr>
      </w:pPr>
      <w:r w:rsidRPr="004E799B">
        <w:rPr>
          <w:rFonts w:ascii="Arial" w:hAnsi="Arial" w:cs="Arial"/>
          <w:sz w:val="24"/>
          <w:szCs w:val="24"/>
          <w:shd w:val="clear" w:color="auto" w:fill="FFFFFF"/>
        </w:rPr>
        <w:t xml:space="preserve">The most immediate stakeholders, the professional Go players, are probably most concerned about the </w:t>
      </w:r>
      <w:r w:rsidRPr="004E799B">
        <w:rPr>
          <w:rFonts w:ascii="Arial" w:hAnsi="Arial" w:cs="Arial"/>
          <w:b/>
          <w:bCs/>
          <w:sz w:val="24"/>
          <w:szCs w:val="24"/>
          <w:shd w:val="clear" w:color="auto" w:fill="FFFFFF"/>
        </w:rPr>
        <w:t>F</w:t>
      </w:r>
      <w:r w:rsidRPr="004E799B">
        <w:rPr>
          <w:rFonts w:ascii="Arial" w:hAnsi="Arial" w:cs="Arial"/>
          <w:b/>
          <w:bCs/>
          <w:sz w:val="24"/>
          <w:szCs w:val="24"/>
          <w:shd w:val="clear" w:color="auto" w:fill="FFFFFF"/>
        </w:rPr>
        <w:t>airness</w:t>
      </w:r>
      <w:r w:rsidRPr="004E799B">
        <w:rPr>
          <w:rFonts w:ascii="Arial" w:hAnsi="Arial" w:cs="Arial"/>
          <w:sz w:val="24"/>
          <w:szCs w:val="24"/>
          <w:shd w:val="clear" w:color="auto" w:fill="FFFFFF"/>
        </w:rPr>
        <w:t xml:space="preserve"> and </w:t>
      </w:r>
      <w:r w:rsidRPr="004E799B">
        <w:rPr>
          <w:rFonts w:ascii="Arial" w:hAnsi="Arial" w:cs="Arial"/>
          <w:b/>
          <w:bCs/>
          <w:sz w:val="24"/>
          <w:szCs w:val="24"/>
          <w:shd w:val="clear" w:color="auto" w:fill="FFFFFF"/>
        </w:rPr>
        <w:t>A</w:t>
      </w:r>
      <w:r w:rsidRPr="004E799B">
        <w:rPr>
          <w:rFonts w:ascii="Arial" w:hAnsi="Arial" w:cs="Arial"/>
          <w:b/>
          <w:bCs/>
          <w:sz w:val="24"/>
          <w:szCs w:val="24"/>
          <w:shd w:val="clear" w:color="auto" w:fill="FFFFFF"/>
        </w:rPr>
        <w:t>ccountability</w:t>
      </w:r>
      <w:r w:rsidRPr="004E799B">
        <w:rPr>
          <w:rFonts w:ascii="Arial" w:hAnsi="Arial" w:cs="Arial"/>
          <w:sz w:val="24"/>
          <w:szCs w:val="24"/>
          <w:shd w:val="clear" w:color="auto" w:fill="FFFFFF"/>
        </w:rPr>
        <w:t xml:space="preserve"> of this technology. They are afraid that someone will use this technology to gain an undue advantage in a tournament.</w:t>
      </w:r>
    </w:p>
    <w:p w14:paraId="4B88D42A" w14:textId="3DD2A3FB" w:rsidR="004E799B" w:rsidRDefault="004E799B" w:rsidP="004E799B">
      <w:pPr>
        <w:pStyle w:val="a9"/>
        <w:widowControl/>
        <w:numPr>
          <w:ilvl w:val="0"/>
          <w:numId w:val="7"/>
        </w:numPr>
        <w:ind w:firstLineChars="0"/>
        <w:jc w:val="left"/>
        <w:rPr>
          <w:rFonts w:ascii="Arial" w:hAnsi="Arial" w:cs="Arial"/>
          <w:sz w:val="24"/>
          <w:szCs w:val="24"/>
          <w:shd w:val="clear" w:color="auto" w:fill="FFFFFF"/>
        </w:rPr>
      </w:pPr>
      <w:r w:rsidRPr="004E799B">
        <w:rPr>
          <w:rFonts w:ascii="Arial" w:hAnsi="Arial" w:cs="Arial"/>
          <w:sz w:val="24"/>
          <w:szCs w:val="24"/>
          <w:shd w:val="clear" w:color="auto" w:fill="FFFFFF"/>
        </w:rPr>
        <w:t xml:space="preserve">The </w:t>
      </w:r>
      <w:r w:rsidRPr="004E799B">
        <w:rPr>
          <w:rFonts w:ascii="Arial" w:hAnsi="Arial" w:cs="Arial"/>
          <w:b/>
          <w:bCs/>
          <w:sz w:val="24"/>
          <w:szCs w:val="24"/>
          <w:shd w:val="clear" w:color="auto" w:fill="FFFFFF"/>
        </w:rPr>
        <w:t>Reliability and safety</w:t>
      </w:r>
      <w:r w:rsidRPr="004E799B">
        <w:rPr>
          <w:rFonts w:ascii="Arial" w:hAnsi="Arial" w:cs="Arial"/>
          <w:sz w:val="24"/>
          <w:szCs w:val="24"/>
          <w:shd w:val="clear" w:color="auto" w:fill="FFFFFF"/>
        </w:rPr>
        <w:t xml:space="preserve"> of Go AI technology, as well as </w:t>
      </w:r>
      <w:r w:rsidRPr="004E799B">
        <w:rPr>
          <w:rFonts w:ascii="Arial" w:hAnsi="Arial" w:cs="Arial"/>
          <w:b/>
          <w:bCs/>
          <w:sz w:val="24"/>
          <w:szCs w:val="24"/>
          <w:shd w:val="clear" w:color="auto" w:fill="FFFFFF"/>
        </w:rPr>
        <w:t>Security and privacy</w:t>
      </w:r>
      <w:r w:rsidRPr="004E799B">
        <w:rPr>
          <w:rFonts w:ascii="Arial" w:hAnsi="Arial" w:cs="Arial"/>
          <w:sz w:val="24"/>
          <w:szCs w:val="24"/>
          <w:shd w:val="clear" w:color="auto" w:fill="FFFFFF"/>
        </w:rPr>
        <w:t>, was also a highly cited principle of value. The technology companies and the technicians involved are concerned about the possible legal risks this technology may pose for them.</w:t>
      </w:r>
    </w:p>
    <w:p w14:paraId="54E9A135" w14:textId="5239E248" w:rsidR="004E799B" w:rsidRPr="004E799B" w:rsidRDefault="004E799B" w:rsidP="004E799B">
      <w:pPr>
        <w:pStyle w:val="a9"/>
        <w:widowControl/>
        <w:numPr>
          <w:ilvl w:val="0"/>
          <w:numId w:val="7"/>
        </w:numPr>
        <w:ind w:firstLineChars="0"/>
        <w:jc w:val="left"/>
        <w:rPr>
          <w:rFonts w:ascii="Arial" w:hAnsi="Arial" w:cs="Arial"/>
          <w:sz w:val="24"/>
          <w:szCs w:val="24"/>
          <w:shd w:val="clear" w:color="auto" w:fill="FFFFFF"/>
        </w:rPr>
      </w:pPr>
      <w:r w:rsidRPr="004E799B">
        <w:rPr>
          <w:rFonts w:ascii="Arial" w:hAnsi="Arial" w:cs="Arial"/>
          <w:sz w:val="24"/>
          <w:szCs w:val="24"/>
          <w:shd w:val="clear" w:color="auto" w:fill="FFFFFF"/>
        </w:rPr>
        <w:t>In general, stakeholders have a positive opinion of the technology. They also scored high in our simulated "Judgment Call" game. Their expectations for Go AI technology are higher than their concerns.</w:t>
      </w:r>
    </w:p>
    <w:p w14:paraId="3ADDAA20" w14:textId="0743C790" w:rsidR="00603CB7" w:rsidRDefault="00603CB7" w:rsidP="00603CB7">
      <w:pPr>
        <w:widowControl/>
        <w:jc w:val="left"/>
        <w:rPr>
          <w:rFonts w:ascii="Times New Roman" w:hAnsi="Times New Roman" w:cs="Times New Roman"/>
          <w:b/>
          <w:sz w:val="24"/>
          <w:szCs w:val="24"/>
        </w:rPr>
      </w:pPr>
    </w:p>
    <w:p w14:paraId="05713340" w14:textId="030703E8" w:rsidR="004E799B" w:rsidRDefault="004E799B" w:rsidP="004E799B">
      <w:pPr>
        <w:widowControl/>
        <w:jc w:val="left"/>
        <w:rPr>
          <w:rFonts w:ascii="Arial" w:hAnsi="Arial" w:cs="Arial"/>
          <w:b/>
          <w:bCs/>
          <w:color w:val="082085"/>
          <w:sz w:val="24"/>
          <w:szCs w:val="24"/>
          <w:shd w:val="clear" w:color="auto" w:fill="FFFFFF"/>
        </w:rPr>
      </w:pPr>
      <w:r w:rsidRPr="004E799B">
        <w:rPr>
          <w:rFonts w:ascii="Arial" w:hAnsi="Arial" w:cs="Arial"/>
          <w:b/>
          <w:bCs/>
          <w:color w:val="082085"/>
          <w:sz w:val="24"/>
          <w:szCs w:val="24"/>
          <w:shd w:val="clear" w:color="auto" w:fill="FFFFFF"/>
        </w:rPr>
        <w:t>5 Analysis of similar technologies</w:t>
      </w:r>
    </w:p>
    <w:p w14:paraId="268F00B4" w14:textId="77777777" w:rsidR="004E799B" w:rsidRDefault="004E799B" w:rsidP="004E799B">
      <w:pPr>
        <w:widowControl/>
        <w:jc w:val="left"/>
        <w:rPr>
          <w:rFonts w:ascii="Arial" w:hAnsi="Arial" w:cs="Arial"/>
          <w:b/>
          <w:bCs/>
          <w:color w:val="082085"/>
          <w:sz w:val="24"/>
          <w:szCs w:val="24"/>
          <w:shd w:val="clear" w:color="auto" w:fill="FFFFFF"/>
        </w:rPr>
      </w:pPr>
    </w:p>
    <w:p w14:paraId="4356CC0C" w14:textId="12A9D161" w:rsidR="004E799B" w:rsidRDefault="004E799B" w:rsidP="004E799B">
      <w:pPr>
        <w:widowControl/>
        <w:jc w:val="left"/>
        <w:rPr>
          <w:rFonts w:ascii="Arial" w:hAnsi="Arial" w:cs="Arial"/>
          <w:sz w:val="24"/>
          <w:szCs w:val="24"/>
          <w:shd w:val="clear" w:color="auto" w:fill="FFFFFF"/>
        </w:rPr>
      </w:pPr>
      <w:r w:rsidRPr="004E799B">
        <w:rPr>
          <w:rFonts w:ascii="Arial" w:hAnsi="Arial" w:cs="Arial"/>
          <w:sz w:val="24"/>
          <w:szCs w:val="24"/>
          <w:shd w:val="clear" w:color="auto" w:fill="FFFFFF"/>
        </w:rPr>
        <w:t xml:space="preserve">The year 1997 was a historic year for another game of complete information, </w:t>
      </w:r>
      <w:r>
        <w:rPr>
          <w:rFonts w:ascii="Arial" w:hAnsi="Arial" w:cs="Arial"/>
          <w:sz w:val="24"/>
          <w:szCs w:val="24"/>
          <w:shd w:val="clear" w:color="auto" w:fill="FFFFFF"/>
        </w:rPr>
        <w:t>International Chess</w:t>
      </w:r>
      <w:r w:rsidRPr="004E799B">
        <w:rPr>
          <w:rFonts w:ascii="Arial" w:hAnsi="Arial" w:cs="Arial"/>
          <w:sz w:val="24"/>
          <w:szCs w:val="24"/>
          <w:shd w:val="clear" w:color="auto" w:fill="FFFFFF"/>
        </w:rPr>
        <w:t>. It was the year that IBM's supercomputer Deep Blue became the world's first artificial intelligence to beat the world chess champion after six rounds.</w:t>
      </w:r>
      <w:r w:rsidR="00FD36B3">
        <w:rPr>
          <w:rFonts w:ascii="Arial" w:hAnsi="Arial" w:cs="Arial"/>
          <w:sz w:val="24"/>
          <w:szCs w:val="24"/>
          <w:shd w:val="clear" w:color="auto" w:fill="FFFFFF"/>
        </w:rPr>
        <w:t xml:space="preserve"> </w:t>
      </w:r>
      <w:r w:rsidRPr="004E799B">
        <w:rPr>
          <w:rFonts w:ascii="Arial" w:hAnsi="Arial" w:cs="Arial"/>
          <w:sz w:val="24"/>
          <w:szCs w:val="24"/>
          <w:shd w:val="clear" w:color="auto" w:fill="FFFFFF"/>
        </w:rPr>
        <w:t>Our report will examine the use of chess AI technology and inform whether Go AI technology should be deployed.</w:t>
      </w:r>
    </w:p>
    <w:p w14:paraId="3FD00B8C" w14:textId="53E49B4F" w:rsidR="004E799B" w:rsidRDefault="004E799B" w:rsidP="004E799B">
      <w:pPr>
        <w:widowControl/>
        <w:jc w:val="left"/>
        <w:rPr>
          <w:rFonts w:ascii="Arial" w:hAnsi="Arial" w:cs="Arial"/>
          <w:sz w:val="24"/>
          <w:szCs w:val="24"/>
          <w:shd w:val="clear" w:color="auto" w:fill="FFFFFF"/>
        </w:rPr>
      </w:pPr>
    </w:p>
    <w:p w14:paraId="2BECB0B5" w14:textId="77777777" w:rsidR="007E276F" w:rsidRDefault="004E799B" w:rsidP="004E799B">
      <w:pPr>
        <w:widowControl/>
        <w:jc w:val="left"/>
        <w:rPr>
          <w:rFonts w:ascii="Arial" w:hAnsi="Arial" w:cs="Arial"/>
          <w:b/>
          <w:bCs/>
          <w:color w:val="082085"/>
          <w:sz w:val="24"/>
          <w:szCs w:val="24"/>
          <w:shd w:val="clear" w:color="auto" w:fill="FFFFFF"/>
        </w:rPr>
      </w:pPr>
      <w:r w:rsidRPr="004E799B">
        <w:rPr>
          <w:rFonts w:ascii="Arial" w:hAnsi="Arial" w:cs="Arial"/>
          <w:b/>
          <w:bCs/>
          <w:color w:val="082085"/>
          <w:sz w:val="24"/>
          <w:szCs w:val="24"/>
          <w:shd w:val="clear" w:color="auto" w:fill="FFFFFF"/>
        </w:rPr>
        <w:t>5.1. Case Study I</w:t>
      </w:r>
    </w:p>
    <w:p w14:paraId="6F6B8029" w14:textId="77777777" w:rsidR="007E276F" w:rsidRDefault="007E276F" w:rsidP="004E799B">
      <w:pPr>
        <w:widowControl/>
        <w:jc w:val="left"/>
        <w:rPr>
          <w:rFonts w:ascii="Arial" w:hAnsi="Arial" w:cs="Arial"/>
          <w:b/>
          <w:bCs/>
          <w:color w:val="082085"/>
          <w:sz w:val="24"/>
          <w:szCs w:val="24"/>
          <w:shd w:val="clear" w:color="auto" w:fill="FFFFFF"/>
        </w:rPr>
      </w:pPr>
    </w:p>
    <w:p w14:paraId="419ECDB5" w14:textId="4AD7E40E" w:rsidR="007E276F" w:rsidRPr="007E276F" w:rsidRDefault="007E276F" w:rsidP="007E276F">
      <w:pPr>
        <w:widowControl/>
        <w:jc w:val="left"/>
        <w:rPr>
          <w:rFonts w:hint="eastAsia"/>
        </w:rPr>
      </w:pPr>
      <w:r w:rsidRPr="007E276F">
        <w:rPr>
          <w:rFonts w:ascii="Arial" w:hAnsi="Arial" w:cs="Arial"/>
          <w:sz w:val="24"/>
          <w:szCs w:val="24"/>
          <w:shd w:val="clear" w:color="auto" w:fill="FFFFFF"/>
        </w:rPr>
        <w:lastRenderedPageBreak/>
        <w:t>A serious robot accident occurred at a recent open chess tournament in Moscow: a computer-controlled robot arm operated too fast and crushed the finger of a 7-year-old boy it was playing against into a fracture.</w:t>
      </w:r>
      <w:r w:rsidRPr="007E276F">
        <w:t xml:space="preserve"> </w:t>
      </w:r>
    </w:p>
    <w:p w14:paraId="263B4B5A" w14:textId="77777777" w:rsidR="007E276F" w:rsidRPr="007E276F" w:rsidRDefault="007E276F" w:rsidP="004E799B">
      <w:pPr>
        <w:widowControl/>
        <w:jc w:val="left"/>
        <w:rPr>
          <w:rFonts w:ascii="Arial" w:hAnsi="Arial" w:cs="Arial" w:hint="eastAsia"/>
          <w:sz w:val="24"/>
          <w:szCs w:val="24"/>
          <w:shd w:val="clear" w:color="auto" w:fill="FFFFFF"/>
        </w:rPr>
      </w:pPr>
    </w:p>
    <w:p w14:paraId="61C35E52" w14:textId="4DB64D19" w:rsidR="004E799B" w:rsidRDefault="007E276F" w:rsidP="004E799B">
      <w:pPr>
        <w:widowControl/>
        <w:jc w:val="left"/>
        <w:rPr>
          <w:rFonts w:ascii="Arial" w:hAnsi="Arial" w:cs="Arial"/>
          <w:color w:val="202124"/>
          <w:sz w:val="20"/>
          <w:szCs w:val="20"/>
          <w:shd w:val="clear" w:color="auto" w:fill="FFFFFF"/>
        </w:rPr>
      </w:pPr>
      <w:r>
        <w:rPr>
          <w:rFonts w:ascii="Arial" w:hAnsi="Arial" w:cs="Arial"/>
          <w:noProof/>
          <w:color w:val="000000"/>
          <w:bdr w:val="none" w:sz="0" w:space="0" w:color="auto" w:frame="1"/>
          <w:shd w:val="clear" w:color="auto" w:fill="FFFFFF"/>
        </w:rPr>
        <w:drawing>
          <wp:inline distT="0" distB="0" distL="0" distR="0" wp14:anchorId="3D870C98" wp14:editId="349B29D9">
            <wp:extent cx="5274310" cy="27279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727960"/>
                    </a:xfrm>
                    <a:prstGeom prst="rect">
                      <a:avLst/>
                    </a:prstGeom>
                    <a:noFill/>
                    <a:ln>
                      <a:noFill/>
                    </a:ln>
                  </pic:spPr>
                </pic:pic>
              </a:graphicData>
            </a:graphic>
          </wp:inline>
        </w:drawing>
      </w:r>
      <w:r>
        <w:rPr>
          <w:rFonts w:ascii="Arial" w:hAnsi="Arial" w:cs="Arial"/>
          <w:b/>
          <w:bCs/>
          <w:color w:val="082085"/>
          <w:sz w:val="20"/>
          <w:szCs w:val="20"/>
          <w:shd w:val="clear" w:color="auto" w:fill="FFFFFF"/>
        </w:rPr>
        <w:t xml:space="preserve">Figure </w:t>
      </w:r>
      <w:r>
        <w:rPr>
          <w:rFonts w:ascii="Arial" w:hAnsi="Arial" w:cs="Arial"/>
          <w:b/>
          <w:bCs/>
          <w:color w:val="082085"/>
          <w:sz w:val="20"/>
          <w:szCs w:val="20"/>
          <w:shd w:val="clear" w:color="auto" w:fill="FFFFFF"/>
        </w:rPr>
        <w:t>2</w:t>
      </w:r>
      <w:r>
        <w:rPr>
          <w:rFonts w:ascii="Arial" w:hAnsi="Arial" w:cs="Arial"/>
          <w:b/>
          <w:bCs/>
          <w:color w:val="082085"/>
          <w:sz w:val="20"/>
          <w:szCs w:val="20"/>
          <w:shd w:val="clear" w:color="auto" w:fill="FFFFFF"/>
        </w:rPr>
        <w:t>.</w:t>
      </w:r>
      <w:r>
        <w:rPr>
          <w:rFonts w:ascii="Arial" w:hAnsi="Arial" w:cs="Arial"/>
          <w:color w:val="202124"/>
          <w:sz w:val="20"/>
          <w:szCs w:val="20"/>
          <w:shd w:val="clear" w:color="auto" w:fill="FFFFFF"/>
        </w:rPr>
        <w:t xml:space="preserve"> </w:t>
      </w:r>
      <w:r w:rsidRPr="007E276F">
        <w:rPr>
          <w:rFonts w:ascii="Arial" w:hAnsi="Arial" w:cs="Arial"/>
          <w:color w:val="202124"/>
          <w:sz w:val="20"/>
          <w:szCs w:val="20"/>
          <w:shd w:val="clear" w:color="auto" w:fill="FFFFFF"/>
        </w:rPr>
        <w:t xml:space="preserve">A chess robot broke a 7-year-old boy's finger. </w:t>
      </w:r>
      <w:hyperlink r:id="rId10" w:history="1">
        <w:r w:rsidRPr="00983334">
          <w:rPr>
            <w:rStyle w:val="a3"/>
            <w:rFonts w:ascii="Arial" w:hAnsi="Arial" w:cs="Arial"/>
            <w:sz w:val="20"/>
            <w:szCs w:val="20"/>
            <w:shd w:val="clear" w:color="auto" w:fill="FFFFFF"/>
          </w:rPr>
          <w:t>https://www.youtube.com/watch?v=jJxS8GmV5hg&amp;ab_channel=AllNews</w:t>
        </w:r>
      </w:hyperlink>
    </w:p>
    <w:p w14:paraId="634B9D94" w14:textId="77777777" w:rsidR="007E276F" w:rsidRPr="007E276F" w:rsidRDefault="007E276F" w:rsidP="004E799B">
      <w:pPr>
        <w:widowControl/>
        <w:jc w:val="left"/>
        <w:rPr>
          <w:rFonts w:ascii="Arial" w:hAnsi="Arial" w:cs="Arial" w:hint="eastAsia"/>
          <w:sz w:val="24"/>
          <w:szCs w:val="24"/>
          <w:shd w:val="clear" w:color="auto" w:fill="FFFFFF"/>
        </w:rPr>
      </w:pPr>
    </w:p>
    <w:p w14:paraId="5754B8C3" w14:textId="7E75BA1E" w:rsidR="007E276F" w:rsidRDefault="007E276F" w:rsidP="007E276F">
      <w:pPr>
        <w:widowControl/>
        <w:jc w:val="left"/>
        <w:rPr>
          <w:rFonts w:ascii="Arial" w:hAnsi="Arial" w:cs="Arial"/>
          <w:sz w:val="24"/>
          <w:szCs w:val="24"/>
          <w:shd w:val="clear" w:color="auto" w:fill="FFFFFF"/>
        </w:rPr>
      </w:pPr>
      <w:r w:rsidRPr="007E276F">
        <w:rPr>
          <w:rFonts w:ascii="Arial" w:hAnsi="Arial" w:cs="Arial"/>
          <w:sz w:val="24"/>
          <w:szCs w:val="24"/>
          <w:shd w:val="clear" w:color="auto" w:fill="FFFFFF"/>
        </w:rPr>
        <w:t>According to the Russian news site TASS (2022), the robotic arm performing the chess operation made a movement error, probably due to a programming bug. The boy rushes back before the robot can complete its move. The robot then pinches the boy's finger. The staff rushed to help the boy free his finger from the robot's "vise" and send him to the hospital, but the boy's finger was fractured. The video was uploaded to Twitter and widely distributed, and the boy's parents have contacted the local prosecutor's office to file charges.</w:t>
      </w:r>
    </w:p>
    <w:p w14:paraId="057202F1" w14:textId="01E79CB7" w:rsidR="00420EA3" w:rsidRDefault="00420EA3" w:rsidP="007E276F">
      <w:pPr>
        <w:widowControl/>
        <w:jc w:val="left"/>
        <w:rPr>
          <w:rFonts w:ascii="Arial" w:hAnsi="Arial" w:cs="Arial"/>
          <w:sz w:val="24"/>
          <w:szCs w:val="24"/>
          <w:shd w:val="clear" w:color="auto" w:fill="FFFFFF"/>
        </w:rPr>
      </w:pPr>
    </w:p>
    <w:p w14:paraId="1819EEDC" w14:textId="20FDBCF5" w:rsidR="00420EA3" w:rsidRDefault="00420EA3" w:rsidP="00420EA3">
      <w:pPr>
        <w:widowControl/>
        <w:jc w:val="left"/>
        <w:rPr>
          <w:rFonts w:ascii="Arial" w:hAnsi="Arial" w:cs="Arial"/>
          <w:sz w:val="24"/>
          <w:szCs w:val="24"/>
          <w:shd w:val="clear" w:color="auto" w:fill="FFFFFF"/>
        </w:rPr>
      </w:pPr>
      <w:r w:rsidRPr="00420EA3">
        <w:rPr>
          <w:rFonts w:ascii="Arial" w:hAnsi="Arial" w:cs="Arial"/>
          <w:sz w:val="24"/>
          <w:szCs w:val="24"/>
          <w:shd w:val="clear" w:color="auto" w:fill="FFFFFF"/>
        </w:rPr>
        <w:t xml:space="preserve">This is undoubtedly a violation of the value principle </w:t>
      </w:r>
      <w:r w:rsidRPr="00420EA3">
        <w:rPr>
          <w:rFonts w:ascii="Arial" w:hAnsi="Arial" w:cs="Arial"/>
          <w:b/>
          <w:bCs/>
          <w:sz w:val="24"/>
          <w:szCs w:val="24"/>
          <w:shd w:val="clear" w:color="auto" w:fill="FFFFFF"/>
        </w:rPr>
        <w:t>Reliability and safety</w:t>
      </w:r>
      <w:r w:rsidRPr="00420EA3">
        <w:rPr>
          <w:rFonts w:ascii="Arial" w:hAnsi="Arial" w:cs="Arial"/>
          <w:sz w:val="24"/>
          <w:szCs w:val="24"/>
          <w:shd w:val="clear" w:color="auto" w:fill="FFFFFF"/>
        </w:rPr>
        <w:t xml:space="preserve">. However, it is impossible to determine the exact cause until we see the detailed application. However, first of all, we can exclude that the robot was artificially designed to "discipline" because it is one of the key principles of the three international principles of robotics that robots cannot harm humans. </w:t>
      </w:r>
      <w:r w:rsidR="00FD36B3">
        <w:rPr>
          <w:rFonts w:ascii="Arial" w:hAnsi="Arial" w:cs="Arial"/>
          <w:sz w:val="24"/>
          <w:szCs w:val="24"/>
          <w:shd w:val="clear" w:color="auto" w:fill="FFFFFF"/>
        </w:rPr>
        <w:t>The child's finger was likely</w:t>
      </w:r>
      <w:r w:rsidRPr="00420EA3">
        <w:rPr>
          <w:rFonts w:ascii="Arial" w:hAnsi="Arial" w:cs="Arial"/>
          <w:sz w:val="24"/>
          <w:szCs w:val="24"/>
          <w:shd w:val="clear" w:color="auto" w:fill="FFFFFF"/>
        </w:rPr>
        <w:t xml:space="preserve"> positioned in such a way that the robot calculated the position of the piece that needed to be moved next, and that the child happened to block the piece after the robot formed the trajectory command. This is because the robot does not make any visual judgments after it has formed a move command. In other words, the robot "thinks" it is holding the piece, but it is actually the child's finger.</w:t>
      </w:r>
      <w:r>
        <w:rPr>
          <w:rFonts w:ascii="Arial" w:hAnsi="Arial" w:cs="Arial"/>
          <w:sz w:val="24"/>
          <w:szCs w:val="24"/>
          <w:shd w:val="clear" w:color="auto" w:fill="FFFFFF"/>
        </w:rPr>
        <w:t xml:space="preserve"> </w:t>
      </w:r>
      <w:r w:rsidRPr="00420EA3">
        <w:rPr>
          <w:rFonts w:ascii="Arial" w:hAnsi="Arial" w:cs="Arial"/>
          <w:sz w:val="24"/>
          <w:szCs w:val="24"/>
          <w:shd w:val="clear" w:color="auto" w:fill="FFFFFF"/>
        </w:rPr>
        <w:t xml:space="preserve">This may just be a coincidence. This example demonstrates that </w:t>
      </w:r>
      <w:r w:rsidR="00C66EC1">
        <w:rPr>
          <w:rFonts w:ascii="Arial" w:hAnsi="Arial" w:cs="Arial"/>
          <w:sz w:val="24"/>
          <w:szCs w:val="24"/>
          <w:shd w:val="clear" w:color="auto" w:fill="FFFFFF"/>
        </w:rPr>
        <w:t>AI technology can deviate from full human control and conventional understanding at this stage</w:t>
      </w:r>
      <w:r w:rsidRPr="00420EA3">
        <w:rPr>
          <w:rFonts w:ascii="Arial" w:hAnsi="Arial" w:cs="Arial"/>
          <w:sz w:val="24"/>
          <w:szCs w:val="24"/>
          <w:shd w:val="clear" w:color="auto" w:fill="FFFFFF"/>
        </w:rPr>
        <w:t xml:space="preserve">. These involve robotics ethics, which also corresponds to the value principle of </w:t>
      </w:r>
      <w:r w:rsidRPr="00420EA3">
        <w:rPr>
          <w:rFonts w:ascii="Arial" w:hAnsi="Arial" w:cs="Arial"/>
          <w:b/>
          <w:bCs/>
          <w:sz w:val="24"/>
          <w:szCs w:val="24"/>
          <w:shd w:val="clear" w:color="auto" w:fill="FFFFFF"/>
        </w:rPr>
        <w:t>A</w:t>
      </w:r>
      <w:r w:rsidRPr="00420EA3">
        <w:rPr>
          <w:rFonts w:ascii="Arial" w:hAnsi="Arial" w:cs="Arial"/>
          <w:b/>
          <w:bCs/>
          <w:sz w:val="24"/>
          <w:szCs w:val="24"/>
          <w:shd w:val="clear" w:color="auto" w:fill="FFFFFF"/>
        </w:rPr>
        <w:t>ccountability</w:t>
      </w:r>
      <w:r w:rsidRPr="00420EA3">
        <w:rPr>
          <w:rFonts w:ascii="Arial" w:hAnsi="Arial" w:cs="Arial"/>
          <w:sz w:val="24"/>
          <w:szCs w:val="24"/>
          <w:shd w:val="clear" w:color="auto" w:fill="FFFFFF"/>
        </w:rPr>
        <w:t xml:space="preserve"> and requires </w:t>
      </w:r>
      <w:r w:rsidRPr="00420EA3">
        <w:rPr>
          <w:rFonts w:ascii="Arial" w:hAnsi="Arial" w:cs="Arial"/>
          <w:sz w:val="24"/>
          <w:szCs w:val="24"/>
          <w:shd w:val="clear" w:color="auto" w:fill="FFFFFF"/>
        </w:rPr>
        <w:lastRenderedPageBreak/>
        <w:t>strict monitoring and control of the robot's learning evolution. Therefore, people need to remain highly alert to the risks of AI applications.</w:t>
      </w:r>
    </w:p>
    <w:p w14:paraId="39792E02" w14:textId="78E6D5E5" w:rsidR="00420EA3" w:rsidRDefault="00420EA3" w:rsidP="00420EA3">
      <w:pPr>
        <w:widowControl/>
        <w:jc w:val="left"/>
        <w:rPr>
          <w:rFonts w:ascii="Arial" w:hAnsi="Arial" w:cs="Arial"/>
          <w:sz w:val="24"/>
          <w:szCs w:val="24"/>
          <w:shd w:val="clear" w:color="auto" w:fill="FFFFFF"/>
        </w:rPr>
      </w:pPr>
    </w:p>
    <w:p w14:paraId="4AA8A3DB" w14:textId="1A576A04" w:rsidR="00420EA3" w:rsidRPr="00420EA3" w:rsidRDefault="00420EA3" w:rsidP="00420EA3">
      <w:pPr>
        <w:widowControl/>
        <w:jc w:val="left"/>
        <w:rPr>
          <w:rFonts w:ascii="Arial" w:hAnsi="Arial" w:cs="Arial" w:hint="eastAsia"/>
          <w:sz w:val="24"/>
          <w:szCs w:val="24"/>
          <w:shd w:val="clear" w:color="auto" w:fill="FFFFFF"/>
        </w:rPr>
      </w:pPr>
      <w:r w:rsidRPr="00420EA3">
        <w:rPr>
          <w:rFonts w:ascii="Arial" w:hAnsi="Arial" w:cs="Arial"/>
          <w:b/>
          <w:bCs/>
          <w:color w:val="082085"/>
          <w:sz w:val="24"/>
          <w:szCs w:val="24"/>
          <w:shd w:val="clear" w:color="auto" w:fill="FFFFFF"/>
        </w:rPr>
        <w:t>5.2. Case Study II</w:t>
      </w:r>
    </w:p>
    <w:p w14:paraId="4478A6F6" w14:textId="268AE02A" w:rsidR="00420EA3" w:rsidRDefault="00420EA3" w:rsidP="00420EA3">
      <w:pPr>
        <w:widowControl/>
        <w:jc w:val="left"/>
        <w:rPr>
          <w:rFonts w:ascii="Arial" w:hAnsi="Arial" w:cs="Arial"/>
          <w:sz w:val="24"/>
          <w:szCs w:val="24"/>
          <w:shd w:val="clear" w:color="auto" w:fill="FFFFFF"/>
        </w:rPr>
      </w:pPr>
    </w:p>
    <w:p w14:paraId="6A6859E6" w14:textId="77777777" w:rsidR="0014191F" w:rsidRPr="0014191F" w:rsidRDefault="0014191F" w:rsidP="0014191F">
      <w:pPr>
        <w:widowControl/>
        <w:jc w:val="left"/>
        <w:rPr>
          <w:rFonts w:ascii="Arial" w:hAnsi="Arial" w:cs="Arial"/>
          <w:sz w:val="24"/>
          <w:szCs w:val="24"/>
          <w:shd w:val="clear" w:color="auto" w:fill="FFFFFF"/>
        </w:rPr>
      </w:pPr>
      <w:r w:rsidRPr="0014191F">
        <w:rPr>
          <w:rFonts w:ascii="Arial" w:hAnsi="Arial" w:cs="Arial"/>
          <w:sz w:val="24"/>
          <w:szCs w:val="24"/>
          <w:shd w:val="clear" w:color="auto" w:fill="FFFFFF"/>
        </w:rPr>
        <w:t>On September 4, 2022, in the third round of the Sinquefield Cup of chess in St. Louis, USA, the world's top-ranked Norwegian player Magnus Carlsen unexpectedly lost to 19-year-old American youngster Hans Niemann, ending a 53-game unbeaten streak and blowing up the biggest upset in the world of chess this year. According to Davis (2022), Magnus accused Hans of being involved in cheating using chess AI technology, and rumors were circulating on the Internet that Niemann may have used vibrating wireless anal beads to indicate what moves he should make.</w:t>
      </w:r>
    </w:p>
    <w:p w14:paraId="1051FC4B" w14:textId="77777777" w:rsidR="0014191F" w:rsidRDefault="0014191F" w:rsidP="0014191F">
      <w:pPr>
        <w:widowControl/>
        <w:jc w:val="left"/>
        <w:rPr>
          <w:rFonts w:ascii="Arial" w:hAnsi="Arial" w:cs="Arial"/>
          <w:sz w:val="24"/>
          <w:szCs w:val="24"/>
          <w:shd w:val="clear" w:color="auto" w:fill="FFFFFF"/>
        </w:rPr>
      </w:pPr>
    </w:p>
    <w:p w14:paraId="4113EB0D" w14:textId="04E902DD" w:rsidR="0014191F" w:rsidRDefault="0014191F" w:rsidP="0014191F">
      <w:pPr>
        <w:widowControl/>
        <w:jc w:val="left"/>
        <w:rPr>
          <w:rFonts w:ascii="Arial" w:hAnsi="Arial" w:cs="Arial" w:hint="eastAsia"/>
          <w:sz w:val="24"/>
          <w:szCs w:val="24"/>
          <w:shd w:val="clear" w:color="auto" w:fill="FFFFFF"/>
        </w:rPr>
      </w:pPr>
      <w:r w:rsidRPr="0014191F">
        <w:rPr>
          <w:rFonts w:ascii="Arial" w:hAnsi="Arial" w:cs="Arial"/>
          <w:sz w:val="24"/>
          <w:szCs w:val="24"/>
          <w:shd w:val="clear" w:color="auto" w:fill="FFFFFF"/>
        </w:rPr>
        <w:t xml:space="preserve">Following Carlsen's public rebuke of Niemann, Chess.com (2022) also released a 72-page investigative report detailing their findings on Niemann's previous cheating. The investigation report provided extensive evidence based on data analysis, relied on </w:t>
      </w:r>
      <w:r w:rsidR="00C66EC1">
        <w:rPr>
          <w:rFonts w:ascii="Arial" w:hAnsi="Arial" w:cs="Arial"/>
          <w:sz w:val="24"/>
          <w:szCs w:val="24"/>
          <w:shd w:val="clear" w:color="auto" w:fill="FFFFFF"/>
        </w:rPr>
        <w:t>several cheating detection tools to determine whether cheating</w:t>
      </w:r>
      <w:r w:rsidRPr="0014191F">
        <w:rPr>
          <w:rFonts w:ascii="Arial" w:hAnsi="Arial" w:cs="Arial"/>
          <w:sz w:val="24"/>
          <w:szCs w:val="24"/>
          <w:shd w:val="clear" w:color="auto" w:fill="FFFFFF"/>
        </w:rPr>
        <w:t xml:space="preserve"> occurred, including comparing a player's moves to the supercomputer's recommendations, and incorporated input from chess fair play experts. The report concluded that Niemann may have used illegal cheating in more than 100 online tournaments through 2020, including some with win bonuses, and his results were statistically unusual.</w:t>
      </w:r>
      <w:r w:rsidRPr="0014191F">
        <w:t xml:space="preserve"> </w:t>
      </w:r>
    </w:p>
    <w:p w14:paraId="51029FFC" w14:textId="77777777" w:rsidR="0014191F" w:rsidRDefault="0014191F" w:rsidP="0014191F">
      <w:pPr>
        <w:widowControl/>
        <w:jc w:val="center"/>
        <w:rPr>
          <w:rFonts w:ascii="Arial" w:hAnsi="Arial" w:cs="Arial"/>
          <w:b/>
          <w:bCs/>
          <w:color w:val="082085"/>
          <w:sz w:val="20"/>
          <w:szCs w:val="20"/>
          <w:shd w:val="clear" w:color="auto" w:fill="FFFFFF"/>
        </w:rPr>
      </w:pPr>
      <w:r>
        <w:rPr>
          <w:rFonts w:ascii="Arial" w:hAnsi="Arial" w:cs="Arial"/>
          <w:noProof/>
          <w:color w:val="000000"/>
          <w:bdr w:val="none" w:sz="0" w:space="0" w:color="auto" w:frame="1"/>
          <w:shd w:val="clear" w:color="auto" w:fill="FFFFFF"/>
        </w:rPr>
        <w:drawing>
          <wp:inline distT="0" distB="0" distL="0" distR="0" wp14:anchorId="2DB638EE" wp14:editId="1F992CCA">
            <wp:extent cx="3950898" cy="3335942"/>
            <wp:effectExtent l="0" t="0" r="0" b="0"/>
            <wp:docPr id="3"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条形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9939" cy="3352019"/>
                    </a:xfrm>
                    <a:prstGeom prst="rect">
                      <a:avLst/>
                    </a:prstGeom>
                    <a:noFill/>
                    <a:ln>
                      <a:noFill/>
                    </a:ln>
                  </pic:spPr>
                </pic:pic>
              </a:graphicData>
            </a:graphic>
          </wp:inline>
        </w:drawing>
      </w:r>
    </w:p>
    <w:p w14:paraId="43408CBE" w14:textId="6CC075BD" w:rsidR="0014191F" w:rsidRDefault="0014191F" w:rsidP="0014191F">
      <w:pPr>
        <w:widowControl/>
        <w:jc w:val="left"/>
        <w:rPr>
          <w:rFonts w:ascii="Arial" w:hAnsi="Arial" w:cs="Arial"/>
          <w:color w:val="202124"/>
          <w:sz w:val="20"/>
          <w:szCs w:val="20"/>
          <w:shd w:val="clear" w:color="auto" w:fill="FFFFFF"/>
        </w:rPr>
      </w:pPr>
      <w:r>
        <w:rPr>
          <w:rFonts w:ascii="Arial" w:hAnsi="Arial" w:cs="Arial"/>
          <w:b/>
          <w:bCs/>
          <w:color w:val="082085"/>
          <w:sz w:val="20"/>
          <w:szCs w:val="20"/>
          <w:shd w:val="clear" w:color="auto" w:fill="FFFFFF"/>
        </w:rPr>
        <w:t xml:space="preserve">Figure </w:t>
      </w:r>
      <w:r>
        <w:rPr>
          <w:rFonts w:ascii="Arial" w:hAnsi="Arial" w:cs="Arial"/>
          <w:b/>
          <w:bCs/>
          <w:color w:val="082085"/>
          <w:sz w:val="20"/>
          <w:szCs w:val="20"/>
          <w:shd w:val="clear" w:color="auto" w:fill="FFFFFF"/>
        </w:rPr>
        <w:t>3</w:t>
      </w:r>
      <w:r>
        <w:rPr>
          <w:rFonts w:ascii="Arial" w:hAnsi="Arial" w:cs="Arial"/>
          <w:b/>
          <w:bCs/>
          <w:color w:val="082085"/>
          <w:sz w:val="20"/>
          <w:szCs w:val="20"/>
          <w:shd w:val="clear" w:color="auto" w:fill="FFFFFF"/>
        </w:rPr>
        <w:t>.</w:t>
      </w:r>
      <w:r>
        <w:rPr>
          <w:rFonts w:ascii="Arial" w:hAnsi="Arial" w:cs="Arial"/>
          <w:color w:val="202124"/>
          <w:sz w:val="20"/>
          <w:szCs w:val="20"/>
          <w:shd w:val="clear" w:color="auto" w:fill="FFFFFF"/>
        </w:rPr>
        <w:t xml:space="preserve"> </w:t>
      </w:r>
      <w:r w:rsidRPr="0014191F">
        <w:rPr>
          <w:rFonts w:ascii="Arial" w:hAnsi="Arial" w:cs="Arial"/>
          <w:color w:val="202124"/>
          <w:sz w:val="20"/>
          <w:szCs w:val="20"/>
          <w:shd w:val="clear" w:color="auto" w:fill="FFFFFF"/>
        </w:rPr>
        <w:t>Chess.com(2022) releases heavyweight report accusing Niemann of possibly cheating hundreds of times</w:t>
      </w:r>
    </w:p>
    <w:p w14:paraId="5D067A23" w14:textId="77777777" w:rsidR="00C66EC1" w:rsidRDefault="00C66EC1" w:rsidP="0014191F">
      <w:pPr>
        <w:widowControl/>
        <w:jc w:val="left"/>
        <w:rPr>
          <w:rFonts w:ascii="Arial" w:hAnsi="Arial" w:cs="Arial"/>
          <w:sz w:val="24"/>
          <w:szCs w:val="24"/>
          <w:shd w:val="clear" w:color="auto" w:fill="FFFFFF"/>
        </w:rPr>
      </w:pPr>
    </w:p>
    <w:p w14:paraId="0C59E8A8" w14:textId="28443DE0" w:rsidR="0014191F" w:rsidRDefault="0014191F" w:rsidP="0014191F">
      <w:pPr>
        <w:widowControl/>
        <w:jc w:val="left"/>
      </w:pPr>
      <w:r w:rsidRPr="0014191F">
        <w:rPr>
          <w:rFonts w:ascii="Arial" w:hAnsi="Arial" w:cs="Arial"/>
          <w:sz w:val="24"/>
          <w:szCs w:val="24"/>
          <w:shd w:val="clear" w:color="auto" w:fill="FFFFFF"/>
        </w:rPr>
        <w:lastRenderedPageBreak/>
        <w:t xml:space="preserve">This incident undoubtedly involves the principle of </w:t>
      </w:r>
      <w:r w:rsidRPr="0014191F">
        <w:rPr>
          <w:rFonts w:ascii="Arial" w:hAnsi="Arial" w:cs="Arial"/>
          <w:b/>
          <w:bCs/>
          <w:sz w:val="24"/>
          <w:szCs w:val="24"/>
          <w:shd w:val="clear" w:color="auto" w:fill="FFFFFF"/>
        </w:rPr>
        <w:t>F</w:t>
      </w:r>
      <w:r w:rsidRPr="0014191F">
        <w:rPr>
          <w:rFonts w:ascii="Arial" w:hAnsi="Arial" w:cs="Arial"/>
          <w:b/>
          <w:bCs/>
          <w:sz w:val="24"/>
          <w:szCs w:val="24"/>
          <w:shd w:val="clear" w:color="auto" w:fill="FFFFFF"/>
        </w:rPr>
        <w:t>airness</w:t>
      </w:r>
      <w:r w:rsidRPr="0014191F">
        <w:rPr>
          <w:rFonts w:ascii="Arial" w:hAnsi="Arial" w:cs="Arial"/>
          <w:sz w:val="24"/>
          <w:szCs w:val="24"/>
          <w:shd w:val="clear" w:color="auto" w:fill="FFFFFF"/>
        </w:rPr>
        <w:t>, which is the most important value for professional players. The cheating by players using chess AI technology has caused real direct harm to other players and long-term damage to the entire chess game. Future chess tournaments will only be able to maintain the purity of the human intellect of the sport by using ever-escalating high-tech anti-cheating techniques to prevent players from ever-escalating high-tech cheating techniques. Once a player succeeds in cheating using AI technology, the game loses its meaning.</w:t>
      </w:r>
      <w:r w:rsidRPr="0014191F">
        <w:t xml:space="preserve"> </w:t>
      </w:r>
    </w:p>
    <w:p w14:paraId="4426DC32" w14:textId="77777777" w:rsidR="0014191F" w:rsidRDefault="0014191F" w:rsidP="0014191F">
      <w:pPr>
        <w:widowControl/>
        <w:jc w:val="left"/>
      </w:pPr>
    </w:p>
    <w:p w14:paraId="33A30E29" w14:textId="7BBC951A" w:rsidR="0014191F" w:rsidRPr="0014191F" w:rsidRDefault="0014191F" w:rsidP="0014191F">
      <w:pPr>
        <w:widowControl/>
        <w:jc w:val="left"/>
        <w:rPr>
          <w:rFonts w:ascii="Arial" w:hAnsi="Arial" w:cs="Arial"/>
          <w:sz w:val="24"/>
          <w:szCs w:val="24"/>
          <w:shd w:val="clear" w:color="auto" w:fill="FFFFFF"/>
        </w:rPr>
      </w:pPr>
      <w:r w:rsidRPr="0014191F">
        <w:rPr>
          <w:rFonts w:ascii="Arial" w:hAnsi="Arial" w:cs="Arial"/>
          <w:sz w:val="24"/>
          <w:szCs w:val="24"/>
          <w:shd w:val="clear" w:color="auto" w:fill="FFFFFF"/>
        </w:rPr>
        <w:t>The entire chess community should take the issue of AI cheating seriously. It is an existential threat to the sport. Tournament organizers should seriously consider increasing security measures and cheating detection. We have different moral values. For some people, fairness is a very important value. When someone cheats and creates an uneven playing field, we think it</w:t>
      </w:r>
      <w:r w:rsidR="00C66EC1">
        <w:rPr>
          <w:rFonts w:ascii="Arial" w:hAnsi="Arial" w:cs="Arial"/>
          <w:sz w:val="24"/>
          <w:szCs w:val="24"/>
          <w:shd w:val="clear" w:color="auto" w:fill="FFFFFF"/>
        </w:rPr>
        <w:t xml:space="preserve"> i</w:t>
      </w:r>
      <w:r w:rsidRPr="0014191F">
        <w:rPr>
          <w:rFonts w:ascii="Arial" w:hAnsi="Arial" w:cs="Arial"/>
          <w:sz w:val="24"/>
          <w:szCs w:val="24"/>
          <w:shd w:val="clear" w:color="auto" w:fill="FFFFFF"/>
        </w:rPr>
        <w:t xml:space="preserve">s very unfair. While this is the result of subjective human malice, there is no doubt that chess AI technology is an accomplice to them. So it is all the more important for AI technology companies to take responsibility for this. While ensuring the </w:t>
      </w:r>
      <w:r w:rsidRPr="0014191F">
        <w:rPr>
          <w:rFonts w:ascii="Arial" w:hAnsi="Arial" w:cs="Arial"/>
          <w:b/>
          <w:bCs/>
          <w:sz w:val="24"/>
          <w:szCs w:val="24"/>
          <w:shd w:val="clear" w:color="auto" w:fill="FFFFFF"/>
        </w:rPr>
        <w:t>I</w:t>
      </w:r>
      <w:r w:rsidRPr="0014191F">
        <w:rPr>
          <w:rFonts w:ascii="Arial" w:hAnsi="Arial" w:cs="Arial"/>
          <w:b/>
          <w:bCs/>
          <w:sz w:val="24"/>
          <w:szCs w:val="24"/>
          <w:shd w:val="clear" w:color="auto" w:fill="FFFFFF"/>
        </w:rPr>
        <w:t>nclusiveness</w:t>
      </w:r>
      <w:r w:rsidRPr="0014191F">
        <w:rPr>
          <w:rFonts w:ascii="Arial" w:hAnsi="Arial" w:cs="Arial"/>
          <w:sz w:val="24"/>
          <w:szCs w:val="24"/>
          <w:shd w:val="clear" w:color="auto" w:fill="FFFFFF"/>
        </w:rPr>
        <w:t xml:space="preserve"> of their technology, i.e., meeting a wide range of human needs, they also need to restrain the possibility that their technology could be used unethically.</w:t>
      </w:r>
    </w:p>
    <w:p w14:paraId="7F302D52" w14:textId="77777777" w:rsidR="0014191F" w:rsidRPr="0014191F" w:rsidRDefault="0014191F" w:rsidP="0014191F">
      <w:pPr>
        <w:widowControl/>
        <w:jc w:val="left"/>
        <w:rPr>
          <w:rFonts w:ascii="Arial" w:hAnsi="Arial" w:cs="Arial"/>
          <w:sz w:val="24"/>
          <w:szCs w:val="24"/>
          <w:shd w:val="clear" w:color="auto" w:fill="FFFFFF"/>
        </w:rPr>
      </w:pPr>
    </w:p>
    <w:p w14:paraId="68518431" w14:textId="3F2D9919" w:rsidR="00466413" w:rsidRDefault="0014191F" w:rsidP="00466413">
      <w:pPr>
        <w:widowControl/>
        <w:jc w:val="left"/>
        <w:rPr>
          <w:rFonts w:ascii="Arial" w:hAnsi="Arial" w:cs="Arial"/>
          <w:b/>
          <w:bCs/>
          <w:color w:val="082085"/>
          <w:sz w:val="24"/>
          <w:szCs w:val="24"/>
          <w:shd w:val="clear" w:color="auto" w:fill="FFFFFF"/>
        </w:rPr>
      </w:pPr>
      <w:r w:rsidRPr="0014191F">
        <w:rPr>
          <w:rFonts w:ascii="Arial" w:hAnsi="Arial" w:cs="Arial"/>
          <w:b/>
          <w:bCs/>
          <w:color w:val="082085"/>
          <w:sz w:val="24"/>
          <w:szCs w:val="24"/>
          <w:shd w:val="clear" w:color="auto" w:fill="FFFFFF"/>
        </w:rPr>
        <w:t>6 Comparison between Analysis of Similar Technologies and</w:t>
      </w:r>
      <w:r w:rsidR="00C66EC1">
        <w:rPr>
          <w:rFonts w:ascii="Arial" w:hAnsi="Arial" w:cs="Arial"/>
          <w:b/>
          <w:bCs/>
          <w:color w:val="082085"/>
          <w:sz w:val="24"/>
          <w:szCs w:val="24"/>
          <w:shd w:val="clear" w:color="auto" w:fill="FFFFFF"/>
        </w:rPr>
        <w:t xml:space="preserve"> </w:t>
      </w:r>
      <w:r w:rsidRPr="0014191F">
        <w:rPr>
          <w:rFonts w:ascii="Arial" w:hAnsi="Arial" w:cs="Arial"/>
          <w:b/>
          <w:bCs/>
          <w:color w:val="082085"/>
          <w:sz w:val="24"/>
          <w:szCs w:val="24"/>
          <w:shd w:val="clear" w:color="auto" w:fill="FFFFFF"/>
        </w:rPr>
        <w:t>Conceptual Investigation</w:t>
      </w:r>
    </w:p>
    <w:p w14:paraId="07C7CD15" w14:textId="77777777" w:rsidR="00466413" w:rsidRDefault="00466413" w:rsidP="00466413">
      <w:pPr>
        <w:widowControl/>
        <w:jc w:val="left"/>
        <w:rPr>
          <w:rFonts w:ascii="Arial" w:hAnsi="Arial" w:cs="Arial"/>
          <w:b/>
          <w:bCs/>
          <w:color w:val="082085"/>
          <w:sz w:val="24"/>
          <w:szCs w:val="24"/>
          <w:shd w:val="clear" w:color="auto" w:fill="FFFFFF"/>
        </w:rPr>
      </w:pPr>
    </w:p>
    <w:p w14:paraId="0AA991F5" w14:textId="0EFDD1A3" w:rsidR="00466413" w:rsidRDefault="00466413" w:rsidP="00466413">
      <w:pPr>
        <w:widowControl/>
        <w:jc w:val="left"/>
      </w:pPr>
      <w:r w:rsidRPr="00466413">
        <w:rPr>
          <w:rFonts w:ascii="Arial" w:hAnsi="Arial" w:cs="Arial"/>
          <w:sz w:val="24"/>
          <w:szCs w:val="24"/>
          <w:shd w:val="clear" w:color="auto" w:fill="FFFFFF"/>
        </w:rPr>
        <w:t xml:space="preserve">First of all, it can be found that the problems that may arise from the value principle </w:t>
      </w:r>
      <w:r w:rsidRPr="00466413">
        <w:rPr>
          <w:rFonts w:ascii="Arial" w:hAnsi="Arial" w:cs="Arial"/>
          <w:b/>
          <w:bCs/>
          <w:sz w:val="24"/>
          <w:szCs w:val="24"/>
          <w:shd w:val="clear" w:color="auto" w:fill="FFFFFF"/>
        </w:rPr>
        <w:t>Reliability and safety</w:t>
      </w:r>
      <w:r w:rsidRPr="00466413">
        <w:rPr>
          <w:rFonts w:ascii="Arial" w:hAnsi="Arial" w:cs="Arial"/>
          <w:sz w:val="24"/>
          <w:szCs w:val="24"/>
          <w:shd w:val="clear" w:color="auto" w:fill="FFFFFF"/>
        </w:rPr>
        <w:t xml:space="preserve"> summarized in Conceptual Investigation have occurred after the deployment of similar technologies (Case Study I). This proves that the concerns we inferred by playing the role of a stakeholder are meaningful. However, the </w:t>
      </w:r>
      <w:proofErr w:type="spellStart"/>
      <w:r w:rsidRPr="00466413">
        <w:rPr>
          <w:rFonts w:ascii="Arial" w:hAnsi="Arial" w:cs="Arial"/>
          <w:sz w:val="24"/>
          <w:szCs w:val="24"/>
          <w:shd w:val="clear" w:color="auto" w:fill="FFFFFF"/>
        </w:rPr>
        <w:t>principles</w:t>
      </w:r>
      <w:proofErr w:type="spellEnd"/>
      <w:r w:rsidRPr="00466413">
        <w:rPr>
          <w:rFonts w:ascii="Arial" w:hAnsi="Arial" w:cs="Arial"/>
          <w:sz w:val="24"/>
          <w:szCs w:val="24"/>
          <w:shd w:val="clear" w:color="auto" w:fill="FFFFFF"/>
        </w:rPr>
        <w:t xml:space="preserve"> involved in the actual situation have emerged in ways that we had not previously anticipated. We were concerned from the perspective of the technical people involved about the possible legal risks if the values of "reliability and security" were not considered. In reality, however, users should probably be more concerned about these values. For example, in Case Study I, the chess AI robot hurt a young boy's finger, causing a serious injury like a broken bone. This is a situation we had not anticipated before. This practical experience can be complementary to our conceptual investigation. That is, the technical staff should not only consider the value of "reliability and security" from their own perspective and should not only think about how the AI system can avoid legal risks to themselves. They should also consider whether AI technology can be used reliably and safely at all times and whether it can be used in a way that is </w:t>
      </w:r>
      <w:r w:rsidR="00C66EC1">
        <w:rPr>
          <w:rFonts w:ascii="Arial" w:hAnsi="Arial" w:cs="Arial"/>
          <w:sz w:val="24"/>
          <w:szCs w:val="24"/>
          <w:shd w:val="clear" w:color="auto" w:fill="FFFFFF"/>
        </w:rPr>
        <w:t xml:space="preserve">not </w:t>
      </w:r>
      <w:r w:rsidRPr="00466413">
        <w:rPr>
          <w:rFonts w:ascii="Arial" w:hAnsi="Arial" w:cs="Arial"/>
          <w:sz w:val="24"/>
          <w:szCs w:val="24"/>
          <w:shd w:val="clear" w:color="auto" w:fill="FFFFFF"/>
        </w:rPr>
        <w:t>harmful to human</w:t>
      </w:r>
      <w:r w:rsidR="00C66EC1">
        <w:rPr>
          <w:rFonts w:ascii="Arial" w:hAnsi="Arial" w:cs="Arial"/>
          <w:sz w:val="24"/>
          <w:szCs w:val="24"/>
          <w:shd w:val="clear" w:color="auto" w:fill="FFFFFF"/>
        </w:rPr>
        <w:t>s</w:t>
      </w:r>
      <w:r w:rsidRPr="00466413">
        <w:rPr>
          <w:rFonts w:ascii="Arial" w:hAnsi="Arial" w:cs="Arial"/>
          <w:sz w:val="24"/>
          <w:szCs w:val="24"/>
          <w:shd w:val="clear" w:color="auto" w:fill="FFFFFF"/>
        </w:rPr>
        <w:t>.</w:t>
      </w:r>
      <w:r w:rsidRPr="00466413">
        <w:t xml:space="preserve"> </w:t>
      </w:r>
    </w:p>
    <w:p w14:paraId="1057B759" w14:textId="77777777" w:rsidR="00466413" w:rsidRPr="00C66EC1" w:rsidRDefault="00466413" w:rsidP="00466413">
      <w:pPr>
        <w:widowControl/>
        <w:jc w:val="left"/>
      </w:pPr>
    </w:p>
    <w:p w14:paraId="56865A09" w14:textId="791511E5" w:rsidR="00466413" w:rsidRDefault="00466413" w:rsidP="00466413">
      <w:pPr>
        <w:widowControl/>
        <w:jc w:val="left"/>
      </w:pPr>
      <w:r w:rsidRPr="00466413">
        <w:rPr>
          <w:rFonts w:ascii="Arial" w:hAnsi="Arial" w:cs="Arial"/>
          <w:sz w:val="24"/>
          <w:szCs w:val="24"/>
          <w:shd w:val="clear" w:color="auto" w:fill="FFFFFF"/>
        </w:rPr>
        <w:t>We can also see that in Case Study II</w:t>
      </w:r>
      <w:r w:rsidR="00C66EC1">
        <w:rPr>
          <w:rFonts w:ascii="Arial" w:hAnsi="Arial" w:cs="Arial"/>
          <w:sz w:val="24"/>
          <w:szCs w:val="24"/>
          <w:shd w:val="clear" w:color="auto" w:fill="FFFFFF"/>
        </w:rPr>
        <w:t>, professional players use</w:t>
      </w:r>
      <w:r w:rsidRPr="00466413">
        <w:rPr>
          <w:rFonts w:ascii="Arial" w:hAnsi="Arial" w:cs="Arial"/>
          <w:sz w:val="24"/>
          <w:szCs w:val="24"/>
          <w:shd w:val="clear" w:color="auto" w:fill="FFFFFF"/>
        </w:rPr>
        <w:t xml:space="preserve"> chess AI technology to cheat, which addresses the value principle of </w:t>
      </w:r>
      <w:r w:rsidRPr="00466413">
        <w:rPr>
          <w:rFonts w:ascii="Arial" w:hAnsi="Arial" w:cs="Arial"/>
          <w:b/>
          <w:bCs/>
          <w:sz w:val="24"/>
          <w:szCs w:val="24"/>
          <w:shd w:val="clear" w:color="auto" w:fill="FFFFFF"/>
        </w:rPr>
        <w:t>F</w:t>
      </w:r>
      <w:r w:rsidRPr="00466413">
        <w:rPr>
          <w:rFonts w:ascii="Arial" w:hAnsi="Arial" w:cs="Arial"/>
          <w:b/>
          <w:bCs/>
          <w:sz w:val="24"/>
          <w:szCs w:val="24"/>
          <w:shd w:val="clear" w:color="auto" w:fill="FFFFFF"/>
        </w:rPr>
        <w:t>airness</w:t>
      </w:r>
      <w:r w:rsidRPr="00466413">
        <w:rPr>
          <w:rFonts w:ascii="Arial" w:hAnsi="Arial" w:cs="Arial"/>
          <w:sz w:val="24"/>
          <w:szCs w:val="24"/>
          <w:shd w:val="clear" w:color="auto" w:fill="FFFFFF"/>
        </w:rPr>
        <w:t xml:space="preserve"> that was </w:t>
      </w:r>
      <w:r w:rsidRPr="00466413">
        <w:rPr>
          <w:rFonts w:ascii="Arial" w:hAnsi="Arial" w:cs="Arial"/>
          <w:sz w:val="24"/>
          <w:szCs w:val="24"/>
          <w:shd w:val="clear" w:color="auto" w:fill="FFFFFF"/>
        </w:rPr>
        <w:lastRenderedPageBreak/>
        <w:t xml:space="preserve">a concern when playing as a professional in Conceptual Investigation. The flawless performance of AI in these industries has given some players a way to cheat to improve their winning percentage. It is conceivable that without AI, it would be nearly impossible for a sport like Go and chess to cheat in a world-class tournament. </w:t>
      </w:r>
      <w:r w:rsidR="00C66EC1">
        <w:rPr>
          <w:rFonts w:ascii="Arial" w:hAnsi="Arial" w:cs="Arial"/>
          <w:sz w:val="24"/>
          <w:szCs w:val="24"/>
          <w:shd w:val="clear" w:color="auto" w:fill="FFFFFF"/>
        </w:rPr>
        <w:t>Nevertheless,</w:t>
      </w:r>
      <w:r w:rsidRPr="00466413">
        <w:rPr>
          <w:rFonts w:ascii="Arial" w:hAnsi="Arial" w:cs="Arial"/>
          <w:sz w:val="24"/>
          <w:szCs w:val="24"/>
          <w:shd w:val="clear" w:color="auto" w:fill="FFFFFF"/>
        </w:rPr>
        <w:t xml:space="preserve"> the advent of AI has started to raise concerns about the fairness of Go and chess tournaments. At the same time, the overwhelmingly inclusive nature of chess AI technology has created problems that we did not anticipate, embracing aspects that can be exploited unethically. </w:t>
      </w:r>
      <w:r w:rsidR="00C66EC1">
        <w:rPr>
          <w:rFonts w:ascii="Arial" w:hAnsi="Arial" w:cs="Arial"/>
          <w:sz w:val="24"/>
          <w:szCs w:val="24"/>
          <w:shd w:val="clear" w:color="auto" w:fill="FFFFFF"/>
        </w:rPr>
        <w:t>We need to consider these situations</w:t>
      </w:r>
      <w:r w:rsidRPr="00466413">
        <w:rPr>
          <w:rFonts w:ascii="Arial" w:hAnsi="Arial" w:cs="Arial"/>
          <w:sz w:val="24"/>
          <w:szCs w:val="24"/>
          <w:shd w:val="clear" w:color="auto" w:fill="FFFFFF"/>
        </w:rPr>
        <w:t xml:space="preserve"> before deploying Go AI technology.</w:t>
      </w:r>
      <w:r w:rsidRPr="00466413">
        <w:t xml:space="preserve"> </w:t>
      </w:r>
    </w:p>
    <w:p w14:paraId="542F8D03" w14:textId="77777777" w:rsidR="00466413" w:rsidRDefault="00466413" w:rsidP="00466413">
      <w:pPr>
        <w:widowControl/>
        <w:jc w:val="left"/>
      </w:pPr>
    </w:p>
    <w:p w14:paraId="6EE9F698" w14:textId="38FF9F57" w:rsidR="00466413" w:rsidRPr="00466413" w:rsidRDefault="00466413" w:rsidP="00466413">
      <w:pPr>
        <w:widowControl/>
        <w:jc w:val="left"/>
        <w:rPr>
          <w:rFonts w:ascii="Arial" w:hAnsi="Arial" w:cs="Arial"/>
          <w:sz w:val="24"/>
          <w:szCs w:val="24"/>
          <w:shd w:val="clear" w:color="auto" w:fill="FFFFFF"/>
        </w:rPr>
      </w:pPr>
      <w:r w:rsidRPr="00466413">
        <w:rPr>
          <w:rFonts w:ascii="Arial" w:hAnsi="Arial" w:cs="Arial"/>
          <w:sz w:val="24"/>
          <w:szCs w:val="24"/>
          <w:shd w:val="clear" w:color="auto" w:fill="FFFFFF"/>
        </w:rPr>
        <w:t xml:space="preserve">Overall, </w:t>
      </w:r>
      <w:r w:rsidR="00C66EC1">
        <w:rPr>
          <w:rFonts w:ascii="Arial" w:hAnsi="Arial" w:cs="Arial"/>
          <w:sz w:val="24"/>
          <w:szCs w:val="24"/>
          <w:shd w:val="clear" w:color="auto" w:fill="FFFFFF"/>
        </w:rPr>
        <w:t>more situations</w:t>
      </w:r>
      <w:r w:rsidRPr="00466413">
        <w:rPr>
          <w:rFonts w:ascii="Arial" w:hAnsi="Arial" w:cs="Arial"/>
          <w:sz w:val="24"/>
          <w:szCs w:val="24"/>
          <w:shd w:val="clear" w:color="auto" w:fill="FFFFFF"/>
        </w:rPr>
        <w:t xml:space="preserve"> need to be considered before deploying Go AI technology. </w:t>
      </w:r>
      <w:r w:rsidR="00C66EC1">
        <w:rPr>
          <w:rFonts w:ascii="Arial" w:hAnsi="Arial" w:cs="Arial"/>
          <w:sz w:val="24"/>
          <w:szCs w:val="24"/>
          <w:shd w:val="clear" w:color="auto" w:fill="FFFFFF"/>
        </w:rPr>
        <w:t>Suppose some robotic arms or other mechanical products need to be manipulated by Go AI that have direct contact with humans. In that case</w:t>
      </w:r>
      <w:r w:rsidRPr="00466413">
        <w:rPr>
          <w:rFonts w:ascii="Arial" w:hAnsi="Arial" w:cs="Arial"/>
          <w:sz w:val="24"/>
          <w:szCs w:val="24"/>
          <w:shd w:val="clear" w:color="auto" w:fill="FFFFFF"/>
        </w:rPr>
        <w:t>, attention needs to be paid to human safety in any situation. There also needs to be some restrictions on the use of AI to prevent it from being used in some illegal scenarios to harm society and disrupt order.</w:t>
      </w:r>
    </w:p>
    <w:p w14:paraId="20A61324" w14:textId="77777777" w:rsidR="00466413" w:rsidRPr="00466413" w:rsidRDefault="00466413" w:rsidP="00466413">
      <w:pPr>
        <w:widowControl/>
        <w:jc w:val="left"/>
        <w:rPr>
          <w:rFonts w:ascii="Arial" w:hAnsi="Arial" w:cs="Arial"/>
          <w:sz w:val="24"/>
          <w:szCs w:val="24"/>
          <w:shd w:val="clear" w:color="auto" w:fill="FFFFFF"/>
        </w:rPr>
      </w:pPr>
    </w:p>
    <w:p w14:paraId="6DDCF1F1" w14:textId="5357284E" w:rsidR="004861B7" w:rsidRDefault="00466413" w:rsidP="004861B7">
      <w:pPr>
        <w:widowControl/>
        <w:jc w:val="left"/>
        <w:rPr>
          <w:rFonts w:ascii="Arial" w:hAnsi="Arial" w:cs="Arial"/>
          <w:b/>
          <w:bCs/>
          <w:color w:val="082085"/>
          <w:sz w:val="24"/>
          <w:szCs w:val="24"/>
          <w:shd w:val="clear" w:color="auto" w:fill="FFFFFF"/>
        </w:rPr>
      </w:pPr>
      <w:r w:rsidRPr="00466413">
        <w:rPr>
          <w:rFonts w:ascii="Arial" w:hAnsi="Arial" w:cs="Arial"/>
          <w:b/>
          <w:bCs/>
          <w:color w:val="082085"/>
          <w:sz w:val="24"/>
          <w:szCs w:val="24"/>
          <w:shd w:val="clear" w:color="auto" w:fill="FFFFFF"/>
        </w:rPr>
        <w:t>7 Deployment Recommendations</w:t>
      </w:r>
    </w:p>
    <w:p w14:paraId="338EE99D" w14:textId="77777777" w:rsidR="004861B7" w:rsidRPr="004861B7" w:rsidRDefault="004861B7" w:rsidP="004861B7">
      <w:pPr>
        <w:widowControl/>
        <w:jc w:val="left"/>
        <w:rPr>
          <w:rFonts w:ascii="Arial" w:hAnsi="Arial" w:cs="Arial"/>
          <w:b/>
          <w:bCs/>
          <w:color w:val="082085"/>
          <w:sz w:val="24"/>
          <w:szCs w:val="24"/>
          <w:shd w:val="clear" w:color="auto" w:fill="FFFFFF"/>
        </w:rPr>
      </w:pPr>
    </w:p>
    <w:p w14:paraId="1FA2AFB5" w14:textId="07BD9EBD" w:rsidR="004861B7" w:rsidRDefault="004861B7" w:rsidP="004861B7">
      <w:pPr>
        <w:widowControl/>
        <w:jc w:val="left"/>
      </w:pPr>
      <w:r w:rsidRPr="004861B7">
        <w:rPr>
          <w:rFonts w:ascii="Arial" w:hAnsi="Arial" w:cs="Arial"/>
          <w:sz w:val="24"/>
          <w:szCs w:val="24"/>
          <w:shd w:val="clear" w:color="auto" w:fill="FFFFFF"/>
        </w:rPr>
        <w:t xml:space="preserve">After a detailed analysis, we believe that Go AI technology can be deployed, but with some adjustments. First of all, </w:t>
      </w:r>
      <w:r w:rsidRPr="004861B7">
        <w:rPr>
          <w:rFonts w:ascii="Arial" w:hAnsi="Arial" w:cs="Arial"/>
          <w:b/>
          <w:bCs/>
          <w:sz w:val="24"/>
          <w:szCs w:val="24"/>
          <w:shd w:val="clear" w:color="auto" w:fill="FFFFFF"/>
        </w:rPr>
        <w:t>Reliability and safety</w:t>
      </w:r>
      <w:r w:rsidRPr="004861B7">
        <w:rPr>
          <w:rFonts w:ascii="Arial" w:hAnsi="Arial" w:cs="Arial"/>
          <w:sz w:val="24"/>
          <w:szCs w:val="24"/>
          <w:shd w:val="clear" w:color="auto" w:fill="FFFFFF"/>
        </w:rPr>
        <w:t xml:space="preserve"> are the most important topics for technicians as well as Go enthusiasts. While the three principles of robotics may sound plausible, many arguments have demonstrated that there are cases where they are inadequate. So it is important to take more of an edge case to avoid them, assuming that AI developers write code that detects whether another player (assumed to be human) has skipped the correct rotation of the robot arm. Assume that the robot arm and board are behind an obstacle, and </w:t>
      </w:r>
      <w:r w:rsidR="00C66EC1">
        <w:rPr>
          <w:rFonts w:ascii="Arial" w:hAnsi="Arial" w:cs="Arial"/>
          <w:sz w:val="24"/>
          <w:szCs w:val="24"/>
          <w:shd w:val="clear" w:color="auto" w:fill="FFFFFF"/>
        </w:rPr>
        <w:t>it</w:t>
      </w:r>
      <w:r w:rsidRPr="004861B7">
        <w:rPr>
          <w:rFonts w:ascii="Arial" w:hAnsi="Arial" w:cs="Arial"/>
          <w:sz w:val="24"/>
          <w:szCs w:val="24"/>
          <w:shd w:val="clear" w:color="auto" w:fill="FFFFFF"/>
        </w:rPr>
        <w:t xml:space="preserve"> need</w:t>
      </w:r>
      <w:r w:rsidR="00C66EC1">
        <w:rPr>
          <w:rFonts w:ascii="Arial" w:hAnsi="Arial" w:cs="Arial"/>
          <w:sz w:val="24"/>
          <w:szCs w:val="24"/>
          <w:shd w:val="clear" w:color="auto" w:fill="FFFFFF"/>
        </w:rPr>
        <w:t>s</w:t>
      </w:r>
      <w:r w:rsidRPr="004861B7">
        <w:rPr>
          <w:rFonts w:ascii="Arial" w:hAnsi="Arial" w:cs="Arial"/>
          <w:sz w:val="24"/>
          <w:szCs w:val="24"/>
          <w:shd w:val="clear" w:color="auto" w:fill="FFFFFF"/>
        </w:rPr>
        <w:t xml:space="preserve"> to detect in time that a human has jumped over the obstacle into the position where the robot arm is. The fixture should have </w:t>
      </w:r>
      <w:r w:rsidR="00C66EC1">
        <w:rPr>
          <w:rFonts w:ascii="Arial" w:hAnsi="Arial" w:cs="Arial"/>
          <w:sz w:val="24"/>
          <w:szCs w:val="24"/>
          <w:shd w:val="clear" w:color="auto" w:fill="FFFFFF"/>
        </w:rPr>
        <w:t xml:space="preserve">the </w:t>
      </w:r>
      <w:r w:rsidRPr="004861B7">
        <w:rPr>
          <w:rFonts w:ascii="Arial" w:hAnsi="Arial" w:cs="Arial"/>
          <w:sz w:val="24"/>
          <w:szCs w:val="24"/>
          <w:shd w:val="clear" w:color="auto" w:fill="FFFFFF"/>
        </w:rPr>
        <w:t>pressure</w:t>
      </w:r>
      <w:r w:rsidR="00C66EC1">
        <w:rPr>
          <w:rFonts w:ascii="Arial" w:hAnsi="Arial" w:cs="Arial"/>
          <w:sz w:val="24"/>
          <w:szCs w:val="24"/>
          <w:shd w:val="clear" w:color="auto" w:fill="FFFFFF"/>
        </w:rPr>
        <w:t>-</w:t>
      </w:r>
      <w:r w:rsidRPr="004861B7">
        <w:rPr>
          <w:rFonts w:ascii="Arial" w:hAnsi="Arial" w:cs="Arial"/>
          <w:sz w:val="24"/>
          <w:szCs w:val="24"/>
          <w:shd w:val="clear" w:color="auto" w:fill="FFFFFF"/>
        </w:rPr>
        <w:t xml:space="preserve">sensing capability. This may provide feedback that what is being squeezed is different from the consistency of the pieces. At some threshold, the AI running the gripper should automatically release on the assumption that something other than a piece is captured. This can override all other objects or biological elements that may have entered its grasper incorrectly. We will gradually add more edge cases in the future based on practice to make our Go </w:t>
      </w:r>
      <w:r>
        <w:rPr>
          <w:rFonts w:ascii="Arial" w:hAnsi="Arial" w:cs="Arial"/>
          <w:sz w:val="24"/>
          <w:szCs w:val="24"/>
          <w:shd w:val="clear" w:color="auto" w:fill="FFFFFF"/>
        </w:rPr>
        <w:t>AI</w:t>
      </w:r>
      <w:r w:rsidRPr="004861B7">
        <w:rPr>
          <w:rFonts w:ascii="Arial" w:hAnsi="Arial" w:cs="Arial"/>
          <w:sz w:val="24"/>
          <w:szCs w:val="24"/>
          <w:shd w:val="clear" w:color="auto" w:fill="FFFFFF"/>
        </w:rPr>
        <w:t xml:space="preserve"> technology more secure and reliable.</w:t>
      </w:r>
      <w:r w:rsidRPr="004861B7">
        <w:t xml:space="preserve"> </w:t>
      </w:r>
    </w:p>
    <w:p w14:paraId="695422FC" w14:textId="77777777" w:rsidR="004861B7" w:rsidRDefault="004861B7" w:rsidP="004861B7">
      <w:pPr>
        <w:widowControl/>
        <w:jc w:val="left"/>
      </w:pPr>
    </w:p>
    <w:p w14:paraId="388E7204" w14:textId="77777777" w:rsidR="00C66EC1" w:rsidRDefault="004861B7" w:rsidP="004861B7">
      <w:pPr>
        <w:widowControl/>
        <w:jc w:val="left"/>
        <w:rPr>
          <w:rFonts w:ascii="Arial" w:hAnsi="Arial" w:cs="Arial"/>
          <w:sz w:val="24"/>
          <w:szCs w:val="24"/>
          <w:shd w:val="clear" w:color="auto" w:fill="FFFFFF"/>
        </w:rPr>
      </w:pPr>
      <w:r w:rsidRPr="004861B7">
        <w:rPr>
          <w:rFonts w:ascii="Arial" w:hAnsi="Arial" w:cs="Arial"/>
          <w:sz w:val="24"/>
          <w:szCs w:val="24"/>
          <w:shd w:val="clear" w:color="auto" w:fill="FFFFFF"/>
        </w:rPr>
        <w:t xml:space="preserve">Secondly, </w:t>
      </w:r>
      <w:r w:rsidR="00C66EC1">
        <w:rPr>
          <w:rFonts w:ascii="Arial" w:hAnsi="Arial" w:cs="Arial"/>
          <w:sz w:val="24"/>
          <w:szCs w:val="24"/>
          <w:shd w:val="clear" w:color="auto" w:fill="FFFFFF"/>
        </w:rPr>
        <w:t>Go professionals</w:t>
      </w:r>
      <w:r w:rsidRPr="004861B7">
        <w:rPr>
          <w:rFonts w:ascii="Arial" w:hAnsi="Arial" w:cs="Arial"/>
          <w:sz w:val="24"/>
          <w:szCs w:val="24"/>
          <w:shd w:val="clear" w:color="auto" w:fill="FFFFFF"/>
        </w:rPr>
        <w:t xml:space="preserve"> will be more concerned about whether someone will use the AI to cheat improperly, and the </w:t>
      </w:r>
      <w:r w:rsidRPr="004861B7">
        <w:rPr>
          <w:rFonts w:ascii="Arial" w:hAnsi="Arial" w:cs="Arial"/>
          <w:b/>
          <w:bCs/>
          <w:sz w:val="24"/>
          <w:szCs w:val="24"/>
          <w:shd w:val="clear" w:color="auto" w:fill="FFFFFF"/>
        </w:rPr>
        <w:t>F</w:t>
      </w:r>
      <w:r w:rsidRPr="004861B7">
        <w:rPr>
          <w:rFonts w:ascii="Arial" w:hAnsi="Arial" w:cs="Arial"/>
          <w:b/>
          <w:bCs/>
          <w:sz w:val="24"/>
          <w:szCs w:val="24"/>
          <w:shd w:val="clear" w:color="auto" w:fill="FFFFFF"/>
        </w:rPr>
        <w:t xml:space="preserve">airness </w:t>
      </w:r>
      <w:r w:rsidRPr="004861B7">
        <w:rPr>
          <w:rFonts w:ascii="Arial" w:hAnsi="Arial" w:cs="Arial"/>
          <w:sz w:val="24"/>
          <w:szCs w:val="24"/>
          <w:shd w:val="clear" w:color="auto" w:fill="FFFFFF"/>
        </w:rPr>
        <w:t>of our Go AI is their primary concern. For example</w:t>
      </w:r>
      <w:r w:rsidR="00C66EC1">
        <w:rPr>
          <w:rFonts w:ascii="Arial" w:hAnsi="Arial" w:cs="Arial"/>
          <w:sz w:val="24"/>
          <w:szCs w:val="24"/>
          <w:shd w:val="clear" w:color="auto" w:fill="FFFFFF"/>
        </w:rPr>
        <w:t>,</w:t>
      </w:r>
      <w:r w:rsidRPr="004861B7">
        <w:rPr>
          <w:rFonts w:ascii="Arial" w:hAnsi="Arial" w:cs="Arial"/>
          <w:sz w:val="24"/>
          <w:szCs w:val="24"/>
          <w:shd w:val="clear" w:color="auto" w:fill="FFFFFF"/>
        </w:rPr>
        <w:t xml:space="preserve"> many universities are already using text-based plagiarism detectors such as Turnitin to detect if a student's paper was written with the aid of an AI. In the future</w:t>
      </w:r>
      <w:r w:rsidR="00C66EC1">
        <w:rPr>
          <w:rFonts w:ascii="Arial" w:hAnsi="Arial" w:cs="Arial"/>
          <w:sz w:val="24"/>
          <w:szCs w:val="24"/>
          <w:shd w:val="clear" w:color="auto" w:fill="FFFFFF"/>
        </w:rPr>
        <w:t>,</w:t>
      </w:r>
      <w:r w:rsidRPr="004861B7">
        <w:rPr>
          <w:rFonts w:ascii="Arial" w:hAnsi="Arial" w:cs="Arial"/>
          <w:sz w:val="24"/>
          <w:szCs w:val="24"/>
          <w:shd w:val="clear" w:color="auto" w:fill="FFFFFF"/>
        </w:rPr>
        <w:t xml:space="preserve"> if our Go AI is at risk of being exploited for </w:t>
      </w:r>
      <w:r w:rsidRPr="004861B7">
        <w:rPr>
          <w:rFonts w:ascii="Arial" w:hAnsi="Arial" w:cs="Arial"/>
          <w:sz w:val="24"/>
          <w:szCs w:val="24"/>
          <w:shd w:val="clear" w:color="auto" w:fill="FFFFFF"/>
        </w:rPr>
        <w:lastRenderedPageBreak/>
        <w:t>cheating. We should add more types of detection to our deployment, comparing moves made to those recommended by the AI engine and comparing players' past performance to their historical ability. This will determine if they are using AI to cheat and protect our Go AI from being used for inappropriate behavior.</w:t>
      </w:r>
    </w:p>
    <w:p w14:paraId="0A5122FD" w14:textId="77777777" w:rsidR="00C66EC1" w:rsidRDefault="00C66EC1" w:rsidP="004861B7">
      <w:pPr>
        <w:widowControl/>
        <w:jc w:val="left"/>
        <w:rPr>
          <w:rFonts w:ascii="Arial" w:hAnsi="Arial" w:cs="Arial"/>
          <w:sz w:val="24"/>
          <w:szCs w:val="24"/>
          <w:shd w:val="clear" w:color="auto" w:fill="FFFFFF"/>
        </w:rPr>
      </w:pPr>
    </w:p>
    <w:p w14:paraId="503A8CC8" w14:textId="21808A2B" w:rsidR="004861B7" w:rsidRPr="004861B7" w:rsidRDefault="004861B7" w:rsidP="004861B7">
      <w:pPr>
        <w:widowControl/>
        <w:jc w:val="left"/>
        <w:rPr>
          <w:rFonts w:ascii="Arial" w:hAnsi="Arial" w:cs="Arial"/>
          <w:sz w:val="24"/>
          <w:szCs w:val="24"/>
          <w:shd w:val="clear" w:color="auto" w:fill="FFFFFF"/>
        </w:rPr>
      </w:pPr>
      <w:r w:rsidRPr="004861B7">
        <w:rPr>
          <w:rFonts w:ascii="Arial" w:hAnsi="Arial" w:cs="Arial"/>
          <w:sz w:val="24"/>
          <w:szCs w:val="24"/>
          <w:shd w:val="clear" w:color="auto" w:fill="FFFFFF"/>
        </w:rPr>
        <w:t xml:space="preserve">Another point that is most relevant to fairness is the law. In deploying our AI technology, legislators should be pushed to enact strict laws governing the various uses of AI. </w:t>
      </w:r>
      <w:r w:rsidR="00C66EC1">
        <w:rPr>
          <w:rFonts w:ascii="Arial" w:hAnsi="Arial" w:cs="Arial"/>
          <w:sz w:val="24"/>
          <w:szCs w:val="24"/>
          <w:shd w:val="clear" w:color="auto" w:fill="FFFFFF"/>
        </w:rPr>
        <w:t>However,</w:t>
      </w:r>
      <w:r w:rsidRPr="004861B7">
        <w:rPr>
          <w:rFonts w:ascii="Arial" w:hAnsi="Arial" w:cs="Arial"/>
          <w:sz w:val="24"/>
          <w:szCs w:val="24"/>
          <w:shd w:val="clear" w:color="auto" w:fill="FFFFFF"/>
        </w:rPr>
        <w:t xml:space="preserve"> the effort to draft and enact such laws is an incremental process that we will slowly refine over the next few practices.</w:t>
      </w:r>
    </w:p>
    <w:p w14:paraId="02CD9F32" w14:textId="77777777" w:rsidR="0014191F" w:rsidRPr="0014191F" w:rsidRDefault="0014191F" w:rsidP="0014191F">
      <w:pPr>
        <w:widowControl/>
        <w:jc w:val="left"/>
        <w:rPr>
          <w:rFonts w:ascii="Times New Roman" w:hAnsi="Times New Roman" w:cs="Times New Roman" w:hint="eastAsia"/>
          <w:b/>
          <w:sz w:val="24"/>
          <w:szCs w:val="24"/>
        </w:rPr>
      </w:pPr>
    </w:p>
    <w:p w14:paraId="32BB6A1A" w14:textId="37322048" w:rsidR="008F0089" w:rsidRPr="00B264E1" w:rsidRDefault="00B264E1" w:rsidP="00B264E1">
      <w:pPr>
        <w:widowControl/>
        <w:jc w:val="left"/>
        <w:rPr>
          <w:rFonts w:ascii="Arial" w:hAnsi="Arial" w:cs="Arial"/>
          <w:b/>
          <w:bCs/>
          <w:sz w:val="24"/>
          <w:szCs w:val="24"/>
          <w:shd w:val="clear" w:color="auto" w:fill="FFFFFF"/>
        </w:rPr>
      </w:pPr>
      <w:r w:rsidRPr="00B264E1">
        <w:rPr>
          <w:rFonts w:ascii="Times New Roman" w:hAnsi="Times New Roman" w:cs="Times New Roman"/>
          <w:b/>
          <w:sz w:val="24"/>
          <w:szCs w:val="24"/>
        </w:rPr>
        <w:tab/>
      </w:r>
      <w:r w:rsidR="008F0089" w:rsidRPr="00B264E1">
        <w:rPr>
          <w:rFonts w:ascii="Times New Roman" w:hAnsi="Times New Roman" w:cs="Times New Roman"/>
          <w:b/>
          <w:sz w:val="24"/>
          <w:szCs w:val="24"/>
        </w:rPr>
        <w:br w:type="page"/>
      </w:r>
    </w:p>
    <w:p w14:paraId="13801B4A" w14:textId="0F0AF73C" w:rsidR="00110E27" w:rsidRPr="00B264E1" w:rsidRDefault="00110E27" w:rsidP="00D72DCE">
      <w:pPr>
        <w:spacing w:line="480" w:lineRule="auto"/>
        <w:jc w:val="center"/>
        <w:rPr>
          <w:rFonts w:ascii="Arial" w:hAnsi="Arial" w:cs="Arial"/>
          <w:b/>
          <w:bCs/>
          <w:sz w:val="24"/>
          <w:szCs w:val="24"/>
          <w:lang w:val="es-ES"/>
        </w:rPr>
      </w:pPr>
      <w:proofErr w:type="spellStart"/>
      <w:r w:rsidRPr="00B264E1">
        <w:rPr>
          <w:rFonts w:ascii="Arial" w:hAnsi="Arial" w:cs="Arial"/>
          <w:b/>
          <w:sz w:val="24"/>
          <w:szCs w:val="24"/>
          <w:lang w:val="es-ES"/>
        </w:rPr>
        <w:lastRenderedPageBreak/>
        <w:t>References</w:t>
      </w:r>
      <w:proofErr w:type="spellEnd"/>
    </w:p>
    <w:p w14:paraId="09AD24FD" w14:textId="6B5598F5" w:rsidR="003267CC" w:rsidRPr="00276EF4" w:rsidRDefault="003267CC" w:rsidP="00276EF4">
      <w:pPr>
        <w:spacing w:line="480" w:lineRule="auto"/>
        <w:ind w:left="480" w:hangingChars="200" w:hanging="480"/>
        <w:jc w:val="left"/>
        <w:rPr>
          <w:rFonts w:ascii="Arial" w:hAnsi="Arial" w:cs="Arial"/>
          <w:sz w:val="24"/>
          <w:szCs w:val="24"/>
          <w:lang w:val="fr-FR"/>
        </w:rPr>
      </w:pPr>
      <w:r w:rsidRPr="00276EF4">
        <w:rPr>
          <w:rFonts w:ascii="Arial" w:hAnsi="Arial" w:cs="Arial"/>
          <w:sz w:val="24"/>
          <w:szCs w:val="24"/>
        </w:rPr>
        <w:t>Chess.com Team. (</w:t>
      </w:r>
      <w:proofErr w:type="spellStart"/>
      <w:r w:rsidRPr="00276EF4">
        <w:rPr>
          <w:rFonts w:ascii="Arial" w:hAnsi="Arial" w:cs="Arial"/>
          <w:sz w:val="24"/>
          <w:szCs w:val="24"/>
        </w:rPr>
        <w:t>CHESScom</w:t>
      </w:r>
      <w:proofErr w:type="spellEnd"/>
      <w:r w:rsidRPr="00276EF4">
        <w:rPr>
          <w:rFonts w:ascii="Arial" w:hAnsi="Arial" w:cs="Arial"/>
          <w:sz w:val="24"/>
          <w:szCs w:val="24"/>
        </w:rPr>
        <w:t xml:space="preserve">. (2022, October 4). </w:t>
      </w:r>
      <w:r w:rsidRPr="00276EF4">
        <w:rPr>
          <w:rFonts w:ascii="Arial" w:hAnsi="Arial" w:cs="Arial"/>
          <w:sz w:val="24"/>
          <w:szCs w:val="24"/>
          <w:lang w:val="fr-FR"/>
        </w:rPr>
        <w:t xml:space="preserve">Hans Niemann Report. Chess.com. </w:t>
      </w:r>
      <w:hyperlink r:id="rId12" w:history="1">
        <w:r w:rsidRPr="00276EF4">
          <w:rPr>
            <w:rStyle w:val="a3"/>
            <w:rFonts w:ascii="Arial" w:hAnsi="Arial" w:cs="Arial"/>
            <w:sz w:val="24"/>
            <w:szCs w:val="24"/>
            <w:lang w:val="fr-FR"/>
          </w:rPr>
          <w:t>https://www.chess.com/blog/CHESScom/hans-niemann-report</w:t>
        </w:r>
      </w:hyperlink>
    </w:p>
    <w:p w14:paraId="520E29C3" w14:textId="7E1AF5D3" w:rsidR="003267CC" w:rsidRPr="00276EF4" w:rsidRDefault="003267CC" w:rsidP="00276EF4">
      <w:pPr>
        <w:spacing w:line="480" w:lineRule="auto"/>
        <w:ind w:left="480" w:hangingChars="200" w:hanging="480"/>
        <w:jc w:val="left"/>
        <w:rPr>
          <w:rFonts w:ascii="Arial" w:hAnsi="Arial" w:cs="Arial"/>
          <w:sz w:val="24"/>
          <w:szCs w:val="24"/>
        </w:rPr>
      </w:pPr>
      <w:r w:rsidRPr="00276EF4">
        <w:rPr>
          <w:rFonts w:ascii="Arial" w:hAnsi="Arial" w:cs="Arial"/>
          <w:sz w:val="24"/>
          <w:szCs w:val="24"/>
        </w:rPr>
        <w:t xml:space="preserve">Davis, S. (2022, September 26). Magnus Carlsen accuses Hans Niemann of cheating at chess, Sinquefield Cup. Insider; Insider. </w:t>
      </w:r>
      <w:hyperlink r:id="rId13" w:history="1">
        <w:r w:rsidRPr="00276EF4">
          <w:rPr>
            <w:rStyle w:val="a3"/>
            <w:rFonts w:ascii="Arial" w:hAnsi="Arial" w:cs="Arial"/>
            <w:sz w:val="24"/>
            <w:szCs w:val="24"/>
          </w:rPr>
          <w:t>https://www.insider.com/magnus-carlsen-accuses-hans-niemann-of-cheating-at-chess-sinquefield-cup-2022-9</w:t>
        </w:r>
      </w:hyperlink>
    </w:p>
    <w:p w14:paraId="4E0392CE" w14:textId="1863DC8F" w:rsidR="003267CC" w:rsidRPr="00276EF4" w:rsidRDefault="003267CC" w:rsidP="00276EF4">
      <w:pPr>
        <w:spacing w:line="480" w:lineRule="auto"/>
        <w:ind w:left="480" w:hangingChars="200" w:hanging="480"/>
        <w:jc w:val="left"/>
        <w:rPr>
          <w:rFonts w:ascii="Arial" w:hAnsi="Arial" w:cs="Arial"/>
          <w:sz w:val="24"/>
          <w:szCs w:val="24"/>
        </w:rPr>
      </w:pPr>
      <w:r w:rsidRPr="00276EF4">
        <w:rPr>
          <w:rFonts w:ascii="Arial" w:hAnsi="Arial" w:cs="Arial"/>
          <w:sz w:val="24"/>
          <w:szCs w:val="24"/>
        </w:rPr>
        <w:t>TASS. (2022, July 28). Moscow Chess Federation calls for strengthening protection after robot breaks boy</w:t>
      </w:r>
      <w:r w:rsidR="00A25CE1">
        <w:rPr>
          <w:rFonts w:ascii="Arial" w:hAnsi="Arial" w:cs="Arial"/>
          <w:sz w:val="24"/>
          <w:szCs w:val="24"/>
        </w:rPr>
        <w:t>'</w:t>
      </w:r>
      <w:r w:rsidRPr="00276EF4">
        <w:rPr>
          <w:rFonts w:ascii="Arial" w:hAnsi="Arial" w:cs="Arial"/>
          <w:sz w:val="24"/>
          <w:szCs w:val="24"/>
        </w:rPr>
        <w:t xml:space="preserve">s finger. TASS; TASS. </w:t>
      </w:r>
      <w:hyperlink r:id="rId14" w:history="1">
        <w:r w:rsidRPr="00276EF4">
          <w:rPr>
            <w:rStyle w:val="a3"/>
            <w:rFonts w:ascii="Arial" w:hAnsi="Arial" w:cs="Arial"/>
            <w:sz w:val="24"/>
            <w:szCs w:val="24"/>
          </w:rPr>
          <w:t>https://tass.com/sport/1486181</w:t>
        </w:r>
      </w:hyperlink>
    </w:p>
    <w:p w14:paraId="16822AC3" w14:textId="3887DB6C" w:rsidR="00681831" w:rsidRPr="00276EF4" w:rsidRDefault="003267CC" w:rsidP="003267CC">
      <w:pPr>
        <w:spacing w:line="480" w:lineRule="auto"/>
        <w:ind w:left="480" w:hangingChars="200" w:hanging="480"/>
        <w:jc w:val="left"/>
        <w:rPr>
          <w:rFonts w:ascii="Arial" w:hAnsi="Arial" w:cs="Arial"/>
          <w:sz w:val="24"/>
          <w:szCs w:val="24"/>
          <w:lang w:val="es-ES"/>
        </w:rPr>
      </w:pPr>
      <w:r w:rsidRPr="00276EF4">
        <w:rPr>
          <w:rFonts w:ascii="Arial" w:hAnsi="Arial" w:cs="Arial"/>
          <w:sz w:val="24"/>
          <w:szCs w:val="24"/>
        </w:rPr>
        <w:t xml:space="preserve">Xinhua. (2020, January 11). Chang Hao: The root of Chinese Go prosperity lies in the masses. </w:t>
      </w:r>
      <w:r w:rsidRPr="00276EF4">
        <w:rPr>
          <w:rFonts w:ascii="Arial" w:hAnsi="Arial" w:cs="Arial"/>
          <w:sz w:val="24"/>
          <w:szCs w:val="24"/>
          <w:lang w:val="es-ES"/>
        </w:rPr>
        <w:t xml:space="preserve">Sina.com.cn. </w:t>
      </w:r>
      <w:hyperlink r:id="rId15" w:history="1">
        <w:r w:rsidRPr="00276EF4">
          <w:rPr>
            <w:rStyle w:val="a3"/>
            <w:rFonts w:ascii="Arial" w:hAnsi="Arial" w:cs="Arial"/>
            <w:sz w:val="24"/>
            <w:szCs w:val="24"/>
            <w:lang w:val="es-ES"/>
          </w:rPr>
          <w:t>https://k.sina.com.cn/article_213815211_0cbe8fab02000tn7w.html#/</w:t>
        </w:r>
      </w:hyperlink>
    </w:p>
    <w:p w14:paraId="1D3FFC6E" w14:textId="77777777" w:rsidR="003267CC" w:rsidRPr="003267CC" w:rsidRDefault="003267CC" w:rsidP="003267CC">
      <w:pPr>
        <w:spacing w:line="480" w:lineRule="auto"/>
        <w:ind w:left="480" w:hangingChars="200" w:hanging="480"/>
        <w:rPr>
          <w:rFonts w:ascii="Times New Roman" w:hAnsi="Times New Roman" w:cs="Times New Roman" w:hint="eastAsia"/>
          <w:sz w:val="24"/>
          <w:szCs w:val="24"/>
          <w:lang w:val="es-ES"/>
        </w:rPr>
      </w:pPr>
    </w:p>
    <w:sectPr w:rsidR="003267CC" w:rsidRPr="003267CC">
      <w:head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F2AB8" w14:textId="77777777" w:rsidR="007468B1" w:rsidRDefault="007468B1" w:rsidP="00E73BD6">
      <w:r>
        <w:separator/>
      </w:r>
    </w:p>
  </w:endnote>
  <w:endnote w:type="continuationSeparator" w:id="0">
    <w:p w14:paraId="5777082C" w14:textId="77777777" w:rsidR="007468B1" w:rsidRDefault="007468B1" w:rsidP="00E73B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5F190" w14:textId="77777777" w:rsidR="007468B1" w:rsidRDefault="007468B1" w:rsidP="00E73BD6">
      <w:r>
        <w:separator/>
      </w:r>
    </w:p>
  </w:footnote>
  <w:footnote w:type="continuationSeparator" w:id="0">
    <w:p w14:paraId="07710DAA" w14:textId="77777777" w:rsidR="007468B1" w:rsidRDefault="007468B1" w:rsidP="00E73B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618763"/>
      <w:docPartObj>
        <w:docPartGallery w:val="Page Numbers (Top of Page)"/>
        <w:docPartUnique/>
      </w:docPartObj>
    </w:sdtPr>
    <w:sdtContent>
      <w:p w14:paraId="6EC6CC7F" w14:textId="5BA8117E" w:rsidR="00F12E72" w:rsidRDefault="00F12E72">
        <w:pPr>
          <w:pStyle w:val="a5"/>
          <w:jc w:val="right"/>
        </w:pPr>
        <w:r>
          <w:fldChar w:fldCharType="begin"/>
        </w:r>
        <w:r>
          <w:instrText>PAGE   \* MERGEFORMAT</w:instrText>
        </w:r>
        <w:r>
          <w:fldChar w:fldCharType="separate"/>
        </w:r>
        <w:r>
          <w:rPr>
            <w:lang w:val="zh-CN"/>
          </w:rPr>
          <w:t>2</w:t>
        </w:r>
        <w:r>
          <w:fldChar w:fldCharType="end"/>
        </w:r>
      </w:p>
    </w:sdtContent>
  </w:sdt>
  <w:p w14:paraId="3FFB4295" w14:textId="77777777" w:rsidR="00F12E72" w:rsidRDefault="00F12E72">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660D4"/>
    <w:multiLevelType w:val="hybridMultilevel"/>
    <w:tmpl w:val="C3F662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C037693"/>
    <w:multiLevelType w:val="hybridMultilevel"/>
    <w:tmpl w:val="5304562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 w15:restartNumberingAfterBreak="0">
    <w:nsid w:val="44913783"/>
    <w:multiLevelType w:val="hybridMultilevel"/>
    <w:tmpl w:val="BC8CD20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 w15:restartNumberingAfterBreak="0">
    <w:nsid w:val="549658C7"/>
    <w:multiLevelType w:val="hybridMultilevel"/>
    <w:tmpl w:val="0AB0859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 w15:restartNumberingAfterBreak="0">
    <w:nsid w:val="55DF2191"/>
    <w:multiLevelType w:val="hybridMultilevel"/>
    <w:tmpl w:val="E488C87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6AC67736"/>
    <w:multiLevelType w:val="hybridMultilevel"/>
    <w:tmpl w:val="2B7230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AD52F8C"/>
    <w:multiLevelType w:val="hybridMultilevel"/>
    <w:tmpl w:val="7CFEA0F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16cid:durableId="1345932786">
    <w:abstractNumId w:val="0"/>
  </w:num>
  <w:num w:numId="2" w16cid:durableId="374620583">
    <w:abstractNumId w:val="6"/>
  </w:num>
  <w:num w:numId="3" w16cid:durableId="404574838">
    <w:abstractNumId w:val="2"/>
  </w:num>
  <w:num w:numId="4" w16cid:durableId="1542014485">
    <w:abstractNumId w:val="3"/>
  </w:num>
  <w:num w:numId="5" w16cid:durableId="216626361">
    <w:abstractNumId w:val="1"/>
  </w:num>
  <w:num w:numId="6" w16cid:durableId="623195515">
    <w:abstractNumId w:val="5"/>
  </w:num>
  <w:num w:numId="7" w16cid:durableId="15859889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0NbcwMjAzNjU2tjBV0lEKTi0uzszPAykwNKgFAH7H99ktAAAA"/>
  </w:docVars>
  <w:rsids>
    <w:rsidRoot w:val="004F11ED"/>
    <w:rsid w:val="00011C34"/>
    <w:rsid w:val="00014772"/>
    <w:rsid w:val="00022A72"/>
    <w:rsid w:val="000272C7"/>
    <w:rsid w:val="000518B1"/>
    <w:rsid w:val="000D2869"/>
    <w:rsid w:val="00110E27"/>
    <w:rsid w:val="001161C0"/>
    <w:rsid w:val="0014191F"/>
    <w:rsid w:val="00157A96"/>
    <w:rsid w:val="00170D5B"/>
    <w:rsid w:val="00193F1B"/>
    <w:rsid w:val="00194FAA"/>
    <w:rsid w:val="001D3A58"/>
    <w:rsid w:val="001D5CD9"/>
    <w:rsid w:val="001E558D"/>
    <w:rsid w:val="00210075"/>
    <w:rsid w:val="00217EAB"/>
    <w:rsid w:val="00245459"/>
    <w:rsid w:val="00253966"/>
    <w:rsid w:val="0026424F"/>
    <w:rsid w:val="00273C73"/>
    <w:rsid w:val="00276EF4"/>
    <w:rsid w:val="0028460B"/>
    <w:rsid w:val="002A6B98"/>
    <w:rsid w:val="002D1B67"/>
    <w:rsid w:val="002D3BAC"/>
    <w:rsid w:val="002F1A5B"/>
    <w:rsid w:val="00322093"/>
    <w:rsid w:val="00324E96"/>
    <w:rsid w:val="003267CC"/>
    <w:rsid w:val="00385522"/>
    <w:rsid w:val="003B6601"/>
    <w:rsid w:val="0041463A"/>
    <w:rsid w:val="00420EA3"/>
    <w:rsid w:val="00424988"/>
    <w:rsid w:val="00435206"/>
    <w:rsid w:val="00462724"/>
    <w:rsid w:val="00466413"/>
    <w:rsid w:val="004703F4"/>
    <w:rsid w:val="004842DF"/>
    <w:rsid w:val="004861B7"/>
    <w:rsid w:val="004C5A54"/>
    <w:rsid w:val="004D333A"/>
    <w:rsid w:val="004E799B"/>
    <w:rsid w:val="004F11ED"/>
    <w:rsid w:val="004F38F4"/>
    <w:rsid w:val="00513BCA"/>
    <w:rsid w:val="00520498"/>
    <w:rsid w:val="00521FE4"/>
    <w:rsid w:val="00541F69"/>
    <w:rsid w:val="00553BAF"/>
    <w:rsid w:val="00565263"/>
    <w:rsid w:val="0058049F"/>
    <w:rsid w:val="00584992"/>
    <w:rsid w:val="005869A7"/>
    <w:rsid w:val="00594266"/>
    <w:rsid w:val="00600B33"/>
    <w:rsid w:val="00601CFC"/>
    <w:rsid w:val="00603CB7"/>
    <w:rsid w:val="006127C2"/>
    <w:rsid w:val="006468A7"/>
    <w:rsid w:val="0066193B"/>
    <w:rsid w:val="00662045"/>
    <w:rsid w:val="00680B24"/>
    <w:rsid w:val="00681831"/>
    <w:rsid w:val="006855A1"/>
    <w:rsid w:val="00687288"/>
    <w:rsid w:val="006A7106"/>
    <w:rsid w:val="006B08DC"/>
    <w:rsid w:val="006B4EB9"/>
    <w:rsid w:val="006D3BF9"/>
    <w:rsid w:val="006E0FDA"/>
    <w:rsid w:val="00711682"/>
    <w:rsid w:val="007468B1"/>
    <w:rsid w:val="00794F5A"/>
    <w:rsid w:val="007B3E5E"/>
    <w:rsid w:val="007D17F5"/>
    <w:rsid w:val="007E276F"/>
    <w:rsid w:val="00865AC1"/>
    <w:rsid w:val="0088579C"/>
    <w:rsid w:val="008A7329"/>
    <w:rsid w:val="008B6A5D"/>
    <w:rsid w:val="008C1412"/>
    <w:rsid w:val="008D1E12"/>
    <w:rsid w:val="008F0089"/>
    <w:rsid w:val="008F6462"/>
    <w:rsid w:val="00911C9E"/>
    <w:rsid w:val="00912F04"/>
    <w:rsid w:val="00923FA3"/>
    <w:rsid w:val="00927463"/>
    <w:rsid w:val="00962C4B"/>
    <w:rsid w:val="00992627"/>
    <w:rsid w:val="009B19D5"/>
    <w:rsid w:val="009B5210"/>
    <w:rsid w:val="009B5E70"/>
    <w:rsid w:val="009D4479"/>
    <w:rsid w:val="009E27DC"/>
    <w:rsid w:val="00A25CE1"/>
    <w:rsid w:val="00A32667"/>
    <w:rsid w:val="00A40576"/>
    <w:rsid w:val="00A52C2A"/>
    <w:rsid w:val="00A54696"/>
    <w:rsid w:val="00AB1CA5"/>
    <w:rsid w:val="00AE180B"/>
    <w:rsid w:val="00AF6533"/>
    <w:rsid w:val="00B205FE"/>
    <w:rsid w:val="00B264E1"/>
    <w:rsid w:val="00B354D7"/>
    <w:rsid w:val="00B35DEC"/>
    <w:rsid w:val="00B41FEB"/>
    <w:rsid w:val="00B87516"/>
    <w:rsid w:val="00B87751"/>
    <w:rsid w:val="00BC1224"/>
    <w:rsid w:val="00BC236D"/>
    <w:rsid w:val="00BC26B4"/>
    <w:rsid w:val="00BE6265"/>
    <w:rsid w:val="00C47923"/>
    <w:rsid w:val="00C66EC1"/>
    <w:rsid w:val="00C8402C"/>
    <w:rsid w:val="00CB6804"/>
    <w:rsid w:val="00CC213E"/>
    <w:rsid w:val="00CF715B"/>
    <w:rsid w:val="00CF7768"/>
    <w:rsid w:val="00D004EC"/>
    <w:rsid w:val="00D022D0"/>
    <w:rsid w:val="00D04F21"/>
    <w:rsid w:val="00D1108C"/>
    <w:rsid w:val="00D72DCE"/>
    <w:rsid w:val="00D75298"/>
    <w:rsid w:val="00D97A50"/>
    <w:rsid w:val="00DB19F1"/>
    <w:rsid w:val="00DF4A44"/>
    <w:rsid w:val="00DF518F"/>
    <w:rsid w:val="00E1755C"/>
    <w:rsid w:val="00E576AF"/>
    <w:rsid w:val="00E71E1C"/>
    <w:rsid w:val="00E73BD6"/>
    <w:rsid w:val="00ED4F3C"/>
    <w:rsid w:val="00EF5CE8"/>
    <w:rsid w:val="00F12E72"/>
    <w:rsid w:val="00F74C9A"/>
    <w:rsid w:val="00F91073"/>
    <w:rsid w:val="00F92212"/>
    <w:rsid w:val="00FA2238"/>
    <w:rsid w:val="00FB3B61"/>
    <w:rsid w:val="00FB3D9D"/>
    <w:rsid w:val="00FC4550"/>
    <w:rsid w:val="00FC5D28"/>
    <w:rsid w:val="00FD36B3"/>
    <w:rsid w:val="00FE04E7"/>
    <w:rsid w:val="00FE7D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D3A139"/>
  <w15:chartTrackingRefBased/>
  <w15:docId w15:val="{D0DE4594-FF05-4A43-9E28-B6EB6F7B3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64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0E27"/>
    <w:rPr>
      <w:color w:val="0563C1" w:themeColor="hyperlink"/>
      <w:u w:val="single"/>
    </w:rPr>
  </w:style>
  <w:style w:type="character" w:styleId="a4">
    <w:name w:val="Unresolved Mention"/>
    <w:basedOn w:val="a0"/>
    <w:uiPriority w:val="99"/>
    <w:semiHidden/>
    <w:unhideWhenUsed/>
    <w:rsid w:val="00110E27"/>
    <w:rPr>
      <w:color w:val="605E5C"/>
      <w:shd w:val="clear" w:color="auto" w:fill="E1DFDD"/>
    </w:rPr>
  </w:style>
  <w:style w:type="paragraph" w:styleId="a5">
    <w:name w:val="header"/>
    <w:basedOn w:val="a"/>
    <w:link w:val="a6"/>
    <w:uiPriority w:val="99"/>
    <w:unhideWhenUsed/>
    <w:rsid w:val="00F12E72"/>
    <w:pPr>
      <w:tabs>
        <w:tab w:val="center" w:pos="4153"/>
        <w:tab w:val="right" w:pos="8306"/>
      </w:tabs>
      <w:snapToGrid w:val="0"/>
      <w:jc w:val="center"/>
    </w:pPr>
    <w:rPr>
      <w:rFonts w:ascii="Times New Roman" w:eastAsia="Times New Roman" w:hAnsi="Times New Roman"/>
      <w:color w:val="000000" w:themeColor="text1"/>
      <w:sz w:val="24"/>
      <w:szCs w:val="18"/>
    </w:rPr>
  </w:style>
  <w:style w:type="character" w:customStyle="1" w:styleId="a6">
    <w:name w:val="页眉 字符"/>
    <w:basedOn w:val="a0"/>
    <w:link w:val="a5"/>
    <w:uiPriority w:val="99"/>
    <w:rsid w:val="00F12E72"/>
    <w:rPr>
      <w:rFonts w:ascii="Times New Roman" w:eastAsia="Times New Roman" w:hAnsi="Times New Roman"/>
      <w:color w:val="000000" w:themeColor="text1"/>
      <w:sz w:val="24"/>
      <w:szCs w:val="18"/>
    </w:rPr>
  </w:style>
  <w:style w:type="paragraph" w:styleId="a7">
    <w:name w:val="footer"/>
    <w:basedOn w:val="a"/>
    <w:link w:val="a8"/>
    <w:uiPriority w:val="99"/>
    <w:unhideWhenUsed/>
    <w:rsid w:val="00F12E72"/>
    <w:pPr>
      <w:tabs>
        <w:tab w:val="center" w:pos="4153"/>
        <w:tab w:val="right" w:pos="8306"/>
      </w:tabs>
      <w:snapToGrid w:val="0"/>
      <w:jc w:val="left"/>
    </w:pPr>
    <w:rPr>
      <w:rFonts w:ascii="Times New Roman" w:eastAsia="Times New Roman" w:hAnsi="Times New Roman"/>
      <w:sz w:val="24"/>
      <w:szCs w:val="18"/>
    </w:rPr>
  </w:style>
  <w:style w:type="character" w:customStyle="1" w:styleId="a8">
    <w:name w:val="页脚 字符"/>
    <w:basedOn w:val="a0"/>
    <w:link w:val="a7"/>
    <w:uiPriority w:val="99"/>
    <w:rsid w:val="00F12E72"/>
    <w:rPr>
      <w:rFonts w:ascii="Times New Roman" w:eastAsia="Times New Roman" w:hAnsi="Times New Roman"/>
      <w:sz w:val="24"/>
      <w:szCs w:val="18"/>
    </w:rPr>
  </w:style>
  <w:style w:type="paragraph" w:styleId="a9">
    <w:name w:val="List Paragraph"/>
    <w:basedOn w:val="a"/>
    <w:uiPriority w:val="34"/>
    <w:qFormat/>
    <w:rsid w:val="00D04F21"/>
    <w:pPr>
      <w:ind w:firstLineChars="200" w:firstLine="420"/>
    </w:pPr>
  </w:style>
  <w:style w:type="paragraph" w:styleId="aa">
    <w:name w:val="Normal (Web)"/>
    <w:basedOn w:val="a"/>
    <w:uiPriority w:val="99"/>
    <w:semiHidden/>
    <w:unhideWhenUsed/>
    <w:rsid w:val="00AF653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473183">
      <w:bodyDiv w:val="1"/>
      <w:marLeft w:val="0"/>
      <w:marRight w:val="0"/>
      <w:marTop w:val="0"/>
      <w:marBottom w:val="0"/>
      <w:divBdr>
        <w:top w:val="none" w:sz="0" w:space="0" w:color="auto"/>
        <w:left w:val="none" w:sz="0" w:space="0" w:color="auto"/>
        <w:bottom w:val="none" w:sz="0" w:space="0" w:color="auto"/>
        <w:right w:val="none" w:sz="0" w:space="0" w:color="auto"/>
      </w:divBdr>
    </w:div>
    <w:div w:id="534192879">
      <w:bodyDiv w:val="1"/>
      <w:marLeft w:val="0"/>
      <w:marRight w:val="0"/>
      <w:marTop w:val="0"/>
      <w:marBottom w:val="0"/>
      <w:divBdr>
        <w:top w:val="none" w:sz="0" w:space="0" w:color="auto"/>
        <w:left w:val="none" w:sz="0" w:space="0" w:color="auto"/>
        <w:bottom w:val="none" w:sz="0" w:space="0" w:color="auto"/>
        <w:right w:val="none" w:sz="0" w:space="0" w:color="auto"/>
      </w:divBdr>
    </w:div>
    <w:div w:id="762335454">
      <w:bodyDiv w:val="1"/>
      <w:marLeft w:val="0"/>
      <w:marRight w:val="0"/>
      <w:marTop w:val="0"/>
      <w:marBottom w:val="0"/>
      <w:divBdr>
        <w:top w:val="none" w:sz="0" w:space="0" w:color="auto"/>
        <w:left w:val="none" w:sz="0" w:space="0" w:color="auto"/>
        <w:bottom w:val="none" w:sz="0" w:space="0" w:color="auto"/>
        <w:right w:val="none" w:sz="0" w:space="0" w:color="auto"/>
      </w:divBdr>
    </w:div>
    <w:div w:id="1190100912">
      <w:bodyDiv w:val="1"/>
      <w:marLeft w:val="0"/>
      <w:marRight w:val="0"/>
      <w:marTop w:val="0"/>
      <w:marBottom w:val="0"/>
      <w:divBdr>
        <w:top w:val="none" w:sz="0" w:space="0" w:color="auto"/>
        <w:left w:val="none" w:sz="0" w:space="0" w:color="auto"/>
        <w:bottom w:val="none" w:sz="0" w:space="0" w:color="auto"/>
        <w:right w:val="none" w:sz="0" w:space="0" w:color="auto"/>
      </w:divBdr>
    </w:div>
    <w:div w:id="1376539250">
      <w:bodyDiv w:val="1"/>
      <w:marLeft w:val="0"/>
      <w:marRight w:val="0"/>
      <w:marTop w:val="0"/>
      <w:marBottom w:val="0"/>
      <w:divBdr>
        <w:top w:val="none" w:sz="0" w:space="0" w:color="auto"/>
        <w:left w:val="none" w:sz="0" w:space="0" w:color="auto"/>
        <w:bottom w:val="none" w:sz="0" w:space="0" w:color="auto"/>
        <w:right w:val="none" w:sz="0" w:space="0" w:color="auto"/>
      </w:divBdr>
    </w:div>
    <w:div w:id="1378433544">
      <w:bodyDiv w:val="1"/>
      <w:marLeft w:val="0"/>
      <w:marRight w:val="0"/>
      <w:marTop w:val="0"/>
      <w:marBottom w:val="0"/>
      <w:divBdr>
        <w:top w:val="none" w:sz="0" w:space="0" w:color="auto"/>
        <w:left w:val="none" w:sz="0" w:space="0" w:color="auto"/>
        <w:bottom w:val="none" w:sz="0" w:space="0" w:color="auto"/>
        <w:right w:val="none" w:sz="0" w:space="0" w:color="auto"/>
      </w:divBdr>
    </w:div>
    <w:div w:id="1521699627">
      <w:bodyDiv w:val="1"/>
      <w:marLeft w:val="0"/>
      <w:marRight w:val="0"/>
      <w:marTop w:val="0"/>
      <w:marBottom w:val="0"/>
      <w:divBdr>
        <w:top w:val="none" w:sz="0" w:space="0" w:color="auto"/>
        <w:left w:val="none" w:sz="0" w:space="0" w:color="auto"/>
        <w:bottom w:val="none" w:sz="0" w:space="0" w:color="auto"/>
        <w:right w:val="none" w:sz="0" w:space="0" w:color="auto"/>
      </w:divBdr>
    </w:div>
    <w:div w:id="1525359110">
      <w:bodyDiv w:val="1"/>
      <w:marLeft w:val="0"/>
      <w:marRight w:val="0"/>
      <w:marTop w:val="0"/>
      <w:marBottom w:val="0"/>
      <w:divBdr>
        <w:top w:val="none" w:sz="0" w:space="0" w:color="auto"/>
        <w:left w:val="none" w:sz="0" w:space="0" w:color="auto"/>
        <w:bottom w:val="none" w:sz="0" w:space="0" w:color="auto"/>
        <w:right w:val="none" w:sz="0" w:space="0" w:color="auto"/>
      </w:divBdr>
    </w:div>
    <w:div w:id="1689982344">
      <w:bodyDiv w:val="1"/>
      <w:marLeft w:val="0"/>
      <w:marRight w:val="0"/>
      <w:marTop w:val="0"/>
      <w:marBottom w:val="0"/>
      <w:divBdr>
        <w:top w:val="none" w:sz="0" w:space="0" w:color="auto"/>
        <w:left w:val="none" w:sz="0" w:space="0" w:color="auto"/>
        <w:bottom w:val="none" w:sz="0" w:space="0" w:color="auto"/>
        <w:right w:val="none" w:sz="0" w:space="0" w:color="auto"/>
      </w:divBdr>
    </w:div>
    <w:div w:id="1887520883">
      <w:bodyDiv w:val="1"/>
      <w:marLeft w:val="0"/>
      <w:marRight w:val="0"/>
      <w:marTop w:val="0"/>
      <w:marBottom w:val="0"/>
      <w:divBdr>
        <w:top w:val="none" w:sz="0" w:space="0" w:color="auto"/>
        <w:left w:val="none" w:sz="0" w:space="0" w:color="auto"/>
        <w:bottom w:val="none" w:sz="0" w:space="0" w:color="auto"/>
        <w:right w:val="none" w:sz="0" w:space="0" w:color="auto"/>
      </w:divBdr>
    </w:div>
    <w:div w:id="190660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insider.com/magnus-carlsen-accuses-hans-niemann-of-cheating-at-chess-sinquefield-cup-2022-9"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hess.com/blog/CHESScom/hans-niemann-repor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k.sina.com.cn/article_213815211_0cbe8fab02000tn7w.html#/" TargetMode="External"/><Relationship Id="rId10" Type="http://schemas.openxmlformats.org/officeDocument/2006/relationships/hyperlink" Target="https://www.youtube.com/watch?v=jJxS8GmV5hg&amp;ab_channel=AllNew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ass.com/sport/148618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5EAC1D-D2E9-4772-AE29-ED81BA49333A}">
  <we:reference id="a3b40b4f-8edf-490e-9df1-7e66f93912bf" version="1.1.0.0" store="EXCatalog" storeType="EXCatalog"/>
  <we:alternateReferences>
    <we:reference id="WA104380526" version="1.1.0.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B02C6-AA09-4EDD-8FFA-4B6179A27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6232</TotalTime>
  <Pages>14</Pages>
  <Words>3946</Words>
  <Characters>22497</Characters>
  <Application>Microsoft Office Word</Application>
  <DocSecurity>0</DocSecurity>
  <Lines>187</Lines>
  <Paragraphs>52</Paragraphs>
  <ScaleCrop>false</ScaleCrop>
  <Company/>
  <LinksUpToDate>false</LinksUpToDate>
  <CharactersWithSpaces>26391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Zeal Liang</dc:creator>
  <cp:keywords/>
  <dc:description/>
  <cp:lastModifiedBy>Zeal Liang</cp:lastModifiedBy>
  <cp:revision>110</cp:revision>
  <cp:lastPrinted>2022-11-23T07:24:00Z</cp:lastPrinted>
  <dcterms:created xsi:type="dcterms:W3CDTF">2021-07-07T18:56:00Z</dcterms:created>
  <dcterms:modified xsi:type="dcterms:W3CDTF">2022-11-23T07:40:00Z</dcterms:modified>
</cp:coreProperties>
</file>