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843E8" w14:textId="77777777" w:rsidR="00450DB5" w:rsidRPr="005C3A84" w:rsidRDefault="00450DB5" w:rsidP="005C3A84">
      <w:pPr>
        <w:pStyle w:val="2"/>
        <w:spacing w:line="300" w:lineRule="auto"/>
        <w:jc w:val="center"/>
        <w:rPr>
          <w:rFonts w:ascii="Times New Roman" w:hAnsi="Times New Roman" w:cs="Times New Roman"/>
        </w:rPr>
      </w:pPr>
      <w:r w:rsidRPr="005C3A84">
        <w:rPr>
          <w:rFonts w:ascii="Times New Roman" w:hAnsi="Times New Roman" w:cs="Times New Roman"/>
        </w:rPr>
        <w:t>Response to the Reviewers’ Comments</w:t>
      </w:r>
    </w:p>
    <w:p w14:paraId="4F11C6E4" w14:textId="77777777" w:rsidR="00450DB5" w:rsidRPr="005C3A84" w:rsidRDefault="00450DB5" w:rsidP="005C3A84">
      <w:pPr>
        <w:pStyle w:val="2"/>
        <w:spacing w:line="300" w:lineRule="auto"/>
        <w:jc w:val="center"/>
        <w:rPr>
          <w:rFonts w:ascii="Times New Roman" w:hAnsi="Times New Roman" w:cs="Times New Roman"/>
          <w:color w:val="000000"/>
          <w:sz w:val="28"/>
        </w:rPr>
      </w:pPr>
      <w:r w:rsidRPr="005C3A84">
        <w:rPr>
          <w:rFonts w:ascii="Times New Roman" w:hAnsi="Times New Roman" w:cs="Times New Roman"/>
          <w:color w:val="000000"/>
          <w:sz w:val="28"/>
        </w:rPr>
        <w:t xml:space="preserve">Structure-Guided Deep Video </w:t>
      </w:r>
      <w:proofErr w:type="spellStart"/>
      <w:r w:rsidRPr="005C3A84">
        <w:rPr>
          <w:rFonts w:ascii="Times New Roman" w:hAnsi="Times New Roman" w:cs="Times New Roman"/>
          <w:color w:val="000000"/>
          <w:sz w:val="28"/>
        </w:rPr>
        <w:t>Inpainting</w:t>
      </w:r>
      <w:proofErr w:type="spellEnd"/>
    </w:p>
    <w:p w14:paraId="7807E7B9" w14:textId="77777777" w:rsidR="00450DB5" w:rsidRPr="005C3A84" w:rsidRDefault="00450DB5" w:rsidP="005C3A84">
      <w:pPr>
        <w:spacing w:line="300" w:lineRule="auto"/>
        <w:jc w:val="center"/>
        <w:rPr>
          <w:rFonts w:ascii="Times New Roman" w:hAnsi="Times New Roman" w:cs="Times New Roman"/>
          <w:sz w:val="24"/>
        </w:rPr>
      </w:pPr>
      <w:proofErr w:type="spellStart"/>
      <w:r w:rsidRPr="005C3A84">
        <w:rPr>
          <w:rFonts w:ascii="Times New Roman" w:hAnsi="Times New Roman" w:cs="Times New Roman" w:hint="eastAsia"/>
          <w:sz w:val="24"/>
        </w:rPr>
        <w:t>Chaoqun</w:t>
      </w:r>
      <w:proofErr w:type="spellEnd"/>
      <w:r w:rsidRPr="005C3A84">
        <w:rPr>
          <w:rFonts w:ascii="Times New Roman" w:hAnsi="Times New Roman" w:cs="Times New Roman"/>
          <w:sz w:val="24"/>
        </w:rPr>
        <w:t xml:space="preserve"> </w:t>
      </w:r>
      <w:r w:rsidRPr="005C3A84">
        <w:rPr>
          <w:rFonts w:ascii="Times New Roman" w:hAnsi="Times New Roman" w:cs="Times New Roman" w:hint="eastAsia"/>
          <w:sz w:val="24"/>
        </w:rPr>
        <w:t>Wang</w:t>
      </w:r>
      <w:r w:rsidRPr="005C3A84">
        <w:rPr>
          <w:rFonts w:ascii="Times New Roman" w:hAnsi="Times New Roman" w:cs="Times New Roman"/>
          <w:sz w:val="24"/>
        </w:rPr>
        <w:t xml:space="preserve">, </w:t>
      </w:r>
      <w:proofErr w:type="spellStart"/>
      <w:r w:rsidRPr="005C3A84">
        <w:rPr>
          <w:rFonts w:ascii="Times New Roman" w:hAnsi="Times New Roman" w:cs="Times New Roman"/>
          <w:sz w:val="24"/>
        </w:rPr>
        <w:t>Xuejin</w:t>
      </w:r>
      <w:proofErr w:type="spellEnd"/>
      <w:r w:rsidRPr="005C3A84">
        <w:rPr>
          <w:rFonts w:ascii="Times New Roman" w:hAnsi="Times New Roman" w:cs="Times New Roman"/>
          <w:sz w:val="24"/>
        </w:rPr>
        <w:t xml:space="preserve"> Chen, </w:t>
      </w:r>
      <w:proofErr w:type="spellStart"/>
      <w:r w:rsidRPr="005C3A84">
        <w:rPr>
          <w:rFonts w:ascii="Times New Roman" w:hAnsi="Times New Roman" w:cs="Times New Roman"/>
          <w:sz w:val="24"/>
        </w:rPr>
        <w:t>Shaobo</w:t>
      </w:r>
      <w:proofErr w:type="spellEnd"/>
      <w:r w:rsidRPr="005C3A84">
        <w:rPr>
          <w:rFonts w:ascii="Times New Roman" w:hAnsi="Times New Roman" w:cs="Times New Roman"/>
          <w:sz w:val="24"/>
        </w:rPr>
        <w:t xml:space="preserve"> Min, </w:t>
      </w:r>
      <w:proofErr w:type="spellStart"/>
      <w:r w:rsidRPr="005C3A84">
        <w:rPr>
          <w:rFonts w:ascii="Times New Roman" w:hAnsi="Times New Roman" w:cs="Times New Roman"/>
          <w:sz w:val="24"/>
        </w:rPr>
        <w:t>Jiaping</w:t>
      </w:r>
      <w:proofErr w:type="spellEnd"/>
      <w:r w:rsidRPr="005C3A84">
        <w:rPr>
          <w:rFonts w:ascii="Times New Roman" w:hAnsi="Times New Roman" w:cs="Times New Roman"/>
          <w:sz w:val="24"/>
        </w:rPr>
        <w:t xml:space="preserve"> Wang, Zheng-Jun </w:t>
      </w:r>
      <w:proofErr w:type="spellStart"/>
      <w:r w:rsidRPr="005C3A84">
        <w:rPr>
          <w:rFonts w:ascii="Times New Roman" w:hAnsi="Times New Roman" w:cs="Times New Roman"/>
          <w:sz w:val="24"/>
        </w:rPr>
        <w:t>Zha</w:t>
      </w:r>
      <w:proofErr w:type="spellEnd"/>
    </w:p>
    <w:p w14:paraId="6251AEAC" w14:textId="77777777" w:rsidR="00450DB5" w:rsidRPr="005C3A84" w:rsidRDefault="00450DB5" w:rsidP="005C3A84">
      <w:pPr>
        <w:spacing w:line="300" w:lineRule="auto"/>
        <w:rPr>
          <w:rFonts w:ascii="Times New Roman" w:hAnsi="Times New Roman" w:cs="Times New Roman"/>
          <w:sz w:val="24"/>
        </w:rPr>
      </w:pPr>
    </w:p>
    <w:p w14:paraId="72A6F019" w14:textId="77777777" w:rsidR="00450DB5" w:rsidRPr="005C3A84" w:rsidRDefault="00450DB5" w:rsidP="005C3A84">
      <w:pPr>
        <w:spacing w:line="300" w:lineRule="auto"/>
        <w:rPr>
          <w:rFonts w:ascii="Times New Roman" w:hAnsi="Times New Roman" w:cs="Times New Roman"/>
          <w:sz w:val="24"/>
        </w:rPr>
      </w:pPr>
      <w:r w:rsidRPr="005C3A84">
        <w:rPr>
          <w:rFonts w:ascii="Times New Roman" w:hAnsi="Times New Roman" w:cs="Times New Roman" w:hint="eastAsia"/>
          <w:sz w:val="24"/>
        </w:rPr>
        <w:t>D</w:t>
      </w:r>
      <w:r w:rsidRPr="005C3A84">
        <w:rPr>
          <w:rFonts w:ascii="Times New Roman" w:hAnsi="Times New Roman" w:cs="Times New Roman"/>
          <w:sz w:val="24"/>
        </w:rPr>
        <w:t>ear Editor:</w:t>
      </w:r>
    </w:p>
    <w:p w14:paraId="0955D357" w14:textId="77777777" w:rsidR="00450DB5" w:rsidRPr="005C3A84" w:rsidRDefault="00450DB5" w:rsidP="005C3A84">
      <w:pPr>
        <w:spacing w:line="300" w:lineRule="auto"/>
        <w:ind w:firstLine="420"/>
        <w:rPr>
          <w:rFonts w:ascii="Times New Roman" w:hAnsi="Times New Roman" w:cs="Times New Roman"/>
          <w:sz w:val="24"/>
        </w:rPr>
      </w:pPr>
      <w:r w:rsidRPr="005C3A84">
        <w:rPr>
          <w:rFonts w:ascii="Times New Roman" w:hAnsi="Times New Roman" w:cs="Times New Roman"/>
          <w:sz w:val="24"/>
        </w:rPr>
        <w:t xml:space="preserve">Thank you very much for managing the review of our manuscript: "Structure-Guided Deep Video </w:t>
      </w:r>
      <w:proofErr w:type="spellStart"/>
      <w:r w:rsidRPr="005C3A84">
        <w:rPr>
          <w:rFonts w:ascii="Times New Roman" w:hAnsi="Times New Roman" w:cs="Times New Roman"/>
          <w:sz w:val="24"/>
        </w:rPr>
        <w:t>Inpainting</w:t>
      </w:r>
      <w:proofErr w:type="spellEnd"/>
      <w:r w:rsidRPr="005C3A84">
        <w:rPr>
          <w:rFonts w:ascii="Times New Roman" w:hAnsi="Times New Roman" w:cs="Times New Roman"/>
          <w:sz w:val="24"/>
        </w:rPr>
        <w:t xml:space="preserve">". We would like to thank the reviewers for their thoughtful and helpful comments and suggestions. By addressing each of the points raised by the reviewers, we believe that the quality and clarity of the manuscript have been improved. The major updates in this revision are summarized as follows: </w:t>
      </w:r>
    </w:p>
    <w:p w14:paraId="3C996595" w14:textId="77777777" w:rsidR="00450DB5" w:rsidRPr="005C3A84" w:rsidRDefault="00450DB5" w:rsidP="005C3A84">
      <w:pPr>
        <w:pStyle w:val="aa"/>
        <w:numPr>
          <w:ilvl w:val="0"/>
          <w:numId w:val="5"/>
        </w:numPr>
        <w:spacing w:line="300" w:lineRule="auto"/>
        <w:ind w:firstLineChars="0"/>
        <w:rPr>
          <w:rFonts w:ascii="Times New Roman" w:hAnsi="Times New Roman" w:cs="Times New Roman"/>
          <w:sz w:val="24"/>
        </w:rPr>
      </w:pPr>
      <w:r w:rsidRPr="005C3A84">
        <w:rPr>
          <w:rFonts w:ascii="Times New Roman" w:hAnsi="Times New Roman" w:cs="Times New Roman"/>
          <w:sz w:val="24"/>
        </w:rPr>
        <w:t>Several new experiment</w:t>
      </w:r>
      <w:r w:rsidRPr="005C3A84">
        <w:rPr>
          <w:rFonts w:ascii="Times New Roman" w:hAnsi="Times New Roman" w:cs="Times New Roman" w:hint="eastAsia"/>
          <w:sz w:val="24"/>
        </w:rPr>
        <w:t>s</w:t>
      </w:r>
      <w:r w:rsidRPr="005C3A84">
        <w:rPr>
          <w:rFonts w:ascii="Times New Roman" w:hAnsi="Times New Roman" w:cs="Times New Roman"/>
          <w:sz w:val="24"/>
        </w:rPr>
        <w:t xml:space="preserve"> have been added and revised according to the reviewers’ suggestions, </w:t>
      </w:r>
      <w:r w:rsidRPr="005C3A84">
        <w:rPr>
          <w:rFonts w:ascii="Times New Roman" w:hAnsi="Times New Roman" w:cs="Times New Roman"/>
          <w:i/>
          <w:sz w:val="24"/>
        </w:rPr>
        <w:t>e.g.,</w:t>
      </w:r>
      <w:r w:rsidRPr="005C3A84">
        <w:rPr>
          <w:rFonts w:ascii="Times New Roman" w:hAnsi="Times New Roman" w:cs="Times New Roman"/>
          <w:sz w:val="24"/>
        </w:rPr>
        <w:t xml:space="preserve"> comparing SAM with other variants of attention module, trying different input frame gaps, evaluating different architectures of </w:t>
      </w:r>
      <w:proofErr w:type="spellStart"/>
      <w:r w:rsidRPr="005C3A84">
        <w:rPr>
          <w:rFonts w:ascii="Times New Roman" w:hAnsi="Times New Roman" w:cs="Times New Roman"/>
          <w:sz w:val="24"/>
        </w:rPr>
        <w:t>ENet</w:t>
      </w:r>
      <w:proofErr w:type="spellEnd"/>
      <w:r w:rsidRPr="005C3A84">
        <w:rPr>
          <w:rFonts w:ascii="Times New Roman" w:hAnsi="Times New Roman" w:cs="Times New Roman"/>
          <w:sz w:val="24"/>
        </w:rPr>
        <w:t xml:space="preserve">, comparing with two related ICCV papers, and </w:t>
      </w:r>
      <w:r w:rsidRPr="005C3A84">
        <w:rPr>
          <w:rFonts w:ascii="Times New Roman" w:hAnsi="Times New Roman" w:cs="Times New Roman" w:hint="eastAsia"/>
          <w:sz w:val="24"/>
        </w:rPr>
        <w:t>compar</w:t>
      </w:r>
      <w:r w:rsidRPr="005C3A84">
        <w:rPr>
          <w:rFonts w:ascii="Times New Roman" w:hAnsi="Times New Roman" w:cs="Times New Roman"/>
          <w:sz w:val="24"/>
        </w:rPr>
        <w:t>ing the temporal warping error of our method and baselines.</w:t>
      </w:r>
    </w:p>
    <w:p w14:paraId="63DAC8B6" w14:textId="77777777" w:rsidR="00450DB5" w:rsidRPr="005C3A84" w:rsidRDefault="00450DB5" w:rsidP="005C3A84">
      <w:pPr>
        <w:pStyle w:val="aa"/>
        <w:numPr>
          <w:ilvl w:val="0"/>
          <w:numId w:val="5"/>
        </w:numPr>
        <w:spacing w:line="300" w:lineRule="auto"/>
        <w:ind w:firstLineChars="0"/>
        <w:rPr>
          <w:rFonts w:ascii="Times New Roman" w:hAnsi="Times New Roman" w:cs="Times New Roman"/>
          <w:sz w:val="24"/>
        </w:rPr>
      </w:pPr>
      <w:r w:rsidRPr="005C3A84">
        <w:rPr>
          <w:rFonts w:ascii="Times New Roman" w:hAnsi="Times New Roman" w:cs="Times New Roman"/>
          <w:sz w:val="24"/>
        </w:rPr>
        <w:t>More discussion</w:t>
      </w:r>
      <w:r w:rsidRPr="005C3A84">
        <w:rPr>
          <w:rFonts w:ascii="Times New Roman" w:hAnsi="Times New Roman" w:cs="Times New Roman" w:hint="eastAsia"/>
          <w:sz w:val="24"/>
        </w:rPr>
        <w:t>s</w:t>
      </w:r>
      <w:r w:rsidRPr="005C3A84">
        <w:rPr>
          <w:rFonts w:ascii="Times New Roman" w:hAnsi="Times New Roman" w:cs="Times New Roman"/>
          <w:sz w:val="24"/>
        </w:rPr>
        <w:t xml:space="preserve"> about the difference between our method and related works have been added, </w:t>
      </w:r>
      <w:r w:rsidRPr="005C3A84">
        <w:rPr>
          <w:rFonts w:ascii="Times New Roman" w:hAnsi="Times New Roman" w:cs="Times New Roman"/>
          <w:i/>
          <w:sz w:val="24"/>
        </w:rPr>
        <w:t>e.g.,</w:t>
      </w:r>
      <w:r w:rsidRPr="005C3A84">
        <w:rPr>
          <w:rFonts w:ascii="Times New Roman" w:hAnsi="Times New Roman" w:cs="Times New Roman"/>
          <w:sz w:val="24"/>
        </w:rPr>
        <w:t xml:space="preserve"> a new discussion part about SAM and self-attention in </w:t>
      </w:r>
      <w:proofErr w:type="spellStart"/>
      <w:r w:rsidRPr="005C3A84">
        <w:rPr>
          <w:rFonts w:ascii="Times New Roman" w:hAnsi="Times New Roman" w:cs="Times New Roman"/>
          <w:sz w:val="24"/>
        </w:rPr>
        <w:t>Sec.III</w:t>
      </w:r>
      <w:proofErr w:type="spellEnd"/>
      <w:r w:rsidRPr="005C3A84">
        <w:rPr>
          <w:rFonts w:ascii="Times New Roman" w:hAnsi="Times New Roman" w:cs="Times New Roman"/>
          <w:sz w:val="24"/>
        </w:rPr>
        <w:t>-B and more comparison in Table I. Some related references are also added according to the reviewers’ suggestions.</w:t>
      </w:r>
    </w:p>
    <w:p w14:paraId="5B52E82D" w14:textId="77777777" w:rsidR="00450DB5" w:rsidRPr="005C3A84" w:rsidRDefault="00450DB5" w:rsidP="005C3A84">
      <w:pPr>
        <w:pStyle w:val="aa"/>
        <w:numPr>
          <w:ilvl w:val="0"/>
          <w:numId w:val="5"/>
        </w:numPr>
        <w:spacing w:line="300" w:lineRule="auto"/>
        <w:ind w:firstLineChars="0"/>
        <w:rPr>
          <w:rFonts w:ascii="Times New Roman" w:hAnsi="Times New Roman" w:cs="Times New Roman"/>
          <w:sz w:val="24"/>
        </w:rPr>
      </w:pPr>
      <w:r w:rsidRPr="005C3A84">
        <w:rPr>
          <w:rFonts w:ascii="Times New Roman" w:hAnsi="Times New Roman" w:cs="Times New Roman"/>
          <w:sz w:val="24"/>
        </w:rPr>
        <w:t xml:space="preserve">More explanations and implementation details have been added and revised to improve understanding of our method, </w:t>
      </w:r>
      <w:r w:rsidRPr="005C3A84">
        <w:rPr>
          <w:rFonts w:ascii="Times New Roman" w:hAnsi="Times New Roman" w:cs="Times New Roman"/>
          <w:i/>
          <w:sz w:val="24"/>
        </w:rPr>
        <w:t>e.g.,</w:t>
      </w:r>
      <w:r w:rsidRPr="005C3A84">
        <w:rPr>
          <w:rFonts w:ascii="Times New Roman" w:hAnsi="Times New Roman" w:cs="Times New Roman"/>
          <w:sz w:val="24"/>
        </w:rPr>
        <w:t xml:space="preserve"> the detailed network implementation</w:t>
      </w:r>
      <w:r w:rsidRPr="005C3A84">
        <w:rPr>
          <w:rFonts w:ascii="Times New Roman" w:hAnsi="Times New Roman" w:cs="Times New Roman" w:hint="eastAsia"/>
          <w:sz w:val="24"/>
        </w:rPr>
        <w:t>.</w:t>
      </w:r>
    </w:p>
    <w:p w14:paraId="16A1DC12" w14:textId="77777777" w:rsidR="00450DB5" w:rsidRPr="005C3A84" w:rsidRDefault="00450DB5" w:rsidP="005C3A84">
      <w:pPr>
        <w:spacing w:line="300" w:lineRule="auto"/>
        <w:ind w:firstLine="420"/>
        <w:rPr>
          <w:rFonts w:ascii="Times New Roman" w:hAnsi="Times New Roman" w:cs="Times New Roman"/>
          <w:sz w:val="24"/>
        </w:rPr>
      </w:pPr>
      <w:r w:rsidRPr="005C3A84">
        <w:rPr>
          <w:rFonts w:ascii="Times New Roman" w:hAnsi="Times New Roman" w:cs="Times New Roman"/>
          <w:sz w:val="24"/>
        </w:rPr>
        <w:t xml:space="preserve">These major revisions, as well as a few minor alters, have improved the quality of this work substantially. We present the point-by-point detailed responses to individual concerns of each reviewer below. </w:t>
      </w:r>
    </w:p>
    <w:p w14:paraId="5A844A39" w14:textId="77777777" w:rsidR="00450DB5" w:rsidRPr="005C3A84" w:rsidRDefault="00450DB5" w:rsidP="005C3A84">
      <w:pPr>
        <w:spacing w:line="300" w:lineRule="auto"/>
        <w:ind w:firstLine="420"/>
        <w:rPr>
          <w:rFonts w:ascii="Times New Roman" w:hAnsi="Times New Roman" w:cs="Times New Roman"/>
          <w:sz w:val="24"/>
        </w:rPr>
      </w:pPr>
    </w:p>
    <w:p w14:paraId="32024DA0" w14:textId="77777777" w:rsidR="00450DB5" w:rsidRPr="005C3A84" w:rsidRDefault="00450DB5" w:rsidP="005C3A84">
      <w:pPr>
        <w:spacing w:line="300" w:lineRule="auto"/>
        <w:rPr>
          <w:rFonts w:ascii="Times New Roman" w:hAnsi="Times New Roman" w:cs="Times New Roman"/>
          <w:b/>
          <w:color w:val="FF0000"/>
          <w:sz w:val="24"/>
        </w:rPr>
      </w:pPr>
    </w:p>
    <w:p w14:paraId="1D68AE2C" w14:textId="77777777" w:rsidR="00450DB5" w:rsidRPr="005C3A84" w:rsidRDefault="00450DB5" w:rsidP="005C3A84">
      <w:pPr>
        <w:spacing w:line="300" w:lineRule="auto"/>
        <w:rPr>
          <w:rFonts w:ascii="Times New Roman" w:hAnsi="Times New Roman" w:cs="Times New Roman"/>
          <w:b/>
          <w:color w:val="FF0000"/>
          <w:sz w:val="28"/>
        </w:rPr>
      </w:pPr>
    </w:p>
    <w:p w14:paraId="53EE868E" w14:textId="77777777" w:rsidR="00450DB5" w:rsidRPr="005C3A84" w:rsidRDefault="00450DB5" w:rsidP="005C3A84">
      <w:pPr>
        <w:spacing w:line="300" w:lineRule="auto"/>
        <w:rPr>
          <w:rFonts w:ascii="Times New Roman" w:hAnsi="Times New Roman" w:cs="Times New Roman"/>
          <w:b/>
          <w:color w:val="FF0000"/>
          <w:sz w:val="28"/>
        </w:rPr>
      </w:pPr>
    </w:p>
    <w:p w14:paraId="00ACD4C0" w14:textId="77777777" w:rsidR="00450DB5" w:rsidRPr="005C3A84" w:rsidRDefault="00450DB5" w:rsidP="005C3A84">
      <w:pPr>
        <w:spacing w:line="300" w:lineRule="auto"/>
        <w:rPr>
          <w:rFonts w:ascii="Times New Roman" w:hAnsi="Times New Roman" w:cs="Times New Roman"/>
          <w:b/>
          <w:color w:val="FF0000"/>
          <w:sz w:val="28"/>
        </w:rPr>
      </w:pPr>
    </w:p>
    <w:p w14:paraId="7F8BE6E0" w14:textId="07312403" w:rsidR="00450DB5" w:rsidRPr="005C3A84" w:rsidRDefault="00450DB5" w:rsidP="005C3A84">
      <w:pPr>
        <w:widowControl/>
        <w:spacing w:line="300" w:lineRule="auto"/>
        <w:jc w:val="left"/>
        <w:rPr>
          <w:rFonts w:ascii="Times New Roman" w:hAnsi="Times New Roman" w:cs="Times New Roman"/>
          <w:b/>
          <w:color w:val="FF0000"/>
          <w:sz w:val="28"/>
        </w:rPr>
      </w:pPr>
    </w:p>
    <w:p w14:paraId="2751D42E" w14:textId="4123C181" w:rsidR="00D03524" w:rsidRPr="005C3A84" w:rsidRDefault="00D03524" w:rsidP="00D03524">
      <w:pPr>
        <w:spacing w:line="300" w:lineRule="auto"/>
        <w:rPr>
          <w:rFonts w:ascii="Times New Roman" w:hAnsi="Times New Roman" w:cs="Times New Roman"/>
          <w:color w:val="FF0000"/>
          <w:sz w:val="24"/>
        </w:rPr>
      </w:pPr>
      <w:r w:rsidRPr="005C3A84">
        <w:rPr>
          <w:rFonts w:ascii="Times New Roman" w:hAnsi="Times New Roman" w:cs="Times New Roman"/>
          <w:color w:val="0000FF"/>
          <w:sz w:val="24"/>
          <w:szCs w:val="24"/>
          <w:shd w:val="clear" w:color="auto" w:fill="FFFFFF"/>
        </w:rPr>
        <w:lastRenderedPageBreak/>
        <w:t>********</w:t>
      </w:r>
      <w:r w:rsidRPr="005C3A84">
        <w:rPr>
          <w:rFonts w:ascii="Times New Roman" w:hAnsi="Times New Roman" w:cs="Times New Roman"/>
          <w:b/>
          <w:color w:val="0000FF"/>
          <w:sz w:val="28"/>
        </w:rPr>
        <w:t>Reviewer 1*********</w:t>
      </w:r>
    </w:p>
    <w:p w14:paraId="6E8F279C" w14:textId="77777777" w:rsidR="00450DB5" w:rsidRPr="005C3A84" w:rsidRDefault="00450DB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1:</w:t>
      </w:r>
      <w:r w:rsidRPr="005C3A84">
        <w:rPr>
          <w:rFonts w:ascii="Times New Roman" w:hAnsi="Times New Roman" w:cs="Times New Roman"/>
          <w:b/>
          <w:sz w:val="28"/>
        </w:rPr>
        <w:t xml:space="preserve"> </w:t>
      </w:r>
      <w:r w:rsidRPr="005C3A84">
        <w:rPr>
          <w:rFonts w:ascii="Times New Roman" w:hAnsi="Times New Roman" w:cs="Times New Roman"/>
          <w:i/>
          <w:color w:val="000000"/>
          <w:sz w:val="24"/>
          <w:szCs w:val="24"/>
          <w:shd w:val="clear" w:color="auto" w:fill="FFFFFF"/>
        </w:rPr>
        <w:t>I think the paper is well presented and the solution is well studied. My only concern is that it lacks comparisons between SAM and other variants of attention module. It would be better to include a comparison of SAM with self-attention, and give more discussions on the advantages of SAM comparing to self-attention?</w:t>
      </w:r>
    </w:p>
    <w:p w14:paraId="73D60DB4" w14:textId="5AF6E057" w:rsidR="00450DB5" w:rsidRPr="005C3A84" w:rsidRDefault="00450DB5" w:rsidP="005C3A84">
      <w:pPr>
        <w:tabs>
          <w:tab w:val="right" w:pos="8306"/>
        </w:tabs>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 xml:space="preserve">Response: </w:t>
      </w:r>
      <w:r w:rsidRPr="005C3A84">
        <w:rPr>
          <w:rFonts w:ascii="Times New Roman" w:hAnsi="Times New Roman" w:cs="Times New Roman"/>
          <w:color w:val="000000"/>
          <w:sz w:val="24"/>
          <w:szCs w:val="24"/>
        </w:rPr>
        <w:t xml:space="preserve">Thanks for your comments. </w:t>
      </w:r>
      <w:r w:rsidRPr="005C3A84">
        <w:rPr>
          <w:rFonts w:ascii="Times New Roman" w:hAnsi="Times New Roman" w:cs="Times New Roman"/>
          <w:color w:val="000000"/>
          <w:sz w:val="24"/>
          <w:szCs w:val="24"/>
        </w:rPr>
        <w:tab/>
        <w:t xml:space="preserve">Indeed, the major implementation difference between our SAM and self-attention lies in the query input. Our query is the edge feature maps, which is a different modality from the key input of video features, </w:t>
      </w:r>
      <w:r w:rsidRPr="005C3A84">
        <w:rPr>
          <w:rFonts w:ascii="Times New Roman" w:hAnsi="Times New Roman" w:cs="Times New Roman" w:hint="eastAsia"/>
          <w:color w:val="000000"/>
          <w:sz w:val="24"/>
          <w:szCs w:val="24"/>
        </w:rPr>
        <w:t>thus</w:t>
      </w:r>
      <w:r w:rsidRPr="005C3A84">
        <w:rPr>
          <w:rFonts w:ascii="Times New Roman" w:hAnsi="Times New Roman" w:cs="Times New Roman"/>
          <w:color w:val="000000"/>
          <w:sz w:val="24"/>
          <w:szCs w:val="24"/>
        </w:rPr>
        <w:t xml:space="preserve"> SAM uses two-layer FCs to explicitly introduce the edge information to video features via attention in Fig. </w:t>
      </w:r>
      <w:r w:rsidRPr="005C3A84">
        <w:rPr>
          <w:rFonts w:ascii="Times New Roman" w:hAnsi="Times New Roman" w:cs="Times New Roman" w:hint="eastAsia"/>
          <w:color w:val="000000"/>
          <w:sz w:val="24"/>
          <w:szCs w:val="24"/>
        </w:rPr>
        <w:t>4</w:t>
      </w:r>
      <w:r w:rsidRPr="005C3A84">
        <w:rPr>
          <w:rFonts w:ascii="Times New Roman" w:hAnsi="Times New Roman" w:cs="Times New Roman"/>
          <w:color w:val="000000"/>
          <w:sz w:val="24"/>
          <w:szCs w:val="24"/>
        </w:rPr>
        <w:t xml:space="preserve">. More importantly, </w:t>
      </w:r>
      <w:r w:rsidR="00F14893" w:rsidRPr="005C3A84">
        <w:rPr>
          <w:rFonts w:ascii="Times New Roman" w:hAnsi="Times New Roman" w:cs="Times New Roman" w:hint="eastAsia"/>
          <w:color w:val="000000"/>
          <w:sz w:val="24"/>
          <w:szCs w:val="24"/>
        </w:rPr>
        <w:t>our</w:t>
      </w:r>
      <w:r w:rsidR="00F14893"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 xml:space="preserve">SAM is </w:t>
      </w:r>
      <w:r w:rsidR="00F51682" w:rsidRPr="005C3A84">
        <w:rPr>
          <w:rFonts w:ascii="Times New Roman" w:hAnsi="Times New Roman" w:cs="Times New Roman"/>
          <w:color w:val="000000"/>
          <w:sz w:val="24"/>
          <w:szCs w:val="24"/>
        </w:rPr>
        <w:t xml:space="preserve">proved </w:t>
      </w:r>
      <w:r w:rsidRPr="005C3A84">
        <w:rPr>
          <w:rFonts w:ascii="Times New Roman" w:hAnsi="Times New Roman" w:cs="Times New Roman"/>
          <w:color w:val="000000"/>
          <w:sz w:val="24"/>
          <w:szCs w:val="24"/>
        </w:rPr>
        <w:t>to alleviate the over-blurry problem, show</w:t>
      </w:r>
      <w:r w:rsidR="00F14893" w:rsidRPr="005C3A84">
        <w:rPr>
          <w:rFonts w:ascii="Times New Roman" w:hAnsi="Times New Roman" w:cs="Times New Roman" w:hint="eastAsia"/>
          <w:color w:val="000000"/>
          <w:sz w:val="24"/>
          <w:szCs w:val="24"/>
        </w:rPr>
        <w:t>ing</w:t>
      </w:r>
      <w:r w:rsidRPr="005C3A84">
        <w:rPr>
          <w:rFonts w:ascii="Times New Roman" w:hAnsi="Times New Roman" w:cs="Times New Roman"/>
          <w:color w:val="000000"/>
          <w:sz w:val="24"/>
          <w:szCs w:val="24"/>
        </w:rPr>
        <w:t xml:space="preserve"> the importance of edge guidance in video </w:t>
      </w:r>
      <w:proofErr w:type="spellStart"/>
      <w:r w:rsidRPr="005C3A84">
        <w:rPr>
          <w:rFonts w:ascii="Times New Roman" w:hAnsi="Times New Roman" w:cs="Times New Roman"/>
          <w:color w:val="000000"/>
          <w:sz w:val="24"/>
          <w:szCs w:val="24"/>
        </w:rPr>
        <w:t>inpainting</w:t>
      </w:r>
      <w:proofErr w:type="spellEnd"/>
      <w:r w:rsidR="00F14893" w:rsidRPr="005C3A84">
        <w:rPr>
          <w:rFonts w:ascii="Times New Roman" w:hAnsi="Times New Roman" w:cs="Times New Roman"/>
          <w:color w:val="000000"/>
          <w:sz w:val="24"/>
          <w:szCs w:val="24"/>
        </w:rPr>
        <w:t>. T</w:t>
      </w:r>
      <w:r w:rsidRPr="005C3A84">
        <w:rPr>
          <w:rFonts w:ascii="Times New Roman" w:hAnsi="Times New Roman" w:cs="Times New Roman"/>
          <w:color w:val="000000"/>
          <w:sz w:val="24"/>
          <w:szCs w:val="24"/>
        </w:rPr>
        <w:t>his point has been less explored</w:t>
      </w:r>
      <w:r w:rsidR="00F14893" w:rsidRPr="005C3A84">
        <w:rPr>
          <w:rFonts w:ascii="Times New Roman" w:hAnsi="Times New Roman" w:cs="Times New Roman"/>
          <w:color w:val="000000"/>
          <w:sz w:val="24"/>
          <w:szCs w:val="24"/>
        </w:rPr>
        <w:t xml:space="preserve"> in previous work</w:t>
      </w:r>
      <w:r w:rsidRPr="005C3A84">
        <w:rPr>
          <w:rFonts w:ascii="Times New Roman" w:hAnsi="Times New Roman" w:cs="Times New Roman"/>
          <w:color w:val="000000"/>
          <w:sz w:val="24"/>
          <w:szCs w:val="24"/>
        </w:rPr>
        <w:t xml:space="preserve">. </w:t>
      </w:r>
      <w:r w:rsidR="004909E3">
        <w:rPr>
          <w:rFonts w:ascii="Times New Roman" w:hAnsi="Times New Roman" w:cs="Times New Roman"/>
          <w:color w:val="000000"/>
          <w:sz w:val="24"/>
          <w:szCs w:val="24"/>
        </w:rPr>
        <w:t>Detailed discussion between SAM and self-attention has been added in Sec III-B above Eq. (7) on page 5.</w:t>
      </w:r>
    </w:p>
    <w:p w14:paraId="2DE020F5" w14:textId="3D1A8938" w:rsidR="00450DB5" w:rsidRPr="005C3A84" w:rsidRDefault="008527BE" w:rsidP="005C3A84">
      <w:pPr>
        <w:tabs>
          <w:tab w:val="right" w:pos="8306"/>
        </w:tabs>
        <w:spacing w:line="300" w:lineRule="auto"/>
        <w:ind w:firstLineChars="200" w:firstLine="480"/>
        <w:rPr>
          <w:rFonts w:ascii="Times New Roman" w:hAnsi="Times New Roman" w:cs="Times New Roman"/>
          <w:color w:val="000000"/>
          <w:sz w:val="24"/>
          <w:szCs w:val="24"/>
        </w:rPr>
      </w:pPr>
      <w:r w:rsidRPr="005C3A84">
        <w:rPr>
          <w:rFonts w:ascii="Times New Roman" w:hAnsi="Times New Roman" w:cs="Times New Roman"/>
          <w:color w:val="000000"/>
          <w:sz w:val="24"/>
          <w:szCs w:val="24"/>
        </w:rPr>
        <w:t>T</w:t>
      </w:r>
      <w:r w:rsidR="00450DB5" w:rsidRPr="005C3A84">
        <w:rPr>
          <w:rFonts w:ascii="Times New Roman" w:hAnsi="Times New Roman" w:cs="Times New Roman"/>
          <w:color w:val="000000"/>
          <w:sz w:val="24"/>
          <w:szCs w:val="24"/>
        </w:rPr>
        <w:t xml:space="preserve">o demonstrate the superiority of SAM over other attention variants, </w:t>
      </w:r>
      <w:r w:rsidRPr="005C3A84">
        <w:rPr>
          <w:rFonts w:ascii="Times New Roman" w:hAnsi="Times New Roman" w:cs="Times New Roman"/>
          <w:color w:val="000000"/>
          <w:sz w:val="24"/>
          <w:szCs w:val="24"/>
        </w:rPr>
        <w:t>we conducted more comparison</w:t>
      </w:r>
      <w:r w:rsidR="004909E3">
        <w:rPr>
          <w:rFonts w:ascii="Times New Roman" w:hAnsi="Times New Roman" w:cs="Times New Roman"/>
          <w:color w:val="000000"/>
          <w:sz w:val="24"/>
          <w:szCs w:val="24"/>
        </w:rPr>
        <w:t>s</w:t>
      </w:r>
      <w:r w:rsidRPr="005C3A84">
        <w:rPr>
          <w:rFonts w:ascii="Times New Roman" w:hAnsi="Times New Roman" w:cs="Times New Roman"/>
          <w:color w:val="000000"/>
          <w:sz w:val="24"/>
          <w:szCs w:val="24"/>
        </w:rPr>
        <w:t xml:space="preserve"> with self-attention and show the </w:t>
      </w:r>
      <w:r w:rsidR="00450DB5" w:rsidRPr="005C3A84">
        <w:rPr>
          <w:rFonts w:ascii="Times New Roman" w:hAnsi="Times New Roman" w:cs="Times New Roman"/>
          <w:color w:val="000000"/>
          <w:sz w:val="24"/>
          <w:szCs w:val="24"/>
        </w:rPr>
        <w:t xml:space="preserve">results in Table </w:t>
      </w:r>
      <w:r w:rsidR="00F51682" w:rsidRPr="005C3A84">
        <w:rPr>
          <w:rFonts w:ascii="Times New Roman" w:hAnsi="Times New Roman" w:cs="Times New Roman"/>
          <w:color w:val="000000"/>
          <w:sz w:val="24"/>
          <w:szCs w:val="24"/>
        </w:rPr>
        <w:t>III</w:t>
      </w:r>
      <w:r w:rsidR="00450DB5" w:rsidRPr="005C3A84">
        <w:rPr>
          <w:rFonts w:ascii="Times New Roman" w:hAnsi="Times New Roman" w:cs="Times New Roman"/>
          <w:color w:val="000000"/>
          <w:sz w:val="24"/>
          <w:szCs w:val="24"/>
        </w:rPr>
        <w:t xml:space="preserve"> in our revised version.</w:t>
      </w:r>
      <w:r w:rsidRPr="005C3A84">
        <w:rPr>
          <w:rFonts w:ascii="Times New Roman" w:hAnsi="Times New Roman" w:cs="Times New Roman" w:hint="eastAsia"/>
          <w:color w:val="000000"/>
          <w:sz w:val="24"/>
          <w:szCs w:val="24"/>
        </w:rPr>
        <w:t xml:space="preserve"> </w:t>
      </w:r>
      <w:r w:rsidR="00450DB5" w:rsidRPr="005C3A84">
        <w:rPr>
          <w:rFonts w:ascii="Times New Roman" w:hAnsi="Times New Roman" w:cs="Times New Roman" w:hint="eastAsia"/>
          <w:color w:val="000000"/>
          <w:sz w:val="24"/>
          <w:szCs w:val="24"/>
        </w:rPr>
        <w:t>I</w:t>
      </w:r>
      <w:r w:rsidR="00450DB5" w:rsidRPr="005C3A84">
        <w:rPr>
          <w:rFonts w:ascii="Times New Roman" w:hAnsi="Times New Roman" w:cs="Times New Roman"/>
          <w:color w:val="000000"/>
          <w:sz w:val="24"/>
          <w:szCs w:val="24"/>
        </w:rPr>
        <w:t xml:space="preserve">n Table </w:t>
      </w:r>
      <w:r w:rsidR="00F51682" w:rsidRPr="005C3A84">
        <w:rPr>
          <w:rFonts w:ascii="Times New Roman" w:hAnsi="Times New Roman" w:cs="Times New Roman"/>
          <w:color w:val="000000"/>
          <w:sz w:val="24"/>
          <w:szCs w:val="24"/>
        </w:rPr>
        <w:t>III</w:t>
      </w:r>
      <w:r w:rsidR="00450DB5" w:rsidRPr="005C3A84">
        <w:rPr>
          <w:rFonts w:ascii="Times New Roman" w:hAnsi="Times New Roman" w:cs="Times New Roman"/>
          <w:color w:val="000000"/>
          <w:sz w:val="24"/>
          <w:szCs w:val="24"/>
        </w:rPr>
        <w:t xml:space="preserve">, </w:t>
      </w:r>
      <w:proofErr w:type="spellStart"/>
      <w:r w:rsidR="00450DB5" w:rsidRPr="005C3A84">
        <w:rPr>
          <w:rFonts w:ascii="Times New Roman" w:hAnsi="Times New Roman" w:cs="Times New Roman"/>
          <w:color w:val="000000"/>
          <w:sz w:val="24"/>
          <w:szCs w:val="24"/>
        </w:rPr>
        <w:t>SimATT</w:t>
      </w:r>
      <w:proofErr w:type="spellEnd"/>
      <w:r w:rsidR="00450DB5" w:rsidRPr="005C3A84">
        <w:rPr>
          <w:rFonts w:ascii="Times New Roman" w:hAnsi="Times New Roman" w:cs="Times New Roman"/>
          <w:color w:val="000000"/>
          <w:sz w:val="24"/>
          <w:szCs w:val="24"/>
        </w:rPr>
        <w:t xml:space="preserve"> is a simple attention module which directly generates an attention map from edge feature via 2-layer FC and then applies the attention map to video feature. Thus, compared to SAM, </w:t>
      </w:r>
      <w:proofErr w:type="spellStart"/>
      <w:r w:rsidR="00450DB5" w:rsidRPr="005C3A84">
        <w:rPr>
          <w:rFonts w:ascii="Times New Roman" w:hAnsi="Times New Roman" w:cs="Times New Roman"/>
          <w:color w:val="000000"/>
          <w:sz w:val="24"/>
          <w:szCs w:val="24"/>
        </w:rPr>
        <w:t>SimATT</w:t>
      </w:r>
      <w:proofErr w:type="spellEnd"/>
      <w:r w:rsidR="00450DB5" w:rsidRPr="005C3A84">
        <w:rPr>
          <w:rFonts w:ascii="Times New Roman" w:hAnsi="Times New Roman" w:cs="Times New Roman"/>
          <w:color w:val="000000"/>
          <w:sz w:val="24"/>
          <w:szCs w:val="24"/>
        </w:rPr>
        <w:t xml:space="preserve"> la</w:t>
      </w:r>
      <w:r w:rsidR="00450DB5" w:rsidRPr="005C3A84">
        <w:rPr>
          <w:rFonts w:ascii="Times New Roman" w:hAnsi="Times New Roman" w:cs="Times New Roman" w:hint="eastAsia"/>
          <w:color w:val="000000"/>
          <w:sz w:val="24"/>
          <w:szCs w:val="24"/>
        </w:rPr>
        <w:t>ck</w:t>
      </w:r>
      <w:r w:rsidR="00450DB5" w:rsidRPr="005C3A84">
        <w:rPr>
          <w:rFonts w:ascii="Times New Roman" w:hAnsi="Times New Roman" w:cs="Times New Roman"/>
          <w:color w:val="000000"/>
          <w:sz w:val="24"/>
          <w:szCs w:val="24"/>
        </w:rPr>
        <w:t xml:space="preserve">s the edge-texture interaction during attention generation, which performs worse than SAM. </w:t>
      </w:r>
      <w:proofErr w:type="spellStart"/>
      <w:r w:rsidR="00450DB5" w:rsidRPr="005C3A84">
        <w:rPr>
          <w:rFonts w:ascii="Times New Roman" w:hAnsi="Times New Roman" w:cs="Times New Roman"/>
          <w:color w:val="000000"/>
          <w:sz w:val="24"/>
          <w:szCs w:val="24"/>
        </w:rPr>
        <w:t>SelfATT</w:t>
      </w:r>
      <w:proofErr w:type="spellEnd"/>
      <w:r w:rsidR="00450DB5" w:rsidRPr="005C3A84">
        <w:rPr>
          <w:rFonts w:ascii="Times New Roman" w:hAnsi="Times New Roman" w:cs="Times New Roman"/>
          <w:color w:val="000000"/>
          <w:sz w:val="24"/>
          <w:szCs w:val="24"/>
        </w:rPr>
        <w:t xml:space="preserve"> applies the general self-attention module to the video features </w:t>
      </w:r>
      <w:r w:rsidRPr="005C3A84">
        <w:rPr>
          <w:rFonts w:ascii="Times New Roman" w:hAnsi="Times New Roman" w:cs="Times New Roman"/>
          <w:color w:val="000000"/>
          <w:sz w:val="24"/>
          <w:szCs w:val="24"/>
        </w:rPr>
        <w:t>only</w:t>
      </w:r>
      <w:r w:rsidR="00E1338C" w:rsidRPr="005C3A84">
        <w:rPr>
          <w:rFonts w:ascii="Times New Roman" w:hAnsi="Times New Roman" w:cs="Times New Roman" w:hint="eastAsia"/>
          <w:color w:val="000000"/>
          <w:sz w:val="24"/>
          <w:szCs w:val="24"/>
        </w:rPr>
        <w:t>,</w:t>
      </w:r>
      <w:r w:rsidRPr="005C3A84">
        <w:rPr>
          <w:rFonts w:ascii="Times New Roman" w:hAnsi="Times New Roman" w:cs="Times New Roman"/>
          <w:color w:val="000000"/>
          <w:sz w:val="24"/>
          <w:szCs w:val="24"/>
        </w:rPr>
        <w:t xml:space="preserve"> </w:t>
      </w:r>
      <w:r w:rsidR="00450DB5" w:rsidRPr="005C3A84">
        <w:rPr>
          <w:rFonts w:ascii="Times New Roman" w:hAnsi="Times New Roman" w:cs="Times New Roman"/>
          <w:color w:val="000000"/>
          <w:sz w:val="24"/>
          <w:szCs w:val="24"/>
        </w:rPr>
        <w:t>without edge guidance</w:t>
      </w:r>
      <w:r w:rsidRPr="005C3A84">
        <w:rPr>
          <w:rFonts w:ascii="Times New Roman" w:hAnsi="Times New Roman" w:cs="Times New Roman"/>
          <w:color w:val="000000"/>
          <w:sz w:val="24"/>
          <w:szCs w:val="24"/>
        </w:rPr>
        <w:t>. It leads to better results than adding simple attention</w:t>
      </w:r>
      <w:r w:rsidRPr="005C3A84">
        <w:rPr>
          <w:rFonts w:ascii="Times New Roman" w:hAnsi="Times New Roman" w:cs="Times New Roman" w:hint="eastAsia"/>
          <w:color w:val="000000"/>
          <w:sz w:val="24"/>
          <w:szCs w:val="24"/>
        </w:rPr>
        <w:t xml:space="preserve">. </w:t>
      </w:r>
      <w:r w:rsidRPr="005C3A84">
        <w:rPr>
          <w:rFonts w:ascii="Times New Roman" w:hAnsi="Times New Roman" w:cs="Times New Roman"/>
          <w:color w:val="000000"/>
          <w:sz w:val="24"/>
          <w:szCs w:val="24"/>
        </w:rPr>
        <w:t>By adding edge guidance in our SAM, we o</w:t>
      </w:r>
      <w:r w:rsidR="00450DB5" w:rsidRPr="005C3A84">
        <w:rPr>
          <w:rFonts w:ascii="Times New Roman" w:hAnsi="Times New Roman" w:cs="Times New Roman"/>
          <w:color w:val="000000"/>
          <w:sz w:val="24"/>
          <w:szCs w:val="24"/>
        </w:rPr>
        <w:t>btain better results</w:t>
      </w:r>
      <w:r w:rsidRPr="005C3A84">
        <w:rPr>
          <w:rFonts w:ascii="Times New Roman" w:hAnsi="Times New Roman" w:cs="Times New Roman"/>
          <w:color w:val="000000"/>
          <w:sz w:val="24"/>
          <w:szCs w:val="24"/>
        </w:rPr>
        <w:t xml:space="preserve"> than </w:t>
      </w:r>
      <w:r w:rsidR="005C61A1">
        <w:rPr>
          <w:rFonts w:ascii="Times New Roman" w:hAnsi="Times New Roman" w:cs="Times New Roman"/>
          <w:color w:val="000000"/>
          <w:sz w:val="24"/>
          <w:szCs w:val="24"/>
        </w:rPr>
        <w:t xml:space="preserve">both </w:t>
      </w:r>
      <w:proofErr w:type="spellStart"/>
      <w:r w:rsidRPr="005C3A84">
        <w:rPr>
          <w:rFonts w:ascii="Times New Roman" w:hAnsi="Times New Roman" w:cs="Times New Roman"/>
          <w:color w:val="000000"/>
          <w:sz w:val="24"/>
          <w:szCs w:val="24"/>
        </w:rPr>
        <w:t>SimATT</w:t>
      </w:r>
      <w:proofErr w:type="spellEnd"/>
      <w:r w:rsidRPr="005C3A84">
        <w:rPr>
          <w:rFonts w:ascii="Times New Roman" w:hAnsi="Times New Roman" w:cs="Times New Roman"/>
          <w:color w:val="000000"/>
          <w:sz w:val="24"/>
          <w:szCs w:val="24"/>
        </w:rPr>
        <w:t xml:space="preserve"> and </w:t>
      </w:r>
      <w:proofErr w:type="spellStart"/>
      <w:r w:rsidRPr="005C3A84">
        <w:rPr>
          <w:rFonts w:ascii="Times New Roman" w:hAnsi="Times New Roman" w:cs="Times New Roman"/>
          <w:color w:val="000000"/>
          <w:sz w:val="24"/>
          <w:szCs w:val="24"/>
        </w:rPr>
        <w:t>Self</w:t>
      </w:r>
      <w:r w:rsidRPr="005C3A84">
        <w:rPr>
          <w:rFonts w:ascii="Times New Roman" w:hAnsi="Times New Roman" w:cs="Times New Roman" w:hint="eastAsia"/>
          <w:color w:val="000000"/>
          <w:sz w:val="24"/>
          <w:szCs w:val="24"/>
        </w:rPr>
        <w:t>ATT</w:t>
      </w:r>
      <w:proofErr w:type="spellEnd"/>
      <w:r w:rsidR="00450DB5" w:rsidRPr="005C3A84">
        <w:rPr>
          <w:rFonts w:ascii="Times New Roman" w:hAnsi="Times New Roman" w:cs="Times New Roman"/>
          <w:color w:val="000000"/>
          <w:sz w:val="24"/>
          <w:szCs w:val="24"/>
        </w:rPr>
        <w:t>.</w:t>
      </w:r>
      <w:r w:rsidR="00AE0D1C" w:rsidRPr="005C3A84">
        <w:rPr>
          <w:rFonts w:ascii="Times New Roman" w:hAnsi="Times New Roman" w:cs="Times New Roman"/>
          <w:color w:val="000000"/>
          <w:sz w:val="24"/>
          <w:szCs w:val="24"/>
        </w:rPr>
        <w:t xml:space="preserve"> </w:t>
      </w:r>
      <w:r w:rsidR="00AE0D1C" w:rsidRPr="005C3A84">
        <w:rPr>
          <w:rFonts w:ascii="Times New Roman" w:hAnsi="Times New Roman" w:cs="Times New Roman" w:hint="eastAsia"/>
          <w:color w:val="000000"/>
          <w:sz w:val="24"/>
          <w:szCs w:val="24"/>
        </w:rPr>
        <w:t>We</w:t>
      </w:r>
      <w:r w:rsidR="00AE0D1C" w:rsidRPr="005C3A84">
        <w:rPr>
          <w:rFonts w:ascii="Times New Roman" w:hAnsi="Times New Roman" w:cs="Times New Roman"/>
          <w:color w:val="000000"/>
          <w:sz w:val="24"/>
          <w:szCs w:val="24"/>
        </w:rPr>
        <w:t xml:space="preserve"> add</w:t>
      </w:r>
      <w:r w:rsidR="001D4FF8">
        <w:rPr>
          <w:rFonts w:ascii="Times New Roman" w:hAnsi="Times New Roman" w:cs="Times New Roman"/>
          <w:color w:val="000000"/>
          <w:sz w:val="24"/>
          <w:szCs w:val="24"/>
        </w:rPr>
        <w:t>ed</w:t>
      </w:r>
      <w:r w:rsidR="00AE0D1C" w:rsidRPr="005C3A84">
        <w:rPr>
          <w:rFonts w:ascii="Times New Roman" w:hAnsi="Times New Roman" w:cs="Times New Roman"/>
          <w:color w:val="000000"/>
          <w:sz w:val="24"/>
          <w:szCs w:val="24"/>
        </w:rPr>
        <w:t xml:space="preserve"> more discussion about the comparison </w:t>
      </w:r>
      <w:r w:rsidR="006D5DC5" w:rsidRPr="005C3A84">
        <w:rPr>
          <w:rFonts w:ascii="Times New Roman" w:hAnsi="Times New Roman" w:cs="Times New Roman"/>
          <w:color w:val="000000"/>
          <w:sz w:val="24"/>
          <w:szCs w:val="24"/>
        </w:rPr>
        <w:t xml:space="preserve">in </w:t>
      </w:r>
      <w:r w:rsidR="00AE0D1C" w:rsidRPr="005C3A84">
        <w:rPr>
          <w:rFonts w:ascii="Times New Roman" w:hAnsi="Times New Roman" w:cs="Times New Roman"/>
          <w:color w:val="000000"/>
          <w:sz w:val="24"/>
          <w:szCs w:val="24"/>
        </w:rPr>
        <w:t xml:space="preserve">Sec. IV-D-2) on page 9 in our revised manuscript. </w:t>
      </w:r>
    </w:p>
    <w:p w14:paraId="7343820D" w14:textId="4D75C33C" w:rsidR="003D6D70" w:rsidRPr="005C3A84" w:rsidRDefault="00AE0D1C" w:rsidP="005C3A84">
      <w:pPr>
        <w:widowControl/>
        <w:spacing w:line="300" w:lineRule="auto"/>
        <w:jc w:val="left"/>
        <w:rPr>
          <w:rFonts w:ascii="Times New Roman" w:hAnsi="Times New Roman" w:cs="Times New Roman"/>
          <w:color w:val="000000"/>
          <w:sz w:val="24"/>
          <w:szCs w:val="24"/>
        </w:rPr>
      </w:pPr>
      <w:r w:rsidRPr="005C3A84">
        <w:rPr>
          <w:rFonts w:ascii="Times New Roman" w:hAnsi="Times New Roman" w:cs="Times New Roman"/>
          <w:color w:val="000000"/>
          <w:sz w:val="24"/>
          <w:szCs w:val="24"/>
        </w:rPr>
        <w:t xml:space="preserve"> </w:t>
      </w:r>
    </w:p>
    <w:p w14:paraId="412AB0FF" w14:textId="04FAE461" w:rsidR="003D6D70" w:rsidRPr="005C3A84" w:rsidRDefault="003D6D70" w:rsidP="005C3A84">
      <w:pPr>
        <w:widowControl/>
        <w:spacing w:line="300" w:lineRule="auto"/>
        <w:jc w:val="left"/>
        <w:rPr>
          <w:rFonts w:ascii="Times New Roman" w:hAnsi="Times New Roman" w:cs="Times New Roman"/>
          <w:color w:val="000000"/>
          <w:sz w:val="24"/>
          <w:szCs w:val="24"/>
        </w:rPr>
      </w:pPr>
    </w:p>
    <w:p w14:paraId="28180973" w14:textId="51FD1E6A" w:rsidR="003D6D70" w:rsidRPr="005C3A84" w:rsidRDefault="003D6D70" w:rsidP="005C3A84">
      <w:pPr>
        <w:widowControl/>
        <w:spacing w:line="300" w:lineRule="auto"/>
        <w:jc w:val="left"/>
        <w:rPr>
          <w:rFonts w:ascii="Times New Roman" w:hAnsi="Times New Roman" w:cs="Times New Roman"/>
          <w:color w:val="000000"/>
          <w:sz w:val="24"/>
          <w:szCs w:val="24"/>
        </w:rPr>
      </w:pPr>
    </w:p>
    <w:p w14:paraId="7684A99D" w14:textId="7C3F3190" w:rsidR="003D6D70" w:rsidRPr="005C3A84" w:rsidRDefault="003D6D70" w:rsidP="005C3A84">
      <w:pPr>
        <w:widowControl/>
        <w:spacing w:line="300" w:lineRule="auto"/>
        <w:jc w:val="left"/>
        <w:rPr>
          <w:rFonts w:ascii="Times New Roman" w:hAnsi="Times New Roman" w:cs="Times New Roman"/>
          <w:color w:val="000000"/>
          <w:sz w:val="24"/>
          <w:szCs w:val="24"/>
        </w:rPr>
      </w:pPr>
    </w:p>
    <w:p w14:paraId="1F5D5DD8" w14:textId="65804AA0" w:rsidR="003D6D70" w:rsidRPr="005C3A84" w:rsidRDefault="003D6D70" w:rsidP="005C3A84">
      <w:pPr>
        <w:widowControl/>
        <w:spacing w:line="300" w:lineRule="auto"/>
        <w:jc w:val="left"/>
        <w:rPr>
          <w:rFonts w:ascii="Times New Roman" w:hAnsi="Times New Roman" w:cs="Times New Roman"/>
          <w:color w:val="000000"/>
          <w:sz w:val="24"/>
          <w:szCs w:val="24"/>
        </w:rPr>
      </w:pPr>
    </w:p>
    <w:p w14:paraId="05BBBCC9" w14:textId="31827C26" w:rsidR="003D6D70" w:rsidRPr="005C3A84" w:rsidRDefault="003D6D70" w:rsidP="005C3A84">
      <w:pPr>
        <w:widowControl/>
        <w:spacing w:line="300" w:lineRule="auto"/>
        <w:jc w:val="left"/>
        <w:rPr>
          <w:rFonts w:ascii="Times New Roman" w:hAnsi="Times New Roman" w:cs="Times New Roman"/>
          <w:color w:val="000000"/>
          <w:sz w:val="24"/>
          <w:szCs w:val="24"/>
        </w:rPr>
      </w:pPr>
    </w:p>
    <w:p w14:paraId="75E17F10" w14:textId="7B3F5481" w:rsidR="003D6D70" w:rsidRPr="005C3A84" w:rsidRDefault="003D6D70" w:rsidP="005C3A84">
      <w:pPr>
        <w:widowControl/>
        <w:spacing w:line="300" w:lineRule="auto"/>
        <w:jc w:val="left"/>
        <w:rPr>
          <w:rFonts w:ascii="Times New Roman" w:hAnsi="Times New Roman" w:cs="Times New Roman"/>
          <w:color w:val="000000"/>
          <w:sz w:val="24"/>
          <w:szCs w:val="24"/>
        </w:rPr>
      </w:pPr>
    </w:p>
    <w:p w14:paraId="4799C13D" w14:textId="7120A4A3" w:rsidR="003D6D70" w:rsidRPr="005C3A84" w:rsidRDefault="003D6D70" w:rsidP="005C3A84">
      <w:pPr>
        <w:widowControl/>
        <w:spacing w:line="300" w:lineRule="auto"/>
        <w:jc w:val="left"/>
        <w:rPr>
          <w:rFonts w:ascii="Times New Roman" w:hAnsi="Times New Roman" w:cs="Times New Roman"/>
          <w:color w:val="000000"/>
          <w:sz w:val="24"/>
          <w:szCs w:val="24"/>
        </w:rPr>
      </w:pPr>
    </w:p>
    <w:p w14:paraId="0C58EBFE" w14:textId="1ADC682C" w:rsidR="003D6D70" w:rsidRPr="005C3A84" w:rsidRDefault="003D6D70" w:rsidP="005C3A84">
      <w:pPr>
        <w:widowControl/>
        <w:spacing w:line="300" w:lineRule="auto"/>
        <w:jc w:val="left"/>
        <w:rPr>
          <w:rFonts w:ascii="Times New Roman" w:hAnsi="Times New Roman" w:cs="Times New Roman"/>
          <w:color w:val="000000"/>
          <w:sz w:val="24"/>
          <w:szCs w:val="24"/>
        </w:rPr>
      </w:pPr>
    </w:p>
    <w:p w14:paraId="13401B1C" w14:textId="4DA2B5B1" w:rsidR="00AE0D1C" w:rsidRPr="005C3A84" w:rsidRDefault="00AE0D1C" w:rsidP="005C3A84">
      <w:pPr>
        <w:widowControl/>
        <w:spacing w:line="300" w:lineRule="auto"/>
        <w:jc w:val="left"/>
        <w:rPr>
          <w:rFonts w:ascii="Times New Roman" w:hAnsi="Times New Roman" w:cs="Times New Roman" w:hint="eastAsia"/>
          <w:b/>
          <w:color w:val="FF0000"/>
          <w:sz w:val="28"/>
        </w:rPr>
      </w:pPr>
    </w:p>
    <w:p w14:paraId="3D8653BF" w14:textId="468F1B90" w:rsidR="00D03524" w:rsidRPr="005C3A84" w:rsidRDefault="00D03524" w:rsidP="00D03524">
      <w:pPr>
        <w:spacing w:line="300" w:lineRule="auto"/>
        <w:rPr>
          <w:rFonts w:ascii="Times New Roman" w:hAnsi="Times New Roman" w:cs="Times New Roman"/>
          <w:color w:val="FF0000"/>
          <w:sz w:val="24"/>
        </w:rPr>
      </w:pPr>
      <w:r w:rsidRPr="005C3A84">
        <w:rPr>
          <w:rFonts w:ascii="Times New Roman" w:hAnsi="Times New Roman" w:cs="Times New Roman"/>
          <w:color w:val="0000FF"/>
          <w:sz w:val="24"/>
          <w:szCs w:val="24"/>
          <w:shd w:val="clear" w:color="auto" w:fill="FFFFFF"/>
        </w:rPr>
        <w:lastRenderedPageBreak/>
        <w:t>********</w:t>
      </w:r>
      <w:r w:rsidRPr="005C3A84">
        <w:rPr>
          <w:rFonts w:ascii="Times New Roman" w:hAnsi="Times New Roman" w:cs="Times New Roman"/>
          <w:b/>
          <w:color w:val="0000FF"/>
          <w:sz w:val="28"/>
        </w:rPr>
        <w:t>Reviewer 2*********</w:t>
      </w:r>
    </w:p>
    <w:p w14:paraId="331C9360" w14:textId="77777777" w:rsidR="00450DB5" w:rsidRPr="005C3A84" w:rsidRDefault="00450DB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1: </w:t>
      </w:r>
      <w:r w:rsidRPr="005C3A84">
        <w:rPr>
          <w:rFonts w:ascii="Times New Roman" w:hAnsi="Times New Roman" w:cs="Times New Roman"/>
          <w:i/>
          <w:color w:val="000000"/>
          <w:sz w:val="24"/>
          <w:szCs w:val="24"/>
          <w:shd w:val="clear" w:color="auto" w:fill="FFFFFF"/>
        </w:rPr>
        <w:t>There are multiple loss functions defined, and it makes it somewhat confusing to understand which is the final loss. For example, (2) is first presented as the objective, then, it is said that it changes to (9) to incorporate the flow information. I think it can be more streamlined and the presentation can be made more concise.</w:t>
      </w:r>
    </w:p>
    <w:p w14:paraId="11578D04" w14:textId="73F9652A" w:rsidR="008105DF" w:rsidRPr="005C3A84" w:rsidRDefault="00450DB5" w:rsidP="005C3A84">
      <w:pPr>
        <w:tabs>
          <w:tab w:val="right" w:pos="8306"/>
        </w:tabs>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ab/>
      </w:r>
      <w:r w:rsidRPr="005C3A84">
        <w:rPr>
          <w:rFonts w:ascii="Times New Roman" w:hAnsi="Times New Roman" w:cs="Times New Roman"/>
          <w:color w:val="000000"/>
          <w:sz w:val="24"/>
          <w:szCs w:val="24"/>
        </w:rPr>
        <w:t xml:space="preserve">We are sorry </w:t>
      </w:r>
      <w:r w:rsidR="00AE4232" w:rsidRPr="005C3A84">
        <w:rPr>
          <w:rFonts w:ascii="Times New Roman" w:hAnsi="Times New Roman" w:cs="Times New Roman"/>
          <w:color w:val="000000"/>
          <w:sz w:val="24"/>
          <w:szCs w:val="24"/>
        </w:rPr>
        <w:t>for the confusing expression</w:t>
      </w:r>
      <w:r w:rsidRPr="005C3A84">
        <w:rPr>
          <w:rFonts w:ascii="Times New Roman" w:hAnsi="Times New Roman" w:cs="Times New Roman"/>
          <w:color w:val="000000"/>
          <w:sz w:val="24"/>
          <w:szCs w:val="24"/>
        </w:rPr>
        <w:t xml:space="preserve">. </w:t>
      </w:r>
      <w:r w:rsidR="00AE4232" w:rsidRPr="005C3A84">
        <w:rPr>
          <w:rFonts w:ascii="Times New Roman" w:hAnsi="Times New Roman" w:cs="Times New Roman"/>
          <w:color w:val="000000"/>
          <w:sz w:val="24"/>
          <w:szCs w:val="24"/>
        </w:rPr>
        <w:t xml:space="preserve">We wanted to </w:t>
      </w:r>
      <w:r w:rsidR="005C61A1">
        <w:rPr>
          <w:rFonts w:ascii="Times New Roman" w:hAnsi="Times New Roman" w:cs="Times New Roman"/>
          <w:color w:val="000000"/>
          <w:sz w:val="24"/>
          <w:szCs w:val="24"/>
        </w:rPr>
        <w:t>formulate</w:t>
      </w:r>
      <w:r w:rsidR="00AE4232" w:rsidRPr="005C3A84">
        <w:rPr>
          <w:rFonts w:ascii="Times New Roman" w:hAnsi="Times New Roman" w:cs="Times New Roman"/>
          <w:color w:val="000000"/>
          <w:sz w:val="24"/>
          <w:szCs w:val="24"/>
        </w:rPr>
        <w:t xml:space="preserve"> the simple framework without motion first and then added the motion </w:t>
      </w:r>
      <w:r w:rsidR="00644FDA" w:rsidRPr="005C3A84">
        <w:rPr>
          <w:rFonts w:ascii="Times New Roman" w:hAnsi="Times New Roman" w:cs="Times New Roman"/>
          <w:color w:val="000000"/>
          <w:sz w:val="24"/>
          <w:szCs w:val="24"/>
        </w:rPr>
        <w:t xml:space="preserve">guidance </w:t>
      </w:r>
      <w:r w:rsidR="00AE4232" w:rsidRPr="005C3A84">
        <w:rPr>
          <w:rFonts w:ascii="Times New Roman" w:hAnsi="Times New Roman" w:cs="Times New Roman"/>
          <w:color w:val="000000"/>
          <w:sz w:val="24"/>
          <w:szCs w:val="24"/>
        </w:rPr>
        <w:t xml:space="preserve">to our </w:t>
      </w:r>
      <w:proofErr w:type="spellStart"/>
      <w:r w:rsidR="00AE4232" w:rsidRPr="005C3A84">
        <w:rPr>
          <w:rFonts w:ascii="Times New Roman" w:hAnsi="Times New Roman" w:cs="Times New Roman"/>
          <w:color w:val="000000"/>
          <w:sz w:val="24"/>
          <w:szCs w:val="24"/>
        </w:rPr>
        <w:t>inpainting</w:t>
      </w:r>
      <w:proofErr w:type="spellEnd"/>
      <w:r w:rsidR="00AE4232" w:rsidRPr="005C3A84">
        <w:rPr>
          <w:rFonts w:ascii="Times New Roman" w:hAnsi="Times New Roman" w:cs="Times New Roman"/>
          <w:color w:val="000000"/>
          <w:sz w:val="24"/>
          <w:szCs w:val="24"/>
        </w:rPr>
        <w:t xml:space="preserve"> framework. Therefore, Eq. (2) defines the GAN loss to train t</w:t>
      </w:r>
      <w:r w:rsidRPr="005C3A84">
        <w:rPr>
          <w:rFonts w:ascii="Times New Roman" w:hAnsi="Times New Roman" w:cs="Times New Roman"/>
          <w:color w:val="000000"/>
          <w:sz w:val="24"/>
          <w:szCs w:val="24"/>
        </w:rPr>
        <w:t xml:space="preserve">he edge </w:t>
      </w:r>
      <w:proofErr w:type="spellStart"/>
      <w:r w:rsidRPr="005C3A84">
        <w:rPr>
          <w:rFonts w:ascii="Times New Roman" w:hAnsi="Times New Roman" w:cs="Times New Roman"/>
          <w:color w:val="000000"/>
          <w:sz w:val="24"/>
          <w:szCs w:val="24"/>
        </w:rPr>
        <w:t>inpainting</w:t>
      </w:r>
      <w:proofErr w:type="spellEnd"/>
      <w:r w:rsidRPr="005C3A84">
        <w:rPr>
          <w:rFonts w:ascii="Times New Roman" w:hAnsi="Times New Roman" w:cs="Times New Roman"/>
          <w:color w:val="000000"/>
          <w:sz w:val="24"/>
          <w:szCs w:val="24"/>
        </w:rPr>
        <w:t xml:space="preserve"> network</w:t>
      </w:r>
      <w:r w:rsidR="00AE4232"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when we do not utilize motion information</w:t>
      </w:r>
      <w:r w:rsidR="00AE4232" w:rsidRPr="005C3A84">
        <w:rPr>
          <w:rFonts w:ascii="Times New Roman" w:hAnsi="Times New Roman" w:cs="Times New Roman"/>
          <w:color w:val="000000"/>
          <w:sz w:val="24"/>
          <w:szCs w:val="24"/>
        </w:rPr>
        <w:t xml:space="preserve">. </w:t>
      </w:r>
      <w:r w:rsidR="00526469" w:rsidRPr="005C3A84">
        <w:rPr>
          <w:rFonts w:ascii="Times New Roman" w:hAnsi="Times New Roman" w:cs="Times New Roman"/>
          <w:color w:val="000000"/>
          <w:sz w:val="24"/>
          <w:szCs w:val="24"/>
        </w:rPr>
        <w:t xml:space="preserve">Then </w:t>
      </w:r>
      <w:r w:rsidRPr="005C3A84">
        <w:rPr>
          <w:rFonts w:ascii="Times New Roman" w:hAnsi="Times New Roman" w:cs="Times New Roman"/>
          <w:color w:val="000000"/>
          <w:sz w:val="24"/>
          <w:szCs w:val="24"/>
        </w:rPr>
        <w:t xml:space="preserve">the flow is introduced to enhance </w:t>
      </w:r>
      <w:r w:rsidR="001842C3">
        <w:rPr>
          <w:rFonts w:ascii="Times New Roman" w:hAnsi="Times New Roman" w:cs="Times New Roman"/>
          <w:color w:val="000000"/>
          <w:sz w:val="24"/>
          <w:szCs w:val="24"/>
        </w:rPr>
        <w:t xml:space="preserve">the </w:t>
      </w:r>
      <w:r w:rsidRPr="005C3A84">
        <w:rPr>
          <w:rFonts w:ascii="Times New Roman" w:hAnsi="Times New Roman" w:cs="Times New Roman"/>
          <w:color w:val="000000"/>
          <w:sz w:val="24"/>
          <w:szCs w:val="24"/>
        </w:rPr>
        <w:t>temporal consistency of edge generation</w:t>
      </w:r>
      <w:r w:rsidR="00526469" w:rsidRPr="005C3A84">
        <w:rPr>
          <w:rFonts w:ascii="Times New Roman" w:hAnsi="Times New Roman" w:cs="Times New Roman"/>
          <w:color w:val="000000"/>
          <w:sz w:val="24"/>
          <w:szCs w:val="24"/>
        </w:rPr>
        <w:t xml:space="preserve"> in Sec. III-C. </w:t>
      </w:r>
      <w:r w:rsidRPr="005C3A84">
        <w:rPr>
          <w:rFonts w:ascii="Times New Roman" w:hAnsi="Times New Roman" w:cs="Times New Roman"/>
          <w:color w:val="000000"/>
          <w:sz w:val="24"/>
          <w:szCs w:val="24"/>
        </w:rPr>
        <w:t>Thus, t</w:t>
      </w:r>
      <w:r w:rsidR="00B4699A" w:rsidRPr="005C3A84">
        <w:rPr>
          <w:rFonts w:ascii="Times New Roman" w:hAnsi="Times New Roman" w:cs="Times New Roman"/>
          <w:color w:val="000000"/>
          <w:sz w:val="24"/>
          <w:szCs w:val="24"/>
        </w:rPr>
        <w:t>he final</w:t>
      </w:r>
      <w:r w:rsidRPr="005C3A84">
        <w:rPr>
          <w:rFonts w:ascii="Times New Roman" w:hAnsi="Times New Roman" w:cs="Times New Roman"/>
          <w:color w:val="000000"/>
          <w:sz w:val="24"/>
          <w:szCs w:val="24"/>
        </w:rPr>
        <w:t xml:space="preserve"> objective function </w:t>
      </w:r>
      <w:r w:rsidR="00B4699A" w:rsidRPr="005C3A84">
        <w:rPr>
          <w:rFonts w:ascii="Times New Roman" w:hAnsi="Times New Roman" w:cs="Times New Roman"/>
          <w:color w:val="000000"/>
          <w:sz w:val="24"/>
          <w:szCs w:val="24"/>
        </w:rPr>
        <w:t xml:space="preserve">of </w:t>
      </w:r>
      <w:r w:rsidR="00526469" w:rsidRPr="005C3A84">
        <w:rPr>
          <w:rFonts w:ascii="Times New Roman" w:hAnsi="Times New Roman" w:cs="Times New Roman"/>
          <w:color w:val="000000"/>
          <w:sz w:val="24"/>
          <w:szCs w:val="24"/>
        </w:rPr>
        <w:t xml:space="preserve">the </w:t>
      </w:r>
      <w:r w:rsidR="00B4699A" w:rsidRPr="005C3A84">
        <w:rPr>
          <w:rFonts w:ascii="Times New Roman" w:hAnsi="Times New Roman" w:cs="Times New Roman"/>
          <w:color w:val="000000"/>
          <w:sz w:val="24"/>
          <w:szCs w:val="24"/>
        </w:rPr>
        <w:t xml:space="preserve">edge </w:t>
      </w:r>
      <w:proofErr w:type="spellStart"/>
      <w:r w:rsidR="00B4699A" w:rsidRPr="005C3A84">
        <w:rPr>
          <w:rFonts w:ascii="Times New Roman" w:hAnsi="Times New Roman" w:cs="Times New Roman"/>
          <w:color w:val="000000"/>
          <w:sz w:val="24"/>
          <w:szCs w:val="24"/>
        </w:rPr>
        <w:t>inpainting</w:t>
      </w:r>
      <w:proofErr w:type="spellEnd"/>
      <w:r w:rsidR="00B4699A" w:rsidRPr="005C3A84">
        <w:rPr>
          <w:rFonts w:ascii="Times New Roman" w:hAnsi="Times New Roman" w:cs="Times New Roman"/>
          <w:color w:val="000000"/>
          <w:sz w:val="24"/>
          <w:szCs w:val="24"/>
        </w:rPr>
        <w:t xml:space="preserve"> network </w:t>
      </w:r>
      <w:r w:rsidRPr="005C3A84">
        <w:rPr>
          <w:rFonts w:ascii="Times New Roman" w:hAnsi="Times New Roman" w:cs="Times New Roman"/>
          <w:color w:val="000000"/>
          <w:sz w:val="24"/>
          <w:szCs w:val="24"/>
        </w:rPr>
        <w:t xml:space="preserve">becomes </w:t>
      </w:r>
      <w:r w:rsidR="00526469" w:rsidRPr="005C3A84">
        <w:rPr>
          <w:rFonts w:ascii="Times New Roman" w:hAnsi="Times New Roman" w:cs="Times New Roman"/>
          <w:color w:val="000000"/>
          <w:sz w:val="24"/>
          <w:szCs w:val="24"/>
        </w:rPr>
        <w:t xml:space="preserve">Eq. (11) in our revised manuscript (Eq. (9) in the original manuscript). </w:t>
      </w:r>
      <w:r w:rsidRPr="005C3A84">
        <w:rPr>
          <w:rFonts w:ascii="Times New Roman" w:hAnsi="Times New Roman" w:cs="Times New Roman"/>
          <w:color w:val="000000"/>
          <w:sz w:val="24"/>
          <w:szCs w:val="24"/>
        </w:rPr>
        <w:t xml:space="preserve">We </w:t>
      </w:r>
      <w:r w:rsidR="00B4699A" w:rsidRPr="005C3A84">
        <w:rPr>
          <w:rFonts w:ascii="Times New Roman" w:hAnsi="Times New Roman" w:cs="Times New Roman"/>
          <w:color w:val="000000"/>
          <w:sz w:val="24"/>
          <w:szCs w:val="24"/>
        </w:rPr>
        <w:t>revise</w:t>
      </w:r>
      <w:r w:rsidR="00526469" w:rsidRPr="005C3A84">
        <w:rPr>
          <w:rFonts w:ascii="Times New Roman" w:hAnsi="Times New Roman" w:cs="Times New Roman"/>
          <w:color w:val="000000"/>
          <w:sz w:val="24"/>
          <w:szCs w:val="24"/>
        </w:rPr>
        <w:t xml:space="preserve">d the organization in Sec. III to make the idea </w:t>
      </w:r>
      <w:r w:rsidR="001D4FF8" w:rsidRPr="005C3A84">
        <w:rPr>
          <w:rFonts w:ascii="Times New Roman" w:hAnsi="Times New Roman" w:cs="Times New Roman"/>
          <w:color w:val="000000"/>
          <w:sz w:val="24"/>
          <w:szCs w:val="24"/>
        </w:rPr>
        <w:t>clearer</w:t>
      </w:r>
      <w:r w:rsidRPr="005C3A84">
        <w:rPr>
          <w:rFonts w:ascii="Times New Roman" w:hAnsi="Times New Roman" w:cs="Times New Roman"/>
          <w:color w:val="000000"/>
          <w:sz w:val="24"/>
          <w:szCs w:val="24"/>
        </w:rPr>
        <w:t xml:space="preserve">. </w:t>
      </w:r>
    </w:p>
    <w:p w14:paraId="636FF65C" w14:textId="77777777" w:rsidR="008105DF" w:rsidRPr="005C3A84" w:rsidRDefault="008105DF" w:rsidP="005C3A84">
      <w:pPr>
        <w:tabs>
          <w:tab w:val="right" w:pos="8306"/>
        </w:tabs>
        <w:spacing w:line="300" w:lineRule="auto"/>
        <w:ind w:firstLineChars="177" w:firstLine="425"/>
        <w:rPr>
          <w:rFonts w:ascii="Times New Roman" w:hAnsi="Times New Roman" w:cs="Times New Roman"/>
          <w:color w:val="000000"/>
          <w:sz w:val="24"/>
          <w:szCs w:val="24"/>
        </w:rPr>
      </w:pPr>
    </w:p>
    <w:p w14:paraId="7FDF4E52" w14:textId="77777777" w:rsidR="00450DB5" w:rsidRPr="005C3A84" w:rsidRDefault="00450DB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2: </w:t>
      </w:r>
      <w:r w:rsidRPr="005C3A84">
        <w:rPr>
          <w:rFonts w:ascii="Times New Roman" w:hAnsi="Times New Roman" w:cs="Times New Roman"/>
          <w:i/>
          <w:color w:val="000000"/>
          <w:sz w:val="24"/>
          <w:szCs w:val="24"/>
          <w:shd w:val="clear" w:color="auto" w:fill="FFFFFF"/>
        </w:rPr>
        <w:t>The notations are somewhat confusing. For example, what is the difference between the \tilde{\</w:t>
      </w:r>
      <w:proofErr w:type="spellStart"/>
      <w:r w:rsidRPr="005C3A84">
        <w:rPr>
          <w:rFonts w:ascii="Times New Roman" w:hAnsi="Times New Roman" w:cs="Times New Roman"/>
          <w:i/>
          <w:color w:val="000000"/>
          <w:sz w:val="24"/>
          <w:szCs w:val="24"/>
          <w:shd w:val="clear" w:color="auto" w:fill="FFFFFF"/>
        </w:rPr>
        <w:t>mathbf</w:t>
      </w:r>
      <w:proofErr w:type="spellEnd"/>
      <w:r w:rsidRPr="005C3A84">
        <w:rPr>
          <w:rFonts w:ascii="Times New Roman" w:hAnsi="Times New Roman" w:cs="Times New Roman"/>
          <w:i/>
          <w:color w:val="000000"/>
          <w:sz w:val="24"/>
          <w:szCs w:val="24"/>
          <w:shd w:val="clear" w:color="auto" w:fill="FFFFFF"/>
        </w:rPr>
        <w:t>{E}} in (1) and \tilde{E} in (3)? Also, what is the difference between the two loss terms in (6)? They are not clearly introduced and differentiated, which causes confusion to the readers.</w:t>
      </w:r>
    </w:p>
    <w:p w14:paraId="141DBFCB" w14:textId="352845E0" w:rsidR="00450DB5" w:rsidRPr="005C3A84" w:rsidRDefault="00450DB5" w:rsidP="005C3A84">
      <w:pPr>
        <w:tabs>
          <w:tab w:val="right" w:pos="8306"/>
        </w:tabs>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ab/>
      </w:r>
      <m:oMath>
        <m:r>
          <m:rPr>
            <m:sty m:val="b"/>
          </m:rPr>
          <w:rPr>
            <w:rFonts w:ascii="Cambria Math" w:hAnsi="Cambria Math" w:cs="Times New Roman"/>
            <w:color w:val="000000"/>
            <w:sz w:val="24"/>
            <w:szCs w:val="24"/>
          </w:rPr>
          <m:t xml:space="preserve"> </m:t>
        </m:r>
        <m:acc>
          <m:accPr>
            <m:chr m:val="̃"/>
            <m:ctrlPr>
              <w:rPr>
                <w:rFonts w:ascii="Cambria Math" w:hAnsi="Cambria Math" w:cs="Times New Roman"/>
                <w:b/>
                <w:color w:val="000000"/>
                <w:sz w:val="24"/>
                <w:szCs w:val="24"/>
              </w:rPr>
            </m:ctrlPr>
          </m:accPr>
          <m:e>
            <m:r>
              <m:rPr>
                <m:sty m:val="bi"/>
              </m:rPr>
              <w:rPr>
                <w:rFonts w:ascii="Cambria Math" w:hAnsi="Cambria Math" w:cs="Times New Roman"/>
                <w:color w:val="000000"/>
                <w:sz w:val="24"/>
                <w:szCs w:val="24"/>
              </w:rPr>
              <m:t>E</m:t>
            </m:r>
          </m:e>
        </m:acc>
      </m:oMath>
      <w:r w:rsidRPr="005C3A84">
        <w:rPr>
          <w:rFonts w:ascii="Times New Roman" w:hAnsi="Times New Roman" w:cs="Times New Roman"/>
          <w:color w:val="000000"/>
          <w:sz w:val="24"/>
          <w:szCs w:val="24"/>
        </w:rPr>
        <w:t xml:space="preserve"> in Eq. (1) denotes the concatenation of </w:t>
      </w:r>
      <w:r w:rsidR="00BB48BB" w:rsidRPr="005C3A84">
        <w:rPr>
          <w:rFonts w:ascii="Times New Roman" w:hAnsi="Times New Roman" w:cs="Times New Roman"/>
          <w:color w:val="000000"/>
          <w:sz w:val="24"/>
          <w:szCs w:val="24"/>
        </w:rPr>
        <w:t>five</w:t>
      </w:r>
      <w:r w:rsidRPr="005C3A84">
        <w:rPr>
          <w:rFonts w:ascii="Times New Roman" w:hAnsi="Times New Roman" w:cs="Times New Roman"/>
          <w:color w:val="000000"/>
          <w:sz w:val="24"/>
          <w:szCs w:val="24"/>
        </w:rPr>
        <w:t xml:space="preserve"> edge maps. We generate </w:t>
      </w:r>
      <w:r w:rsidR="00BB48BB" w:rsidRPr="005C3A84">
        <w:rPr>
          <w:rFonts w:ascii="Times New Roman" w:hAnsi="Times New Roman" w:cs="Times New Roman"/>
          <w:color w:val="000000"/>
          <w:sz w:val="24"/>
          <w:szCs w:val="24"/>
        </w:rPr>
        <w:t xml:space="preserve">five </w:t>
      </w:r>
      <w:r w:rsidRPr="005C3A84">
        <w:rPr>
          <w:rFonts w:ascii="Times New Roman" w:hAnsi="Times New Roman" w:cs="Times New Roman"/>
          <w:color w:val="000000"/>
          <w:sz w:val="24"/>
          <w:szCs w:val="24"/>
        </w:rPr>
        <w:t xml:space="preserve">edge maps in one forward pass. </w:t>
      </w:r>
      <m:oMath>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E</m:t>
            </m:r>
          </m:e>
        </m:acc>
      </m:oMath>
      <w:r w:rsidRPr="005C3A84">
        <w:rPr>
          <w:rFonts w:ascii="Times New Roman" w:hAnsi="Times New Roman" w:cs="Times New Roman" w:hint="eastAsia"/>
          <w:color w:val="000000"/>
          <w:sz w:val="24"/>
          <w:szCs w:val="24"/>
        </w:rPr>
        <w:t xml:space="preserve"> </w:t>
      </w:r>
      <w:r w:rsidRPr="005C3A84">
        <w:rPr>
          <w:rFonts w:ascii="Times New Roman" w:hAnsi="Times New Roman" w:cs="Times New Roman"/>
          <w:color w:val="000000"/>
          <w:sz w:val="24"/>
          <w:szCs w:val="24"/>
        </w:rPr>
        <w:t xml:space="preserve">in Eq. (3) denotes one of the </w:t>
      </w:r>
      <w:r w:rsidR="00BB48BB" w:rsidRPr="005C3A84">
        <w:rPr>
          <w:rFonts w:ascii="Times New Roman" w:hAnsi="Times New Roman" w:cs="Times New Roman"/>
          <w:color w:val="000000"/>
          <w:sz w:val="24"/>
          <w:szCs w:val="24"/>
        </w:rPr>
        <w:t>five</w:t>
      </w:r>
      <w:r w:rsidRPr="005C3A84">
        <w:rPr>
          <w:rFonts w:ascii="Times New Roman" w:hAnsi="Times New Roman" w:cs="Times New Roman"/>
          <w:color w:val="000000"/>
          <w:sz w:val="24"/>
          <w:szCs w:val="24"/>
        </w:rPr>
        <w:t xml:space="preserve"> edge maps. The loss in</w:t>
      </w:r>
      <w:r w:rsidR="00BB48BB" w:rsidRPr="005C3A84">
        <w:rPr>
          <w:rFonts w:ascii="Times New Roman" w:hAnsi="Times New Roman" w:cs="Times New Roman"/>
          <w:color w:val="000000"/>
          <w:sz w:val="24"/>
          <w:szCs w:val="24"/>
        </w:rPr>
        <w:t xml:space="preserve"> Eq.</w:t>
      </w:r>
      <w:r w:rsidRPr="005C3A84">
        <w:rPr>
          <w:rFonts w:ascii="Times New Roman" w:hAnsi="Times New Roman" w:cs="Times New Roman"/>
          <w:color w:val="000000"/>
          <w:sz w:val="24"/>
          <w:szCs w:val="24"/>
        </w:rPr>
        <w:t xml:space="preserve"> (3) punishes every frame of the generated edge maps.</w:t>
      </w:r>
      <w:r w:rsidR="00BB48BB"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 xml:space="preserve">The texture </w:t>
      </w:r>
      <w:proofErr w:type="spellStart"/>
      <w:r w:rsidRPr="005C3A84">
        <w:rPr>
          <w:rFonts w:ascii="Times New Roman" w:hAnsi="Times New Roman" w:cs="Times New Roman"/>
          <w:color w:val="000000"/>
          <w:sz w:val="24"/>
          <w:szCs w:val="24"/>
        </w:rPr>
        <w:t>inpainting</w:t>
      </w:r>
      <w:proofErr w:type="spellEnd"/>
      <w:r w:rsidRPr="005C3A84">
        <w:rPr>
          <w:rFonts w:ascii="Times New Roman" w:hAnsi="Times New Roman" w:cs="Times New Roman"/>
          <w:color w:val="000000"/>
          <w:sz w:val="24"/>
          <w:szCs w:val="24"/>
        </w:rPr>
        <w:t xml:space="preserve"> network adopts a coarse-to-fine architecture. The former term in Eq. (8) (Eq. (6) in original </w:t>
      </w:r>
      <w:r w:rsidR="00BB48BB" w:rsidRPr="005C3A84">
        <w:rPr>
          <w:rFonts w:ascii="Times New Roman" w:hAnsi="Times New Roman" w:cs="Times New Roman"/>
          <w:color w:val="000000"/>
          <w:sz w:val="24"/>
          <w:szCs w:val="24"/>
        </w:rPr>
        <w:t>manuscript</w:t>
      </w:r>
      <w:r w:rsidRPr="005C3A84">
        <w:rPr>
          <w:rFonts w:ascii="Times New Roman" w:hAnsi="Times New Roman" w:cs="Times New Roman"/>
          <w:color w:val="000000"/>
          <w:sz w:val="24"/>
          <w:szCs w:val="24"/>
        </w:rPr>
        <w:t xml:space="preserve">) is to regulate the final </w:t>
      </w:r>
      <w:r w:rsidR="00E1126E" w:rsidRPr="005C3A84">
        <w:rPr>
          <w:rFonts w:ascii="Times New Roman" w:hAnsi="Times New Roman" w:cs="Times New Roman"/>
          <w:color w:val="000000"/>
          <w:sz w:val="24"/>
          <w:szCs w:val="24"/>
        </w:rPr>
        <w:t xml:space="preserve">refined </w:t>
      </w:r>
      <w:r w:rsidRPr="005C3A84">
        <w:rPr>
          <w:rFonts w:ascii="Times New Roman" w:hAnsi="Times New Roman" w:cs="Times New Roman"/>
          <w:color w:val="000000"/>
          <w:sz w:val="24"/>
          <w:szCs w:val="24"/>
        </w:rPr>
        <w:t>outpu</w:t>
      </w:r>
      <w:r w:rsidRPr="005C3A84">
        <w:rPr>
          <w:rFonts w:ascii="Times New Roman" w:hAnsi="Times New Roman" w:cs="Times New Roman" w:hint="eastAsia"/>
          <w:color w:val="000000"/>
          <w:sz w:val="24"/>
          <w:szCs w:val="24"/>
        </w:rPr>
        <w:t>t</w:t>
      </w:r>
      <w:r w:rsidRPr="005C3A84">
        <w:rPr>
          <w:rFonts w:ascii="Times New Roman" w:hAnsi="Times New Roman" w:cs="Times New Roman"/>
          <w:color w:val="000000"/>
          <w:sz w:val="24"/>
          <w:szCs w:val="24"/>
        </w:rPr>
        <w:t>, while the latter one is for the rough generation of the coarse network.</w:t>
      </w:r>
      <w:r w:rsidR="00BB48BB" w:rsidRPr="005C3A84">
        <w:rPr>
          <w:rFonts w:ascii="Times New Roman" w:hAnsi="Times New Roman" w:cs="Times New Roman"/>
          <w:color w:val="000000"/>
          <w:sz w:val="24"/>
          <w:szCs w:val="24"/>
        </w:rPr>
        <w:t xml:space="preserve"> </w:t>
      </w:r>
      <w:r w:rsidR="006C7DB3" w:rsidRPr="005C3A84">
        <w:rPr>
          <w:rFonts w:ascii="Times New Roman" w:hAnsi="Times New Roman" w:cs="Times New Roman" w:hint="eastAsia"/>
          <w:color w:val="000000"/>
          <w:sz w:val="24"/>
          <w:szCs w:val="24"/>
        </w:rPr>
        <w:t>W</w:t>
      </w:r>
      <w:r w:rsidRPr="005C3A84">
        <w:rPr>
          <w:rFonts w:ascii="Times New Roman" w:hAnsi="Times New Roman" w:cs="Times New Roman"/>
          <w:color w:val="000000"/>
          <w:sz w:val="24"/>
          <w:szCs w:val="24"/>
        </w:rPr>
        <w:t xml:space="preserve">e </w:t>
      </w:r>
      <w:r w:rsidR="003B3D32" w:rsidRPr="005C3A84">
        <w:rPr>
          <w:rFonts w:ascii="Times New Roman" w:hAnsi="Times New Roman" w:cs="Times New Roman" w:hint="eastAsia"/>
          <w:color w:val="000000"/>
          <w:sz w:val="24"/>
          <w:szCs w:val="24"/>
        </w:rPr>
        <w:t>revised</w:t>
      </w:r>
      <w:r w:rsidR="003B3D32" w:rsidRPr="005C3A84">
        <w:rPr>
          <w:rFonts w:ascii="Times New Roman" w:hAnsi="Times New Roman" w:cs="Times New Roman"/>
          <w:color w:val="000000"/>
          <w:sz w:val="24"/>
          <w:szCs w:val="24"/>
        </w:rPr>
        <w:t xml:space="preserve"> </w:t>
      </w:r>
      <w:r w:rsidR="00DD42CF">
        <w:rPr>
          <w:rFonts w:ascii="Times New Roman" w:hAnsi="Times New Roman" w:cs="Times New Roman"/>
          <w:color w:val="000000"/>
          <w:sz w:val="24"/>
          <w:szCs w:val="24"/>
        </w:rPr>
        <w:t xml:space="preserve">the </w:t>
      </w:r>
      <w:r w:rsidRPr="005C3A84">
        <w:rPr>
          <w:rFonts w:ascii="Times New Roman" w:hAnsi="Times New Roman" w:cs="Times New Roman"/>
          <w:color w:val="000000"/>
          <w:sz w:val="24"/>
          <w:szCs w:val="24"/>
        </w:rPr>
        <w:t xml:space="preserve">notation </w:t>
      </w:r>
      <w:r w:rsidR="00DC62D2" w:rsidRPr="005C3A84">
        <w:rPr>
          <w:rFonts w:ascii="Times New Roman" w:hAnsi="Times New Roman" w:cs="Times New Roman"/>
          <w:color w:val="000000"/>
          <w:sz w:val="24"/>
          <w:szCs w:val="24"/>
        </w:rPr>
        <w:t xml:space="preserve">expressions </w:t>
      </w:r>
      <w:r w:rsidR="00077F04" w:rsidRPr="005C3A84">
        <w:rPr>
          <w:rFonts w:ascii="Times New Roman" w:hAnsi="Times New Roman" w:cs="Times New Roman"/>
          <w:color w:val="000000"/>
          <w:sz w:val="24"/>
          <w:szCs w:val="24"/>
        </w:rPr>
        <w:t xml:space="preserve">in Sec. III </w:t>
      </w:r>
      <w:r w:rsidR="00DD42CF">
        <w:rPr>
          <w:rFonts w:ascii="Times New Roman" w:hAnsi="Times New Roman" w:cs="Times New Roman"/>
          <w:color w:val="000000"/>
          <w:sz w:val="24"/>
          <w:szCs w:val="24"/>
        </w:rPr>
        <w:t xml:space="preserve">and highlight them in Fig. 2 </w:t>
      </w:r>
      <w:r w:rsidRPr="005C3A84">
        <w:rPr>
          <w:rFonts w:ascii="Times New Roman" w:hAnsi="Times New Roman" w:cs="Times New Roman"/>
          <w:color w:val="000000"/>
          <w:sz w:val="24"/>
          <w:szCs w:val="24"/>
        </w:rPr>
        <w:t xml:space="preserve">to make our algorithm </w:t>
      </w:r>
      <w:r w:rsidR="001D4FF8" w:rsidRPr="005C3A84">
        <w:rPr>
          <w:rFonts w:ascii="Times New Roman" w:hAnsi="Times New Roman" w:cs="Times New Roman"/>
          <w:color w:val="000000"/>
          <w:sz w:val="24"/>
          <w:szCs w:val="24"/>
        </w:rPr>
        <w:t>clearer</w:t>
      </w:r>
      <w:r w:rsidRPr="005C3A84">
        <w:rPr>
          <w:rFonts w:ascii="Times New Roman" w:hAnsi="Times New Roman" w:cs="Times New Roman"/>
          <w:color w:val="000000"/>
          <w:sz w:val="24"/>
          <w:szCs w:val="24"/>
        </w:rPr>
        <w:t>.</w:t>
      </w:r>
    </w:p>
    <w:p w14:paraId="468E42C2" w14:textId="4DEBB2D2" w:rsidR="00450DB5" w:rsidRPr="005C3A84" w:rsidRDefault="00450DB5" w:rsidP="005C3A84">
      <w:pPr>
        <w:spacing w:line="300" w:lineRule="auto"/>
        <w:ind w:firstLine="420"/>
        <w:jc w:val="center"/>
      </w:pPr>
    </w:p>
    <w:p w14:paraId="5AA3DF1F" w14:textId="77777777" w:rsidR="00450DB5" w:rsidRPr="005C3A84" w:rsidRDefault="00450DB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3: </w:t>
      </w:r>
      <w:r w:rsidRPr="005C3A84">
        <w:rPr>
          <w:rFonts w:ascii="Times New Roman" w:hAnsi="Times New Roman" w:cs="Times New Roman"/>
          <w:i/>
          <w:color w:val="000000"/>
          <w:sz w:val="24"/>
          <w:szCs w:val="24"/>
          <w:shd w:val="clear" w:color="auto" w:fill="FFFFFF"/>
        </w:rPr>
        <w:t>Any justifications for selecting \</w:t>
      </w:r>
      <w:proofErr w:type="spellStart"/>
      <w:r w:rsidRPr="005C3A84">
        <w:rPr>
          <w:rFonts w:ascii="Times New Roman" w:hAnsi="Times New Roman" w:cs="Times New Roman"/>
          <w:i/>
          <w:color w:val="000000"/>
          <w:sz w:val="24"/>
          <w:szCs w:val="24"/>
          <w:shd w:val="clear" w:color="auto" w:fill="FFFFFF"/>
        </w:rPr>
        <w:t>mathbf</w:t>
      </w:r>
      <w:proofErr w:type="spellEnd"/>
      <w:r w:rsidRPr="005C3A84">
        <w:rPr>
          <w:rFonts w:ascii="Times New Roman" w:hAnsi="Times New Roman" w:cs="Times New Roman"/>
          <w:i/>
          <w:color w:val="000000"/>
          <w:sz w:val="24"/>
          <w:szCs w:val="24"/>
          <w:shd w:val="clear" w:color="auto" w:fill="FFFFFF"/>
        </w:rPr>
        <w:t>{V}=\{V_{t-7</w:t>
      </w:r>
      <w:proofErr w:type="gramStart"/>
      <w:r w:rsidRPr="005C3A84">
        <w:rPr>
          <w:rFonts w:ascii="Times New Roman" w:hAnsi="Times New Roman" w:cs="Times New Roman"/>
          <w:i/>
          <w:color w:val="000000"/>
          <w:sz w:val="24"/>
          <w:szCs w:val="24"/>
          <w:shd w:val="clear" w:color="auto" w:fill="FFFFFF"/>
        </w:rPr>
        <w:t>},V</w:t>
      </w:r>
      <w:proofErr w:type="gramEnd"/>
      <w:r w:rsidRPr="005C3A84">
        <w:rPr>
          <w:rFonts w:ascii="Times New Roman" w:hAnsi="Times New Roman" w:cs="Times New Roman"/>
          <w:i/>
          <w:color w:val="000000"/>
          <w:sz w:val="24"/>
          <w:szCs w:val="24"/>
          <w:shd w:val="clear" w:color="auto" w:fill="FFFFFF"/>
        </w:rPr>
        <w:t>_{t-3},</w:t>
      </w:r>
      <w:proofErr w:type="spellStart"/>
      <w:r w:rsidRPr="005C3A84">
        <w:rPr>
          <w:rFonts w:ascii="Times New Roman" w:hAnsi="Times New Roman" w:cs="Times New Roman"/>
          <w:i/>
          <w:color w:val="000000"/>
          <w:sz w:val="24"/>
          <w:szCs w:val="24"/>
          <w:shd w:val="clear" w:color="auto" w:fill="FFFFFF"/>
        </w:rPr>
        <w:t>V_t,V</w:t>
      </w:r>
      <w:proofErr w:type="spellEnd"/>
      <w:r w:rsidRPr="005C3A84">
        <w:rPr>
          <w:rFonts w:ascii="Times New Roman" w:hAnsi="Times New Roman" w:cs="Times New Roman"/>
          <w:i/>
          <w:color w:val="000000"/>
          <w:sz w:val="24"/>
          <w:szCs w:val="24"/>
          <w:shd w:val="clear" w:color="auto" w:fill="FFFFFF"/>
        </w:rPr>
        <w:t>_{t+3}, V_{t+7}\}? Why just gaps between the frames? Can we use smaller or larger gaps?</w:t>
      </w:r>
    </w:p>
    <w:p w14:paraId="201C7631" w14:textId="0A7B1B83" w:rsidR="003F3C40" w:rsidRPr="005C3A84" w:rsidRDefault="00450DB5" w:rsidP="005C3A84">
      <w:pPr>
        <w:tabs>
          <w:tab w:val="right" w:pos="8306"/>
        </w:tabs>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 xml:space="preserve">Response: </w:t>
      </w:r>
      <w:r w:rsidRPr="005C3A84">
        <w:rPr>
          <w:rFonts w:ascii="Times New Roman" w:hAnsi="Times New Roman" w:cs="Times New Roman"/>
          <w:color w:val="000000"/>
          <w:sz w:val="24"/>
          <w:szCs w:val="24"/>
        </w:rPr>
        <w:t xml:space="preserve">We select </w:t>
      </w:r>
      <w:r w:rsidR="00FF7518" w:rsidRPr="005C3A84">
        <w:rPr>
          <w:rFonts w:ascii="Times New Roman" w:hAnsi="Times New Roman" w:cs="Times New Roman"/>
          <w:color w:val="000000"/>
          <w:sz w:val="24"/>
          <w:szCs w:val="24"/>
        </w:rPr>
        <w:t xml:space="preserve">neighboring </w:t>
      </w:r>
      <w:r w:rsidRPr="005C3A84">
        <w:rPr>
          <w:rFonts w:ascii="Times New Roman" w:hAnsi="Times New Roman" w:cs="Times New Roman"/>
          <w:color w:val="000000"/>
          <w:sz w:val="24"/>
          <w:szCs w:val="24"/>
        </w:rPr>
        <w:t>frame</w:t>
      </w:r>
      <w:r w:rsidR="00FF7518" w:rsidRPr="005C3A84">
        <w:rPr>
          <w:rFonts w:ascii="Times New Roman" w:hAnsi="Times New Roman" w:cs="Times New Roman"/>
          <w:color w:val="000000"/>
          <w:sz w:val="24"/>
          <w:szCs w:val="24"/>
        </w:rPr>
        <w:t>s with</w:t>
      </w:r>
      <w:r w:rsidRPr="005C3A84">
        <w:rPr>
          <w:rFonts w:ascii="Times New Roman" w:hAnsi="Times New Roman" w:cs="Times New Roman"/>
          <w:color w:val="000000"/>
          <w:sz w:val="24"/>
          <w:szCs w:val="24"/>
        </w:rPr>
        <w:t xml:space="preserve"> gap</w:t>
      </w:r>
      <w:r w:rsidR="00FF7518" w:rsidRPr="005C3A84">
        <w:rPr>
          <w:rFonts w:ascii="Times New Roman" w:hAnsi="Times New Roman" w:cs="Times New Roman"/>
          <w:color w:val="000000"/>
          <w:sz w:val="24"/>
          <w:szCs w:val="24"/>
        </w:rPr>
        <w:t>s</w:t>
      </w:r>
      <w:r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position w:val="-12"/>
          <w:sz w:val="24"/>
          <w:szCs w:val="24"/>
        </w:rPr>
        <w:object w:dxaOrig="2160" w:dyaOrig="360" w14:anchorId="1B4BF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4pt" o:ole="">
            <v:imagedata r:id="rId8" o:title=""/>
          </v:shape>
          <o:OLEObject Type="Embed" ProgID="Equation.DSMT4" ShapeID="_x0000_i1025" DrawAspect="Content" ObjectID="_1656269533" r:id="rId9"/>
        </w:object>
      </w:r>
      <w:r w:rsidRPr="005C3A84">
        <w:rPr>
          <w:rFonts w:ascii="Times New Roman" w:hAnsi="Times New Roman" w:cs="Times New Roman"/>
          <w:color w:val="000000"/>
          <w:sz w:val="24"/>
          <w:szCs w:val="24"/>
        </w:rPr>
        <w:t>)</w:t>
      </w:r>
      <w:r w:rsidR="007C19C4" w:rsidRPr="005C3A84">
        <w:rPr>
          <w:rFonts w:ascii="Times New Roman" w:hAnsi="Times New Roman" w:cs="Times New Roman"/>
          <w:color w:val="000000"/>
          <w:sz w:val="24"/>
          <w:szCs w:val="24"/>
        </w:rPr>
        <w:t xml:space="preserve"> </w:t>
      </w:r>
      <w:r w:rsidR="00FF7518" w:rsidRPr="005C3A84">
        <w:rPr>
          <w:rFonts w:ascii="Times New Roman" w:hAnsi="Times New Roman" w:cs="Times New Roman"/>
          <w:color w:val="000000"/>
          <w:sz w:val="24"/>
          <w:szCs w:val="24"/>
        </w:rPr>
        <w:t>sim</w:t>
      </w:r>
      <w:r w:rsidR="00376067" w:rsidRPr="005C3A84">
        <w:rPr>
          <w:rFonts w:ascii="Times New Roman" w:hAnsi="Times New Roman" w:cs="Times New Roman"/>
          <w:color w:val="000000"/>
          <w:sz w:val="24"/>
          <w:szCs w:val="24"/>
        </w:rPr>
        <w:t>ilarly</w:t>
      </w:r>
      <w:r w:rsidR="00FF7518"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follow</w:t>
      </w:r>
      <w:r w:rsidR="007C19C4" w:rsidRPr="005C3A84">
        <w:rPr>
          <w:rFonts w:ascii="Times New Roman" w:hAnsi="Times New Roman" w:cs="Times New Roman"/>
          <w:color w:val="000000"/>
          <w:sz w:val="24"/>
          <w:szCs w:val="24"/>
        </w:rPr>
        <w:t>ing</w:t>
      </w:r>
      <w:r w:rsidRPr="005C3A84">
        <w:rPr>
          <w:rFonts w:ascii="Times New Roman" w:hAnsi="Times New Roman" w:cs="Times New Roman"/>
          <w:color w:val="000000"/>
          <w:sz w:val="24"/>
          <w:szCs w:val="24"/>
        </w:rPr>
        <w:t xml:space="preserve"> previous works</w:t>
      </w:r>
      <w:r w:rsidR="00FF7518"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e.g., D. Kim</w:t>
      </w:r>
      <w:r w:rsidR="00FF7518" w:rsidRPr="005C3A84">
        <w:rPr>
          <w:rFonts w:ascii="Times New Roman" w:hAnsi="Times New Roman" w:cs="Times New Roman"/>
          <w:color w:val="000000"/>
          <w:sz w:val="24"/>
          <w:szCs w:val="24"/>
        </w:rPr>
        <w:t xml:space="preserve"> et al, </w:t>
      </w:r>
      <w:r w:rsidRPr="005C3A84">
        <w:rPr>
          <w:rFonts w:ascii="Times New Roman" w:hAnsi="Times New Roman" w:cs="Times New Roman"/>
          <w:color w:val="000000"/>
          <w:sz w:val="24"/>
          <w:szCs w:val="24"/>
        </w:rPr>
        <w:t xml:space="preserve">“Deep Video </w:t>
      </w:r>
      <w:proofErr w:type="spellStart"/>
      <w:r w:rsidRPr="005C3A84">
        <w:rPr>
          <w:rFonts w:ascii="Times New Roman" w:hAnsi="Times New Roman" w:cs="Times New Roman"/>
          <w:color w:val="000000"/>
          <w:sz w:val="24"/>
          <w:szCs w:val="24"/>
        </w:rPr>
        <w:t>Inpainting</w:t>
      </w:r>
      <w:proofErr w:type="spellEnd"/>
      <w:r w:rsidRPr="005C3A84">
        <w:rPr>
          <w:rFonts w:ascii="Times New Roman" w:hAnsi="Times New Roman" w:cs="Times New Roman"/>
          <w:color w:val="000000"/>
          <w:sz w:val="24"/>
          <w:szCs w:val="24"/>
        </w:rPr>
        <w:t>” in CVPR2019</w:t>
      </w:r>
      <w:r w:rsidR="00FF7518" w:rsidRPr="005C3A84">
        <w:rPr>
          <w:rFonts w:ascii="Times New Roman" w:hAnsi="Times New Roman" w:cs="Times New Roman"/>
          <w:color w:val="000000"/>
          <w:sz w:val="24"/>
          <w:szCs w:val="24"/>
        </w:rPr>
        <w:t xml:space="preserve"> with </w:t>
      </w:r>
      <w:r w:rsidRPr="005C3A84">
        <w:rPr>
          <w:rFonts w:ascii="Times New Roman" w:hAnsi="Times New Roman" w:cs="Times New Roman"/>
          <w:color w:val="000000"/>
          <w:sz w:val="24"/>
          <w:szCs w:val="24"/>
        </w:rPr>
        <w:t xml:space="preserve">frames </w:t>
      </w:r>
      <w:r w:rsidRPr="005C3A84">
        <w:rPr>
          <w:rFonts w:ascii="Times New Roman" w:hAnsi="Times New Roman" w:cs="Times New Roman"/>
          <w:color w:val="000000"/>
          <w:position w:val="-12"/>
          <w:sz w:val="24"/>
          <w:szCs w:val="24"/>
        </w:rPr>
        <w:object w:dxaOrig="2140" w:dyaOrig="360" w14:anchorId="4D261FA5">
          <v:shape id="_x0000_i1026" type="#_x0000_t75" style="width:106.9pt;height:18.4pt" o:ole="">
            <v:imagedata r:id="rId10" o:title=""/>
          </v:shape>
          <o:OLEObject Type="Embed" ProgID="Equation.DSMT4" ShapeID="_x0000_i1026" DrawAspect="Content" ObjectID="_1656269534" r:id="rId11"/>
        </w:object>
      </w:r>
      <w:r w:rsidR="00FF7518" w:rsidRPr="005C3A84">
        <w:rPr>
          <w:rFonts w:ascii="Times New Roman" w:hAnsi="Times New Roman" w:cs="Times New Roman"/>
          <w:color w:val="000000"/>
          <w:sz w:val="24"/>
          <w:szCs w:val="24"/>
        </w:rPr>
        <w:t>)</w:t>
      </w:r>
      <w:r w:rsidRPr="005C3A84">
        <w:rPr>
          <w:rFonts w:ascii="Times New Roman" w:hAnsi="Times New Roman" w:cs="Times New Roman"/>
          <w:color w:val="000000"/>
          <w:sz w:val="24"/>
          <w:szCs w:val="24"/>
        </w:rPr>
        <w:t>. The</w:t>
      </w:r>
      <w:r w:rsidR="00FF7518" w:rsidRPr="005C3A84">
        <w:rPr>
          <w:rFonts w:ascii="Times New Roman" w:hAnsi="Times New Roman" w:cs="Times New Roman"/>
          <w:color w:val="000000"/>
          <w:sz w:val="24"/>
          <w:szCs w:val="24"/>
        </w:rPr>
        <w:t>re is</w:t>
      </w:r>
      <w:r w:rsidRPr="005C3A84">
        <w:rPr>
          <w:rFonts w:ascii="Times New Roman" w:hAnsi="Times New Roman" w:cs="Times New Roman"/>
          <w:color w:val="000000"/>
          <w:sz w:val="24"/>
          <w:szCs w:val="24"/>
        </w:rPr>
        <w:t xml:space="preserve"> a trade-off between temporal smoothness and spatial details</w:t>
      </w:r>
      <w:r w:rsidR="00FF7518" w:rsidRPr="005C3A84">
        <w:rPr>
          <w:rFonts w:ascii="Times New Roman" w:hAnsi="Times New Roman" w:cs="Times New Roman"/>
          <w:color w:val="000000"/>
          <w:sz w:val="24"/>
          <w:szCs w:val="24"/>
        </w:rPr>
        <w:t xml:space="preserve"> when selecting frame gaps</w:t>
      </w:r>
      <w:r w:rsidRPr="005C3A84">
        <w:rPr>
          <w:rFonts w:ascii="Times New Roman" w:hAnsi="Times New Roman" w:cs="Times New Roman"/>
          <w:color w:val="000000"/>
          <w:sz w:val="24"/>
          <w:szCs w:val="24"/>
        </w:rPr>
        <w:t xml:space="preserve">. Usually, a large frame gap enables </w:t>
      </w:r>
      <w:r w:rsidR="001842C3">
        <w:rPr>
          <w:rFonts w:ascii="Times New Roman" w:hAnsi="Times New Roman" w:cs="Times New Roman"/>
          <w:color w:val="000000"/>
          <w:sz w:val="24"/>
          <w:szCs w:val="24"/>
        </w:rPr>
        <w:t xml:space="preserve">the </w:t>
      </w:r>
      <w:r w:rsidRPr="005C3A84">
        <w:rPr>
          <w:rFonts w:ascii="Times New Roman" w:hAnsi="Times New Roman" w:cs="Times New Roman"/>
          <w:color w:val="000000"/>
          <w:sz w:val="24"/>
          <w:szCs w:val="24"/>
        </w:rPr>
        <w:lastRenderedPageBreak/>
        <w:t xml:space="preserve">model to capture long-distance texture </w:t>
      </w:r>
      <w:r w:rsidR="00FF7518" w:rsidRPr="005C3A84">
        <w:rPr>
          <w:rFonts w:ascii="Times New Roman" w:hAnsi="Times New Roman" w:cs="Times New Roman"/>
          <w:color w:val="000000"/>
          <w:sz w:val="24"/>
          <w:szCs w:val="24"/>
        </w:rPr>
        <w:t xml:space="preserve">contexts </w:t>
      </w:r>
      <w:r w:rsidRPr="005C3A84">
        <w:rPr>
          <w:rFonts w:ascii="Times New Roman" w:hAnsi="Times New Roman" w:cs="Times New Roman"/>
          <w:color w:val="000000"/>
          <w:sz w:val="24"/>
          <w:szCs w:val="24"/>
        </w:rPr>
        <w:t>but introduces serious t</w:t>
      </w:r>
      <w:r w:rsidRPr="005C3A84">
        <w:rPr>
          <w:rFonts w:ascii="Times New Roman" w:hAnsi="Times New Roman" w:cs="Times New Roman" w:hint="eastAsia"/>
          <w:color w:val="000000"/>
          <w:sz w:val="24"/>
          <w:szCs w:val="24"/>
        </w:rPr>
        <w:t>emporal</w:t>
      </w:r>
      <w:r w:rsidRPr="005C3A84">
        <w:rPr>
          <w:rFonts w:ascii="Times New Roman" w:hAnsi="Times New Roman" w:cs="Times New Roman"/>
          <w:color w:val="000000"/>
          <w:sz w:val="24"/>
          <w:szCs w:val="24"/>
        </w:rPr>
        <w:t xml:space="preserve"> jitter</w:t>
      </w:r>
      <w:r w:rsidRPr="005C3A84">
        <w:rPr>
          <w:rFonts w:ascii="Times New Roman" w:hAnsi="Times New Roman" w:cs="Times New Roman" w:hint="eastAsia"/>
          <w:color w:val="000000"/>
          <w:sz w:val="24"/>
          <w:szCs w:val="24"/>
        </w:rPr>
        <w:t>s</w:t>
      </w:r>
      <w:r w:rsidRPr="005C3A84">
        <w:rPr>
          <w:rFonts w:ascii="Times New Roman" w:hAnsi="Times New Roman" w:cs="Times New Roman"/>
          <w:color w:val="000000"/>
          <w:sz w:val="24"/>
          <w:szCs w:val="24"/>
        </w:rPr>
        <w:t xml:space="preserve">. Conversely, a small frame gap brings smooth </w:t>
      </w:r>
      <w:proofErr w:type="spellStart"/>
      <w:r w:rsidRPr="005C3A84">
        <w:rPr>
          <w:rFonts w:ascii="Times New Roman" w:hAnsi="Times New Roman" w:cs="Times New Roman"/>
          <w:color w:val="000000"/>
          <w:sz w:val="24"/>
          <w:szCs w:val="24"/>
        </w:rPr>
        <w:t>inpa</w:t>
      </w:r>
      <w:r w:rsidR="00745C92" w:rsidRPr="005C3A84">
        <w:rPr>
          <w:rFonts w:ascii="Times New Roman" w:hAnsi="Times New Roman" w:cs="Times New Roman"/>
          <w:color w:val="000000"/>
          <w:sz w:val="24"/>
          <w:szCs w:val="24"/>
        </w:rPr>
        <w:t>i</w:t>
      </w:r>
      <w:r w:rsidRPr="005C3A84">
        <w:rPr>
          <w:rFonts w:ascii="Times New Roman" w:hAnsi="Times New Roman" w:cs="Times New Roman"/>
          <w:color w:val="000000"/>
          <w:sz w:val="24"/>
          <w:szCs w:val="24"/>
        </w:rPr>
        <w:t>nting</w:t>
      </w:r>
      <w:proofErr w:type="spellEnd"/>
      <w:r w:rsidRPr="005C3A84">
        <w:rPr>
          <w:rFonts w:ascii="Times New Roman" w:hAnsi="Times New Roman" w:cs="Times New Roman"/>
          <w:color w:val="000000"/>
          <w:sz w:val="24"/>
          <w:szCs w:val="24"/>
        </w:rPr>
        <w:t xml:space="preserve"> but less temporal complementary information. To justify our selection of frame gap, we add</w:t>
      </w:r>
      <w:r w:rsidR="001D4FF8">
        <w:rPr>
          <w:rFonts w:ascii="Times New Roman" w:hAnsi="Times New Roman" w:cs="Times New Roman" w:hint="eastAsia"/>
          <w:color w:val="000000"/>
          <w:sz w:val="24"/>
          <w:szCs w:val="24"/>
        </w:rPr>
        <w:t>ed</w:t>
      </w:r>
      <w:r w:rsidRPr="005C3A84">
        <w:rPr>
          <w:rFonts w:ascii="Times New Roman" w:hAnsi="Times New Roman" w:cs="Times New Roman"/>
          <w:color w:val="000000"/>
          <w:sz w:val="24"/>
          <w:szCs w:val="24"/>
        </w:rPr>
        <w:t xml:space="preserve"> experiments </w:t>
      </w:r>
      <w:r w:rsidR="005A5B3D" w:rsidRPr="005C3A84">
        <w:rPr>
          <w:rFonts w:ascii="Times New Roman" w:hAnsi="Times New Roman" w:cs="Times New Roman" w:hint="eastAsia"/>
          <w:color w:val="000000"/>
          <w:sz w:val="24"/>
          <w:szCs w:val="24"/>
        </w:rPr>
        <w:t>and</w:t>
      </w:r>
      <w:r w:rsidR="005A5B3D" w:rsidRPr="005C3A84">
        <w:rPr>
          <w:rFonts w:ascii="Times New Roman" w:hAnsi="Times New Roman" w:cs="Times New Roman"/>
          <w:color w:val="000000"/>
          <w:sz w:val="24"/>
          <w:szCs w:val="24"/>
        </w:rPr>
        <w:t xml:space="preserve"> </w:t>
      </w:r>
      <w:r w:rsidR="005A5B3D" w:rsidRPr="005C3A84">
        <w:rPr>
          <w:rFonts w:ascii="Times New Roman" w:hAnsi="Times New Roman" w:cs="Times New Roman" w:hint="eastAsia"/>
          <w:color w:val="000000"/>
          <w:sz w:val="24"/>
          <w:szCs w:val="24"/>
        </w:rPr>
        <w:t>dis</w:t>
      </w:r>
      <w:r w:rsidR="004F316D" w:rsidRPr="005C3A84">
        <w:rPr>
          <w:rFonts w:ascii="Times New Roman" w:hAnsi="Times New Roman" w:cs="Times New Roman" w:hint="eastAsia"/>
          <w:color w:val="000000"/>
          <w:sz w:val="24"/>
          <w:szCs w:val="24"/>
        </w:rPr>
        <w:t>cu</w:t>
      </w:r>
      <w:r w:rsidR="005A5B3D" w:rsidRPr="005C3A84">
        <w:rPr>
          <w:rFonts w:ascii="Times New Roman" w:hAnsi="Times New Roman" w:cs="Times New Roman" w:hint="eastAsia"/>
          <w:color w:val="000000"/>
          <w:sz w:val="24"/>
          <w:szCs w:val="24"/>
        </w:rPr>
        <w:t>ssions</w:t>
      </w:r>
      <w:r w:rsidR="005A5B3D"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under different frame gaps in Table</w:t>
      </w:r>
      <w:r w:rsidR="005C5BD8" w:rsidRPr="005C3A84">
        <w:rPr>
          <w:rFonts w:ascii="Times New Roman" w:hAnsi="Times New Roman" w:cs="Times New Roman"/>
          <w:color w:val="000000"/>
          <w:sz w:val="24"/>
          <w:szCs w:val="24"/>
        </w:rPr>
        <w:t xml:space="preserve"> </w:t>
      </w:r>
      <w:r w:rsidR="00FF7518" w:rsidRPr="005C3A84">
        <w:rPr>
          <w:rFonts w:ascii="Times New Roman" w:hAnsi="Times New Roman" w:cs="Times New Roman"/>
          <w:color w:val="000000"/>
          <w:sz w:val="24"/>
          <w:szCs w:val="24"/>
        </w:rPr>
        <w:t>V</w:t>
      </w:r>
      <w:r w:rsidR="001D4FF8">
        <w:rPr>
          <w:rFonts w:ascii="Times New Roman" w:hAnsi="Times New Roman" w:cs="Times New Roman"/>
          <w:color w:val="000000"/>
          <w:sz w:val="24"/>
          <w:szCs w:val="24"/>
        </w:rPr>
        <w:t xml:space="preserve">II </w:t>
      </w:r>
      <w:r w:rsidR="00745C92" w:rsidRPr="005C3A84">
        <w:rPr>
          <w:rFonts w:ascii="Times New Roman" w:hAnsi="Times New Roman" w:cs="Times New Roman"/>
          <w:color w:val="000000"/>
          <w:sz w:val="24"/>
          <w:szCs w:val="24"/>
        </w:rPr>
        <w:t>and</w:t>
      </w:r>
      <w:r w:rsidR="004F316D" w:rsidRPr="005C3A84">
        <w:rPr>
          <w:rFonts w:ascii="Times New Roman" w:hAnsi="Times New Roman" w:cs="Times New Roman"/>
          <w:color w:val="000000"/>
          <w:sz w:val="24"/>
          <w:szCs w:val="24"/>
        </w:rPr>
        <w:t xml:space="preserve"> </w:t>
      </w:r>
      <w:r w:rsidR="004F316D" w:rsidRPr="005C3A84">
        <w:rPr>
          <w:rFonts w:ascii="Times New Roman" w:hAnsi="Times New Roman" w:cs="Times New Roman" w:hint="eastAsia"/>
          <w:color w:val="000000"/>
          <w:sz w:val="24"/>
          <w:szCs w:val="24"/>
        </w:rPr>
        <w:t>Sec.</w:t>
      </w:r>
      <w:r w:rsidR="004F316D" w:rsidRPr="005C3A84">
        <w:rPr>
          <w:rFonts w:ascii="Times New Roman" w:hAnsi="Times New Roman" w:cs="Times New Roman"/>
          <w:color w:val="000000"/>
          <w:sz w:val="24"/>
          <w:szCs w:val="24"/>
        </w:rPr>
        <w:t xml:space="preserve"> IV-D-7)</w:t>
      </w:r>
      <w:r w:rsidR="00DD42CF">
        <w:rPr>
          <w:rFonts w:ascii="Times New Roman" w:hAnsi="Times New Roman" w:cs="Times New Roman"/>
          <w:color w:val="000000"/>
          <w:sz w:val="24"/>
          <w:szCs w:val="24"/>
        </w:rPr>
        <w:t xml:space="preserve"> on page 1</w:t>
      </w:r>
      <w:r w:rsidR="001D4FF8">
        <w:rPr>
          <w:rFonts w:ascii="Times New Roman" w:hAnsi="Times New Roman" w:cs="Times New Roman" w:hint="eastAsia"/>
          <w:color w:val="000000"/>
          <w:sz w:val="24"/>
          <w:szCs w:val="24"/>
        </w:rPr>
        <w:t>1</w:t>
      </w:r>
      <w:r w:rsidR="00FF7518" w:rsidRPr="005C3A84">
        <w:rPr>
          <w:rFonts w:ascii="Times New Roman" w:hAnsi="Times New Roman" w:cs="Times New Roman"/>
          <w:color w:val="000000"/>
          <w:sz w:val="24"/>
          <w:szCs w:val="24"/>
        </w:rPr>
        <w:t xml:space="preserve"> in our revised manuscript</w:t>
      </w:r>
      <w:r w:rsidRPr="005C3A84">
        <w:rPr>
          <w:rFonts w:ascii="Times New Roman" w:hAnsi="Times New Roman" w:cs="Times New Roman"/>
          <w:color w:val="000000"/>
          <w:sz w:val="24"/>
          <w:szCs w:val="24"/>
        </w:rPr>
        <w:t xml:space="preserve">. </w:t>
      </w:r>
      <w:r w:rsidR="005A5B3D" w:rsidRPr="005C3A84">
        <w:rPr>
          <w:rFonts w:ascii="Times New Roman" w:hAnsi="Times New Roman" w:cs="Times New Roman" w:hint="eastAsia"/>
          <w:color w:val="000000"/>
          <w:sz w:val="24"/>
          <w:szCs w:val="24"/>
        </w:rPr>
        <w:t>T</w:t>
      </w:r>
      <w:r w:rsidR="005A5B3D" w:rsidRPr="005C3A84">
        <w:rPr>
          <w:rFonts w:ascii="Times New Roman" w:hAnsi="Times New Roman" w:cs="Times New Roman"/>
          <w:color w:val="000000"/>
          <w:sz w:val="24"/>
          <w:szCs w:val="24"/>
        </w:rPr>
        <w:t>he r</w:t>
      </w:r>
      <w:r w:rsidRPr="005C3A84">
        <w:rPr>
          <w:rFonts w:ascii="Times New Roman" w:hAnsi="Times New Roman" w:cs="Times New Roman"/>
          <w:color w:val="000000"/>
          <w:sz w:val="24"/>
          <w:szCs w:val="24"/>
        </w:rPr>
        <w:t>esults show that the small gap (</w:t>
      </w:r>
      <w:r w:rsidRPr="005C3A84">
        <w:rPr>
          <w:rFonts w:ascii="Times New Roman" w:hAnsi="Times New Roman" w:cs="Times New Roman"/>
          <w:color w:val="000000"/>
          <w:position w:val="-12"/>
          <w:sz w:val="24"/>
          <w:szCs w:val="24"/>
        </w:rPr>
        <w:object w:dxaOrig="2160" w:dyaOrig="360" w14:anchorId="4A98E145">
          <v:shape id="_x0000_i1027" type="#_x0000_t75" style="width:108pt;height:18.4pt" o:ole="">
            <v:imagedata r:id="rId12" o:title=""/>
          </v:shape>
          <o:OLEObject Type="Embed" ProgID="Equation.DSMT4" ShapeID="_x0000_i1027" DrawAspect="Content" ObjectID="_1656269535" r:id="rId13"/>
        </w:object>
      </w:r>
      <w:r w:rsidRPr="005C3A84">
        <w:rPr>
          <w:rFonts w:ascii="Times New Roman" w:hAnsi="Times New Roman" w:cs="Times New Roman"/>
          <w:color w:val="000000"/>
          <w:sz w:val="24"/>
          <w:szCs w:val="24"/>
        </w:rPr>
        <w:t>)</w:t>
      </w:r>
      <w:r w:rsidR="005A5B3D"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make</w:t>
      </w:r>
      <w:r w:rsidR="005A5B3D" w:rsidRPr="005C3A84">
        <w:rPr>
          <w:rFonts w:ascii="Times New Roman" w:hAnsi="Times New Roman" w:cs="Times New Roman"/>
          <w:color w:val="000000"/>
          <w:sz w:val="24"/>
          <w:szCs w:val="24"/>
        </w:rPr>
        <w:t>s</w:t>
      </w:r>
      <w:r w:rsidRPr="005C3A84">
        <w:rPr>
          <w:rFonts w:ascii="Times New Roman" w:hAnsi="Times New Roman" w:cs="Times New Roman"/>
          <w:color w:val="000000"/>
          <w:sz w:val="24"/>
          <w:szCs w:val="24"/>
        </w:rPr>
        <w:t xml:space="preserve"> </w:t>
      </w:r>
      <w:proofErr w:type="spellStart"/>
      <w:r w:rsidRPr="005C3A84">
        <w:rPr>
          <w:rFonts w:ascii="Times New Roman" w:hAnsi="Times New Roman" w:cs="Times New Roman"/>
          <w:color w:val="000000"/>
          <w:sz w:val="24"/>
          <w:szCs w:val="24"/>
        </w:rPr>
        <w:t>inpainting</w:t>
      </w:r>
      <w:proofErr w:type="spellEnd"/>
      <w:r w:rsidRPr="005C3A84">
        <w:rPr>
          <w:rFonts w:ascii="Times New Roman" w:hAnsi="Times New Roman" w:cs="Times New Roman"/>
          <w:color w:val="000000"/>
          <w:sz w:val="24"/>
          <w:szCs w:val="24"/>
        </w:rPr>
        <w:t xml:space="preserve"> results </w:t>
      </w:r>
      <w:r w:rsidR="005A5B3D" w:rsidRPr="005C3A84">
        <w:rPr>
          <w:rFonts w:ascii="Times New Roman" w:hAnsi="Times New Roman" w:cs="Times New Roman"/>
          <w:color w:val="000000"/>
          <w:sz w:val="24"/>
          <w:szCs w:val="24"/>
        </w:rPr>
        <w:t xml:space="preserve">more </w:t>
      </w:r>
      <w:r w:rsidRPr="005C3A84">
        <w:rPr>
          <w:rFonts w:ascii="Times New Roman" w:hAnsi="Times New Roman" w:cs="Times New Roman"/>
          <w:color w:val="000000"/>
          <w:sz w:val="24"/>
          <w:szCs w:val="24"/>
        </w:rPr>
        <w:t xml:space="preserve">temporally smooth with a small temporal </w:t>
      </w:r>
      <w:r w:rsidRPr="005C3A84">
        <w:rPr>
          <w:rFonts w:ascii="Times New Roman" w:hAnsi="Times New Roman" w:cs="Times New Roman" w:hint="eastAsia"/>
          <w:color w:val="000000"/>
          <w:sz w:val="24"/>
          <w:szCs w:val="24"/>
        </w:rPr>
        <w:t>warping</w:t>
      </w:r>
      <w:r w:rsidRPr="005C3A84">
        <w:rPr>
          <w:rFonts w:ascii="Times New Roman" w:hAnsi="Times New Roman" w:cs="Times New Roman"/>
          <w:color w:val="000000"/>
          <w:sz w:val="24"/>
          <w:szCs w:val="24"/>
        </w:rPr>
        <w:t xml:space="preserve"> error, but its </w:t>
      </w:r>
      <w:r w:rsidR="00745C92" w:rsidRPr="005C3A84">
        <w:rPr>
          <w:rFonts w:ascii="Times New Roman" w:hAnsi="Times New Roman" w:cs="Times New Roman"/>
          <w:color w:val="000000"/>
          <w:sz w:val="24"/>
          <w:szCs w:val="24"/>
        </w:rPr>
        <w:t>frame generation quality (</w:t>
      </w:r>
      <w:r w:rsidRPr="005C3A84">
        <w:rPr>
          <w:rFonts w:ascii="Times New Roman" w:hAnsi="Times New Roman" w:cs="Times New Roman" w:hint="eastAsia"/>
          <w:color w:val="000000"/>
          <w:sz w:val="24"/>
          <w:szCs w:val="24"/>
        </w:rPr>
        <w:t>PSNR</w:t>
      </w:r>
      <w:r w:rsidR="00745C92"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SSIM</w:t>
      </w:r>
      <w:r w:rsidR="00745C92" w:rsidRPr="005C3A84">
        <w:rPr>
          <w:rFonts w:ascii="Times New Roman" w:hAnsi="Times New Roman" w:cs="Times New Roman"/>
          <w:color w:val="000000"/>
          <w:sz w:val="24"/>
          <w:szCs w:val="24"/>
        </w:rPr>
        <w:t>, and FID) is</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low</w:t>
      </w:r>
      <w:r w:rsidR="005A5B3D" w:rsidRPr="005C3A84">
        <w:rPr>
          <w:rFonts w:ascii="Times New Roman" w:hAnsi="Times New Roman" w:cs="Times New Roman"/>
          <w:color w:val="000000"/>
          <w:sz w:val="24"/>
          <w:szCs w:val="24"/>
        </w:rPr>
        <w:t>er</w:t>
      </w:r>
      <w:r w:rsidRPr="005C3A84">
        <w:rPr>
          <w:rFonts w:ascii="Times New Roman" w:hAnsi="Times New Roman" w:cs="Times New Roman"/>
          <w:color w:val="000000"/>
          <w:sz w:val="24"/>
          <w:szCs w:val="24"/>
        </w:rPr>
        <w:t xml:space="preserve"> due to less auxiliary temporal information from distant frames. Differently, </w:t>
      </w:r>
      <w:r w:rsidR="005A5B3D" w:rsidRPr="005C3A84">
        <w:rPr>
          <w:rFonts w:ascii="Times New Roman" w:hAnsi="Times New Roman" w:cs="Times New Roman"/>
          <w:color w:val="000000"/>
          <w:sz w:val="24"/>
          <w:szCs w:val="24"/>
        </w:rPr>
        <w:t xml:space="preserve">a </w:t>
      </w:r>
      <w:r w:rsidRPr="005C3A84">
        <w:rPr>
          <w:rFonts w:ascii="Times New Roman" w:hAnsi="Times New Roman" w:cs="Times New Roman"/>
          <w:color w:val="000000"/>
          <w:sz w:val="24"/>
          <w:szCs w:val="24"/>
        </w:rPr>
        <w:t>large</w:t>
      </w:r>
      <w:r w:rsidR="005A5B3D" w:rsidRPr="005C3A84">
        <w:rPr>
          <w:rFonts w:ascii="Times New Roman" w:hAnsi="Times New Roman" w:cs="Times New Roman"/>
          <w:color w:val="000000"/>
          <w:sz w:val="24"/>
          <w:szCs w:val="24"/>
        </w:rPr>
        <w:t>r</w:t>
      </w:r>
      <w:r w:rsidRPr="005C3A84">
        <w:rPr>
          <w:rFonts w:ascii="Times New Roman" w:hAnsi="Times New Roman" w:cs="Times New Roman"/>
          <w:color w:val="000000"/>
          <w:sz w:val="24"/>
          <w:szCs w:val="24"/>
        </w:rPr>
        <w:t xml:space="preserve"> gap (</w:t>
      </w:r>
      <w:r w:rsidRPr="005C3A84">
        <w:rPr>
          <w:rFonts w:ascii="Times New Roman" w:hAnsi="Times New Roman" w:cs="Times New Roman"/>
          <w:color w:val="000000"/>
          <w:position w:val="-12"/>
          <w:sz w:val="24"/>
          <w:szCs w:val="24"/>
        </w:rPr>
        <w:object w:dxaOrig="2260" w:dyaOrig="360" w14:anchorId="6606F638">
          <v:shape id="_x0000_i1028" type="#_x0000_t75" style="width:112.9pt;height:18.4pt" o:ole="">
            <v:imagedata r:id="rId14" o:title=""/>
          </v:shape>
          <o:OLEObject Type="Embed" ProgID="Equation.DSMT4" ShapeID="_x0000_i1028" DrawAspect="Content" ObjectID="_1656269536" r:id="rId15"/>
        </w:object>
      </w:r>
      <w:r w:rsidRPr="005C3A84">
        <w:rPr>
          <w:rFonts w:ascii="Times New Roman" w:hAnsi="Times New Roman" w:cs="Times New Roman"/>
          <w:color w:val="000000"/>
          <w:sz w:val="24"/>
          <w:szCs w:val="24"/>
        </w:rPr>
        <w:t>)</w:t>
      </w:r>
      <w:r w:rsidR="005A5B3D"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harm</w:t>
      </w:r>
      <w:r w:rsidR="005A5B3D" w:rsidRPr="005C3A84">
        <w:rPr>
          <w:rFonts w:ascii="Times New Roman" w:hAnsi="Times New Roman" w:cs="Times New Roman"/>
          <w:color w:val="000000"/>
          <w:sz w:val="24"/>
          <w:szCs w:val="24"/>
        </w:rPr>
        <w:t>s</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both</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spatial</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and</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temporal</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coherence</w:t>
      </w:r>
      <w:r w:rsidRPr="005C3A84">
        <w:rPr>
          <w:rFonts w:ascii="Times New Roman" w:hAnsi="Times New Roman" w:cs="Times New Roman"/>
          <w:color w:val="000000"/>
          <w:sz w:val="24"/>
          <w:szCs w:val="24"/>
        </w:rPr>
        <w:t xml:space="preserve">, because </w:t>
      </w:r>
      <w:r w:rsidRPr="005C3A84">
        <w:rPr>
          <w:rFonts w:ascii="Times New Roman" w:hAnsi="Times New Roman" w:cs="Times New Roman" w:hint="eastAsia"/>
          <w:color w:val="000000"/>
          <w:sz w:val="24"/>
          <w:szCs w:val="24"/>
        </w:rPr>
        <w:t>it</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may</w:t>
      </w:r>
      <w:r w:rsidRPr="005C3A84">
        <w:rPr>
          <w:rFonts w:ascii="Times New Roman" w:hAnsi="Times New Roman" w:cs="Times New Roman"/>
          <w:color w:val="000000"/>
          <w:sz w:val="24"/>
          <w:szCs w:val="24"/>
        </w:rPr>
        <w:t xml:space="preserve"> introduce </w:t>
      </w:r>
      <w:r w:rsidRPr="005C3A84">
        <w:rPr>
          <w:rFonts w:ascii="Times New Roman" w:hAnsi="Times New Roman" w:cs="Times New Roman" w:hint="eastAsia"/>
          <w:color w:val="000000"/>
          <w:sz w:val="24"/>
          <w:szCs w:val="24"/>
        </w:rPr>
        <w:t>noise</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from</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long-</w:t>
      </w:r>
      <w:r w:rsidR="005A5B3D" w:rsidRPr="005C3A84">
        <w:rPr>
          <w:rFonts w:ascii="Times New Roman" w:hAnsi="Times New Roman" w:cs="Times New Roman"/>
          <w:color w:val="000000"/>
          <w:sz w:val="24"/>
          <w:szCs w:val="24"/>
        </w:rPr>
        <w:t xml:space="preserve">distance </w:t>
      </w:r>
      <w:r w:rsidRPr="005C3A84">
        <w:rPr>
          <w:rFonts w:ascii="Times New Roman" w:hAnsi="Times New Roman" w:cs="Times New Roman" w:hint="eastAsia"/>
          <w:color w:val="000000"/>
          <w:sz w:val="24"/>
          <w:szCs w:val="24"/>
        </w:rPr>
        <w:t>frames</w:t>
      </w:r>
      <w:r w:rsidRPr="005C3A84">
        <w:rPr>
          <w:rFonts w:ascii="Times New Roman" w:hAnsi="Times New Roman" w:cs="Times New Roman"/>
          <w:color w:val="000000"/>
          <w:sz w:val="24"/>
          <w:szCs w:val="24"/>
        </w:rPr>
        <w:t xml:space="preserve">. Finally, we choose </w:t>
      </w:r>
      <w:r w:rsidR="005A5B3D" w:rsidRPr="005C3A84">
        <w:rPr>
          <w:rFonts w:ascii="Times New Roman" w:hAnsi="Times New Roman" w:cs="Times New Roman"/>
          <w:color w:val="000000"/>
          <w:sz w:val="24"/>
          <w:szCs w:val="24"/>
        </w:rPr>
        <w:t xml:space="preserve">the </w:t>
      </w:r>
      <w:r w:rsidRPr="005C3A84">
        <w:rPr>
          <w:rFonts w:ascii="Times New Roman" w:hAnsi="Times New Roman" w:cs="Times New Roman"/>
          <w:color w:val="000000"/>
          <w:sz w:val="24"/>
          <w:szCs w:val="24"/>
        </w:rPr>
        <w:t xml:space="preserve">gap of </w:t>
      </w:r>
      <w:r w:rsidRPr="005C3A84">
        <w:rPr>
          <w:rFonts w:ascii="Times New Roman" w:hAnsi="Times New Roman" w:cs="Times New Roman"/>
          <w:color w:val="000000"/>
          <w:position w:val="-12"/>
          <w:sz w:val="24"/>
          <w:szCs w:val="24"/>
        </w:rPr>
        <w:object w:dxaOrig="2160" w:dyaOrig="360" w14:anchorId="3420C099">
          <v:shape id="_x0000_i1029" type="#_x0000_t75" style="width:108pt;height:18.4pt" o:ole="">
            <v:imagedata r:id="rId8" o:title=""/>
          </v:shape>
          <o:OLEObject Type="Embed" ProgID="Equation.DSMT4" ShapeID="_x0000_i1029" DrawAspect="Content" ObjectID="_1656269537" r:id="rId16"/>
        </w:object>
      </w:r>
      <w:r w:rsidRPr="005C3A84">
        <w:rPr>
          <w:rFonts w:ascii="Times New Roman" w:hAnsi="Times New Roman" w:cs="Times New Roman"/>
          <w:color w:val="000000"/>
          <w:sz w:val="24"/>
          <w:szCs w:val="24"/>
        </w:rPr>
        <w:t>, which achieves a balanced performance.</w:t>
      </w:r>
    </w:p>
    <w:p w14:paraId="79B43496" w14:textId="31C8275A" w:rsidR="00450DB5" w:rsidRPr="005C3A84" w:rsidRDefault="00450DB5" w:rsidP="005C3A84">
      <w:pPr>
        <w:tabs>
          <w:tab w:val="right" w:pos="8306"/>
        </w:tabs>
        <w:spacing w:line="300" w:lineRule="auto"/>
        <w:ind w:firstLineChars="177" w:firstLine="425"/>
        <w:rPr>
          <w:rFonts w:ascii="Times New Roman" w:hAnsi="Times New Roman" w:cs="Times New Roman"/>
          <w:color w:val="000000"/>
          <w:sz w:val="24"/>
          <w:szCs w:val="24"/>
        </w:rPr>
      </w:pPr>
    </w:p>
    <w:p w14:paraId="1152449F" w14:textId="77777777" w:rsidR="00450DB5" w:rsidRPr="005C3A84" w:rsidRDefault="00450DB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4:</w:t>
      </w:r>
      <w:r w:rsidRPr="005C3A84">
        <w:rPr>
          <w:rFonts w:ascii="Times New Roman" w:hAnsi="Times New Roman" w:cs="Times New Roman"/>
          <w:i/>
          <w:color w:val="000000"/>
          <w:sz w:val="24"/>
          <w:szCs w:val="24"/>
          <w:shd w:val="clear" w:color="auto" w:fill="FFFFFF"/>
        </w:rPr>
        <w:t xml:space="preserve"> In page 3, right column, line 4 from the bottom: it says “... a good trade-off between spatial and temporal coherence”. Any justifications? What kind of trade-off? How does the trade-off look like? Which one, spatial or temporal, is more significant? Such statements sound in vain and it needs to be justified.</w:t>
      </w:r>
    </w:p>
    <w:p w14:paraId="1C1F516B" w14:textId="6F89681C" w:rsidR="00450DB5" w:rsidRPr="005C3A84" w:rsidRDefault="007D2491" w:rsidP="005C3A84">
      <w:pPr>
        <w:tabs>
          <w:tab w:val="right" w:pos="8306"/>
        </w:tabs>
        <w:spacing w:line="300" w:lineRule="auto"/>
        <w:rPr>
          <w:rFonts w:ascii="Times New Roman" w:hAnsi="Times New Roman" w:cs="Times New Roman"/>
          <w:color w:val="000000"/>
          <w:sz w:val="24"/>
          <w:szCs w:val="24"/>
          <w:shd w:val="clear" w:color="auto" w:fill="FFFFFF"/>
        </w:rPr>
      </w:pPr>
      <w:r w:rsidRPr="005C3A84">
        <w:rPr>
          <w:rFonts w:ascii="Times New Roman" w:hAnsi="Times New Roman" w:cs="Times New Roman"/>
          <w:b/>
          <w:color w:val="000000"/>
          <w:sz w:val="24"/>
          <w:szCs w:val="24"/>
          <w:shd w:val="clear" w:color="auto" w:fill="FFFFFF"/>
        </w:rPr>
        <w:tab/>
      </w:r>
      <w:r w:rsidR="00450DB5" w:rsidRPr="005C3A84">
        <w:rPr>
          <w:rFonts w:ascii="Times New Roman" w:hAnsi="Times New Roman" w:cs="Times New Roman"/>
          <w:b/>
          <w:color w:val="000000"/>
          <w:sz w:val="24"/>
          <w:szCs w:val="24"/>
          <w:shd w:val="clear" w:color="auto" w:fill="FFFFFF"/>
        </w:rPr>
        <w:t>Response:</w:t>
      </w:r>
      <w:r w:rsidR="00450DB5" w:rsidRPr="005C3A84">
        <w:rPr>
          <w:rFonts w:ascii="Times New Roman" w:hAnsi="Times New Roman" w:cs="Times New Roman"/>
          <w:b/>
          <w:color w:val="000000"/>
          <w:sz w:val="24"/>
          <w:szCs w:val="24"/>
        </w:rPr>
        <w:t xml:space="preserve"> </w:t>
      </w:r>
      <w:r w:rsidR="00450DB5" w:rsidRPr="005C3A84">
        <w:rPr>
          <w:rFonts w:ascii="Times New Roman" w:hAnsi="Times New Roman" w:cs="Times New Roman"/>
          <w:color w:val="000000"/>
          <w:sz w:val="24"/>
          <w:szCs w:val="24"/>
        </w:rPr>
        <w:t xml:space="preserve">The design of </w:t>
      </w:r>
      <w:proofErr w:type="spellStart"/>
      <w:r w:rsidR="00450DB5" w:rsidRPr="005C3A84">
        <w:rPr>
          <w:rFonts w:ascii="Times New Roman" w:hAnsi="Times New Roman" w:cs="Times New Roman"/>
          <w:color w:val="000000"/>
          <w:sz w:val="24"/>
          <w:szCs w:val="24"/>
        </w:rPr>
        <w:t>ENet</w:t>
      </w:r>
      <w:proofErr w:type="spellEnd"/>
      <w:r w:rsidR="00450DB5" w:rsidRPr="005C3A84">
        <w:rPr>
          <w:rFonts w:ascii="Times New Roman" w:hAnsi="Times New Roman" w:cs="Times New Roman"/>
          <w:color w:val="000000"/>
          <w:sz w:val="24"/>
          <w:szCs w:val="24"/>
        </w:rPr>
        <w:t xml:space="preserve"> in Fig. 2 is a hybrid 3D+2D architecture. The 3D conv. part</w:t>
      </w:r>
      <w:r w:rsidR="00DD42CF">
        <w:rPr>
          <w:rFonts w:ascii="Times New Roman" w:hAnsi="Times New Roman" w:cs="Times New Roman"/>
          <w:color w:val="000000"/>
          <w:sz w:val="24"/>
          <w:szCs w:val="24"/>
        </w:rPr>
        <w:t xml:space="preserve"> (3 layers) </w:t>
      </w:r>
      <w:r w:rsidR="00450DB5" w:rsidRPr="005C3A84">
        <w:rPr>
          <w:rFonts w:ascii="Times New Roman" w:hAnsi="Times New Roman" w:cs="Times New Roman"/>
          <w:color w:val="000000"/>
          <w:sz w:val="24"/>
          <w:szCs w:val="24"/>
        </w:rPr>
        <w:t xml:space="preserve">in the encoder and decoder can capture </w:t>
      </w:r>
      <w:r w:rsidR="00450DB5" w:rsidRPr="005C3A84">
        <w:rPr>
          <w:rFonts w:ascii="Times New Roman" w:hAnsi="Times New Roman" w:cs="Times New Roman"/>
          <w:i/>
          <w:color w:val="000000"/>
          <w:sz w:val="24"/>
          <w:szCs w:val="24"/>
        </w:rPr>
        <w:t xml:space="preserve">temporal </w:t>
      </w:r>
      <w:r w:rsidR="00450DB5" w:rsidRPr="005C3A84">
        <w:rPr>
          <w:rFonts w:ascii="Times New Roman" w:hAnsi="Times New Roman" w:cs="Times New Roman"/>
          <w:i/>
          <w:color w:val="000000"/>
          <w:sz w:val="24"/>
          <w:szCs w:val="24"/>
          <w:shd w:val="clear" w:color="auto" w:fill="FFFFFF"/>
        </w:rPr>
        <w:t>coherence</w:t>
      </w:r>
      <w:r w:rsidR="00450DB5" w:rsidRPr="005C3A84">
        <w:rPr>
          <w:rFonts w:ascii="Times New Roman" w:hAnsi="Times New Roman" w:cs="Times New Roman"/>
          <w:color w:val="000000"/>
          <w:sz w:val="24"/>
          <w:szCs w:val="24"/>
        </w:rPr>
        <w:t xml:space="preserve"> that takes</w:t>
      </w:r>
      <w:r w:rsidR="00450DB5" w:rsidRPr="005C3A84">
        <w:rPr>
          <w:rFonts w:ascii="Times New Roman" w:hAnsi="Times New Roman" w:cs="Times New Roman"/>
          <w:b/>
          <w:color w:val="000000"/>
          <w:sz w:val="24"/>
          <w:szCs w:val="24"/>
        </w:rPr>
        <w:t xml:space="preserve"> </w:t>
      </w:r>
      <w:r w:rsidR="00450DB5" w:rsidRPr="005C3A84">
        <w:rPr>
          <w:rFonts w:ascii="Times New Roman" w:hAnsi="Times New Roman" w:cs="Times New Roman"/>
          <w:sz w:val="24"/>
          <w:szCs w:val="24"/>
        </w:rPr>
        <w:t>large computation consumption. The intermediate 2D conv. part</w:t>
      </w:r>
      <w:r w:rsidR="00DD42CF">
        <w:rPr>
          <w:rFonts w:ascii="Times New Roman" w:hAnsi="Times New Roman" w:cs="Times New Roman"/>
          <w:sz w:val="24"/>
          <w:szCs w:val="24"/>
        </w:rPr>
        <w:t xml:space="preserve"> (8 layers)</w:t>
      </w:r>
      <w:r w:rsidR="00450DB5" w:rsidRPr="005C3A84">
        <w:rPr>
          <w:rFonts w:ascii="Times New Roman" w:hAnsi="Times New Roman" w:cs="Times New Roman"/>
          <w:sz w:val="24"/>
          <w:szCs w:val="24"/>
        </w:rPr>
        <w:t xml:space="preserve"> is efficient with large </w:t>
      </w:r>
      <w:r w:rsidR="00450DB5" w:rsidRPr="009D2610">
        <w:rPr>
          <w:rFonts w:ascii="Times New Roman" w:hAnsi="Times New Roman" w:cs="Times New Roman"/>
          <w:sz w:val="24"/>
          <w:szCs w:val="24"/>
        </w:rPr>
        <w:t xml:space="preserve">spatial receptive field to capture spatial coherence. </w:t>
      </w:r>
      <w:r w:rsidR="00A536B2" w:rsidRPr="005C3A84">
        <w:rPr>
          <w:rFonts w:ascii="Times New Roman" w:hAnsi="Times New Roman" w:cs="Times New Roman"/>
          <w:sz w:val="24"/>
          <w:szCs w:val="24"/>
        </w:rPr>
        <w:t>U</w:t>
      </w:r>
      <w:r w:rsidR="00450DB5" w:rsidRPr="005C3A84">
        <w:rPr>
          <w:rFonts w:ascii="Times New Roman" w:hAnsi="Times New Roman" w:cs="Times New Roman"/>
          <w:sz w:val="24"/>
          <w:szCs w:val="24"/>
        </w:rPr>
        <w:t>nder a limited</w:t>
      </w:r>
      <w:r w:rsidR="00A536B2" w:rsidRPr="005C3A84">
        <w:rPr>
          <w:rFonts w:ascii="Times New Roman" w:hAnsi="Times New Roman" w:cs="Times New Roman"/>
          <w:sz w:val="24"/>
          <w:szCs w:val="24"/>
        </w:rPr>
        <w:t xml:space="preserve"> number of</w:t>
      </w:r>
      <w:r w:rsidR="00450DB5" w:rsidRPr="005C3A84">
        <w:rPr>
          <w:rFonts w:ascii="Times New Roman" w:hAnsi="Times New Roman" w:cs="Times New Roman"/>
          <w:sz w:val="24"/>
          <w:szCs w:val="24"/>
        </w:rPr>
        <w:t xml:space="preserve"> network parameters, we can adopt more 2D conv. </w:t>
      </w:r>
      <w:r w:rsidR="00E54A78" w:rsidRPr="005C3A84">
        <w:rPr>
          <w:rFonts w:ascii="Times New Roman" w:hAnsi="Times New Roman" w:cs="Times New Roman"/>
          <w:sz w:val="24"/>
          <w:szCs w:val="24"/>
        </w:rPr>
        <w:t>layers,</w:t>
      </w:r>
      <w:r w:rsidR="00450DB5" w:rsidRPr="005C3A84">
        <w:rPr>
          <w:rFonts w:ascii="Times New Roman" w:hAnsi="Times New Roman" w:cs="Times New Roman"/>
          <w:sz w:val="24"/>
          <w:szCs w:val="24"/>
        </w:rPr>
        <w:t xml:space="preserve"> thereby obtaining larger spatial receptive field compared to 3D conv</w:t>
      </w:r>
      <w:r w:rsidR="00BB15A1" w:rsidRPr="005C3A84">
        <w:rPr>
          <w:rFonts w:ascii="Times New Roman" w:hAnsi="Times New Roman" w:cs="Times New Roman"/>
          <w:sz w:val="24"/>
          <w:szCs w:val="24"/>
        </w:rPr>
        <w:t>olutions</w:t>
      </w:r>
      <w:r w:rsidR="00450DB5" w:rsidRPr="005C3A84">
        <w:rPr>
          <w:rFonts w:ascii="Times New Roman" w:hAnsi="Times New Roman" w:cs="Times New Roman"/>
          <w:sz w:val="24"/>
          <w:szCs w:val="24"/>
        </w:rPr>
        <w:t xml:space="preserve">. Thus, </w:t>
      </w:r>
      <w:proofErr w:type="spellStart"/>
      <w:r w:rsidR="00450DB5" w:rsidRPr="005C3A84">
        <w:rPr>
          <w:rFonts w:ascii="Times New Roman" w:hAnsi="Times New Roman" w:cs="Times New Roman"/>
          <w:sz w:val="24"/>
          <w:szCs w:val="24"/>
        </w:rPr>
        <w:t>ENet</w:t>
      </w:r>
      <w:proofErr w:type="spellEnd"/>
      <w:r w:rsidR="00450DB5" w:rsidRPr="005C3A84">
        <w:rPr>
          <w:rFonts w:ascii="Times New Roman" w:hAnsi="Times New Roman" w:cs="Times New Roman"/>
          <w:sz w:val="24"/>
          <w:szCs w:val="24"/>
        </w:rPr>
        <w:t xml:space="preserve"> can achieve a balance between spatial (large receptive field of 2D part) and</w:t>
      </w:r>
      <w:r w:rsidR="00450DB5" w:rsidRPr="005C3A84">
        <w:rPr>
          <w:rFonts w:ascii="Times New Roman" w:hAnsi="Times New Roman" w:cs="Times New Roman"/>
          <w:i/>
          <w:color w:val="000000"/>
          <w:sz w:val="24"/>
          <w:szCs w:val="24"/>
          <w:shd w:val="clear" w:color="auto" w:fill="FFFFFF"/>
        </w:rPr>
        <w:t xml:space="preserve"> </w:t>
      </w:r>
      <w:r w:rsidR="00450DB5" w:rsidRPr="005C3A84">
        <w:rPr>
          <w:rFonts w:ascii="Times New Roman" w:hAnsi="Times New Roman" w:cs="Times New Roman"/>
          <w:color w:val="000000"/>
          <w:sz w:val="24"/>
          <w:szCs w:val="24"/>
          <w:shd w:val="clear" w:color="auto" w:fill="FFFFFF"/>
        </w:rPr>
        <w:t xml:space="preserve">temporal coherence (3D part). </w:t>
      </w:r>
    </w:p>
    <w:p w14:paraId="5C94B587" w14:textId="681C1C96" w:rsidR="00005F93" w:rsidRPr="005C3A84" w:rsidRDefault="00450DB5" w:rsidP="005C3A84">
      <w:pPr>
        <w:tabs>
          <w:tab w:val="right" w:pos="8306"/>
        </w:tabs>
        <w:spacing w:line="300" w:lineRule="auto"/>
        <w:ind w:firstLineChars="200" w:firstLine="480"/>
        <w:rPr>
          <w:rFonts w:ascii="Times New Roman" w:hAnsi="Times New Roman" w:cs="Times New Roman"/>
          <w:color w:val="000000"/>
          <w:sz w:val="24"/>
          <w:szCs w:val="24"/>
        </w:rPr>
      </w:pPr>
      <w:r w:rsidRPr="005C3A84">
        <w:rPr>
          <w:rFonts w:ascii="Times New Roman" w:hAnsi="Times New Roman" w:cs="Times New Roman"/>
          <w:color w:val="000000"/>
          <w:sz w:val="24"/>
          <w:szCs w:val="24"/>
          <w:shd w:val="clear" w:color="auto" w:fill="FFFFFF"/>
        </w:rPr>
        <w:t>To justify such a design, we compare our</w:t>
      </w:r>
      <w:r w:rsidRPr="005C3A84">
        <w:rPr>
          <w:rFonts w:ascii="Times New Roman" w:hAnsi="Times New Roman" w:cs="Times New Roman"/>
          <w:color w:val="000000"/>
          <w:sz w:val="24"/>
          <w:szCs w:val="24"/>
        </w:rPr>
        <w:t xml:space="preserve"> hybrid 3D+2D architecture with two variants: 1) Variant-1: directly replacing the 2D </w:t>
      </w:r>
      <w:proofErr w:type="spellStart"/>
      <w:r w:rsidRPr="005C3A84">
        <w:rPr>
          <w:rFonts w:ascii="Times New Roman" w:hAnsi="Times New Roman" w:cs="Times New Roman"/>
          <w:color w:val="000000"/>
          <w:sz w:val="24"/>
          <w:szCs w:val="24"/>
        </w:rPr>
        <w:t>convs</w:t>
      </w:r>
      <w:proofErr w:type="spellEnd"/>
      <w:r w:rsidRPr="005C3A84">
        <w:rPr>
          <w:rFonts w:ascii="Times New Roman" w:hAnsi="Times New Roman" w:cs="Times New Roman"/>
          <w:color w:val="000000"/>
          <w:sz w:val="24"/>
          <w:szCs w:val="24"/>
        </w:rPr>
        <w:t xml:space="preserve">. of </w:t>
      </w:r>
      <w:proofErr w:type="spellStart"/>
      <w:r w:rsidRPr="005C3A84">
        <w:rPr>
          <w:rFonts w:ascii="Times New Roman" w:hAnsi="Times New Roman" w:cs="Times New Roman"/>
          <w:color w:val="000000"/>
          <w:sz w:val="24"/>
          <w:szCs w:val="24"/>
        </w:rPr>
        <w:t>ENet</w:t>
      </w:r>
      <w:proofErr w:type="spellEnd"/>
      <w:r w:rsidRPr="005C3A84">
        <w:rPr>
          <w:rFonts w:ascii="Times New Roman" w:hAnsi="Times New Roman" w:cs="Times New Roman"/>
          <w:color w:val="000000"/>
          <w:sz w:val="24"/>
          <w:szCs w:val="24"/>
        </w:rPr>
        <w:t xml:space="preserve"> with 3D </w:t>
      </w:r>
      <w:proofErr w:type="spellStart"/>
      <w:r w:rsidRPr="005C3A84">
        <w:rPr>
          <w:rFonts w:ascii="Times New Roman" w:hAnsi="Times New Roman" w:cs="Times New Roman"/>
          <w:color w:val="000000"/>
          <w:sz w:val="24"/>
          <w:szCs w:val="24"/>
        </w:rPr>
        <w:t>convs</w:t>
      </w:r>
      <w:proofErr w:type="spellEnd"/>
      <w:r w:rsidRPr="005C3A84">
        <w:rPr>
          <w:rFonts w:ascii="Times New Roman" w:hAnsi="Times New Roman" w:cs="Times New Roman"/>
          <w:color w:val="000000"/>
          <w:sz w:val="24"/>
          <w:szCs w:val="24"/>
        </w:rPr>
        <w:t>., which has the same</w:t>
      </w:r>
      <w:r w:rsidR="00BB15A1" w:rsidRPr="005C3A84">
        <w:rPr>
          <w:rFonts w:ascii="Times New Roman" w:hAnsi="Times New Roman" w:cs="Times New Roman"/>
          <w:color w:val="000000"/>
          <w:sz w:val="24"/>
          <w:szCs w:val="24"/>
        </w:rPr>
        <w:t xml:space="preserve"> </w:t>
      </w:r>
      <w:r w:rsidR="00BB15A1" w:rsidRPr="005C3A84">
        <w:rPr>
          <w:rFonts w:ascii="Times New Roman" w:hAnsi="Times New Roman" w:cs="Times New Roman" w:hint="eastAsia"/>
          <w:color w:val="000000"/>
          <w:sz w:val="24"/>
          <w:szCs w:val="24"/>
        </w:rPr>
        <w:t>number</w:t>
      </w:r>
      <w:r w:rsidR="00BB15A1" w:rsidRPr="005C3A84">
        <w:rPr>
          <w:rFonts w:ascii="Times New Roman" w:hAnsi="Times New Roman" w:cs="Times New Roman"/>
          <w:color w:val="000000"/>
          <w:sz w:val="24"/>
          <w:szCs w:val="24"/>
        </w:rPr>
        <w:t xml:space="preserve"> </w:t>
      </w:r>
      <w:r w:rsidR="00BB15A1" w:rsidRPr="005C3A84">
        <w:rPr>
          <w:rFonts w:ascii="Times New Roman" w:hAnsi="Times New Roman" w:cs="Times New Roman" w:hint="eastAsia"/>
          <w:color w:val="000000"/>
          <w:sz w:val="24"/>
          <w:szCs w:val="24"/>
        </w:rPr>
        <w:t>of</w:t>
      </w:r>
      <w:r w:rsidRPr="005C3A84">
        <w:rPr>
          <w:rFonts w:ascii="Times New Roman" w:hAnsi="Times New Roman" w:cs="Times New Roman"/>
          <w:color w:val="000000"/>
          <w:sz w:val="24"/>
          <w:szCs w:val="24"/>
        </w:rPr>
        <w:t xml:space="preserve"> layers with our </w:t>
      </w:r>
      <w:proofErr w:type="spellStart"/>
      <w:r w:rsidRPr="005C3A84">
        <w:rPr>
          <w:rFonts w:ascii="Times New Roman" w:hAnsi="Times New Roman" w:cs="Times New Roman"/>
          <w:color w:val="000000"/>
          <w:sz w:val="24"/>
          <w:szCs w:val="24"/>
        </w:rPr>
        <w:t>ENet</w:t>
      </w:r>
      <w:proofErr w:type="spellEnd"/>
      <w:r w:rsidRPr="005C3A84">
        <w:rPr>
          <w:rFonts w:ascii="Times New Roman" w:hAnsi="Times New Roman" w:cs="Times New Roman"/>
          <w:color w:val="000000"/>
          <w:sz w:val="24"/>
          <w:szCs w:val="24"/>
        </w:rPr>
        <w:t xml:space="preserve">; </w:t>
      </w:r>
      <w:r w:rsidR="00E54A78" w:rsidRPr="005C3A84">
        <w:rPr>
          <w:rFonts w:ascii="Times New Roman" w:hAnsi="Times New Roman" w:cs="Times New Roman"/>
          <w:color w:val="000000"/>
          <w:sz w:val="24"/>
          <w:szCs w:val="24"/>
        </w:rPr>
        <w:t xml:space="preserve">and </w:t>
      </w:r>
      <w:r w:rsidRPr="005C3A84">
        <w:rPr>
          <w:rFonts w:ascii="Times New Roman" w:hAnsi="Times New Roman" w:cs="Times New Roman"/>
          <w:color w:val="000000"/>
          <w:sz w:val="24"/>
          <w:szCs w:val="24"/>
        </w:rPr>
        <w:t>2) Variant-</w:t>
      </w:r>
      <w:r w:rsidRPr="005C3A84">
        <w:rPr>
          <w:rFonts w:ascii="Times New Roman" w:hAnsi="Times New Roman" w:cs="Times New Roman" w:hint="eastAsia"/>
          <w:color w:val="000000"/>
          <w:sz w:val="24"/>
          <w:szCs w:val="24"/>
        </w:rPr>
        <w:t>2</w:t>
      </w:r>
      <w:r w:rsidRPr="005C3A84">
        <w:rPr>
          <w:rFonts w:ascii="Times New Roman" w:hAnsi="Times New Roman" w:cs="Times New Roman"/>
          <w:color w:val="000000"/>
          <w:sz w:val="24"/>
          <w:szCs w:val="24"/>
        </w:rPr>
        <w:t>: replacing the 2D part with fewer</w:t>
      </w:r>
      <w:r w:rsidR="00BB15A1"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 xml:space="preserve">3D </w:t>
      </w:r>
      <w:proofErr w:type="spellStart"/>
      <w:r w:rsidRPr="005C3A84">
        <w:rPr>
          <w:rFonts w:ascii="Times New Roman" w:hAnsi="Times New Roman" w:cs="Times New Roman"/>
          <w:color w:val="000000"/>
          <w:sz w:val="24"/>
          <w:szCs w:val="24"/>
        </w:rPr>
        <w:t>conv</w:t>
      </w:r>
      <w:r w:rsidR="001D4FF8">
        <w:rPr>
          <w:rFonts w:ascii="Times New Roman" w:hAnsi="Times New Roman" w:cs="Times New Roman"/>
          <w:color w:val="000000"/>
          <w:sz w:val="24"/>
          <w:szCs w:val="24"/>
        </w:rPr>
        <w:t>s</w:t>
      </w:r>
      <w:proofErr w:type="spellEnd"/>
      <w:r w:rsidR="001D4FF8">
        <w:rPr>
          <w:rFonts w:ascii="Times New Roman" w:hAnsi="Times New Roman" w:cs="Times New Roman"/>
          <w:color w:val="000000"/>
          <w:sz w:val="24"/>
          <w:szCs w:val="24"/>
        </w:rPr>
        <w:t>.</w:t>
      </w:r>
      <w:r w:rsidR="00BB15A1" w:rsidRPr="005C3A84">
        <w:rPr>
          <w:rFonts w:ascii="Times New Roman" w:hAnsi="Times New Roman" w:cs="Times New Roman"/>
          <w:color w:val="000000"/>
          <w:sz w:val="24"/>
          <w:szCs w:val="24"/>
        </w:rPr>
        <w:t xml:space="preserve"> layer</w:t>
      </w:r>
      <w:r w:rsidRPr="005C3A84">
        <w:rPr>
          <w:rFonts w:ascii="Times New Roman" w:hAnsi="Times New Roman" w:cs="Times New Roman"/>
          <w:color w:val="000000"/>
          <w:sz w:val="24"/>
          <w:szCs w:val="24"/>
        </w:rPr>
        <w:t>s</w:t>
      </w:r>
      <w:r w:rsidR="00BB15A1" w:rsidRPr="005C3A84">
        <w:rPr>
          <w:rFonts w:ascii="Times New Roman" w:hAnsi="Times New Roman" w:cs="Times New Roman"/>
          <w:color w:val="000000"/>
          <w:sz w:val="24"/>
          <w:szCs w:val="24"/>
        </w:rPr>
        <w:t xml:space="preserve"> while</w:t>
      </w:r>
      <w:r w:rsidRPr="005C3A84">
        <w:rPr>
          <w:rFonts w:ascii="Times New Roman" w:hAnsi="Times New Roman" w:cs="Times New Roman"/>
          <w:color w:val="000000"/>
          <w:sz w:val="24"/>
          <w:szCs w:val="24"/>
        </w:rPr>
        <w:t xml:space="preserve"> keep</w:t>
      </w:r>
      <w:r w:rsidR="00BB15A1" w:rsidRPr="005C3A84">
        <w:rPr>
          <w:rFonts w:ascii="Times New Roman" w:hAnsi="Times New Roman" w:cs="Times New Roman"/>
          <w:color w:val="000000"/>
          <w:sz w:val="24"/>
          <w:szCs w:val="24"/>
        </w:rPr>
        <w:t>ing</w:t>
      </w:r>
      <w:r w:rsidRPr="005C3A84">
        <w:rPr>
          <w:rFonts w:ascii="Times New Roman" w:hAnsi="Times New Roman" w:cs="Times New Roman"/>
          <w:color w:val="000000"/>
          <w:sz w:val="24"/>
          <w:szCs w:val="24"/>
        </w:rPr>
        <w:t xml:space="preserve"> </w:t>
      </w:r>
      <w:r w:rsidR="001842C3">
        <w:rPr>
          <w:rFonts w:ascii="Times New Roman" w:hAnsi="Times New Roman" w:cs="Times New Roman"/>
          <w:color w:val="000000"/>
          <w:sz w:val="24"/>
          <w:szCs w:val="24"/>
        </w:rPr>
        <w:t xml:space="preserve">a </w:t>
      </w:r>
      <w:r w:rsidRPr="005C3A84">
        <w:rPr>
          <w:rFonts w:ascii="Times New Roman" w:hAnsi="Times New Roman" w:cs="Times New Roman"/>
          <w:color w:val="000000"/>
          <w:sz w:val="24"/>
          <w:szCs w:val="24"/>
        </w:rPr>
        <w:t xml:space="preserve">similar </w:t>
      </w:r>
      <w:r w:rsidR="00BB15A1" w:rsidRPr="005C3A84">
        <w:rPr>
          <w:rFonts w:ascii="Times New Roman" w:hAnsi="Times New Roman" w:cs="Times New Roman"/>
          <w:color w:val="000000"/>
          <w:sz w:val="24"/>
          <w:szCs w:val="24"/>
        </w:rPr>
        <w:t xml:space="preserve">number of network </w:t>
      </w:r>
      <w:r w:rsidRPr="005C3A84">
        <w:rPr>
          <w:rFonts w:ascii="Times New Roman" w:hAnsi="Times New Roman" w:cs="Times New Roman"/>
          <w:sz w:val="24"/>
          <w:szCs w:val="24"/>
        </w:rPr>
        <w:t>parameter</w:t>
      </w:r>
      <w:r w:rsidR="00BB15A1" w:rsidRPr="005C3A84">
        <w:rPr>
          <w:rFonts w:ascii="Times New Roman" w:hAnsi="Times New Roman" w:cs="Times New Roman"/>
          <w:sz w:val="24"/>
          <w:szCs w:val="24"/>
        </w:rPr>
        <w:t xml:space="preserve">s </w:t>
      </w:r>
      <w:r w:rsidRPr="005C3A84">
        <w:rPr>
          <w:rFonts w:ascii="Times New Roman" w:hAnsi="Times New Roman" w:cs="Times New Roman"/>
          <w:sz w:val="24"/>
          <w:szCs w:val="24"/>
        </w:rPr>
        <w:t xml:space="preserve">with </w:t>
      </w:r>
      <w:r w:rsidRPr="005C3A84">
        <w:rPr>
          <w:rFonts w:ascii="Times New Roman" w:hAnsi="Times New Roman" w:cs="Times New Roman"/>
          <w:color w:val="000000"/>
          <w:sz w:val="24"/>
          <w:szCs w:val="24"/>
        </w:rPr>
        <w:t>our</w:t>
      </w:r>
      <w:r w:rsidR="00BB15A1" w:rsidRPr="005C3A84">
        <w:rPr>
          <w:rFonts w:ascii="Times New Roman" w:hAnsi="Times New Roman" w:cs="Times New Roman"/>
          <w:color w:val="000000"/>
          <w:sz w:val="24"/>
          <w:szCs w:val="24"/>
        </w:rPr>
        <w:t xml:space="preserve"> current</w:t>
      </w:r>
      <w:r w:rsidRPr="005C3A84">
        <w:rPr>
          <w:rFonts w:ascii="Times New Roman" w:hAnsi="Times New Roman" w:cs="Times New Roman"/>
          <w:color w:val="000000"/>
          <w:sz w:val="24"/>
          <w:szCs w:val="24"/>
        </w:rPr>
        <w:t xml:space="preserve"> </w:t>
      </w:r>
      <w:r w:rsidRPr="005C3A84">
        <w:rPr>
          <w:rFonts w:ascii="Times New Roman" w:hAnsi="Times New Roman" w:cs="Times New Roman" w:hint="eastAsia"/>
          <w:color w:val="000000"/>
          <w:sz w:val="24"/>
          <w:szCs w:val="24"/>
        </w:rPr>
        <w:t>architecture</w:t>
      </w:r>
      <w:r w:rsidRPr="005C3A84">
        <w:rPr>
          <w:rFonts w:ascii="Times New Roman" w:hAnsi="Times New Roman" w:cs="Times New Roman"/>
          <w:color w:val="000000"/>
          <w:sz w:val="24"/>
          <w:szCs w:val="24"/>
        </w:rPr>
        <w:t>.</w:t>
      </w:r>
      <w:r w:rsidRPr="005C3A84">
        <w:rPr>
          <w:rFonts w:ascii="Times New Roman" w:hAnsi="Times New Roman" w:cs="Times New Roman"/>
          <w:sz w:val="24"/>
          <w:szCs w:val="24"/>
        </w:rPr>
        <w:t xml:space="preserve"> The results</w:t>
      </w:r>
      <w:r w:rsidR="00DD42CF">
        <w:rPr>
          <w:rFonts w:ascii="Times New Roman" w:hAnsi="Times New Roman" w:cs="Times New Roman"/>
          <w:sz w:val="24"/>
          <w:szCs w:val="24"/>
        </w:rPr>
        <w:t xml:space="preserve"> are</w:t>
      </w:r>
      <w:r w:rsidRPr="005C3A84">
        <w:rPr>
          <w:rFonts w:ascii="Times New Roman" w:hAnsi="Times New Roman" w:cs="Times New Roman"/>
          <w:sz w:val="24"/>
          <w:szCs w:val="24"/>
        </w:rPr>
        <w:t xml:space="preserve"> </w:t>
      </w:r>
      <w:r w:rsidR="00DD42CF">
        <w:rPr>
          <w:rFonts w:ascii="Times New Roman" w:hAnsi="Times New Roman" w:cs="Times New Roman"/>
          <w:sz w:val="24"/>
          <w:szCs w:val="24"/>
        </w:rPr>
        <w:t>added</w:t>
      </w:r>
      <w:r w:rsidRPr="005C3A84">
        <w:rPr>
          <w:rFonts w:ascii="Times New Roman" w:hAnsi="Times New Roman" w:cs="Times New Roman"/>
          <w:sz w:val="24"/>
          <w:szCs w:val="24"/>
        </w:rPr>
        <w:t xml:space="preserve"> in Table </w:t>
      </w:r>
      <w:r w:rsidR="00E54A78" w:rsidRPr="005C3A84">
        <w:rPr>
          <w:rFonts w:ascii="Times New Roman" w:hAnsi="Times New Roman" w:cs="Times New Roman"/>
          <w:sz w:val="24"/>
          <w:szCs w:val="24"/>
        </w:rPr>
        <w:t>V</w:t>
      </w:r>
      <w:r w:rsidR="001D4FF8">
        <w:rPr>
          <w:rFonts w:ascii="Times New Roman" w:hAnsi="Times New Roman" w:cs="Times New Roman"/>
          <w:sz w:val="24"/>
          <w:szCs w:val="24"/>
        </w:rPr>
        <w:t>I</w:t>
      </w:r>
      <w:r w:rsidR="00BB15A1" w:rsidRPr="005C3A84">
        <w:rPr>
          <w:rFonts w:ascii="Times New Roman" w:hAnsi="Times New Roman" w:cs="Times New Roman"/>
          <w:sz w:val="24"/>
          <w:szCs w:val="24"/>
        </w:rPr>
        <w:t xml:space="preserve"> on page 10</w:t>
      </w:r>
      <w:r w:rsidR="00DD42CF">
        <w:rPr>
          <w:rFonts w:ascii="Times New Roman" w:hAnsi="Times New Roman" w:cs="Times New Roman"/>
          <w:sz w:val="24"/>
          <w:szCs w:val="24"/>
        </w:rPr>
        <w:t xml:space="preserve"> </w:t>
      </w:r>
      <w:r w:rsidR="00BB15A1" w:rsidRPr="005C3A84">
        <w:rPr>
          <w:rFonts w:ascii="Times New Roman" w:hAnsi="Times New Roman" w:cs="Times New Roman"/>
          <w:sz w:val="24"/>
          <w:szCs w:val="24"/>
        </w:rPr>
        <w:t>in our revised manuscript</w:t>
      </w:r>
      <w:r w:rsidRPr="005C3A84">
        <w:rPr>
          <w:rFonts w:ascii="Times New Roman" w:hAnsi="Times New Roman" w:cs="Times New Roman"/>
          <w:sz w:val="24"/>
          <w:szCs w:val="24"/>
        </w:rPr>
        <w:t xml:space="preserve">. </w:t>
      </w:r>
      <w:r w:rsidR="00BB15A1" w:rsidRPr="005C3A84">
        <w:rPr>
          <w:rFonts w:ascii="Times New Roman" w:hAnsi="Times New Roman" w:cs="Times New Roman"/>
          <w:sz w:val="24"/>
          <w:szCs w:val="24"/>
        </w:rPr>
        <w:t>We can see that</w:t>
      </w:r>
      <w:r w:rsidRPr="005C3A84">
        <w:rPr>
          <w:rFonts w:ascii="Times New Roman" w:hAnsi="Times New Roman" w:cs="Times New Roman"/>
          <w:sz w:val="24"/>
          <w:szCs w:val="24"/>
        </w:rPr>
        <w:t xml:space="preserve"> the performance of Variant-1 is slightly better than ours, because 3D </w:t>
      </w:r>
      <w:proofErr w:type="spellStart"/>
      <w:r w:rsidRPr="005C3A84">
        <w:rPr>
          <w:rFonts w:ascii="Times New Roman" w:hAnsi="Times New Roman" w:cs="Times New Roman"/>
          <w:sz w:val="24"/>
          <w:szCs w:val="24"/>
        </w:rPr>
        <w:t>convs</w:t>
      </w:r>
      <w:proofErr w:type="spellEnd"/>
      <w:r w:rsidRPr="005C3A84">
        <w:rPr>
          <w:rFonts w:ascii="Times New Roman" w:hAnsi="Times New Roman" w:cs="Times New Roman"/>
          <w:sz w:val="24"/>
          <w:szCs w:val="24"/>
        </w:rPr>
        <w:t xml:space="preserve">. capture finer temporal details and introduce spatial information from features of neighbor frames. However, it takes </w:t>
      </w:r>
      <w:r w:rsidR="00185726" w:rsidRPr="005C3A84">
        <w:rPr>
          <w:rFonts w:ascii="Times New Roman" w:hAnsi="Times New Roman" w:cs="Times New Roman"/>
          <w:sz w:val="24"/>
          <w:szCs w:val="24"/>
        </w:rPr>
        <w:t xml:space="preserve">about </w:t>
      </w:r>
      <w:r w:rsidRPr="005C3A84">
        <w:rPr>
          <w:rFonts w:ascii="Times New Roman" w:hAnsi="Times New Roman" w:cs="Times New Roman"/>
          <w:sz w:val="24"/>
          <w:szCs w:val="24"/>
        </w:rPr>
        <w:t>2.5</w:t>
      </w:r>
      <w:r w:rsidR="00185726" w:rsidRPr="005C3A84">
        <w:rPr>
          <w:rFonts w:ascii="Times New Roman" w:hAnsi="Times New Roman" w:cs="Times New Roman"/>
          <w:sz w:val="24"/>
          <w:szCs w:val="24"/>
        </w:rPr>
        <w:t xml:space="preserve"> times of</w:t>
      </w:r>
      <w:r w:rsidRPr="005C3A84">
        <w:rPr>
          <w:rFonts w:ascii="Times New Roman" w:hAnsi="Times New Roman" w:cs="Times New Roman"/>
          <w:sz w:val="24"/>
          <w:szCs w:val="24"/>
        </w:rPr>
        <w:t xml:space="preserve"> </w:t>
      </w:r>
      <w:r w:rsidR="00185726" w:rsidRPr="005C3A84">
        <w:rPr>
          <w:rFonts w:ascii="Times New Roman" w:hAnsi="Times New Roman" w:cs="Times New Roman"/>
          <w:sz w:val="24"/>
          <w:szCs w:val="24"/>
        </w:rPr>
        <w:t>p</w:t>
      </w:r>
      <w:r w:rsidRPr="005C3A84">
        <w:rPr>
          <w:rFonts w:ascii="Times New Roman" w:hAnsi="Times New Roman" w:cs="Times New Roman"/>
          <w:sz w:val="24"/>
          <w:szCs w:val="24"/>
        </w:rPr>
        <w:t>aram</w:t>
      </w:r>
      <w:r w:rsidR="00185726" w:rsidRPr="005C3A84">
        <w:rPr>
          <w:rFonts w:ascii="Times New Roman" w:hAnsi="Times New Roman" w:cs="Times New Roman"/>
          <w:sz w:val="24"/>
          <w:szCs w:val="24"/>
        </w:rPr>
        <w:t>eter</w:t>
      </w:r>
      <w:r w:rsidR="00E54A78" w:rsidRPr="005C3A84">
        <w:rPr>
          <w:rFonts w:ascii="Times New Roman" w:hAnsi="Times New Roman" w:cs="Times New Roman"/>
          <w:sz w:val="24"/>
          <w:szCs w:val="24"/>
        </w:rPr>
        <w:t xml:space="preserve"> numbers</w:t>
      </w:r>
      <w:r w:rsidRPr="005C3A84">
        <w:rPr>
          <w:rFonts w:ascii="Times New Roman" w:hAnsi="Times New Roman" w:cs="Times New Roman"/>
          <w:sz w:val="24"/>
          <w:szCs w:val="24"/>
        </w:rPr>
        <w:t xml:space="preserve"> over our </w:t>
      </w:r>
      <w:r w:rsidR="00185726" w:rsidRPr="005C3A84">
        <w:rPr>
          <w:rFonts w:ascii="Times New Roman" w:hAnsi="Times New Roman" w:cs="Times New Roman"/>
          <w:sz w:val="24"/>
          <w:szCs w:val="24"/>
        </w:rPr>
        <w:t>h</w:t>
      </w:r>
      <w:r w:rsidRPr="005C3A84">
        <w:rPr>
          <w:rFonts w:ascii="Times New Roman" w:hAnsi="Times New Roman" w:cs="Times New Roman"/>
          <w:sz w:val="24"/>
          <w:szCs w:val="24"/>
        </w:rPr>
        <w:t xml:space="preserve">ybrid 3D+2D architecture. Variant-2 </w:t>
      </w:r>
      <w:r w:rsidR="00185726" w:rsidRPr="005C3A84">
        <w:rPr>
          <w:rFonts w:ascii="Times New Roman" w:hAnsi="Times New Roman" w:cs="Times New Roman"/>
          <w:sz w:val="24"/>
          <w:szCs w:val="24"/>
        </w:rPr>
        <w:t xml:space="preserve">results in </w:t>
      </w:r>
      <w:r w:rsidRPr="005C3A84">
        <w:rPr>
          <w:rFonts w:ascii="Times New Roman" w:hAnsi="Times New Roman" w:cs="Times New Roman"/>
          <w:sz w:val="24"/>
          <w:szCs w:val="24"/>
        </w:rPr>
        <w:t>lower generation quality because of its shallow</w:t>
      </w:r>
      <w:r w:rsidR="00E54A78" w:rsidRPr="005C3A84">
        <w:rPr>
          <w:rFonts w:ascii="Times New Roman" w:hAnsi="Times New Roman" w:cs="Times New Roman"/>
          <w:sz w:val="24"/>
          <w:szCs w:val="24"/>
        </w:rPr>
        <w:t>er</w:t>
      </w:r>
      <w:r w:rsidRPr="005C3A84">
        <w:rPr>
          <w:rFonts w:ascii="Times New Roman" w:hAnsi="Times New Roman" w:cs="Times New Roman"/>
          <w:sz w:val="24"/>
          <w:szCs w:val="24"/>
        </w:rPr>
        <w:t xml:space="preserve"> intermediate layers. </w:t>
      </w:r>
      <w:r w:rsidR="000D4DD8" w:rsidRPr="005C3A84">
        <w:rPr>
          <w:rFonts w:ascii="Times New Roman" w:hAnsi="Times New Roman" w:cs="Times New Roman"/>
          <w:sz w:val="24"/>
          <w:szCs w:val="24"/>
        </w:rPr>
        <w:t>In comparison</w:t>
      </w:r>
      <w:r w:rsidRPr="005C3A84">
        <w:rPr>
          <w:rFonts w:ascii="Times New Roman" w:hAnsi="Times New Roman" w:cs="Times New Roman"/>
          <w:sz w:val="24"/>
          <w:szCs w:val="24"/>
        </w:rPr>
        <w:t>, our hybrid 3D+2D architecture</w:t>
      </w:r>
      <w:r w:rsidRPr="005C3A84">
        <w:rPr>
          <w:rFonts w:ascii="Times New Roman" w:hAnsi="Times New Roman" w:cs="Times New Roman" w:hint="eastAsia"/>
          <w:sz w:val="24"/>
          <w:szCs w:val="24"/>
        </w:rPr>
        <w:t xml:space="preserve"> </w:t>
      </w:r>
      <w:r w:rsidRPr="005C3A84">
        <w:rPr>
          <w:rFonts w:ascii="Times New Roman" w:hAnsi="Times New Roman" w:cs="Times New Roman"/>
          <w:sz w:val="24"/>
          <w:szCs w:val="24"/>
        </w:rPr>
        <w:t>achieve</w:t>
      </w:r>
      <w:r w:rsidR="000D4DD8" w:rsidRPr="005C3A84">
        <w:rPr>
          <w:rFonts w:ascii="Times New Roman" w:hAnsi="Times New Roman" w:cs="Times New Roman"/>
          <w:sz w:val="24"/>
          <w:szCs w:val="24"/>
        </w:rPr>
        <w:t>s</w:t>
      </w:r>
      <w:r w:rsidRPr="005C3A84">
        <w:rPr>
          <w:rFonts w:ascii="Times New Roman" w:hAnsi="Times New Roman" w:cs="Times New Roman"/>
          <w:sz w:val="24"/>
          <w:szCs w:val="24"/>
        </w:rPr>
        <w:t xml:space="preserve"> comparable results with Variant-1 but much fewer </w:t>
      </w:r>
      <w:r w:rsidR="007777F9" w:rsidRPr="005C3A84">
        <w:rPr>
          <w:rFonts w:ascii="Times New Roman" w:hAnsi="Times New Roman" w:cs="Times New Roman"/>
          <w:sz w:val="24"/>
          <w:szCs w:val="24"/>
        </w:rPr>
        <w:t>par</w:t>
      </w:r>
      <w:r w:rsidRPr="005C3A84">
        <w:rPr>
          <w:rFonts w:ascii="Times New Roman" w:hAnsi="Times New Roman" w:cs="Times New Roman"/>
          <w:sz w:val="24"/>
          <w:szCs w:val="24"/>
        </w:rPr>
        <w:t>am</w:t>
      </w:r>
      <w:r w:rsidR="007777F9" w:rsidRPr="005C3A84">
        <w:rPr>
          <w:rFonts w:ascii="Times New Roman" w:hAnsi="Times New Roman" w:cs="Times New Roman"/>
          <w:sz w:val="24"/>
          <w:szCs w:val="24"/>
        </w:rPr>
        <w:t>eter</w:t>
      </w:r>
      <w:r w:rsidRPr="005C3A84">
        <w:rPr>
          <w:rFonts w:ascii="Times New Roman" w:hAnsi="Times New Roman" w:cs="Times New Roman"/>
          <w:sz w:val="24"/>
          <w:szCs w:val="24"/>
        </w:rPr>
        <w:t xml:space="preserve">s, </w:t>
      </w:r>
      <w:r w:rsidR="00F16F21" w:rsidRPr="005C3A84">
        <w:rPr>
          <w:rFonts w:ascii="Times New Roman" w:hAnsi="Times New Roman" w:cs="Times New Roman"/>
          <w:sz w:val="24"/>
          <w:szCs w:val="24"/>
        </w:rPr>
        <w:lastRenderedPageBreak/>
        <w:t>demonstrating</w:t>
      </w:r>
      <w:r w:rsidRPr="005C3A84">
        <w:rPr>
          <w:rFonts w:ascii="Times New Roman" w:hAnsi="Times New Roman" w:cs="Times New Roman"/>
          <w:sz w:val="24"/>
          <w:szCs w:val="24"/>
        </w:rPr>
        <w:t xml:space="preserve"> </w:t>
      </w:r>
      <w:r w:rsidR="00F16F21" w:rsidRPr="005C3A84">
        <w:rPr>
          <w:rFonts w:ascii="Times New Roman" w:hAnsi="Times New Roman" w:cs="Times New Roman"/>
          <w:sz w:val="24"/>
          <w:szCs w:val="24"/>
        </w:rPr>
        <w:t xml:space="preserve">its better </w:t>
      </w:r>
      <w:r w:rsidRPr="005C3A84">
        <w:rPr>
          <w:rFonts w:ascii="Times New Roman" w:hAnsi="Times New Roman" w:cs="Times New Roman"/>
          <w:sz w:val="24"/>
          <w:szCs w:val="24"/>
        </w:rPr>
        <w:t>balance between computation</w:t>
      </w:r>
      <w:r w:rsidR="006C02D6" w:rsidRPr="005C3A84">
        <w:rPr>
          <w:rFonts w:ascii="Times New Roman" w:hAnsi="Times New Roman" w:cs="Times New Roman"/>
          <w:sz w:val="24"/>
          <w:szCs w:val="24"/>
        </w:rPr>
        <w:t>al</w:t>
      </w:r>
      <w:r w:rsidRPr="005C3A84">
        <w:rPr>
          <w:rFonts w:ascii="Times New Roman" w:hAnsi="Times New Roman" w:cs="Times New Roman"/>
          <w:sz w:val="24"/>
          <w:szCs w:val="24"/>
        </w:rPr>
        <w:t xml:space="preserve"> cost and </w:t>
      </w:r>
      <w:proofErr w:type="spellStart"/>
      <w:r w:rsidR="002D0CA0" w:rsidRPr="005C3A84">
        <w:rPr>
          <w:rFonts w:ascii="Times New Roman" w:hAnsi="Times New Roman" w:cs="Times New Roman"/>
          <w:sz w:val="24"/>
          <w:szCs w:val="24"/>
        </w:rPr>
        <w:t>inpainting</w:t>
      </w:r>
      <w:proofErr w:type="spellEnd"/>
      <w:r w:rsidR="002D0CA0" w:rsidRPr="005C3A84">
        <w:rPr>
          <w:rFonts w:ascii="Times New Roman" w:hAnsi="Times New Roman" w:cs="Times New Roman"/>
          <w:sz w:val="24"/>
          <w:szCs w:val="24"/>
        </w:rPr>
        <w:t xml:space="preserve"> quality</w:t>
      </w:r>
      <w:r w:rsidRPr="005C3A84">
        <w:rPr>
          <w:rFonts w:ascii="Times New Roman" w:hAnsi="Times New Roman" w:cs="Times New Roman"/>
          <w:sz w:val="24"/>
          <w:szCs w:val="24"/>
        </w:rPr>
        <w:t>.</w:t>
      </w:r>
      <w:r w:rsidR="002D0CA0" w:rsidRPr="005C3A84">
        <w:rPr>
          <w:rFonts w:ascii="Times New Roman" w:hAnsi="Times New Roman" w:cs="Times New Roman"/>
          <w:sz w:val="24"/>
          <w:szCs w:val="24"/>
        </w:rPr>
        <w:t xml:space="preserve"> We add</w:t>
      </w:r>
      <w:r w:rsidR="001D4FF8">
        <w:rPr>
          <w:rFonts w:ascii="Times New Roman" w:hAnsi="Times New Roman" w:cs="Times New Roman"/>
          <w:sz w:val="24"/>
          <w:szCs w:val="24"/>
        </w:rPr>
        <w:t>ed</w:t>
      </w:r>
      <w:r w:rsidR="002D0CA0" w:rsidRPr="005C3A84">
        <w:rPr>
          <w:rFonts w:ascii="Times New Roman" w:hAnsi="Times New Roman" w:cs="Times New Roman"/>
          <w:sz w:val="24"/>
          <w:szCs w:val="24"/>
        </w:rPr>
        <w:t xml:space="preserve"> </w:t>
      </w:r>
      <w:r w:rsidR="001842C3">
        <w:rPr>
          <w:rFonts w:ascii="Times New Roman" w:hAnsi="Times New Roman" w:cs="Times New Roman"/>
          <w:sz w:val="24"/>
          <w:szCs w:val="24"/>
        </w:rPr>
        <w:t xml:space="preserve">a </w:t>
      </w:r>
      <w:r w:rsidR="002D0CA0" w:rsidRPr="005C3A84">
        <w:rPr>
          <w:rFonts w:ascii="Times New Roman" w:hAnsi="Times New Roman" w:cs="Times New Roman"/>
          <w:sz w:val="24"/>
          <w:szCs w:val="24"/>
        </w:rPr>
        <w:t xml:space="preserve">detailed discussion on the concept of </w:t>
      </w:r>
      <w:r w:rsidR="009F7302" w:rsidRPr="005C3A84">
        <w:rPr>
          <w:rFonts w:ascii="Times New Roman" w:hAnsi="Times New Roman" w:cs="Times New Roman"/>
          <w:sz w:val="24"/>
          <w:szCs w:val="24"/>
        </w:rPr>
        <w:t xml:space="preserve">our </w:t>
      </w:r>
      <w:r w:rsidRPr="005C3A84">
        <w:rPr>
          <w:rFonts w:ascii="Times New Roman" w:hAnsi="Times New Roman" w:cs="Times New Roman"/>
          <w:color w:val="000000"/>
          <w:sz w:val="24"/>
          <w:szCs w:val="24"/>
        </w:rPr>
        <w:t>hybrid 3D+2D architecture</w:t>
      </w:r>
      <w:r w:rsidR="00FB4BF5" w:rsidRPr="005C3A84">
        <w:rPr>
          <w:rFonts w:ascii="Times New Roman" w:hAnsi="Times New Roman" w:cs="Times New Roman"/>
          <w:color w:val="000000"/>
          <w:sz w:val="24"/>
          <w:szCs w:val="24"/>
        </w:rPr>
        <w:t xml:space="preserve"> </w:t>
      </w:r>
      <w:r w:rsidR="009F7302" w:rsidRPr="005C3A84">
        <w:rPr>
          <w:rFonts w:ascii="Times New Roman" w:hAnsi="Times New Roman" w:cs="Times New Roman"/>
          <w:color w:val="000000"/>
          <w:sz w:val="24"/>
          <w:szCs w:val="24"/>
        </w:rPr>
        <w:t>in Sec III-A (page 4) and discuss</w:t>
      </w:r>
      <w:r w:rsidR="001D4FF8">
        <w:rPr>
          <w:rFonts w:ascii="Times New Roman" w:hAnsi="Times New Roman" w:cs="Times New Roman"/>
          <w:color w:val="000000"/>
          <w:sz w:val="24"/>
          <w:szCs w:val="24"/>
        </w:rPr>
        <w:t>ed</w:t>
      </w:r>
      <w:r w:rsidR="001842C3">
        <w:rPr>
          <w:rFonts w:ascii="Times New Roman" w:hAnsi="Times New Roman" w:cs="Times New Roman"/>
          <w:color w:val="000000"/>
          <w:sz w:val="24"/>
          <w:szCs w:val="24"/>
        </w:rPr>
        <w:t xml:space="preserve"> the effects of different</w:t>
      </w:r>
      <w:r w:rsidR="009F7302" w:rsidRPr="005C3A84">
        <w:rPr>
          <w:rFonts w:ascii="Times New Roman" w:hAnsi="Times New Roman" w:cs="Times New Roman"/>
          <w:color w:val="000000"/>
          <w:sz w:val="24"/>
          <w:szCs w:val="24"/>
        </w:rPr>
        <w:t xml:space="preserve"> architectures of </w:t>
      </w:r>
      <w:proofErr w:type="spellStart"/>
      <w:r w:rsidR="009F7302" w:rsidRPr="005C3A84">
        <w:rPr>
          <w:rFonts w:ascii="Times New Roman" w:hAnsi="Times New Roman" w:cs="Times New Roman"/>
          <w:color w:val="000000"/>
          <w:sz w:val="24"/>
          <w:szCs w:val="24"/>
        </w:rPr>
        <w:t>ENet</w:t>
      </w:r>
      <w:proofErr w:type="spellEnd"/>
      <w:r w:rsidR="009F7302" w:rsidRPr="005C3A84">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in the ablation study</w:t>
      </w:r>
      <w:r w:rsidR="009F7302" w:rsidRPr="005C3A84">
        <w:rPr>
          <w:rFonts w:ascii="Times New Roman" w:hAnsi="Times New Roman" w:cs="Times New Roman"/>
          <w:color w:val="000000"/>
          <w:sz w:val="24"/>
          <w:szCs w:val="24"/>
        </w:rPr>
        <w:t xml:space="preserve"> in Sec IV-D-4</w:t>
      </w:r>
      <w:r w:rsidR="000D238A" w:rsidRPr="005C3A84">
        <w:rPr>
          <w:rFonts w:ascii="Times New Roman" w:hAnsi="Times New Roman" w:cs="Times New Roman"/>
          <w:color w:val="000000"/>
          <w:sz w:val="24"/>
          <w:szCs w:val="24"/>
        </w:rPr>
        <w:t xml:space="preserve"> </w:t>
      </w:r>
      <w:r w:rsidR="009F7302" w:rsidRPr="005C3A84">
        <w:rPr>
          <w:rFonts w:ascii="Times New Roman" w:hAnsi="Times New Roman" w:cs="Times New Roman"/>
          <w:color w:val="000000"/>
          <w:sz w:val="24"/>
          <w:szCs w:val="24"/>
        </w:rPr>
        <w:t>(page 10) in our revised manuscript.</w:t>
      </w:r>
    </w:p>
    <w:p w14:paraId="720D3BE0" w14:textId="77777777" w:rsidR="00450DB5" w:rsidRPr="005C3A84" w:rsidRDefault="00450DB5" w:rsidP="005C3A84">
      <w:pPr>
        <w:tabs>
          <w:tab w:val="right" w:pos="8306"/>
        </w:tabs>
        <w:spacing w:line="300" w:lineRule="auto"/>
        <w:ind w:firstLineChars="200" w:firstLine="480"/>
        <w:rPr>
          <w:rFonts w:ascii="Times New Roman" w:hAnsi="Times New Roman" w:cs="Times New Roman"/>
          <w:color w:val="000000"/>
          <w:sz w:val="24"/>
          <w:szCs w:val="24"/>
        </w:rPr>
      </w:pPr>
    </w:p>
    <w:p w14:paraId="00BEF831" w14:textId="77777777" w:rsidR="00450DB5" w:rsidRPr="005C3A84" w:rsidRDefault="00450DB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5:</w:t>
      </w:r>
      <w:r w:rsidRPr="005C3A84">
        <w:t xml:space="preserve"> </w:t>
      </w:r>
      <w:r w:rsidRPr="005C3A84">
        <w:rPr>
          <w:rFonts w:ascii="Times New Roman" w:hAnsi="Times New Roman" w:cs="Times New Roman"/>
          <w:i/>
          <w:color w:val="000000"/>
          <w:sz w:val="24"/>
          <w:szCs w:val="24"/>
          <w:shd w:val="clear" w:color="auto" w:fill="FFFFFF"/>
        </w:rPr>
        <w:t>There are some typos here and there. I would recommend having English editing for the next version.</w:t>
      </w:r>
    </w:p>
    <w:p w14:paraId="39440DFF" w14:textId="01295E1E" w:rsidR="00450DB5" w:rsidRPr="005C3A84" w:rsidRDefault="00450DB5" w:rsidP="005C3A84">
      <w:pPr>
        <w:tabs>
          <w:tab w:val="right" w:pos="8306"/>
        </w:tabs>
        <w:spacing w:line="300" w:lineRule="auto"/>
        <w:rPr>
          <w:rFonts w:ascii="Times New Roman" w:hAnsi="Times New Roman" w:cs="Times New Roman"/>
          <w:color w:val="000000"/>
          <w:sz w:val="24"/>
          <w:szCs w:val="24"/>
          <w:shd w:val="clear" w:color="auto" w:fill="FFFFFF"/>
        </w:rPr>
      </w:pPr>
      <w:r w:rsidRPr="005C3A84">
        <w:rPr>
          <w:rFonts w:ascii="Times New Roman" w:hAnsi="Times New Roman" w:cs="Times New Roman"/>
          <w:b/>
          <w:color w:val="000000"/>
          <w:sz w:val="24"/>
          <w:szCs w:val="24"/>
          <w:shd w:val="clear" w:color="auto" w:fill="FFFFFF"/>
        </w:rPr>
        <w:t xml:space="preserve">Response: </w:t>
      </w:r>
      <w:r w:rsidRPr="005C3A84">
        <w:rPr>
          <w:rFonts w:ascii="Times New Roman" w:hAnsi="Times New Roman" w:cs="Times New Roman"/>
          <w:color w:val="000000"/>
          <w:sz w:val="24"/>
          <w:szCs w:val="24"/>
          <w:shd w:val="clear" w:color="auto" w:fill="FFFFFF"/>
        </w:rPr>
        <w:t xml:space="preserve">Thanks for your </w:t>
      </w:r>
      <w:r w:rsidR="00056550" w:rsidRPr="005C3A84">
        <w:rPr>
          <w:rFonts w:ascii="Times New Roman" w:hAnsi="Times New Roman" w:cs="Times New Roman"/>
          <w:color w:val="000000"/>
          <w:sz w:val="24"/>
          <w:szCs w:val="24"/>
          <w:shd w:val="clear" w:color="auto" w:fill="FFFFFF"/>
        </w:rPr>
        <w:t>comments.</w:t>
      </w:r>
      <w:r w:rsidRPr="005C3A84">
        <w:rPr>
          <w:rFonts w:ascii="Times New Roman" w:hAnsi="Times New Roman" w:cs="Times New Roman"/>
          <w:color w:val="000000"/>
          <w:sz w:val="24"/>
          <w:szCs w:val="24"/>
          <w:shd w:val="clear" w:color="auto" w:fill="FFFFFF"/>
        </w:rPr>
        <w:t xml:space="preserve"> We </w:t>
      </w:r>
      <w:r w:rsidR="00B5418F" w:rsidRPr="005C3A84">
        <w:rPr>
          <w:rFonts w:ascii="Times New Roman" w:hAnsi="Times New Roman" w:cs="Times New Roman"/>
          <w:color w:val="000000"/>
          <w:sz w:val="24"/>
          <w:szCs w:val="24"/>
          <w:shd w:val="clear" w:color="auto" w:fill="FFFFFF"/>
        </w:rPr>
        <w:t xml:space="preserve">carefully </w:t>
      </w:r>
      <w:r w:rsidRPr="005C3A84">
        <w:rPr>
          <w:rFonts w:ascii="Times New Roman" w:hAnsi="Times New Roman" w:cs="Times New Roman"/>
          <w:color w:val="000000"/>
          <w:sz w:val="24"/>
          <w:szCs w:val="24"/>
          <w:shd w:val="clear" w:color="auto" w:fill="FFFFFF"/>
        </w:rPr>
        <w:t xml:space="preserve">proofread our paper </w:t>
      </w:r>
      <w:r w:rsidR="00056550" w:rsidRPr="005C3A84">
        <w:rPr>
          <w:rFonts w:ascii="Times New Roman" w:hAnsi="Times New Roman" w:cs="Times New Roman"/>
          <w:color w:val="000000"/>
          <w:sz w:val="24"/>
          <w:szCs w:val="24"/>
          <w:shd w:val="clear" w:color="auto" w:fill="FFFFFF"/>
        </w:rPr>
        <w:t xml:space="preserve">and corrected typos </w:t>
      </w:r>
      <w:r w:rsidRPr="005C3A84">
        <w:rPr>
          <w:rFonts w:ascii="Times New Roman" w:hAnsi="Times New Roman" w:cs="Times New Roman"/>
          <w:color w:val="000000"/>
          <w:sz w:val="24"/>
          <w:szCs w:val="24"/>
          <w:shd w:val="clear" w:color="auto" w:fill="FFFFFF"/>
        </w:rPr>
        <w:t>in the revised version.</w:t>
      </w:r>
    </w:p>
    <w:p w14:paraId="02D9D133" w14:textId="772A22BC" w:rsidR="00450DB5" w:rsidRPr="005C3A84" w:rsidRDefault="00450DB5" w:rsidP="005C3A84">
      <w:pPr>
        <w:spacing w:line="300" w:lineRule="auto"/>
      </w:pPr>
    </w:p>
    <w:p w14:paraId="268374D1" w14:textId="430B388B" w:rsidR="00E54A78" w:rsidRPr="005C3A84" w:rsidRDefault="00E54A78" w:rsidP="005C3A84">
      <w:pPr>
        <w:spacing w:line="300" w:lineRule="auto"/>
      </w:pPr>
    </w:p>
    <w:p w14:paraId="2084FBD9" w14:textId="787E65C7" w:rsidR="00E54A78" w:rsidRPr="005C3A84" w:rsidRDefault="00E54A78" w:rsidP="005C3A84">
      <w:pPr>
        <w:spacing w:line="300" w:lineRule="auto"/>
      </w:pPr>
    </w:p>
    <w:p w14:paraId="2413879E" w14:textId="05F133C4" w:rsidR="00E54A78" w:rsidRPr="005C3A84" w:rsidRDefault="00E54A78" w:rsidP="005C3A84">
      <w:pPr>
        <w:spacing w:line="300" w:lineRule="auto"/>
      </w:pPr>
    </w:p>
    <w:p w14:paraId="115B88F9" w14:textId="38D484E8" w:rsidR="00E54A78" w:rsidRPr="005C3A84" w:rsidRDefault="00E54A78" w:rsidP="005C3A84">
      <w:pPr>
        <w:spacing w:line="300" w:lineRule="auto"/>
      </w:pPr>
    </w:p>
    <w:p w14:paraId="4BFB80BD" w14:textId="2DEB2544" w:rsidR="00E54A78" w:rsidRPr="005C3A84" w:rsidRDefault="00E54A78" w:rsidP="005C3A84">
      <w:pPr>
        <w:spacing w:line="300" w:lineRule="auto"/>
      </w:pPr>
    </w:p>
    <w:p w14:paraId="31017147" w14:textId="0EC67F8E" w:rsidR="00E54A78" w:rsidRPr="005C3A84" w:rsidRDefault="00E54A78" w:rsidP="005C3A84">
      <w:pPr>
        <w:spacing w:line="300" w:lineRule="auto"/>
      </w:pPr>
    </w:p>
    <w:p w14:paraId="70181E6F" w14:textId="352EF1F7" w:rsidR="00E54A78" w:rsidRPr="005C3A84" w:rsidRDefault="00E54A78" w:rsidP="005C3A84">
      <w:pPr>
        <w:spacing w:line="300" w:lineRule="auto"/>
      </w:pPr>
    </w:p>
    <w:p w14:paraId="65054F12" w14:textId="160662DB" w:rsidR="00E54A78" w:rsidRPr="005C3A84" w:rsidRDefault="00E54A78" w:rsidP="005C3A84">
      <w:pPr>
        <w:spacing w:line="300" w:lineRule="auto"/>
      </w:pPr>
    </w:p>
    <w:p w14:paraId="0E0B173F" w14:textId="1CDEE617" w:rsidR="00E54A78" w:rsidRPr="005C3A84" w:rsidRDefault="00E54A78" w:rsidP="005C3A84">
      <w:pPr>
        <w:spacing w:line="300" w:lineRule="auto"/>
      </w:pPr>
    </w:p>
    <w:p w14:paraId="2E2DB196" w14:textId="284AE4F7" w:rsidR="00E54A78" w:rsidRPr="005C3A84" w:rsidRDefault="00E54A78" w:rsidP="005C3A84">
      <w:pPr>
        <w:spacing w:line="300" w:lineRule="auto"/>
      </w:pPr>
    </w:p>
    <w:p w14:paraId="5C3E9372" w14:textId="3420DB21" w:rsidR="00E54A78" w:rsidRPr="005C3A84" w:rsidRDefault="00E54A78" w:rsidP="005C3A84">
      <w:pPr>
        <w:spacing w:line="300" w:lineRule="auto"/>
      </w:pPr>
    </w:p>
    <w:p w14:paraId="6B835DF9" w14:textId="3FF6E345" w:rsidR="00E54A78" w:rsidRPr="005C3A84" w:rsidRDefault="00E54A78" w:rsidP="005C3A84">
      <w:pPr>
        <w:spacing w:line="300" w:lineRule="auto"/>
      </w:pPr>
    </w:p>
    <w:p w14:paraId="7D799D30" w14:textId="581A63B0" w:rsidR="00E54A78" w:rsidRPr="005C3A84" w:rsidRDefault="00E54A78" w:rsidP="005C3A84">
      <w:pPr>
        <w:spacing w:line="300" w:lineRule="auto"/>
      </w:pPr>
    </w:p>
    <w:p w14:paraId="076F4BD4" w14:textId="4C1AB5DE" w:rsidR="00E54A78" w:rsidRPr="005C3A84" w:rsidRDefault="00E54A78" w:rsidP="005C3A84">
      <w:pPr>
        <w:spacing w:line="300" w:lineRule="auto"/>
      </w:pPr>
    </w:p>
    <w:p w14:paraId="37BFD35A" w14:textId="68F10499" w:rsidR="00E54A78" w:rsidRPr="005C3A84" w:rsidRDefault="00E54A78" w:rsidP="005C3A84">
      <w:pPr>
        <w:spacing w:line="300" w:lineRule="auto"/>
      </w:pPr>
    </w:p>
    <w:p w14:paraId="014A5533" w14:textId="67802DBF" w:rsidR="00E54A78" w:rsidRPr="005C3A84" w:rsidRDefault="00E54A78" w:rsidP="005C3A84">
      <w:pPr>
        <w:spacing w:line="300" w:lineRule="auto"/>
      </w:pPr>
    </w:p>
    <w:p w14:paraId="3B67F49E" w14:textId="7B61601D" w:rsidR="00E54A78" w:rsidRPr="005C3A84" w:rsidRDefault="00E54A78" w:rsidP="005C3A84">
      <w:pPr>
        <w:spacing w:line="300" w:lineRule="auto"/>
      </w:pPr>
    </w:p>
    <w:p w14:paraId="61B13A9C" w14:textId="068072EC" w:rsidR="00E54A78" w:rsidRPr="005C3A84" w:rsidRDefault="00E54A78" w:rsidP="005C3A84">
      <w:pPr>
        <w:spacing w:line="300" w:lineRule="auto"/>
      </w:pPr>
    </w:p>
    <w:p w14:paraId="08C588B3" w14:textId="48CF5AAC" w:rsidR="00E54A78" w:rsidRPr="005C3A84" w:rsidRDefault="00E54A78" w:rsidP="005C3A84">
      <w:pPr>
        <w:spacing w:line="300" w:lineRule="auto"/>
      </w:pPr>
    </w:p>
    <w:p w14:paraId="55D64BF4" w14:textId="5E90C7C3" w:rsidR="00E54A78" w:rsidRPr="005C3A84" w:rsidRDefault="00E54A78" w:rsidP="005C3A84">
      <w:pPr>
        <w:spacing w:line="300" w:lineRule="auto"/>
      </w:pPr>
    </w:p>
    <w:p w14:paraId="734C7F78" w14:textId="4478DEE6" w:rsidR="00E54A78" w:rsidRPr="005C3A84" w:rsidRDefault="00E54A78" w:rsidP="005C3A84">
      <w:pPr>
        <w:spacing w:line="300" w:lineRule="auto"/>
      </w:pPr>
    </w:p>
    <w:p w14:paraId="4B65557D" w14:textId="467CBBA4" w:rsidR="00E54A78" w:rsidRDefault="00E54A78" w:rsidP="005C3A84">
      <w:pPr>
        <w:spacing w:line="300" w:lineRule="auto"/>
      </w:pPr>
    </w:p>
    <w:p w14:paraId="3A3758F9" w14:textId="51BF36D2" w:rsidR="00622553" w:rsidRDefault="00622553" w:rsidP="005C3A84">
      <w:pPr>
        <w:spacing w:line="300" w:lineRule="auto"/>
      </w:pPr>
    </w:p>
    <w:p w14:paraId="2FA6FF44" w14:textId="2FCD639C" w:rsidR="00622553" w:rsidRDefault="00622553" w:rsidP="005C3A84">
      <w:pPr>
        <w:spacing w:line="300" w:lineRule="auto"/>
      </w:pPr>
    </w:p>
    <w:p w14:paraId="7573375A" w14:textId="77777777" w:rsidR="00622553" w:rsidRPr="005C3A84" w:rsidRDefault="00622553" w:rsidP="005C3A84">
      <w:pPr>
        <w:spacing w:line="300" w:lineRule="auto"/>
        <w:rPr>
          <w:rFonts w:hint="eastAsia"/>
        </w:rPr>
      </w:pPr>
    </w:p>
    <w:p w14:paraId="39AA86E3" w14:textId="64BA19BE" w:rsidR="005472CB" w:rsidRPr="005C3A84" w:rsidRDefault="009C5364" w:rsidP="005C3A84">
      <w:pPr>
        <w:spacing w:line="300" w:lineRule="auto"/>
        <w:rPr>
          <w:rFonts w:ascii="Times New Roman" w:hAnsi="Times New Roman" w:cs="Times New Roman"/>
          <w:color w:val="FF0000"/>
          <w:sz w:val="24"/>
        </w:rPr>
      </w:pPr>
      <w:r w:rsidRPr="005C3A84">
        <w:rPr>
          <w:rFonts w:ascii="Times New Roman" w:hAnsi="Times New Roman" w:cs="Times New Roman"/>
          <w:color w:val="0000FF"/>
          <w:sz w:val="24"/>
          <w:szCs w:val="24"/>
          <w:shd w:val="clear" w:color="auto" w:fill="FFFFFF"/>
        </w:rPr>
        <w:lastRenderedPageBreak/>
        <w:t>********</w:t>
      </w:r>
      <w:r w:rsidR="005472CB" w:rsidRPr="005C3A84">
        <w:rPr>
          <w:rFonts w:ascii="Times New Roman" w:hAnsi="Times New Roman" w:cs="Times New Roman"/>
          <w:b/>
          <w:color w:val="0000FF"/>
          <w:sz w:val="28"/>
        </w:rPr>
        <w:t xml:space="preserve">Reviewer </w:t>
      </w:r>
      <w:r w:rsidR="00A53164" w:rsidRPr="005C3A84">
        <w:rPr>
          <w:rFonts w:ascii="Times New Roman" w:hAnsi="Times New Roman" w:cs="Times New Roman"/>
          <w:b/>
          <w:color w:val="0000FF"/>
          <w:sz w:val="28"/>
        </w:rPr>
        <w:t>3</w:t>
      </w:r>
      <w:r w:rsidRPr="005C3A84">
        <w:rPr>
          <w:rFonts w:ascii="Times New Roman" w:hAnsi="Times New Roman" w:cs="Times New Roman"/>
          <w:b/>
          <w:color w:val="0000FF"/>
          <w:sz w:val="28"/>
        </w:rPr>
        <w:t>*********</w:t>
      </w:r>
    </w:p>
    <w:p w14:paraId="5E05919F" w14:textId="408171D5" w:rsidR="00AB4FBD" w:rsidRPr="005C3A84" w:rsidRDefault="005472CB"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1: </w:t>
      </w:r>
      <w:r w:rsidR="00972638" w:rsidRPr="005C3A84">
        <w:rPr>
          <w:rFonts w:ascii="Times New Roman" w:hAnsi="Times New Roman" w:cs="Times New Roman"/>
          <w:i/>
          <w:color w:val="000000"/>
          <w:sz w:val="24"/>
          <w:szCs w:val="24"/>
          <w:shd w:val="clear" w:color="auto" w:fill="FFFFFF"/>
        </w:rPr>
        <w:t xml:space="preserve">The proposed model combines multiple previous ideas, including edge-guided </w:t>
      </w:r>
      <w:proofErr w:type="spellStart"/>
      <w:r w:rsidR="00972638" w:rsidRPr="005C3A84">
        <w:rPr>
          <w:rFonts w:ascii="Times New Roman" w:hAnsi="Times New Roman" w:cs="Times New Roman"/>
          <w:i/>
          <w:color w:val="000000"/>
          <w:sz w:val="24"/>
          <w:szCs w:val="24"/>
          <w:shd w:val="clear" w:color="auto" w:fill="FFFFFF"/>
        </w:rPr>
        <w:t>inpainting</w:t>
      </w:r>
      <w:proofErr w:type="spellEnd"/>
      <w:r w:rsidR="00972638" w:rsidRPr="005C3A84">
        <w:rPr>
          <w:rFonts w:ascii="Times New Roman" w:hAnsi="Times New Roman" w:cs="Times New Roman"/>
          <w:i/>
          <w:color w:val="000000"/>
          <w:sz w:val="24"/>
          <w:szCs w:val="24"/>
          <w:shd w:val="clear" w:color="auto" w:fill="FFFFFF"/>
        </w:rPr>
        <w:t xml:space="preserve"> [11], hybrid 3D-2D convolution network [10], </w:t>
      </w:r>
      <w:r w:rsidR="003525B9" w:rsidRPr="005C3A84">
        <w:rPr>
          <w:rFonts w:ascii="Times New Roman" w:hAnsi="Times New Roman" w:cs="Times New Roman"/>
          <w:i/>
          <w:color w:val="000000"/>
          <w:sz w:val="24"/>
          <w:szCs w:val="24"/>
          <w:shd w:val="clear" w:color="auto" w:fill="FFFFFF"/>
        </w:rPr>
        <w:t>f</w:t>
      </w:r>
      <w:r w:rsidR="00972638" w:rsidRPr="005C3A84">
        <w:rPr>
          <w:rFonts w:ascii="Times New Roman" w:hAnsi="Times New Roman" w:cs="Times New Roman"/>
          <w:i/>
          <w:color w:val="000000"/>
          <w:sz w:val="24"/>
          <w:szCs w:val="24"/>
          <w:shd w:val="clear" w:color="auto" w:fill="FFFFFF"/>
        </w:rPr>
        <w:t>low-guided temporal consistency loss [8,9,10], asymmetric non-local.</w:t>
      </w:r>
    </w:p>
    <w:p w14:paraId="3B4CAD5F" w14:textId="511B9F0F" w:rsidR="00B335DB" w:rsidRPr="005C3A84" w:rsidRDefault="005472CB" w:rsidP="005C3A84">
      <w:pPr>
        <w:spacing w:line="300" w:lineRule="auto"/>
        <w:rPr>
          <w:rFonts w:ascii="Times New Roman" w:hAnsi="Times New Roman" w:cs="Times New Roman"/>
          <w:color w:val="0033CC"/>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ab/>
      </w:r>
      <w:r w:rsidR="00460B8A" w:rsidRPr="005C3A84">
        <w:rPr>
          <w:rFonts w:ascii="Times New Roman" w:hAnsi="Times New Roman" w:cs="Times New Roman"/>
          <w:color w:val="000000"/>
          <w:sz w:val="24"/>
          <w:szCs w:val="24"/>
        </w:rPr>
        <w:t>We were inspired by t</w:t>
      </w:r>
      <w:r w:rsidR="00E94000" w:rsidRPr="005C3A84">
        <w:rPr>
          <w:rFonts w:ascii="Times New Roman" w:hAnsi="Times New Roman" w:cs="Times New Roman"/>
          <w:color w:val="000000"/>
          <w:sz w:val="24"/>
          <w:szCs w:val="24"/>
        </w:rPr>
        <w:t>he</w:t>
      </w:r>
      <w:r w:rsidR="00E94000" w:rsidRPr="005C3A84">
        <w:rPr>
          <w:rFonts w:ascii="Times New Roman" w:hAnsi="Times New Roman" w:cs="Times New Roman" w:hint="eastAsia"/>
          <w:color w:val="000000"/>
          <w:sz w:val="24"/>
          <w:szCs w:val="24"/>
        </w:rPr>
        <w:t>se</w:t>
      </w:r>
      <w:r w:rsidR="00460B8A" w:rsidRPr="005C3A84">
        <w:rPr>
          <w:rFonts w:ascii="Times New Roman" w:hAnsi="Times New Roman" w:cs="Times New Roman"/>
          <w:color w:val="000000"/>
          <w:sz w:val="24"/>
          <w:szCs w:val="24"/>
        </w:rPr>
        <w:t xml:space="preserve"> previous</w:t>
      </w:r>
      <w:r w:rsidR="00E94000" w:rsidRPr="005C3A84">
        <w:rPr>
          <w:rFonts w:ascii="Times New Roman" w:hAnsi="Times New Roman" w:cs="Times New Roman"/>
          <w:color w:val="000000"/>
          <w:sz w:val="24"/>
          <w:szCs w:val="24"/>
        </w:rPr>
        <w:t xml:space="preserve"> </w:t>
      </w:r>
      <w:r w:rsidR="00E94000" w:rsidRPr="005C3A84">
        <w:rPr>
          <w:rFonts w:ascii="Times New Roman" w:hAnsi="Times New Roman" w:cs="Times New Roman" w:hint="eastAsia"/>
          <w:color w:val="000000"/>
          <w:sz w:val="24"/>
          <w:szCs w:val="24"/>
        </w:rPr>
        <w:t>m</w:t>
      </w:r>
      <w:r w:rsidR="00E94000" w:rsidRPr="005C3A84">
        <w:rPr>
          <w:rFonts w:ascii="Times New Roman" w:hAnsi="Times New Roman" w:cs="Times New Roman"/>
          <w:color w:val="000000"/>
          <w:sz w:val="24"/>
          <w:szCs w:val="24"/>
        </w:rPr>
        <w:t>e</w:t>
      </w:r>
      <w:r w:rsidR="00E94000" w:rsidRPr="005C3A84">
        <w:rPr>
          <w:rFonts w:ascii="Times New Roman" w:hAnsi="Times New Roman" w:cs="Times New Roman" w:hint="eastAsia"/>
          <w:color w:val="000000"/>
          <w:sz w:val="24"/>
          <w:szCs w:val="24"/>
        </w:rPr>
        <w:t>thod</w:t>
      </w:r>
      <w:r w:rsidR="00460B8A" w:rsidRPr="005C3A84">
        <w:rPr>
          <w:rFonts w:ascii="Times New Roman" w:hAnsi="Times New Roman" w:cs="Times New Roman"/>
          <w:color w:val="000000"/>
          <w:sz w:val="24"/>
          <w:szCs w:val="24"/>
        </w:rPr>
        <w:t>s when design</w:t>
      </w:r>
      <w:r w:rsidR="003525B9" w:rsidRPr="005C3A84">
        <w:rPr>
          <w:rFonts w:ascii="Times New Roman" w:hAnsi="Times New Roman" w:cs="Times New Roman"/>
          <w:color w:val="000000"/>
          <w:sz w:val="24"/>
          <w:szCs w:val="24"/>
        </w:rPr>
        <w:t>ing</w:t>
      </w:r>
      <w:r w:rsidR="00460B8A" w:rsidRPr="005C3A84">
        <w:rPr>
          <w:rFonts w:ascii="Times New Roman" w:hAnsi="Times New Roman" w:cs="Times New Roman"/>
          <w:color w:val="000000"/>
          <w:sz w:val="24"/>
          <w:szCs w:val="24"/>
        </w:rPr>
        <w:t xml:space="preserve"> our algorithm. However, these ideas are not simply </w:t>
      </w:r>
      <w:r w:rsidR="00972638" w:rsidRPr="005C3A84">
        <w:rPr>
          <w:rFonts w:ascii="Times New Roman" w:hAnsi="Times New Roman" w:cs="Times New Roman"/>
          <w:color w:val="000000"/>
          <w:sz w:val="24"/>
          <w:szCs w:val="24"/>
        </w:rPr>
        <w:t>combin</w:t>
      </w:r>
      <w:r w:rsidR="00E94000" w:rsidRPr="005C3A84">
        <w:rPr>
          <w:rFonts w:ascii="Times New Roman" w:hAnsi="Times New Roman" w:cs="Times New Roman"/>
          <w:color w:val="000000"/>
          <w:sz w:val="24"/>
          <w:szCs w:val="24"/>
        </w:rPr>
        <w:t>ed</w:t>
      </w:r>
      <w:r w:rsidR="0085236C" w:rsidRPr="005C3A84">
        <w:rPr>
          <w:rFonts w:ascii="Times New Roman" w:hAnsi="Times New Roman" w:cs="Times New Roman"/>
          <w:color w:val="000000"/>
          <w:sz w:val="24"/>
          <w:szCs w:val="24"/>
        </w:rPr>
        <w:t xml:space="preserve"> in</w:t>
      </w:r>
      <w:r w:rsidR="00460B8A" w:rsidRPr="005C3A84">
        <w:rPr>
          <w:rFonts w:ascii="Times New Roman" w:hAnsi="Times New Roman" w:cs="Times New Roman"/>
          <w:color w:val="000000"/>
          <w:sz w:val="24"/>
          <w:szCs w:val="24"/>
        </w:rPr>
        <w:t xml:space="preserve"> video </w:t>
      </w:r>
      <w:proofErr w:type="spellStart"/>
      <w:r w:rsidR="00460B8A" w:rsidRPr="005C3A84">
        <w:rPr>
          <w:rFonts w:ascii="Times New Roman" w:hAnsi="Times New Roman" w:cs="Times New Roman"/>
          <w:color w:val="000000"/>
          <w:sz w:val="24"/>
          <w:szCs w:val="24"/>
        </w:rPr>
        <w:t>inpainting</w:t>
      </w:r>
      <w:proofErr w:type="spellEnd"/>
      <w:r w:rsidR="00460B8A" w:rsidRPr="005C3A84">
        <w:rPr>
          <w:rFonts w:ascii="Times New Roman" w:hAnsi="Times New Roman" w:cs="Times New Roman"/>
          <w:color w:val="000000"/>
          <w:sz w:val="24"/>
          <w:szCs w:val="24"/>
        </w:rPr>
        <w:t xml:space="preserve"> task</w:t>
      </w:r>
      <w:r w:rsidR="00972638" w:rsidRPr="005C3A84">
        <w:rPr>
          <w:rFonts w:ascii="Times New Roman" w:hAnsi="Times New Roman" w:cs="Times New Roman"/>
          <w:color w:val="000000"/>
          <w:sz w:val="24"/>
          <w:szCs w:val="24"/>
        </w:rPr>
        <w:t xml:space="preserve">. For example, </w:t>
      </w:r>
      <w:r w:rsidR="00E94000" w:rsidRPr="005C3A84">
        <w:rPr>
          <w:rFonts w:ascii="Times New Roman" w:hAnsi="Times New Roman" w:cs="Times New Roman"/>
          <w:color w:val="000000"/>
          <w:sz w:val="24"/>
          <w:szCs w:val="24"/>
        </w:rPr>
        <w:t xml:space="preserve">the </w:t>
      </w:r>
      <w:r w:rsidR="00E94000" w:rsidRPr="005C3A84">
        <w:rPr>
          <w:rFonts w:ascii="Times New Roman" w:hAnsi="Times New Roman" w:cs="Times New Roman" w:hint="eastAsia"/>
          <w:color w:val="000000"/>
          <w:sz w:val="24"/>
          <w:szCs w:val="24"/>
        </w:rPr>
        <w:t>edge-guidance</w:t>
      </w:r>
      <w:r w:rsidR="00E94000" w:rsidRPr="005C3A84">
        <w:rPr>
          <w:rFonts w:ascii="Times New Roman" w:hAnsi="Times New Roman" w:cs="Times New Roman"/>
          <w:color w:val="000000"/>
          <w:sz w:val="24"/>
          <w:szCs w:val="24"/>
        </w:rPr>
        <w:t xml:space="preserve"> [1</w:t>
      </w:r>
      <w:r w:rsidR="001D4FF8">
        <w:rPr>
          <w:rFonts w:ascii="Times New Roman" w:hAnsi="Times New Roman" w:cs="Times New Roman"/>
          <w:color w:val="000000"/>
          <w:sz w:val="24"/>
          <w:szCs w:val="24"/>
        </w:rPr>
        <w:t>3</w:t>
      </w:r>
      <w:r w:rsidR="00E94000" w:rsidRPr="005C3A84">
        <w:rPr>
          <w:rFonts w:ascii="Times New Roman" w:hAnsi="Times New Roman" w:cs="Times New Roman"/>
          <w:color w:val="000000"/>
          <w:sz w:val="24"/>
          <w:szCs w:val="24"/>
        </w:rPr>
        <w:t>]</w:t>
      </w:r>
      <w:r w:rsidR="001D4FF8">
        <w:rPr>
          <w:rFonts w:ascii="Times New Roman" w:hAnsi="Times New Roman" w:cs="Times New Roman"/>
          <w:color w:val="000000"/>
          <w:sz w:val="24"/>
          <w:szCs w:val="24"/>
        </w:rPr>
        <w:t xml:space="preserve"> ([11] in original manuscript)</w:t>
      </w:r>
      <w:r w:rsidR="00E94000" w:rsidRPr="005C3A84">
        <w:rPr>
          <w:rFonts w:ascii="Times New Roman" w:hAnsi="Times New Roman" w:cs="Times New Roman"/>
          <w:color w:val="000000"/>
          <w:sz w:val="24"/>
          <w:szCs w:val="24"/>
        </w:rPr>
        <w:t xml:space="preserve"> only considers spatial enhancement in image </w:t>
      </w:r>
      <w:proofErr w:type="spellStart"/>
      <w:r w:rsidR="00E94000" w:rsidRPr="005C3A84">
        <w:rPr>
          <w:rFonts w:ascii="Times New Roman" w:hAnsi="Times New Roman" w:cs="Times New Roman"/>
          <w:color w:val="000000"/>
          <w:sz w:val="24"/>
          <w:szCs w:val="24"/>
        </w:rPr>
        <w:t>inpainting</w:t>
      </w:r>
      <w:proofErr w:type="spellEnd"/>
      <w:r w:rsidR="00E94000" w:rsidRPr="005C3A84">
        <w:rPr>
          <w:rFonts w:ascii="Times New Roman" w:hAnsi="Times New Roman" w:cs="Times New Roman"/>
          <w:color w:val="000000"/>
          <w:sz w:val="24"/>
          <w:szCs w:val="24"/>
        </w:rPr>
        <w:t xml:space="preserve">. </w:t>
      </w:r>
      <w:r w:rsidR="00460B8A" w:rsidRPr="005C3A84">
        <w:rPr>
          <w:rFonts w:ascii="Times New Roman" w:hAnsi="Times New Roman" w:cs="Times New Roman"/>
          <w:color w:val="000000"/>
          <w:sz w:val="24"/>
          <w:szCs w:val="24"/>
        </w:rPr>
        <w:t xml:space="preserve">For </w:t>
      </w:r>
      <w:r w:rsidR="00E94000" w:rsidRPr="005C3A84">
        <w:rPr>
          <w:rFonts w:ascii="Times New Roman" w:hAnsi="Times New Roman" w:cs="Times New Roman"/>
          <w:color w:val="000000"/>
          <w:sz w:val="24"/>
          <w:szCs w:val="24"/>
        </w:rPr>
        <w:t xml:space="preserve">video </w:t>
      </w:r>
      <w:proofErr w:type="spellStart"/>
      <w:r w:rsidR="00E94000" w:rsidRPr="005C3A84">
        <w:rPr>
          <w:rFonts w:ascii="Times New Roman" w:hAnsi="Times New Roman" w:cs="Times New Roman"/>
          <w:color w:val="000000"/>
          <w:sz w:val="24"/>
          <w:szCs w:val="24"/>
        </w:rPr>
        <w:t>inpainting</w:t>
      </w:r>
      <w:proofErr w:type="spellEnd"/>
      <w:r w:rsidR="00E94000" w:rsidRPr="005C3A84">
        <w:rPr>
          <w:rFonts w:ascii="Times New Roman" w:hAnsi="Times New Roman" w:cs="Times New Roman"/>
          <w:color w:val="000000"/>
          <w:sz w:val="24"/>
          <w:szCs w:val="24"/>
        </w:rPr>
        <w:t xml:space="preserve">, we have to simultaneously consider both spatial and temporal coherence. </w:t>
      </w:r>
      <w:r w:rsidR="000B6EB4">
        <w:rPr>
          <w:rFonts w:ascii="Times New Roman" w:hAnsi="Times New Roman" w:cs="Times New Roman"/>
          <w:color w:val="000000"/>
          <w:sz w:val="24"/>
          <w:szCs w:val="24"/>
        </w:rPr>
        <w:t>Thus, w</w:t>
      </w:r>
      <w:r w:rsidR="00972638" w:rsidRPr="005C3A84">
        <w:rPr>
          <w:rFonts w:ascii="Times New Roman" w:hAnsi="Times New Roman" w:cs="Times New Roman"/>
          <w:color w:val="000000"/>
          <w:sz w:val="24"/>
          <w:szCs w:val="24"/>
        </w:rPr>
        <w:t>e introduce a novel module SAM to explore the</w:t>
      </w:r>
      <w:r w:rsidR="000D238A" w:rsidRPr="005C3A84">
        <w:rPr>
          <w:rFonts w:ascii="Times New Roman" w:hAnsi="Times New Roman" w:cs="Times New Roman"/>
          <w:color w:val="000000"/>
          <w:sz w:val="24"/>
          <w:szCs w:val="24"/>
        </w:rPr>
        <w:t xml:space="preserve"> correlation between </w:t>
      </w:r>
      <w:r w:rsidR="00972638" w:rsidRPr="005C3A84">
        <w:rPr>
          <w:rFonts w:ascii="Times New Roman" w:hAnsi="Times New Roman" w:cs="Times New Roman"/>
          <w:color w:val="000000"/>
          <w:sz w:val="24"/>
          <w:szCs w:val="24"/>
        </w:rPr>
        <w:t>structure information</w:t>
      </w:r>
      <w:r w:rsidR="000D238A" w:rsidRPr="005C3A84">
        <w:rPr>
          <w:rFonts w:ascii="Times New Roman" w:hAnsi="Times New Roman" w:cs="Times New Roman"/>
          <w:color w:val="000000"/>
          <w:sz w:val="24"/>
          <w:szCs w:val="24"/>
        </w:rPr>
        <w:t xml:space="preserve"> and video content</w:t>
      </w:r>
      <w:r w:rsidR="00972638" w:rsidRPr="005C3A84">
        <w:rPr>
          <w:rFonts w:ascii="Times New Roman" w:hAnsi="Times New Roman" w:cs="Times New Roman"/>
          <w:color w:val="000000"/>
          <w:sz w:val="24"/>
          <w:szCs w:val="24"/>
        </w:rPr>
        <w:t>.</w:t>
      </w:r>
      <w:r w:rsidR="00460B8A" w:rsidRPr="005C3A84">
        <w:rPr>
          <w:rFonts w:ascii="Times New Roman" w:hAnsi="Times New Roman" w:cs="Times New Roman"/>
          <w:color w:val="000000"/>
          <w:sz w:val="24"/>
          <w:szCs w:val="24"/>
        </w:rPr>
        <w:t xml:space="preserve"> </w:t>
      </w:r>
      <w:r w:rsidR="00082835" w:rsidRPr="005C3A84">
        <w:rPr>
          <w:rFonts w:ascii="Times New Roman" w:hAnsi="Times New Roman" w:cs="Times New Roman"/>
          <w:color w:val="000000"/>
          <w:sz w:val="24"/>
          <w:szCs w:val="24"/>
        </w:rPr>
        <w:t xml:space="preserve">Besides, the previous methods did not explore how to </w:t>
      </w:r>
      <w:r w:rsidR="00DA661E" w:rsidRPr="005C3A84">
        <w:rPr>
          <w:rFonts w:ascii="Times New Roman" w:hAnsi="Times New Roman" w:cs="Times New Roman" w:hint="eastAsia"/>
          <w:color w:val="000000"/>
          <w:sz w:val="24"/>
          <w:szCs w:val="24"/>
        </w:rPr>
        <w:t>ad</w:t>
      </w:r>
      <w:r w:rsidR="00DA661E" w:rsidRPr="005C3A84">
        <w:rPr>
          <w:rFonts w:ascii="Times New Roman" w:hAnsi="Times New Roman" w:cs="Times New Roman"/>
          <w:color w:val="000000"/>
          <w:sz w:val="24"/>
          <w:szCs w:val="24"/>
        </w:rPr>
        <w:t xml:space="preserve">apt the </w:t>
      </w:r>
      <w:r w:rsidR="00082835" w:rsidRPr="005C3A84">
        <w:rPr>
          <w:rFonts w:ascii="Times New Roman" w:hAnsi="Times New Roman" w:cs="Times New Roman"/>
          <w:color w:val="000000"/>
          <w:sz w:val="24"/>
          <w:szCs w:val="24"/>
          <w:shd w:val="clear" w:color="auto" w:fill="FFFFFF"/>
        </w:rPr>
        <w:t xml:space="preserve">hybrid 3D-2D convolution network [10], </w:t>
      </w:r>
      <w:r w:rsidR="00CF2282" w:rsidRPr="005C3A84">
        <w:rPr>
          <w:rFonts w:ascii="Times New Roman" w:hAnsi="Times New Roman" w:cs="Times New Roman"/>
          <w:color w:val="000000"/>
          <w:sz w:val="24"/>
          <w:szCs w:val="24"/>
          <w:shd w:val="clear" w:color="auto" w:fill="FFFFFF"/>
        </w:rPr>
        <w:t>flow</w:t>
      </w:r>
      <w:r w:rsidR="00082835" w:rsidRPr="005C3A84">
        <w:rPr>
          <w:rFonts w:ascii="Times New Roman" w:hAnsi="Times New Roman" w:cs="Times New Roman"/>
          <w:color w:val="000000"/>
          <w:sz w:val="24"/>
          <w:szCs w:val="24"/>
          <w:shd w:val="clear" w:color="auto" w:fill="FFFFFF"/>
        </w:rPr>
        <w:t xml:space="preserve">-guided temporal consistency loss [8,9,10], asymmetric non-local </w:t>
      </w:r>
      <w:r w:rsidR="00DA661E" w:rsidRPr="005C3A84">
        <w:rPr>
          <w:rFonts w:ascii="Times New Roman" w:hAnsi="Times New Roman" w:cs="Times New Roman"/>
          <w:color w:val="000000"/>
          <w:sz w:val="24"/>
          <w:szCs w:val="24"/>
          <w:shd w:val="clear" w:color="auto" w:fill="FFFFFF"/>
        </w:rPr>
        <w:t>to fuse the edge</w:t>
      </w:r>
      <w:r w:rsidR="000B6EB4">
        <w:rPr>
          <w:rFonts w:ascii="Times New Roman" w:hAnsi="Times New Roman" w:cs="Times New Roman"/>
          <w:color w:val="000000"/>
          <w:sz w:val="24"/>
          <w:szCs w:val="24"/>
          <w:shd w:val="clear" w:color="auto" w:fill="FFFFFF"/>
        </w:rPr>
        <w:t>, motion</w:t>
      </w:r>
      <w:r w:rsidR="00DA661E" w:rsidRPr="005C3A84">
        <w:rPr>
          <w:rFonts w:ascii="Times New Roman" w:hAnsi="Times New Roman" w:cs="Times New Roman"/>
          <w:color w:val="000000"/>
          <w:sz w:val="24"/>
          <w:szCs w:val="24"/>
          <w:shd w:val="clear" w:color="auto" w:fill="FFFFFF"/>
        </w:rPr>
        <w:t xml:space="preserve"> and texture modality data for</w:t>
      </w:r>
      <w:r w:rsidR="001D263D" w:rsidRPr="005C3A84">
        <w:rPr>
          <w:rFonts w:ascii="Times New Roman" w:hAnsi="Times New Roman" w:cs="Times New Roman"/>
          <w:color w:val="000000"/>
          <w:sz w:val="24"/>
          <w:szCs w:val="24"/>
          <w:shd w:val="clear" w:color="auto" w:fill="FFFFFF"/>
        </w:rPr>
        <w:t xml:space="preserve"> video </w:t>
      </w:r>
      <w:proofErr w:type="spellStart"/>
      <w:r w:rsidR="001D263D" w:rsidRPr="005C3A84">
        <w:rPr>
          <w:rFonts w:ascii="Times New Roman" w:hAnsi="Times New Roman" w:cs="Times New Roman"/>
          <w:color w:val="000000"/>
          <w:sz w:val="24"/>
          <w:szCs w:val="24"/>
          <w:shd w:val="clear" w:color="auto" w:fill="FFFFFF"/>
        </w:rPr>
        <w:t>inpainting</w:t>
      </w:r>
      <w:proofErr w:type="spellEnd"/>
      <w:r w:rsidR="001D263D" w:rsidRPr="005C3A84">
        <w:rPr>
          <w:rFonts w:ascii="Times New Roman" w:hAnsi="Times New Roman" w:cs="Times New Roman"/>
          <w:color w:val="000000"/>
          <w:sz w:val="24"/>
          <w:szCs w:val="24"/>
          <w:shd w:val="clear" w:color="auto" w:fill="FFFFFF"/>
        </w:rPr>
        <w:t>.</w:t>
      </w:r>
    </w:p>
    <w:p w14:paraId="6B8643DD" w14:textId="4D18626C" w:rsidR="00AF5E99" w:rsidRPr="005C3A84" w:rsidRDefault="00AF5E99" w:rsidP="005C3A84">
      <w:pPr>
        <w:spacing w:line="300" w:lineRule="auto"/>
        <w:rPr>
          <w:rFonts w:ascii="Times New Roman" w:hAnsi="Times New Roman" w:cs="Times New Roman"/>
          <w:color w:val="000000"/>
          <w:sz w:val="24"/>
          <w:szCs w:val="24"/>
        </w:rPr>
      </w:pPr>
    </w:p>
    <w:p w14:paraId="385A2785" w14:textId="0C8BB023" w:rsidR="00A53164" w:rsidRPr="005C3A84" w:rsidRDefault="00A53164"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2: </w:t>
      </w:r>
      <w:r w:rsidR="00972638" w:rsidRPr="005C3A84">
        <w:rPr>
          <w:rFonts w:ascii="Times New Roman" w:hAnsi="Times New Roman" w:cs="Times New Roman"/>
          <w:i/>
          <w:color w:val="000000"/>
          <w:sz w:val="24"/>
          <w:szCs w:val="24"/>
          <w:shd w:val="clear" w:color="auto" w:fill="FFFFFF"/>
        </w:rPr>
        <w:t>Missing comparisons with the state-of-the-art approaches. Please discuss the details and conduct experiment-level comparisons with the following works:</w:t>
      </w:r>
      <w:r w:rsidR="00972638" w:rsidRPr="005C3A84">
        <w:rPr>
          <w:rFonts w:ascii="Times New Roman" w:hAnsi="Times New Roman" w:cs="Times New Roman"/>
          <w:i/>
          <w:color w:val="000000"/>
          <w:sz w:val="24"/>
          <w:szCs w:val="24"/>
          <w:shd w:val="clear" w:color="auto" w:fill="FFFFFF"/>
        </w:rPr>
        <w:br/>
        <w:t xml:space="preserve">1) Onion-Peel Networks for Deep Video Completion [Oh et.al., ICCV2019] </w:t>
      </w:r>
      <w:r w:rsidR="00972638" w:rsidRPr="005C3A84">
        <w:rPr>
          <w:rFonts w:ascii="Times New Roman" w:hAnsi="Times New Roman" w:cs="Times New Roman"/>
          <w:i/>
          <w:color w:val="000000"/>
          <w:sz w:val="24"/>
          <w:szCs w:val="24"/>
          <w:shd w:val="clear" w:color="auto" w:fill="FFFFFF"/>
        </w:rPr>
        <w:br/>
        <w:t>2) Copy-and-Paste Network (Lee et.al., ICCV2019)</w:t>
      </w:r>
    </w:p>
    <w:p w14:paraId="3F6C2F3C" w14:textId="1203A60D" w:rsidR="008105DF" w:rsidRPr="005C3A84" w:rsidRDefault="00A53164" w:rsidP="005C3A84">
      <w:pPr>
        <w:tabs>
          <w:tab w:val="right" w:pos="8306"/>
        </w:tabs>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ab/>
      </w:r>
      <w:r w:rsidR="00063822" w:rsidRPr="005C3A84">
        <w:rPr>
          <w:rFonts w:ascii="Times New Roman" w:hAnsi="Times New Roman" w:cs="Times New Roman"/>
          <w:b/>
          <w:color w:val="000000"/>
          <w:sz w:val="24"/>
          <w:szCs w:val="24"/>
        </w:rPr>
        <w:t xml:space="preserve"> </w:t>
      </w:r>
      <w:r w:rsidR="00063822" w:rsidRPr="005C3A84">
        <w:rPr>
          <w:rFonts w:ascii="Times New Roman" w:hAnsi="Times New Roman" w:cs="Times New Roman"/>
          <w:color w:val="000000"/>
          <w:sz w:val="24"/>
          <w:szCs w:val="24"/>
        </w:rPr>
        <w:t>Thanks for your comments. W</w:t>
      </w:r>
      <w:r w:rsidR="00972638" w:rsidRPr="005C3A84">
        <w:rPr>
          <w:rFonts w:ascii="Times New Roman" w:hAnsi="Times New Roman" w:cs="Times New Roman"/>
          <w:color w:val="000000"/>
          <w:sz w:val="24"/>
          <w:szCs w:val="24"/>
        </w:rPr>
        <w:t xml:space="preserve">e add </w:t>
      </w:r>
      <w:r w:rsidR="00C25D89" w:rsidRPr="005C3A84">
        <w:rPr>
          <w:rFonts w:ascii="Times New Roman" w:hAnsi="Times New Roman" w:cs="Times New Roman"/>
          <w:color w:val="000000"/>
          <w:sz w:val="24"/>
          <w:szCs w:val="24"/>
        </w:rPr>
        <w:t xml:space="preserve">a detailed </w:t>
      </w:r>
      <w:r w:rsidR="00972638" w:rsidRPr="005C3A84">
        <w:rPr>
          <w:rFonts w:ascii="Times New Roman" w:hAnsi="Times New Roman" w:cs="Times New Roman"/>
          <w:color w:val="000000"/>
          <w:sz w:val="24"/>
          <w:szCs w:val="24"/>
        </w:rPr>
        <w:t>discussion</w:t>
      </w:r>
      <w:r w:rsidR="00C25D89" w:rsidRPr="005C3A84">
        <w:rPr>
          <w:rFonts w:ascii="Times New Roman" w:hAnsi="Times New Roman" w:cs="Times New Roman"/>
          <w:color w:val="000000"/>
          <w:sz w:val="24"/>
          <w:szCs w:val="24"/>
        </w:rPr>
        <w:t xml:space="preserve"> and compar</w:t>
      </w:r>
      <w:r w:rsidR="00F50D7C" w:rsidRPr="005C3A84">
        <w:rPr>
          <w:rFonts w:ascii="Times New Roman" w:hAnsi="Times New Roman" w:cs="Times New Roman"/>
          <w:color w:val="000000"/>
          <w:sz w:val="24"/>
          <w:szCs w:val="24"/>
        </w:rPr>
        <w:t>i</w:t>
      </w:r>
      <w:r w:rsidR="00C25D89" w:rsidRPr="005C3A84">
        <w:rPr>
          <w:rFonts w:ascii="Times New Roman" w:hAnsi="Times New Roman" w:cs="Times New Roman"/>
          <w:color w:val="000000"/>
          <w:sz w:val="24"/>
          <w:szCs w:val="24"/>
        </w:rPr>
        <w:t>son</w:t>
      </w:r>
      <w:r w:rsidR="00972638" w:rsidRPr="005C3A84">
        <w:rPr>
          <w:rFonts w:ascii="Times New Roman" w:hAnsi="Times New Roman" w:cs="Times New Roman"/>
          <w:color w:val="000000"/>
          <w:sz w:val="24"/>
          <w:szCs w:val="24"/>
        </w:rPr>
        <w:t xml:space="preserve"> of the differences between our method and the</w:t>
      </w:r>
      <w:r w:rsidR="005424AF" w:rsidRPr="005C3A84">
        <w:rPr>
          <w:rFonts w:ascii="Times New Roman" w:hAnsi="Times New Roman" w:cs="Times New Roman"/>
          <w:color w:val="000000"/>
          <w:sz w:val="24"/>
          <w:szCs w:val="24"/>
        </w:rPr>
        <w:t>se</w:t>
      </w:r>
      <w:r w:rsidR="00972638" w:rsidRPr="005C3A84">
        <w:rPr>
          <w:rFonts w:ascii="Times New Roman" w:hAnsi="Times New Roman" w:cs="Times New Roman"/>
          <w:color w:val="000000"/>
          <w:sz w:val="24"/>
          <w:szCs w:val="24"/>
        </w:rPr>
        <w:t xml:space="preserve"> two </w:t>
      </w:r>
      <w:r w:rsidR="005424AF" w:rsidRPr="005C3A84">
        <w:rPr>
          <w:rFonts w:ascii="Times New Roman" w:hAnsi="Times New Roman" w:cs="Times New Roman"/>
          <w:color w:val="000000"/>
          <w:sz w:val="24"/>
          <w:szCs w:val="24"/>
        </w:rPr>
        <w:t xml:space="preserve">recent </w:t>
      </w:r>
      <w:r w:rsidR="00972638" w:rsidRPr="005C3A84">
        <w:rPr>
          <w:rFonts w:ascii="Times New Roman" w:hAnsi="Times New Roman" w:cs="Times New Roman"/>
          <w:color w:val="000000"/>
          <w:sz w:val="24"/>
          <w:szCs w:val="24"/>
        </w:rPr>
        <w:t>papers</w:t>
      </w:r>
      <w:r w:rsidR="00C25D89" w:rsidRPr="005C3A84">
        <w:rPr>
          <w:rFonts w:ascii="Times New Roman" w:hAnsi="Times New Roman" w:cs="Times New Roman"/>
          <w:color w:val="000000"/>
          <w:sz w:val="24"/>
          <w:szCs w:val="24"/>
        </w:rPr>
        <w:t>.</w:t>
      </w:r>
      <w:r w:rsidR="00AB5712" w:rsidRPr="005C3A84">
        <w:rPr>
          <w:rFonts w:ascii="Times New Roman" w:hAnsi="Times New Roman" w:cs="Times New Roman"/>
          <w:color w:val="000000"/>
          <w:sz w:val="24"/>
          <w:szCs w:val="24"/>
        </w:rPr>
        <w:t xml:space="preserve"> </w:t>
      </w:r>
      <w:r w:rsidR="00C25D89" w:rsidRPr="005C3A84">
        <w:rPr>
          <w:rFonts w:ascii="Times New Roman" w:hAnsi="Times New Roman" w:cs="Times New Roman"/>
          <w:color w:val="000000"/>
          <w:sz w:val="24"/>
          <w:szCs w:val="24"/>
        </w:rPr>
        <w:t>First, i</w:t>
      </w:r>
      <w:r w:rsidR="00972638" w:rsidRPr="005C3A84">
        <w:rPr>
          <w:rFonts w:ascii="Times New Roman" w:hAnsi="Times New Roman" w:cs="Times New Roman"/>
          <w:color w:val="000000"/>
          <w:sz w:val="24"/>
          <w:szCs w:val="24"/>
        </w:rPr>
        <w:t>n related works</w:t>
      </w:r>
      <w:r w:rsidR="00C25D89" w:rsidRPr="005C3A84">
        <w:rPr>
          <w:rFonts w:ascii="Times New Roman" w:hAnsi="Times New Roman" w:cs="Times New Roman"/>
          <w:color w:val="000000"/>
          <w:sz w:val="24"/>
          <w:szCs w:val="24"/>
        </w:rPr>
        <w:t xml:space="preserve"> of Sec. II</w:t>
      </w:r>
      <w:r w:rsidR="00AB5712" w:rsidRPr="005C3A84">
        <w:rPr>
          <w:rFonts w:ascii="Times New Roman" w:hAnsi="Times New Roman" w:cs="Times New Roman"/>
          <w:color w:val="000000"/>
          <w:sz w:val="24"/>
          <w:szCs w:val="24"/>
        </w:rPr>
        <w:t>-d) on page 3</w:t>
      </w:r>
      <w:r w:rsidR="00C25D89" w:rsidRPr="005C3A84">
        <w:rPr>
          <w:rFonts w:ascii="Times New Roman" w:hAnsi="Times New Roman" w:cs="Times New Roman"/>
          <w:color w:val="000000"/>
          <w:sz w:val="24"/>
          <w:szCs w:val="24"/>
        </w:rPr>
        <w:t>,</w:t>
      </w:r>
      <w:r w:rsidR="00F50D7C" w:rsidRPr="005C3A84">
        <w:rPr>
          <w:rFonts w:ascii="Times New Roman" w:hAnsi="Times New Roman" w:cs="Times New Roman"/>
          <w:color w:val="000000"/>
          <w:sz w:val="24"/>
          <w:szCs w:val="24"/>
        </w:rPr>
        <w:t xml:space="preserve"> </w:t>
      </w:r>
      <w:r w:rsidR="00AB5712" w:rsidRPr="005C3A84">
        <w:rPr>
          <w:rFonts w:ascii="Times New Roman" w:hAnsi="Times New Roman" w:cs="Times New Roman"/>
          <w:color w:val="000000"/>
          <w:sz w:val="24"/>
          <w:szCs w:val="24"/>
        </w:rPr>
        <w:t xml:space="preserve">we introduce the concept difference. </w:t>
      </w:r>
      <w:r w:rsidR="0032316B" w:rsidRPr="005C3A84">
        <w:rPr>
          <w:rFonts w:ascii="Times New Roman" w:hAnsi="Times New Roman" w:cs="Times New Roman"/>
          <w:color w:val="000000"/>
          <w:sz w:val="24"/>
          <w:szCs w:val="24"/>
        </w:rPr>
        <w:t>OPN [12] uses the non-local formulation to calculate the similarity between pixels in reference and target frames, and then copies the contents based on the similarity. Similarly, Copy-and-Paste [11] copies matching contexts in aligned reference frames and pastes them to the corrupted region. However, both OPN and Copy-and-Paste only consider the texture correlation between neighboring frames, while ignoring high-level structures. In comparison, we explore the correlation between structures</w:t>
      </w:r>
      <w:r w:rsidR="002D3049">
        <w:rPr>
          <w:rFonts w:ascii="Times New Roman" w:hAnsi="Times New Roman" w:cs="Times New Roman"/>
          <w:color w:val="000000"/>
          <w:sz w:val="24"/>
          <w:szCs w:val="24"/>
        </w:rPr>
        <w:t xml:space="preserve"> (edges)</w:t>
      </w:r>
      <w:r w:rsidR="0032316B" w:rsidRPr="005C3A84">
        <w:rPr>
          <w:rFonts w:ascii="Times New Roman" w:hAnsi="Times New Roman" w:cs="Times New Roman"/>
          <w:color w:val="000000"/>
          <w:sz w:val="24"/>
          <w:szCs w:val="24"/>
        </w:rPr>
        <w:t xml:space="preserve"> and textures to achieve high-quality </w:t>
      </w:r>
      <w:proofErr w:type="spellStart"/>
      <w:r w:rsidR="0032316B" w:rsidRPr="005C3A84">
        <w:rPr>
          <w:rFonts w:ascii="Times New Roman" w:hAnsi="Times New Roman" w:cs="Times New Roman"/>
          <w:color w:val="000000"/>
          <w:sz w:val="24"/>
          <w:szCs w:val="24"/>
        </w:rPr>
        <w:t>inpainting</w:t>
      </w:r>
      <w:proofErr w:type="spellEnd"/>
      <w:r w:rsidR="0032316B" w:rsidRPr="005C3A84">
        <w:rPr>
          <w:rFonts w:ascii="Times New Roman" w:hAnsi="Times New Roman" w:cs="Times New Roman"/>
          <w:color w:val="000000"/>
          <w:sz w:val="24"/>
          <w:szCs w:val="24"/>
        </w:rPr>
        <w:t xml:space="preserve"> results.</w:t>
      </w:r>
      <w:r w:rsidR="0032316B" w:rsidRPr="005C3A84" w:rsidDel="0032316B">
        <w:rPr>
          <w:rFonts w:ascii="Times New Roman" w:hAnsi="Times New Roman" w:cs="Times New Roman"/>
          <w:color w:val="000000"/>
          <w:sz w:val="24"/>
          <w:szCs w:val="24"/>
        </w:rPr>
        <w:t xml:space="preserve"> </w:t>
      </w:r>
    </w:p>
    <w:p w14:paraId="7DBF8618" w14:textId="52AF9961" w:rsidR="00560C43" w:rsidRDefault="008105DF" w:rsidP="005C3A84">
      <w:pPr>
        <w:tabs>
          <w:tab w:val="right" w:pos="8306"/>
        </w:tabs>
        <w:spacing w:line="300" w:lineRule="auto"/>
        <w:ind w:firstLineChars="177" w:firstLine="425"/>
        <w:rPr>
          <w:rFonts w:ascii="Times New Roman" w:hAnsi="Times New Roman" w:cs="Times New Roman"/>
          <w:color w:val="000000"/>
          <w:sz w:val="24"/>
          <w:szCs w:val="24"/>
        </w:rPr>
      </w:pPr>
      <w:r w:rsidRPr="005C3A84">
        <w:rPr>
          <w:rFonts w:ascii="Times New Roman" w:hAnsi="Times New Roman" w:cs="Times New Roman"/>
          <w:color w:val="000000"/>
          <w:sz w:val="24"/>
          <w:szCs w:val="24"/>
        </w:rPr>
        <w:t>Second</w:t>
      </w:r>
      <w:r w:rsidR="007665C8" w:rsidRPr="005C3A84">
        <w:rPr>
          <w:rFonts w:ascii="Times New Roman" w:hAnsi="Times New Roman" w:cs="Times New Roman"/>
          <w:color w:val="000000"/>
          <w:sz w:val="24"/>
          <w:szCs w:val="24"/>
        </w:rPr>
        <w:t>,</w:t>
      </w:r>
      <w:r w:rsidR="00C25D89" w:rsidRPr="005C3A84">
        <w:rPr>
          <w:rFonts w:ascii="Times New Roman" w:hAnsi="Times New Roman" w:cs="Times New Roman"/>
          <w:color w:val="000000"/>
          <w:sz w:val="24"/>
          <w:szCs w:val="24"/>
        </w:rPr>
        <w:t xml:space="preserve"> </w:t>
      </w:r>
      <w:r w:rsidR="00304CCC" w:rsidRPr="005C3A84">
        <w:rPr>
          <w:rFonts w:ascii="Times New Roman" w:hAnsi="Times New Roman" w:cs="Times New Roman"/>
          <w:color w:val="000000"/>
          <w:sz w:val="24"/>
          <w:szCs w:val="24"/>
        </w:rPr>
        <w:t xml:space="preserve">in Table </w:t>
      </w:r>
      <w:r w:rsidR="007665C8" w:rsidRPr="005C3A84">
        <w:rPr>
          <w:rFonts w:ascii="Times New Roman" w:hAnsi="Times New Roman" w:cs="Times New Roman"/>
          <w:color w:val="000000"/>
          <w:sz w:val="24"/>
          <w:szCs w:val="24"/>
        </w:rPr>
        <w:t>I</w:t>
      </w:r>
      <w:r w:rsidRPr="005C3A84">
        <w:rPr>
          <w:rFonts w:ascii="Times New Roman" w:hAnsi="Times New Roman" w:cs="Times New Roman"/>
          <w:color w:val="000000"/>
          <w:sz w:val="24"/>
          <w:szCs w:val="24"/>
        </w:rPr>
        <w:t xml:space="preserve"> on page </w:t>
      </w:r>
      <w:r w:rsidR="0032316B" w:rsidRPr="005C3A84">
        <w:rPr>
          <w:rFonts w:ascii="Times New Roman" w:hAnsi="Times New Roman" w:cs="Times New Roman"/>
          <w:color w:val="000000"/>
          <w:sz w:val="24"/>
          <w:szCs w:val="24"/>
        </w:rPr>
        <w:t>6</w:t>
      </w:r>
      <w:r w:rsidR="00C81781" w:rsidRPr="005C3A84">
        <w:rPr>
          <w:rFonts w:ascii="Times New Roman" w:hAnsi="Times New Roman" w:cs="Times New Roman"/>
          <w:color w:val="000000"/>
          <w:sz w:val="24"/>
          <w:szCs w:val="24"/>
        </w:rPr>
        <w:t xml:space="preserve"> in our revised manusc</w:t>
      </w:r>
      <w:r w:rsidR="00F53712" w:rsidRPr="005C3A84">
        <w:rPr>
          <w:rFonts w:ascii="Times New Roman" w:hAnsi="Times New Roman" w:cs="Times New Roman"/>
          <w:color w:val="000000"/>
          <w:sz w:val="24"/>
          <w:szCs w:val="24"/>
        </w:rPr>
        <w:t>r</w:t>
      </w:r>
      <w:r w:rsidR="00C81781" w:rsidRPr="005C3A84">
        <w:rPr>
          <w:rFonts w:ascii="Times New Roman" w:hAnsi="Times New Roman" w:cs="Times New Roman"/>
          <w:color w:val="000000"/>
          <w:sz w:val="24"/>
          <w:szCs w:val="24"/>
        </w:rPr>
        <w:t>ipt</w:t>
      </w:r>
      <w:r w:rsidR="00304CCC" w:rsidRPr="005C3A84">
        <w:rPr>
          <w:rFonts w:ascii="Times New Roman" w:hAnsi="Times New Roman" w:cs="Times New Roman"/>
          <w:color w:val="000000"/>
          <w:sz w:val="24"/>
          <w:szCs w:val="24"/>
        </w:rPr>
        <w:t xml:space="preserve">, we add the experimental comparison with </w:t>
      </w:r>
      <w:r w:rsidR="00B51298" w:rsidRPr="005C3A84">
        <w:rPr>
          <w:rFonts w:ascii="Times New Roman" w:hAnsi="Times New Roman" w:cs="Times New Roman"/>
          <w:color w:val="000000"/>
          <w:sz w:val="24"/>
          <w:szCs w:val="24"/>
        </w:rPr>
        <w:t xml:space="preserve">these </w:t>
      </w:r>
      <w:r w:rsidR="00304CCC" w:rsidRPr="005C3A84">
        <w:rPr>
          <w:rFonts w:ascii="Times New Roman" w:hAnsi="Times New Roman" w:cs="Times New Roman"/>
          <w:color w:val="000000"/>
          <w:sz w:val="24"/>
          <w:szCs w:val="24"/>
        </w:rPr>
        <w:t>two</w:t>
      </w:r>
      <w:r w:rsidR="00B51298" w:rsidRPr="005C3A84">
        <w:rPr>
          <w:rFonts w:ascii="Times New Roman" w:hAnsi="Times New Roman" w:cs="Times New Roman"/>
          <w:color w:val="000000"/>
          <w:sz w:val="24"/>
          <w:szCs w:val="24"/>
        </w:rPr>
        <w:t xml:space="preserve"> methods</w:t>
      </w:r>
      <w:r w:rsidR="00304CCC" w:rsidRPr="005C3A84">
        <w:rPr>
          <w:rFonts w:ascii="Times New Roman" w:hAnsi="Times New Roman" w:cs="Times New Roman"/>
          <w:color w:val="000000"/>
          <w:sz w:val="24"/>
          <w:szCs w:val="24"/>
        </w:rPr>
        <w:t xml:space="preserve">. Due to </w:t>
      </w:r>
      <w:r w:rsidR="001B3FF6" w:rsidRPr="005C3A84">
        <w:rPr>
          <w:rFonts w:ascii="Times New Roman" w:hAnsi="Times New Roman" w:cs="Times New Roman"/>
          <w:color w:val="000000"/>
          <w:sz w:val="24"/>
          <w:szCs w:val="24"/>
        </w:rPr>
        <w:t xml:space="preserve">their </w:t>
      </w:r>
      <w:r w:rsidR="00304CCC" w:rsidRPr="005C3A84">
        <w:rPr>
          <w:rFonts w:ascii="Times New Roman" w:hAnsi="Times New Roman" w:cs="Times New Roman"/>
          <w:color w:val="000000"/>
          <w:sz w:val="24"/>
          <w:szCs w:val="24"/>
        </w:rPr>
        <w:t>training codes</w:t>
      </w:r>
      <w:r w:rsidR="001B3FF6" w:rsidRPr="005C3A84">
        <w:rPr>
          <w:rFonts w:ascii="Times New Roman" w:hAnsi="Times New Roman" w:cs="Times New Roman"/>
          <w:color w:val="000000"/>
          <w:sz w:val="24"/>
          <w:szCs w:val="24"/>
        </w:rPr>
        <w:t xml:space="preserve"> are unavailable</w:t>
      </w:r>
      <w:r w:rsidR="00304CCC" w:rsidRPr="005C3A84">
        <w:rPr>
          <w:rFonts w:ascii="Times New Roman" w:hAnsi="Times New Roman" w:cs="Times New Roman"/>
          <w:color w:val="000000"/>
          <w:sz w:val="24"/>
          <w:szCs w:val="24"/>
        </w:rPr>
        <w:t xml:space="preserve">, we directly </w:t>
      </w:r>
      <w:r w:rsidR="004F7868" w:rsidRPr="005C3A84">
        <w:rPr>
          <w:rFonts w:ascii="Times New Roman" w:hAnsi="Times New Roman" w:cs="Times New Roman" w:hint="eastAsia"/>
          <w:color w:val="000000"/>
          <w:sz w:val="24"/>
          <w:szCs w:val="24"/>
        </w:rPr>
        <w:t>use</w:t>
      </w:r>
      <w:r w:rsidR="004F7868" w:rsidRPr="005C3A84">
        <w:rPr>
          <w:rFonts w:ascii="Times New Roman" w:hAnsi="Times New Roman" w:cs="Times New Roman"/>
          <w:color w:val="000000"/>
          <w:sz w:val="24"/>
          <w:szCs w:val="24"/>
        </w:rPr>
        <w:t xml:space="preserve"> </w:t>
      </w:r>
      <w:r w:rsidR="004F7868" w:rsidRPr="005C3A84">
        <w:rPr>
          <w:rFonts w:ascii="Times New Roman" w:hAnsi="Times New Roman" w:cs="Times New Roman" w:hint="eastAsia"/>
          <w:color w:val="000000"/>
          <w:sz w:val="24"/>
          <w:szCs w:val="24"/>
        </w:rPr>
        <w:t>their</w:t>
      </w:r>
      <w:r w:rsidR="004F7868" w:rsidRPr="005C3A84">
        <w:rPr>
          <w:rFonts w:ascii="Times New Roman" w:hAnsi="Times New Roman" w:cs="Times New Roman"/>
          <w:color w:val="000000"/>
          <w:sz w:val="24"/>
          <w:szCs w:val="24"/>
        </w:rPr>
        <w:t xml:space="preserve"> </w:t>
      </w:r>
      <w:r w:rsidR="00304CCC" w:rsidRPr="005C3A84">
        <w:rPr>
          <w:rFonts w:ascii="Times New Roman" w:hAnsi="Times New Roman" w:cs="Times New Roman"/>
          <w:color w:val="000000"/>
          <w:sz w:val="24"/>
          <w:szCs w:val="24"/>
        </w:rPr>
        <w:t xml:space="preserve">trained </w:t>
      </w:r>
      <w:r w:rsidR="00972638" w:rsidRPr="005C3A84">
        <w:rPr>
          <w:rFonts w:ascii="Times New Roman" w:hAnsi="Times New Roman" w:cs="Times New Roman"/>
          <w:color w:val="000000"/>
          <w:sz w:val="24"/>
          <w:szCs w:val="24"/>
        </w:rPr>
        <w:t>model</w:t>
      </w:r>
      <w:r w:rsidR="00136C7E" w:rsidRPr="005C3A84">
        <w:rPr>
          <w:rFonts w:ascii="Times New Roman" w:hAnsi="Times New Roman" w:cs="Times New Roman"/>
          <w:color w:val="000000"/>
          <w:sz w:val="24"/>
          <w:szCs w:val="24"/>
        </w:rPr>
        <w:t>s</w:t>
      </w:r>
      <w:r w:rsidR="00304CCC" w:rsidRPr="005C3A84">
        <w:rPr>
          <w:rFonts w:ascii="Times New Roman" w:hAnsi="Times New Roman" w:cs="Times New Roman"/>
          <w:color w:val="000000"/>
          <w:sz w:val="24"/>
          <w:szCs w:val="24"/>
        </w:rPr>
        <w:t xml:space="preserve"> </w:t>
      </w:r>
      <w:r w:rsidR="00136C7E" w:rsidRPr="005C3A84">
        <w:rPr>
          <w:rFonts w:ascii="Times New Roman" w:hAnsi="Times New Roman" w:cs="Times New Roman"/>
          <w:color w:val="000000"/>
          <w:sz w:val="24"/>
          <w:szCs w:val="24"/>
        </w:rPr>
        <w:t>in our testing dataset</w:t>
      </w:r>
      <w:r w:rsidR="00972638" w:rsidRPr="005C3A84">
        <w:rPr>
          <w:rFonts w:ascii="Times New Roman" w:hAnsi="Times New Roman" w:cs="Times New Roman"/>
          <w:color w:val="000000"/>
          <w:sz w:val="24"/>
          <w:szCs w:val="24"/>
        </w:rPr>
        <w:t>.</w:t>
      </w:r>
      <w:r w:rsidR="00F53712" w:rsidRPr="005C3A84">
        <w:rPr>
          <w:rFonts w:ascii="Times New Roman" w:hAnsi="Times New Roman" w:cs="Times New Roman"/>
          <w:color w:val="000000"/>
          <w:sz w:val="24"/>
          <w:szCs w:val="24"/>
        </w:rPr>
        <w:t xml:space="preserve"> </w:t>
      </w:r>
      <w:r w:rsidR="00560C43" w:rsidRPr="005C3A84">
        <w:rPr>
          <w:rFonts w:ascii="Times New Roman" w:hAnsi="Times New Roman" w:cs="Times New Roman"/>
          <w:color w:val="000000"/>
          <w:sz w:val="24"/>
          <w:szCs w:val="24"/>
        </w:rPr>
        <w:t xml:space="preserve">From the Table, we can see that the results of both OPN and Copy-and-Paste are worse than ours. OPN and Copy-and-Paste only consider texture interaction between video frames, while ignoring the important edge-texture correlation. Thus, the generation quality of our method is </w:t>
      </w:r>
      <w:r w:rsidR="00560C43" w:rsidRPr="005C3A84">
        <w:rPr>
          <w:rFonts w:ascii="Times New Roman" w:hAnsi="Times New Roman" w:cs="Times New Roman"/>
          <w:color w:val="000000"/>
          <w:sz w:val="24"/>
          <w:szCs w:val="24"/>
        </w:rPr>
        <w:lastRenderedPageBreak/>
        <w:t xml:space="preserve">superior to that of both two methods with higher inference speed. It shows that the structure information introduced by edge guidance is important in video </w:t>
      </w:r>
      <w:proofErr w:type="spellStart"/>
      <w:r w:rsidR="00560C43" w:rsidRPr="005C3A84">
        <w:rPr>
          <w:rFonts w:ascii="Times New Roman" w:hAnsi="Times New Roman" w:cs="Times New Roman"/>
          <w:color w:val="000000"/>
          <w:sz w:val="24"/>
          <w:szCs w:val="24"/>
        </w:rPr>
        <w:t>inpainting</w:t>
      </w:r>
      <w:proofErr w:type="spellEnd"/>
      <w:r w:rsidR="00560C43" w:rsidRPr="005C3A84">
        <w:rPr>
          <w:rFonts w:ascii="Times New Roman" w:hAnsi="Times New Roman" w:cs="Times New Roman"/>
          <w:color w:val="000000"/>
          <w:sz w:val="24"/>
          <w:szCs w:val="24"/>
        </w:rPr>
        <w:t xml:space="preserve">, and our method is capable of exploiting the correlation between video contents and object structures. The </w:t>
      </w:r>
      <w:r w:rsidR="00560C43" w:rsidRPr="005C3A84">
        <w:rPr>
          <w:rFonts w:ascii="Times New Roman" w:hAnsi="Times New Roman" w:cs="Times New Roman" w:hint="eastAsia"/>
          <w:color w:val="000000"/>
          <w:sz w:val="24"/>
          <w:szCs w:val="24"/>
        </w:rPr>
        <w:t>detailed</w:t>
      </w:r>
      <w:r w:rsidR="00560C43" w:rsidRPr="005C3A84">
        <w:rPr>
          <w:rFonts w:ascii="Times New Roman" w:hAnsi="Times New Roman" w:cs="Times New Roman"/>
          <w:color w:val="000000"/>
          <w:sz w:val="24"/>
          <w:szCs w:val="24"/>
        </w:rPr>
        <w:t xml:space="preserve"> analysis </w:t>
      </w:r>
      <w:r w:rsidR="001D4FF8">
        <w:rPr>
          <w:rFonts w:ascii="Times New Roman" w:hAnsi="Times New Roman" w:cs="Times New Roman"/>
          <w:color w:val="000000"/>
          <w:sz w:val="24"/>
          <w:szCs w:val="24"/>
        </w:rPr>
        <w:t>is added in Sec. IV-B on page 8</w:t>
      </w:r>
      <w:r w:rsidR="00560C43" w:rsidRPr="005C3A84">
        <w:rPr>
          <w:rFonts w:ascii="Times New Roman" w:hAnsi="Times New Roman" w:cs="Times New Roman"/>
          <w:color w:val="000000"/>
          <w:sz w:val="24"/>
          <w:szCs w:val="24"/>
        </w:rPr>
        <w:t>.</w:t>
      </w:r>
    </w:p>
    <w:p w14:paraId="2F99EB39" w14:textId="2DB99E76" w:rsidR="00E65953" w:rsidRPr="00956212" w:rsidRDefault="002D3049" w:rsidP="00956212">
      <w:pPr>
        <w:tabs>
          <w:tab w:val="right" w:pos="8306"/>
        </w:tabs>
        <w:spacing w:line="300" w:lineRule="auto"/>
        <w:ind w:firstLineChars="177" w:firstLine="425"/>
        <w:rPr>
          <w:rFonts w:ascii="Times New Roman" w:hAnsi="Times New Roman" w:cs="Times New Roman" w:hint="eastAsia"/>
          <w:color w:val="0033CC"/>
          <w:sz w:val="24"/>
          <w:szCs w:val="24"/>
        </w:rPr>
      </w:pPr>
      <w:r>
        <w:rPr>
          <w:rFonts w:ascii="Times New Roman" w:hAnsi="Times New Roman" w:cs="Times New Roman"/>
          <w:color w:val="000000"/>
          <w:sz w:val="24"/>
          <w:szCs w:val="24"/>
        </w:rPr>
        <w:t>Finally, the visualized comparisons between OPN, Copy-and-Past</w:t>
      </w:r>
      <w:r w:rsidR="001D4FF8">
        <w:rPr>
          <w:rFonts w:ascii="Times New Roman" w:hAnsi="Times New Roman" w:cs="Times New Roman"/>
          <w:color w:val="000000"/>
          <w:sz w:val="24"/>
          <w:szCs w:val="24"/>
        </w:rPr>
        <w:t>e</w:t>
      </w:r>
      <w:r>
        <w:rPr>
          <w:rFonts w:ascii="Times New Roman" w:hAnsi="Times New Roman" w:cs="Times New Roman"/>
          <w:color w:val="000000"/>
          <w:sz w:val="24"/>
          <w:szCs w:val="24"/>
        </w:rPr>
        <w:t xml:space="preserve">, and our method on both </w:t>
      </w:r>
      <w:proofErr w:type="spellStart"/>
      <w:r>
        <w:rPr>
          <w:rFonts w:ascii="Times New Roman" w:hAnsi="Times New Roman" w:cs="Times New Roman"/>
          <w:color w:val="000000"/>
          <w:sz w:val="24"/>
          <w:szCs w:val="24"/>
        </w:rPr>
        <w:t>YouTubeVOS</w:t>
      </w:r>
      <w:proofErr w:type="spellEnd"/>
      <w:r>
        <w:rPr>
          <w:rFonts w:ascii="Times New Roman" w:hAnsi="Times New Roman" w:cs="Times New Roman"/>
          <w:color w:val="000000"/>
          <w:sz w:val="24"/>
          <w:szCs w:val="24"/>
        </w:rPr>
        <w:t xml:space="preserve"> and DAVIS are added in Fig. 5</w:t>
      </w:r>
      <w:r w:rsidR="001D4FF8">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7 on page</w:t>
      </w:r>
      <w:r w:rsidR="001842C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7</w:t>
      </w:r>
      <w:r w:rsidR="001D4FF8">
        <w:rPr>
          <w:rFonts w:ascii="Times New Roman" w:hAnsi="Times New Roman" w:cs="Times New Roman"/>
          <w:color w:val="000000"/>
          <w:sz w:val="24"/>
          <w:szCs w:val="24"/>
        </w:rPr>
        <w:t>-</w:t>
      </w:r>
      <w:r>
        <w:rPr>
          <w:rFonts w:ascii="Times New Roman" w:hAnsi="Times New Roman" w:cs="Times New Roman"/>
          <w:color w:val="000000"/>
          <w:sz w:val="24"/>
          <w:szCs w:val="24"/>
        </w:rPr>
        <w:t xml:space="preserve">8. It can be seen that our method obtains </w:t>
      </w:r>
      <w:r w:rsidR="001D4FF8">
        <w:rPr>
          <w:rFonts w:ascii="Times New Roman" w:hAnsi="Times New Roman" w:cs="Times New Roman" w:hint="eastAsia"/>
          <w:color w:val="000000"/>
          <w:sz w:val="24"/>
          <w:szCs w:val="24"/>
        </w:rPr>
        <w:t>better</w:t>
      </w:r>
      <w:r w:rsidR="001842C3">
        <w:rPr>
          <w:rFonts w:ascii="Times New Roman" w:hAnsi="Times New Roman" w:cs="Times New Roman"/>
          <w:color w:val="000000"/>
          <w:sz w:val="24"/>
          <w:szCs w:val="24"/>
        </w:rPr>
        <w:t>-</w:t>
      </w:r>
      <w:r>
        <w:rPr>
          <w:rFonts w:ascii="Times New Roman" w:hAnsi="Times New Roman" w:cs="Times New Roman"/>
          <w:color w:val="000000"/>
          <w:sz w:val="24"/>
          <w:szCs w:val="24"/>
        </w:rPr>
        <w:t xml:space="preserve">visualized results </w:t>
      </w:r>
      <w:r w:rsidR="001D4FF8">
        <w:rPr>
          <w:rFonts w:ascii="Times New Roman" w:hAnsi="Times New Roman" w:cs="Times New Roman"/>
          <w:color w:val="000000"/>
          <w:sz w:val="24"/>
          <w:szCs w:val="24"/>
        </w:rPr>
        <w:t>than</w:t>
      </w:r>
      <w:r>
        <w:rPr>
          <w:rFonts w:ascii="Times New Roman" w:hAnsi="Times New Roman" w:cs="Times New Roman"/>
          <w:color w:val="000000"/>
          <w:sz w:val="24"/>
          <w:szCs w:val="24"/>
        </w:rPr>
        <w:t xml:space="preserve"> these two methods, </w:t>
      </w:r>
      <w:r w:rsidR="001D4FF8">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t xml:space="preserve">faster inference speed in Table I. The </w:t>
      </w:r>
      <w:r w:rsidRPr="002D3049">
        <w:rPr>
          <w:rFonts w:ascii="Times New Roman" w:hAnsi="Times New Roman" w:cs="Times New Roman"/>
          <w:color w:val="000000"/>
          <w:sz w:val="24"/>
          <w:szCs w:val="24"/>
        </w:rPr>
        <w:t>dynamic</w:t>
      </w:r>
      <w:r>
        <w:rPr>
          <w:rFonts w:ascii="Times New Roman" w:hAnsi="Times New Roman" w:cs="Times New Roman"/>
          <w:color w:val="000000"/>
          <w:sz w:val="24"/>
          <w:szCs w:val="24"/>
        </w:rPr>
        <w:t xml:space="preserve"> video </w:t>
      </w:r>
      <w:proofErr w:type="spellStart"/>
      <w:r>
        <w:rPr>
          <w:rFonts w:ascii="Times New Roman" w:hAnsi="Times New Roman" w:cs="Times New Roman"/>
          <w:color w:val="000000"/>
          <w:sz w:val="24"/>
          <w:szCs w:val="24"/>
        </w:rPr>
        <w:t>inpainting</w:t>
      </w:r>
      <w:proofErr w:type="spellEnd"/>
      <w:r>
        <w:rPr>
          <w:rFonts w:ascii="Times New Roman" w:hAnsi="Times New Roman" w:cs="Times New Roman"/>
          <w:color w:val="000000"/>
          <w:sz w:val="24"/>
          <w:szCs w:val="24"/>
        </w:rPr>
        <w:t xml:space="preserve"> results are also added in the supplementary video material. </w:t>
      </w:r>
    </w:p>
    <w:p w14:paraId="1463B66C" w14:textId="77777777" w:rsidR="00F75ECD" w:rsidRPr="001842C3" w:rsidRDefault="00F75ECD" w:rsidP="005C3A84">
      <w:pPr>
        <w:tabs>
          <w:tab w:val="right" w:pos="8306"/>
        </w:tabs>
        <w:spacing w:line="300" w:lineRule="auto"/>
        <w:ind w:firstLineChars="177" w:firstLine="425"/>
        <w:rPr>
          <w:rFonts w:ascii="Times New Roman" w:hAnsi="Times New Roman" w:cs="Times New Roman"/>
          <w:color w:val="000000"/>
          <w:sz w:val="24"/>
          <w:szCs w:val="24"/>
          <w:shd w:val="clear" w:color="auto" w:fill="FFFFFF"/>
        </w:rPr>
      </w:pPr>
    </w:p>
    <w:p w14:paraId="2BC2854D" w14:textId="6C31476A" w:rsidR="00D919A3" w:rsidRPr="005C3A84" w:rsidRDefault="00D919A3"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w:t>
      </w:r>
      <w:r w:rsidR="00C527B2" w:rsidRPr="005C3A84">
        <w:rPr>
          <w:rFonts w:ascii="Times New Roman" w:hAnsi="Times New Roman" w:cs="Times New Roman"/>
          <w:b/>
          <w:sz w:val="24"/>
        </w:rPr>
        <w:t>nts 3</w:t>
      </w:r>
      <w:r w:rsidRPr="005C3A84">
        <w:rPr>
          <w:rFonts w:ascii="Times New Roman" w:hAnsi="Times New Roman" w:cs="Times New Roman"/>
          <w:b/>
          <w:sz w:val="24"/>
        </w:rPr>
        <w:t xml:space="preserve">: </w:t>
      </w:r>
      <w:r w:rsidR="00F65005" w:rsidRPr="005C3A84">
        <w:rPr>
          <w:rFonts w:ascii="Times New Roman" w:hAnsi="Times New Roman" w:cs="Times New Roman"/>
          <w:i/>
          <w:color w:val="000000"/>
          <w:sz w:val="24"/>
          <w:szCs w:val="24"/>
          <w:shd w:val="clear" w:color="auto" w:fill="FFFFFF"/>
        </w:rPr>
        <w:t>The proposed framework has a limited temporal window size of 14 (~0.5 seconds). What happens if the necessary information is not in this temporal window size (e.g., slowly moving large objects)? Please provide examples of larger and larger holes and see how much better the proposed model gets compared to the baselines.</w:t>
      </w:r>
    </w:p>
    <w:p w14:paraId="53A16DE5" w14:textId="06044D1C" w:rsidR="00304CCC" w:rsidRPr="005C3A84" w:rsidRDefault="00D919A3" w:rsidP="005C3A84">
      <w:pPr>
        <w:tabs>
          <w:tab w:val="right" w:pos="8306"/>
        </w:tabs>
        <w:spacing w:line="300" w:lineRule="auto"/>
        <w:rPr>
          <w:rFonts w:ascii="Times New Roman" w:hAnsi="Times New Roman" w:cs="Times New Roman"/>
          <w:color w:val="000000"/>
          <w:sz w:val="24"/>
          <w:szCs w:val="24"/>
          <w:shd w:val="clear" w:color="auto" w:fill="FFFFFF"/>
        </w:rPr>
      </w:pPr>
      <w:r w:rsidRPr="005C3A84">
        <w:rPr>
          <w:rFonts w:ascii="Times New Roman" w:hAnsi="Times New Roman" w:cs="Times New Roman"/>
          <w:b/>
          <w:color w:val="000000"/>
          <w:sz w:val="24"/>
          <w:szCs w:val="24"/>
          <w:shd w:val="clear" w:color="auto" w:fill="FFFFFF"/>
        </w:rPr>
        <w:t>Response:</w:t>
      </w:r>
      <w:r w:rsidR="00304CCC" w:rsidRPr="005C3A84">
        <w:rPr>
          <w:rFonts w:ascii="Times New Roman" w:hAnsi="Times New Roman" w:cs="Times New Roman"/>
          <w:color w:val="000000"/>
          <w:sz w:val="24"/>
          <w:szCs w:val="24"/>
          <w:shd w:val="clear" w:color="auto" w:fill="FFFFFF"/>
        </w:rPr>
        <w:t xml:space="preserve"> Actually, when a large object moves slowly, the </w:t>
      </w:r>
      <w:proofErr w:type="spellStart"/>
      <w:r w:rsidR="00304CCC" w:rsidRPr="005C3A84">
        <w:rPr>
          <w:rFonts w:ascii="Times New Roman" w:hAnsi="Times New Roman" w:cs="Times New Roman"/>
          <w:color w:val="000000"/>
          <w:sz w:val="24"/>
          <w:szCs w:val="24"/>
          <w:shd w:val="clear" w:color="auto" w:fill="FFFFFF"/>
        </w:rPr>
        <w:t>inpainting</w:t>
      </w:r>
      <w:proofErr w:type="spellEnd"/>
      <w:r w:rsidR="00304CCC" w:rsidRPr="005C3A84">
        <w:rPr>
          <w:rFonts w:ascii="Times New Roman" w:hAnsi="Times New Roman" w:cs="Times New Roman"/>
          <w:color w:val="000000"/>
          <w:sz w:val="24"/>
          <w:szCs w:val="24"/>
          <w:shd w:val="clear" w:color="auto" w:fill="FFFFFF"/>
        </w:rPr>
        <w:t xml:space="preserve"> performance will </w:t>
      </w:r>
      <w:r w:rsidR="0038378A" w:rsidRPr="005C3A84">
        <w:rPr>
          <w:rFonts w:ascii="Times New Roman" w:hAnsi="Times New Roman" w:cs="Times New Roman"/>
          <w:color w:val="000000"/>
          <w:sz w:val="24"/>
          <w:szCs w:val="24"/>
          <w:shd w:val="clear" w:color="auto" w:fill="FFFFFF"/>
        </w:rPr>
        <w:t xml:space="preserve">inevitably </w:t>
      </w:r>
      <w:r w:rsidR="00304CCC" w:rsidRPr="005C3A84">
        <w:rPr>
          <w:rFonts w:ascii="Times New Roman" w:hAnsi="Times New Roman" w:cs="Times New Roman"/>
          <w:color w:val="000000"/>
          <w:sz w:val="24"/>
          <w:szCs w:val="24"/>
          <w:shd w:val="clear" w:color="auto" w:fill="FFFFFF"/>
        </w:rPr>
        <w:t xml:space="preserve">drop </w:t>
      </w:r>
      <w:r w:rsidR="00127ED3" w:rsidRPr="005C3A84">
        <w:rPr>
          <w:rFonts w:ascii="Times New Roman" w:hAnsi="Times New Roman" w:cs="Times New Roman"/>
          <w:color w:val="000000"/>
          <w:sz w:val="24"/>
          <w:szCs w:val="24"/>
          <w:shd w:val="clear" w:color="auto" w:fill="FFFFFF"/>
        </w:rPr>
        <w:t>due to un</w:t>
      </w:r>
      <w:r w:rsidR="00304CCC" w:rsidRPr="005C3A84">
        <w:rPr>
          <w:rFonts w:ascii="Times New Roman" w:hAnsi="Times New Roman" w:cs="Times New Roman"/>
          <w:color w:val="000000"/>
          <w:sz w:val="24"/>
          <w:szCs w:val="24"/>
          <w:shd w:val="clear" w:color="auto" w:fill="FFFFFF"/>
        </w:rPr>
        <w:t>available temporal complementary information. However</w:t>
      </w:r>
      <w:r w:rsidR="0038378A" w:rsidRPr="005C3A84">
        <w:rPr>
          <w:rFonts w:ascii="Times New Roman" w:hAnsi="Times New Roman" w:cs="Times New Roman"/>
          <w:color w:val="000000"/>
          <w:sz w:val="24"/>
          <w:szCs w:val="24"/>
          <w:shd w:val="clear" w:color="auto" w:fill="FFFFFF"/>
        </w:rPr>
        <w:t xml:space="preserve">, </w:t>
      </w:r>
      <w:r w:rsidR="0013344C" w:rsidRPr="005C3A84">
        <w:rPr>
          <w:rFonts w:ascii="Times New Roman" w:hAnsi="Times New Roman" w:cs="Times New Roman"/>
          <w:color w:val="000000"/>
          <w:sz w:val="24"/>
          <w:szCs w:val="24"/>
          <w:shd w:val="clear" w:color="auto" w:fill="FFFFFF"/>
        </w:rPr>
        <w:t>a</w:t>
      </w:r>
      <w:r w:rsidR="00437E06" w:rsidRPr="005C3A84">
        <w:rPr>
          <w:rFonts w:ascii="Times New Roman" w:hAnsi="Times New Roman" w:cs="Times New Roman"/>
          <w:color w:val="000000"/>
          <w:sz w:val="24"/>
          <w:szCs w:val="24"/>
          <w:shd w:val="clear" w:color="auto" w:fill="FFFFFF"/>
        </w:rPr>
        <w:t xml:space="preserve"> </w:t>
      </w:r>
      <w:r w:rsidR="0013344C" w:rsidRPr="005C3A84">
        <w:rPr>
          <w:rFonts w:ascii="Times New Roman" w:hAnsi="Times New Roman" w:cs="Times New Roman"/>
          <w:color w:val="000000"/>
          <w:sz w:val="24"/>
          <w:szCs w:val="24"/>
          <w:shd w:val="clear" w:color="auto" w:fill="FFFFFF"/>
        </w:rPr>
        <w:t xml:space="preserve">larger </w:t>
      </w:r>
      <w:r w:rsidR="00437E06" w:rsidRPr="005C3A84">
        <w:rPr>
          <w:rFonts w:ascii="Times New Roman" w:hAnsi="Times New Roman" w:cs="Times New Roman"/>
          <w:color w:val="000000"/>
          <w:sz w:val="24"/>
          <w:szCs w:val="24"/>
          <w:shd w:val="clear" w:color="auto" w:fill="FFFFFF"/>
        </w:rPr>
        <w:t>temporal window size will bring sev</w:t>
      </w:r>
      <w:r w:rsidR="00DC5FFD" w:rsidRPr="005C3A84">
        <w:rPr>
          <w:rFonts w:ascii="Times New Roman" w:hAnsi="Times New Roman" w:cs="Times New Roman"/>
          <w:color w:val="000000"/>
          <w:sz w:val="24"/>
          <w:szCs w:val="24"/>
          <w:shd w:val="clear" w:color="auto" w:fill="FFFFFF"/>
        </w:rPr>
        <w:t>erer temporal jittering problem</w:t>
      </w:r>
      <w:r w:rsidR="005C2487" w:rsidRPr="005C3A84">
        <w:rPr>
          <w:rFonts w:ascii="Times New Roman" w:hAnsi="Times New Roman" w:cs="Times New Roman"/>
          <w:color w:val="000000"/>
          <w:sz w:val="24"/>
          <w:szCs w:val="24"/>
          <w:shd w:val="clear" w:color="auto" w:fill="FFFFFF"/>
        </w:rPr>
        <w:t xml:space="preserve"> and worse video quality</w:t>
      </w:r>
      <w:r w:rsidR="00AC26CA" w:rsidRPr="005C3A84">
        <w:rPr>
          <w:rFonts w:ascii="Times New Roman" w:hAnsi="Times New Roman" w:cs="Times New Roman"/>
          <w:color w:val="000000"/>
          <w:sz w:val="24"/>
          <w:szCs w:val="24"/>
          <w:shd w:val="clear" w:color="auto" w:fill="FFFFFF"/>
        </w:rPr>
        <w:t>, as refer</w:t>
      </w:r>
      <w:r w:rsidR="0013344C" w:rsidRPr="005C3A84">
        <w:rPr>
          <w:rFonts w:ascii="Times New Roman" w:hAnsi="Times New Roman" w:cs="Times New Roman"/>
          <w:color w:val="000000"/>
          <w:sz w:val="24"/>
          <w:szCs w:val="24"/>
          <w:shd w:val="clear" w:color="auto" w:fill="FFFFFF"/>
        </w:rPr>
        <w:t>red</w:t>
      </w:r>
      <w:r w:rsidR="00AC26CA" w:rsidRPr="005C3A84">
        <w:rPr>
          <w:rFonts w:ascii="Times New Roman" w:hAnsi="Times New Roman" w:cs="Times New Roman"/>
          <w:color w:val="000000"/>
          <w:sz w:val="24"/>
          <w:szCs w:val="24"/>
          <w:shd w:val="clear" w:color="auto" w:fill="FFFFFF"/>
        </w:rPr>
        <w:t xml:space="preserve"> to response to Comment </w:t>
      </w:r>
      <w:r w:rsidR="0013344C" w:rsidRPr="005C3A84">
        <w:rPr>
          <w:rFonts w:ascii="Times New Roman" w:hAnsi="Times New Roman" w:cs="Times New Roman"/>
          <w:color w:val="000000"/>
          <w:sz w:val="24"/>
          <w:szCs w:val="24"/>
          <w:shd w:val="clear" w:color="auto" w:fill="FFFFFF"/>
        </w:rPr>
        <w:t xml:space="preserve">3 </w:t>
      </w:r>
      <w:r w:rsidR="00AC26CA" w:rsidRPr="005C3A84">
        <w:rPr>
          <w:rFonts w:ascii="Times New Roman" w:hAnsi="Times New Roman" w:cs="Times New Roman"/>
          <w:color w:val="000000"/>
          <w:sz w:val="24"/>
          <w:szCs w:val="24"/>
          <w:shd w:val="clear" w:color="auto" w:fill="FFFFFF"/>
        </w:rPr>
        <w:t xml:space="preserve">of reviewer </w:t>
      </w:r>
      <w:r w:rsidR="0013344C" w:rsidRPr="005C3A84">
        <w:rPr>
          <w:rFonts w:ascii="Times New Roman" w:hAnsi="Times New Roman" w:cs="Times New Roman"/>
          <w:color w:val="000000"/>
          <w:sz w:val="24"/>
          <w:szCs w:val="24"/>
          <w:shd w:val="clear" w:color="auto" w:fill="FFFFFF"/>
        </w:rPr>
        <w:t>2</w:t>
      </w:r>
      <w:r w:rsidR="00437E06" w:rsidRPr="005C3A84">
        <w:rPr>
          <w:rFonts w:ascii="Times New Roman" w:hAnsi="Times New Roman" w:cs="Times New Roman"/>
          <w:color w:val="000000"/>
          <w:sz w:val="24"/>
          <w:szCs w:val="24"/>
          <w:shd w:val="clear" w:color="auto" w:fill="FFFFFF"/>
        </w:rPr>
        <w:t xml:space="preserve">. </w:t>
      </w:r>
    </w:p>
    <w:p w14:paraId="5995E11C" w14:textId="10755D44" w:rsidR="0013344C" w:rsidRPr="005C3A84" w:rsidRDefault="0038378A" w:rsidP="005C3A84">
      <w:pPr>
        <w:tabs>
          <w:tab w:val="right" w:pos="8306"/>
        </w:tabs>
        <w:spacing w:line="300" w:lineRule="auto"/>
        <w:ind w:firstLineChars="177" w:firstLine="425"/>
        <w:rPr>
          <w:rFonts w:ascii="Times New Roman" w:hAnsi="Times New Roman" w:cs="Times New Roman"/>
          <w:sz w:val="24"/>
          <w:szCs w:val="24"/>
          <w:shd w:val="clear" w:color="auto" w:fill="FFFFFF"/>
        </w:rPr>
      </w:pPr>
      <w:r w:rsidRPr="005C3A84">
        <w:rPr>
          <w:rFonts w:ascii="Times New Roman" w:hAnsi="Times New Roman" w:cs="Times New Roman" w:hint="eastAsia"/>
          <w:color w:val="000000"/>
          <w:sz w:val="24"/>
          <w:szCs w:val="24"/>
          <w:shd w:val="clear" w:color="auto" w:fill="FFFFFF"/>
        </w:rPr>
        <w:t>A</w:t>
      </w:r>
      <w:r w:rsidRPr="005C3A84">
        <w:rPr>
          <w:rFonts w:ascii="Times New Roman" w:hAnsi="Times New Roman" w:cs="Times New Roman"/>
          <w:color w:val="000000"/>
          <w:sz w:val="24"/>
          <w:szCs w:val="24"/>
          <w:shd w:val="clear" w:color="auto" w:fill="FFFFFF"/>
        </w:rPr>
        <w:t>ccording to your advi</w:t>
      </w:r>
      <w:r w:rsidR="00945125" w:rsidRPr="005C3A84">
        <w:rPr>
          <w:rFonts w:ascii="Times New Roman" w:hAnsi="Times New Roman" w:cs="Times New Roman"/>
          <w:color w:val="000000"/>
          <w:sz w:val="24"/>
          <w:szCs w:val="24"/>
          <w:shd w:val="clear" w:color="auto" w:fill="FFFFFF"/>
        </w:rPr>
        <w:t>c</w:t>
      </w:r>
      <w:r w:rsidRPr="005C3A84">
        <w:rPr>
          <w:rFonts w:ascii="Times New Roman" w:hAnsi="Times New Roman" w:cs="Times New Roman"/>
          <w:color w:val="000000"/>
          <w:sz w:val="24"/>
          <w:szCs w:val="24"/>
          <w:shd w:val="clear" w:color="auto" w:fill="FFFFFF"/>
        </w:rPr>
        <w:t xml:space="preserve">e, </w:t>
      </w:r>
      <w:r w:rsidR="00945125" w:rsidRPr="005C3A84">
        <w:rPr>
          <w:rFonts w:ascii="Times New Roman" w:hAnsi="Times New Roman" w:cs="Times New Roman"/>
          <w:sz w:val="24"/>
          <w:szCs w:val="24"/>
          <w:shd w:val="clear" w:color="auto" w:fill="FFFFFF"/>
        </w:rPr>
        <w:t xml:space="preserve">we </w:t>
      </w:r>
      <w:r w:rsidR="00F65005" w:rsidRPr="005C3A84">
        <w:rPr>
          <w:rFonts w:ascii="Times New Roman" w:hAnsi="Times New Roman" w:cs="Times New Roman"/>
          <w:sz w:val="24"/>
          <w:szCs w:val="24"/>
          <w:shd w:val="clear" w:color="auto" w:fill="FFFFFF"/>
        </w:rPr>
        <w:t>conduct</w:t>
      </w:r>
      <w:r w:rsidR="00084974" w:rsidRPr="005C3A84">
        <w:rPr>
          <w:rFonts w:ascii="Times New Roman" w:hAnsi="Times New Roman" w:cs="Times New Roman"/>
          <w:sz w:val="24"/>
          <w:szCs w:val="24"/>
          <w:shd w:val="clear" w:color="auto" w:fill="FFFFFF"/>
        </w:rPr>
        <w:t>ed</w:t>
      </w:r>
      <w:r w:rsidR="00F65005" w:rsidRPr="005C3A84">
        <w:rPr>
          <w:rFonts w:ascii="Times New Roman" w:hAnsi="Times New Roman" w:cs="Times New Roman"/>
          <w:sz w:val="24"/>
          <w:szCs w:val="24"/>
          <w:shd w:val="clear" w:color="auto" w:fill="FFFFFF"/>
        </w:rPr>
        <w:t xml:space="preserve"> experiments on different sizes of fixed square holes. We use three types of holes</w:t>
      </w:r>
      <w:r w:rsidR="00197188" w:rsidRPr="005C3A84">
        <w:rPr>
          <w:rFonts w:ascii="Times New Roman" w:hAnsi="Times New Roman" w:cs="Times New Roman"/>
          <w:sz w:val="24"/>
          <w:szCs w:val="24"/>
          <w:shd w:val="clear" w:color="auto" w:fill="FFFFFF"/>
        </w:rPr>
        <w:t>, including</w:t>
      </w:r>
      <w:r w:rsidR="00F65005" w:rsidRPr="005C3A84">
        <w:rPr>
          <w:rFonts w:ascii="Times New Roman" w:hAnsi="Times New Roman" w:cs="Times New Roman"/>
          <w:sz w:val="24"/>
          <w:szCs w:val="24"/>
          <w:shd w:val="clear" w:color="auto" w:fill="FFFFFF"/>
        </w:rPr>
        <w:t xml:space="preserve"> </w:t>
      </w:r>
      <w:r w:rsidR="00197188" w:rsidRPr="005C3A84">
        <w:rPr>
          <w:rFonts w:ascii="Times New Roman" w:hAnsi="Times New Roman" w:cs="Times New Roman"/>
          <w:sz w:val="24"/>
          <w:szCs w:val="24"/>
          <w:shd w:val="clear" w:color="auto" w:fill="FFFFFF"/>
        </w:rPr>
        <w:t xml:space="preserve">large </w:t>
      </w:r>
      <w:r w:rsidR="00F65005" w:rsidRPr="005C3A84">
        <w:rPr>
          <w:rFonts w:ascii="Times New Roman" w:hAnsi="Times New Roman" w:cs="Times New Roman"/>
          <w:sz w:val="24"/>
          <w:szCs w:val="24"/>
          <w:shd w:val="clear" w:color="auto" w:fill="FFFFFF"/>
        </w:rPr>
        <w:t>size hole</w:t>
      </w:r>
      <w:r w:rsidR="00197188" w:rsidRPr="005C3A84">
        <w:rPr>
          <w:rFonts w:ascii="Times New Roman" w:hAnsi="Times New Roman" w:cs="Times New Roman"/>
          <w:sz w:val="24"/>
          <w:szCs w:val="24"/>
          <w:shd w:val="clear" w:color="auto" w:fill="FFFFFF"/>
        </w:rPr>
        <w:t xml:space="preserve"> </w:t>
      </w:r>
      <w:r w:rsidR="00B32EBC" w:rsidRPr="005C3A84">
        <w:rPr>
          <w:rFonts w:ascii="Times New Roman" w:hAnsi="Times New Roman" w:cs="Times New Roman"/>
          <w:sz w:val="24"/>
          <w:szCs w:val="24"/>
          <w:shd w:val="clear" w:color="auto" w:fill="FFFFFF"/>
        </w:rPr>
        <w:t>of</w:t>
      </w:r>
      <m:oMath>
        <m:r>
          <m:rPr>
            <m:sty m:val="p"/>
          </m:rPr>
          <w:rPr>
            <w:rFonts w:ascii="Cambria Math" w:hAnsi="Cambria Math" w:cs="Times New Roman"/>
            <w:sz w:val="24"/>
            <w:szCs w:val="24"/>
            <w:shd w:val="clear" w:color="auto" w:fill="FFFFFF"/>
          </w:rPr>
          <m:t xml:space="preserve"> 120×120</m:t>
        </m:r>
      </m:oMath>
      <w:r w:rsidR="00197188" w:rsidRPr="005C3A84">
        <w:rPr>
          <w:rFonts w:ascii="Times New Roman" w:hAnsi="Times New Roman" w:cs="Times New Roman"/>
          <w:sz w:val="24"/>
          <w:szCs w:val="24"/>
          <w:shd w:val="clear" w:color="auto" w:fill="FFFFFF"/>
        </w:rPr>
        <w:t>,</w:t>
      </w:r>
      <w:r w:rsidR="00F65005" w:rsidRPr="005C3A84">
        <w:rPr>
          <w:rFonts w:ascii="Times New Roman" w:hAnsi="Times New Roman" w:cs="Times New Roman"/>
          <w:sz w:val="24"/>
          <w:szCs w:val="24"/>
          <w:shd w:val="clear" w:color="auto" w:fill="FFFFFF"/>
        </w:rPr>
        <w:t xml:space="preserve"> Medium size hole</w:t>
      </w:r>
      <w:r w:rsidR="00197188" w:rsidRPr="005C3A84">
        <w:rPr>
          <w:rFonts w:ascii="Times New Roman" w:hAnsi="Times New Roman" w:cs="Times New Roman"/>
          <w:sz w:val="24"/>
          <w:szCs w:val="24"/>
          <w:shd w:val="clear" w:color="auto" w:fill="FFFFFF"/>
        </w:rPr>
        <w:t xml:space="preserve"> </w:t>
      </w:r>
      <w:r w:rsidR="00B32EBC" w:rsidRPr="005C3A84">
        <w:rPr>
          <w:rFonts w:ascii="Times New Roman" w:hAnsi="Times New Roman" w:cs="Times New Roman"/>
          <w:sz w:val="24"/>
          <w:szCs w:val="24"/>
          <w:shd w:val="clear" w:color="auto" w:fill="FFFFFF"/>
        </w:rPr>
        <w:t>of</w:t>
      </w:r>
      <w:r w:rsidR="00197188" w:rsidRPr="005C3A84">
        <w:rPr>
          <w:rFonts w:ascii="Times New Roman" w:hAnsi="Times New Roman" w:cs="Times New Roman"/>
          <w:sz w:val="24"/>
          <w:szCs w:val="24"/>
          <w:shd w:val="clear" w:color="auto" w:fill="FFFFFF"/>
        </w:rPr>
        <w:t xml:space="preserve"> </w:t>
      </w:r>
      <m:oMath>
        <m:r>
          <m:rPr>
            <m:sty m:val="p"/>
          </m:rPr>
          <w:rPr>
            <w:rFonts w:ascii="Cambria Math" w:hAnsi="Cambria Math" w:cs="Times New Roman"/>
            <w:sz w:val="24"/>
            <w:szCs w:val="24"/>
            <w:shd w:val="clear" w:color="auto" w:fill="FFFFFF"/>
          </w:rPr>
          <m:t>60×60</m:t>
        </m:r>
      </m:oMath>
      <w:r w:rsidR="00197188" w:rsidRPr="005C3A84">
        <w:rPr>
          <w:rFonts w:ascii="Times New Roman" w:hAnsi="Times New Roman" w:cs="Times New Roman"/>
          <w:sz w:val="24"/>
          <w:szCs w:val="24"/>
          <w:shd w:val="clear" w:color="auto" w:fill="FFFFFF"/>
        </w:rPr>
        <w:t xml:space="preserve">, and small </w:t>
      </w:r>
      <w:r w:rsidR="00F65005" w:rsidRPr="005C3A84">
        <w:rPr>
          <w:rFonts w:ascii="Times New Roman" w:hAnsi="Times New Roman" w:cs="Times New Roman"/>
          <w:sz w:val="24"/>
          <w:szCs w:val="24"/>
          <w:shd w:val="clear" w:color="auto" w:fill="FFFFFF"/>
        </w:rPr>
        <w:t>size hole</w:t>
      </w:r>
      <w:r w:rsidR="00197188" w:rsidRPr="005C3A84">
        <w:rPr>
          <w:rFonts w:ascii="Times New Roman" w:hAnsi="Times New Roman" w:cs="Times New Roman"/>
          <w:sz w:val="24"/>
          <w:szCs w:val="24"/>
          <w:shd w:val="clear" w:color="auto" w:fill="FFFFFF"/>
        </w:rPr>
        <w:t xml:space="preserve"> </w:t>
      </w:r>
      <w:r w:rsidR="00B32EBC" w:rsidRPr="005C3A84">
        <w:rPr>
          <w:rFonts w:ascii="Times New Roman" w:hAnsi="Times New Roman" w:cs="Times New Roman"/>
          <w:sz w:val="24"/>
          <w:szCs w:val="24"/>
          <w:shd w:val="clear" w:color="auto" w:fill="FFFFFF"/>
        </w:rPr>
        <w:t>of</w:t>
      </w:r>
      <w:r w:rsidR="00197188" w:rsidRPr="005C3A84">
        <w:rPr>
          <w:rFonts w:ascii="Times New Roman" w:hAnsi="Times New Roman" w:cs="Times New Roman"/>
          <w:sz w:val="24"/>
          <w:szCs w:val="24"/>
          <w:shd w:val="clear" w:color="auto" w:fill="FFFFFF"/>
        </w:rPr>
        <w:t xml:space="preserve"> </w:t>
      </w:r>
      <m:oMath>
        <m:r>
          <m:rPr>
            <m:sty m:val="p"/>
          </m:rPr>
          <w:rPr>
            <w:rFonts w:ascii="Cambria Math" w:hAnsi="Cambria Math" w:cs="Times New Roman"/>
            <w:sz w:val="24"/>
            <w:szCs w:val="24"/>
            <w:shd w:val="clear" w:color="auto" w:fill="FFFFFF"/>
          </w:rPr>
          <m:t>30×30</m:t>
        </m:r>
      </m:oMath>
      <w:r w:rsidR="000350F5" w:rsidRPr="005C3A84">
        <w:rPr>
          <w:rFonts w:ascii="Times New Roman" w:hAnsi="Times New Roman" w:cs="Times New Roman" w:hint="eastAsia"/>
          <w:sz w:val="24"/>
          <w:szCs w:val="24"/>
          <w:shd w:val="clear" w:color="auto" w:fill="FFFFFF"/>
        </w:rPr>
        <w:t>,</w:t>
      </w:r>
      <w:r w:rsidR="00F65005" w:rsidRPr="005C3A84">
        <w:rPr>
          <w:rFonts w:ascii="Times New Roman" w:hAnsi="Times New Roman" w:cs="Times New Roman"/>
          <w:sz w:val="24"/>
          <w:szCs w:val="24"/>
          <w:shd w:val="clear" w:color="auto" w:fill="FFFFFF"/>
        </w:rPr>
        <w:t xml:space="preserve"> </w:t>
      </w:r>
      <w:r w:rsidR="004C1C53" w:rsidRPr="005C3A84">
        <w:rPr>
          <w:rFonts w:ascii="Times New Roman" w:hAnsi="Times New Roman" w:cs="Times New Roman"/>
          <w:sz w:val="24"/>
          <w:szCs w:val="24"/>
          <w:shd w:val="clear" w:color="auto" w:fill="FFFFFF"/>
        </w:rPr>
        <w:t>while the t</w:t>
      </w:r>
      <w:r w:rsidR="0013344C" w:rsidRPr="005C3A84">
        <w:rPr>
          <w:rFonts w:ascii="Times New Roman" w:hAnsi="Times New Roman" w:cs="Times New Roman"/>
          <w:sz w:val="24"/>
          <w:szCs w:val="24"/>
          <w:shd w:val="clear" w:color="auto" w:fill="FFFFFF"/>
        </w:rPr>
        <w:t>esting frame</w:t>
      </w:r>
      <w:r w:rsidR="004C1C53" w:rsidRPr="005C3A84">
        <w:rPr>
          <w:rFonts w:ascii="Times New Roman" w:hAnsi="Times New Roman" w:cs="Times New Roman"/>
          <w:sz w:val="24"/>
          <w:szCs w:val="24"/>
          <w:shd w:val="clear" w:color="auto" w:fill="FFFFFF"/>
        </w:rPr>
        <w:t>s are in</w:t>
      </w:r>
      <w:r w:rsidR="001842C3">
        <w:rPr>
          <w:rFonts w:ascii="Times New Roman" w:hAnsi="Times New Roman" w:cs="Times New Roman"/>
          <w:sz w:val="24"/>
          <w:szCs w:val="24"/>
          <w:shd w:val="clear" w:color="auto" w:fill="FFFFFF"/>
        </w:rPr>
        <w:t xml:space="preserve"> the</w:t>
      </w:r>
      <w:r w:rsidR="0013344C" w:rsidRPr="005C3A84">
        <w:rPr>
          <w:rFonts w:ascii="Times New Roman" w:hAnsi="Times New Roman" w:cs="Times New Roman"/>
          <w:sz w:val="24"/>
          <w:szCs w:val="24"/>
          <w:shd w:val="clear" w:color="auto" w:fill="FFFFFF"/>
        </w:rPr>
        <w:t xml:space="preserve"> </w:t>
      </w:r>
      <w:r w:rsidR="00F65005" w:rsidRPr="005C3A84">
        <w:rPr>
          <w:rFonts w:ascii="Times New Roman" w:hAnsi="Times New Roman" w:cs="Times New Roman"/>
          <w:sz w:val="24"/>
          <w:szCs w:val="24"/>
          <w:shd w:val="clear" w:color="auto" w:fill="FFFFFF"/>
        </w:rPr>
        <w:t>size</w:t>
      </w:r>
      <w:r w:rsidR="004C1C53" w:rsidRPr="005C3A84">
        <w:rPr>
          <w:rFonts w:ascii="Times New Roman" w:hAnsi="Times New Roman" w:cs="Times New Roman"/>
          <w:sz w:val="24"/>
          <w:szCs w:val="24"/>
          <w:shd w:val="clear" w:color="auto" w:fill="FFFFFF"/>
        </w:rPr>
        <w:t xml:space="preserve"> of </w:t>
      </w:r>
      <m:oMath>
        <m:r>
          <m:rPr>
            <m:sty m:val="p"/>
          </m:rPr>
          <w:rPr>
            <w:rFonts w:ascii="Cambria Math" w:hAnsi="Cambria Math" w:cs="Times New Roman"/>
            <w:sz w:val="24"/>
            <w:szCs w:val="24"/>
            <w:shd w:val="clear" w:color="auto" w:fill="FFFFFF"/>
          </w:rPr>
          <m:t>256×256</m:t>
        </m:r>
      </m:oMath>
      <w:r w:rsidR="00F65005" w:rsidRPr="005C3A84">
        <w:rPr>
          <w:rFonts w:ascii="Times New Roman" w:hAnsi="Times New Roman" w:cs="Times New Roman"/>
          <w:sz w:val="24"/>
          <w:szCs w:val="24"/>
          <w:shd w:val="clear" w:color="auto" w:fill="FFFFFF"/>
        </w:rPr>
        <w:t xml:space="preserve">. Experimental results are shown in </w:t>
      </w:r>
      <w:r w:rsidR="00F65005" w:rsidRPr="001D4FF8">
        <w:rPr>
          <w:rFonts w:ascii="Times New Roman" w:hAnsi="Times New Roman" w:cs="Times New Roman"/>
          <w:sz w:val="24"/>
          <w:szCs w:val="24"/>
          <w:shd w:val="clear" w:color="auto" w:fill="FFFFFF"/>
        </w:rPr>
        <w:t>Table</w:t>
      </w:r>
      <w:r w:rsidR="00B4699A" w:rsidRPr="001D4FF8">
        <w:rPr>
          <w:rFonts w:ascii="Times New Roman" w:hAnsi="Times New Roman" w:cs="Times New Roman"/>
          <w:sz w:val="24"/>
          <w:szCs w:val="24"/>
          <w:shd w:val="clear" w:color="auto" w:fill="FFFFFF"/>
        </w:rPr>
        <w:t xml:space="preserve"> </w:t>
      </w:r>
      <w:r w:rsidR="0013344C" w:rsidRPr="001D4FF8">
        <w:rPr>
          <w:rFonts w:ascii="Times New Roman" w:hAnsi="Times New Roman" w:cs="Times New Roman"/>
          <w:sz w:val="24"/>
          <w:szCs w:val="24"/>
          <w:shd w:val="clear" w:color="auto" w:fill="FFFFFF"/>
        </w:rPr>
        <w:t>V</w:t>
      </w:r>
      <w:r w:rsidR="00B4699A" w:rsidRPr="001D4FF8">
        <w:rPr>
          <w:rFonts w:ascii="Times New Roman" w:hAnsi="Times New Roman" w:cs="Times New Roman"/>
          <w:sz w:val="24"/>
          <w:szCs w:val="24"/>
          <w:shd w:val="clear" w:color="auto" w:fill="FFFFFF"/>
        </w:rPr>
        <w:t>I</w:t>
      </w:r>
      <w:r w:rsidR="001D4FF8" w:rsidRPr="001D4FF8">
        <w:rPr>
          <w:rFonts w:ascii="Times New Roman" w:hAnsi="Times New Roman" w:cs="Times New Roman"/>
          <w:sz w:val="24"/>
          <w:szCs w:val="24"/>
          <w:shd w:val="clear" w:color="auto" w:fill="FFFFFF"/>
        </w:rPr>
        <w:t>II</w:t>
      </w:r>
      <w:r w:rsidR="002A0BA2" w:rsidRPr="001D4FF8">
        <w:rPr>
          <w:rFonts w:ascii="Times New Roman" w:hAnsi="Times New Roman" w:cs="Times New Roman"/>
          <w:sz w:val="24"/>
          <w:szCs w:val="24"/>
          <w:shd w:val="clear" w:color="auto" w:fill="FFFFFF"/>
        </w:rPr>
        <w:t xml:space="preserve"> </w:t>
      </w:r>
      <w:r w:rsidR="00B32EBC" w:rsidRPr="001D4FF8">
        <w:rPr>
          <w:rFonts w:ascii="Times New Roman" w:hAnsi="Times New Roman" w:cs="Times New Roman"/>
          <w:sz w:val="24"/>
          <w:szCs w:val="24"/>
          <w:shd w:val="clear" w:color="auto" w:fill="FFFFFF"/>
        </w:rPr>
        <w:t>on page 11</w:t>
      </w:r>
      <w:r w:rsidR="00F65005" w:rsidRPr="001D4FF8">
        <w:rPr>
          <w:rFonts w:ascii="Times New Roman" w:hAnsi="Times New Roman" w:cs="Times New Roman"/>
          <w:sz w:val="24"/>
          <w:szCs w:val="24"/>
          <w:shd w:val="clear" w:color="auto" w:fill="FFFFFF"/>
        </w:rPr>
        <w:t>.</w:t>
      </w:r>
      <w:r w:rsidR="00F65005" w:rsidRPr="005C3A84">
        <w:rPr>
          <w:rFonts w:ascii="Times New Roman" w:hAnsi="Times New Roman" w:cs="Times New Roman"/>
          <w:sz w:val="24"/>
          <w:szCs w:val="24"/>
          <w:shd w:val="clear" w:color="auto" w:fill="FFFFFF"/>
        </w:rPr>
        <w:t xml:space="preserve"> </w:t>
      </w:r>
      <w:r w:rsidR="008A0AE7" w:rsidRPr="005C3A84">
        <w:rPr>
          <w:rFonts w:ascii="Times New Roman" w:hAnsi="Times New Roman" w:cs="Times New Roman"/>
          <w:sz w:val="24"/>
          <w:szCs w:val="24"/>
          <w:shd w:val="clear" w:color="auto" w:fill="FFFFFF"/>
        </w:rPr>
        <w:t>T</w:t>
      </w:r>
      <w:r w:rsidR="0013344C" w:rsidRPr="005C3A84">
        <w:rPr>
          <w:rFonts w:ascii="Times New Roman" w:hAnsi="Times New Roman" w:cs="Times New Roman"/>
          <w:sz w:val="24"/>
          <w:szCs w:val="24"/>
          <w:shd w:val="clear" w:color="auto" w:fill="FFFFFF"/>
        </w:rPr>
        <w:t>he performance of all the methods dro</w:t>
      </w:r>
      <w:r w:rsidR="00155B00" w:rsidRPr="005C3A84">
        <w:rPr>
          <w:rFonts w:ascii="Times New Roman" w:hAnsi="Times New Roman" w:cs="Times New Roman"/>
          <w:sz w:val="24"/>
          <w:szCs w:val="24"/>
          <w:shd w:val="clear" w:color="auto" w:fill="FFFFFF"/>
        </w:rPr>
        <w:t xml:space="preserve">ps </w:t>
      </w:r>
      <w:r w:rsidR="001B6789" w:rsidRPr="005C3A84">
        <w:rPr>
          <w:rFonts w:ascii="Times New Roman" w:hAnsi="Times New Roman" w:cs="Times New Roman"/>
          <w:sz w:val="24"/>
          <w:szCs w:val="24"/>
          <w:shd w:val="clear" w:color="auto" w:fill="FFFFFF"/>
        </w:rPr>
        <w:t xml:space="preserve">significantly </w:t>
      </w:r>
      <w:r w:rsidR="00155B00" w:rsidRPr="005C3A84">
        <w:rPr>
          <w:rFonts w:ascii="Times New Roman" w:hAnsi="Times New Roman" w:cs="Times New Roman"/>
          <w:sz w:val="24"/>
          <w:szCs w:val="24"/>
          <w:shd w:val="clear" w:color="auto" w:fill="FFFFFF"/>
        </w:rPr>
        <w:t xml:space="preserve">when testing on larger holes. Our method achieves the best performance under most circumstances, except for the PSNR under the large hole size. </w:t>
      </w:r>
      <w:r w:rsidR="00385E0B" w:rsidRPr="00385E0B">
        <w:rPr>
          <w:rFonts w:ascii="Times New Roman" w:hAnsi="Times New Roman" w:cs="Times New Roman"/>
          <w:sz w:val="24"/>
          <w:szCs w:val="24"/>
          <w:shd w:val="clear" w:color="auto" w:fill="FFFFFF"/>
        </w:rPr>
        <w:t>The PSNR under large holes of our method is slightly worse than that of OPN, which designs an asymmetric attention block to support</w:t>
      </w:r>
      <w:r w:rsidR="001842C3">
        <w:rPr>
          <w:rFonts w:ascii="Times New Roman" w:hAnsi="Times New Roman" w:cs="Times New Roman"/>
          <w:sz w:val="24"/>
          <w:szCs w:val="24"/>
          <w:shd w:val="clear" w:color="auto" w:fill="FFFFFF"/>
        </w:rPr>
        <w:t xml:space="preserve"> an</w:t>
      </w:r>
      <w:r w:rsidR="00385E0B" w:rsidRPr="00385E0B">
        <w:rPr>
          <w:rFonts w:ascii="Times New Roman" w:hAnsi="Times New Roman" w:cs="Times New Roman"/>
          <w:sz w:val="24"/>
          <w:szCs w:val="24"/>
          <w:shd w:val="clear" w:color="auto" w:fill="FFFFFF"/>
        </w:rPr>
        <w:t xml:space="preserve"> unlimited spat</w:t>
      </w:r>
      <w:r w:rsidR="00385E0B">
        <w:rPr>
          <w:rFonts w:ascii="Times New Roman" w:hAnsi="Times New Roman" w:cs="Times New Roman"/>
          <w:sz w:val="24"/>
          <w:szCs w:val="24"/>
          <w:shd w:val="clear" w:color="auto" w:fill="FFFFFF"/>
        </w:rPr>
        <w:t>ial-temporal window</w:t>
      </w:r>
      <w:r w:rsidR="00DC5FFD" w:rsidRPr="00385E0B">
        <w:rPr>
          <w:rFonts w:ascii="Times New Roman" w:hAnsi="Times New Roman" w:cs="Times New Roman"/>
          <w:sz w:val="24"/>
          <w:szCs w:val="24"/>
          <w:shd w:val="clear" w:color="auto" w:fill="FFFFFF"/>
        </w:rPr>
        <w:t>.</w:t>
      </w:r>
      <w:r w:rsidR="00DC5FFD" w:rsidRPr="005C3A84">
        <w:rPr>
          <w:rFonts w:ascii="Times New Roman" w:hAnsi="Times New Roman" w:cs="Times New Roman"/>
          <w:sz w:val="24"/>
          <w:szCs w:val="24"/>
          <w:shd w:val="clear" w:color="auto" w:fill="FFFFFF"/>
        </w:rPr>
        <w:t xml:space="preserve"> However, our method performs </w:t>
      </w:r>
      <w:r w:rsidR="00155B00" w:rsidRPr="005C3A84">
        <w:rPr>
          <w:rFonts w:ascii="Times New Roman" w:hAnsi="Times New Roman" w:cs="Times New Roman"/>
          <w:sz w:val="24"/>
          <w:szCs w:val="24"/>
          <w:shd w:val="clear" w:color="auto" w:fill="FFFFFF"/>
        </w:rPr>
        <w:t>better than OPN under other settings. The results show that the performance of our method is stable on different hole sizes.</w:t>
      </w:r>
      <w:r w:rsidR="00A6215D" w:rsidRPr="005C3A84">
        <w:rPr>
          <w:rFonts w:ascii="Times New Roman" w:hAnsi="Times New Roman" w:cs="Times New Roman"/>
          <w:sz w:val="24"/>
          <w:szCs w:val="24"/>
          <w:shd w:val="clear" w:color="auto" w:fill="FFFFFF"/>
        </w:rPr>
        <w:t xml:space="preserve"> The results and discussions are added in </w:t>
      </w:r>
      <w:r w:rsidR="00A6215D" w:rsidRPr="005C3A84">
        <w:rPr>
          <w:rFonts w:ascii="Times New Roman" w:hAnsi="Times New Roman" w:cs="Times New Roman"/>
          <w:color w:val="000000"/>
          <w:sz w:val="24"/>
          <w:szCs w:val="24"/>
          <w:shd w:val="clear" w:color="auto" w:fill="FFFFFF"/>
        </w:rPr>
        <w:t>Sec.IV-</w:t>
      </w:r>
      <w:r w:rsidR="009315F8">
        <w:rPr>
          <w:rFonts w:ascii="Times New Roman" w:hAnsi="Times New Roman" w:cs="Times New Roman"/>
          <w:color w:val="000000"/>
          <w:sz w:val="24"/>
          <w:szCs w:val="24"/>
          <w:shd w:val="clear" w:color="auto" w:fill="FFFFFF"/>
        </w:rPr>
        <w:t>D</w:t>
      </w:r>
      <w:r w:rsidR="00A6215D" w:rsidRPr="005C3A84">
        <w:rPr>
          <w:rFonts w:ascii="Times New Roman" w:hAnsi="Times New Roman" w:cs="Times New Roman"/>
          <w:color w:val="000000"/>
          <w:sz w:val="24"/>
          <w:szCs w:val="24"/>
          <w:shd w:val="clear" w:color="auto" w:fill="FFFFFF"/>
        </w:rPr>
        <w:t>-8) on page 11 in</w:t>
      </w:r>
      <w:r w:rsidR="00A6215D" w:rsidRPr="005C3A84">
        <w:rPr>
          <w:rFonts w:ascii="Times New Roman" w:hAnsi="Times New Roman" w:cs="Times New Roman"/>
          <w:sz w:val="24"/>
          <w:szCs w:val="24"/>
          <w:shd w:val="clear" w:color="auto" w:fill="FFFFFF"/>
        </w:rPr>
        <w:t xml:space="preserve"> our revised manuscript. </w:t>
      </w:r>
    </w:p>
    <w:p w14:paraId="6E9C9527" w14:textId="4DA298F4" w:rsidR="00E65953" w:rsidRPr="005C3A84" w:rsidRDefault="00A6215D" w:rsidP="005C3A84">
      <w:pPr>
        <w:tabs>
          <w:tab w:val="right" w:pos="8306"/>
        </w:tabs>
        <w:spacing w:line="300" w:lineRule="auto"/>
        <w:rPr>
          <w:rFonts w:ascii="Times New Roman" w:hAnsi="Times New Roman" w:cs="Times New Roman"/>
          <w:b/>
          <w:sz w:val="24"/>
        </w:rPr>
      </w:pPr>
      <w:r w:rsidRPr="005C3A84">
        <w:rPr>
          <w:rFonts w:ascii="Times New Roman" w:hAnsi="Times New Roman" w:cs="Times New Roman"/>
          <w:sz w:val="24"/>
          <w:szCs w:val="24"/>
          <w:shd w:val="clear" w:color="auto" w:fill="FFFFFF"/>
        </w:rPr>
        <w:t xml:space="preserve"> </w:t>
      </w:r>
    </w:p>
    <w:p w14:paraId="4016E90B" w14:textId="16CE9880" w:rsidR="00C527B2" w:rsidRPr="005C3A84" w:rsidRDefault="00C527B2"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4: </w:t>
      </w:r>
      <w:r w:rsidR="00D606F3" w:rsidRPr="005C3A84">
        <w:rPr>
          <w:rFonts w:ascii="Times New Roman" w:hAnsi="Times New Roman" w:cs="Times New Roman"/>
          <w:i/>
          <w:color w:val="000000"/>
          <w:sz w:val="24"/>
          <w:szCs w:val="24"/>
          <w:shd w:val="clear" w:color="auto" w:fill="FFFFFF"/>
        </w:rPr>
        <w:t xml:space="preserve">Please indicate the memory consumption in the table. This is important since non-local matching, in general, brings heavy computational burdens, limiting the applicability of the framework in high-resolution </w:t>
      </w:r>
      <w:proofErr w:type="spellStart"/>
      <w:r w:rsidR="00D606F3" w:rsidRPr="005C3A84">
        <w:rPr>
          <w:rFonts w:ascii="Times New Roman" w:hAnsi="Times New Roman" w:cs="Times New Roman"/>
          <w:i/>
          <w:color w:val="000000"/>
          <w:sz w:val="24"/>
          <w:szCs w:val="24"/>
          <w:shd w:val="clear" w:color="auto" w:fill="FFFFFF"/>
        </w:rPr>
        <w:t>inpainting</w:t>
      </w:r>
      <w:proofErr w:type="spellEnd"/>
      <w:r w:rsidR="00D606F3" w:rsidRPr="005C3A84">
        <w:rPr>
          <w:rFonts w:ascii="Times New Roman" w:hAnsi="Times New Roman" w:cs="Times New Roman"/>
          <w:i/>
          <w:color w:val="000000"/>
          <w:sz w:val="24"/>
          <w:szCs w:val="24"/>
          <w:shd w:val="clear" w:color="auto" w:fill="FFFFFF"/>
        </w:rPr>
        <w:t>.</w:t>
      </w:r>
    </w:p>
    <w:p w14:paraId="041CE971" w14:textId="5216A94B" w:rsidR="001D263D" w:rsidRPr="005C3A84" w:rsidRDefault="00C527B2" w:rsidP="005C3A84">
      <w:pPr>
        <w:spacing w:line="300" w:lineRule="auto"/>
        <w:rPr>
          <w:rFonts w:ascii="Times New Roman" w:hAnsi="Times New Roman" w:cs="Times New Roman"/>
          <w:b/>
          <w:sz w:val="24"/>
        </w:rPr>
      </w:pPr>
      <w:r w:rsidRPr="005C3A84">
        <w:rPr>
          <w:rFonts w:ascii="Times New Roman" w:hAnsi="Times New Roman" w:cs="Times New Roman"/>
          <w:b/>
          <w:color w:val="000000"/>
          <w:sz w:val="24"/>
          <w:szCs w:val="24"/>
          <w:shd w:val="clear" w:color="auto" w:fill="FFFFFF"/>
        </w:rPr>
        <w:lastRenderedPageBreak/>
        <w:t>Response:</w:t>
      </w:r>
      <w:r w:rsidRPr="005C3A84">
        <w:rPr>
          <w:rFonts w:ascii="Times New Roman" w:hAnsi="Times New Roman" w:cs="Times New Roman"/>
          <w:b/>
          <w:color w:val="000000"/>
          <w:sz w:val="24"/>
          <w:szCs w:val="24"/>
        </w:rPr>
        <w:tab/>
      </w:r>
      <w:bookmarkStart w:id="0" w:name="OLE_LINK3"/>
      <w:r w:rsidR="0060673E" w:rsidRPr="005C3A84">
        <w:rPr>
          <w:rFonts w:ascii="Times New Roman" w:hAnsi="Times New Roman" w:cs="Times New Roman"/>
          <w:color w:val="000000"/>
          <w:sz w:val="24"/>
          <w:szCs w:val="24"/>
        </w:rPr>
        <w:t>Thanks for your comments.</w:t>
      </w:r>
      <w:r w:rsidR="0060673E" w:rsidRPr="005C3A84">
        <w:rPr>
          <w:rFonts w:ascii="Times New Roman" w:hAnsi="Times New Roman" w:cs="Times New Roman"/>
          <w:b/>
          <w:color w:val="000000"/>
          <w:sz w:val="24"/>
          <w:szCs w:val="24"/>
        </w:rPr>
        <w:t xml:space="preserve"> </w:t>
      </w:r>
      <w:r w:rsidR="00A62045" w:rsidRPr="005C3A84">
        <w:rPr>
          <w:rFonts w:ascii="Times New Roman" w:hAnsi="Times New Roman" w:cs="Times New Roman" w:hint="eastAsia"/>
          <w:color w:val="000000"/>
          <w:sz w:val="24"/>
          <w:szCs w:val="24"/>
          <w:shd w:val="clear" w:color="auto" w:fill="FFFFFF"/>
        </w:rPr>
        <w:t>We</w:t>
      </w:r>
      <w:r w:rsidR="00A62045" w:rsidRPr="005C3A84">
        <w:rPr>
          <w:rFonts w:ascii="Times New Roman" w:hAnsi="Times New Roman" w:cs="Times New Roman"/>
          <w:color w:val="000000"/>
          <w:sz w:val="24"/>
          <w:szCs w:val="24"/>
          <w:shd w:val="clear" w:color="auto" w:fill="FFFFFF"/>
        </w:rPr>
        <w:t xml:space="preserve"> </w:t>
      </w:r>
      <w:r w:rsidR="00A62045" w:rsidRPr="005C3A84">
        <w:rPr>
          <w:rFonts w:ascii="Times New Roman" w:hAnsi="Times New Roman" w:cs="Times New Roman" w:hint="eastAsia"/>
          <w:color w:val="000000"/>
          <w:sz w:val="24"/>
          <w:szCs w:val="24"/>
          <w:shd w:val="clear" w:color="auto" w:fill="FFFFFF"/>
        </w:rPr>
        <w:t>include</w:t>
      </w:r>
      <w:r w:rsidR="00A62045" w:rsidRPr="005C3A84">
        <w:rPr>
          <w:rFonts w:ascii="Times New Roman" w:hAnsi="Times New Roman" w:cs="Times New Roman"/>
          <w:color w:val="000000"/>
          <w:sz w:val="24"/>
          <w:szCs w:val="24"/>
          <w:shd w:val="clear" w:color="auto" w:fill="FFFFFF"/>
        </w:rPr>
        <w:t xml:space="preserve"> </w:t>
      </w:r>
      <w:r w:rsidR="008873AF" w:rsidRPr="005C3A84">
        <w:rPr>
          <w:rFonts w:ascii="Times New Roman" w:hAnsi="Times New Roman" w:cs="Times New Roman"/>
          <w:color w:val="000000"/>
          <w:sz w:val="24"/>
          <w:szCs w:val="24"/>
          <w:shd w:val="clear" w:color="auto" w:fill="FFFFFF"/>
        </w:rPr>
        <w:t>#</w:t>
      </w:r>
      <w:proofErr w:type="spellStart"/>
      <w:r w:rsidR="00A62045" w:rsidRPr="005C3A84">
        <w:rPr>
          <w:rFonts w:ascii="Times New Roman" w:hAnsi="Times New Roman" w:cs="Times New Roman"/>
          <w:color w:val="000000"/>
          <w:sz w:val="24"/>
          <w:szCs w:val="24"/>
          <w:shd w:val="clear" w:color="auto" w:fill="FFFFFF"/>
        </w:rPr>
        <w:t>Params</w:t>
      </w:r>
      <w:proofErr w:type="spellEnd"/>
      <w:r w:rsidR="00A62045" w:rsidRPr="005C3A84">
        <w:rPr>
          <w:rFonts w:ascii="Times New Roman" w:hAnsi="Times New Roman" w:cs="Times New Roman"/>
          <w:color w:val="000000"/>
          <w:sz w:val="24"/>
          <w:szCs w:val="24"/>
          <w:shd w:val="clear" w:color="auto" w:fill="FFFFFF"/>
        </w:rPr>
        <w:t xml:space="preserve"> and GFLOPs in Table </w:t>
      </w:r>
      <w:r w:rsidR="000350F5" w:rsidRPr="005C3A84">
        <w:rPr>
          <w:rFonts w:ascii="Times New Roman" w:hAnsi="Times New Roman" w:cs="Times New Roman"/>
          <w:color w:val="000000"/>
          <w:sz w:val="24"/>
          <w:szCs w:val="24"/>
          <w:shd w:val="clear" w:color="auto" w:fill="FFFFFF"/>
        </w:rPr>
        <w:t>I</w:t>
      </w:r>
      <w:r w:rsidR="009315F8">
        <w:rPr>
          <w:rFonts w:ascii="Times New Roman" w:hAnsi="Times New Roman" w:cs="Times New Roman"/>
          <w:color w:val="000000"/>
          <w:sz w:val="24"/>
          <w:szCs w:val="24"/>
          <w:shd w:val="clear" w:color="auto" w:fill="FFFFFF"/>
        </w:rPr>
        <w:t>V</w:t>
      </w:r>
      <w:r w:rsidR="000350F5" w:rsidRPr="005C3A84">
        <w:rPr>
          <w:rFonts w:ascii="Times New Roman" w:hAnsi="Times New Roman" w:cs="Times New Roman"/>
          <w:color w:val="000000"/>
          <w:sz w:val="24"/>
          <w:szCs w:val="24"/>
          <w:shd w:val="clear" w:color="auto" w:fill="FFFFFF"/>
        </w:rPr>
        <w:t xml:space="preserve"> </w:t>
      </w:r>
      <w:r w:rsidR="00B022A9" w:rsidRPr="005C3A84">
        <w:rPr>
          <w:rFonts w:ascii="Times New Roman" w:hAnsi="Times New Roman" w:cs="Times New Roman"/>
          <w:color w:val="000000"/>
          <w:sz w:val="24"/>
          <w:szCs w:val="24"/>
          <w:shd w:val="clear" w:color="auto" w:fill="FFFFFF"/>
        </w:rPr>
        <w:t xml:space="preserve">on page 9 </w:t>
      </w:r>
      <w:r w:rsidR="00A62045" w:rsidRPr="005C3A84">
        <w:rPr>
          <w:rFonts w:ascii="Times New Roman" w:hAnsi="Times New Roman" w:cs="Times New Roman"/>
          <w:color w:val="000000"/>
          <w:sz w:val="24"/>
          <w:szCs w:val="24"/>
          <w:shd w:val="clear" w:color="auto" w:fill="FFFFFF"/>
        </w:rPr>
        <w:t>to show the computation cost of our method</w:t>
      </w:r>
      <w:r w:rsidR="008873AF" w:rsidRPr="005C3A84">
        <w:rPr>
          <w:rFonts w:ascii="Times New Roman" w:hAnsi="Times New Roman" w:cs="Times New Roman"/>
          <w:color w:val="000000"/>
          <w:sz w:val="24"/>
          <w:szCs w:val="24"/>
          <w:shd w:val="clear" w:color="auto" w:fill="FFFFFF"/>
        </w:rPr>
        <w:t xml:space="preserve">. </w:t>
      </w:r>
      <w:r w:rsidR="00A62045" w:rsidRPr="005C3A84">
        <w:rPr>
          <w:rFonts w:ascii="Times New Roman" w:hAnsi="Times New Roman" w:cs="Times New Roman"/>
          <w:color w:val="000000"/>
          <w:sz w:val="24"/>
          <w:szCs w:val="24"/>
          <w:shd w:val="clear" w:color="auto" w:fill="FFFFFF"/>
        </w:rPr>
        <w:t>As shown</w:t>
      </w:r>
      <w:r w:rsidR="000F4716" w:rsidRPr="005C3A84">
        <w:rPr>
          <w:rFonts w:ascii="Times New Roman" w:hAnsi="Times New Roman" w:cs="Times New Roman"/>
          <w:color w:val="000000"/>
          <w:sz w:val="24"/>
          <w:szCs w:val="24"/>
          <w:shd w:val="clear" w:color="auto" w:fill="FFFFFF"/>
        </w:rPr>
        <w:t xml:space="preserve"> </w:t>
      </w:r>
      <w:r w:rsidR="000F4716" w:rsidRPr="005C3A84">
        <w:rPr>
          <w:rFonts w:ascii="Times New Roman" w:hAnsi="Times New Roman" w:cs="Times New Roman" w:hint="eastAsia"/>
          <w:color w:val="000000"/>
          <w:sz w:val="24"/>
          <w:szCs w:val="24"/>
          <w:shd w:val="clear" w:color="auto" w:fill="FFFFFF"/>
        </w:rPr>
        <w:t>in</w:t>
      </w:r>
      <w:r w:rsidR="000F4716" w:rsidRPr="005C3A84">
        <w:rPr>
          <w:rFonts w:ascii="Times New Roman" w:hAnsi="Times New Roman" w:cs="Times New Roman"/>
          <w:color w:val="000000"/>
          <w:sz w:val="24"/>
          <w:szCs w:val="24"/>
          <w:shd w:val="clear" w:color="auto" w:fill="FFFFFF"/>
        </w:rPr>
        <w:t xml:space="preserve"> </w:t>
      </w:r>
      <w:r w:rsidR="008873AF" w:rsidRPr="005C3A84">
        <w:rPr>
          <w:rFonts w:ascii="Times New Roman" w:hAnsi="Times New Roman" w:cs="Times New Roman"/>
          <w:color w:val="000000"/>
          <w:sz w:val="24"/>
          <w:szCs w:val="24"/>
          <w:shd w:val="clear" w:color="auto" w:fill="FFFFFF"/>
        </w:rPr>
        <w:t>the t</w:t>
      </w:r>
      <w:r w:rsidR="000F4716" w:rsidRPr="005C3A84">
        <w:rPr>
          <w:rFonts w:ascii="Times New Roman" w:hAnsi="Times New Roman" w:cs="Times New Roman" w:hint="eastAsia"/>
          <w:color w:val="000000"/>
          <w:sz w:val="24"/>
          <w:szCs w:val="24"/>
          <w:shd w:val="clear" w:color="auto" w:fill="FFFFFF"/>
        </w:rPr>
        <w:t>able</w:t>
      </w:r>
      <w:r w:rsidR="00A62045" w:rsidRPr="005C3A84">
        <w:rPr>
          <w:rFonts w:ascii="Times New Roman" w:hAnsi="Times New Roman" w:cs="Times New Roman"/>
          <w:color w:val="000000"/>
          <w:sz w:val="24"/>
          <w:szCs w:val="24"/>
          <w:shd w:val="clear" w:color="auto" w:fill="FFFFFF"/>
        </w:rPr>
        <w:t>, the</w:t>
      </w:r>
      <w:r w:rsidR="008873AF" w:rsidRPr="005C3A84">
        <w:rPr>
          <w:rFonts w:ascii="Times New Roman" w:hAnsi="Times New Roman" w:cs="Times New Roman"/>
          <w:color w:val="000000"/>
          <w:sz w:val="24"/>
          <w:szCs w:val="24"/>
          <w:shd w:val="clear" w:color="auto" w:fill="FFFFFF"/>
        </w:rPr>
        <w:t xml:space="preserve"> proposed</w:t>
      </w:r>
      <w:r w:rsidR="00A62045" w:rsidRPr="005C3A84">
        <w:rPr>
          <w:rFonts w:ascii="Times New Roman" w:hAnsi="Times New Roman" w:cs="Times New Roman"/>
          <w:color w:val="000000"/>
          <w:sz w:val="24"/>
          <w:szCs w:val="24"/>
          <w:shd w:val="clear" w:color="auto" w:fill="FFFFFF"/>
        </w:rPr>
        <w:t xml:space="preserve"> SAM do</w:t>
      </w:r>
      <w:r w:rsidR="009A3EF0" w:rsidRPr="005C3A84">
        <w:rPr>
          <w:rFonts w:ascii="Times New Roman" w:hAnsi="Times New Roman" w:cs="Times New Roman" w:hint="eastAsia"/>
          <w:color w:val="000000"/>
          <w:sz w:val="24"/>
          <w:szCs w:val="24"/>
          <w:shd w:val="clear" w:color="auto" w:fill="FFFFFF"/>
        </w:rPr>
        <w:t>es</w:t>
      </w:r>
      <w:r w:rsidR="00A62045" w:rsidRPr="005C3A84">
        <w:rPr>
          <w:rFonts w:ascii="Times New Roman" w:hAnsi="Times New Roman" w:cs="Times New Roman"/>
          <w:color w:val="000000"/>
          <w:sz w:val="24"/>
          <w:szCs w:val="24"/>
          <w:shd w:val="clear" w:color="auto" w:fill="FFFFFF"/>
        </w:rPr>
        <w:t xml:space="preserve"> not bring too much cost to the whole network</w:t>
      </w:r>
      <w:r w:rsidR="001D263D" w:rsidRPr="005C3A84">
        <w:rPr>
          <w:rFonts w:ascii="Times New Roman" w:hAnsi="Times New Roman" w:cs="Times New Roman"/>
          <w:color w:val="000000"/>
          <w:sz w:val="24"/>
          <w:szCs w:val="24"/>
          <w:shd w:val="clear" w:color="auto" w:fill="FFFFFF"/>
        </w:rPr>
        <w:t>, according to #</w:t>
      </w:r>
      <w:proofErr w:type="spellStart"/>
      <w:r w:rsidR="001D263D" w:rsidRPr="005C3A84">
        <w:rPr>
          <w:rFonts w:ascii="Times New Roman" w:hAnsi="Times New Roman" w:cs="Times New Roman"/>
          <w:color w:val="000000"/>
          <w:sz w:val="24"/>
          <w:szCs w:val="24"/>
          <w:shd w:val="clear" w:color="auto" w:fill="FFFFFF"/>
        </w:rPr>
        <w:t>Params</w:t>
      </w:r>
      <w:proofErr w:type="spellEnd"/>
      <w:r w:rsidR="001D263D" w:rsidRPr="005C3A84">
        <w:rPr>
          <w:rFonts w:ascii="Times New Roman" w:hAnsi="Times New Roman" w:cs="Times New Roman"/>
          <w:color w:val="000000"/>
          <w:sz w:val="24"/>
          <w:szCs w:val="24"/>
          <w:shd w:val="clear" w:color="auto" w:fill="FFFFFF"/>
        </w:rPr>
        <w:t xml:space="preserve"> and GFLOPs</w:t>
      </w:r>
      <w:r w:rsidR="004F242D" w:rsidRPr="005C3A84">
        <w:rPr>
          <w:rFonts w:ascii="Times New Roman" w:hAnsi="Times New Roman" w:cs="Times New Roman"/>
          <w:color w:val="000000"/>
          <w:sz w:val="24"/>
          <w:szCs w:val="24"/>
          <w:shd w:val="clear" w:color="auto" w:fill="FFFFFF"/>
        </w:rPr>
        <w:t>.</w:t>
      </w:r>
      <w:r w:rsidR="001D263D" w:rsidRPr="005C3A84">
        <w:rPr>
          <w:rFonts w:ascii="Times New Roman" w:hAnsi="Times New Roman" w:cs="Times New Roman"/>
          <w:color w:val="000000"/>
          <w:sz w:val="24"/>
          <w:szCs w:val="24"/>
          <w:shd w:val="clear" w:color="auto" w:fill="FFFFFF"/>
        </w:rPr>
        <w:t xml:space="preserve"> </w:t>
      </w:r>
      <w:r w:rsidR="004F242D" w:rsidRPr="005C3A84">
        <w:rPr>
          <w:rFonts w:ascii="Times New Roman" w:hAnsi="Times New Roman" w:cs="Times New Roman"/>
          <w:color w:val="000000"/>
          <w:sz w:val="24"/>
          <w:szCs w:val="24"/>
          <w:shd w:val="clear" w:color="auto" w:fill="FFFFFF"/>
        </w:rPr>
        <w:t xml:space="preserve">The reason is that the inputs to SAM are down-sampled edge </w:t>
      </w:r>
      <w:r w:rsidR="00625047" w:rsidRPr="005C3A84">
        <w:rPr>
          <w:rFonts w:ascii="Times New Roman" w:hAnsi="Times New Roman" w:cs="Times New Roman"/>
          <w:color w:val="000000"/>
          <w:sz w:val="24"/>
          <w:szCs w:val="24"/>
          <w:shd w:val="clear" w:color="auto" w:fill="FFFFFF"/>
        </w:rPr>
        <w:t xml:space="preserve">maps </w:t>
      </w:r>
      <w:r w:rsidR="004F242D" w:rsidRPr="005C3A84">
        <w:rPr>
          <w:rFonts w:ascii="Times New Roman" w:hAnsi="Times New Roman" w:cs="Times New Roman"/>
          <w:color w:val="000000"/>
          <w:sz w:val="24"/>
          <w:szCs w:val="24"/>
          <w:shd w:val="clear" w:color="auto" w:fill="FFFFFF"/>
        </w:rPr>
        <w:t xml:space="preserve">and video feature maps, of which the resolution is </w:t>
      </w:r>
      <w:r w:rsidR="009F3995" w:rsidRPr="005C3A84">
        <w:rPr>
          <w:rFonts w:ascii="Times New Roman" w:hAnsi="Times New Roman" w:cs="Times New Roman"/>
          <w:color w:val="000000"/>
          <w:sz w:val="24"/>
          <w:szCs w:val="24"/>
          <w:shd w:val="clear" w:color="auto" w:fill="FFFFFF"/>
        </w:rPr>
        <w:t>affordable</w:t>
      </w:r>
      <w:r w:rsidR="004F242D" w:rsidRPr="005C3A84">
        <w:rPr>
          <w:rFonts w:ascii="Times New Roman" w:hAnsi="Times New Roman" w:cs="Times New Roman"/>
          <w:color w:val="000000"/>
          <w:sz w:val="24"/>
          <w:szCs w:val="24"/>
          <w:shd w:val="clear" w:color="auto" w:fill="FFFFFF"/>
        </w:rPr>
        <w:t>.</w:t>
      </w:r>
      <w:r w:rsidR="004F242D" w:rsidRPr="005C3A84">
        <w:rPr>
          <w:rFonts w:ascii="Times New Roman" w:hAnsi="Times New Roman" w:cs="Times New Roman" w:hint="eastAsia"/>
          <w:color w:val="000000"/>
          <w:sz w:val="24"/>
          <w:szCs w:val="24"/>
          <w:shd w:val="clear" w:color="auto" w:fill="FFFFFF"/>
        </w:rPr>
        <w:t xml:space="preserve"> </w:t>
      </w:r>
      <w:r w:rsidR="000350F5" w:rsidRPr="005C3A84">
        <w:rPr>
          <w:rFonts w:ascii="Times New Roman" w:hAnsi="Times New Roman" w:cs="Times New Roman"/>
          <w:color w:val="000000"/>
          <w:sz w:val="24"/>
          <w:szCs w:val="24"/>
          <w:shd w:val="clear" w:color="auto" w:fill="FFFFFF"/>
        </w:rPr>
        <w:t>T</w:t>
      </w:r>
      <w:r w:rsidR="001D263D" w:rsidRPr="005C3A84">
        <w:rPr>
          <w:rFonts w:ascii="Times New Roman" w:hAnsi="Times New Roman" w:cs="Times New Roman"/>
          <w:color w:val="000000"/>
          <w:sz w:val="24"/>
          <w:szCs w:val="24"/>
          <w:shd w:val="clear" w:color="auto" w:fill="FFFFFF"/>
        </w:rPr>
        <w:t xml:space="preserve">he </w:t>
      </w:r>
      <w:r w:rsidR="009315F8" w:rsidRPr="009315F8">
        <w:rPr>
          <w:rFonts w:ascii="Times New Roman" w:hAnsi="Times New Roman" w:cs="Times New Roman"/>
          <w:color w:val="000000"/>
          <w:sz w:val="24"/>
          <w:szCs w:val="24"/>
          <w:shd w:val="clear" w:color="auto" w:fill="FFFFFF"/>
        </w:rPr>
        <w:t>comparable</w:t>
      </w:r>
      <w:r w:rsidR="009315F8">
        <w:rPr>
          <w:rFonts w:ascii="Times New Roman" w:hAnsi="Times New Roman" w:cs="Times New Roman"/>
          <w:color w:val="000000"/>
          <w:sz w:val="24"/>
          <w:szCs w:val="24"/>
          <w:shd w:val="clear" w:color="auto" w:fill="FFFFFF"/>
        </w:rPr>
        <w:t xml:space="preserve"> </w:t>
      </w:r>
      <w:r w:rsidR="001D263D" w:rsidRPr="005C3A84">
        <w:rPr>
          <w:rFonts w:ascii="Times New Roman" w:hAnsi="Times New Roman" w:cs="Times New Roman"/>
          <w:color w:val="000000"/>
          <w:sz w:val="24"/>
          <w:szCs w:val="24"/>
          <w:shd w:val="clear" w:color="auto" w:fill="FFFFFF"/>
        </w:rPr>
        <w:t xml:space="preserve">inference speed also </w:t>
      </w:r>
      <w:r w:rsidR="004F242D" w:rsidRPr="005C3A84">
        <w:rPr>
          <w:rFonts w:ascii="Times New Roman" w:hAnsi="Times New Roman" w:cs="Times New Roman"/>
          <w:color w:val="000000"/>
          <w:sz w:val="24"/>
          <w:szCs w:val="24"/>
          <w:shd w:val="clear" w:color="auto" w:fill="FFFFFF"/>
        </w:rPr>
        <w:t xml:space="preserve">proves that, in current setting, </w:t>
      </w:r>
      <w:r w:rsidR="001D263D" w:rsidRPr="005C3A84">
        <w:rPr>
          <w:rFonts w:ascii="Times New Roman" w:hAnsi="Times New Roman" w:cs="Times New Roman"/>
          <w:color w:val="000000"/>
          <w:sz w:val="24"/>
          <w:szCs w:val="24"/>
          <w:shd w:val="clear" w:color="auto" w:fill="FFFFFF"/>
        </w:rPr>
        <w:t xml:space="preserve">SAM </w:t>
      </w:r>
      <w:r w:rsidR="00A62045" w:rsidRPr="005C3A84">
        <w:rPr>
          <w:rFonts w:ascii="Times New Roman" w:hAnsi="Times New Roman" w:cs="Times New Roman"/>
          <w:color w:val="000000"/>
          <w:sz w:val="24"/>
          <w:szCs w:val="24"/>
          <w:shd w:val="clear" w:color="auto" w:fill="FFFFFF"/>
        </w:rPr>
        <w:t xml:space="preserve">can </w:t>
      </w:r>
      <w:r w:rsidR="001D263D" w:rsidRPr="005C3A84">
        <w:rPr>
          <w:rFonts w:ascii="Times New Roman" w:hAnsi="Times New Roman" w:cs="Times New Roman"/>
          <w:color w:val="000000"/>
          <w:sz w:val="24"/>
          <w:szCs w:val="24"/>
          <w:shd w:val="clear" w:color="auto" w:fill="FFFFFF"/>
        </w:rPr>
        <w:t xml:space="preserve">bring performance gains </w:t>
      </w:r>
      <w:r w:rsidR="00F50D7C" w:rsidRPr="005C3A84">
        <w:rPr>
          <w:rFonts w:ascii="Times New Roman" w:hAnsi="Times New Roman" w:cs="Times New Roman"/>
          <w:color w:val="000000"/>
          <w:sz w:val="24"/>
          <w:szCs w:val="24"/>
          <w:shd w:val="clear" w:color="auto" w:fill="FFFFFF"/>
        </w:rPr>
        <w:t xml:space="preserve">with </w:t>
      </w:r>
      <w:r w:rsidR="00154277">
        <w:rPr>
          <w:rFonts w:ascii="Times New Roman" w:hAnsi="Times New Roman" w:cs="Times New Roman" w:hint="eastAsia"/>
          <w:color w:val="000000"/>
          <w:sz w:val="24"/>
          <w:szCs w:val="24"/>
          <w:shd w:val="clear" w:color="auto" w:fill="FFFFFF"/>
        </w:rPr>
        <w:t>affordable</w:t>
      </w:r>
      <w:r w:rsidR="00F50D7C" w:rsidRPr="005C3A84">
        <w:rPr>
          <w:rFonts w:ascii="Times New Roman" w:hAnsi="Times New Roman" w:cs="Times New Roman"/>
          <w:color w:val="000000"/>
          <w:sz w:val="24"/>
          <w:szCs w:val="24"/>
          <w:shd w:val="clear" w:color="auto" w:fill="FFFFFF"/>
        </w:rPr>
        <w:t xml:space="preserve"> cost </w:t>
      </w:r>
      <w:r w:rsidR="001D263D" w:rsidRPr="005C3A84">
        <w:rPr>
          <w:rFonts w:ascii="Times New Roman" w:hAnsi="Times New Roman" w:cs="Times New Roman"/>
          <w:color w:val="000000"/>
          <w:sz w:val="24"/>
          <w:szCs w:val="24"/>
          <w:shd w:val="clear" w:color="auto" w:fill="FFFFFF"/>
        </w:rPr>
        <w:t>and can be used in practice</w:t>
      </w:r>
      <w:r w:rsidR="00A62045" w:rsidRPr="005C3A84">
        <w:rPr>
          <w:rFonts w:ascii="Times New Roman" w:hAnsi="Times New Roman" w:cs="Times New Roman"/>
          <w:color w:val="000000"/>
          <w:sz w:val="24"/>
          <w:szCs w:val="24"/>
          <w:shd w:val="clear" w:color="auto" w:fill="FFFFFF"/>
        </w:rPr>
        <w:t>.</w:t>
      </w:r>
      <w:bookmarkEnd w:id="0"/>
      <w:r w:rsidR="004F242D" w:rsidRPr="005C3A84">
        <w:rPr>
          <w:rFonts w:ascii="Times New Roman" w:hAnsi="Times New Roman" w:cs="Times New Roman"/>
          <w:color w:val="000000"/>
          <w:sz w:val="24"/>
          <w:szCs w:val="24"/>
          <w:shd w:val="clear" w:color="auto" w:fill="FFFFFF"/>
        </w:rPr>
        <w:t xml:space="preserve"> However, when coming to high-resolution </w:t>
      </w:r>
      <w:proofErr w:type="spellStart"/>
      <w:r w:rsidR="004F242D" w:rsidRPr="005C3A84">
        <w:rPr>
          <w:rFonts w:ascii="Times New Roman" w:hAnsi="Times New Roman" w:cs="Times New Roman"/>
          <w:color w:val="000000"/>
          <w:sz w:val="24"/>
          <w:szCs w:val="24"/>
          <w:shd w:val="clear" w:color="auto" w:fill="FFFFFF"/>
        </w:rPr>
        <w:t>inpainting</w:t>
      </w:r>
      <w:proofErr w:type="spellEnd"/>
      <w:r w:rsidR="004F242D" w:rsidRPr="005C3A84">
        <w:rPr>
          <w:rFonts w:ascii="Times New Roman" w:hAnsi="Times New Roman" w:cs="Times New Roman"/>
          <w:color w:val="000000"/>
          <w:sz w:val="24"/>
          <w:szCs w:val="24"/>
          <w:shd w:val="clear" w:color="auto" w:fill="FFFFFF"/>
        </w:rPr>
        <w:t>, SAM may put a high demand on computational resource</w:t>
      </w:r>
      <w:r w:rsidR="001842C3">
        <w:rPr>
          <w:rFonts w:ascii="Times New Roman" w:hAnsi="Times New Roman" w:cs="Times New Roman"/>
          <w:color w:val="000000"/>
          <w:sz w:val="24"/>
          <w:szCs w:val="24"/>
          <w:shd w:val="clear" w:color="auto" w:fill="FFFFFF"/>
        </w:rPr>
        <w:t>s</w:t>
      </w:r>
      <w:r w:rsidR="004F242D" w:rsidRPr="005C3A84">
        <w:rPr>
          <w:rFonts w:ascii="Times New Roman" w:hAnsi="Times New Roman" w:cs="Times New Roman"/>
          <w:color w:val="000000"/>
          <w:sz w:val="24"/>
          <w:szCs w:val="24"/>
          <w:shd w:val="clear" w:color="auto" w:fill="FFFFFF"/>
        </w:rPr>
        <w:t>.</w:t>
      </w:r>
      <w:r w:rsidR="008F1C32" w:rsidRPr="005C3A84">
        <w:rPr>
          <w:rFonts w:ascii="Times New Roman" w:hAnsi="Times New Roman" w:cs="Times New Roman"/>
          <w:color w:val="000000"/>
          <w:sz w:val="24"/>
          <w:szCs w:val="24"/>
          <w:shd w:val="clear" w:color="auto" w:fill="FFFFFF"/>
        </w:rPr>
        <w:t xml:space="preserve"> </w:t>
      </w:r>
      <w:r w:rsidR="001D263D" w:rsidRPr="005C3A84">
        <w:rPr>
          <w:rFonts w:ascii="Times New Roman" w:hAnsi="Times New Roman" w:cs="Times New Roman"/>
          <w:color w:val="000000"/>
          <w:sz w:val="24"/>
          <w:szCs w:val="24"/>
          <w:shd w:val="clear" w:color="auto" w:fill="FFFFFF"/>
        </w:rPr>
        <w:t xml:space="preserve">We also revised this part in </w:t>
      </w:r>
      <w:r w:rsidR="00B022A9" w:rsidRPr="005C3A84">
        <w:rPr>
          <w:rFonts w:ascii="Times New Roman" w:hAnsi="Times New Roman" w:cs="Times New Roman"/>
          <w:color w:val="000000"/>
          <w:sz w:val="24"/>
          <w:szCs w:val="24"/>
          <w:shd w:val="clear" w:color="auto" w:fill="FFFFFF"/>
        </w:rPr>
        <w:t xml:space="preserve">Sec. </w:t>
      </w:r>
      <w:r w:rsidR="007F111D" w:rsidRPr="005C3A84">
        <w:rPr>
          <w:rFonts w:ascii="Times New Roman" w:hAnsi="Times New Roman" w:cs="Times New Roman"/>
          <w:color w:val="000000"/>
          <w:sz w:val="24"/>
          <w:szCs w:val="24"/>
          <w:shd w:val="clear" w:color="auto" w:fill="FFFFFF"/>
        </w:rPr>
        <w:t>IV</w:t>
      </w:r>
      <w:r w:rsidR="00B022A9" w:rsidRPr="005C3A84">
        <w:rPr>
          <w:rFonts w:ascii="Times New Roman" w:hAnsi="Times New Roman" w:cs="Times New Roman" w:hint="eastAsia"/>
          <w:color w:val="000000"/>
          <w:sz w:val="24"/>
          <w:szCs w:val="24"/>
          <w:shd w:val="clear" w:color="auto" w:fill="FFFFFF"/>
        </w:rPr>
        <w:t>-D-1)</w:t>
      </w:r>
      <w:r w:rsidR="00CC0C19" w:rsidRPr="005C3A84">
        <w:rPr>
          <w:rFonts w:ascii="Times New Roman" w:hAnsi="Times New Roman" w:cs="Times New Roman"/>
          <w:color w:val="FF0000"/>
          <w:sz w:val="24"/>
          <w:szCs w:val="24"/>
          <w:shd w:val="clear" w:color="auto" w:fill="FFFFFF"/>
        </w:rPr>
        <w:t xml:space="preserve"> </w:t>
      </w:r>
      <w:r w:rsidR="00CC0C19" w:rsidRPr="005C3A84">
        <w:rPr>
          <w:rFonts w:ascii="Times New Roman" w:hAnsi="Times New Roman" w:cs="Times New Roman"/>
          <w:color w:val="000000"/>
          <w:sz w:val="24"/>
          <w:szCs w:val="24"/>
          <w:shd w:val="clear" w:color="auto" w:fill="FFFFFF"/>
        </w:rPr>
        <w:t xml:space="preserve">on page </w:t>
      </w:r>
      <w:r w:rsidR="000350F5" w:rsidRPr="005C3A84">
        <w:rPr>
          <w:rFonts w:ascii="Times New Roman" w:hAnsi="Times New Roman" w:cs="Times New Roman"/>
          <w:color w:val="000000"/>
          <w:sz w:val="24"/>
          <w:szCs w:val="24"/>
          <w:shd w:val="clear" w:color="auto" w:fill="FFFFFF"/>
        </w:rPr>
        <w:t>8</w:t>
      </w:r>
      <w:r w:rsidR="00127ED3" w:rsidRPr="005C3A84">
        <w:rPr>
          <w:rFonts w:ascii="Times New Roman" w:hAnsi="Times New Roman" w:cs="Times New Roman"/>
          <w:color w:val="000000"/>
          <w:sz w:val="24"/>
          <w:szCs w:val="24"/>
          <w:shd w:val="clear" w:color="auto" w:fill="FFFFFF"/>
        </w:rPr>
        <w:t xml:space="preserve"> </w:t>
      </w:r>
      <w:r w:rsidR="001D263D" w:rsidRPr="005C3A84">
        <w:rPr>
          <w:rFonts w:ascii="Times New Roman" w:hAnsi="Times New Roman" w:cs="Times New Roman"/>
          <w:color w:val="000000"/>
          <w:sz w:val="24"/>
          <w:szCs w:val="24"/>
          <w:shd w:val="clear" w:color="auto" w:fill="FFFFFF"/>
        </w:rPr>
        <w:t xml:space="preserve">in our </w:t>
      </w:r>
      <w:r w:rsidR="00CC0C19" w:rsidRPr="005C3A84">
        <w:rPr>
          <w:rFonts w:ascii="Times New Roman" w:hAnsi="Times New Roman" w:cs="Times New Roman"/>
          <w:color w:val="000000"/>
          <w:sz w:val="24"/>
          <w:szCs w:val="24"/>
          <w:shd w:val="clear" w:color="auto" w:fill="FFFFFF"/>
        </w:rPr>
        <w:t>revised manuscript</w:t>
      </w:r>
      <w:r w:rsidR="001D263D" w:rsidRPr="005C3A84">
        <w:rPr>
          <w:rFonts w:ascii="Times New Roman" w:hAnsi="Times New Roman" w:cs="Times New Roman"/>
          <w:color w:val="000000"/>
          <w:sz w:val="24"/>
          <w:szCs w:val="24"/>
          <w:shd w:val="clear" w:color="auto" w:fill="FFFFFF"/>
        </w:rPr>
        <w:t>.</w:t>
      </w:r>
    </w:p>
    <w:p w14:paraId="66DA8393" w14:textId="4FBFF095" w:rsidR="00E65953" w:rsidRPr="005C3A84" w:rsidRDefault="00E65953" w:rsidP="005C3A84">
      <w:pPr>
        <w:spacing w:line="300" w:lineRule="auto"/>
        <w:rPr>
          <w:rFonts w:ascii="Times New Roman" w:hAnsi="Times New Roman" w:cs="Times New Roman"/>
          <w:color w:val="000000"/>
          <w:sz w:val="24"/>
          <w:szCs w:val="24"/>
          <w:shd w:val="clear" w:color="auto" w:fill="FFFFFF"/>
        </w:rPr>
      </w:pPr>
    </w:p>
    <w:p w14:paraId="19D1CD3B" w14:textId="2783D412" w:rsidR="00A62045" w:rsidRPr="005C3A84" w:rsidRDefault="00A6204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w:t>
      </w:r>
      <w:r w:rsidRPr="005C3A84">
        <w:rPr>
          <w:rFonts w:ascii="Times New Roman" w:hAnsi="Times New Roman" w:cs="Times New Roman" w:hint="eastAsia"/>
          <w:b/>
          <w:sz w:val="24"/>
        </w:rPr>
        <w:t>5</w:t>
      </w:r>
      <w:r w:rsidRPr="005C3A84">
        <w:rPr>
          <w:rFonts w:ascii="Times New Roman" w:hAnsi="Times New Roman" w:cs="Times New Roman"/>
          <w:b/>
          <w:sz w:val="24"/>
        </w:rPr>
        <w:t xml:space="preserve">: </w:t>
      </w:r>
      <w:r w:rsidRPr="005C3A84">
        <w:rPr>
          <w:rFonts w:ascii="Times New Roman" w:hAnsi="Times New Roman" w:cs="Times New Roman"/>
          <w:i/>
          <w:color w:val="000000"/>
          <w:sz w:val="24"/>
          <w:szCs w:val="24"/>
          <w:shd w:val="clear" w:color="auto" w:fill="FFFFFF"/>
        </w:rPr>
        <w:t>Could you please apply the framework on higher-resolution input (1024x512)?</w:t>
      </w:r>
    </w:p>
    <w:p w14:paraId="233FD8EB" w14:textId="659A4BDD" w:rsidR="00DD6059" w:rsidRPr="005C3A84" w:rsidRDefault="00A62045" w:rsidP="005C3A84">
      <w:pPr>
        <w:tabs>
          <w:tab w:val="right" w:pos="8306"/>
        </w:tabs>
        <w:spacing w:line="300" w:lineRule="auto"/>
        <w:jc w:val="left"/>
        <w:rPr>
          <w:rFonts w:ascii="Times New Roman" w:hAnsi="Times New Roman" w:cs="Times New Roman"/>
          <w:color w:val="000000"/>
          <w:sz w:val="24"/>
          <w:szCs w:val="24"/>
          <w:shd w:val="clear" w:color="auto" w:fill="FFFFFF"/>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color w:val="000000"/>
          <w:sz w:val="24"/>
          <w:szCs w:val="24"/>
          <w:shd w:val="clear" w:color="auto" w:fill="FFFFFF"/>
        </w:rPr>
        <w:t xml:space="preserve"> We </w:t>
      </w:r>
      <w:r w:rsidR="00DD6059" w:rsidRPr="005C3A84">
        <w:rPr>
          <w:rFonts w:ascii="Times New Roman" w:hAnsi="Times New Roman" w:cs="Times New Roman"/>
          <w:color w:val="000000"/>
          <w:sz w:val="24"/>
          <w:szCs w:val="24"/>
          <w:shd w:val="clear" w:color="auto" w:fill="FFFFFF"/>
        </w:rPr>
        <w:t xml:space="preserve">use models trained on small sizes to </w:t>
      </w:r>
      <w:r w:rsidRPr="005C3A84">
        <w:rPr>
          <w:rFonts w:ascii="Times New Roman" w:hAnsi="Times New Roman" w:cs="Times New Roman"/>
          <w:color w:val="000000"/>
          <w:sz w:val="24"/>
          <w:szCs w:val="24"/>
          <w:shd w:val="clear" w:color="auto" w:fill="FFFFFF"/>
        </w:rPr>
        <w:t>test on size</w:t>
      </w:r>
      <m:oMath>
        <m:r>
          <m:rPr>
            <m:sty m:val="p"/>
          </m:rPr>
          <w:rPr>
            <w:rFonts w:ascii="Cambria Math" w:hAnsi="Cambria Math" w:cs="Times New Roman"/>
            <w:color w:val="000000"/>
            <w:sz w:val="24"/>
            <w:szCs w:val="24"/>
            <w:shd w:val="clear" w:color="auto" w:fill="FFFFFF"/>
          </w:rPr>
          <m:t xml:space="preserve"> </m:t>
        </m:r>
        <m:r>
          <m:rPr>
            <m:sty m:val="p"/>
          </m:rPr>
          <w:rPr>
            <w:rFonts w:ascii="Cambria Math" w:hAnsi="Cambria Math" w:cs="Times New Roman"/>
            <w:sz w:val="24"/>
            <w:szCs w:val="24"/>
            <w:shd w:val="clear" w:color="auto" w:fill="FFFFFF"/>
          </w:rPr>
          <m:t>1024×512</m:t>
        </m:r>
      </m:oMath>
      <w:r w:rsidRPr="005C3A84">
        <w:rPr>
          <w:rFonts w:ascii="Times New Roman" w:hAnsi="Times New Roman" w:cs="Times New Roman"/>
          <w:color w:val="000000"/>
          <w:sz w:val="24"/>
          <w:szCs w:val="24"/>
          <w:shd w:val="clear" w:color="auto" w:fill="FFFFFF"/>
        </w:rPr>
        <w:t>. Results are shown in Table</w:t>
      </w:r>
      <w:r w:rsidR="00924056" w:rsidRPr="005C3A84">
        <w:rPr>
          <w:rFonts w:ascii="Times New Roman" w:hAnsi="Times New Roman" w:cs="Times New Roman"/>
          <w:color w:val="000000"/>
          <w:sz w:val="24"/>
          <w:szCs w:val="24"/>
          <w:shd w:val="clear" w:color="auto" w:fill="FFFFFF"/>
        </w:rPr>
        <w:t xml:space="preserve"> </w:t>
      </w:r>
      <w:r w:rsidR="005119E9">
        <w:rPr>
          <w:rFonts w:ascii="Times New Roman" w:hAnsi="Times New Roman" w:cs="Times New Roman" w:hint="eastAsia"/>
          <w:color w:val="000000"/>
          <w:sz w:val="24"/>
          <w:szCs w:val="24"/>
          <w:shd w:val="clear" w:color="auto" w:fill="FFFFFF"/>
        </w:rPr>
        <w:t>IX</w:t>
      </w:r>
      <w:r w:rsidR="00AB22B5" w:rsidRPr="005C3A84">
        <w:rPr>
          <w:rFonts w:ascii="Times New Roman" w:hAnsi="Times New Roman" w:cs="Times New Roman"/>
          <w:color w:val="000000"/>
          <w:sz w:val="24"/>
          <w:szCs w:val="24"/>
          <w:shd w:val="clear" w:color="auto" w:fill="FFFFFF"/>
        </w:rPr>
        <w:t xml:space="preserve"> on page 11</w:t>
      </w:r>
      <w:r w:rsidR="00924056" w:rsidRPr="005C3A84">
        <w:rPr>
          <w:rFonts w:ascii="Times New Roman" w:hAnsi="Times New Roman" w:cs="Times New Roman"/>
          <w:color w:val="000000"/>
          <w:sz w:val="24"/>
          <w:szCs w:val="24"/>
          <w:shd w:val="clear" w:color="auto" w:fill="FFFFFF"/>
        </w:rPr>
        <w:t xml:space="preserve">. </w:t>
      </w:r>
      <w:r w:rsidR="00DD6059" w:rsidRPr="005C3A84">
        <w:rPr>
          <w:rFonts w:ascii="Times New Roman" w:hAnsi="Times New Roman" w:cs="Times New Roman"/>
          <w:color w:val="000000"/>
          <w:sz w:val="24"/>
          <w:szCs w:val="24"/>
          <w:shd w:val="clear" w:color="auto" w:fill="FFFFFF"/>
        </w:rPr>
        <w:t>Notably, OPN is not compared</w:t>
      </w:r>
      <w:r w:rsidR="009878DE">
        <w:rPr>
          <w:rFonts w:ascii="Times New Roman" w:hAnsi="Times New Roman" w:cs="Times New Roman"/>
          <w:color w:val="000000"/>
          <w:sz w:val="24"/>
          <w:szCs w:val="24"/>
          <w:shd w:val="clear" w:color="auto" w:fill="FFFFFF"/>
        </w:rPr>
        <w:t xml:space="preserve"> </w:t>
      </w:r>
      <w:r w:rsidR="009878DE" w:rsidRPr="009878DE">
        <w:rPr>
          <w:rFonts w:ascii="Times New Roman" w:hAnsi="Times New Roman" w:cs="Times New Roman"/>
          <w:color w:val="000000"/>
          <w:sz w:val="24"/>
          <w:szCs w:val="24"/>
          <w:shd w:val="clear" w:color="auto" w:fill="FFFFFF"/>
        </w:rPr>
        <w:t xml:space="preserve">because </w:t>
      </w:r>
      <w:r w:rsidR="005119E9">
        <w:rPr>
          <w:rFonts w:ascii="Times New Roman" w:hAnsi="Times New Roman" w:cs="Times New Roman"/>
          <w:color w:val="000000"/>
          <w:sz w:val="24"/>
          <w:szCs w:val="24"/>
          <w:shd w:val="clear" w:color="auto" w:fill="FFFFFF"/>
        </w:rPr>
        <w:t xml:space="preserve">of </w:t>
      </w:r>
      <w:r w:rsidR="009878DE" w:rsidRPr="009878DE">
        <w:rPr>
          <w:rFonts w:ascii="Times New Roman" w:hAnsi="Times New Roman" w:cs="Times New Roman"/>
          <w:color w:val="000000"/>
          <w:sz w:val="24"/>
          <w:szCs w:val="24"/>
          <w:shd w:val="clear" w:color="auto" w:fill="FFFFFF"/>
        </w:rPr>
        <w:t xml:space="preserve">its significantly high memory cost that cannot </w:t>
      </w:r>
      <w:r w:rsidR="009878DE">
        <w:rPr>
          <w:rFonts w:ascii="Times New Roman" w:hAnsi="Times New Roman" w:cs="Times New Roman"/>
          <w:color w:val="000000"/>
          <w:sz w:val="24"/>
          <w:szCs w:val="24"/>
          <w:shd w:val="clear" w:color="auto" w:fill="FFFFFF"/>
        </w:rPr>
        <w:t>be deployed on our GPU cluster.</w:t>
      </w:r>
      <w:r w:rsidR="009878DE" w:rsidRPr="009878DE">
        <w:rPr>
          <w:rFonts w:ascii="Times New Roman" w:hAnsi="Times New Roman" w:cs="Times New Roman"/>
          <w:color w:val="000000"/>
          <w:sz w:val="24"/>
          <w:szCs w:val="24"/>
          <w:shd w:val="clear" w:color="auto" w:fill="FFFFFF"/>
        </w:rPr>
        <w:t xml:space="preserve"> </w:t>
      </w:r>
      <w:r w:rsidR="009878DE" w:rsidRPr="009878DE">
        <w:rPr>
          <w:rFonts w:ascii="Times New Roman" w:hAnsi="Times New Roman" w:cs="Times New Roman" w:hint="eastAsia"/>
          <w:color w:val="000000"/>
          <w:sz w:val="24"/>
          <w:szCs w:val="24"/>
          <w:shd w:val="clear" w:color="auto" w:fill="FFFFFF"/>
        </w:rPr>
        <w:t>C</w:t>
      </w:r>
      <w:r w:rsidR="009878DE" w:rsidRPr="009878DE">
        <w:rPr>
          <w:rFonts w:ascii="Times New Roman" w:hAnsi="Times New Roman" w:cs="Times New Roman"/>
          <w:color w:val="000000"/>
          <w:sz w:val="24"/>
          <w:szCs w:val="24"/>
          <w:shd w:val="clear" w:color="auto" w:fill="FFFFFF"/>
        </w:rPr>
        <w:t>ompared to other methods, our method achieves the best performance with great superiority f</w:t>
      </w:r>
      <w:r w:rsidR="001842C3">
        <w:rPr>
          <w:rFonts w:ascii="Times New Roman" w:hAnsi="Times New Roman" w:cs="Times New Roman"/>
          <w:color w:val="000000"/>
          <w:sz w:val="24"/>
          <w:szCs w:val="24"/>
          <w:shd w:val="clear" w:color="auto" w:fill="FFFFFF"/>
        </w:rPr>
        <w:t>or high-</w:t>
      </w:r>
      <w:r w:rsidR="009878DE" w:rsidRPr="009878DE">
        <w:rPr>
          <w:rFonts w:ascii="Times New Roman" w:hAnsi="Times New Roman" w:cs="Times New Roman"/>
          <w:color w:val="000000"/>
          <w:sz w:val="24"/>
          <w:szCs w:val="24"/>
          <w:shd w:val="clear" w:color="auto" w:fill="FFFFFF"/>
        </w:rPr>
        <w:t xml:space="preserve">resolution </w:t>
      </w:r>
      <w:proofErr w:type="spellStart"/>
      <w:r w:rsidR="009878DE" w:rsidRPr="009878DE">
        <w:rPr>
          <w:rFonts w:ascii="Times New Roman" w:hAnsi="Times New Roman" w:cs="Times New Roman"/>
          <w:color w:val="000000"/>
          <w:sz w:val="24"/>
          <w:szCs w:val="24"/>
          <w:shd w:val="clear" w:color="auto" w:fill="FFFFFF"/>
        </w:rPr>
        <w:t>inpainting</w:t>
      </w:r>
      <w:proofErr w:type="spellEnd"/>
      <w:r w:rsidR="009878DE" w:rsidRPr="009878DE">
        <w:rPr>
          <w:rFonts w:ascii="Times New Roman" w:hAnsi="Times New Roman" w:cs="Times New Roman"/>
          <w:color w:val="000000"/>
          <w:sz w:val="24"/>
          <w:szCs w:val="24"/>
          <w:shd w:val="clear" w:color="auto" w:fill="FFFFFF"/>
        </w:rPr>
        <w:t>, demonstrating the effectiveness and robustness of our method.</w:t>
      </w:r>
      <w:r w:rsidR="0077320E" w:rsidRPr="005C3A84">
        <w:rPr>
          <w:rFonts w:ascii="Times New Roman" w:hAnsi="Times New Roman" w:cs="Times New Roman"/>
          <w:color w:val="000000"/>
          <w:sz w:val="24"/>
          <w:szCs w:val="24"/>
          <w:shd w:val="clear" w:color="auto" w:fill="FFFFFF"/>
        </w:rPr>
        <w:t xml:space="preserve"> </w:t>
      </w:r>
      <w:r w:rsidR="00924056" w:rsidRPr="005C3A84">
        <w:rPr>
          <w:rFonts w:ascii="Times New Roman" w:hAnsi="Times New Roman" w:cs="Times New Roman"/>
          <w:color w:val="000000"/>
          <w:sz w:val="24"/>
          <w:szCs w:val="24"/>
          <w:shd w:val="clear" w:color="auto" w:fill="FFFFFF"/>
        </w:rPr>
        <w:t xml:space="preserve">We have added the </w:t>
      </w:r>
      <w:r w:rsidR="00DD6059" w:rsidRPr="005C3A84">
        <w:rPr>
          <w:rFonts w:ascii="Times New Roman" w:hAnsi="Times New Roman" w:cs="Times New Roman" w:hint="eastAsia"/>
          <w:color w:val="000000"/>
          <w:sz w:val="24"/>
          <w:szCs w:val="24"/>
          <w:shd w:val="clear" w:color="auto" w:fill="FFFFFF"/>
        </w:rPr>
        <w:t>analysis</w:t>
      </w:r>
      <w:r w:rsidR="00924056" w:rsidRPr="005C3A84">
        <w:rPr>
          <w:rFonts w:ascii="Times New Roman" w:hAnsi="Times New Roman" w:cs="Times New Roman"/>
          <w:color w:val="000000"/>
          <w:sz w:val="24"/>
          <w:szCs w:val="24"/>
          <w:shd w:val="clear" w:color="auto" w:fill="FFFFFF"/>
        </w:rPr>
        <w:t xml:space="preserve"> on higher resolution</w:t>
      </w:r>
      <w:r w:rsidR="00924056" w:rsidRPr="005C3A84">
        <w:rPr>
          <w:rFonts w:ascii="Times New Roman" w:hAnsi="Times New Roman" w:cs="Times New Roman" w:hint="eastAsia"/>
          <w:color w:val="000000"/>
          <w:sz w:val="24"/>
          <w:szCs w:val="24"/>
          <w:shd w:val="clear" w:color="auto" w:fill="FFFFFF"/>
        </w:rPr>
        <w:t xml:space="preserve"> </w:t>
      </w:r>
      <w:r w:rsidR="00924056" w:rsidRPr="005C3A84">
        <w:rPr>
          <w:rFonts w:ascii="Times New Roman" w:hAnsi="Times New Roman" w:cs="Times New Roman"/>
          <w:color w:val="000000"/>
          <w:sz w:val="24"/>
          <w:szCs w:val="24"/>
          <w:shd w:val="clear" w:color="auto" w:fill="FFFFFF"/>
        </w:rPr>
        <w:t>in the Sec.</w:t>
      </w:r>
      <w:r w:rsidR="0077320E" w:rsidRPr="005C3A84">
        <w:rPr>
          <w:rFonts w:ascii="Times New Roman" w:hAnsi="Times New Roman" w:cs="Times New Roman"/>
          <w:color w:val="000000"/>
          <w:sz w:val="24"/>
          <w:szCs w:val="24"/>
          <w:shd w:val="clear" w:color="auto" w:fill="FFFFFF"/>
        </w:rPr>
        <w:t xml:space="preserve"> </w:t>
      </w:r>
      <w:r w:rsidR="00924056" w:rsidRPr="005C3A84">
        <w:rPr>
          <w:rFonts w:ascii="Times New Roman" w:hAnsi="Times New Roman" w:cs="Times New Roman"/>
          <w:color w:val="000000"/>
          <w:sz w:val="24"/>
          <w:szCs w:val="24"/>
          <w:shd w:val="clear" w:color="auto" w:fill="FFFFFF"/>
        </w:rPr>
        <w:t>IV-</w:t>
      </w:r>
      <w:r w:rsidR="00DD6059" w:rsidRPr="005C3A84">
        <w:rPr>
          <w:rFonts w:ascii="Times New Roman" w:hAnsi="Times New Roman" w:cs="Times New Roman" w:hint="eastAsia"/>
          <w:color w:val="000000"/>
          <w:sz w:val="24"/>
          <w:szCs w:val="24"/>
          <w:shd w:val="clear" w:color="auto" w:fill="FFFFFF"/>
        </w:rPr>
        <w:t>D</w:t>
      </w:r>
      <w:r w:rsidR="00DD6059" w:rsidRPr="005C3A84">
        <w:rPr>
          <w:rFonts w:ascii="Times New Roman" w:hAnsi="Times New Roman" w:cs="Times New Roman"/>
          <w:color w:val="000000"/>
          <w:sz w:val="24"/>
          <w:szCs w:val="24"/>
          <w:shd w:val="clear" w:color="auto" w:fill="FFFFFF"/>
        </w:rPr>
        <w:t xml:space="preserve">-9) on page 11 </w:t>
      </w:r>
      <w:r w:rsidR="00924056" w:rsidRPr="005C3A84">
        <w:rPr>
          <w:rFonts w:ascii="Times New Roman" w:hAnsi="Times New Roman" w:cs="Times New Roman"/>
          <w:color w:val="000000"/>
          <w:sz w:val="24"/>
          <w:szCs w:val="24"/>
          <w:shd w:val="clear" w:color="auto" w:fill="FFFFFF"/>
        </w:rPr>
        <w:t>in the revised version</w:t>
      </w:r>
      <w:r w:rsidR="00DD6059" w:rsidRPr="005C3A84">
        <w:rPr>
          <w:rFonts w:ascii="Times New Roman" w:hAnsi="Times New Roman" w:cs="Times New Roman"/>
          <w:color w:val="000000"/>
          <w:sz w:val="24"/>
          <w:szCs w:val="24"/>
          <w:shd w:val="clear" w:color="auto" w:fill="FFFFFF"/>
        </w:rPr>
        <w:t xml:space="preserve">. </w:t>
      </w:r>
    </w:p>
    <w:p w14:paraId="6022A061" w14:textId="6C8FB89E" w:rsidR="00924056" w:rsidRDefault="00924056" w:rsidP="005C3A84">
      <w:pPr>
        <w:tabs>
          <w:tab w:val="right" w:pos="8306"/>
        </w:tabs>
        <w:spacing w:line="300" w:lineRule="auto"/>
        <w:jc w:val="left"/>
        <w:rPr>
          <w:rFonts w:ascii="Times New Roman" w:hAnsi="Times New Roman" w:cs="Times New Roman"/>
          <w:color w:val="000000"/>
          <w:sz w:val="24"/>
          <w:szCs w:val="24"/>
          <w:shd w:val="clear" w:color="auto" w:fill="FFFFFF"/>
        </w:rPr>
      </w:pPr>
    </w:p>
    <w:p w14:paraId="5040E3F1" w14:textId="77777777" w:rsidR="00956212" w:rsidRPr="005C3A84" w:rsidRDefault="00956212" w:rsidP="00956212">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w:t>
      </w:r>
      <w:r w:rsidRPr="005C3A84">
        <w:rPr>
          <w:rFonts w:ascii="Times New Roman" w:hAnsi="Times New Roman" w:cs="Times New Roman" w:hint="eastAsia"/>
          <w:b/>
          <w:sz w:val="24"/>
        </w:rPr>
        <w:t>6</w:t>
      </w:r>
      <w:r w:rsidRPr="005C3A84">
        <w:rPr>
          <w:rFonts w:ascii="Times New Roman" w:hAnsi="Times New Roman" w:cs="Times New Roman"/>
          <w:b/>
          <w:sz w:val="24"/>
        </w:rPr>
        <w:t xml:space="preserve">: </w:t>
      </w:r>
      <w:r w:rsidRPr="005C3A84">
        <w:rPr>
          <w:rFonts w:ascii="Times New Roman" w:hAnsi="Times New Roman" w:cs="Times New Roman"/>
          <w:i/>
          <w:color w:val="000000"/>
          <w:sz w:val="24"/>
          <w:szCs w:val="24"/>
          <w:shd w:val="clear" w:color="auto" w:fill="FFFFFF"/>
        </w:rPr>
        <w:t>Please include Video FID or Temporal warping error in the Table1,2 to quantify that the outputs are indeed temporally consistent.</w:t>
      </w:r>
    </w:p>
    <w:p w14:paraId="64756BB1" w14:textId="073C9625" w:rsidR="00956212" w:rsidRPr="005C3A84" w:rsidRDefault="00956212" w:rsidP="00956212">
      <w:pPr>
        <w:tabs>
          <w:tab w:val="right" w:pos="8306"/>
        </w:tabs>
        <w:spacing w:line="300" w:lineRule="auto"/>
        <w:rPr>
          <w:rFonts w:ascii="Times New Roman" w:hAnsi="Times New Roman" w:cs="Times New Roman"/>
          <w:color w:val="000000"/>
          <w:sz w:val="24"/>
          <w:szCs w:val="24"/>
          <w:shd w:val="clear" w:color="auto" w:fill="FFFFFF"/>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 xml:space="preserve"> </w:t>
      </w:r>
      <w:r w:rsidRPr="005C3A84">
        <w:rPr>
          <w:rFonts w:ascii="Times New Roman" w:hAnsi="Times New Roman" w:cs="Times New Roman"/>
          <w:color w:val="000000"/>
          <w:sz w:val="24"/>
          <w:szCs w:val="24"/>
        </w:rPr>
        <w:t>Thanks for your suggestion. We added the evaluation metric of temporal warping error (Tem-ERR) in Table I (Comparison with state-of-the-art methods)</w:t>
      </w:r>
      <w:r w:rsidRPr="005C3A84">
        <w:rPr>
          <w:rFonts w:ascii="Times New Roman" w:hAnsi="Times New Roman" w:cs="Times New Roman" w:hint="eastAsia"/>
          <w:color w:val="000000"/>
          <w:sz w:val="24"/>
          <w:szCs w:val="24"/>
        </w:rPr>
        <w:t xml:space="preserve"> on</w:t>
      </w:r>
      <w:r w:rsidRPr="005C3A84">
        <w:rPr>
          <w:rFonts w:ascii="Times New Roman" w:hAnsi="Times New Roman" w:cs="Times New Roman"/>
          <w:color w:val="000000"/>
          <w:sz w:val="24"/>
          <w:szCs w:val="24"/>
        </w:rPr>
        <w:t xml:space="preserve"> page </w:t>
      </w:r>
      <w:r w:rsidRPr="005C3A84">
        <w:rPr>
          <w:rFonts w:ascii="Times New Roman" w:hAnsi="Times New Roman" w:cs="Times New Roman" w:hint="eastAsia"/>
          <w:color w:val="000000"/>
          <w:sz w:val="24"/>
          <w:szCs w:val="24"/>
        </w:rPr>
        <w:t>6</w:t>
      </w:r>
      <w:r w:rsidRPr="005C3A84">
        <w:rPr>
          <w:rFonts w:ascii="Times New Roman" w:hAnsi="Times New Roman" w:cs="Times New Roman"/>
          <w:color w:val="000000"/>
          <w:sz w:val="24"/>
          <w:szCs w:val="24"/>
        </w:rPr>
        <w:t xml:space="preserve"> and Table </w:t>
      </w:r>
      <w:r w:rsidRPr="005C3A84">
        <w:rPr>
          <w:rFonts w:ascii="Times New Roman" w:hAnsi="Times New Roman" w:cs="Times New Roman" w:hint="eastAsia"/>
          <w:color w:val="000000"/>
          <w:sz w:val="24"/>
          <w:szCs w:val="24"/>
        </w:rPr>
        <w:t>I</w:t>
      </w:r>
      <w:r w:rsidR="005119E9">
        <w:rPr>
          <w:rFonts w:ascii="Times New Roman" w:hAnsi="Times New Roman" w:cs="Times New Roman"/>
          <w:color w:val="000000"/>
          <w:sz w:val="24"/>
          <w:szCs w:val="24"/>
        </w:rPr>
        <w:t>V</w:t>
      </w:r>
      <w:r w:rsidRPr="005C3A84">
        <w:rPr>
          <w:rFonts w:ascii="Times New Roman" w:hAnsi="Times New Roman" w:cs="Times New Roman"/>
          <w:color w:val="000000"/>
          <w:sz w:val="24"/>
          <w:szCs w:val="24"/>
        </w:rPr>
        <w:t xml:space="preserve"> (Ablation study</w:t>
      </w:r>
      <w:r w:rsidR="000A41C6">
        <w:rPr>
          <w:rFonts w:ascii="Times New Roman" w:hAnsi="Times New Roman" w:cs="Times New Roman"/>
          <w:color w:val="000000"/>
          <w:sz w:val="24"/>
          <w:szCs w:val="24"/>
        </w:rPr>
        <w:t xml:space="preserve">; </w:t>
      </w:r>
      <w:r w:rsidR="000A41C6">
        <w:rPr>
          <w:rFonts w:ascii="Times New Roman" w:hAnsi="Times New Roman" w:cs="Times New Roman"/>
          <w:color w:val="000000"/>
          <w:sz w:val="24"/>
          <w:szCs w:val="24"/>
        </w:rPr>
        <w:t>Table 2 in</w:t>
      </w:r>
      <w:r w:rsidR="000A41C6">
        <w:rPr>
          <w:rFonts w:ascii="Times New Roman" w:hAnsi="Times New Roman" w:cs="Times New Roman"/>
          <w:color w:val="000000"/>
          <w:sz w:val="24"/>
          <w:szCs w:val="24"/>
        </w:rPr>
        <w:t xml:space="preserve"> </w:t>
      </w:r>
      <w:r w:rsidR="000A41C6">
        <w:rPr>
          <w:rFonts w:ascii="Times New Roman" w:hAnsi="Times New Roman" w:cs="Times New Roman"/>
          <w:color w:val="000000"/>
          <w:sz w:val="24"/>
          <w:szCs w:val="24"/>
        </w:rPr>
        <w:t>original manuscript)</w:t>
      </w:r>
      <w:r w:rsidR="005119E9">
        <w:rPr>
          <w:rFonts w:ascii="Times New Roman" w:hAnsi="Times New Roman" w:cs="Times New Roman"/>
          <w:color w:val="000000"/>
          <w:sz w:val="24"/>
          <w:szCs w:val="24"/>
        </w:rPr>
        <w:t xml:space="preserve"> </w:t>
      </w:r>
      <w:r w:rsidRPr="005C3A84">
        <w:rPr>
          <w:rFonts w:ascii="Times New Roman" w:hAnsi="Times New Roman" w:cs="Times New Roman"/>
          <w:color w:val="000000"/>
          <w:sz w:val="24"/>
          <w:szCs w:val="24"/>
        </w:rPr>
        <w:t xml:space="preserve">on page 9 in our revised manuscript. According to the results, our method is indeed temporal consistent. </w:t>
      </w:r>
      <w:r w:rsidRPr="005C3A84">
        <w:rPr>
          <w:rFonts w:ascii="Times New Roman" w:hAnsi="Times New Roman" w:cs="Times New Roman" w:hint="eastAsia"/>
          <w:color w:val="000000"/>
          <w:sz w:val="24"/>
          <w:szCs w:val="24"/>
          <w:shd w:val="clear" w:color="auto" w:fill="FFFFFF"/>
        </w:rPr>
        <w:t>D</w:t>
      </w:r>
      <w:r w:rsidRPr="005C3A84">
        <w:rPr>
          <w:rFonts w:ascii="Times New Roman" w:hAnsi="Times New Roman" w:cs="Times New Roman"/>
          <w:color w:val="000000"/>
          <w:sz w:val="24"/>
          <w:szCs w:val="24"/>
          <w:shd w:val="clear" w:color="auto" w:fill="FFFFFF"/>
        </w:rPr>
        <w:t xml:space="preserve">etailed analysis </w:t>
      </w:r>
      <w:r w:rsidR="001842C3">
        <w:rPr>
          <w:rFonts w:ascii="Times New Roman" w:hAnsi="Times New Roman" w:cs="Times New Roman" w:hint="eastAsia"/>
          <w:color w:val="000000"/>
          <w:sz w:val="24"/>
          <w:szCs w:val="24"/>
          <w:shd w:val="clear" w:color="auto" w:fill="FFFFFF"/>
        </w:rPr>
        <w:t>of</w:t>
      </w:r>
      <w:r w:rsidRPr="005C3A84">
        <w:rPr>
          <w:rFonts w:ascii="Times New Roman" w:hAnsi="Times New Roman" w:cs="Times New Roman"/>
          <w:color w:val="000000"/>
          <w:sz w:val="24"/>
          <w:szCs w:val="24"/>
          <w:shd w:val="clear" w:color="auto" w:fill="FFFFFF"/>
        </w:rPr>
        <w:t xml:space="preserve"> the comparison of temporal warping loss with other methods is added in Section IV-B on page </w:t>
      </w:r>
      <w:r w:rsidR="00751D7A">
        <w:rPr>
          <w:rFonts w:ascii="Times New Roman" w:hAnsi="Times New Roman" w:cs="Times New Roman"/>
          <w:color w:val="000000"/>
          <w:sz w:val="24"/>
          <w:szCs w:val="24"/>
          <w:shd w:val="clear" w:color="auto" w:fill="FFFFFF"/>
        </w:rPr>
        <w:t>7</w:t>
      </w:r>
      <w:r w:rsidRPr="005C3A84">
        <w:rPr>
          <w:rFonts w:ascii="Times New Roman" w:hAnsi="Times New Roman" w:cs="Times New Roman"/>
          <w:color w:val="000000"/>
          <w:sz w:val="24"/>
          <w:szCs w:val="24"/>
          <w:shd w:val="clear" w:color="auto" w:fill="FFFFFF"/>
        </w:rPr>
        <w:t xml:space="preserve">. In terms of temporal warping error about temporal smoothness, our method outperforms most of </w:t>
      </w:r>
      <w:r w:rsidR="001842C3">
        <w:rPr>
          <w:rFonts w:ascii="Times New Roman" w:hAnsi="Times New Roman" w:cs="Times New Roman"/>
          <w:color w:val="000000"/>
          <w:sz w:val="24"/>
          <w:szCs w:val="24"/>
          <w:shd w:val="clear" w:color="auto" w:fill="FFFFFF"/>
        </w:rPr>
        <w:t>the</w:t>
      </w:r>
      <w:r w:rsidR="001842C3">
        <w:rPr>
          <w:rFonts w:ascii="Times New Roman" w:hAnsi="Times New Roman" w:cs="Times New Roman" w:hint="eastAsia"/>
          <w:color w:val="000000"/>
          <w:sz w:val="24"/>
          <w:szCs w:val="24"/>
          <w:shd w:val="clear" w:color="auto" w:fill="FFFFFF"/>
        </w:rPr>
        <w:t xml:space="preserve"> </w:t>
      </w:r>
      <w:r w:rsidRPr="005C3A84">
        <w:rPr>
          <w:rFonts w:ascii="Times New Roman" w:hAnsi="Times New Roman" w:cs="Times New Roman"/>
          <w:color w:val="000000"/>
          <w:sz w:val="24"/>
          <w:szCs w:val="24"/>
          <w:shd w:val="clear" w:color="auto" w:fill="FFFFFF"/>
        </w:rPr>
        <w:t xml:space="preserve">existing methods, which proves that the temporal consistency constraint can exactly facilitate texture smoothness. Specifically, in Table I, our method is comparable with DFVI and worse than DVI. </w:t>
      </w:r>
      <w:r w:rsidR="00751D7A" w:rsidRPr="00751D7A">
        <w:rPr>
          <w:rFonts w:ascii="Times New Roman" w:hAnsi="Times New Roman" w:cs="Times New Roman"/>
          <w:color w:val="000000"/>
          <w:sz w:val="24"/>
          <w:szCs w:val="24"/>
          <w:shd w:val="clear" w:color="auto" w:fill="FFFFFF"/>
        </w:rPr>
        <w:t>The performance superiority of DVI mainly comes from the recurrent feedback loop and a memory layer (LSTM) for temporal c</w:t>
      </w:r>
      <w:r w:rsidR="00751D7A">
        <w:rPr>
          <w:rFonts w:ascii="Times New Roman" w:hAnsi="Times New Roman" w:cs="Times New Roman"/>
          <w:color w:val="000000"/>
          <w:sz w:val="24"/>
          <w:szCs w:val="24"/>
          <w:shd w:val="clear" w:color="auto" w:fill="FFFFFF"/>
        </w:rPr>
        <w:t xml:space="preserve">onsistency of </w:t>
      </w:r>
      <w:proofErr w:type="spellStart"/>
      <w:r w:rsidR="00751D7A">
        <w:rPr>
          <w:rFonts w:ascii="Times New Roman" w:hAnsi="Times New Roman" w:cs="Times New Roman"/>
          <w:color w:val="000000"/>
          <w:sz w:val="24"/>
          <w:szCs w:val="24"/>
          <w:shd w:val="clear" w:color="auto" w:fill="FFFFFF"/>
        </w:rPr>
        <w:t>inpainted</w:t>
      </w:r>
      <w:proofErr w:type="spellEnd"/>
      <w:r w:rsidR="00751D7A">
        <w:rPr>
          <w:rFonts w:ascii="Times New Roman" w:hAnsi="Times New Roman" w:cs="Times New Roman"/>
          <w:color w:val="000000"/>
          <w:sz w:val="24"/>
          <w:szCs w:val="24"/>
          <w:shd w:val="clear" w:color="auto" w:fill="FFFFFF"/>
        </w:rPr>
        <w:t xml:space="preserve"> frames.</w:t>
      </w:r>
      <w:r w:rsidRPr="005C3A84">
        <w:rPr>
          <w:rFonts w:ascii="Times New Roman" w:hAnsi="Times New Roman" w:cs="Times New Roman"/>
          <w:color w:val="000000"/>
          <w:sz w:val="24"/>
          <w:szCs w:val="24"/>
          <w:shd w:val="clear" w:color="auto" w:fill="FFFFFF"/>
        </w:rPr>
        <w:t xml:space="preserve"> DFVI iteratively propagates pixel</w:t>
      </w:r>
      <w:r w:rsidR="00751D7A">
        <w:rPr>
          <w:rFonts w:ascii="Times New Roman" w:hAnsi="Times New Roman" w:cs="Times New Roman"/>
          <w:color w:val="000000"/>
          <w:sz w:val="24"/>
          <w:szCs w:val="24"/>
          <w:shd w:val="clear" w:color="auto" w:fill="FFFFFF"/>
        </w:rPr>
        <w:t xml:space="preserve"> colors according to</w:t>
      </w:r>
      <w:r w:rsidRPr="005C3A84">
        <w:rPr>
          <w:rFonts w:ascii="Times New Roman" w:hAnsi="Times New Roman" w:cs="Times New Roman"/>
          <w:color w:val="000000"/>
          <w:sz w:val="24"/>
          <w:szCs w:val="24"/>
          <w:shd w:val="clear" w:color="auto" w:fill="FFFFFF"/>
        </w:rPr>
        <w:t xml:space="preserve"> optical flow. Both DFVI and DVI focuses on designing temporal modules to obtain smooth </w:t>
      </w:r>
      <w:proofErr w:type="spellStart"/>
      <w:r w:rsidRPr="005C3A84">
        <w:rPr>
          <w:rFonts w:ascii="Times New Roman" w:hAnsi="Times New Roman" w:cs="Times New Roman"/>
          <w:color w:val="000000"/>
          <w:sz w:val="24"/>
          <w:szCs w:val="24"/>
          <w:shd w:val="clear" w:color="auto" w:fill="FFFFFF"/>
        </w:rPr>
        <w:t>inpainting</w:t>
      </w:r>
      <w:proofErr w:type="spellEnd"/>
      <w:r w:rsidRPr="005C3A84">
        <w:rPr>
          <w:rFonts w:ascii="Times New Roman" w:hAnsi="Times New Roman" w:cs="Times New Roman"/>
          <w:color w:val="000000"/>
          <w:sz w:val="24"/>
          <w:szCs w:val="24"/>
          <w:shd w:val="clear" w:color="auto" w:fill="FFFFFF"/>
        </w:rPr>
        <w:t xml:space="preserve">, thereby obtaining more </w:t>
      </w:r>
      <w:r w:rsidRPr="005C3A84">
        <w:rPr>
          <w:rFonts w:ascii="Times New Roman" w:hAnsi="Times New Roman" w:cs="Times New Roman"/>
          <w:color w:val="000000"/>
          <w:sz w:val="24"/>
          <w:szCs w:val="24"/>
          <w:shd w:val="clear" w:color="auto" w:fill="FFFFFF"/>
        </w:rPr>
        <w:lastRenderedPageBreak/>
        <w:t>smoothing results but much slower inference speed than our method. More importantly, under edge guidance, our method generates results with fine structural details, which obtains obviously higher generation quality (PSNR, SSIM, FID) than DFVI and DVI.</w:t>
      </w:r>
    </w:p>
    <w:p w14:paraId="07B148A9" w14:textId="022D458C" w:rsidR="00956212" w:rsidRPr="005C3A84" w:rsidRDefault="00956212" w:rsidP="00956212">
      <w:pPr>
        <w:tabs>
          <w:tab w:val="right" w:pos="8306"/>
        </w:tabs>
        <w:spacing w:line="300" w:lineRule="auto"/>
        <w:ind w:firstLineChars="177" w:firstLine="425"/>
        <w:rPr>
          <w:rFonts w:ascii="Times New Roman" w:hAnsi="Times New Roman" w:cs="Times New Roman"/>
          <w:color w:val="000000"/>
          <w:sz w:val="24"/>
          <w:szCs w:val="24"/>
          <w:shd w:val="clear" w:color="auto" w:fill="FFFFFF"/>
        </w:rPr>
      </w:pPr>
      <w:r w:rsidRPr="005C3A84">
        <w:rPr>
          <w:rFonts w:ascii="Times New Roman" w:hAnsi="Times New Roman" w:cs="Times New Roman" w:hint="eastAsia"/>
          <w:color w:val="000000"/>
          <w:sz w:val="24"/>
          <w:szCs w:val="24"/>
          <w:shd w:val="clear" w:color="auto" w:fill="FFFFFF"/>
        </w:rPr>
        <w:t>While</w:t>
      </w:r>
      <w:r w:rsidRPr="005C3A84">
        <w:rPr>
          <w:rFonts w:ascii="Times New Roman" w:hAnsi="Times New Roman" w:cs="Times New Roman"/>
          <w:color w:val="000000"/>
          <w:sz w:val="24"/>
          <w:szCs w:val="24"/>
          <w:shd w:val="clear" w:color="auto" w:fill="FFFFFF"/>
        </w:rPr>
        <w:t xml:space="preserve"> </w:t>
      </w:r>
      <w:r w:rsidRPr="005C3A84">
        <w:rPr>
          <w:rFonts w:ascii="Times New Roman" w:hAnsi="Times New Roman" w:cs="Times New Roman" w:hint="eastAsia"/>
          <w:color w:val="000000"/>
          <w:sz w:val="24"/>
          <w:szCs w:val="24"/>
          <w:shd w:val="clear" w:color="auto" w:fill="FFFFFF"/>
        </w:rPr>
        <w:t>adding</w:t>
      </w:r>
      <w:r w:rsidRPr="005C3A84">
        <w:rPr>
          <w:rFonts w:ascii="Times New Roman" w:hAnsi="Times New Roman" w:cs="Times New Roman"/>
          <w:color w:val="000000"/>
          <w:sz w:val="24"/>
          <w:szCs w:val="24"/>
          <w:shd w:val="clear" w:color="auto" w:fill="FFFFFF"/>
        </w:rPr>
        <w:t xml:space="preserve"> temporal warping error </w:t>
      </w:r>
      <w:r w:rsidRPr="005C3A84">
        <w:rPr>
          <w:rFonts w:ascii="Times New Roman" w:hAnsi="Times New Roman" w:cs="Times New Roman" w:hint="eastAsia"/>
          <w:color w:val="000000"/>
          <w:sz w:val="24"/>
          <w:szCs w:val="24"/>
          <w:shd w:val="clear" w:color="auto" w:fill="FFFFFF"/>
        </w:rPr>
        <w:t>in</w:t>
      </w:r>
      <w:r w:rsidRPr="005C3A84">
        <w:rPr>
          <w:rFonts w:ascii="Times New Roman" w:hAnsi="Times New Roman" w:cs="Times New Roman"/>
          <w:color w:val="000000"/>
          <w:sz w:val="24"/>
          <w:szCs w:val="24"/>
          <w:shd w:val="clear" w:color="auto" w:fill="FFFFFF"/>
        </w:rPr>
        <w:t xml:space="preserve"> </w:t>
      </w:r>
      <w:r w:rsidRPr="005C3A84">
        <w:rPr>
          <w:rFonts w:ascii="Times New Roman" w:hAnsi="Times New Roman" w:cs="Times New Roman" w:hint="eastAsia"/>
          <w:color w:val="000000"/>
          <w:sz w:val="24"/>
          <w:szCs w:val="24"/>
          <w:shd w:val="clear" w:color="auto" w:fill="FFFFFF"/>
        </w:rPr>
        <w:t>Table</w:t>
      </w:r>
      <w:r w:rsidRPr="005C3A84">
        <w:rPr>
          <w:rFonts w:ascii="Times New Roman" w:hAnsi="Times New Roman" w:cs="Times New Roman"/>
          <w:color w:val="000000"/>
          <w:sz w:val="24"/>
          <w:szCs w:val="24"/>
          <w:shd w:val="clear" w:color="auto" w:fill="FFFFFF"/>
        </w:rPr>
        <w:t xml:space="preserve"> I</w:t>
      </w:r>
      <w:r w:rsidR="00751D7A">
        <w:rPr>
          <w:rFonts w:ascii="Times New Roman" w:hAnsi="Times New Roman" w:cs="Times New Roman"/>
          <w:color w:val="000000"/>
          <w:sz w:val="24"/>
          <w:szCs w:val="24"/>
          <w:shd w:val="clear" w:color="auto" w:fill="FFFFFF"/>
        </w:rPr>
        <w:t>V</w:t>
      </w:r>
      <w:r w:rsidRPr="005C3A84">
        <w:rPr>
          <w:rFonts w:ascii="Times New Roman" w:hAnsi="Times New Roman" w:cs="Times New Roman" w:hint="eastAsia"/>
          <w:color w:val="000000"/>
          <w:sz w:val="24"/>
          <w:szCs w:val="24"/>
          <w:shd w:val="clear" w:color="auto" w:fill="FFFFFF"/>
        </w:rPr>
        <w:t>,</w:t>
      </w:r>
      <w:r w:rsidRPr="005C3A84">
        <w:rPr>
          <w:rFonts w:ascii="Times New Roman" w:hAnsi="Times New Roman" w:cs="Times New Roman"/>
          <w:color w:val="000000"/>
          <w:sz w:val="24"/>
          <w:szCs w:val="24"/>
          <w:shd w:val="clear" w:color="auto" w:fill="FFFFFF"/>
        </w:rPr>
        <w:t xml:space="preserve"> we also add discussion in </w:t>
      </w:r>
      <w:r w:rsidRPr="005C3A84">
        <w:rPr>
          <w:rFonts w:ascii="Times New Roman" w:hAnsi="Times New Roman" w:cs="Times New Roman" w:hint="eastAsia"/>
          <w:color w:val="000000"/>
          <w:sz w:val="24"/>
          <w:szCs w:val="24"/>
          <w:shd w:val="clear" w:color="auto" w:fill="FFFFFF"/>
        </w:rPr>
        <w:t>Sec</w:t>
      </w:r>
      <w:r w:rsidRPr="005C3A84">
        <w:rPr>
          <w:rFonts w:ascii="Times New Roman" w:hAnsi="Times New Roman" w:cs="Times New Roman"/>
          <w:color w:val="000000"/>
          <w:sz w:val="24"/>
          <w:szCs w:val="24"/>
          <w:shd w:val="clear" w:color="auto" w:fill="FFFFFF"/>
        </w:rPr>
        <w:t>. IV-D-5) on page 10</w:t>
      </w:r>
      <w:r w:rsidRPr="005C3A84">
        <w:rPr>
          <w:rFonts w:ascii="Times New Roman" w:hAnsi="Times New Roman" w:cs="Times New Roman" w:hint="eastAsia"/>
          <w:color w:val="000000"/>
          <w:sz w:val="24"/>
          <w:szCs w:val="24"/>
          <w:shd w:val="clear" w:color="auto" w:fill="FFFFFF"/>
        </w:rPr>
        <w:t>.</w:t>
      </w:r>
      <w:r w:rsidRPr="005C3A84">
        <w:rPr>
          <w:rFonts w:ascii="Times New Roman" w:hAnsi="Times New Roman" w:cs="Times New Roman"/>
          <w:color w:val="000000"/>
          <w:sz w:val="24"/>
          <w:szCs w:val="24"/>
          <w:shd w:val="clear" w:color="auto" w:fill="FFFFFF"/>
        </w:rPr>
        <w:t xml:space="preserve"> According to the metric of temporal warping error, our results are temporally smoother when the generation quality improves as gradually adding edge and SAM. Adding the guidance of optical flow brings</w:t>
      </w:r>
      <w:r w:rsidR="00751D7A">
        <w:rPr>
          <w:rFonts w:ascii="Times New Roman" w:hAnsi="Times New Roman" w:cs="Times New Roman"/>
          <w:color w:val="000000"/>
          <w:sz w:val="24"/>
          <w:szCs w:val="24"/>
          <w:shd w:val="clear" w:color="auto" w:fill="FFFFFF"/>
        </w:rPr>
        <w:t xml:space="preserve"> </w:t>
      </w:r>
      <w:r w:rsidR="00751D7A">
        <w:rPr>
          <w:rFonts w:ascii="Times New Roman" w:hAnsi="Times New Roman" w:cs="Times New Roman" w:hint="eastAsia"/>
          <w:color w:val="000000"/>
          <w:sz w:val="24"/>
          <w:szCs w:val="24"/>
          <w:shd w:val="clear" w:color="auto" w:fill="FFFFFF"/>
        </w:rPr>
        <w:t>further</w:t>
      </w:r>
      <w:r w:rsidRPr="005C3A84">
        <w:rPr>
          <w:rFonts w:ascii="Times New Roman" w:hAnsi="Times New Roman" w:cs="Times New Roman"/>
          <w:color w:val="000000"/>
          <w:sz w:val="24"/>
          <w:szCs w:val="24"/>
          <w:shd w:val="clear" w:color="auto" w:fill="FFFFFF"/>
        </w:rPr>
        <w:t xml:space="preserve"> enhancement to temporal consistency. This demonstrates the effect of flow guidance.</w:t>
      </w:r>
    </w:p>
    <w:p w14:paraId="60AA8261" w14:textId="77777777" w:rsidR="00956212" w:rsidRPr="005C3A84" w:rsidRDefault="00956212" w:rsidP="005C3A84">
      <w:pPr>
        <w:tabs>
          <w:tab w:val="right" w:pos="8306"/>
        </w:tabs>
        <w:spacing w:line="300" w:lineRule="auto"/>
        <w:jc w:val="left"/>
        <w:rPr>
          <w:rFonts w:ascii="Times New Roman" w:hAnsi="Times New Roman" w:cs="Times New Roman" w:hint="eastAsia"/>
          <w:color w:val="000000"/>
          <w:sz w:val="24"/>
          <w:szCs w:val="24"/>
          <w:shd w:val="clear" w:color="auto" w:fill="FFFFFF"/>
        </w:rPr>
      </w:pPr>
    </w:p>
    <w:p w14:paraId="2A9A89A9" w14:textId="4C647DFF" w:rsidR="00A62045" w:rsidRPr="005C3A84" w:rsidRDefault="00A6204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 xml:space="preserve">Reviewer Comments 7: </w:t>
      </w:r>
      <w:r w:rsidRPr="005C3A84">
        <w:rPr>
          <w:rFonts w:ascii="Times New Roman" w:hAnsi="Times New Roman" w:cs="Times New Roman"/>
          <w:i/>
          <w:color w:val="000000"/>
          <w:sz w:val="24"/>
          <w:szCs w:val="24"/>
          <w:shd w:val="clear" w:color="auto" w:fill="FFFFFF"/>
        </w:rPr>
        <w:t xml:space="preserve">why not using reconstruction loss (e.g., L1) for the edge </w:t>
      </w:r>
      <w:proofErr w:type="spellStart"/>
      <w:proofErr w:type="gramStart"/>
      <w:r w:rsidRPr="005C3A84">
        <w:rPr>
          <w:rFonts w:ascii="Times New Roman" w:hAnsi="Times New Roman" w:cs="Times New Roman"/>
          <w:i/>
          <w:color w:val="000000"/>
          <w:sz w:val="24"/>
          <w:szCs w:val="24"/>
          <w:shd w:val="clear" w:color="auto" w:fill="FFFFFF"/>
        </w:rPr>
        <w:t>inpainting</w:t>
      </w:r>
      <w:proofErr w:type="spellEnd"/>
      <w:r w:rsidRPr="005C3A84">
        <w:rPr>
          <w:rFonts w:ascii="Times New Roman" w:hAnsi="Times New Roman" w:cs="Times New Roman"/>
          <w:i/>
          <w:color w:val="000000"/>
          <w:sz w:val="24"/>
          <w:szCs w:val="24"/>
          <w:shd w:val="clear" w:color="auto" w:fill="FFFFFF"/>
        </w:rPr>
        <w:t xml:space="preserve"> ?</w:t>
      </w:r>
      <w:proofErr w:type="gramEnd"/>
    </w:p>
    <w:p w14:paraId="712379EC" w14:textId="3806E33C" w:rsidR="00924056" w:rsidRPr="00956212" w:rsidRDefault="00A62045" w:rsidP="00956212">
      <w:pPr>
        <w:tabs>
          <w:tab w:val="right" w:pos="8306"/>
        </w:tabs>
        <w:ind w:firstLineChars="177" w:firstLine="425"/>
        <w:jc w:val="left"/>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 xml:space="preserve"> </w:t>
      </w:r>
      <w:r w:rsidR="00A103CF" w:rsidRPr="005C3A84">
        <w:rPr>
          <w:rFonts w:ascii="Times New Roman" w:hAnsi="Times New Roman" w:cs="Times New Roman"/>
          <w:color w:val="000000"/>
          <w:sz w:val="24"/>
          <w:szCs w:val="24"/>
        </w:rPr>
        <w:t xml:space="preserve">In Eq. (2), </w:t>
      </w:r>
      <w:r w:rsidR="00917D7F" w:rsidRPr="005C3A84">
        <w:rPr>
          <w:rFonts w:ascii="Times New Roman" w:hAnsi="Times New Roman" w:cs="Times New Roman"/>
          <w:color w:val="000000"/>
          <w:sz w:val="24"/>
          <w:szCs w:val="24"/>
        </w:rPr>
        <w:t>L1</w:t>
      </w:r>
      <w:r w:rsidR="00A103CF" w:rsidRPr="005C3A84">
        <w:rPr>
          <w:rFonts w:ascii="Times New Roman" w:hAnsi="Times New Roman" w:cs="Times New Roman"/>
          <w:color w:val="000000"/>
          <w:sz w:val="24"/>
          <w:szCs w:val="24"/>
        </w:rPr>
        <w:t xml:space="preserve"> reconstruction loss is not used</w:t>
      </w:r>
      <w:r w:rsidR="009E6C2A" w:rsidRPr="005C3A84">
        <w:rPr>
          <w:rFonts w:ascii="Times New Roman" w:hAnsi="Times New Roman" w:cs="Times New Roman"/>
          <w:color w:val="000000"/>
          <w:sz w:val="24"/>
          <w:szCs w:val="24"/>
        </w:rPr>
        <w:t xml:space="preserve"> due to the great sparsity of edge maps. For very sparse edge maps, L1 loss is very sensitive to small drifts and noises. In order to recover scene structures in the </w:t>
      </w:r>
      <w:proofErr w:type="spellStart"/>
      <w:r w:rsidR="009E6C2A" w:rsidRPr="005C3A84">
        <w:rPr>
          <w:rFonts w:ascii="Times New Roman" w:hAnsi="Times New Roman" w:cs="Times New Roman"/>
          <w:color w:val="000000"/>
          <w:sz w:val="24"/>
          <w:szCs w:val="24"/>
        </w:rPr>
        <w:t>inpainted</w:t>
      </w:r>
      <w:proofErr w:type="spellEnd"/>
      <w:r w:rsidR="009E6C2A" w:rsidRPr="005C3A84">
        <w:rPr>
          <w:rFonts w:ascii="Times New Roman" w:hAnsi="Times New Roman" w:cs="Times New Roman"/>
          <w:color w:val="000000"/>
          <w:sz w:val="24"/>
          <w:szCs w:val="24"/>
        </w:rPr>
        <w:t xml:space="preserve"> edge maps, we use feature matching loss instead of L1 loss</w:t>
      </w:r>
      <w:r w:rsidR="001842C3">
        <w:rPr>
          <w:rFonts w:ascii="Times New Roman" w:hAnsi="Times New Roman" w:cs="Times New Roman"/>
          <w:color w:val="000000"/>
          <w:sz w:val="24"/>
          <w:szCs w:val="24"/>
        </w:rPr>
        <w:t xml:space="preserve"> during edge generation</w:t>
      </w:r>
      <w:r w:rsidR="009E6C2A" w:rsidRPr="005C3A84">
        <w:rPr>
          <w:rFonts w:ascii="Times New Roman" w:hAnsi="Times New Roman" w:cs="Times New Roman"/>
          <w:color w:val="000000"/>
          <w:sz w:val="24"/>
          <w:szCs w:val="24"/>
        </w:rPr>
        <w:t xml:space="preserve">. </w:t>
      </w:r>
      <w:r w:rsidR="00917D7F" w:rsidRPr="005C3A84">
        <w:rPr>
          <w:rFonts w:ascii="Times New Roman" w:hAnsi="Times New Roman" w:cs="Times New Roman"/>
          <w:color w:val="000000"/>
          <w:sz w:val="24"/>
          <w:szCs w:val="24"/>
        </w:rPr>
        <w:t>When we introduc</w:t>
      </w:r>
      <w:r w:rsidR="009E6C2A" w:rsidRPr="005C3A84">
        <w:rPr>
          <w:rFonts w:ascii="Times New Roman" w:hAnsi="Times New Roman" w:cs="Times New Roman"/>
          <w:color w:val="000000"/>
          <w:sz w:val="24"/>
          <w:szCs w:val="24"/>
        </w:rPr>
        <w:t xml:space="preserve">e </w:t>
      </w:r>
      <w:r w:rsidR="00917D7F" w:rsidRPr="005C3A84">
        <w:rPr>
          <w:rFonts w:ascii="Times New Roman" w:hAnsi="Times New Roman" w:cs="Times New Roman"/>
          <w:color w:val="000000"/>
          <w:sz w:val="24"/>
          <w:szCs w:val="24"/>
        </w:rPr>
        <w:t xml:space="preserve">explicit flow guidance to the training of </w:t>
      </w:r>
      <w:proofErr w:type="spellStart"/>
      <w:r w:rsidR="00917D7F" w:rsidRPr="005C3A84">
        <w:rPr>
          <w:rFonts w:ascii="Times New Roman" w:hAnsi="Times New Roman" w:cs="Times New Roman"/>
          <w:color w:val="000000"/>
          <w:sz w:val="24"/>
          <w:szCs w:val="24"/>
        </w:rPr>
        <w:t>ENet</w:t>
      </w:r>
      <w:proofErr w:type="spellEnd"/>
      <w:r w:rsidR="00917D7F" w:rsidRPr="005C3A84">
        <w:rPr>
          <w:rFonts w:ascii="Times New Roman" w:hAnsi="Times New Roman" w:cs="Times New Roman"/>
          <w:color w:val="000000"/>
          <w:sz w:val="24"/>
          <w:szCs w:val="24"/>
        </w:rPr>
        <w:t xml:space="preserve">, we </w:t>
      </w:r>
      <w:r w:rsidR="009E6C2A" w:rsidRPr="005C3A84">
        <w:rPr>
          <w:rFonts w:ascii="Times New Roman" w:hAnsi="Times New Roman" w:cs="Times New Roman"/>
          <w:color w:val="000000"/>
          <w:sz w:val="24"/>
          <w:szCs w:val="24"/>
        </w:rPr>
        <w:t>add L1</w:t>
      </w:r>
      <w:r w:rsidR="00917D7F" w:rsidRPr="005C3A84">
        <w:rPr>
          <w:rFonts w:ascii="Times New Roman" w:hAnsi="Times New Roman" w:cs="Times New Roman"/>
          <w:color w:val="000000"/>
          <w:sz w:val="24"/>
          <w:szCs w:val="24"/>
        </w:rPr>
        <w:t xml:space="preserve"> loss</w:t>
      </w:r>
      <w:r w:rsidR="009E6C2A" w:rsidRPr="005C3A84">
        <w:rPr>
          <w:rFonts w:ascii="Times New Roman" w:hAnsi="Times New Roman" w:cs="Times New Roman"/>
          <w:color w:val="000000"/>
          <w:sz w:val="24"/>
          <w:szCs w:val="24"/>
        </w:rPr>
        <w:t xml:space="preserve"> </w:t>
      </w:r>
      <w:r w:rsidR="00956212" w:rsidRPr="005C3A84">
        <w:rPr>
          <w:rFonts w:ascii="Times New Roman" w:hAnsi="Times New Roman" w:cs="Times New Roman"/>
          <w:color w:val="000000"/>
          <w:position w:val="-14"/>
          <w:sz w:val="24"/>
          <w:szCs w:val="24"/>
        </w:rPr>
        <w:object w:dxaOrig="480" w:dyaOrig="400" w14:anchorId="370B07BF">
          <v:shape id="_x0000_i1034" type="#_x0000_t75" style="width:24pt;height:19.9pt" o:ole="">
            <v:imagedata r:id="rId17" o:title=""/>
          </v:shape>
          <o:OLEObject Type="Embed" ProgID="Equation.DSMT4" ShapeID="_x0000_i1034" DrawAspect="Content" ObjectID="_1656269538" r:id="rId18"/>
        </w:object>
      </w:r>
      <w:r w:rsidR="00917D7F" w:rsidRPr="005C3A84">
        <w:rPr>
          <w:rFonts w:ascii="Times New Roman" w:hAnsi="Times New Roman" w:cs="Times New Roman"/>
          <w:color w:val="000000"/>
          <w:sz w:val="24"/>
          <w:szCs w:val="24"/>
        </w:rPr>
        <w:t xml:space="preserve"> in Eq. (11)</w:t>
      </w:r>
      <w:r w:rsidR="00F85389">
        <w:rPr>
          <w:rFonts w:ascii="Times New Roman" w:hAnsi="Times New Roman" w:cs="Times New Roman"/>
          <w:color w:val="000000"/>
          <w:sz w:val="24"/>
          <w:szCs w:val="24"/>
        </w:rPr>
        <w:t xml:space="preserve"> to ensure </w:t>
      </w:r>
      <w:r w:rsidR="00F85389">
        <w:rPr>
          <w:rFonts w:ascii="Times New Roman" w:hAnsi="Times New Roman" w:cs="Times New Roman" w:hint="eastAsia"/>
          <w:color w:val="000000"/>
          <w:sz w:val="24"/>
          <w:szCs w:val="24"/>
        </w:rPr>
        <w:t>pi</w:t>
      </w:r>
      <w:r w:rsidR="00F85389">
        <w:rPr>
          <w:rFonts w:ascii="Times New Roman" w:hAnsi="Times New Roman" w:cs="Times New Roman"/>
          <w:color w:val="000000"/>
          <w:sz w:val="24"/>
          <w:szCs w:val="24"/>
        </w:rPr>
        <w:t>xel-level</w:t>
      </w:r>
      <w:r w:rsidR="009E6C2A" w:rsidRPr="005C3A84">
        <w:rPr>
          <w:rFonts w:ascii="Times New Roman" w:hAnsi="Times New Roman" w:cs="Times New Roman"/>
          <w:color w:val="000000"/>
          <w:sz w:val="24"/>
          <w:szCs w:val="24"/>
        </w:rPr>
        <w:t xml:space="preserve"> consistenc</w:t>
      </w:r>
      <w:r w:rsidR="0077320E" w:rsidRPr="005C3A84">
        <w:rPr>
          <w:rFonts w:ascii="Times New Roman" w:hAnsi="Times New Roman" w:cs="Times New Roman"/>
          <w:color w:val="000000"/>
          <w:sz w:val="24"/>
          <w:szCs w:val="24"/>
        </w:rPr>
        <w:t>y</w:t>
      </w:r>
      <w:r w:rsidR="00956212">
        <w:rPr>
          <w:rFonts w:ascii="Times New Roman" w:hAnsi="Times New Roman" w:cs="Times New Roman"/>
          <w:color w:val="000000"/>
          <w:sz w:val="24"/>
          <w:szCs w:val="24"/>
        </w:rPr>
        <w:t xml:space="preserve"> between </w:t>
      </w:r>
      <w:r w:rsidR="00F85389">
        <w:rPr>
          <w:rFonts w:ascii="Times New Roman" w:hAnsi="Times New Roman" w:cs="Times New Roman"/>
          <w:color w:val="000000"/>
          <w:sz w:val="24"/>
          <w:szCs w:val="24"/>
        </w:rPr>
        <w:t xml:space="preserve">edges from </w:t>
      </w:r>
      <w:r w:rsidR="00956212">
        <w:rPr>
          <w:rFonts w:ascii="Times New Roman" w:hAnsi="Times New Roman" w:cs="Times New Roman"/>
          <w:color w:val="000000"/>
          <w:sz w:val="24"/>
          <w:szCs w:val="24"/>
        </w:rPr>
        <w:t>neighboring frames</w:t>
      </w:r>
      <w:r w:rsidR="00956212">
        <w:rPr>
          <w:rFonts w:ascii="Times New Roman" w:hAnsi="Times New Roman" w:cs="Times New Roman"/>
          <w:color w:val="000000"/>
          <w:sz w:val="24"/>
          <w:szCs w:val="24"/>
        </w:rPr>
        <w:t>.</w:t>
      </w:r>
      <w:r w:rsidR="00956212">
        <w:rPr>
          <w:rFonts w:ascii="Times New Roman" w:hAnsi="Times New Roman" w:cs="Times New Roman"/>
          <w:color w:val="000000"/>
          <w:sz w:val="24"/>
          <w:szCs w:val="24"/>
        </w:rPr>
        <w:t xml:space="preserve"> W</w:t>
      </w:r>
      <w:r w:rsidR="00924056" w:rsidRPr="005C3A84">
        <w:rPr>
          <w:rFonts w:ascii="Times New Roman" w:hAnsi="Times New Roman" w:cs="Times New Roman"/>
          <w:color w:val="000000"/>
          <w:sz w:val="24"/>
          <w:szCs w:val="24"/>
          <w:shd w:val="clear" w:color="auto" w:fill="FFFFFF"/>
        </w:rPr>
        <w:t>e have added the explanation</w:t>
      </w:r>
      <w:r w:rsidR="001E4D6D" w:rsidRPr="005C3A84">
        <w:rPr>
          <w:rFonts w:ascii="Times New Roman" w:hAnsi="Times New Roman" w:cs="Times New Roman"/>
          <w:color w:val="000000"/>
          <w:sz w:val="24"/>
          <w:szCs w:val="24"/>
          <w:shd w:val="clear" w:color="auto" w:fill="FFFFFF"/>
        </w:rPr>
        <w:t>s</w:t>
      </w:r>
      <w:r w:rsidR="00924056" w:rsidRPr="005C3A84">
        <w:rPr>
          <w:rFonts w:ascii="Times New Roman" w:hAnsi="Times New Roman" w:cs="Times New Roman"/>
          <w:color w:val="000000"/>
          <w:sz w:val="24"/>
          <w:szCs w:val="24"/>
          <w:shd w:val="clear" w:color="auto" w:fill="FFFFFF"/>
        </w:rPr>
        <w:t xml:space="preserve"> in the </w:t>
      </w:r>
      <w:proofErr w:type="spellStart"/>
      <w:r w:rsidR="00924056" w:rsidRPr="005C3A84">
        <w:rPr>
          <w:rFonts w:ascii="Times New Roman" w:hAnsi="Times New Roman" w:cs="Times New Roman"/>
          <w:color w:val="000000"/>
          <w:sz w:val="24"/>
          <w:szCs w:val="24"/>
          <w:shd w:val="clear" w:color="auto" w:fill="FFFFFF"/>
        </w:rPr>
        <w:t>Sec.III</w:t>
      </w:r>
      <w:proofErr w:type="spellEnd"/>
      <w:r w:rsidR="00924056" w:rsidRPr="005C3A84">
        <w:rPr>
          <w:rFonts w:ascii="Times New Roman" w:hAnsi="Times New Roman" w:cs="Times New Roman"/>
          <w:color w:val="000000"/>
          <w:sz w:val="24"/>
          <w:szCs w:val="24"/>
          <w:shd w:val="clear" w:color="auto" w:fill="FFFFFF"/>
        </w:rPr>
        <w:t>-A</w:t>
      </w:r>
      <w:r w:rsidR="00917D7F" w:rsidRPr="005C3A84">
        <w:rPr>
          <w:rFonts w:ascii="Times New Roman" w:hAnsi="Times New Roman" w:cs="Times New Roman"/>
          <w:color w:val="000000"/>
          <w:sz w:val="24"/>
          <w:szCs w:val="24"/>
          <w:shd w:val="clear" w:color="auto" w:fill="FFFFFF"/>
        </w:rPr>
        <w:t xml:space="preserve"> and C</w:t>
      </w:r>
      <w:r w:rsidR="00924056" w:rsidRPr="005C3A84">
        <w:rPr>
          <w:rFonts w:ascii="Times New Roman" w:hAnsi="Times New Roman" w:cs="Times New Roman"/>
          <w:color w:val="000000"/>
          <w:sz w:val="24"/>
          <w:szCs w:val="24"/>
          <w:shd w:val="clear" w:color="auto" w:fill="FFFFFF"/>
        </w:rPr>
        <w:t xml:space="preserve"> in the revised version</w:t>
      </w:r>
      <w:r w:rsidR="00917D7F" w:rsidRPr="005C3A84">
        <w:rPr>
          <w:rFonts w:ascii="Times New Roman" w:hAnsi="Times New Roman" w:cs="Times New Roman"/>
          <w:color w:val="000000"/>
          <w:sz w:val="24"/>
          <w:szCs w:val="24"/>
          <w:shd w:val="clear" w:color="auto" w:fill="FFFFFF"/>
        </w:rPr>
        <w:t>.</w:t>
      </w:r>
      <w:r w:rsidR="002E2CFB" w:rsidRPr="005C3A84">
        <w:rPr>
          <w:rFonts w:ascii="Times New Roman" w:hAnsi="Times New Roman" w:cs="Times New Roman"/>
          <w:color w:val="000000"/>
          <w:sz w:val="24"/>
          <w:szCs w:val="24"/>
          <w:shd w:val="clear" w:color="auto" w:fill="FFFFFF"/>
        </w:rPr>
        <w:t xml:space="preserve"> </w:t>
      </w:r>
    </w:p>
    <w:p w14:paraId="1465E6BE" w14:textId="77777777" w:rsidR="00924056" w:rsidRPr="005C3A84" w:rsidRDefault="00924056" w:rsidP="005C3A84">
      <w:pPr>
        <w:tabs>
          <w:tab w:val="right" w:pos="8306"/>
        </w:tabs>
        <w:spacing w:line="300" w:lineRule="auto"/>
        <w:rPr>
          <w:rFonts w:ascii="Times New Roman" w:hAnsi="Times New Roman" w:cs="Times New Roman"/>
          <w:color w:val="000000"/>
          <w:sz w:val="24"/>
          <w:szCs w:val="24"/>
        </w:rPr>
      </w:pPr>
    </w:p>
    <w:p w14:paraId="68489205" w14:textId="7CC0FD49" w:rsidR="00A62045" w:rsidRPr="005C3A84" w:rsidRDefault="00A6204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8:</w:t>
      </w:r>
      <w:r w:rsidRPr="005C3A84">
        <w:rPr>
          <w:rFonts w:ascii="Times New Roman" w:hAnsi="Times New Roman" w:cs="Times New Roman"/>
          <w:i/>
          <w:color w:val="000000"/>
          <w:sz w:val="24"/>
          <w:szCs w:val="24"/>
          <w:shd w:val="clear" w:color="auto" w:fill="FFFFFF"/>
        </w:rPr>
        <w:t xml:space="preserve"> please include inference time details (is the framework applied to video frames in an auto-regressive manner?)</w:t>
      </w:r>
    </w:p>
    <w:p w14:paraId="0ABDDED4" w14:textId="6BAF6207" w:rsidR="003272AD" w:rsidRPr="005C3A84" w:rsidRDefault="00A62045" w:rsidP="005C3A84">
      <w:pPr>
        <w:spacing w:line="300" w:lineRule="auto"/>
        <w:rPr>
          <w:rFonts w:ascii="Times New Roman" w:hAnsi="Times New Roman" w:cs="Times New Roman"/>
          <w:sz w:val="24"/>
          <w:szCs w:val="24"/>
          <w:shd w:val="clear" w:color="auto" w:fill="FFFFFF"/>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 xml:space="preserve"> </w:t>
      </w:r>
      <w:r w:rsidRPr="005C3A84">
        <w:rPr>
          <w:rFonts w:ascii="Times New Roman" w:hAnsi="Times New Roman" w:cs="Times New Roman"/>
          <w:color w:val="000000"/>
          <w:sz w:val="24"/>
          <w:szCs w:val="24"/>
        </w:rPr>
        <w:t xml:space="preserve"> </w:t>
      </w:r>
      <w:r w:rsidR="003272AD" w:rsidRPr="005C3A84">
        <w:rPr>
          <w:rFonts w:ascii="Times New Roman" w:hAnsi="Times New Roman" w:cs="Times New Roman"/>
          <w:color w:val="000000"/>
          <w:sz w:val="24"/>
          <w:szCs w:val="24"/>
        </w:rPr>
        <w:t>We add the inference details in Implementation details part in Section IV-A</w:t>
      </w:r>
      <w:r w:rsidR="00064B94" w:rsidRPr="005C3A84">
        <w:rPr>
          <w:rFonts w:ascii="Times New Roman" w:hAnsi="Times New Roman" w:cs="Times New Roman"/>
          <w:color w:val="000000"/>
          <w:sz w:val="24"/>
          <w:szCs w:val="24"/>
        </w:rPr>
        <w:t xml:space="preserve"> on page 6</w:t>
      </w:r>
      <w:r w:rsidR="00E913B5" w:rsidRPr="005C3A84">
        <w:rPr>
          <w:rFonts w:ascii="Times New Roman" w:hAnsi="Times New Roman" w:cs="Times New Roman"/>
          <w:color w:val="000000"/>
          <w:sz w:val="24"/>
          <w:szCs w:val="24"/>
        </w:rPr>
        <w:t xml:space="preserve">. </w:t>
      </w:r>
      <w:r w:rsidR="00F3461E" w:rsidRPr="00F3461E">
        <w:rPr>
          <w:rFonts w:ascii="Times New Roman" w:hAnsi="Times New Roman" w:cs="Times New Roman"/>
          <w:color w:val="000000"/>
          <w:sz w:val="24"/>
          <w:szCs w:val="24"/>
        </w:rPr>
        <w:t xml:space="preserve">During inference, we sequentially feed five neighboring frames with gaps into the </w:t>
      </w:r>
      <w:proofErr w:type="spellStart"/>
      <w:r w:rsidR="00F3461E" w:rsidRPr="00F3461E">
        <w:rPr>
          <w:rFonts w:ascii="Times New Roman" w:hAnsi="Times New Roman" w:cs="Times New Roman"/>
          <w:color w:val="000000"/>
          <w:sz w:val="24"/>
          <w:szCs w:val="24"/>
        </w:rPr>
        <w:t>inpainting</w:t>
      </w:r>
      <w:proofErr w:type="spellEnd"/>
      <w:r w:rsidR="00F3461E" w:rsidRPr="00F3461E">
        <w:rPr>
          <w:rFonts w:ascii="Times New Roman" w:hAnsi="Times New Roman" w:cs="Times New Roman"/>
          <w:color w:val="000000"/>
          <w:sz w:val="24"/>
          <w:szCs w:val="24"/>
        </w:rPr>
        <w:t xml:space="preserve"> network and output the reconstructed frame</w:t>
      </w:r>
      <w:r w:rsidR="00064B94" w:rsidRPr="005C3A84">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V</m:t>
                </m:r>
              </m:e>
            </m:acc>
          </m:e>
          <m:sub>
            <m:r>
              <w:rPr>
                <w:rFonts w:ascii="Cambria Math" w:hAnsi="Cambria Math" w:cs="Times New Roman"/>
                <w:color w:val="000000"/>
                <w:sz w:val="24"/>
                <w:szCs w:val="24"/>
              </w:rPr>
              <m:t>t</m:t>
            </m:r>
          </m:sub>
        </m:sSub>
      </m:oMath>
      <w:r w:rsidR="003272AD" w:rsidRPr="005C3A84">
        <w:rPr>
          <w:rFonts w:ascii="Times New Roman" w:hAnsi="Times New Roman" w:cs="Times New Roman"/>
          <w:color w:val="000000"/>
          <w:sz w:val="24"/>
          <w:szCs w:val="24"/>
        </w:rPr>
        <w:t xml:space="preserve"> in one forward pass.</w:t>
      </w:r>
      <w:r w:rsidR="00E913B5" w:rsidRPr="005C3A84">
        <w:rPr>
          <w:rFonts w:ascii="Times New Roman" w:hAnsi="Times New Roman" w:cs="Times New Roman"/>
          <w:color w:val="000000"/>
          <w:sz w:val="24"/>
          <w:szCs w:val="24"/>
        </w:rPr>
        <w:t xml:space="preserve"> The co</w:t>
      </w:r>
      <w:r w:rsidR="00E913B5" w:rsidRPr="005C3A84">
        <w:rPr>
          <w:rFonts w:ascii="Times New Roman" w:hAnsi="Times New Roman" w:cs="Times New Roman"/>
          <w:sz w:val="24"/>
          <w:szCs w:val="24"/>
          <w:shd w:val="clear" w:color="auto" w:fill="FFFFFF"/>
        </w:rPr>
        <w:t xml:space="preserve">mputational cost </w:t>
      </w:r>
      <w:r w:rsidR="00F3461E">
        <w:rPr>
          <w:rFonts w:ascii="Times New Roman" w:hAnsi="Times New Roman" w:cs="Times New Roman"/>
          <w:sz w:val="24"/>
          <w:szCs w:val="24"/>
          <w:shd w:val="clear" w:color="auto" w:fill="FFFFFF"/>
        </w:rPr>
        <w:t xml:space="preserve">and inference speed in Table IV on page 9 </w:t>
      </w:r>
      <w:r w:rsidR="001842C3">
        <w:rPr>
          <w:rFonts w:ascii="Times New Roman" w:hAnsi="Times New Roman" w:cs="Times New Roman"/>
          <w:sz w:val="24"/>
          <w:szCs w:val="24"/>
          <w:shd w:val="clear" w:color="auto" w:fill="FFFFFF"/>
        </w:rPr>
        <w:t>are</w:t>
      </w:r>
      <w:r w:rsidR="00E913B5" w:rsidRPr="005C3A84">
        <w:rPr>
          <w:rFonts w:ascii="Times New Roman" w:hAnsi="Times New Roman" w:cs="Times New Roman"/>
          <w:sz w:val="24"/>
          <w:szCs w:val="24"/>
          <w:shd w:val="clear" w:color="auto" w:fill="FFFFFF"/>
        </w:rPr>
        <w:t xml:space="preserve"> reported under this setting. We did not implement our framework in</w:t>
      </w:r>
      <w:r w:rsidR="001842C3">
        <w:rPr>
          <w:rFonts w:ascii="Times New Roman" w:hAnsi="Times New Roman" w:cs="Times New Roman"/>
          <w:sz w:val="24"/>
          <w:szCs w:val="24"/>
          <w:shd w:val="clear" w:color="auto" w:fill="FFFFFF"/>
        </w:rPr>
        <w:t xml:space="preserve"> an</w:t>
      </w:r>
      <w:r w:rsidR="00E913B5" w:rsidRPr="005C3A84">
        <w:rPr>
          <w:rFonts w:ascii="Times New Roman" w:hAnsi="Times New Roman" w:cs="Times New Roman"/>
          <w:sz w:val="24"/>
          <w:szCs w:val="24"/>
          <w:shd w:val="clear" w:color="auto" w:fill="FFFFFF"/>
        </w:rPr>
        <w:t xml:space="preserve"> auto-regressive manner. We are going to optimize our implementation to support streaming process.  </w:t>
      </w:r>
    </w:p>
    <w:p w14:paraId="724BE23A" w14:textId="77777777" w:rsidR="00A62045" w:rsidRPr="005C3A84" w:rsidRDefault="00A62045" w:rsidP="005C3A84">
      <w:pPr>
        <w:spacing w:line="300" w:lineRule="auto"/>
        <w:rPr>
          <w:rFonts w:ascii="Times New Roman" w:hAnsi="Times New Roman" w:cs="Times New Roman"/>
          <w:color w:val="0033CC"/>
          <w:sz w:val="24"/>
          <w:szCs w:val="24"/>
          <w:shd w:val="clear" w:color="auto" w:fill="FFFFFF"/>
        </w:rPr>
      </w:pPr>
    </w:p>
    <w:p w14:paraId="7A632292" w14:textId="75B9F023" w:rsidR="00A62045" w:rsidRPr="005C3A84" w:rsidRDefault="00A62045"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9:</w:t>
      </w:r>
      <w:r w:rsidRPr="005C3A84">
        <w:rPr>
          <w:rFonts w:ascii="Times New Roman" w:hAnsi="Times New Roman" w:cs="Times New Roman"/>
          <w:i/>
          <w:color w:val="000000"/>
          <w:sz w:val="24"/>
          <w:szCs w:val="24"/>
          <w:shd w:val="clear" w:color="auto" w:fill="FFFFFF"/>
        </w:rPr>
        <w:t xml:space="preserve"> please remove the bold font in equation (6).</w:t>
      </w:r>
    </w:p>
    <w:p w14:paraId="795D7636" w14:textId="42B86F0F" w:rsidR="00A62045" w:rsidRPr="005C3A84" w:rsidRDefault="00A62045" w:rsidP="005C3A84">
      <w:pPr>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 xml:space="preserve"> </w:t>
      </w:r>
      <w:r w:rsidR="00D73466" w:rsidRPr="005C3A84">
        <w:rPr>
          <w:rFonts w:ascii="Times New Roman" w:hAnsi="Times New Roman" w:cs="Times New Roman"/>
          <w:color w:val="000000"/>
          <w:sz w:val="24"/>
          <w:szCs w:val="24"/>
        </w:rPr>
        <w:t>We use</w:t>
      </w:r>
      <w:r w:rsidR="00D73466" w:rsidRPr="005C3A84">
        <w:rPr>
          <w:rFonts w:ascii="Times New Roman" w:hAnsi="Times New Roman" w:cs="Times New Roman"/>
          <w:b/>
          <w:color w:val="000000"/>
          <w:sz w:val="24"/>
          <w:szCs w:val="24"/>
        </w:rPr>
        <w:t xml:space="preserve"> </w:t>
      </w:r>
      <w:r w:rsidRPr="005C3A84">
        <w:rPr>
          <w:rFonts w:ascii="Times New Roman" w:hAnsi="Times New Roman" w:cs="Times New Roman"/>
          <w:color w:val="000000"/>
          <w:sz w:val="24"/>
          <w:szCs w:val="24"/>
        </w:rPr>
        <w:t>bold font</w:t>
      </w:r>
      <w:r w:rsidR="00D73466" w:rsidRPr="005C3A84">
        <w:rPr>
          <w:rFonts w:ascii="Times New Roman" w:hAnsi="Times New Roman" w:cs="Times New Roman"/>
          <w:color w:val="000000"/>
          <w:sz w:val="24"/>
          <w:szCs w:val="24"/>
        </w:rPr>
        <w:t>s</w:t>
      </w:r>
      <w:r w:rsidRPr="005C3A84">
        <w:rPr>
          <w:rFonts w:ascii="Times New Roman" w:hAnsi="Times New Roman" w:cs="Times New Roman"/>
          <w:color w:val="000000"/>
          <w:sz w:val="24"/>
          <w:szCs w:val="24"/>
        </w:rPr>
        <w:t xml:space="preserve"> in equation (</w:t>
      </w:r>
      <w:r w:rsidR="0094133B" w:rsidRPr="005C3A84">
        <w:rPr>
          <w:rFonts w:ascii="Times New Roman" w:hAnsi="Times New Roman" w:cs="Times New Roman"/>
          <w:color w:val="000000"/>
          <w:sz w:val="24"/>
          <w:szCs w:val="24"/>
        </w:rPr>
        <w:t>8</w:t>
      </w:r>
      <w:r w:rsidRPr="005C3A84">
        <w:rPr>
          <w:rFonts w:ascii="Times New Roman" w:hAnsi="Times New Roman" w:cs="Times New Roman"/>
          <w:color w:val="000000"/>
          <w:sz w:val="24"/>
          <w:szCs w:val="24"/>
        </w:rPr>
        <w:t xml:space="preserve">) </w:t>
      </w:r>
      <w:r w:rsidR="0094133B" w:rsidRPr="005C3A84">
        <w:rPr>
          <w:rFonts w:ascii="Times New Roman" w:hAnsi="Times New Roman" w:cs="Times New Roman"/>
          <w:color w:val="000000"/>
          <w:sz w:val="24"/>
          <w:szCs w:val="24"/>
        </w:rPr>
        <w:t xml:space="preserve">(Eq. (6) in the original manuscript) </w:t>
      </w:r>
      <w:r w:rsidR="00D73466" w:rsidRPr="005C3A84">
        <w:rPr>
          <w:rFonts w:ascii="Times New Roman" w:hAnsi="Times New Roman" w:cs="Times New Roman"/>
          <w:color w:val="000000"/>
          <w:sz w:val="24"/>
          <w:szCs w:val="24"/>
        </w:rPr>
        <w:t xml:space="preserve">to </w:t>
      </w:r>
      <w:r w:rsidRPr="005C3A84">
        <w:rPr>
          <w:rFonts w:ascii="Times New Roman" w:hAnsi="Times New Roman" w:cs="Times New Roman"/>
          <w:color w:val="000000"/>
          <w:sz w:val="24"/>
          <w:szCs w:val="24"/>
        </w:rPr>
        <w:t xml:space="preserve">denote the </w:t>
      </w:r>
      <w:r w:rsidR="00D73466" w:rsidRPr="005C3A84">
        <w:rPr>
          <w:rFonts w:ascii="Times New Roman" w:hAnsi="Times New Roman" w:cs="Times New Roman"/>
          <w:color w:val="000000"/>
          <w:sz w:val="24"/>
          <w:szCs w:val="24"/>
        </w:rPr>
        <w:t xml:space="preserve">set </w:t>
      </w:r>
      <w:r w:rsidRPr="005C3A84">
        <w:rPr>
          <w:rFonts w:ascii="Times New Roman" w:hAnsi="Times New Roman" w:cs="Times New Roman"/>
          <w:color w:val="000000"/>
          <w:sz w:val="24"/>
          <w:szCs w:val="24"/>
        </w:rPr>
        <w:t>for the five frames of coarse generation</w:t>
      </w:r>
      <w:r w:rsidR="00D73466" w:rsidRPr="005C3A84">
        <w:rPr>
          <w:rFonts w:ascii="Times New Roman" w:hAnsi="Times New Roman" w:cs="Times New Roman"/>
          <w:color w:val="000000"/>
          <w:sz w:val="24"/>
          <w:szCs w:val="24"/>
        </w:rPr>
        <w:t xml:space="preserve">. We </w:t>
      </w:r>
      <w:r w:rsidR="00064B94" w:rsidRPr="005C3A84">
        <w:rPr>
          <w:rFonts w:ascii="Times New Roman" w:hAnsi="Times New Roman" w:cs="Times New Roman"/>
          <w:color w:val="000000"/>
          <w:sz w:val="24"/>
          <w:szCs w:val="24"/>
        </w:rPr>
        <w:t xml:space="preserve">revised </w:t>
      </w:r>
      <w:r w:rsidR="0077320E" w:rsidRPr="005C3A84">
        <w:rPr>
          <w:rFonts w:ascii="Times New Roman" w:hAnsi="Times New Roman" w:cs="Times New Roman"/>
          <w:color w:val="000000"/>
          <w:sz w:val="24"/>
          <w:szCs w:val="24"/>
        </w:rPr>
        <w:t xml:space="preserve">the expressions of </w:t>
      </w:r>
      <w:r w:rsidR="0094133B" w:rsidRPr="005C3A84">
        <w:rPr>
          <w:rFonts w:ascii="Times New Roman" w:hAnsi="Times New Roman" w:cs="Times New Roman"/>
          <w:color w:val="000000"/>
          <w:sz w:val="24"/>
          <w:szCs w:val="24"/>
        </w:rPr>
        <w:t>Sec. III</w:t>
      </w:r>
      <w:r w:rsidR="00064B94" w:rsidRPr="005C3A84">
        <w:rPr>
          <w:rFonts w:ascii="Times New Roman" w:hAnsi="Times New Roman" w:cs="Times New Roman"/>
          <w:color w:val="000000"/>
          <w:sz w:val="24"/>
          <w:szCs w:val="24"/>
        </w:rPr>
        <w:t xml:space="preserve"> to</w:t>
      </w:r>
      <w:r w:rsidR="0094133B" w:rsidRPr="005C3A84">
        <w:rPr>
          <w:rFonts w:ascii="Times New Roman" w:hAnsi="Times New Roman" w:cs="Times New Roman"/>
          <w:color w:val="000000"/>
          <w:sz w:val="24"/>
          <w:szCs w:val="24"/>
        </w:rPr>
        <w:t xml:space="preserve"> make symbol</w:t>
      </w:r>
      <w:r w:rsidR="0077320E" w:rsidRPr="005C3A84">
        <w:rPr>
          <w:rFonts w:ascii="Times New Roman" w:hAnsi="Times New Roman" w:cs="Times New Roman"/>
          <w:color w:val="000000"/>
          <w:sz w:val="24"/>
          <w:szCs w:val="24"/>
        </w:rPr>
        <w:t xml:space="preserve"> explanations</w:t>
      </w:r>
      <w:r w:rsidR="0094133B" w:rsidRPr="005C3A84">
        <w:rPr>
          <w:rFonts w:ascii="Times New Roman" w:hAnsi="Times New Roman" w:cs="Times New Roman"/>
          <w:color w:val="000000"/>
          <w:sz w:val="24"/>
          <w:szCs w:val="24"/>
        </w:rPr>
        <w:t xml:space="preserve"> more clear</w:t>
      </w:r>
      <w:r w:rsidR="00D73466" w:rsidRPr="005C3A84">
        <w:rPr>
          <w:rFonts w:ascii="Times New Roman" w:hAnsi="Times New Roman" w:cs="Times New Roman"/>
          <w:color w:val="000000"/>
          <w:sz w:val="24"/>
          <w:szCs w:val="24"/>
        </w:rPr>
        <w:t xml:space="preserve"> in our paper. </w:t>
      </w:r>
    </w:p>
    <w:p w14:paraId="0F56A5C0" w14:textId="268750AB" w:rsidR="00A62045" w:rsidRDefault="00A62045" w:rsidP="005C3A84">
      <w:pPr>
        <w:spacing w:line="300" w:lineRule="auto"/>
        <w:rPr>
          <w:rFonts w:ascii="Times New Roman" w:hAnsi="Times New Roman" w:cs="Times New Roman"/>
          <w:color w:val="000000"/>
          <w:sz w:val="24"/>
          <w:szCs w:val="24"/>
        </w:rPr>
      </w:pPr>
    </w:p>
    <w:p w14:paraId="0FBEBF0D" w14:textId="2E8D6042" w:rsidR="00A62045" w:rsidRPr="005C3A84" w:rsidRDefault="00A62045" w:rsidP="005C3A84">
      <w:pPr>
        <w:spacing w:line="300" w:lineRule="auto"/>
        <w:rPr>
          <w:rFonts w:ascii="Times New Roman" w:hAnsi="Times New Roman" w:cs="Times New Roman"/>
          <w:i/>
          <w:color w:val="000000"/>
          <w:sz w:val="24"/>
          <w:szCs w:val="24"/>
          <w:shd w:val="clear" w:color="auto" w:fill="FFFFFF"/>
        </w:rPr>
      </w:pPr>
      <w:bookmarkStart w:id="1" w:name="_GoBack"/>
      <w:bookmarkEnd w:id="1"/>
      <w:r w:rsidRPr="005C3A84">
        <w:rPr>
          <w:rFonts w:ascii="Times New Roman" w:hAnsi="Times New Roman" w:cs="Times New Roman"/>
          <w:b/>
          <w:sz w:val="24"/>
        </w:rPr>
        <w:t>Reviewer Comments 10:</w:t>
      </w:r>
      <w:r w:rsidRPr="005C3A84">
        <w:rPr>
          <w:rFonts w:ascii="Verdana" w:hAnsi="Verdana"/>
          <w:color w:val="000000"/>
          <w:sz w:val="17"/>
          <w:szCs w:val="17"/>
          <w:shd w:val="clear" w:color="auto" w:fill="FFFFFF"/>
        </w:rPr>
        <w:t xml:space="preserve"> </w:t>
      </w:r>
      <w:r w:rsidRPr="005C3A84">
        <w:rPr>
          <w:rFonts w:ascii="Times New Roman" w:hAnsi="Times New Roman" w:cs="Times New Roman"/>
          <w:i/>
          <w:color w:val="000000"/>
          <w:sz w:val="24"/>
          <w:szCs w:val="24"/>
          <w:shd w:val="clear" w:color="auto" w:fill="FFFFFF"/>
        </w:rPr>
        <w:t xml:space="preserve">please formulate the forward process of </w:t>
      </w:r>
      <w:proofErr w:type="spellStart"/>
      <w:r w:rsidRPr="005C3A84">
        <w:rPr>
          <w:rFonts w:ascii="Times New Roman" w:hAnsi="Times New Roman" w:cs="Times New Roman"/>
          <w:i/>
          <w:color w:val="000000"/>
          <w:sz w:val="24"/>
          <w:szCs w:val="24"/>
          <w:shd w:val="clear" w:color="auto" w:fill="FFFFFF"/>
        </w:rPr>
        <w:t>TexNet</w:t>
      </w:r>
      <w:proofErr w:type="spellEnd"/>
      <w:r w:rsidRPr="005C3A84">
        <w:rPr>
          <w:rFonts w:ascii="Times New Roman" w:hAnsi="Times New Roman" w:cs="Times New Roman"/>
          <w:i/>
          <w:color w:val="000000"/>
          <w:sz w:val="24"/>
          <w:szCs w:val="24"/>
          <w:shd w:val="clear" w:color="auto" w:fill="FFFFFF"/>
        </w:rPr>
        <w:t xml:space="preserve"> as equation (1). </w:t>
      </w:r>
    </w:p>
    <w:p w14:paraId="140B0CB8" w14:textId="091A552C" w:rsidR="004D7BE6" w:rsidRPr="005C3A84" w:rsidRDefault="00A62045" w:rsidP="005C3A84">
      <w:pPr>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color w:val="000000"/>
          <w:sz w:val="24"/>
          <w:szCs w:val="24"/>
        </w:rPr>
        <w:t xml:space="preserve"> </w:t>
      </w:r>
      <w:r w:rsidR="00F97EF4" w:rsidRPr="005C3A84">
        <w:rPr>
          <w:rFonts w:ascii="Times New Roman" w:hAnsi="Times New Roman" w:cs="Times New Roman"/>
          <w:color w:val="000000"/>
          <w:sz w:val="24"/>
          <w:szCs w:val="24"/>
        </w:rPr>
        <w:t xml:space="preserve">Thank you for the suggestion. We modified the formulation of </w:t>
      </w:r>
      <w:proofErr w:type="spellStart"/>
      <w:r w:rsidR="00F97EF4" w:rsidRPr="005C3A84">
        <w:rPr>
          <w:rFonts w:ascii="Times New Roman" w:hAnsi="Times New Roman" w:cs="Times New Roman"/>
          <w:color w:val="000000"/>
          <w:sz w:val="24"/>
          <w:szCs w:val="24"/>
        </w:rPr>
        <w:t>TexNet</w:t>
      </w:r>
      <w:proofErr w:type="spellEnd"/>
      <w:r w:rsidR="00F97EF4" w:rsidRPr="005C3A84">
        <w:rPr>
          <w:rFonts w:ascii="Times New Roman" w:hAnsi="Times New Roman" w:cs="Times New Roman"/>
          <w:color w:val="000000"/>
          <w:sz w:val="24"/>
          <w:szCs w:val="24"/>
        </w:rPr>
        <w:t xml:space="preserve"> and </w:t>
      </w:r>
      <w:r w:rsidR="00F97EF4" w:rsidRPr="005C3A84">
        <w:rPr>
          <w:rFonts w:ascii="Times New Roman" w:hAnsi="Times New Roman" w:cs="Times New Roman"/>
          <w:color w:val="000000"/>
          <w:sz w:val="24"/>
          <w:szCs w:val="24"/>
        </w:rPr>
        <w:lastRenderedPageBreak/>
        <w:t xml:space="preserve">added more details in Sec. </w:t>
      </w:r>
      <w:r w:rsidR="0030327B" w:rsidRPr="005C3A84">
        <w:rPr>
          <w:rFonts w:ascii="Times New Roman" w:hAnsi="Times New Roman" w:cs="Times New Roman"/>
          <w:color w:val="000000"/>
          <w:sz w:val="24"/>
          <w:szCs w:val="24"/>
        </w:rPr>
        <w:t>III-B</w:t>
      </w:r>
      <w:r w:rsidR="00F97EF4" w:rsidRPr="005C3A84">
        <w:rPr>
          <w:rFonts w:ascii="Times New Roman" w:hAnsi="Times New Roman" w:cs="Times New Roman"/>
          <w:color w:val="000000"/>
          <w:sz w:val="24"/>
          <w:szCs w:val="24"/>
        </w:rPr>
        <w:t xml:space="preserve"> on page </w:t>
      </w:r>
      <w:r w:rsidR="0077320E" w:rsidRPr="005C3A84">
        <w:rPr>
          <w:rFonts w:ascii="Times New Roman" w:hAnsi="Times New Roman" w:cs="Times New Roman"/>
          <w:color w:val="000000"/>
          <w:sz w:val="24"/>
          <w:szCs w:val="24"/>
        </w:rPr>
        <w:t>4</w:t>
      </w:r>
      <w:r w:rsidR="00F97EF4" w:rsidRPr="005C3A84">
        <w:rPr>
          <w:rFonts w:ascii="Times New Roman" w:hAnsi="Times New Roman" w:cs="Times New Roman"/>
          <w:color w:val="000000"/>
          <w:sz w:val="24"/>
          <w:szCs w:val="24"/>
        </w:rPr>
        <w:t xml:space="preserve"> in</w:t>
      </w:r>
      <w:r w:rsidR="0030327B" w:rsidRPr="005C3A84">
        <w:rPr>
          <w:rFonts w:ascii="Times New Roman" w:hAnsi="Times New Roman" w:cs="Times New Roman"/>
          <w:color w:val="000000"/>
          <w:sz w:val="24"/>
          <w:szCs w:val="24"/>
        </w:rPr>
        <w:t xml:space="preserve"> </w:t>
      </w:r>
      <w:r w:rsidR="00422CF6" w:rsidRPr="005C3A84">
        <w:rPr>
          <w:rFonts w:ascii="Times New Roman" w:hAnsi="Times New Roman" w:cs="Times New Roman"/>
          <w:color w:val="000000"/>
          <w:sz w:val="24"/>
          <w:szCs w:val="24"/>
        </w:rPr>
        <w:t>the revis</w:t>
      </w:r>
      <w:r w:rsidR="00AE63F1" w:rsidRPr="005C3A84">
        <w:rPr>
          <w:rFonts w:ascii="Times New Roman" w:hAnsi="Times New Roman" w:cs="Times New Roman"/>
          <w:color w:val="000000"/>
          <w:sz w:val="24"/>
          <w:szCs w:val="24"/>
        </w:rPr>
        <w:t xml:space="preserve">ed manuscript. </w:t>
      </w:r>
      <w:r w:rsidR="00F97EF4" w:rsidRPr="005C3A84">
        <w:rPr>
          <w:rFonts w:ascii="Times New Roman" w:hAnsi="Times New Roman" w:cs="Times New Roman"/>
          <w:color w:val="000000"/>
          <w:sz w:val="24"/>
          <w:szCs w:val="24"/>
        </w:rPr>
        <w:t xml:space="preserve">  </w:t>
      </w:r>
      <w:r w:rsidR="00F97EF4" w:rsidRPr="005C3A84">
        <w:rPr>
          <w:rFonts w:ascii="Times New Roman" w:hAnsi="Times New Roman" w:cs="Times New Roman"/>
          <w:b/>
          <w:bCs/>
          <w:iCs/>
          <w:color w:val="000000"/>
          <w:sz w:val="24"/>
          <w:szCs w:val="24"/>
        </w:rPr>
        <w:t xml:space="preserve"> </w:t>
      </w:r>
    </w:p>
    <w:p w14:paraId="7BEC4D95" w14:textId="77777777" w:rsidR="00422CF6" w:rsidRPr="005C3A84" w:rsidRDefault="00422CF6" w:rsidP="005C3A84">
      <w:pPr>
        <w:spacing w:line="300" w:lineRule="auto"/>
        <w:ind w:firstLineChars="177" w:firstLine="425"/>
        <w:rPr>
          <w:rFonts w:ascii="Times New Roman" w:hAnsi="Times New Roman" w:cs="Times New Roman"/>
          <w:color w:val="000000"/>
          <w:sz w:val="24"/>
          <w:szCs w:val="24"/>
        </w:rPr>
      </w:pPr>
    </w:p>
    <w:p w14:paraId="5391C268" w14:textId="7435CA7D" w:rsidR="00422CF6" w:rsidRPr="005C3A84" w:rsidRDefault="00422CF6"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11:</w:t>
      </w:r>
      <w:r w:rsidRPr="005C3A84">
        <w:rPr>
          <w:rFonts w:ascii="Verdana" w:hAnsi="Verdana"/>
          <w:color w:val="000000"/>
          <w:sz w:val="17"/>
          <w:szCs w:val="17"/>
          <w:shd w:val="clear" w:color="auto" w:fill="FFFFFF"/>
        </w:rPr>
        <w:t xml:space="preserve"> </w:t>
      </w:r>
      <w:r w:rsidRPr="005C3A84">
        <w:rPr>
          <w:rFonts w:ascii="Times New Roman" w:hAnsi="Times New Roman" w:cs="Times New Roman"/>
          <w:i/>
          <w:color w:val="000000"/>
          <w:sz w:val="24"/>
          <w:szCs w:val="24"/>
          <w:shd w:val="clear" w:color="auto" w:fill="FFFFFF"/>
        </w:rPr>
        <w:t xml:space="preserve">please include the details of the input shape. For example, is it </w:t>
      </w:r>
      <w:proofErr w:type="spellStart"/>
      <w:r w:rsidRPr="005C3A84">
        <w:rPr>
          <w:rFonts w:ascii="Times New Roman" w:hAnsi="Times New Roman" w:cs="Times New Roman"/>
          <w:i/>
          <w:color w:val="000000"/>
          <w:sz w:val="24"/>
          <w:szCs w:val="24"/>
          <w:shd w:val="clear" w:color="auto" w:fill="FFFFFF"/>
        </w:rPr>
        <w:t>concat</w:t>
      </w:r>
      <w:proofErr w:type="spellEnd"/>
      <w:r w:rsidRPr="005C3A84">
        <w:rPr>
          <w:rFonts w:ascii="Times New Roman" w:hAnsi="Times New Roman" w:cs="Times New Roman"/>
          <w:i/>
          <w:color w:val="000000"/>
          <w:sz w:val="24"/>
          <w:szCs w:val="24"/>
          <w:shd w:val="clear" w:color="auto" w:fill="FFFFFF"/>
        </w:rPr>
        <w:t xml:space="preserve"> or masked input in equation (1)?</w:t>
      </w:r>
    </w:p>
    <w:p w14:paraId="3CC5D7A2" w14:textId="2FAE923F" w:rsidR="00A62045" w:rsidRPr="005C3A84" w:rsidRDefault="00422CF6" w:rsidP="005C3A84">
      <w:pPr>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 xml:space="preserve"> </w:t>
      </w:r>
      <w:r w:rsidRPr="005C3A84">
        <w:rPr>
          <w:rFonts w:ascii="Times New Roman" w:hAnsi="Times New Roman" w:cs="Times New Roman"/>
          <w:color w:val="000000"/>
          <w:sz w:val="24"/>
          <w:szCs w:val="24"/>
        </w:rPr>
        <w:t xml:space="preserve">The input of edge </w:t>
      </w:r>
      <w:proofErr w:type="spellStart"/>
      <w:r w:rsidRPr="005C3A84">
        <w:rPr>
          <w:rFonts w:ascii="Times New Roman" w:hAnsi="Times New Roman" w:cs="Times New Roman"/>
          <w:color w:val="000000"/>
          <w:sz w:val="24"/>
          <w:szCs w:val="24"/>
        </w:rPr>
        <w:t>inpainting</w:t>
      </w:r>
      <w:proofErr w:type="spellEnd"/>
      <w:r w:rsidRPr="005C3A84">
        <w:rPr>
          <w:rFonts w:ascii="Times New Roman" w:hAnsi="Times New Roman" w:cs="Times New Roman"/>
          <w:color w:val="000000"/>
          <w:sz w:val="24"/>
          <w:szCs w:val="24"/>
        </w:rPr>
        <w:t xml:space="preserve"> network is the concatenation of masked grayscale frames, masked edge maps, and the masks. </w:t>
      </w:r>
      <w:r w:rsidR="009C61FB" w:rsidRPr="005C3A84">
        <w:rPr>
          <w:rFonts w:ascii="Times New Roman" w:hAnsi="Times New Roman" w:cs="Times New Roman"/>
          <w:color w:val="000000"/>
          <w:sz w:val="24"/>
          <w:szCs w:val="24"/>
        </w:rPr>
        <w:t>The i</w:t>
      </w:r>
      <w:r w:rsidRPr="005C3A84">
        <w:rPr>
          <w:rFonts w:ascii="Times New Roman" w:hAnsi="Times New Roman" w:cs="Times New Roman"/>
          <w:color w:val="000000"/>
          <w:sz w:val="24"/>
          <w:szCs w:val="24"/>
        </w:rPr>
        <w:t>nput of</w:t>
      </w:r>
      <w:r w:rsidR="009C61FB" w:rsidRPr="005C3A84">
        <w:rPr>
          <w:rFonts w:ascii="Times New Roman" w:hAnsi="Times New Roman" w:cs="Times New Roman"/>
          <w:color w:val="000000"/>
          <w:sz w:val="24"/>
          <w:szCs w:val="24"/>
        </w:rPr>
        <w:t xml:space="preserve"> the</w:t>
      </w:r>
      <w:r w:rsidRPr="005C3A84">
        <w:rPr>
          <w:rFonts w:ascii="Times New Roman" w:hAnsi="Times New Roman" w:cs="Times New Roman"/>
          <w:color w:val="000000"/>
          <w:sz w:val="24"/>
          <w:szCs w:val="24"/>
        </w:rPr>
        <w:t xml:space="preserve"> </w:t>
      </w:r>
      <w:r w:rsidR="0089219D" w:rsidRPr="005C3A84">
        <w:rPr>
          <w:rFonts w:ascii="Times New Roman" w:hAnsi="Times New Roman" w:cs="Times New Roman"/>
          <w:color w:val="000000"/>
          <w:sz w:val="24"/>
          <w:szCs w:val="24"/>
        </w:rPr>
        <w:t xml:space="preserve">coarse </w:t>
      </w:r>
      <w:r w:rsidRPr="005C3A84">
        <w:rPr>
          <w:rFonts w:ascii="Times New Roman" w:hAnsi="Times New Roman" w:cs="Times New Roman"/>
          <w:color w:val="000000"/>
          <w:sz w:val="24"/>
          <w:szCs w:val="24"/>
        </w:rPr>
        <w:t xml:space="preserve">texture </w:t>
      </w:r>
      <w:proofErr w:type="spellStart"/>
      <w:r w:rsidRPr="005C3A84">
        <w:rPr>
          <w:rFonts w:ascii="Times New Roman" w:hAnsi="Times New Roman" w:cs="Times New Roman"/>
          <w:color w:val="000000"/>
          <w:sz w:val="24"/>
          <w:szCs w:val="24"/>
        </w:rPr>
        <w:t>inpainting</w:t>
      </w:r>
      <w:proofErr w:type="spellEnd"/>
      <w:r w:rsidRPr="005C3A84">
        <w:rPr>
          <w:rFonts w:ascii="Times New Roman" w:hAnsi="Times New Roman" w:cs="Times New Roman"/>
          <w:color w:val="000000"/>
          <w:sz w:val="24"/>
          <w:szCs w:val="24"/>
        </w:rPr>
        <w:t xml:space="preserve"> network is the concatenation of masked images,</w:t>
      </w:r>
      <w:r w:rsidR="009B6AC9" w:rsidRPr="005C3A84">
        <w:rPr>
          <w:rFonts w:ascii="Times New Roman" w:hAnsi="Times New Roman" w:cs="Times New Roman"/>
          <w:color w:val="000000"/>
          <w:sz w:val="24"/>
          <w:szCs w:val="24"/>
        </w:rPr>
        <w:t xml:space="preserve"> the synthesized edge maps,</w:t>
      </w:r>
      <w:r w:rsidRPr="005C3A84">
        <w:rPr>
          <w:rFonts w:ascii="Times New Roman" w:hAnsi="Times New Roman" w:cs="Times New Roman"/>
          <w:color w:val="000000"/>
          <w:sz w:val="24"/>
          <w:szCs w:val="24"/>
        </w:rPr>
        <w:t xml:space="preserve"> and the masks. </w:t>
      </w:r>
      <w:r w:rsidR="001842C3">
        <w:rPr>
          <w:rFonts w:ascii="Times New Roman" w:hAnsi="Times New Roman" w:cs="Times New Roman"/>
          <w:color w:val="000000"/>
          <w:sz w:val="24"/>
          <w:szCs w:val="24"/>
        </w:rPr>
        <w:t>The i</w:t>
      </w:r>
      <w:r w:rsidR="009B6AC9" w:rsidRPr="005C3A84">
        <w:rPr>
          <w:rFonts w:ascii="Times New Roman" w:hAnsi="Times New Roman" w:cs="Times New Roman"/>
          <w:color w:val="000000"/>
          <w:sz w:val="24"/>
          <w:szCs w:val="24"/>
        </w:rPr>
        <w:t xml:space="preserve">nput of the refinement texture </w:t>
      </w:r>
      <w:proofErr w:type="spellStart"/>
      <w:r w:rsidR="009B6AC9" w:rsidRPr="005C3A84">
        <w:rPr>
          <w:rFonts w:ascii="Times New Roman" w:hAnsi="Times New Roman" w:cs="Times New Roman"/>
          <w:color w:val="000000"/>
          <w:sz w:val="24"/>
          <w:szCs w:val="24"/>
        </w:rPr>
        <w:t>inpainting</w:t>
      </w:r>
      <w:proofErr w:type="spellEnd"/>
      <w:r w:rsidR="009B6AC9" w:rsidRPr="005C3A84">
        <w:rPr>
          <w:rFonts w:ascii="Times New Roman" w:hAnsi="Times New Roman" w:cs="Times New Roman"/>
          <w:color w:val="000000"/>
          <w:sz w:val="24"/>
          <w:szCs w:val="24"/>
        </w:rPr>
        <w:t xml:space="preserve"> network is the concatenation of the rough </w:t>
      </w:r>
      <w:proofErr w:type="spellStart"/>
      <w:r w:rsidR="009B6AC9" w:rsidRPr="005C3A84">
        <w:rPr>
          <w:rFonts w:ascii="Times New Roman" w:hAnsi="Times New Roman" w:cs="Times New Roman"/>
          <w:color w:val="000000"/>
          <w:sz w:val="24"/>
          <w:szCs w:val="24"/>
        </w:rPr>
        <w:t>inpainting</w:t>
      </w:r>
      <w:proofErr w:type="spellEnd"/>
      <w:r w:rsidR="009B6AC9" w:rsidRPr="005C3A84">
        <w:rPr>
          <w:rFonts w:ascii="Times New Roman" w:hAnsi="Times New Roman" w:cs="Times New Roman"/>
          <w:color w:val="000000"/>
          <w:sz w:val="24"/>
          <w:szCs w:val="24"/>
        </w:rPr>
        <w:t xml:space="preserve"> results, the synthesized edge maps, and the masks. </w:t>
      </w:r>
      <w:r w:rsidR="004D7BE6" w:rsidRPr="005C3A84">
        <w:rPr>
          <w:rFonts w:ascii="Times New Roman" w:hAnsi="Times New Roman" w:cs="Times New Roman"/>
          <w:color w:val="000000"/>
          <w:sz w:val="24"/>
          <w:szCs w:val="24"/>
        </w:rPr>
        <w:t xml:space="preserve">We have revised these details </w:t>
      </w:r>
      <w:r w:rsidR="00064B94" w:rsidRPr="005C3A84">
        <w:rPr>
          <w:rFonts w:ascii="Times New Roman" w:hAnsi="Times New Roman" w:cs="Times New Roman"/>
          <w:color w:val="000000"/>
          <w:sz w:val="24"/>
          <w:szCs w:val="24"/>
        </w:rPr>
        <w:t xml:space="preserve">in Sec. III </w:t>
      </w:r>
      <w:r w:rsidR="004D7BE6" w:rsidRPr="005C3A84">
        <w:rPr>
          <w:rFonts w:ascii="Times New Roman" w:hAnsi="Times New Roman" w:cs="Times New Roman"/>
          <w:color w:val="000000"/>
          <w:sz w:val="24"/>
          <w:szCs w:val="24"/>
        </w:rPr>
        <w:t xml:space="preserve">in our </w:t>
      </w:r>
      <w:r w:rsidR="00C77ABA" w:rsidRPr="005C3A84">
        <w:rPr>
          <w:rFonts w:ascii="Times New Roman" w:hAnsi="Times New Roman" w:cs="Times New Roman"/>
          <w:color w:val="000000"/>
          <w:sz w:val="24"/>
          <w:szCs w:val="24"/>
        </w:rPr>
        <w:t>manuscript</w:t>
      </w:r>
      <w:r w:rsidR="004D7BE6" w:rsidRPr="005C3A84">
        <w:rPr>
          <w:rFonts w:ascii="Times New Roman" w:hAnsi="Times New Roman" w:cs="Times New Roman"/>
          <w:color w:val="000000"/>
          <w:sz w:val="24"/>
          <w:szCs w:val="24"/>
        </w:rPr>
        <w:t>.</w:t>
      </w:r>
    </w:p>
    <w:p w14:paraId="622DF292" w14:textId="77777777" w:rsidR="00A62045" w:rsidRPr="005C3A84" w:rsidRDefault="00A62045" w:rsidP="005C3A84">
      <w:pPr>
        <w:spacing w:line="300" w:lineRule="auto"/>
        <w:rPr>
          <w:rFonts w:ascii="Times New Roman" w:hAnsi="Times New Roman" w:cs="Times New Roman"/>
          <w:color w:val="000000"/>
          <w:sz w:val="24"/>
          <w:szCs w:val="24"/>
          <w:shd w:val="clear" w:color="auto" w:fill="FFFFFF"/>
        </w:rPr>
      </w:pPr>
    </w:p>
    <w:p w14:paraId="63179E23" w14:textId="3A0C3487" w:rsidR="00422CF6" w:rsidRPr="005C3A84" w:rsidRDefault="00422CF6" w:rsidP="005C3A84">
      <w:pPr>
        <w:spacing w:line="300" w:lineRule="auto"/>
        <w:rPr>
          <w:rFonts w:ascii="Times New Roman" w:hAnsi="Times New Roman" w:cs="Times New Roman"/>
          <w:i/>
          <w:color w:val="000000"/>
          <w:sz w:val="24"/>
          <w:szCs w:val="24"/>
          <w:shd w:val="clear" w:color="auto" w:fill="FFFFFF"/>
        </w:rPr>
      </w:pPr>
      <w:r w:rsidRPr="005C3A84">
        <w:rPr>
          <w:rFonts w:ascii="Times New Roman" w:hAnsi="Times New Roman" w:cs="Times New Roman"/>
          <w:b/>
          <w:sz w:val="24"/>
        </w:rPr>
        <w:t>Reviewer Comments 12:</w:t>
      </w:r>
      <w:r w:rsidRPr="005C3A84">
        <w:rPr>
          <w:rFonts w:ascii="Verdana" w:hAnsi="Verdana"/>
          <w:color w:val="000000"/>
          <w:sz w:val="17"/>
          <w:szCs w:val="17"/>
          <w:shd w:val="clear" w:color="auto" w:fill="FFFFFF"/>
        </w:rPr>
        <w:t xml:space="preserve"> </w:t>
      </w:r>
      <w:r w:rsidRPr="005C3A84">
        <w:rPr>
          <w:rFonts w:ascii="Times New Roman" w:hAnsi="Times New Roman" w:cs="Times New Roman"/>
          <w:i/>
          <w:color w:val="000000"/>
          <w:sz w:val="24"/>
          <w:szCs w:val="24"/>
          <w:shd w:val="clear" w:color="auto" w:fill="FFFFFF"/>
        </w:rPr>
        <w:t>please include the details of the network architecture (both the generator and discriminator) as a table.</w:t>
      </w:r>
    </w:p>
    <w:p w14:paraId="7009F924" w14:textId="2F5CDD99" w:rsidR="00422CF6" w:rsidRPr="005C3A84" w:rsidRDefault="00422CF6" w:rsidP="005C3A84">
      <w:pPr>
        <w:spacing w:line="300" w:lineRule="auto"/>
        <w:rPr>
          <w:rFonts w:ascii="Times New Roman" w:hAnsi="Times New Roman" w:cs="Times New Roman"/>
          <w:color w:val="000000"/>
          <w:sz w:val="24"/>
          <w:szCs w:val="24"/>
        </w:rPr>
      </w:pPr>
      <w:r w:rsidRPr="005C3A84">
        <w:rPr>
          <w:rFonts w:ascii="Times New Roman" w:hAnsi="Times New Roman" w:cs="Times New Roman"/>
          <w:b/>
          <w:color w:val="000000"/>
          <w:sz w:val="24"/>
          <w:szCs w:val="24"/>
          <w:shd w:val="clear" w:color="auto" w:fill="FFFFFF"/>
        </w:rPr>
        <w:t>Response:</w:t>
      </w:r>
      <w:r w:rsidRPr="005C3A84">
        <w:rPr>
          <w:rFonts w:ascii="Times New Roman" w:hAnsi="Times New Roman" w:cs="Times New Roman"/>
          <w:b/>
          <w:color w:val="000000"/>
          <w:sz w:val="24"/>
          <w:szCs w:val="24"/>
        </w:rPr>
        <w:t xml:space="preserve"> </w:t>
      </w:r>
      <w:r w:rsidR="00F3461E">
        <w:rPr>
          <w:rFonts w:ascii="Times New Roman" w:hAnsi="Times New Roman" w:cs="Times New Roman"/>
          <w:color w:val="000000"/>
          <w:sz w:val="24"/>
          <w:szCs w:val="24"/>
        </w:rPr>
        <w:t>W</w:t>
      </w:r>
      <w:r w:rsidR="002F2AD8" w:rsidRPr="005C3A84">
        <w:rPr>
          <w:rFonts w:ascii="Times New Roman" w:hAnsi="Times New Roman" w:cs="Times New Roman"/>
          <w:color w:val="000000"/>
          <w:sz w:val="24"/>
          <w:szCs w:val="24"/>
        </w:rPr>
        <w:t>e provide the</w:t>
      </w:r>
      <w:r w:rsidR="002F2AD8" w:rsidRPr="005C3A84">
        <w:rPr>
          <w:rFonts w:ascii="Times New Roman" w:hAnsi="Times New Roman" w:cs="Times New Roman"/>
          <w:b/>
          <w:color w:val="000000"/>
          <w:sz w:val="24"/>
          <w:szCs w:val="24"/>
        </w:rPr>
        <w:t xml:space="preserve"> </w:t>
      </w:r>
      <w:r w:rsidR="00492DD8" w:rsidRPr="005C3A84">
        <w:rPr>
          <w:rFonts w:ascii="Times New Roman" w:hAnsi="Times New Roman" w:cs="Times New Roman"/>
          <w:color w:val="000000"/>
          <w:sz w:val="24"/>
          <w:szCs w:val="24"/>
        </w:rPr>
        <w:t>detail</w:t>
      </w:r>
      <w:r w:rsidR="002F2AD8" w:rsidRPr="005C3A84">
        <w:rPr>
          <w:rFonts w:ascii="Times New Roman" w:hAnsi="Times New Roman" w:cs="Times New Roman"/>
          <w:color w:val="000000"/>
          <w:sz w:val="24"/>
          <w:szCs w:val="24"/>
        </w:rPr>
        <w:t>s of</w:t>
      </w:r>
      <w:r w:rsidRPr="005C3A84">
        <w:rPr>
          <w:rFonts w:ascii="Times New Roman" w:hAnsi="Times New Roman" w:cs="Times New Roman"/>
          <w:color w:val="000000"/>
          <w:sz w:val="24"/>
          <w:szCs w:val="24"/>
        </w:rPr>
        <w:t xml:space="preserve"> </w:t>
      </w:r>
      <w:r w:rsidR="002F2AD8" w:rsidRPr="005C3A84">
        <w:rPr>
          <w:rFonts w:ascii="Times New Roman" w:hAnsi="Times New Roman" w:cs="Times New Roman"/>
          <w:color w:val="000000"/>
          <w:sz w:val="24"/>
          <w:szCs w:val="24"/>
        </w:rPr>
        <w:t xml:space="preserve">our </w:t>
      </w:r>
      <w:r w:rsidRPr="005C3A84">
        <w:rPr>
          <w:rFonts w:ascii="Times New Roman" w:hAnsi="Times New Roman" w:cs="Times New Roman"/>
          <w:color w:val="000000"/>
          <w:sz w:val="24"/>
          <w:szCs w:val="24"/>
        </w:rPr>
        <w:t>network</w:t>
      </w:r>
      <w:r w:rsidR="005162A8" w:rsidRPr="005C3A84">
        <w:rPr>
          <w:rFonts w:ascii="Times New Roman" w:hAnsi="Times New Roman" w:cs="Times New Roman"/>
          <w:color w:val="000000"/>
          <w:sz w:val="24"/>
          <w:szCs w:val="24"/>
        </w:rPr>
        <w:t xml:space="preserve"> implementation</w:t>
      </w:r>
      <w:r w:rsidRPr="005C3A84">
        <w:rPr>
          <w:rFonts w:ascii="Times New Roman" w:hAnsi="Times New Roman" w:cs="Times New Roman"/>
          <w:color w:val="000000"/>
          <w:sz w:val="24"/>
          <w:szCs w:val="24"/>
        </w:rPr>
        <w:t xml:space="preserve"> </w:t>
      </w:r>
      <w:r w:rsidR="002F2AD8" w:rsidRPr="005C3A84">
        <w:rPr>
          <w:rFonts w:ascii="Times New Roman" w:hAnsi="Times New Roman" w:cs="Times New Roman"/>
          <w:color w:val="000000"/>
          <w:sz w:val="24"/>
          <w:szCs w:val="24"/>
        </w:rPr>
        <w:t>in</w:t>
      </w:r>
      <w:r w:rsidR="00F3461E">
        <w:rPr>
          <w:rFonts w:ascii="Times New Roman" w:hAnsi="Times New Roman" w:cs="Times New Roman"/>
          <w:color w:val="000000"/>
          <w:sz w:val="24"/>
          <w:szCs w:val="24"/>
        </w:rPr>
        <w:t xml:space="preserve"> Table II and III on page 6</w:t>
      </w:r>
      <w:r w:rsidR="002F2AD8" w:rsidRPr="005C3A84">
        <w:rPr>
          <w:rFonts w:ascii="Times New Roman" w:hAnsi="Times New Roman" w:cs="Times New Roman"/>
          <w:color w:val="000000"/>
          <w:sz w:val="24"/>
          <w:szCs w:val="24"/>
        </w:rPr>
        <w:t xml:space="preserve">. </w:t>
      </w:r>
      <w:r w:rsidR="002F2AD8" w:rsidRPr="005C3A84">
        <w:rPr>
          <w:rFonts w:ascii="Times New Roman" w:hAnsi="Times New Roman" w:cs="Times New Roman" w:hint="eastAsia"/>
          <w:color w:val="000000"/>
          <w:sz w:val="24"/>
          <w:szCs w:val="24"/>
        </w:rPr>
        <w:t>We</w:t>
      </w:r>
      <w:r w:rsidR="002F2AD8" w:rsidRPr="005C3A84">
        <w:rPr>
          <w:rFonts w:ascii="Times New Roman" w:hAnsi="Times New Roman" w:cs="Times New Roman"/>
          <w:color w:val="000000"/>
          <w:sz w:val="24"/>
          <w:szCs w:val="24"/>
        </w:rPr>
        <w:t xml:space="preserve"> are also going to share our codes and data in the future. </w:t>
      </w:r>
    </w:p>
    <w:p w14:paraId="46B4C52D" w14:textId="554E9AEA" w:rsidR="00BA14BD" w:rsidRPr="00F3461E" w:rsidRDefault="00BA14BD" w:rsidP="005C3A84">
      <w:pPr>
        <w:spacing w:line="300" w:lineRule="auto"/>
        <w:rPr>
          <w:rFonts w:ascii="Times New Roman" w:hAnsi="Times New Roman" w:cs="Times New Roman"/>
          <w:color w:val="0070C0"/>
          <w:sz w:val="24"/>
          <w:szCs w:val="24"/>
          <w:shd w:val="clear" w:color="auto" w:fill="FFFFFF"/>
        </w:rPr>
      </w:pPr>
    </w:p>
    <w:sectPr w:rsidR="00BA14BD" w:rsidRPr="00F3461E">
      <w:footerReference w:type="default" r:id="rId19"/>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D3479D" w16cid:durableId="21C306B7"/>
  <w16cid:commentId w16cid:paraId="567D3796" w16cid:durableId="21C2D909"/>
  <w16cid:commentId w16cid:paraId="37DE3340" w16cid:durableId="21C2D99D"/>
  <w16cid:commentId w16cid:paraId="577C5FA4" w16cid:durableId="21C2DD6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626A9" w14:textId="77777777" w:rsidR="002864F2" w:rsidRDefault="002864F2" w:rsidP="007C7864">
      <w:r>
        <w:separator/>
      </w:r>
    </w:p>
  </w:endnote>
  <w:endnote w:type="continuationSeparator" w:id="0">
    <w:p w14:paraId="39A3D2F6" w14:textId="77777777" w:rsidR="002864F2" w:rsidRDefault="002864F2" w:rsidP="007C7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849442"/>
      <w:docPartObj>
        <w:docPartGallery w:val="Page Numbers (Bottom of Page)"/>
        <w:docPartUnique/>
      </w:docPartObj>
    </w:sdtPr>
    <w:sdtEndPr/>
    <w:sdtContent>
      <w:p w14:paraId="12F3D7BE" w14:textId="1604EE19" w:rsidR="00125DDE" w:rsidRDefault="00125DDE">
        <w:pPr>
          <w:pStyle w:val="a5"/>
          <w:jc w:val="center"/>
        </w:pPr>
        <w:r>
          <w:fldChar w:fldCharType="begin"/>
        </w:r>
        <w:r>
          <w:instrText>PAGE   \* MERGEFORMAT</w:instrText>
        </w:r>
        <w:r>
          <w:fldChar w:fldCharType="separate"/>
        </w:r>
        <w:r w:rsidR="005261A5" w:rsidRPr="005261A5">
          <w:rPr>
            <w:noProof/>
            <w:lang w:val="zh-CN"/>
          </w:rPr>
          <w:t>10</w:t>
        </w:r>
        <w:r>
          <w:fldChar w:fldCharType="end"/>
        </w:r>
      </w:p>
    </w:sdtContent>
  </w:sdt>
  <w:p w14:paraId="0FEDDB08" w14:textId="77777777" w:rsidR="00125DDE" w:rsidRDefault="00125DD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BF288" w14:textId="77777777" w:rsidR="002864F2" w:rsidRDefault="002864F2" w:rsidP="007C7864">
      <w:r>
        <w:separator/>
      </w:r>
    </w:p>
  </w:footnote>
  <w:footnote w:type="continuationSeparator" w:id="0">
    <w:p w14:paraId="0AA3D0B3" w14:textId="77777777" w:rsidR="002864F2" w:rsidRDefault="002864F2" w:rsidP="007C78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F5A71"/>
    <w:multiLevelType w:val="hybridMultilevel"/>
    <w:tmpl w:val="CE2AC8B6"/>
    <w:lvl w:ilvl="0" w:tplc="66346B4E">
      <w:start w:val="1"/>
      <w:numFmt w:val="bullet"/>
      <w:lvlText w:val=""/>
      <w:lvlJc w:val="left"/>
      <w:pPr>
        <w:ind w:left="420" w:hanging="420"/>
      </w:pPr>
      <w:rPr>
        <w:rFonts w:ascii="Wingdings" w:hAnsi="Wingdings" w:hint="default"/>
        <w:sz w:val="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03B3E49"/>
    <w:multiLevelType w:val="hybridMultilevel"/>
    <w:tmpl w:val="6D82A8A4"/>
    <w:lvl w:ilvl="0" w:tplc="7A188380">
      <w:start w:val="1"/>
      <w:numFmt w:val="bullet"/>
      <w:lvlText w:val=""/>
      <w:lvlJc w:val="left"/>
      <w:pPr>
        <w:ind w:left="420" w:hanging="420"/>
      </w:pPr>
      <w:rPr>
        <w:rFonts w:ascii="Wingdings" w:hAnsi="Wingdings" w:hint="default"/>
        <w:sz w:val="7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163A19"/>
    <w:multiLevelType w:val="hybridMultilevel"/>
    <w:tmpl w:val="128009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032B39"/>
    <w:multiLevelType w:val="hybridMultilevel"/>
    <w:tmpl w:val="A7364738"/>
    <w:lvl w:ilvl="0" w:tplc="A6466762">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ED0D6E"/>
    <w:multiLevelType w:val="hybridMultilevel"/>
    <w:tmpl w:val="E4146CB6"/>
    <w:lvl w:ilvl="0" w:tplc="4816FCFA">
      <w:start w:val="1"/>
      <w:numFmt w:val="bullet"/>
      <w:lvlText w:val=""/>
      <w:lvlJc w:val="left"/>
      <w:pPr>
        <w:ind w:left="420" w:hanging="420"/>
      </w:pPr>
      <w:rPr>
        <w:rFonts w:ascii="Wingdings" w:hAnsi="Wingdings" w:hint="default"/>
        <w:sz w:val="14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8C35BB9"/>
    <w:multiLevelType w:val="hybridMultilevel"/>
    <w:tmpl w:val="1D7EEC82"/>
    <w:lvl w:ilvl="0" w:tplc="4DEE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awNDc0NjEytzQxNjRU0lEKTi0uzszPAykwrAUAP2c8QCwAAAA="/>
  </w:docVars>
  <w:rsids>
    <w:rsidRoot w:val="008578B0"/>
    <w:rsid w:val="00002984"/>
    <w:rsid w:val="00005F93"/>
    <w:rsid w:val="00014179"/>
    <w:rsid w:val="000156E0"/>
    <w:rsid w:val="00016DDF"/>
    <w:rsid w:val="000218A0"/>
    <w:rsid w:val="00026366"/>
    <w:rsid w:val="000309DE"/>
    <w:rsid w:val="00030B90"/>
    <w:rsid w:val="00032C01"/>
    <w:rsid w:val="000350F5"/>
    <w:rsid w:val="00042926"/>
    <w:rsid w:val="000434D0"/>
    <w:rsid w:val="000502AB"/>
    <w:rsid w:val="00056550"/>
    <w:rsid w:val="0005695B"/>
    <w:rsid w:val="00057FB7"/>
    <w:rsid w:val="0006080D"/>
    <w:rsid w:val="00060A56"/>
    <w:rsid w:val="00063822"/>
    <w:rsid w:val="00064B94"/>
    <w:rsid w:val="000675A4"/>
    <w:rsid w:val="000729FE"/>
    <w:rsid w:val="00074C04"/>
    <w:rsid w:val="0007710D"/>
    <w:rsid w:val="0007792E"/>
    <w:rsid w:val="00077F04"/>
    <w:rsid w:val="0008267E"/>
    <w:rsid w:val="00082835"/>
    <w:rsid w:val="00084974"/>
    <w:rsid w:val="0009409C"/>
    <w:rsid w:val="00096311"/>
    <w:rsid w:val="00096955"/>
    <w:rsid w:val="000A003A"/>
    <w:rsid w:val="000A17B0"/>
    <w:rsid w:val="000A41C6"/>
    <w:rsid w:val="000A53E2"/>
    <w:rsid w:val="000B1334"/>
    <w:rsid w:val="000B3282"/>
    <w:rsid w:val="000B3AF9"/>
    <w:rsid w:val="000B6EB4"/>
    <w:rsid w:val="000C33A3"/>
    <w:rsid w:val="000D011E"/>
    <w:rsid w:val="000D1679"/>
    <w:rsid w:val="000D238A"/>
    <w:rsid w:val="000D4DD8"/>
    <w:rsid w:val="000E39FD"/>
    <w:rsid w:val="000E6181"/>
    <w:rsid w:val="000E71AF"/>
    <w:rsid w:val="000E7919"/>
    <w:rsid w:val="000F0A76"/>
    <w:rsid w:val="000F144F"/>
    <w:rsid w:val="000F17E2"/>
    <w:rsid w:val="000F4716"/>
    <w:rsid w:val="000F7E76"/>
    <w:rsid w:val="00116F20"/>
    <w:rsid w:val="001209B5"/>
    <w:rsid w:val="00122422"/>
    <w:rsid w:val="00125DDE"/>
    <w:rsid w:val="00127A1C"/>
    <w:rsid w:val="00127ED3"/>
    <w:rsid w:val="00132451"/>
    <w:rsid w:val="0013337E"/>
    <w:rsid w:val="0013344C"/>
    <w:rsid w:val="00136C7E"/>
    <w:rsid w:val="00137B0F"/>
    <w:rsid w:val="001411B6"/>
    <w:rsid w:val="001432DD"/>
    <w:rsid w:val="001446A4"/>
    <w:rsid w:val="00145CA6"/>
    <w:rsid w:val="00146875"/>
    <w:rsid w:val="00152E11"/>
    <w:rsid w:val="00152E54"/>
    <w:rsid w:val="00154277"/>
    <w:rsid w:val="00155B00"/>
    <w:rsid w:val="0015730E"/>
    <w:rsid w:val="001605E8"/>
    <w:rsid w:val="00161034"/>
    <w:rsid w:val="0016203E"/>
    <w:rsid w:val="00163170"/>
    <w:rsid w:val="00167E15"/>
    <w:rsid w:val="001717BB"/>
    <w:rsid w:val="00172427"/>
    <w:rsid w:val="00177669"/>
    <w:rsid w:val="00177688"/>
    <w:rsid w:val="001837DE"/>
    <w:rsid w:val="001842C3"/>
    <w:rsid w:val="001844C0"/>
    <w:rsid w:val="00185726"/>
    <w:rsid w:val="00186085"/>
    <w:rsid w:val="00186FA5"/>
    <w:rsid w:val="00197188"/>
    <w:rsid w:val="001A1200"/>
    <w:rsid w:val="001A5800"/>
    <w:rsid w:val="001A74C5"/>
    <w:rsid w:val="001B0932"/>
    <w:rsid w:val="001B3FF6"/>
    <w:rsid w:val="001B5467"/>
    <w:rsid w:val="001B5C2D"/>
    <w:rsid w:val="001B6789"/>
    <w:rsid w:val="001B73C4"/>
    <w:rsid w:val="001D1869"/>
    <w:rsid w:val="001D263D"/>
    <w:rsid w:val="001D2B9B"/>
    <w:rsid w:val="001D3D10"/>
    <w:rsid w:val="001D4FF8"/>
    <w:rsid w:val="001E118C"/>
    <w:rsid w:val="001E4D6D"/>
    <w:rsid w:val="001E5D25"/>
    <w:rsid w:val="001F0EDA"/>
    <w:rsid w:val="001F397A"/>
    <w:rsid w:val="00201893"/>
    <w:rsid w:val="00201C78"/>
    <w:rsid w:val="00202476"/>
    <w:rsid w:val="00205BB7"/>
    <w:rsid w:val="00205CC3"/>
    <w:rsid w:val="002063BC"/>
    <w:rsid w:val="00207960"/>
    <w:rsid w:val="00210582"/>
    <w:rsid w:val="00211728"/>
    <w:rsid w:val="00211903"/>
    <w:rsid w:val="00215BD6"/>
    <w:rsid w:val="00220A9E"/>
    <w:rsid w:val="00224031"/>
    <w:rsid w:val="0022779E"/>
    <w:rsid w:val="00230B1C"/>
    <w:rsid w:val="0023223D"/>
    <w:rsid w:val="00234A2C"/>
    <w:rsid w:val="00242C84"/>
    <w:rsid w:val="00243BA5"/>
    <w:rsid w:val="00245399"/>
    <w:rsid w:val="00245B3A"/>
    <w:rsid w:val="00246862"/>
    <w:rsid w:val="00250EDE"/>
    <w:rsid w:val="00265B16"/>
    <w:rsid w:val="00266476"/>
    <w:rsid w:val="002664CF"/>
    <w:rsid w:val="002727F7"/>
    <w:rsid w:val="00272953"/>
    <w:rsid w:val="002739CE"/>
    <w:rsid w:val="0028366C"/>
    <w:rsid w:val="00283907"/>
    <w:rsid w:val="00284CA8"/>
    <w:rsid w:val="002864F2"/>
    <w:rsid w:val="00290DEC"/>
    <w:rsid w:val="00293D23"/>
    <w:rsid w:val="00295002"/>
    <w:rsid w:val="002A0BA2"/>
    <w:rsid w:val="002A2908"/>
    <w:rsid w:val="002B23CF"/>
    <w:rsid w:val="002B7A5E"/>
    <w:rsid w:val="002C08CC"/>
    <w:rsid w:val="002C2343"/>
    <w:rsid w:val="002C3A90"/>
    <w:rsid w:val="002C53BB"/>
    <w:rsid w:val="002C6313"/>
    <w:rsid w:val="002D0CA0"/>
    <w:rsid w:val="002D164D"/>
    <w:rsid w:val="002D3049"/>
    <w:rsid w:val="002D32E1"/>
    <w:rsid w:val="002D43D9"/>
    <w:rsid w:val="002D63B0"/>
    <w:rsid w:val="002D7F3A"/>
    <w:rsid w:val="002E03A1"/>
    <w:rsid w:val="002E2CFB"/>
    <w:rsid w:val="002E689F"/>
    <w:rsid w:val="002E6D27"/>
    <w:rsid w:val="002F1789"/>
    <w:rsid w:val="002F2AD8"/>
    <w:rsid w:val="002F36CC"/>
    <w:rsid w:val="002F5A3A"/>
    <w:rsid w:val="002F7875"/>
    <w:rsid w:val="0030327B"/>
    <w:rsid w:val="00304CCC"/>
    <w:rsid w:val="00311A24"/>
    <w:rsid w:val="00320CD0"/>
    <w:rsid w:val="0032293A"/>
    <w:rsid w:val="0032316B"/>
    <w:rsid w:val="00325B02"/>
    <w:rsid w:val="00326BB7"/>
    <w:rsid w:val="003272AD"/>
    <w:rsid w:val="003278F8"/>
    <w:rsid w:val="00332F8F"/>
    <w:rsid w:val="003340DC"/>
    <w:rsid w:val="00335DD1"/>
    <w:rsid w:val="0034291E"/>
    <w:rsid w:val="003445B6"/>
    <w:rsid w:val="003452F1"/>
    <w:rsid w:val="003508AA"/>
    <w:rsid w:val="003522F6"/>
    <w:rsid w:val="003525B9"/>
    <w:rsid w:val="00360480"/>
    <w:rsid w:val="00360E08"/>
    <w:rsid w:val="0036269B"/>
    <w:rsid w:val="003657F4"/>
    <w:rsid w:val="00366E16"/>
    <w:rsid w:val="00366E35"/>
    <w:rsid w:val="0037309B"/>
    <w:rsid w:val="00373941"/>
    <w:rsid w:val="00376067"/>
    <w:rsid w:val="00380AE4"/>
    <w:rsid w:val="0038336F"/>
    <w:rsid w:val="003835E9"/>
    <w:rsid w:val="0038378A"/>
    <w:rsid w:val="00385162"/>
    <w:rsid w:val="00385E0B"/>
    <w:rsid w:val="003869C6"/>
    <w:rsid w:val="00387B26"/>
    <w:rsid w:val="00391095"/>
    <w:rsid w:val="003923AB"/>
    <w:rsid w:val="003944DA"/>
    <w:rsid w:val="003A0574"/>
    <w:rsid w:val="003A54DA"/>
    <w:rsid w:val="003B3D32"/>
    <w:rsid w:val="003C102E"/>
    <w:rsid w:val="003C1B1A"/>
    <w:rsid w:val="003C2D3F"/>
    <w:rsid w:val="003C4778"/>
    <w:rsid w:val="003D171D"/>
    <w:rsid w:val="003D2442"/>
    <w:rsid w:val="003D2F01"/>
    <w:rsid w:val="003D6D70"/>
    <w:rsid w:val="003E1A31"/>
    <w:rsid w:val="003E3310"/>
    <w:rsid w:val="003E3DC2"/>
    <w:rsid w:val="003E67F6"/>
    <w:rsid w:val="003E7984"/>
    <w:rsid w:val="003F023B"/>
    <w:rsid w:val="003F0995"/>
    <w:rsid w:val="003F231A"/>
    <w:rsid w:val="003F3C40"/>
    <w:rsid w:val="004024ED"/>
    <w:rsid w:val="00405304"/>
    <w:rsid w:val="00410642"/>
    <w:rsid w:val="00410E0C"/>
    <w:rsid w:val="00411075"/>
    <w:rsid w:val="004213C8"/>
    <w:rsid w:val="00422CF6"/>
    <w:rsid w:val="00430C23"/>
    <w:rsid w:val="00431E0F"/>
    <w:rsid w:val="00434ED0"/>
    <w:rsid w:val="00437E06"/>
    <w:rsid w:val="0044060A"/>
    <w:rsid w:val="00443461"/>
    <w:rsid w:val="004466F1"/>
    <w:rsid w:val="0044703D"/>
    <w:rsid w:val="00450DB5"/>
    <w:rsid w:val="00460A87"/>
    <w:rsid w:val="00460B8A"/>
    <w:rsid w:val="00462634"/>
    <w:rsid w:val="004677E7"/>
    <w:rsid w:val="00467C38"/>
    <w:rsid w:val="004719C6"/>
    <w:rsid w:val="004776CB"/>
    <w:rsid w:val="00485B61"/>
    <w:rsid w:val="004909E3"/>
    <w:rsid w:val="00492311"/>
    <w:rsid w:val="00492DD8"/>
    <w:rsid w:val="00496A2A"/>
    <w:rsid w:val="004A28ED"/>
    <w:rsid w:val="004B2AEE"/>
    <w:rsid w:val="004B4C0A"/>
    <w:rsid w:val="004B55C0"/>
    <w:rsid w:val="004B69D2"/>
    <w:rsid w:val="004C1C53"/>
    <w:rsid w:val="004C207E"/>
    <w:rsid w:val="004C7D44"/>
    <w:rsid w:val="004D4204"/>
    <w:rsid w:val="004D7BE6"/>
    <w:rsid w:val="004E076E"/>
    <w:rsid w:val="004E0E30"/>
    <w:rsid w:val="004E0E4D"/>
    <w:rsid w:val="004E1745"/>
    <w:rsid w:val="004E1E0C"/>
    <w:rsid w:val="004E24C5"/>
    <w:rsid w:val="004E66FA"/>
    <w:rsid w:val="004E7962"/>
    <w:rsid w:val="004F242D"/>
    <w:rsid w:val="004F316D"/>
    <w:rsid w:val="004F4D70"/>
    <w:rsid w:val="004F7868"/>
    <w:rsid w:val="005001D7"/>
    <w:rsid w:val="00503DC4"/>
    <w:rsid w:val="00505A16"/>
    <w:rsid w:val="005119E9"/>
    <w:rsid w:val="005136A2"/>
    <w:rsid w:val="00515FEC"/>
    <w:rsid w:val="005162A8"/>
    <w:rsid w:val="0052427C"/>
    <w:rsid w:val="005261A5"/>
    <w:rsid w:val="00526469"/>
    <w:rsid w:val="00530CF5"/>
    <w:rsid w:val="005314DF"/>
    <w:rsid w:val="005333E4"/>
    <w:rsid w:val="00537110"/>
    <w:rsid w:val="005403BE"/>
    <w:rsid w:val="005410E0"/>
    <w:rsid w:val="005424AF"/>
    <w:rsid w:val="005472CB"/>
    <w:rsid w:val="00547C67"/>
    <w:rsid w:val="005515B2"/>
    <w:rsid w:val="00551E45"/>
    <w:rsid w:val="005549F4"/>
    <w:rsid w:val="00560C43"/>
    <w:rsid w:val="005633EA"/>
    <w:rsid w:val="00563844"/>
    <w:rsid w:val="00563B19"/>
    <w:rsid w:val="005644CF"/>
    <w:rsid w:val="005649BE"/>
    <w:rsid w:val="00564A51"/>
    <w:rsid w:val="00570D04"/>
    <w:rsid w:val="005732D5"/>
    <w:rsid w:val="005812BD"/>
    <w:rsid w:val="00594072"/>
    <w:rsid w:val="00595623"/>
    <w:rsid w:val="005A468C"/>
    <w:rsid w:val="005A5236"/>
    <w:rsid w:val="005A5B3D"/>
    <w:rsid w:val="005A7CB9"/>
    <w:rsid w:val="005B010B"/>
    <w:rsid w:val="005B3CBC"/>
    <w:rsid w:val="005B7C34"/>
    <w:rsid w:val="005C2487"/>
    <w:rsid w:val="005C3A84"/>
    <w:rsid w:val="005C5747"/>
    <w:rsid w:val="005C5BD8"/>
    <w:rsid w:val="005C61A1"/>
    <w:rsid w:val="005D0F25"/>
    <w:rsid w:val="005D5881"/>
    <w:rsid w:val="005D5A63"/>
    <w:rsid w:val="005E2635"/>
    <w:rsid w:val="005E5496"/>
    <w:rsid w:val="005F04E6"/>
    <w:rsid w:val="005F0577"/>
    <w:rsid w:val="00605DB3"/>
    <w:rsid w:val="0060673E"/>
    <w:rsid w:val="00611090"/>
    <w:rsid w:val="0062170C"/>
    <w:rsid w:val="00622553"/>
    <w:rsid w:val="00625047"/>
    <w:rsid w:val="006303B0"/>
    <w:rsid w:val="00631E58"/>
    <w:rsid w:val="006348AC"/>
    <w:rsid w:val="00635225"/>
    <w:rsid w:val="0063576D"/>
    <w:rsid w:val="00636A41"/>
    <w:rsid w:val="00637D1B"/>
    <w:rsid w:val="00640853"/>
    <w:rsid w:val="00643BA6"/>
    <w:rsid w:val="00644673"/>
    <w:rsid w:val="00644FDA"/>
    <w:rsid w:val="006510B5"/>
    <w:rsid w:val="006527F4"/>
    <w:rsid w:val="006528A2"/>
    <w:rsid w:val="006551CF"/>
    <w:rsid w:val="006561E0"/>
    <w:rsid w:val="00664932"/>
    <w:rsid w:val="0066496F"/>
    <w:rsid w:val="00665AD3"/>
    <w:rsid w:val="00670D61"/>
    <w:rsid w:val="00682ABA"/>
    <w:rsid w:val="00682B2C"/>
    <w:rsid w:val="00692688"/>
    <w:rsid w:val="00697C5E"/>
    <w:rsid w:val="00697F97"/>
    <w:rsid w:val="006A054B"/>
    <w:rsid w:val="006A33D2"/>
    <w:rsid w:val="006A5A2D"/>
    <w:rsid w:val="006B0EE5"/>
    <w:rsid w:val="006B359E"/>
    <w:rsid w:val="006B4FFF"/>
    <w:rsid w:val="006C02D6"/>
    <w:rsid w:val="006C052A"/>
    <w:rsid w:val="006C251C"/>
    <w:rsid w:val="006C26EF"/>
    <w:rsid w:val="006C5929"/>
    <w:rsid w:val="006C7DB3"/>
    <w:rsid w:val="006D01AB"/>
    <w:rsid w:val="006D5DC5"/>
    <w:rsid w:val="006D6E78"/>
    <w:rsid w:val="006E3229"/>
    <w:rsid w:val="0070044E"/>
    <w:rsid w:val="00701FDE"/>
    <w:rsid w:val="00711E1E"/>
    <w:rsid w:val="00713B6A"/>
    <w:rsid w:val="00714D59"/>
    <w:rsid w:val="00716BB8"/>
    <w:rsid w:val="00720486"/>
    <w:rsid w:val="00721006"/>
    <w:rsid w:val="0072176C"/>
    <w:rsid w:val="0072479A"/>
    <w:rsid w:val="00726742"/>
    <w:rsid w:val="00727D82"/>
    <w:rsid w:val="007324C5"/>
    <w:rsid w:val="00735DED"/>
    <w:rsid w:val="007376B2"/>
    <w:rsid w:val="00740A66"/>
    <w:rsid w:val="00745877"/>
    <w:rsid w:val="00745C92"/>
    <w:rsid w:val="00751D7A"/>
    <w:rsid w:val="00751D88"/>
    <w:rsid w:val="00760E71"/>
    <w:rsid w:val="00765A39"/>
    <w:rsid w:val="00765AA1"/>
    <w:rsid w:val="007665C8"/>
    <w:rsid w:val="00771E11"/>
    <w:rsid w:val="0077320E"/>
    <w:rsid w:val="00773F0A"/>
    <w:rsid w:val="0077598F"/>
    <w:rsid w:val="007777F9"/>
    <w:rsid w:val="00783F26"/>
    <w:rsid w:val="00791A58"/>
    <w:rsid w:val="007A477B"/>
    <w:rsid w:val="007A4F75"/>
    <w:rsid w:val="007A5030"/>
    <w:rsid w:val="007A7C13"/>
    <w:rsid w:val="007B5021"/>
    <w:rsid w:val="007C19C4"/>
    <w:rsid w:val="007C2220"/>
    <w:rsid w:val="007C7864"/>
    <w:rsid w:val="007D2491"/>
    <w:rsid w:val="007D42B2"/>
    <w:rsid w:val="007E5114"/>
    <w:rsid w:val="007E54AD"/>
    <w:rsid w:val="007F0196"/>
    <w:rsid w:val="007F038D"/>
    <w:rsid w:val="007F043F"/>
    <w:rsid w:val="007F111D"/>
    <w:rsid w:val="007F18B2"/>
    <w:rsid w:val="007F4688"/>
    <w:rsid w:val="007F5073"/>
    <w:rsid w:val="007F75B9"/>
    <w:rsid w:val="007F7867"/>
    <w:rsid w:val="00801853"/>
    <w:rsid w:val="008074B0"/>
    <w:rsid w:val="00807EEC"/>
    <w:rsid w:val="008105DF"/>
    <w:rsid w:val="0081317F"/>
    <w:rsid w:val="008158F8"/>
    <w:rsid w:val="00817B89"/>
    <w:rsid w:val="00824DF9"/>
    <w:rsid w:val="00833945"/>
    <w:rsid w:val="008357F0"/>
    <w:rsid w:val="00840B0A"/>
    <w:rsid w:val="008411AE"/>
    <w:rsid w:val="00842176"/>
    <w:rsid w:val="008425D0"/>
    <w:rsid w:val="00842DD8"/>
    <w:rsid w:val="00846EFA"/>
    <w:rsid w:val="0085236C"/>
    <w:rsid w:val="008527BE"/>
    <w:rsid w:val="00855A0E"/>
    <w:rsid w:val="008578B0"/>
    <w:rsid w:val="00874293"/>
    <w:rsid w:val="008826DE"/>
    <w:rsid w:val="008873AF"/>
    <w:rsid w:val="0089219D"/>
    <w:rsid w:val="00894768"/>
    <w:rsid w:val="00896041"/>
    <w:rsid w:val="008A02BA"/>
    <w:rsid w:val="008A0AE7"/>
    <w:rsid w:val="008A290F"/>
    <w:rsid w:val="008A3D9D"/>
    <w:rsid w:val="008B0711"/>
    <w:rsid w:val="008B33E1"/>
    <w:rsid w:val="008B5BD2"/>
    <w:rsid w:val="008C4E67"/>
    <w:rsid w:val="008D20DB"/>
    <w:rsid w:val="008D3941"/>
    <w:rsid w:val="008E0363"/>
    <w:rsid w:val="008E48CA"/>
    <w:rsid w:val="008E4A3F"/>
    <w:rsid w:val="008E79C8"/>
    <w:rsid w:val="008F1C32"/>
    <w:rsid w:val="008F2982"/>
    <w:rsid w:val="008F6A5F"/>
    <w:rsid w:val="008F6BEF"/>
    <w:rsid w:val="0090147D"/>
    <w:rsid w:val="00905C16"/>
    <w:rsid w:val="00905E7D"/>
    <w:rsid w:val="00907CBB"/>
    <w:rsid w:val="00910177"/>
    <w:rsid w:val="009120D9"/>
    <w:rsid w:val="00917D7F"/>
    <w:rsid w:val="00921DEE"/>
    <w:rsid w:val="00924056"/>
    <w:rsid w:val="0093072F"/>
    <w:rsid w:val="009315F8"/>
    <w:rsid w:val="00933E5B"/>
    <w:rsid w:val="009376C0"/>
    <w:rsid w:val="009403D4"/>
    <w:rsid w:val="0094133B"/>
    <w:rsid w:val="0094266C"/>
    <w:rsid w:val="00945125"/>
    <w:rsid w:val="0095234C"/>
    <w:rsid w:val="00952D57"/>
    <w:rsid w:val="00952ED0"/>
    <w:rsid w:val="00956212"/>
    <w:rsid w:val="00957AB1"/>
    <w:rsid w:val="009618E1"/>
    <w:rsid w:val="00961E12"/>
    <w:rsid w:val="009636AA"/>
    <w:rsid w:val="00963D6F"/>
    <w:rsid w:val="0096445F"/>
    <w:rsid w:val="009648BC"/>
    <w:rsid w:val="0096618B"/>
    <w:rsid w:val="00971037"/>
    <w:rsid w:val="00971145"/>
    <w:rsid w:val="00972638"/>
    <w:rsid w:val="00973CAA"/>
    <w:rsid w:val="00974F75"/>
    <w:rsid w:val="00982508"/>
    <w:rsid w:val="00984F26"/>
    <w:rsid w:val="009878DE"/>
    <w:rsid w:val="00991941"/>
    <w:rsid w:val="00992515"/>
    <w:rsid w:val="009927CC"/>
    <w:rsid w:val="00993FEE"/>
    <w:rsid w:val="009A197A"/>
    <w:rsid w:val="009A3EF0"/>
    <w:rsid w:val="009A5E99"/>
    <w:rsid w:val="009B0ABD"/>
    <w:rsid w:val="009B2290"/>
    <w:rsid w:val="009B2369"/>
    <w:rsid w:val="009B2A89"/>
    <w:rsid w:val="009B4E90"/>
    <w:rsid w:val="009B5680"/>
    <w:rsid w:val="009B6AC9"/>
    <w:rsid w:val="009C0B4F"/>
    <w:rsid w:val="009C0BE1"/>
    <w:rsid w:val="009C501D"/>
    <w:rsid w:val="009C5364"/>
    <w:rsid w:val="009C61FB"/>
    <w:rsid w:val="009D2610"/>
    <w:rsid w:val="009D69FE"/>
    <w:rsid w:val="009E1D3D"/>
    <w:rsid w:val="009E3F8B"/>
    <w:rsid w:val="009E4E4A"/>
    <w:rsid w:val="009E573E"/>
    <w:rsid w:val="009E6780"/>
    <w:rsid w:val="009E6C2A"/>
    <w:rsid w:val="009F0534"/>
    <w:rsid w:val="009F31B4"/>
    <w:rsid w:val="009F3995"/>
    <w:rsid w:val="009F3AAE"/>
    <w:rsid w:val="009F6801"/>
    <w:rsid w:val="009F7302"/>
    <w:rsid w:val="009F778F"/>
    <w:rsid w:val="009F7AEB"/>
    <w:rsid w:val="009F7B38"/>
    <w:rsid w:val="00A016C6"/>
    <w:rsid w:val="00A04F11"/>
    <w:rsid w:val="00A103CF"/>
    <w:rsid w:val="00A12ADC"/>
    <w:rsid w:val="00A137AB"/>
    <w:rsid w:val="00A142A4"/>
    <w:rsid w:val="00A15032"/>
    <w:rsid w:val="00A156FB"/>
    <w:rsid w:val="00A157B5"/>
    <w:rsid w:val="00A20BF2"/>
    <w:rsid w:val="00A2126E"/>
    <w:rsid w:val="00A27407"/>
    <w:rsid w:val="00A276C3"/>
    <w:rsid w:val="00A40710"/>
    <w:rsid w:val="00A40BD3"/>
    <w:rsid w:val="00A40DF7"/>
    <w:rsid w:val="00A429C8"/>
    <w:rsid w:val="00A44F19"/>
    <w:rsid w:val="00A4767B"/>
    <w:rsid w:val="00A47B27"/>
    <w:rsid w:val="00A50EF7"/>
    <w:rsid w:val="00A52F96"/>
    <w:rsid w:val="00A53164"/>
    <w:rsid w:val="00A536B2"/>
    <w:rsid w:val="00A5538D"/>
    <w:rsid w:val="00A61448"/>
    <w:rsid w:val="00A62045"/>
    <w:rsid w:val="00A6215D"/>
    <w:rsid w:val="00A64AF9"/>
    <w:rsid w:val="00A66FDE"/>
    <w:rsid w:val="00A733C1"/>
    <w:rsid w:val="00A75ABB"/>
    <w:rsid w:val="00A762AB"/>
    <w:rsid w:val="00A762E9"/>
    <w:rsid w:val="00A8269F"/>
    <w:rsid w:val="00A836BD"/>
    <w:rsid w:val="00A911D1"/>
    <w:rsid w:val="00A92854"/>
    <w:rsid w:val="00AA0761"/>
    <w:rsid w:val="00AA1A4D"/>
    <w:rsid w:val="00AA1E06"/>
    <w:rsid w:val="00AA24C7"/>
    <w:rsid w:val="00AA345D"/>
    <w:rsid w:val="00AB0A49"/>
    <w:rsid w:val="00AB1586"/>
    <w:rsid w:val="00AB22B5"/>
    <w:rsid w:val="00AB4FBD"/>
    <w:rsid w:val="00AB5712"/>
    <w:rsid w:val="00AC20E7"/>
    <w:rsid w:val="00AC26CA"/>
    <w:rsid w:val="00AC6C0E"/>
    <w:rsid w:val="00AD0602"/>
    <w:rsid w:val="00AD0965"/>
    <w:rsid w:val="00AD6F50"/>
    <w:rsid w:val="00AE0CD9"/>
    <w:rsid w:val="00AE0D1C"/>
    <w:rsid w:val="00AE1E24"/>
    <w:rsid w:val="00AE4232"/>
    <w:rsid w:val="00AE63F1"/>
    <w:rsid w:val="00AF1C60"/>
    <w:rsid w:val="00AF43EE"/>
    <w:rsid w:val="00AF5BB4"/>
    <w:rsid w:val="00AF5E99"/>
    <w:rsid w:val="00B00B52"/>
    <w:rsid w:val="00B01287"/>
    <w:rsid w:val="00B01B03"/>
    <w:rsid w:val="00B022A9"/>
    <w:rsid w:val="00B06F80"/>
    <w:rsid w:val="00B10DD3"/>
    <w:rsid w:val="00B134AB"/>
    <w:rsid w:val="00B20B26"/>
    <w:rsid w:val="00B249BD"/>
    <w:rsid w:val="00B32EBC"/>
    <w:rsid w:val="00B335DB"/>
    <w:rsid w:val="00B37B5C"/>
    <w:rsid w:val="00B42262"/>
    <w:rsid w:val="00B4699A"/>
    <w:rsid w:val="00B51298"/>
    <w:rsid w:val="00B52EB8"/>
    <w:rsid w:val="00B5418F"/>
    <w:rsid w:val="00B548C4"/>
    <w:rsid w:val="00B5736E"/>
    <w:rsid w:val="00B633D1"/>
    <w:rsid w:val="00B63592"/>
    <w:rsid w:val="00B66A19"/>
    <w:rsid w:val="00B7307C"/>
    <w:rsid w:val="00B73156"/>
    <w:rsid w:val="00B74811"/>
    <w:rsid w:val="00B77302"/>
    <w:rsid w:val="00B779A9"/>
    <w:rsid w:val="00B802F3"/>
    <w:rsid w:val="00B82905"/>
    <w:rsid w:val="00B8508D"/>
    <w:rsid w:val="00B85115"/>
    <w:rsid w:val="00B93A03"/>
    <w:rsid w:val="00B9430C"/>
    <w:rsid w:val="00B948E9"/>
    <w:rsid w:val="00B95511"/>
    <w:rsid w:val="00BA0A24"/>
    <w:rsid w:val="00BA14BD"/>
    <w:rsid w:val="00BA2C57"/>
    <w:rsid w:val="00BA2CEF"/>
    <w:rsid w:val="00BA7C70"/>
    <w:rsid w:val="00BB15A1"/>
    <w:rsid w:val="00BB177B"/>
    <w:rsid w:val="00BB34FA"/>
    <w:rsid w:val="00BB48BB"/>
    <w:rsid w:val="00BC1D9F"/>
    <w:rsid w:val="00BC2F47"/>
    <w:rsid w:val="00BC3153"/>
    <w:rsid w:val="00BD2C6D"/>
    <w:rsid w:val="00BD2D73"/>
    <w:rsid w:val="00BD4EFE"/>
    <w:rsid w:val="00BE2D75"/>
    <w:rsid w:val="00BE34E5"/>
    <w:rsid w:val="00BE4B76"/>
    <w:rsid w:val="00BF3248"/>
    <w:rsid w:val="00C033C2"/>
    <w:rsid w:val="00C04E0F"/>
    <w:rsid w:val="00C10B95"/>
    <w:rsid w:val="00C12F02"/>
    <w:rsid w:val="00C17AE5"/>
    <w:rsid w:val="00C17CDF"/>
    <w:rsid w:val="00C223A1"/>
    <w:rsid w:val="00C25D89"/>
    <w:rsid w:val="00C25ED3"/>
    <w:rsid w:val="00C268D0"/>
    <w:rsid w:val="00C270BE"/>
    <w:rsid w:val="00C27A6F"/>
    <w:rsid w:val="00C32BDE"/>
    <w:rsid w:val="00C343AF"/>
    <w:rsid w:val="00C41223"/>
    <w:rsid w:val="00C45118"/>
    <w:rsid w:val="00C527B2"/>
    <w:rsid w:val="00C57E4A"/>
    <w:rsid w:val="00C6443C"/>
    <w:rsid w:val="00C731CA"/>
    <w:rsid w:val="00C77ABA"/>
    <w:rsid w:val="00C81781"/>
    <w:rsid w:val="00C82491"/>
    <w:rsid w:val="00C9078E"/>
    <w:rsid w:val="00C9554A"/>
    <w:rsid w:val="00C973EB"/>
    <w:rsid w:val="00C97E9F"/>
    <w:rsid w:val="00CA1DE5"/>
    <w:rsid w:val="00CB3F59"/>
    <w:rsid w:val="00CC0C19"/>
    <w:rsid w:val="00CC231A"/>
    <w:rsid w:val="00CC2CA8"/>
    <w:rsid w:val="00CC56C9"/>
    <w:rsid w:val="00CE2C9A"/>
    <w:rsid w:val="00CE342E"/>
    <w:rsid w:val="00CE491F"/>
    <w:rsid w:val="00CE5342"/>
    <w:rsid w:val="00CF2282"/>
    <w:rsid w:val="00CF5444"/>
    <w:rsid w:val="00D03524"/>
    <w:rsid w:val="00D03BE7"/>
    <w:rsid w:val="00D12963"/>
    <w:rsid w:val="00D1589C"/>
    <w:rsid w:val="00D174DF"/>
    <w:rsid w:val="00D24380"/>
    <w:rsid w:val="00D24E9D"/>
    <w:rsid w:val="00D25BBC"/>
    <w:rsid w:val="00D26B2E"/>
    <w:rsid w:val="00D278BD"/>
    <w:rsid w:val="00D31934"/>
    <w:rsid w:val="00D319D6"/>
    <w:rsid w:val="00D323DD"/>
    <w:rsid w:val="00D32B54"/>
    <w:rsid w:val="00D40FED"/>
    <w:rsid w:val="00D4234D"/>
    <w:rsid w:val="00D44C9D"/>
    <w:rsid w:val="00D45AE0"/>
    <w:rsid w:val="00D46A36"/>
    <w:rsid w:val="00D5084F"/>
    <w:rsid w:val="00D50A71"/>
    <w:rsid w:val="00D51C20"/>
    <w:rsid w:val="00D5767A"/>
    <w:rsid w:val="00D6025E"/>
    <w:rsid w:val="00D606F3"/>
    <w:rsid w:val="00D6793C"/>
    <w:rsid w:val="00D70722"/>
    <w:rsid w:val="00D73360"/>
    <w:rsid w:val="00D73466"/>
    <w:rsid w:val="00D7589D"/>
    <w:rsid w:val="00D77657"/>
    <w:rsid w:val="00D77E37"/>
    <w:rsid w:val="00D85B70"/>
    <w:rsid w:val="00D861F0"/>
    <w:rsid w:val="00D9062A"/>
    <w:rsid w:val="00D90EA5"/>
    <w:rsid w:val="00D90FE0"/>
    <w:rsid w:val="00D919A3"/>
    <w:rsid w:val="00D94978"/>
    <w:rsid w:val="00D96C6E"/>
    <w:rsid w:val="00DA661E"/>
    <w:rsid w:val="00DB7047"/>
    <w:rsid w:val="00DC18D1"/>
    <w:rsid w:val="00DC1FC9"/>
    <w:rsid w:val="00DC2BED"/>
    <w:rsid w:val="00DC3DF2"/>
    <w:rsid w:val="00DC5069"/>
    <w:rsid w:val="00DC5FFD"/>
    <w:rsid w:val="00DC62D2"/>
    <w:rsid w:val="00DC6CA3"/>
    <w:rsid w:val="00DD052C"/>
    <w:rsid w:val="00DD0847"/>
    <w:rsid w:val="00DD23CD"/>
    <w:rsid w:val="00DD42CF"/>
    <w:rsid w:val="00DD6059"/>
    <w:rsid w:val="00DE046F"/>
    <w:rsid w:val="00DE1672"/>
    <w:rsid w:val="00DE1BA3"/>
    <w:rsid w:val="00DE3D9C"/>
    <w:rsid w:val="00DF0F49"/>
    <w:rsid w:val="00DF4FC5"/>
    <w:rsid w:val="00DF7E21"/>
    <w:rsid w:val="00E00D9A"/>
    <w:rsid w:val="00E01429"/>
    <w:rsid w:val="00E05939"/>
    <w:rsid w:val="00E1126E"/>
    <w:rsid w:val="00E11A21"/>
    <w:rsid w:val="00E1338C"/>
    <w:rsid w:val="00E241B1"/>
    <w:rsid w:val="00E243FD"/>
    <w:rsid w:val="00E27107"/>
    <w:rsid w:val="00E327B8"/>
    <w:rsid w:val="00E424C1"/>
    <w:rsid w:val="00E44C36"/>
    <w:rsid w:val="00E46B8D"/>
    <w:rsid w:val="00E50BA9"/>
    <w:rsid w:val="00E5228A"/>
    <w:rsid w:val="00E52FCC"/>
    <w:rsid w:val="00E54A78"/>
    <w:rsid w:val="00E55BAC"/>
    <w:rsid w:val="00E65953"/>
    <w:rsid w:val="00E679FA"/>
    <w:rsid w:val="00E7236F"/>
    <w:rsid w:val="00E81CC3"/>
    <w:rsid w:val="00E83EF0"/>
    <w:rsid w:val="00E913B5"/>
    <w:rsid w:val="00E94000"/>
    <w:rsid w:val="00EA042E"/>
    <w:rsid w:val="00EA0CAC"/>
    <w:rsid w:val="00EA7B09"/>
    <w:rsid w:val="00EB2272"/>
    <w:rsid w:val="00EB3248"/>
    <w:rsid w:val="00EB5416"/>
    <w:rsid w:val="00EB6ABA"/>
    <w:rsid w:val="00EB6F4A"/>
    <w:rsid w:val="00EB7D56"/>
    <w:rsid w:val="00EC05A8"/>
    <w:rsid w:val="00EC0C6E"/>
    <w:rsid w:val="00EC4375"/>
    <w:rsid w:val="00EC532A"/>
    <w:rsid w:val="00EC7095"/>
    <w:rsid w:val="00ED1F4D"/>
    <w:rsid w:val="00ED590C"/>
    <w:rsid w:val="00ED6E2A"/>
    <w:rsid w:val="00EE00E5"/>
    <w:rsid w:val="00EE027B"/>
    <w:rsid w:val="00EE4F43"/>
    <w:rsid w:val="00F007AB"/>
    <w:rsid w:val="00F0405D"/>
    <w:rsid w:val="00F1055F"/>
    <w:rsid w:val="00F14893"/>
    <w:rsid w:val="00F16F21"/>
    <w:rsid w:val="00F205F9"/>
    <w:rsid w:val="00F20F1F"/>
    <w:rsid w:val="00F23F80"/>
    <w:rsid w:val="00F249B0"/>
    <w:rsid w:val="00F3461E"/>
    <w:rsid w:val="00F375FB"/>
    <w:rsid w:val="00F40CD5"/>
    <w:rsid w:val="00F50D7C"/>
    <w:rsid w:val="00F514E5"/>
    <w:rsid w:val="00F51682"/>
    <w:rsid w:val="00F52A78"/>
    <w:rsid w:val="00F53712"/>
    <w:rsid w:val="00F5415B"/>
    <w:rsid w:val="00F623B6"/>
    <w:rsid w:val="00F63100"/>
    <w:rsid w:val="00F65005"/>
    <w:rsid w:val="00F650FD"/>
    <w:rsid w:val="00F706C3"/>
    <w:rsid w:val="00F743D0"/>
    <w:rsid w:val="00F75ECD"/>
    <w:rsid w:val="00F76E7E"/>
    <w:rsid w:val="00F830D4"/>
    <w:rsid w:val="00F836EE"/>
    <w:rsid w:val="00F85389"/>
    <w:rsid w:val="00F9198C"/>
    <w:rsid w:val="00F97EF4"/>
    <w:rsid w:val="00FA7219"/>
    <w:rsid w:val="00FB3136"/>
    <w:rsid w:val="00FB4BF5"/>
    <w:rsid w:val="00FC2842"/>
    <w:rsid w:val="00FC5C02"/>
    <w:rsid w:val="00FC7778"/>
    <w:rsid w:val="00FC77C9"/>
    <w:rsid w:val="00FD2B73"/>
    <w:rsid w:val="00FE1B05"/>
    <w:rsid w:val="00FE35DD"/>
    <w:rsid w:val="00FE4F49"/>
    <w:rsid w:val="00FF3B3F"/>
    <w:rsid w:val="00FF7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61A7"/>
  <w15:chartTrackingRefBased/>
  <w15:docId w15:val="{0D1C0440-8F64-46C9-8E19-9AA65D0C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C78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78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7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7864"/>
    <w:rPr>
      <w:sz w:val="18"/>
      <w:szCs w:val="18"/>
    </w:rPr>
  </w:style>
  <w:style w:type="paragraph" w:styleId="a5">
    <w:name w:val="footer"/>
    <w:basedOn w:val="a"/>
    <w:link w:val="a6"/>
    <w:uiPriority w:val="99"/>
    <w:unhideWhenUsed/>
    <w:rsid w:val="007C7864"/>
    <w:pPr>
      <w:tabs>
        <w:tab w:val="center" w:pos="4153"/>
        <w:tab w:val="right" w:pos="8306"/>
      </w:tabs>
      <w:snapToGrid w:val="0"/>
      <w:jc w:val="left"/>
    </w:pPr>
    <w:rPr>
      <w:sz w:val="18"/>
      <w:szCs w:val="18"/>
    </w:rPr>
  </w:style>
  <w:style w:type="character" w:customStyle="1" w:styleId="a6">
    <w:name w:val="页脚 字符"/>
    <w:basedOn w:val="a0"/>
    <w:link w:val="a5"/>
    <w:uiPriority w:val="99"/>
    <w:rsid w:val="007C7864"/>
    <w:rPr>
      <w:sz w:val="18"/>
      <w:szCs w:val="18"/>
    </w:rPr>
  </w:style>
  <w:style w:type="character" w:customStyle="1" w:styleId="10">
    <w:name w:val="标题 1 字符"/>
    <w:basedOn w:val="a0"/>
    <w:link w:val="1"/>
    <w:uiPriority w:val="9"/>
    <w:rsid w:val="007C7864"/>
    <w:rPr>
      <w:b/>
      <w:bCs/>
      <w:kern w:val="44"/>
      <w:sz w:val="44"/>
      <w:szCs w:val="44"/>
    </w:rPr>
  </w:style>
  <w:style w:type="character" w:customStyle="1" w:styleId="20">
    <w:name w:val="标题 2 字符"/>
    <w:basedOn w:val="a0"/>
    <w:link w:val="2"/>
    <w:uiPriority w:val="9"/>
    <w:rsid w:val="007C78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7864"/>
    <w:rPr>
      <w:b/>
      <w:bCs/>
      <w:sz w:val="32"/>
      <w:szCs w:val="32"/>
    </w:rPr>
  </w:style>
  <w:style w:type="paragraph" w:styleId="a7">
    <w:name w:val="No Spacing"/>
    <w:uiPriority w:val="1"/>
    <w:qFormat/>
    <w:rsid w:val="007C7864"/>
    <w:pPr>
      <w:widowControl w:val="0"/>
      <w:jc w:val="both"/>
    </w:pPr>
  </w:style>
  <w:style w:type="character" w:styleId="a8">
    <w:name w:val="Placeholder Text"/>
    <w:basedOn w:val="a0"/>
    <w:uiPriority w:val="99"/>
    <w:semiHidden/>
    <w:rsid w:val="006A33D2"/>
    <w:rPr>
      <w:color w:val="808080"/>
    </w:rPr>
  </w:style>
  <w:style w:type="table" w:styleId="a9">
    <w:name w:val="Table Grid"/>
    <w:basedOn w:val="a1"/>
    <w:uiPriority w:val="39"/>
    <w:rsid w:val="00D40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17CDF"/>
    <w:pPr>
      <w:ind w:firstLineChars="200" w:firstLine="420"/>
    </w:pPr>
  </w:style>
  <w:style w:type="paragraph" w:styleId="ab">
    <w:name w:val="Balloon Text"/>
    <w:basedOn w:val="a"/>
    <w:link w:val="ac"/>
    <w:uiPriority w:val="99"/>
    <w:semiHidden/>
    <w:unhideWhenUsed/>
    <w:rsid w:val="005F04E6"/>
    <w:rPr>
      <w:sz w:val="18"/>
      <w:szCs w:val="18"/>
    </w:rPr>
  </w:style>
  <w:style w:type="character" w:customStyle="1" w:styleId="ac">
    <w:name w:val="批注框文本 字符"/>
    <w:basedOn w:val="a0"/>
    <w:link w:val="ab"/>
    <w:uiPriority w:val="99"/>
    <w:semiHidden/>
    <w:rsid w:val="005F04E6"/>
    <w:rPr>
      <w:sz w:val="18"/>
      <w:szCs w:val="18"/>
    </w:rPr>
  </w:style>
  <w:style w:type="character" w:styleId="ad">
    <w:name w:val="annotation reference"/>
    <w:basedOn w:val="a0"/>
    <w:uiPriority w:val="99"/>
    <w:semiHidden/>
    <w:unhideWhenUsed/>
    <w:rsid w:val="001446A4"/>
    <w:rPr>
      <w:sz w:val="21"/>
      <w:szCs w:val="21"/>
    </w:rPr>
  </w:style>
  <w:style w:type="paragraph" w:styleId="ae">
    <w:name w:val="annotation text"/>
    <w:basedOn w:val="a"/>
    <w:link w:val="af"/>
    <w:uiPriority w:val="99"/>
    <w:semiHidden/>
    <w:unhideWhenUsed/>
    <w:rsid w:val="001446A4"/>
    <w:pPr>
      <w:jc w:val="left"/>
    </w:pPr>
  </w:style>
  <w:style w:type="character" w:customStyle="1" w:styleId="af">
    <w:name w:val="批注文字 字符"/>
    <w:basedOn w:val="a0"/>
    <w:link w:val="ae"/>
    <w:uiPriority w:val="99"/>
    <w:semiHidden/>
    <w:rsid w:val="001446A4"/>
  </w:style>
  <w:style w:type="paragraph" w:styleId="af0">
    <w:name w:val="annotation subject"/>
    <w:basedOn w:val="ae"/>
    <w:next w:val="ae"/>
    <w:link w:val="af1"/>
    <w:uiPriority w:val="99"/>
    <w:semiHidden/>
    <w:unhideWhenUsed/>
    <w:rsid w:val="001446A4"/>
    <w:rPr>
      <w:b/>
      <w:bCs/>
    </w:rPr>
  </w:style>
  <w:style w:type="character" w:customStyle="1" w:styleId="af1">
    <w:name w:val="批注主题 字符"/>
    <w:basedOn w:val="af"/>
    <w:link w:val="af0"/>
    <w:uiPriority w:val="99"/>
    <w:semiHidden/>
    <w:rsid w:val="001446A4"/>
    <w:rPr>
      <w:b/>
      <w:bCs/>
    </w:rPr>
  </w:style>
  <w:style w:type="paragraph" w:styleId="af2">
    <w:name w:val="Revision"/>
    <w:hidden/>
    <w:uiPriority w:val="99"/>
    <w:semiHidden/>
    <w:rsid w:val="00BE4B76"/>
  </w:style>
  <w:style w:type="character" w:customStyle="1" w:styleId="apple-converted-space">
    <w:name w:val="apple-converted-space"/>
    <w:basedOn w:val="a0"/>
    <w:rsid w:val="00B8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32206">
      <w:bodyDiv w:val="1"/>
      <w:marLeft w:val="0"/>
      <w:marRight w:val="0"/>
      <w:marTop w:val="0"/>
      <w:marBottom w:val="0"/>
      <w:divBdr>
        <w:top w:val="none" w:sz="0" w:space="0" w:color="auto"/>
        <w:left w:val="none" w:sz="0" w:space="0" w:color="auto"/>
        <w:bottom w:val="none" w:sz="0" w:space="0" w:color="auto"/>
        <w:right w:val="none" w:sz="0" w:space="0" w:color="auto"/>
      </w:divBdr>
    </w:div>
    <w:div w:id="574121744">
      <w:bodyDiv w:val="1"/>
      <w:marLeft w:val="0"/>
      <w:marRight w:val="0"/>
      <w:marTop w:val="0"/>
      <w:marBottom w:val="0"/>
      <w:divBdr>
        <w:top w:val="none" w:sz="0" w:space="0" w:color="auto"/>
        <w:left w:val="none" w:sz="0" w:space="0" w:color="auto"/>
        <w:bottom w:val="none" w:sz="0" w:space="0" w:color="auto"/>
        <w:right w:val="none" w:sz="0" w:space="0" w:color="auto"/>
      </w:divBdr>
    </w:div>
    <w:div w:id="1176071105">
      <w:bodyDiv w:val="1"/>
      <w:marLeft w:val="0"/>
      <w:marRight w:val="0"/>
      <w:marTop w:val="0"/>
      <w:marBottom w:val="0"/>
      <w:divBdr>
        <w:top w:val="none" w:sz="0" w:space="0" w:color="auto"/>
        <w:left w:val="none" w:sz="0" w:space="0" w:color="auto"/>
        <w:bottom w:val="none" w:sz="0" w:space="0" w:color="auto"/>
        <w:right w:val="none" w:sz="0" w:space="0" w:color="auto"/>
      </w:divBdr>
    </w:div>
    <w:div w:id="1273248199">
      <w:bodyDiv w:val="1"/>
      <w:marLeft w:val="0"/>
      <w:marRight w:val="0"/>
      <w:marTop w:val="0"/>
      <w:marBottom w:val="0"/>
      <w:divBdr>
        <w:top w:val="none" w:sz="0" w:space="0" w:color="auto"/>
        <w:left w:val="none" w:sz="0" w:space="0" w:color="auto"/>
        <w:bottom w:val="none" w:sz="0" w:space="0" w:color="auto"/>
        <w:right w:val="none" w:sz="0" w:space="0" w:color="auto"/>
      </w:divBdr>
    </w:div>
    <w:div w:id="1511139305">
      <w:bodyDiv w:val="1"/>
      <w:marLeft w:val="0"/>
      <w:marRight w:val="0"/>
      <w:marTop w:val="0"/>
      <w:marBottom w:val="0"/>
      <w:divBdr>
        <w:top w:val="none" w:sz="0" w:space="0" w:color="auto"/>
        <w:left w:val="none" w:sz="0" w:space="0" w:color="auto"/>
        <w:bottom w:val="none" w:sz="0" w:space="0" w:color="auto"/>
        <w:right w:val="none" w:sz="0" w:space="0" w:color="auto"/>
      </w:divBdr>
    </w:div>
    <w:div w:id="1690446047">
      <w:bodyDiv w:val="1"/>
      <w:marLeft w:val="0"/>
      <w:marRight w:val="0"/>
      <w:marTop w:val="0"/>
      <w:marBottom w:val="0"/>
      <w:divBdr>
        <w:top w:val="none" w:sz="0" w:space="0" w:color="auto"/>
        <w:left w:val="none" w:sz="0" w:space="0" w:color="auto"/>
        <w:bottom w:val="none" w:sz="0" w:space="0" w:color="auto"/>
        <w:right w:val="none" w:sz="0" w:space="0" w:color="auto"/>
      </w:divBdr>
    </w:div>
    <w:div w:id="1775829556">
      <w:bodyDiv w:val="1"/>
      <w:marLeft w:val="0"/>
      <w:marRight w:val="0"/>
      <w:marTop w:val="0"/>
      <w:marBottom w:val="0"/>
      <w:divBdr>
        <w:top w:val="none" w:sz="0" w:space="0" w:color="auto"/>
        <w:left w:val="none" w:sz="0" w:space="0" w:color="auto"/>
        <w:bottom w:val="none" w:sz="0" w:space="0" w:color="auto"/>
        <w:right w:val="none" w:sz="0" w:space="0" w:color="auto"/>
      </w:divBdr>
    </w:div>
    <w:div w:id="1923029349">
      <w:bodyDiv w:val="1"/>
      <w:marLeft w:val="0"/>
      <w:marRight w:val="0"/>
      <w:marTop w:val="0"/>
      <w:marBottom w:val="0"/>
      <w:divBdr>
        <w:top w:val="none" w:sz="0" w:space="0" w:color="auto"/>
        <w:left w:val="none" w:sz="0" w:space="0" w:color="auto"/>
        <w:bottom w:val="none" w:sz="0" w:space="0" w:color="auto"/>
        <w:right w:val="none" w:sz="0" w:space="0" w:color="auto"/>
      </w:divBdr>
    </w:div>
    <w:div w:id="1992442127">
      <w:bodyDiv w:val="1"/>
      <w:marLeft w:val="0"/>
      <w:marRight w:val="0"/>
      <w:marTop w:val="0"/>
      <w:marBottom w:val="0"/>
      <w:divBdr>
        <w:top w:val="none" w:sz="0" w:space="0" w:color="auto"/>
        <w:left w:val="none" w:sz="0" w:space="0" w:color="auto"/>
        <w:bottom w:val="none" w:sz="0" w:space="0" w:color="auto"/>
        <w:right w:val="none" w:sz="0" w:space="0" w:color="auto"/>
      </w:divBdr>
    </w:div>
    <w:div w:id="20221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57" Type="http://schemas.microsoft.com/office/2016/09/relationships/commentsIds" Target="commentsIds.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890A1-D217-4D2E-8D6A-AE55F0F6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3016</Words>
  <Characters>17192</Characters>
  <Application>Microsoft Office Word</Application>
  <DocSecurity>0</DocSecurity>
  <Lines>143</Lines>
  <Paragraphs>40</Paragraphs>
  <ScaleCrop>false</ScaleCrop>
  <Company>China</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22</cp:revision>
  <cp:lastPrinted>2020-07-13T15:22:00Z</cp:lastPrinted>
  <dcterms:created xsi:type="dcterms:W3CDTF">2020-07-13T15:22:00Z</dcterms:created>
  <dcterms:modified xsi:type="dcterms:W3CDTF">2020-07-14T14:04:00Z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