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1020A" w14:textId="77777777" w:rsidR="00F16E1F" w:rsidRDefault="00F16E1F" w:rsidP="00F16E1F">
      <w:pPr>
        <w:ind w:firstLineChars="100" w:firstLine="440"/>
        <w:rPr>
          <w:b/>
          <w:sz w:val="44"/>
          <w:szCs w:val="44"/>
        </w:rPr>
      </w:pPr>
    </w:p>
    <w:p w14:paraId="049A0A56" w14:textId="77777777" w:rsidR="00F16E1F" w:rsidRDefault="00F16E1F" w:rsidP="00F16E1F">
      <w:pPr>
        <w:ind w:firstLineChars="100" w:firstLine="440"/>
        <w:rPr>
          <w:b/>
          <w:sz w:val="44"/>
          <w:szCs w:val="44"/>
        </w:rPr>
      </w:pPr>
    </w:p>
    <w:p w14:paraId="0EA69E84" w14:textId="77777777" w:rsidR="00F16E1F" w:rsidRDefault="00F16E1F" w:rsidP="00F16E1F">
      <w:pPr>
        <w:ind w:firstLineChars="100" w:firstLine="440"/>
        <w:rPr>
          <w:b/>
          <w:sz w:val="44"/>
          <w:szCs w:val="44"/>
        </w:rPr>
      </w:pPr>
    </w:p>
    <w:p w14:paraId="2E05C63D" w14:textId="77777777" w:rsidR="00F16E1F" w:rsidRDefault="00F16E1F" w:rsidP="00F16E1F">
      <w:pPr>
        <w:ind w:firstLineChars="100" w:firstLine="440"/>
        <w:rPr>
          <w:b/>
          <w:sz w:val="44"/>
          <w:szCs w:val="44"/>
        </w:rPr>
      </w:pPr>
    </w:p>
    <w:p w14:paraId="51A339A4" w14:textId="77777777" w:rsidR="00F16E1F" w:rsidRDefault="00F16E1F" w:rsidP="00F16E1F">
      <w:pPr>
        <w:ind w:firstLineChars="100" w:firstLine="440"/>
        <w:rPr>
          <w:b/>
          <w:sz w:val="44"/>
          <w:szCs w:val="44"/>
        </w:rPr>
      </w:pPr>
    </w:p>
    <w:p w14:paraId="39063F4C" w14:textId="68427297" w:rsidR="00DF3D21" w:rsidRDefault="00F16E1F" w:rsidP="00F16E1F">
      <w:pPr>
        <w:ind w:firstLineChars="400" w:firstLine="1760"/>
        <w:rPr>
          <w:b/>
          <w:sz w:val="44"/>
          <w:szCs w:val="44"/>
        </w:rPr>
      </w:pPr>
      <w:r w:rsidRPr="00F16E1F">
        <w:rPr>
          <w:rFonts w:hint="eastAsia"/>
          <w:b/>
          <w:sz w:val="44"/>
          <w:szCs w:val="44"/>
        </w:rPr>
        <w:t>蓝白蚁溯源分析报告</w:t>
      </w:r>
    </w:p>
    <w:p w14:paraId="5832F8ED" w14:textId="36846F6B" w:rsidR="00F16E1F" w:rsidRDefault="00F16E1F" w:rsidP="00F16E1F">
      <w:pPr>
        <w:ind w:firstLineChars="400" w:firstLine="1760"/>
        <w:rPr>
          <w:b/>
          <w:sz w:val="44"/>
          <w:szCs w:val="44"/>
        </w:rPr>
      </w:pPr>
    </w:p>
    <w:p w14:paraId="11B3351D" w14:textId="230959D3" w:rsidR="00F16E1F" w:rsidRDefault="00F16E1F" w:rsidP="00F16E1F">
      <w:pPr>
        <w:ind w:firstLineChars="400" w:firstLine="1760"/>
        <w:rPr>
          <w:b/>
          <w:sz w:val="44"/>
          <w:szCs w:val="44"/>
        </w:rPr>
      </w:pPr>
    </w:p>
    <w:p w14:paraId="38C7C7A6" w14:textId="6342F688" w:rsidR="00F16E1F" w:rsidRDefault="00F16E1F" w:rsidP="00F16E1F">
      <w:pPr>
        <w:ind w:firstLineChars="400" w:firstLine="1760"/>
        <w:rPr>
          <w:b/>
          <w:sz w:val="44"/>
          <w:szCs w:val="44"/>
        </w:rPr>
      </w:pPr>
    </w:p>
    <w:p w14:paraId="1AF8A756" w14:textId="50383F3F" w:rsidR="00F16E1F" w:rsidRDefault="00F16E1F" w:rsidP="00F16E1F">
      <w:pPr>
        <w:ind w:firstLineChars="400" w:firstLine="1760"/>
        <w:rPr>
          <w:b/>
          <w:sz w:val="44"/>
          <w:szCs w:val="44"/>
        </w:rPr>
      </w:pPr>
    </w:p>
    <w:p w14:paraId="18DF25C9" w14:textId="43B957F3" w:rsidR="00F16E1F" w:rsidRDefault="00F16E1F" w:rsidP="00F16E1F">
      <w:pPr>
        <w:ind w:firstLineChars="400" w:firstLine="1760"/>
        <w:rPr>
          <w:b/>
          <w:sz w:val="44"/>
          <w:szCs w:val="44"/>
        </w:rPr>
      </w:pPr>
    </w:p>
    <w:p w14:paraId="386FED81" w14:textId="38F73ABE" w:rsidR="00F16E1F" w:rsidRDefault="00F16E1F" w:rsidP="00F16E1F">
      <w:pPr>
        <w:ind w:firstLineChars="400" w:firstLine="1760"/>
        <w:rPr>
          <w:b/>
          <w:sz w:val="44"/>
          <w:szCs w:val="44"/>
        </w:rPr>
      </w:pPr>
    </w:p>
    <w:p w14:paraId="7F954C6F" w14:textId="1DA22E1F" w:rsidR="00F16E1F" w:rsidRDefault="00F16E1F" w:rsidP="00F16E1F">
      <w:pPr>
        <w:ind w:firstLineChars="400" w:firstLine="1760"/>
        <w:rPr>
          <w:b/>
          <w:sz w:val="44"/>
          <w:szCs w:val="44"/>
        </w:rPr>
      </w:pPr>
    </w:p>
    <w:p w14:paraId="71D00F09" w14:textId="55DDB9D0" w:rsidR="00F16E1F" w:rsidRDefault="00F16E1F" w:rsidP="00F16E1F">
      <w:pPr>
        <w:ind w:firstLineChars="400" w:firstLine="1760"/>
        <w:rPr>
          <w:b/>
          <w:sz w:val="44"/>
          <w:szCs w:val="44"/>
        </w:rPr>
      </w:pPr>
    </w:p>
    <w:p w14:paraId="362E4FFB" w14:textId="29BF2DD8" w:rsidR="00F16E1F" w:rsidRDefault="00F16E1F" w:rsidP="00F16E1F">
      <w:pPr>
        <w:ind w:firstLineChars="400" w:firstLine="1760"/>
        <w:rPr>
          <w:b/>
          <w:sz w:val="44"/>
          <w:szCs w:val="44"/>
        </w:rPr>
      </w:pPr>
    </w:p>
    <w:p w14:paraId="264E9342" w14:textId="2F741203" w:rsidR="00F16E1F" w:rsidRDefault="00F16E1F" w:rsidP="00F16E1F">
      <w:pPr>
        <w:ind w:firstLineChars="400" w:firstLine="1760"/>
        <w:rPr>
          <w:b/>
          <w:sz w:val="44"/>
          <w:szCs w:val="44"/>
        </w:rPr>
      </w:pPr>
    </w:p>
    <w:p w14:paraId="12E3B810" w14:textId="4518EF6A" w:rsidR="00F16E1F" w:rsidRDefault="00F16E1F" w:rsidP="00F16E1F">
      <w:pPr>
        <w:ind w:firstLineChars="400" w:firstLine="1760"/>
        <w:rPr>
          <w:b/>
          <w:sz w:val="44"/>
          <w:szCs w:val="44"/>
        </w:rPr>
      </w:pPr>
    </w:p>
    <w:p w14:paraId="68A598C9" w14:textId="33E34AB6" w:rsidR="00F16E1F" w:rsidRDefault="00F16E1F" w:rsidP="00F16E1F">
      <w:pPr>
        <w:ind w:firstLineChars="400" w:firstLine="1760"/>
        <w:rPr>
          <w:b/>
          <w:sz w:val="44"/>
          <w:szCs w:val="44"/>
        </w:rPr>
      </w:pPr>
    </w:p>
    <w:p w14:paraId="31B5ECFA" w14:textId="2B5109E3" w:rsidR="00F16E1F" w:rsidRDefault="00F16E1F" w:rsidP="00F16E1F">
      <w:pPr>
        <w:ind w:firstLineChars="400" w:firstLine="1760"/>
        <w:rPr>
          <w:b/>
          <w:sz w:val="44"/>
          <w:szCs w:val="44"/>
        </w:rPr>
      </w:pPr>
    </w:p>
    <w:p w14:paraId="5EF525DA" w14:textId="7DB9F49B" w:rsidR="00F16E1F" w:rsidRDefault="00F16E1F" w:rsidP="00F16E1F">
      <w:pPr>
        <w:ind w:firstLineChars="400" w:firstLine="1760"/>
        <w:rPr>
          <w:b/>
          <w:sz w:val="44"/>
          <w:szCs w:val="44"/>
        </w:rPr>
      </w:pPr>
    </w:p>
    <w:p w14:paraId="61E9EB66" w14:textId="65F88317" w:rsidR="00F16E1F" w:rsidRDefault="00F16E1F" w:rsidP="00F16E1F">
      <w:pPr>
        <w:ind w:firstLineChars="400" w:firstLine="1760"/>
        <w:rPr>
          <w:b/>
          <w:sz w:val="44"/>
          <w:szCs w:val="44"/>
        </w:rPr>
      </w:pPr>
    </w:p>
    <w:p w14:paraId="38DA9096" w14:textId="33E9AA07" w:rsidR="00F16E1F" w:rsidRDefault="00F16E1F" w:rsidP="00F16E1F">
      <w:pPr>
        <w:ind w:firstLineChars="400" w:firstLine="1760"/>
        <w:rPr>
          <w:b/>
          <w:sz w:val="44"/>
          <w:szCs w:val="44"/>
        </w:rPr>
      </w:pPr>
    </w:p>
    <w:p w14:paraId="262C98B9" w14:textId="680FE100" w:rsidR="00F16E1F" w:rsidRDefault="00F16E1F" w:rsidP="00F16E1F">
      <w:pPr>
        <w:pStyle w:val="2"/>
      </w:pPr>
      <w:r>
        <w:rPr>
          <w:rFonts w:hint="eastAsia"/>
        </w:rPr>
        <w:lastRenderedPageBreak/>
        <w:t>小组成员信息</w:t>
      </w:r>
    </w:p>
    <w:tbl>
      <w:tblPr>
        <w:tblStyle w:val="a3"/>
        <w:tblW w:w="0" w:type="auto"/>
        <w:tblLook w:val="04A0" w:firstRow="1" w:lastRow="0" w:firstColumn="1" w:lastColumn="0" w:noHBand="0" w:noVBand="1"/>
      </w:tblPr>
      <w:tblGrid>
        <w:gridCol w:w="1980"/>
        <w:gridCol w:w="2835"/>
        <w:gridCol w:w="3481"/>
      </w:tblGrid>
      <w:tr w:rsidR="004E632C" w14:paraId="39BEA499" w14:textId="4796E9B0" w:rsidTr="00EC509C">
        <w:tc>
          <w:tcPr>
            <w:tcW w:w="1980" w:type="dxa"/>
          </w:tcPr>
          <w:p w14:paraId="22860348" w14:textId="7471877C" w:rsidR="004E632C" w:rsidRDefault="004E632C" w:rsidP="00F16E1F">
            <w:r>
              <w:rPr>
                <w:rFonts w:hint="eastAsia"/>
              </w:rPr>
              <w:t>姓名</w:t>
            </w:r>
          </w:p>
        </w:tc>
        <w:tc>
          <w:tcPr>
            <w:tcW w:w="2835" w:type="dxa"/>
          </w:tcPr>
          <w:p w14:paraId="0A38A27F" w14:textId="4267905D" w:rsidR="004E632C" w:rsidRDefault="004E632C" w:rsidP="00F16E1F">
            <w:r>
              <w:rPr>
                <w:rFonts w:hint="eastAsia"/>
              </w:rPr>
              <w:t>学号</w:t>
            </w:r>
          </w:p>
        </w:tc>
        <w:tc>
          <w:tcPr>
            <w:tcW w:w="3481" w:type="dxa"/>
          </w:tcPr>
          <w:p w14:paraId="038FD2CB" w14:textId="29F2D3A9" w:rsidR="004E632C" w:rsidRDefault="00EC509C" w:rsidP="00F16E1F">
            <w:r>
              <w:rPr>
                <w:rFonts w:hint="eastAsia"/>
              </w:rPr>
              <w:t>操作</w:t>
            </w:r>
          </w:p>
        </w:tc>
      </w:tr>
      <w:tr w:rsidR="004E632C" w14:paraId="1BCE7839" w14:textId="3F965EA8" w:rsidTr="00EC509C">
        <w:tc>
          <w:tcPr>
            <w:tcW w:w="1980" w:type="dxa"/>
          </w:tcPr>
          <w:p w14:paraId="61BD5FD7" w14:textId="1A1A246B" w:rsidR="004E632C" w:rsidRDefault="004E632C" w:rsidP="00F16E1F">
            <w:pPr>
              <w:jc w:val="left"/>
            </w:pPr>
            <w:proofErr w:type="gramStart"/>
            <w:r>
              <w:rPr>
                <w:rFonts w:hint="eastAsia"/>
              </w:rPr>
              <w:t>罗梦霞</w:t>
            </w:r>
            <w:proofErr w:type="gramEnd"/>
          </w:p>
        </w:tc>
        <w:tc>
          <w:tcPr>
            <w:tcW w:w="2835" w:type="dxa"/>
          </w:tcPr>
          <w:p w14:paraId="3912A847" w14:textId="5F323390" w:rsidR="004E632C" w:rsidRDefault="004E632C" w:rsidP="00F16E1F">
            <w:r>
              <w:rPr>
                <w:rFonts w:hint="eastAsia"/>
              </w:rPr>
              <w:t>2</w:t>
            </w:r>
            <w:r>
              <w:t>01728018670238</w:t>
            </w:r>
          </w:p>
        </w:tc>
        <w:tc>
          <w:tcPr>
            <w:tcW w:w="3481" w:type="dxa"/>
          </w:tcPr>
          <w:p w14:paraId="06BA339E" w14:textId="5D6CD476" w:rsidR="004E632C" w:rsidRDefault="00685EAA" w:rsidP="00F16E1F">
            <w:r>
              <w:rPr>
                <w:rFonts w:hint="eastAsia"/>
              </w:rPr>
              <w:t>攻击事件持续过程信息收集</w:t>
            </w:r>
          </w:p>
        </w:tc>
      </w:tr>
      <w:tr w:rsidR="004E632C" w14:paraId="27C65379" w14:textId="305AED0C" w:rsidTr="00EC509C">
        <w:tc>
          <w:tcPr>
            <w:tcW w:w="1980" w:type="dxa"/>
          </w:tcPr>
          <w:p w14:paraId="5AE6E0AC" w14:textId="41A0A766" w:rsidR="004E632C" w:rsidRDefault="004E632C" w:rsidP="00F16E1F">
            <w:r>
              <w:rPr>
                <w:rFonts w:hint="eastAsia"/>
              </w:rPr>
              <w:t>魏钰宸</w:t>
            </w:r>
          </w:p>
        </w:tc>
        <w:tc>
          <w:tcPr>
            <w:tcW w:w="2835" w:type="dxa"/>
          </w:tcPr>
          <w:p w14:paraId="664608A3" w14:textId="77777777" w:rsidR="004E632C" w:rsidRDefault="004E632C" w:rsidP="00F16E1F"/>
        </w:tc>
        <w:tc>
          <w:tcPr>
            <w:tcW w:w="3481" w:type="dxa"/>
          </w:tcPr>
          <w:p w14:paraId="2B44A520" w14:textId="77777777" w:rsidR="004E632C" w:rsidRDefault="004E632C" w:rsidP="00F16E1F"/>
        </w:tc>
      </w:tr>
      <w:tr w:rsidR="004E632C" w14:paraId="2539597F" w14:textId="037F8635" w:rsidTr="00EC509C">
        <w:tc>
          <w:tcPr>
            <w:tcW w:w="1980" w:type="dxa"/>
          </w:tcPr>
          <w:p w14:paraId="7E7CFEE7" w14:textId="27CCEC5A" w:rsidR="004E632C" w:rsidRDefault="004E632C" w:rsidP="00F16E1F">
            <w:r>
              <w:rPr>
                <w:rFonts w:hint="eastAsia"/>
              </w:rPr>
              <w:t>靳泽</w:t>
            </w:r>
          </w:p>
        </w:tc>
        <w:tc>
          <w:tcPr>
            <w:tcW w:w="2835" w:type="dxa"/>
          </w:tcPr>
          <w:p w14:paraId="1C4BDBBB" w14:textId="77777777" w:rsidR="004E632C" w:rsidRDefault="004E632C" w:rsidP="00F16E1F"/>
        </w:tc>
        <w:tc>
          <w:tcPr>
            <w:tcW w:w="3481" w:type="dxa"/>
          </w:tcPr>
          <w:p w14:paraId="4E4C60F7" w14:textId="77777777" w:rsidR="004E632C" w:rsidRDefault="004E632C" w:rsidP="00F16E1F"/>
        </w:tc>
      </w:tr>
      <w:tr w:rsidR="004E632C" w14:paraId="5B601BE1" w14:textId="6330C908" w:rsidTr="00EC509C">
        <w:tc>
          <w:tcPr>
            <w:tcW w:w="1980" w:type="dxa"/>
          </w:tcPr>
          <w:p w14:paraId="242B1855" w14:textId="6504C58C" w:rsidR="004E632C" w:rsidRDefault="004E632C" w:rsidP="00F16E1F">
            <w:r>
              <w:rPr>
                <w:rFonts w:hint="eastAsia"/>
              </w:rPr>
              <w:t>林业明</w:t>
            </w:r>
          </w:p>
        </w:tc>
        <w:tc>
          <w:tcPr>
            <w:tcW w:w="2835" w:type="dxa"/>
          </w:tcPr>
          <w:p w14:paraId="24513B63" w14:textId="77777777" w:rsidR="004E632C" w:rsidRDefault="004E632C" w:rsidP="00F16E1F"/>
        </w:tc>
        <w:tc>
          <w:tcPr>
            <w:tcW w:w="3481" w:type="dxa"/>
          </w:tcPr>
          <w:p w14:paraId="619D27EC" w14:textId="77777777" w:rsidR="004E632C" w:rsidRDefault="004E632C" w:rsidP="00F16E1F"/>
        </w:tc>
      </w:tr>
      <w:tr w:rsidR="004E632C" w14:paraId="42488DB7" w14:textId="651177C7" w:rsidTr="00EC509C">
        <w:tc>
          <w:tcPr>
            <w:tcW w:w="1980" w:type="dxa"/>
          </w:tcPr>
          <w:p w14:paraId="111A7B8E" w14:textId="3E9D9408" w:rsidR="004E632C" w:rsidRDefault="004E632C" w:rsidP="00F16E1F">
            <w:r>
              <w:rPr>
                <w:rFonts w:hint="eastAsia"/>
              </w:rPr>
              <w:t>刘天鹏</w:t>
            </w:r>
          </w:p>
        </w:tc>
        <w:tc>
          <w:tcPr>
            <w:tcW w:w="2835" w:type="dxa"/>
          </w:tcPr>
          <w:p w14:paraId="4002B0E1" w14:textId="77777777" w:rsidR="004E632C" w:rsidRDefault="004E632C" w:rsidP="00F16E1F"/>
        </w:tc>
        <w:tc>
          <w:tcPr>
            <w:tcW w:w="3481" w:type="dxa"/>
          </w:tcPr>
          <w:p w14:paraId="6A2CEE79" w14:textId="77777777" w:rsidR="004E632C" w:rsidRDefault="004E632C" w:rsidP="00F16E1F"/>
        </w:tc>
      </w:tr>
      <w:tr w:rsidR="004E632C" w14:paraId="29A7E863" w14:textId="58C58859" w:rsidTr="00EC509C">
        <w:tc>
          <w:tcPr>
            <w:tcW w:w="1980" w:type="dxa"/>
          </w:tcPr>
          <w:p w14:paraId="18660A6A" w14:textId="52C1B1F9" w:rsidR="004E632C" w:rsidRDefault="004E632C" w:rsidP="00F16E1F">
            <w:r>
              <w:rPr>
                <w:rFonts w:hint="eastAsia"/>
              </w:rPr>
              <w:t>刘勋</w:t>
            </w:r>
          </w:p>
        </w:tc>
        <w:tc>
          <w:tcPr>
            <w:tcW w:w="2835" w:type="dxa"/>
          </w:tcPr>
          <w:p w14:paraId="1DAA4F10" w14:textId="77777777" w:rsidR="004E632C" w:rsidRDefault="004E632C" w:rsidP="00F16E1F"/>
        </w:tc>
        <w:tc>
          <w:tcPr>
            <w:tcW w:w="3481" w:type="dxa"/>
          </w:tcPr>
          <w:p w14:paraId="2D0CA9DB" w14:textId="77777777" w:rsidR="004E632C" w:rsidRDefault="004E632C" w:rsidP="00F16E1F"/>
        </w:tc>
      </w:tr>
    </w:tbl>
    <w:p w14:paraId="4437AD64" w14:textId="5C44C74A" w:rsidR="00F16E1F" w:rsidRDefault="00F16E1F" w:rsidP="00F16E1F"/>
    <w:p w14:paraId="559E5798" w14:textId="0316ED7D" w:rsidR="004E632C" w:rsidRDefault="004E632C" w:rsidP="004E632C">
      <w:pPr>
        <w:pStyle w:val="2"/>
      </w:pPr>
      <w:r>
        <w:rPr>
          <w:rFonts w:hint="eastAsia"/>
        </w:rPr>
        <w:t>分析工作</w:t>
      </w:r>
    </w:p>
    <w:p w14:paraId="21A18F9B" w14:textId="605BCF01" w:rsidR="004E632C" w:rsidRDefault="004E632C" w:rsidP="004E632C">
      <w:r>
        <w:rPr>
          <w:rFonts w:hint="eastAsia"/>
        </w:rPr>
        <w:t>所选系列：</w:t>
      </w:r>
      <w:r w:rsidRPr="004E632C">
        <w:rPr>
          <w:rFonts w:hint="eastAsia"/>
        </w:rPr>
        <w:t>专攻日本的</w:t>
      </w:r>
      <w:r w:rsidRPr="004E632C">
        <w:t>APT组织</w:t>
      </w:r>
      <w:r>
        <w:t>--</w:t>
      </w:r>
      <w:r w:rsidRPr="004E632C">
        <w:t>蓝白蚁</w:t>
      </w:r>
    </w:p>
    <w:p w14:paraId="3D2149FB" w14:textId="498D1991" w:rsidR="004E632C" w:rsidRDefault="004E632C" w:rsidP="004E632C"/>
    <w:p w14:paraId="451A9D60" w14:textId="047C8A71" w:rsidR="00BA2E56" w:rsidRDefault="00BA2E56" w:rsidP="004E632C">
      <w:r>
        <w:rPr>
          <w:rFonts w:hint="eastAsia"/>
        </w:rPr>
        <w:t>上面，记录自己的信息</w:t>
      </w:r>
    </w:p>
    <w:p w14:paraId="5F63D4DA" w14:textId="77777777" w:rsidR="00BA2E56" w:rsidRDefault="00BA2E56" w:rsidP="004E632C">
      <w:pPr>
        <w:rPr>
          <w:rFonts w:hint="eastAsia"/>
        </w:rPr>
      </w:pPr>
    </w:p>
    <w:p w14:paraId="12DCD9BE" w14:textId="7276E498" w:rsidR="00EC509C" w:rsidRDefault="00BA2E56" w:rsidP="004E632C">
      <w:r>
        <w:rPr>
          <w:rFonts w:hint="eastAsia"/>
        </w:rPr>
        <w:t>找一个溯源</w:t>
      </w:r>
      <w:proofErr w:type="gramStart"/>
      <w:r>
        <w:rPr>
          <w:rFonts w:hint="eastAsia"/>
        </w:rPr>
        <w:t>的点写一下</w:t>
      </w:r>
      <w:proofErr w:type="gramEnd"/>
      <w:r>
        <w:rPr>
          <w:rFonts w:ascii="Segoe UI" w:hAnsi="Segoe UI" w:cs="Segoe UI"/>
          <w:color w:val="24292E"/>
          <w:shd w:val="clear" w:color="auto" w:fill="FFFFFF"/>
        </w:rPr>
        <w:t>（与课堂的内容相结合，对应到溯源的</w:t>
      </w:r>
      <w:r>
        <w:rPr>
          <w:rFonts w:ascii="Segoe UI" w:hAnsi="Segoe UI" w:cs="Segoe UI"/>
          <w:color w:val="24292E"/>
          <w:shd w:val="clear" w:color="auto" w:fill="FFFFFF"/>
        </w:rPr>
        <w:t>4</w:t>
      </w:r>
      <w:r>
        <w:rPr>
          <w:rFonts w:ascii="Segoe UI" w:hAnsi="Segoe UI" w:cs="Segoe UI"/>
          <w:color w:val="24292E"/>
          <w:shd w:val="clear" w:color="auto" w:fill="FFFFFF"/>
        </w:rPr>
        <w:t>个层次，注意提供分析流程等图表</w:t>
      </w:r>
      <w:r>
        <w:rPr>
          <w:rFonts w:hint="eastAsia"/>
        </w:rPr>
        <w:t>）</w:t>
      </w:r>
    </w:p>
    <w:p w14:paraId="548B82A9" w14:textId="07205FD2" w:rsidR="00685EAA" w:rsidRDefault="00685EAA" w:rsidP="00F43A6B">
      <w:pPr>
        <w:ind w:firstLineChars="50" w:firstLine="105"/>
      </w:pPr>
    </w:p>
    <w:p w14:paraId="7D1FEAB5" w14:textId="562CA071" w:rsidR="00685EAA" w:rsidRPr="004E632C" w:rsidRDefault="00685EAA" w:rsidP="00685EAA">
      <w:r>
        <w:rPr>
          <w:rFonts w:hint="eastAsia"/>
        </w:rPr>
        <w:t>编辑后更新</w:t>
      </w:r>
      <w:proofErr w:type="spellStart"/>
      <w:r>
        <w:rPr>
          <w:rFonts w:hint="eastAsia"/>
        </w:rPr>
        <w:t>github</w:t>
      </w:r>
      <w:proofErr w:type="spellEnd"/>
      <w:r>
        <w:rPr>
          <w:rFonts w:hint="eastAsia"/>
        </w:rPr>
        <w:t>上文档哦</w:t>
      </w:r>
    </w:p>
    <w:p w14:paraId="0008A747" w14:textId="19AB72B4" w:rsidR="00685EAA" w:rsidRDefault="00685EAA" w:rsidP="00F43A6B">
      <w:pPr>
        <w:ind w:firstLineChars="50" w:firstLine="105"/>
      </w:pPr>
    </w:p>
    <w:p w14:paraId="615C31EA" w14:textId="28F3C5A3" w:rsidR="00FB3746" w:rsidRDefault="00FB3746" w:rsidP="00F43A6B">
      <w:pPr>
        <w:ind w:firstLineChars="50" w:firstLine="105"/>
      </w:pPr>
    </w:p>
    <w:p w14:paraId="2AF1B9B6" w14:textId="166E3723" w:rsidR="00FB3746" w:rsidRDefault="00FB3746" w:rsidP="00F43A6B">
      <w:pPr>
        <w:ind w:firstLineChars="50" w:firstLine="105"/>
      </w:pPr>
    </w:p>
    <w:p w14:paraId="1D460026" w14:textId="218081C1" w:rsidR="00FB3746" w:rsidRDefault="00FB3746" w:rsidP="00F43A6B">
      <w:pPr>
        <w:ind w:firstLineChars="50" w:firstLine="105"/>
      </w:pPr>
    </w:p>
    <w:p w14:paraId="59FE9BAF" w14:textId="17A768DC" w:rsidR="00FB3746" w:rsidRDefault="00FB3746" w:rsidP="00F43A6B">
      <w:pPr>
        <w:ind w:firstLineChars="50" w:firstLine="105"/>
      </w:pPr>
    </w:p>
    <w:p w14:paraId="0C6E8310" w14:textId="06A6A6B4" w:rsidR="00FB3746" w:rsidRDefault="00FB3746" w:rsidP="00F43A6B">
      <w:pPr>
        <w:ind w:firstLineChars="50" w:firstLine="105"/>
      </w:pPr>
    </w:p>
    <w:p w14:paraId="4255E91C" w14:textId="74DCA6F8" w:rsidR="00FB3746" w:rsidRDefault="00FB3746" w:rsidP="00F43A6B">
      <w:pPr>
        <w:ind w:firstLineChars="50" w:firstLine="105"/>
      </w:pPr>
    </w:p>
    <w:p w14:paraId="4FFE6317" w14:textId="6D2C51E1" w:rsidR="00FB3746" w:rsidRDefault="00FB3746" w:rsidP="00F43A6B">
      <w:pPr>
        <w:ind w:firstLineChars="50" w:firstLine="105"/>
      </w:pPr>
    </w:p>
    <w:p w14:paraId="584E0D7D" w14:textId="0913E765" w:rsidR="00FB3746" w:rsidRDefault="00FB3746" w:rsidP="00F43A6B">
      <w:pPr>
        <w:ind w:firstLineChars="50" w:firstLine="105"/>
      </w:pPr>
    </w:p>
    <w:p w14:paraId="5BA0C716" w14:textId="42027614" w:rsidR="00BA2E56" w:rsidRDefault="00BA2E56" w:rsidP="00F43A6B">
      <w:pPr>
        <w:ind w:firstLineChars="50" w:firstLine="105"/>
      </w:pPr>
    </w:p>
    <w:p w14:paraId="7378A3FF" w14:textId="76385975" w:rsidR="00BA2E56" w:rsidRDefault="00BA2E56" w:rsidP="00F43A6B">
      <w:pPr>
        <w:ind w:firstLineChars="50" w:firstLine="105"/>
      </w:pPr>
    </w:p>
    <w:p w14:paraId="6ACCC607" w14:textId="4CD5E35E" w:rsidR="00BA2E56" w:rsidRDefault="00BA2E56" w:rsidP="00F43A6B">
      <w:pPr>
        <w:ind w:firstLineChars="50" w:firstLine="105"/>
      </w:pPr>
    </w:p>
    <w:p w14:paraId="44806B7C" w14:textId="0DA841D3" w:rsidR="00BA2E56" w:rsidRDefault="00BA2E56" w:rsidP="00F43A6B">
      <w:pPr>
        <w:ind w:firstLineChars="50" w:firstLine="105"/>
      </w:pPr>
    </w:p>
    <w:p w14:paraId="0AF203F6" w14:textId="018EB2B6" w:rsidR="00BA2E56" w:rsidRDefault="00BA2E56" w:rsidP="00F43A6B">
      <w:pPr>
        <w:ind w:firstLineChars="50" w:firstLine="105"/>
      </w:pPr>
    </w:p>
    <w:p w14:paraId="5A6AA863" w14:textId="48CAC79D" w:rsidR="00BA2E56" w:rsidRDefault="00BA2E56" w:rsidP="00F43A6B">
      <w:pPr>
        <w:ind w:firstLineChars="50" w:firstLine="105"/>
      </w:pPr>
    </w:p>
    <w:p w14:paraId="2658BBB0" w14:textId="352506C3" w:rsidR="00BA2E56" w:rsidRDefault="00BA2E56" w:rsidP="00F43A6B">
      <w:pPr>
        <w:ind w:firstLineChars="50" w:firstLine="105"/>
      </w:pPr>
    </w:p>
    <w:p w14:paraId="688126AD" w14:textId="3DB5B1C2" w:rsidR="00BA2E56" w:rsidRDefault="00BA2E56" w:rsidP="00F43A6B">
      <w:pPr>
        <w:ind w:firstLineChars="50" w:firstLine="105"/>
      </w:pPr>
    </w:p>
    <w:p w14:paraId="7E71436D" w14:textId="5A34B8A3" w:rsidR="00BA2E56" w:rsidRDefault="00BA2E56" w:rsidP="00F43A6B">
      <w:pPr>
        <w:ind w:firstLineChars="50" w:firstLine="105"/>
      </w:pPr>
    </w:p>
    <w:p w14:paraId="339C31C9" w14:textId="0A2ECD6E" w:rsidR="00BA2E56" w:rsidRDefault="00BA2E56" w:rsidP="00F43A6B">
      <w:pPr>
        <w:ind w:firstLineChars="50" w:firstLine="105"/>
      </w:pPr>
    </w:p>
    <w:p w14:paraId="408BAD88" w14:textId="77777777" w:rsidR="00BA2E56" w:rsidRPr="00BA2E56" w:rsidRDefault="00BA2E56" w:rsidP="00F43A6B">
      <w:pPr>
        <w:ind w:firstLineChars="50" w:firstLine="105"/>
        <w:rPr>
          <w:rFonts w:hint="eastAsia"/>
        </w:rPr>
      </w:pPr>
    </w:p>
    <w:p w14:paraId="4D32C30F" w14:textId="2F7200A0" w:rsidR="00FB3746" w:rsidRDefault="00FB3746" w:rsidP="00F43A6B">
      <w:pPr>
        <w:ind w:firstLineChars="50" w:firstLine="105"/>
      </w:pPr>
    </w:p>
    <w:p w14:paraId="1B1B0940" w14:textId="773EA78D" w:rsidR="00FB3746" w:rsidRDefault="00FB3746" w:rsidP="00BA2E56">
      <w:pPr>
        <w:rPr>
          <w:rFonts w:hint="eastAsia"/>
        </w:rPr>
      </w:pPr>
    </w:p>
    <w:p w14:paraId="6CAE6AD4" w14:textId="2AE857D4" w:rsidR="00FB3746" w:rsidRDefault="00FB3746" w:rsidP="00FB3746">
      <w:pPr>
        <w:pStyle w:val="2"/>
        <w:numPr>
          <w:ilvl w:val="0"/>
          <w:numId w:val="1"/>
        </w:numPr>
      </w:pPr>
      <w:r w:rsidRPr="00FB3746">
        <w:rPr>
          <w:rFonts w:hint="eastAsia"/>
        </w:rPr>
        <w:lastRenderedPageBreak/>
        <w:t>攻击事件</w:t>
      </w:r>
      <w:r w:rsidR="008362F5">
        <w:rPr>
          <w:rFonts w:hint="eastAsia"/>
        </w:rPr>
        <w:t>概述</w:t>
      </w:r>
    </w:p>
    <w:p w14:paraId="26CA15F8" w14:textId="66172E70" w:rsidR="00FB3746" w:rsidRPr="00FB3746" w:rsidRDefault="00FB3746" w:rsidP="00FB3746">
      <w:pPr>
        <w:ind w:firstLine="420"/>
        <w:rPr>
          <w:sz w:val="24"/>
          <w:szCs w:val="24"/>
        </w:rPr>
      </w:pPr>
      <w:r w:rsidRPr="00FB3746">
        <w:rPr>
          <w:sz w:val="24"/>
          <w:szCs w:val="24"/>
        </w:rPr>
        <w:t>“蓝白蚁”组织最早的攻击活动是从2013年开始的</w:t>
      </w:r>
      <w:r w:rsidRPr="00FB3746">
        <w:rPr>
          <w:rFonts w:hint="eastAsia"/>
          <w:sz w:val="24"/>
          <w:szCs w:val="24"/>
        </w:rPr>
        <w:t>，</w:t>
      </w:r>
      <w:r w:rsidRPr="00FB3746">
        <w:rPr>
          <w:sz w:val="24"/>
          <w:szCs w:val="24"/>
        </w:rPr>
        <w:t>“蓝白蚁”组织专门以日本的各大组织作为其攻击目标;他们的攻击目标大多位于日本境内。其中最主要的攻击目标就是日本的养老金服务系统,但目标名单中还包含有政府和政府机构、地方政府、公益组织、大学、银行、金融服务、能源、通信、重工业、化工、汽车、电力、新闻媒体、信息服务业、医疗保健、房地产、食品、半导体、机器人、建筑、保险、运输等产业。</w:t>
      </w:r>
    </w:p>
    <w:p w14:paraId="15984EB5" w14:textId="3E84D1C6" w:rsidR="00FB3746" w:rsidRDefault="00FB3746" w:rsidP="00FB3746">
      <w:pPr>
        <w:ind w:firstLine="420"/>
        <w:rPr>
          <w:sz w:val="24"/>
          <w:szCs w:val="24"/>
        </w:rPr>
      </w:pPr>
      <w:r w:rsidRPr="00FB3746">
        <w:rPr>
          <w:sz w:val="24"/>
          <w:szCs w:val="24"/>
        </w:rPr>
        <w:t>2014年10月,卡巴斯基实验室开始了对“蓝白蚁”组织的研究。</w:t>
      </w:r>
      <w:r w:rsidRPr="00FB3746">
        <w:rPr>
          <w:sz w:val="24"/>
          <w:szCs w:val="24"/>
        </w:rPr>
        <w:t>不幸的是,该组织的攻击活动仍然处于持续进行之中,受</w:t>
      </w:r>
      <w:r w:rsidRPr="00FB3746">
        <w:rPr>
          <w:rFonts w:hint="eastAsia"/>
          <w:sz w:val="24"/>
          <w:szCs w:val="24"/>
        </w:rPr>
        <w:t>到攻击的行业和部门数量也在不断地增长。</w:t>
      </w:r>
    </w:p>
    <w:p w14:paraId="0870771E" w14:textId="16688E7B" w:rsidR="00FB3746" w:rsidRDefault="00FB3746" w:rsidP="008362F5">
      <w:pPr>
        <w:pStyle w:val="4"/>
      </w:pPr>
      <w:r>
        <w:rPr>
          <w:rFonts w:hint="eastAsia"/>
        </w:rPr>
        <w:t>1</w:t>
      </w:r>
      <w:r>
        <w:t>.1</w:t>
      </w:r>
      <w:r w:rsidR="008362F5">
        <w:rPr>
          <w:rFonts w:hint="eastAsia"/>
        </w:rPr>
        <w:t>攻击</w:t>
      </w:r>
      <w:r w:rsidR="00F4479E">
        <w:rPr>
          <w:rFonts w:hint="eastAsia"/>
        </w:rPr>
        <w:t>活动演变</w:t>
      </w:r>
    </w:p>
    <w:p w14:paraId="33214C98" w14:textId="77777777" w:rsidR="00BA2E56" w:rsidRDefault="00F4479E" w:rsidP="000824BD">
      <w:pPr>
        <w:rPr>
          <w:sz w:val="24"/>
          <w:szCs w:val="24"/>
        </w:rPr>
      </w:pPr>
      <w:r>
        <w:tab/>
      </w:r>
      <w:r w:rsidRPr="00F4479E">
        <w:rPr>
          <w:rFonts w:hint="eastAsia"/>
          <w:sz w:val="24"/>
          <w:szCs w:val="24"/>
        </w:rPr>
        <w:t>最早的攻击从2</w:t>
      </w:r>
      <w:r w:rsidRPr="00F4479E">
        <w:rPr>
          <w:sz w:val="24"/>
          <w:szCs w:val="24"/>
        </w:rPr>
        <w:t>013</w:t>
      </w:r>
      <w:r w:rsidRPr="00F4479E">
        <w:rPr>
          <w:rFonts w:hint="eastAsia"/>
          <w:sz w:val="24"/>
          <w:szCs w:val="24"/>
        </w:rPr>
        <w:t>年开始</w:t>
      </w:r>
      <w:r w:rsidR="000824BD">
        <w:rPr>
          <w:rFonts w:hint="eastAsia"/>
          <w:sz w:val="24"/>
          <w:szCs w:val="24"/>
        </w:rPr>
        <w:t>，攻击形式不断演变，</w:t>
      </w:r>
      <w:r w:rsidR="00BA2E56">
        <w:rPr>
          <w:rFonts w:hint="eastAsia"/>
          <w:sz w:val="24"/>
          <w:szCs w:val="24"/>
        </w:rPr>
        <w:t>不断采用</w:t>
      </w:r>
      <w:r w:rsidR="000824BD" w:rsidRPr="000824BD">
        <w:rPr>
          <w:rFonts w:hint="eastAsia"/>
          <w:sz w:val="24"/>
          <w:szCs w:val="24"/>
        </w:rPr>
        <w:t>新的攻击方式并成功地扩大了他们的行动规模</w:t>
      </w:r>
      <w:r w:rsidR="00BA2E56">
        <w:rPr>
          <w:rFonts w:hint="eastAsia"/>
          <w:sz w:val="24"/>
          <w:szCs w:val="24"/>
        </w:rPr>
        <w:t>，</w:t>
      </w:r>
      <w:r w:rsidRPr="00F4479E">
        <w:rPr>
          <w:rFonts w:hint="eastAsia"/>
          <w:sz w:val="24"/>
          <w:szCs w:val="24"/>
        </w:rPr>
        <w:t>图</w:t>
      </w:r>
      <w:r w:rsidR="000824BD">
        <w:rPr>
          <w:rFonts w:hint="eastAsia"/>
          <w:sz w:val="24"/>
          <w:szCs w:val="24"/>
        </w:rPr>
        <w:t>1</w:t>
      </w:r>
      <w:r w:rsidR="000824BD">
        <w:rPr>
          <w:sz w:val="24"/>
          <w:szCs w:val="24"/>
        </w:rPr>
        <w:t>_1</w:t>
      </w:r>
      <w:r w:rsidRPr="00F4479E">
        <w:rPr>
          <w:rFonts w:hint="eastAsia"/>
          <w:sz w:val="24"/>
          <w:szCs w:val="24"/>
        </w:rPr>
        <w:t>显示的是</w:t>
      </w:r>
      <w:r w:rsidR="000824BD">
        <w:rPr>
          <w:rFonts w:hint="eastAsia"/>
          <w:sz w:val="24"/>
          <w:szCs w:val="24"/>
        </w:rPr>
        <w:t>2</w:t>
      </w:r>
      <w:r w:rsidR="000824BD">
        <w:rPr>
          <w:sz w:val="24"/>
          <w:szCs w:val="24"/>
        </w:rPr>
        <w:t>014-8-11</w:t>
      </w:r>
      <w:r w:rsidR="000824BD">
        <w:rPr>
          <w:rFonts w:hint="eastAsia"/>
          <w:sz w:val="24"/>
          <w:szCs w:val="24"/>
        </w:rPr>
        <w:t>到2</w:t>
      </w:r>
      <w:r w:rsidR="000824BD">
        <w:rPr>
          <w:sz w:val="24"/>
          <w:szCs w:val="24"/>
        </w:rPr>
        <w:t>015-7-27</w:t>
      </w:r>
      <w:r w:rsidRPr="00F4479E">
        <w:rPr>
          <w:rFonts w:hint="eastAsia"/>
          <w:sz w:val="24"/>
          <w:szCs w:val="24"/>
        </w:rPr>
        <w:t>已经检测到的</w:t>
      </w:r>
      <w:r w:rsidR="000824BD">
        <w:rPr>
          <w:sz w:val="24"/>
          <w:szCs w:val="24"/>
        </w:rPr>
        <w:t>C2S</w:t>
      </w:r>
      <w:r w:rsidRPr="00F4479E">
        <w:rPr>
          <w:sz w:val="24"/>
          <w:szCs w:val="24"/>
        </w:rPr>
        <w:t>访问量</w:t>
      </w:r>
      <w:r w:rsidR="000824BD">
        <w:rPr>
          <w:rFonts w:hint="eastAsia"/>
          <w:sz w:val="24"/>
          <w:szCs w:val="24"/>
        </w:rPr>
        <w:t>。</w:t>
      </w:r>
    </w:p>
    <w:p w14:paraId="2D4A0F97" w14:textId="77777777" w:rsidR="00BA2E56" w:rsidRDefault="000824BD" w:rsidP="00BA2E56">
      <w:pPr>
        <w:ind w:firstLine="420"/>
        <w:rPr>
          <w:sz w:val="24"/>
          <w:szCs w:val="24"/>
        </w:rPr>
      </w:pPr>
      <w:r w:rsidRPr="00F4479E">
        <w:rPr>
          <w:rFonts w:hint="eastAsia"/>
          <w:sz w:val="24"/>
          <w:szCs w:val="24"/>
        </w:rPr>
        <w:t>2</w:t>
      </w:r>
      <w:r w:rsidRPr="00F4479E">
        <w:rPr>
          <w:sz w:val="24"/>
          <w:szCs w:val="24"/>
        </w:rPr>
        <w:t>015</w:t>
      </w:r>
      <w:r w:rsidRPr="00F4479E">
        <w:rPr>
          <w:rFonts w:hint="eastAsia"/>
          <w:sz w:val="24"/>
          <w:szCs w:val="24"/>
        </w:rPr>
        <w:t>年</w:t>
      </w:r>
      <w:r w:rsidRPr="00F4479E">
        <w:rPr>
          <w:sz w:val="24"/>
          <w:szCs w:val="24"/>
        </w:rPr>
        <w:t>6月初日本养老金系统</w:t>
      </w:r>
      <w:r>
        <w:rPr>
          <w:rFonts w:hint="eastAsia"/>
          <w:sz w:val="24"/>
          <w:szCs w:val="24"/>
        </w:rPr>
        <w:t>入侵事件使该攻击组织被重视</w:t>
      </w:r>
      <w:r w:rsidRPr="00F4479E">
        <w:rPr>
          <w:sz w:val="24"/>
          <w:szCs w:val="24"/>
        </w:rPr>
        <w:t>，</w:t>
      </w:r>
      <w:r w:rsidRPr="00F4479E">
        <w:rPr>
          <w:rFonts w:hint="eastAsia"/>
          <w:sz w:val="24"/>
          <w:szCs w:val="24"/>
        </w:rPr>
        <w:t>此次外泄的信息包括：基础年金号码和姓名</w:t>
      </w:r>
      <w:r w:rsidRPr="00F4479E">
        <w:rPr>
          <w:sz w:val="24"/>
          <w:szCs w:val="24"/>
        </w:rPr>
        <w:t>(约3.1万份)、基础年金号码和姓名、生日(约116.7万份)、基础年金号码、姓名、生日、住址(约5.2万份)，总计约125万份</w:t>
      </w:r>
      <w:r>
        <w:rPr>
          <w:rFonts w:hint="eastAsia"/>
          <w:sz w:val="24"/>
          <w:szCs w:val="24"/>
        </w:rPr>
        <w:t>。</w:t>
      </w:r>
    </w:p>
    <w:p w14:paraId="594C92F1" w14:textId="6AA7D901" w:rsidR="00F4479E" w:rsidRDefault="000824BD" w:rsidP="00BA2E56">
      <w:pPr>
        <w:ind w:firstLine="420"/>
        <w:rPr>
          <w:rFonts w:hint="eastAsia"/>
          <w:sz w:val="24"/>
          <w:szCs w:val="24"/>
        </w:rPr>
      </w:pPr>
      <w:r>
        <w:rPr>
          <w:rFonts w:hint="eastAsia"/>
          <w:sz w:val="24"/>
          <w:szCs w:val="24"/>
        </w:rPr>
        <w:t>由于新型攻击形式的出现，</w:t>
      </w:r>
      <w:r w:rsidRPr="000824BD">
        <w:rPr>
          <w:rFonts w:hint="eastAsia"/>
          <w:sz w:val="24"/>
          <w:szCs w:val="24"/>
        </w:rPr>
        <w:t>攻击在</w:t>
      </w:r>
      <w:r w:rsidR="00BA2E56">
        <w:rPr>
          <w:rFonts w:hint="eastAsia"/>
          <w:sz w:val="24"/>
          <w:szCs w:val="24"/>
        </w:rPr>
        <w:t>2</w:t>
      </w:r>
      <w:r w:rsidR="00BA2E56">
        <w:rPr>
          <w:sz w:val="24"/>
          <w:szCs w:val="24"/>
        </w:rPr>
        <w:t>015</w:t>
      </w:r>
      <w:r w:rsidR="00BA2E56">
        <w:rPr>
          <w:rFonts w:hint="eastAsia"/>
          <w:sz w:val="24"/>
          <w:szCs w:val="24"/>
        </w:rPr>
        <w:t>年</w:t>
      </w:r>
      <w:r w:rsidRPr="000824BD">
        <w:rPr>
          <w:sz w:val="24"/>
          <w:szCs w:val="24"/>
        </w:rPr>
        <w:t>7月中旬</w:t>
      </w:r>
      <w:r w:rsidR="00BA2E56">
        <w:rPr>
          <w:rFonts w:hint="eastAsia"/>
          <w:sz w:val="24"/>
          <w:szCs w:val="24"/>
        </w:rPr>
        <w:t>又有</w:t>
      </w:r>
      <w:r>
        <w:rPr>
          <w:rFonts w:hint="eastAsia"/>
          <w:sz w:val="24"/>
          <w:szCs w:val="24"/>
        </w:rPr>
        <w:t>明显增长（橙色）</w:t>
      </w:r>
      <w:r w:rsidR="00BA2E56">
        <w:rPr>
          <w:rFonts w:hint="eastAsia"/>
          <w:sz w:val="24"/>
          <w:szCs w:val="24"/>
        </w:rPr>
        <w:t>。</w:t>
      </w:r>
    </w:p>
    <w:p w14:paraId="7193D5CE" w14:textId="64AFB06B" w:rsidR="00F4479E" w:rsidRDefault="00F4479E" w:rsidP="00F4479E">
      <w:r w:rsidRPr="00F4479E">
        <w:lastRenderedPageBreak/>
        <w:drawing>
          <wp:inline distT="0" distB="0" distL="0" distR="0" wp14:anchorId="56344D2B" wp14:editId="5B9661D1">
            <wp:extent cx="5096008" cy="13430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5430" cy="1421936"/>
                    </a:xfrm>
                    <a:prstGeom prst="rect">
                      <a:avLst/>
                    </a:prstGeom>
                  </pic:spPr>
                </pic:pic>
              </a:graphicData>
            </a:graphic>
          </wp:inline>
        </w:drawing>
      </w:r>
    </w:p>
    <w:p w14:paraId="430FDDBA" w14:textId="443CF1FA" w:rsidR="00F4479E" w:rsidRDefault="000824BD" w:rsidP="000824BD">
      <w:pPr>
        <w:jc w:val="center"/>
        <w:rPr>
          <w:sz w:val="24"/>
          <w:szCs w:val="24"/>
        </w:rPr>
      </w:pPr>
      <w:r>
        <w:rPr>
          <w:rFonts w:hint="eastAsia"/>
          <w:sz w:val="24"/>
          <w:szCs w:val="24"/>
        </w:rPr>
        <w:t>图1</w:t>
      </w:r>
      <w:r>
        <w:rPr>
          <w:sz w:val="24"/>
          <w:szCs w:val="24"/>
        </w:rPr>
        <w:t xml:space="preserve">_1 </w:t>
      </w:r>
      <w:r>
        <w:rPr>
          <w:rFonts w:hint="eastAsia"/>
          <w:sz w:val="24"/>
          <w:szCs w:val="24"/>
        </w:rPr>
        <w:t>2</w:t>
      </w:r>
      <w:r>
        <w:rPr>
          <w:sz w:val="24"/>
          <w:szCs w:val="24"/>
        </w:rPr>
        <w:t>014-8-11</w:t>
      </w:r>
      <w:r>
        <w:rPr>
          <w:rFonts w:hint="eastAsia"/>
          <w:sz w:val="24"/>
          <w:szCs w:val="24"/>
        </w:rPr>
        <w:t>到2</w:t>
      </w:r>
      <w:r>
        <w:rPr>
          <w:sz w:val="24"/>
          <w:szCs w:val="24"/>
        </w:rPr>
        <w:t>015-7-27</w:t>
      </w:r>
      <w:r w:rsidRPr="00F4479E">
        <w:rPr>
          <w:rFonts w:hint="eastAsia"/>
          <w:sz w:val="24"/>
          <w:szCs w:val="24"/>
        </w:rPr>
        <w:t>已经检测到的</w:t>
      </w:r>
      <w:r>
        <w:rPr>
          <w:sz w:val="24"/>
          <w:szCs w:val="24"/>
        </w:rPr>
        <w:t>C2S</w:t>
      </w:r>
      <w:r w:rsidRPr="00F4479E">
        <w:rPr>
          <w:sz w:val="24"/>
          <w:szCs w:val="24"/>
        </w:rPr>
        <w:t>访问量</w:t>
      </w:r>
    </w:p>
    <w:p w14:paraId="53BFAF87" w14:textId="77777777" w:rsidR="00F4479E" w:rsidRPr="00BA2E56" w:rsidRDefault="00F4479E" w:rsidP="00F4479E">
      <w:pPr>
        <w:ind w:firstLine="420"/>
        <w:rPr>
          <w:sz w:val="24"/>
          <w:szCs w:val="24"/>
        </w:rPr>
      </w:pPr>
      <w:r w:rsidRPr="00BA2E56">
        <w:rPr>
          <w:rFonts w:hint="eastAsia"/>
          <w:sz w:val="24"/>
          <w:szCs w:val="24"/>
        </w:rPr>
        <w:t>黑客组织“蓝白蚁</w:t>
      </w:r>
      <w:r w:rsidRPr="00BA2E56">
        <w:rPr>
          <w:sz w:val="24"/>
          <w:szCs w:val="24"/>
        </w:rPr>
        <w:t xml:space="preserve"> Blue Termite”惯用的攻击方式是钓鱼邮件：邮件都带有名为“医疗保险通知”之类的文档附件，但事实上这个文档是一个可执行的压缩文件，一旦受害者打开这个文档，隐藏在内的恶意程序就会感染用户的电脑，自动与黑客的服务器进行连接，并开始窃取用户的隐私资料。</w:t>
      </w:r>
    </w:p>
    <w:p w14:paraId="1B84D824" w14:textId="7B179BC4" w:rsidR="00F4479E" w:rsidRDefault="00F4479E" w:rsidP="00F4479E">
      <w:pPr>
        <w:ind w:firstLine="420"/>
      </w:pPr>
      <w:r w:rsidRPr="00F4479E">
        <w:drawing>
          <wp:inline distT="0" distB="0" distL="0" distR="0" wp14:anchorId="354D0FB1" wp14:editId="5834C287">
            <wp:extent cx="5274310" cy="2315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15210"/>
                    </a:xfrm>
                    <a:prstGeom prst="rect">
                      <a:avLst/>
                    </a:prstGeom>
                  </pic:spPr>
                </pic:pic>
              </a:graphicData>
            </a:graphic>
          </wp:inline>
        </w:drawing>
      </w:r>
    </w:p>
    <w:p w14:paraId="1FC8932C" w14:textId="7BBDBBA9" w:rsidR="00F4479E" w:rsidRDefault="00F4479E" w:rsidP="00F4479E">
      <w:pPr>
        <w:ind w:firstLine="420"/>
      </w:pPr>
      <w:r w:rsidRPr="00F4479E">
        <w:drawing>
          <wp:inline distT="0" distB="0" distL="0" distR="0" wp14:anchorId="36DCE586" wp14:editId="2AA86188">
            <wp:extent cx="5274310" cy="26816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81605"/>
                    </a:xfrm>
                    <a:prstGeom prst="rect">
                      <a:avLst/>
                    </a:prstGeom>
                  </pic:spPr>
                </pic:pic>
              </a:graphicData>
            </a:graphic>
          </wp:inline>
        </w:drawing>
      </w:r>
    </w:p>
    <w:p w14:paraId="38D538A2" w14:textId="4A1A0E9E" w:rsidR="00F4479E" w:rsidRPr="00F4479E" w:rsidRDefault="00F4479E" w:rsidP="00F4479E">
      <w:pPr>
        <w:ind w:firstLine="420"/>
        <w:jc w:val="center"/>
        <w:rPr>
          <w:rFonts w:hint="eastAsia"/>
          <w:sz w:val="24"/>
          <w:szCs w:val="24"/>
        </w:rPr>
      </w:pPr>
      <w:r>
        <w:rPr>
          <w:rFonts w:hint="eastAsia"/>
          <w:sz w:val="24"/>
          <w:szCs w:val="24"/>
        </w:rPr>
        <w:t>图1</w:t>
      </w:r>
      <w:r>
        <w:rPr>
          <w:sz w:val="24"/>
          <w:szCs w:val="24"/>
        </w:rPr>
        <w:t>_2</w:t>
      </w:r>
      <w:r w:rsidRPr="00F4479E">
        <w:rPr>
          <w:rFonts w:hint="eastAsia"/>
          <w:sz w:val="24"/>
          <w:szCs w:val="24"/>
        </w:rPr>
        <w:t>钓鱼邮件“蓝白蚁</w:t>
      </w:r>
      <w:r w:rsidRPr="00F4479E">
        <w:rPr>
          <w:sz w:val="24"/>
          <w:szCs w:val="24"/>
        </w:rPr>
        <w:t xml:space="preserve"> Blue Termite”惯用的攻击手段</w:t>
      </w:r>
    </w:p>
    <w:p w14:paraId="2BF813F0" w14:textId="56E97CF9" w:rsidR="008362F5" w:rsidRDefault="008362F5" w:rsidP="008362F5">
      <w:pPr>
        <w:pStyle w:val="4"/>
      </w:pPr>
      <w:r>
        <w:rPr>
          <w:rFonts w:hint="eastAsia"/>
        </w:rPr>
        <w:lastRenderedPageBreak/>
        <w:t>1</w:t>
      </w:r>
      <w:r>
        <w:t>.2</w:t>
      </w:r>
      <w:r w:rsidR="00F4479E">
        <w:rPr>
          <w:rFonts w:hint="eastAsia"/>
        </w:rPr>
        <w:t>攻击</w:t>
      </w:r>
      <w:r>
        <w:rPr>
          <w:rFonts w:hint="eastAsia"/>
        </w:rPr>
        <w:t>新技术的出现</w:t>
      </w:r>
    </w:p>
    <w:p w14:paraId="0A33360F" w14:textId="78588E57" w:rsidR="00BA2E56" w:rsidRDefault="00BA2E56" w:rsidP="00BA2E56">
      <w:pPr>
        <w:ind w:firstLine="420"/>
        <w:rPr>
          <w:sz w:val="24"/>
          <w:szCs w:val="24"/>
        </w:rPr>
      </w:pPr>
      <w:r w:rsidRPr="00BA2E56">
        <w:rPr>
          <w:rFonts w:hint="eastAsia"/>
          <w:sz w:val="24"/>
          <w:szCs w:val="24"/>
        </w:rPr>
        <w:t>通常，</w:t>
      </w:r>
      <w:r w:rsidRPr="00BA2E56">
        <w:rPr>
          <w:sz w:val="24"/>
          <w:szCs w:val="24"/>
        </w:rPr>
        <w:t>APT的主要感染方式是通过钓鱼邮件进行的。卡巴斯基实验室发现这个新方式是利用来自Hacking Team泄露事件中曝光的</w:t>
      </w:r>
      <w:bookmarkStart w:id="0" w:name="_Hlk496990665"/>
      <w:r w:rsidRPr="00BA2E56">
        <w:rPr>
          <w:sz w:val="24"/>
          <w:szCs w:val="24"/>
        </w:rPr>
        <w:t>flash漏洞（CVE-2015-5119）</w:t>
      </w:r>
      <w:proofErr w:type="spellStart"/>
      <w:r w:rsidRPr="00BA2E56">
        <w:rPr>
          <w:sz w:val="24"/>
          <w:szCs w:val="24"/>
        </w:rPr>
        <w:t>exp</w:t>
      </w:r>
      <w:bookmarkEnd w:id="0"/>
      <w:proofErr w:type="spellEnd"/>
      <w:r w:rsidRPr="00BA2E56">
        <w:rPr>
          <w:sz w:val="24"/>
          <w:szCs w:val="24"/>
        </w:rPr>
        <w:t>，让受害者因“被迫下载”而受到感染。</w:t>
      </w:r>
      <w:r w:rsidRPr="00BA2E56">
        <w:rPr>
          <w:rFonts w:hint="eastAsia"/>
          <w:sz w:val="24"/>
          <w:szCs w:val="24"/>
        </w:rPr>
        <w:t>几个日本网站已经因为这种攻击方式而被黑，如图</w:t>
      </w:r>
      <w:r>
        <w:rPr>
          <w:rFonts w:hint="eastAsia"/>
          <w:sz w:val="24"/>
          <w:szCs w:val="24"/>
        </w:rPr>
        <w:t>1</w:t>
      </w:r>
      <w:r>
        <w:rPr>
          <w:sz w:val="24"/>
          <w:szCs w:val="24"/>
        </w:rPr>
        <w:t>_3</w:t>
      </w:r>
      <w:r>
        <w:rPr>
          <w:rFonts w:hint="eastAsia"/>
          <w:sz w:val="24"/>
          <w:szCs w:val="24"/>
        </w:rPr>
        <w:t>。</w:t>
      </w:r>
    </w:p>
    <w:p w14:paraId="78599132" w14:textId="24CA4517" w:rsidR="00BA2E56" w:rsidRDefault="00BA2E56" w:rsidP="00BA2E56">
      <w:pPr>
        <w:rPr>
          <w:rFonts w:hint="eastAsia"/>
          <w:sz w:val="24"/>
          <w:szCs w:val="24"/>
        </w:rPr>
      </w:pPr>
      <w:r w:rsidRPr="00BA2E56">
        <w:drawing>
          <wp:inline distT="0" distB="0" distL="0" distR="0" wp14:anchorId="7EC94CB5" wp14:editId="40CC411F">
            <wp:extent cx="5274310" cy="120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09040"/>
                    </a:xfrm>
                    <a:prstGeom prst="rect">
                      <a:avLst/>
                    </a:prstGeom>
                  </pic:spPr>
                </pic:pic>
              </a:graphicData>
            </a:graphic>
          </wp:inline>
        </w:drawing>
      </w:r>
    </w:p>
    <w:p w14:paraId="1AFC4DA3" w14:textId="0A70D1B3" w:rsidR="00BA2E56" w:rsidRDefault="00BA2E56" w:rsidP="00BA2E56">
      <w:pPr>
        <w:ind w:firstLine="420"/>
        <w:jc w:val="center"/>
        <w:rPr>
          <w:rFonts w:hint="eastAsia"/>
          <w:sz w:val="24"/>
          <w:szCs w:val="24"/>
        </w:rPr>
      </w:pPr>
      <w:r>
        <w:rPr>
          <w:rFonts w:hint="eastAsia"/>
          <w:sz w:val="24"/>
          <w:szCs w:val="24"/>
        </w:rPr>
        <w:t>图1</w:t>
      </w:r>
      <w:r>
        <w:rPr>
          <w:sz w:val="24"/>
          <w:szCs w:val="24"/>
        </w:rPr>
        <w:t xml:space="preserve">_3 </w:t>
      </w:r>
      <w:r>
        <w:rPr>
          <w:rFonts w:hint="eastAsia"/>
          <w:sz w:val="24"/>
          <w:szCs w:val="24"/>
        </w:rPr>
        <w:t>利用</w:t>
      </w:r>
      <w:r w:rsidRPr="00BA2E56">
        <w:rPr>
          <w:sz w:val="24"/>
          <w:szCs w:val="24"/>
        </w:rPr>
        <w:t>flash漏洞（CVE-2015-5119）</w:t>
      </w:r>
      <w:proofErr w:type="spellStart"/>
      <w:r w:rsidRPr="00BA2E56">
        <w:rPr>
          <w:sz w:val="24"/>
          <w:szCs w:val="24"/>
        </w:rPr>
        <w:t>exp</w:t>
      </w:r>
      <w:proofErr w:type="spellEnd"/>
      <w:r>
        <w:rPr>
          <w:rFonts w:hint="eastAsia"/>
          <w:sz w:val="24"/>
          <w:szCs w:val="24"/>
        </w:rPr>
        <w:t>的新型攻击</w:t>
      </w:r>
    </w:p>
    <w:p w14:paraId="1EDD042F" w14:textId="46EA1E2F" w:rsidR="00BA2E56" w:rsidRDefault="00BA2E56" w:rsidP="00BA2E56">
      <w:pPr>
        <w:ind w:firstLine="420"/>
        <w:rPr>
          <w:sz w:val="24"/>
          <w:szCs w:val="24"/>
        </w:rPr>
      </w:pPr>
      <w:r w:rsidRPr="00BA2E56">
        <w:rPr>
          <w:rFonts w:hint="eastAsia"/>
          <w:sz w:val="24"/>
          <w:szCs w:val="24"/>
        </w:rPr>
        <w:t>卡巴斯基实验室发现了一些“水管攻击”，其中包括一个属于日本政府重要议员的网站。研究者给网站管理者以及受影响站点的</w:t>
      </w:r>
      <w:r w:rsidRPr="00BA2E56">
        <w:rPr>
          <w:sz w:val="24"/>
          <w:szCs w:val="24"/>
        </w:rPr>
        <w:t>ISP发送了一个通知邮件，却没有收到任何回复。但是，就在大约一小时后这段恶意代码就被删除了。</w:t>
      </w:r>
      <w:r w:rsidR="00643D83">
        <w:rPr>
          <w:rFonts w:hint="eastAsia"/>
          <w:sz w:val="24"/>
          <w:szCs w:val="24"/>
        </w:rPr>
        <w:t>如图1</w:t>
      </w:r>
      <w:r w:rsidR="00643D83">
        <w:rPr>
          <w:sz w:val="24"/>
          <w:szCs w:val="24"/>
        </w:rPr>
        <w:t>_4</w:t>
      </w:r>
      <w:r w:rsidR="00643D83">
        <w:rPr>
          <w:rFonts w:hint="eastAsia"/>
          <w:sz w:val="24"/>
          <w:szCs w:val="24"/>
        </w:rPr>
        <w:t>脚本</w:t>
      </w:r>
      <w:r w:rsidRPr="00BA2E56">
        <w:rPr>
          <w:sz w:val="24"/>
          <w:szCs w:val="24"/>
        </w:rPr>
        <w:t>过滤</w:t>
      </w:r>
      <w:r w:rsidR="00643D83">
        <w:rPr>
          <w:rFonts w:hint="eastAsia"/>
          <w:sz w:val="24"/>
          <w:szCs w:val="24"/>
        </w:rPr>
        <w:t>了</w:t>
      </w:r>
      <w:r w:rsidRPr="00BA2E56">
        <w:rPr>
          <w:sz w:val="24"/>
          <w:szCs w:val="24"/>
        </w:rPr>
        <w:t>大部分IP地址，除了一个是属于日本政府机构。</w:t>
      </w:r>
      <w:bookmarkStart w:id="1" w:name="_Hlk496990898"/>
      <w:r w:rsidR="00643D83" w:rsidRPr="00643D83">
        <w:rPr>
          <w:rFonts w:hint="eastAsia"/>
          <w:sz w:val="24"/>
          <w:szCs w:val="24"/>
        </w:rPr>
        <w:t>该脚本带有变量名为“</w:t>
      </w:r>
      <w:r w:rsidR="00643D83" w:rsidRPr="00643D83">
        <w:rPr>
          <w:sz w:val="24"/>
          <w:szCs w:val="24"/>
        </w:rPr>
        <w:t>TEST”的IP信息。研究者怀疑这便是攻击者的测试IP，位于上海。</w:t>
      </w:r>
      <w:bookmarkEnd w:id="1"/>
    </w:p>
    <w:p w14:paraId="35C8EDFF" w14:textId="69A2BB4F" w:rsidR="00643D83" w:rsidRDefault="00643D83" w:rsidP="00BA2E56">
      <w:pPr>
        <w:ind w:firstLine="420"/>
        <w:rPr>
          <w:sz w:val="24"/>
          <w:szCs w:val="24"/>
        </w:rPr>
      </w:pPr>
      <w:r w:rsidRPr="00643D83">
        <w:drawing>
          <wp:inline distT="0" distB="0" distL="0" distR="0" wp14:anchorId="23352BE1" wp14:editId="66F3EA07">
            <wp:extent cx="5274310" cy="2827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7655"/>
                    </a:xfrm>
                    <a:prstGeom prst="rect">
                      <a:avLst/>
                    </a:prstGeom>
                  </pic:spPr>
                </pic:pic>
              </a:graphicData>
            </a:graphic>
          </wp:inline>
        </w:drawing>
      </w:r>
    </w:p>
    <w:p w14:paraId="22F8BD5D" w14:textId="70FF416B" w:rsidR="00643D83" w:rsidRDefault="00643D83" w:rsidP="00643D83">
      <w:pPr>
        <w:ind w:firstLine="420"/>
        <w:jc w:val="center"/>
        <w:rPr>
          <w:sz w:val="24"/>
          <w:szCs w:val="24"/>
        </w:rPr>
      </w:pPr>
      <w:r>
        <w:rPr>
          <w:rFonts w:hint="eastAsia"/>
          <w:sz w:val="24"/>
          <w:szCs w:val="24"/>
        </w:rPr>
        <w:lastRenderedPageBreak/>
        <w:t>图1</w:t>
      </w:r>
      <w:r>
        <w:rPr>
          <w:sz w:val="24"/>
          <w:szCs w:val="24"/>
        </w:rPr>
        <w:t>_4</w:t>
      </w:r>
      <w:r>
        <w:rPr>
          <w:sz w:val="24"/>
          <w:szCs w:val="24"/>
        </w:rPr>
        <w:t xml:space="preserve"> </w:t>
      </w:r>
      <w:r>
        <w:rPr>
          <w:rFonts w:hint="eastAsia"/>
          <w:sz w:val="24"/>
          <w:szCs w:val="24"/>
        </w:rPr>
        <w:t>脚本</w:t>
      </w:r>
      <w:r>
        <w:rPr>
          <w:rFonts w:hint="eastAsia"/>
          <w:sz w:val="24"/>
          <w:szCs w:val="24"/>
        </w:rPr>
        <w:t>文件</w:t>
      </w:r>
    </w:p>
    <w:p w14:paraId="0B7D8B1A" w14:textId="00301D1D" w:rsidR="00643D83" w:rsidRDefault="00643D83" w:rsidP="00643D83">
      <w:pPr>
        <w:ind w:firstLine="420"/>
        <w:rPr>
          <w:sz w:val="24"/>
          <w:szCs w:val="24"/>
        </w:rPr>
      </w:pPr>
      <w:r w:rsidRPr="00643D83">
        <w:rPr>
          <w:rFonts w:hint="eastAsia"/>
          <w:sz w:val="24"/>
          <w:szCs w:val="24"/>
        </w:rPr>
        <w:t>根据目标而自定义的恶意软件</w:t>
      </w:r>
      <w:r>
        <w:rPr>
          <w:rFonts w:hint="eastAsia"/>
          <w:sz w:val="24"/>
          <w:szCs w:val="24"/>
        </w:rPr>
        <w:t>。</w:t>
      </w:r>
      <w:r w:rsidRPr="00643D83">
        <w:rPr>
          <w:rFonts w:hint="eastAsia"/>
          <w:sz w:val="24"/>
          <w:szCs w:val="24"/>
        </w:rPr>
        <w:t>卡巴斯基实验室检测发现，“</w:t>
      </w:r>
      <w:proofErr w:type="spellStart"/>
      <w:r w:rsidRPr="00643D83">
        <w:rPr>
          <w:sz w:val="24"/>
          <w:szCs w:val="24"/>
        </w:rPr>
        <w:t>emdivi</w:t>
      </w:r>
      <w:proofErr w:type="spellEnd"/>
      <w:r w:rsidRPr="00643D83">
        <w:rPr>
          <w:sz w:val="24"/>
          <w:szCs w:val="24"/>
        </w:rPr>
        <w:t xml:space="preserve"> t20”（后文简称“t20”）恶意软件具有根据目标而产生针对性攻击的能力。尽管t17和t20来自同一个</w:t>
      </w:r>
      <w:proofErr w:type="spellStart"/>
      <w:r w:rsidRPr="00643D83">
        <w:rPr>
          <w:sz w:val="24"/>
          <w:szCs w:val="24"/>
        </w:rPr>
        <w:t>emdivi</w:t>
      </w:r>
      <w:proofErr w:type="spellEnd"/>
      <w:r w:rsidRPr="00643D83">
        <w:rPr>
          <w:sz w:val="24"/>
          <w:szCs w:val="24"/>
        </w:rPr>
        <w:t>家族，但是后者更为复杂一些。t20通常用于已经感染t17后，而此时t17充当了后门的角色。</w:t>
      </w:r>
    </w:p>
    <w:p w14:paraId="50D9874C" w14:textId="6A7DB98B" w:rsidR="00643D83" w:rsidRDefault="00643D83" w:rsidP="00643D83">
      <w:pPr>
        <w:ind w:firstLine="420"/>
        <w:rPr>
          <w:sz w:val="24"/>
          <w:szCs w:val="24"/>
        </w:rPr>
      </w:pPr>
      <w:r w:rsidRPr="00643D83">
        <w:rPr>
          <w:rFonts w:hint="eastAsia"/>
          <w:sz w:val="24"/>
          <w:szCs w:val="24"/>
        </w:rPr>
        <w:t>首先，一个</w:t>
      </w:r>
      <w:r w:rsidRPr="00643D83">
        <w:rPr>
          <w:sz w:val="24"/>
          <w:szCs w:val="24"/>
        </w:rPr>
        <w:t>t20样本中包含硬编码内部代理信息</w:t>
      </w:r>
      <w:r>
        <w:rPr>
          <w:rFonts w:hint="eastAsia"/>
          <w:sz w:val="24"/>
          <w:szCs w:val="24"/>
        </w:rPr>
        <w:t>，</w:t>
      </w:r>
      <w:r w:rsidRPr="00643D83">
        <w:rPr>
          <w:rFonts w:hint="eastAsia"/>
          <w:sz w:val="24"/>
          <w:szCs w:val="24"/>
        </w:rPr>
        <w:t>解密后的代码为</w:t>
      </w:r>
      <w:r w:rsidRPr="00643D83">
        <w:rPr>
          <w:sz w:val="24"/>
          <w:szCs w:val="24"/>
        </w:rPr>
        <w:t>"proxy.</w:t>
      </w:r>
      <w:proofErr w:type="gramStart"/>
      <w:r w:rsidRPr="00643D83">
        <w:rPr>
          <w:sz w:val="24"/>
          <w:szCs w:val="24"/>
        </w:rPr>
        <w:t>??????????.</w:t>
      </w:r>
      <w:proofErr w:type="gramEnd"/>
      <w:r w:rsidRPr="00643D83">
        <w:rPr>
          <w:sz w:val="24"/>
          <w:szCs w:val="24"/>
        </w:rPr>
        <w:t>co.jp:8080"</w:t>
      </w:r>
      <w:r>
        <w:rPr>
          <w:rFonts w:hint="eastAsia"/>
          <w:sz w:val="24"/>
          <w:szCs w:val="24"/>
        </w:rPr>
        <w:t>（具体代理信息网上没有公布），</w:t>
      </w:r>
      <w:r w:rsidRPr="00643D83">
        <w:rPr>
          <w:rFonts w:hint="eastAsia"/>
          <w:sz w:val="24"/>
          <w:szCs w:val="24"/>
        </w:rPr>
        <w:t>这种方法虽然并不新颖，但也没有被广泛应用。这是由于它可能会暴露目标，或者这并不是一个可以通用的方法，并且只有在一个特殊组织中才能运用。然而，相似的案列在其他</w:t>
      </w:r>
      <w:r w:rsidRPr="00643D83">
        <w:rPr>
          <w:sz w:val="24"/>
          <w:szCs w:val="24"/>
        </w:rPr>
        <w:t>APT攻击中也有遇到。</w:t>
      </w:r>
    </w:p>
    <w:p w14:paraId="7443EA60" w14:textId="06FD6B20" w:rsidR="00643D83" w:rsidRPr="00643D83" w:rsidRDefault="00643D83" w:rsidP="00643D83">
      <w:pPr>
        <w:ind w:firstLine="420"/>
        <w:rPr>
          <w:rFonts w:hint="eastAsia"/>
          <w:sz w:val="24"/>
          <w:szCs w:val="24"/>
        </w:rPr>
      </w:pPr>
      <w:r w:rsidRPr="00643D83">
        <w:rPr>
          <w:sz w:val="24"/>
          <w:szCs w:val="24"/>
        </w:rPr>
        <w:t>http://www.freebuf.com/news/75738.html</w:t>
      </w:r>
    </w:p>
    <w:p w14:paraId="7CF36710" w14:textId="566C4787" w:rsidR="008362F5" w:rsidRDefault="008362F5" w:rsidP="008362F5">
      <w:pPr>
        <w:pStyle w:val="4"/>
      </w:pPr>
      <w:r>
        <w:rPr>
          <w:rFonts w:hint="eastAsia"/>
        </w:rPr>
        <w:t>1</w:t>
      </w:r>
      <w:r>
        <w:t>.3</w:t>
      </w:r>
      <w:r>
        <w:rPr>
          <w:rFonts w:hint="eastAsia"/>
        </w:rPr>
        <w:t>攻击现状</w:t>
      </w:r>
    </w:p>
    <w:p w14:paraId="1300F58A" w14:textId="77777777" w:rsidR="00F4479E" w:rsidRPr="00F4479E" w:rsidRDefault="00F4479E" w:rsidP="00F4479E">
      <w:pPr>
        <w:rPr>
          <w:rFonts w:hint="eastAsia"/>
        </w:rPr>
      </w:pPr>
    </w:p>
    <w:p w14:paraId="1089ADFF" w14:textId="18DBCFDE" w:rsidR="00FB3746" w:rsidRDefault="008362F5" w:rsidP="008362F5">
      <w:pPr>
        <w:pStyle w:val="2"/>
      </w:pPr>
      <w:r>
        <w:rPr>
          <w:rFonts w:hint="eastAsia"/>
        </w:rPr>
        <w:t>二、溯源分析</w:t>
      </w:r>
    </w:p>
    <w:p w14:paraId="5DB7DF44" w14:textId="71FD187B" w:rsidR="008362F5" w:rsidRPr="008362F5" w:rsidRDefault="008362F5" w:rsidP="008362F5">
      <w:pPr>
        <w:rPr>
          <w:rFonts w:hint="eastAsia"/>
        </w:rPr>
      </w:pPr>
      <w:r>
        <w:rPr>
          <w:rFonts w:hint="eastAsia"/>
        </w:rPr>
        <w:t>对下边的问题找一个点，查资料找溯源相关的材料</w:t>
      </w:r>
    </w:p>
    <w:p w14:paraId="5E61320C" w14:textId="4397F930" w:rsidR="008362F5" w:rsidRDefault="008362F5" w:rsidP="008362F5">
      <w:pPr>
        <w:pStyle w:val="a6"/>
        <w:numPr>
          <w:ilvl w:val="0"/>
          <w:numId w:val="2"/>
        </w:numPr>
        <w:ind w:firstLineChars="0"/>
        <w:rPr>
          <w:rFonts w:hint="eastAsia"/>
        </w:rPr>
      </w:pPr>
      <w:proofErr w:type="spellStart"/>
      <w:r>
        <w:t>CloudyOmega</w:t>
      </w:r>
      <w:proofErr w:type="spellEnd"/>
      <w:r>
        <w:t>是政府黑客，还是黑客主义者，还是</w:t>
      </w:r>
      <w:proofErr w:type="gramStart"/>
      <w:r>
        <w:t>一群坐</w:t>
      </w:r>
      <w:proofErr w:type="gramEnd"/>
      <w:r>
        <w:t>在地下室里的脚本小子？从攻击的复杂程度来看，更像是政府黑客，或者至少是精英团体。从攻击的动机角度来看，似乎更应该是政府黑客。</w:t>
      </w:r>
    </w:p>
    <w:p w14:paraId="13E058AD" w14:textId="77777777" w:rsidR="008362F5" w:rsidRDefault="008362F5" w:rsidP="008362F5">
      <w:r>
        <w:t>2. 如果</w:t>
      </w:r>
      <w:proofErr w:type="spellStart"/>
      <w:r>
        <w:t>CloudyOmega</w:t>
      </w:r>
      <w:proofErr w:type="spellEnd"/>
      <w:r>
        <w:t>是政府黑客，那应该是哪个国家的呢？中国？朝鲜？俄罗斯？还是其他的国家？</w:t>
      </w:r>
    </w:p>
    <w:p w14:paraId="420C659D" w14:textId="792D4636" w:rsidR="008362F5" w:rsidRDefault="008362F5" w:rsidP="008362F5">
      <w:r>
        <w:t>3. 日本的养老金系统入侵事件和美国人事管理局入侵事件的发生时间是如此的相近，不得不让人好奇，他们两者之间有什么样的关系？</w:t>
      </w:r>
    </w:p>
    <w:p w14:paraId="4F97343F" w14:textId="3299BE21" w:rsidR="00F4479E" w:rsidRDefault="00F4479E" w:rsidP="00F4479E">
      <w:pPr>
        <w:widowControl/>
        <w:jc w:val="left"/>
        <w:rPr>
          <w:szCs w:val="21"/>
        </w:rPr>
      </w:pPr>
      <w:r>
        <w:rPr>
          <w:rFonts w:hint="eastAsia"/>
        </w:rPr>
        <w:t>4</w:t>
      </w:r>
      <w:r>
        <w:t>.IP</w:t>
      </w:r>
      <w:r w:rsidR="00643D83">
        <w:rPr>
          <w:rFonts w:hint="eastAsia"/>
        </w:rPr>
        <w:t>中国 伪</w:t>
      </w:r>
      <w:bookmarkStart w:id="2" w:name="_GoBack"/>
      <w:bookmarkEnd w:id="2"/>
      <w:r w:rsidR="00643D83">
        <w:rPr>
          <w:rFonts w:hint="eastAsia"/>
        </w:rPr>
        <w:t>造？</w:t>
      </w:r>
      <w:r>
        <w:rPr>
          <w:sz w:val="27"/>
          <w:szCs w:val="27"/>
        </w:rPr>
        <w:t>（</w:t>
      </w:r>
      <w:hyperlink r:id="rId10" w:history="1">
        <w:r>
          <w:rPr>
            <w:rStyle w:val="a4"/>
            <w:color w:val="003884"/>
            <w:sz w:val="27"/>
            <w:szCs w:val="27"/>
          </w:rPr>
          <w:t>http://www.freebuf.com/news/75738.html</w:t>
        </w:r>
      </w:hyperlink>
      <w:r>
        <w:rPr>
          <w:sz w:val="27"/>
          <w:szCs w:val="27"/>
        </w:rPr>
        <w:t>）</w:t>
      </w:r>
    </w:p>
    <w:p w14:paraId="58EB885E" w14:textId="715D3075" w:rsidR="008362F5" w:rsidRDefault="00F4479E" w:rsidP="008362F5">
      <w:r>
        <w:t>5.</w:t>
      </w:r>
      <w:r w:rsidRPr="00F4479E">
        <w:rPr>
          <w:rFonts w:hint="eastAsia"/>
        </w:rPr>
        <w:t xml:space="preserve"> 赛</w:t>
      </w:r>
      <w:proofErr w:type="gramStart"/>
      <w:r w:rsidRPr="00F4479E">
        <w:rPr>
          <w:rFonts w:hint="eastAsia"/>
        </w:rPr>
        <w:t>门铁克</w:t>
      </w:r>
      <w:proofErr w:type="gramEnd"/>
      <w:r w:rsidRPr="00F4479E">
        <w:rPr>
          <w:rFonts w:hint="eastAsia"/>
        </w:rPr>
        <w:t>和趋势科技还认为，该组织很可能与黑客组织</w:t>
      </w:r>
      <w:proofErr w:type="spellStart"/>
      <w:r w:rsidRPr="00F4479E">
        <w:t>CloudyOmega</w:t>
      </w:r>
      <w:proofErr w:type="spellEnd"/>
      <w:r w:rsidRPr="00F4479E">
        <w:t>有关。</w:t>
      </w:r>
    </w:p>
    <w:p w14:paraId="1F18E022" w14:textId="177813FC" w:rsidR="00643D83" w:rsidRPr="00F4479E" w:rsidRDefault="00643D83" w:rsidP="008362F5">
      <w:pPr>
        <w:rPr>
          <w:rFonts w:hint="eastAsia"/>
        </w:rPr>
      </w:pPr>
      <w:r>
        <w:rPr>
          <w:rFonts w:hint="eastAsia"/>
        </w:rPr>
        <w:t>6</w:t>
      </w:r>
      <w:r>
        <w:t>.</w:t>
      </w:r>
      <w:r w:rsidRPr="00643D83">
        <w:rPr>
          <w:rFonts w:hint="eastAsia"/>
        </w:rPr>
        <w:t xml:space="preserve"> 该脚本带有变量名为“</w:t>
      </w:r>
      <w:r w:rsidRPr="00643D83">
        <w:t>TEST”的IP信息。研究者怀疑这便是攻击者的测试IP，位于上海。</w:t>
      </w:r>
    </w:p>
    <w:p w14:paraId="77D28DD5" w14:textId="6A5AAD76" w:rsidR="008362F5" w:rsidRDefault="008362F5" w:rsidP="008362F5">
      <w:pPr>
        <w:pStyle w:val="4"/>
      </w:pPr>
      <w:r>
        <w:rPr>
          <w:rFonts w:hint="eastAsia"/>
        </w:rPr>
        <w:lastRenderedPageBreak/>
        <w:t>2</w:t>
      </w:r>
      <w:r>
        <w:t>.1</w:t>
      </w:r>
      <w:r>
        <w:rPr>
          <w:rFonts w:hint="eastAsia"/>
        </w:rPr>
        <w:t>攻击针对日本</w:t>
      </w:r>
      <w:r w:rsidR="00F4479E">
        <w:rPr>
          <w:rFonts w:hint="eastAsia"/>
        </w:rPr>
        <w:t>且技术较新</w:t>
      </w:r>
    </w:p>
    <w:p w14:paraId="1007A574" w14:textId="5C641046" w:rsidR="008362F5" w:rsidRDefault="008362F5" w:rsidP="008362F5">
      <w:r>
        <w:tab/>
      </w:r>
      <w:r>
        <w:rPr>
          <w:rFonts w:hint="eastAsia"/>
        </w:rPr>
        <w:t>这一特征</w:t>
      </w:r>
      <w:r w:rsidR="00F4479E">
        <w:rPr>
          <w:rFonts w:hint="eastAsia"/>
        </w:rPr>
        <w:t>表明</w:t>
      </w:r>
      <w:r w:rsidR="00F4479E" w:rsidRPr="00F4479E">
        <w:rPr>
          <w:rFonts w:hint="eastAsia"/>
        </w:rPr>
        <w:t>更像是政府黑客</w:t>
      </w:r>
      <w:r w:rsidR="00F4479E">
        <w:rPr>
          <w:rFonts w:hint="eastAsia"/>
        </w:rPr>
        <w:t>。</w:t>
      </w:r>
    </w:p>
    <w:p w14:paraId="05D12FE4" w14:textId="4526E4DE" w:rsidR="00643D83" w:rsidRDefault="00643D83" w:rsidP="008362F5"/>
    <w:p w14:paraId="0026E47B" w14:textId="5473CEB2" w:rsidR="00643D83" w:rsidRPr="008362F5" w:rsidRDefault="00643D83" w:rsidP="00643D83">
      <w:pPr>
        <w:pStyle w:val="2"/>
        <w:rPr>
          <w:rFonts w:hint="eastAsia"/>
        </w:rPr>
      </w:pPr>
      <w:r>
        <w:rPr>
          <w:rFonts w:hint="eastAsia"/>
        </w:rPr>
        <w:t>三、溯源结果</w:t>
      </w:r>
    </w:p>
    <w:sectPr w:rsidR="00643D83" w:rsidRPr="00836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9045F"/>
    <w:multiLevelType w:val="hybridMultilevel"/>
    <w:tmpl w:val="28326670"/>
    <w:lvl w:ilvl="0" w:tplc="21D67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1B1993"/>
    <w:multiLevelType w:val="hybridMultilevel"/>
    <w:tmpl w:val="B8C051B8"/>
    <w:lvl w:ilvl="0" w:tplc="BF70B63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D7"/>
    <w:rsid w:val="000824BD"/>
    <w:rsid w:val="004D6547"/>
    <w:rsid w:val="004E632C"/>
    <w:rsid w:val="00643D83"/>
    <w:rsid w:val="00685EAA"/>
    <w:rsid w:val="006901C0"/>
    <w:rsid w:val="008362F5"/>
    <w:rsid w:val="00B66DD7"/>
    <w:rsid w:val="00BA2E56"/>
    <w:rsid w:val="00DF3D21"/>
    <w:rsid w:val="00EC509C"/>
    <w:rsid w:val="00F16E1F"/>
    <w:rsid w:val="00F43A6B"/>
    <w:rsid w:val="00F4479E"/>
    <w:rsid w:val="00FB3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D888"/>
  <w15:chartTrackingRefBased/>
  <w15:docId w15:val="{E747C733-B343-45C6-8BA9-6D2AF795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1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6E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62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62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01C0"/>
    <w:rPr>
      <w:b/>
      <w:bCs/>
      <w:kern w:val="44"/>
      <w:sz w:val="44"/>
      <w:szCs w:val="44"/>
    </w:rPr>
  </w:style>
  <w:style w:type="character" w:customStyle="1" w:styleId="20">
    <w:name w:val="标题 2 字符"/>
    <w:basedOn w:val="a0"/>
    <w:link w:val="2"/>
    <w:uiPriority w:val="9"/>
    <w:rsid w:val="00F16E1F"/>
    <w:rPr>
      <w:rFonts w:asciiTheme="majorHAnsi" w:eastAsiaTheme="majorEastAsia" w:hAnsiTheme="majorHAnsi" w:cstheme="majorBidi"/>
      <w:b/>
      <w:bCs/>
      <w:sz w:val="32"/>
      <w:szCs w:val="32"/>
    </w:rPr>
  </w:style>
  <w:style w:type="table" w:styleId="a3">
    <w:name w:val="Table Grid"/>
    <w:basedOn w:val="a1"/>
    <w:uiPriority w:val="39"/>
    <w:rsid w:val="00F16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85EAA"/>
    <w:rPr>
      <w:color w:val="0563C1" w:themeColor="hyperlink"/>
      <w:u w:val="single"/>
    </w:rPr>
  </w:style>
  <w:style w:type="character" w:styleId="a5">
    <w:name w:val="Unresolved Mention"/>
    <w:basedOn w:val="a0"/>
    <w:uiPriority w:val="99"/>
    <w:semiHidden/>
    <w:unhideWhenUsed/>
    <w:rsid w:val="00685EAA"/>
    <w:rPr>
      <w:color w:val="808080"/>
      <w:shd w:val="clear" w:color="auto" w:fill="E6E6E6"/>
    </w:rPr>
  </w:style>
  <w:style w:type="character" w:customStyle="1" w:styleId="30">
    <w:name w:val="标题 3 字符"/>
    <w:basedOn w:val="a0"/>
    <w:link w:val="3"/>
    <w:uiPriority w:val="9"/>
    <w:rsid w:val="008362F5"/>
    <w:rPr>
      <w:b/>
      <w:bCs/>
      <w:sz w:val="32"/>
      <w:szCs w:val="32"/>
    </w:rPr>
  </w:style>
  <w:style w:type="character" w:customStyle="1" w:styleId="40">
    <w:name w:val="标题 4 字符"/>
    <w:basedOn w:val="a0"/>
    <w:link w:val="4"/>
    <w:uiPriority w:val="9"/>
    <w:rsid w:val="008362F5"/>
    <w:rPr>
      <w:rFonts w:asciiTheme="majorHAnsi" w:eastAsiaTheme="majorEastAsia" w:hAnsiTheme="majorHAnsi" w:cstheme="majorBidi"/>
      <w:b/>
      <w:bCs/>
      <w:sz w:val="28"/>
      <w:szCs w:val="28"/>
    </w:rPr>
  </w:style>
  <w:style w:type="paragraph" w:styleId="a6">
    <w:name w:val="List Paragraph"/>
    <w:basedOn w:val="a"/>
    <w:uiPriority w:val="34"/>
    <w:qFormat/>
    <w:rsid w:val="00836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396992">
      <w:bodyDiv w:val="1"/>
      <w:marLeft w:val="0"/>
      <w:marRight w:val="0"/>
      <w:marTop w:val="0"/>
      <w:marBottom w:val="0"/>
      <w:divBdr>
        <w:top w:val="none" w:sz="0" w:space="0" w:color="auto"/>
        <w:left w:val="none" w:sz="0" w:space="0" w:color="auto"/>
        <w:bottom w:val="none" w:sz="0" w:space="0" w:color="auto"/>
        <w:right w:val="none" w:sz="0" w:space="0" w:color="auto"/>
      </w:divBdr>
    </w:div>
    <w:div w:id="126310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freebuf.com/news/75738.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 luo</dc:creator>
  <cp:keywords/>
  <dc:description/>
  <cp:lastModifiedBy>mx luo</cp:lastModifiedBy>
  <cp:revision>5</cp:revision>
  <dcterms:created xsi:type="dcterms:W3CDTF">2017-10-28T11:20:00Z</dcterms:created>
  <dcterms:modified xsi:type="dcterms:W3CDTF">2017-10-28T14:01:00Z</dcterms:modified>
</cp:coreProperties>
</file>