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0C8F3" w14:textId="77777777" w:rsidR="00DC3E8C" w:rsidRDefault="00DC3E8C"/>
    <w:p w14:paraId="4D99D57D" w14:textId="77777777" w:rsidR="001254EC" w:rsidRDefault="001254EC"/>
    <w:p w14:paraId="219FF3A1" w14:textId="77777777" w:rsidR="001254EC" w:rsidRDefault="001254EC"/>
    <w:p w14:paraId="10522B74" w14:textId="77777777" w:rsidR="001254EC" w:rsidRDefault="001254EC"/>
    <w:p w14:paraId="3B59AAF4" w14:textId="77777777" w:rsidR="001254EC" w:rsidRDefault="001254EC"/>
    <w:p w14:paraId="7A0013C0" w14:textId="77777777" w:rsidR="00816019" w:rsidRDefault="00816019"/>
    <w:p w14:paraId="7002A708" w14:textId="77777777" w:rsidR="00816019" w:rsidRDefault="00816019"/>
    <w:p w14:paraId="30CEC888" w14:textId="77777777" w:rsidR="00816019" w:rsidRDefault="00816019"/>
    <w:p w14:paraId="07EFCF2B" w14:textId="77777777" w:rsidR="00816019" w:rsidRDefault="00816019"/>
    <w:p w14:paraId="15EB5C39" w14:textId="77777777" w:rsidR="00816019" w:rsidRDefault="00816019"/>
    <w:p w14:paraId="013DA1A5" w14:textId="77777777" w:rsidR="00816019" w:rsidRDefault="00816019"/>
    <w:p w14:paraId="346EED7E" w14:textId="77777777" w:rsidR="00816019" w:rsidRDefault="00816019"/>
    <w:p w14:paraId="1E99B73E" w14:textId="77777777" w:rsidR="0042381E" w:rsidRDefault="0042381E"/>
    <w:p w14:paraId="0A179AE8" w14:textId="4C5BE545" w:rsidR="001254EC" w:rsidRPr="00DA4FD5" w:rsidRDefault="00134DEE" w:rsidP="001254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Procédure d’utilisation</w:t>
      </w:r>
      <w:r w:rsidR="005F654F">
        <w:rPr>
          <w:b/>
          <w:sz w:val="40"/>
          <w:szCs w:val="40"/>
        </w:rPr>
        <w:t xml:space="preserve"> </w:t>
      </w:r>
      <w:r w:rsidR="000001AC">
        <w:rPr>
          <w:b/>
          <w:sz w:val="40"/>
          <w:szCs w:val="40"/>
        </w:rPr>
        <w:t>Hydra</w:t>
      </w:r>
    </w:p>
    <w:p w14:paraId="469E7C27" w14:textId="77777777" w:rsidR="0042381E" w:rsidRDefault="0042381E">
      <w:pPr>
        <w:suppressAutoHyphens w:val="0"/>
        <w:spacing w:after="200" w:line="276" w:lineRule="auto"/>
        <w:jc w:val="left"/>
      </w:pPr>
    </w:p>
    <w:p w14:paraId="490DB966" w14:textId="77777777" w:rsidR="001D50F6" w:rsidRDefault="001D50F6"/>
    <w:p w14:paraId="2E8E5C51" w14:textId="77777777" w:rsidR="001D50F6" w:rsidRDefault="001D50F6">
      <w:pPr>
        <w:suppressAutoHyphens w:val="0"/>
        <w:spacing w:after="200" w:line="276" w:lineRule="auto"/>
        <w:jc w:val="left"/>
      </w:pPr>
      <w:r>
        <w:br w:type="page"/>
      </w:r>
    </w:p>
    <w:p w14:paraId="2678563C" w14:textId="77777777" w:rsidR="0042381E" w:rsidRDefault="00D2512D" w:rsidP="00D2512D">
      <w:pPr>
        <w:jc w:val="center"/>
        <w:rPr>
          <w:b/>
        </w:rPr>
      </w:pPr>
      <w:r w:rsidRPr="00D2512D">
        <w:rPr>
          <w:b/>
        </w:rPr>
        <w:lastRenderedPageBreak/>
        <w:t>SOMMAIRE</w:t>
      </w:r>
    </w:p>
    <w:p w14:paraId="029C37A0" w14:textId="77777777" w:rsidR="000246A9" w:rsidRDefault="000246A9" w:rsidP="00D2512D">
      <w:pPr>
        <w:jc w:val="center"/>
        <w:rPr>
          <w:b/>
        </w:rPr>
      </w:pPr>
    </w:p>
    <w:p w14:paraId="6F974B43" w14:textId="77777777" w:rsidR="00D45B7D" w:rsidRDefault="00A41418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bookmarkStart w:id="0" w:name="_GoBack"/>
      <w:bookmarkEnd w:id="0"/>
      <w:r w:rsidR="00D45B7D">
        <w:rPr>
          <w:noProof/>
        </w:rPr>
        <w:t>1</w:t>
      </w:r>
      <w:r w:rsidR="00D45B7D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="00D45B7D">
        <w:rPr>
          <w:noProof/>
        </w:rPr>
        <w:t>Objet du document</w:t>
      </w:r>
      <w:r w:rsidR="00D45B7D">
        <w:rPr>
          <w:noProof/>
        </w:rPr>
        <w:tab/>
      </w:r>
      <w:r w:rsidR="00D45B7D">
        <w:rPr>
          <w:noProof/>
        </w:rPr>
        <w:fldChar w:fldCharType="begin"/>
      </w:r>
      <w:r w:rsidR="00D45B7D">
        <w:rPr>
          <w:noProof/>
        </w:rPr>
        <w:instrText xml:space="preserve"> PAGEREF _Toc303418886 \h </w:instrText>
      </w:r>
      <w:r w:rsidR="00D45B7D">
        <w:rPr>
          <w:noProof/>
        </w:rPr>
      </w:r>
      <w:r w:rsidR="00D45B7D">
        <w:rPr>
          <w:noProof/>
        </w:rPr>
        <w:fldChar w:fldCharType="separate"/>
      </w:r>
      <w:r w:rsidR="00D45B7D">
        <w:rPr>
          <w:noProof/>
        </w:rPr>
        <w:t>3</w:t>
      </w:r>
      <w:r w:rsidR="00D45B7D">
        <w:rPr>
          <w:noProof/>
        </w:rPr>
        <w:fldChar w:fldCharType="end"/>
      </w:r>
    </w:p>
    <w:p w14:paraId="1A2F4F77" w14:textId="77777777" w:rsidR="00D45B7D" w:rsidRDefault="00D45B7D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Hydra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08411A" w14:textId="77777777" w:rsidR="00D45B7D" w:rsidRDefault="00D45B7D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B6571D" w14:textId="77777777" w:rsidR="00D45B7D" w:rsidRDefault="00D45B7D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38D71D" w14:textId="77777777" w:rsidR="00D45B7D" w:rsidRDefault="00D45B7D">
      <w:pPr>
        <w:pStyle w:val="TM3"/>
        <w:tabs>
          <w:tab w:val="left" w:pos="12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Craquage de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A15CD0" w14:textId="77777777" w:rsidR="00D45B7D" w:rsidRDefault="00D45B7D">
      <w:pPr>
        <w:pStyle w:val="TM3"/>
        <w:tabs>
          <w:tab w:val="left" w:pos="12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Craquage de formulaire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910839" w14:textId="2D373734" w:rsidR="00D2512D" w:rsidRDefault="00A41418" w:rsidP="00D2512D">
      <w:pPr>
        <w:rPr>
          <w:b/>
        </w:rPr>
      </w:pPr>
      <w:r>
        <w:fldChar w:fldCharType="end"/>
      </w:r>
    </w:p>
    <w:p w14:paraId="63F55709" w14:textId="77777777" w:rsidR="00D2512D" w:rsidRDefault="00D2512D">
      <w:pPr>
        <w:suppressAutoHyphens w:val="0"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5618D680" w14:textId="77777777" w:rsidR="00D2512D" w:rsidRDefault="00D2512D" w:rsidP="00D2512D">
      <w:pPr>
        <w:pStyle w:val="Titre1"/>
      </w:pPr>
      <w:bookmarkStart w:id="1" w:name="_Toc303418886"/>
      <w:r w:rsidRPr="00D2512D">
        <w:lastRenderedPageBreak/>
        <w:t>Objet du document</w:t>
      </w:r>
      <w:bookmarkEnd w:id="1"/>
    </w:p>
    <w:p w14:paraId="49C5CB74" w14:textId="77777777" w:rsidR="006D2159" w:rsidRPr="006D2159" w:rsidRDefault="006D2159" w:rsidP="006D2159"/>
    <w:p w14:paraId="7DF6442E" w14:textId="0A8F377C" w:rsidR="005F654F" w:rsidRDefault="005F654F" w:rsidP="005F654F">
      <w:r w:rsidRPr="005F654F">
        <w:t xml:space="preserve">Ce document présente la procédure d’utilisation de l’outil </w:t>
      </w:r>
      <w:r w:rsidR="000001AC">
        <w:rPr>
          <w:b/>
        </w:rPr>
        <w:t>Hydra</w:t>
      </w:r>
      <w:r>
        <w:t>.</w:t>
      </w:r>
    </w:p>
    <w:p w14:paraId="654F3B6A" w14:textId="27CB4DE8" w:rsidR="005F654F" w:rsidRDefault="000001AC" w:rsidP="005F654F">
      <w:pPr>
        <w:pStyle w:val="Titre1"/>
      </w:pPr>
      <w:bookmarkStart w:id="2" w:name="_Toc303418887"/>
      <w:r>
        <w:t>Hydra</w:t>
      </w:r>
      <w:bookmarkEnd w:id="2"/>
    </w:p>
    <w:p w14:paraId="3D788D15" w14:textId="54C92343" w:rsidR="000001AC" w:rsidRDefault="000001AC" w:rsidP="000001AC">
      <w:pPr>
        <w:pStyle w:val="Titre2"/>
      </w:pPr>
      <w:bookmarkStart w:id="3" w:name="_Toc303418888"/>
      <w:r>
        <w:t>Man</w:t>
      </w:r>
      <w:bookmarkEnd w:id="3"/>
    </w:p>
    <w:p w14:paraId="441B0C96" w14:textId="77777777" w:rsidR="006D2159" w:rsidRPr="006D2159" w:rsidRDefault="006D2159" w:rsidP="006D2159"/>
    <w:p w14:paraId="75C0E747" w14:textId="2C85C3C3" w:rsidR="000001AC" w:rsidRDefault="000001AC" w:rsidP="000001AC">
      <w:r>
        <w:t>Pour avoir une liste des options disponibles avec Hydra, taper la commande </w:t>
      </w:r>
      <w:proofErr w:type="spellStart"/>
      <w:r w:rsidRPr="00BA277F">
        <w:rPr>
          <w:b/>
          <w:i/>
        </w:rPr>
        <w:t>hydra</w:t>
      </w:r>
      <w:proofErr w:type="spellEnd"/>
      <w:r>
        <w:rPr>
          <w:i/>
        </w:rPr>
        <w:t xml:space="preserve"> </w:t>
      </w:r>
      <w:r>
        <w:t xml:space="preserve">ou </w:t>
      </w:r>
      <w:proofErr w:type="spellStart"/>
      <w:r w:rsidRPr="00BA277F">
        <w:rPr>
          <w:b/>
          <w:i/>
        </w:rPr>
        <w:t>hydra</w:t>
      </w:r>
      <w:proofErr w:type="spellEnd"/>
      <w:r w:rsidRPr="00BA277F">
        <w:rPr>
          <w:b/>
          <w:i/>
        </w:rPr>
        <w:t xml:space="preserve"> -h</w:t>
      </w:r>
      <w:r>
        <w:t xml:space="preserve"> pour avoir un manuel plus détaillé.</w:t>
      </w:r>
    </w:p>
    <w:p w14:paraId="45DC67C9" w14:textId="5831DCE5" w:rsidR="000C3867" w:rsidRDefault="000C3867" w:rsidP="000C3867">
      <w:pPr>
        <w:pStyle w:val="Titre2"/>
      </w:pPr>
      <w:bookmarkStart w:id="4" w:name="_Toc303418889"/>
      <w:r>
        <w:t>Utilisation</w:t>
      </w:r>
      <w:bookmarkEnd w:id="4"/>
    </w:p>
    <w:p w14:paraId="5CBEC276" w14:textId="77777777" w:rsidR="006D2159" w:rsidRPr="006D2159" w:rsidRDefault="006D2159" w:rsidP="006D2159"/>
    <w:p w14:paraId="0816299C" w14:textId="77777777" w:rsidR="000B7E69" w:rsidRDefault="000B7E69" w:rsidP="000B7E69">
      <w:pPr>
        <w:rPr>
          <w:i/>
        </w:rPr>
      </w:pPr>
      <w:r>
        <w:t>Le squelette de Hydra est :</w:t>
      </w:r>
      <w:r w:rsidRPr="0063576D">
        <w:rPr>
          <w:i/>
        </w:rPr>
        <w:t xml:space="preserve"> </w:t>
      </w:r>
      <w:proofErr w:type="spellStart"/>
      <w:r w:rsidRPr="00BA277F">
        <w:rPr>
          <w:b/>
          <w:i/>
        </w:rPr>
        <w:t>hydra</w:t>
      </w:r>
      <w:proofErr w:type="spellEnd"/>
      <w:r w:rsidRPr="00BA277F">
        <w:rPr>
          <w:b/>
          <w:i/>
        </w:rPr>
        <w:t xml:space="preserve"> options</w:t>
      </w:r>
    </w:p>
    <w:p w14:paraId="604E7ED6" w14:textId="77777777" w:rsidR="000B7E69" w:rsidRDefault="000B7E69" w:rsidP="000B7E69"/>
    <w:p w14:paraId="55470729" w14:textId="2B221566" w:rsidR="000B7E69" w:rsidRDefault="000B7E69" w:rsidP="000B7E69">
      <w:r>
        <w:t>Les options nécessaires à l’utilisation de Hydra :</w:t>
      </w:r>
    </w:p>
    <w:p w14:paraId="36BA45A2" w14:textId="77777777" w:rsidR="000B7E69" w:rsidRDefault="000B7E69" w:rsidP="002E5719">
      <w:pPr>
        <w:pStyle w:val="Paragraphedeliste"/>
        <w:keepLines/>
        <w:numPr>
          <w:ilvl w:val="0"/>
          <w:numId w:val="3"/>
        </w:numPr>
        <w:suppressAutoHyphens w:val="0"/>
        <w:spacing w:before="160"/>
        <w:ind w:left="714" w:hanging="357"/>
        <w:contextualSpacing w:val="0"/>
      </w:pPr>
      <w:r w:rsidRPr="000B7E69">
        <w:rPr>
          <w:i/>
        </w:rPr>
        <w:t>-l</w:t>
      </w:r>
      <w:r w:rsidRPr="0026193B">
        <w:t> :</w:t>
      </w:r>
      <w:r>
        <w:t xml:space="preserve"> spécifie le nom utilisateur à tester ;</w:t>
      </w:r>
    </w:p>
    <w:p w14:paraId="6E955121" w14:textId="33373F8B" w:rsidR="000B7E69" w:rsidRDefault="000B7E69" w:rsidP="002E5719">
      <w:pPr>
        <w:pStyle w:val="Paragraphedeliste"/>
        <w:keepLines/>
        <w:numPr>
          <w:ilvl w:val="0"/>
          <w:numId w:val="3"/>
        </w:numPr>
        <w:suppressAutoHyphens w:val="0"/>
        <w:spacing w:before="160"/>
        <w:ind w:left="714" w:hanging="357"/>
        <w:contextualSpacing w:val="0"/>
      </w:pPr>
      <w:r w:rsidRPr="000B7E69">
        <w:rPr>
          <w:i/>
        </w:rPr>
        <w:t>-L </w:t>
      </w:r>
      <w:r w:rsidR="000C45DA">
        <w:t xml:space="preserve">: </w:t>
      </w:r>
      <w:r>
        <w:t>spécifie le chemin vers le fichier contenant une liste de nom utilisateurs à tester ;</w:t>
      </w:r>
    </w:p>
    <w:p w14:paraId="450E83D0" w14:textId="77777777" w:rsidR="000B7E69" w:rsidRDefault="000B7E69" w:rsidP="002E5719">
      <w:pPr>
        <w:pStyle w:val="Paragraphedeliste"/>
        <w:keepLines/>
        <w:numPr>
          <w:ilvl w:val="0"/>
          <w:numId w:val="3"/>
        </w:numPr>
        <w:suppressAutoHyphens w:val="0"/>
        <w:spacing w:before="160"/>
        <w:ind w:left="714" w:hanging="357"/>
        <w:contextualSpacing w:val="0"/>
      </w:pPr>
      <w:r w:rsidRPr="000B7E69">
        <w:rPr>
          <w:i/>
        </w:rPr>
        <w:t>-p </w:t>
      </w:r>
      <w:r>
        <w:t>: spécifie le mot de passe à tester ;</w:t>
      </w:r>
    </w:p>
    <w:p w14:paraId="61C8FBD4" w14:textId="77777777" w:rsidR="000B7E69" w:rsidRDefault="000B7E69" w:rsidP="002E5719">
      <w:pPr>
        <w:pStyle w:val="Paragraphedeliste"/>
        <w:keepLines/>
        <w:numPr>
          <w:ilvl w:val="0"/>
          <w:numId w:val="3"/>
        </w:numPr>
        <w:suppressAutoHyphens w:val="0"/>
        <w:spacing w:before="160"/>
        <w:ind w:left="714" w:hanging="357"/>
        <w:contextualSpacing w:val="0"/>
      </w:pPr>
      <w:r w:rsidRPr="000B7E69">
        <w:rPr>
          <w:i/>
        </w:rPr>
        <w:t>-P </w:t>
      </w:r>
      <w:r>
        <w:t>:</w:t>
      </w:r>
      <w:r w:rsidRPr="0026193B">
        <w:t xml:space="preserve"> </w:t>
      </w:r>
      <w:r>
        <w:t>spécifie le chemin vers le fichier contenant une liste de mots de passe à tester ;</w:t>
      </w:r>
    </w:p>
    <w:p w14:paraId="4F8F64D7" w14:textId="7DF80950" w:rsidR="000B7E69" w:rsidRDefault="000B7E69" w:rsidP="002E5719">
      <w:pPr>
        <w:pStyle w:val="Paragraphedeliste"/>
        <w:keepLines/>
        <w:numPr>
          <w:ilvl w:val="0"/>
          <w:numId w:val="3"/>
        </w:numPr>
        <w:suppressAutoHyphens w:val="0"/>
        <w:spacing w:before="160"/>
        <w:ind w:left="714" w:hanging="357"/>
        <w:contextualSpacing w:val="0"/>
      </w:pPr>
      <w:r w:rsidRPr="000B7E69">
        <w:rPr>
          <w:i/>
        </w:rPr>
        <w:t>service://</w:t>
      </w:r>
      <w:proofErr w:type="gramStart"/>
      <w:r w:rsidRPr="000B7E69">
        <w:rPr>
          <w:i/>
        </w:rPr>
        <w:t>server[</w:t>
      </w:r>
      <w:proofErr w:type="gramEnd"/>
      <w:r w:rsidRPr="000B7E69">
        <w:rPr>
          <w:i/>
        </w:rPr>
        <w:t>:port]</w:t>
      </w:r>
      <w:r w:rsidRPr="007266D1">
        <w:t> :</w:t>
      </w:r>
      <w:r w:rsidR="00C00987">
        <w:t xml:space="preserve"> </w:t>
      </w:r>
      <w:r>
        <w:t>définit le service à attaquer, la cible et le port dans le cas où le port utilisé par le service est diffèrent de celui par défaut.</w:t>
      </w:r>
    </w:p>
    <w:p w14:paraId="039FF482" w14:textId="77777777" w:rsidR="000B7E69" w:rsidRDefault="000B7E69" w:rsidP="000B7E69"/>
    <w:p w14:paraId="1BFFAA89" w14:textId="3994E77C" w:rsidR="000B7E69" w:rsidRDefault="000B7E69" w:rsidP="000B7E69">
      <w:r>
        <w:t>Quelques options utiles :</w:t>
      </w:r>
    </w:p>
    <w:p w14:paraId="55471312" w14:textId="77777777" w:rsidR="000B7E69" w:rsidRDefault="000B7E69" w:rsidP="002E5719">
      <w:pPr>
        <w:pStyle w:val="Paragraphedeliste"/>
        <w:keepLines/>
        <w:numPr>
          <w:ilvl w:val="0"/>
          <w:numId w:val="4"/>
        </w:numPr>
        <w:suppressAutoHyphens w:val="0"/>
        <w:spacing w:before="160"/>
        <w:ind w:left="714" w:hanging="357"/>
        <w:contextualSpacing w:val="0"/>
      </w:pPr>
      <w:r w:rsidRPr="000B7E69">
        <w:rPr>
          <w:i/>
        </w:rPr>
        <w:t>-e ns</w:t>
      </w:r>
      <w:r>
        <w:t> : tente avec un mot de passe vide et un identifiant vide;</w:t>
      </w:r>
    </w:p>
    <w:p w14:paraId="12508E72" w14:textId="77777777" w:rsidR="000B7E69" w:rsidRDefault="000B7E69" w:rsidP="002E5719">
      <w:pPr>
        <w:pStyle w:val="Paragraphedeliste"/>
        <w:keepLines/>
        <w:numPr>
          <w:ilvl w:val="0"/>
          <w:numId w:val="4"/>
        </w:numPr>
        <w:suppressAutoHyphens w:val="0"/>
        <w:spacing w:before="160"/>
        <w:ind w:left="714" w:hanging="357"/>
        <w:contextualSpacing w:val="0"/>
      </w:pPr>
      <w:r w:rsidRPr="000B7E69">
        <w:rPr>
          <w:i/>
        </w:rPr>
        <w:t>-f </w:t>
      </w:r>
      <w:r>
        <w:t>: stoppe le processus de craquage dès lors qu’un couple valide a été trouvé ;</w:t>
      </w:r>
    </w:p>
    <w:p w14:paraId="3FA4C05A" w14:textId="779015CA" w:rsidR="000B7E69" w:rsidRDefault="000B7E69" w:rsidP="002E5719">
      <w:pPr>
        <w:pStyle w:val="Paragraphedeliste"/>
        <w:keepLines/>
        <w:numPr>
          <w:ilvl w:val="0"/>
          <w:numId w:val="4"/>
        </w:numPr>
        <w:suppressAutoHyphens w:val="0"/>
        <w:spacing w:before="160"/>
        <w:ind w:left="714" w:hanging="357"/>
        <w:contextualSpacing w:val="0"/>
      </w:pPr>
      <w:r w:rsidRPr="000B7E69">
        <w:rPr>
          <w:i/>
        </w:rPr>
        <w:t>-t</w:t>
      </w:r>
      <w:r>
        <w:t> : spécifie un nom</w:t>
      </w:r>
      <w:r w:rsidR="00A43F80">
        <w:t>bre de connections en parallèle</w:t>
      </w:r>
      <w:r>
        <w:t> ;</w:t>
      </w:r>
    </w:p>
    <w:p w14:paraId="216243A5" w14:textId="77777777" w:rsidR="000B7E69" w:rsidRDefault="000B7E69" w:rsidP="002E5719">
      <w:pPr>
        <w:pStyle w:val="Paragraphedeliste"/>
        <w:keepLines/>
        <w:numPr>
          <w:ilvl w:val="0"/>
          <w:numId w:val="4"/>
        </w:numPr>
        <w:suppressAutoHyphens w:val="0"/>
        <w:spacing w:before="160"/>
        <w:ind w:left="714" w:hanging="357"/>
        <w:contextualSpacing w:val="0"/>
      </w:pPr>
      <w:r w:rsidRPr="000B7E69">
        <w:rPr>
          <w:i/>
        </w:rPr>
        <w:t>-o </w:t>
      </w:r>
      <w:r>
        <w:t>: exporte le résultat dans un fichier ;</w:t>
      </w:r>
    </w:p>
    <w:p w14:paraId="07BDEEC2" w14:textId="51C9CB89" w:rsidR="000B7E69" w:rsidRDefault="000B7E69" w:rsidP="002E5719">
      <w:pPr>
        <w:pStyle w:val="Paragraphedeliste"/>
        <w:keepLines/>
        <w:numPr>
          <w:ilvl w:val="0"/>
          <w:numId w:val="4"/>
        </w:numPr>
        <w:suppressAutoHyphens w:val="0"/>
        <w:spacing w:before="160"/>
        <w:ind w:left="714" w:hanging="357"/>
        <w:contextualSpacing w:val="0"/>
      </w:pPr>
      <w:r w:rsidRPr="000B7E69">
        <w:rPr>
          <w:i/>
        </w:rPr>
        <w:t>-v / -V</w:t>
      </w:r>
      <w:r w:rsidRPr="00BB6F51">
        <w:t xml:space="preserve"> : </w:t>
      </w:r>
      <w:r>
        <w:t xml:space="preserve">active le </w:t>
      </w:r>
      <w:r w:rsidRPr="00BB6F51">
        <w:t xml:space="preserve">mode </w:t>
      </w:r>
      <w:proofErr w:type="spellStart"/>
      <w:r w:rsidRPr="00BB6F51">
        <w:t>verbose</w:t>
      </w:r>
      <w:proofErr w:type="spellEnd"/>
      <w:r w:rsidRPr="00BB6F51">
        <w:t xml:space="preserve"> / affiche </w:t>
      </w:r>
      <w:proofErr w:type="spellStart"/>
      <w:r w:rsidRPr="00BB6F51">
        <w:t>login+pass</w:t>
      </w:r>
      <w:proofErr w:type="spellEnd"/>
      <w:r w:rsidRPr="00BB6F51">
        <w:t xml:space="preserve"> </w:t>
      </w:r>
      <w:r>
        <w:t>pour chaque tentative.</w:t>
      </w:r>
    </w:p>
    <w:p w14:paraId="0BF4263F" w14:textId="4033AF02" w:rsidR="000C3867" w:rsidRDefault="001454A3" w:rsidP="001454A3">
      <w:pPr>
        <w:pStyle w:val="Titre3"/>
      </w:pPr>
      <w:bookmarkStart w:id="5" w:name="_Toc303418890"/>
      <w:r>
        <w:t>Craquage de services</w:t>
      </w:r>
      <w:bookmarkEnd w:id="5"/>
    </w:p>
    <w:p w14:paraId="1D371F42" w14:textId="77777777" w:rsidR="006D2159" w:rsidRPr="006D2159" w:rsidRDefault="006D2159" w:rsidP="006D2159"/>
    <w:p w14:paraId="5D2D571D" w14:textId="77777777" w:rsidR="00A33AD3" w:rsidRDefault="001454A3" w:rsidP="001454A3">
      <w:r>
        <w:t xml:space="preserve">Nous allons brute forcer l’authentification du protocole SSH </w:t>
      </w:r>
      <w:r w:rsidR="001E4716">
        <w:t>sur la cible.</w:t>
      </w:r>
      <w:r w:rsidR="001E4716">
        <w:br/>
      </w:r>
    </w:p>
    <w:p w14:paraId="22A6AE6B" w14:textId="2F73E55A" w:rsidR="001454A3" w:rsidRDefault="001E4716" w:rsidP="00F83B30">
      <w:pPr>
        <w:pStyle w:val="Paragraphedeliste"/>
        <w:numPr>
          <w:ilvl w:val="0"/>
          <w:numId w:val="7"/>
        </w:numPr>
      </w:pPr>
      <w:r>
        <w:t>Pour cela exécuter</w:t>
      </w:r>
      <w:r w:rsidR="001454A3">
        <w:t xml:space="preserve"> la commande : </w:t>
      </w:r>
      <w:proofErr w:type="spellStart"/>
      <w:r w:rsidR="001454A3" w:rsidRPr="00F83B30">
        <w:rPr>
          <w:b/>
        </w:rPr>
        <w:t>hydra</w:t>
      </w:r>
      <w:proofErr w:type="spellEnd"/>
      <w:r w:rsidR="001454A3" w:rsidRPr="00F83B30">
        <w:rPr>
          <w:b/>
        </w:rPr>
        <w:t xml:space="preserve"> -l </w:t>
      </w:r>
      <w:proofErr w:type="spellStart"/>
      <w:r w:rsidR="001454A3" w:rsidRPr="00F83B30">
        <w:rPr>
          <w:b/>
        </w:rPr>
        <w:t>msfadmin</w:t>
      </w:r>
      <w:proofErr w:type="spellEnd"/>
      <w:r w:rsidR="001454A3" w:rsidRPr="00F83B30">
        <w:rPr>
          <w:b/>
        </w:rPr>
        <w:t xml:space="preserve"> -P /</w:t>
      </w:r>
      <w:proofErr w:type="spellStart"/>
      <w:r w:rsidR="001454A3" w:rsidRPr="00F83B30">
        <w:rPr>
          <w:b/>
        </w:rPr>
        <w:t>usr</w:t>
      </w:r>
      <w:proofErr w:type="spellEnd"/>
      <w:r w:rsidR="001454A3" w:rsidRPr="00F83B30">
        <w:rPr>
          <w:b/>
        </w:rPr>
        <w:t>/</w:t>
      </w:r>
      <w:proofErr w:type="spellStart"/>
      <w:r w:rsidR="001454A3" w:rsidRPr="00F83B30">
        <w:rPr>
          <w:b/>
        </w:rPr>
        <w:t>share</w:t>
      </w:r>
      <w:proofErr w:type="spellEnd"/>
      <w:r w:rsidR="001454A3" w:rsidRPr="00F83B30">
        <w:rPr>
          <w:b/>
        </w:rPr>
        <w:t>/</w:t>
      </w:r>
      <w:proofErr w:type="spellStart"/>
      <w:r w:rsidR="001454A3" w:rsidRPr="00F83B30">
        <w:rPr>
          <w:b/>
        </w:rPr>
        <w:t>john</w:t>
      </w:r>
      <w:proofErr w:type="spellEnd"/>
      <w:r w:rsidR="001454A3" w:rsidRPr="00F83B30">
        <w:rPr>
          <w:b/>
        </w:rPr>
        <w:t>/</w:t>
      </w:r>
      <w:proofErr w:type="spellStart"/>
      <w:r w:rsidR="001454A3" w:rsidRPr="00F83B30">
        <w:rPr>
          <w:b/>
        </w:rPr>
        <w:t>password.lst</w:t>
      </w:r>
      <w:proofErr w:type="spellEnd"/>
      <w:r w:rsidR="001454A3" w:rsidRPr="00F83B30">
        <w:rPr>
          <w:b/>
        </w:rPr>
        <w:t xml:space="preserve"> ssh://victim.tld</w:t>
      </w:r>
      <w:r w:rsidR="001454A3" w:rsidRPr="00F83B30">
        <w:rPr>
          <w:b/>
        </w:rPr>
        <w:tab/>
      </w:r>
    </w:p>
    <w:p w14:paraId="173E361E" w14:textId="77777777" w:rsidR="001454A3" w:rsidRDefault="001454A3" w:rsidP="001454A3"/>
    <w:p w14:paraId="223241E7" w14:textId="77777777" w:rsidR="001454A3" w:rsidRDefault="001454A3" w:rsidP="001454A3"/>
    <w:p w14:paraId="7D170039" w14:textId="3BA355B1" w:rsidR="001454A3" w:rsidRDefault="001454A3" w:rsidP="00796F1D">
      <w:pPr>
        <w:ind w:firstLine="426"/>
      </w:pPr>
      <w:r>
        <w:rPr>
          <w:noProof/>
          <w:lang w:eastAsia="fr-FR"/>
        </w:rPr>
        <w:lastRenderedPageBreak/>
        <w:drawing>
          <wp:inline distT="0" distB="0" distL="0" distR="0" wp14:anchorId="76708B95" wp14:editId="6D531234">
            <wp:extent cx="5447007" cy="2310064"/>
            <wp:effectExtent l="0" t="0" r="0" b="1905"/>
            <wp:docPr id="3" name="Imag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596" cy="231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CC54" w14:textId="77777777" w:rsidR="001454A3" w:rsidRDefault="001454A3" w:rsidP="001454A3"/>
    <w:p w14:paraId="0889C5F7" w14:textId="77777777" w:rsidR="00B254CA" w:rsidRDefault="001454A3" w:rsidP="00F83B30">
      <w:pPr>
        <w:pStyle w:val="Paragraphedeliste"/>
        <w:ind w:left="426"/>
      </w:pPr>
      <w:r>
        <w:t xml:space="preserve">Hydra a trouvé un </w:t>
      </w:r>
      <w:r w:rsidR="00B254CA">
        <w:t>identifiant valide :</w:t>
      </w:r>
    </w:p>
    <w:p w14:paraId="0BB2B228" w14:textId="287C3F84" w:rsidR="001454A3" w:rsidRDefault="001454A3" w:rsidP="00F83B30">
      <w:pPr>
        <w:pStyle w:val="Paragraphedeliste"/>
        <w:ind w:left="426"/>
      </w:pPr>
      <w:r>
        <w:t xml:space="preserve">Login : </w:t>
      </w:r>
      <w:proofErr w:type="spellStart"/>
      <w:r>
        <w:t>msfadmin</w:t>
      </w:r>
      <w:proofErr w:type="spellEnd"/>
    </w:p>
    <w:p w14:paraId="61696299" w14:textId="77777777" w:rsidR="001454A3" w:rsidRDefault="001454A3" w:rsidP="00F83B30">
      <w:pPr>
        <w:pStyle w:val="Paragraphedeliste"/>
        <w:ind w:left="426"/>
      </w:pPr>
      <w:proofErr w:type="spellStart"/>
      <w:r>
        <w:t>Password</w:t>
      </w:r>
      <w:proofErr w:type="spellEnd"/>
      <w:r>
        <w:t xml:space="preserve"> : </w:t>
      </w:r>
      <w:proofErr w:type="spellStart"/>
      <w:r>
        <w:t>msfadmin</w:t>
      </w:r>
      <w:proofErr w:type="spellEnd"/>
    </w:p>
    <w:p w14:paraId="26CBDCFC" w14:textId="77777777" w:rsidR="00B254CA" w:rsidRDefault="00B254CA" w:rsidP="00B254CA">
      <w:pPr>
        <w:pStyle w:val="Titre3"/>
      </w:pPr>
      <w:bookmarkStart w:id="6" w:name="_Toc303418891"/>
      <w:r>
        <w:t>Craquage de formulaire</w:t>
      </w:r>
      <w:bookmarkEnd w:id="6"/>
    </w:p>
    <w:p w14:paraId="66B6DA27" w14:textId="77777777" w:rsidR="006D2159" w:rsidRPr="006D2159" w:rsidRDefault="006D2159" w:rsidP="006D2159"/>
    <w:p w14:paraId="0C32842B" w14:textId="77777777" w:rsidR="00A33AD3" w:rsidRDefault="00B254CA" w:rsidP="00B254CA">
      <w:r>
        <w:t xml:space="preserve">Nous allons brute forcer l’authentification d’un formulaire en POST sur l’URL : </w:t>
      </w:r>
      <w:r w:rsidRPr="00B254CA">
        <w:rPr>
          <w:b/>
        </w:rPr>
        <w:t>http://www.victim.tld/dvwa/login.php</w:t>
      </w:r>
      <w:r>
        <w:t>.</w:t>
      </w:r>
      <w:r>
        <w:br/>
      </w:r>
    </w:p>
    <w:p w14:paraId="0FD1B35D" w14:textId="09050A44" w:rsidR="00B254CA" w:rsidRDefault="00B254CA" w:rsidP="00A33AD3">
      <w:pPr>
        <w:pStyle w:val="Paragraphedeliste"/>
        <w:numPr>
          <w:ilvl w:val="0"/>
          <w:numId w:val="6"/>
        </w:numPr>
      </w:pPr>
      <w:r>
        <w:t>Pour cela il faut récupérer les informations de sou</w:t>
      </w:r>
      <w:r w:rsidR="001E4716">
        <w:t>mission du formulaire. Effectuer</w:t>
      </w:r>
      <w:r>
        <w:t xml:space="preserve"> l’opération d’authentification en capturant au même moment les </w:t>
      </w:r>
      <w:r w:rsidR="000D6565">
        <w:t xml:space="preserve">paquets avec </w:t>
      </w:r>
      <w:proofErr w:type="spellStart"/>
      <w:r w:rsidR="000D6565">
        <w:t>Wireskark</w:t>
      </w:r>
      <w:proofErr w:type="spellEnd"/>
      <w:r w:rsidR="000D6565">
        <w:t>. Utiliser</w:t>
      </w:r>
      <w:r>
        <w:t xml:space="preserve"> le filtre </w:t>
      </w:r>
      <w:proofErr w:type="spellStart"/>
      <w:r w:rsidRPr="00A33AD3">
        <w:rPr>
          <w:b/>
        </w:rPr>
        <w:t>http.request.method</w:t>
      </w:r>
      <w:proofErr w:type="spellEnd"/>
      <w:r w:rsidRPr="00A33AD3">
        <w:rPr>
          <w:b/>
        </w:rPr>
        <w:t xml:space="preserve"> matches "POST"</w:t>
      </w:r>
      <w:r w:rsidRPr="00383FBC">
        <w:t xml:space="preserve"> </w:t>
      </w:r>
      <w:r>
        <w:t xml:space="preserve">dans </w:t>
      </w:r>
      <w:proofErr w:type="spellStart"/>
      <w:r>
        <w:t>Wireshark</w:t>
      </w:r>
      <w:proofErr w:type="spellEnd"/>
      <w:r>
        <w:t xml:space="preserve"> pour récupérer le paquet qui nous intéresse.</w:t>
      </w:r>
      <w:r>
        <w:br/>
        <w:t xml:space="preserve">Il faut récupérer la page exécutant le processus de login, ici c’est </w:t>
      </w:r>
      <w:r w:rsidRPr="00A33AD3">
        <w:rPr>
          <w:b/>
        </w:rPr>
        <w:t xml:space="preserve">www.victim.tld/dvwa/login.php </w:t>
      </w:r>
      <w:r w:rsidRPr="00923AC8">
        <w:t>(</w:t>
      </w:r>
      <w:r w:rsidRPr="000C45DA">
        <w:t>contenu à la ligne POST /</w:t>
      </w:r>
      <w:proofErr w:type="spellStart"/>
      <w:r w:rsidRPr="000C45DA">
        <w:t>dvwa</w:t>
      </w:r>
      <w:proofErr w:type="spellEnd"/>
      <w:r w:rsidRPr="000C45DA">
        <w:t>/</w:t>
      </w:r>
      <w:proofErr w:type="spellStart"/>
      <w:r w:rsidRPr="000C45DA">
        <w:t>login.php</w:t>
      </w:r>
      <w:proofErr w:type="spellEnd"/>
      <w:r w:rsidRPr="00923AC8">
        <w:t>)</w:t>
      </w:r>
      <w:r>
        <w:t xml:space="preserve"> et également le message qui apparait sur la page en cas d’erreur d’authentification, dans notre cas c’est "</w:t>
      </w:r>
      <w:r w:rsidRPr="00A33AD3">
        <w:rPr>
          <w:b/>
        </w:rPr>
        <w:t xml:space="preserve">Login </w:t>
      </w:r>
      <w:proofErr w:type="spellStart"/>
      <w:r w:rsidRPr="00A33AD3">
        <w:rPr>
          <w:b/>
        </w:rPr>
        <w:t>failed</w:t>
      </w:r>
      <w:proofErr w:type="spellEnd"/>
      <w:r w:rsidRPr="00A33AD3">
        <w:rPr>
          <w:b/>
        </w:rPr>
        <w:t>"</w:t>
      </w:r>
      <w:r>
        <w:t>.</w:t>
      </w:r>
    </w:p>
    <w:p w14:paraId="5E2F0070" w14:textId="77777777" w:rsidR="00B254CA" w:rsidRDefault="00B254CA" w:rsidP="00B254CA"/>
    <w:p w14:paraId="4C30B7BB" w14:textId="246B3530" w:rsidR="00B254CA" w:rsidRDefault="00B254CA" w:rsidP="00796F1D">
      <w:pPr>
        <w:ind w:firstLine="432"/>
      </w:pPr>
      <w:r>
        <w:rPr>
          <w:noProof/>
          <w:lang w:eastAsia="fr-FR"/>
        </w:rPr>
        <w:lastRenderedPageBreak/>
        <w:drawing>
          <wp:inline distT="0" distB="0" distL="0" distR="0" wp14:anchorId="759B6556" wp14:editId="35B8043F">
            <wp:extent cx="5442284" cy="3788968"/>
            <wp:effectExtent l="0" t="0" r="0" b="0"/>
            <wp:docPr id="4" name="Image 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292" cy="378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8FB0" w14:textId="77777777" w:rsidR="00B254CA" w:rsidRDefault="00B254CA" w:rsidP="00B254CA"/>
    <w:p w14:paraId="65CAF939" w14:textId="5D11F186" w:rsidR="00B254CA" w:rsidRDefault="00B254CA" w:rsidP="00796F1D">
      <w:pPr>
        <w:ind w:firstLine="432"/>
      </w:pPr>
      <w:r>
        <w:rPr>
          <w:noProof/>
          <w:lang w:eastAsia="fr-FR"/>
        </w:rPr>
        <w:drawing>
          <wp:inline distT="0" distB="0" distL="0" distR="0" wp14:anchorId="36C7F8F1" wp14:editId="40AD8D49">
            <wp:extent cx="2635885" cy="3065780"/>
            <wp:effectExtent l="0" t="0" r="5715" b="7620"/>
            <wp:docPr id="5" name="Image 5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3D20" w14:textId="77777777" w:rsidR="007E7EEB" w:rsidRDefault="007E7EEB" w:rsidP="00B254CA"/>
    <w:p w14:paraId="6B5AD722" w14:textId="3C824637" w:rsidR="00B254CA" w:rsidRPr="007E7EEB" w:rsidRDefault="000D6565" w:rsidP="007E7EEB">
      <w:pPr>
        <w:pStyle w:val="Paragraphedeliste"/>
        <w:numPr>
          <w:ilvl w:val="0"/>
          <w:numId w:val="6"/>
        </w:numPr>
      </w:pPr>
      <w:r>
        <w:t>Exécuter</w:t>
      </w:r>
      <w:r w:rsidR="00B254CA">
        <w:t xml:space="preserve"> la commande suivante pour lancer le brute force : </w:t>
      </w:r>
      <w:proofErr w:type="spellStart"/>
      <w:r w:rsidR="00B254CA" w:rsidRPr="007E7EEB">
        <w:rPr>
          <w:b/>
        </w:rPr>
        <w:t>hydra</w:t>
      </w:r>
      <w:proofErr w:type="spellEnd"/>
      <w:r w:rsidR="00B254CA" w:rsidRPr="007E7EEB">
        <w:rPr>
          <w:b/>
        </w:rPr>
        <w:t xml:space="preserve"> -l </w:t>
      </w:r>
      <w:proofErr w:type="spellStart"/>
      <w:r w:rsidR="00B254CA" w:rsidRPr="007E7EEB">
        <w:rPr>
          <w:b/>
        </w:rPr>
        <w:t>admin</w:t>
      </w:r>
      <w:proofErr w:type="spellEnd"/>
      <w:r w:rsidR="00B254CA" w:rsidRPr="007E7EEB">
        <w:rPr>
          <w:b/>
        </w:rPr>
        <w:t xml:space="preserve"> -P /</w:t>
      </w:r>
      <w:proofErr w:type="spellStart"/>
      <w:r w:rsidR="00B254CA" w:rsidRPr="007E7EEB">
        <w:rPr>
          <w:b/>
        </w:rPr>
        <w:t>usr</w:t>
      </w:r>
      <w:proofErr w:type="spellEnd"/>
      <w:r w:rsidR="00B254CA" w:rsidRPr="007E7EEB">
        <w:rPr>
          <w:b/>
        </w:rPr>
        <w:t>/</w:t>
      </w:r>
      <w:proofErr w:type="spellStart"/>
      <w:r w:rsidR="00B254CA" w:rsidRPr="007E7EEB">
        <w:rPr>
          <w:b/>
        </w:rPr>
        <w:t>share</w:t>
      </w:r>
      <w:proofErr w:type="spellEnd"/>
      <w:r w:rsidR="00B254CA" w:rsidRPr="007E7EEB">
        <w:rPr>
          <w:b/>
        </w:rPr>
        <w:t>/</w:t>
      </w:r>
      <w:proofErr w:type="spellStart"/>
      <w:r w:rsidR="00B254CA" w:rsidRPr="007E7EEB">
        <w:rPr>
          <w:b/>
        </w:rPr>
        <w:t>john</w:t>
      </w:r>
      <w:proofErr w:type="spellEnd"/>
      <w:r w:rsidR="00B254CA" w:rsidRPr="007E7EEB">
        <w:rPr>
          <w:b/>
        </w:rPr>
        <w:t>/</w:t>
      </w:r>
      <w:proofErr w:type="spellStart"/>
      <w:r w:rsidR="00B254CA" w:rsidRPr="007E7EEB">
        <w:rPr>
          <w:b/>
        </w:rPr>
        <w:t>password.lst</w:t>
      </w:r>
      <w:proofErr w:type="spellEnd"/>
      <w:r w:rsidR="00B254CA" w:rsidRPr="007E7EEB">
        <w:rPr>
          <w:b/>
        </w:rPr>
        <w:t xml:space="preserve"> www.victim.tld http-post-</w:t>
      </w:r>
      <w:proofErr w:type="spellStart"/>
      <w:r w:rsidR="00B254CA" w:rsidRPr="007E7EEB">
        <w:rPr>
          <w:b/>
        </w:rPr>
        <w:t>form</w:t>
      </w:r>
      <w:proofErr w:type="spellEnd"/>
      <w:r w:rsidR="00B254CA" w:rsidRPr="007E7EEB">
        <w:rPr>
          <w:b/>
        </w:rPr>
        <w:t xml:space="preserve"> "/</w:t>
      </w:r>
      <w:proofErr w:type="spellStart"/>
      <w:r w:rsidR="00B254CA" w:rsidRPr="007E7EEB">
        <w:rPr>
          <w:b/>
        </w:rPr>
        <w:t>dvwa</w:t>
      </w:r>
      <w:proofErr w:type="spellEnd"/>
      <w:r w:rsidR="00B254CA" w:rsidRPr="007E7EEB">
        <w:rPr>
          <w:b/>
        </w:rPr>
        <w:t>/</w:t>
      </w:r>
      <w:proofErr w:type="spellStart"/>
      <w:r w:rsidR="00B254CA" w:rsidRPr="007E7EEB">
        <w:rPr>
          <w:b/>
        </w:rPr>
        <w:t>login.php:username</w:t>
      </w:r>
      <w:proofErr w:type="spellEnd"/>
      <w:r w:rsidR="00B254CA" w:rsidRPr="007E7EEB">
        <w:rPr>
          <w:b/>
        </w:rPr>
        <w:t>=^USER^&amp;</w:t>
      </w:r>
      <w:proofErr w:type="spellStart"/>
      <w:r w:rsidR="00B254CA" w:rsidRPr="007E7EEB">
        <w:rPr>
          <w:b/>
        </w:rPr>
        <w:t>password</w:t>
      </w:r>
      <w:proofErr w:type="spellEnd"/>
      <w:r w:rsidR="00B254CA" w:rsidRPr="007E7EEB">
        <w:rPr>
          <w:b/>
        </w:rPr>
        <w:t>=^PASS^&amp;Login=</w:t>
      </w:r>
      <w:proofErr w:type="spellStart"/>
      <w:r w:rsidR="00B254CA" w:rsidRPr="007E7EEB">
        <w:rPr>
          <w:b/>
        </w:rPr>
        <w:t>Login:Login</w:t>
      </w:r>
      <w:proofErr w:type="spellEnd"/>
      <w:r w:rsidR="00B254CA" w:rsidRPr="007E7EEB">
        <w:rPr>
          <w:b/>
        </w:rPr>
        <w:t xml:space="preserve"> </w:t>
      </w:r>
      <w:proofErr w:type="spellStart"/>
      <w:r w:rsidR="00B254CA" w:rsidRPr="007E7EEB">
        <w:rPr>
          <w:b/>
        </w:rPr>
        <w:t>failed</w:t>
      </w:r>
      <w:proofErr w:type="spellEnd"/>
      <w:r w:rsidR="00B254CA" w:rsidRPr="007E7EEB">
        <w:rPr>
          <w:b/>
        </w:rPr>
        <w:t>"</w:t>
      </w:r>
      <w:r w:rsidR="007E7EEB">
        <w:rPr>
          <w:b/>
        </w:rPr>
        <w:tab/>
      </w:r>
    </w:p>
    <w:p w14:paraId="635E4B66" w14:textId="77777777" w:rsidR="00B254CA" w:rsidRDefault="00B254CA" w:rsidP="00B254CA">
      <w:pPr>
        <w:rPr>
          <w:b/>
        </w:rPr>
      </w:pPr>
    </w:p>
    <w:p w14:paraId="200D5F4D" w14:textId="1A44624F" w:rsidR="00B254CA" w:rsidRDefault="00B254CA" w:rsidP="00796F1D">
      <w:pPr>
        <w:ind w:firstLine="426"/>
      </w:pPr>
      <w:r>
        <w:rPr>
          <w:noProof/>
          <w:lang w:eastAsia="fr-FR"/>
        </w:rPr>
        <w:lastRenderedPageBreak/>
        <w:drawing>
          <wp:inline distT="0" distB="0" distL="0" distR="0" wp14:anchorId="337F7467" wp14:editId="06A148E0">
            <wp:extent cx="5447007" cy="975903"/>
            <wp:effectExtent l="0" t="0" r="0" b="0"/>
            <wp:docPr id="7" name="Image 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242" cy="97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0A30" w14:textId="77777777" w:rsidR="00913523" w:rsidRDefault="00913523" w:rsidP="00B254CA"/>
    <w:p w14:paraId="1A41BC91" w14:textId="66EBB428" w:rsidR="00913523" w:rsidRPr="00B254CA" w:rsidRDefault="00913523" w:rsidP="0033683E">
      <w:pPr>
        <w:pStyle w:val="Paragraphedeliste"/>
        <w:ind w:left="426"/>
      </w:pPr>
      <w:r>
        <w:t xml:space="preserve">Hydra a trouvé un identifiant valide : </w:t>
      </w:r>
      <w:r>
        <w:tab/>
      </w:r>
      <w:r>
        <w:br/>
        <w:t xml:space="preserve">Login : </w:t>
      </w:r>
      <w:proofErr w:type="spellStart"/>
      <w:r>
        <w:t>admin</w:t>
      </w:r>
      <w:proofErr w:type="spellEnd"/>
      <w:r>
        <w:tab/>
      </w:r>
      <w:r>
        <w:br/>
      </w:r>
      <w:proofErr w:type="spellStart"/>
      <w:r>
        <w:t>Password</w:t>
      </w:r>
      <w:proofErr w:type="spellEnd"/>
      <w:r>
        <w:t xml:space="preserve"> : </w:t>
      </w:r>
      <w:proofErr w:type="spellStart"/>
      <w:r>
        <w:t>password</w:t>
      </w:r>
      <w:proofErr w:type="spellEnd"/>
    </w:p>
    <w:sectPr w:rsidR="00913523" w:rsidRPr="00B254CA" w:rsidSect="004238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652F0" w14:textId="77777777" w:rsidR="00F967AA" w:rsidRDefault="00F967AA" w:rsidP="001254EC">
      <w:r>
        <w:separator/>
      </w:r>
    </w:p>
  </w:endnote>
  <w:endnote w:type="continuationSeparator" w:id="0">
    <w:p w14:paraId="244D1BAF" w14:textId="77777777" w:rsidR="00F967AA" w:rsidRDefault="00F967AA" w:rsidP="0012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EA58D" w14:textId="77777777" w:rsidR="00BB5760" w:rsidRDefault="00BB5760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272398"/>
      <w:docPartObj>
        <w:docPartGallery w:val="Page Numbers (Bottom of Page)"/>
        <w:docPartUnique/>
      </w:docPartObj>
    </w:sdtPr>
    <w:sdtEndPr/>
    <w:sdtContent>
      <w:p w14:paraId="734F59AE" w14:textId="77777777" w:rsidR="0042381E" w:rsidRDefault="0042381E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45B7D">
          <w:rPr>
            <w:noProof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 w:rsidR="00D45B7D">
            <w:rPr>
              <w:noProof/>
            </w:rPr>
            <w:t>6</w:t>
          </w:r>
        </w:fldSimple>
      </w:p>
    </w:sdtContent>
  </w:sdt>
  <w:p w14:paraId="4630705B" w14:textId="77777777" w:rsidR="0042381E" w:rsidRDefault="0042381E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908329"/>
      <w:docPartObj>
        <w:docPartGallery w:val="Page Numbers (Bottom of Page)"/>
        <w:docPartUnique/>
      </w:docPartObj>
    </w:sdtPr>
    <w:sdtEndPr/>
    <w:sdtContent>
      <w:p w14:paraId="51732DE0" w14:textId="77777777" w:rsidR="00BD32CD" w:rsidRDefault="00BD32CD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45B7D">
          <w:rPr>
            <w:noProof/>
          </w:rPr>
          <w:t>1</w:t>
        </w:r>
        <w:r>
          <w:fldChar w:fldCharType="end"/>
        </w:r>
        <w:r>
          <w:t xml:space="preserve"> sur </w:t>
        </w:r>
        <w:fldSimple w:instr=" NUMPAGES   \* MERGEFORMAT ">
          <w:r w:rsidR="00D45B7D">
            <w:rPr>
              <w:noProof/>
            </w:rPr>
            <w:t>6</w:t>
          </w:r>
        </w:fldSimple>
      </w:p>
    </w:sdtContent>
  </w:sdt>
  <w:p w14:paraId="4AB3CE1B" w14:textId="77777777" w:rsidR="00BD32CD" w:rsidRDefault="00BD32CD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0CAC0" w14:textId="77777777" w:rsidR="00F967AA" w:rsidRDefault="00F967AA" w:rsidP="001254EC">
      <w:r>
        <w:separator/>
      </w:r>
    </w:p>
  </w:footnote>
  <w:footnote w:type="continuationSeparator" w:id="0">
    <w:p w14:paraId="4BA4A80B" w14:textId="77777777" w:rsidR="00F967AA" w:rsidRDefault="00F967AA" w:rsidP="001254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5DCAA" w14:textId="77777777" w:rsidR="00BB5760" w:rsidRDefault="00BB5760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E38E1" w14:textId="77777777" w:rsidR="00522C4F" w:rsidRDefault="00BD32CD" w:rsidP="00BD32CD">
    <w:pPr>
      <w:pStyle w:val="En-tte"/>
      <w:jc w:val="right"/>
      <w:rPr>
        <w:noProof/>
        <w:lang w:eastAsia="fr-FR"/>
      </w:rPr>
    </w:pPr>
    <w:r>
      <w:rPr>
        <w:rFonts w:ascii="Verdana" w:hAnsi="Verdana"/>
        <w:b/>
        <w:bCs/>
        <w:color w:val="FF0000"/>
        <w:sz w:val="20"/>
      </w:rPr>
      <w:t>C3-CONFIDENTIEL</w:t>
    </w:r>
    <w:r>
      <w:rPr>
        <w:noProof/>
        <w:lang w:eastAsia="fr-FR"/>
      </w:rPr>
      <w:t xml:space="preserve"> </w:t>
    </w:r>
  </w:p>
  <w:p w14:paraId="4228EED3" w14:textId="77777777" w:rsidR="00522C4F" w:rsidRDefault="00522C4F" w:rsidP="00BD32CD">
    <w:pPr>
      <w:pStyle w:val="En-tte"/>
      <w:jc w:val="right"/>
      <w:rPr>
        <w:noProof/>
        <w:lang w:eastAsia="fr-FR"/>
      </w:rPr>
    </w:pPr>
  </w:p>
  <w:p w14:paraId="352F677F" w14:textId="77777777" w:rsidR="00BB5760" w:rsidRDefault="00BB5760" w:rsidP="00BB5760">
    <w:pPr>
      <w:pStyle w:val="En-tte"/>
    </w:pPr>
  </w:p>
  <w:p w14:paraId="76A23AD7" w14:textId="77777777" w:rsidR="00BB5760" w:rsidRPr="009A17B7" w:rsidRDefault="00BB5760" w:rsidP="00BB5760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48B843CA" w14:textId="77777777" w:rsidR="00BB5760" w:rsidRPr="00DA4FD5" w:rsidRDefault="00BB5760" w:rsidP="00BB5760">
    <w:pPr>
      <w:ind w:left="-426"/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</w:p>
  <w:p w14:paraId="375EDB63" w14:textId="77777777" w:rsidR="001254EC" w:rsidRDefault="001254EC" w:rsidP="00BD32CD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DA96384" wp14:editId="265B8D2E">
          <wp:simplePos x="0" y="0"/>
          <wp:positionH relativeFrom="column">
            <wp:posOffset>-880110</wp:posOffset>
          </wp:positionH>
          <wp:positionV relativeFrom="page">
            <wp:posOffset>-105298</wp:posOffset>
          </wp:positionV>
          <wp:extent cx="3403600" cy="1219200"/>
          <wp:effectExtent l="0" t="0" r="6350" b="0"/>
          <wp:wrapNone/>
          <wp:docPr id="1" name="Image 1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3600" cy="121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D8261" w14:textId="77777777" w:rsidR="00522C4F" w:rsidRDefault="00BD32CD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  <w:r>
      <w:rPr>
        <w:rFonts w:ascii="Verdana" w:hAnsi="Verdana"/>
        <w:b/>
        <w:bCs/>
        <w:color w:val="FF0000"/>
        <w:sz w:val="20"/>
      </w:rPr>
      <w:t>C3</w:t>
    </w:r>
    <w:r w:rsidR="001D50F6">
      <w:rPr>
        <w:rFonts w:ascii="Verdana" w:hAnsi="Verdana"/>
        <w:b/>
        <w:bCs/>
        <w:color w:val="FF0000"/>
        <w:sz w:val="20"/>
      </w:rPr>
      <w:t>-CONFIDENTIEL</w:t>
    </w:r>
  </w:p>
  <w:p w14:paraId="59EFB50E" w14:textId="77777777" w:rsidR="00522C4F" w:rsidRDefault="00522C4F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2351B97D" w14:textId="77777777" w:rsidR="00BB5760" w:rsidRDefault="00BB5760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7C1899AF" w14:textId="77777777" w:rsidR="00BB5760" w:rsidRDefault="00BB5760" w:rsidP="00BB5760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5C01B08D" w14:textId="0B396DA1" w:rsidR="0042381E" w:rsidRPr="001D50F6" w:rsidRDefault="00BB5760" w:rsidP="00BB5760">
    <w:pPr>
      <w:tabs>
        <w:tab w:val="left" w:pos="7088"/>
      </w:tabs>
      <w:ind w:left="-426" w:right="-567"/>
      <w:rPr>
        <w:b/>
        <w:bCs/>
        <w:color w:val="FF0000"/>
        <w:sz w:val="20"/>
      </w:rPr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  <w:r w:rsidR="0042381E">
      <w:rPr>
        <w:noProof/>
        <w:lang w:eastAsia="fr-FR"/>
      </w:rPr>
      <w:drawing>
        <wp:anchor distT="0" distB="0" distL="114300" distR="114300" simplePos="0" relativeHeight="251657215" behindDoc="1" locked="0" layoutInCell="1" allowOverlap="1" wp14:anchorId="2143E977" wp14:editId="45604635">
          <wp:simplePos x="0" y="0"/>
          <wp:positionH relativeFrom="column">
            <wp:posOffset>-878205</wp:posOffset>
          </wp:positionH>
          <wp:positionV relativeFrom="page">
            <wp:posOffset>-104140</wp:posOffset>
          </wp:positionV>
          <wp:extent cx="3402000" cy="1220400"/>
          <wp:effectExtent l="0" t="0" r="8255" b="0"/>
          <wp:wrapNone/>
          <wp:docPr id="2" name="Image 2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2000" cy="122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71A8D"/>
    <w:multiLevelType w:val="multilevel"/>
    <w:tmpl w:val="A7C22F0C"/>
    <w:lvl w:ilvl="0">
      <w:start w:val="1"/>
      <w:numFmt w:val="decimal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0675394"/>
    <w:multiLevelType w:val="hybridMultilevel"/>
    <w:tmpl w:val="187A8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9012D"/>
    <w:multiLevelType w:val="hybridMultilevel"/>
    <w:tmpl w:val="946209A6"/>
    <w:lvl w:ilvl="0" w:tplc="241A58F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9A4F5B"/>
    <w:multiLevelType w:val="hybridMultilevel"/>
    <w:tmpl w:val="15C6C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86BFE"/>
    <w:multiLevelType w:val="multilevel"/>
    <w:tmpl w:val="78C49A5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795F7AB0"/>
    <w:multiLevelType w:val="hybridMultilevel"/>
    <w:tmpl w:val="2E6E95C0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798075A3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EC"/>
    <w:rsid w:val="000001AC"/>
    <w:rsid w:val="000246A9"/>
    <w:rsid w:val="000B7E69"/>
    <w:rsid w:val="000C3867"/>
    <w:rsid w:val="000C45DA"/>
    <w:rsid w:val="000D6565"/>
    <w:rsid w:val="001254EC"/>
    <w:rsid w:val="00134DEE"/>
    <w:rsid w:val="001454A3"/>
    <w:rsid w:val="00162876"/>
    <w:rsid w:val="001800C5"/>
    <w:rsid w:val="001D50F6"/>
    <w:rsid w:val="001E4716"/>
    <w:rsid w:val="002E5719"/>
    <w:rsid w:val="0033683E"/>
    <w:rsid w:val="003C09AF"/>
    <w:rsid w:val="0042381E"/>
    <w:rsid w:val="00522C4F"/>
    <w:rsid w:val="005F654F"/>
    <w:rsid w:val="00610DA8"/>
    <w:rsid w:val="00686EF5"/>
    <w:rsid w:val="006A4CD1"/>
    <w:rsid w:val="006D2159"/>
    <w:rsid w:val="00796F1D"/>
    <w:rsid w:val="007A2AD2"/>
    <w:rsid w:val="007E7EEB"/>
    <w:rsid w:val="00816019"/>
    <w:rsid w:val="008373A4"/>
    <w:rsid w:val="00884C1E"/>
    <w:rsid w:val="00913523"/>
    <w:rsid w:val="00914BF5"/>
    <w:rsid w:val="00935BC6"/>
    <w:rsid w:val="009C08C8"/>
    <w:rsid w:val="009E7EE9"/>
    <w:rsid w:val="00A033E0"/>
    <w:rsid w:val="00A16EA2"/>
    <w:rsid w:val="00A33AD3"/>
    <w:rsid w:val="00A41418"/>
    <w:rsid w:val="00A43F80"/>
    <w:rsid w:val="00B254CA"/>
    <w:rsid w:val="00B518FE"/>
    <w:rsid w:val="00BA277F"/>
    <w:rsid w:val="00BB5760"/>
    <w:rsid w:val="00BD32CD"/>
    <w:rsid w:val="00C00987"/>
    <w:rsid w:val="00C026E2"/>
    <w:rsid w:val="00C44060"/>
    <w:rsid w:val="00C46418"/>
    <w:rsid w:val="00D2512D"/>
    <w:rsid w:val="00D45B7D"/>
    <w:rsid w:val="00D93814"/>
    <w:rsid w:val="00DC1CE1"/>
    <w:rsid w:val="00DC3E8C"/>
    <w:rsid w:val="00E3702B"/>
    <w:rsid w:val="00E759F9"/>
    <w:rsid w:val="00F805AB"/>
    <w:rsid w:val="00F83B30"/>
    <w:rsid w:val="00F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F135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E69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0B7E6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54A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4A3"/>
    <w:rPr>
      <w:rFonts w:ascii="Lucida Grande" w:eastAsia="Times New Roman" w:hAnsi="Lucida Grande" w:cs="Lucida Grande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E69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0B7E6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54A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4A3"/>
    <w:rPr>
      <w:rFonts w:ascii="Lucida Grande" w:eastAsia="Times New Roman" w:hAnsi="Lucida Grande" w:cs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7976F-3249-1445-9A87-148396CB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424</Words>
  <Characters>2332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DLG361</dc:creator>
  <cp:lastModifiedBy>Charles GINEPRO</cp:lastModifiedBy>
  <cp:revision>51</cp:revision>
  <dcterms:created xsi:type="dcterms:W3CDTF">2015-06-25T08:50:00Z</dcterms:created>
  <dcterms:modified xsi:type="dcterms:W3CDTF">2015-09-09T09:52:00Z</dcterms:modified>
</cp:coreProperties>
</file>