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30C8F3" w14:textId="77777777" w:rsidR="00DC3E8C" w:rsidRDefault="00DC3E8C"/>
    <w:p w14:paraId="4D99D57D" w14:textId="77777777" w:rsidR="001254EC" w:rsidRDefault="001254EC"/>
    <w:p w14:paraId="219FF3A1" w14:textId="77777777" w:rsidR="001254EC" w:rsidRDefault="001254EC"/>
    <w:p w14:paraId="10522B74" w14:textId="77777777" w:rsidR="001254EC" w:rsidRDefault="001254EC"/>
    <w:p w14:paraId="3B59AAF4" w14:textId="77777777" w:rsidR="001254EC" w:rsidRDefault="001254EC"/>
    <w:p w14:paraId="7A0013C0" w14:textId="77777777" w:rsidR="00816019" w:rsidRDefault="00816019"/>
    <w:p w14:paraId="7002A708" w14:textId="77777777" w:rsidR="00816019" w:rsidRDefault="00816019"/>
    <w:p w14:paraId="30CEC888" w14:textId="77777777" w:rsidR="00816019" w:rsidRDefault="00816019"/>
    <w:p w14:paraId="07EFCF2B" w14:textId="77777777" w:rsidR="00816019" w:rsidRDefault="00816019"/>
    <w:p w14:paraId="15EB5C39" w14:textId="77777777" w:rsidR="00816019" w:rsidRDefault="00816019"/>
    <w:p w14:paraId="013DA1A5" w14:textId="77777777" w:rsidR="00816019" w:rsidRDefault="00816019"/>
    <w:p w14:paraId="346EED7E" w14:textId="77777777" w:rsidR="00816019" w:rsidRDefault="00816019"/>
    <w:p w14:paraId="1E99B73E" w14:textId="77777777" w:rsidR="0042381E" w:rsidRDefault="0042381E"/>
    <w:p w14:paraId="0A179AE8" w14:textId="09FEFDFC" w:rsidR="001254EC" w:rsidRPr="00DA4FD5" w:rsidRDefault="00134DEE" w:rsidP="001254E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Procédure d’utilisation</w:t>
      </w:r>
      <w:r w:rsidR="005F654F">
        <w:rPr>
          <w:b/>
          <w:sz w:val="40"/>
          <w:szCs w:val="40"/>
        </w:rPr>
        <w:t xml:space="preserve"> </w:t>
      </w:r>
      <w:r w:rsidR="008F6B5A">
        <w:rPr>
          <w:b/>
          <w:sz w:val="40"/>
          <w:szCs w:val="40"/>
        </w:rPr>
        <w:t>Nessus</w:t>
      </w:r>
    </w:p>
    <w:p w14:paraId="469E7C27" w14:textId="77777777" w:rsidR="0042381E" w:rsidRDefault="0042381E">
      <w:pPr>
        <w:suppressAutoHyphens w:val="0"/>
        <w:spacing w:after="200" w:line="276" w:lineRule="auto"/>
        <w:jc w:val="left"/>
      </w:pPr>
    </w:p>
    <w:p w14:paraId="490DB966" w14:textId="77777777" w:rsidR="001D50F6" w:rsidRDefault="001D50F6"/>
    <w:p w14:paraId="2E8E5C51" w14:textId="77777777" w:rsidR="001D50F6" w:rsidRDefault="001D50F6">
      <w:pPr>
        <w:suppressAutoHyphens w:val="0"/>
        <w:spacing w:after="200" w:line="276" w:lineRule="auto"/>
        <w:jc w:val="left"/>
      </w:pPr>
      <w:r>
        <w:br w:type="page"/>
      </w:r>
    </w:p>
    <w:p w14:paraId="2678563C" w14:textId="77777777" w:rsidR="0042381E" w:rsidRDefault="00D2512D" w:rsidP="00D2512D">
      <w:pPr>
        <w:jc w:val="center"/>
        <w:rPr>
          <w:b/>
        </w:rPr>
      </w:pPr>
      <w:r w:rsidRPr="00D2512D">
        <w:rPr>
          <w:b/>
        </w:rPr>
        <w:lastRenderedPageBreak/>
        <w:t>SOMMAIRE</w:t>
      </w:r>
    </w:p>
    <w:p w14:paraId="029C37A0" w14:textId="77777777" w:rsidR="000246A9" w:rsidRDefault="000246A9" w:rsidP="00D2512D">
      <w:pPr>
        <w:jc w:val="center"/>
        <w:rPr>
          <w:b/>
        </w:rPr>
      </w:pPr>
    </w:p>
    <w:p w14:paraId="18A07B3C" w14:textId="77777777" w:rsidR="00160548" w:rsidRDefault="00A41418">
      <w:pPr>
        <w:pStyle w:val="TM1"/>
        <w:tabs>
          <w:tab w:val="left" w:pos="396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bookmarkStart w:id="0" w:name="_GoBack"/>
      <w:bookmarkEnd w:id="0"/>
      <w:r w:rsidR="00160548">
        <w:rPr>
          <w:noProof/>
        </w:rPr>
        <w:t>1</w:t>
      </w:r>
      <w:r w:rsidR="00160548"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 w:rsidR="00160548">
        <w:rPr>
          <w:noProof/>
        </w:rPr>
        <w:t>Objet du document</w:t>
      </w:r>
      <w:r w:rsidR="00160548">
        <w:rPr>
          <w:noProof/>
        </w:rPr>
        <w:tab/>
      </w:r>
      <w:r w:rsidR="00160548">
        <w:rPr>
          <w:noProof/>
        </w:rPr>
        <w:fldChar w:fldCharType="begin"/>
      </w:r>
      <w:r w:rsidR="00160548">
        <w:rPr>
          <w:noProof/>
        </w:rPr>
        <w:instrText xml:space="preserve"> PAGEREF _Toc303419998 \h </w:instrText>
      </w:r>
      <w:r w:rsidR="00160548">
        <w:rPr>
          <w:noProof/>
        </w:rPr>
      </w:r>
      <w:r w:rsidR="00160548">
        <w:rPr>
          <w:noProof/>
        </w:rPr>
        <w:fldChar w:fldCharType="separate"/>
      </w:r>
      <w:r w:rsidR="00160548">
        <w:rPr>
          <w:noProof/>
        </w:rPr>
        <w:t>3</w:t>
      </w:r>
      <w:r w:rsidR="00160548">
        <w:rPr>
          <w:noProof/>
        </w:rPr>
        <w:fldChar w:fldCharType="end"/>
      </w:r>
    </w:p>
    <w:p w14:paraId="5FA46178" w14:textId="77777777" w:rsidR="00160548" w:rsidRDefault="00160548">
      <w:pPr>
        <w:pStyle w:val="TM1"/>
        <w:tabs>
          <w:tab w:val="left" w:pos="396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  <w:tab/>
      </w:r>
      <w:r>
        <w:rPr>
          <w:noProof/>
        </w:rPr>
        <w:t>Nessus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_Toc303419999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03C2D08" w14:textId="77777777" w:rsidR="00160548" w:rsidRDefault="00160548">
      <w:pPr>
        <w:pStyle w:val="TM2"/>
        <w:tabs>
          <w:tab w:val="left" w:pos="820"/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Connexion à Nessus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_Toc303420000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F987015" w14:textId="77777777" w:rsidR="00160548" w:rsidRDefault="00160548">
      <w:pPr>
        <w:pStyle w:val="TM2"/>
        <w:tabs>
          <w:tab w:val="left" w:pos="820"/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Scan de vulnérabilités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_Toc303420001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610D035" w14:textId="77777777" w:rsidR="00160548" w:rsidRDefault="00160548">
      <w:pPr>
        <w:pStyle w:val="TM3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Mise à jour des Plugins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_Toc303420002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E1087BF" w14:textId="77777777" w:rsidR="00160548" w:rsidRDefault="00160548">
      <w:pPr>
        <w:pStyle w:val="TM3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Création et lancement du Scan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_Toc303420003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B34AC63" w14:textId="77777777" w:rsidR="00160548" w:rsidRDefault="00160548">
      <w:pPr>
        <w:pStyle w:val="TM3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Résultat du scan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_Toc303420004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EC63180" w14:textId="77777777" w:rsidR="00160548" w:rsidRDefault="00160548">
      <w:pPr>
        <w:pStyle w:val="TM3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2.2.4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Export du résultat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_Toc303420005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65C5AD" w14:textId="77777777" w:rsidR="00160548" w:rsidRDefault="00160548">
      <w:pPr>
        <w:pStyle w:val="TM2"/>
        <w:tabs>
          <w:tab w:val="left" w:pos="820"/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Support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_Toc303420006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5D774F" w14:textId="77777777" w:rsidR="00160548" w:rsidRDefault="00160548">
      <w:pPr>
        <w:pStyle w:val="TM3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Problème d'indexation des plugins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_Toc303420007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1910839" w14:textId="2D373734" w:rsidR="00D2512D" w:rsidRDefault="00A41418" w:rsidP="00D2512D">
      <w:pPr>
        <w:rPr>
          <w:b/>
        </w:rPr>
      </w:pPr>
      <w:r>
        <w:fldChar w:fldCharType="end"/>
      </w:r>
    </w:p>
    <w:p w14:paraId="63F55709" w14:textId="77777777" w:rsidR="00D2512D" w:rsidRDefault="00D2512D">
      <w:pPr>
        <w:suppressAutoHyphens w:val="0"/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14:paraId="5618D680" w14:textId="77777777" w:rsidR="00D2512D" w:rsidRDefault="00D2512D" w:rsidP="00D2512D">
      <w:pPr>
        <w:pStyle w:val="Titre1"/>
      </w:pPr>
      <w:bookmarkStart w:id="1" w:name="_Toc303419998"/>
      <w:r w:rsidRPr="00D2512D">
        <w:lastRenderedPageBreak/>
        <w:t>Objet du document</w:t>
      </w:r>
      <w:bookmarkEnd w:id="1"/>
    </w:p>
    <w:p w14:paraId="37A8FDBB" w14:textId="77777777" w:rsidR="006B7414" w:rsidRPr="006B7414" w:rsidRDefault="006B7414" w:rsidP="006B7414"/>
    <w:p w14:paraId="7DF6442E" w14:textId="775FFEF3" w:rsidR="005F654F" w:rsidRDefault="005F654F" w:rsidP="005F654F">
      <w:r w:rsidRPr="005F654F">
        <w:t xml:space="preserve">Ce document présente la procédure d’utilisation de l’outil </w:t>
      </w:r>
      <w:r w:rsidR="008F6B5A">
        <w:rPr>
          <w:b/>
        </w:rPr>
        <w:t>Nessus</w:t>
      </w:r>
      <w:r>
        <w:t>.</w:t>
      </w:r>
    </w:p>
    <w:p w14:paraId="654F3B6A" w14:textId="6B15430D" w:rsidR="005F654F" w:rsidRDefault="008F6B5A" w:rsidP="005F654F">
      <w:pPr>
        <w:pStyle w:val="Titre1"/>
      </w:pPr>
      <w:bookmarkStart w:id="2" w:name="_Toc303419999"/>
      <w:r>
        <w:t>Nessus</w:t>
      </w:r>
      <w:bookmarkEnd w:id="2"/>
    </w:p>
    <w:p w14:paraId="354FB380" w14:textId="4DA60154" w:rsidR="008F6B5A" w:rsidRDefault="008F6B5A" w:rsidP="008F6B5A">
      <w:pPr>
        <w:pStyle w:val="Titre2"/>
      </w:pPr>
      <w:bookmarkStart w:id="3" w:name="_Toc303420000"/>
      <w:r>
        <w:t>Connexion à Nessus</w:t>
      </w:r>
      <w:bookmarkEnd w:id="3"/>
    </w:p>
    <w:p w14:paraId="022DF1FC" w14:textId="77777777" w:rsidR="006B7414" w:rsidRPr="006B7414" w:rsidRDefault="006B7414" w:rsidP="006B7414"/>
    <w:p w14:paraId="37D0A639" w14:textId="77777777" w:rsidR="00F5490E" w:rsidRDefault="00F5490E" w:rsidP="00F5490E">
      <w:r>
        <w:t xml:space="preserve">Pour utiliser Nessus, se connecter à l’adresse </w:t>
      </w:r>
      <w:hyperlink r:id="rId9" w:history="1">
        <w:r w:rsidRPr="00C521A2">
          <w:rPr>
            <w:rStyle w:val="Lienhypertexte"/>
          </w:rPr>
          <w:t>https://localhost:8834</w:t>
        </w:r>
      </w:hyperlink>
      <w:r>
        <w:t>.</w:t>
      </w:r>
    </w:p>
    <w:p w14:paraId="76F533C9" w14:textId="6C9AB642" w:rsidR="00F5490E" w:rsidRDefault="00F5490E" w:rsidP="00F5490E">
      <w:r>
        <w:t>Si l’URL ne répond</w:t>
      </w:r>
      <w:r w:rsidR="004063B2">
        <w:t xml:space="preserve"> pas, aller dans </w:t>
      </w:r>
      <w:r w:rsidR="00861FCC" w:rsidRPr="00861FCC">
        <w:rPr>
          <w:b/>
        </w:rPr>
        <w:t>Préférences</w:t>
      </w:r>
      <w:r w:rsidR="004063B2" w:rsidRPr="00861FCC">
        <w:rPr>
          <w:b/>
        </w:rPr>
        <w:t xml:space="preserve"> </w:t>
      </w:r>
      <w:r w:rsidR="00861FCC" w:rsidRPr="00861FCC">
        <w:rPr>
          <w:b/>
        </w:rPr>
        <w:t>Système</w:t>
      </w:r>
      <w:r w:rsidR="00861FCC">
        <w:t xml:space="preserve"> du Mac, cliquer sur </w:t>
      </w:r>
      <w:r w:rsidR="00861FCC" w:rsidRPr="00861FCC">
        <w:rPr>
          <w:b/>
        </w:rPr>
        <w:t>Nessus</w:t>
      </w:r>
      <w:r w:rsidR="00861FCC">
        <w:t xml:space="preserve"> et cliquer sur le bouton </w:t>
      </w:r>
      <w:r w:rsidR="00861FCC" w:rsidRPr="00861FCC">
        <w:rPr>
          <w:b/>
        </w:rPr>
        <w:t>Start Nessus</w:t>
      </w:r>
      <w:r w:rsidR="00861FCC">
        <w:t xml:space="preserve"> pour démarrer le service :</w:t>
      </w:r>
    </w:p>
    <w:p w14:paraId="7685BF3C" w14:textId="77777777" w:rsidR="00861FCC" w:rsidRDefault="00861FCC" w:rsidP="00F5490E"/>
    <w:p w14:paraId="358D9EB0" w14:textId="66F0110E" w:rsidR="00861FCC" w:rsidRDefault="00861FCC" w:rsidP="00F5490E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22CB3163" wp14:editId="3C75FD26">
            <wp:extent cx="5719249" cy="2400672"/>
            <wp:effectExtent l="0" t="0" r="0" b="1270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49" cy="24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C9C" w14:textId="3644D6B8" w:rsidR="00F5490E" w:rsidRPr="00F5490E" w:rsidRDefault="00F5490E" w:rsidP="00F5490E">
      <w:pPr>
        <w:pStyle w:val="Titre2"/>
      </w:pPr>
      <w:bookmarkStart w:id="4" w:name="_Toc303420001"/>
      <w:r>
        <w:t>Scan de vulnérabilités</w:t>
      </w:r>
      <w:bookmarkEnd w:id="4"/>
    </w:p>
    <w:p w14:paraId="665DEA88" w14:textId="1AB96FA9" w:rsidR="008F6B5A" w:rsidRPr="008F6B5A" w:rsidRDefault="008F6B5A" w:rsidP="008F6B5A">
      <w:pPr>
        <w:pStyle w:val="Titre3"/>
      </w:pPr>
      <w:bookmarkStart w:id="5" w:name="_Toc303420002"/>
      <w:r>
        <w:t>Mise à jour des Plugins</w:t>
      </w:r>
      <w:bookmarkEnd w:id="5"/>
    </w:p>
    <w:p w14:paraId="4A4834FA" w14:textId="745026D1" w:rsidR="00BC47EB" w:rsidRDefault="00935B53" w:rsidP="00BD6733">
      <w:pPr>
        <w:pStyle w:val="Paragraphedeliste"/>
        <w:keepLines/>
        <w:numPr>
          <w:ilvl w:val="0"/>
          <w:numId w:val="4"/>
        </w:numPr>
        <w:suppressAutoHyphens w:val="0"/>
        <w:spacing w:before="240"/>
        <w:jc w:val="left"/>
      </w:pPr>
      <w:r>
        <w:t>Cliquer</w:t>
      </w:r>
      <w:r w:rsidR="008F6B5A">
        <w:t xml:space="preserve"> sur le bouton </w:t>
      </w:r>
      <w:r w:rsidR="00DA47A7" w:rsidRPr="008F6B5A">
        <w:rPr>
          <w:b/>
        </w:rPr>
        <w:t>Settings</w:t>
      </w:r>
      <w:r w:rsidR="00DA47A7">
        <w:t xml:space="preserve"> sous </w:t>
      </w:r>
      <w:r w:rsidR="008F6B5A">
        <w:t xml:space="preserve">forme </w:t>
      </w:r>
      <w:r w:rsidR="00DA47A7">
        <w:t>d'engrenage</w:t>
      </w:r>
      <w:r w:rsidR="008F6B5A">
        <w:t xml:space="preserve"> </w:t>
      </w:r>
      <w:r w:rsidR="00DA47A7">
        <w:t>en haut à droite de l'interface</w:t>
      </w:r>
      <w:r w:rsidR="008F6B5A">
        <w:t>.</w:t>
      </w:r>
    </w:p>
    <w:p w14:paraId="27F73C43" w14:textId="3BD1F8BD" w:rsidR="00DA47A7" w:rsidRDefault="00DA47A7" w:rsidP="00BF6FDD">
      <w:pPr>
        <w:keepLines/>
        <w:suppressAutoHyphens w:val="0"/>
        <w:spacing w:before="240"/>
        <w:ind w:firstLine="432"/>
        <w:jc w:val="left"/>
      </w:pPr>
      <w:r>
        <w:rPr>
          <w:noProof/>
          <w:lang w:eastAsia="fr-FR"/>
        </w:rPr>
        <w:drawing>
          <wp:inline distT="0" distB="0" distL="0" distR="0" wp14:anchorId="01403538" wp14:editId="05E6738B">
            <wp:extent cx="5436444" cy="148076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14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303D" w14:textId="5FD4B6C3" w:rsidR="00BC47EB" w:rsidRDefault="008F6B5A" w:rsidP="00BC47EB">
      <w:pPr>
        <w:pStyle w:val="Paragraphedeliste"/>
        <w:keepLines/>
        <w:numPr>
          <w:ilvl w:val="0"/>
          <w:numId w:val="4"/>
        </w:numPr>
        <w:suppressAutoHyphens w:val="0"/>
        <w:spacing w:before="240"/>
        <w:jc w:val="left"/>
      </w:pPr>
      <w:r>
        <w:t xml:space="preserve">Dans la section </w:t>
      </w:r>
      <w:r w:rsidRPr="008F6B5A">
        <w:rPr>
          <w:b/>
        </w:rPr>
        <w:t>Plugins</w:t>
      </w:r>
      <w:r>
        <w:t xml:space="preserve"> de la fenêtre et en correspondance de </w:t>
      </w:r>
      <w:r w:rsidRPr="008F6B5A">
        <w:rPr>
          <w:b/>
        </w:rPr>
        <w:t xml:space="preserve">Last </w:t>
      </w:r>
      <w:proofErr w:type="spellStart"/>
      <w:r w:rsidRPr="008F6B5A">
        <w:rPr>
          <w:b/>
        </w:rPr>
        <w:t>Updated</w:t>
      </w:r>
      <w:proofErr w:type="spellEnd"/>
      <w:r w:rsidRPr="009D4E86">
        <w:t>, c</w:t>
      </w:r>
      <w:r w:rsidR="00BC47EB">
        <w:t>liquer</w:t>
      </w:r>
      <w:r>
        <w:t xml:space="preserve"> sur le bouton en forme de flèches à droite de la date.</w:t>
      </w:r>
    </w:p>
    <w:p w14:paraId="07060A6F" w14:textId="229EE175" w:rsidR="00C716B9" w:rsidRDefault="00A611B1" w:rsidP="00BF6FDD">
      <w:pPr>
        <w:pStyle w:val="Titre3"/>
        <w:numPr>
          <w:ilvl w:val="0"/>
          <w:numId w:val="0"/>
        </w:numPr>
        <w:ind w:firstLine="432"/>
      </w:pPr>
      <w:r>
        <w:rPr>
          <w:noProof/>
          <w:lang w:eastAsia="fr-FR"/>
        </w:rPr>
        <w:lastRenderedPageBreak/>
        <w:drawing>
          <wp:inline distT="0" distB="0" distL="0" distR="0" wp14:anchorId="10EC23C2" wp14:editId="2BCEC609">
            <wp:extent cx="5436444" cy="1795368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89" cy="17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AA99" w14:textId="06FE002E" w:rsidR="006A0096" w:rsidRDefault="00417278" w:rsidP="00BD6733">
      <w:pPr>
        <w:pStyle w:val="Paragraphedeliste"/>
        <w:keepLines/>
        <w:numPr>
          <w:ilvl w:val="0"/>
          <w:numId w:val="4"/>
        </w:numPr>
        <w:suppressAutoHyphens w:val="0"/>
        <w:spacing w:before="240"/>
        <w:jc w:val="left"/>
      </w:pPr>
      <w:r>
        <w:t>Stopper et démarrer</w:t>
      </w:r>
      <w:r w:rsidR="008F6B5A">
        <w:t xml:space="preserve"> </w:t>
      </w:r>
      <w:r w:rsidR="006C27F2">
        <w:rPr>
          <w:b/>
        </w:rPr>
        <w:t>Nessus</w:t>
      </w:r>
      <w:r w:rsidR="008F6B5A">
        <w:t>.</w:t>
      </w:r>
      <w:r w:rsidR="008F6B5A">
        <w:br/>
      </w:r>
      <w:r w:rsidR="006A0096">
        <w:t xml:space="preserve">Aller dans le </w:t>
      </w:r>
      <w:r w:rsidR="006A0096" w:rsidRPr="00861FCC">
        <w:rPr>
          <w:b/>
        </w:rPr>
        <w:t>Préférences Système</w:t>
      </w:r>
      <w:r w:rsidR="006A0096">
        <w:t xml:space="preserve"> du Mac, cliquer sur </w:t>
      </w:r>
      <w:r w:rsidR="006A0096" w:rsidRPr="00861FCC">
        <w:rPr>
          <w:b/>
        </w:rPr>
        <w:t>Nessus</w:t>
      </w:r>
      <w:r w:rsidR="006A0096">
        <w:t xml:space="preserve"> et cliquer sur le bouton </w:t>
      </w:r>
      <w:r w:rsidR="006A0096" w:rsidRPr="00861FCC">
        <w:rPr>
          <w:b/>
        </w:rPr>
        <w:t>Start Nessus</w:t>
      </w:r>
      <w:r w:rsidR="006A0096">
        <w:t xml:space="preserve"> pour démarrer le service.</w:t>
      </w:r>
    </w:p>
    <w:p w14:paraId="24ABE622" w14:textId="630DCD01" w:rsidR="00BD6733" w:rsidRPr="008F6B5A" w:rsidRDefault="006A0096" w:rsidP="00BF6FDD">
      <w:pPr>
        <w:keepLines/>
        <w:suppressAutoHyphens w:val="0"/>
        <w:spacing w:before="240"/>
        <w:ind w:firstLine="432"/>
        <w:jc w:val="left"/>
      </w:pPr>
      <w:r>
        <w:rPr>
          <w:b/>
          <w:noProof/>
          <w:lang w:eastAsia="fr-FR"/>
        </w:rPr>
        <w:drawing>
          <wp:inline distT="0" distB="0" distL="0" distR="0" wp14:anchorId="237E9334" wp14:editId="71892B24">
            <wp:extent cx="5436444" cy="2281964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2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D694" w14:textId="60FBFE44" w:rsidR="00B518FE" w:rsidRDefault="00B06A36" w:rsidP="008F6B5A">
      <w:pPr>
        <w:pStyle w:val="Paragraphedeliste"/>
        <w:keepLines/>
        <w:numPr>
          <w:ilvl w:val="0"/>
          <w:numId w:val="4"/>
        </w:numPr>
        <w:suppressAutoHyphens w:val="0"/>
        <w:spacing w:before="240"/>
        <w:jc w:val="left"/>
      </w:pPr>
      <w:r>
        <w:t>Se c</w:t>
      </w:r>
      <w:r w:rsidR="00417278">
        <w:t>onnecter</w:t>
      </w:r>
      <w:r w:rsidR="008F6B5A">
        <w:t xml:space="preserve"> à nouveau à l’adresse </w:t>
      </w:r>
      <w:hyperlink r:id="rId13" w:history="1">
        <w:r w:rsidR="008F6B5A" w:rsidRPr="00C521A2">
          <w:rPr>
            <w:rStyle w:val="Lienhypertexte"/>
          </w:rPr>
          <w:t>https://localhost:8834</w:t>
        </w:r>
      </w:hyperlink>
      <w:r w:rsidR="008F6B5A">
        <w:t>. Une barre de progression devrait apparait initialisant Nessus.</w:t>
      </w:r>
      <w:r w:rsidR="008F6B5A">
        <w:br/>
        <w:t xml:space="preserve">Les valeurs de </w:t>
      </w:r>
      <w:r w:rsidR="008F6B5A" w:rsidRPr="008F6B5A">
        <w:rPr>
          <w:b/>
        </w:rPr>
        <w:t xml:space="preserve">Last </w:t>
      </w:r>
      <w:proofErr w:type="spellStart"/>
      <w:r w:rsidR="008F6B5A" w:rsidRPr="008F6B5A">
        <w:rPr>
          <w:b/>
        </w:rPr>
        <w:t>Updated</w:t>
      </w:r>
      <w:proofErr w:type="spellEnd"/>
      <w:r w:rsidR="008F6B5A" w:rsidRPr="008F6B5A">
        <w:rPr>
          <w:b/>
        </w:rPr>
        <w:t xml:space="preserve"> </w:t>
      </w:r>
      <w:r w:rsidR="008F6B5A">
        <w:t xml:space="preserve">et de </w:t>
      </w:r>
      <w:r w:rsidR="008F6B5A" w:rsidRPr="008F6B5A">
        <w:rPr>
          <w:b/>
        </w:rPr>
        <w:t xml:space="preserve">Plugin Set </w:t>
      </w:r>
      <w:r w:rsidR="008F6B5A">
        <w:t>devraient être changées si la mise à jours a bien été effectuée.</w:t>
      </w:r>
    </w:p>
    <w:p w14:paraId="4BE825F0" w14:textId="1FF95A14" w:rsidR="00BD6733" w:rsidRPr="008F6B5A" w:rsidRDefault="00130552" w:rsidP="00130552">
      <w:pPr>
        <w:keepLines/>
        <w:suppressAutoHyphens w:val="0"/>
        <w:spacing w:before="240"/>
        <w:jc w:val="center"/>
      </w:pPr>
      <w:r>
        <w:rPr>
          <w:noProof/>
          <w:lang w:eastAsia="fr-FR"/>
        </w:rPr>
        <w:drawing>
          <wp:inline distT="0" distB="0" distL="0" distR="0" wp14:anchorId="3C016B56" wp14:editId="52D59F49">
            <wp:extent cx="2871710" cy="1599826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006" cy="15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2D8" w14:textId="77777777" w:rsidR="008F6B5A" w:rsidRDefault="008F6B5A" w:rsidP="008F6B5A"/>
    <w:p w14:paraId="39A2CAED" w14:textId="1A322F73" w:rsidR="008F6B5A" w:rsidRDefault="00F222E8" w:rsidP="008F6B5A">
      <w:r>
        <w:rPr>
          <w:noProof/>
          <w:lang w:eastAsia="fr-FR"/>
        </w:rPr>
        <w:lastRenderedPageBreak/>
        <w:drawing>
          <wp:inline distT="0" distB="0" distL="0" distR="0" wp14:anchorId="12530ACC" wp14:editId="543DF558">
            <wp:extent cx="5719249" cy="188119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49" cy="18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5F73" w14:textId="6370E04A" w:rsidR="00E4419F" w:rsidRDefault="00E4419F" w:rsidP="008F6B5A">
      <w:r>
        <w:t>Si la mise à jour, par l’interface web ne s’exécute pas, procéder en ligne de commande.</w:t>
      </w:r>
    </w:p>
    <w:p w14:paraId="5F253332" w14:textId="2681C9B0" w:rsidR="00E4419F" w:rsidRPr="001E3B6D" w:rsidRDefault="00580DE8" w:rsidP="00E4419F">
      <w:pPr>
        <w:pStyle w:val="Paragraphedeliste"/>
        <w:keepLines/>
        <w:numPr>
          <w:ilvl w:val="0"/>
          <w:numId w:val="5"/>
        </w:numPr>
        <w:suppressAutoHyphens w:val="0"/>
        <w:spacing w:before="240"/>
        <w:jc w:val="left"/>
        <w:rPr>
          <w:b/>
        </w:rPr>
      </w:pPr>
      <w:r>
        <w:t>Stopper le service Nessus et exécuter</w:t>
      </w:r>
      <w:r w:rsidR="00E4419F">
        <w:t xml:space="preserve"> la commande suivante dans un terminal : </w:t>
      </w:r>
      <w:proofErr w:type="spellStart"/>
      <w:r w:rsidR="001E3B6D" w:rsidRPr="001E3B6D">
        <w:rPr>
          <w:b/>
        </w:rPr>
        <w:t>sudo</w:t>
      </w:r>
      <w:proofErr w:type="spellEnd"/>
      <w:r w:rsidR="001E3B6D" w:rsidRPr="001E3B6D">
        <w:rPr>
          <w:b/>
        </w:rPr>
        <w:t xml:space="preserve"> </w:t>
      </w:r>
      <w:r w:rsidR="00E4419F" w:rsidRPr="001E3B6D">
        <w:rPr>
          <w:b/>
        </w:rPr>
        <w:t>/</w:t>
      </w:r>
      <w:r w:rsidR="001E3B6D" w:rsidRPr="001E3B6D">
        <w:rPr>
          <w:b/>
        </w:rPr>
        <w:t>Library/Nessus/</w:t>
      </w:r>
      <w:proofErr w:type="spellStart"/>
      <w:r w:rsidR="001E3B6D" w:rsidRPr="001E3B6D">
        <w:rPr>
          <w:b/>
        </w:rPr>
        <w:t>run</w:t>
      </w:r>
      <w:proofErr w:type="spellEnd"/>
      <w:r w:rsidR="001E3B6D" w:rsidRPr="001E3B6D">
        <w:rPr>
          <w:b/>
        </w:rPr>
        <w:t>/</w:t>
      </w:r>
      <w:proofErr w:type="spellStart"/>
      <w:r w:rsidR="001E3B6D" w:rsidRPr="001E3B6D">
        <w:rPr>
          <w:b/>
        </w:rPr>
        <w:t>sbin</w:t>
      </w:r>
      <w:proofErr w:type="spellEnd"/>
      <w:r w:rsidR="001E3B6D" w:rsidRPr="001E3B6D">
        <w:rPr>
          <w:b/>
        </w:rPr>
        <w:t>/</w:t>
      </w:r>
      <w:proofErr w:type="spellStart"/>
      <w:r w:rsidR="001E3B6D" w:rsidRPr="001E3B6D">
        <w:rPr>
          <w:b/>
        </w:rPr>
        <w:t>nessuscli</w:t>
      </w:r>
      <w:proofErr w:type="spellEnd"/>
      <w:r w:rsidR="001E3B6D" w:rsidRPr="001E3B6D">
        <w:rPr>
          <w:b/>
        </w:rPr>
        <w:t xml:space="preserve"> update</w:t>
      </w:r>
    </w:p>
    <w:p w14:paraId="008A0EB6" w14:textId="2EC88226" w:rsidR="00E4419F" w:rsidRPr="00E4419F" w:rsidRDefault="00F222E8" w:rsidP="00BF6FDD">
      <w:pPr>
        <w:keepLines/>
        <w:suppressAutoHyphens w:val="0"/>
        <w:spacing w:before="240"/>
        <w:ind w:firstLine="432"/>
        <w:jc w:val="left"/>
      </w:pPr>
      <w:r>
        <w:rPr>
          <w:noProof/>
          <w:lang w:eastAsia="fr-FR"/>
        </w:rPr>
        <w:drawing>
          <wp:inline distT="0" distB="0" distL="0" distR="0" wp14:anchorId="5D35B6BB" wp14:editId="7BECB7F7">
            <wp:extent cx="5436444" cy="1345927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80" cy="13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9B91" w14:textId="3B48A216" w:rsidR="00E4419F" w:rsidRPr="00E4419F" w:rsidRDefault="001E3B6D" w:rsidP="001E3B6D">
      <w:pPr>
        <w:pStyle w:val="Paragraphedeliste"/>
        <w:keepLines/>
        <w:numPr>
          <w:ilvl w:val="0"/>
          <w:numId w:val="5"/>
        </w:numPr>
        <w:suppressAutoHyphens w:val="0"/>
        <w:spacing w:before="240"/>
        <w:jc w:val="left"/>
      </w:pPr>
      <w:r>
        <w:t xml:space="preserve">Stopper et démarrer </w:t>
      </w:r>
      <w:r>
        <w:rPr>
          <w:b/>
        </w:rPr>
        <w:t>Nessus</w:t>
      </w:r>
      <w:r>
        <w:t>.</w:t>
      </w:r>
      <w:r>
        <w:br/>
        <w:t xml:space="preserve">Aller dans le </w:t>
      </w:r>
      <w:r w:rsidRPr="00861FCC">
        <w:rPr>
          <w:b/>
        </w:rPr>
        <w:t>Préférences Système</w:t>
      </w:r>
      <w:r>
        <w:t xml:space="preserve"> du Mac, cliquer sur </w:t>
      </w:r>
      <w:r w:rsidRPr="00861FCC">
        <w:rPr>
          <w:b/>
        </w:rPr>
        <w:t>Nessus</w:t>
      </w:r>
      <w:r>
        <w:t xml:space="preserve"> et cliquer sur le bouton </w:t>
      </w:r>
      <w:r w:rsidRPr="00861FCC">
        <w:rPr>
          <w:b/>
        </w:rPr>
        <w:t>Start Nessus</w:t>
      </w:r>
      <w:r>
        <w:t xml:space="preserve"> pour démarrer le service.</w:t>
      </w:r>
    </w:p>
    <w:p w14:paraId="30B506A0" w14:textId="3D922D50" w:rsidR="00E4419F" w:rsidRPr="00E4419F" w:rsidRDefault="00F222E8" w:rsidP="00BF6FDD">
      <w:pPr>
        <w:keepLines/>
        <w:suppressAutoHyphens w:val="0"/>
        <w:spacing w:before="240"/>
        <w:ind w:firstLine="432"/>
        <w:jc w:val="left"/>
      </w:pPr>
      <w:r>
        <w:rPr>
          <w:b/>
          <w:noProof/>
          <w:lang w:eastAsia="fr-FR"/>
        </w:rPr>
        <w:drawing>
          <wp:inline distT="0" distB="0" distL="0" distR="0" wp14:anchorId="2BE13BD1" wp14:editId="145E9E5E">
            <wp:extent cx="5436444" cy="2281964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2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C15C" w14:textId="5414E4CA" w:rsidR="00E4419F" w:rsidRDefault="00C24546" w:rsidP="00E4419F">
      <w:pPr>
        <w:pStyle w:val="Paragraphedeliste"/>
        <w:keepLines/>
        <w:numPr>
          <w:ilvl w:val="0"/>
          <w:numId w:val="5"/>
        </w:numPr>
        <w:suppressAutoHyphens w:val="0"/>
        <w:spacing w:before="240"/>
        <w:jc w:val="left"/>
      </w:pPr>
      <w:r>
        <w:t>Se connecter</w:t>
      </w:r>
      <w:r w:rsidR="00E4419F">
        <w:t xml:space="preserve"> à nouveau à l’adresse </w:t>
      </w:r>
      <w:hyperlink r:id="rId17" w:history="1">
        <w:r w:rsidR="00E4419F" w:rsidRPr="00C521A2">
          <w:rPr>
            <w:rStyle w:val="Lienhypertexte"/>
          </w:rPr>
          <w:t>https://localhost:8834</w:t>
        </w:r>
      </w:hyperlink>
      <w:r w:rsidR="00E4419F">
        <w:t>. Une barre de progression devrait apparait initialisant Nessus.</w:t>
      </w:r>
      <w:r w:rsidR="00E4419F">
        <w:br/>
        <w:t xml:space="preserve">Les valeurs de </w:t>
      </w:r>
      <w:r w:rsidR="00E4419F" w:rsidRPr="00E4419F">
        <w:rPr>
          <w:b/>
        </w:rPr>
        <w:t xml:space="preserve">Last </w:t>
      </w:r>
      <w:proofErr w:type="spellStart"/>
      <w:r w:rsidR="00E4419F" w:rsidRPr="00E4419F">
        <w:rPr>
          <w:b/>
        </w:rPr>
        <w:t>Updated</w:t>
      </w:r>
      <w:proofErr w:type="spellEnd"/>
      <w:r w:rsidR="00E4419F">
        <w:t xml:space="preserve"> et de </w:t>
      </w:r>
      <w:r w:rsidR="00E4419F" w:rsidRPr="00E4419F">
        <w:rPr>
          <w:b/>
        </w:rPr>
        <w:t>Plugin Set</w:t>
      </w:r>
      <w:r w:rsidR="00E4419F">
        <w:t xml:space="preserve"> devraient êt</w:t>
      </w:r>
      <w:r w:rsidR="00BC5E96">
        <w:t>re changées si la mise à jours a</w:t>
      </w:r>
      <w:r w:rsidR="00E4419F">
        <w:t xml:space="preserve"> bien été effectuée.</w:t>
      </w:r>
    </w:p>
    <w:p w14:paraId="2630B8B9" w14:textId="4EB470B8" w:rsidR="00E4419F" w:rsidRDefault="00130552" w:rsidP="00130552">
      <w:pPr>
        <w:keepLines/>
        <w:suppressAutoHyphens w:val="0"/>
        <w:spacing w:before="240"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B552752" wp14:editId="0CD264E3">
            <wp:extent cx="2871710" cy="1599826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006" cy="15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223" w14:textId="7C021467" w:rsidR="00E4419F" w:rsidRDefault="00F222E8" w:rsidP="00BF6FDD">
      <w:pPr>
        <w:keepLines/>
        <w:suppressAutoHyphens w:val="0"/>
        <w:spacing w:before="240"/>
        <w:ind w:firstLine="708"/>
        <w:jc w:val="left"/>
      </w:pPr>
      <w:r>
        <w:rPr>
          <w:noProof/>
          <w:lang w:eastAsia="fr-FR"/>
        </w:rPr>
        <w:drawing>
          <wp:inline distT="0" distB="0" distL="0" distR="0" wp14:anchorId="76D5BD5C" wp14:editId="7A65A174">
            <wp:extent cx="5266762" cy="173236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762" cy="17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54EE" w14:textId="4E3D93D2" w:rsidR="00C95BA4" w:rsidRDefault="00421B03" w:rsidP="006B7414">
      <w:pPr>
        <w:pStyle w:val="Titre3"/>
      </w:pPr>
      <w:bookmarkStart w:id="6" w:name="_Toc303420003"/>
      <w:r>
        <w:t>Création et lancement du Scan</w:t>
      </w:r>
      <w:bookmarkEnd w:id="6"/>
    </w:p>
    <w:p w14:paraId="7A17EA2A" w14:textId="77777777" w:rsidR="009571FE" w:rsidRDefault="009571FE" w:rsidP="009571FE"/>
    <w:p w14:paraId="01DB5C80" w14:textId="7B508FBE" w:rsidR="009571FE" w:rsidRDefault="009571FE" w:rsidP="009571FE">
      <w:pPr>
        <w:pStyle w:val="Paragraphedeliste"/>
        <w:numPr>
          <w:ilvl w:val="0"/>
          <w:numId w:val="10"/>
        </w:numPr>
      </w:pPr>
      <w:r>
        <w:t>Pour commencer</w:t>
      </w:r>
      <w:r w:rsidR="009250D0">
        <w:t>,</w:t>
      </w:r>
      <w:r>
        <w:t xml:space="preserve"> cliquer sur le lien </w:t>
      </w:r>
      <w:r>
        <w:rPr>
          <w:b/>
        </w:rPr>
        <w:t>Scan</w:t>
      </w:r>
      <w:r>
        <w:t xml:space="preserve"> situé en haut de la fenêtre et ensuite cliquer sur </w:t>
      </w:r>
      <w:r>
        <w:rPr>
          <w:b/>
        </w:rPr>
        <w:t>New Scan</w:t>
      </w:r>
      <w:r>
        <w:t>.</w:t>
      </w:r>
    </w:p>
    <w:p w14:paraId="102AA5F3" w14:textId="77777777" w:rsidR="009571FE" w:rsidRDefault="009571FE" w:rsidP="009571FE"/>
    <w:p w14:paraId="025439E3" w14:textId="5E50F3C8" w:rsidR="009571FE" w:rsidRDefault="00B91481" w:rsidP="00BF6FDD">
      <w:pPr>
        <w:ind w:firstLine="432"/>
      </w:pPr>
      <w:r>
        <w:rPr>
          <w:noProof/>
          <w:lang w:eastAsia="fr-FR"/>
        </w:rPr>
        <w:drawing>
          <wp:inline distT="0" distB="0" distL="0" distR="0" wp14:anchorId="62A52422" wp14:editId="2DE5E550">
            <wp:extent cx="5436444" cy="129618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12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A30" w14:textId="77777777" w:rsidR="00B91481" w:rsidRDefault="00B91481" w:rsidP="009571FE"/>
    <w:p w14:paraId="2E739BC9" w14:textId="17CD07FD" w:rsidR="00B91481" w:rsidRDefault="00B91481" w:rsidP="00B91481">
      <w:pPr>
        <w:keepLines/>
        <w:numPr>
          <w:ilvl w:val="0"/>
          <w:numId w:val="10"/>
        </w:numPr>
        <w:suppressAutoHyphens w:val="0"/>
        <w:spacing w:before="240"/>
        <w:jc w:val="left"/>
      </w:pPr>
      <w:r>
        <w:t xml:space="preserve">La fenêtre suivante montre plusieurs </w:t>
      </w:r>
      <w:proofErr w:type="spellStart"/>
      <w:r>
        <w:t>Templates</w:t>
      </w:r>
      <w:proofErr w:type="spellEnd"/>
      <w:r>
        <w:t xml:space="preserve"> de scan. Choisir </w:t>
      </w:r>
      <w:r>
        <w:rPr>
          <w:b/>
        </w:rPr>
        <w:t>Basic Network Scan</w:t>
      </w:r>
      <w:r>
        <w:t>.</w:t>
      </w:r>
    </w:p>
    <w:p w14:paraId="4891396F" w14:textId="0BB3BC4C" w:rsidR="00D51A65" w:rsidRDefault="00D51A65" w:rsidP="00BF6FDD">
      <w:pPr>
        <w:keepLines/>
        <w:suppressAutoHyphens w:val="0"/>
        <w:spacing w:before="240"/>
        <w:ind w:firstLine="432"/>
        <w:jc w:val="left"/>
      </w:pPr>
      <w:r>
        <w:rPr>
          <w:noProof/>
          <w:lang w:eastAsia="fr-FR"/>
        </w:rPr>
        <w:drawing>
          <wp:inline distT="0" distB="0" distL="0" distR="0" wp14:anchorId="094B6C61" wp14:editId="74AB6143">
            <wp:extent cx="5436444" cy="1472970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14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CADF" w14:textId="258F92FA" w:rsidR="00D51A65" w:rsidRDefault="00D51A65" w:rsidP="00D51A65">
      <w:pPr>
        <w:keepLines/>
        <w:numPr>
          <w:ilvl w:val="0"/>
          <w:numId w:val="10"/>
        </w:numPr>
        <w:suppressAutoHyphens w:val="0"/>
        <w:spacing w:before="240"/>
        <w:jc w:val="left"/>
      </w:pPr>
      <w:r>
        <w:lastRenderedPageBreak/>
        <w:t xml:space="preserve">Donnez un nom au Scan et saisir, dans le champ </w:t>
      </w:r>
      <w:proofErr w:type="spellStart"/>
      <w:r>
        <w:rPr>
          <w:b/>
        </w:rPr>
        <w:t>Targets</w:t>
      </w:r>
      <w:proofErr w:type="spellEnd"/>
      <w:r w:rsidR="00756FF4">
        <w:t>, les adresses IP et/ou les</w:t>
      </w:r>
      <w:r>
        <w:t xml:space="preserve"> </w:t>
      </w:r>
      <w:r w:rsidR="00F41C9C">
        <w:t>noms de domaine</w:t>
      </w:r>
      <w:r>
        <w:t xml:space="preserve"> à scanner.</w:t>
      </w:r>
    </w:p>
    <w:p w14:paraId="3F665F6A" w14:textId="4385AFA2" w:rsidR="00D51A65" w:rsidRDefault="00D51A65" w:rsidP="00BF6FDD">
      <w:pPr>
        <w:keepLines/>
        <w:suppressAutoHyphens w:val="0"/>
        <w:spacing w:before="240"/>
        <w:ind w:firstLine="432"/>
        <w:jc w:val="left"/>
      </w:pPr>
      <w:r>
        <w:rPr>
          <w:noProof/>
          <w:lang w:eastAsia="fr-FR"/>
        </w:rPr>
        <w:drawing>
          <wp:inline distT="0" distB="0" distL="0" distR="0" wp14:anchorId="7AAFBAE1" wp14:editId="707B8CB2">
            <wp:extent cx="5436444" cy="2841669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649" cy="28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F657" w14:textId="7A294FAD" w:rsidR="00801258" w:rsidRDefault="00801258" w:rsidP="00801258">
      <w:pPr>
        <w:pStyle w:val="Paragraphedeliste"/>
        <w:keepLines/>
        <w:numPr>
          <w:ilvl w:val="0"/>
          <w:numId w:val="10"/>
        </w:numPr>
        <w:suppressAutoHyphens w:val="0"/>
        <w:spacing w:before="240"/>
        <w:jc w:val="left"/>
      </w:pPr>
      <w:r w:rsidRPr="001F6733">
        <w:t xml:space="preserve">L’onglet </w:t>
      </w:r>
      <w:r w:rsidRPr="00801258">
        <w:rPr>
          <w:b/>
        </w:rPr>
        <w:t>Schedule Settings</w:t>
      </w:r>
      <w:r w:rsidRPr="001F6733">
        <w:t xml:space="preserve"> permet de configurer le scan pour qu’il s’exécute </w:t>
      </w:r>
      <w:r>
        <w:t>immédiatement, à une date ultérieure ou de façon récursive.</w:t>
      </w:r>
    </w:p>
    <w:p w14:paraId="038C507B" w14:textId="75E3580C" w:rsidR="00801258" w:rsidRDefault="00801258" w:rsidP="00BF6FDD">
      <w:pPr>
        <w:keepLines/>
        <w:suppressAutoHyphens w:val="0"/>
        <w:spacing w:before="240"/>
        <w:ind w:firstLine="432"/>
        <w:jc w:val="left"/>
      </w:pPr>
      <w:r>
        <w:rPr>
          <w:noProof/>
          <w:lang w:eastAsia="fr-FR"/>
        </w:rPr>
        <w:drawing>
          <wp:inline distT="0" distB="0" distL="0" distR="0" wp14:anchorId="2DB5BF2B" wp14:editId="67D9E75E">
            <wp:extent cx="5467743" cy="163272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284" cy="16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FE56" w14:textId="50E41989" w:rsidR="003939DC" w:rsidRDefault="003939DC" w:rsidP="003939DC">
      <w:pPr>
        <w:pStyle w:val="Paragraphedeliste"/>
        <w:keepLines/>
        <w:numPr>
          <w:ilvl w:val="0"/>
          <w:numId w:val="10"/>
        </w:numPr>
        <w:suppressAutoHyphens w:val="0"/>
        <w:spacing w:before="240"/>
        <w:jc w:val="left"/>
      </w:pPr>
      <w:r>
        <w:t xml:space="preserve">Cliquer sur l'onglet </w:t>
      </w:r>
      <w:proofErr w:type="spellStart"/>
      <w:r w:rsidRPr="003939DC">
        <w:rPr>
          <w:b/>
        </w:rPr>
        <w:t>Discovery</w:t>
      </w:r>
      <w:proofErr w:type="spellEnd"/>
      <w:r>
        <w:t xml:space="preserve"> afin de sélectionner le type de scan de ports. Choisir </w:t>
      </w:r>
      <w:r w:rsidRPr="003939DC">
        <w:rPr>
          <w:b/>
        </w:rPr>
        <w:t>Port scan (all ports)</w:t>
      </w:r>
      <w:r>
        <w:t>.</w:t>
      </w:r>
    </w:p>
    <w:p w14:paraId="20AABB67" w14:textId="6C82D6C0" w:rsidR="003939DC" w:rsidRDefault="003939DC" w:rsidP="008F79C1">
      <w:pPr>
        <w:keepLines/>
        <w:suppressAutoHyphens w:val="0"/>
        <w:spacing w:before="240"/>
        <w:ind w:firstLine="432"/>
        <w:jc w:val="left"/>
      </w:pPr>
      <w:r>
        <w:rPr>
          <w:noProof/>
          <w:lang w:eastAsia="fr-FR"/>
        </w:rPr>
        <w:lastRenderedPageBreak/>
        <w:drawing>
          <wp:inline distT="0" distB="0" distL="0" distR="0" wp14:anchorId="72757B8F" wp14:editId="2FAC0BA2">
            <wp:extent cx="5436444" cy="2462340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246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B5D1" w14:textId="1B592088" w:rsidR="003939DC" w:rsidRDefault="003939DC" w:rsidP="003939DC">
      <w:pPr>
        <w:pStyle w:val="Paragraphedeliste"/>
        <w:keepLines/>
        <w:numPr>
          <w:ilvl w:val="0"/>
          <w:numId w:val="10"/>
        </w:numPr>
        <w:suppressAutoHyphens w:val="0"/>
        <w:spacing w:before="240"/>
        <w:jc w:val="left"/>
      </w:pPr>
      <w:r>
        <w:t xml:space="preserve">L'onglet </w:t>
      </w:r>
      <w:proofErr w:type="spellStart"/>
      <w:r w:rsidRPr="003939DC">
        <w:rPr>
          <w:b/>
        </w:rPr>
        <w:t>Credentials</w:t>
      </w:r>
      <w:proofErr w:type="spellEnd"/>
      <w:r>
        <w:t>, permet d'effectuer un scan en mode connecté.</w:t>
      </w:r>
    </w:p>
    <w:p w14:paraId="4541CFDB" w14:textId="0030EE44" w:rsidR="003939DC" w:rsidRDefault="003939DC" w:rsidP="008F79C1">
      <w:pPr>
        <w:keepLines/>
        <w:suppressAutoHyphens w:val="0"/>
        <w:spacing w:before="240"/>
        <w:ind w:firstLine="432"/>
        <w:jc w:val="left"/>
      </w:pPr>
      <w:r>
        <w:rPr>
          <w:noProof/>
          <w:lang w:eastAsia="fr-FR"/>
        </w:rPr>
        <w:drawing>
          <wp:inline distT="0" distB="0" distL="0" distR="0" wp14:anchorId="70315DC6" wp14:editId="631EB995">
            <wp:extent cx="5322144" cy="145842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44" cy="14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3CF9" w14:textId="27AFB7D3" w:rsidR="003939DC" w:rsidRDefault="003939DC" w:rsidP="003939DC">
      <w:pPr>
        <w:pStyle w:val="Paragraphedeliste"/>
        <w:keepLines/>
        <w:numPr>
          <w:ilvl w:val="0"/>
          <w:numId w:val="10"/>
        </w:numPr>
        <w:suppressAutoHyphens w:val="0"/>
        <w:spacing w:before="240"/>
        <w:jc w:val="left"/>
      </w:pPr>
      <w:r>
        <w:t xml:space="preserve">Cliquer sur le bouton </w:t>
      </w:r>
      <w:r w:rsidRPr="003939DC">
        <w:rPr>
          <w:b/>
        </w:rPr>
        <w:t>Save</w:t>
      </w:r>
      <w:r>
        <w:t xml:space="preserve"> afin de lancer le scan.</w:t>
      </w:r>
    </w:p>
    <w:p w14:paraId="6F175B67" w14:textId="65F422EA" w:rsidR="009D0C1D" w:rsidRDefault="009D0C1D" w:rsidP="008F79C1">
      <w:pPr>
        <w:keepLines/>
        <w:suppressAutoHyphens w:val="0"/>
        <w:spacing w:before="240"/>
        <w:ind w:firstLine="432"/>
        <w:jc w:val="left"/>
      </w:pPr>
      <w:r>
        <w:rPr>
          <w:noProof/>
          <w:lang w:eastAsia="fr-FR"/>
        </w:rPr>
        <w:drawing>
          <wp:inline distT="0" distB="0" distL="0" distR="0" wp14:anchorId="61EC4CDD" wp14:editId="2E33B680">
            <wp:extent cx="915163" cy="277500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90" cy="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EF" w14:textId="028FE878" w:rsidR="000365FF" w:rsidRDefault="000365FF" w:rsidP="000365FF">
      <w:pPr>
        <w:pStyle w:val="Titre3"/>
      </w:pPr>
      <w:bookmarkStart w:id="7" w:name="_Toc303420004"/>
      <w:r>
        <w:t>Résultat du scan</w:t>
      </w:r>
      <w:bookmarkEnd w:id="7"/>
    </w:p>
    <w:p w14:paraId="65D601A2" w14:textId="77777777" w:rsidR="000365FF" w:rsidRDefault="000365FF" w:rsidP="000365FF"/>
    <w:p w14:paraId="5E098CFA" w14:textId="1367878D" w:rsidR="000365FF" w:rsidRDefault="000365FF" w:rsidP="000365FF">
      <w:pPr>
        <w:pStyle w:val="Paragraphedeliste"/>
        <w:numPr>
          <w:ilvl w:val="0"/>
          <w:numId w:val="12"/>
        </w:numPr>
      </w:pPr>
      <w:r>
        <w:t xml:space="preserve">Une </w:t>
      </w:r>
      <w:r w:rsidRPr="0079022F">
        <w:t xml:space="preserve">fois le scan terminé, l’interface Nessus </w:t>
      </w:r>
      <w:r>
        <w:t>vous</w:t>
      </w:r>
      <w:r w:rsidRPr="0079022F">
        <w:t xml:space="preserve"> en informe.</w:t>
      </w:r>
    </w:p>
    <w:p w14:paraId="3FCBD5F2" w14:textId="77777777" w:rsidR="00756FF4" w:rsidRDefault="00756FF4" w:rsidP="00756FF4"/>
    <w:p w14:paraId="6E1F9279" w14:textId="482FF092" w:rsidR="00756FF4" w:rsidRDefault="00756FF4" w:rsidP="008F79C1">
      <w:pPr>
        <w:ind w:firstLine="432"/>
      </w:pPr>
      <w:r>
        <w:rPr>
          <w:noProof/>
          <w:lang w:eastAsia="fr-FR"/>
        </w:rPr>
        <w:drawing>
          <wp:inline distT="0" distB="0" distL="0" distR="0" wp14:anchorId="722CFC2F" wp14:editId="497BDF45">
            <wp:extent cx="5436444" cy="112839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11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FAF" w14:textId="77777777" w:rsidR="00756FF4" w:rsidRDefault="00756FF4" w:rsidP="00756FF4"/>
    <w:p w14:paraId="65648D7B" w14:textId="4C4BA363" w:rsidR="00300DF3" w:rsidRDefault="00300DF3" w:rsidP="000365FF">
      <w:pPr>
        <w:pStyle w:val="Paragraphedeliste"/>
        <w:numPr>
          <w:ilvl w:val="0"/>
          <w:numId w:val="12"/>
        </w:numPr>
      </w:pPr>
      <w:r>
        <w:t xml:space="preserve">La fenêtre suivante donne un aperçu du résultat. Cliquer sur l’adresse IP </w:t>
      </w:r>
      <w:r w:rsidR="00384FF3">
        <w:t xml:space="preserve">ou le nom de domaine </w:t>
      </w:r>
      <w:r>
        <w:t>de la cible pour visualiser plus de détails.</w:t>
      </w:r>
    </w:p>
    <w:p w14:paraId="4DA242AA" w14:textId="77777777" w:rsidR="00F0025D" w:rsidRDefault="00F0025D" w:rsidP="00F0025D"/>
    <w:p w14:paraId="637FA1E5" w14:textId="772E83D6" w:rsidR="00F0025D" w:rsidRDefault="00F0025D" w:rsidP="008F79C1">
      <w:pPr>
        <w:ind w:firstLine="432"/>
      </w:pPr>
      <w:r>
        <w:rPr>
          <w:noProof/>
          <w:lang w:eastAsia="fr-FR"/>
        </w:rPr>
        <w:lastRenderedPageBreak/>
        <w:drawing>
          <wp:inline distT="0" distB="0" distL="0" distR="0" wp14:anchorId="4E84AEB7" wp14:editId="0C45A281">
            <wp:extent cx="5436444" cy="261814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477" cy="26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C919" w14:textId="77777777" w:rsidR="005A3E5F" w:rsidRDefault="005A3E5F" w:rsidP="00F0025D"/>
    <w:p w14:paraId="1ED71578" w14:textId="3C5F5757" w:rsidR="00F1735F" w:rsidRDefault="00F1735F" w:rsidP="008F79C1">
      <w:pPr>
        <w:ind w:firstLine="432"/>
      </w:pPr>
      <w:r>
        <w:rPr>
          <w:noProof/>
          <w:lang w:eastAsia="fr-FR"/>
        </w:rPr>
        <w:drawing>
          <wp:inline distT="0" distB="0" distL="0" distR="0" wp14:anchorId="30A667AB" wp14:editId="2AAA11F0">
            <wp:extent cx="5436444" cy="399223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940" cy="39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61AE" w14:textId="77777777" w:rsidR="00F0025D" w:rsidRDefault="00F0025D" w:rsidP="00F0025D"/>
    <w:p w14:paraId="44A3B78C" w14:textId="4934F317" w:rsidR="00F0025D" w:rsidRDefault="00300DF3" w:rsidP="00F0025D">
      <w:pPr>
        <w:pStyle w:val="Paragraphedeliste"/>
        <w:numPr>
          <w:ilvl w:val="0"/>
          <w:numId w:val="12"/>
        </w:numPr>
      </w:pPr>
      <w:r>
        <w:t xml:space="preserve">En cliquant sur une vulnérabilité, il est possible d'en découvrir les détails et éventuellement comment pouvoir exploiter la faille. Dans l’exemple, le quarré nommé </w:t>
      </w:r>
      <w:r>
        <w:rPr>
          <w:b/>
        </w:rPr>
        <w:t xml:space="preserve">Exploitable </w:t>
      </w:r>
      <w:proofErr w:type="spellStart"/>
      <w:r w:rsidRPr="00E374CB">
        <w:rPr>
          <w:b/>
        </w:rPr>
        <w:t>With</w:t>
      </w:r>
      <w:proofErr w:type="spellEnd"/>
      <w:r w:rsidR="00B81FB8">
        <w:t>,</w:t>
      </w:r>
      <w:r>
        <w:t xml:space="preserve"> permet de constater que la faille est exploitable avec l’outil </w:t>
      </w:r>
      <w:proofErr w:type="spellStart"/>
      <w:r w:rsidRPr="008C60ED">
        <w:t>Metasploit</w:t>
      </w:r>
      <w:proofErr w:type="spellEnd"/>
      <w:r>
        <w:t xml:space="preserve"> au travers de l’exploit nommé </w:t>
      </w:r>
      <w:r w:rsidRPr="008636CF">
        <w:rPr>
          <w:i/>
        </w:rPr>
        <w:t xml:space="preserve">Apache </w:t>
      </w:r>
      <w:proofErr w:type="spellStart"/>
      <w:r w:rsidRPr="008636CF">
        <w:rPr>
          <w:i/>
        </w:rPr>
        <w:t>Tomcat</w:t>
      </w:r>
      <w:proofErr w:type="spellEnd"/>
      <w:r w:rsidRPr="008636CF">
        <w:rPr>
          <w:i/>
        </w:rPr>
        <w:t xml:space="preserve"> Manager </w:t>
      </w:r>
      <w:proofErr w:type="spellStart"/>
      <w:r w:rsidRPr="008636CF">
        <w:rPr>
          <w:i/>
        </w:rPr>
        <w:t>Authenticated</w:t>
      </w:r>
      <w:proofErr w:type="spellEnd"/>
      <w:r w:rsidRPr="008636CF">
        <w:rPr>
          <w:i/>
        </w:rPr>
        <w:t xml:space="preserve"> </w:t>
      </w:r>
      <w:proofErr w:type="spellStart"/>
      <w:r w:rsidRPr="008636CF">
        <w:rPr>
          <w:i/>
        </w:rPr>
        <w:t>Upload</w:t>
      </w:r>
      <w:proofErr w:type="spellEnd"/>
      <w:r w:rsidRPr="008636CF">
        <w:rPr>
          <w:i/>
        </w:rPr>
        <w:t xml:space="preserve"> Code </w:t>
      </w:r>
      <w:proofErr w:type="spellStart"/>
      <w:r w:rsidRPr="008636CF">
        <w:rPr>
          <w:i/>
        </w:rPr>
        <w:t>Executio</w:t>
      </w:r>
      <w:r w:rsidR="008636CF" w:rsidRPr="008636CF">
        <w:rPr>
          <w:i/>
        </w:rPr>
        <w:t>n</w:t>
      </w:r>
      <w:proofErr w:type="spellEnd"/>
      <w:r>
        <w:t xml:space="preserve"> et aussi avec l’outil </w:t>
      </w:r>
      <w:proofErr w:type="spellStart"/>
      <w:r w:rsidRPr="008C60ED">
        <w:t>Core</w:t>
      </w:r>
      <w:proofErr w:type="spellEnd"/>
      <w:r w:rsidRPr="008C60ED">
        <w:t xml:space="preserve"> Impact</w:t>
      </w:r>
      <w:r>
        <w:t xml:space="preserve">. Dans le deuxième </w:t>
      </w:r>
      <w:r w:rsidR="001D6252">
        <w:t xml:space="preserve">exemple </w:t>
      </w:r>
      <w:r w:rsidR="008636CF">
        <w:t>il est</w:t>
      </w:r>
      <w:r w:rsidR="001D6252">
        <w:t xml:space="preserve"> possible de</w:t>
      </w:r>
      <w:r w:rsidR="008636CF">
        <w:t xml:space="preserve"> </w:t>
      </w:r>
      <w:proofErr w:type="spellStart"/>
      <w:r w:rsidR="00AA300A">
        <w:t>découvrer</w:t>
      </w:r>
      <w:proofErr w:type="spellEnd"/>
      <w:r>
        <w:t xml:space="preserve"> que le mot de passe </w:t>
      </w:r>
      <w:proofErr w:type="spellStart"/>
      <w:r w:rsidRPr="008636CF">
        <w:rPr>
          <w:i/>
        </w:rPr>
        <w:t>root</w:t>
      </w:r>
      <w:proofErr w:type="spellEnd"/>
      <w:r>
        <w:t xml:space="preserve"> de MySQL est vide et Nessus a énuméré les bases de données trouvées sur le serveur.</w:t>
      </w:r>
    </w:p>
    <w:p w14:paraId="1FA7FC8F" w14:textId="77777777" w:rsidR="00F0025D" w:rsidRDefault="00F0025D" w:rsidP="00F0025D"/>
    <w:p w14:paraId="548A2AAC" w14:textId="21CF92EC" w:rsidR="00F0025D" w:rsidRDefault="005A3E5F" w:rsidP="008F79C1">
      <w:pPr>
        <w:ind w:firstLine="432"/>
      </w:pPr>
      <w:r>
        <w:rPr>
          <w:noProof/>
          <w:lang w:eastAsia="fr-FR"/>
        </w:rPr>
        <w:drawing>
          <wp:inline distT="0" distB="0" distL="0" distR="0" wp14:anchorId="334424F4" wp14:editId="756E6102">
            <wp:extent cx="5436444" cy="3547591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354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9DC1" w14:textId="77777777" w:rsidR="005A3E5F" w:rsidRDefault="005A3E5F" w:rsidP="00F0025D"/>
    <w:p w14:paraId="5006C7D5" w14:textId="71E1E2D6" w:rsidR="005A3E5F" w:rsidRPr="000365FF" w:rsidRDefault="005A3E5F" w:rsidP="008F79C1">
      <w:pPr>
        <w:ind w:firstLine="432"/>
      </w:pPr>
      <w:r>
        <w:rPr>
          <w:noProof/>
          <w:lang w:eastAsia="fr-FR"/>
        </w:rPr>
        <w:drawing>
          <wp:inline distT="0" distB="0" distL="0" distR="0" wp14:anchorId="01C8231B" wp14:editId="732AE7B8">
            <wp:extent cx="5436444" cy="3086764"/>
            <wp:effectExtent l="0" t="0" r="0" b="1206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308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5937" w14:textId="77777777" w:rsidR="00D963F3" w:rsidRDefault="00D963F3" w:rsidP="000F2BFC"/>
    <w:p w14:paraId="7C38640D" w14:textId="6AF8A29F" w:rsidR="00D963F3" w:rsidRDefault="00D963F3" w:rsidP="00D963F3">
      <w:pPr>
        <w:pStyle w:val="Titre3"/>
      </w:pPr>
      <w:bookmarkStart w:id="8" w:name="_Toc303420005"/>
      <w:r w:rsidRPr="00D963F3">
        <w:t>Export du résultat</w:t>
      </w:r>
      <w:bookmarkEnd w:id="8"/>
    </w:p>
    <w:p w14:paraId="5FA23F57" w14:textId="77777777" w:rsidR="007C7EBB" w:rsidRDefault="007C7EBB" w:rsidP="007C7EBB"/>
    <w:p w14:paraId="2ADC4726" w14:textId="77777777" w:rsidR="007C7EBB" w:rsidRDefault="007C7EBB" w:rsidP="007C7EBB">
      <w:r>
        <w:t>Il peut être intéressant d’exporter le résultat pour le réutiliser avec d’autres logiciels, dont ceux utilisés pour l’étape d’exploitation.</w:t>
      </w:r>
    </w:p>
    <w:p w14:paraId="2337B30A" w14:textId="77777777" w:rsidR="007C7EBB" w:rsidRDefault="007C7EBB" w:rsidP="007C7EBB"/>
    <w:p w14:paraId="6E64D1D5" w14:textId="70DB0E85" w:rsidR="007C7EBB" w:rsidRDefault="007C7EBB" w:rsidP="007C7EBB">
      <w:pPr>
        <w:pStyle w:val="Paragraphedeliste"/>
        <w:numPr>
          <w:ilvl w:val="0"/>
          <w:numId w:val="13"/>
        </w:numPr>
      </w:pPr>
      <w:r>
        <w:lastRenderedPageBreak/>
        <w:t xml:space="preserve">Pour exporter un rapport, se positionner sur le rapport de votre choix et cliquer sur le bouton </w:t>
      </w:r>
      <w:r>
        <w:rPr>
          <w:b/>
        </w:rPr>
        <w:t>Export</w:t>
      </w:r>
      <w:r>
        <w:t xml:space="preserve"> et choisir le format désiré.</w:t>
      </w:r>
    </w:p>
    <w:p w14:paraId="326AD795" w14:textId="77777777" w:rsidR="00735B48" w:rsidRDefault="00735B48" w:rsidP="00735B48"/>
    <w:p w14:paraId="713914FF" w14:textId="0D0CD419" w:rsidR="00735B48" w:rsidRDefault="00735B48" w:rsidP="008F79C1">
      <w:pPr>
        <w:ind w:firstLine="432"/>
      </w:pPr>
      <w:r>
        <w:rPr>
          <w:noProof/>
          <w:lang w:eastAsia="fr-FR"/>
        </w:rPr>
        <w:drawing>
          <wp:inline distT="0" distB="0" distL="0" distR="0" wp14:anchorId="40316BFE" wp14:editId="3BD8D8D5">
            <wp:extent cx="5436444" cy="2786537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44" cy="27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1101" w14:textId="77777777" w:rsidR="00735B48" w:rsidRDefault="00735B48" w:rsidP="00735B48"/>
    <w:p w14:paraId="7669AD3F" w14:textId="72A848E4" w:rsidR="00064AE8" w:rsidRDefault="00735B48" w:rsidP="007C7EBB">
      <w:pPr>
        <w:pStyle w:val="Paragraphedeliste"/>
        <w:numPr>
          <w:ilvl w:val="0"/>
          <w:numId w:val="13"/>
        </w:numPr>
      </w:pPr>
      <w:r>
        <w:t>Sélectionner</w:t>
      </w:r>
      <w:r w:rsidR="007E5059">
        <w:t xml:space="preserve"> le type d'export désiré : </w:t>
      </w:r>
      <w:proofErr w:type="spellStart"/>
      <w:r w:rsidR="007E5059" w:rsidRPr="007E5059">
        <w:rPr>
          <w:b/>
        </w:rPr>
        <w:t>Executive</w:t>
      </w:r>
      <w:proofErr w:type="spellEnd"/>
      <w:r w:rsidR="007E5059" w:rsidRPr="007E5059">
        <w:rPr>
          <w:b/>
        </w:rPr>
        <w:t xml:space="preserve"> </w:t>
      </w:r>
      <w:proofErr w:type="spellStart"/>
      <w:r w:rsidR="007E5059" w:rsidRPr="007E5059">
        <w:rPr>
          <w:b/>
        </w:rPr>
        <w:t>Summary</w:t>
      </w:r>
      <w:proofErr w:type="spellEnd"/>
      <w:r w:rsidR="007E5059">
        <w:t xml:space="preserve"> ou</w:t>
      </w:r>
      <w:r w:rsidR="00064AE8">
        <w:t xml:space="preserve"> </w:t>
      </w:r>
      <w:r w:rsidR="007E5059">
        <w:t xml:space="preserve">personnaliser </w:t>
      </w:r>
      <w:r w:rsidR="00064AE8">
        <w:t xml:space="preserve">les éléments que vous souhaitez faire apparaitre dans le rapport. Cliquer sur </w:t>
      </w:r>
      <w:r w:rsidR="00064AE8" w:rsidRPr="00056259">
        <w:rPr>
          <w:b/>
        </w:rPr>
        <w:t>Export</w:t>
      </w:r>
      <w:r w:rsidR="00064AE8">
        <w:t xml:space="preserve"> pour terminer.</w:t>
      </w:r>
    </w:p>
    <w:p w14:paraId="3D01464B" w14:textId="77777777" w:rsidR="007E5059" w:rsidRDefault="007E5059" w:rsidP="007E5059"/>
    <w:p w14:paraId="1E699949" w14:textId="58D85973" w:rsidR="00735B48" w:rsidRDefault="007E5059" w:rsidP="003E0742">
      <w:pPr>
        <w:ind w:firstLine="432"/>
      </w:pPr>
      <w:r>
        <w:rPr>
          <w:noProof/>
          <w:lang w:eastAsia="fr-FR"/>
        </w:rPr>
        <w:drawing>
          <wp:inline distT="0" distB="0" distL="0" distR="0" wp14:anchorId="28CFBC90" wp14:editId="35906073">
            <wp:extent cx="2792226" cy="1009227"/>
            <wp:effectExtent l="0" t="0" r="1905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390" cy="101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B48">
        <w:rPr>
          <w:noProof/>
          <w:lang w:eastAsia="fr-FR"/>
        </w:rPr>
        <w:drawing>
          <wp:inline distT="0" distB="0" distL="0" distR="0" wp14:anchorId="66752175" wp14:editId="3C47F11B">
            <wp:extent cx="2617582" cy="1521152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645" cy="15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A792" w14:textId="42DD2285" w:rsidR="00D963F3" w:rsidRDefault="008B14BC" w:rsidP="008B14BC">
      <w:pPr>
        <w:pStyle w:val="Titre2"/>
      </w:pPr>
      <w:bookmarkStart w:id="9" w:name="_Toc303420006"/>
      <w:r>
        <w:t>Support</w:t>
      </w:r>
      <w:bookmarkEnd w:id="9"/>
    </w:p>
    <w:p w14:paraId="4CFF4E0D" w14:textId="70B25C39" w:rsidR="00D963F3" w:rsidRDefault="003411CA" w:rsidP="003411CA">
      <w:pPr>
        <w:pStyle w:val="Titre3"/>
      </w:pPr>
      <w:bookmarkStart w:id="10" w:name="_Toc303420007"/>
      <w:r>
        <w:t>Problème d'indexation des plugins</w:t>
      </w:r>
      <w:bookmarkEnd w:id="10"/>
    </w:p>
    <w:p w14:paraId="3B7F4BD0" w14:textId="77777777" w:rsidR="000A17B9" w:rsidRPr="000A17B9" w:rsidRDefault="000A17B9" w:rsidP="000A17B9"/>
    <w:p w14:paraId="0588E65B" w14:textId="3B18E5B8" w:rsidR="003411CA" w:rsidRDefault="003411CA" w:rsidP="003411CA">
      <w:r>
        <w:t xml:space="preserve">Il est possible de se trouver confrontés à un problème d'indexation des plugins. </w:t>
      </w:r>
      <w:r w:rsidR="00EE49C2">
        <w:t>Ceci se matérialise lorsque les</w:t>
      </w:r>
      <w:r>
        <w:t xml:space="preserve"> plugin</w:t>
      </w:r>
      <w:r w:rsidR="00EE49C2">
        <w:t>s</w:t>
      </w:r>
      <w:r>
        <w:t xml:space="preserve"> n'</w:t>
      </w:r>
      <w:r w:rsidR="00EE49C2">
        <w:t>apparaissent</w:t>
      </w:r>
      <w:r>
        <w:t xml:space="preserve"> </w:t>
      </w:r>
      <w:r w:rsidR="00EE49C2">
        <w:t xml:space="preserve">pas </w:t>
      </w:r>
      <w:r>
        <w:t xml:space="preserve">dans l'onglet </w:t>
      </w:r>
      <w:r w:rsidRPr="003411CA">
        <w:rPr>
          <w:b/>
        </w:rPr>
        <w:t>Plugins</w:t>
      </w:r>
      <w:r>
        <w:t xml:space="preserve"> ou lorsque la description des Plugins ne s'affiche pas correctement.</w:t>
      </w:r>
    </w:p>
    <w:p w14:paraId="3F5D7808" w14:textId="1D364C09" w:rsidR="003411CA" w:rsidRDefault="003411CA" w:rsidP="003411CA">
      <w:r>
        <w:t>Pour remercier à cela</w:t>
      </w:r>
      <w:r w:rsidR="00B466CF">
        <w:t>, exécuter la commande suivante dans un terminal :</w:t>
      </w:r>
    </w:p>
    <w:p w14:paraId="7FD2F67B" w14:textId="77777777" w:rsidR="000F41D6" w:rsidRDefault="000F41D6" w:rsidP="003411CA"/>
    <w:p w14:paraId="5B46BFFF" w14:textId="7ABFBCC7" w:rsidR="000F41D6" w:rsidRPr="003411CA" w:rsidRDefault="000F41D6" w:rsidP="005B7F28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8BA1B0D" wp14:editId="1573AE32">
            <wp:extent cx="3315463" cy="1256821"/>
            <wp:effectExtent l="0" t="0" r="1206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463" cy="12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92A" w14:textId="3EB9BB59" w:rsidR="00DC69D7" w:rsidRDefault="00DC69D7" w:rsidP="00DC69D7">
      <w:pPr>
        <w:pStyle w:val="Paragraphedeliste"/>
        <w:numPr>
          <w:ilvl w:val="0"/>
          <w:numId w:val="2"/>
        </w:numPr>
        <w:spacing w:before="160"/>
        <w:ind w:left="714" w:hanging="357"/>
        <w:contextualSpacing w:val="0"/>
      </w:pPr>
      <w:r>
        <w:t>XXXX</w:t>
      </w:r>
    </w:p>
    <w:p w14:paraId="74E2D48F" w14:textId="382708DA" w:rsidR="00DC69D7" w:rsidRPr="00DC69D7" w:rsidRDefault="00DC69D7" w:rsidP="00DC69D7">
      <w:pPr>
        <w:pStyle w:val="Paragraphedeliste"/>
        <w:numPr>
          <w:ilvl w:val="0"/>
          <w:numId w:val="2"/>
        </w:numPr>
        <w:spacing w:before="160"/>
        <w:ind w:left="714" w:hanging="357"/>
        <w:contextualSpacing w:val="0"/>
      </w:pPr>
      <w:r>
        <w:t>XXXX</w:t>
      </w:r>
    </w:p>
    <w:sectPr w:rsidR="00DC69D7" w:rsidRPr="00DC69D7" w:rsidSect="0042381E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3652F0" w14:textId="77777777" w:rsidR="00841FE8" w:rsidRDefault="00841FE8" w:rsidP="001254EC">
      <w:r>
        <w:separator/>
      </w:r>
    </w:p>
  </w:endnote>
  <w:endnote w:type="continuationSeparator" w:id="0">
    <w:p w14:paraId="244D1BAF" w14:textId="77777777" w:rsidR="00841FE8" w:rsidRDefault="00841FE8" w:rsidP="00125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97272398"/>
      <w:docPartObj>
        <w:docPartGallery w:val="Page Numbers (Bottom of Page)"/>
        <w:docPartUnique/>
      </w:docPartObj>
    </w:sdtPr>
    <w:sdtEndPr/>
    <w:sdtContent>
      <w:p w14:paraId="734F59AE" w14:textId="77777777" w:rsidR="00841FE8" w:rsidRDefault="00841FE8">
        <w:pPr>
          <w:pStyle w:val="Pieddepage"/>
          <w:jc w:val="right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60548">
          <w:rPr>
            <w:noProof/>
          </w:rPr>
          <w:t>2</w:t>
        </w:r>
        <w:r>
          <w:fldChar w:fldCharType="end"/>
        </w:r>
        <w:r>
          <w:t xml:space="preserve"> sur </w:t>
        </w:r>
        <w:fldSimple w:instr=" NUMPAGES   \* MERGEFORMAT ">
          <w:r w:rsidR="00160548">
            <w:rPr>
              <w:noProof/>
            </w:rPr>
            <w:t>12</w:t>
          </w:r>
        </w:fldSimple>
      </w:p>
    </w:sdtContent>
  </w:sdt>
  <w:p w14:paraId="4630705B" w14:textId="77777777" w:rsidR="00841FE8" w:rsidRDefault="00841FE8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0908329"/>
      <w:docPartObj>
        <w:docPartGallery w:val="Page Numbers (Bottom of Page)"/>
        <w:docPartUnique/>
      </w:docPartObj>
    </w:sdtPr>
    <w:sdtEndPr/>
    <w:sdtContent>
      <w:p w14:paraId="51732DE0" w14:textId="77777777" w:rsidR="00841FE8" w:rsidRDefault="00841FE8">
        <w:pPr>
          <w:pStyle w:val="Pieddepage"/>
          <w:jc w:val="right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60548">
          <w:rPr>
            <w:noProof/>
          </w:rPr>
          <w:t>1</w:t>
        </w:r>
        <w:r>
          <w:fldChar w:fldCharType="end"/>
        </w:r>
        <w:r>
          <w:t xml:space="preserve"> sur </w:t>
        </w:r>
        <w:fldSimple w:instr=" NUMPAGES   \* MERGEFORMAT ">
          <w:r w:rsidR="00160548">
            <w:rPr>
              <w:noProof/>
            </w:rPr>
            <w:t>12</w:t>
          </w:r>
        </w:fldSimple>
      </w:p>
    </w:sdtContent>
  </w:sdt>
  <w:p w14:paraId="4AB3CE1B" w14:textId="77777777" w:rsidR="00841FE8" w:rsidRDefault="00841FE8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70CAC0" w14:textId="77777777" w:rsidR="00841FE8" w:rsidRDefault="00841FE8" w:rsidP="001254EC">
      <w:r>
        <w:separator/>
      </w:r>
    </w:p>
  </w:footnote>
  <w:footnote w:type="continuationSeparator" w:id="0">
    <w:p w14:paraId="4BA4A80B" w14:textId="77777777" w:rsidR="00841FE8" w:rsidRDefault="00841FE8" w:rsidP="001254E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E38E1" w14:textId="77777777" w:rsidR="00841FE8" w:rsidRDefault="00841FE8" w:rsidP="00BD32CD">
    <w:pPr>
      <w:pStyle w:val="En-tte"/>
      <w:jc w:val="right"/>
      <w:rPr>
        <w:noProof/>
        <w:lang w:eastAsia="fr-FR"/>
      </w:rPr>
    </w:pPr>
    <w:r>
      <w:rPr>
        <w:rFonts w:ascii="Verdana" w:hAnsi="Verdana"/>
        <w:b/>
        <w:bCs/>
        <w:color w:val="FF0000"/>
        <w:sz w:val="20"/>
      </w:rPr>
      <w:t>C3-CONFIDENTIEL</w:t>
    </w:r>
    <w:r>
      <w:rPr>
        <w:noProof/>
        <w:lang w:eastAsia="fr-FR"/>
      </w:rPr>
      <w:t xml:space="preserve"> </w:t>
    </w:r>
  </w:p>
  <w:p w14:paraId="4228EED3" w14:textId="77777777" w:rsidR="00841FE8" w:rsidRDefault="00841FE8" w:rsidP="00BD32CD">
    <w:pPr>
      <w:pStyle w:val="En-tte"/>
      <w:jc w:val="right"/>
      <w:rPr>
        <w:noProof/>
        <w:lang w:eastAsia="fr-FR"/>
      </w:rPr>
    </w:pPr>
  </w:p>
  <w:p w14:paraId="4065AF02" w14:textId="77777777" w:rsidR="00841FE8" w:rsidRDefault="00841FE8" w:rsidP="00F57605">
    <w:pPr>
      <w:pStyle w:val="En-tte"/>
    </w:pPr>
  </w:p>
  <w:p w14:paraId="17F7ADA8" w14:textId="77777777" w:rsidR="00841FE8" w:rsidRPr="009A17B7" w:rsidRDefault="00841FE8" w:rsidP="00F57605">
    <w:pPr>
      <w:tabs>
        <w:tab w:val="left" w:pos="7088"/>
      </w:tabs>
      <w:ind w:left="-426" w:right="-567"/>
      <w:rPr>
        <w:b/>
        <w:bCs/>
        <w:color w:val="000000"/>
      </w:rPr>
    </w:pPr>
    <w:r w:rsidRPr="000758F6">
      <w:rPr>
        <w:b/>
        <w:bCs/>
        <w:color w:val="000000"/>
      </w:rPr>
      <w:t>DIRECTION DE L</w:t>
    </w:r>
    <w:r>
      <w:rPr>
        <w:b/>
        <w:bCs/>
        <w:color w:val="000000"/>
      </w:rPr>
      <w:t>’AUDIT ET DES RISQUES DU GROUPE</w:t>
    </w:r>
  </w:p>
  <w:p w14:paraId="13CDB5EA" w14:textId="77777777" w:rsidR="00841FE8" w:rsidRPr="00DA4FD5" w:rsidRDefault="00841FE8" w:rsidP="00F57605">
    <w:pPr>
      <w:ind w:left="-426"/>
    </w:pPr>
    <w:r w:rsidRPr="009A17B7">
      <w:rPr>
        <w:color w:val="000000"/>
      </w:rPr>
      <w:t>Audit Informatique</w:t>
    </w:r>
    <w:r w:rsidRPr="009A17B7">
      <w:rPr>
        <w:i/>
        <w:color w:val="000000"/>
      </w:rPr>
      <w:t xml:space="preserve"> </w:t>
    </w:r>
    <w:r w:rsidRPr="009A17B7">
      <w:rPr>
        <w:color w:val="000000"/>
      </w:rPr>
      <w:t>du Groupe</w:t>
    </w:r>
  </w:p>
  <w:p w14:paraId="375EDB63" w14:textId="77777777" w:rsidR="00841FE8" w:rsidRDefault="00841FE8" w:rsidP="00BD32CD">
    <w:pPr>
      <w:pStyle w:val="En-tte"/>
      <w:jc w:val="right"/>
    </w:pPr>
    <w:r>
      <w:rPr>
        <w:noProof/>
        <w:lang w:eastAsia="fr-FR"/>
      </w:rPr>
      <w:drawing>
        <wp:anchor distT="0" distB="0" distL="114300" distR="114300" simplePos="0" relativeHeight="251658240" behindDoc="1" locked="0" layoutInCell="1" allowOverlap="1" wp14:anchorId="3DA96384" wp14:editId="265B8D2E">
          <wp:simplePos x="0" y="0"/>
          <wp:positionH relativeFrom="column">
            <wp:posOffset>-880110</wp:posOffset>
          </wp:positionH>
          <wp:positionV relativeFrom="page">
            <wp:posOffset>-105298</wp:posOffset>
          </wp:positionV>
          <wp:extent cx="3403600" cy="1219200"/>
          <wp:effectExtent l="0" t="0" r="6350" b="0"/>
          <wp:wrapNone/>
          <wp:docPr id="1" name="Image 1" descr="GP_papetWOR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P_papetWORD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0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2D8261" w14:textId="77777777" w:rsidR="00841FE8" w:rsidRDefault="00841FE8" w:rsidP="001D50F6">
    <w:pPr>
      <w:pStyle w:val="Image"/>
      <w:keepNext w:val="0"/>
      <w:tabs>
        <w:tab w:val="left" w:pos="6804"/>
      </w:tabs>
      <w:spacing w:before="0" w:after="0"/>
      <w:ind w:left="-567" w:right="-428"/>
      <w:jc w:val="right"/>
      <w:rPr>
        <w:rFonts w:ascii="Verdana" w:hAnsi="Verdana"/>
        <w:b/>
        <w:bCs/>
        <w:color w:val="FF0000"/>
        <w:sz w:val="20"/>
      </w:rPr>
    </w:pPr>
    <w:r>
      <w:rPr>
        <w:rFonts w:ascii="Verdana" w:hAnsi="Verdana"/>
        <w:b/>
        <w:bCs/>
        <w:color w:val="FF0000"/>
        <w:sz w:val="20"/>
      </w:rPr>
      <w:t>C3-CONFIDENTIEL</w:t>
    </w:r>
  </w:p>
  <w:p w14:paraId="59EFB50E" w14:textId="77777777" w:rsidR="00841FE8" w:rsidRDefault="00841FE8" w:rsidP="001D50F6">
    <w:pPr>
      <w:pStyle w:val="Image"/>
      <w:keepNext w:val="0"/>
      <w:tabs>
        <w:tab w:val="left" w:pos="6804"/>
      </w:tabs>
      <w:spacing w:before="0" w:after="0"/>
      <w:ind w:left="-567" w:right="-428"/>
      <w:jc w:val="right"/>
      <w:rPr>
        <w:rFonts w:ascii="Verdana" w:hAnsi="Verdana"/>
        <w:b/>
        <w:bCs/>
        <w:color w:val="FF0000"/>
        <w:sz w:val="20"/>
      </w:rPr>
    </w:pPr>
  </w:p>
  <w:p w14:paraId="749CA84F" w14:textId="77777777" w:rsidR="00841FE8" w:rsidRDefault="00841FE8" w:rsidP="001D50F6">
    <w:pPr>
      <w:pStyle w:val="Image"/>
      <w:keepNext w:val="0"/>
      <w:tabs>
        <w:tab w:val="left" w:pos="6804"/>
      </w:tabs>
      <w:spacing w:before="0" w:after="0"/>
      <w:ind w:left="-567" w:right="-428"/>
      <w:jc w:val="right"/>
      <w:rPr>
        <w:rFonts w:ascii="Verdana" w:hAnsi="Verdana"/>
        <w:b/>
        <w:bCs/>
        <w:color w:val="FF0000"/>
        <w:sz w:val="20"/>
      </w:rPr>
    </w:pPr>
  </w:p>
  <w:p w14:paraId="38F1C3EE" w14:textId="77777777" w:rsidR="00841FE8" w:rsidRPr="009A17B7" w:rsidRDefault="00841FE8" w:rsidP="00F57605">
    <w:pPr>
      <w:tabs>
        <w:tab w:val="left" w:pos="7088"/>
      </w:tabs>
      <w:ind w:left="-426" w:right="-567"/>
      <w:rPr>
        <w:b/>
        <w:bCs/>
        <w:color w:val="000000"/>
      </w:rPr>
    </w:pPr>
    <w:r w:rsidRPr="000758F6">
      <w:rPr>
        <w:b/>
        <w:bCs/>
        <w:color w:val="000000"/>
      </w:rPr>
      <w:t>DIRECTION DE L</w:t>
    </w:r>
    <w:r>
      <w:rPr>
        <w:b/>
        <w:bCs/>
        <w:color w:val="000000"/>
      </w:rPr>
      <w:t>’AUDIT ET DES RISQUES DU GROUPE</w:t>
    </w:r>
  </w:p>
  <w:p w14:paraId="5C01B08D" w14:textId="5BA4127A" w:rsidR="00841FE8" w:rsidRPr="001D50F6" w:rsidRDefault="00841FE8" w:rsidP="00F57605">
    <w:pPr>
      <w:ind w:left="-426"/>
      <w:rPr>
        <w:b/>
        <w:bCs/>
        <w:color w:val="FF0000"/>
        <w:sz w:val="20"/>
      </w:rPr>
    </w:pPr>
    <w:r w:rsidRPr="009A17B7">
      <w:rPr>
        <w:color w:val="000000"/>
      </w:rPr>
      <w:t>Audit Informatique</w:t>
    </w:r>
    <w:r w:rsidRPr="009A17B7">
      <w:rPr>
        <w:i/>
        <w:color w:val="000000"/>
      </w:rPr>
      <w:t xml:space="preserve"> </w:t>
    </w:r>
    <w:r w:rsidRPr="009A17B7">
      <w:rPr>
        <w:color w:val="000000"/>
      </w:rPr>
      <w:t>du Groupe</w:t>
    </w:r>
    <w:r>
      <w:rPr>
        <w:noProof/>
        <w:lang w:eastAsia="fr-FR"/>
      </w:rPr>
      <w:drawing>
        <wp:anchor distT="0" distB="0" distL="114300" distR="114300" simplePos="0" relativeHeight="251657215" behindDoc="1" locked="0" layoutInCell="1" allowOverlap="1" wp14:anchorId="2143E977" wp14:editId="45604635">
          <wp:simplePos x="0" y="0"/>
          <wp:positionH relativeFrom="column">
            <wp:posOffset>-878205</wp:posOffset>
          </wp:positionH>
          <wp:positionV relativeFrom="page">
            <wp:posOffset>-104140</wp:posOffset>
          </wp:positionV>
          <wp:extent cx="3402000" cy="1220400"/>
          <wp:effectExtent l="0" t="0" r="8255" b="0"/>
          <wp:wrapNone/>
          <wp:docPr id="2" name="Image 2" descr="GP_papetWOR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P_papetWORD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2000" cy="1220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70E1B"/>
    <w:multiLevelType w:val="hybridMultilevel"/>
    <w:tmpl w:val="942A96C4"/>
    <w:lvl w:ilvl="0" w:tplc="241A58FA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5A27DD1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CD22C53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3515217D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50FF1A61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61DD2F44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63A86BFE"/>
    <w:multiLevelType w:val="multilevel"/>
    <w:tmpl w:val="78C49A5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>
    <w:nsid w:val="64137C15"/>
    <w:multiLevelType w:val="multilevel"/>
    <w:tmpl w:val="76A87356"/>
    <w:lvl w:ilvl="0">
      <w:start w:val="1"/>
      <w:numFmt w:val="decimal"/>
      <w:lvlText w:val="%1"/>
      <w:lvlJc w:val="left"/>
      <w:pPr>
        <w:ind w:left="432" w:hanging="432"/>
      </w:pPr>
      <w:rPr>
        <w:b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65287D77"/>
    <w:multiLevelType w:val="hybridMultilevel"/>
    <w:tmpl w:val="193ECE3C"/>
    <w:lvl w:ilvl="0" w:tplc="241A58FA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79636AF"/>
    <w:multiLevelType w:val="hybridMultilevel"/>
    <w:tmpl w:val="31E43E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9726CB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71593AD3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770958CD"/>
    <w:multiLevelType w:val="hybridMultilevel"/>
    <w:tmpl w:val="EEA243E6"/>
    <w:lvl w:ilvl="0" w:tplc="241A58FA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10"/>
  </w:num>
  <w:num w:numId="5">
    <w:abstractNumId w:val="7"/>
  </w:num>
  <w:num w:numId="6">
    <w:abstractNumId w:val="8"/>
  </w:num>
  <w:num w:numId="7">
    <w:abstractNumId w:val="1"/>
  </w:num>
  <w:num w:numId="8">
    <w:abstractNumId w:val="11"/>
  </w:num>
  <w:num w:numId="9">
    <w:abstractNumId w:val="5"/>
  </w:num>
  <w:num w:numId="10">
    <w:abstractNumId w:val="3"/>
  </w:num>
  <w:num w:numId="11">
    <w:abstractNumId w:val="12"/>
  </w:num>
  <w:num w:numId="12">
    <w:abstractNumId w:val="4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4EC"/>
    <w:rsid w:val="00022DF7"/>
    <w:rsid w:val="000246A9"/>
    <w:rsid w:val="000365FF"/>
    <w:rsid w:val="00064AE8"/>
    <w:rsid w:val="000812AE"/>
    <w:rsid w:val="000A17B9"/>
    <w:rsid w:val="000F2BFC"/>
    <w:rsid w:val="000F41D6"/>
    <w:rsid w:val="00114015"/>
    <w:rsid w:val="001254EC"/>
    <w:rsid w:val="00130552"/>
    <w:rsid w:val="00134C5D"/>
    <w:rsid w:val="00134DEE"/>
    <w:rsid w:val="001355EB"/>
    <w:rsid w:val="00160548"/>
    <w:rsid w:val="001800C5"/>
    <w:rsid w:val="00193498"/>
    <w:rsid w:val="001A11DB"/>
    <w:rsid w:val="001B393B"/>
    <w:rsid w:val="001D44B4"/>
    <w:rsid w:val="001D50F6"/>
    <w:rsid w:val="001D6252"/>
    <w:rsid w:val="001E3B6D"/>
    <w:rsid w:val="001E5499"/>
    <w:rsid w:val="00253E35"/>
    <w:rsid w:val="00256A02"/>
    <w:rsid w:val="00271898"/>
    <w:rsid w:val="002F1D33"/>
    <w:rsid w:val="002F649C"/>
    <w:rsid w:val="00300DF3"/>
    <w:rsid w:val="003076A4"/>
    <w:rsid w:val="003411CA"/>
    <w:rsid w:val="00373082"/>
    <w:rsid w:val="00375447"/>
    <w:rsid w:val="00384FF3"/>
    <w:rsid w:val="003939DC"/>
    <w:rsid w:val="003B0DAE"/>
    <w:rsid w:val="003D7E8D"/>
    <w:rsid w:val="003E0742"/>
    <w:rsid w:val="004063B2"/>
    <w:rsid w:val="00417278"/>
    <w:rsid w:val="00421B03"/>
    <w:rsid w:val="0042381E"/>
    <w:rsid w:val="00425A68"/>
    <w:rsid w:val="00482819"/>
    <w:rsid w:val="00491FE4"/>
    <w:rsid w:val="004E2908"/>
    <w:rsid w:val="00511F0A"/>
    <w:rsid w:val="00522C4F"/>
    <w:rsid w:val="005378ED"/>
    <w:rsid w:val="00580DE8"/>
    <w:rsid w:val="00586CFA"/>
    <w:rsid w:val="005878D2"/>
    <w:rsid w:val="005928FB"/>
    <w:rsid w:val="005A3E5F"/>
    <w:rsid w:val="005B7F28"/>
    <w:rsid w:val="005C24E7"/>
    <w:rsid w:val="005D53E2"/>
    <w:rsid w:val="005F654F"/>
    <w:rsid w:val="00600EBA"/>
    <w:rsid w:val="00610DA8"/>
    <w:rsid w:val="0068610B"/>
    <w:rsid w:val="00686EF5"/>
    <w:rsid w:val="006A0096"/>
    <w:rsid w:val="006A4CD1"/>
    <w:rsid w:val="006B7414"/>
    <w:rsid w:val="006C27F2"/>
    <w:rsid w:val="007314DE"/>
    <w:rsid w:val="00735B48"/>
    <w:rsid w:val="00756FF4"/>
    <w:rsid w:val="007A2AD2"/>
    <w:rsid w:val="007B33CD"/>
    <w:rsid w:val="007C7EBB"/>
    <w:rsid w:val="007E5059"/>
    <w:rsid w:val="00801258"/>
    <w:rsid w:val="00816019"/>
    <w:rsid w:val="00827994"/>
    <w:rsid w:val="008373A4"/>
    <w:rsid w:val="00841FE8"/>
    <w:rsid w:val="00861FCC"/>
    <w:rsid w:val="008636CF"/>
    <w:rsid w:val="00884C1E"/>
    <w:rsid w:val="008B14BC"/>
    <w:rsid w:val="008C60ED"/>
    <w:rsid w:val="008E588F"/>
    <w:rsid w:val="008F3C73"/>
    <w:rsid w:val="008F6B5A"/>
    <w:rsid w:val="008F79C1"/>
    <w:rsid w:val="00914BF5"/>
    <w:rsid w:val="009250D0"/>
    <w:rsid w:val="00935B53"/>
    <w:rsid w:val="00935BC6"/>
    <w:rsid w:val="00936617"/>
    <w:rsid w:val="009571FE"/>
    <w:rsid w:val="009855A0"/>
    <w:rsid w:val="009B4E80"/>
    <w:rsid w:val="009D0C1D"/>
    <w:rsid w:val="009D4651"/>
    <w:rsid w:val="00A033E0"/>
    <w:rsid w:val="00A03A2D"/>
    <w:rsid w:val="00A41418"/>
    <w:rsid w:val="00A611B1"/>
    <w:rsid w:val="00A7682D"/>
    <w:rsid w:val="00AA300A"/>
    <w:rsid w:val="00AB1B02"/>
    <w:rsid w:val="00B06A36"/>
    <w:rsid w:val="00B373E3"/>
    <w:rsid w:val="00B466CF"/>
    <w:rsid w:val="00B518FE"/>
    <w:rsid w:val="00B66225"/>
    <w:rsid w:val="00B81FB8"/>
    <w:rsid w:val="00B91481"/>
    <w:rsid w:val="00B965B5"/>
    <w:rsid w:val="00BA22B7"/>
    <w:rsid w:val="00BC2ECC"/>
    <w:rsid w:val="00BC47EB"/>
    <w:rsid w:val="00BC5E96"/>
    <w:rsid w:val="00BD32CD"/>
    <w:rsid w:val="00BD6733"/>
    <w:rsid w:val="00BE7AAB"/>
    <w:rsid w:val="00BF6FDD"/>
    <w:rsid w:val="00C026E2"/>
    <w:rsid w:val="00C24546"/>
    <w:rsid w:val="00C44060"/>
    <w:rsid w:val="00C716B9"/>
    <w:rsid w:val="00C95BA4"/>
    <w:rsid w:val="00CA35D3"/>
    <w:rsid w:val="00CC0C1A"/>
    <w:rsid w:val="00CD0249"/>
    <w:rsid w:val="00D2512D"/>
    <w:rsid w:val="00D51A65"/>
    <w:rsid w:val="00D963F3"/>
    <w:rsid w:val="00DA07E6"/>
    <w:rsid w:val="00DA47A7"/>
    <w:rsid w:val="00DB061F"/>
    <w:rsid w:val="00DC1CE1"/>
    <w:rsid w:val="00DC3E8C"/>
    <w:rsid w:val="00DC69D7"/>
    <w:rsid w:val="00DF7BB6"/>
    <w:rsid w:val="00E03F9F"/>
    <w:rsid w:val="00E11EF2"/>
    <w:rsid w:val="00E3702B"/>
    <w:rsid w:val="00E42E52"/>
    <w:rsid w:val="00E4419F"/>
    <w:rsid w:val="00E47203"/>
    <w:rsid w:val="00E951AA"/>
    <w:rsid w:val="00EA35F6"/>
    <w:rsid w:val="00EE49C2"/>
    <w:rsid w:val="00F0025D"/>
    <w:rsid w:val="00F1735F"/>
    <w:rsid w:val="00F222E8"/>
    <w:rsid w:val="00F41C9C"/>
    <w:rsid w:val="00F5490E"/>
    <w:rsid w:val="00F57605"/>
    <w:rsid w:val="00F967AA"/>
    <w:rsid w:val="00FC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F1353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54EC"/>
    <w:pPr>
      <w:suppressAutoHyphens/>
      <w:spacing w:after="0" w:line="240" w:lineRule="auto"/>
      <w:jc w:val="both"/>
    </w:pPr>
    <w:rPr>
      <w:rFonts w:ascii="Verdana" w:eastAsia="Times New Roman" w:hAnsi="Verdana" w:cs="Arial"/>
      <w:lang w:eastAsia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D2512D"/>
    <w:pPr>
      <w:keepNext/>
      <w:keepLines/>
      <w:numPr>
        <w:numId w:val="1"/>
      </w:numPr>
      <w:pBdr>
        <w:bottom w:val="single" w:sz="4" w:space="1" w:color="auto"/>
      </w:pBdr>
      <w:spacing w:before="480"/>
      <w:outlineLvl w:val="0"/>
    </w:pPr>
    <w:rPr>
      <w:rFonts w:eastAsiaTheme="majorEastAsia" w:cstheme="majorBidi"/>
      <w:b/>
      <w:bCs/>
      <w:i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2512D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2512D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10DA8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2512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2512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2512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2512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2512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254EC"/>
    <w:pPr>
      <w:tabs>
        <w:tab w:val="center" w:pos="4536"/>
        <w:tab w:val="right" w:pos="9072"/>
      </w:tabs>
      <w:suppressAutoHyphens w:val="0"/>
      <w:jc w:val="left"/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1254EC"/>
  </w:style>
  <w:style w:type="paragraph" w:styleId="Pieddepage">
    <w:name w:val="footer"/>
    <w:basedOn w:val="Normal"/>
    <w:link w:val="PieddepageCar"/>
    <w:uiPriority w:val="99"/>
    <w:unhideWhenUsed/>
    <w:rsid w:val="001254EC"/>
    <w:pPr>
      <w:tabs>
        <w:tab w:val="center" w:pos="4536"/>
        <w:tab w:val="right" w:pos="9072"/>
      </w:tabs>
      <w:suppressAutoHyphens w:val="0"/>
      <w:jc w:val="left"/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1254EC"/>
  </w:style>
  <w:style w:type="paragraph" w:customStyle="1" w:styleId="Image">
    <w:name w:val="Image"/>
    <w:basedOn w:val="Corpsdetexte"/>
    <w:next w:val="Normal"/>
    <w:rsid w:val="001D50F6"/>
    <w:pPr>
      <w:keepNext/>
      <w:spacing w:before="120"/>
      <w:jc w:val="left"/>
    </w:pPr>
    <w:rPr>
      <w:rFonts w:ascii="Arial" w:hAnsi="Arial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1D50F6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1D50F6"/>
    <w:rPr>
      <w:rFonts w:ascii="Verdana" w:eastAsia="Times New Roman" w:hAnsi="Verdana" w:cs="Arial"/>
      <w:lang w:eastAsia="ar-SA"/>
    </w:rPr>
  </w:style>
  <w:style w:type="character" w:customStyle="1" w:styleId="Titre1Car">
    <w:name w:val="Titre 1 Car"/>
    <w:basedOn w:val="Policepardfaut"/>
    <w:link w:val="Titre1"/>
    <w:uiPriority w:val="9"/>
    <w:rsid w:val="00D2512D"/>
    <w:rPr>
      <w:rFonts w:ascii="Verdana" w:eastAsiaTheme="majorEastAsia" w:hAnsi="Verdana" w:cstheme="majorBidi"/>
      <w:b/>
      <w:bCs/>
      <w:i/>
      <w:szCs w:val="28"/>
      <w:lang w:eastAsia="ar-SA"/>
    </w:rPr>
  </w:style>
  <w:style w:type="character" w:customStyle="1" w:styleId="Titre2Car">
    <w:name w:val="Titre 2 Car"/>
    <w:basedOn w:val="Policepardfaut"/>
    <w:link w:val="Titre2"/>
    <w:uiPriority w:val="9"/>
    <w:rsid w:val="00D2512D"/>
    <w:rPr>
      <w:rFonts w:ascii="Verdana" w:eastAsiaTheme="majorEastAsia" w:hAnsi="Verdana" w:cstheme="majorBidi"/>
      <w:b/>
      <w:bCs/>
      <w:szCs w:val="26"/>
      <w:lang w:eastAsia="ar-SA"/>
    </w:rPr>
  </w:style>
  <w:style w:type="character" w:customStyle="1" w:styleId="Titre3Car">
    <w:name w:val="Titre 3 Car"/>
    <w:basedOn w:val="Policepardfaut"/>
    <w:link w:val="Titre3"/>
    <w:uiPriority w:val="9"/>
    <w:rsid w:val="00D2512D"/>
    <w:rPr>
      <w:rFonts w:ascii="Verdana" w:eastAsiaTheme="majorEastAsia" w:hAnsi="Verdana" w:cstheme="majorBidi"/>
      <w:b/>
      <w:bCs/>
      <w:lang w:eastAsia="ar-SA"/>
    </w:rPr>
  </w:style>
  <w:style w:type="character" w:customStyle="1" w:styleId="Titre4Car">
    <w:name w:val="Titre 4 Car"/>
    <w:basedOn w:val="Policepardfaut"/>
    <w:link w:val="Titre4"/>
    <w:uiPriority w:val="9"/>
    <w:rsid w:val="00610DA8"/>
    <w:rPr>
      <w:rFonts w:ascii="Verdana" w:eastAsiaTheme="majorEastAsia" w:hAnsi="Verdana" w:cstheme="majorBidi"/>
      <w:b/>
      <w:bCs/>
      <w:iCs/>
      <w:lang w:eastAsia="ar-SA"/>
    </w:rPr>
  </w:style>
  <w:style w:type="character" w:customStyle="1" w:styleId="Titre5Car">
    <w:name w:val="Titre 5 Car"/>
    <w:basedOn w:val="Policepardfaut"/>
    <w:link w:val="Titre5"/>
    <w:uiPriority w:val="9"/>
    <w:semiHidden/>
    <w:rsid w:val="00D2512D"/>
    <w:rPr>
      <w:rFonts w:asciiTheme="majorHAnsi" w:eastAsiaTheme="majorEastAsia" w:hAnsiTheme="majorHAnsi" w:cstheme="majorBidi"/>
      <w:color w:val="243F60" w:themeColor="accent1" w:themeShade="7F"/>
      <w:lang w:eastAsia="ar-SA"/>
    </w:rPr>
  </w:style>
  <w:style w:type="character" w:customStyle="1" w:styleId="Titre6Car">
    <w:name w:val="Titre 6 Car"/>
    <w:basedOn w:val="Policepardfaut"/>
    <w:link w:val="Titre6"/>
    <w:uiPriority w:val="9"/>
    <w:semiHidden/>
    <w:rsid w:val="00D2512D"/>
    <w:rPr>
      <w:rFonts w:asciiTheme="majorHAnsi" w:eastAsiaTheme="majorEastAsia" w:hAnsiTheme="majorHAnsi" w:cstheme="majorBidi"/>
      <w:i/>
      <w:iCs/>
      <w:color w:val="243F60" w:themeColor="accent1" w:themeShade="7F"/>
      <w:lang w:eastAsia="ar-SA"/>
    </w:rPr>
  </w:style>
  <w:style w:type="character" w:customStyle="1" w:styleId="Titre7Car">
    <w:name w:val="Titre 7 Car"/>
    <w:basedOn w:val="Policepardfaut"/>
    <w:link w:val="Titre7"/>
    <w:uiPriority w:val="9"/>
    <w:semiHidden/>
    <w:rsid w:val="00D2512D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  <w:style w:type="character" w:customStyle="1" w:styleId="Titre8Car">
    <w:name w:val="Titre 8 Car"/>
    <w:basedOn w:val="Policepardfaut"/>
    <w:link w:val="Titre8"/>
    <w:uiPriority w:val="9"/>
    <w:semiHidden/>
    <w:rsid w:val="00D2512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ar-SA"/>
    </w:rPr>
  </w:style>
  <w:style w:type="character" w:customStyle="1" w:styleId="Titre9Car">
    <w:name w:val="Titre 9 Car"/>
    <w:basedOn w:val="Policepardfaut"/>
    <w:link w:val="Titre9"/>
    <w:uiPriority w:val="9"/>
    <w:semiHidden/>
    <w:rsid w:val="00D2512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ar-SA"/>
    </w:rPr>
  </w:style>
  <w:style w:type="paragraph" w:styleId="TM1">
    <w:name w:val="toc 1"/>
    <w:basedOn w:val="Normal"/>
    <w:next w:val="Normal"/>
    <w:autoRedefine/>
    <w:uiPriority w:val="39"/>
    <w:unhideWhenUsed/>
    <w:rsid w:val="00A41418"/>
    <w:pPr>
      <w:spacing w:after="100"/>
    </w:pPr>
    <w:rPr>
      <w:b/>
    </w:rPr>
  </w:style>
  <w:style w:type="character" w:styleId="Lienhypertexte">
    <w:name w:val="Hyperlink"/>
    <w:basedOn w:val="Policepardfaut"/>
    <w:uiPriority w:val="99"/>
    <w:unhideWhenUsed/>
    <w:rsid w:val="00B518FE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41418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41418"/>
    <w:pPr>
      <w:spacing w:after="100"/>
      <w:ind w:left="440"/>
    </w:pPr>
  </w:style>
  <w:style w:type="paragraph" w:customStyle="1" w:styleId="CarCarCarCarCar">
    <w:name w:val="Car Car Car Car Car"/>
    <w:basedOn w:val="Normal"/>
    <w:next w:val="Titre3"/>
    <w:autoRedefine/>
    <w:rsid w:val="00935BC6"/>
    <w:pPr>
      <w:suppressAutoHyphens w:val="0"/>
      <w:spacing w:after="160" w:line="240" w:lineRule="exact"/>
      <w:jc w:val="left"/>
    </w:pPr>
    <w:rPr>
      <w:rFonts w:cs="Verdana"/>
      <w:sz w:val="20"/>
      <w:szCs w:val="20"/>
      <w:lang w:val="en-US" w:eastAsia="en-US"/>
    </w:rPr>
  </w:style>
  <w:style w:type="paragraph" w:styleId="Paragraphedeliste">
    <w:name w:val="List Paragraph"/>
    <w:basedOn w:val="Normal"/>
    <w:uiPriority w:val="34"/>
    <w:qFormat/>
    <w:rsid w:val="00DC69D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D673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6733"/>
    <w:rPr>
      <w:rFonts w:ascii="Lucida Grande" w:eastAsia="Times New Roman" w:hAnsi="Lucida Grande" w:cs="Lucida Grande"/>
      <w:sz w:val="18"/>
      <w:szCs w:val="18"/>
      <w:lang w:eastAsia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54EC"/>
    <w:pPr>
      <w:suppressAutoHyphens/>
      <w:spacing w:after="0" w:line="240" w:lineRule="auto"/>
      <w:jc w:val="both"/>
    </w:pPr>
    <w:rPr>
      <w:rFonts w:ascii="Verdana" w:eastAsia="Times New Roman" w:hAnsi="Verdana" w:cs="Arial"/>
      <w:lang w:eastAsia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D2512D"/>
    <w:pPr>
      <w:keepNext/>
      <w:keepLines/>
      <w:numPr>
        <w:numId w:val="1"/>
      </w:numPr>
      <w:pBdr>
        <w:bottom w:val="single" w:sz="4" w:space="1" w:color="auto"/>
      </w:pBdr>
      <w:spacing w:before="480"/>
      <w:outlineLvl w:val="0"/>
    </w:pPr>
    <w:rPr>
      <w:rFonts w:eastAsiaTheme="majorEastAsia" w:cstheme="majorBidi"/>
      <w:b/>
      <w:bCs/>
      <w:i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2512D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2512D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10DA8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2512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2512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2512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2512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2512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254EC"/>
    <w:pPr>
      <w:tabs>
        <w:tab w:val="center" w:pos="4536"/>
        <w:tab w:val="right" w:pos="9072"/>
      </w:tabs>
      <w:suppressAutoHyphens w:val="0"/>
      <w:jc w:val="left"/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1254EC"/>
  </w:style>
  <w:style w:type="paragraph" w:styleId="Pieddepage">
    <w:name w:val="footer"/>
    <w:basedOn w:val="Normal"/>
    <w:link w:val="PieddepageCar"/>
    <w:uiPriority w:val="99"/>
    <w:unhideWhenUsed/>
    <w:rsid w:val="001254EC"/>
    <w:pPr>
      <w:tabs>
        <w:tab w:val="center" w:pos="4536"/>
        <w:tab w:val="right" w:pos="9072"/>
      </w:tabs>
      <w:suppressAutoHyphens w:val="0"/>
      <w:jc w:val="left"/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1254EC"/>
  </w:style>
  <w:style w:type="paragraph" w:customStyle="1" w:styleId="Image">
    <w:name w:val="Image"/>
    <w:basedOn w:val="Corpsdetexte"/>
    <w:next w:val="Normal"/>
    <w:rsid w:val="001D50F6"/>
    <w:pPr>
      <w:keepNext/>
      <w:spacing w:before="120"/>
      <w:jc w:val="left"/>
    </w:pPr>
    <w:rPr>
      <w:rFonts w:ascii="Arial" w:hAnsi="Arial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1D50F6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1D50F6"/>
    <w:rPr>
      <w:rFonts w:ascii="Verdana" w:eastAsia="Times New Roman" w:hAnsi="Verdana" w:cs="Arial"/>
      <w:lang w:eastAsia="ar-SA"/>
    </w:rPr>
  </w:style>
  <w:style w:type="character" w:customStyle="1" w:styleId="Titre1Car">
    <w:name w:val="Titre 1 Car"/>
    <w:basedOn w:val="Policepardfaut"/>
    <w:link w:val="Titre1"/>
    <w:uiPriority w:val="9"/>
    <w:rsid w:val="00D2512D"/>
    <w:rPr>
      <w:rFonts w:ascii="Verdana" w:eastAsiaTheme="majorEastAsia" w:hAnsi="Verdana" w:cstheme="majorBidi"/>
      <w:b/>
      <w:bCs/>
      <w:i/>
      <w:szCs w:val="28"/>
      <w:lang w:eastAsia="ar-SA"/>
    </w:rPr>
  </w:style>
  <w:style w:type="character" w:customStyle="1" w:styleId="Titre2Car">
    <w:name w:val="Titre 2 Car"/>
    <w:basedOn w:val="Policepardfaut"/>
    <w:link w:val="Titre2"/>
    <w:uiPriority w:val="9"/>
    <w:rsid w:val="00D2512D"/>
    <w:rPr>
      <w:rFonts w:ascii="Verdana" w:eastAsiaTheme="majorEastAsia" w:hAnsi="Verdana" w:cstheme="majorBidi"/>
      <w:b/>
      <w:bCs/>
      <w:szCs w:val="26"/>
      <w:lang w:eastAsia="ar-SA"/>
    </w:rPr>
  </w:style>
  <w:style w:type="character" w:customStyle="1" w:styleId="Titre3Car">
    <w:name w:val="Titre 3 Car"/>
    <w:basedOn w:val="Policepardfaut"/>
    <w:link w:val="Titre3"/>
    <w:uiPriority w:val="9"/>
    <w:rsid w:val="00D2512D"/>
    <w:rPr>
      <w:rFonts w:ascii="Verdana" w:eastAsiaTheme="majorEastAsia" w:hAnsi="Verdana" w:cstheme="majorBidi"/>
      <w:b/>
      <w:bCs/>
      <w:lang w:eastAsia="ar-SA"/>
    </w:rPr>
  </w:style>
  <w:style w:type="character" w:customStyle="1" w:styleId="Titre4Car">
    <w:name w:val="Titre 4 Car"/>
    <w:basedOn w:val="Policepardfaut"/>
    <w:link w:val="Titre4"/>
    <w:uiPriority w:val="9"/>
    <w:rsid w:val="00610DA8"/>
    <w:rPr>
      <w:rFonts w:ascii="Verdana" w:eastAsiaTheme="majorEastAsia" w:hAnsi="Verdana" w:cstheme="majorBidi"/>
      <w:b/>
      <w:bCs/>
      <w:iCs/>
      <w:lang w:eastAsia="ar-SA"/>
    </w:rPr>
  </w:style>
  <w:style w:type="character" w:customStyle="1" w:styleId="Titre5Car">
    <w:name w:val="Titre 5 Car"/>
    <w:basedOn w:val="Policepardfaut"/>
    <w:link w:val="Titre5"/>
    <w:uiPriority w:val="9"/>
    <w:semiHidden/>
    <w:rsid w:val="00D2512D"/>
    <w:rPr>
      <w:rFonts w:asciiTheme="majorHAnsi" w:eastAsiaTheme="majorEastAsia" w:hAnsiTheme="majorHAnsi" w:cstheme="majorBidi"/>
      <w:color w:val="243F60" w:themeColor="accent1" w:themeShade="7F"/>
      <w:lang w:eastAsia="ar-SA"/>
    </w:rPr>
  </w:style>
  <w:style w:type="character" w:customStyle="1" w:styleId="Titre6Car">
    <w:name w:val="Titre 6 Car"/>
    <w:basedOn w:val="Policepardfaut"/>
    <w:link w:val="Titre6"/>
    <w:uiPriority w:val="9"/>
    <w:semiHidden/>
    <w:rsid w:val="00D2512D"/>
    <w:rPr>
      <w:rFonts w:asciiTheme="majorHAnsi" w:eastAsiaTheme="majorEastAsia" w:hAnsiTheme="majorHAnsi" w:cstheme="majorBidi"/>
      <w:i/>
      <w:iCs/>
      <w:color w:val="243F60" w:themeColor="accent1" w:themeShade="7F"/>
      <w:lang w:eastAsia="ar-SA"/>
    </w:rPr>
  </w:style>
  <w:style w:type="character" w:customStyle="1" w:styleId="Titre7Car">
    <w:name w:val="Titre 7 Car"/>
    <w:basedOn w:val="Policepardfaut"/>
    <w:link w:val="Titre7"/>
    <w:uiPriority w:val="9"/>
    <w:semiHidden/>
    <w:rsid w:val="00D2512D"/>
    <w:rPr>
      <w:rFonts w:asciiTheme="majorHAnsi" w:eastAsiaTheme="majorEastAsia" w:hAnsiTheme="majorHAnsi" w:cstheme="majorBidi"/>
      <w:i/>
      <w:iCs/>
      <w:color w:val="404040" w:themeColor="text1" w:themeTint="BF"/>
      <w:lang w:eastAsia="ar-SA"/>
    </w:rPr>
  </w:style>
  <w:style w:type="character" w:customStyle="1" w:styleId="Titre8Car">
    <w:name w:val="Titre 8 Car"/>
    <w:basedOn w:val="Policepardfaut"/>
    <w:link w:val="Titre8"/>
    <w:uiPriority w:val="9"/>
    <w:semiHidden/>
    <w:rsid w:val="00D2512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ar-SA"/>
    </w:rPr>
  </w:style>
  <w:style w:type="character" w:customStyle="1" w:styleId="Titre9Car">
    <w:name w:val="Titre 9 Car"/>
    <w:basedOn w:val="Policepardfaut"/>
    <w:link w:val="Titre9"/>
    <w:uiPriority w:val="9"/>
    <w:semiHidden/>
    <w:rsid w:val="00D2512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ar-SA"/>
    </w:rPr>
  </w:style>
  <w:style w:type="paragraph" w:styleId="TM1">
    <w:name w:val="toc 1"/>
    <w:basedOn w:val="Normal"/>
    <w:next w:val="Normal"/>
    <w:autoRedefine/>
    <w:uiPriority w:val="39"/>
    <w:unhideWhenUsed/>
    <w:rsid w:val="00A41418"/>
    <w:pPr>
      <w:spacing w:after="100"/>
    </w:pPr>
    <w:rPr>
      <w:b/>
    </w:rPr>
  </w:style>
  <w:style w:type="character" w:styleId="Lienhypertexte">
    <w:name w:val="Hyperlink"/>
    <w:basedOn w:val="Policepardfaut"/>
    <w:uiPriority w:val="99"/>
    <w:unhideWhenUsed/>
    <w:rsid w:val="00B518FE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41418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41418"/>
    <w:pPr>
      <w:spacing w:after="100"/>
      <w:ind w:left="440"/>
    </w:pPr>
  </w:style>
  <w:style w:type="paragraph" w:customStyle="1" w:styleId="CarCarCarCarCar">
    <w:name w:val="Car Car Car Car Car"/>
    <w:basedOn w:val="Normal"/>
    <w:next w:val="Titre3"/>
    <w:autoRedefine/>
    <w:rsid w:val="00935BC6"/>
    <w:pPr>
      <w:suppressAutoHyphens w:val="0"/>
      <w:spacing w:after="160" w:line="240" w:lineRule="exact"/>
      <w:jc w:val="left"/>
    </w:pPr>
    <w:rPr>
      <w:rFonts w:cs="Verdana"/>
      <w:sz w:val="20"/>
      <w:szCs w:val="20"/>
      <w:lang w:val="en-US" w:eastAsia="en-US"/>
    </w:rPr>
  </w:style>
  <w:style w:type="paragraph" w:styleId="Paragraphedeliste">
    <w:name w:val="List Paragraph"/>
    <w:basedOn w:val="Normal"/>
    <w:uiPriority w:val="34"/>
    <w:qFormat/>
    <w:rsid w:val="00DC69D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D673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6733"/>
    <w:rPr>
      <w:rFonts w:ascii="Lucida Grande" w:eastAsia="Times New Roman" w:hAnsi="Lucida Grande" w:cs="Lucida Grande"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hyperlink" Target="https://localhost:8834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2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localhost:8834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localhost:8834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footer" Target="footer2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6DD1A6-2850-254E-92C8-B83CF4050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12</Pages>
  <Words>723</Words>
  <Characters>3979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DLG361</dc:creator>
  <cp:lastModifiedBy>Charles GINEPRO</cp:lastModifiedBy>
  <cp:revision>139</cp:revision>
  <dcterms:created xsi:type="dcterms:W3CDTF">2015-06-25T08:50:00Z</dcterms:created>
  <dcterms:modified xsi:type="dcterms:W3CDTF">2015-09-09T10:11:00Z</dcterms:modified>
</cp:coreProperties>
</file>