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0C8F3" w14:textId="77777777" w:rsidR="00DC3E8C" w:rsidRDefault="00DC3E8C"/>
    <w:p w14:paraId="4D99D57D" w14:textId="77777777" w:rsidR="001254EC" w:rsidRDefault="001254EC"/>
    <w:p w14:paraId="219FF3A1" w14:textId="77777777" w:rsidR="001254EC" w:rsidRDefault="001254EC"/>
    <w:p w14:paraId="10522B74" w14:textId="77777777" w:rsidR="001254EC" w:rsidRDefault="001254EC"/>
    <w:p w14:paraId="3B59AAF4" w14:textId="77777777" w:rsidR="001254EC" w:rsidRDefault="001254EC"/>
    <w:p w14:paraId="7A0013C0" w14:textId="77777777" w:rsidR="00816019" w:rsidRDefault="00816019"/>
    <w:p w14:paraId="7002A708" w14:textId="77777777" w:rsidR="00816019" w:rsidRDefault="00816019"/>
    <w:p w14:paraId="30CEC888" w14:textId="77777777" w:rsidR="00816019" w:rsidRDefault="00816019"/>
    <w:p w14:paraId="07EFCF2B" w14:textId="77777777" w:rsidR="00816019" w:rsidRDefault="00816019"/>
    <w:p w14:paraId="15EB5C39" w14:textId="77777777" w:rsidR="00816019" w:rsidRDefault="00816019"/>
    <w:p w14:paraId="013DA1A5" w14:textId="77777777" w:rsidR="00816019" w:rsidRDefault="00816019"/>
    <w:p w14:paraId="346EED7E" w14:textId="77777777" w:rsidR="00816019" w:rsidRDefault="00816019"/>
    <w:p w14:paraId="1E99B73E" w14:textId="77777777" w:rsidR="0042381E" w:rsidRDefault="0042381E"/>
    <w:p w14:paraId="0A179AE8" w14:textId="5DCA77F6" w:rsidR="001254EC" w:rsidRPr="00DA4FD5" w:rsidRDefault="00134DEE" w:rsidP="001254E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Procédure d’utilisation</w:t>
      </w:r>
      <w:r w:rsidR="005F654F">
        <w:rPr>
          <w:b/>
          <w:sz w:val="40"/>
          <w:szCs w:val="40"/>
        </w:rPr>
        <w:t xml:space="preserve"> </w:t>
      </w:r>
      <w:proofErr w:type="spellStart"/>
      <w:r w:rsidR="00703085">
        <w:rPr>
          <w:b/>
          <w:sz w:val="40"/>
          <w:szCs w:val="40"/>
        </w:rPr>
        <w:t>WhatWeb</w:t>
      </w:r>
      <w:proofErr w:type="spellEnd"/>
    </w:p>
    <w:p w14:paraId="469E7C27" w14:textId="77777777" w:rsidR="0042381E" w:rsidRDefault="0042381E">
      <w:pPr>
        <w:suppressAutoHyphens w:val="0"/>
        <w:spacing w:after="200" w:line="276" w:lineRule="auto"/>
        <w:jc w:val="left"/>
      </w:pPr>
    </w:p>
    <w:p w14:paraId="490DB966" w14:textId="77777777" w:rsidR="001D50F6" w:rsidRDefault="001D50F6"/>
    <w:p w14:paraId="2E8E5C51" w14:textId="77777777" w:rsidR="001D50F6" w:rsidRDefault="001D50F6">
      <w:pPr>
        <w:suppressAutoHyphens w:val="0"/>
        <w:spacing w:after="200" w:line="276" w:lineRule="auto"/>
        <w:jc w:val="left"/>
      </w:pPr>
      <w:r>
        <w:br w:type="page"/>
      </w:r>
    </w:p>
    <w:p w14:paraId="2678563C" w14:textId="77777777" w:rsidR="0042381E" w:rsidRDefault="00D2512D" w:rsidP="00D2512D">
      <w:pPr>
        <w:jc w:val="center"/>
        <w:rPr>
          <w:b/>
        </w:rPr>
      </w:pPr>
      <w:r w:rsidRPr="00D2512D">
        <w:rPr>
          <w:b/>
        </w:rPr>
        <w:lastRenderedPageBreak/>
        <w:t>SOMMAIRE</w:t>
      </w:r>
    </w:p>
    <w:p w14:paraId="029C37A0" w14:textId="77777777" w:rsidR="000246A9" w:rsidRDefault="000246A9" w:rsidP="00D2512D">
      <w:pPr>
        <w:jc w:val="center"/>
        <w:rPr>
          <w:b/>
        </w:rPr>
      </w:pPr>
    </w:p>
    <w:p w14:paraId="6F41A1A8" w14:textId="77777777" w:rsidR="0082186A" w:rsidRDefault="00A41418">
      <w:pPr>
        <w:pStyle w:val="TM1"/>
        <w:tabs>
          <w:tab w:val="left" w:pos="39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bookmarkStart w:id="0" w:name="_GoBack"/>
      <w:bookmarkEnd w:id="0"/>
      <w:r w:rsidR="0082186A">
        <w:rPr>
          <w:noProof/>
        </w:rPr>
        <w:t>1</w:t>
      </w:r>
      <w:r w:rsidR="0082186A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="0082186A">
        <w:rPr>
          <w:noProof/>
        </w:rPr>
        <w:t>Objet du document</w:t>
      </w:r>
      <w:r w:rsidR="0082186A">
        <w:rPr>
          <w:noProof/>
        </w:rPr>
        <w:tab/>
      </w:r>
      <w:r w:rsidR="0082186A">
        <w:rPr>
          <w:noProof/>
        </w:rPr>
        <w:fldChar w:fldCharType="begin"/>
      </w:r>
      <w:r w:rsidR="0082186A">
        <w:rPr>
          <w:noProof/>
        </w:rPr>
        <w:instrText xml:space="preserve"> PAGEREF _Toc303427834 \h </w:instrText>
      </w:r>
      <w:r w:rsidR="0082186A">
        <w:rPr>
          <w:noProof/>
        </w:rPr>
      </w:r>
      <w:r w:rsidR="0082186A">
        <w:rPr>
          <w:noProof/>
        </w:rPr>
        <w:fldChar w:fldCharType="separate"/>
      </w:r>
      <w:r w:rsidR="0082186A">
        <w:rPr>
          <w:noProof/>
        </w:rPr>
        <w:t>3</w:t>
      </w:r>
      <w:r w:rsidR="0082186A">
        <w:rPr>
          <w:noProof/>
        </w:rPr>
        <w:fldChar w:fldCharType="end"/>
      </w:r>
    </w:p>
    <w:p w14:paraId="43E39F98" w14:textId="77777777" w:rsidR="0082186A" w:rsidRDefault="0082186A">
      <w:pPr>
        <w:pStyle w:val="TM1"/>
        <w:tabs>
          <w:tab w:val="left" w:pos="39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WhatWeb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_Toc303427835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6E63E9" w14:textId="77777777" w:rsidR="0082186A" w:rsidRDefault="0082186A">
      <w:pPr>
        <w:pStyle w:val="TM2"/>
        <w:tabs>
          <w:tab w:val="left" w:pos="82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_Toc303427836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FBA561" w14:textId="77777777" w:rsidR="0082186A" w:rsidRDefault="0082186A">
      <w:pPr>
        <w:pStyle w:val="TM2"/>
        <w:tabs>
          <w:tab w:val="left" w:pos="82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_Toc303427837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910839" w14:textId="2D373734" w:rsidR="00D2512D" w:rsidRDefault="00A41418" w:rsidP="00D2512D">
      <w:pPr>
        <w:rPr>
          <w:b/>
        </w:rPr>
      </w:pPr>
      <w:r>
        <w:fldChar w:fldCharType="end"/>
      </w:r>
    </w:p>
    <w:p w14:paraId="63F55709" w14:textId="77777777" w:rsidR="00D2512D" w:rsidRDefault="00D2512D">
      <w:pPr>
        <w:suppressAutoHyphens w:val="0"/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5618D680" w14:textId="77777777" w:rsidR="00D2512D" w:rsidRDefault="00D2512D" w:rsidP="00D2512D">
      <w:pPr>
        <w:pStyle w:val="Titre1"/>
      </w:pPr>
      <w:bookmarkStart w:id="1" w:name="_Toc303427834"/>
      <w:r w:rsidRPr="00D2512D">
        <w:lastRenderedPageBreak/>
        <w:t>Objet du document</w:t>
      </w:r>
      <w:bookmarkEnd w:id="1"/>
    </w:p>
    <w:p w14:paraId="4716DCAA" w14:textId="77777777" w:rsidR="00543BD0" w:rsidRPr="00543BD0" w:rsidRDefault="00543BD0" w:rsidP="00543BD0"/>
    <w:p w14:paraId="7DF6442E" w14:textId="45401FFE" w:rsidR="005F654F" w:rsidRDefault="005F654F" w:rsidP="005F654F">
      <w:r w:rsidRPr="005F654F">
        <w:t xml:space="preserve">Ce document présente la procédure d’utilisation de l’outil </w:t>
      </w:r>
      <w:proofErr w:type="spellStart"/>
      <w:r w:rsidR="00703085">
        <w:rPr>
          <w:b/>
        </w:rPr>
        <w:t>WhatWeb</w:t>
      </w:r>
      <w:proofErr w:type="spellEnd"/>
      <w:r>
        <w:t>.</w:t>
      </w:r>
    </w:p>
    <w:p w14:paraId="654F3B6A" w14:textId="4A697FDE" w:rsidR="005F654F" w:rsidRDefault="00703085" w:rsidP="005F654F">
      <w:pPr>
        <w:pStyle w:val="Titre1"/>
      </w:pPr>
      <w:bookmarkStart w:id="2" w:name="_Toc303427835"/>
      <w:proofErr w:type="spellStart"/>
      <w:r>
        <w:t>WhatWeb</w:t>
      </w:r>
      <w:bookmarkEnd w:id="2"/>
      <w:proofErr w:type="spellEnd"/>
    </w:p>
    <w:p w14:paraId="63F1B2E9" w14:textId="10427C8E" w:rsidR="00703085" w:rsidRDefault="00E97B1D" w:rsidP="00E97B1D">
      <w:pPr>
        <w:pStyle w:val="Titre2"/>
      </w:pPr>
      <w:bookmarkStart w:id="3" w:name="_Toc303427836"/>
      <w:r>
        <w:t>Man</w:t>
      </w:r>
      <w:bookmarkEnd w:id="3"/>
    </w:p>
    <w:p w14:paraId="531C4F2E" w14:textId="77777777" w:rsidR="00543BD0" w:rsidRPr="00543BD0" w:rsidRDefault="00543BD0" w:rsidP="00543BD0"/>
    <w:p w14:paraId="61B1209C" w14:textId="263A6849" w:rsidR="00E97B1D" w:rsidRDefault="00E97B1D" w:rsidP="00E97B1D">
      <w:r>
        <w:t>Pour avoir une liste des options</w:t>
      </w:r>
      <w:r w:rsidR="002D0B38">
        <w:t xml:space="preserve"> disponibles avec </w:t>
      </w:r>
      <w:proofErr w:type="spellStart"/>
      <w:r w:rsidR="002D0B38">
        <w:t>WhatWeb</w:t>
      </w:r>
      <w:proofErr w:type="spellEnd"/>
      <w:r w:rsidR="002D0B38">
        <w:t>, taper</w:t>
      </w:r>
      <w:r>
        <w:t xml:space="preserve"> la commande </w:t>
      </w:r>
      <w:proofErr w:type="spellStart"/>
      <w:r w:rsidRPr="00E97B1D">
        <w:rPr>
          <w:b/>
          <w:i/>
        </w:rPr>
        <w:t>whatweb</w:t>
      </w:r>
      <w:proofErr w:type="spellEnd"/>
      <w:r w:rsidRPr="00E97B1D">
        <w:rPr>
          <w:b/>
          <w:i/>
        </w:rPr>
        <w:t xml:space="preserve"> -h</w:t>
      </w:r>
    </w:p>
    <w:p w14:paraId="02FDB40F" w14:textId="59F16396" w:rsidR="00E97B1D" w:rsidRDefault="00E97B1D" w:rsidP="00E97B1D">
      <w:pPr>
        <w:pStyle w:val="Titre2"/>
      </w:pPr>
      <w:bookmarkStart w:id="4" w:name="_Toc303427837"/>
      <w:r>
        <w:t>Utilisation</w:t>
      </w:r>
      <w:bookmarkEnd w:id="4"/>
    </w:p>
    <w:p w14:paraId="0016875C" w14:textId="77777777" w:rsidR="00543BD0" w:rsidRPr="00543BD0" w:rsidRDefault="00543BD0" w:rsidP="00543BD0"/>
    <w:p w14:paraId="43BB35C6" w14:textId="76284CA6" w:rsidR="00E97B1D" w:rsidRDefault="00E97B1D" w:rsidP="00E97B1D">
      <w:pPr>
        <w:rPr>
          <w:i/>
        </w:rPr>
      </w:pPr>
      <w:r>
        <w:t xml:space="preserve">Pour effectuer une recherche, taper la commande </w:t>
      </w:r>
      <w:proofErr w:type="spellStart"/>
      <w:r w:rsidRPr="00E97B1D">
        <w:rPr>
          <w:b/>
          <w:i/>
        </w:rPr>
        <w:t>whatweb</w:t>
      </w:r>
      <w:proofErr w:type="spellEnd"/>
      <w:r w:rsidRPr="00E97B1D">
        <w:rPr>
          <w:b/>
          <w:i/>
        </w:rPr>
        <w:t xml:space="preserve"> -v url</w:t>
      </w:r>
      <w:r>
        <w:t xml:space="preserve">, par exemple : </w:t>
      </w:r>
      <w:proofErr w:type="spellStart"/>
      <w:r w:rsidRPr="00E97B1D">
        <w:rPr>
          <w:b/>
          <w:i/>
        </w:rPr>
        <w:t>whatweb</w:t>
      </w:r>
      <w:proofErr w:type="spellEnd"/>
      <w:r w:rsidRPr="00E97B1D">
        <w:rPr>
          <w:b/>
          <w:i/>
        </w:rPr>
        <w:t xml:space="preserve"> -v http://www.victim.tld</w:t>
      </w:r>
    </w:p>
    <w:p w14:paraId="031177A4" w14:textId="77777777" w:rsidR="00E97B1D" w:rsidRDefault="00E97B1D" w:rsidP="00E97B1D"/>
    <w:p w14:paraId="2A6E84BC" w14:textId="77777777" w:rsidR="00E97B1D" w:rsidRDefault="00E97B1D" w:rsidP="00E97B1D">
      <w:r>
        <w:t xml:space="preserve">L’option </w:t>
      </w:r>
      <w:r w:rsidRPr="00FC0A9D">
        <w:rPr>
          <w:i/>
        </w:rPr>
        <w:t>-v</w:t>
      </w:r>
      <w:r>
        <w:t xml:space="preserve"> permet d’activer le mode </w:t>
      </w:r>
      <w:proofErr w:type="spellStart"/>
      <w:r>
        <w:t>verbose</w:t>
      </w:r>
      <w:proofErr w:type="spellEnd"/>
      <w:r>
        <w:t xml:space="preserve"> et plus il y a de "v" et plus le niveau de verbosité est élevé. Il est toujours conseillé, et suffisant, d’ajouter un "v" pour effectuer la recherche.</w:t>
      </w:r>
    </w:p>
    <w:p w14:paraId="000AD622" w14:textId="6F42D9FF" w:rsidR="00E97B1D" w:rsidRDefault="00E97B1D" w:rsidP="00E97B1D">
      <w:r>
        <w:t xml:space="preserve">L’option </w:t>
      </w:r>
      <w:r w:rsidRPr="006F2296">
        <w:rPr>
          <w:i/>
        </w:rPr>
        <w:t>--log-</w:t>
      </w:r>
      <w:proofErr w:type="spellStart"/>
      <w:r w:rsidRPr="00537319">
        <w:rPr>
          <w:i/>
        </w:rPr>
        <w:t>verbose</w:t>
      </w:r>
      <w:proofErr w:type="spellEnd"/>
      <w:r w:rsidRPr="006F2296">
        <w:t xml:space="preserve"> </w:t>
      </w:r>
      <w:r>
        <w:t xml:space="preserve">permet d’exporter le résultat dans un fichier. </w:t>
      </w:r>
      <w:r w:rsidRPr="006F2296">
        <w:rPr>
          <w:i/>
        </w:rPr>
        <w:t xml:space="preserve"> </w:t>
      </w:r>
    </w:p>
    <w:p w14:paraId="72B1EC5E" w14:textId="77777777" w:rsidR="00E97B1D" w:rsidRDefault="00E97B1D" w:rsidP="00E97B1D"/>
    <w:p w14:paraId="3AC58ABA" w14:textId="77777777" w:rsidR="00E97B1D" w:rsidRDefault="00E97B1D" w:rsidP="00E97B1D">
      <w:r>
        <w:t xml:space="preserve">Une autre option utile est l’option </w:t>
      </w:r>
      <w:r w:rsidRPr="00543BD0">
        <w:rPr>
          <w:i/>
        </w:rPr>
        <w:t>-</w:t>
      </w:r>
      <w:proofErr w:type="gramStart"/>
      <w:r w:rsidRPr="00543BD0">
        <w:rPr>
          <w:i/>
        </w:rPr>
        <w:t>a</w:t>
      </w:r>
      <w:proofErr w:type="gramEnd"/>
      <w:r>
        <w:t> qui permet de modifier le niveau d’agressivité du scan. Les valeurs sont 1, 3 et 4, de la plus discrète à la plus agressive. Par défaut l’agressivité est fixée à 1 et elle est sauvent suffisante.</w:t>
      </w:r>
    </w:p>
    <w:p w14:paraId="70EF0DEA" w14:textId="77777777" w:rsidR="00A91E04" w:rsidRDefault="00A91E04" w:rsidP="00E97B1D"/>
    <w:p w14:paraId="1DF5BDB3" w14:textId="11A4FDBB" w:rsidR="00A91E04" w:rsidRDefault="00A91E04" w:rsidP="00A91E04">
      <w:pPr>
        <w:pStyle w:val="Paragraphedeliste"/>
        <w:numPr>
          <w:ilvl w:val="0"/>
          <w:numId w:val="2"/>
        </w:numPr>
      </w:pPr>
      <w:r>
        <w:t>Nous pouvons constater l’utilisation d’Apache version 2.2.8 comme serveur web. Cette information pourrait permettre d’éventuellement exploiter une vulnérabilité connue de cette version.</w:t>
      </w:r>
      <w:r>
        <w:tab/>
      </w:r>
      <w:r>
        <w:br/>
        <w:t xml:space="preserve">Le serveur web tourne sur un OS </w:t>
      </w:r>
      <w:proofErr w:type="spellStart"/>
      <w:r>
        <w:t>Ubuntu</w:t>
      </w:r>
      <w:proofErr w:type="spellEnd"/>
      <w:r>
        <w:t xml:space="preserve"> Linux avec comme adresse IP </w:t>
      </w:r>
      <w:r w:rsidRPr="00DE5F0F">
        <w:t>192.168.1.11</w:t>
      </w:r>
      <w:r>
        <w:t xml:space="preserve"> et le langage de programmation utilisé est PHP dans sa version 5.2.4.</w:t>
      </w:r>
      <w:r>
        <w:br/>
        <w:t xml:space="preserve">Nous constatons aussi l’utilisation du protocole </w:t>
      </w:r>
      <w:proofErr w:type="spellStart"/>
      <w:r>
        <w:t>WebDAV</w:t>
      </w:r>
      <w:proofErr w:type="spellEnd"/>
      <w:r>
        <w:t xml:space="preserve"> version 2.</w:t>
      </w:r>
    </w:p>
    <w:p w14:paraId="4BBDB75E" w14:textId="77777777" w:rsidR="00E97B1D" w:rsidRDefault="00E97B1D" w:rsidP="00E97B1D"/>
    <w:p w14:paraId="48306584" w14:textId="52F4B7C6" w:rsidR="00E97B1D" w:rsidRDefault="00E97B1D" w:rsidP="00413BC6">
      <w:pPr>
        <w:ind w:firstLine="432"/>
      </w:pPr>
      <w:r>
        <w:rPr>
          <w:noProof/>
          <w:lang w:eastAsia="fr-FR"/>
        </w:rPr>
        <w:lastRenderedPageBreak/>
        <w:drawing>
          <wp:inline distT="0" distB="0" distL="0" distR="0" wp14:anchorId="03B36707" wp14:editId="17BE683F">
            <wp:extent cx="5447535" cy="6074968"/>
            <wp:effectExtent l="0" t="0" r="0" b="0"/>
            <wp:docPr id="3" name="Imag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96" cy="607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D694" w14:textId="1738966A" w:rsidR="00B518FE" w:rsidRPr="00B518FE" w:rsidRDefault="00B518FE" w:rsidP="00E97B1D"/>
    <w:sectPr w:rsidR="00B518FE" w:rsidRPr="00B518FE" w:rsidSect="0042381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652F0" w14:textId="77777777" w:rsidR="00F967AA" w:rsidRDefault="00F967AA" w:rsidP="001254EC">
      <w:r>
        <w:separator/>
      </w:r>
    </w:p>
  </w:endnote>
  <w:endnote w:type="continuationSeparator" w:id="0">
    <w:p w14:paraId="244D1BAF" w14:textId="77777777" w:rsidR="00F967AA" w:rsidRDefault="00F967AA" w:rsidP="0012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272398"/>
      <w:docPartObj>
        <w:docPartGallery w:val="Page Numbers (Bottom of Page)"/>
        <w:docPartUnique/>
      </w:docPartObj>
    </w:sdtPr>
    <w:sdtEndPr/>
    <w:sdtContent>
      <w:p w14:paraId="734F59AE" w14:textId="77777777" w:rsidR="0042381E" w:rsidRDefault="0042381E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2186A">
          <w:rPr>
            <w:noProof/>
          </w:rPr>
          <w:t>2</w:t>
        </w:r>
        <w:r>
          <w:fldChar w:fldCharType="end"/>
        </w:r>
        <w:r>
          <w:t xml:space="preserve"> sur </w:t>
        </w:r>
        <w:r w:rsidR="0082186A">
          <w:fldChar w:fldCharType="begin"/>
        </w:r>
        <w:r w:rsidR="0082186A">
          <w:instrText xml:space="preserve"> NUMPAGES   \* MERGEFORMAT </w:instrText>
        </w:r>
        <w:r w:rsidR="0082186A">
          <w:fldChar w:fldCharType="separate"/>
        </w:r>
        <w:r w:rsidR="0082186A">
          <w:rPr>
            <w:noProof/>
          </w:rPr>
          <w:t>4</w:t>
        </w:r>
        <w:r w:rsidR="0082186A">
          <w:rPr>
            <w:noProof/>
          </w:rPr>
          <w:fldChar w:fldCharType="end"/>
        </w:r>
      </w:p>
    </w:sdtContent>
  </w:sdt>
  <w:p w14:paraId="4630705B" w14:textId="77777777" w:rsidR="0042381E" w:rsidRDefault="0042381E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0908329"/>
      <w:docPartObj>
        <w:docPartGallery w:val="Page Numbers (Bottom of Page)"/>
        <w:docPartUnique/>
      </w:docPartObj>
    </w:sdtPr>
    <w:sdtEndPr/>
    <w:sdtContent>
      <w:p w14:paraId="51732DE0" w14:textId="77777777" w:rsidR="00BD32CD" w:rsidRDefault="00BD32CD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2186A">
          <w:rPr>
            <w:noProof/>
          </w:rPr>
          <w:t>1</w:t>
        </w:r>
        <w:r>
          <w:fldChar w:fldCharType="end"/>
        </w:r>
        <w:r>
          <w:t xml:space="preserve"> sur </w:t>
        </w:r>
        <w:r w:rsidR="0082186A">
          <w:fldChar w:fldCharType="begin"/>
        </w:r>
        <w:r w:rsidR="0082186A">
          <w:instrText xml:space="preserve"> NUMPAGES   \* MERGEFORMAT </w:instrText>
        </w:r>
        <w:r w:rsidR="0082186A">
          <w:fldChar w:fldCharType="separate"/>
        </w:r>
        <w:r w:rsidR="0082186A">
          <w:rPr>
            <w:noProof/>
          </w:rPr>
          <w:t>4</w:t>
        </w:r>
        <w:r w:rsidR="0082186A">
          <w:rPr>
            <w:noProof/>
          </w:rPr>
          <w:fldChar w:fldCharType="end"/>
        </w:r>
      </w:p>
    </w:sdtContent>
  </w:sdt>
  <w:p w14:paraId="4AB3CE1B" w14:textId="77777777" w:rsidR="00BD32CD" w:rsidRDefault="00BD32CD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70CAC0" w14:textId="77777777" w:rsidR="00F967AA" w:rsidRDefault="00F967AA" w:rsidP="001254EC">
      <w:r>
        <w:separator/>
      </w:r>
    </w:p>
  </w:footnote>
  <w:footnote w:type="continuationSeparator" w:id="0">
    <w:p w14:paraId="4BA4A80B" w14:textId="77777777" w:rsidR="00F967AA" w:rsidRDefault="00F967AA" w:rsidP="001254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E38E1" w14:textId="77777777" w:rsidR="00522C4F" w:rsidRDefault="00BD32CD" w:rsidP="00BD32CD">
    <w:pPr>
      <w:pStyle w:val="En-tte"/>
      <w:jc w:val="right"/>
      <w:rPr>
        <w:noProof/>
        <w:lang w:eastAsia="fr-FR"/>
      </w:rPr>
    </w:pPr>
    <w:r>
      <w:rPr>
        <w:rFonts w:ascii="Verdana" w:hAnsi="Verdana"/>
        <w:b/>
        <w:bCs/>
        <w:color w:val="FF0000"/>
        <w:sz w:val="20"/>
      </w:rPr>
      <w:t>C3-CONFIDENTIEL</w:t>
    </w:r>
    <w:r>
      <w:rPr>
        <w:noProof/>
        <w:lang w:eastAsia="fr-FR"/>
      </w:rPr>
      <w:t xml:space="preserve"> </w:t>
    </w:r>
  </w:p>
  <w:p w14:paraId="4228EED3" w14:textId="77777777" w:rsidR="00522C4F" w:rsidRDefault="00522C4F" w:rsidP="00BD32CD">
    <w:pPr>
      <w:pStyle w:val="En-tte"/>
      <w:jc w:val="right"/>
      <w:rPr>
        <w:noProof/>
        <w:lang w:eastAsia="fr-FR"/>
      </w:rPr>
    </w:pPr>
  </w:p>
  <w:p w14:paraId="4065AF02" w14:textId="77777777" w:rsidR="00F57605" w:rsidRDefault="00F57605" w:rsidP="00F57605">
    <w:pPr>
      <w:pStyle w:val="En-tte"/>
    </w:pPr>
  </w:p>
  <w:p w14:paraId="17F7ADA8" w14:textId="77777777" w:rsidR="00F57605" w:rsidRPr="009A17B7" w:rsidRDefault="00F57605" w:rsidP="00F57605">
    <w:pPr>
      <w:tabs>
        <w:tab w:val="left" w:pos="7088"/>
      </w:tabs>
      <w:ind w:left="-426" w:right="-567"/>
      <w:rPr>
        <w:b/>
        <w:bCs/>
        <w:color w:val="000000"/>
      </w:rPr>
    </w:pPr>
    <w:r w:rsidRPr="000758F6">
      <w:rPr>
        <w:b/>
        <w:bCs/>
        <w:color w:val="000000"/>
      </w:rPr>
      <w:t>DIRECTION DE L</w:t>
    </w:r>
    <w:r>
      <w:rPr>
        <w:b/>
        <w:bCs/>
        <w:color w:val="000000"/>
      </w:rPr>
      <w:t>’AUDIT ET DES RISQUES DU GROUPE</w:t>
    </w:r>
  </w:p>
  <w:p w14:paraId="13CDB5EA" w14:textId="77777777" w:rsidR="00F57605" w:rsidRPr="00DA4FD5" w:rsidRDefault="00F57605" w:rsidP="00F57605">
    <w:pPr>
      <w:ind w:left="-426"/>
    </w:pPr>
    <w:r w:rsidRPr="009A17B7">
      <w:rPr>
        <w:color w:val="000000"/>
      </w:rPr>
      <w:t>Audit Informatique</w:t>
    </w:r>
    <w:r w:rsidRPr="009A17B7">
      <w:rPr>
        <w:i/>
        <w:color w:val="000000"/>
      </w:rPr>
      <w:t xml:space="preserve"> </w:t>
    </w:r>
    <w:r w:rsidRPr="009A17B7">
      <w:rPr>
        <w:color w:val="000000"/>
      </w:rPr>
      <w:t>du Groupe</w:t>
    </w:r>
  </w:p>
  <w:p w14:paraId="375EDB63" w14:textId="77777777" w:rsidR="001254EC" w:rsidRDefault="001254EC" w:rsidP="00BD32CD">
    <w:pPr>
      <w:pStyle w:val="En-tte"/>
      <w:jc w:val="right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3DA96384" wp14:editId="265B8D2E">
          <wp:simplePos x="0" y="0"/>
          <wp:positionH relativeFrom="column">
            <wp:posOffset>-880110</wp:posOffset>
          </wp:positionH>
          <wp:positionV relativeFrom="page">
            <wp:posOffset>-105298</wp:posOffset>
          </wp:positionV>
          <wp:extent cx="3403600" cy="1219200"/>
          <wp:effectExtent l="0" t="0" r="6350" b="0"/>
          <wp:wrapNone/>
          <wp:docPr id="1" name="Image 1" descr="GP_papetWOR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P_papetWOR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3600" cy="121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D8261" w14:textId="77777777" w:rsidR="00522C4F" w:rsidRDefault="00BD32CD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  <w:r>
      <w:rPr>
        <w:rFonts w:ascii="Verdana" w:hAnsi="Verdana"/>
        <w:b/>
        <w:bCs/>
        <w:color w:val="FF0000"/>
        <w:sz w:val="20"/>
      </w:rPr>
      <w:t>C3</w:t>
    </w:r>
    <w:r w:rsidR="001D50F6">
      <w:rPr>
        <w:rFonts w:ascii="Verdana" w:hAnsi="Verdana"/>
        <w:b/>
        <w:bCs/>
        <w:color w:val="FF0000"/>
        <w:sz w:val="20"/>
      </w:rPr>
      <w:t>-CONFIDENTIEL</w:t>
    </w:r>
  </w:p>
  <w:p w14:paraId="59EFB50E" w14:textId="77777777" w:rsidR="00522C4F" w:rsidRDefault="00522C4F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</w:p>
  <w:p w14:paraId="749CA84F" w14:textId="77777777" w:rsidR="00F57605" w:rsidRDefault="00F57605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</w:p>
  <w:p w14:paraId="38F1C3EE" w14:textId="77777777" w:rsidR="00F57605" w:rsidRPr="009A17B7" w:rsidRDefault="00F57605" w:rsidP="00F57605">
    <w:pPr>
      <w:tabs>
        <w:tab w:val="left" w:pos="7088"/>
      </w:tabs>
      <w:ind w:left="-426" w:right="-567"/>
      <w:rPr>
        <w:b/>
        <w:bCs/>
        <w:color w:val="000000"/>
      </w:rPr>
    </w:pPr>
    <w:r w:rsidRPr="000758F6">
      <w:rPr>
        <w:b/>
        <w:bCs/>
        <w:color w:val="000000"/>
      </w:rPr>
      <w:t>DIRECTION DE L</w:t>
    </w:r>
    <w:r>
      <w:rPr>
        <w:b/>
        <w:bCs/>
        <w:color w:val="000000"/>
      </w:rPr>
      <w:t>’AUDIT ET DES RISQUES DU GROUPE</w:t>
    </w:r>
  </w:p>
  <w:p w14:paraId="5C01B08D" w14:textId="5BA4127A" w:rsidR="0042381E" w:rsidRPr="001D50F6" w:rsidRDefault="00F57605" w:rsidP="00F57605">
    <w:pPr>
      <w:ind w:left="-426"/>
      <w:rPr>
        <w:b/>
        <w:bCs/>
        <w:color w:val="FF0000"/>
        <w:sz w:val="20"/>
      </w:rPr>
    </w:pPr>
    <w:r w:rsidRPr="009A17B7">
      <w:rPr>
        <w:color w:val="000000"/>
      </w:rPr>
      <w:t>Audit Informatique</w:t>
    </w:r>
    <w:r w:rsidRPr="009A17B7">
      <w:rPr>
        <w:i/>
        <w:color w:val="000000"/>
      </w:rPr>
      <w:t xml:space="preserve"> </w:t>
    </w:r>
    <w:r w:rsidRPr="009A17B7">
      <w:rPr>
        <w:color w:val="000000"/>
      </w:rPr>
      <w:t>du Groupe</w:t>
    </w:r>
    <w:r w:rsidR="0042381E">
      <w:rPr>
        <w:noProof/>
        <w:lang w:eastAsia="fr-FR"/>
      </w:rPr>
      <w:drawing>
        <wp:anchor distT="0" distB="0" distL="114300" distR="114300" simplePos="0" relativeHeight="251657215" behindDoc="1" locked="0" layoutInCell="1" allowOverlap="1" wp14:anchorId="2143E977" wp14:editId="45604635">
          <wp:simplePos x="0" y="0"/>
          <wp:positionH relativeFrom="column">
            <wp:posOffset>-878205</wp:posOffset>
          </wp:positionH>
          <wp:positionV relativeFrom="page">
            <wp:posOffset>-104140</wp:posOffset>
          </wp:positionV>
          <wp:extent cx="3402000" cy="1220400"/>
          <wp:effectExtent l="0" t="0" r="8255" b="0"/>
          <wp:wrapNone/>
          <wp:docPr id="2" name="Image 2" descr="GP_papetWOR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P_papetWOR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2000" cy="122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362F2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3A86BFE"/>
    <w:multiLevelType w:val="multilevel"/>
    <w:tmpl w:val="78C49A5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EC"/>
    <w:rsid w:val="000246A9"/>
    <w:rsid w:val="001254EC"/>
    <w:rsid w:val="00134DEE"/>
    <w:rsid w:val="001800C5"/>
    <w:rsid w:val="001D50F6"/>
    <w:rsid w:val="002D0B38"/>
    <w:rsid w:val="003C7023"/>
    <w:rsid w:val="00413BC6"/>
    <w:rsid w:val="0042381E"/>
    <w:rsid w:val="004538D3"/>
    <w:rsid w:val="005048EB"/>
    <w:rsid w:val="00522C4F"/>
    <w:rsid w:val="00543BD0"/>
    <w:rsid w:val="005F654F"/>
    <w:rsid w:val="00610DA8"/>
    <w:rsid w:val="00686EF5"/>
    <w:rsid w:val="006A4CD1"/>
    <w:rsid w:val="00703085"/>
    <w:rsid w:val="007A2AD2"/>
    <w:rsid w:val="00816019"/>
    <w:rsid w:val="0082186A"/>
    <w:rsid w:val="008228EF"/>
    <w:rsid w:val="008373A4"/>
    <w:rsid w:val="00884C1E"/>
    <w:rsid w:val="00914BF5"/>
    <w:rsid w:val="00935BC6"/>
    <w:rsid w:val="00A033E0"/>
    <w:rsid w:val="00A41418"/>
    <w:rsid w:val="00A91E04"/>
    <w:rsid w:val="00B518FE"/>
    <w:rsid w:val="00BD32CD"/>
    <w:rsid w:val="00C026E2"/>
    <w:rsid w:val="00C44060"/>
    <w:rsid w:val="00D2512D"/>
    <w:rsid w:val="00DC1CE1"/>
    <w:rsid w:val="00DC3E8C"/>
    <w:rsid w:val="00DE5F0F"/>
    <w:rsid w:val="00E3702B"/>
    <w:rsid w:val="00E97B1D"/>
    <w:rsid w:val="00F57605"/>
    <w:rsid w:val="00F9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F1353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EC"/>
    <w:pPr>
      <w:suppressAutoHyphens/>
      <w:spacing w:after="0" w:line="240" w:lineRule="auto"/>
      <w:jc w:val="both"/>
    </w:pPr>
    <w:rPr>
      <w:rFonts w:ascii="Verdana" w:eastAsia="Times New Roman" w:hAnsi="Verdana" w:cs="Arial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2512D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i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512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12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0DA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12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12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12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12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12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1254EC"/>
  </w:style>
  <w:style w:type="paragraph" w:styleId="Pieddepage">
    <w:name w:val="footer"/>
    <w:basedOn w:val="Normal"/>
    <w:link w:val="Pieddepag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1254EC"/>
  </w:style>
  <w:style w:type="paragraph" w:customStyle="1" w:styleId="Image">
    <w:name w:val="Image"/>
    <w:basedOn w:val="Corpsdetexte"/>
    <w:next w:val="Normal"/>
    <w:rsid w:val="001D50F6"/>
    <w:pPr>
      <w:keepNext/>
      <w:spacing w:before="120"/>
      <w:jc w:val="left"/>
    </w:pPr>
    <w:rPr>
      <w:rFonts w:ascii="Arial" w:hAnsi="Aria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D50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D50F6"/>
    <w:rPr>
      <w:rFonts w:ascii="Verdana" w:eastAsia="Times New Roman" w:hAnsi="Verdana" w:cs="Arial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D2512D"/>
    <w:rPr>
      <w:rFonts w:ascii="Verdana" w:eastAsiaTheme="majorEastAsia" w:hAnsi="Verdana" w:cstheme="majorBidi"/>
      <w:b/>
      <w:bCs/>
      <w:i/>
      <w:szCs w:val="28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D2512D"/>
    <w:rPr>
      <w:rFonts w:ascii="Verdana" w:eastAsiaTheme="majorEastAsia" w:hAnsi="Verdana" w:cstheme="majorBidi"/>
      <w:b/>
      <w:bCs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D2512D"/>
    <w:rPr>
      <w:rFonts w:ascii="Verdana" w:eastAsiaTheme="majorEastAsia" w:hAnsi="Verdana" w:cstheme="majorBidi"/>
      <w:b/>
      <w:bCs/>
      <w:lang w:eastAsia="ar-SA"/>
    </w:rPr>
  </w:style>
  <w:style w:type="character" w:customStyle="1" w:styleId="Titre4Car">
    <w:name w:val="Titre 4 Car"/>
    <w:basedOn w:val="Policepardfaut"/>
    <w:link w:val="Titre4"/>
    <w:uiPriority w:val="9"/>
    <w:rsid w:val="00610DA8"/>
    <w:rPr>
      <w:rFonts w:ascii="Verdana" w:eastAsiaTheme="majorEastAsia" w:hAnsi="Verdana" w:cstheme="majorBidi"/>
      <w:b/>
      <w:bCs/>
      <w:iCs/>
      <w:lang w:eastAsia="ar-SA"/>
    </w:rPr>
  </w:style>
  <w:style w:type="character" w:customStyle="1" w:styleId="Titre5Car">
    <w:name w:val="Titre 5 Car"/>
    <w:basedOn w:val="Policepardfaut"/>
    <w:link w:val="Titre5"/>
    <w:uiPriority w:val="9"/>
    <w:semiHidden/>
    <w:rsid w:val="00D2512D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D2512D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Titre7Car">
    <w:name w:val="Titre 7 Car"/>
    <w:basedOn w:val="Policepardfaut"/>
    <w:link w:val="Titre7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itre8Car">
    <w:name w:val="Titre 8 Car"/>
    <w:basedOn w:val="Policepardfaut"/>
    <w:link w:val="Titre8"/>
    <w:uiPriority w:val="9"/>
    <w:semiHidden/>
    <w:rsid w:val="00D2512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TM1">
    <w:name w:val="toc 1"/>
    <w:basedOn w:val="Normal"/>
    <w:next w:val="Normal"/>
    <w:autoRedefine/>
    <w:uiPriority w:val="39"/>
    <w:unhideWhenUsed/>
    <w:rsid w:val="00A41418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B518F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4141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1418"/>
    <w:pPr>
      <w:spacing w:after="100"/>
      <w:ind w:left="440"/>
    </w:pPr>
  </w:style>
  <w:style w:type="paragraph" w:customStyle="1" w:styleId="CarCarCarCarCar">
    <w:name w:val="Car Car Car Car Car"/>
    <w:basedOn w:val="Normal"/>
    <w:next w:val="Titre3"/>
    <w:autoRedefine/>
    <w:rsid w:val="00935BC6"/>
    <w:pPr>
      <w:suppressAutoHyphens w:val="0"/>
      <w:spacing w:after="160" w:line="240" w:lineRule="exact"/>
      <w:jc w:val="left"/>
    </w:pPr>
    <w:rPr>
      <w:rFonts w:cs="Verdana"/>
      <w:sz w:val="20"/>
      <w:szCs w:val="20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7B1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B1D"/>
    <w:rPr>
      <w:rFonts w:ascii="Lucida Grande" w:eastAsia="Times New Roman" w:hAnsi="Lucida Grande" w:cs="Lucida Grande"/>
      <w:sz w:val="18"/>
      <w:szCs w:val="18"/>
      <w:lang w:eastAsia="ar-SA"/>
    </w:rPr>
  </w:style>
  <w:style w:type="paragraph" w:styleId="Paragraphedeliste">
    <w:name w:val="List Paragraph"/>
    <w:basedOn w:val="Normal"/>
    <w:uiPriority w:val="34"/>
    <w:qFormat/>
    <w:rsid w:val="00A91E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EC"/>
    <w:pPr>
      <w:suppressAutoHyphens/>
      <w:spacing w:after="0" w:line="240" w:lineRule="auto"/>
      <w:jc w:val="both"/>
    </w:pPr>
    <w:rPr>
      <w:rFonts w:ascii="Verdana" w:eastAsia="Times New Roman" w:hAnsi="Verdana" w:cs="Arial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2512D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i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512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12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0DA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12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12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12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12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12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1254EC"/>
  </w:style>
  <w:style w:type="paragraph" w:styleId="Pieddepage">
    <w:name w:val="footer"/>
    <w:basedOn w:val="Normal"/>
    <w:link w:val="Pieddepag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1254EC"/>
  </w:style>
  <w:style w:type="paragraph" w:customStyle="1" w:styleId="Image">
    <w:name w:val="Image"/>
    <w:basedOn w:val="Corpsdetexte"/>
    <w:next w:val="Normal"/>
    <w:rsid w:val="001D50F6"/>
    <w:pPr>
      <w:keepNext/>
      <w:spacing w:before="120"/>
      <w:jc w:val="left"/>
    </w:pPr>
    <w:rPr>
      <w:rFonts w:ascii="Arial" w:hAnsi="Aria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D50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D50F6"/>
    <w:rPr>
      <w:rFonts w:ascii="Verdana" w:eastAsia="Times New Roman" w:hAnsi="Verdana" w:cs="Arial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D2512D"/>
    <w:rPr>
      <w:rFonts w:ascii="Verdana" w:eastAsiaTheme="majorEastAsia" w:hAnsi="Verdana" w:cstheme="majorBidi"/>
      <w:b/>
      <w:bCs/>
      <w:i/>
      <w:szCs w:val="28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D2512D"/>
    <w:rPr>
      <w:rFonts w:ascii="Verdana" w:eastAsiaTheme="majorEastAsia" w:hAnsi="Verdana" w:cstheme="majorBidi"/>
      <w:b/>
      <w:bCs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D2512D"/>
    <w:rPr>
      <w:rFonts w:ascii="Verdana" w:eastAsiaTheme="majorEastAsia" w:hAnsi="Verdana" w:cstheme="majorBidi"/>
      <w:b/>
      <w:bCs/>
      <w:lang w:eastAsia="ar-SA"/>
    </w:rPr>
  </w:style>
  <w:style w:type="character" w:customStyle="1" w:styleId="Titre4Car">
    <w:name w:val="Titre 4 Car"/>
    <w:basedOn w:val="Policepardfaut"/>
    <w:link w:val="Titre4"/>
    <w:uiPriority w:val="9"/>
    <w:rsid w:val="00610DA8"/>
    <w:rPr>
      <w:rFonts w:ascii="Verdana" w:eastAsiaTheme="majorEastAsia" w:hAnsi="Verdana" w:cstheme="majorBidi"/>
      <w:b/>
      <w:bCs/>
      <w:iCs/>
      <w:lang w:eastAsia="ar-SA"/>
    </w:rPr>
  </w:style>
  <w:style w:type="character" w:customStyle="1" w:styleId="Titre5Car">
    <w:name w:val="Titre 5 Car"/>
    <w:basedOn w:val="Policepardfaut"/>
    <w:link w:val="Titre5"/>
    <w:uiPriority w:val="9"/>
    <w:semiHidden/>
    <w:rsid w:val="00D2512D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D2512D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Titre7Car">
    <w:name w:val="Titre 7 Car"/>
    <w:basedOn w:val="Policepardfaut"/>
    <w:link w:val="Titre7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itre8Car">
    <w:name w:val="Titre 8 Car"/>
    <w:basedOn w:val="Policepardfaut"/>
    <w:link w:val="Titre8"/>
    <w:uiPriority w:val="9"/>
    <w:semiHidden/>
    <w:rsid w:val="00D2512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TM1">
    <w:name w:val="toc 1"/>
    <w:basedOn w:val="Normal"/>
    <w:next w:val="Normal"/>
    <w:autoRedefine/>
    <w:uiPriority w:val="39"/>
    <w:unhideWhenUsed/>
    <w:rsid w:val="00A41418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B518F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4141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1418"/>
    <w:pPr>
      <w:spacing w:after="100"/>
      <w:ind w:left="440"/>
    </w:pPr>
  </w:style>
  <w:style w:type="paragraph" w:customStyle="1" w:styleId="CarCarCarCarCar">
    <w:name w:val="Car Car Car Car Car"/>
    <w:basedOn w:val="Normal"/>
    <w:next w:val="Titre3"/>
    <w:autoRedefine/>
    <w:rsid w:val="00935BC6"/>
    <w:pPr>
      <w:suppressAutoHyphens w:val="0"/>
      <w:spacing w:after="160" w:line="240" w:lineRule="exact"/>
      <w:jc w:val="left"/>
    </w:pPr>
    <w:rPr>
      <w:rFonts w:cs="Verdana"/>
      <w:sz w:val="20"/>
      <w:szCs w:val="20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7B1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B1D"/>
    <w:rPr>
      <w:rFonts w:ascii="Lucida Grande" w:eastAsia="Times New Roman" w:hAnsi="Lucida Grande" w:cs="Lucida Grande"/>
      <w:sz w:val="18"/>
      <w:szCs w:val="18"/>
      <w:lang w:eastAsia="ar-SA"/>
    </w:rPr>
  </w:style>
  <w:style w:type="paragraph" w:styleId="Paragraphedeliste">
    <w:name w:val="List Paragraph"/>
    <w:basedOn w:val="Normal"/>
    <w:uiPriority w:val="34"/>
    <w:qFormat/>
    <w:rsid w:val="00A91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96041-1E79-9042-886C-24691415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230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DLG361</dc:creator>
  <cp:lastModifiedBy>Charles GINEPRO</cp:lastModifiedBy>
  <cp:revision>34</cp:revision>
  <dcterms:created xsi:type="dcterms:W3CDTF">2015-06-25T08:50:00Z</dcterms:created>
  <dcterms:modified xsi:type="dcterms:W3CDTF">2015-09-09T12:21:00Z</dcterms:modified>
</cp:coreProperties>
</file>