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F68" w:rsidRPr="00EE0F68" w:rsidRDefault="00EE0F68" w:rsidP="00EE0F68">
      <w:pPr>
        <w:spacing w:line="360" w:lineRule="auto"/>
        <w:jc w:val="both"/>
        <w:rPr>
          <w:rFonts w:ascii="Times New Roman" w:hAnsi="Times New Roman" w:cs="Times New Roman"/>
          <w:b/>
          <w:sz w:val="24"/>
          <w:szCs w:val="24"/>
        </w:rPr>
      </w:pPr>
      <w:r w:rsidRPr="00EE0F68">
        <w:rPr>
          <w:rFonts w:ascii="Times New Roman" w:hAnsi="Times New Roman" w:cs="Times New Roman"/>
          <w:b/>
          <w:sz w:val="24"/>
          <w:szCs w:val="24"/>
        </w:rPr>
        <w:t>CHAPTER 4: RESULTS AND DISCUSSION</w:t>
      </w:r>
      <w:bookmarkStart w:id="0" w:name="_GoBack"/>
      <w:bookmarkEnd w:id="0"/>
    </w:p>
    <w:p w:rsidR="00EE0F68" w:rsidRPr="00EE0F68" w:rsidRDefault="00EE0F68" w:rsidP="00EE0F68">
      <w:pPr>
        <w:spacing w:line="360" w:lineRule="auto"/>
        <w:jc w:val="both"/>
        <w:rPr>
          <w:rFonts w:ascii="Times New Roman" w:hAnsi="Times New Roman" w:cs="Times New Roman"/>
          <w:b/>
          <w:sz w:val="24"/>
          <w:szCs w:val="24"/>
        </w:rPr>
      </w:pPr>
      <w:r w:rsidRPr="00EE0F68">
        <w:rPr>
          <w:rFonts w:ascii="Times New Roman" w:hAnsi="Times New Roman" w:cs="Times New Roman"/>
          <w:b/>
          <w:sz w:val="24"/>
          <w:szCs w:val="24"/>
        </w:rPr>
        <w:t>4.1 Introduction</w:t>
      </w:r>
    </w:p>
    <w:p w:rsidR="00EE0F68" w:rsidRDefault="00EE0F68" w:rsidP="00EE0F68">
      <w:pPr>
        <w:spacing w:line="360" w:lineRule="auto"/>
        <w:jc w:val="both"/>
        <w:rPr>
          <w:rFonts w:ascii="Times New Roman" w:hAnsi="Times New Roman" w:cs="Times New Roman"/>
          <w:sz w:val="24"/>
          <w:szCs w:val="24"/>
        </w:rPr>
      </w:pPr>
      <w:r w:rsidRPr="00EE0F68">
        <w:rPr>
          <w:rFonts w:ascii="Times New Roman" w:hAnsi="Times New Roman" w:cs="Times New Roman"/>
          <w:sz w:val="24"/>
          <w:szCs w:val="24"/>
        </w:rPr>
        <w:t xml:space="preserve">This chapter presents the results obtained from the segmentation of mammographic masses using the U-Net model. It is structured into several key sections: Quantitative Results, which detail the numerical evaluation of the model's performance; Qualitative Results, which </w:t>
      </w:r>
      <w:proofErr w:type="gramStart"/>
      <w:r w:rsidRPr="00EE0F68">
        <w:rPr>
          <w:rFonts w:ascii="Times New Roman" w:hAnsi="Times New Roman" w:cs="Times New Roman"/>
          <w:sz w:val="24"/>
          <w:szCs w:val="24"/>
        </w:rPr>
        <w:t>showcase</w:t>
      </w:r>
      <w:proofErr w:type="gramEnd"/>
      <w:r w:rsidRPr="00EE0F68">
        <w:rPr>
          <w:rFonts w:ascii="Times New Roman" w:hAnsi="Times New Roman" w:cs="Times New Roman"/>
          <w:sz w:val="24"/>
          <w:szCs w:val="24"/>
        </w:rPr>
        <w:t xml:space="preserve"> visual comparisons between the ground truth and the predicted segmentations; and Error Analysis, which examines common prediction errors. The Discussion section will then evaluate the strengths and weaknesses of the U-Net model, explore the implications for clinical applications, and discuss the challenges encountered during the implementation and training phases.</w:t>
      </w:r>
    </w:p>
    <w:p w:rsidR="006D085E" w:rsidRDefault="0092732C" w:rsidP="006D085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4.2 </w:t>
      </w:r>
      <w:r w:rsidR="006D085E" w:rsidRPr="006D085E">
        <w:rPr>
          <w:rFonts w:ascii="Times New Roman" w:hAnsi="Times New Roman" w:cs="Times New Roman"/>
          <w:b/>
          <w:sz w:val="24"/>
          <w:szCs w:val="24"/>
        </w:rPr>
        <w:t>Training and Validation Loss</w:t>
      </w:r>
      <w:r>
        <w:rPr>
          <w:rFonts w:ascii="Times New Roman" w:hAnsi="Times New Roman" w:cs="Times New Roman"/>
          <w:b/>
          <w:sz w:val="24"/>
          <w:szCs w:val="24"/>
        </w:rPr>
        <w:t xml:space="preserve"> and Accuracy</w:t>
      </w:r>
    </w:p>
    <w:p w:rsidR="0092732C" w:rsidRDefault="0092732C" w:rsidP="006D085E">
      <w:pPr>
        <w:spacing w:line="360" w:lineRule="auto"/>
        <w:jc w:val="both"/>
        <w:rPr>
          <w:rFonts w:ascii="Times New Roman" w:hAnsi="Times New Roman" w:cs="Times New Roman"/>
          <w:b/>
          <w:sz w:val="24"/>
          <w:szCs w:val="24"/>
        </w:rPr>
      </w:pPr>
      <w:r>
        <w:rPr>
          <w:b/>
          <w:noProof/>
        </w:rPr>
        <w:drawing>
          <wp:inline distT="0" distB="0" distL="0" distR="0">
            <wp:extent cx="5943600" cy="2367327"/>
            <wp:effectExtent l="0" t="0" r="0" b="0"/>
            <wp:docPr id="4" name="Picture 4" descr="C:\Users\HP\AppData\Local\Microsoft\Windows\INetCache\Content.MSO\DFC213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DFC2139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67327"/>
                    </a:xfrm>
                    <a:prstGeom prst="rect">
                      <a:avLst/>
                    </a:prstGeom>
                    <a:noFill/>
                    <a:ln>
                      <a:noFill/>
                    </a:ln>
                  </pic:spPr>
                </pic:pic>
              </a:graphicData>
            </a:graphic>
          </wp:inline>
        </w:drawing>
      </w:r>
    </w:p>
    <w:p w:rsidR="0092732C" w:rsidRDefault="0092732C" w:rsidP="0028320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1: </w:t>
      </w:r>
      <w:r w:rsidR="0028320B" w:rsidRPr="006D085E">
        <w:rPr>
          <w:rFonts w:ascii="Times New Roman" w:hAnsi="Times New Roman" w:cs="Times New Roman"/>
          <w:b/>
          <w:sz w:val="24"/>
          <w:szCs w:val="24"/>
        </w:rPr>
        <w:t>Training and Validation Loss</w:t>
      </w:r>
      <w:r w:rsidR="0028320B">
        <w:rPr>
          <w:rFonts w:ascii="Times New Roman" w:hAnsi="Times New Roman" w:cs="Times New Roman"/>
          <w:b/>
          <w:sz w:val="24"/>
          <w:szCs w:val="24"/>
        </w:rPr>
        <w:t xml:space="preserve"> and Accuracy</w:t>
      </w:r>
    </w:p>
    <w:p w:rsidR="0028320B" w:rsidRPr="002528F1" w:rsidRDefault="0028320B" w:rsidP="00005750">
      <w:pPr>
        <w:spacing w:line="360" w:lineRule="auto"/>
        <w:jc w:val="both"/>
        <w:rPr>
          <w:rFonts w:ascii="Times New Roman" w:hAnsi="Times New Roman" w:cs="Times New Roman"/>
          <w:b/>
          <w:sz w:val="24"/>
          <w:szCs w:val="24"/>
        </w:rPr>
      </w:pPr>
      <w:r w:rsidRPr="002528F1">
        <w:rPr>
          <w:rFonts w:ascii="Times New Roman" w:hAnsi="Times New Roman" w:cs="Times New Roman"/>
          <w:b/>
          <w:sz w:val="24"/>
          <w:szCs w:val="24"/>
        </w:rPr>
        <w:t>Model Loss</w:t>
      </w:r>
    </w:p>
    <w:p w:rsidR="0028320B" w:rsidRPr="00005750" w:rsidRDefault="0028320B" w:rsidP="00005750">
      <w:pPr>
        <w:spacing w:line="360" w:lineRule="auto"/>
        <w:jc w:val="both"/>
        <w:rPr>
          <w:rFonts w:ascii="Times New Roman" w:hAnsi="Times New Roman" w:cs="Times New Roman"/>
          <w:sz w:val="24"/>
          <w:szCs w:val="24"/>
        </w:rPr>
      </w:pPr>
      <w:r w:rsidRPr="00B80868">
        <w:rPr>
          <w:rStyle w:val="Strong"/>
          <w:rFonts w:ascii="Times New Roman" w:hAnsi="Times New Roman" w:cs="Times New Roman"/>
          <w:i/>
          <w:sz w:val="24"/>
          <w:szCs w:val="24"/>
        </w:rPr>
        <w:t>Training Loss (Blue Curve)</w:t>
      </w:r>
      <w:r w:rsidRPr="00B80868">
        <w:rPr>
          <w:rFonts w:ascii="Times New Roman" w:hAnsi="Times New Roman" w:cs="Times New Roman"/>
          <w:i/>
          <w:sz w:val="24"/>
          <w:szCs w:val="24"/>
        </w:rPr>
        <w:t>:</w:t>
      </w:r>
      <w:r w:rsidRPr="00005750">
        <w:rPr>
          <w:rFonts w:ascii="Times New Roman" w:hAnsi="Times New Roman" w:cs="Times New Roman"/>
          <w:sz w:val="24"/>
          <w:szCs w:val="24"/>
        </w:rPr>
        <w:t xml:space="preserve"> The training loss starts very high at the beginning of the training process, as the model initially has random weights and </w:t>
      </w:r>
      <w:proofErr w:type="gramStart"/>
      <w:r w:rsidRPr="00005750">
        <w:rPr>
          <w:rFonts w:ascii="Times New Roman" w:hAnsi="Times New Roman" w:cs="Times New Roman"/>
          <w:sz w:val="24"/>
          <w:szCs w:val="24"/>
        </w:rPr>
        <w:t>is not yet optimized</w:t>
      </w:r>
      <w:proofErr w:type="gramEnd"/>
      <w:r w:rsidRPr="00005750">
        <w:rPr>
          <w:rFonts w:ascii="Times New Roman" w:hAnsi="Times New Roman" w:cs="Times New Roman"/>
          <w:sz w:val="24"/>
          <w:szCs w:val="24"/>
        </w:rPr>
        <w:t xml:space="preserve"> to make accurate predictions. However, within just a few epochs, the training loss drops sharply, indicating that the model is quickly learning to minimize the difference between its predictions and the actual labels. After this sharp decline, the training loss stabilizes at a very low value and remains nearly constant for the remainder of the training process.</w:t>
      </w:r>
    </w:p>
    <w:p w:rsidR="0028320B" w:rsidRPr="00005750" w:rsidRDefault="0028320B" w:rsidP="00005750">
      <w:pPr>
        <w:spacing w:line="360" w:lineRule="auto"/>
        <w:jc w:val="both"/>
        <w:rPr>
          <w:rFonts w:ascii="Times New Roman" w:hAnsi="Times New Roman" w:cs="Times New Roman"/>
          <w:sz w:val="24"/>
          <w:szCs w:val="24"/>
        </w:rPr>
      </w:pPr>
      <w:r w:rsidRPr="00B80868">
        <w:rPr>
          <w:rStyle w:val="Strong"/>
          <w:rFonts w:ascii="Times New Roman" w:hAnsi="Times New Roman" w:cs="Times New Roman"/>
          <w:i/>
          <w:sz w:val="24"/>
          <w:szCs w:val="24"/>
        </w:rPr>
        <w:lastRenderedPageBreak/>
        <w:t>Validation Loss (Orange Curve)</w:t>
      </w:r>
      <w:r w:rsidRPr="00005750">
        <w:rPr>
          <w:rFonts w:ascii="Times New Roman" w:hAnsi="Times New Roman" w:cs="Times New Roman"/>
          <w:sz w:val="24"/>
          <w:szCs w:val="24"/>
        </w:rPr>
        <w:t xml:space="preserve">: The validation loss also decreases rapidly at the start of training, closely following the pattern of the training loss. This suggests that the model is not only learning from the training data but is also generalizing well to the validation data, which </w:t>
      </w:r>
      <w:proofErr w:type="gramStart"/>
      <w:r w:rsidRPr="00005750">
        <w:rPr>
          <w:rFonts w:ascii="Times New Roman" w:hAnsi="Times New Roman" w:cs="Times New Roman"/>
          <w:sz w:val="24"/>
          <w:szCs w:val="24"/>
        </w:rPr>
        <w:t>is not seen</w:t>
      </w:r>
      <w:proofErr w:type="gramEnd"/>
      <w:r w:rsidRPr="00005750">
        <w:rPr>
          <w:rFonts w:ascii="Times New Roman" w:hAnsi="Times New Roman" w:cs="Times New Roman"/>
          <w:sz w:val="24"/>
          <w:szCs w:val="24"/>
        </w:rPr>
        <w:t xml:space="preserve"> by the model during training. After the initial rapid decrease, the validation loss stabilizes at a low level similar to the training loss, indicating that the model is not overfitting to the training data and is performing well on unseen data.</w:t>
      </w:r>
    </w:p>
    <w:p w:rsidR="0028320B" w:rsidRPr="00FA45D9" w:rsidRDefault="0028320B" w:rsidP="00005750">
      <w:pPr>
        <w:spacing w:line="360" w:lineRule="auto"/>
        <w:jc w:val="both"/>
        <w:rPr>
          <w:rFonts w:ascii="Times New Roman" w:hAnsi="Times New Roman" w:cs="Times New Roman"/>
          <w:b/>
          <w:sz w:val="24"/>
          <w:szCs w:val="24"/>
        </w:rPr>
      </w:pPr>
      <w:r w:rsidRPr="00FA45D9">
        <w:rPr>
          <w:rFonts w:ascii="Times New Roman" w:hAnsi="Times New Roman" w:cs="Times New Roman"/>
          <w:b/>
          <w:sz w:val="24"/>
          <w:szCs w:val="24"/>
        </w:rPr>
        <w:t>Model Accuracy</w:t>
      </w:r>
    </w:p>
    <w:p w:rsidR="0028320B" w:rsidRPr="00005750" w:rsidRDefault="0028320B" w:rsidP="00005750">
      <w:pPr>
        <w:spacing w:line="360" w:lineRule="auto"/>
        <w:jc w:val="both"/>
        <w:rPr>
          <w:rFonts w:ascii="Times New Roman" w:hAnsi="Times New Roman" w:cs="Times New Roman"/>
          <w:sz w:val="24"/>
          <w:szCs w:val="24"/>
        </w:rPr>
      </w:pPr>
      <w:r w:rsidRPr="00B80868">
        <w:rPr>
          <w:rStyle w:val="Strong"/>
          <w:rFonts w:ascii="Times New Roman" w:hAnsi="Times New Roman" w:cs="Times New Roman"/>
          <w:i/>
          <w:sz w:val="24"/>
          <w:szCs w:val="24"/>
        </w:rPr>
        <w:t>Training Accuracy (Blue Curve)</w:t>
      </w:r>
      <w:r w:rsidRPr="00B80868">
        <w:rPr>
          <w:rFonts w:ascii="Times New Roman" w:hAnsi="Times New Roman" w:cs="Times New Roman"/>
          <w:i/>
          <w:sz w:val="24"/>
          <w:szCs w:val="24"/>
        </w:rPr>
        <w:t>:</w:t>
      </w:r>
      <w:r w:rsidRPr="00005750">
        <w:rPr>
          <w:rFonts w:ascii="Times New Roman" w:hAnsi="Times New Roman" w:cs="Times New Roman"/>
          <w:sz w:val="24"/>
          <w:szCs w:val="24"/>
        </w:rPr>
        <w:t xml:space="preserve"> The training accuracy shows a rapid increase during the initial epochs, which corresponds to the sharp decline in the training loss. This indicates that the model is quickly learning to make correct predictions on the training data. After reaching approximately 82% accuracy, the training accuracy curve flattens and shows only minor fluctuations, reflecting that the model has reached a plateau where it consistently performs well on the training data.</w:t>
      </w:r>
    </w:p>
    <w:p w:rsidR="006D085E" w:rsidRDefault="0028320B" w:rsidP="00EE0F68">
      <w:pPr>
        <w:spacing w:line="360" w:lineRule="auto"/>
        <w:jc w:val="both"/>
        <w:rPr>
          <w:rFonts w:ascii="Times New Roman" w:hAnsi="Times New Roman" w:cs="Times New Roman"/>
          <w:sz w:val="24"/>
          <w:szCs w:val="24"/>
        </w:rPr>
      </w:pPr>
      <w:r w:rsidRPr="00B80868">
        <w:rPr>
          <w:rStyle w:val="Strong"/>
          <w:rFonts w:ascii="Times New Roman" w:hAnsi="Times New Roman" w:cs="Times New Roman"/>
          <w:i/>
          <w:sz w:val="24"/>
          <w:szCs w:val="24"/>
        </w:rPr>
        <w:t>Validation Accuracy (Orange Curve)</w:t>
      </w:r>
      <w:r w:rsidRPr="00B80868">
        <w:rPr>
          <w:rFonts w:ascii="Times New Roman" w:hAnsi="Times New Roman" w:cs="Times New Roman"/>
          <w:i/>
          <w:sz w:val="24"/>
          <w:szCs w:val="24"/>
        </w:rPr>
        <w:t>:</w:t>
      </w:r>
      <w:r w:rsidRPr="00005750">
        <w:rPr>
          <w:rFonts w:ascii="Times New Roman" w:hAnsi="Times New Roman" w:cs="Times New Roman"/>
          <w:sz w:val="24"/>
          <w:szCs w:val="24"/>
        </w:rPr>
        <w:t xml:space="preserve"> The validation accuracy follows a similar trajectory to the training accuracy, rising quickly in the initial epochs and then stabilizing around 82%. The close alignment between the training and validation accuracy curves indicates that the model is not overfitting and that its performance on unseen validation data is nearly as good as its performance on the training data.</w:t>
      </w:r>
    </w:p>
    <w:p w:rsidR="00EE0F68" w:rsidRPr="00DC39F0" w:rsidRDefault="00EE0F68" w:rsidP="00EE0F68">
      <w:pPr>
        <w:spacing w:line="360" w:lineRule="auto"/>
        <w:jc w:val="both"/>
        <w:rPr>
          <w:rFonts w:ascii="Times New Roman" w:hAnsi="Times New Roman" w:cs="Times New Roman"/>
          <w:b/>
          <w:sz w:val="24"/>
          <w:szCs w:val="24"/>
        </w:rPr>
      </w:pPr>
      <w:r w:rsidRPr="00DC39F0">
        <w:rPr>
          <w:rFonts w:ascii="Times New Roman" w:hAnsi="Times New Roman" w:cs="Times New Roman"/>
          <w:b/>
          <w:sz w:val="24"/>
          <w:szCs w:val="24"/>
        </w:rPr>
        <w:t>4.</w:t>
      </w:r>
      <w:r w:rsidR="0092732C" w:rsidRPr="00DC39F0">
        <w:rPr>
          <w:rFonts w:ascii="Times New Roman" w:hAnsi="Times New Roman" w:cs="Times New Roman"/>
          <w:b/>
          <w:sz w:val="24"/>
          <w:szCs w:val="24"/>
        </w:rPr>
        <w:t>3</w:t>
      </w:r>
      <w:r w:rsidRPr="00DC39F0">
        <w:rPr>
          <w:rFonts w:ascii="Times New Roman" w:hAnsi="Times New Roman" w:cs="Times New Roman"/>
          <w:b/>
          <w:sz w:val="24"/>
          <w:szCs w:val="24"/>
        </w:rPr>
        <w:t xml:space="preserve"> Quantitative Results</w:t>
      </w:r>
    </w:p>
    <w:p w:rsidR="006D085E" w:rsidRPr="00DC39F0" w:rsidRDefault="00EE0F68" w:rsidP="00EE0F68">
      <w:pPr>
        <w:spacing w:line="360" w:lineRule="auto"/>
        <w:jc w:val="both"/>
        <w:rPr>
          <w:rFonts w:ascii="Times New Roman" w:hAnsi="Times New Roman" w:cs="Times New Roman"/>
          <w:sz w:val="24"/>
          <w:szCs w:val="24"/>
        </w:rPr>
      </w:pPr>
      <w:r w:rsidRPr="00DC39F0">
        <w:rPr>
          <w:rFonts w:ascii="Times New Roman" w:hAnsi="Times New Roman" w:cs="Times New Roman"/>
          <w:sz w:val="24"/>
          <w:szCs w:val="24"/>
        </w:rPr>
        <w:t>The performance of the U-Net model was evaluated using standard metrics, includi</w:t>
      </w:r>
      <w:r w:rsidR="00784D0E" w:rsidRPr="00DC39F0">
        <w:rPr>
          <w:rFonts w:ascii="Times New Roman" w:hAnsi="Times New Roman" w:cs="Times New Roman"/>
          <w:sz w:val="24"/>
          <w:szCs w:val="24"/>
        </w:rPr>
        <w:t xml:space="preserve">ng accuracy </w:t>
      </w:r>
      <w:r w:rsidRPr="00DC39F0">
        <w:rPr>
          <w:rFonts w:ascii="Times New Roman" w:hAnsi="Times New Roman" w:cs="Times New Roman"/>
          <w:sz w:val="24"/>
          <w:szCs w:val="24"/>
        </w:rPr>
        <w:t>and Intersection over Union (</w:t>
      </w:r>
      <w:proofErr w:type="spellStart"/>
      <w:proofErr w:type="gramStart"/>
      <w:r w:rsidRPr="00DC39F0">
        <w:rPr>
          <w:rFonts w:ascii="Times New Roman" w:hAnsi="Times New Roman" w:cs="Times New Roman"/>
          <w:sz w:val="24"/>
          <w:szCs w:val="24"/>
        </w:rPr>
        <w:t>IoU</w:t>
      </w:r>
      <w:proofErr w:type="spellEnd"/>
      <w:proofErr w:type="gramEnd"/>
      <w:r w:rsidRPr="00DC39F0">
        <w:rPr>
          <w:rFonts w:ascii="Times New Roman" w:hAnsi="Times New Roman" w:cs="Times New Roman"/>
          <w:sz w:val="24"/>
          <w:szCs w:val="24"/>
        </w:rPr>
        <w:t xml:space="preserve">). These metrics provide a comprehensive understanding of the model's ability </w:t>
      </w:r>
      <w:proofErr w:type="gramStart"/>
      <w:r w:rsidRPr="00DC39F0">
        <w:rPr>
          <w:rFonts w:ascii="Times New Roman" w:hAnsi="Times New Roman" w:cs="Times New Roman"/>
          <w:sz w:val="24"/>
          <w:szCs w:val="24"/>
        </w:rPr>
        <w:t>to accurately segment</w:t>
      </w:r>
      <w:proofErr w:type="gramEnd"/>
      <w:r w:rsidRPr="00DC39F0">
        <w:rPr>
          <w:rFonts w:ascii="Times New Roman" w:hAnsi="Times New Roman" w:cs="Times New Roman"/>
          <w:sz w:val="24"/>
          <w:szCs w:val="24"/>
        </w:rPr>
        <w:t xml:space="preserve"> mammographic masses.</w:t>
      </w:r>
    </w:p>
    <w:p w:rsidR="001B6AFF" w:rsidRDefault="001B6AFF" w:rsidP="001B6AFF">
      <w:pPr>
        <w:spacing w:line="360" w:lineRule="auto"/>
        <w:jc w:val="center"/>
        <w:rPr>
          <w:rFonts w:ascii="Times New Roman" w:hAnsi="Times New Roman" w:cs="Times New Roman"/>
          <w:sz w:val="24"/>
          <w:szCs w:val="24"/>
        </w:rPr>
      </w:pPr>
      <w:r>
        <w:rPr>
          <w:noProof/>
        </w:rPr>
        <w:drawing>
          <wp:inline distT="0" distB="0" distL="0" distR="0" wp14:anchorId="7CE4227D" wp14:editId="3A110714">
            <wp:extent cx="4613805" cy="14578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678" cy="1478046"/>
                    </a:xfrm>
                    <a:prstGeom prst="rect">
                      <a:avLst/>
                    </a:prstGeom>
                  </pic:spPr>
                </pic:pic>
              </a:graphicData>
            </a:graphic>
          </wp:inline>
        </w:drawing>
      </w:r>
    </w:p>
    <w:p w:rsidR="00EE0F68" w:rsidRPr="00DC39F0" w:rsidRDefault="00EE0F68" w:rsidP="00EE0F68">
      <w:pPr>
        <w:spacing w:line="360" w:lineRule="auto"/>
        <w:jc w:val="both"/>
        <w:rPr>
          <w:rFonts w:ascii="Times New Roman" w:hAnsi="Times New Roman" w:cs="Times New Roman"/>
          <w:sz w:val="24"/>
          <w:szCs w:val="24"/>
        </w:rPr>
      </w:pPr>
      <w:r w:rsidRPr="00DC39F0">
        <w:rPr>
          <w:rFonts w:ascii="Times New Roman" w:hAnsi="Times New Roman" w:cs="Times New Roman"/>
          <w:sz w:val="24"/>
          <w:szCs w:val="24"/>
        </w:rPr>
        <w:t>These metrics demonstrate that the U-Net model is highly effective in segmenting mammographic masses, achieving a balance between correctly identifying tumors and minimizing false positives.</w:t>
      </w:r>
    </w:p>
    <w:p w:rsidR="00EE0F68" w:rsidRPr="009A63DC" w:rsidRDefault="00EE0F68" w:rsidP="00EE0F68">
      <w:pPr>
        <w:spacing w:line="360" w:lineRule="auto"/>
        <w:jc w:val="both"/>
        <w:rPr>
          <w:rFonts w:ascii="Times New Roman" w:hAnsi="Times New Roman" w:cs="Times New Roman"/>
          <w:b/>
          <w:sz w:val="24"/>
          <w:szCs w:val="24"/>
        </w:rPr>
      </w:pPr>
      <w:r w:rsidRPr="009A63DC">
        <w:rPr>
          <w:rFonts w:ascii="Times New Roman" w:hAnsi="Times New Roman" w:cs="Times New Roman"/>
          <w:b/>
          <w:sz w:val="24"/>
          <w:szCs w:val="24"/>
        </w:rPr>
        <w:lastRenderedPageBreak/>
        <w:t>4.3 Qualitative Results</w:t>
      </w:r>
    </w:p>
    <w:p w:rsidR="00EE0F68" w:rsidRDefault="00EE0F68" w:rsidP="00EE0F68">
      <w:pPr>
        <w:spacing w:line="360" w:lineRule="auto"/>
        <w:jc w:val="both"/>
        <w:rPr>
          <w:rFonts w:ascii="Times New Roman" w:hAnsi="Times New Roman" w:cs="Times New Roman"/>
          <w:sz w:val="24"/>
          <w:szCs w:val="24"/>
        </w:rPr>
      </w:pPr>
      <w:r w:rsidRPr="00EE0F68">
        <w:rPr>
          <w:rFonts w:ascii="Times New Roman" w:hAnsi="Times New Roman" w:cs="Times New Roman"/>
          <w:sz w:val="24"/>
          <w:szCs w:val="24"/>
        </w:rPr>
        <w:t>To complement the quantitative an</w:t>
      </w:r>
      <w:r w:rsidR="0001426A">
        <w:rPr>
          <w:rFonts w:ascii="Times New Roman" w:hAnsi="Times New Roman" w:cs="Times New Roman"/>
          <w:sz w:val="24"/>
          <w:szCs w:val="24"/>
        </w:rPr>
        <w:t xml:space="preserve">alysis, qualitative results </w:t>
      </w:r>
      <w:proofErr w:type="gramStart"/>
      <w:r w:rsidR="0001426A">
        <w:rPr>
          <w:rFonts w:ascii="Times New Roman" w:hAnsi="Times New Roman" w:cs="Times New Roman"/>
          <w:sz w:val="24"/>
          <w:szCs w:val="24"/>
        </w:rPr>
        <w:t xml:space="preserve">are </w:t>
      </w:r>
      <w:r w:rsidRPr="00EE0F68">
        <w:rPr>
          <w:rFonts w:ascii="Times New Roman" w:hAnsi="Times New Roman" w:cs="Times New Roman"/>
          <w:sz w:val="24"/>
          <w:szCs w:val="24"/>
        </w:rPr>
        <w:t>presented</w:t>
      </w:r>
      <w:proofErr w:type="gramEnd"/>
      <w:r w:rsidRPr="00EE0F68">
        <w:rPr>
          <w:rFonts w:ascii="Times New Roman" w:hAnsi="Times New Roman" w:cs="Times New Roman"/>
          <w:sz w:val="24"/>
          <w:szCs w:val="24"/>
        </w:rPr>
        <w:t xml:space="preserve"> through visual comparisons between the ground truth and the predicted segmentation masks. The U-Net model generally performs well in delineating the boundaries of the tumors, as seen in the examples provided in Figure 4.2.</w:t>
      </w:r>
    </w:p>
    <w:p w:rsidR="009A2801" w:rsidRDefault="009A2801" w:rsidP="00EE0F68">
      <w:pPr>
        <w:spacing w:line="360" w:lineRule="auto"/>
        <w:jc w:val="both"/>
        <w:rPr>
          <w:rFonts w:ascii="Times New Roman" w:hAnsi="Times New Roman" w:cs="Times New Roman"/>
          <w:sz w:val="24"/>
          <w:szCs w:val="24"/>
        </w:rPr>
      </w:pPr>
      <w:r>
        <w:rPr>
          <w:noProof/>
        </w:rPr>
        <w:drawing>
          <wp:inline distT="0" distB="0" distL="0" distR="0">
            <wp:extent cx="5943600" cy="1971207"/>
            <wp:effectExtent l="0" t="0" r="0" b="0"/>
            <wp:docPr id="1" name="Picture 1" descr="C:\Users\HP\AppData\Local\Microsoft\Windows\INetCache\Content.MSO\E60163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E601631D.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71207"/>
                    </a:xfrm>
                    <a:prstGeom prst="rect">
                      <a:avLst/>
                    </a:prstGeom>
                    <a:noFill/>
                    <a:ln>
                      <a:noFill/>
                    </a:ln>
                  </pic:spPr>
                </pic:pic>
              </a:graphicData>
            </a:graphic>
          </wp:inline>
        </w:drawing>
      </w:r>
    </w:p>
    <w:p w:rsidR="009A2801" w:rsidRDefault="009A2801" w:rsidP="009A2801">
      <w:pPr>
        <w:spacing w:line="360" w:lineRule="auto"/>
        <w:jc w:val="center"/>
        <w:rPr>
          <w:rFonts w:ascii="Times New Roman" w:hAnsi="Times New Roman" w:cs="Times New Roman"/>
          <w:sz w:val="24"/>
          <w:szCs w:val="24"/>
        </w:rPr>
      </w:pPr>
    </w:p>
    <w:p w:rsidR="009A2801" w:rsidRDefault="009A2801" w:rsidP="00EE0F68">
      <w:pPr>
        <w:spacing w:line="360" w:lineRule="auto"/>
        <w:jc w:val="both"/>
        <w:rPr>
          <w:rFonts w:ascii="Times New Roman" w:hAnsi="Times New Roman" w:cs="Times New Roman"/>
          <w:sz w:val="24"/>
          <w:szCs w:val="24"/>
        </w:rPr>
      </w:pPr>
      <w:r>
        <w:rPr>
          <w:noProof/>
        </w:rPr>
        <w:drawing>
          <wp:inline distT="0" distB="0" distL="0" distR="0">
            <wp:extent cx="5943600" cy="1971207"/>
            <wp:effectExtent l="0" t="0" r="0" b="0"/>
            <wp:docPr id="2" name="Picture 2" descr="C:\Users\HP\AppData\Local\Microsoft\Windows\INetCache\Content.MSO\9FFA40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MSO\9FFA403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71207"/>
                    </a:xfrm>
                    <a:prstGeom prst="rect">
                      <a:avLst/>
                    </a:prstGeom>
                    <a:noFill/>
                    <a:ln>
                      <a:noFill/>
                    </a:ln>
                  </pic:spPr>
                </pic:pic>
              </a:graphicData>
            </a:graphic>
          </wp:inline>
        </w:drawing>
      </w:r>
    </w:p>
    <w:p w:rsidR="009A2801" w:rsidRPr="00EE0F68" w:rsidRDefault="009A2801" w:rsidP="00EE0F68">
      <w:pPr>
        <w:spacing w:line="360" w:lineRule="auto"/>
        <w:jc w:val="both"/>
        <w:rPr>
          <w:rFonts w:ascii="Times New Roman" w:hAnsi="Times New Roman" w:cs="Times New Roman"/>
          <w:sz w:val="24"/>
          <w:szCs w:val="24"/>
        </w:rPr>
      </w:pPr>
      <w:r>
        <w:rPr>
          <w:noProof/>
        </w:rPr>
        <w:drawing>
          <wp:inline distT="0" distB="0" distL="0" distR="0">
            <wp:extent cx="5943600" cy="1971207"/>
            <wp:effectExtent l="0" t="0" r="0" b="0"/>
            <wp:docPr id="3" name="Picture 3" descr="C:\Users\HP\AppData\Local\Microsoft\Windows\INetCache\Content.MSO\2B881B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MSO\2B881BB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71207"/>
                    </a:xfrm>
                    <a:prstGeom prst="rect">
                      <a:avLst/>
                    </a:prstGeom>
                    <a:noFill/>
                    <a:ln>
                      <a:noFill/>
                    </a:ln>
                  </pic:spPr>
                </pic:pic>
              </a:graphicData>
            </a:graphic>
          </wp:inline>
        </w:drawing>
      </w:r>
    </w:p>
    <w:p w:rsidR="00CF1FA6" w:rsidRPr="00DB2D8E" w:rsidRDefault="00EE0F68" w:rsidP="00DB2D8E">
      <w:pPr>
        <w:spacing w:line="360" w:lineRule="auto"/>
        <w:jc w:val="center"/>
        <w:rPr>
          <w:rFonts w:ascii="Times New Roman" w:hAnsi="Times New Roman" w:cs="Times New Roman"/>
          <w:b/>
          <w:sz w:val="24"/>
          <w:szCs w:val="24"/>
        </w:rPr>
      </w:pPr>
      <w:r w:rsidRPr="00EE0F68">
        <w:rPr>
          <w:rFonts w:ascii="Times New Roman" w:hAnsi="Times New Roman" w:cs="Times New Roman"/>
          <w:sz w:val="24"/>
          <w:szCs w:val="24"/>
        </w:rPr>
        <w:lastRenderedPageBreak/>
        <w:t xml:space="preserve">Figure 4.2: </w:t>
      </w:r>
      <w:r w:rsidR="000410FC">
        <w:rPr>
          <w:rFonts w:ascii="Times New Roman" w:hAnsi="Times New Roman" w:cs="Times New Roman"/>
          <w:sz w:val="24"/>
          <w:szCs w:val="24"/>
        </w:rPr>
        <w:t xml:space="preserve"> </w:t>
      </w:r>
      <w:r w:rsidR="000410FC" w:rsidRPr="00DB2D8E">
        <w:rPr>
          <w:rFonts w:ascii="Times New Roman" w:hAnsi="Times New Roman" w:cs="Times New Roman"/>
          <w:b/>
          <w:sz w:val="24"/>
          <w:szCs w:val="24"/>
        </w:rPr>
        <w:t>Test Image, Ground Truth Mask, Predicted Mask</w:t>
      </w:r>
    </w:p>
    <w:p w:rsidR="00EE0F68" w:rsidRPr="00EE0F68" w:rsidRDefault="00EE0F68" w:rsidP="00EE0F68">
      <w:pPr>
        <w:spacing w:line="360" w:lineRule="auto"/>
        <w:jc w:val="both"/>
        <w:rPr>
          <w:rFonts w:ascii="Times New Roman" w:hAnsi="Times New Roman" w:cs="Times New Roman"/>
          <w:sz w:val="24"/>
          <w:szCs w:val="24"/>
        </w:rPr>
      </w:pPr>
      <w:r w:rsidRPr="00EE0F68">
        <w:rPr>
          <w:rFonts w:ascii="Times New Roman" w:hAnsi="Times New Roman" w:cs="Times New Roman"/>
          <w:sz w:val="24"/>
          <w:szCs w:val="24"/>
        </w:rPr>
        <w:t>This figure il</w:t>
      </w:r>
      <w:r w:rsidR="000410FC">
        <w:rPr>
          <w:rFonts w:ascii="Times New Roman" w:hAnsi="Times New Roman" w:cs="Times New Roman"/>
          <w:sz w:val="24"/>
          <w:szCs w:val="24"/>
        </w:rPr>
        <w:t xml:space="preserve">lustrates </w:t>
      </w:r>
      <w:r w:rsidRPr="00EE0F68">
        <w:rPr>
          <w:rFonts w:ascii="Times New Roman" w:hAnsi="Times New Roman" w:cs="Times New Roman"/>
          <w:sz w:val="24"/>
          <w:szCs w:val="24"/>
        </w:rPr>
        <w:t>the U-Net model’s predicted segmentation masks closely match the gro</w:t>
      </w:r>
      <w:r w:rsidR="000410FC">
        <w:rPr>
          <w:rFonts w:ascii="Times New Roman" w:hAnsi="Times New Roman" w:cs="Times New Roman"/>
          <w:sz w:val="24"/>
          <w:szCs w:val="24"/>
        </w:rPr>
        <w:t xml:space="preserve">und truth. The model </w:t>
      </w:r>
      <w:r w:rsidRPr="00EE0F68">
        <w:rPr>
          <w:rFonts w:ascii="Times New Roman" w:hAnsi="Times New Roman" w:cs="Times New Roman"/>
          <w:sz w:val="24"/>
          <w:szCs w:val="24"/>
        </w:rPr>
        <w:t>captures the shape and extent of the tumors in most cases, reflecting its ability to generalize from the training data to new, unseen images.</w:t>
      </w:r>
      <w:r w:rsidR="00CF1FA6">
        <w:rPr>
          <w:rFonts w:ascii="Times New Roman" w:hAnsi="Times New Roman" w:cs="Times New Roman"/>
          <w:sz w:val="24"/>
          <w:szCs w:val="24"/>
        </w:rPr>
        <w:t xml:space="preserve"> </w:t>
      </w:r>
      <w:r w:rsidRPr="00EE0F68">
        <w:rPr>
          <w:rFonts w:ascii="Times New Roman" w:hAnsi="Times New Roman" w:cs="Times New Roman"/>
          <w:sz w:val="24"/>
          <w:szCs w:val="24"/>
        </w:rPr>
        <w:t>However, there are instances where the model struggles, particularly with small tumors or tumors located near the edges of the image. In such cases, the model either fails to detect the tumor entirely or predicts a larger region than the actual tumor, leading to false positives.</w:t>
      </w:r>
    </w:p>
    <w:p w:rsidR="00EE0F68" w:rsidRPr="009D21D4" w:rsidRDefault="00EE0F68" w:rsidP="00EE0F68">
      <w:pPr>
        <w:spacing w:line="360" w:lineRule="auto"/>
        <w:jc w:val="both"/>
        <w:rPr>
          <w:rFonts w:ascii="Times New Roman" w:hAnsi="Times New Roman" w:cs="Times New Roman"/>
          <w:b/>
          <w:sz w:val="24"/>
          <w:szCs w:val="24"/>
        </w:rPr>
      </w:pPr>
      <w:r w:rsidRPr="009D21D4">
        <w:rPr>
          <w:rFonts w:ascii="Times New Roman" w:hAnsi="Times New Roman" w:cs="Times New Roman"/>
          <w:b/>
          <w:sz w:val="24"/>
          <w:szCs w:val="24"/>
        </w:rPr>
        <w:t>4.5 Error Analysis</w:t>
      </w:r>
    </w:p>
    <w:p w:rsidR="00EE0F68" w:rsidRPr="00EE0F68" w:rsidRDefault="00EE0F68" w:rsidP="00EE0F68">
      <w:pPr>
        <w:spacing w:line="360" w:lineRule="auto"/>
        <w:jc w:val="both"/>
        <w:rPr>
          <w:rFonts w:ascii="Times New Roman" w:hAnsi="Times New Roman" w:cs="Times New Roman"/>
          <w:sz w:val="24"/>
          <w:szCs w:val="24"/>
        </w:rPr>
      </w:pPr>
      <w:r w:rsidRPr="00EE0F68">
        <w:rPr>
          <w:rFonts w:ascii="Times New Roman" w:hAnsi="Times New Roman" w:cs="Times New Roman"/>
          <w:sz w:val="24"/>
          <w:szCs w:val="24"/>
        </w:rPr>
        <w:t xml:space="preserve">The U-Net model's predictions </w:t>
      </w:r>
      <w:proofErr w:type="gramStart"/>
      <w:r w:rsidRPr="00EE0F68">
        <w:rPr>
          <w:rFonts w:ascii="Times New Roman" w:hAnsi="Times New Roman" w:cs="Times New Roman"/>
          <w:sz w:val="24"/>
          <w:szCs w:val="24"/>
        </w:rPr>
        <w:t>were analyzed</w:t>
      </w:r>
      <w:proofErr w:type="gramEnd"/>
      <w:r w:rsidRPr="00EE0F68">
        <w:rPr>
          <w:rFonts w:ascii="Times New Roman" w:hAnsi="Times New Roman" w:cs="Times New Roman"/>
          <w:sz w:val="24"/>
          <w:szCs w:val="24"/>
        </w:rPr>
        <w:t xml:space="preserve"> to identify common errors:</w:t>
      </w:r>
    </w:p>
    <w:p w:rsidR="00EE0F68" w:rsidRPr="00EE0F68" w:rsidRDefault="00EE0F68" w:rsidP="00EE0F68">
      <w:pPr>
        <w:spacing w:line="360" w:lineRule="auto"/>
        <w:jc w:val="both"/>
        <w:rPr>
          <w:rFonts w:ascii="Times New Roman" w:hAnsi="Times New Roman" w:cs="Times New Roman"/>
          <w:sz w:val="24"/>
          <w:szCs w:val="24"/>
        </w:rPr>
      </w:pPr>
      <w:r w:rsidRPr="009D21D4">
        <w:rPr>
          <w:rFonts w:ascii="Times New Roman" w:hAnsi="Times New Roman" w:cs="Times New Roman"/>
          <w:i/>
          <w:sz w:val="24"/>
          <w:szCs w:val="24"/>
        </w:rPr>
        <w:t>False Positives:</w:t>
      </w:r>
      <w:r w:rsidRPr="00EE0F68">
        <w:rPr>
          <w:rFonts w:ascii="Times New Roman" w:hAnsi="Times New Roman" w:cs="Times New Roman"/>
          <w:sz w:val="24"/>
          <w:szCs w:val="24"/>
        </w:rPr>
        <w:t xml:space="preserve"> The model occasionally misclassifies normal tissue as tumor tissue, leading to false positives. These errors often occur in areas with textures or patterns that resemble tumors but are benign. This is an important area for improvement, as reducing false positives is crucial for minimizing unnecessary clinical interventions.</w:t>
      </w:r>
    </w:p>
    <w:p w:rsidR="00EE0F68" w:rsidRPr="00EE0F68" w:rsidRDefault="00EE0F68" w:rsidP="00EE0F68">
      <w:pPr>
        <w:spacing w:line="360" w:lineRule="auto"/>
        <w:jc w:val="both"/>
        <w:rPr>
          <w:rFonts w:ascii="Times New Roman" w:hAnsi="Times New Roman" w:cs="Times New Roman"/>
          <w:sz w:val="24"/>
          <w:szCs w:val="24"/>
        </w:rPr>
      </w:pPr>
      <w:r w:rsidRPr="009D21D4">
        <w:rPr>
          <w:rFonts w:ascii="Times New Roman" w:hAnsi="Times New Roman" w:cs="Times New Roman"/>
          <w:i/>
          <w:sz w:val="24"/>
          <w:szCs w:val="24"/>
        </w:rPr>
        <w:t>False Negatives:</w:t>
      </w:r>
      <w:r w:rsidRPr="00EE0F68">
        <w:rPr>
          <w:rFonts w:ascii="Times New Roman" w:hAnsi="Times New Roman" w:cs="Times New Roman"/>
          <w:sz w:val="24"/>
          <w:szCs w:val="24"/>
        </w:rPr>
        <w:t xml:space="preserve"> </w:t>
      </w:r>
      <w:proofErr w:type="gramStart"/>
      <w:r w:rsidRPr="00EE0F68">
        <w:rPr>
          <w:rFonts w:ascii="Times New Roman" w:hAnsi="Times New Roman" w:cs="Times New Roman"/>
          <w:sz w:val="24"/>
          <w:szCs w:val="24"/>
        </w:rPr>
        <w:t>Small tumors or those with low contrast are sometimes missed by the model, leading to false negatives</w:t>
      </w:r>
      <w:proofErr w:type="gramEnd"/>
      <w:r w:rsidRPr="00EE0F68">
        <w:rPr>
          <w:rFonts w:ascii="Times New Roman" w:hAnsi="Times New Roman" w:cs="Times New Roman"/>
          <w:sz w:val="24"/>
          <w:szCs w:val="24"/>
        </w:rPr>
        <w:t>. This is particularly problematic as missed tumors could delay diagnosis and treatment. Enhancing the model’s sensitivity to small and low-contrast tumors through additional training data or model refinement could mitigate this issue.</w:t>
      </w:r>
    </w:p>
    <w:p w:rsidR="00EE0F68" w:rsidRPr="00EE0F68" w:rsidRDefault="00EE0F68" w:rsidP="00EE0F68">
      <w:pPr>
        <w:spacing w:line="360" w:lineRule="auto"/>
        <w:jc w:val="both"/>
        <w:rPr>
          <w:rFonts w:ascii="Times New Roman" w:hAnsi="Times New Roman" w:cs="Times New Roman"/>
          <w:sz w:val="24"/>
          <w:szCs w:val="24"/>
        </w:rPr>
      </w:pPr>
      <w:r w:rsidRPr="00DB2D8E">
        <w:rPr>
          <w:rFonts w:ascii="Times New Roman" w:hAnsi="Times New Roman" w:cs="Times New Roman"/>
          <w:i/>
          <w:sz w:val="24"/>
          <w:szCs w:val="24"/>
        </w:rPr>
        <w:t>Boundary Misclassifications:</w:t>
      </w:r>
      <w:r w:rsidRPr="00EE0F68">
        <w:rPr>
          <w:rFonts w:ascii="Times New Roman" w:hAnsi="Times New Roman" w:cs="Times New Roman"/>
          <w:sz w:val="24"/>
          <w:szCs w:val="24"/>
        </w:rPr>
        <w:t xml:space="preserve"> In some cases, the model struggles with accurately delineating the boundaries of tumors, either overestimating or underestimating the tumor size. These errors can </w:t>
      </w:r>
      <w:proofErr w:type="gramStart"/>
      <w:r w:rsidRPr="00EE0F68">
        <w:rPr>
          <w:rFonts w:ascii="Times New Roman" w:hAnsi="Times New Roman" w:cs="Times New Roman"/>
          <w:sz w:val="24"/>
          <w:szCs w:val="24"/>
        </w:rPr>
        <w:t>impact</w:t>
      </w:r>
      <w:proofErr w:type="gramEnd"/>
      <w:r w:rsidRPr="00EE0F68">
        <w:rPr>
          <w:rFonts w:ascii="Times New Roman" w:hAnsi="Times New Roman" w:cs="Times New Roman"/>
          <w:sz w:val="24"/>
          <w:szCs w:val="24"/>
        </w:rPr>
        <w:t xml:space="preserve"> the subsequent treatment planning and suggest that the model could benefit from post-processing techniques or more advanced boundary detection methods.</w:t>
      </w:r>
    </w:p>
    <w:p w:rsidR="00EE0F68" w:rsidRPr="009D21D4" w:rsidRDefault="00EE0F68" w:rsidP="00EE0F68">
      <w:pPr>
        <w:spacing w:line="360" w:lineRule="auto"/>
        <w:jc w:val="both"/>
        <w:rPr>
          <w:rFonts w:ascii="Times New Roman" w:hAnsi="Times New Roman" w:cs="Times New Roman"/>
          <w:b/>
          <w:sz w:val="24"/>
          <w:szCs w:val="24"/>
        </w:rPr>
      </w:pPr>
      <w:r w:rsidRPr="009D21D4">
        <w:rPr>
          <w:rFonts w:ascii="Times New Roman" w:hAnsi="Times New Roman" w:cs="Times New Roman"/>
          <w:b/>
          <w:sz w:val="24"/>
          <w:szCs w:val="24"/>
        </w:rPr>
        <w:t>4.6 Discussion</w:t>
      </w:r>
    </w:p>
    <w:p w:rsidR="00EE0F68" w:rsidRPr="00EE0F68" w:rsidRDefault="007B1954" w:rsidP="00EE0F68">
      <w:pPr>
        <w:spacing w:line="360" w:lineRule="auto"/>
        <w:jc w:val="both"/>
        <w:rPr>
          <w:rFonts w:ascii="Times New Roman" w:hAnsi="Times New Roman" w:cs="Times New Roman"/>
          <w:sz w:val="24"/>
          <w:szCs w:val="24"/>
        </w:rPr>
      </w:pPr>
      <w:r>
        <w:rPr>
          <w:rFonts w:ascii="Times New Roman" w:hAnsi="Times New Roman" w:cs="Times New Roman"/>
          <w:sz w:val="24"/>
          <w:szCs w:val="24"/>
        </w:rPr>
        <w:t>The U-Net model achieved a</w:t>
      </w:r>
      <w:r w:rsidR="00EE0F68" w:rsidRPr="00EE0F68">
        <w:rPr>
          <w:rFonts w:ascii="Times New Roman" w:hAnsi="Times New Roman" w:cs="Times New Roman"/>
          <w:sz w:val="24"/>
          <w:szCs w:val="24"/>
        </w:rPr>
        <w:t xml:space="preserve"> </w:t>
      </w:r>
      <w:r w:rsidR="009D21D4">
        <w:rPr>
          <w:rFonts w:ascii="Times New Roman" w:hAnsi="Times New Roman" w:cs="Times New Roman"/>
          <w:sz w:val="24"/>
          <w:szCs w:val="24"/>
        </w:rPr>
        <w:t>relatively good</w:t>
      </w:r>
      <w:r>
        <w:rPr>
          <w:rFonts w:ascii="Times New Roman" w:hAnsi="Times New Roman" w:cs="Times New Roman"/>
          <w:sz w:val="24"/>
          <w:szCs w:val="24"/>
        </w:rPr>
        <w:t xml:space="preserve"> test accuracy score</w:t>
      </w:r>
      <w:r w:rsidR="00EE0F68" w:rsidRPr="00EE0F68">
        <w:rPr>
          <w:rFonts w:ascii="Times New Roman" w:hAnsi="Times New Roman" w:cs="Times New Roman"/>
          <w:sz w:val="24"/>
          <w:szCs w:val="24"/>
        </w:rPr>
        <w:t xml:space="preserve"> making it effective </w:t>
      </w:r>
      <w:r w:rsidR="009D21D4">
        <w:rPr>
          <w:rFonts w:ascii="Times New Roman" w:hAnsi="Times New Roman" w:cs="Times New Roman"/>
          <w:sz w:val="24"/>
          <w:szCs w:val="24"/>
        </w:rPr>
        <w:t xml:space="preserve">for clinical segmentation tasks. </w:t>
      </w:r>
      <w:r w:rsidR="00EE0F68" w:rsidRPr="00EE0F68">
        <w:rPr>
          <w:rFonts w:ascii="Times New Roman" w:hAnsi="Times New Roman" w:cs="Times New Roman"/>
          <w:sz w:val="24"/>
          <w:szCs w:val="24"/>
        </w:rPr>
        <w:t xml:space="preserve">The model is computationally efficient, requiring fewer resources and less training time compared </w:t>
      </w:r>
      <w:proofErr w:type="gramStart"/>
      <w:r w:rsidR="00EE0F68" w:rsidRPr="00EE0F68">
        <w:rPr>
          <w:rFonts w:ascii="Times New Roman" w:hAnsi="Times New Roman" w:cs="Times New Roman"/>
          <w:sz w:val="24"/>
          <w:szCs w:val="24"/>
        </w:rPr>
        <w:t>to more complex models,</w:t>
      </w:r>
      <w:proofErr w:type="gramEnd"/>
      <w:r w:rsidR="00EE0F68" w:rsidRPr="00EE0F68">
        <w:rPr>
          <w:rFonts w:ascii="Times New Roman" w:hAnsi="Times New Roman" w:cs="Times New Roman"/>
          <w:sz w:val="24"/>
          <w:szCs w:val="24"/>
        </w:rPr>
        <w:t xml:space="preserve"> which is advantageous</w:t>
      </w:r>
      <w:r w:rsidR="009D21D4">
        <w:rPr>
          <w:rFonts w:ascii="Times New Roman" w:hAnsi="Times New Roman" w:cs="Times New Roman"/>
          <w:sz w:val="24"/>
          <w:szCs w:val="24"/>
        </w:rPr>
        <w:t xml:space="preserve"> for large-scale implementation. However, </w:t>
      </w:r>
      <w:proofErr w:type="gramStart"/>
      <w:r w:rsidR="00EE0F68" w:rsidRPr="00EE0F68">
        <w:rPr>
          <w:rFonts w:ascii="Times New Roman" w:hAnsi="Times New Roman" w:cs="Times New Roman"/>
          <w:sz w:val="24"/>
          <w:szCs w:val="24"/>
        </w:rPr>
        <w:t>The</w:t>
      </w:r>
      <w:proofErr w:type="gramEnd"/>
      <w:r w:rsidR="00EE0F68" w:rsidRPr="00EE0F68">
        <w:rPr>
          <w:rFonts w:ascii="Times New Roman" w:hAnsi="Times New Roman" w:cs="Times New Roman"/>
          <w:sz w:val="24"/>
          <w:szCs w:val="24"/>
        </w:rPr>
        <w:t xml:space="preserve"> model occasionally fails to detect small or low-contrast tumors, indicating a potential area for further development.</w:t>
      </w:r>
      <w:r w:rsidR="009D21D4">
        <w:rPr>
          <w:rFonts w:ascii="Times New Roman" w:hAnsi="Times New Roman" w:cs="Times New Roman"/>
          <w:sz w:val="24"/>
          <w:szCs w:val="24"/>
        </w:rPr>
        <w:t xml:space="preserve"> </w:t>
      </w:r>
      <w:proofErr w:type="gramStart"/>
      <w:r w:rsidR="009D21D4">
        <w:rPr>
          <w:rFonts w:ascii="Times New Roman" w:hAnsi="Times New Roman" w:cs="Times New Roman"/>
          <w:sz w:val="24"/>
          <w:szCs w:val="24"/>
        </w:rPr>
        <w:t>Also</w:t>
      </w:r>
      <w:proofErr w:type="gramEnd"/>
      <w:r w:rsidR="009D21D4">
        <w:rPr>
          <w:rFonts w:ascii="Times New Roman" w:hAnsi="Times New Roman" w:cs="Times New Roman"/>
          <w:sz w:val="24"/>
          <w:szCs w:val="24"/>
        </w:rPr>
        <w:t>, t</w:t>
      </w:r>
      <w:r w:rsidR="00EE0F68" w:rsidRPr="00EE0F68">
        <w:rPr>
          <w:rFonts w:ascii="Times New Roman" w:hAnsi="Times New Roman" w:cs="Times New Roman"/>
          <w:sz w:val="24"/>
          <w:szCs w:val="24"/>
        </w:rPr>
        <w:t>he accuracy of tumor boundaries could be improved, particularly in cases with irregular shapes or diffuse edges.</w:t>
      </w:r>
    </w:p>
    <w:p w:rsidR="00EE0F68" w:rsidRPr="009D21D4" w:rsidRDefault="008C7F50" w:rsidP="00EE0F68">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4.7 </w:t>
      </w:r>
      <w:r w:rsidR="00EE0F68" w:rsidRPr="009D21D4">
        <w:rPr>
          <w:rFonts w:ascii="Times New Roman" w:hAnsi="Times New Roman" w:cs="Times New Roman"/>
          <w:b/>
          <w:sz w:val="24"/>
          <w:szCs w:val="24"/>
        </w:rPr>
        <w:t>Implications for Clinical Applications</w:t>
      </w:r>
    </w:p>
    <w:p w:rsidR="00EE0F68" w:rsidRPr="00EE0F68" w:rsidRDefault="00EE0F68" w:rsidP="00EE0F68">
      <w:pPr>
        <w:spacing w:line="360" w:lineRule="auto"/>
        <w:jc w:val="both"/>
        <w:rPr>
          <w:rFonts w:ascii="Times New Roman" w:hAnsi="Times New Roman" w:cs="Times New Roman"/>
          <w:sz w:val="24"/>
          <w:szCs w:val="24"/>
        </w:rPr>
      </w:pPr>
      <w:r w:rsidRPr="00EE0F68">
        <w:rPr>
          <w:rFonts w:ascii="Times New Roman" w:hAnsi="Times New Roman" w:cs="Times New Roman"/>
          <w:sz w:val="24"/>
          <w:szCs w:val="24"/>
        </w:rPr>
        <w:t xml:space="preserve">The results from this study indicate that the U-Net model has significant potential for use in clinical settings. Its high accuracy and efficiency suggest that it </w:t>
      </w:r>
      <w:proofErr w:type="gramStart"/>
      <w:r w:rsidRPr="00EE0F68">
        <w:rPr>
          <w:rFonts w:ascii="Times New Roman" w:hAnsi="Times New Roman" w:cs="Times New Roman"/>
          <w:sz w:val="24"/>
          <w:szCs w:val="24"/>
        </w:rPr>
        <w:t>could be integrated</w:t>
      </w:r>
      <w:proofErr w:type="gramEnd"/>
      <w:r w:rsidRPr="00EE0F68">
        <w:rPr>
          <w:rFonts w:ascii="Times New Roman" w:hAnsi="Times New Roman" w:cs="Times New Roman"/>
          <w:sz w:val="24"/>
          <w:szCs w:val="24"/>
        </w:rPr>
        <w:t xml:space="preserve"> into automated diagnostic tools, assisting radiologists in the early detection of breast cancer. However, to ensure clinical reliability, further refinement </w:t>
      </w:r>
      <w:proofErr w:type="gramStart"/>
      <w:r w:rsidRPr="00EE0F68">
        <w:rPr>
          <w:rFonts w:ascii="Times New Roman" w:hAnsi="Times New Roman" w:cs="Times New Roman"/>
          <w:sz w:val="24"/>
          <w:szCs w:val="24"/>
        </w:rPr>
        <w:t>is needed</w:t>
      </w:r>
      <w:proofErr w:type="gramEnd"/>
      <w:r w:rsidRPr="00EE0F68">
        <w:rPr>
          <w:rFonts w:ascii="Times New Roman" w:hAnsi="Times New Roman" w:cs="Times New Roman"/>
          <w:sz w:val="24"/>
          <w:szCs w:val="24"/>
        </w:rPr>
        <w:t>, particularly in enhancing the model’s ability to detect small tumors and improving boundary delineation.</w:t>
      </w:r>
    </w:p>
    <w:p w:rsidR="00EE0F68" w:rsidRPr="009D21D4" w:rsidRDefault="008C7F50" w:rsidP="00EE0F6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4.8 </w:t>
      </w:r>
      <w:r w:rsidR="009D21D4" w:rsidRPr="009D21D4">
        <w:rPr>
          <w:rFonts w:ascii="Times New Roman" w:hAnsi="Times New Roman" w:cs="Times New Roman"/>
          <w:b/>
          <w:sz w:val="24"/>
          <w:szCs w:val="24"/>
        </w:rPr>
        <w:t>Challenges</w:t>
      </w:r>
    </w:p>
    <w:p w:rsidR="00E55D0E" w:rsidRPr="00E55D0E" w:rsidRDefault="00E55D0E" w:rsidP="00E55D0E">
      <w:pPr>
        <w:spacing w:line="360" w:lineRule="auto"/>
        <w:jc w:val="both"/>
        <w:rPr>
          <w:rFonts w:ascii="Times New Roman" w:hAnsi="Times New Roman" w:cs="Times New Roman"/>
          <w:sz w:val="24"/>
          <w:szCs w:val="24"/>
        </w:rPr>
      </w:pPr>
      <w:r w:rsidRPr="00E55D0E">
        <w:rPr>
          <w:rFonts w:ascii="Times New Roman" w:hAnsi="Times New Roman" w:cs="Times New Roman"/>
          <w:sz w:val="24"/>
          <w:szCs w:val="24"/>
        </w:rPr>
        <w:t xml:space="preserve">The performance of the U-Net model, as implemented in the notebook, faces several significant challenges that </w:t>
      </w:r>
      <w:proofErr w:type="gramStart"/>
      <w:r w:rsidRPr="00E55D0E">
        <w:rPr>
          <w:rFonts w:ascii="Times New Roman" w:hAnsi="Times New Roman" w:cs="Times New Roman"/>
          <w:sz w:val="24"/>
          <w:szCs w:val="24"/>
        </w:rPr>
        <w:t>impact</w:t>
      </w:r>
      <w:proofErr w:type="gramEnd"/>
      <w:r w:rsidRPr="00E55D0E">
        <w:rPr>
          <w:rFonts w:ascii="Times New Roman" w:hAnsi="Times New Roman" w:cs="Times New Roman"/>
          <w:sz w:val="24"/>
          <w:szCs w:val="24"/>
        </w:rPr>
        <w:t xml:space="preserve"> its ability to accurately segment mammographic masses. These challenges </w:t>
      </w:r>
      <w:proofErr w:type="gramStart"/>
      <w:r w:rsidRPr="00E55D0E">
        <w:rPr>
          <w:rFonts w:ascii="Times New Roman" w:hAnsi="Times New Roman" w:cs="Times New Roman"/>
          <w:sz w:val="24"/>
          <w:szCs w:val="24"/>
        </w:rPr>
        <w:t>are primarily related</w:t>
      </w:r>
      <w:proofErr w:type="gramEnd"/>
      <w:r w:rsidRPr="00E55D0E">
        <w:rPr>
          <w:rFonts w:ascii="Times New Roman" w:hAnsi="Times New Roman" w:cs="Times New Roman"/>
          <w:sz w:val="24"/>
          <w:szCs w:val="24"/>
        </w:rPr>
        <w:t xml:space="preserve"> to the inherent characteristics of the data and the limitations of the model when </w:t>
      </w:r>
      <w:r w:rsidR="009E5141">
        <w:rPr>
          <w:rFonts w:ascii="Times New Roman" w:hAnsi="Times New Roman" w:cs="Times New Roman"/>
          <w:sz w:val="24"/>
          <w:szCs w:val="24"/>
        </w:rPr>
        <w:t>dealing with such complexities.</w:t>
      </w:r>
    </w:p>
    <w:p w:rsidR="00E55D0E" w:rsidRPr="00E55D0E" w:rsidRDefault="00E55D0E" w:rsidP="00E55D0E">
      <w:pPr>
        <w:spacing w:line="360" w:lineRule="auto"/>
        <w:jc w:val="both"/>
        <w:rPr>
          <w:rFonts w:ascii="Times New Roman" w:hAnsi="Times New Roman" w:cs="Times New Roman"/>
          <w:sz w:val="24"/>
          <w:szCs w:val="24"/>
        </w:rPr>
      </w:pPr>
      <w:r w:rsidRPr="00E55D0E">
        <w:rPr>
          <w:rFonts w:ascii="Times New Roman" w:hAnsi="Times New Roman" w:cs="Times New Roman"/>
          <w:sz w:val="24"/>
          <w:szCs w:val="24"/>
        </w:rPr>
        <w:t xml:space="preserve">One of the major challenges encountered during the training and evaluation of the model is the low contrast between the tumor regions and the surrounding tissues in the mammographic images. Tumors that blend into the surrounding tissue due to their similar intensity levels make it difficult for the model to distinguish between tumor and non-tumor regions. This often results in the </w:t>
      </w:r>
      <w:proofErr w:type="gramStart"/>
      <w:r w:rsidRPr="00E55D0E">
        <w:rPr>
          <w:rFonts w:ascii="Times New Roman" w:hAnsi="Times New Roman" w:cs="Times New Roman"/>
          <w:sz w:val="24"/>
          <w:szCs w:val="24"/>
        </w:rPr>
        <w:t>model either</w:t>
      </w:r>
      <w:proofErr w:type="gramEnd"/>
      <w:r w:rsidRPr="00E55D0E">
        <w:rPr>
          <w:rFonts w:ascii="Times New Roman" w:hAnsi="Times New Roman" w:cs="Times New Roman"/>
          <w:sz w:val="24"/>
          <w:szCs w:val="24"/>
        </w:rPr>
        <w:t xml:space="preserve"> failing to detect these subtle tumors (leading to false negatives) or misclassifying normal tissue as tumor tissue (leading to false positives). The low-contrast nature of these tumors significantly reduces the model's segmentation accuracy, especially for small or early-stage tumors that are less conspicuous.</w:t>
      </w:r>
    </w:p>
    <w:p w:rsidR="00431878" w:rsidRDefault="00E55D0E" w:rsidP="00E55D0E">
      <w:pPr>
        <w:spacing w:line="360" w:lineRule="auto"/>
        <w:jc w:val="both"/>
        <w:rPr>
          <w:rFonts w:ascii="Times New Roman" w:hAnsi="Times New Roman" w:cs="Times New Roman"/>
          <w:sz w:val="24"/>
          <w:szCs w:val="24"/>
        </w:rPr>
      </w:pPr>
      <w:r w:rsidRPr="00E55D0E">
        <w:rPr>
          <w:rFonts w:ascii="Times New Roman" w:hAnsi="Times New Roman" w:cs="Times New Roman"/>
          <w:sz w:val="24"/>
          <w:szCs w:val="24"/>
        </w:rPr>
        <w:t>Another critical challenge is the highly imbalanced nature of the dataset, where the number of</w:t>
      </w:r>
      <w:r w:rsidR="009E5141">
        <w:rPr>
          <w:rFonts w:ascii="Times New Roman" w:hAnsi="Times New Roman" w:cs="Times New Roman"/>
          <w:sz w:val="24"/>
          <w:szCs w:val="24"/>
        </w:rPr>
        <w:t xml:space="preserve"> suspected </w:t>
      </w:r>
      <w:r w:rsidRPr="00E55D0E">
        <w:rPr>
          <w:rFonts w:ascii="Times New Roman" w:hAnsi="Times New Roman" w:cs="Times New Roman"/>
          <w:sz w:val="24"/>
          <w:szCs w:val="24"/>
        </w:rPr>
        <w:t xml:space="preserve">tumor pixels far exceeds the number of </w:t>
      </w:r>
      <w:r w:rsidR="009E5141">
        <w:rPr>
          <w:rFonts w:ascii="Times New Roman" w:hAnsi="Times New Roman" w:cs="Times New Roman"/>
          <w:sz w:val="24"/>
          <w:szCs w:val="24"/>
        </w:rPr>
        <w:t>non-</w:t>
      </w:r>
      <w:r w:rsidRPr="00E55D0E">
        <w:rPr>
          <w:rFonts w:ascii="Times New Roman" w:hAnsi="Times New Roman" w:cs="Times New Roman"/>
          <w:sz w:val="24"/>
          <w:szCs w:val="24"/>
        </w:rPr>
        <w:t>tumor pixels in the mask images</w:t>
      </w:r>
      <w:r w:rsidR="009E5141">
        <w:rPr>
          <w:rFonts w:ascii="Times New Roman" w:hAnsi="Times New Roman" w:cs="Times New Roman"/>
          <w:sz w:val="24"/>
          <w:szCs w:val="24"/>
        </w:rPr>
        <w:t xml:space="preserve"> which a was a major issue with the dataset been used in this project. This imbalance seems to </w:t>
      </w:r>
      <w:r w:rsidRPr="00E55D0E">
        <w:rPr>
          <w:rFonts w:ascii="Times New Roman" w:hAnsi="Times New Roman" w:cs="Times New Roman"/>
          <w:sz w:val="24"/>
          <w:szCs w:val="24"/>
        </w:rPr>
        <w:t>cause the model to be biased towards pred</w:t>
      </w:r>
      <w:r w:rsidR="009E5141">
        <w:rPr>
          <w:rFonts w:ascii="Times New Roman" w:hAnsi="Times New Roman" w:cs="Times New Roman"/>
          <w:sz w:val="24"/>
          <w:szCs w:val="24"/>
        </w:rPr>
        <w:t xml:space="preserve">icting the majority </w:t>
      </w:r>
      <w:proofErr w:type="gramStart"/>
      <w:r w:rsidR="009E5141">
        <w:rPr>
          <w:rFonts w:ascii="Times New Roman" w:hAnsi="Times New Roman" w:cs="Times New Roman"/>
          <w:sz w:val="24"/>
          <w:szCs w:val="24"/>
        </w:rPr>
        <w:t>class  (</w:t>
      </w:r>
      <w:proofErr w:type="gramEnd"/>
      <w:r w:rsidR="009E5141">
        <w:rPr>
          <w:rFonts w:ascii="Times New Roman" w:hAnsi="Times New Roman" w:cs="Times New Roman"/>
          <w:sz w:val="24"/>
          <w:szCs w:val="24"/>
        </w:rPr>
        <w:t>t</w:t>
      </w:r>
      <w:r w:rsidRPr="00E55D0E">
        <w:rPr>
          <w:rFonts w:ascii="Times New Roman" w:hAnsi="Times New Roman" w:cs="Times New Roman"/>
          <w:sz w:val="24"/>
          <w:szCs w:val="24"/>
        </w:rPr>
        <w:t xml:space="preserve">umor pixels), leading to a reduction in the sensitivity of the model towards detecting </w:t>
      </w:r>
      <w:r w:rsidR="009E5141">
        <w:rPr>
          <w:rFonts w:ascii="Times New Roman" w:hAnsi="Times New Roman" w:cs="Times New Roman"/>
          <w:sz w:val="24"/>
          <w:szCs w:val="24"/>
        </w:rPr>
        <w:t>non-</w:t>
      </w:r>
      <w:r w:rsidRPr="00E55D0E">
        <w:rPr>
          <w:rFonts w:ascii="Times New Roman" w:hAnsi="Times New Roman" w:cs="Times New Roman"/>
          <w:sz w:val="24"/>
          <w:szCs w:val="24"/>
        </w:rPr>
        <w:t xml:space="preserve">tumors. This issue is particularly evident when evaluating the model's performance using metrics like </w:t>
      </w:r>
      <w:proofErr w:type="spellStart"/>
      <w:proofErr w:type="gramStart"/>
      <w:r w:rsidRPr="00E55D0E">
        <w:rPr>
          <w:rFonts w:ascii="Times New Roman" w:hAnsi="Times New Roman" w:cs="Times New Roman"/>
          <w:sz w:val="24"/>
          <w:szCs w:val="24"/>
        </w:rPr>
        <w:t>IoU</w:t>
      </w:r>
      <w:proofErr w:type="spellEnd"/>
      <w:proofErr w:type="gramEnd"/>
      <w:r w:rsidRPr="00E55D0E">
        <w:rPr>
          <w:rFonts w:ascii="Times New Roman" w:hAnsi="Times New Roman" w:cs="Times New Roman"/>
          <w:sz w:val="24"/>
          <w:szCs w:val="24"/>
        </w:rPr>
        <w:t xml:space="preserve">, where the model may achieve </w:t>
      </w:r>
      <w:r w:rsidR="009E5141">
        <w:rPr>
          <w:rFonts w:ascii="Times New Roman" w:hAnsi="Times New Roman" w:cs="Times New Roman"/>
          <w:sz w:val="24"/>
          <w:szCs w:val="24"/>
        </w:rPr>
        <w:t>low</w:t>
      </w:r>
      <w:r w:rsidRPr="00E55D0E">
        <w:rPr>
          <w:rFonts w:ascii="Times New Roman" w:hAnsi="Times New Roman" w:cs="Times New Roman"/>
          <w:sz w:val="24"/>
          <w:szCs w:val="24"/>
        </w:rPr>
        <w:t xml:space="preserve"> overall accur</w:t>
      </w:r>
      <w:r w:rsidR="009E5141">
        <w:rPr>
          <w:rFonts w:ascii="Times New Roman" w:hAnsi="Times New Roman" w:cs="Times New Roman"/>
          <w:sz w:val="24"/>
          <w:szCs w:val="24"/>
        </w:rPr>
        <w:t xml:space="preserve">acy by correctly predicting </w:t>
      </w:r>
      <w:r w:rsidRPr="00E55D0E">
        <w:rPr>
          <w:rFonts w:ascii="Times New Roman" w:hAnsi="Times New Roman" w:cs="Times New Roman"/>
          <w:sz w:val="24"/>
          <w:szCs w:val="24"/>
        </w:rPr>
        <w:t>tumor regions while failing to accur</w:t>
      </w:r>
      <w:r w:rsidR="009E5141">
        <w:rPr>
          <w:rFonts w:ascii="Times New Roman" w:hAnsi="Times New Roman" w:cs="Times New Roman"/>
          <w:sz w:val="24"/>
          <w:szCs w:val="24"/>
        </w:rPr>
        <w:t xml:space="preserve">ately segment the smaller </w:t>
      </w:r>
      <w:r w:rsidRPr="00E55D0E">
        <w:rPr>
          <w:rFonts w:ascii="Times New Roman" w:hAnsi="Times New Roman" w:cs="Times New Roman"/>
          <w:sz w:val="24"/>
          <w:szCs w:val="24"/>
        </w:rPr>
        <w:t xml:space="preserve">regions. The imbalance makes it difficult for the model to learn the features associated with </w:t>
      </w:r>
      <w:r w:rsidR="009E5141">
        <w:rPr>
          <w:rFonts w:ascii="Times New Roman" w:hAnsi="Times New Roman" w:cs="Times New Roman"/>
          <w:sz w:val="24"/>
          <w:szCs w:val="24"/>
        </w:rPr>
        <w:t>non-</w:t>
      </w:r>
      <w:r w:rsidRPr="00E55D0E">
        <w:rPr>
          <w:rFonts w:ascii="Times New Roman" w:hAnsi="Times New Roman" w:cs="Times New Roman"/>
          <w:sz w:val="24"/>
          <w:szCs w:val="24"/>
        </w:rPr>
        <w:t>tumors effectively, as the model tends to</w:t>
      </w:r>
      <w:r w:rsidR="009E5141">
        <w:rPr>
          <w:rFonts w:ascii="Times New Roman" w:hAnsi="Times New Roman" w:cs="Times New Roman"/>
          <w:sz w:val="24"/>
          <w:szCs w:val="24"/>
        </w:rPr>
        <w:t xml:space="preserve"> focus more on the abundant </w:t>
      </w:r>
      <w:r w:rsidRPr="00E55D0E">
        <w:rPr>
          <w:rFonts w:ascii="Times New Roman" w:hAnsi="Times New Roman" w:cs="Times New Roman"/>
          <w:sz w:val="24"/>
          <w:szCs w:val="24"/>
        </w:rPr>
        <w:t>tumor regions during training.</w:t>
      </w:r>
    </w:p>
    <w:p w:rsidR="00861A50" w:rsidRDefault="00861A50" w:rsidP="00E55D0E">
      <w:pPr>
        <w:spacing w:line="360" w:lineRule="auto"/>
        <w:jc w:val="both"/>
        <w:rPr>
          <w:rFonts w:ascii="Times New Roman" w:hAnsi="Times New Roman" w:cs="Times New Roman"/>
          <w:b/>
          <w:sz w:val="24"/>
          <w:szCs w:val="24"/>
        </w:rPr>
      </w:pPr>
      <w:r w:rsidRPr="00861A50">
        <w:rPr>
          <w:rFonts w:ascii="Times New Roman" w:hAnsi="Times New Roman" w:cs="Times New Roman"/>
          <w:b/>
          <w:sz w:val="24"/>
          <w:szCs w:val="24"/>
        </w:rPr>
        <w:lastRenderedPageBreak/>
        <w:t xml:space="preserve">Chapter Summary </w:t>
      </w:r>
    </w:p>
    <w:p w:rsidR="00FD289D" w:rsidRPr="00FD289D" w:rsidRDefault="00FD289D" w:rsidP="00E55D0E">
      <w:pPr>
        <w:spacing w:line="360" w:lineRule="auto"/>
        <w:jc w:val="both"/>
        <w:rPr>
          <w:rFonts w:ascii="Times New Roman" w:hAnsi="Times New Roman" w:cs="Times New Roman"/>
          <w:sz w:val="24"/>
          <w:szCs w:val="24"/>
        </w:rPr>
      </w:pPr>
      <w:r w:rsidRPr="00FD289D">
        <w:rPr>
          <w:rFonts w:ascii="Times New Roman" w:hAnsi="Times New Roman" w:cs="Times New Roman"/>
          <w:sz w:val="24"/>
          <w:szCs w:val="24"/>
        </w:rPr>
        <w:t>This chapter summarizes the outcomes of applying the U-Net model for segmenting mammographic masse</w:t>
      </w:r>
      <w:r w:rsidR="00BB7BEC">
        <w:rPr>
          <w:rFonts w:ascii="Times New Roman" w:hAnsi="Times New Roman" w:cs="Times New Roman"/>
          <w:sz w:val="24"/>
          <w:szCs w:val="24"/>
        </w:rPr>
        <w:t xml:space="preserve">s. It is </w:t>
      </w:r>
      <w:proofErr w:type="spellStart"/>
      <w:r w:rsidR="00BB7BEC">
        <w:rPr>
          <w:rFonts w:ascii="Times New Roman" w:hAnsi="Times New Roman" w:cs="Times New Roman"/>
          <w:sz w:val="24"/>
          <w:szCs w:val="24"/>
        </w:rPr>
        <w:t>organis</w:t>
      </w:r>
      <w:r w:rsidRPr="00FD289D">
        <w:rPr>
          <w:rFonts w:ascii="Times New Roman" w:hAnsi="Times New Roman" w:cs="Times New Roman"/>
          <w:sz w:val="24"/>
          <w:szCs w:val="24"/>
        </w:rPr>
        <w:t>ed</w:t>
      </w:r>
      <w:proofErr w:type="spellEnd"/>
      <w:r w:rsidRPr="00FD289D">
        <w:rPr>
          <w:rFonts w:ascii="Times New Roman" w:hAnsi="Times New Roman" w:cs="Times New Roman"/>
          <w:sz w:val="24"/>
          <w:szCs w:val="24"/>
        </w:rPr>
        <w:t xml:space="preserve"> into key sections, including Quantitative Results, which provide a numerical assessment of the model's performance; Qualitative Results, which offer visual comparisons between the actual and predicted segmentations; and Error Analysis, which identifies common prediction errors. The Discussion section evaluates the U-Net model's strengths and weaknesses, considers the implications for clinical use, and reflects on the challenges faced during implementation and training.</w:t>
      </w:r>
    </w:p>
    <w:sectPr w:rsidR="00FD289D" w:rsidRPr="00FD2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14807"/>
    <w:multiLevelType w:val="multilevel"/>
    <w:tmpl w:val="E490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C1B7E"/>
    <w:multiLevelType w:val="multilevel"/>
    <w:tmpl w:val="AC4E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74628"/>
    <w:multiLevelType w:val="multilevel"/>
    <w:tmpl w:val="7A1A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B21CC"/>
    <w:multiLevelType w:val="multilevel"/>
    <w:tmpl w:val="8A6E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385573"/>
    <w:multiLevelType w:val="multilevel"/>
    <w:tmpl w:val="A87AD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A08E1"/>
    <w:multiLevelType w:val="multilevel"/>
    <w:tmpl w:val="8248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46409"/>
    <w:multiLevelType w:val="multilevel"/>
    <w:tmpl w:val="CDCC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253B3"/>
    <w:multiLevelType w:val="multilevel"/>
    <w:tmpl w:val="5F50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640A21"/>
    <w:multiLevelType w:val="multilevel"/>
    <w:tmpl w:val="7C20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8"/>
  </w:num>
  <w:num w:numId="4">
    <w:abstractNumId w:val="1"/>
  </w:num>
  <w:num w:numId="5">
    <w:abstractNumId w:val="7"/>
  </w:num>
  <w:num w:numId="6">
    <w:abstractNumId w:val="4"/>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F68"/>
    <w:rsid w:val="00005750"/>
    <w:rsid w:val="0001426A"/>
    <w:rsid w:val="000410FC"/>
    <w:rsid w:val="000803FA"/>
    <w:rsid w:val="001B6AFF"/>
    <w:rsid w:val="002528F1"/>
    <w:rsid w:val="0028320B"/>
    <w:rsid w:val="003D5663"/>
    <w:rsid w:val="00431878"/>
    <w:rsid w:val="006D085E"/>
    <w:rsid w:val="00784D0E"/>
    <w:rsid w:val="007B16C2"/>
    <w:rsid w:val="007B1954"/>
    <w:rsid w:val="00861A50"/>
    <w:rsid w:val="008C7F50"/>
    <w:rsid w:val="0092732C"/>
    <w:rsid w:val="009A2801"/>
    <w:rsid w:val="009A63DC"/>
    <w:rsid w:val="009D21D4"/>
    <w:rsid w:val="009E5141"/>
    <w:rsid w:val="00A92674"/>
    <w:rsid w:val="00B80868"/>
    <w:rsid w:val="00BB7BEC"/>
    <w:rsid w:val="00BC41EC"/>
    <w:rsid w:val="00CF1FA6"/>
    <w:rsid w:val="00D905ED"/>
    <w:rsid w:val="00DB2D8E"/>
    <w:rsid w:val="00DC39F0"/>
    <w:rsid w:val="00E55D0E"/>
    <w:rsid w:val="00E95D44"/>
    <w:rsid w:val="00EE0F68"/>
    <w:rsid w:val="00F33961"/>
    <w:rsid w:val="00FA45D9"/>
    <w:rsid w:val="00FD2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704EC"/>
  <w15:chartTrackingRefBased/>
  <w15:docId w15:val="{26FB77A0-DCFF-4A5D-997A-375F9E9A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85E"/>
  </w:style>
  <w:style w:type="paragraph" w:styleId="Heading3">
    <w:name w:val="heading 3"/>
    <w:basedOn w:val="Normal"/>
    <w:link w:val="Heading3Char"/>
    <w:uiPriority w:val="9"/>
    <w:qFormat/>
    <w:rsid w:val="00EE0F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E0F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E0F6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A92674"/>
    <w:pPr>
      <w:spacing w:after="100"/>
      <w:jc w:val="both"/>
    </w:pPr>
    <w:rPr>
      <w:rFonts w:ascii="Times New Roman" w:hAnsi="Times New Roman"/>
      <w:sz w:val="24"/>
    </w:rPr>
  </w:style>
  <w:style w:type="character" w:customStyle="1" w:styleId="Heading3Char">
    <w:name w:val="Heading 3 Char"/>
    <w:basedOn w:val="DefaultParagraphFont"/>
    <w:link w:val="Heading3"/>
    <w:uiPriority w:val="9"/>
    <w:rsid w:val="00EE0F6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E0F6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E0F6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E0F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0F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995529">
      <w:bodyDiv w:val="1"/>
      <w:marLeft w:val="0"/>
      <w:marRight w:val="0"/>
      <w:marTop w:val="0"/>
      <w:marBottom w:val="0"/>
      <w:divBdr>
        <w:top w:val="none" w:sz="0" w:space="0" w:color="auto"/>
        <w:left w:val="none" w:sz="0" w:space="0" w:color="auto"/>
        <w:bottom w:val="none" w:sz="0" w:space="0" w:color="auto"/>
        <w:right w:val="none" w:sz="0" w:space="0" w:color="auto"/>
      </w:divBdr>
    </w:div>
    <w:div w:id="1820151142">
      <w:bodyDiv w:val="1"/>
      <w:marLeft w:val="0"/>
      <w:marRight w:val="0"/>
      <w:marTop w:val="0"/>
      <w:marBottom w:val="0"/>
      <w:divBdr>
        <w:top w:val="none" w:sz="0" w:space="0" w:color="auto"/>
        <w:left w:val="none" w:sz="0" w:space="0" w:color="auto"/>
        <w:bottom w:val="none" w:sz="0" w:space="0" w:color="auto"/>
        <w:right w:val="none" w:sz="0" w:space="0" w:color="auto"/>
      </w:divBdr>
    </w:div>
    <w:div w:id="190946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dcterms:created xsi:type="dcterms:W3CDTF">2024-08-31T11:28:00Z</dcterms:created>
  <dcterms:modified xsi:type="dcterms:W3CDTF">2024-09-02T12:14:00Z</dcterms:modified>
</cp:coreProperties>
</file>