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D106F" w:rsidRDefault="009C5523" w:rsidP="009C5523">
          <w:pPr>
            <w:pStyle w:val="TOC"/>
            <w:jc w:val="center"/>
            <w:rPr>
              <w:rFonts w:ascii="宋体" w:eastAsia="宋体" w:hAnsi="宋体" w:hint="eastAsia"/>
              <w:b/>
              <w:bCs/>
              <w:color w:val="auto"/>
            </w:rPr>
          </w:pPr>
          <w:r w:rsidRPr="002D106F">
            <w:rPr>
              <w:rFonts w:ascii="宋体" w:eastAsia="宋体" w:hAnsi="宋体"/>
              <w:b/>
              <w:bCs/>
              <w:color w:val="auto"/>
              <w:lang w:val="zh-CN"/>
            </w:rPr>
            <w:t>目录</w:t>
          </w:r>
        </w:p>
        <w:p w14:paraId="3CC768DC" w14:textId="6938D9A2" w:rsidR="002D106F" w:rsidRPr="002D106F" w:rsidRDefault="009C5523">
          <w:pPr>
            <w:pStyle w:val="TOC1"/>
            <w:tabs>
              <w:tab w:val="right" w:leader="dot" w:pos="8296"/>
            </w:tabs>
            <w:rPr>
              <w:rFonts w:ascii="宋体" w:eastAsia="宋体" w:hAnsi="宋体" w:hint="eastAsia"/>
              <w:noProof/>
              <w14:ligatures w14:val="standardContextual"/>
            </w:rPr>
          </w:pPr>
          <w:r w:rsidRPr="002D106F">
            <w:rPr>
              <w:rFonts w:ascii="宋体" w:eastAsia="宋体" w:hAnsi="宋体"/>
            </w:rPr>
            <w:fldChar w:fldCharType="begin"/>
          </w:r>
          <w:r w:rsidRPr="002D106F">
            <w:rPr>
              <w:rFonts w:ascii="宋体" w:eastAsia="宋体" w:hAnsi="宋体"/>
            </w:rPr>
            <w:instrText xml:space="preserve"> TOC \o "1-3" \h \z \u </w:instrText>
          </w:r>
          <w:r w:rsidRPr="002D106F">
            <w:rPr>
              <w:rFonts w:ascii="宋体" w:eastAsia="宋体" w:hAnsi="宋体"/>
            </w:rPr>
            <w:fldChar w:fldCharType="separate"/>
          </w:r>
          <w:hyperlink w:anchor="_Toc184821729" w:history="1">
            <w:r w:rsidR="002D106F" w:rsidRPr="002D106F">
              <w:rPr>
                <w:rStyle w:val="a3"/>
                <w:rFonts w:ascii="宋体" w:eastAsia="宋体" w:hAnsi="宋体" w:hint="eastAsia"/>
                <w:noProof/>
              </w:rPr>
              <w:t>第一讲 思想史研究的理论与方法</w:t>
            </w:r>
            <w:r w:rsidR="002D106F" w:rsidRPr="002D106F">
              <w:rPr>
                <w:rFonts w:ascii="宋体" w:eastAsia="宋体" w:hAnsi="宋体" w:hint="eastAsia"/>
                <w:noProof/>
                <w:webHidden/>
              </w:rPr>
              <w:tab/>
            </w:r>
            <w:r w:rsidR="002D106F" w:rsidRPr="002D106F">
              <w:rPr>
                <w:rFonts w:ascii="宋体" w:eastAsia="宋体" w:hAnsi="宋体" w:hint="eastAsia"/>
                <w:noProof/>
                <w:webHidden/>
              </w:rPr>
              <w:fldChar w:fldCharType="begin"/>
            </w:r>
            <w:r w:rsidR="002D106F" w:rsidRPr="002D106F">
              <w:rPr>
                <w:rFonts w:ascii="宋体" w:eastAsia="宋体" w:hAnsi="宋体" w:hint="eastAsia"/>
                <w:noProof/>
                <w:webHidden/>
              </w:rPr>
              <w:instrText xml:space="preserve"> </w:instrText>
            </w:r>
            <w:r w:rsidR="002D106F" w:rsidRPr="002D106F">
              <w:rPr>
                <w:rFonts w:ascii="宋体" w:eastAsia="宋体" w:hAnsi="宋体"/>
                <w:noProof/>
                <w:webHidden/>
              </w:rPr>
              <w:instrText>PAGEREF _Toc184821729 \h</w:instrText>
            </w:r>
            <w:r w:rsidR="002D106F" w:rsidRPr="002D106F">
              <w:rPr>
                <w:rFonts w:ascii="宋体" w:eastAsia="宋体" w:hAnsi="宋体" w:hint="eastAsia"/>
                <w:noProof/>
                <w:webHidden/>
              </w:rPr>
              <w:instrText xml:space="preserve"> </w:instrText>
            </w:r>
            <w:r w:rsidR="002D106F" w:rsidRPr="002D106F">
              <w:rPr>
                <w:rFonts w:ascii="宋体" w:eastAsia="宋体" w:hAnsi="宋体" w:hint="eastAsia"/>
                <w:noProof/>
                <w:webHidden/>
              </w:rPr>
            </w:r>
            <w:r w:rsidR="002D106F" w:rsidRPr="002D106F">
              <w:rPr>
                <w:rFonts w:ascii="宋体" w:eastAsia="宋体" w:hAnsi="宋体" w:hint="eastAsia"/>
                <w:noProof/>
                <w:webHidden/>
              </w:rPr>
              <w:fldChar w:fldCharType="separate"/>
            </w:r>
            <w:r w:rsidR="002D106F">
              <w:rPr>
                <w:rFonts w:ascii="宋体" w:eastAsia="宋体" w:hAnsi="宋体" w:hint="eastAsia"/>
                <w:noProof/>
                <w:webHidden/>
              </w:rPr>
              <w:t>5</w:t>
            </w:r>
            <w:r w:rsidR="002D106F" w:rsidRPr="002D106F">
              <w:rPr>
                <w:rFonts w:ascii="宋体" w:eastAsia="宋体" w:hAnsi="宋体" w:hint="eastAsia"/>
                <w:noProof/>
                <w:webHidden/>
              </w:rPr>
              <w:fldChar w:fldCharType="end"/>
            </w:r>
          </w:hyperlink>
        </w:p>
        <w:p w14:paraId="490E8CF3" w14:textId="7B182C7B" w:rsidR="002D106F" w:rsidRPr="002D106F" w:rsidRDefault="002D106F">
          <w:pPr>
            <w:pStyle w:val="TOC2"/>
            <w:tabs>
              <w:tab w:val="right" w:leader="dot" w:pos="8296"/>
            </w:tabs>
            <w:rPr>
              <w:rFonts w:ascii="宋体" w:eastAsia="宋体" w:hAnsi="宋体" w:hint="eastAsia"/>
              <w:noProof/>
              <w14:ligatures w14:val="standardContextual"/>
            </w:rPr>
          </w:pPr>
          <w:hyperlink w:anchor="_Toc184821730" w:history="1">
            <w:r w:rsidRPr="002D106F">
              <w:rPr>
                <w:rStyle w:val="a3"/>
                <w:rFonts w:ascii="宋体" w:eastAsia="宋体" w:hAnsi="宋体" w:hint="eastAsia"/>
                <w:noProof/>
              </w:rPr>
              <w:t>一、思想史</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w:t>
            </w:r>
            <w:r w:rsidRPr="002D106F">
              <w:rPr>
                <w:rFonts w:ascii="宋体" w:eastAsia="宋体" w:hAnsi="宋体" w:hint="eastAsia"/>
                <w:noProof/>
                <w:webHidden/>
              </w:rPr>
              <w:fldChar w:fldCharType="end"/>
            </w:r>
          </w:hyperlink>
        </w:p>
        <w:p w14:paraId="4E4215A0" w14:textId="729815E2" w:rsidR="002D106F" w:rsidRPr="002D106F" w:rsidRDefault="002D106F">
          <w:pPr>
            <w:pStyle w:val="TOC3"/>
            <w:tabs>
              <w:tab w:val="right" w:leader="dot" w:pos="8296"/>
            </w:tabs>
            <w:rPr>
              <w:rFonts w:ascii="宋体" w:eastAsia="宋体" w:hAnsi="宋体" w:hint="eastAsia"/>
              <w:noProof/>
              <w14:ligatures w14:val="standardContextual"/>
            </w:rPr>
          </w:pPr>
          <w:hyperlink w:anchor="_Toc184821731" w:history="1">
            <w:r w:rsidRPr="002D106F">
              <w:rPr>
                <w:rStyle w:val="a3"/>
                <w:rFonts w:ascii="宋体" w:eastAsia="宋体" w:hAnsi="宋体" w:hint="eastAsia"/>
                <w:noProof/>
              </w:rPr>
              <w:t>（一）思想史与观念史</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w:t>
            </w:r>
            <w:r w:rsidRPr="002D106F">
              <w:rPr>
                <w:rFonts w:ascii="宋体" w:eastAsia="宋体" w:hAnsi="宋体" w:hint="eastAsia"/>
                <w:noProof/>
                <w:webHidden/>
              </w:rPr>
              <w:fldChar w:fldCharType="end"/>
            </w:r>
          </w:hyperlink>
        </w:p>
        <w:p w14:paraId="584482AD" w14:textId="5798B793" w:rsidR="002D106F" w:rsidRPr="002D106F" w:rsidRDefault="002D106F">
          <w:pPr>
            <w:pStyle w:val="TOC3"/>
            <w:tabs>
              <w:tab w:val="right" w:leader="dot" w:pos="8296"/>
            </w:tabs>
            <w:rPr>
              <w:rFonts w:ascii="宋体" w:eastAsia="宋体" w:hAnsi="宋体" w:hint="eastAsia"/>
              <w:noProof/>
              <w14:ligatures w14:val="standardContextual"/>
            </w:rPr>
          </w:pPr>
          <w:hyperlink w:anchor="_Toc184821732" w:history="1">
            <w:r w:rsidRPr="002D106F">
              <w:rPr>
                <w:rStyle w:val="a3"/>
                <w:rFonts w:ascii="宋体" w:eastAsia="宋体" w:hAnsi="宋体" w:hint="eastAsia"/>
                <w:noProof/>
              </w:rPr>
              <w:t>（二）文本</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w:t>
            </w:r>
            <w:r w:rsidRPr="002D106F">
              <w:rPr>
                <w:rFonts w:ascii="宋体" w:eastAsia="宋体" w:hAnsi="宋体" w:hint="eastAsia"/>
                <w:noProof/>
                <w:webHidden/>
              </w:rPr>
              <w:fldChar w:fldCharType="end"/>
            </w:r>
          </w:hyperlink>
        </w:p>
        <w:p w14:paraId="575601BC" w14:textId="331C28D8" w:rsidR="002D106F" w:rsidRPr="002D106F" w:rsidRDefault="002D106F">
          <w:pPr>
            <w:pStyle w:val="TOC2"/>
            <w:tabs>
              <w:tab w:val="right" w:leader="dot" w:pos="8296"/>
            </w:tabs>
            <w:rPr>
              <w:rFonts w:ascii="宋体" w:eastAsia="宋体" w:hAnsi="宋体" w:hint="eastAsia"/>
              <w:noProof/>
              <w14:ligatures w14:val="standardContextual"/>
            </w:rPr>
          </w:pPr>
          <w:hyperlink w:anchor="_Toc184821733" w:history="1">
            <w:r w:rsidRPr="002D106F">
              <w:rPr>
                <w:rStyle w:val="a3"/>
                <w:rFonts w:ascii="宋体" w:eastAsia="宋体" w:hAnsi="宋体" w:hint="eastAsia"/>
                <w:noProof/>
              </w:rPr>
              <w:t>二、思想史的研究方法</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w:t>
            </w:r>
            <w:r w:rsidRPr="002D106F">
              <w:rPr>
                <w:rFonts w:ascii="宋体" w:eastAsia="宋体" w:hAnsi="宋体" w:hint="eastAsia"/>
                <w:noProof/>
                <w:webHidden/>
              </w:rPr>
              <w:fldChar w:fldCharType="end"/>
            </w:r>
          </w:hyperlink>
        </w:p>
        <w:p w14:paraId="198D6FCD" w14:textId="70BEE7CB" w:rsidR="002D106F" w:rsidRPr="002D106F" w:rsidRDefault="002D106F">
          <w:pPr>
            <w:pStyle w:val="TOC3"/>
            <w:tabs>
              <w:tab w:val="right" w:leader="dot" w:pos="8296"/>
            </w:tabs>
            <w:rPr>
              <w:rFonts w:ascii="宋体" w:eastAsia="宋体" w:hAnsi="宋体" w:hint="eastAsia"/>
              <w:noProof/>
              <w14:ligatures w14:val="standardContextual"/>
            </w:rPr>
          </w:pPr>
          <w:hyperlink w:anchor="_Toc184821734" w:history="1">
            <w:r w:rsidRPr="002D106F">
              <w:rPr>
                <w:rStyle w:val="a3"/>
                <w:rFonts w:ascii="宋体" w:eastAsia="宋体" w:hAnsi="宋体" w:hint="eastAsia"/>
                <w:noProof/>
              </w:rPr>
              <w:t>（一）历史语境主义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7</w:t>
            </w:r>
            <w:r w:rsidRPr="002D106F">
              <w:rPr>
                <w:rFonts w:ascii="宋体" w:eastAsia="宋体" w:hAnsi="宋体" w:hint="eastAsia"/>
                <w:noProof/>
                <w:webHidden/>
              </w:rPr>
              <w:fldChar w:fldCharType="end"/>
            </w:r>
          </w:hyperlink>
        </w:p>
        <w:p w14:paraId="6206D187" w14:textId="3BCE9405" w:rsidR="002D106F" w:rsidRPr="002D106F" w:rsidRDefault="002D106F">
          <w:pPr>
            <w:pStyle w:val="TOC3"/>
            <w:tabs>
              <w:tab w:val="right" w:leader="dot" w:pos="8296"/>
            </w:tabs>
            <w:rPr>
              <w:rFonts w:ascii="宋体" w:eastAsia="宋体" w:hAnsi="宋体" w:hint="eastAsia"/>
              <w:noProof/>
              <w14:ligatures w14:val="standardContextual"/>
            </w:rPr>
          </w:pPr>
          <w:hyperlink w:anchor="_Toc184821735" w:history="1">
            <w:r w:rsidRPr="002D106F">
              <w:rPr>
                <w:rStyle w:val="a3"/>
                <w:rFonts w:ascii="宋体" w:eastAsia="宋体" w:hAnsi="宋体" w:hint="eastAsia"/>
                <w:noProof/>
              </w:rPr>
              <w:t>（二）文本战略</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8</w:t>
            </w:r>
            <w:r w:rsidRPr="002D106F">
              <w:rPr>
                <w:rFonts w:ascii="宋体" w:eastAsia="宋体" w:hAnsi="宋体" w:hint="eastAsia"/>
                <w:noProof/>
                <w:webHidden/>
              </w:rPr>
              <w:fldChar w:fldCharType="end"/>
            </w:r>
          </w:hyperlink>
        </w:p>
        <w:p w14:paraId="3AA121E1" w14:textId="5A0053A8" w:rsidR="002D106F" w:rsidRPr="002D106F" w:rsidRDefault="002D106F">
          <w:pPr>
            <w:pStyle w:val="TOC2"/>
            <w:tabs>
              <w:tab w:val="right" w:leader="dot" w:pos="8296"/>
            </w:tabs>
            <w:rPr>
              <w:rFonts w:ascii="宋体" w:eastAsia="宋体" w:hAnsi="宋体" w:hint="eastAsia"/>
              <w:noProof/>
              <w14:ligatures w14:val="standardContextual"/>
            </w:rPr>
          </w:pPr>
          <w:hyperlink w:anchor="_Toc184821736" w:history="1">
            <w:r w:rsidRPr="002D106F">
              <w:rPr>
                <w:rStyle w:val="a3"/>
                <w:rFonts w:ascii="宋体" w:eastAsia="宋体" w:hAnsi="宋体" w:hint="eastAsia"/>
                <w:noProof/>
              </w:rPr>
              <w:t>三、思想史研究的意义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9</w:t>
            </w:r>
            <w:r w:rsidRPr="002D106F">
              <w:rPr>
                <w:rFonts w:ascii="宋体" w:eastAsia="宋体" w:hAnsi="宋体" w:hint="eastAsia"/>
                <w:noProof/>
                <w:webHidden/>
              </w:rPr>
              <w:fldChar w:fldCharType="end"/>
            </w:r>
          </w:hyperlink>
        </w:p>
        <w:p w14:paraId="529D758D" w14:textId="735EBF2E" w:rsidR="002D106F" w:rsidRPr="002D106F" w:rsidRDefault="002D106F">
          <w:pPr>
            <w:pStyle w:val="TOC1"/>
            <w:tabs>
              <w:tab w:val="right" w:leader="dot" w:pos="8296"/>
            </w:tabs>
            <w:rPr>
              <w:rFonts w:ascii="宋体" w:eastAsia="宋体" w:hAnsi="宋体" w:hint="eastAsia"/>
              <w:noProof/>
              <w14:ligatures w14:val="standardContextual"/>
            </w:rPr>
          </w:pPr>
          <w:hyperlink w:anchor="_Toc184821737" w:history="1">
            <w:r w:rsidRPr="002D106F">
              <w:rPr>
                <w:rStyle w:val="a3"/>
                <w:rFonts w:ascii="宋体" w:eastAsia="宋体" w:hAnsi="宋体" w:hint="eastAsia"/>
                <w:noProof/>
              </w:rPr>
              <w:t>第二讲 国家与自由：英国革命与现代思想的形成</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9</w:t>
            </w:r>
            <w:r w:rsidRPr="002D106F">
              <w:rPr>
                <w:rFonts w:ascii="宋体" w:eastAsia="宋体" w:hAnsi="宋体" w:hint="eastAsia"/>
                <w:noProof/>
                <w:webHidden/>
              </w:rPr>
              <w:fldChar w:fldCharType="end"/>
            </w:r>
          </w:hyperlink>
        </w:p>
        <w:p w14:paraId="7DB380A1" w14:textId="6A9DDC4F" w:rsidR="002D106F" w:rsidRPr="002D106F" w:rsidRDefault="002D106F">
          <w:pPr>
            <w:pStyle w:val="TOC2"/>
            <w:tabs>
              <w:tab w:val="right" w:leader="dot" w:pos="8296"/>
            </w:tabs>
            <w:rPr>
              <w:rFonts w:ascii="宋体" w:eastAsia="宋体" w:hAnsi="宋体" w:hint="eastAsia"/>
              <w:noProof/>
              <w14:ligatures w14:val="standardContextual"/>
            </w:rPr>
          </w:pPr>
          <w:hyperlink w:anchor="_Toc184821738" w:history="1">
            <w:r w:rsidRPr="002D106F">
              <w:rPr>
                <w:rStyle w:val="a3"/>
                <w:rFonts w:ascii="宋体" w:eastAsia="宋体" w:hAnsi="宋体" w:hint="eastAsia"/>
                <w:noProof/>
              </w:rPr>
              <w:t>一、时代语境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9</w:t>
            </w:r>
            <w:r w:rsidRPr="002D106F">
              <w:rPr>
                <w:rFonts w:ascii="宋体" w:eastAsia="宋体" w:hAnsi="宋体" w:hint="eastAsia"/>
                <w:noProof/>
                <w:webHidden/>
              </w:rPr>
              <w:fldChar w:fldCharType="end"/>
            </w:r>
          </w:hyperlink>
        </w:p>
        <w:p w14:paraId="6A5A9B98" w14:textId="076E1412" w:rsidR="002D106F" w:rsidRPr="002D106F" w:rsidRDefault="002D106F">
          <w:pPr>
            <w:pStyle w:val="TOC2"/>
            <w:tabs>
              <w:tab w:val="right" w:leader="dot" w:pos="8296"/>
            </w:tabs>
            <w:rPr>
              <w:rFonts w:ascii="宋体" w:eastAsia="宋体" w:hAnsi="宋体" w:hint="eastAsia"/>
              <w:noProof/>
              <w14:ligatures w14:val="standardContextual"/>
            </w:rPr>
          </w:pPr>
          <w:hyperlink w:anchor="_Toc184821739" w:history="1">
            <w:r w:rsidRPr="002D106F">
              <w:rPr>
                <w:rStyle w:val="a3"/>
                <w:rFonts w:ascii="宋体" w:eastAsia="宋体" w:hAnsi="宋体" w:hint="eastAsia"/>
                <w:noProof/>
              </w:rPr>
              <w:t>二、现代国家的特性问题</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_Toc184821739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10</w:t>
            </w:r>
            <w:r w:rsidRPr="002D106F">
              <w:rPr>
                <w:rFonts w:ascii="宋体" w:eastAsia="宋体" w:hAnsi="宋体" w:hint="eastAsia"/>
                <w:noProof/>
                <w:webHidden/>
              </w:rPr>
              <w:fldChar w:fldCharType="end"/>
            </w:r>
          </w:hyperlink>
        </w:p>
        <w:p w14:paraId="311000D8" w14:textId="3D3221B0"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0" w:history="1">
            <w:r w:rsidRPr="002D106F">
              <w:rPr>
                <w:rStyle w:val="a3"/>
                <w:rFonts w:ascii="宋体" w:eastAsia="宋体" w:hAnsi="宋体" w:hint="eastAsia"/>
                <w:noProof/>
              </w:rPr>
              <w:t>（一）英国革命的历史语境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10</w:t>
            </w:r>
            <w:r w:rsidRPr="002D106F">
              <w:rPr>
                <w:rFonts w:ascii="宋体" w:eastAsia="宋体" w:hAnsi="宋体" w:hint="eastAsia"/>
                <w:noProof/>
                <w:webHidden/>
              </w:rPr>
              <w:fldChar w:fldCharType="end"/>
            </w:r>
          </w:hyperlink>
        </w:p>
        <w:p w14:paraId="4DFD2427" w14:textId="78FDDD6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1" w:history="1">
            <w:r w:rsidRPr="002D106F">
              <w:rPr>
                <w:rStyle w:val="a3"/>
                <w:rFonts w:ascii="宋体" w:eastAsia="宋体" w:hAnsi="宋体" w:hint="eastAsia"/>
                <w:noProof/>
              </w:rPr>
              <w:t>（二）历史的转折点与理论的必要性</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10</w:t>
            </w:r>
            <w:r w:rsidRPr="002D106F">
              <w:rPr>
                <w:rFonts w:ascii="宋体" w:eastAsia="宋体" w:hAnsi="宋体" w:hint="eastAsia"/>
                <w:noProof/>
                <w:webHidden/>
              </w:rPr>
              <w:fldChar w:fldCharType="end"/>
            </w:r>
          </w:hyperlink>
        </w:p>
        <w:p w14:paraId="0360C32A" w14:textId="2ABCBC96" w:rsidR="002D106F" w:rsidRPr="002D106F" w:rsidRDefault="002D106F">
          <w:pPr>
            <w:pStyle w:val="TOC2"/>
            <w:tabs>
              <w:tab w:val="right" w:leader="dot" w:pos="8296"/>
            </w:tabs>
            <w:rPr>
              <w:rFonts w:ascii="宋体" w:eastAsia="宋体" w:hAnsi="宋体" w:hint="eastAsia"/>
              <w:noProof/>
              <w14:ligatures w14:val="standardContextual"/>
            </w:rPr>
          </w:pPr>
          <w:hyperlink w:anchor="_Toc184821742" w:history="1">
            <w:r w:rsidRPr="002D106F">
              <w:rPr>
                <w:rStyle w:val="a3"/>
                <w:rFonts w:ascii="宋体" w:eastAsia="宋体" w:hAnsi="宋体" w:hint="eastAsia"/>
                <w:noProof/>
              </w:rPr>
              <w:t>三、霍布斯与《利维坦》</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10</w:t>
            </w:r>
            <w:r w:rsidRPr="002D106F">
              <w:rPr>
                <w:rFonts w:ascii="宋体" w:eastAsia="宋体" w:hAnsi="宋体" w:hint="eastAsia"/>
                <w:noProof/>
                <w:webHidden/>
              </w:rPr>
              <w:fldChar w:fldCharType="end"/>
            </w:r>
          </w:hyperlink>
        </w:p>
        <w:p w14:paraId="322BD150" w14:textId="5B0CF4F6"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3" w:history="1">
            <w:r w:rsidRPr="002D106F">
              <w:rPr>
                <w:rStyle w:val="a3"/>
                <w:rFonts w:ascii="宋体" w:eastAsia="宋体" w:hAnsi="宋体" w:hint="eastAsia"/>
                <w:noProof/>
              </w:rPr>
              <w:t>（一）霍布斯的国家起源论</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10</w:t>
            </w:r>
            <w:r w:rsidRPr="002D106F">
              <w:rPr>
                <w:rFonts w:ascii="宋体" w:eastAsia="宋体" w:hAnsi="宋体" w:hint="eastAsia"/>
                <w:noProof/>
                <w:webHidden/>
              </w:rPr>
              <w:fldChar w:fldCharType="end"/>
            </w:r>
          </w:hyperlink>
        </w:p>
        <w:p w14:paraId="5609C699" w14:textId="75FFB909"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4" w:history="1">
            <w:r w:rsidRPr="002D106F">
              <w:rPr>
                <w:rStyle w:val="a3"/>
                <w:rFonts w:ascii="宋体" w:eastAsia="宋体" w:hAnsi="宋体" w:hint="eastAsia"/>
                <w:noProof/>
              </w:rPr>
              <w:t>（二）自然状态与利维坦的诞生</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11</w:t>
            </w:r>
            <w:r w:rsidRPr="002D106F">
              <w:rPr>
                <w:rFonts w:ascii="宋体" w:eastAsia="宋体" w:hAnsi="宋体" w:hint="eastAsia"/>
                <w:noProof/>
                <w:webHidden/>
              </w:rPr>
              <w:fldChar w:fldCharType="end"/>
            </w:r>
          </w:hyperlink>
        </w:p>
        <w:p w14:paraId="5014C1EF" w14:textId="085030A3" w:rsidR="002D106F" w:rsidRPr="002D106F" w:rsidRDefault="002D106F">
          <w:pPr>
            <w:pStyle w:val="TOC2"/>
            <w:tabs>
              <w:tab w:val="right" w:leader="dot" w:pos="8296"/>
            </w:tabs>
            <w:rPr>
              <w:rFonts w:ascii="宋体" w:eastAsia="宋体" w:hAnsi="宋体" w:hint="eastAsia"/>
              <w:noProof/>
              <w14:ligatures w14:val="standardContextual"/>
            </w:rPr>
          </w:pPr>
          <w:hyperlink w:anchor="_Toc184821745" w:history="1">
            <w:r w:rsidRPr="002D106F">
              <w:rPr>
                <w:rStyle w:val="a3"/>
                <w:rFonts w:ascii="宋体" w:eastAsia="宋体" w:hAnsi="宋体" w:hint="eastAsia"/>
                <w:noProof/>
              </w:rPr>
              <w:t>四、洛克与《政府论》</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11</w:t>
            </w:r>
            <w:r w:rsidRPr="002D106F">
              <w:rPr>
                <w:rFonts w:ascii="宋体" w:eastAsia="宋体" w:hAnsi="宋体" w:hint="eastAsia"/>
                <w:noProof/>
                <w:webHidden/>
              </w:rPr>
              <w:fldChar w:fldCharType="end"/>
            </w:r>
          </w:hyperlink>
        </w:p>
        <w:p w14:paraId="4760CC4F" w14:textId="050EA4D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6" w:history="1">
            <w:r w:rsidRPr="002D106F">
              <w:rPr>
                <w:rStyle w:val="a3"/>
                <w:rFonts w:ascii="宋体" w:eastAsia="宋体" w:hAnsi="宋体" w:hint="eastAsia"/>
                <w:noProof/>
              </w:rPr>
              <w:t>（一）洛克观点中的自然状态</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11</w:t>
            </w:r>
            <w:r w:rsidRPr="002D106F">
              <w:rPr>
                <w:rFonts w:ascii="宋体" w:eastAsia="宋体" w:hAnsi="宋体" w:hint="eastAsia"/>
                <w:noProof/>
                <w:webHidden/>
              </w:rPr>
              <w:fldChar w:fldCharType="end"/>
            </w:r>
          </w:hyperlink>
        </w:p>
        <w:p w14:paraId="678ACE69" w14:textId="7942DBEC"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7" w:history="1">
            <w:r w:rsidRPr="002D106F">
              <w:rPr>
                <w:rStyle w:val="a3"/>
                <w:rFonts w:ascii="宋体" w:eastAsia="宋体" w:hAnsi="宋体" w:hint="eastAsia"/>
                <w:noProof/>
              </w:rPr>
              <w:t>（二）洛克的政治权力起源论</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12</w:t>
            </w:r>
            <w:r w:rsidRPr="002D106F">
              <w:rPr>
                <w:rFonts w:ascii="宋体" w:eastAsia="宋体" w:hAnsi="宋体" w:hint="eastAsia"/>
                <w:noProof/>
                <w:webHidden/>
              </w:rPr>
              <w:fldChar w:fldCharType="end"/>
            </w:r>
          </w:hyperlink>
        </w:p>
        <w:p w14:paraId="531D7892" w14:textId="1C762AB3"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8" w:history="1">
            <w:r w:rsidRPr="002D106F">
              <w:rPr>
                <w:rStyle w:val="a3"/>
                <w:rFonts w:ascii="宋体" w:eastAsia="宋体" w:hAnsi="宋体" w:hint="eastAsia"/>
                <w:noProof/>
              </w:rPr>
              <w:t>（三）政府的目的</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12</w:t>
            </w:r>
            <w:r w:rsidRPr="002D106F">
              <w:rPr>
                <w:rFonts w:ascii="宋体" w:eastAsia="宋体" w:hAnsi="宋体" w:hint="eastAsia"/>
                <w:noProof/>
                <w:webHidden/>
              </w:rPr>
              <w:fldChar w:fldCharType="end"/>
            </w:r>
          </w:hyperlink>
        </w:p>
        <w:p w14:paraId="2CA75E7E" w14:textId="453F4AF8" w:rsidR="002D106F" w:rsidRPr="002D106F" w:rsidRDefault="002D106F">
          <w:pPr>
            <w:pStyle w:val="TOC3"/>
            <w:tabs>
              <w:tab w:val="right" w:leader="dot" w:pos="8296"/>
            </w:tabs>
            <w:rPr>
              <w:rFonts w:ascii="宋体" w:eastAsia="宋体" w:hAnsi="宋体" w:hint="eastAsia"/>
              <w:noProof/>
              <w14:ligatures w14:val="standardContextual"/>
            </w:rPr>
          </w:pPr>
          <w:hyperlink w:anchor="_Toc184821749" w:history="1">
            <w:r w:rsidRPr="002D106F">
              <w:rPr>
                <w:rStyle w:val="a3"/>
                <w:rFonts w:ascii="宋体" w:eastAsia="宋体" w:hAnsi="宋体" w:hint="eastAsia"/>
                <w:noProof/>
              </w:rPr>
              <w:t>（四）反抗的权利</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_Toc184821749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13</w:t>
            </w:r>
            <w:r w:rsidRPr="002D106F">
              <w:rPr>
                <w:rFonts w:ascii="宋体" w:eastAsia="宋体" w:hAnsi="宋体" w:hint="eastAsia"/>
                <w:noProof/>
                <w:webHidden/>
              </w:rPr>
              <w:fldChar w:fldCharType="end"/>
            </w:r>
          </w:hyperlink>
        </w:p>
        <w:p w14:paraId="2BE0DF5E" w14:textId="39B5F5C0" w:rsidR="002D106F" w:rsidRPr="002D106F" w:rsidRDefault="002D106F">
          <w:pPr>
            <w:pStyle w:val="TOC2"/>
            <w:tabs>
              <w:tab w:val="right" w:leader="dot" w:pos="8296"/>
            </w:tabs>
            <w:rPr>
              <w:rFonts w:ascii="宋体" w:eastAsia="宋体" w:hAnsi="宋体" w:hint="eastAsia"/>
              <w:noProof/>
              <w14:ligatures w14:val="standardContextual"/>
            </w:rPr>
          </w:pPr>
          <w:hyperlink w:anchor="_Toc184821750" w:history="1">
            <w:r w:rsidRPr="002D106F">
              <w:rPr>
                <w:rStyle w:val="a3"/>
                <w:rFonts w:ascii="宋体" w:eastAsia="宋体" w:hAnsi="宋体" w:hint="eastAsia"/>
                <w:noProof/>
              </w:rPr>
              <w:t>五、何为自由</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13</w:t>
            </w:r>
            <w:r w:rsidRPr="002D106F">
              <w:rPr>
                <w:rFonts w:ascii="宋体" w:eastAsia="宋体" w:hAnsi="宋体" w:hint="eastAsia"/>
                <w:noProof/>
                <w:webHidden/>
              </w:rPr>
              <w:fldChar w:fldCharType="end"/>
            </w:r>
          </w:hyperlink>
        </w:p>
        <w:p w14:paraId="6CE5D996" w14:textId="19387FE8" w:rsidR="002D106F" w:rsidRPr="002D106F" w:rsidRDefault="002D106F">
          <w:pPr>
            <w:pStyle w:val="TOC2"/>
            <w:tabs>
              <w:tab w:val="right" w:leader="dot" w:pos="8296"/>
            </w:tabs>
            <w:rPr>
              <w:rFonts w:ascii="宋体" w:eastAsia="宋体" w:hAnsi="宋体" w:hint="eastAsia"/>
              <w:noProof/>
              <w14:ligatures w14:val="standardContextual"/>
            </w:rPr>
          </w:pPr>
          <w:hyperlink w:anchor="_Toc184821751" w:history="1">
            <w:r w:rsidRPr="002D106F">
              <w:rPr>
                <w:rStyle w:val="a3"/>
                <w:rFonts w:ascii="宋体" w:eastAsia="宋体" w:hAnsi="宋体" w:hint="eastAsia"/>
                <w:noProof/>
              </w:rPr>
              <w:t>六、结语</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13</w:t>
            </w:r>
            <w:r w:rsidRPr="002D106F">
              <w:rPr>
                <w:rFonts w:ascii="宋体" w:eastAsia="宋体" w:hAnsi="宋体" w:hint="eastAsia"/>
                <w:noProof/>
                <w:webHidden/>
              </w:rPr>
              <w:fldChar w:fldCharType="end"/>
            </w:r>
          </w:hyperlink>
        </w:p>
        <w:p w14:paraId="48D9316C" w14:textId="4E2D73B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52" w:history="1">
            <w:r w:rsidRPr="002D106F">
              <w:rPr>
                <w:rStyle w:val="a3"/>
                <w:rFonts w:ascii="宋体" w:eastAsia="宋体" w:hAnsi="宋体" w:hint="eastAsia"/>
                <w:noProof/>
              </w:rPr>
              <w:t>（一）英国式道路</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13</w:t>
            </w:r>
            <w:r w:rsidRPr="002D106F">
              <w:rPr>
                <w:rFonts w:ascii="宋体" w:eastAsia="宋体" w:hAnsi="宋体" w:hint="eastAsia"/>
                <w:noProof/>
                <w:webHidden/>
              </w:rPr>
              <w:fldChar w:fldCharType="end"/>
            </w:r>
          </w:hyperlink>
        </w:p>
        <w:p w14:paraId="4F49E5A8" w14:textId="60142753" w:rsidR="002D106F" w:rsidRPr="002D106F" w:rsidRDefault="002D106F">
          <w:pPr>
            <w:pStyle w:val="TOC3"/>
            <w:tabs>
              <w:tab w:val="right" w:leader="dot" w:pos="8296"/>
            </w:tabs>
            <w:rPr>
              <w:rFonts w:ascii="宋体" w:eastAsia="宋体" w:hAnsi="宋体" w:hint="eastAsia"/>
              <w:noProof/>
              <w14:ligatures w14:val="standardContextual"/>
            </w:rPr>
          </w:pPr>
          <w:hyperlink w:anchor="_Toc184821753" w:history="1">
            <w:r w:rsidRPr="002D106F">
              <w:rPr>
                <w:rStyle w:val="a3"/>
                <w:rFonts w:ascii="宋体" w:eastAsia="宋体" w:hAnsi="宋体" w:hint="eastAsia"/>
                <w:noProof/>
              </w:rPr>
              <w:t>（二）英国革命的三种思想话语</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14</w:t>
            </w:r>
            <w:r w:rsidRPr="002D106F">
              <w:rPr>
                <w:rFonts w:ascii="宋体" w:eastAsia="宋体" w:hAnsi="宋体" w:hint="eastAsia"/>
                <w:noProof/>
                <w:webHidden/>
              </w:rPr>
              <w:fldChar w:fldCharType="end"/>
            </w:r>
          </w:hyperlink>
        </w:p>
        <w:p w14:paraId="60FC4DAC" w14:textId="1F1237B9" w:rsidR="002D106F" w:rsidRPr="002D106F" w:rsidRDefault="002D106F">
          <w:pPr>
            <w:pStyle w:val="TOC1"/>
            <w:tabs>
              <w:tab w:val="right" w:leader="dot" w:pos="8296"/>
            </w:tabs>
            <w:rPr>
              <w:rFonts w:ascii="宋体" w:eastAsia="宋体" w:hAnsi="宋体" w:hint="eastAsia"/>
              <w:noProof/>
              <w14:ligatures w14:val="standardContextual"/>
            </w:rPr>
          </w:pPr>
          <w:hyperlink w:anchor="_Toc184821754" w:history="1">
            <w:r w:rsidRPr="002D106F">
              <w:rPr>
                <w:rStyle w:val="a3"/>
                <w:rFonts w:ascii="宋体" w:eastAsia="宋体" w:hAnsi="宋体" w:hint="eastAsia"/>
                <w:noProof/>
              </w:rPr>
              <w:t>第三讲 18世纪启蒙运动</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14</w:t>
            </w:r>
            <w:r w:rsidRPr="002D106F">
              <w:rPr>
                <w:rFonts w:ascii="宋体" w:eastAsia="宋体" w:hAnsi="宋体" w:hint="eastAsia"/>
                <w:noProof/>
                <w:webHidden/>
              </w:rPr>
              <w:fldChar w:fldCharType="end"/>
            </w:r>
          </w:hyperlink>
        </w:p>
        <w:p w14:paraId="4A3CB20D" w14:textId="5AC37940" w:rsidR="002D106F" w:rsidRPr="002D106F" w:rsidRDefault="002D106F">
          <w:pPr>
            <w:pStyle w:val="TOC2"/>
            <w:tabs>
              <w:tab w:val="right" w:leader="dot" w:pos="8296"/>
            </w:tabs>
            <w:rPr>
              <w:rFonts w:ascii="宋体" w:eastAsia="宋体" w:hAnsi="宋体" w:hint="eastAsia"/>
              <w:noProof/>
              <w14:ligatures w14:val="standardContextual"/>
            </w:rPr>
          </w:pPr>
          <w:hyperlink w:anchor="_Toc184821755" w:history="1">
            <w:r w:rsidRPr="002D106F">
              <w:rPr>
                <w:rStyle w:val="a3"/>
                <w:rFonts w:ascii="宋体" w:eastAsia="宋体" w:hAnsi="宋体" w:hint="eastAsia"/>
                <w:noProof/>
              </w:rPr>
              <w:t>一、什么是启蒙运动</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14</w:t>
            </w:r>
            <w:r w:rsidRPr="002D106F">
              <w:rPr>
                <w:rFonts w:ascii="宋体" w:eastAsia="宋体" w:hAnsi="宋体" w:hint="eastAsia"/>
                <w:noProof/>
                <w:webHidden/>
              </w:rPr>
              <w:fldChar w:fldCharType="end"/>
            </w:r>
          </w:hyperlink>
        </w:p>
        <w:p w14:paraId="15876C26" w14:textId="2427F6D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56" w:history="1">
            <w:r w:rsidRPr="002D106F">
              <w:rPr>
                <w:rStyle w:val="a3"/>
                <w:rFonts w:ascii="宋体" w:eastAsia="宋体" w:hAnsi="宋体" w:hint="eastAsia"/>
                <w:noProof/>
              </w:rPr>
              <w:t>（一）启蒙运动概述</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14</w:t>
            </w:r>
            <w:r w:rsidRPr="002D106F">
              <w:rPr>
                <w:rFonts w:ascii="宋体" w:eastAsia="宋体" w:hAnsi="宋体" w:hint="eastAsia"/>
                <w:noProof/>
                <w:webHidden/>
              </w:rPr>
              <w:fldChar w:fldCharType="end"/>
            </w:r>
          </w:hyperlink>
        </w:p>
        <w:p w14:paraId="074CB5F7" w14:textId="43CAFCA1" w:rsidR="002D106F" w:rsidRPr="002D106F" w:rsidRDefault="002D106F">
          <w:pPr>
            <w:pStyle w:val="TOC3"/>
            <w:tabs>
              <w:tab w:val="right" w:leader="dot" w:pos="8296"/>
            </w:tabs>
            <w:rPr>
              <w:rFonts w:ascii="宋体" w:eastAsia="宋体" w:hAnsi="宋体" w:hint="eastAsia"/>
              <w:noProof/>
              <w14:ligatures w14:val="standardContextual"/>
            </w:rPr>
          </w:pPr>
          <w:hyperlink w:anchor="_Toc184821757" w:history="1">
            <w:r w:rsidRPr="002D106F">
              <w:rPr>
                <w:rStyle w:val="a3"/>
                <w:rFonts w:ascii="宋体" w:eastAsia="宋体" w:hAnsi="宋体" w:hint="eastAsia"/>
                <w:noProof/>
              </w:rPr>
              <w:t>（二）康德对启蒙运动的定义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14</w:t>
            </w:r>
            <w:r w:rsidRPr="002D106F">
              <w:rPr>
                <w:rFonts w:ascii="宋体" w:eastAsia="宋体" w:hAnsi="宋体" w:hint="eastAsia"/>
                <w:noProof/>
                <w:webHidden/>
              </w:rPr>
              <w:fldChar w:fldCharType="end"/>
            </w:r>
          </w:hyperlink>
        </w:p>
        <w:p w14:paraId="24ED7523" w14:textId="111B3EA7" w:rsidR="002D106F" w:rsidRPr="002D106F" w:rsidRDefault="002D106F">
          <w:pPr>
            <w:pStyle w:val="TOC2"/>
            <w:tabs>
              <w:tab w:val="right" w:leader="dot" w:pos="8296"/>
            </w:tabs>
            <w:rPr>
              <w:rFonts w:ascii="宋体" w:eastAsia="宋体" w:hAnsi="宋体" w:hint="eastAsia"/>
              <w:noProof/>
              <w14:ligatures w14:val="standardContextual"/>
            </w:rPr>
          </w:pPr>
          <w:hyperlink w:anchor="_Toc184821758" w:history="1">
            <w:r w:rsidRPr="002D106F">
              <w:rPr>
                <w:rStyle w:val="a3"/>
                <w:rFonts w:ascii="宋体" w:eastAsia="宋体" w:hAnsi="宋体" w:hint="eastAsia"/>
                <w:noProof/>
              </w:rPr>
              <w:t>二、理性</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15</w:t>
            </w:r>
            <w:r w:rsidRPr="002D106F">
              <w:rPr>
                <w:rFonts w:ascii="宋体" w:eastAsia="宋体" w:hAnsi="宋体" w:hint="eastAsia"/>
                <w:noProof/>
                <w:webHidden/>
              </w:rPr>
              <w:fldChar w:fldCharType="end"/>
            </w:r>
          </w:hyperlink>
        </w:p>
        <w:p w14:paraId="44B3803A" w14:textId="61108024" w:rsidR="002D106F" w:rsidRPr="002D106F" w:rsidRDefault="002D106F">
          <w:pPr>
            <w:pStyle w:val="TOC3"/>
            <w:tabs>
              <w:tab w:val="right" w:leader="dot" w:pos="8296"/>
            </w:tabs>
            <w:rPr>
              <w:rFonts w:ascii="宋体" w:eastAsia="宋体" w:hAnsi="宋体" w:hint="eastAsia"/>
              <w:noProof/>
              <w14:ligatures w14:val="standardContextual"/>
            </w:rPr>
          </w:pPr>
          <w:hyperlink w:anchor="_Toc184821759" w:history="1">
            <w:r w:rsidRPr="002D106F">
              <w:rPr>
                <w:rStyle w:val="a3"/>
                <w:rFonts w:ascii="宋体" w:eastAsia="宋体" w:hAnsi="宋体" w:hint="eastAsia"/>
                <w:noProof/>
              </w:rPr>
              <w:t>（一）笛卡尔的理性观</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_Toc184821759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15</w:t>
            </w:r>
            <w:r w:rsidRPr="002D106F">
              <w:rPr>
                <w:rFonts w:ascii="宋体" w:eastAsia="宋体" w:hAnsi="宋体" w:hint="eastAsia"/>
                <w:noProof/>
                <w:webHidden/>
              </w:rPr>
              <w:fldChar w:fldCharType="end"/>
            </w:r>
          </w:hyperlink>
        </w:p>
        <w:p w14:paraId="354B19F9" w14:textId="0FCB91B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60" w:history="1">
            <w:r w:rsidRPr="002D106F">
              <w:rPr>
                <w:rStyle w:val="a3"/>
                <w:rFonts w:ascii="宋体" w:eastAsia="宋体" w:hAnsi="宋体" w:hint="eastAsia"/>
                <w:noProof/>
              </w:rPr>
              <w:t>（二）贝尔对宗教的理性批判</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15</w:t>
            </w:r>
            <w:r w:rsidRPr="002D106F">
              <w:rPr>
                <w:rFonts w:ascii="宋体" w:eastAsia="宋体" w:hAnsi="宋体" w:hint="eastAsia"/>
                <w:noProof/>
                <w:webHidden/>
              </w:rPr>
              <w:fldChar w:fldCharType="end"/>
            </w:r>
          </w:hyperlink>
        </w:p>
        <w:p w14:paraId="1D302453" w14:textId="7BA60E4C" w:rsidR="002D106F" w:rsidRPr="002D106F" w:rsidRDefault="002D106F">
          <w:pPr>
            <w:pStyle w:val="TOC2"/>
            <w:tabs>
              <w:tab w:val="right" w:leader="dot" w:pos="8296"/>
            </w:tabs>
            <w:rPr>
              <w:rFonts w:ascii="宋体" w:eastAsia="宋体" w:hAnsi="宋体" w:hint="eastAsia"/>
              <w:noProof/>
              <w14:ligatures w14:val="standardContextual"/>
            </w:rPr>
          </w:pPr>
          <w:hyperlink w:anchor="_Toc184821761" w:history="1">
            <w:r w:rsidRPr="002D106F">
              <w:rPr>
                <w:rStyle w:val="a3"/>
                <w:rFonts w:ascii="宋体" w:eastAsia="宋体" w:hAnsi="宋体" w:hint="eastAsia"/>
                <w:noProof/>
              </w:rPr>
              <w:t>三、批判</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16</w:t>
            </w:r>
            <w:r w:rsidRPr="002D106F">
              <w:rPr>
                <w:rFonts w:ascii="宋体" w:eastAsia="宋体" w:hAnsi="宋体" w:hint="eastAsia"/>
                <w:noProof/>
                <w:webHidden/>
              </w:rPr>
              <w:fldChar w:fldCharType="end"/>
            </w:r>
          </w:hyperlink>
        </w:p>
        <w:p w14:paraId="5AEE46D6" w14:textId="32232A4B" w:rsidR="002D106F" w:rsidRPr="002D106F" w:rsidRDefault="002D106F">
          <w:pPr>
            <w:pStyle w:val="TOC3"/>
            <w:tabs>
              <w:tab w:val="right" w:leader="dot" w:pos="8296"/>
            </w:tabs>
            <w:rPr>
              <w:rFonts w:ascii="宋体" w:eastAsia="宋体" w:hAnsi="宋体" w:hint="eastAsia"/>
              <w:noProof/>
              <w14:ligatures w14:val="standardContextual"/>
            </w:rPr>
          </w:pPr>
          <w:hyperlink w:anchor="_Toc184821762" w:history="1">
            <w:r w:rsidRPr="002D106F">
              <w:rPr>
                <w:rStyle w:val="a3"/>
                <w:rFonts w:ascii="宋体" w:eastAsia="宋体" w:hAnsi="宋体" w:hint="eastAsia"/>
                <w:noProof/>
              </w:rPr>
              <w:t>（一）启蒙运动的批判性</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16</w:t>
            </w:r>
            <w:r w:rsidRPr="002D106F">
              <w:rPr>
                <w:rFonts w:ascii="宋体" w:eastAsia="宋体" w:hAnsi="宋体" w:hint="eastAsia"/>
                <w:noProof/>
                <w:webHidden/>
              </w:rPr>
              <w:fldChar w:fldCharType="end"/>
            </w:r>
          </w:hyperlink>
        </w:p>
        <w:p w14:paraId="022072E9" w14:textId="2D06F320" w:rsidR="002D106F" w:rsidRPr="002D106F" w:rsidRDefault="002D106F">
          <w:pPr>
            <w:pStyle w:val="TOC3"/>
            <w:tabs>
              <w:tab w:val="right" w:leader="dot" w:pos="8296"/>
            </w:tabs>
            <w:rPr>
              <w:rFonts w:ascii="宋体" w:eastAsia="宋体" w:hAnsi="宋体" w:hint="eastAsia"/>
              <w:noProof/>
              <w14:ligatures w14:val="standardContextual"/>
            </w:rPr>
          </w:pPr>
          <w:hyperlink w:anchor="_Toc184821763" w:history="1">
            <w:r w:rsidRPr="002D106F">
              <w:rPr>
                <w:rStyle w:val="a3"/>
                <w:rFonts w:ascii="宋体" w:eastAsia="宋体" w:hAnsi="宋体" w:hint="eastAsia"/>
                <w:noProof/>
              </w:rPr>
              <w:t>（二）狄德罗的批判</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16</w:t>
            </w:r>
            <w:r w:rsidRPr="002D106F">
              <w:rPr>
                <w:rFonts w:ascii="宋体" w:eastAsia="宋体" w:hAnsi="宋体" w:hint="eastAsia"/>
                <w:noProof/>
                <w:webHidden/>
              </w:rPr>
              <w:fldChar w:fldCharType="end"/>
            </w:r>
          </w:hyperlink>
        </w:p>
        <w:p w14:paraId="31E50F17" w14:textId="57998622" w:rsidR="002D106F" w:rsidRPr="002D106F" w:rsidRDefault="002D106F">
          <w:pPr>
            <w:pStyle w:val="TOC2"/>
            <w:tabs>
              <w:tab w:val="right" w:leader="dot" w:pos="8296"/>
            </w:tabs>
            <w:rPr>
              <w:rFonts w:ascii="宋体" w:eastAsia="宋体" w:hAnsi="宋体" w:hint="eastAsia"/>
              <w:noProof/>
              <w14:ligatures w14:val="standardContextual"/>
            </w:rPr>
          </w:pPr>
          <w:hyperlink w:anchor="_Toc184821764" w:history="1">
            <w:r w:rsidRPr="002D106F">
              <w:rPr>
                <w:rStyle w:val="a3"/>
                <w:rFonts w:ascii="宋体" w:eastAsia="宋体" w:hAnsi="宋体" w:hint="eastAsia"/>
                <w:noProof/>
              </w:rPr>
              <w:t>四、人的科学</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17</w:t>
            </w:r>
            <w:r w:rsidRPr="002D106F">
              <w:rPr>
                <w:rFonts w:ascii="宋体" w:eastAsia="宋体" w:hAnsi="宋体" w:hint="eastAsia"/>
                <w:noProof/>
                <w:webHidden/>
              </w:rPr>
              <w:fldChar w:fldCharType="end"/>
            </w:r>
          </w:hyperlink>
        </w:p>
        <w:p w14:paraId="3B80B2E9" w14:textId="37DFDCBA" w:rsidR="002D106F" w:rsidRPr="002D106F" w:rsidRDefault="002D106F">
          <w:pPr>
            <w:pStyle w:val="TOC2"/>
            <w:tabs>
              <w:tab w:val="right" w:leader="dot" w:pos="8296"/>
            </w:tabs>
            <w:rPr>
              <w:rFonts w:ascii="宋体" w:eastAsia="宋体" w:hAnsi="宋体" w:hint="eastAsia"/>
              <w:noProof/>
              <w14:ligatures w14:val="standardContextual"/>
            </w:rPr>
          </w:pPr>
          <w:hyperlink w:anchor="_Toc184821765" w:history="1">
            <w:r w:rsidRPr="002D106F">
              <w:rPr>
                <w:rStyle w:val="a3"/>
                <w:rFonts w:ascii="宋体" w:eastAsia="宋体" w:hAnsi="宋体" w:hint="eastAsia"/>
                <w:noProof/>
              </w:rPr>
              <w:t>五、启蒙运动的相关主题</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17</w:t>
            </w:r>
            <w:r w:rsidRPr="002D106F">
              <w:rPr>
                <w:rFonts w:ascii="宋体" w:eastAsia="宋体" w:hAnsi="宋体" w:hint="eastAsia"/>
                <w:noProof/>
                <w:webHidden/>
              </w:rPr>
              <w:fldChar w:fldCharType="end"/>
            </w:r>
          </w:hyperlink>
        </w:p>
        <w:p w14:paraId="535C5F0C" w14:textId="4B850AB7" w:rsidR="002D106F" w:rsidRPr="002D106F" w:rsidRDefault="002D106F">
          <w:pPr>
            <w:pStyle w:val="TOC3"/>
            <w:tabs>
              <w:tab w:val="right" w:leader="dot" w:pos="8296"/>
            </w:tabs>
            <w:rPr>
              <w:rFonts w:ascii="宋体" w:eastAsia="宋体" w:hAnsi="宋体" w:hint="eastAsia"/>
              <w:noProof/>
              <w14:ligatures w14:val="standardContextual"/>
            </w:rPr>
          </w:pPr>
          <w:hyperlink w:anchor="_Toc184821766" w:history="1">
            <w:r w:rsidRPr="002D106F">
              <w:rPr>
                <w:rStyle w:val="a3"/>
                <w:rFonts w:ascii="宋体" w:eastAsia="宋体" w:hAnsi="宋体" w:hint="eastAsia"/>
                <w:noProof/>
              </w:rPr>
              <w:t>（一）自由和人权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17</w:t>
            </w:r>
            <w:r w:rsidRPr="002D106F">
              <w:rPr>
                <w:rFonts w:ascii="宋体" w:eastAsia="宋体" w:hAnsi="宋体" w:hint="eastAsia"/>
                <w:noProof/>
                <w:webHidden/>
              </w:rPr>
              <w:fldChar w:fldCharType="end"/>
            </w:r>
          </w:hyperlink>
        </w:p>
        <w:p w14:paraId="19B7375D" w14:textId="6C37ABFE" w:rsidR="002D106F" w:rsidRPr="002D106F" w:rsidRDefault="002D106F">
          <w:pPr>
            <w:pStyle w:val="TOC3"/>
            <w:tabs>
              <w:tab w:val="right" w:leader="dot" w:pos="8296"/>
            </w:tabs>
            <w:rPr>
              <w:rFonts w:ascii="宋体" w:eastAsia="宋体" w:hAnsi="宋体" w:hint="eastAsia"/>
              <w:noProof/>
              <w14:ligatures w14:val="standardContextual"/>
            </w:rPr>
          </w:pPr>
          <w:hyperlink w:anchor="_Toc184821767" w:history="1">
            <w:r w:rsidRPr="002D106F">
              <w:rPr>
                <w:rStyle w:val="a3"/>
                <w:rFonts w:ascii="宋体" w:eastAsia="宋体" w:hAnsi="宋体" w:hint="eastAsia"/>
                <w:noProof/>
              </w:rPr>
              <w:t>（二）人类的进步</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18</w:t>
            </w:r>
            <w:r w:rsidRPr="002D106F">
              <w:rPr>
                <w:rFonts w:ascii="宋体" w:eastAsia="宋体" w:hAnsi="宋体" w:hint="eastAsia"/>
                <w:noProof/>
                <w:webHidden/>
              </w:rPr>
              <w:fldChar w:fldCharType="end"/>
            </w:r>
          </w:hyperlink>
        </w:p>
        <w:p w14:paraId="24D3A2C2" w14:textId="377327E5" w:rsidR="002D106F" w:rsidRPr="002D106F" w:rsidRDefault="002D106F">
          <w:pPr>
            <w:pStyle w:val="TOC3"/>
            <w:tabs>
              <w:tab w:val="right" w:leader="dot" w:pos="8296"/>
            </w:tabs>
            <w:rPr>
              <w:rFonts w:ascii="宋体" w:eastAsia="宋体" w:hAnsi="宋体" w:hint="eastAsia"/>
              <w:noProof/>
              <w14:ligatures w14:val="standardContextual"/>
            </w:rPr>
          </w:pPr>
          <w:hyperlink w:anchor="_Toc184821768" w:history="1">
            <w:r w:rsidRPr="002D106F">
              <w:rPr>
                <w:rStyle w:val="a3"/>
                <w:rFonts w:ascii="宋体" w:eastAsia="宋体" w:hAnsi="宋体" w:hint="eastAsia"/>
                <w:noProof/>
              </w:rPr>
              <w:t>（三）个人的幸福</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18</w:t>
            </w:r>
            <w:r w:rsidRPr="002D106F">
              <w:rPr>
                <w:rFonts w:ascii="宋体" w:eastAsia="宋体" w:hAnsi="宋体" w:hint="eastAsia"/>
                <w:noProof/>
                <w:webHidden/>
              </w:rPr>
              <w:fldChar w:fldCharType="end"/>
            </w:r>
          </w:hyperlink>
        </w:p>
        <w:p w14:paraId="6617BA40" w14:textId="210C6AFD" w:rsidR="002D106F" w:rsidRPr="002D106F" w:rsidRDefault="002D106F">
          <w:pPr>
            <w:pStyle w:val="TOC2"/>
            <w:tabs>
              <w:tab w:val="right" w:leader="dot" w:pos="8296"/>
            </w:tabs>
            <w:rPr>
              <w:rFonts w:ascii="宋体" w:eastAsia="宋体" w:hAnsi="宋体" w:hint="eastAsia"/>
              <w:noProof/>
              <w14:ligatures w14:val="standardContextual"/>
            </w:rPr>
          </w:pPr>
          <w:hyperlink w:anchor="_Toc184821769" w:history="1">
            <w:r w:rsidRPr="002D106F">
              <w:rPr>
                <w:rStyle w:val="a3"/>
                <w:rFonts w:ascii="宋体" w:eastAsia="宋体" w:hAnsi="宋体" w:hint="eastAsia"/>
                <w:noProof/>
              </w:rPr>
              <w:t>六、启蒙运动的贡献</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_Toc184821769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19</w:t>
            </w:r>
            <w:r w:rsidRPr="002D106F">
              <w:rPr>
                <w:rFonts w:ascii="宋体" w:eastAsia="宋体" w:hAnsi="宋体" w:hint="eastAsia"/>
                <w:noProof/>
                <w:webHidden/>
              </w:rPr>
              <w:fldChar w:fldCharType="end"/>
            </w:r>
          </w:hyperlink>
        </w:p>
        <w:p w14:paraId="375117EC" w14:textId="32A2CC94" w:rsidR="002D106F" w:rsidRPr="002D106F" w:rsidRDefault="002D106F">
          <w:pPr>
            <w:pStyle w:val="TOC1"/>
            <w:tabs>
              <w:tab w:val="right" w:leader="dot" w:pos="8296"/>
            </w:tabs>
            <w:rPr>
              <w:rFonts w:ascii="宋体" w:eastAsia="宋体" w:hAnsi="宋体" w:hint="eastAsia"/>
              <w:noProof/>
              <w14:ligatures w14:val="standardContextual"/>
            </w:rPr>
          </w:pPr>
          <w:hyperlink w:anchor="_Toc184821770" w:history="1">
            <w:r w:rsidRPr="002D106F">
              <w:rPr>
                <w:rStyle w:val="a3"/>
                <w:rFonts w:ascii="宋体" w:eastAsia="宋体" w:hAnsi="宋体" w:hint="eastAsia"/>
                <w:noProof/>
              </w:rPr>
              <w:t>第四讲 18世纪苏格兰启蒙运动：“商业社会”的理论贡献</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19</w:t>
            </w:r>
            <w:r w:rsidRPr="002D106F">
              <w:rPr>
                <w:rFonts w:ascii="宋体" w:eastAsia="宋体" w:hAnsi="宋体" w:hint="eastAsia"/>
                <w:noProof/>
                <w:webHidden/>
              </w:rPr>
              <w:fldChar w:fldCharType="end"/>
            </w:r>
          </w:hyperlink>
        </w:p>
        <w:p w14:paraId="3D0F7713" w14:textId="4E0B5D5D" w:rsidR="002D106F" w:rsidRPr="002D106F" w:rsidRDefault="002D106F">
          <w:pPr>
            <w:pStyle w:val="TOC2"/>
            <w:tabs>
              <w:tab w:val="right" w:leader="dot" w:pos="8296"/>
            </w:tabs>
            <w:rPr>
              <w:rFonts w:ascii="宋体" w:eastAsia="宋体" w:hAnsi="宋体" w:hint="eastAsia"/>
              <w:noProof/>
              <w14:ligatures w14:val="standardContextual"/>
            </w:rPr>
          </w:pPr>
          <w:hyperlink w:anchor="_Toc184821771" w:history="1">
            <w:r w:rsidRPr="002D106F">
              <w:rPr>
                <w:rStyle w:val="a3"/>
                <w:rFonts w:ascii="宋体" w:eastAsia="宋体" w:hAnsi="宋体" w:hint="eastAsia"/>
                <w:noProof/>
              </w:rPr>
              <w:t>一、启蒙运动的发生</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19</w:t>
            </w:r>
            <w:r w:rsidRPr="002D106F">
              <w:rPr>
                <w:rFonts w:ascii="宋体" w:eastAsia="宋体" w:hAnsi="宋体" w:hint="eastAsia"/>
                <w:noProof/>
                <w:webHidden/>
              </w:rPr>
              <w:fldChar w:fldCharType="end"/>
            </w:r>
          </w:hyperlink>
        </w:p>
        <w:p w14:paraId="1557F28A" w14:textId="7ABB1C43" w:rsidR="002D106F" w:rsidRPr="002D106F" w:rsidRDefault="002D106F">
          <w:pPr>
            <w:pStyle w:val="TOC3"/>
            <w:tabs>
              <w:tab w:val="right" w:leader="dot" w:pos="8296"/>
            </w:tabs>
            <w:rPr>
              <w:rFonts w:ascii="宋体" w:eastAsia="宋体" w:hAnsi="宋体" w:hint="eastAsia"/>
              <w:noProof/>
              <w14:ligatures w14:val="standardContextual"/>
            </w:rPr>
          </w:pPr>
          <w:hyperlink w:anchor="_Toc184821772" w:history="1">
            <w:r w:rsidRPr="002D106F">
              <w:rPr>
                <w:rStyle w:val="a3"/>
                <w:rFonts w:ascii="宋体" w:eastAsia="宋体" w:hAnsi="宋体" w:hint="eastAsia"/>
                <w:noProof/>
              </w:rPr>
              <w:t>（一）启蒙运动的根源</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19</w:t>
            </w:r>
            <w:r w:rsidRPr="002D106F">
              <w:rPr>
                <w:rFonts w:ascii="宋体" w:eastAsia="宋体" w:hAnsi="宋体" w:hint="eastAsia"/>
                <w:noProof/>
                <w:webHidden/>
              </w:rPr>
              <w:fldChar w:fldCharType="end"/>
            </w:r>
          </w:hyperlink>
        </w:p>
        <w:p w14:paraId="6A005B6B" w14:textId="3EE26EAA" w:rsidR="002D106F" w:rsidRPr="002D106F" w:rsidRDefault="002D106F">
          <w:pPr>
            <w:pStyle w:val="TOC3"/>
            <w:tabs>
              <w:tab w:val="right" w:leader="dot" w:pos="8296"/>
            </w:tabs>
            <w:rPr>
              <w:rFonts w:ascii="宋体" w:eastAsia="宋体" w:hAnsi="宋体" w:hint="eastAsia"/>
              <w:noProof/>
              <w14:ligatures w14:val="standardContextual"/>
            </w:rPr>
          </w:pPr>
          <w:hyperlink w:anchor="_Toc184821773" w:history="1">
            <w:r w:rsidRPr="002D106F">
              <w:rPr>
                <w:rStyle w:val="a3"/>
                <w:rFonts w:ascii="宋体" w:eastAsia="宋体" w:hAnsi="宋体" w:hint="eastAsia"/>
                <w:noProof/>
              </w:rPr>
              <w:t>（二）从法国启蒙运动到苏格兰启蒙运动</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20</w:t>
            </w:r>
            <w:r w:rsidRPr="002D106F">
              <w:rPr>
                <w:rFonts w:ascii="宋体" w:eastAsia="宋体" w:hAnsi="宋体" w:hint="eastAsia"/>
                <w:noProof/>
                <w:webHidden/>
              </w:rPr>
              <w:fldChar w:fldCharType="end"/>
            </w:r>
          </w:hyperlink>
        </w:p>
        <w:p w14:paraId="2ABFF60F" w14:textId="41F66B92" w:rsidR="002D106F" w:rsidRPr="002D106F" w:rsidRDefault="002D106F">
          <w:pPr>
            <w:pStyle w:val="TOC2"/>
            <w:tabs>
              <w:tab w:val="right" w:leader="dot" w:pos="8296"/>
            </w:tabs>
            <w:rPr>
              <w:rFonts w:ascii="宋体" w:eastAsia="宋体" w:hAnsi="宋体" w:hint="eastAsia"/>
              <w:noProof/>
              <w14:ligatures w14:val="standardContextual"/>
            </w:rPr>
          </w:pPr>
          <w:hyperlink w:anchor="_Toc184821774" w:history="1">
            <w:r w:rsidRPr="002D106F">
              <w:rPr>
                <w:rStyle w:val="a3"/>
                <w:rFonts w:ascii="宋体" w:eastAsia="宋体" w:hAnsi="宋体" w:hint="eastAsia"/>
                <w:noProof/>
              </w:rPr>
              <w:t>二、什么是苏格兰启蒙运动</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20</w:t>
            </w:r>
            <w:r w:rsidRPr="002D106F">
              <w:rPr>
                <w:rFonts w:ascii="宋体" w:eastAsia="宋体" w:hAnsi="宋体" w:hint="eastAsia"/>
                <w:noProof/>
                <w:webHidden/>
              </w:rPr>
              <w:fldChar w:fldCharType="end"/>
            </w:r>
          </w:hyperlink>
        </w:p>
        <w:p w14:paraId="214F5D4A" w14:textId="28D5F5F3" w:rsidR="002D106F" w:rsidRPr="002D106F" w:rsidRDefault="002D106F">
          <w:pPr>
            <w:pStyle w:val="TOC3"/>
            <w:tabs>
              <w:tab w:val="right" w:leader="dot" w:pos="8296"/>
            </w:tabs>
            <w:rPr>
              <w:rFonts w:ascii="宋体" w:eastAsia="宋体" w:hAnsi="宋体" w:hint="eastAsia"/>
              <w:noProof/>
              <w14:ligatures w14:val="standardContextual"/>
            </w:rPr>
          </w:pPr>
          <w:hyperlink w:anchor="_Toc184821775" w:history="1">
            <w:r w:rsidRPr="002D106F">
              <w:rPr>
                <w:rStyle w:val="a3"/>
                <w:rFonts w:ascii="宋体" w:eastAsia="宋体" w:hAnsi="宋体" w:hint="eastAsia"/>
                <w:noProof/>
              </w:rPr>
              <w:t>（一）苏格兰启蒙运动概观</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20</w:t>
            </w:r>
            <w:r w:rsidRPr="002D106F">
              <w:rPr>
                <w:rFonts w:ascii="宋体" w:eastAsia="宋体" w:hAnsi="宋体" w:hint="eastAsia"/>
                <w:noProof/>
                <w:webHidden/>
              </w:rPr>
              <w:fldChar w:fldCharType="end"/>
            </w:r>
          </w:hyperlink>
        </w:p>
        <w:p w14:paraId="7CBAB06D" w14:textId="1A470018" w:rsidR="002D106F" w:rsidRPr="002D106F" w:rsidRDefault="002D106F">
          <w:pPr>
            <w:pStyle w:val="TOC3"/>
            <w:tabs>
              <w:tab w:val="right" w:leader="dot" w:pos="8296"/>
            </w:tabs>
            <w:rPr>
              <w:rFonts w:ascii="宋体" w:eastAsia="宋体" w:hAnsi="宋体" w:hint="eastAsia"/>
              <w:noProof/>
              <w14:ligatures w14:val="standardContextual"/>
            </w:rPr>
          </w:pPr>
          <w:hyperlink w:anchor="_Toc184821776" w:history="1">
            <w:r w:rsidRPr="002D106F">
              <w:rPr>
                <w:rStyle w:val="a3"/>
                <w:rFonts w:ascii="宋体" w:eastAsia="宋体" w:hAnsi="宋体" w:hint="eastAsia"/>
                <w:noProof/>
              </w:rPr>
              <w:t>（二）苏格兰启蒙运动的学术史回顾</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21</w:t>
            </w:r>
            <w:r w:rsidRPr="002D106F">
              <w:rPr>
                <w:rFonts w:ascii="宋体" w:eastAsia="宋体" w:hAnsi="宋体" w:hint="eastAsia"/>
                <w:noProof/>
                <w:webHidden/>
              </w:rPr>
              <w:fldChar w:fldCharType="end"/>
            </w:r>
          </w:hyperlink>
        </w:p>
        <w:p w14:paraId="210F4FEB" w14:textId="69FB1555" w:rsidR="002D106F" w:rsidRPr="002D106F" w:rsidRDefault="002D106F">
          <w:pPr>
            <w:pStyle w:val="TOC2"/>
            <w:tabs>
              <w:tab w:val="right" w:leader="dot" w:pos="8296"/>
            </w:tabs>
            <w:rPr>
              <w:rFonts w:ascii="宋体" w:eastAsia="宋体" w:hAnsi="宋体" w:hint="eastAsia"/>
              <w:noProof/>
              <w14:ligatures w14:val="standardContextual"/>
            </w:rPr>
          </w:pPr>
          <w:hyperlink w:anchor="_Toc184821777" w:history="1">
            <w:r w:rsidRPr="002D106F">
              <w:rPr>
                <w:rStyle w:val="a3"/>
                <w:rFonts w:ascii="宋体" w:eastAsia="宋体" w:hAnsi="宋体" w:hint="eastAsia"/>
                <w:noProof/>
              </w:rPr>
              <w:t>三、18世纪苏格兰启蒙运动的特点</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21</w:t>
            </w:r>
            <w:r w:rsidRPr="002D106F">
              <w:rPr>
                <w:rFonts w:ascii="宋体" w:eastAsia="宋体" w:hAnsi="宋体" w:hint="eastAsia"/>
                <w:noProof/>
                <w:webHidden/>
              </w:rPr>
              <w:fldChar w:fldCharType="end"/>
            </w:r>
          </w:hyperlink>
        </w:p>
        <w:p w14:paraId="6379A9D5" w14:textId="01114BDD" w:rsidR="002D106F" w:rsidRPr="002D106F" w:rsidRDefault="002D106F">
          <w:pPr>
            <w:pStyle w:val="TOC3"/>
            <w:tabs>
              <w:tab w:val="right" w:leader="dot" w:pos="8296"/>
            </w:tabs>
            <w:rPr>
              <w:rFonts w:ascii="宋体" w:eastAsia="宋体" w:hAnsi="宋体" w:hint="eastAsia"/>
              <w:noProof/>
              <w14:ligatures w14:val="standardContextual"/>
            </w:rPr>
          </w:pPr>
          <w:hyperlink w:anchor="_Toc184821778" w:history="1">
            <w:r w:rsidRPr="002D106F">
              <w:rPr>
                <w:rStyle w:val="a3"/>
                <w:rFonts w:ascii="宋体" w:eastAsia="宋体" w:hAnsi="宋体" w:hint="eastAsia"/>
                <w:noProof/>
              </w:rPr>
              <w:t>（一）反对理性，尊重习俗</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21</w:t>
            </w:r>
            <w:r w:rsidRPr="002D106F">
              <w:rPr>
                <w:rFonts w:ascii="宋体" w:eastAsia="宋体" w:hAnsi="宋体" w:hint="eastAsia"/>
                <w:noProof/>
                <w:webHidden/>
              </w:rPr>
              <w:fldChar w:fldCharType="end"/>
            </w:r>
          </w:hyperlink>
        </w:p>
        <w:p w14:paraId="4D754AD0" w14:textId="55D3B104" w:rsidR="002D106F" w:rsidRPr="002D106F" w:rsidRDefault="002D106F">
          <w:pPr>
            <w:pStyle w:val="TOC3"/>
            <w:tabs>
              <w:tab w:val="right" w:leader="dot" w:pos="8296"/>
            </w:tabs>
            <w:rPr>
              <w:rFonts w:ascii="宋体" w:eastAsia="宋体" w:hAnsi="宋体" w:hint="eastAsia"/>
              <w:noProof/>
              <w14:ligatures w14:val="standardContextual"/>
            </w:rPr>
          </w:pPr>
          <w:hyperlink w:anchor="_Toc184821779" w:history="1">
            <w:r w:rsidRPr="002D106F">
              <w:rPr>
                <w:rStyle w:val="a3"/>
                <w:rFonts w:ascii="宋体" w:eastAsia="宋体" w:hAnsi="宋体" w:hint="eastAsia"/>
                <w:noProof/>
              </w:rPr>
              <w:t>（二）反对社会契约论的逻辑性假设</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_Toc184821779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21</w:t>
            </w:r>
            <w:r w:rsidRPr="002D106F">
              <w:rPr>
                <w:rFonts w:ascii="宋体" w:eastAsia="宋体" w:hAnsi="宋体" w:hint="eastAsia"/>
                <w:noProof/>
                <w:webHidden/>
              </w:rPr>
              <w:fldChar w:fldCharType="end"/>
            </w:r>
          </w:hyperlink>
        </w:p>
        <w:p w14:paraId="27C3DFC3" w14:textId="29D1A051" w:rsidR="002D106F" w:rsidRPr="002D106F" w:rsidRDefault="002D106F">
          <w:pPr>
            <w:pStyle w:val="TOC3"/>
            <w:tabs>
              <w:tab w:val="right" w:leader="dot" w:pos="8296"/>
            </w:tabs>
            <w:rPr>
              <w:rFonts w:ascii="宋体" w:eastAsia="宋体" w:hAnsi="宋体" w:hint="eastAsia"/>
              <w:noProof/>
              <w14:ligatures w14:val="standardContextual"/>
            </w:rPr>
          </w:pPr>
          <w:hyperlink w:anchor="_Toc184821780" w:history="1">
            <w:r w:rsidRPr="002D106F">
              <w:rPr>
                <w:rStyle w:val="a3"/>
                <w:rFonts w:ascii="宋体" w:eastAsia="宋体" w:hAnsi="宋体" w:hint="eastAsia"/>
                <w:noProof/>
              </w:rPr>
              <w:t>（三）源于大学</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22</w:t>
            </w:r>
            <w:r w:rsidRPr="002D106F">
              <w:rPr>
                <w:rFonts w:ascii="宋体" w:eastAsia="宋体" w:hAnsi="宋体" w:hint="eastAsia"/>
                <w:noProof/>
                <w:webHidden/>
              </w:rPr>
              <w:fldChar w:fldCharType="end"/>
            </w:r>
          </w:hyperlink>
        </w:p>
        <w:p w14:paraId="206BF949" w14:textId="1CE07FE2" w:rsidR="002D106F" w:rsidRPr="002D106F" w:rsidRDefault="002D106F">
          <w:pPr>
            <w:pStyle w:val="TOC2"/>
            <w:tabs>
              <w:tab w:val="right" w:leader="dot" w:pos="8296"/>
            </w:tabs>
            <w:rPr>
              <w:rFonts w:ascii="宋体" w:eastAsia="宋体" w:hAnsi="宋体" w:hint="eastAsia"/>
              <w:noProof/>
              <w14:ligatures w14:val="standardContextual"/>
            </w:rPr>
          </w:pPr>
          <w:hyperlink w:anchor="_Toc184821781" w:history="1">
            <w:r w:rsidRPr="002D106F">
              <w:rPr>
                <w:rStyle w:val="a3"/>
                <w:rFonts w:ascii="宋体" w:eastAsia="宋体" w:hAnsi="宋体" w:hint="eastAsia"/>
                <w:noProof/>
              </w:rPr>
              <w:t>四、亚当·斯密的商业社会理论</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23</w:t>
            </w:r>
            <w:r w:rsidRPr="002D106F">
              <w:rPr>
                <w:rFonts w:ascii="宋体" w:eastAsia="宋体" w:hAnsi="宋体" w:hint="eastAsia"/>
                <w:noProof/>
                <w:webHidden/>
              </w:rPr>
              <w:fldChar w:fldCharType="end"/>
            </w:r>
          </w:hyperlink>
        </w:p>
        <w:p w14:paraId="694716E5" w14:textId="130FBB9C" w:rsidR="002D106F" w:rsidRPr="002D106F" w:rsidRDefault="002D106F">
          <w:pPr>
            <w:pStyle w:val="TOC3"/>
            <w:tabs>
              <w:tab w:val="right" w:leader="dot" w:pos="8296"/>
            </w:tabs>
            <w:rPr>
              <w:rFonts w:ascii="宋体" w:eastAsia="宋体" w:hAnsi="宋体" w:hint="eastAsia"/>
              <w:noProof/>
              <w14:ligatures w14:val="standardContextual"/>
            </w:rPr>
          </w:pPr>
          <w:hyperlink w:anchor="_Toc184821782" w:history="1">
            <w:r w:rsidRPr="002D106F">
              <w:rPr>
                <w:rStyle w:val="a3"/>
                <w:rFonts w:ascii="宋体" w:eastAsia="宋体" w:hAnsi="宋体" w:hint="eastAsia"/>
                <w:noProof/>
              </w:rPr>
              <w:t>（一）社会的四个阶段</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23</w:t>
            </w:r>
            <w:r w:rsidRPr="002D106F">
              <w:rPr>
                <w:rFonts w:ascii="宋体" w:eastAsia="宋体" w:hAnsi="宋体" w:hint="eastAsia"/>
                <w:noProof/>
                <w:webHidden/>
              </w:rPr>
              <w:fldChar w:fldCharType="end"/>
            </w:r>
          </w:hyperlink>
        </w:p>
        <w:p w14:paraId="674643ED" w14:textId="6B04A0A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83" w:history="1">
            <w:r w:rsidRPr="002D106F">
              <w:rPr>
                <w:rStyle w:val="a3"/>
                <w:rFonts w:ascii="宋体" w:eastAsia="宋体" w:hAnsi="宋体" w:hint="eastAsia"/>
                <w:noProof/>
              </w:rPr>
              <w:t>（二）从劳动分工出发</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23</w:t>
            </w:r>
            <w:r w:rsidRPr="002D106F">
              <w:rPr>
                <w:rFonts w:ascii="宋体" w:eastAsia="宋体" w:hAnsi="宋体" w:hint="eastAsia"/>
                <w:noProof/>
                <w:webHidden/>
              </w:rPr>
              <w:fldChar w:fldCharType="end"/>
            </w:r>
          </w:hyperlink>
        </w:p>
        <w:p w14:paraId="0DA8DB27" w14:textId="16B6F1B0" w:rsidR="002D106F" w:rsidRPr="002D106F" w:rsidRDefault="002D106F">
          <w:pPr>
            <w:pStyle w:val="TOC3"/>
            <w:tabs>
              <w:tab w:val="right" w:leader="dot" w:pos="8296"/>
            </w:tabs>
            <w:rPr>
              <w:rFonts w:ascii="宋体" w:eastAsia="宋体" w:hAnsi="宋体" w:hint="eastAsia"/>
              <w:noProof/>
              <w14:ligatures w14:val="standardContextual"/>
            </w:rPr>
          </w:pPr>
          <w:hyperlink w:anchor="_Toc184821784" w:history="1">
            <w:r w:rsidRPr="002D106F">
              <w:rPr>
                <w:rStyle w:val="a3"/>
                <w:rFonts w:ascii="宋体" w:eastAsia="宋体" w:hAnsi="宋体" w:hint="eastAsia"/>
                <w:noProof/>
              </w:rPr>
              <w:t>（三）商业社会</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24</w:t>
            </w:r>
            <w:r w:rsidRPr="002D106F">
              <w:rPr>
                <w:rFonts w:ascii="宋体" w:eastAsia="宋体" w:hAnsi="宋体" w:hint="eastAsia"/>
                <w:noProof/>
                <w:webHidden/>
              </w:rPr>
              <w:fldChar w:fldCharType="end"/>
            </w:r>
          </w:hyperlink>
        </w:p>
        <w:p w14:paraId="21EC2AE8" w14:textId="7AF5A590" w:rsidR="002D106F" w:rsidRPr="002D106F" w:rsidRDefault="002D106F">
          <w:pPr>
            <w:pStyle w:val="TOC3"/>
            <w:tabs>
              <w:tab w:val="right" w:leader="dot" w:pos="8296"/>
            </w:tabs>
            <w:rPr>
              <w:rFonts w:ascii="宋体" w:eastAsia="宋体" w:hAnsi="宋体" w:hint="eastAsia"/>
              <w:noProof/>
              <w14:ligatures w14:val="standardContextual"/>
            </w:rPr>
          </w:pPr>
          <w:hyperlink w:anchor="_Toc184821785" w:history="1">
            <w:r w:rsidRPr="002D106F">
              <w:rPr>
                <w:rStyle w:val="a3"/>
                <w:rFonts w:ascii="宋体" w:eastAsia="宋体" w:hAnsi="宋体" w:hint="eastAsia"/>
                <w:noProof/>
              </w:rPr>
              <w:t>（四）市场的本质</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26</w:t>
            </w:r>
            <w:r w:rsidRPr="002D106F">
              <w:rPr>
                <w:rFonts w:ascii="宋体" w:eastAsia="宋体" w:hAnsi="宋体" w:hint="eastAsia"/>
                <w:noProof/>
                <w:webHidden/>
              </w:rPr>
              <w:fldChar w:fldCharType="end"/>
            </w:r>
          </w:hyperlink>
        </w:p>
        <w:p w14:paraId="7C36C18C" w14:textId="187A94BC" w:rsidR="002D106F" w:rsidRPr="002D106F" w:rsidRDefault="002D106F">
          <w:pPr>
            <w:pStyle w:val="TOC3"/>
            <w:tabs>
              <w:tab w:val="right" w:leader="dot" w:pos="8296"/>
            </w:tabs>
            <w:rPr>
              <w:rFonts w:ascii="宋体" w:eastAsia="宋体" w:hAnsi="宋体" w:hint="eastAsia"/>
              <w:noProof/>
              <w14:ligatures w14:val="standardContextual"/>
            </w:rPr>
          </w:pPr>
          <w:hyperlink w:anchor="_Toc184821786" w:history="1">
            <w:r w:rsidRPr="002D106F">
              <w:rPr>
                <w:rStyle w:val="a3"/>
                <w:rFonts w:ascii="宋体" w:eastAsia="宋体" w:hAnsi="宋体" w:hint="eastAsia"/>
                <w:noProof/>
              </w:rPr>
              <w:t>（五）交换的重要性</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26</w:t>
            </w:r>
            <w:r w:rsidRPr="002D106F">
              <w:rPr>
                <w:rFonts w:ascii="宋体" w:eastAsia="宋体" w:hAnsi="宋体" w:hint="eastAsia"/>
                <w:noProof/>
                <w:webHidden/>
              </w:rPr>
              <w:fldChar w:fldCharType="end"/>
            </w:r>
          </w:hyperlink>
        </w:p>
        <w:p w14:paraId="5BAC0BB2" w14:textId="3134AB59" w:rsidR="002D106F" w:rsidRPr="002D106F" w:rsidRDefault="002D106F">
          <w:pPr>
            <w:pStyle w:val="TOC3"/>
            <w:tabs>
              <w:tab w:val="right" w:leader="dot" w:pos="8296"/>
            </w:tabs>
            <w:rPr>
              <w:rFonts w:ascii="宋体" w:eastAsia="宋体" w:hAnsi="宋体" w:hint="eastAsia"/>
              <w:noProof/>
              <w14:ligatures w14:val="standardContextual"/>
            </w:rPr>
          </w:pPr>
          <w:hyperlink w:anchor="_Toc184821787" w:history="1">
            <w:r w:rsidRPr="002D106F">
              <w:rPr>
                <w:rStyle w:val="a3"/>
                <w:rFonts w:ascii="宋体" w:eastAsia="宋体" w:hAnsi="宋体" w:hint="eastAsia"/>
                <w:noProof/>
              </w:rPr>
              <w:t>（六）对市场与交换的反思</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28</w:t>
            </w:r>
            <w:r w:rsidRPr="002D106F">
              <w:rPr>
                <w:rFonts w:ascii="宋体" w:eastAsia="宋体" w:hAnsi="宋体" w:hint="eastAsia"/>
                <w:noProof/>
                <w:webHidden/>
              </w:rPr>
              <w:fldChar w:fldCharType="end"/>
            </w:r>
          </w:hyperlink>
        </w:p>
        <w:p w14:paraId="7249A4F8" w14:textId="6EB50F26" w:rsidR="002D106F" w:rsidRPr="002D106F" w:rsidRDefault="002D106F">
          <w:pPr>
            <w:pStyle w:val="TOC1"/>
            <w:tabs>
              <w:tab w:val="right" w:leader="dot" w:pos="8296"/>
            </w:tabs>
            <w:rPr>
              <w:rFonts w:ascii="宋体" w:eastAsia="宋体" w:hAnsi="宋体" w:hint="eastAsia"/>
              <w:noProof/>
              <w14:ligatures w14:val="standardContextual"/>
            </w:rPr>
          </w:pPr>
          <w:hyperlink w:anchor="_Toc184821788" w:history="1">
            <w:r w:rsidRPr="002D106F">
              <w:rPr>
                <w:rStyle w:val="a3"/>
                <w:rFonts w:ascii="宋体" w:eastAsia="宋体" w:hAnsi="宋体" w:hint="eastAsia"/>
                <w:noProof/>
              </w:rPr>
              <w:t>第五讲 法国大革命与《人权与公民权利宣言》</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30</w:t>
            </w:r>
            <w:r w:rsidRPr="002D106F">
              <w:rPr>
                <w:rFonts w:ascii="宋体" w:eastAsia="宋体" w:hAnsi="宋体" w:hint="eastAsia"/>
                <w:noProof/>
                <w:webHidden/>
              </w:rPr>
              <w:fldChar w:fldCharType="end"/>
            </w:r>
          </w:hyperlink>
        </w:p>
        <w:p w14:paraId="0E4AC139" w14:textId="7CC25A9C" w:rsidR="002D106F" w:rsidRPr="002D106F" w:rsidRDefault="002D106F">
          <w:pPr>
            <w:pStyle w:val="TOC2"/>
            <w:tabs>
              <w:tab w:val="right" w:leader="dot" w:pos="8296"/>
            </w:tabs>
            <w:rPr>
              <w:rFonts w:ascii="宋体" w:eastAsia="宋体" w:hAnsi="宋体" w:hint="eastAsia"/>
              <w:noProof/>
              <w14:ligatures w14:val="standardContextual"/>
            </w:rPr>
          </w:pPr>
          <w:hyperlink w:anchor="_Toc184821789" w:history="1">
            <w:r w:rsidRPr="002D106F">
              <w:rPr>
                <w:rStyle w:val="a3"/>
                <w:rFonts w:ascii="宋体" w:eastAsia="宋体" w:hAnsi="宋体" w:hint="eastAsia"/>
                <w:noProof/>
              </w:rPr>
              <w:t>一、革命的爆发</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_Toc184821789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30</w:t>
            </w:r>
            <w:r w:rsidRPr="002D106F">
              <w:rPr>
                <w:rFonts w:ascii="宋体" w:eastAsia="宋体" w:hAnsi="宋体" w:hint="eastAsia"/>
                <w:noProof/>
                <w:webHidden/>
              </w:rPr>
              <w:fldChar w:fldCharType="end"/>
            </w:r>
          </w:hyperlink>
        </w:p>
        <w:p w14:paraId="64E35663" w14:textId="7565050C" w:rsidR="002D106F" w:rsidRPr="002D106F" w:rsidRDefault="002D106F">
          <w:pPr>
            <w:pStyle w:val="TOC2"/>
            <w:tabs>
              <w:tab w:val="right" w:leader="dot" w:pos="8296"/>
            </w:tabs>
            <w:rPr>
              <w:rFonts w:ascii="宋体" w:eastAsia="宋体" w:hAnsi="宋体" w:hint="eastAsia"/>
              <w:noProof/>
              <w14:ligatures w14:val="standardContextual"/>
            </w:rPr>
          </w:pPr>
          <w:hyperlink w:anchor="_Toc184821790" w:history="1">
            <w:r w:rsidRPr="002D106F">
              <w:rPr>
                <w:rStyle w:val="a3"/>
                <w:rFonts w:ascii="宋体" w:eastAsia="宋体" w:hAnsi="宋体" w:hint="eastAsia"/>
                <w:noProof/>
              </w:rPr>
              <w:t>二、《人权与公民权利宣言》</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31</w:t>
            </w:r>
            <w:r w:rsidRPr="002D106F">
              <w:rPr>
                <w:rFonts w:ascii="宋体" w:eastAsia="宋体" w:hAnsi="宋体" w:hint="eastAsia"/>
                <w:noProof/>
                <w:webHidden/>
              </w:rPr>
              <w:fldChar w:fldCharType="end"/>
            </w:r>
          </w:hyperlink>
        </w:p>
        <w:p w14:paraId="0075F407" w14:textId="1B682AA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91" w:history="1">
            <w:r w:rsidRPr="002D106F">
              <w:rPr>
                <w:rStyle w:val="a3"/>
                <w:rFonts w:ascii="宋体" w:eastAsia="宋体" w:hAnsi="宋体" w:hint="eastAsia"/>
                <w:noProof/>
              </w:rPr>
              <w:t>（一）《人权宣言》的制定缘由</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31</w:t>
            </w:r>
            <w:r w:rsidRPr="002D106F">
              <w:rPr>
                <w:rFonts w:ascii="宋体" w:eastAsia="宋体" w:hAnsi="宋体" w:hint="eastAsia"/>
                <w:noProof/>
                <w:webHidden/>
              </w:rPr>
              <w:fldChar w:fldCharType="end"/>
            </w:r>
          </w:hyperlink>
        </w:p>
        <w:p w14:paraId="481F5EC6" w14:textId="0281E802" w:rsidR="002D106F" w:rsidRPr="002D106F" w:rsidRDefault="002D106F">
          <w:pPr>
            <w:pStyle w:val="TOC3"/>
            <w:tabs>
              <w:tab w:val="right" w:leader="dot" w:pos="8296"/>
            </w:tabs>
            <w:rPr>
              <w:rFonts w:ascii="宋体" w:eastAsia="宋体" w:hAnsi="宋体" w:hint="eastAsia"/>
              <w:noProof/>
              <w14:ligatures w14:val="standardContextual"/>
            </w:rPr>
          </w:pPr>
          <w:hyperlink w:anchor="_Toc184821792" w:history="1">
            <w:r w:rsidRPr="002D106F">
              <w:rPr>
                <w:rStyle w:val="a3"/>
                <w:rFonts w:ascii="宋体" w:eastAsia="宋体" w:hAnsi="宋体" w:hint="eastAsia"/>
                <w:noProof/>
              </w:rPr>
              <w:t>（二）《人权宣言》的内容</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31</w:t>
            </w:r>
            <w:r w:rsidRPr="002D106F">
              <w:rPr>
                <w:rFonts w:ascii="宋体" w:eastAsia="宋体" w:hAnsi="宋体" w:hint="eastAsia"/>
                <w:noProof/>
                <w:webHidden/>
              </w:rPr>
              <w:fldChar w:fldCharType="end"/>
            </w:r>
          </w:hyperlink>
        </w:p>
        <w:p w14:paraId="7683AE8A" w14:textId="564296FC" w:rsidR="002D106F" w:rsidRPr="002D106F" w:rsidRDefault="002D106F">
          <w:pPr>
            <w:pStyle w:val="TOC3"/>
            <w:tabs>
              <w:tab w:val="right" w:leader="dot" w:pos="8296"/>
            </w:tabs>
            <w:rPr>
              <w:rFonts w:ascii="宋体" w:eastAsia="宋体" w:hAnsi="宋体" w:hint="eastAsia"/>
              <w:noProof/>
              <w14:ligatures w14:val="standardContextual"/>
            </w:rPr>
          </w:pPr>
          <w:hyperlink w:anchor="_Toc184821793" w:history="1">
            <w:r w:rsidRPr="002D106F">
              <w:rPr>
                <w:rStyle w:val="a3"/>
                <w:rFonts w:ascii="宋体" w:eastAsia="宋体" w:hAnsi="宋体" w:hint="eastAsia"/>
                <w:noProof/>
              </w:rPr>
              <w:t>（三）人权与公民</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32</w:t>
            </w:r>
            <w:r w:rsidRPr="002D106F">
              <w:rPr>
                <w:rFonts w:ascii="宋体" w:eastAsia="宋体" w:hAnsi="宋体" w:hint="eastAsia"/>
                <w:noProof/>
                <w:webHidden/>
              </w:rPr>
              <w:fldChar w:fldCharType="end"/>
            </w:r>
          </w:hyperlink>
        </w:p>
        <w:p w14:paraId="34CBDCEB" w14:textId="4E98A234" w:rsidR="002D106F" w:rsidRPr="002D106F" w:rsidRDefault="002D106F">
          <w:pPr>
            <w:pStyle w:val="TOC3"/>
            <w:tabs>
              <w:tab w:val="right" w:leader="dot" w:pos="8296"/>
            </w:tabs>
            <w:rPr>
              <w:rFonts w:ascii="宋体" w:eastAsia="宋体" w:hAnsi="宋体" w:hint="eastAsia"/>
              <w:noProof/>
              <w14:ligatures w14:val="standardContextual"/>
            </w:rPr>
          </w:pPr>
          <w:hyperlink w:anchor="_Toc184821794" w:history="1">
            <w:r w:rsidRPr="002D106F">
              <w:rPr>
                <w:rStyle w:val="a3"/>
                <w:rFonts w:ascii="宋体" w:eastAsia="宋体" w:hAnsi="宋体" w:hint="eastAsia"/>
                <w:noProof/>
              </w:rPr>
              <w:t>（四）《人权宣言》的意义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34</w:t>
            </w:r>
            <w:r w:rsidRPr="002D106F">
              <w:rPr>
                <w:rFonts w:ascii="宋体" w:eastAsia="宋体" w:hAnsi="宋体" w:hint="eastAsia"/>
                <w:noProof/>
                <w:webHidden/>
              </w:rPr>
              <w:fldChar w:fldCharType="end"/>
            </w:r>
          </w:hyperlink>
        </w:p>
        <w:p w14:paraId="0BE6F5B9" w14:textId="45889C92" w:rsidR="002D106F" w:rsidRPr="002D106F" w:rsidRDefault="002D106F">
          <w:pPr>
            <w:pStyle w:val="TOC2"/>
            <w:tabs>
              <w:tab w:val="right" w:leader="dot" w:pos="8296"/>
            </w:tabs>
            <w:rPr>
              <w:rFonts w:ascii="宋体" w:eastAsia="宋体" w:hAnsi="宋体" w:hint="eastAsia"/>
              <w:noProof/>
              <w14:ligatures w14:val="standardContextual"/>
            </w:rPr>
          </w:pPr>
          <w:hyperlink w:anchor="_Toc184821795" w:history="1">
            <w:r w:rsidRPr="002D106F">
              <w:rPr>
                <w:rStyle w:val="a3"/>
                <w:rFonts w:ascii="宋体" w:eastAsia="宋体" w:hAnsi="宋体" w:hint="eastAsia"/>
                <w:noProof/>
              </w:rPr>
              <w:t>三、《世界人权宣言》</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34</w:t>
            </w:r>
            <w:r w:rsidRPr="002D106F">
              <w:rPr>
                <w:rFonts w:ascii="宋体" w:eastAsia="宋体" w:hAnsi="宋体" w:hint="eastAsia"/>
                <w:noProof/>
                <w:webHidden/>
              </w:rPr>
              <w:fldChar w:fldCharType="end"/>
            </w:r>
          </w:hyperlink>
        </w:p>
        <w:p w14:paraId="366D5F39" w14:textId="76944EDF" w:rsidR="002D106F" w:rsidRPr="002D106F" w:rsidRDefault="002D106F">
          <w:pPr>
            <w:pStyle w:val="TOC3"/>
            <w:tabs>
              <w:tab w:val="right" w:leader="dot" w:pos="8296"/>
            </w:tabs>
            <w:rPr>
              <w:rFonts w:ascii="宋体" w:eastAsia="宋体" w:hAnsi="宋体" w:hint="eastAsia"/>
              <w:noProof/>
              <w14:ligatures w14:val="standardContextual"/>
            </w:rPr>
          </w:pPr>
          <w:hyperlink w:anchor="_Toc184821796" w:history="1">
            <w:r w:rsidRPr="002D106F">
              <w:rPr>
                <w:rStyle w:val="a3"/>
                <w:rFonts w:ascii="宋体" w:eastAsia="宋体" w:hAnsi="宋体" w:hint="eastAsia"/>
                <w:noProof/>
              </w:rPr>
              <w:t>（一）《世界人权宣言》的起草背景</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34</w:t>
            </w:r>
            <w:r w:rsidRPr="002D106F">
              <w:rPr>
                <w:rFonts w:ascii="宋体" w:eastAsia="宋体" w:hAnsi="宋体" w:hint="eastAsia"/>
                <w:noProof/>
                <w:webHidden/>
              </w:rPr>
              <w:fldChar w:fldCharType="end"/>
            </w:r>
          </w:hyperlink>
        </w:p>
        <w:p w14:paraId="1CEADD35" w14:textId="2845B374" w:rsidR="002D106F" w:rsidRPr="002D106F" w:rsidRDefault="002D106F">
          <w:pPr>
            <w:pStyle w:val="TOC3"/>
            <w:tabs>
              <w:tab w:val="right" w:leader="dot" w:pos="8296"/>
            </w:tabs>
            <w:rPr>
              <w:rFonts w:ascii="宋体" w:eastAsia="宋体" w:hAnsi="宋体" w:hint="eastAsia"/>
              <w:noProof/>
              <w14:ligatures w14:val="standardContextual"/>
            </w:rPr>
          </w:pPr>
          <w:hyperlink w:anchor="_Toc184821797" w:history="1">
            <w:r w:rsidRPr="002D106F">
              <w:rPr>
                <w:rStyle w:val="a3"/>
                <w:rFonts w:ascii="宋体" w:eastAsia="宋体" w:hAnsi="宋体" w:hint="eastAsia"/>
                <w:noProof/>
              </w:rPr>
              <w:t>（二）起草《世界人权宣言》时遇到的问题</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35</w:t>
            </w:r>
            <w:r w:rsidRPr="002D106F">
              <w:rPr>
                <w:rFonts w:ascii="宋体" w:eastAsia="宋体" w:hAnsi="宋体" w:hint="eastAsia"/>
                <w:noProof/>
                <w:webHidden/>
              </w:rPr>
              <w:fldChar w:fldCharType="end"/>
            </w:r>
          </w:hyperlink>
        </w:p>
        <w:p w14:paraId="79350960" w14:textId="11691906" w:rsidR="002D106F" w:rsidRPr="002D106F" w:rsidRDefault="002D106F">
          <w:pPr>
            <w:pStyle w:val="TOC1"/>
            <w:tabs>
              <w:tab w:val="right" w:leader="dot" w:pos="8296"/>
            </w:tabs>
            <w:rPr>
              <w:rFonts w:ascii="宋体" w:eastAsia="宋体" w:hAnsi="宋体" w:hint="eastAsia"/>
              <w:noProof/>
              <w14:ligatures w14:val="standardContextual"/>
            </w:rPr>
          </w:pPr>
          <w:hyperlink w:anchor="_Toc184821798" w:history="1">
            <w:r w:rsidRPr="002D106F">
              <w:rPr>
                <w:rStyle w:val="a3"/>
                <w:rFonts w:ascii="宋体" w:eastAsia="宋体" w:hAnsi="宋体" w:hint="eastAsia"/>
                <w:noProof/>
              </w:rPr>
              <w:t>第六讲 后“革命”时代对“革命”的思考：身份的平等与权利体系的转换 ——托克维尔的思想</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36</w:t>
            </w:r>
            <w:r w:rsidRPr="002D106F">
              <w:rPr>
                <w:rFonts w:ascii="宋体" w:eastAsia="宋体" w:hAnsi="宋体" w:hint="eastAsia"/>
                <w:noProof/>
                <w:webHidden/>
              </w:rPr>
              <w:fldChar w:fldCharType="end"/>
            </w:r>
          </w:hyperlink>
        </w:p>
        <w:p w14:paraId="02B5A0E3" w14:textId="602A7928" w:rsidR="002D106F" w:rsidRPr="002D106F" w:rsidRDefault="002D106F">
          <w:pPr>
            <w:pStyle w:val="TOC2"/>
            <w:tabs>
              <w:tab w:val="right" w:leader="dot" w:pos="8296"/>
            </w:tabs>
            <w:rPr>
              <w:rFonts w:ascii="宋体" w:eastAsia="宋体" w:hAnsi="宋体" w:hint="eastAsia"/>
              <w:noProof/>
              <w14:ligatures w14:val="standardContextual"/>
            </w:rPr>
          </w:pPr>
          <w:hyperlink w:anchor="_Toc184821799" w:history="1">
            <w:r w:rsidRPr="002D106F">
              <w:rPr>
                <w:rStyle w:val="a3"/>
                <w:rFonts w:ascii="宋体" w:eastAsia="宋体" w:hAnsi="宋体" w:hint="eastAsia"/>
                <w:noProof/>
              </w:rPr>
              <w:t>一、对法国革命的反思</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_Toc184821799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36</w:t>
            </w:r>
            <w:r w:rsidRPr="002D106F">
              <w:rPr>
                <w:rFonts w:ascii="宋体" w:eastAsia="宋体" w:hAnsi="宋体" w:hint="eastAsia"/>
                <w:noProof/>
                <w:webHidden/>
              </w:rPr>
              <w:fldChar w:fldCharType="end"/>
            </w:r>
          </w:hyperlink>
        </w:p>
        <w:p w14:paraId="0CE9E56E" w14:textId="614FA012"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0" w:history="1">
            <w:r w:rsidRPr="002D106F">
              <w:rPr>
                <w:rStyle w:val="a3"/>
                <w:rFonts w:ascii="宋体" w:eastAsia="宋体" w:hAnsi="宋体" w:hint="eastAsia"/>
                <w:noProof/>
              </w:rPr>
              <w:t>（一）法国革命的时间线</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36</w:t>
            </w:r>
            <w:r w:rsidRPr="002D106F">
              <w:rPr>
                <w:rFonts w:ascii="宋体" w:eastAsia="宋体" w:hAnsi="宋体" w:hint="eastAsia"/>
                <w:noProof/>
                <w:webHidden/>
              </w:rPr>
              <w:fldChar w:fldCharType="end"/>
            </w:r>
          </w:hyperlink>
        </w:p>
        <w:p w14:paraId="041372F3" w14:textId="4FA3B19B"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1" w:history="1">
            <w:r w:rsidRPr="002D106F">
              <w:rPr>
                <w:rStyle w:val="a3"/>
                <w:rFonts w:ascii="宋体" w:eastAsia="宋体" w:hAnsi="宋体" w:hint="eastAsia"/>
                <w:noProof/>
              </w:rPr>
              <w:t>（二）后革命时代</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37</w:t>
            </w:r>
            <w:r w:rsidRPr="002D106F">
              <w:rPr>
                <w:rFonts w:ascii="宋体" w:eastAsia="宋体" w:hAnsi="宋体" w:hint="eastAsia"/>
                <w:noProof/>
                <w:webHidden/>
              </w:rPr>
              <w:fldChar w:fldCharType="end"/>
            </w:r>
          </w:hyperlink>
        </w:p>
        <w:p w14:paraId="792D9168" w14:textId="45B439CF"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2" w:history="1">
            <w:r w:rsidRPr="002D106F">
              <w:rPr>
                <w:rStyle w:val="a3"/>
                <w:rFonts w:ascii="宋体" w:eastAsia="宋体" w:hAnsi="宋体" w:hint="eastAsia"/>
                <w:noProof/>
              </w:rPr>
              <w:t>（三）埃德蒙·伯克的保守主义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37</w:t>
            </w:r>
            <w:r w:rsidRPr="002D106F">
              <w:rPr>
                <w:rFonts w:ascii="宋体" w:eastAsia="宋体" w:hAnsi="宋体" w:hint="eastAsia"/>
                <w:noProof/>
                <w:webHidden/>
              </w:rPr>
              <w:fldChar w:fldCharType="end"/>
            </w:r>
          </w:hyperlink>
        </w:p>
        <w:p w14:paraId="64303C1E" w14:textId="4BED7DF8"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3" w:history="1">
            <w:r w:rsidRPr="002D106F">
              <w:rPr>
                <w:rStyle w:val="a3"/>
                <w:rFonts w:ascii="宋体" w:eastAsia="宋体" w:hAnsi="宋体" w:hint="eastAsia"/>
                <w:noProof/>
              </w:rPr>
              <w:t>（四）后革命时代的自由主义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38</w:t>
            </w:r>
            <w:r w:rsidRPr="002D106F">
              <w:rPr>
                <w:rFonts w:ascii="宋体" w:eastAsia="宋体" w:hAnsi="宋体" w:hint="eastAsia"/>
                <w:noProof/>
                <w:webHidden/>
              </w:rPr>
              <w:fldChar w:fldCharType="end"/>
            </w:r>
          </w:hyperlink>
        </w:p>
        <w:p w14:paraId="297F2F14" w14:textId="1F9EF236" w:rsidR="002D106F" w:rsidRPr="002D106F" w:rsidRDefault="002D106F">
          <w:pPr>
            <w:pStyle w:val="TOC2"/>
            <w:tabs>
              <w:tab w:val="right" w:leader="dot" w:pos="8296"/>
            </w:tabs>
            <w:rPr>
              <w:rFonts w:ascii="宋体" w:eastAsia="宋体" w:hAnsi="宋体" w:hint="eastAsia"/>
              <w:noProof/>
              <w14:ligatures w14:val="standardContextual"/>
            </w:rPr>
          </w:pPr>
          <w:hyperlink w:anchor="_Toc184821804" w:history="1">
            <w:r w:rsidRPr="002D106F">
              <w:rPr>
                <w:rStyle w:val="a3"/>
                <w:rFonts w:ascii="宋体" w:eastAsia="宋体" w:hAnsi="宋体" w:hint="eastAsia"/>
                <w:noProof/>
              </w:rPr>
              <w:t>二、托克维尔的自由主义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39</w:t>
            </w:r>
            <w:r w:rsidRPr="002D106F">
              <w:rPr>
                <w:rFonts w:ascii="宋体" w:eastAsia="宋体" w:hAnsi="宋体" w:hint="eastAsia"/>
                <w:noProof/>
                <w:webHidden/>
              </w:rPr>
              <w:fldChar w:fldCharType="end"/>
            </w:r>
          </w:hyperlink>
        </w:p>
        <w:p w14:paraId="0F3DE67D" w14:textId="46B9B767"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5" w:history="1">
            <w:r w:rsidRPr="002D106F">
              <w:rPr>
                <w:rStyle w:val="a3"/>
                <w:rFonts w:ascii="宋体" w:eastAsia="宋体" w:hAnsi="宋体" w:hint="eastAsia"/>
                <w:noProof/>
              </w:rPr>
              <w:t>（一）从贵族等级制到身份的平等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39</w:t>
            </w:r>
            <w:r w:rsidRPr="002D106F">
              <w:rPr>
                <w:rFonts w:ascii="宋体" w:eastAsia="宋体" w:hAnsi="宋体" w:hint="eastAsia"/>
                <w:noProof/>
                <w:webHidden/>
              </w:rPr>
              <w:fldChar w:fldCharType="end"/>
            </w:r>
          </w:hyperlink>
        </w:p>
        <w:p w14:paraId="54C0032E" w14:textId="52FF7695"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6" w:history="1">
            <w:r w:rsidRPr="002D106F">
              <w:rPr>
                <w:rStyle w:val="a3"/>
                <w:rFonts w:ascii="宋体" w:eastAsia="宋体" w:hAnsi="宋体" w:hint="eastAsia"/>
                <w:noProof/>
              </w:rPr>
              <w:t>（二）对民主与自由的思考——新与旧的双重视角</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40</w:t>
            </w:r>
            <w:r w:rsidRPr="002D106F">
              <w:rPr>
                <w:rFonts w:ascii="宋体" w:eastAsia="宋体" w:hAnsi="宋体" w:hint="eastAsia"/>
                <w:noProof/>
                <w:webHidden/>
              </w:rPr>
              <w:fldChar w:fldCharType="end"/>
            </w:r>
          </w:hyperlink>
        </w:p>
        <w:p w14:paraId="6546D745" w14:textId="7CCC4C9C"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7" w:history="1">
            <w:r w:rsidRPr="002D106F">
              <w:rPr>
                <w:rStyle w:val="a3"/>
                <w:rFonts w:ascii="宋体" w:eastAsia="宋体" w:hAnsi="宋体" w:hint="eastAsia"/>
                <w:noProof/>
              </w:rPr>
              <w:t>（三）对法国革命的思考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40</w:t>
            </w:r>
            <w:r w:rsidRPr="002D106F">
              <w:rPr>
                <w:rFonts w:ascii="宋体" w:eastAsia="宋体" w:hAnsi="宋体" w:hint="eastAsia"/>
                <w:noProof/>
                <w:webHidden/>
              </w:rPr>
              <w:fldChar w:fldCharType="end"/>
            </w:r>
          </w:hyperlink>
        </w:p>
        <w:p w14:paraId="69BD70EB" w14:textId="6114FB89"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8" w:history="1">
            <w:r w:rsidRPr="002D106F">
              <w:rPr>
                <w:rStyle w:val="a3"/>
                <w:rFonts w:ascii="宋体" w:eastAsia="宋体" w:hAnsi="宋体" w:hint="eastAsia"/>
                <w:noProof/>
              </w:rPr>
              <w:t>（四）依从与暴力：革命者的特征</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42</w:t>
            </w:r>
            <w:r w:rsidRPr="002D106F">
              <w:rPr>
                <w:rFonts w:ascii="宋体" w:eastAsia="宋体" w:hAnsi="宋体" w:hint="eastAsia"/>
                <w:noProof/>
                <w:webHidden/>
              </w:rPr>
              <w:fldChar w:fldCharType="end"/>
            </w:r>
          </w:hyperlink>
        </w:p>
        <w:p w14:paraId="23A1D511" w14:textId="69388266" w:rsidR="002D106F" w:rsidRPr="002D106F" w:rsidRDefault="002D106F">
          <w:pPr>
            <w:pStyle w:val="TOC3"/>
            <w:tabs>
              <w:tab w:val="right" w:leader="dot" w:pos="8296"/>
            </w:tabs>
            <w:rPr>
              <w:rFonts w:ascii="宋体" w:eastAsia="宋体" w:hAnsi="宋体" w:hint="eastAsia"/>
              <w:noProof/>
              <w14:ligatures w14:val="standardContextual"/>
            </w:rPr>
          </w:pPr>
          <w:hyperlink w:anchor="_Toc184821809" w:history="1">
            <w:r w:rsidRPr="002D106F">
              <w:rPr>
                <w:rStyle w:val="a3"/>
                <w:rFonts w:ascii="宋体" w:eastAsia="宋体" w:hAnsi="宋体" w:hint="eastAsia"/>
                <w:noProof/>
              </w:rPr>
              <w:t>（五）如何实现民主与自由的结合：美国的路径</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_Toc184821809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43</w:t>
            </w:r>
            <w:r w:rsidRPr="002D106F">
              <w:rPr>
                <w:rFonts w:ascii="宋体" w:eastAsia="宋体" w:hAnsi="宋体" w:hint="eastAsia"/>
                <w:noProof/>
                <w:webHidden/>
              </w:rPr>
              <w:fldChar w:fldCharType="end"/>
            </w:r>
          </w:hyperlink>
        </w:p>
        <w:p w14:paraId="1277C405" w14:textId="776C3099" w:rsidR="002D106F" w:rsidRPr="002D106F" w:rsidRDefault="002D106F">
          <w:pPr>
            <w:pStyle w:val="TOC3"/>
            <w:tabs>
              <w:tab w:val="right" w:leader="dot" w:pos="8296"/>
            </w:tabs>
            <w:rPr>
              <w:rFonts w:ascii="宋体" w:eastAsia="宋体" w:hAnsi="宋体" w:hint="eastAsia"/>
              <w:noProof/>
              <w14:ligatures w14:val="standardContextual"/>
            </w:rPr>
          </w:pPr>
          <w:hyperlink w:anchor="_Toc184821810" w:history="1">
            <w:r w:rsidRPr="002D106F">
              <w:rPr>
                <w:rStyle w:val="a3"/>
                <w:rFonts w:ascii="宋体" w:eastAsia="宋体" w:hAnsi="宋体" w:hint="eastAsia"/>
                <w:noProof/>
              </w:rPr>
              <w:t>（六）人民统治的资格与能力</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44</w:t>
            </w:r>
            <w:r w:rsidRPr="002D106F">
              <w:rPr>
                <w:rFonts w:ascii="宋体" w:eastAsia="宋体" w:hAnsi="宋体" w:hint="eastAsia"/>
                <w:noProof/>
                <w:webHidden/>
              </w:rPr>
              <w:fldChar w:fldCharType="end"/>
            </w:r>
          </w:hyperlink>
        </w:p>
        <w:p w14:paraId="17A7BB4D" w14:textId="3EED4398" w:rsidR="002D106F" w:rsidRPr="002D106F" w:rsidRDefault="002D106F">
          <w:pPr>
            <w:pStyle w:val="TOC2"/>
            <w:tabs>
              <w:tab w:val="right" w:leader="dot" w:pos="8296"/>
            </w:tabs>
            <w:rPr>
              <w:rFonts w:ascii="宋体" w:eastAsia="宋体" w:hAnsi="宋体" w:hint="eastAsia"/>
              <w:noProof/>
              <w14:ligatures w14:val="standardContextual"/>
            </w:rPr>
          </w:pPr>
          <w:hyperlink w:anchor="_Toc184821811" w:history="1">
            <w:r w:rsidRPr="002D106F">
              <w:rPr>
                <w:rStyle w:val="a3"/>
                <w:rFonts w:ascii="宋体" w:eastAsia="宋体" w:hAnsi="宋体" w:hint="eastAsia"/>
                <w:noProof/>
              </w:rPr>
              <w:t>三、托克维尔对社会冲突与社会革命的思考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45</w:t>
            </w:r>
            <w:r w:rsidRPr="002D106F">
              <w:rPr>
                <w:rFonts w:ascii="宋体" w:eastAsia="宋体" w:hAnsi="宋体" w:hint="eastAsia"/>
                <w:noProof/>
                <w:webHidden/>
              </w:rPr>
              <w:fldChar w:fldCharType="end"/>
            </w:r>
          </w:hyperlink>
        </w:p>
        <w:p w14:paraId="18C93764" w14:textId="5292B301" w:rsidR="002D106F" w:rsidRPr="002D106F" w:rsidRDefault="002D106F">
          <w:pPr>
            <w:pStyle w:val="TOC3"/>
            <w:tabs>
              <w:tab w:val="right" w:leader="dot" w:pos="8296"/>
            </w:tabs>
            <w:rPr>
              <w:rFonts w:ascii="宋体" w:eastAsia="宋体" w:hAnsi="宋体" w:hint="eastAsia"/>
              <w:noProof/>
              <w14:ligatures w14:val="standardContextual"/>
            </w:rPr>
          </w:pPr>
          <w:hyperlink w:anchor="_Toc184821812" w:history="1">
            <w:r w:rsidRPr="002D106F">
              <w:rPr>
                <w:rStyle w:val="a3"/>
                <w:rFonts w:ascii="宋体" w:eastAsia="宋体" w:hAnsi="宋体" w:hint="eastAsia"/>
                <w:noProof/>
              </w:rPr>
              <w:t>（一）从政治革命到社会革命</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45</w:t>
            </w:r>
            <w:r w:rsidRPr="002D106F">
              <w:rPr>
                <w:rFonts w:ascii="宋体" w:eastAsia="宋体" w:hAnsi="宋体" w:hint="eastAsia"/>
                <w:noProof/>
                <w:webHidden/>
              </w:rPr>
              <w:fldChar w:fldCharType="end"/>
            </w:r>
          </w:hyperlink>
        </w:p>
        <w:p w14:paraId="7A5EB690" w14:textId="10B25E92" w:rsidR="002D106F" w:rsidRPr="002D106F" w:rsidRDefault="002D106F">
          <w:pPr>
            <w:pStyle w:val="TOC3"/>
            <w:tabs>
              <w:tab w:val="right" w:leader="dot" w:pos="8296"/>
            </w:tabs>
            <w:rPr>
              <w:rFonts w:ascii="宋体" w:eastAsia="宋体" w:hAnsi="宋体" w:hint="eastAsia"/>
              <w:noProof/>
              <w14:ligatures w14:val="standardContextual"/>
            </w:rPr>
          </w:pPr>
          <w:hyperlink w:anchor="_Toc184821813" w:history="1">
            <w:r w:rsidRPr="002D106F">
              <w:rPr>
                <w:rStyle w:val="a3"/>
                <w:rFonts w:ascii="宋体" w:eastAsia="宋体" w:hAnsi="宋体" w:hint="eastAsia"/>
                <w:noProof/>
              </w:rPr>
              <w:t>（二）托克维尔的预言：新革命</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45</w:t>
            </w:r>
            <w:r w:rsidRPr="002D106F">
              <w:rPr>
                <w:rFonts w:ascii="宋体" w:eastAsia="宋体" w:hAnsi="宋体" w:hint="eastAsia"/>
                <w:noProof/>
                <w:webHidden/>
              </w:rPr>
              <w:fldChar w:fldCharType="end"/>
            </w:r>
          </w:hyperlink>
        </w:p>
        <w:p w14:paraId="1E8EBE35" w14:textId="05BB4FE6" w:rsidR="002D106F" w:rsidRPr="002D106F" w:rsidRDefault="002D106F">
          <w:pPr>
            <w:pStyle w:val="TOC3"/>
            <w:tabs>
              <w:tab w:val="right" w:leader="dot" w:pos="8296"/>
            </w:tabs>
            <w:rPr>
              <w:rFonts w:ascii="宋体" w:eastAsia="宋体" w:hAnsi="宋体" w:hint="eastAsia"/>
              <w:noProof/>
              <w14:ligatures w14:val="standardContextual"/>
            </w:rPr>
          </w:pPr>
          <w:hyperlink w:anchor="_Toc184821814" w:history="1">
            <w:r w:rsidRPr="002D106F">
              <w:rPr>
                <w:rStyle w:val="a3"/>
                <w:rFonts w:ascii="宋体" w:eastAsia="宋体" w:hAnsi="宋体" w:hint="eastAsia"/>
                <w:noProof/>
              </w:rPr>
              <w:t>（三）托克维尔的观点：限制自由以拯救自由</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47</w:t>
            </w:r>
            <w:r w:rsidRPr="002D106F">
              <w:rPr>
                <w:rFonts w:ascii="宋体" w:eastAsia="宋体" w:hAnsi="宋体" w:hint="eastAsia"/>
                <w:noProof/>
                <w:webHidden/>
              </w:rPr>
              <w:fldChar w:fldCharType="end"/>
            </w:r>
          </w:hyperlink>
        </w:p>
        <w:p w14:paraId="6523AF86" w14:textId="3347A97D" w:rsidR="002D106F" w:rsidRPr="002D106F" w:rsidRDefault="002D106F">
          <w:pPr>
            <w:pStyle w:val="TOC3"/>
            <w:tabs>
              <w:tab w:val="right" w:leader="dot" w:pos="8296"/>
            </w:tabs>
            <w:rPr>
              <w:rFonts w:ascii="宋体" w:eastAsia="宋体" w:hAnsi="宋体" w:hint="eastAsia"/>
              <w:noProof/>
              <w14:ligatures w14:val="standardContextual"/>
            </w:rPr>
          </w:pPr>
          <w:hyperlink w:anchor="_Toc184821815" w:history="1">
            <w:r w:rsidRPr="002D106F">
              <w:rPr>
                <w:rStyle w:val="a3"/>
                <w:rFonts w:ascii="宋体" w:eastAsia="宋体" w:hAnsi="宋体" w:hint="eastAsia"/>
                <w:noProof/>
              </w:rPr>
              <w:t>（四）面对工业革命后的不平等与实现社会融合</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48</w:t>
            </w:r>
            <w:r w:rsidRPr="002D106F">
              <w:rPr>
                <w:rFonts w:ascii="宋体" w:eastAsia="宋体" w:hAnsi="宋体" w:hint="eastAsia"/>
                <w:noProof/>
                <w:webHidden/>
              </w:rPr>
              <w:fldChar w:fldCharType="end"/>
            </w:r>
          </w:hyperlink>
        </w:p>
        <w:p w14:paraId="25119155" w14:textId="65C7D12A" w:rsidR="002D106F" w:rsidRPr="002D106F" w:rsidRDefault="002D106F">
          <w:pPr>
            <w:pStyle w:val="TOC3"/>
            <w:tabs>
              <w:tab w:val="right" w:leader="dot" w:pos="8296"/>
            </w:tabs>
            <w:rPr>
              <w:rFonts w:ascii="宋体" w:eastAsia="宋体" w:hAnsi="宋体" w:hint="eastAsia"/>
              <w:noProof/>
              <w14:ligatures w14:val="standardContextual"/>
            </w:rPr>
          </w:pPr>
          <w:hyperlink w:anchor="_Toc184821816" w:history="1">
            <w:r w:rsidRPr="002D106F">
              <w:rPr>
                <w:rStyle w:val="a3"/>
                <w:rFonts w:ascii="宋体" w:eastAsia="宋体" w:hAnsi="宋体" w:hint="eastAsia"/>
                <w:noProof/>
              </w:rPr>
              <w:t>（五）消除社会中的暴力与走向文明化</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48</w:t>
            </w:r>
            <w:r w:rsidRPr="002D106F">
              <w:rPr>
                <w:rFonts w:ascii="宋体" w:eastAsia="宋体" w:hAnsi="宋体" w:hint="eastAsia"/>
                <w:noProof/>
                <w:webHidden/>
              </w:rPr>
              <w:fldChar w:fldCharType="end"/>
            </w:r>
          </w:hyperlink>
        </w:p>
        <w:p w14:paraId="2E0121B4" w14:textId="295F3BFA" w:rsidR="002D106F" w:rsidRPr="002D106F" w:rsidRDefault="002D106F">
          <w:pPr>
            <w:pStyle w:val="TOC1"/>
            <w:tabs>
              <w:tab w:val="right" w:leader="dot" w:pos="8296"/>
            </w:tabs>
            <w:rPr>
              <w:rFonts w:ascii="宋体" w:eastAsia="宋体" w:hAnsi="宋体" w:hint="eastAsia"/>
              <w:noProof/>
              <w14:ligatures w14:val="standardContextual"/>
            </w:rPr>
          </w:pPr>
          <w:hyperlink w:anchor="_Toc184821817" w:history="1">
            <w:r w:rsidRPr="002D106F">
              <w:rPr>
                <w:rStyle w:val="a3"/>
                <w:rFonts w:ascii="宋体" w:eastAsia="宋体" w:hAnsi="宋体" w:hint="eastAsia"/>
                <w:noProof/>
              </w:rPr>
              <w:t>第七讲 “生活要有多种的试验”：约翰·密尔的“个体性”思想</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49</w:t>
            </w:r>
            <w:r w:rsidRPr="002D106F">
              <w:rPr>
                <w:rFonts w:ascii="宋体" w:eastAsia="宋体" w:hAnsi="宋体" w:hint="eastAsia"/>
                <w:noProof/>
                <w:webHidden/>
              </w:rPr>
              <w:fldChar w:fldCharType="end"/>
            </w:r>
          </w:hyperlink>
        </w:p>
        <w:p w14:paraId="7C76B63A" w14:textId="404EAE59" w:rsidR="002D106F" w:rsidRPr="002D106F" w:rsidRDefault="002D106F">
          <w:pPr>
            <w:pStyle w:val="TOC2"/>
            <w:tabs>
              <w:tab w:val="right" w:leader="dot" w:pos="8296"/>
            </w:tabs>
            <w:rPr>
              <w:rFonts w:ascii="宋体" w:eastAsia="宋体" w:hAnsi="宋体" w:hint="eastAsia"/>
              <w:noProof/>
              <w14:ligatures w14:val="standardContextual"/>
            </w:rPr>
          </w:pPr>
          <w:hyperlink w:anchor="_Toc184821818" w:history="1">
            <w:r w:rsidRPr="002D106F">
              <w:rPr>
                <w:rStyle w:val="a3"/>
                <w:rFonts w:ascii="宋体" w:eastAsia="宋体" w:hAnsi="宋体" w:hint="eastAsia"/>
                <w:noProof/>
              </w:rPr>
              <w:t>一、密尔时代的现状</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49</w:t>
            </w:r>
            <w:r w:rsidRPr="002D106F">
              <w:rPr>
                <w:rFonts w:ascii="宋体" w:eastAsia="宋体" w:hAnsi="宋体" w:hint="eastAsia"/>
                <w:noProof/>
                <w:webHidden/>
              </w:rPr>
              <w:fldChar w:fldCharType="end"/>
            </w:r>
          </w:hyperlink>
        </w:p>
        <w:p w14:paraId="7139C5FB" w14:textId="3BB745E2" w:rsidR="002D106F" w:rsidRPr="002D106F" w:rsidRDefault="002D106F">
          <w:pPr>
            <w:pStyle w:val="TOC2"/>
            <w:tabs>
              <w:tab w:val="right" w:leader="dot" w:pos="8296"/>
            </w:tabs>
            <w:rPr>
              <w:rFonts w:ascii="宋体" w:eastAsia="宋体" w:hAnsi="宋体" w:hint="eastAsia"/>
              <w:noProof/>
              <w14:ligatures w14:val="standardContextual"/>
            </w:rPr>
          </w:pPr>
          <w:hyperlink w:anchor="_Toc184821819" w:history="1">
            <w:r w:rsidRPr="002D106F">
              <w:rPr>
                <w:rStyle w:val="a3"/>
                <w:rFonts w:ascii="宋体" w:eastAsia="宋体" w:hAnsi="宋体" w:hint="eastAsia"/>
                <w:noProof/>
              </w:rPr>
              <w:t>二、《论自由》一书的主旨：反对社会的暴虐和高扬个体性</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_Toc184821819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49</w:t>
            </w:r>
            <w:r w:rsidRPr="002D106F">
              <w:rPr>
                <w:rFonts w:ascii="宋体" w:eastAsia="宋体" w:hAnsi="宋体" w:hint="eastAsia"/>
                <w:noProof/>
                <w:webHidden/>
              </w:rPr>
              <w:fldChar w:fldCharType="end"/>
            </w:r>
          </w:hyperlink>
        </w:p>
        <w:p w14:paraId="506D1236" w14:textId="150A2428" w:rsidR="002D106F" w:rsidRPr="002D106F" w:rsidRDefault="002D106F">
          <w:pPr>
            <w:pStyle w:val="TOC2"/>
            <w:tabs>
              <w:tab w:val="right" w:leader="dot" w:pos="8296"/>
            </w:tabs>
            <w:rPr>
              <w:rFonts w:ascii="宋体" w:eastAsia="宋体" w:hAnsi="宋体" w:hint="eastAsia"/>
              <w:noProof/>
              <w14:ligatures w14:val="standardContextual"/>
            </w:rPr>
          </w:pPr>
          <w:hyperlink w:anchor="_Toc184821820" w:history="1">
            <w:r w:rsidRPr="002D106F">
              <w:rPr>
                <w:rStyle w:val="a3"/>
                <w:rFonts w:ascii="宋体" w:eastAsia="宋体" w:hAnsi="宋体" w:hint="eastAsia"/>
                <w:noProof/>
              </w:rPr>
              <w:t>三、“个体性”的内容</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50</w:t>
            </w:r>
            <w:r w:rsidRPr="002D106F">
              <w:rPr>
                <w:rFonts w:ascii="宋体" w:eastAsia="宋体" w:hAnsi="宋体" w:hint="eastAsia"/>
                <w:noProof/>
                <w:webHidden/>
              </w:rPr>
              <w:fldChar w:fldCharType="end"/>
            </w:r>
          </w:hyperlink>
        </w:p>
        <w:p w14:paraId="03608E58" w14:textId="19012789" w:rsidR="002D106F" w:rsidRPr="002D106F" w:rsidRDefault="002D106F">
          <w:pPr>
            <w:pStyle w:val="TOC3"/>
            <w:tabs>
              <w:tab w:val="right" w:leader="dot" w:pos="8296"/>
            </w:tabs>
            <w:rPr>
              <w:rFonts w:ascii="宋体" w:eastAsia="宋体" w:hAnsi="宋体" w:hint="eastAsia"/>
              <w:noProof/>
              <w14:ligatures w14:val="standardContextual"/>
            </w:rPr>
          </w:pPr>
          <w:hyperlink w:anchor="_Toc184821821" w:history="1">
            <w:r w:rsidRPr="002D106F">
              <w:rPr>
                <w:rStyle w:val="a3"/>
                <w:rFonts w:ascii="宋体" w:eastAsia="宋体" w:hAnsi="宋体" w:hint="eastAsia"/>
                <w:noProof/>
              </w:rPr>
              <w:t>（一）个人的自我发展</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50</w:t>
            </w:r>
            <w:r w:rsidRPr="002D106F">
              <w:rPr>
                <w:rFonts w:ascii="宋体" w:eastAsia="宋体" w:hAnsi="宋体" w:hint="eastAsia"/>
                <w:noProof/>
                <w:webHidden/>
              </w:rPr>
              <w:fldChar w:fldCharType="end"/>
            </w:r>
          </w:hyperlink>
        </w:p>
        <w:p w14:paraId="2A416896" w14:textId="7AB9E3C1" w:rsidR="002D106F" w:rsidRPr="002D106F" w:rsidRDefault="002D106F">
          <w:pPr>
            <w:pStyle w:val="TOC3"/>
            <w:tabs>
              <w:tab w:val="right" w:leader="dot" w:pos="8296"/>
            </w:tabs>
            <w:rPr>
              <w:rFonts w:ascii="宋体" w:eastAsia="宋体" w:hAnsi="宋体" w:hint="eastAsia"/>
              <w:noProof/>
              <w14:ligatures w14:val="standardContextual"/>
            </w:rPr>
          </w:pPr>
          <w:hyperlink w:anchor="_Toc184821822" w:history="1">
            <w:r w:rsidRPr="002D106F">
              <w:rPr>
                <w:rStyle w:val="a3"/>
                <w:rFonts w:ascii="宋体" w:eastAsia="宋体" w:hAnsi="宋体" w:hint="eastAsia"/>
                <w:noProof/>
              </w:rPr>
              <w:t>（二）其余内容</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51</w:t>
            </w:r>
            <w:r w:rsidRPr="002D106F">
              <w:rPr>
                <w:rFonts w:ascii="宋体" w:eastAsia="宋体" w:hAnsi="宋体" w:hint="eastAsia"/>
                <w:noProof/>
                <w:webHidden/>
              </w:rPr>
              <w:fldChar w:fldCharType="end"/>
            </w:r>
          </w:hyperlink>
        </w:p>
        <w:p w14:paraId="2A561930" w14:textId="242E76E8" w:rsidR="002D106F" w:rsidRPr="002D106F" w:rsidRDefault="002D106F">
          <w:pPr>
            <w:pStyle w:val="TOC2"/>
            <w:tabs>
              <w:tab w:val="right" w:leader="dot" w:pos="8296"/>
            </w:tabs>
            <w:rPr>
              <w:rFonts w:ascii="宋体" w:eastAsia="宋体" w:hAnsi="宋体" w:hint="eastAsia"/>
              <w:noProof/>
              <w14:ligatures w14:val="standardContextual"/>
            </w:rPr>
          </w:pPr>
          <w:hyperlink w:anchor="_Toc184821823" w:history="1">
            <w:r w:rsidRPr="002D106F">
              <w:rPr>
                <w:rStyle w:val="a3"/>
                <w:rFonts w:ascii="宋体" w:eastAsia="宋体" w:hAnsi="宋体" w:hint="eastAsia"/>
                <w:noProof/>
              </w:rPr>
              <w:t>四、密尔个体性思想的形成</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52</w:t>
            </w:r>
            <w:r w:rsidRPr="002D106F">
              <w:rPr>
                <w:rFonts w:ascii="宋体" w:eastAsia="宋体" w:hAnsi="宋体" w:hint="eastAsia"/>
                <w:noProof/>
                <w:webHidden/>
              </w:rPr>
              <w:fldChar w:fldCharType="end"/>
            </w:r>
          </w:hyperlink>
        </w:p>
        <w:p w14:paraId="4410FFFC" w14:textId="49CCC111" w:rsidR="002D106F" w:rsidRPr="002D106F" w:rsidRDefault="002D106F">
          <w:pPr>
            <w:pStyle w:val="TOC3"/>
            <w:tabs>
              <w:tab w:val="right" w:leader="dot" w:pos="8296"/>
            </w:tabs>
            <w:rPr>
              <w:rFonts w:ascii="宋体" w:eastAsia="宋体" w:hAnsi="宋体" w:hint="eastAsia"/>
              <w:noProof/>
              <w14:ligatures w14:val="standardContextual"/>
            </w:rPr>
          </w:pPr>
          <w:hyperlink w:anchor="_Toc184821824" w:history="1">
            <w:r w:rsidRPr="002D106F">
              <w:rPr>
                <w:rStyle w:val="a3"/>
                <w:rFonts w:ascii="宋体" w:eastAsia="宋体" w:hAnsi="宋体" w:hint="eastAsia"/>
                <w:noProof/>
              </w:rPr>
              <w:t>（一）《论自由》共同的作者</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52</w:t>
            </w:r>
            <w:r w:rsidRPr="002D106F">
              <w:rPr>
                <w:rFonts w:ascii="宋体" w:eastAsia="宋体" w:hAnsi="宋体" w:hint="eastAsia"/>
                <w:noProof/>
                <w:webHidden/>
              </w:rPr>
              <w:fldChar w:fldCharType="end"/>
            </w:r>
          </w:hyperlink>
        </w:p>
        <w:p w14:paraId="5B392D34" w14:textId="5423E0F6" w:rsidR="002D106F" w:rsidRPr="002D106F" w:rsidRDefault="002D106F">
          <w:pPr>
            <w:pStyle w:val="TOC3"/>
            <w:tabs>
              <w:tab w:val="right" w:leader="dot" w:pos="8296"/>
            </w:tabs>
            <w:rPr>
              <w:rFonts w:ascii="宋体" w:eastAsia="宋体" w:hAnsi="宋体" w:hint="eastAsia"/>
              <w:noProof/>
              <w14:ligatures w14:val="standardContextual"/>
            </w:rPr>
          </w:pPr>
          <w:hyperlink w:anchor="_Toc184821825" w:history="1">
            <w:r w:rsidRPr="002D106F">
              <w:rPr>
                <w:rStyle w:val="a3"/>
                <w:rFonts w:ascii="宋体" w:eastAsia="宋体" w:hAnsi="宋体" w:hint="eastAsia"/>
                <w:noProof/>
              </w:rPr>
              <w:t>（二）污名化</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53</w:t>
            </w:r>
            <w:r w:rsidRPr="002D106F">
              <w:rPr>
                <w:rFonts w:ascii="宋体" w:eastAsia="宋体" w:hAnsi="宋体" w:hint="eastAsia"/>
                <w:noProof/>
                <w:webHidden/>
              </w:rPr>
              <w:fldChar w:fldCharType="end"/>
            </w:r>
          </w:hyperlink>
        </w:p>
        <w:p w14:paraId="3B8808BF" w14:textId="09F8BC82" w:rsidR="002D106F" w:rsidRPr="002D106F" w:rsidRDefault="002D106F">
          <w:pPr>
            <w:pStyle w:val="TOC3"/>
            <w:tabs>
              <w:tab w:val="right" w:leader="dot" w:pos="8296"/>
            </w:tabs>
            <w:rPr>
              <w:rFonts w:ascii="宋体" w:eastAsia="宋体" w:hAnsi="宋体" w:hint="eastAsia"/>
              <w:noProof/>
              <w14:ligatures w14:val="standardContextual"/>
            </w:rPr>
          </w:pPr>
          <w:hyperlink w:anchor="_Toc184821826" w:history="1">
            <w:r w:rsidRPr="002D106F">
              <w:rPr>
                <w:rStyle w:val="a3"/>
                <w:rFonts w:ascii="宋体" w:eastAsia="宋体" w:hAnsi="宋体" w:hint="eastAsia"/>
                <w:noProof/>
              </w:rPr>
              <w:t>（三）密尔的写作意图</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54</w:t>
            </w:r>
            <w:r w:rsidRPr="002D106F">
              <w:rPr>
                <w:rFonts w:ascii="宋体" w:eastAsia="宋体" w:hAnsi="宋体" w:hint="eastAsia"/>
                <w:noProof/>
                <w:webHidden/>
              </w:rPr>
              <w:fldChar w:fldCharType="end"/>
            </w:r>
          </w:hyperlink>
        </w:p>
        <w:p w14:paraId="6CC44D98" w14:textId="76AA69BC" w:rsidR="002D106F" w:rsidRPr="002D106F" w:rsidRDefault="002D106F">
          <w:pPr>
            <w:pStyle w:val="TOC2"/>
            <w:tabs>
              <w:tab w:val="right" w:leader="dot" w:pos="8296"/>
            </w:tabs>
            <w:rPr>
              <w:rFonts w:ascii="宋体" w:eastAsia="宋体" w:hAnsi="宋体" w:hint="eastAsia"/>
              <w:noProof/>
              <w14:ligatures w14:val="standardContextual"/>
            </w:rPr>
          </w:pPr>
          <w:hyperlink w:anchor="_Toc184821827" w:history="1">
            <w:r w:rsidRPr="002D106F">
              <w:rPr>
                <w:rStyle w:val="a3"/>
                <w:rFonts w:ascii="宋体" w:eastAsia="宋体" w:hAnsi="宋体" w:hint="eastAsia"/>
                <w:noProof/>
              </w:rPr>
              <w:t>五、《论自由》的启蒙意义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54</w:t>
            </w:r>
            <w:r w:rsidRPr="002D106F">
              <w:rPr>
                <w:rFonts w:ascii="宋体" w:eastAsia="宋体" w:hAnsi="宋体" w:hint="eastAsia"/>
                <w:noProof/>
                <w:webHidden/>
              </w:rPr>
              <w:fldChar w:fldCharType="end"/>
            </w:r>
          </w:hyperlink>
        </w:p>
        <w:p w14:paraId="41E1A1A0" w14:textId="65258D51" w:rsidR="002D106F" w:rsidRPr="002D106F" w:rsidRDefault="002D106F">
          <w:pPr>
            <w:pStyle w:val="TOC3"/>
            <w:tabs>
              <w:tab w:val="right" w:leader="dot" w:pos="8296"/>
            </w:tabs>
            <w:rPr>
              <w:rFonts w:ascii="宋体" w:eastAsia="宋体" w:hAnsi="宋体" w:hint="eastAsia"/>
              <w:noProof/>
              <w14:ligatures w14:val="standardContextual"/>
            </w:rPr>
          </w:pPr>
          <w:hyperlink w:anchor="_Toc184821828" w:history="1">
            <w:r w:rsidRPr="002D106F">
              <w:rPr>
                <w:rStyle w:val="a3"/>
                <w:rFonts w:ascii="宋体" w:eastAsia="宋体" w:hAnsi="宋体" w:hint="eastAsia"/>
                <w:noProof/>
              </w:rPr>
              <w:t>（一）《论自由》的影响力</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54</w:t>
            </w:r>
            <w:r w:rsidRPr="002D106F">
              <w:rPr>
                <w:rFonts w:ascii="宋体" w:eastAsia="宋体" w:hAnsi="宋体" w:hint="eastAsia"/>
                <w:noProof/>
                <w:webHidden/>
              </w:rPr>
              <w:fldChar w:fldCharType="end"/>
            </w:r>
          </w:hyperlink>
        </w:p>
        <w:p w14:paraId="08025610" w14:textId="03F6A1B6" w:rsidR="002D106F" w:rsidRPr="002D106F" w:rsidRDefault="002D106F">
          <w:pPr>
            <w:pStyle w:val="TOC3"/>
            <w:tabs>
              <w:tab w:val="right" w:leader="dot" w:pos="8296"/>
            </w:tabs>
            <w:rPr>
              <w:rFonts w:ascii="宋体" w:eastAsia="宋体" w:hAnsi="宋体" w:hint="eastAsia"/>
              <w:noProof/>
              <w14:ligatures w14:val="standardContextual"/>
            </w:rPr>
          </w:pPr>
          <w:hyperlink w:anchor="_Toc184821829" w:history="1">
            <w:r w:rsidRPr="002D106F">
              <w:rPr>
                <w:rStyle w:val="a3"/>
                <w:rFonts w:ascii="宋体" w:eastAsia="宋体" w:hAnsi="宋体" w:hint="eastAsia"/>
                <w:noProof/>
              </w:rPr>
              <w:t>（二）结语：多种不同的生活试验</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_Toc184821829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55</w:t>
            </w:r>
            <w:r w:rsidRPr="002D106F">
              <w:rPr>
                <w:rFonts w:ascii="宋体" w:eastAsia="宋体" w:hAnsi="宋体" w:hint="eastAsia"/>
                <w:noProof/>
                <w:webHidden/>
              </w:rPr>
              <w:fldChar w:fldCharType="end"/>
            </w:r>
          </w:hyperlink>
        </w:p>
        <w:p w14:paraId="5CAC5C9B" w14:textId="391D6B83" w:rsidR="002D106F" w:rsidRPr="002D106F" w:rsidRDefault="002D106F">
          <w:pPr>
            <w:pStyle w:val="TOC1"/>
            <w:tabs>
              <w:tab w:val="right" w:leader="dot" w:pos="8296"/>
            </w:tabs>
            <w:rPr>
              <w:rFonts w:ascii="宋体" w:eastAsia="宋体" w:hAnsi="宋体" w:hint="eastAsia"/>
              <w:noProof/>
              <w14:ligatures w14:val="standardContextual"/>
            </w:rPr>
          </w:pPr>
          <w:hyperlink w:anchor="_Toc184821830" w:history="1">
            <w:r w:rsidRPr="002D106F">
              <w:rPr>
                <w:rStyle w:val="a3"/>
                <w:rFonts w:ascii="宋体" w:eastAsia="宋体" w:hAnsi="宋体" w:hint="eastAsia"/>
                <w:noProof/>
              </w:rPr>
              <w:t>第八讲 思想史研究的“社会转向”：欧洲近代社会主义思想</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56</w:t>
            </w:r>
            <w:r w:rsidRPr="002D106F">
              <w:rPr>
                <w:rFonts w:ascii="宋体" w:eastAsia="宋体" w:hAnsi="宋体" w:hint="eastAsia"/>
                <w:noProof/>
                <w:webHidden/>
              </w:rPr>
              <w:fldChar w:fldCharType="end"/>
            </w:r>
          </w:hyperlink>
        </w:p>
        <w:p w14:paraId="5B699A5F" w14:textId="2A97DE6A" w:rsidR="002D106F" w:rsidRPr="002D106F" w:rsidRDefault="002D106F">
          <w:pPr>
            <w:pStyle w:val="TOC2"/>
            <w:tabs>
              <w:tab w:val="right" w:leader="dot" w:pos="8296"/>
            </w:tabs>
            <w:rPr>
              <w:rFonts w:ascii="宋体" w:eastAsia="宋体" w:hAnsi="宋体" w:hint="eastAsia"/>
              <w:noProof/>
              <w14:ligatures w14:val="standardContextual"/>
            </w:rPr>
          </w:pPr>
          <w:hyperlink w:anchor="_Toc184821831" w:history="1">
            <w:r w:rsidRPr="002D106F">
              <w:rPr>
                <w:rStyle w:val="a3"/>
                <w:rFonts w:ascii="宋体" w:eastAsia="宋体" w:hAnsi="宋体" w:hint="eastAsia"/>
                <w:noProof/>
              </w:rPr>
              <w:t>一、工业革命：社会主义思想的历史语境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56</w:t>
            </w:r>
            <w:r w:rsidRPr="002D106F">
              <w:rPr>
                <w:rFonts w:ascii="宋体" w:eastAsia="宋体" w:hAnsi="宋体" w:hint="eastAsia"/>
                <w:noProof/>
                <w:webHidden/>
              </w:rPr>
              <w:fldChar w:fldCharType="end"/>
            </w:r>
          </w:hyperlink>
        </w:p>
        <w:p w14:paraId="7D541636" w14:textId="68065F7D" w:rsidR="002D106F" w:rsidRPr="002D106F" w:rsidRDefault="002D106F">
          <w:pPr>
            <w:pStyle w:val="TOC3"/>
            <w:tabs>
              <w:tab w:val="right" w:leader="dot" w:pos="8296"/>
            </w:tabs>
            <w:rPr>
              <w:rFonts w:ascii="宋体" w:eastAsia="宋体" w:hAnsi="宋体" w:hint="eastAsia"/>
              <w:noProof/>
              <w14:ligatures w14:val="standardContextual"/>
            </w:rPr>
          </w:pPr>
          <w:hyperlink w:anchor="_Toc184821832" w:history="1">
            <w:r w:rsidRPr="002D106F">
              <w:rPr>
                <w:rStyle w:val="a3"/>
                <w:rFonts w:ascii="宋体" w:eastAsia="宋体" w:hAnsi="宋体" w:hint="eastAsia"/>
                <w:noProof/>
              </w:rPr>
              <w:t>（一）工业革命与社会不平等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56</w:t>
            </w:r>
            <w:r w:rsidRPr="002D106F">
              <w:rPr>
                <w:rFonts w:ascii="宋体" w:eastAsia="宋体" w:hAnsi="宋体" w:hint="eastAsia"/>
                <w:noProof/>
                <w:webHidden/>
              </w:rPr>
              <w:fldChar w:fldCharType="end"/>
            </w:r>
          </w:hyperlink>
        </w:p>
        <w:p w14:paraId="1DE4FE72" w14:textId="6A94411B" w:rsidR="002D106F" w:rsidRPr="002D106F" w:rsidRDefault="002D106F">
          <w:pPr>
            <w:pStyle w:val="TOC3"/>
            <w:tabs>
              <w:tab w:val="right" w:leader="dot" w:pos="8296"/>
            </w:tabs>
            <w:rPr>
              <w:rFonts w:ascii="宋体" w:eastAsia="宋体" w:hAnsi="宋体" w:hint="eastAsia"/>
              <w:noProof/>
              <w14:ligatures w14:val="standardContextual"/>
            </w:rPr>
          </w:pPr>
          <w:hyperlink w:anchor="_Toc184821833" w:history="1">
            <w:r w:rsidRPr="002D106F">
              <w:rPr>
                <w:rStyle w:val="a3"/>
                <w:rFonts w:ascii="宋体" w:eastAsia="宋体" w:hAnsi="宋体" w:hint="eastAsia"/>
                <w:noProof/>
              </w:rPr>
              <w:t>（二）时代的焦点问题：“社会”问题</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56</w:t>
            </w:r>
            <w:r w:rsidRPr="002D106F">
              <w:rPr>
                <w:rFonts w:ascii="宋体" w:eastAsia="宋体" w:hAnsi="宋体" w:hint="eastAsia"/>
                <w:noProof/>
                <w:webHidden/>
              </w:rPr>
              <w:fldChar w:fldCharType="end"/>
            </w:r>
          </w:hyperlink>
        </w:p>
        <w:p w14:paraId="75021362" w14:textId="16E6C6BC" w:rsidR="002D106F" w:rsidRPr="002D106F" w:rsidRDefault="002D106F">
          <w:pPr>
            <w:pStyle w:val="TOC2"/>
            <w:tabs>
              <w:tab w:val="right" w:leader="dot" w:pos="8296"/>
            </w:tabs>
            <w:rPr>
              <w:rFonts w:ascii="宋体" w:eastAsia="宋体" w:hAnsi="宋体" w:hint="eastAsia"/>
              <w:noProof/>
              <w14:ligatures w14:val="standardContextual"/>
            </w:rPr>
          </w:pPr>
          <w:hyperlink w:anchor="_Toc184821834" w:history="1">
            <w:r w:rsidRPr="002D106F">
              <w:rPr>
                <w:rStyle w:val="a3"/>
                <w:rFonts w:ascii="宋体" w:eastAsia="宋体" w:hAnsi="宋体" w:hint="eastAsia"/>
                <w:noProof/>
              </w:rPr>
              <w:t>二、什么是社会主义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57</w:t>
            </w:r>
            <w:r w:rsidRPr="002D106F">
              <w:rPr>
                <w:rFonts w:ascii="宋体" w:eastAsia="宋体" w:hAnsi="宋体" w:hint="eastAsia"/>
                <w:noProof/>
                <w:webHidden/>
              </w:rPr>
              <w:fldChar w:fldCharType="end"/>
            </w:r>
          </w:hyperlink>
        </w:p>
        <w:p w14:paraId="6BAE8ABD" w14:textId="1FC7B33E" w:rsidR="002D106F" w:rsidRPr="002D106F" w:rsidRDefault="002D106F">
          <w:pPr>
            <w:pStyle w:val="TOC3"/>
            <w:tabs>
              <w:tab w:val="right" w:leader="dot" w:pos="8296"/>
            </w:tabs>
            <w:rPr>
              <w:rFonts w:ascii="宋体" w:eastAsia="宋体" w:hAnsi="宋体" w:hint="eastAsia"/>
              <w:noProof/>
              <w14:ligatures w14:val="standardContextual"/>
            </w:rPr>
          </w:pPr>
          <w:hyperlink w:anchor="_Toc184821835" w:history="1">
            <w:r w:rsidRPr="002D106F">
              <w:rPr>
                <w:rStyle w:val="a3"/>
                <w:rFonts w:ascii="宋体" w:eastAsia="宋体" w:hAnsi="宋体" w:hint="eastAsia"/>
                <w:noProof/>
              </w:rPr>
              <w:t>（一）罗伯特·欧文与“社会主义”一词的出现</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57</w:t>
            </w:r>
            <w:r w:rsidRPr="002D106F">
              <w:rPr>
                <w:rFonts w:ascii="宋体" w:eastAsia="宋体" w:hAnsi="宋体" w:hint="eastAsia"/>
                <w:noProof/>
                <w:webHidden/>
              </w:rPr>
              <w:fldChar w:fldCharType="end"/>
            </w:r>
          </w:hyperlink>
        </w:p>
        <w:p w14:paraId="220D637B" w14:textId="26D015BE" w:rsidR="002D106F" w:rsidRPr="002D106F" w:rsidRDefault="002D106F">
          <w:pPr>
            <w:pStyle w:val="TOC3"/>
            <w:tabs>
              <w:tab w:val="right" w:leader="dot" w:pos="8296"/>
            </w:tabs>
            <w:rPr>
              <w:rFonts w:ascii="宋体" w:eastAsia="宋体" w:hAnsi="宋体" w:hint="eastAsia"/>
              <w:noProof/>
              <w14:ligatures w14:val="standardContextual"/>
            </w:rPr>
          </w:pPr>
          <w:hyperlink w:anchor="_Toc184821836" w:history="1">
            <w:r w:rsidRPr="002D106F">
              <w:rPr>
                <w:rStyle w:val="a3"/>
                <w:rFonts w:ascii="宋体" w:eastAsia="宋体" w:hAnsi="宋体" w:hint="eastAsia"/>
                <w:noProof/>
              </w:rPr>
              <w:t>（二）法国的早期社会主义思潮</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57</w:t>
            </w:r>
            <w:r w:rsidRPr="002D106F">
              <w:rPr>
                <w:rFonts w:ascii="宋体" w:eastAsia="宋体" w:hAnsi="宋体" w:hint="eastAsia"/>
                <w:noProof/>
                <w:webHidden/>
              </w:rPr>
              <w:fldChar w:fldCharType="end"/>
            </w:r>
          </w:hyperlink>
        </w:p>
        <w:p w14:paraId="76AE3208" w14:textId="5AE8A8E0" w:rsidR="002D106F" w:rsidRPr="002D106F" w:rsidRDefault="002D106F">
          <w:pPr>
            <w:pStyle w:val="TOC2"/>
            <w:tabs>
              <w:tab w:val="right" w:leader="dot" w:pos="8296"/>
            </w:tabs>
            <w:rPr>
              <w:rFonts w:ascii="宋体" w:eastAsia="宋体" w:hAnsi="宋体" w:hint="eastAsia"/>
              <w:noProof/>
              <w14:ligatures w14:val="standardContextual"/>
            </w:rPr>
          </w:pPr>
          <w:hyperlink w:anchor="_Toc184821837" w:history="1">
            <w:r w:rsidRPr="002D106F">
              <w:rPr>
                <w:rStyle w:val="a3"/>
                <w:rFonts w:ascii="宋体" w:eastAsia="宋体" w:hAnsi="宋体" w:hint="eastAsia"/>
                <w:noProof/>
              </w:rPr>
              <w:t>三、社会主义思想演进的特征</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59</w:t>
            </w:r>
            <w:r w:rsidRPr="002D106F">
              <w:rPr>
                <w:rFonts w:ascii="宋体" w:eastAsia="宋体" w:hAnsi="宋体" w:hint="eastAsia"/>
                <w:noProof/>
                <w:webHidden/>
              </w:rPr>
              <w:fldChar w:fldCharType="end"/>
            </w:r>
          </w:hyperlink>
        </w:p>
        <w:p w14:paraId="13C260A2" w14:textId="5E22B8A6" w:rsidR="002D106F" w:rsidRPr="002D106F" w:rsidRDefault="002D106F">
          <w:pPr>
            <w:pStyle w:val="TOC3"/>
            <w:tabs>
              <w:tab w:val="right" w:leader="dot" w:pos="8296"/>
            </w:tabs>
            <w:rPr>
              <w:rFonts w:ascii="宋体" w:eastAsia="宋体" w:hAnsi="宋体" w:hint="eastAsia"/>
              <w:noProof/>
              <w14:ligatures w14:val="standardContextual"/>
            </w:rPr>
          </w:pPr>
          <w:hyperlink w:anchor="_Toc184821838" w:history="1">
            <w:r w:rsidRPr="002D106F">
              <w:rPr>
                <w:rStyle w:val="a3"/>
                <w:rFonts w:ascii="宋体" w:eastAsia="宋体" w:hAnsi="宋体" w:hint="eastAsia"/>
                <w:noProof/>
              </w:rPr>
              <w:t>（一）时间方面的特征</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59</w:t>
            </w:r>
            <w:r w:rsidRPr="002D106F">
              <w:rPr>
                <w:rFonts w:ascii="宋体" w:eastAsia="宋体" w:hAnsi="宋体" w:hint="eastAsia"/>
                <w:noProof/>
                <w:webHidden/>
              </w:rPr>
              <w:fldChar w:fldCharType="end"/>
            </w:r>
          </w:hyperlink>
        </w:p>
        <w:p w14:paraId="2301E6EB" w14:textId="64DF22B7" w:rsidR="002D106F" w:rsidRPr="002D106F" w:rsidRDefault="002D106F">
          <w:pPr>
            <w:pStyle w:val="TOC3"/>
            <w:tabs>
              <w:tab w:val="right" w:leader="dot" w:pos="8296"/>
            </w:tabs>
            <w:rPr>
              <w:rFonts w:ascii="宋体" w:eastAsia="宋体" w:hAnsi="宋体" w:hint="eastAsia"/>
              <w:noProof/>
              <w14:ligatures w14:val="standardContextual"/>
            </w:rPr>
          </w:pPr>
          <w:hyperlink w:anchor="_Toc184821839" w:history="1">
            <w:r w:rsidRPr="002D106F">
              <w:rPr>
                <w:rStyle w:val="a3"/>
                <w:rFonts w:ascii="宋体" w:eastAsia="宋体" w:hAnsi="宋体" w:hint="eastAsia"/>
                <w:noProof/>
              </w:rPr>
              <w:t>（二）修辞方面的特征</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_Toc184821839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59</w:t>
            </w:r>
            <w:r w:rsidRPr="002D106F">
              <w:rPr>
                <w:rFonts w:ascii="宋体" w:eastAsia="宋体" w:hAnsi="宋体" w:hint="eastAsia"/>
                <w:noProof/>
                <w:webHidden/>
              </w:rPr>
              <w:fldChar w:fldCharType="end"/>
            </w:r>
          </w:hyperlink>
        </w:p>
        <w:p w14:paraId="1B048477" w14:textId="4258A538" w:rsidR="002D106F" w:rsidRPr="002D106F" w:rsidRDefault="002D106F">
          <w:pPr>
            <w:pStyle w:val="TOC2"/>
            <w:tabs>
              <w:tab w:val="right" w:leader="dot" w:pos="8296"/>
            </w:tabs>
            <w:rPr>
              <w:rFonts w:ascii="宋体" w:eastAsia="宋体" w:hAnsi="宋体" w:hint="eastAsia"/>
              <w:noProof/>
              <w14:ligatures w14:val="standardContextual"/>
            </w:rPr>
          </w:pPr>
          <w:hyperlink w:anchor="_Toc184821840" w:history="1">
            <w:r w:rsidRPr="002D106F">
              <w:rPr>
                <w:rStyle w:val="a3"/>
                <w:rFonts w:ascii="宋体" w:eastAsia="宋体" w:hAnsi="宋体" w:hint="eastAsia"/>
                <w:noProof/>
              </w:rPr>
              <w:t>四、社会主义思想的核心内容</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60</w:t>
            </w:r>
            <w:r w:rsidRPr="002D106F">
              <w:rPr>
                <w:rFonts w:ascii="宋体" w:eastAsia="宋体" w:hAnsi="宋体" w:hint="eastAsia"/>
                <w:noProof/>
                <w:webHidden/>
              </w:rPr>
              <w:fldChar w:fldCharType="end"/>
            </w:r>
          </w:hyperlink>
        </w:p>
        <w:p w14:paraId="175A7A76" w14:textId="3A9B5014"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1" w:history="1">
            <w:r w:rsidRPr="002D106F">
              <w:rPr>
                <w:rStyle w:val="a3"/>
                <w:rFonts w:ascii="宋体" w:eastAsia="宋体" w:hAnsi="宋体" w:hint="eastAsia"/>
                <w:noProof/>
              </w:rPr>
              <w:t>（一）财产权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60</w:t>
            </w:r>
            <w:r w:rsidRPr="002D106F">
              <w:rPr>
                <w:rFonts w:ascii="宋体" w:eastAsia="宋体" w:hAnsi="宋体" w:hint="eastAsia"/>
                <w:noProof/>
                <w:webHidden/>
              </w:rPr>
              <w:fldChar w:fldCharType="end"/>
            </w:r>
          </w:hyperlink>
        </w:p>
        <w:p w14:paraId="0518C14F" w14:textId="27248CD4"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2" w:history="1">
            <w:r w:rsidRPr="002D106F">
              <w:rPr>
                <w:rStyle w:val="a3"/>
                <w:rFonts w:ascii="宋体" w:eastAsia="宋体" w:hAnsi="宋体" w:hint="eastAsia"/>
                <w:noProof/>
              </w:rPr>
              <w:t>（二）市场经济体制</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60</w:t>
            </w:r>
            <w:r w:rsidRPr="002D106F">
              <w:rPr>
                <w:rFonts w:ascii="宋体" w:eastAsia="宋体" w:hAnsi="宋体" w:hint="eastAsia"/>
                <w:noProof/>
                <w:webHidden/>
              </w:rPr>
              <w:fldChar w:fldCharType="end"/>
            </w:r>
          </w:hyperlink>
        </w:p>
        <w:p w14:paraId="21BCAF45" w14:textId="428390A6"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3" w:history="1">
            <w:r w:rsidRPr="002D106F">
              <w:rPr>
                <w:rStyle w:val="a3"/>
                <w:rFonts w:ascii="宋体" w:eastAsia="宋体" w:hAnsi="宋体" w:hint="eastAsia"/>
                <w:noProof/>
              </w:rPr>
              <w:t>（三）劳动权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60</w:t>
            </w:r>
            <w:r w:rsidRPr="002D106F">
              <w:rPr>
                <w:rFonts w:ascii="宋体" w:eastAsia="宋体" w:hAnsi="宋体" w:hint="eastAsia"/>
                <w:noProof/>
                <w:webHidden/>
              </w:rPr>
              <w:fldChar w:fldCharType="end"/>
            </w:r>
          </w:hyperlink>
        </w:p>
        <w:p w14:paraId="5E9CAD0D" w14:textId="5AA04EE4"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4" w:history="1">
            <w:r w:rsidRPr="002D106F">
              <w:rPr>
                <w:rStyle w:val="a3"/>
                <w:rFonts w:ascii="宋体" w:eastAsia="宋体" w:hAnsi="宋体" w:hint="eastAsia"/>
                <w:noProof/>
              </w:rPr>
              <w:t>（四）贫困与不平等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61</w:t>
            </w:r>
            <w:r w:rsidRPr="002D106F">
              <w:rPr>
                <w:rFonts w:ascii="宋体" w:eastAsia="宋体" w:hAnsi="宋体" w:hint="eastAsia"/>
                <w:noProof/>
                <w:webHidden/>
              </w:rPr>
              <w:fldChar w:fldCharType="end"/>
            </w:r>
          </w:hyperlink>
        </w:p>
        <w:p w14:paraId="3BA7B466" w14:textId="29D01D96" w:rsidR="002D106F" w:rsidRPr="002D106F" w:rsidRDefault="002D106F">
          <w:pPr>
            <w:pStyle w:val="TOC2"/>
            <w:tabs>
              <w:tab w:val="right" w:leader="dot" w:pos="8296"/>
            </w:tabs>
            <w:rPr>
              <w:rFonts w:ascii="宋体" w:eastAsia="宋体" w:hAnsi="宋体" w:hint="eastAsia"/>
              <w:noProof/>
              <w14:ligatures w14:val="standardContextual"/>
            </w:rPr>
          </w:pPr>
          <w:hyperlink w:anchor="_Toc184821845" w:history="1">
            <w:r w:rsidRPr="002D106F">
              <w:rPr>
                <w:rStyle w:val="a3"/>
                <w:rFonts w:ascii="宋体" w:eastAsia="宋体" w:hAnsi="宋体" w:hint="eastAsia"/>
                <w:noProof/>
              </w:rPr>
              <w:t>五、一些社会主义思想家的思想个案</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61</w:t>
            </w:r>
            <w:r w:rsidRPr="002D106F">
              <w:rPr>
                <w:rFonts w:ascii="宋体" w:eastAsia="宋体" w:hAnsi="宋体" w:hint="eastAsia"/>
                <w:noProof/>
                <w:webHidden/>
              </w:rPr>
              <w:fldChar w:fldCharType="end"/>
            </w:r>
          </w:hyperlink>
        </w:p>
        <w:p w14:paraId="2BC07D61" w14:textId="513FA2AC"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6" w:history="1">
            <w:r w:rsidRPr="002D106F">
              <w:rPr>
                <w:rStyle w:val="a3"/>
                <w:rFonts w:ascii="宋体" w:eastAsia="宋体" w:hAnsi="宋体" w:hint="eastAsia"/>
                <w:noProof/>
              </w:rPr>
              <w:t>（一）欧文的社会主义思想</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61</w:t>
            </w:r>
            <w:r w:rsidRPr="002D106F">
              <w:rPr>
                <w:rFonts w:ascii="宋体" w:eastAsia="宋体" w:hAnsi="宋体" w:hint="eastAsia"/>
                <w:noProof/>
                <w:webHidden/>
              </w:rPr>
              <w:fldChar w:fldCharType="end"/>
            </w:r>
          </w:hyperlink>
        </w:p>
        <w:p w14:paraId="1296C14A" w14:textId="58BF04D2"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7" w:history="1">
            <w:r w:rsidRPr="002D106F">
              <w:rPr>
                <w:rStyle w:val="a3"/>
                <w:rFonts w:ascii="宋体" w:eastAsia="宋体" w:hAnsi="宋体" w:hint="eastAsia"/>
                <w:noProof/>
              </w:rPr>
              <w:t>（二）勒鲁的社会主义思想</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62</w:t>
            </w:r>
            <w:r w:rsidRPr="002D106F">
              <w:rPr>
                <w:rFonts w:ascii="宋体" w:eastAsia="宋体" w:hAnsi="宋体" w:hint="eastAsia"/>
                <w:noProof/>
                <w:webHidden/>
              </w:rPr>
              <w:fldChar w:fldCharType="end"/>
            </w:r>
          </w:hyperlink>
        </w:p>
        <w:p w14:paraId="3C81FF90" w14:textId="414DCEBE"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8" w:history="1">
            <w:r w:rsidRPr="002D106F">
              <w:rPr>
                <w:rStyle w:val="a3"/>
                <w:rFonts w:ascii="宋体" w:eastAsia="宋体" w:hAnsi="宋体" w:hint="eastAsia"/>
                <w:noProof/>
              </w:rPr>
              <w:t>（三）费边社</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62</w:t>
            </w:r>
            <w:r w:rsidRPr="002D106F">
              <w:rPr>
                <w:rFonts w:ascii="宋体" w:eastAsia="宋体" w:hAnsi="宋体" w:hint="eastAsia"/>
                <w:noProof/>
                <w:webHidden/>
              </w:rPr>
              <w:fldChar w:fldCharType="end"/>
            </w:r>
          </w:hyperlink>
        </w:p>
        <w:p w14:paraId="6235FC52" w14:textId="047278FF" w:rsidR="002D106F" w:rsidRPr="002D106F" w:rsidRDefault="002D106F">
          <w:pPr>
            <w:pStyle w:val="TOC3"/>
            <w:tabs>
              <w:tab w:val="right" w:leader="dot" w:pos="8296"/>
            </w:tabs>
            <w:rPr>
              <w:rFonts w:ascii="宋体" w:eastAsia="宋体" w:hAnsi="宋体" w:hint="eastAsia"/>
              <w:noProof/>
              <w14:ligatures w14:val="standardContextual"/>
            </w:rPr>
          </w:pPr>
          <w:hyperlink w:anchor="_Toc184821849" w:history="1">
            <w:r w:rsidRPr="002D106F">
              <w:rPr>
                <w:rStyle w:val="a3"/>
                <w:rFonts w:ascii="宋体" w:eastAsia="宋体" w:hAnsi="宋体" w:hint="eastAsia"/>
                <w:noProof/>
              </w:rPr>
              <w:t>（四）爱德华·伯恩斯坦与议会斗争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_Toc184821849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63</w:t>
            </w:r>
            <w:r w:rsidRPr="002D106F">
              <w:rPr>
                <w:rFonts w:ascii="宋体" w:eastAsia="宋体" w:hAnsi="宋体" w:hint="eastAsia"/>
                <w:noProof/>
                <w:webHidden/>
              </w:rPr>
              <w:fldChar w:fldCharType="end"/>
            </w:r>
          </w:hyperlink>
        </w:p>
        <w:p w14:paraId="4C1DBACB" w14:textId="12E42E4C" w:rsidR="002D106F" w:rsidRPr="002D106F" w:rsidRDefault="002D106F">
          <w:pPr>
            <w:pStyle w:val="TOC2"/>
            <w:tabs>
              <w:tab w:val="right" w:leader="dot" w:pos="8296"/>
            </w:tabs>
            <w:rPr>
              <w:rFonts w:ascii="宋体" w:eastAsia="宋体" w:hAnsi="宋体" w:hint="eastAsia"/>
              <w:noProof/>
              <w14:ligatures w14:val="standardContextual"/>
            </w:rPr>
          </w:pPr>
          <w:hyperlink w:anchor="_Toc184821850" w:history="1">
            <w:r w:rsidRPr="002D106F">
              <w:rPr>
                <w:rStyle w:val="a3"/>
                <w:rFonts w:ascii="宋体" w:eastAsia="宋体" w:hAnsi="宋体" w:hint="eastAsia"/>
                <w:noProof/>
              </w:rPr>
              <w:t>六、对社会主义思想的一些思考</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64</w:t>
            </w:r>
            <w:r w:rsidRPr="002D106F">
              <w:rPr>
                <w:rFonts w:ascii="宋体" w:eastAsia="宋体" w:hAnsi="宋体" w:hint="eastAsia"/>
                <w:noProof/>
                <w:webHidden/>
              </w:rPr>
              <w:fldChar w:fldCharType="end"/>
            </w:r>
          </w:hyperlink>
        </w:p>
        <w:p w14:paraId="2B93D1E4" w14:textId="2574FE5A" w:rsidR="002D106F" w:rsidRPr="002D106F" w:rsidRDefault="002D106F">
          <w:pPr>
            <w:pStyle w:val="TOC3"/>
            <w:tabs>
              <w:tab w:val="right" w:leader="dot" w:pos="8296"/>
            </w:tabs>
            <w:rPr>
              <w:rFonts w:ascii="宋体" w:eastAsia="宋体" w:hAnsi="宋体" w:hint="eastAsia"/>
              <w:noProof/>
              <w14:ligatures w14:val="standardContextual"/>
            </w:rPr>
          </w:pPr>
          <w:hyperlink w:anchor="_Toc184821851" w:history="1">
            <w:r w:rsidRPr="002D106F">
              <w:rPr>
                <w:rStyle w:val="a3"/>
                <w:rFonts w:ascii="宋体" w:eastAsia="宋体" w:hAnsi="宋体" w:hint="eastAsia"/>
                <w:noProof/>
              </w:rPr>
              <w:t>（一）社会主义与自由主义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64</w:t>
            </w:r>
            <w:r w:rsidRPr="002D106F">
              <w:rPr>
                <w:rFonts w:ascii="宋体" w:eastAsia="宋体" w:hAnsi="宋体" w:hint="eastAsia"/>
                <w:noProof/>
                <w:webHidden/>
              </w:rPr>
              <w:fldChar w:fldCharType="end"/>
            </w:r>
          </w:hyperlink>
        </w:p>
        <w:p w14:paraId="60E7F0FE" w14:textId="25A75327" w:rsidR="002D106F" w:rsidRPr="002D106F" w:rsidRDefault="002D106F">
          <w:pPr>
            <w:pStyle w:val="TOC3"/>
            <w:tabs>
              <w:tab w:val="right" w:leader="dot" w:pos="8296"/>
            </w:tabs>
            <w:rPr>
              <w:rFonts w:ascii="宋体" w:eastAsia="宋体" w:hAnsi="宋体" w:hint="eastAsia"/>
              <w:noProof/>
              <w14:ligatures w14:val="standardContextual"/>
            </w:rPr>
          </w:pPr>
          <w:hyperlink w:anchor="_Toc184821852" w:history="1">
            <w:r w:rsidRPr="002D106F">
              <w:rPr>
                <w:rStyle w:val="a3"/>
                <w:rFonts w:ascii="宋体" w:eastAsia="宋体" w:hAnsi="宋体" w:hint="eastAsia"/>
                <w:noProof/>
              </w:rPr>
              <w:t>（二）社会主义的古今新旧</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64</w:t>
            </w:r>
            <w:r w:rsidRPr="002D106F">
              <w:rPr>
                <w:rFonts w:ascii="宋体" w:eastAsia="宋体" w:hAnsi="宋体" w:hint="eastAsia"/>
                <w:noProof/>
                <w:webHidden/>
              </w:rPr>
              <w:fldChar w:fldCharType="end"/>
            </w:r>
          </w:hyperlink>
        </w:p>
        <w:p w14:paraId="3D151FF5" w14:textId="39531CC9" w:rsidR="002D106F" w:rsidRPr="002D106F" w:rsidRDefault="002D106F">
          <w:pPr>
            <w:pStyle w:val="TOC3"/>
            <w:tabs>
              <w:tab w:val="right" w:leader="dot" w:pos="8296"/>
            </w:tabs>
            <w:rPr>
              <w:rFonts w:ascii="宋体" w:eastAsia="宋体" w:hAnsi="宋体" w:hint="eastAsia"/>
              <w:noProof/>
              <w14:ligatures w14:val="standardContextual"/>
            </w:rPr>
          </w:pPr>
          <w:hyperlink w:anchor="_Toc184821853" w:history="1">
            <w:r w:rsidRPr="002D106F">
              <w:rPr>
                <w:rStyle w:val="a3"/>
                <w:rFonts w:ascii="宋体" w:eastAsia="宋体" w:hAnsi="宋体" w:hint="eastAsia"/>
                <w:noProof/>
              </w:rPr>
              <w:t>（三）作为复数的社会主义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64</w:t>
            </w:r>
            <w:r w:rsidRPr="002D106F">
              <w:rPr>
                <w:rFonts w:ascii="宋体" w:eastAsia="宋体" w:hAnsi="宋体" w:hint="eastAsia"/>
                <w:noProof/>
                <w:webHidden/>
              </w:rPr>
              <w:fldChar w:fldCharType="end"/>
            </w:r>
          </w:hyperlink>
        </w:p>
        <w:p w14:paraId="6E77D21E" w14:textId="18DDC7C2" w:rsidR="002D106F" w:rsidRPr="002D106F" w:rsidRDefault="002D106F">
          <w:pPr>
            <w:pStyle w:val="TOC3"/>
            <w:tabs>
              <w:tab w:val="right" w:leader="dot" w:pos="8296"/>
            </w:tabs>
            <w:rPr>
              <w:rFonts w:ascii="宋体" w:eastAsia="宋体" w:hAnsi="宋体" w:hint="eastAsia"/>
              <w:noProof/>
              <w14:ligatures w14:val="standardContextual"/>
            </w:rPr>
          </w:pPr>
          <w:hyperlink w:anchor="_Toc184821854" w:history="1">
            <w:r w:rsidRPr="002D106F">
              <w:rPr>
                <w:rStyle w:val="a3"/>
                <w:rFonts w:ascii="宋体" w:eastAsia="宋体" w:hAnsi="宋体" w:hint="eastAsia"/>
                <w:noProof/>
              </w:rPr>
              <w:t>（四）思考各国社会主义思想的差异性</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65</w:t>
            </w:r>
            <w:r w:rsidRPr="002D106F">
              <w:rPr>
                <w:rFonts w:ascii="宋体" w:eastAsia="宋体" w:hAnsi="宋体" w:hint="eastAsia"/>
                <w:noProof/>
                <w:webHidden/>
              </w:rPr>
              <w:fldChar w:fldCharType="end"/>
            </w:r>
          </w:hyperlink>
        </w:p>
        <w:p w14:paraId="05C4BA1E" w14:textId="67B3B1CB" w:rsidR="002D106F" w:rsidRPr="002D106F" w:rsidRDefault="002D106F">
          <w:pPr>
            <w:pStyle w:val="TOC3"/>
            <w:tabs>
              <w:tab w:val="right" w:leader="dot" w:pos="8296"/>
            </w:tabs>
            <w:rPr>
              <w:rFonts w:ascii="宋体" w:eastAsia="宋体" w:hAnsi="宋体" w:hint="eastAsia"/>
              <w:noProof/>
              <w14:ligatures w14:val="standardContextual"/>
            </w:rPr>
          </w:pPr>
          <w:hyperlink w:anchor="_Toc184821855" w:history="1">
            <w:r w:rsidRPr="002D106F">
              <w:rPr>
                <w:rStyle w:val="a3"/>
                <w:rFonts w:ascii="宋体" w:eastAsia="宋体" w:hAnsi="宋体" w:hint="eastAsia"/>
                <w:noProof/>
              </w:rPr>
              <w:t>（五）福利社会的形成</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65</w:t>
            </w:r>
            <w:r w:rsidRPr="002D106F">
              <w:rPr>
                <w:rFonts w:ascii="宋体" w:eastAsia="宋体" w:hAnsi="宋体" w:hint="eastAsia"/>
                <w:noProof/>
                <w:webHidden/>
              </w:rPr>
              <w:fldChar w:fldCharType="end"/>
            </w:r>
          </w:hyperlink>
        </w:p>
        <w:p w14:paraId="6724D60E" w14:textId="0E12712E" w:rsidR="002D106F" w:rsidRPr="002D106F" w:rsidRDefault="002D106F">
          <w:pPr>
            <w:pStyle w:val="TOC2"/>
            <w:tabs>
              <w:tab w:val="right" w:leader="dot" w:pos="8296"/>
            </w:tabs>
            <w:rPr>
              <w:rFonts w:ascii="宋体" w:eastAsia="宋体" w:hAnsi="宋体" w:hint="eastAsia"/>
              <w:noProof/>
              <w14:ligatures w14:val="standardContextual"/>
            </w:rPr>
          </w:pPr>
          <w:hyperlink w:anchor="_Toc184821856" w:history="1">
            <w:r w:rsidRPr="002D106F">
              <w:rPr>
                <w:rStyle w:val="a3"/>
                <w:rFonts w:ascii="宋体" w:eastAsia="宋体" w:hAnsi="宋体" w:hint="eastAsia"/>
                <w:noProof/>
              </w:rPr>
              <w:t>七、今日怎么办</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65</w:t>
            </w:r>
            <w:r w:rsidRPr="002D106F">
              <w:rPr>
                <w:rFonts w:ascii="宋体" w:eastAsia="宋体" w:hAnsi="宋体" w:hint="eastAsia"/>
                <w:noProof/>
                <w:webHidden/>
              </w:rPr>
              <w:fldChar w:fldCharType="end"/>
            </w:r>
          </w:hyperlink>
        </w:p>
        <w:p w14:paraId="0B34CA08" w14:textId="5430E285" w:rsidR="002D106F" w:rsidRPr="002D106F" w:rsidRDefault="002D106F">
          <w:pPr>
            <w:pStyle w:val="TOC1"/>
            <w:tabs>
              <w:tab w:val="right" w:leader="dot" w:pos="8296"/>
            </w:tabs>
            <w:rPr>
              <w:rFonts w:ascii="宋体" w:eastAsia="宋体" w:hAnsi="宋体" w:hint="eastAsia"/>
              <w:noProof/>
              <w14:ligatures w14:val="standardContextual"/>
            </w:rPr>
          </w:pPr>
          <w:hyperlink w:anchor="_Toc184821857" w:history="1">
            <w:r w:rsidRPr="002D106F">
              <w:rPr>
                <w:rStyle w:val="a3"/>
                <w:rFonts w:ascii="宋体" w:eastAsia="宋体" w:hAnsi="宋体" w:hint="eastAsia"/>
                <w:noProof/>
              </w:rPr>
              <w:t>第九讲 欧洲近代民族主义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66</w:t>
            </w:r>
            <w:r w:rsidRPr="002D106F">
              <w:rPr>
                <w:rFonts w:ascii="宋体" w:eastAsia="宋体" w:hAnsi="宋体" w:hint="eastAsia"/>
                <w:noProof/>
                <w:webHidden/>
              </w:rPr>
              <w:fldChar w:fldCharType="end"/>
            </w:r>
          </w:hyperlink>
        </w:p>
        <w:p w14:paraId="03373A73" w14:textId="251A50DB" w:rsidR="002D106F" w:rsidRPr="002D106F" w:rsidRDefault="002D106F">
          <w:pPr>
            <w:pStyle w:val="TOC2"/>
            <w:tabs>
              <w:tab w:val="right" w:leader="dot" w:pos="8296"/>
            </w:tabs>
            <w:rPr>
              <w:rFonts w:ascii="宋体" w:eastAsia="宋体" w:hAnsi="宋体" w:hint="eastAsia"/>
              <w:noProof/>
              <w14:ligatures w14:val="standardContextual"/>
            </w:rPr>
          </w:pPr>
          <w:hyperlink w:anchor="_Toc184821858" w:history="1">
            <w:r w:rsidRPr="002D106F">
              <w:rPr>
                <w:rStyle w:val="a3"/>
                <w:rFonts w:ascii="宋体" w:eastAsia="宋体" w:hAnsi="宋体" w:hint="eastAsia"/>
                <w:noProof/>
              </w:rPr>
              <w:t>一、何为民族主义</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66</w:t>
            </w:r>
            <w:r w:rsidRPr="002D106F">
              <w:rPr>
                <w:rFonts w:ascii="宋体" w:eastAsia="宋体" w:hAnsi="宋体" w:hint="eastAsia"/>
                <w:noProof/>
                <w:webHidden/>
              </w:rPr>
              <w:fldChar w:fldCharType="end"/>
            </w:r>
          </w:hyperlink>
        </w:p>
        <w:p w14:paraId="78CA0153" w14:textId="00720DDF" w:rsidR="002D106F" w:rsidRPr="002D106F" w:rsidRDefault="002D106F">
          <w:pPr>
            <w:pStyle w:val="TOC3"/>
            <w:tabs>
              <w:tab w:val="right" w:leader="dot" w:pos="8296"/>
            </w:tabs>
            <w:rPr>
              <w:rFonts w:ascii="宋体" w:eastAsia="宋体" w:hAnsi="宋体" w:hint="eastAsia"/>
              <w:noProof/>
              <w14:ligatures w14:val="standardContextual"/>
            </w:rPr>
          </w:pPr>
          <w:hyperlink w:anchor="_Toc184821859" w:history="1">
            <w:r w:rsidRPr="002D106F">
              <w:rPr>
                <w:rStyle w:val="a3"/>
                <w:rFonts w:ascii="宋体" w:eastAsia="宋体" w:hAnsi="宋体" w:hint="eastAsia"/>
                <w:noProof/>
              </w:rPr>
              <w:t>（一）民族与民族主义的概念</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_Toc184821859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66</w:t>
            </w:r>
            <w:r w:rsidRPr="002D106F">
              <w:rPr>
                <w:rFonts w:ascii="宋体" w:eastAsia="宋体" w:hAnsi="宋体" w:hint="eastAsia"/>
                <w:noProof/>
                <w:webHidden/>
              </w:rPr>
              <w:fldChar w:fldCharType="end"/>
            </w:r>
          </w:hyperlink>
        </w:p>
        <w:p w14:paraId="78A1CC28" w14:textId="10324DD9" w:rsidR="002D106F" w:rsidRPr="002D106F" w:rsidRDefault="002D106F">
          <w:pPr>
            <w:pStyle w:val="TOC3"/>
            <w:tabs>
              <w:tab w:val="right" w:leader="dot" w:pos="8296"/>
            </w:tabs>
            <w:rPr>
              <w:rFonts w:ascii="宋体" w:eastAsia="宋体" w:hAnsi="宋体" w:hint="eastAsia"/>
              <w:noProof/>
              <w14:ligatures w14:val="standardContextual"/>
            </w:rPr>
          </w:pPr>
          <w:hyperlink w:anchor="_Toc184821860" w:history="1">
            <w:r w:rsidRPr="002D106F">
              <w:rPr>
                <w:rStyle w:val="a3"/>
                <w:rFonts w:ascii="宋体" w:eastAsia="宋体" w:hAnsi="宋体" w:hint="eastAsia"/>
                <w:noProof/>
              </w:rPr>
              <w:t>（二）民族与民族主义的关系</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_Toc184821860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66</w:t>
            </w:r>
            <w:r w:rsidRPr="002D106F">
              <w:rPr>
                <w:rFonts w:ascii="宋体" w:eastAsia="宋体" w:hAnsi="宋体" w:hint="eastAsia"/>
                <w:noProof/>
                <w:webHidden/>
              </w:rPr>
              <w:fldChar w:fldCharType="end"/>
            </w:r>
          </w:hyperlink>
        </w:p>
        <w:p w14:paraId="722206CD" w14:textId="01F1D9FD" w:rsidR="002D106F" w:rsidRPr="002D106F" w:rsidRDefault="002D106F">
          <w:pPr>
            <w:pStyle w:val="TOC2"/>
            <w:tabs>
              <w:tab w:val="right" w:leader="dot" w:pos="8296"/>
            </w:tabs>
            <w:rPr>
              <w:rFonts w:ascii="宋体" w:eastAsia="宋体" w:hAnsi="宋体" w:hint="eastAsia"/>
              <w:noProof/>
              <w14:ligatures w14:val="standardContextual"/>
            </w:rPr>
          </w:pPr>
          <w:hyperlink w:anchor="_Toc184821861" w:history="1">
            <w:r w:rsidRPr="002D106F">
              <w:rPr>
                <w:rStyle w:val="a3"/>
                <w:rFonts w:ascii="宋体" w:eastAsia="宋体" w:hAnsi="宋体" w:hint="eastAsia"/>
                <w:noProof/>
              </w:rPr>
              <w:t>二、民族主义的研究状况</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_Toc184821861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67</w:t>
            </w:r>
            <w:r w:rsidRPr="002D106F">
              <w:rPr>
                <w:rFonts w:ascii="宋体" w:eastAsia="宋体" w:hAnsi="宋体" w:hint="eastAsia"/>
                <w:noProof/>
                <w:webHidden/>
              </w:rPr>
              <w:fldChar w:fldCharType="end"/>
            </w:r>
          </w:hyperlink>
        </w:p>
        <w:p w14:paraId="1E6BD272" w14:textId="77BA761B" w:rsidR="002D106F" w:rsidRPr="002D106F" w:rsidRDefault="002D106F">
          <w:pPr>
            <w:pStyle w:val="TOC3"/>
            <w:tabs>
              <w:tab w:val="right" w:leader="dot" w:pos="8296"/>
            </w:tabs>
            <w:rPr>
              <w:rFonts w:ascii="宋体" w:eastAsia="宋体" w:hAnsi="宋体" w:hint="eastAsia"/>
              <w:noProof/>
              <w14:ligatures w14:val="standardContextual"/>
            </w:rPr>
          </w:pPr>
          <w:hyperlink w:anchor="_Toc184821862" w:history="1">
            <w:r w:rsidRPr="002D106F">
              <w:rPr>
                <w:rStyle w:val="a3"/>
                <w:rFonts w:ascii="宋体" w:eastAsia="宋体" w:hAnsi="宋体" w:hint="eastAsia"/>
                <w:noProof/>
              </w:rPr>
              <w:t>（一）20世纪初的民族主义研究热潮</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_Toc184821862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67</w:t>
            </w:r>
            <w:r w:rsidRPr="002D106F">
              <w:rPr>
                <w:rFonts w:ascii="宋体" w:eastAsia="宋体" w:hAnsi="宋体" w:hint="eastAsia"/>
                <w:noProof/>
                <w:webHidden/>
              </w:rPr>
              <w:fldChar w:fldCharType="end"/>
            </w:r>
          </w:hyperlink>
        </w:p>
        <w:p w14:paraId="29752F84" w14:textId="2BDBEECD" w:rsidR="002D106F" w:rsidRPr="002D106F" w:rsidRDefault="002D106F">
          <w:pPr>
            <w:pStyle w:val="TOC3"/>
            <w:tabs>
              <w:tab w:val="right" w:leader="dot" w:pos="8296"/>
            </w:tabs>
            <w:rPr>
              <w:rFonts w:ascii="宋体" w:eastAsia="宋体" w:hAnsi="宋体" w:hint="eastAsia"/>
              <w:noProof/>
              <w14:ligatures w14:val="standardContextual"/>
            </w:rPr>
          </w:pPr>
          <w:hyperlink w:anchor="_Toc184821863" w:history="1">
            <w:r w:rsidRPr="002D106F">
              <w:rPr>
                <w:rStyle w:val="a3"/>
                <w:rFonts w:ascii="宋体" w:eastAsia="宋体" w:hAnsi="宋体" w:hint="eastAsia"/>
                <w:noProof/>
              </w:rPr>
              <w:t>（二）二战后的民族主义研究热潮</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_Toc184821863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67</w:t>
            </w:r>
            <w:r w:rsidRPr="002D106F">
              <w:rPr>
                <w:rFonts w:ascii="宋体" w:eastAsia="宋体" w:hAnsi="宋体" w:hint="eastAsia"/>
                <w:noProof/>
                <w:webHidden/>
              </w:rPr>
              <w:fldChar w:fldCharType="end"/>
            </w:r>
          </w:hyperlink>
        </w:p>
        <w:p w14:paraId="0FAC951A" w14:textId="516FDD12" w:rsidR="002D106F" w:rsidRPr="002D106F" w:rsidRDefault="002D106F">
          <w:pPr>
            <w:pStyle w:val="TOC3"/>
            <w:tabs>
              <w:tab w:val="right" w:leader="dot" w:pos="8296"/>
            </w:tabs>
            <w:rPr>
              <w:rFonts w:ascii="宋体" w:eastAsia="宋体" w:hAnsi="宋体" w:hint="eastAsia"/>
              <w:noProof/>
              <w14:ligatures w14:val="standardContextual"/>
            </w:rPr>
          </w:pPr>
          <w:hyperlink w:anchor="_Toc184821864" w:history="1">
            <w:r w:rsidRPr="002D106F">
              <w:rPr>
                <w:rStyle w:val="a3"/>
                <w:rFonts w:ascii="宋体" w:eastAsia="宋体" w:hAnsi="宋体" w:hint="eastAsia"/>
                <w:noProof/>
              </w:rPr>
              <w:t>（三）冷战结束后的民族主义研究热潮</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_Toc184821864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68</w:t>
            </w:r>
            <w:r w:rsidRPr="002D106F">
              <w:rPr>
                <w:rFonts w:ascii="宋体" w:eastAsia="宋体" w:hAnsi="宋体" w:hint="eastAsia"/>
                <w:noProof/>
                <w:webHidden/>
              </w:rPr>
              <w:fldChar w:fldCharType="end"/>
            </w:r>
          </w:hyperlink>
        </w:p>
        <w:p w14:paraId="6AE0B81F" w14:textId="29F98B3B" w:rsidR="002D106F" w:rsidRPr="002D106F" w:rsidRDefault="002D106F">
          <w:pPr>
            <w:pStyle w:val="TOC3"/>
            <w:tabs>
              <w:tab w:val="right" w:leader="dot" w:pos="8296"/>
            </w:tabs>
            <w:rPr>
              <w:rFonts w:ascii="宋体" w:eastAsia="宋体" w:hAnsi="宋体" w:hint="eastAsia"/>
              <w:noProof/>
              <w14:ligatures w14:val="standardContextual"/>
            </w:rPr>
          </w:pPr>
          <w:hyperlink w:anchor="_Toc184821865" w:history="1">
            <w:r w:rsidRPr="002D106F">
              <w:rPr>
                <w:rStyle w:val="a3"/>
                <w:rFonts w:ascii="宋体" w:eastAsia="宋体" w:hAnsi="宋体" w:hint="eastAsia"/>
                <w:noProof/>
              </w:rPr>
              <w:t>（四）国际政治的民族主义研究</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_Toc184821865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68</w:t>
            </w:r>
            <w:r w:rsidRPr="002D106F">
              <w:rPr>
                <w:rFonts w:ascii="宋体" w:eastAsia="宋体" w:hAnsi="宋体" w:hint="eastAsia"/>
                <w:noProof/>
                <w:webHidden/>
              </w:rPr>
              <w:fldChar w:fldCharType="end"/>
            </w:r>
          </w:hyperlink>
        </w:p>
        <w:p w14:paraId="4A046782" w14:textId="0ACC98A8" w:rsidR="002D106F" w:rsidRPr="002D106F" w:rsidRDefault="002D106F">
          <w:pPr>
            <w:pStyle w:val="TOC2"/>
            <w:tabs>
              <w:tab w:val="right" w:leader="dot" w:pos="8296"/>
            </w:tabs>
            <w:rPr>
              <w:rFonts w:ascii="宋体" w:eastAsia="宋体" w:hAnsi="宋体" w:hint="eastAsia"/>
              <w:noProof/>
              <w14:ligatures w14:val="standardContextual"/>
            </w:rPr>
          </w:pPr>
          <w:hyperlink w:anchor="_Toc184821866" w:history="1">
            <w:r w:rsidRPr="002D106F">
              <w:rPr>
                <w:rStyle w:val="a3"/>
                <w:rFonts w:ascii="宋体" w:eastAsia="宋体" w:hAnsi="宋体" w:hint="eastAsia"/>
                <w:noProof/>
              </w:rPr>
              <w:t>三、民族主义的两种主要类型</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_Toc184821866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68</w:t>
            </w:r>
            <w:r w:rsidRPr="002D106F">
              <w:rPr>
                <w:rFonts w:ascii="宋体" w:eastAsia="宋体" w:hAnsi="宋体" w:hint="eastAsia"/>
                <w:noProof/>
                <w:webHidden/>
              </w:rPr>
              <w:fldChar w:fldCharType="end"/>
            </w:r>
          </w:hyperlink>
        </w:p>
        <w:p w14:paraId="2603D5F2" w14:textId="04CA72BD" w:rsidR="002D106F" w:rsidRPr="002D106F" w:rsidRDefault="002D106F">
          <w:pPr>
            <w:pStyle w:val="TOC3"/>
            <w:tabs>
              <w:tab w:val="right" w:leader="dot" w:pos="8296"/>
            </w:tabs>
            <w:rPr>
              <w:rFonts w:ascii="宋体" w:eastAsia="宋体" w:hAnsi="宋体" w:hint="eastAsia"/>
              <w:noProof/>
              <w14:ligatures w14:val="standardContextual"/>
            </w:rPr>
          </w:pPr>
          <w:hyperlink w:anchor="_Toc184821867" w:history="1">
            <w:r w:rsidRPr="002D106F">
              <w:rPr>
                <w:rStyle w:val="a3"/>
                <w:rFonts w:ascii="宋体" w:eastAsia="宋体" w:hAnsi="宋体" w:hint="eastAsia"/>
                <w:noProof/>
              </w:rPr>
              <w:t>（一）民族主权的产生</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_Toc184821867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69</w:t>
            </w:r>
            <w:r w:rsidRPr="002D106F">
              <w:rPr>
                <w:rFonts w:ascii="宋体" w:eastAsia="宋体" w:hAnsi="宋体" w:hint="eastAsia"/>
                <w:noProof/>
                <w:webHidden/>
              </w:rPr>
              <w:fldChar w:fldCharType="end"/>
            </w:r>
          </w:hyperlink>
        </w:p>
        <w:p w14:paraId="7C337815" w14:textId="59C0C071" w:rsidR="002D106F" w:rsidRPr="002D106F" w:rsidRDefault="002D106F">
          <w:pPr>
            <w:pStyle w:val="TOC3"/>
            <w:tabs>
              <w:tab w:val="right" w:leader="dot" w:pos="8296"/>
            </w:tabs>
            <w:rPr>
              <w:rFonts w:ascii="宋体" w:eastAsia="宋体" w:hAnsi="宋体" w:hint="eastAsia"/>
              <w:noProof/>
              <w14:ligatures w14:val="standardContextual"/>
            </w:rPr>
          </w:pPr>
          <w:hyperlink w:anchor="_Toc184821868" w:history="1">
            <w:r w:rsidRPr="002D106F">
              <w:rPr>
                <w:rStyle w:val="a3"/>
                <w:rFonts w:ascii="宋体" w:eastAsia="宋体" w:hAnsi="宋体" w:hint="eastAsia"/>
                <w:noProof/>
              </w:rPr>
              <w:t>（二）民族主</w:t>
            </w:r>
            <w:r w:rsidRPr="002D106F">
              <w:rPr>
                <w:rStyle w:val="a3"/>
                <w:rFonts w:ascii="宋体" w:eastAsia="宋体" w:hAnsi="宋体" w:hint="eastAsia"/>
                <w:noProof/>
              </w:rPr>
              <w:t>义</w:t>
            </w:r>
            <w:r w:rsidRPr="002D106F">
              <w:rPr>
                <w:rStyle w:val="a3"/>
                <w:rFonts w:ascii="宋体" w:eastAsia="宋体" w:hAnsi="宋体" w:hint="eastAsia"/>
                <w:noProof/>
              </w:rPr>
              <w:t>的类型</w:t>
            </w:r>
            <w:r w:rsidRPr="002D106F">
              <w:rPr>
                <w:rFonts w:ascii="宋体" w:eastAsia="宋体" w:hAnsi="宋体" w:hint="eastAsia"/>
                <w:noProof/>
                <w:webHidden/>
              </w:rPr>
              <w:tab/>
            </w:r>
            <w:r w:rsidRPr="002D106F">
              <w:rPr>
                <w:rFonts w:ascii="宋体" w:eastAsia="宋体" w:hAnsi="宋体" w:hint="eastAsia"/>
                <w:noProof/>
                <w:webHidden/>
              </w:rPr>
              <w:fldChar w:fldCharType="begin"/>
            </w:r>
            <w:r w:rsidRPr="002D106F">
              <w:rPr>
                <w:rFonts w:ascii="宋体" w:eastAsia="宋体" w:hAnsi="宋体" w:hint="eastAsia"/>
                <w:noProof/>
                <w:webHidden/>
              </w:rPr>
              <w:instrText xml:space="preserve"> </w:instrText>
            </w:r>
            <w:r w:rsidRPr="002D106F">
              <w:rPr>
                <w:rFonts w:ascii="宋体" w:eastAsia="宋体" w:hAnsi="宋体"/>
                <w:noProof/>
                <w:webHidden/>
              </w:rPr>
              <w:instrText>PAGEREF _Toc184821868 \h</w:instrText>
            </w:r>
            <w:r w:rsidRPr="002D106F">
              <w:rPr>
                <w:rFonts w:ascii="宋体" w:eastAsia="宋体" w:hAnsi="宋体" w:hint="eastAsia"/>
                <w:noProof/>
                <w:webHidden/>
              </w:rPr>
              <w:instrText xml:space="preserve"> </w:instrText>
            </w:r>
            <w:r w:rsidRPr="002D106F">
              <w:rPr>
                <w:rFonts w:ascii="宋体" w:eastAsia="宋体" w:hAnsi="宋体" w:hint="eastAsia"/>
                <w:noProof/>
                <w:webHidden/>
              </w:rPr>
            </w:r>
            <w:r w:rsidRPr="002D106F">
              <w:rPr>
                <w:rFonts w:ascii="宋体" w:eastAsia="宋体" w:hAnsi="宋体" w:hint="eastAsia"/>
                <w:noProof/>
                <w:webHidden/>
              </w:rPr>
              <w:fldChar w:fldCharType="separate"/>
            </w:r>
            <w:r>
              <w:rPr>
                <w:rFonts w:ascii="宋体" w:eastAsia="宋体" w:hAnsi="宋体" w:hint="eastAsia"/>
                <w:noProof/>
                <w:webHidden/>
              </w:rPr>
              <w:t>70</w:t>
            </w:r>
            <w:r w:rsidRPr="002D106F">
              <w:rPr>
                <w:rFonts w:ascii="宋体" w:eastAsia="宋体" w:hAnsi="宋体" w:hint="eastAsia"/>
                <w:noProof/>
                <w:webHidden/>
              </w:rPr>
              <w:fldChar w:fldCharType="end"/>
            </w:r>
          </w:hyperlink>
        </w:p>
        <w:p w14:paraId="709C1459" w14:textId="5D92AF4B" w:rsidR="009C5523" w:rsidRPr="000D43FA" w:rsidRDefault="009C5523">
          <w:pPr>
            <w:rPr>
              <w:rFonts w:ascii="宋体" w:eastAsia="宋体" w:hAnsi="宋体" w:hint="eastAsia"/>
            </w:rPr>
          </w:pPr>
          <w:r w:rsidRPr="002D106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4821729"/>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4821730"/>
      <w:r>
        <w:rPr>
          <w:rFonts w:hint="eastAsia"/>
        </w:rPr>
        <w:t>一、思想史</w:t>
      </w:r>
      <w:bookmarkEnd w:id="1"/>
    </w:p>
    <w:p w14:paraId="740B69FD" w14:textId="491F554D" w:rsidR="00FA3F7C" w:rsidRDefault="00FA3F7C" w:rsidP="00FA3F7C">
      <w:pPr>
        <w:pStyle w:val="ae"/>
      </w:pPr>
      <w:bookmarkStart w:id="2" w:name="_Toc184821731"/>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4821732"/>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4821733"/>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4821734"/>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4821735"/>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4821736"/>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4821737"/>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4821738"/>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4821739"/>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4821740"/>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4821741"/>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4821742"/>
      <w:r>
        <w:rPr>
          <w:rFonts w:hint="eastAsia"/>
        </w:rPr>
        <w:t>三、霍布斯与《利维坦》</w:t>
      </w:r>
      <w:bookmarkEnd w:id="13"/>
    </w:p>
    <w:p w14:paraId="1F8B307E" w14:textId="29336C07" w:rsidR="00FA248A" w:rsidRDefault="00FA248A" w:rsidP="00FA248A">
      <w:pPr>
        <w:pStyle w:val="ae"/>
      </w:pPr>
      <w:bookmarkStart w:id="14" w:name="_Toc184821743"/>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4821744"/>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4821745"/>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4821746"/>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4821747"/>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4821748"/>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4821749"/>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4821750"/>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4821751"/>
      <w:r>
        <w:rPr>
          <w:rFonts w:hint="eastAsia"/>
        </w:rPr>
        <w:t>六、结语</w:t>
      </w:r>
      <w:bookmarkEnd w:id="22"/>
    </w:p>
    <w:p w14:paraId="7CB00BBB" w14:textId="059DAF70" w:rsidR="00D366AA" w:rsidRDefault="00D366AA" w:rsidP="00D366AA">
      <w:pPr>
        <w:pStyle w:val="ae"/>
      </w:pPr>
      <w:bookmarkStart w:id="23" w:name="_Toc184821752"/>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4821753"/>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4821754"/>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4821755"/>
      <w:r>
        <w:rPr>
          <w:rFonts w:hint="eastAsia"/>
        </w:rPr>
        <w:t>一、什么是启蒙运动</w:t>
      </w:r>
      <w:bookmarkEnd w:id="26"/>
    </w:p>
    <w:p w14:paraId="4F8B079D" w14:textId="40E87D0A" w:rsidR="002E23BC" w:rsidRDefault="002E23BC" w:rsidP="002E23BC">
      <w:pPr>
        <w:pStyle w:val="ae"/>
      </w:pPr>
      <w:bookmarkStart w:id="27" w:name="_Toc184821756"/>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4821757"/>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4821758"/>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4821759"/>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4821760"/>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4821761"/>
      <w:r>
        <w:rPr>
          <w:rFonts w:hint="eastAsia"/>
        </w:rPr>
        <w:t>三、批判</w:t>
      </w:r>
      <w:bookmarkEnd w:id="32"/>
    </w:p>
    <w:p w14:paraId="4AD67B67" w14:textId="1EC6C0D9" w:rsidR="00B46E8C" w:rsidRPr="00B46E8C" w:rsidRDefault="00B46E8C" w:rsidP="00B46E8C">
      <w:pPr>
        <w:pStyle w:val="ae"/>
      </w:pPr>
      <w:bookmarkStart w:id="33" w:name="_Toc184821762"/>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4821763"/>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4821764"/>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4821765"/>
      <w:r>
        <w:rPr>
          <w:rFonts w:hint="eastAsia"/>
        </w:rPr>
        <w:t>五、启蒙运动的相关主题</w:t>
      </w:r>
      <w:bookmarkEnd w:id="36"/>
    </w:p>
    <w:p w14:paraId="1ED0615B" w14:textId="14B4CBF4" w:rsidR="00A20135" w:rsidRDefault="00A20135" w:rsidP="00A20135">
      <w:pPr>
        <w:pStyle w:val="ae"/>
      </w:pPr>
      <w:bookmarkStart w:id="37" w:name="_Toc184821766"/>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4821767"/>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4821768"/>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4821769"/>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4821770"/>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4821771"/>
      <w:r>
        <w:rPr>
          <w:rFonts w:hint="eastAsia"/>
        </w:rPr>
        <w:t>一、启蒙运动的发生</w:t>
      </w:r>
      <w:bookmarkEnd w:id="42"/>
    </w:p>
    <w:p w14:paraId="3E38A533" w14:textId="5F587D1F" w:rsidR="00E30136" w:rsidRDefault="00E30136" w:rsidP="00E30136">
      <w:pPr>
        <w:pStyle w:val="ae"/>
      </w:pPr>
      <w:bookmarkStart w:id="43" w:name="_Toc184821772"/>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4821773"/>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4821774"/>
      <w:r>
        <w:rPr>
          <w:rFonts w:hint="eastAsia"/>
        </w:rPr>
        <w:t>二、什么是苏格兰启蒙运动</w:t>
      </w:r>
      <w:bookmarkEnd w:id="45"/>
    </w:p>
    <w:p w14:paraId="6B99B1AB" w14:textId="53132D3C" w:rsidR="00564EFD" w:rsidRDefault="00564EFD" w:rsidP="00564EFD">
      <w:pPr>
        <w:pStyle w:val="ae"/>
      </w:pPr>
      <w:bookmarkStart w:id="46" w:name="_Toc184821775"/>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4821776"/>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4821777"/>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4821778"/>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4821779"/>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4821780"/>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4821781"/>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4821782"/>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4821783"/>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4821784"/>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4821785"/>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4821786"/>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4821787"/>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4821788"/>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4821789"/>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4821790"/>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4821791"/>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4821792"/>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这即是政府是主权在法律下的安排，即卢梭所说的行政权是法律的产物：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4821793"/>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《人权宣言》虽然宣告了人权，但并未将人权的享受范围扩大到女性。奥兰朴·古日（</w:t>
      </w:r>
      <w:r>
        <w:rPr>
          <w:rFonts w:hint="eastAsia"/>
        </w:rPr>
        <w:t>Olympe de Gouges</w:t>
      </w:r>
      <w:r>
        <w:rPr>
          <w:rFonts w:hint="eastAsia"/>
        </w:rPr>
        <w:t>）是一名女剧作家和政治活动家。在《人权宣言》通过以后，就开始积极活动起来。</w:t>
      </w:r>
      <w:r>
        <w:rPr>
          <w:rFonts w:hint="eastAsia"/>
        </w:rPr>
        <w:t>1791</w:t>
      </w:r>
      <w:r>
        <w:rPr>
          <w:rFonts w:hint="eastAsia"/>
        </w:rPr>
        <w:t>年</w:t>
      </w:r>
      <w:r>
        <w:rPr>
          <w:rFonts w:hint="eastAsia"/>
        </w:rPr>
        <w:t>9</w:t>
      </w:r>
      <w:r>
        <w:rPr>
          <w:rFonts w:hint="eastAsia"/>
        </w:rPr>
        <w:t>月，她亲自起草了《妇女和女公民权利宣言》，并呈交制宪国民会议，同时也呈交给法国的玛丽王后。</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同时，公民也是一个法律存在，而非政治存在。法律定义了公民对事物的权利，而法律是一个财产问题。</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人，只占人口总数的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了不平等的问题，在经济和社会维度也同样遇到这一相同的问题。罗伯斯庇尔指出，生存权是人的基本权利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pPr>
      <w:bookmarkStart w:id="65" w:name="_Toc184821794"/>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《人权宣言》是“旧制度的死亡证书”“新制度的出生证书”，被称为“</w:t>
      </w:r>
      <w:r>
        <w:rPr>
          <w:rFonts w:hint="eastAsia"/>
        </w:rPr>
        <w:t>1789</w:t>
      </w:r>
      <w:r>
        <w:rPr>
          <w:rFonts w:hint="eastAsia"/>
        </w:rPr>
        <w:t>年原则”。《人权宣言》超越了民族、阶级、种族、空间和时间，兼具普</w:t>
      </w:r>
      <w:proofErr w:type="gramStart"/>
      <w:r>
        <w:rPr>
          <w:rFonts w:hint="eastAsia"/>
        </w:rPr>
        <w:t>世</w:t>
      </w:r>
      <w:proofErr w:type="gramEnd"/>
      <w:r>
        <w:rPr>
          <w:rFonts w:hint="eastAsia"/>
        </w:rPr>
        <w:t>性和特殊性。法国人认为，《人权宣言》是法兰西民族对世界的贡献</w:t>
      </w:r>
      <w:r w:rsidR="00692275">
        <w:rPr>
          <w:rFonts w:hint="eastAsia"/>
        </w:rPr>
        <w:t>：</w:t>
      </w:r>
      <w:r>
        <w:rPr>
          <w:rFonts w:hint="eastAsia"/>
        </w:rPr>
        <w:t>“只要世界上还有人没有人权，我就没有人权；只要世界上还有人没有自由，我就没有自由。”</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4821795"/>
      <w:r>
        <w:rPr>
          <w:rFonts w:hint="eastAsia"/>
        </w:rPr>
        <w:t>三、《世界人权宣言》</w:t>
      </w:r>
      <w:bookmarkEnd w:id="66"/>
    </w:p>
    <w:p w14:paraId="78094DE0" w14:textId="6DB982C6" w:rsidR="009C340E" w:rsidRDefault="009C340E" w:rsidP="009C340E">
      <w:pPr>
        <w:pStyle w:val="ae"/>
      </w:pPr>
      <w:bookmarkStart w:id="67" w:name="_Toc184821796"/>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pPr>
      <w:r>
        <w:rPr>
          <w:rFonts w:hint="eastAsia"/>
        </w:rPr>
        <w:t>第二次世界大战后，由于遭受到法西斯主义对人的权利与尊严的恶意践踏和肆意侵害，同时“国际秩序业已受挫。战前的原则和制度已失去作用”，对人权的无视和侮蔑已发展为野暴行，这些暴行玷污了人类的良心，而一个人人享有言论和信仰自由并免于恐惧和匮乏的世界的来临，已被宣布为普通人民的最高愿望。鉴于为使人类不致迫不得已键而走险对暴政和压迫进行反叛，有必要使人权受法治的保护。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日通过）共一部宣言、两部公约被认为是共同构成了“国际人权宪章”——国际社会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日批准了《经济、社会和文化权利国际公约》。中国政府没有批准《公民权利和政治权利国际公约》；美国政府批准了《公民权利和政治权利国际公约》，但没有批准《经济、社会和文化权利国际公约》。</w:t>
      </w:r>
    </w:p>
    <w:p w14:paraId="748BAACE" w14:textId="11DD34B2" w:rsidR="006C1C4E" w:rsidRDefault="006C1C4E" w:rsidP="006C1C4E">
      <w:pPr>
        <w:pStyle w:val="ae"/>
      </w:pPr>
      <w:bookmarkStart w:id="68" w:name="_Toc184821797"/>
      <w:r>
        <w:rPr>
          <w:rFonts w:hint="eastAsia"/>
        </w:rPr>
        <w:t>（二）起草《世界人权宣言》时遇到的问题</w:t>
      </w:r>
      <w:bookmarkEnd w:id="68"/>
    </w:p>
    <w:p w14:paraId="2781CAE9" w14:textId="31E74C58" w:rsidR="006C5E18" w:rsidRDefault="006C5E18" w:rsidP="006C5E18">
      <w:pPr>
        <w:pStyle w:val="af1"/>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pPr>
      <w:r>
        <w:rPr>
          <w:rFonts w:hint="eastAsia"/>
        </w:rPr>
        <w:t>权利与义务之间的关系如何处理？一些学者就认为权利与义务之间是对应的，因此，需要关注“社会人”，而非孤立存在的“个体”。对这一点，中国学者罗忠恕明确地表达道：“本国社会政治关系的基本伦理原则是责任优先，而非宣称自己的权利。”</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p>
    <w:p w14:paraId="3BBE45B4" w14:textId="682F4348" w:rsidR="006C5E18" w:rsidRDefault="006C5E18" w:rsidP="006C5E18">
      <w:pPr>
        <w:pStyle w:val="af3"/>
        <w:spacing w:before="78" w:after="78"/>
        <w:ind w:firstLine="420"/>
      </w:pPr>
      <w:r>
        <w:rPr>
          <w:rFonts w:hint="eastAsia"/>
        </w:rPr>
        <w:t>我母亲没有文化，但很睿智。我从她那里耳闻目染到，所有值得珍视和捍卫的权利全都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了作为世界公民的义务，我们才能享有相应的权利。因此，基于这一基本立场，也许就很容易定义究竟什么是人们的义务，以及将每一项权利与相对应的首先需要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pPr>
      <w:r>
        <w:rPr>
          <w:rFonts w:hint="eastAsia"/>
        </w:rPr>
        <w:t xml:space="preserve">3.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为了避免人权委员会的误解，联合国教科文组织的代表阿韦先生特意写信解释道：“联合国教科文组织在哲学领域所做的主要工作在于设法使那些属于不同的文化和拥有不同意识形态的人们能够更好地相互理解。”根据这个纲领，</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pPr>
      <w:r>
        <w:rPr>
          <w:rFonts w:hint="eastAsia"/>
        </w:rPr>
        <w:t xml:space="preserve">4.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p>
    <w:p w14:paraId="18547C1E" w14:textId="77777777" w:rsidR="006C5E18" w:rsidRDefault="006C5E18" w:rsidP="006C5E18">
      <w:pPr>
        <w:pStyle w:val="aa"/>
        <w:spacing w:before="78" w:after="78"/>
      </w:pPr>
    </w:p>
    <w:p w14:paraId="7B1C8419" w14:textId="77777777" w:rsidR="003756B9" w:rsidRDefault="003756B9" w:rsidP="006C5E18">
      <w:pPr>
        <w:pStyle w:val="aa"/>
        <w:spacing w:before="78" w:after="78"/>
      </w:pPr>
    </w:p>
    <w:p w14:paraId="1E8A12D7" w14:textId="77777777" w:rsidR="003756B9" w:rsidRDefault="003756B9" w:rsidP="006C5E18">
      <w:pPr>
        <w:pStyle w:val="aa"/>
        <w:spacing w:before="78" w:after="78"/>
      </w:pPr>
    </w:p>
    <w:p w14:paraId="7DB7FEE9" w14:textId="0FE75B3A" w:rsidR="003756B9" w:rsidRDefault="003756B9" w:rsidP="003756B9">
      <w:pPr>
        <w:pStyle w:val="a9"/>
      </w:pPr>
      <w:bookmarkStart w:id="69" w:name="_Toc184821798"/>
      <w:r>
        <w:rPr>
          <w:rFonts w:hint="eastAsia"/>
        </w:rPr>
        <w:t>第六讲</w:t>
      </w:r>
      <w:r>
        <w:rPr>
          <w:rFonts w:hint="eastAsia"/>
        </w:rPr>
        <w:t xml:space="preserve"> </w:t>
      </w:r>
      <w:r>
        <w:rPr>
          <w:rFonts w:hint="eastAsia"/>
        </w:rPr>
        <w:t>后“革命”时代对“革命”的思考：身份的平等与权利体系的转换</w:t>
      </w:r>
      <w:r>
        <w:br/>
      </w:r>
      <w:r>
        <w:rPr>
          <w:rFonts w:hint="eastAsia"/>
        </w:rPr>
        <w:t>——托克维尔的思想</w:t>
      </w:r>
      <w:bookmarkEnd w:id="69"/>
    </w:p>
    <w:p w14:paraId="5153571D" w14:textId="3483365D" w:rsidR="003756B9" w:rsidRPr="003756B9" w:rsidRDefault="003756B9" w:rsidP="003756B9">
      <w:pPr>
        <w:pStyle w:val="aa"/>
        <w:spacing w:before="78" w:after="78"/>
        <w:jc w:val="center"/>
      </w:pPr>
      <w:r>
        <w:rPr>
          <w:rFonts w:hint="eastAsia"/>
        </w:rPr>
        <w:t>2024.11.6</w:t>
      </w:r>
      <w:r w:rsidR="005337CD">
        <w:rPr>
          <w:rFonts w:hint="eastAsia"/>
        </w:rPr>
        <w:t xml:space="preserve"> / 2024.11.13</w:t>
      </w:r>
    </w:p>
    <w:p w14:paraId="230F0C08" w14:textId="4F1826C5" w:rsidR="003756B9" w:rsidRDefault="003756B9" w:rsidP="003756B9">
      <w:pPr>
        <w:pStyle w:val="ac"/>
      </w:pPr>
      <w:bookmarkStart w:id="70" w:name="_Toc184821799"/>
      <w:r>
        <w:rPr>
          <w:rFonts w:hint="eastAsia"/>
        </w:rPr>
        <w:t>一、对法国革命的反思</w:t>
      </w:r>
      <w:bookmarkEnd w:id="70"/>
    </w:p>
    <w:p w14:paraId="343B34DF" w14:textId="68F86041" w:rsidR="003756B9" w:rsidRDefault="000940DD" w:rsidP="000940DD">
      <w:pPr>
        <w:pStyle w:val="ae"/>
      </w:pPr>
      <w:bookmarkStart w:id="71" w:name="_Toc184821800"/>
      <w:r>
        <w:rPr>
          <w:rFonts w:hint="eastAsia"/>
        </w:rPr>
        <w:t>（一）法国革命的时间线</w:t>
      </w:r>
      <w:bookmarkEnd w:id="71"/>
    </w:p>
    <w:p w14:paraId="153E7AC5" w14:textId="0C07C2B4" w:rsidR="000940DD" w:rsidRDefault="000940DD" w:rsidP="000940DD">
      <w:pPr>
        <w:pStyle w:val="aa"/>
        <w:spacing w:before="78" w:after="78"/>
        <w:ind w:firstLine="420"/>
      </w:pPr>
      <w:r>
        <w:rPr>
          <w:rFonts w:hint="eastAsia"/>
        </w:rPr>
        <w:t>1793</w:t>
      </w:r>
      <w:r>
        <w:rPr>
          <w:rFonts w:hint="eastAsia"/>
        </w:rPr>
        <w:t>年</w:t>
      </w:r>
      <w:r>
        <w:rPr>
          <w:rFonts w:hint="eastAsia"/>
        </w:rPr>
        <w:t>6</w:t>
      </w:r>
      <w:r>
        <w:rPr>
          <w:rFonts w:hint="eastAsia"/>
        </w:rPr>
        <w:t>月</w:t>
      </w:r>
      <w:r>
        <w:rPr>
          <w:rFonts w:hint="eastAsia"/>
        </w:rPr>
        <w:t>2</w:t>
      </w:r>
      <w:r>
        <w:rPr>
          <w:rFonts w:hint="eastAsia"/>
        </w:rPr>
        <w:t>日，在反法联军压境，内忧外患的情况下，</w:t>
      </w:r>
      <w:r w:rsidR="0079128B">
        <w:rPr>
          <w:rFonts w:hint="eastAsia"/>
        </w:rPr>
        <w:t>法国</w:t>
      </w:r>
      <w:r>
        <w:rPr>
          <w:rFonts w:hint="eastAsia"/>
        </w:rPr>
        <w:t>人民起义，建立了雅各宾专政。雅各宾专政的具体措施有：</w:t>
      </w:r>
    </w:p>
    <w:p w14:paraId="627C868F" w14:textId="34EC69CA" w:rsidR="000940DD" w:rsidRDefault="000940DD" w:rsidP="000940DD">
      <w:pPr>
        <w:pStyle w:val="aa"/>
        <w:numPr>
          <w:ilvl w:val="0"/>
          <w:numId w:val="10"/>
        </w:numPr>
        <w:spacing w:beforeLines="0" w:before="0" w:afterLines="0" w:after="0"/>
        <w:ind w:left="442" w:hanging="442"/>
      </w:pPr>
      <w:r>
        <w:rPr>
          <w:rFonts w:hint="eastAsia"/>
        </w:rPr>
        <w:t>颁布</w:t>
      </w:r>
      <w:r>
        <w:rPr>
          <w:rFonts w:hint="eastAsia"/>
        </w:rPr>
        <w:t>1793</w:t>
      </w:r>
      <w:r>
        <w:rPr>
          <w:rFonts w:hint="eastAsia"/>
        </w:rPr>
        <w:t>年宪法，特别是对人权的理解，转变为生存权是人的基本权利，关心保有自己生存的权利和自由的权利，这些权利平等地属于一切人。社会有责任关心全体成员的生活，为其谋取职业或者保障无工作能力者的生活资料；</w:t>
      </w:r>
    </w:p>
    <w:p w14:paraId="5E430D04" w14:textId="3B15FADF" w:rsidR="000940DD" w:rsidRDefault="000940DD" w:rsidP="000940DD">
      <w:pPr>
        <w:pStyle w:val="aa"/>
        <w:numPr>
          <w:ilvl w:val="0"/>
          <w:numId w:val="10"/>
        </w:numPr>
        <w:spacing w:beforeLines="0" w:before="0" w:afterLines="0" w:after="0"/>
        <w:ind w:left="442" w:hanging="442"/>
      </w:pPr>
      <w:r>
        <w:rPr>
          <w:rFonts w:hint="eastAsia"/>
        </w:rPr>
        <w:t>实行恐怖统治。</w:t>
      </w:r>
      <w:r>
        <w:rPr>
          <w:rFonts w:hint="eastAsia"/>
        </w:rPr>
        <w:t>1793</w:t>
      </w:r>
      <w:r>
        <w:rPr>
          <w:rFonts w:hint="eastAsia"/>
        </w:rPr>
        <w:t>年</w:t>
      </w:r>
      <w:r>
        <w:rPr>
          <w:rFonts w:hint="eastAsia"/>
        </w:rPr>
        <w:t>9</w:t>
      </w:r>
      <w:r>
        <w:rPr>
          <w:rFonts w:hint="eastAsia"/>
        </w:rPr>
        <w:t>月</w:t>
      </w:r>
      <w:r>
        <w:rPr>
          <w:rFonts w:hint="eastAsia"/>
        </w:rPr>
        <w:t>5</w:t>
      </w:r>
      <w:r>
        <w:rPr>
          <w:rFonts w:hint="eastAsia"/>
        </w:rPr>
        <w:t>日，颁布</w:t>
      </w:r>
      <w:proofErr w:type="gramStart"/>
      <w:r>
        <w:rPr>
          <w:rFonts w:hint="eastAsia"/>
        </w:rPr>
        <w:t>惩</w:t>
      </w:r>
      <w:proofErr w:type="gramEnd"/>
      <w:r>
        <w:rPr>
          <w:rFonts w:hint="eastAsia"/>
        </w:rPr>
        <w:t>犯嫌疑犯法令</w:t>
      </w:r>
      <w:r w:rsidR="002C3FD8">
        <w:rPr>
          <w:rFonts w:hint="eastAsia"/>
        </w:rPr>
        <w:t>——绕过了无罪推定原则</w:t>
      </w:r>
      <w:r>
        <w:rPr>
          <w:rFonts w:hint="eastAsia"/>
        </w:rPr>
        <w:t>；</w:t>
      </w:r>
    </w:p>
    <w:p w14:paraId="3778051D" w14:textId="6C18070B" w:rsidR="000940DD" w:rsidRDefault="000940DD" w:rsidP="000940DD">
      <w:pPr>
        <w:pStyle w:val="aa"/>
        <w:numPr>
          <w:ilvl w:val="0"/>
          <w:numId w:val="10"/>
        </w:numPr>
        <w:spacing w:beforeLines="0" w:before="0" w:afterLines="0" w:after="0"/>
        <w:ind w:left="442" w:hanging="442"/>
      </w:pPr>
      <w:r>
        <w:rPr>
          <w:rFonts w:hint="eastAsia"/>
        </w:rPr>
        <w:t>经济上实行最高限价政策、基本食物配给制，“粗粉面包等于平等面包”</w:t>
      </w:r>
      <w:r w:rsidR="0079128B">
        <w:rPr>
          <w:rFonts w:hint="eastAsia"/>
        </w:rPr>
        <w:t>——从市场经济到战时计划经济的转变，将平等置于自由之上</w:t>
      </w:r>
      <w:r>
        <w:rPr>
          <w:rFonts w:hint="eastAsia"/>
        </w:rPr>
        <w:t>。</w:t>
      </w:r>
    </w:p>
    <w:p w14:paraId="21AF0575" w14:textId="78613A11" w:rsidR="000940DD" w:rsidRDefault="002C3FD8" w:rsidP="002C3FD8">
      <w:pPr>
        <w:pStyle w:val="aa"/>
        <w:spacing w:before="78" w:after="78"/>
        <w:ind w:firstLine="420"/>
      </w:pPr>
      <w:r>
        <w:rPr>
          <w:rFonts w:hint="eastAsia"/>
        </w:rPr>
        <w:t>1794</w:t>
      </w:r>
      <w:r>
        <w:rPr>
          <w:rFonts w:hint="eastAsia"/>
        </w:rPr>
        <w:t>年，热月政变发生，雅各宾派被推翻。</w:t>
      </w:r>
      <w:r>
        <w:rPr>
          <w:rFonts w:hint="eastAsia"/>
        </w:rPr>
        <w:t>1804</w:t>
      </w:r>
      <w:r>
        <w:rPr>
          <w:rFonts w:hint="eastAsia"/>
        </w:rPr>
        <w:t>年</w:t>
      </w:r>
      <w:r>
        <w:rPr>
          <w:rFonts w:hint="eastAsia"/>
        </w:rPr>
        <w:t>5</w:t>
      </w:r>
      <w:r>
        <w:rPr>
          <w:rFonts w:hint="eastAsia"/>
        </w:rPr>
        <w:t>月，拿破仑改共和为帝国，称法兰西人皇帝，即为第一帝国的建立。</w:t>
      </w:r>
      <w:r>
        <w:rPr>
          <w:rFonts w:hint="eastAsia"/>
        </w:rPr>
        <w:t>1814</w:t>
      </w:r>
      <w:r>
        <w:rPr>
          <w:rFonts w:hint="eastAsia"/>
        </w:rPr>
        <w:t>年，拿破仑遭遇了第一次失败。</w:t>
      </w:r>
      <w:r>
        <w:rPr>
          <w:rFonts w:hint="eastAsia"/>
        </w:rPr>
        <w:t>1815</w:t>
      </w:r>
      <w:r>
        <w:rPr>
          <w:rFonts w:hint="eastAsia"/>
        </w:rPr>
        <w:t>年</w:t>
      </w:r>
      <w:r>
        <w:rPr>
          <w:rFonts w:hint="eastAsia"/>
        </w:rPr>
        <w:t>6</w:t>
      </w:r>
      <w:r>
        <w:rPr>
          <w:rFonts w:hint="eastAsia"/>
        </w:rPr>
        <w:t>月，随</w:t>
      </w:r>
      <w:r>
        <w:rPr>
          <w:rFonts w:hint="eastAsia"/>
        </w:rPr>
        <w:lastRenderedPageBreak/>
        <w:t>着拿破仑在滑铁卢战役中失败，第一帝国消亡。</w:t>
      </w:r>
    </w:p>
    <w:p w14:paraId="3D1E377A" w14:textId="70754A8E" w:rsidR="00752C57" w:rsidRDefault="00752C57" w:rsidP="00752C57">
      <w:pPr>
        <w:pStyle w:val="ae"/>
      </w:pPr>
      <w:bookmarkStart w:id="72" w:name="_Toc184821801"/>
      <w:r>
        <w:rPr>
          <w:rFonts w:hint="eastAsia"/>
        </w:rPr>
        <w:t>（二）后革命时代</w:t>
      </w:r>
      <w:bookmarkEnd w:id="72"/>
    </w:p>
    <w:p w14:paraId="670213BD" w14:textId="6D061FE8" w:rsidR="00752C57" w:rsidRDefault="00752C57" w:rsidP="00752C57">
      <w:pPr>
        <w:pStyle w:val="aa"/>
        <w:spacing w:before="78" w:after="78"/>
        <w:ind w:firstLine="420"/>
      </w:pPr>
      <w:r>
        <w:rPr>
          <w:rFonts w:hint="eastAsia"/>
        </w:rPr>
        <w:t>1815</w:t>
      </w:r>
      <w:r>
        <w:rPr>
          <w:rFonts w:hint="eastAsia"/>
        </w:rPr>
        <w:t>年开始复辟王朝时期，由路易十六的两个弟弟路易十八和查理十</w:t>
      </w:r>
      <w:proofErr w:type="gramStart"/>
      <w:r>
        <w:rPr>
          <w:rFonts w:hint="eastAsia"/>
        </w:rPr>
        <w:t>世相继</w:t>
      </w:r>
      <w:proofErr w:type="gramEnd"/>
      <w:r>
        <w:rPr>
          <w:rFonts w:hint="eastAsia"/>
        </w:rPr>
        <w:t>统治。</w:t>
      </w:r>
      <w:r>
        <w:rPr>
          <w:rFonts w:hint="eastAsia"/>
        </w:rPr>
        <w:t>1830</w:t>
      </w:r>
      <w:r>
        <w:rPr>
          <w:rFonts w:hint="eastAsia"/>
        </w:rPr>
        <w:t>年，经过“七月革命”，建立了资产阶级的七月王朝。</w:t>
      </w:r>
      <w:r>
        <w:rPr>
          <w:rFonts w:hint="eastAsia"/>
        </w:rPr>
        <w:t>1848</w:t>
      </w:r>
      <w:r>
        <w:rPr>
          <w:rFonts w:hint="eastAsia"/>
        </w:rPr>
        <w:t>年</w:t>
      </w:r>
      <w:r>
        <w:rPr>
          <w:rFonts w:hint="eastAsia"/>
        </w:rPr>
        <w:t>2</w:t>
      </w:r>
      <w:r>
        <w:rPr>
          <w:rFonts w:hint="eastAsia"/>
        </w:rPr>
        <w:t>月、</w:t>
      </w:r>
      <w:r>
        <w:rPr>
          <w:rFonts w:hint="eastAsia"/>
        </w:rPr>
        <w:t>6</w:t>
      </w:r>
      <w:r>
        <w:rPr>
          <w:rFonts w:hint="eastAsia"/>
        </w:rPr>
        <w:t>月发生了两次革命，是欧洲</w:t>
      </w:r>
      <w:r>
        <w:rPr>
          <w:rFonts w:hint="eastAsia"/>
        </w:rPr>
        <w:t>1848</w:t>
      </w:r>
      <w:r>
        <w:rPr>
          <w:rFonts w:hint="eastAsia"/>
        </w:rPr>
        <w:t>年革命中的一部分。</w:t>
      </w:r>
      <w:r>
        <w:rPr>
          <w:rFonts w:hint="eastAsia"/>
        </w:rPr>
        <w:t>1851</w:t>
      </w:r>
      <w:r>
        <w:rPr>
          <w:rFonts w:hint="eastAsia"/>
        </w:rPr>
        <w:t>年，法兰西第二帝国建立，拿破仑的侄子路易</w:t>
      </w:r>
      <w:r>
        <w:rPr>
          <w:rFonts w:hint="eastAsia"/>
        </w:rPr>
        <w:t>-</w:t>
      </w:r>
      <w:r>
        <w:rPr>
          <w:rFonts w:hint="eastAsia"/>
        </w:rPr>
        <w:t>拿破仑·波拿巴上台，作为皇帝，建立帝国，称拿破仑三</w:t>
      </w:r>
      <w:proofErr w:type="gramStart"/>
      <w:r>
        <w:rPr>
          <w:rFonts w:hint="eastAsia"/>
        </w:rPr>
        <w:t>世</w:t>
      </w:r>
      <w:proofErr w:type="gramEnd"/>
      <w:r>
        <w:rPr>
          <w:rFonts w:hint="eastAsia"/>
        </w:rPr>
        <w:t>。</w:t>
      </w:r>
    </w:p>
    <w:p w14:paraId="5B8F37A0" w14:textId="75DFBDF7" w:rsidR="00D62E7D" w:rsidRDefault="00D62E7D" w:rsidP="00D62E7D">
      <w:pPr>
        <w:pStyle w:val="aa"/>
        <w:spacing w:before="78" w:after="78"/>
        <w:ind w:firstLine="420"/>
      </w:pPr>
      <w:r>
        <w:rPr>
          <w:rFonts w:hint="eastAsia"/>
        </w:rPr>
        <w:t>法国革命与旧制度被摧毁，其后果有：</w:t>
      </w:r>
    </w:p>
    <w:p w14:paraId="2055D689" w14:textId="2427FF6C" w:rsidR="00D62E7D" w:rsidRDefault="00D62E7D" w:rsidP="00D62E7D">
      <w:pPr>
        <w:pStyle w:val="aa"/>
        <w:numPr>
          <w:ilvl w:val="0"/>
          <w:numId w:val="11"/>
        </w:numPr>
        <w:spacing w:beforeLines="0" w:before="0" w:afterLines="0" w:after="0"/>
        <w:ind w:left="442" w:hanging="442"/>
      </w:pPr>
      <w:r>
        <w:rPr>
          <w:rFonts w:hint="eastAsia"/>
        </w:rPr>
        <w:t>王权的消失与新权威的重建；</w:t>
      </w:r>
    </w:p>
    <w:p w14:paraId="52112EC3" w14:textId="56957700" w:rsidR="00D62E7D" w:rsidRDefault="00D62E7D" w:rsidP="00D62E7D">
      <w:pPr>
        <w:pStyle w:val="aa"/>
        <w:numPr>
          <w:ilvl w:val="0"/>
          <w:numId w:val="11"/>
        </w:numPr>
        <w:spacing w:beforeLines="0" w:before="0" w:afterLines="0" w:after="0"/>
        <w:ind w:left="442" w:hanging="442"/>
      </w:pPr>
      <w:r>
        <w:rPr>
          <w:rFonts w:hint="eastAsia"/>
        </w:rPr>
        <w:t>贵族阶级和贵族制社会的消失。原先的第三等级在与贵族对立时是为一个整体，现在则转化为整体性的人民，并在人民的名义分裂为有产者和无产者（这里要关注工业革命）；</w:t>
      </w:r>
    </w:p>
    <w:p w14:paraId="58C788A8" w14:textId="2AD5297F" w:rsidR="00D62E7D" w:rsidRDefault="00D62E7D" w:rsidP="00D62E7D">
      <w:pPr>
        <w:pStyle w:val="aa"/>
        <w:numPr>
          <w:ilvl w:val="0"/>
          <w:numId w:val="11"/>
        </w:numPr>
        <w:spacing w:beforeLines="0" w:before="0" w:afterLines="0" w:after="0"/>
        <w:ind w:left="442" w:hanging="442"/>
      </w:pPr>
      <w:r>
        <w:rPr>
          <w:rFonts w:hint="eastAsia"/>
        </w:rPr>
        <w:t>激进主义和对权利的诉求，人民的权利（民主）的诉求和到来正在成为新的社会现实，既是不可违背的潮流，也带来了社会的震荡（既有工人的新革命，即社会革命，又有工业资产阶级对选举权的诉求）。</w:t>
      </w:r>
    </w:p>
    <w:p w14:paraId="46B7D699" w14:textId="5B690352" w:rsidR="00D62E7D" w:rsidRDefault="00BA65DC" w:rsidP="00BA65DC">
      <w:pPr>
        <w:pStyle w:val="aa"/>
        <w:spacing w:before="78" w:after="78"/>
        <w:ind w:left="420"/>
      </w:pPr>
      <w:r>
        <w:rPr>
          <w:rFonts w:hint="eastAsia"/>
        </w:rPr>
        <w:t>在这样的背景下，产生了各种思想家的各种思考：</w:t>
      </w:r>
    </w:p>
    <w:p w14:paraId="59A52961" w14:textId="499784E3" w:rsidR="00BA65DC" w:rsidRDefault="00BA65DC" w:rsidP="00BA65DC">
      <w:pPr>
        <w:pStyle w:val="aa"/>
        <w:numPr>
          <w:ilvl w:val="0"/>
          <w:numId w:val="12"/>
        </w:numPr>
        <w:spacing w:beforeLines="0" w:before="0" w:afterLines="0" w:after="0"/>
        <w:ind w:left="442" w:hanging="442"/>
      </w:pPr>
      <w:r w:rsidRPr="00BA65DC">
        <w:rPr>
          <w:rFonts w:hint="eastAsia"/>
          <w:b/>
          <w:bCs/>
        </w:rPr>
        <w:t>激进主义：</w:t>
      </w:r>
      <w:r>
        <w:rPr>
          <w:rFonts w:hint="eastAsia"/>
        </w:rPr>
        <w:t>普莱斯</w:t>
      </w:r>
      <w:r w:rsidR="00FD5B14">
        <w:rPr>
          <w:rFonts w:hint="eastAsia"/>
        </w:rPr>
        <w:t>、</w:t>
      </w:r>
      <w:r>
        <w:rPr>
          <w:rFonts w:hint="eastAsia"/>
        </w:rPr>
        <w:t>潘恩；</w:t>
      </w:r>
    </w:p>
    <w:p w14:paraId="60D0292A" w14:textId="6A415D53" w:rsidR="00BA65DC" w:rsidRDefault="00BA65DC" w:rsidP="00BA65DC">
      <w:pPr>
        <w:pStyle w:val="aa"/>
        <w:numPr>
          <w:ilvl w:val="0"/>
          <w:numId w:val="12"/>
        </w:numPr>
        <w:spacing w:beforeLines="0" w:before="0" w:afterLines="0" w:after="0"/>
        <w:ind w:left="442" w:hanging="442"/>
      </w:pPr>
      <w:r w:rsidRPr="00BA65DC">
        <w:rPr>
          <w:rFonts w:hint="eastAsia"/>
          <w:b/>
          <w:bCs/>
        </w:rPr>
        <w:t>保守主义：</w:t>
      </w:r>
      <w:r>
        <w:rPr>
          <w:rFonts w:hint="eastAsia"/>
        </w:rPr>
        <w:t>伯克</w:t>
      </w:r>
      <w:r w:rsidR="00FD5B14">
        <w:rPr>
          <w:rFonts w:hint="eastAsia"/>
        </w:rPr>
        <w:t>；</w:t>
      </w:r>
    </w:p>
    <w:p w14:paraId="13013E32" w14:textId="52B974D9" w:rsidR="00BA65DC" w:rsidRDefault="00BA65DC" w:rsidP="00BA65DC">
      <w:pPr>
        <w:pStyle w:val="aa"/>
        <w:numPr>
          <w:ilvl w:val="0"/>
          <w:numId w:val="12"/>
        </w:numPr>
        <w:spacing w:beforeLines="0" w:before="0" w:afterLines="0" w:after="0"/>
        <w:ind w:left="442" w:hanging="442"/>
      </w:pPr>
      <w:r w:rsidRPr="00BA65DC">
        <w:rPr>
          <w:rFonts w:hint="eastAsia"/>
          <w:b/>
          <w:bCs/>
        </w:rPr>
        <w:t>实证主义：</w:t>
      </w:r>
      <w:r>
        <w:rPr>
          <w:rFonts w:hint="eastAsia"/>
        </w:rPr>
        <w:t>孔德（重建社会的秩序，社会静力学和社会动力学）；</w:t>
      </w:r>
    </w:p>
    <w:p w14:paraId="31BBB41F" w14:textId="39EFE808" w:rsidR="00BA65DC" w:rsidRDefault="00BA65DC" w:rsidP="00BA65DC">
      <w:pPr>
        <w:pStyle w:val="aa"/>
        <w:numPr>
          <w:ilvl w:val="0"/>
          <w:numId w:val="12"/>
        </w:numPr>
        <w:spacing w:beforeLines="0" w:before="0" w:afterLines="0" w:after="0"/>
        <w:ind w:left="442" w:hanging="442"/>
      </w:pPr>
      <w:r w:rsidRPr="00BA65DC">
        <w:rPr>
          <w:rFonts w:hint="eastAsia"/>
          <w:b/>
          <w:bCs/>
        </w:rPr>
        <w:t>社会主义：</w:t>
      </w:r>
      <w:r>
        <w:rPr>
          <w:rFonts w:hint="eastAsia"/>
        </w:rPr>
        <w:t>傅里叶、欧文、马克思；</w:t>
      </w:r>
    </w:p>
    <w:p w14:paraId="38B87D70" w14:textId="1620B49E" w:rsidR="00BA65DC" w:rsidRDefault="00BA65DC" w:rsidP="00BA65DC">
      <w:pPr>
        <w:pStyle w:val="aa"/>
        <w:numPr>
          <w:ilvl w:val="0"/>
          <w:numId w:val="12"/>
        </w:numPr>
        <w:spacing w:beforeLines="0" w:before="0" w:afterLines="0" w:after="0"/>
        <w:ind w:left="442" w:hanging="442"/>
      </w:pPr>
      <w:r w:rsidRPr="00BA65DC">
        <w:rPr>
          <w:rFonts w:hint="eastAsia"/>
          <w:b/>
          <w:bCs/>
        </w:rPr>
        <w:t>自由主义：</w:t>
      </w:r>
      <w:r>
        <w:rPr>
          <w:rFonts w:hint="eastAsia"/>
        </w:rPr>
        <w:t>斯达尔夫人、贡斯当。</w:t>
      </w:r>
    </w:p>
    <w:p w14:paraId="58845E37" w14:textId="22917DD9" w:rsidR="004153A3" w:rsidRDefault="004153A3" w:rsidP="004153A3">
      <w:pPr>
        <w:pStyle w:val="aa"/>
        <w:spacing w:before="78" w:after="78"/>
        <w:ind w:left="420"/>
      </w:pPr>
      <w:r>
        <w:rPr>
          <w:rFonts w:hint="eastAsia"/>
        </w:rPr>
        <w:t>18</w:t>
      </w:r>
      <w:r>
        <w:rPr>
          <w:rFonts w:hint="eastAsia"/>
        </w:rPr>
        <w:t>世纪向</w:t>
      </w:r>
      <w:r>
        <w:rPr>
          <w:rFonts w:hint="eastAsia"/>
        </w:rPr>
        <w:t>19</w:t>
      </w:r>
      <w:r>
        <w:rPr>
          <w:rFonts w:hint="eastAsia"/>
        </w:rPr>
        <w:t>世纪的思想转折也就此发生了，包括：</w:t>
      </w:r>
    </w:p>
    <w:p w14:paraId="43E2E9FC" w14:textId="5F157B06" w:rsidR="004153A3" w:rsidRDefault="004153A3" w:rsidP="004153A3">
      <w:pPr>
        <w:pStyle w:val="aa"/>
        <w:numPr>
          <w:ilvl w:val="0"/>
          <w:numId w:val="13"/>
        </w:numPr>
        <w:spacing w:beforeLines="0" w:before="0" w:afterLines="0" w:after="0"/>
        <w:ind w:left="442" w:hanging="442"/>
      </w:pPr>
      <w:r>
        <w:rPr>
          <w:rFonts w:hint="eastAsia"/>
        </w:rPr>
        <w:t>时代从政治转向了社会，（权利与政治权利转向社会权利，包括经济、政治等）；</w:t>
      </w:r>
    </w:p>
    <w:p w14:paraId="2BBB0D77" w14:textId="6A342ADB" w:rsidR="004153A3" w:rsidRDefault="004153A3" w:rsidP="004153A3">
      <w:pPr>
        <w:pStyle w:val="aa"/>
        <w:numPr>
          <w:ilvl w:val="0"/>
          <w:numId w:val="13"/>
        </w:numPr>
        <w:spacing w:beforeLines="0" w:before="0" w:afterLines="0" w:after="0"/>
        <w:ind w:left="442" w:hanging="442"/>
      </w:pPr>
      <w:r>
        <w:rPr>
          <w:rFonts w:hint="eastAsia"/>
        </w:rPr>
        <w:t>思想界的分野和多元，而非原来那样的集中批判旧制度，特别是政治性权力；</w:t>
      </w:r>
    </w:p>
    <w:p w14:paraId="494C4BC7" w14:textId="1B659B25" w:rsidR="004153A3" w:rsidRPr="004153A3" w:rsidRDefault="004153A3" w:rsidP="004153A3">
      <w:pPr>
        <w:pStyle w:val="aa"/>
        <w:numPr>
          <w:ilvl w:val="0"/>
          <w:numId w:val="13"/>
        </w:numPr>
        <w:spacing w:beforeLines="0" w:before="0" w:afterLines="0" w:after="0"/>
        <w:ind w:left="442" w:hanging="442"/>
      </w:pPr>
      <w:r>
        <w:rPr>
          <w:rFonts w:hint="eastAsia"/>
        </w:rPr>
        <w:t>不仅思想内容，而且表达思想内容的语言体系已经不同；社会契约理论的退潮，不再是社会契约那样逻辑的假设，而是分析社会现实，开始直面社会现实来建构未来的社会理论。</w:t>
      </w:r>
    </w:p>
    <w:p w14:paraId="2F2AEC0E" w14:textId="4499BA14" w:rsidR="00BA65DC" w:rsidRDefault="00FD5B14" w:rsidP="00FD5B14">
      <w:pPr>
        <w:pStyle w:val="ae"/>
      </w:pPr>
      <w:bookmarkStart w:id="73" w:name="_Toc184821802"/>
      <w:r>
        <w:rPr>
          <w:rFonts w:hint="eastAsia"/>
        </w:rPr>
        <w:t>（三）埃德蒙·伯克的保守主义</w:t>
      </w:r>
      <w:bookmarkEnd w:id="73"/>
    </w:p>
    <w:p w14:paraId="618739B0" w14:textId="77777777" w:rsidR="00DE74B7" w:rsidRDefault="00DE74B7" w:rsidP="00DE74B7">
      <w:pPr>
        <w:pStyle w:val="aa"/>
        <w:spacing w:before="78" w:after="78"/>
        <w:ind w:firstLine="420"/>
      </w:pPr>
      <w:r>
        <w:rPr>
          <w:rFonts w:hint="eastAsia"/>
        </w:rPr>
        <w:t>1789</w:t>
      </w:r>
      <w:r>
        <w:rPr>
          <w:rFonts w:hint="eastAsia"/>
        </w:rPr>
        <w:t>年</w:t>
      </w:r>
      <w:r>
        <w:rPr>
          <w:rFonts w:hint="eastAsia"/>
        </w:rPr>
        <w:t>10</w:t>
      </w:r>
      <w:r>
        <w:rPr>
          <w:rFonts w:hint="eastAsia"/>
        </w:rPr>
        <w:t>月初，巴黎人民闯入凡尔赛宫迫使国王回到巴黎的行为以及法国王后的生命面临的风险使伯克大为震惊。他在给其儿子的通信中说：</w:t>
      </w:r>
    </w:p>
    <w:p w14:paraId="3B6EB030" w14:textId="765CCF3C" w:rsidR="00BA65DC" w:rsidRDefault="00DE74B7" w:rsidP="00DE74B7">
      <w:pPr>
        <w:pStyle w:val="af3"/>
        <w:spacing w:before="78" w:after="78"/>
        <w:ind w:firstLine="420"/>
      </w:pPr>
      <w:r>
        <w:rPr>
          <w:rFonts w:hint="eastAsia"/>
        </w:rPr>
        <w:t>法国革命的进程正在表明，构成人类社会的基本因素在法国都被瓦解，一个魔鬼的世界已经产生。</w:t>
      </w:r>
    </w:p>
    <w:p w14:paraId="3F11E110" w14:textId="0CA42613" w:rsidR="00DE74B7" w:rsidRDefault="00DE74B7" w:rsidP="00DE74B7">
      <w:pPr>
        <w:pStyle w:val="af3"/>
        <w:spacing w:before="78" w:after="78"/>
        <w:jc w:val="right"/>
      </w:pPr>
      <w:r>
        <w:rPr>
          <w:rFonts w:hint="eastAsia"/>
        </w:rPr>
        <w:t>——埃德蒙·伯克</w:t>
      </w:r>
    </w:p>
    <w:p w14:paraId="339062E6" w14:textId="777ECD00" w:rsidR="00DE74B7" w:rsidRDefault="00015494" w:rsidP="00015494">
      <w:pPr>
        <w:pStyle w:val="aa"/>
        <w:spacing w:before="78" w:after="78"/>
        <w:ind w:firstLine="420"/>
      </w:pPr>
      <w:r>
        <w:rPr>
          <w:rFonts w:hint="eastAsia"/>
        </w:rPr>
        <w:t>1790</w:t>
      </w:r>
      <w:r>
        <w:rPr>
          <w:rFonts w:hint="eastAsia"/>
        </w:rPr>
        <w:t>年</w:t>
      </w:r>
      <w:r>
        <w:rPr>
          <w:rFonts w:hint="eastAsia"/>
        </w:rPr>
        <w:t>1</w:t>
      </w:r>
      <w:r>
        <w:rPr>
          <w:rFonts w:hint="eastAsia"/>
        </w:rPr>
        <w:t>月，伯克出版了《法国革命论》一书。在这篇精心布局、洋洋洒洒的宏论中，伯克利用通信的形式，以富有感染力的论战笔调和独特精巧的修辞风格，系统阐发了他关于法国革命的观点。伯克认为，法国大革命是人类罪恶的渊薮，是骄傲、野心、贪婪和阴谋诡计之集大成的表现。</w:t>
      </w:r>
    </w:p>
    <w:p w14:paraId="16EE3356" w14:textId="217DAEDA" w:rsidR="00211C11" w:rsidRDefault="00211C11" w:rsidP="00211C11">
      <w:pPr>
        <w:pStyle w:val="aa"/>
        <w:spacing w:before="78" w:after="78"/>
        <w:ind w:firstLine="420"/>
      </w:pPr>
      <w:r>
        <w:rPr>
          <w:rFonts w:hint="eastAsia"/>
        </w:rPr>
        <w:t>《法国革命论》中最重要的部分是伯克对法国革命原则的批评。在伯克看来，法国革命是一场“新兴的金融利益”与“政治文人”，即资产阶级和启蒙思想家结成联盟发动的阴谋和冒险事业。他认为，法国革命所造成的混乱和无政府状态，对自由和财产的破坏，是法国启蒙哲学家，如伏尔泰、卢梭等人的抽象理论指导的结果。</w:t>
      </w:r>
    </w:p>
    <w:p w14:paraId="1E4915B1" w14:textId="6774105D" w:rsidR="00211C11" w:rsidRDefault="00031B2C" w:rsidP="00211C11">
      <w:pPr>
        <w:pStyle w:val="aa"/>
        <w:spacing w:before="78" w:after="78"/>
        <w:ind w:firstLine="420"/>
      </w:pPr>
      <w:r>
        <w:rPr>
          <w:rFonts w:hint="eastAsia"/>
        </w:rPr>
        <w:lastRenderedPageBreak/>
        <w:t>伯克提倡尊重历史传统，反对“自然权利”。</w:t>
      </w:r>
      <w:r w:rsidR="00381BCC">
        <w:rPr>
          <w:rFonts w:hint="eastAsia"/>
        </w:rPr>
        <w:t>他指出，</w:t>
      </w:r>
      <w:r w:rsidR="00381BCC" w:rsidRPr="00381BCC">
        <w:rPr>
          <w:rFonts w:hint="eastAsia"/>
        </w:rPr>
        <w:t>英国的自由是来自于历史的传统，来自于法律、秩序、道德、宗教等的支持，不然无法实现自由</w:t>
      </w:r>
      <w:r w:rsidR="00381BCC">
        <w:rPr>
          <w:rFonts w:hint="eastAsia"/>
        </w:rPr>
        <w:t>；</w:t>
      </w:r>
      <w:r w:rsidR="00381BCC" w:rsidRPr="00381BCC">
        <w:rPr>
          <w:rFonts w:hint="eastAsia"/>
        </w:rPr>
        <w:t>同样，英国人的自由不是建立在抽象的观念基础之上的，而是存在于一项项的具体权利的权利清单（</w:t>
      </w:r>
      <w:r w:rsidR="00381BCC">
        <w:rPr>
          <w:rFonts w:hint="eastAsia"/>
        </w:rPr>
        <w:t>b</w:t>
      </w:r>
      <w:r w:rsidR="00381BCC" w:rsidRPr="00381BCC">
        <w:rPr>
          <w:rFonts w:hint="eastAsia"/>
        </w:rPr>
        <w:t xml:space="preserve">ill of </w:t>
      </w:r>
      <w:r w:rsidR="00381BCC">
        <w:rPr>
          <w:rFonts w:hint="eastAsia"/>
        </w:rPr>
        <w:t>r</w:t>
      </w:r>
      <w:r w:rsidR="00381BCC" w:rsidRPr="00381BCC">
        <w:rPr>
          <w:rFonts w:hint="eastAsia"/>
        </w:rPr>
        <w:t>ights</w:t>
      </w:r>
      <w:r w:rsidR="00381BCC">
        <w:rPr>
          <w:rFonts w:hint="eastAsia"/>
        </w:rPr>
        <w:t>）</w:t>
      </w:r>
      <w:r w:rsidR="00381BCC" w:rsidRPr="00381BCC">
        <w:rPr>
          <w:rFonts w:hint="eastAsia"/>
        </w:rPr>
        <w:t>上。</w:t>
      </w:r>
    </w:p>
    <w:p w14:paraId="3B596942" w14:textId="3E8C780F" w:rsidR="0085623F" w:rsidRDefault="0085623F" w:rsidP="0085623F">
      <w:pPr>
        <w:pStyle w:val="aa"/>
        <w:spacing w:before="78" w:after="78"/>
        <w:ind w:firstLine="420"/>
      </w:pPr>
      <w:r>
        <w:rPr>
          <w:rFonts w:hint="eastAsia"/>
        </w:rPr>
        <w:t>伯克声明说，他不是要在理论上否定“真正的人权”，即不否认某些权利的存在。但他不承认法国革命者及其在英国的支持者所宣扬的“自由、平等”、公民参与政治事务、以及反抗压迫之类的权利为“人权”，认为这些都是“虚假的权利”。他对他所反对的“人权”和他所维护的“真正的人权”进行了理论上的区分，即区分了作为个人权利的“权利”和作为关系的“权利”：前者是抽象的，不切合具体的社会环境；后者是具体的，是处于现实社会之中的。他反对前者，推崇后者。</w:t>
      </w:r>
    </w:p>
    <w:p w14:paraId="43553332" w14:textId="2F2BEE1C" w:rsidR="0085623F" w:rsidRDefault="00355098" w:rsidP="00355098">
      <w:pPr>
        <w:pStyle w:val="ae"/>
      </w:pPr>
      <w:bookmarkStart w:id="74" w:name="_Toc184821803"/>
      <w:r>
        <w:rPr>
          <w:rFonts w:hint="eastAsia"/>
        </w:rPr>
        <w:t>（四）</w:t>
      </w:r>
      <w:r w:rsidR="00802A6A">
        <w:rPr>
          <w:rFonts w:hint="eastAsia"/>
        </w:rPr>
        <w:t>后革命时代的</w:t>
      </w:r>
      <w:r>
        <w:rPr>
          <w:rFonts w:hint="eastAsia"/>
        </w:rPr>
        <w:t>自由主义</w:t>
      </w:r>
      <w:bookmarkEnd w:id="74"/>
    </w:p>
    <w:p w14:paraId="71C1044F" w14:textId="3ECDA0C6" w:rsidR="00802A6A" w:rsidRDefault="00802A6A" w:rsidP="00802A6A">
      <w:pPr>
        <w:pStyle w:val="af1"/>
      </w:pPr>
      <w:r>
        <w:rPr>
          <w:rFonts w:hint="eastAsia"/>
        </w:rPr>
        <w:t xml:space="preserve">1. </w:t>
      </w:r>
      <w:r>
        <w:rPr>
          <w:rFonts w:hint="eastAsia"/>
        </w:rPr>
        <w:t>斯达尔夫人的自由主义</w:t>
      </w:r>
    </w:p>
    <w:p w14:paraId="6F23AD5C" w14:textId="5BC00D09" w:rsidR="00E72E72" w:rsidRDefault="00E72E72" w:rsidP="00E72E72">
      <w:pPr>
        <w:pStyle w:val="aa"/>
        <w:spacing w:before="78" w:after="78"/>
        <w:ind w:firstLine="420"/>
      </w:pPr>
      <w:r>
        <w:rPr>
          <w:rFonts w:hint="eastAsia"/>
        </w:rPr>
        <w:t>斯达尔夫人对雅各宾专政、雅各宾专政时期以所谓人民的利益侵害具体的个人的权利进行了批判。</w:t>
      </w:r>
      <w:r>
        <w:rPr>
          <w:rFonts w:hint="eastAsia"/>
        </w:rPr>
        <w:t>1800</w:t>
      </w:r>
      <w:r>
        <w:rPr>
          <w:rFonts w:hint="eastAsia"/>
        </w:rPr>
        <w:t>年，斯塔尔夫人就曾这样写道：</w:t>
      </w:r>
    </w:p>
    <w:p w14:paraId="72305666" w14:textId="63708824" w:rsidR="00355098" w:rsidRDefault="00E72E72" w:rsidP="00E72E72">
      <w:pPr>
        <w:pStyle w:val="af3"/>
        <w:spacing w:before="78" w:after="78"/>
        <w:ind w:firstLine="420"/>
      </w:pPr>
      <w:r>
        <w:rPr>
          <w:rFonts w:hint="eastAsia"/>
        </w:rPr>
        <w:t>法国</w:t>
      </w:r>
      <w:proofErr w:type="gramStart"/>
      <w:r>
        <w:rPr>
          <w:rFonts w:hint="eastAsia"/>
        </w:rPr>
        <w:t>大革命或雅各</w:t>
      </w:r>
      <w:proofErr w:type="gramEnd"/>
      <w:r>
        <w:rPr>
          <w:rFonts w:hint="eastAsia"/>
        </w:rPr>
        <w:t>宾专政的残暴理论家们把数学的计算当作他们血腥恐怖法律的基础，为了他们所视作为的大多数人的幸福而牺牲千百万个体的生命。这种非常简略化的计算就是省略每个个体的情感、意象以及其它，他们忘记了：真理是由无数事实和无数个体所组成。必须承认所有的特殊和差异，否则，这种计算既不好，也无用。政治的计算和道德其目的必须是保障每个人的权利和幸福，政治家也必须要遵守这一原则。</w:t>
      </w:r>
    </w:p>
    <w:p w14:paraId="170AACFC" w14:textId="211B2332"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5DF13558" w14:textId="77777777" w:rsidR="00E72E72" w:rsidRDefault="00E72E72" w:rsidP="00E72E72">
      <w:pPr>
        <w:pStyle w:val="aa"/>
        <w:spacing w:before="78" w:after="78"/>
        <w:ind w:firstLine="420"/>
      </w:pPr>
      <w:r>
        <w:rPr>
          <w:rFonts w:hint="eastAsia"/>
        </w:rPr>
        <w:t>斯塔尔夫人激烈地批判拿破仑实行的种种专制措施，建立特别委员会，流放、监禁和控制舆论等，这些可以归结为一点，没有法治，只有人治，没有自由，只有权力。实际上是一种军事独裁，是一种“军事雅各宾主义”。</w:t>
      </w:r>
    </w:p>
    <w:p w14:paraId="29281D17" w14:textId="77777777" w:rsidR="00E72E72" w:rsidRDefault="00E72E72" w:rsidP="00E72E72">
      <w:pPr>
        <w:pStyle w:val="aa"/>
        <w:spacing w:before="78" w:after="78"/>
        <w:ind w:firstLine="420"/>
      </w:pPr>
      <w:r>
        <w:rPr>
          <w:rFonts w:hint="eastAsia"/>
        </w:rPr>
        <w:t>在她看来，这样的独裁统治依赖于以下三个基础：通过满足人的私利从而牺牲了人们的美德，公共意见的堕落，把整个民族放在以战争而不是以自由为目的。因此，在批判拿破仑的时候，总结从雅各宾的专政到拿破仑的专制的这一过程，斯塔尔写下了这样发人深省的话：</w:t>
      </w:r>
    </w:p>
    <w:p w14:paraId="48237B12" w14:textId="6FC9BB6C" w:rsidR="00E72E72" w:rsidRDefault="00E72E72" w:rsidP="00E72E72">
      <w:pPr>
        <w:pStyle w:val="af3"/>
        <w:spacing w:before="78" w:after="78"/>
        <w:ind w:firstLine="420"/>
      </w:pPr>
      <w:r>
        <w:rPr>
          <w:rFonts w:hint="eastAsia"/>
        </w:rPr>
        <w:t>控制大众的激情不是靠专制主义，而是法律的统治。</w:t>
      </w:r>
    </w:p>
    <w:p w14:paraId="0391A5FF" w14:textId="77777777"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3777A214" w14:textId="73B4E428" w:rsidR="00E72E72" w:rsidRPr="00E72E72" w:rsidRDefault="00802A6A" w:rsidP="00802A6A">
      <w:pPr>
        <w:pStyle w:val="af1"/>
      </w:pPr>
      <w:r>
        <w:rPr>
          <w:rFonts w:hint="eastAsia"/>
        </w:rPr>
        <w:t xml:space="preserve">2. </w:t>
      </w:r>
      <w:r w:rsidR="00C52BDB">
        <w:rPr>
          <w:rFonts w:hint="eastAsia"/>
        </w:rPr>
        <w:t>本雅曼·</w:t>
      </w:r>
      <w:r>
        <w:rPr>
          <w:rFonts w:hint="eastAsia"/>
        </w:rPr>
        <w:t>贡斯当的自由主义</w:t>
      </w:r>
    </w:p>
    <w:p w14:paraId="0E410782" w14:textId="521B2DCF" w:rsidR="00E72E72" w:rsidRDefault="008A5FD0" w:rsidP="008A5FD0">
      <w:pPr>
        <w:pStyle w:val="aa"/>
        <w:spacing w:before="78" w:after="78"/>
        <w:ind w:firstLine="420"/>
      </w:pPr>
      <w:r>
        <w:rPr>
          <w:rFonts w:hint="eastAsia"/>
        </w:rPr>
        <w:t>贡斯当于</w:t>
      </w:r>
      <w:r w:rsidRPr="008A5FD0">
        <w:rPr>
          <w:rFonts w:hint="eastAsia"/>
        </w:rPr>
        <w:t>1815</w:t>
      </w:r>
      <w:r w:rsidRPr="008A5FD0">
        <w:rPr>
          <w:rFonts w:hint="eastAsia"/>
        </w:rPr>
        <w:t>年发表</w:t>
      </w:r>
      <w:r>
        <w:rPr>
          <w:rFonts w:hint="eastAsia"/>
        </w:rPr>
        <w:t>了</w:t>
      </w:r>
      <w:r w:rsidRPr="008A5FD0">
        <w:rPr>
          <w:rFonts w:hint="eastAsia"/>
        </w:rPr>
        <w:t>《适用于所有代议制政府的政治原则》</w:t>
      </w:r>
      <w:r>
        <w:rPr>
          <w:rFonts w:hint="eastAsia"/>
        </w:rPr>
        <w:t>，指出：</w:t>
      </w:r>
      <w:r w:rsidRPr="008A5FD0">
        <w:rPr>
          <w:rFonts w:hint="eastAsia"/>
        </w:rPr>
        <w:t>公民拥有独立于任何社会之外的个人权利，任何侵犯这些权利的权力都会成为非法权力</w:t>
      </w:r>
      <w:r>
        <w:rPr>
          <w:rFonts w:hint="eastAsia"/>
        </w:rPr>
        <w:t>；</w:t>
      </w:r>
      <w:r w:rsidRPr="008A5FD0">
        <w:rPr>
          <w:rFonts w:hint="eastAsia"/>
        </w:rPr>
        <w:t>公民的权利就是个人自由、宗教信仰自由和言论自由，包括公开表达自己意见的自由、享有财产及免受一切专横权力侵害的保障。</w:t>
      </w:r>
    </w:p>
    <w:p w14:paraId="7DADFEA6" w14:textId="5BD72A56" w:rsidR="00FD3CDD" w:rsidRDefault="00FD3CDD" w:rsidP="00FD3CDD">
      <w:pPr>
        <w:pStyle w:val="aa"/>
        <w:spacing w:before="78" w:after="78"/>
        <w:ind w:firstLine="420"/>
      </w:pPr>
      <w:r>
        <w:rPr>
          <w:rFonts w:hint="eastAsia"/>
        </w:rPr>
        <w:t>1819</w:t>
      </w:r>
      <w:r>
        <w:rPr>
          <w:rFonts w:hint="eastAsia"/>
        </w:rPr>
        <w:t>年，贡斯当发表了演讲《古代人的自由与现代人的自由之比较》。他认为，个人自由是真正的现代自由。政治自由是个人自由的保障。</w:t>
      </w:r>
    </w:p>
    <w:p w14:paraId="170F10EE" w14:textId="68801E40" w:rsidR="00FD3CDD" w:rsidRDefault="00FD3CDD" w:rsidP="00FD3CDD">
      <w:pPr>
        <w:pStyle w:val="af3"/>
        <w:spacing w:before="78" w:after="78"/>
        <w:ind w:firstLine="420"/>
      </w:pPr>
      <w:r>
        <w:rPr>
          <w:rFonts w:hint="eastAsia"/>
        </w:rPr>
        <w:t>古代人的目标是在有共和国的公民中间分享社会权力；这就是他们所谓的自由。而现代人的目标则是享受有保障的私人的快乐；他们把对这些私人快乐的制度保障称作自由。</w:t>
      </w:r>
    </w:p>
    <w:p w14:paraId="4DBD67E1" w14:textId="15AB0DC6" w:rsidR="00FD3CDD" w:rsidRPr="008F529C" w:rsidRDefault="00FD3CDD" w:rsidP="008F529C">
      <w:pPr>
        <w:pStyle w:val="af3"/>
        <w:wordWrap w:val="0"/>
        <w:spacing w:before="78" w:after="78"/>
        <w:jc w:val="right"/>
      </w:pPr>
      <w:r>
        <w:rPr>
          <w:rFonts w:hint="eastAsia"/>
        </w:rPr>
        <w:t>——本雅曼·贡斯当</w:t>
      </w:r>
      <w:r w:rsidR="008F529C">
        <w:rPr>
          <w:rFonts w:hint="eastAsia"/>
        </w:rPr>
        <w:t>《古代人的自由与现代人的自由之比较》</w:t>
      </w:r>
    </w:p>
    <w:p w14:paraId="61A2E717" w14:textId="77777777" w:rsidR="00FD3CDD" w:rsidRDefault="00FD3CDD" w:rsidP="00FD3CDD">
      <w:pPr>
        <w:pStyle w:val="aa"/>
        <w:spacing w:before="78" w:after="78"/>
        <w:ind w:firstLine="420"/>
      </w:pPr>
      <w:r w:rsidRPr="00FD3CDD">
        <w:rPr>
          <w:rFonts w:hint="eastAsia"/>
        </w:rPr>
        <w:lastRenderedPageBreak/>
        <w:t>1829</w:t>
      </w:r>
      <w:r w:rsidRPr="00FD3CDD">
        <w:rPr>
          <w:rFonts w:hint="eastAsia"/>
        </w:rPr>
        <w:t>年，也就在贡斯当去世的前一年，他写下了这样的自白，也是他一生自由主义信念的总结性宣言：</w:t>
      </w:r>
    </w:p>
    <w:p w14:paraId="171DAF84" w14:textId="44F76322" w:rsidR="008A5FD0" w:rsidRDefault="00FD3CDD" w:rsidP="00FD3CDD">
      <w:pPr>
        <w:pStyle w:val="af3"/>
        <w:spacing w:before="78" w:after="78"/>
        <w:ind w:firstLine="420"/>
      </w:pPr>
      <w:r w:rsidRPr="00FD3CDD">
        <w:rPr>
          <w:rFonts w:hint="eastAsia"/>
        </w:rPr>
        <w:t>四十年来，我始终捍卫着同一个原则，那就是在一切领域的自由，即宗教、哲学、文学、实业、和政治上的自由。这种自由我意指个体的胜利，个体战胜了意图进行专制统治的权威，战胜了要求少数服从多数这种暴虐权力的大众。</w:t>
      </w:r>
    </w:p>
    <w:p w14:paraId="25C23C69" w14:textId="4E6399DB" w:rsidR="00FD3CDD" w:rsidRDefault="00FD3CDD" w:rsidP="00FD3CDD">
      <w:pPr>
        <w:pStyle w:val="af3"/>
        <w:spacing w:before="78" w:after="78"/>
        <w:jc w:val="right"/>
      </w:pPr>
      <w:r>
        <w:rPr>
          <w:rFonts w:hint="eastAsia"/>
        </w:rPr>
        <w:t>——本雅曼·贡斯当</w:t>
      </w:r>
    </w:p>
    <w:p w14:paraId="7DAD75AE" w14:textId="6D6E64D9" w:rsidR="00FD3CDD" w:rsidRDefault="00564710" w:rsidP="00564710">
      <w:pPr>
        <w:pStyle w:val="ac"/>
      </w:pPr>
      <w:bookmarkStart w:id="75" w:name="_Toc184821804"/>
      <w:r>
        <w:rPr>
          <w:rFonts w:hint="eastAsia"/>
        </w:rPr>
        <w:t>二、托克维尔的自由主义</w:t>
      </w:r>
      <w:bookmarkEnd w:id="75"/>
    </w:p>
    <w:p w14:paraId="1AEE105F" w14:textId="149C2D60" w:rsidR="00564710" w:rsidRDefault="00564710" w:rsidP="00564710">
      <w:pPr>
        <w:pStyle w:val="aa"/>
        <w:spacing w:before="78" w:after="78"/>
        <w:ind w:firstLine="420"/>
      </w:pPr>
      <w:r>
        <w:rPr>
          <w:rFonts w:hint="eastAsia"/>
        </w:rPr>
        <w:t>正是在</w:t>
      </w:r>
      <w:r>
        <w:rPr>
          <w:rFonts w:hint="eastAsia"/>
        </w:rPr>
        <w:t>18</w:t>
      </w:r>
      <w:r>
        <w:rPr>
          <w:rFonts w:hint="eastAsia"/>
        </w:rPr>
        <w:t>世纪向</w:t>
      </w:r>
      <w:r>
        <w:rPr>
          <w:rFonts w:hint="eastAsia"/>
        </w:rPr>
        <w:t>19</w:t>
      </w:r>
      <w:r>
        <w:rPr>
          <w:rFonts w:hint="eastAsia"/>
        </w:rPr>
        <w:t>世纪的思想转变下，沿着自由主义的思想谱系，我们关注</w:t>
      </w:r>
      <w:proofErr w:type="gramStart"/>
      <w:r>
        <w:rPr>
          <w:rFonts w:hint="eastAsia"/>
        </w:rPr>
        <w:t>自由主义者</w:t>
      </w:r>
      <w:r w:rsidR="00E212D1">
        <w:rPr>
          <w:rFonts w:hint="eastAsia"/>
        </w:rPr>
        <w:t>亚力克</w:t>
      </w:r>
      <w:proofErr w:type="gramEnd"/>
      <w:r w:rsidR="00E212D1">
        <w:rPr>
          <w:rFonts w:hint="eastAsia"/>
        </w:rPr>
        <w:t>西·德·</w:t>
      </w:r>
      <w:r>
        <w:rPr>
          <w:rFonts w:hint="eastAsia"/>
        </w:rPr>
        <w:t>托克维尔</w:t>
      </w:r>
      <w:r w:rsidR="00DB2B24">
        <w:rPr>
          <w:rFonts w:hint="eastAsia"/>
        </w:rPr>
        <w:t>（</w:t>
      </w:r>
      <w:r w:rsidR="00DB2B24">
        <w:rPr>
          <w:rFonts w:hint="eastAsia"/>
        </w:rPr>
        <w:t>1805~1859</w:t>
      </w:r>
      <w:r w:rsidR="00DB2B24">
        <w:rPr>
          <w:rFonts w:hint="eastAsia"/>
        </w:rPr>
        <w:t>）</w:t>
      </w:r>
      <w:r>
        <w:rPr>
          <w:rFonts w:hint="eastAsia"/>
        </w:rPr>
        <w:t>。</w:t>
      </w:r>
    </w:p>
    <w:p w14:paraId="738807A2" w14:textId="264A7FD4" w:rsidR="004153A3" w:rsidRDefault="00564710" w:rsidP="00564710">
      <w:pPr>
        <w:pStyle w:val="aa"/>
        <w:spacing w:before="78" w:after="78"/>
        <w:ind w:firstLine="420"/>
      </w:pPr>
      <w:r>
        <w:rPr>
          <w:rFonts w:hint="eastAsia"/>
        </w:rPr>
        <w:t>契合前人对法国大革命的反思和民主的思考，在思想观念的意义上来说，托克维尔对“民主”展示了新的理解，并且对“多数人的暴政”提出了警醒。托克维尔的“政治”议题也带有着“社会”的内涵和指向，不再是纯粹的“政治”。</w:t>
      </w:r>
    </w:p>
    <w:p w14:paraId="186F4E09" w14:textId="2BF7FB06" w:rsidR="008D6A50" w:rsidRDefault="008D6A50" w:rsidP="008D6A50">
      <w:pPr>
        <w:pStyle w:val="ae"/>
      </w:pPr>
      <w:bookmarkStart w:id="76" w:name="_Toc184821805"/>
      <w:r>
        <w:rPr>
          <w:rFonts w:hint="eastAsia"/>
        </w:rPr>
        <w:t>（一）从贵族等级制到身份的平等</w:t>
      </w:r>
      <w:bookmarkEnd w:id="76"/>
    </w:p>
    <w:p w14:paraId="1516F344" w14:textId="3D60F20D" w:rsidR="008D6A50" w:rsidRDefault="008D6A50" w:rsidP="008D6A50">
      <w:pPr>
        <w:pStyle w:val="aa"/>
        <w:spacing w:before="78" w:after="78"/>
        <w:ind w:firstLine="420"/>
      </w:pPr>
      <w:r>
        <w:rPr>
          <w:rFonts w:hint="eastAsia"/>
        </w:rPr>
        <w:t>1835</w:t>
      </w:r>
      <w:r>
        <w:rPr>
          <w:rFonts w:hint="eastAsia"/>
        </w:rPr>
        <w:t>年，托克维尔在《论美国的民主》一书中提出，身份平等（</w:t>
      </w:r>
      <w:r>
        <w:rPr>
          <w:rFonts w:hint="eastAsia"/>
        </w:rPr>
        <w:t>the general equality of conditions</w:t>
      </w:r>
      <w:r>
        <w:rPr>
          <w:rFonts w:hint="eastAsia"/>
        </w:rPr>
        <w:t>）的逐渐发展，是事所必至，天意使然。这种发展具有的主要特征是：它是普遍的和持久的，它每时每刻都能摆脱人力的阻扰，所有的事和所有的人都在帮助它前进。</w:t>
      </w:r>
    </w:p>
    <w:p w14:paraId="2C7F33B9" w14:textId="77777777" w:rsidR="008D6A50" w:rsidRDefault="008D6A50" w:rsidP="008D6A50">
      <w:pPr>
        <w:pStyle w:val="af3"/>
        <w:spacing w:before="78" w:after="78"/>
        <w:ind w:firstLine="420"/>
      </w:pPr>
      <w:r>
        <w:rPr>
          <w:rFonts w:hint="eastAsia"/>
        </w:rPr>
        <w:t>以为一个源远流长的社会运动能被一代人的努力所阻止，岂非愚蠢！认为已经推翻封建制度和打到国王的民主会在资产者和有钱人面前退却，岂非异想！在民主已经成长得如此强大，而其敌对者已经变得如此软弱的今天，民主岂能止步不前！</w:t>
      </w:r>
    </w:p>
    <w:p w14:paraId="73A6A314" w14:textId="10DD51AF" w:rsidR="008D6A50" w:rsidRDefault="008D6A50" w:rsidP="008D6A50">
      <w:pPr>
        <w:pStyle w:val="af3"/>
        <w:spacing w:before="78" w:after="78"/>
        <w:jc w:val="right"/>
      </w:pPr>
      <w:r>
        <w:rPr>
          <w:rFonts w:hint="eastAsia"/>
        </w:rPr>
        <w:t>——亚力克西·德·托克维尔</w:t>
      </w:r>
    </w:p>
    <w:p w14:paraId="5370B248" w14:textId="15935D93" w:rsidR="00E212D1" w:rsidRDefault="008D6A50" w:rsidP="008D6A50">
      <w:pPr>
        <w:pStyle w:val="aa"/>
        <w:spacing w:before="78" w:after="78"/>
        <w:ind w:firstLine="420"/>
      </w:pPr>
      <w:r>
        <w:rPr>
          <w:rFonts w:hint="eastAsia"/>
        </w:rPr>
        <w:t>注意，在托克维尔这里，民主的理解是身份的平等，这是与旧制度的贵族制下的特权不</w:t>
      </w:r>
      <w:proofErr w:type="gramStart"/>
      <w:r>
        <w:rPr>
          <w:rFonts w:hint="eastAsia"/>
        </w:rPr>
        <w:t>平等相</w:t>
      </w:r>
      <w:proofErr w:type="gramEnd"/>
      <w:r>
        <w:rPr>
          <w:rFonts w:hint="eastAsia"/>
        </w:rPr>
        <w:t>对应的。</w:t>
      </w:r>
    </w:p>
    <w:p w14:paraId="5F7C77EB" w14:textId="548B4B16" w:rsidR="009A04F5" w:rsidRPr="00F33125" w:rsidRDefault="009A04F5" w:rsidP="009A04F5">
      <w:pPr>
        <w:pStyle w:val="af3"/>
        <w:spacing w:before="78" w:after="78"/>
        <w:ind w:firstLine="420"/>
      </w:pPr>
      <w:r>
        <w:rPr>
          <w:rFonts w:hint="eastAsia"/>
        </w:rPr>
        <w:t>我毫不犹豫地说，不止是法国和欧洲，已经公开显明的即是旧的贵族社会已经永远消失了，对于这个时代的我们来说，唯一的任务就是在贵族制消失的废墟上，如何进一步和审慎地重组一个没有君主制的新的民主社会……对此，我也是一个新人。</w:t>
      </w:r>
      <w:r w:rsidR="00F33125" w:rsidRPr="00F33125">
        <w:rPr>
          <w:rFonts w:hint="eastAsia"/>
        </w:rPr>
        <w:t>因此，一个全新的世界需要一门新的政治科学。</w:t>
      </w:r>
    </w:p>
    <w:p w14:paraId="3E490B83" w14:textId="287BE342" w:rsidR="009A04F5" w:rsidRDefault="009A04F5" w:rsidP="009A04F5">
      <w:pPr>
        <w:pStyle w:val="af3"/>
        <w:spacing w:before="78" w:after="78"/>
        <w:jc w:val="right"/>
      </w:pPr>
      <w:r>
        <w:rPr>
          <w:rFonts w:hint="eastAsia"/>
        </w:rPr>
        <w:t>——亚力克西·德·托克维尔</w:t>
      </w:r>
    </w:p>
    <w:p w14:paraId="0610A558" w14:textId="5EE7B01E" w:rsidR="00F33125" w:rsidRDefault="00F12162" w:rsidP="00F12162">
      <w:pPr>
        <w:pStyle w:val="af3"/>
        <w:spacing w:before="78" w:after="78"/>
        <w:ind w:firstLine="420"/>
      </w:pPr>
      <w:r w:rsidRPr="00F12162">
        <w:rPr>
          <w:rFonts w:hint="eastAsia"/>
        </w:rPr>
        <w:t>在我们生活的这个时代，特别是我们生活的这个国家，人们如果不懂得我们的自由只能在某种民主形式下产生，他便不能成为开明者。对于今天所有具有健全的判断力和自由精神的人，这一点显而易见，我们唯一要解决的难题就是如何让我们的社会逐步习惯于民主制度。贵族制</w:t>
      </w:r>
      <w:proofErr w:type="gramStart"/>
      <w:r w:rsidRPr="00F12162">
        <w:rPr>
          <w:rFonts w:hint="eastAsia"/>
        </w:rPr>
        <w:t>从此只</w:t>
      </w:r>
      <w:proofErr w:type="gramEnd"/>
      <w:r w:rsidRPr="00F12162">
        <w:rPr>
          <w:rFonts w:hint="eastAsia"/>
        </w:rPr>
        <w:t>存在于历史中</w:t>
      </w:r>
      <w:r>
        <w:rPr>
          <w:rFonts w:hint="eastAsia"/>
        </w:rPr>
        <w:t>……</w:t>
      </w:r>
    </w:p>
    <w:p w14:paraId="67F722F2" w14:textId="55626CD4" w:rsidR="00F12162" w:rsidRDefault="00F12162" w:rsidP="00F12162">
      <w:pPr>
        <w:pStyle w:val="af3"/>
        <w:spacing w:before="78" w:after="78"/>
        <w:jc w:val="right"/>
      </w:pPr>
      <w:r>
        <w:rPr>
          <w:rFonts w:hint="eastAsia"/>
        </w:rPr>
        <w:t>——亚力克西·德·托克维尔</w:t>
      </w:r>
    </w:p>
    <w:p w14:paraId="6363A383" w14:textId="05840FDF" w:rsidR="00F12162" w:rsidRDefault="00E66A29" w:rsidP="00E66A29">
      <w:pPr>
        <w:pStyle w:val="aa"/>
        <w:spacing w:before="78" w:after="78"/>
        <w:ind w:firstLine="420"/>
      </w:pPr>
      <w:r>
        <w:rPr>
          <w:rFonts w:hint="eastAsia"/>
        </w:rPr>
        <w:t>这是</w:t>
      </w:r>
      <w:r>
        <w:rPr>
          <w:rFonts w:hint="eastAsia"/>
        </w:rPr>
        <w:t>19</w:t>
      </w:r>
      <w:r>
        <w:rPr>
          <w:rFonts w:hint="eastAsia"/>
        </w:rPr>
        <w:t>世纪的思想有别</w:t>
      </w:r>
      <w:proofErr w:type="gramStart"/>
      <w:r>
        <w:rPr>
          <w:rFonts w:hint="eastAsia"/>
        </w:rPr>
        <w:t>于之前</w:t>
      </w:r>
      <w:proofErr w:type="gramEnd"/>
      <w:r>
        <w:rPr>
          <w:rFonts w:hint="eastAsia"/>
        </w:rPr>
        <w:t>的世纪最大的区别。</w:t>
      </w:r>
      <w:r>
        <w:rPr>
          <w:rFonts w:hint="eastAsia"/>
        </w:rPr>
        <w:t>19</w:t>
      </w:r>
      <w:r>
        <w:rPr>
          <w:rFonts w:hint="eastAsia"/>
        </w:rPr>
        <w:t>世纪最为核心的关键概念就是民主——大众民主的形成。在托克维尔这里，民主不是一种政治的参与这一政治形态，而是以平等的身份权为特征的社会状态，以及社会的生活方式、社会关系、思维方式等的总和称之为“民主的社会状态”。社会从原先的等级制社会进入到了平等的社会，以“人民”为中心的社会。</w:t>
      </w:r>
    </w:p>
    <w:p w14:paraId="5F15B772" w14:textId="232B170B" w:rsidR="00EF6C5E" w:rsidRDefault="00EF6C5E" w:rsidP="00EF6C5E">
      <w:pPr>
        <w:pStyle w:val="af3"/>
        <w:spacing w:before="78" w:after="78"/>
        <w:ind w:firstLine="420"/>
      </w:pPr>
      <w:r w:rsidRPr="00EF6C5E">
        <w:rPr>
          <w:rFonts w:hint="eastAsia"/>
        </w:rPr>
        <w:t>民主和贵族的偏见在我这里是互换的；也许我有了这一面，也有着另一面，就</w:t>
      </w:r>
      <w:proofErr w:type="gramStart"/>
      <w:r w:rsidRPr="00EF6C5E">
        <w:rPr>
          <w:rFonts w:hint="eastAsia"/>
        </w:rPr>
        <w:t>象</w:t>
      </w:r>
      <w:proofErr w:type="gramEnd"/>
      <w:r w:rsidRPr="00EF6C5E">
        <w:rPr>
          <w:rFonts w:hint="eastAsia"/>
        </w:rPr>
        <w:t>出身在</w:t>
      </w:r>
      <w:r w:rsidRPr="00EF6C5E">
        <w:rPr>
          <w:rFonts w:hint="eastAsia"/>
        </w:rPr>
        <w:lastRenderedPageBreak/>
        <w:t>另一个世纪和国家。但是，出身的偶然使得我可以自由地去保卫这两者</w:t>
      </w:r>
      <w:r>
        <w:rPr>
          <w:rFonts w:hint="eastAsia"/>
        </w:rPr>
        <w:t>。……</w:t>
      </w:r>
      <w:r w:rsidRPr="00EF6C5E">
        <w:rPr>
          <w:rFonts w:hint="eastAsia"/>
        </w:rPr>
        <w:t>当我出生时，贵族制已经死亡了，民主还没有诞生。所以，我的本性将不会盲目地朝向两者中的任何一方。我出生在这样的一个世纪，</w:t>
      </w:r>
      <w:r w:rsidRPr="00EF6C5E">
        <w:rPr>
          <w:rFonts w:hint="eastAsia"/>
        </w:rPr>
        <w:t>40</w:t>
      </w:r>
      <w:r w:rsidRPr="00EF6C5E">
        <w:rPr>
          <w:rFonts w:hint="eastAsia"/>
        </w:rPr>
        <w:t>年来我们尝试过每一件事情，但都没有聚焦于每一件事情，所以，我没有轻易地企求政治的幻想。因为我属于旧的贵族的世纪，我感到我没有天然的仇恨和偏见来反对它，由于贵族制已经被摧毁，所以我也对它没有更多的天然的热爱，我们仅仅只是强烈地偏袒其存在</w:t>
      </w:r>
      <w:r>
        <w:rPr>
          <w:rFonts w:hint="eastAsia"/>
        </w:rPr>
        <w:t>。……</w:t>
      </w:r>
      <w:r w:rsidRPr="00EF6C5E">
        <w:rPr>
          <w:rFonts w:hint="eastAsia"/>
        </w:rPr>
        <w:t>总之，我是如此地在过去和未来</w:t>
      </w:r>
      <w:r>
        <w:rPr>
          <w:rFonts w:hint="eastAsia"/>
        </w:rPr>
        <w:t>之</w:t>
      </w:r>
      <w:r w:rsidRPr="00EF6C5E">
        <w:rPr>
          <w:rFonts w:hint="eastAsia"/>
        </w:rPr>
        <w:t>间保持平衡，我并没有自然地感到和本能地朝向两者中的任何一方，也没有很困难并带着失望来看待这两者。</w:t>
      </w:r>
    </w:p>
    <w:p w14:paraId="28668018" w14:textId="7978E2BD" w:rsidR="00EF6C5E" w:rsidRDefault="00EF6C5E" w:rsidP="00EF6C5E">
      <w:pPr>
        <w:pStyle w:val="af3"/>
        <w:spacing w:before="78" w:after="78"/>
        <w:jc w:val="right"/>
      </w:pPr>
      <w:r>
        <w:rPr>
          <w:rFonts w:hint="eastAsia"/>
        </w:rPr>
        <w:t>——亚力克西·德·托克维尔</w:t>
      </w:r>
    </w:p>
    <w:p w14:paraId="7F4A4F4A" w14:textId="39F245AD" w:rsidR="005819CF" w:rsidRDefault="005819CF" w:rsidP="005819CF">
      <w:pPr>
        <w:pStyle w:val="ae"/>
      </w:pPr>
      <w:bookmarkStart w:id="77" w:name="_Toc184821806"/>
      <w:r>
        <w:rPr>
          <w:rFonts w:hint="eastAsia"/>
        </w:rPr>
        <w:t>（二）对民主与自由的思考</w:t>
      </w:r>
      <w:r w:rsidR="00A40C9B">
        <w:rPr>
          <w:rFonts w:hint="eastAsia"/>
        </w:rPr>
        <w:t>——新与旧的双重视角</w:t>
      </w:r>
      <w:bookmarkEnd w:id="77"/>
    </w:p>
    <w:p w14:paraId="11E4ABCF" w14:textId="52CF8C68" w:rsidR="00101FC3" w:rsidRDefault="00851D68" w:rsidP="00101FC3">
      <w:pPr>
        <w:pStyle w:val="aa"/>
        <w:spacing w:before="78" w:after="78"/>
      </w:pPr>
      <w:r>
        <w:tab/>
      </w:r>
      <w:r>
        <w:rPr>
          <w:rFonts w:hint="eastAsia"/>
        </w:rPr>
        <w:t>托克维尔自己也说：我无法相信，人们居然没有在我身上看到一个新型的自由主义者。这一新型可以理解为：出身于贵族，却不维护贵族制度；背叛了贵族制，却又希望用贵族制中的一些要素如社会的差异性、反抗精神、个人独立、权利（自由）来矫正当下的民主。对于民主，他理性地看到，我们已经进入到了民主的时代，这与反对民主的人们拉开了距离；但是也与拥抱民主的人有所差异，他又提防“民主的暴政”。这就是托克维尔的孤独。</w:t>
      </w:r>
    </w:p>
    <w:p w14:paraId="590075AA" w14:textId="25481863" w:rsidR="00101FC3" w:rsidRDefault="00101FC3" w:rsidP="00101FC3">
      <w:pPr>
        <w:pStyle w:val="aa"/>
        <w:spacing w:before="78" w:after="78"/>
        <w:ind w:firstLine="420"/>
      </w:pPr>
      <w:r>
        <w:rPr>
          <w:rFonts w:hint="eastAsia"/>
        </w:rPr>
        <w:t>托克维尔一生都追问：一个国家如何能够建立起一个自由的体制，实现自由，如何保障人的自由和尊严，而不是相反；同时，什么能够支撑起这一基础。</w:t>
      </w:r>
    </w:p>
    <w:p w14:paraId="25145BC4" w14:textId="75ACD0D8" w:rsidR="00101FC3" w:rsidRDefault="00101FC3" w:rsidP="00101FC3">
      <w:pPr>
        <w:pStyle w:val="af3"/>
        <w:spacing w:before="78" w:after="78"/>
        <w:ind w:firstLine="420"/>
      </w:pPr>
      <w:r>
        <w:rPr>
          <w:rFonts w:hint="eastAsia"/>
        </w:rPr>
        <w:t>年轻时，我在一个恢复了自由而重新走向繁荣和伟大的社会环境中度过了最为美好的岁月，在这样的环境中，我孕育出了中庸适度的性情，受到了信仰、道德和法律支配的自由的思想熏陶，我被这种自由的魅力所征服，它此后也成为贯穿我一生的激情。</w:t>
      </w:r>
    </w:p>
    <w:p w14:paraId="5F2E812A" w14:textId="70F0D02C" w:rsidR="00101FC3" w:rsidRDefault="00101FC3" w:rsidP="00101FC3">
      <w:pPr>
        <w:pStyle w:val="af3"/>
        <w:spacing w:before="78" w:after="78"/>
        <w:jc w:val="right"/>
      </w:pPr>
      <w:r>
        <w:rPr>
          <w:rFonts w:hint="eastAsia"/>
        </w:rPr>
        <w:t>——亚力克西·德·托克维尔</w:t>
      </w:r>
    </w:p>
    <w:p w14:paraId="5A18BBEC" w14:textId="3C5EA6C3" w:rsidR="00101FC3" w:rsidRDefault="00101FC3" w:rsidP="00101FC3">
      <w:pPr>
        <w:pStyle w:val="aa"/>
        <w:spacing w:before="78" w:after="78"/>
        <w:ind w:firstLine="420"/>
      </w:pPr>
      <w:r>
        <w:rPr>
          <w:rFonts w:hint="eastAsia"/>
        </w:rPr>
        <w:t>问题在于，在权利体系转换的过程中，应该以什么样的方式来实现，这是对包括统治者在内的整个社会的考验。同样，在权利体系转换中如何实现本质性的变化，更是一种严峻的考验，也就是说，在贵族制消失的基础上，人们会用什么样的知识内容和知识样式去组织</w:t>
      </w:r>
      <w:proofErr w:type="gramStart"/>
      <w:r>
        <w:rPr>
          <w:rFonts w:hint="eastAsia"/>
        </w:rPr>
        <w:t>一</w:t>
      </w:r>
      <w:proofErr w:type="gramEnd"/>
      <w:r>
        <w:rPr>
          <w:rFonts w:hint="eastAsia"/>
        </w:rPr>
        <w:t>民主制社会，避免从君主的专制变成为民主的专制，捍卫人的自由。要让人民有资格进行统治，也让人们有能力进行统治，这是托</w:t>
      </w:r>
      <w:r w:rsidR="00990A35">
        <w:rPr>
          <w:rFonts w:hint="eastAsia"/>
        </w:rPr>
        <w:t>克</w:t>
      </w:r>
      <w:r>
        <w:rPr>
          <w:rFonts w:hint="eastAsia"/>
        </w:rPr>
        <w:t>维尔一生的追求。</w:t>
      </w:r>
    </w:p>
    <w:p w14:paraId="06DEF9E0" w14:textId="3324A7B8" w:rsidR="00A40C9B" w:rsidRDefault="00101FC3" w:rsidP="00A40C9B">
      <w:pPr>
        <w:pStyle w:val="aa"/>
        <w:spacing w:before="78" w:after="78"/>
        <w:ind w:firstLine="420"/>
      </w:pPr>
      <w:r>
        <w:rPr>
          <w:rFonts w:hint="eastAsia"/>
        </w:rPr>
        <w:t>由此，托克维尔将视线投向了法国革命，特别是法国大革命和美国。通过对历史的考察，他建构起了新的理论和新的解释体系。</w:t>
      </w:r>
      <w:r w:rsidR="00A40C9B">
        <w:rPr>
          <w:rFonts w:hint="eastAsia"/>
        </w:rPr>
        <w:t>在这一社会转型中，我们还是要用贵族制社会中的材料来建构未来的民主制社会吗？在托克维尔看来，我们无法再回到贵族制了，但是否贵族制的某些内容就毫无意义了？我们如何真正建立起一个民主与自由相结合的社会？</w:t>
      </w:r>
    </w:p>
    <w:p w14:paraId="437C3AE6" w14:textId="31B90859" w:rsidR="00A40C9B" w:rsidRDefault="00A40C9B" w:rsidP="00990A35">
      <w:pPr>
        <w:pStyle w:val="aa"/>
        <w:spacing w:before="78" w:after="78"/>
        <w:ind w:firstLine="420"/>
      </w:pPr>
      <w:r>
        <w:rPr>
          <w:rFonts w:hint="eastAsia"/>
        </w:rPr>
        <w:t>托克维尔首先考察了“新世界”即美国，晚年用</w:t>
      </w:r>
      <w:r>
        <w:rPr>
          <w:rFonts w:hint="eastAsia"/>
        </w:rPr>
        <w:t>20</w:t>
      </w:r>
      <w:r>
        <w:rPr>
          <w:rFonts w:hint="eastAsia"/>
        </w:rPr>
        <w:t>年的时间完成《旧制度与大革命》，回到了对“旧世界”法国的思考。他在社会转型的框架下，打通“旧世界”到“新世界”这一社会通道，在比较的视野下，找到实现民主与自由结合的路径。托克维尔通过对</w:t>
      </w:r>
      <w:r>
        <w:rPr>
          <w:rFonts w:hint="eastAsia"/>
        </w:rPr>
        <w:t>1780</w:t>
      </w:r>
      <w:r>
        <w:rPr>
          <w:rFonts w:hint="eastAsia"/>
        </w:rPr>
        <w:t>年的大革命和</w:t>
      </w:r>
      <w:r>
        <w:rPr>
          <w:rFonts w:hint="eastAsia"/>
        </w:rPr>
        <w:t>1848</w:t>
      </w:r>
      <w:r>
        <w:rPr>
          <w:rFonts w:hint="eastAsia"/>
        </w:rPr>
        <w:t>年革命的研究来凸显和论证他的思想体系，找到解释的路径和构建起解释的理论体系。他先思考了</w:t>
      </w:r>
      <w:r>
        <w:rPr>
          <w:rFonts w:hint="eastAsia"/>
        </w:rPr>
        <w:t>1848</w:t>
      </w:r>
      <w:r>
        <w:rPr>
          <w:rFonts w:hint="eastAsia"/>
        </w:rPr>
        <w:t>年革命，最后反思</w:t>
      </w:r>
      <w:r>
        <w:rPr>
          <w:rFonts w:hint="eastAsia"/>
        </w:rPr>
        <w:t>1789</w:t>
      </w:r>
      <w:r>
        <w:rPr>
          <w:rFonts w:hint="eastAsia"/>
        </w:rPr>
        <w:t>年革命，因为</w:t>
      </w:r>
      <w:r>
        <w:rPr>
          <w:rFonts w:hint="eastAsia"/>
        </w:rPr>
        <w:t>1848</w:t>
      </w:r>
      <w:r>
        <w:rPr>
          <w:rFonts w:hint="eastAsia"/>
        </w:rPr>
        <w:t>年的革命在某种意义上只不过是</w:t>
      </w:r>
      <w:r>
        <w:rPr>
          <w:rFonts w:hint="eastAsia"/>
        </w:rPr>
        <w:t>1789</w:t>
      </w:r>
      <w:r>
        <w:rPr>
          <w:rFonts w:hint="eastAsia"/>
        </w:rPr>
        <w:t>年革命的模仿。从时间线上，托克维尔是先考察了美国，最后再思考着法国革命。</w:t>
      </w:r>
      <w:r w:rsidR="00544363">
        <w:rPr>
          <w:rFonts w:hint="eastAsia"/>
        </w:rPr>
        <w:t>不过，下面我们将先考虑法国革命，再看美国革命。</w:t>
      </w:r>
    </w:p>
    <w:p w14:paraId="5AF0FE22" w14:textId="00CF1374" w:rsidR="00DF2D57" w:rsidRDefault="00DF2D57" w:rsidP="00DF2D57">
      <w:pPr>
        <w:pStyle w:val="ae"/>
      </w:pPr>
      <w:bookmarkStart w:id="78" w:name="_Toc184821807"/>
      <w:r>
        <w:rPr>
          <w:rFonts w:hint="eastAsia"/>
        </w:rPr>
        <w:t>（三）对法国革命的思考</w:t>
      </w:r>
      <w:bookmarkEnd w:id="78"/>
    </w:p>
    <w:p w14:paraId="29B21F0F" w14:textId="6B66091E" w:rsidR="00990A35" w:rsidRDefault="00990A35" w:rsidP="00A40C9B">
      <w:pPr>
        <w:pStyle w:val="aa"/>
        <w:spacing w:before="78" w:after="78"/>
        <w:ind w:firstLine="420"/>
      </w:pPr>
      <w:r w:rsidRPr="00990A35">
        <w:rPr>
          <w:rFonts w:hint="eastAsia"/>
        </w:rPr>
        <w:t>在《美国的民主》一书中，托克维尔要回答：为什么美国的民主社会是自由的民主社会？而《旧制度与大革命》中则是要回答：为什么法国在走向民主，实现自由的过程中，经历了</w:t>
      </w:r>
      <w:r w:rsidRPr="00990A35">
        <w:rPr>
          <w:rFonts w:hint="eastAsia"/>
        </w:rPr>
        <w:lastRenderedPageBreak/>
        <w:t>那么多苦难？</w:t>
      </w:r>
    </w:p>
    <w:p w14:paraId="64A7D567" w14:textId="493109B8" w:rsidR="00DF2D57" w:rsidRDefault="00DF2D57" w:rsidP="00DF2D57">
      <w:pPr>
        <w:pStyle w:val="aa"/>
        <w:spacing w:before="78" w:after="78"/>
        <w:ind w:firstLine="420"/>
      </w:pPr>
      <w:r>
        <w:rPr>
          <w:rFonts w:hint="eastAsia"/>
        </w:rPr>
        <w:t>这种对旧制度与革命的思考就是要回答，革命没有建立其自由的制度，重建了中央集权制度，这在旧制</w:t>
      </w:r>
      <w:proofErr w:type="gramStart"/>
      <w:r w:rsidR="00297469">
        <w:rPr>
          <w:rFonts w:hint="eastAsia"/>
        </w:rPr>
        <w:t>度</w:t>
      </w:r>
      <w:r>
        <w:rPr>
          <w:rFonts w:hint="eastAsia"/>
        </w:rPr>
        <w:t>之前</w:t>
      </w:r>
      <w:proofErr w:type="gramEnd"/>
      <w:r>
        <w:rPr>
          <w:rFonts w:hint="eastAsia"/>
        </w:rPr>
        <w:t>就已形成，革命者作为一代新人，其实在本质上不是新人，而是承继了旧制度的遗产、民风民情。中央集权制是如何形成的，以及如何革命中和之后不断重建的。</w:t>
      </w:r>
    </w:p>
    <w:p w14:paraId="5844AD28" w14:textId="4854F241" w:rsidR="00DF2D57" w:rsidRDefault="00DF2D57" w:rsidP="00DF2D57">
      <w:pPr>
        <w:pStyle w:val="aa"/>
        <w:spacing w:before="78" w:after="78"/>
        <w:ind w:firstLine="420"/>
      </w:pPr>
      <w:r>
        <w:rPr>
          <w:rFonts w:hint="eastAsia"/>
        </w:rPr>
        <w:t>中央集权诞生于法国革命的说法是不公正的，法国革命只是使中央集权变得更完美，但绝对没有创造后者。正如斯塔尔夫人所说，自由是古老的，专制是现代的。</w:t>
      </w:r>
    </w:p>
    <w:p w14:paraId="6811FA16" w14:textId="5495D15C" w:rsidR="00DF2D57" w:rsidRDefault="00DF2D57" w:rsidP="00DF2D57">
      <w:pPr>
        <w:pStyle w:val="aa"/>
        <w:spacing w:before="78" w:after="78"/>
        <w:ind w:firstLine="420"/>
      </w:pPr>
      <w:r>
        <w:rPr>
          <w:rFonts w:hint="eastAsia"/>
        </w:rPr>
        <w:t>对于法国大革命，托克维尔提出了两大悖论：第一，为什么革命会爆发在经济繁荣时刻，而非经济危机；第二，改革为什么导致了革命，改革与革命的关系。托克维尔在这个问题上考虑了贵族的特权地位——不是社会的结构，而是文化的结构，也即思想。</w:t>
      </w:r>
    </w:p>
    <w:p w14:paraId="14B41E1F" w14:textId="3A08A28C" w:rsidR="00DF2D57" w:rsidRDefault="00DF2D57" w:rsidP="00DF2D57">
      <w:pPr>
        <w:pStyle w:val="aa"/>
        <w:spacing w:before="78" w:after="78"/>
        <w:ind w:firstLine="420"/>
      </w:pPr>
      <w:r>
        <w:rPr>
          <w:rFonts w:hint="eastAsia"/>
        </w:rPr>
        <w:t>托克维尔从出身（贵族）、财富（新的力量和关系）和知识（思想舆论）等方面来对社会机制进行考察另外两大悖论：话语体系与社会变迁，政治社会与文明社会之间。</w:t>
      </w:r>
    </w:p>
    <w:p w14:paraId="5EDF5263" w14:textId="485558AA" w:rsidR="00DF2D57" w:rsidRDefault="00DF2D57" w:rsidP="00DF2D57">
      <w:pPr>
        <w:pStyle w:val="aa"/>
        <w:spacing w:before="78" w:after="78"/>
        <w:ind w:firstLine="420"/>
      </w:pPr>
      <w:r>
        <w:rPr>
          <w:rFonts w:hint="eastAsia"/>
        </w:rPr>
        <w:t>革命的原因的解析并非全是托克维尔此书的强调之所在，而是和革命的结果联系在一起。</w:t>
      </w:r>
    </w:p>
    <w:p w14:paraId="58AA9346" w14:textId="0FC2C5A2" w:rsidR="00297469" w:rsidRDefault="00297469" w:rsidP="00297469">
      <w:pPr>
        <w:pStyle w:val="aa"/>
        <w:spacing w:before="78" w:after="78"/>
        <w:ind w:firstLine="420"/>
      </w:pPr>
      <w:r>
        <w:rPr>
          <w:rFonts w:hint="eastAsia"/>
        </w:rPr>
        <w:t>革命的后果是革命者重建了新的专制的统治。革命看起来是一种除旧立新，但是法国革命的历史在展现了断裂性的同时，却同时又展现了历史的延续性——新权威式的专制（两个拿破仑），民主的专制（雅各宾专政）。革命发生在没有自治能力的社会中，发生在依附于权力的社会中，因此导致了如此的结局。</w:t>
      </w:r>
    </w:p>
    <w:p w14:paraId="5DB516F3" w14:textId="126F8CB6" w:rsidR="004E7199" w:rsidRDefault="004E7199" w:rsidP="004E7199">
      <w:pPr>
        <w:pStyle w:val="af3"/>
        <w:spacing w:before="78" w:after="78"/>
        <w:ind w:firstLine="420"/>
      </w:pPr>
      <w:r w:rsidRPr="004E7199">
        <w:rPr>
          <w:rFonts w:hint="eastAsia"/>
        </w:rPr>
        <w:t>1789</w:t>
      </w:r>
      <w:r w:rsidRPr="004E7199">
        <w:rPr>
          <w:rFonts w:hint="eastAsia"/>
        </w:rPr>
        <w:t>年，法国人以任何人民所从未尝试的最大努力</w:t>
      </w:r>
      <w:r>
        <w:rPr>
          <w:rFonts w:hint="eastAsia"/>
        </w:rPr>
        <w:t>，</w:t>
      </w:r>
      <w:r w:rsidRPr="004E7199">
        <w:rPr>
          <w:rFonts w:hint="eastAsia"/>
        </w:rPr>
        <w:t>将自己的命运断为两截，把过去与将来用一道鸿沟隔开。为此，他们百般警惕，唯恐把过去的东西带进他们的新天地</w:t>
      </w:r>
      <w:r>
        <w:rPr>
          <w:rFonts w:hint="eastAsia"/>
        </w:rPr>
        <w:t>：</w:t>
      </w:r>
      <w:r w:rsidRPr="004E7199">
        <w:rPr>
          <w:rFonts w:hint="eastAsia"/>
        </w:rPr>
        <w:t>他们为自己制定了种种限制，要把自己塑造得与父辈迥异；他们不遗余力地要使自己面目一新。</w:t>
      </w:r>
    </w:p>
    <w:p w14:paraId="58160458" w14:textId="0AC4D495" w:rsidR="004E7199" w:rsidRPr="004E7199" w:rsidRDefault="004E7199" w:rsidP="004E7199">
      <w:pPr>
        <w:pStyle w:val="af3"/>
        <w:spacing w:before="78" w:after="78"/>
        <w:jc w:val="right"/>
      </w:pPr>
      <w:r>
        <w:rPr>
          <w:rFonts w:hint="eastAsia"/>
        </w:rPr>
        <w:t>——亚力克西·德·托克维尔</w:t>
      </w:r>
    </w:p>
    <w:p w14:paraId="4D08C7EC" w14:textId="77777777" w:rsidR="003E496C" w:rsidRDefault="003E496C" w:rsidP="003E496C">
      <w:pPr>
        <w:pStyle w:val="af3"/>
        <w:spacing w:before="78" w:after="78"/>
        <w:ind w:firstLine="420"/>
      </w:pPr>
      <w:r w:rsidRPr="003E496C">
        <w:rPr>
          <w:rFonts w:hint="eastAsia"/>
        </w:rPr>
        <w:t>我深信，他们</w:t>
      </w:r>
      <w:r>
        <w:rPr>
          <w:rFonts w:hint="eastAsia"/>
        </w:rPr>
        <w:t>（</w:t>
      </w:r>
      <w:r w:rsidRPr="003E496C">
        <w:rPr>
          <w:rFonts w:hint="eastAsia"/>
        </w:rPr>
        <w:t>指</w:t>
      </w:r>
      <w:r w:rsidRPr="003E496C">
        <w:rPr>
          <w:rFonts w:hint="eastAsia"/>
        </w:rPr>
        <w:t>1789</w:t>
      </w:r>
      <w:r w:rsidRPr="003E496C">
        <w:rPr>
          <w:rFonts w:hint="eastAsia"/>
        </w:rPr>
        <w:t>年的革命者</w:t>
      </w:r>
      <w:r>
        <w:rPr>
          <w:rFonts w:hint="eastAsia"/>
        </w:rPr>
        <w:t>）</w:t>
      </w:r>
      <w:r w:rsidRPr="003E496C">
        <w:rPr>
          <w:rFonts w:hint="eastAsia"/>
        </w:rPr>
        <w:t>在不知不觉中从旧制度承继了大部分的感情、习惯、思想</w:t>
      </w:r>
      <w:r>
        <w:rPr>
          <w:rFonts w:hint="eastAsia"/>
        </w:rPr>
        <w:t>，</w:t>
      </w:r>
      <w:r w:rsidRPr="003E496C">
        <w:rPr>
          <w:rFonts w:hint="eastAsia"/>
        </w:rPr>
        <w:t>他们甚至是依靠这一切来领导了这摧毁了这一切的大革命。</w:t>
      </w:r>
    </w:p>
    <w:p w14:paraId="38C61B9B" w14:textId="1B1D3E83" w:rsidR="003E496C" w:rsidRDefault="003E496C" w:rsidP="003E496C">
      <w:pPr>
        <w:pStyle w:val="af3"/>
        <w:spacing w:before="78" w:after="78"/>
        <w:jc w:val="right"/>
      </w:pPr>
      <w:r>
        <w:rPr>
          <w:rFonts w:hint="eastAsia"/>
        </w:rPr>
        <w:t>——亚力克西·德·托克维尔</w:t>
      </w:r>
    </w:p>
    <w:p w14:paraId="7A672B79" w14:textId="135B162E" w:rsidR="004E7199" w:rsidRDefault="003E496C" w:rsidP="003E496C">
      <w:pPr>
        <w:pStyle w:val="aa"/>
        <w:spacing w:before="78" w:after="78"/>
        <w:ind w:firstLine="420"/>
      </w:pPr>
      <w:r w:rsidRPr="003E496C">
        <w:rPr>
          <w:rFonts w:hint="eastAsia"/>
        </w:rPr>
        <w:t>那也就是说，人民的感情、习惯、思想、观念，革命者看起来想用启蒙思想家——我们通常所理解的启蒙思想家的那些新的思想来去摧毁一个旧制</w:t>
      </w:r>
      <w:proofErr w:type="gramStart"/>
      <w:r w:rsidRPr="003E496C">
        <w:rPr>
          <w:rFonts w:hint="eastAsia"/>
        </w:rPr>
        <w:t>度建立</w:t>
      </w:r>
      <w:proofErr w:type="gramEnd"/>
      <w:r w:rsidRPr="003E496C">
        <w:rPr>
          <w:rFonts w:hint="eastAsia"/>
        </w:rPr>
        <w:t>一个新制度。但是，在他思想的深处，依然保留着原来在旧制度下</w:t>
      </w:r>
      <w:r>
        <w:rPr>
          <w:rFonts w:hint="eastAsia"/>
        </w:rPr>
        <w:t>所</w:t>
      </w:r>
      <w:r w:rsidRPr="003E496C">
        <w:rPr>
          <w:rFonts w:hint="eastAsia"/>
        </w:rPr>
        <w:t>形成的那些感情、习惯和思想甚至是行为。所以革命者没有摆脱原来的旧制度下所形成的思想体系，因此摧毁的仅仅是贵族制，或是旧制度的形骸本身，而重建了依然跟以前贵族制相似的，或者是在性质上完全一样的一个专制体制。</w:t>
      </w:r>
    </w:p>
    <w:p w14:paraId="384FE065" w14:textId="14FD5722" w:rsidR="003E496C" w:rsidRDefault="003E496C" w:rsidP="003E496C">
      <w:pPr>
        <w:pStyle w:val="af3"/>
        <w:spacing w:before="78" w:after="78"/>
        <w:ind w:firstLine="420"/>
      </w:pPr>
      <w:r w:rsidRPr="003E496C">
        <w:rPr>
          <w:rFonts w:hint="eastAsia"/>
        </w:rPr>
        <w:t>旧制度有大量法律和政治习惯在</w:t>
      </w:r>
      <w:r w:rsidRPr="003E496C">
        <w:rPr>
          <w:rFonts w:hint="eastAsia"/>
        </w:rPr>
        <w:t>1789</w:t>
      </w:r>
      <w:r w:rsidRPr="003E496C">
        <w:rPr>
          <w:rFonts w:hint="eastAsia"/>
        </w:rPr>
        <w:t>年突然消失，在几年后重又出现，恰如某些河流沉没地下，又在不太远的地方重新冒头，使人们在新的河岸看到同一水流。</w:t>
      </w:r>
    </w:p>
    <w:p w14:paraId="030BF7A1" w14:textId="61409D0C" w:rsidR="003E496C" w:rsidRPr="003E496C" w:rsidRDefault="003E496C" w:rsidP="003E496C">
      <w:pPr>
        <w:pStyle w:val="af3"/>
        <w:spacing w:before="78" w:after="78"/>
        <w:jc w:val="right"/>
      </w:pPr>
      <w:r>
        <w:rPr>
          <w:rFonts w:hint="eastAsia"/>
        </w:rPr>
        <w:t>——亚力克西·德·托克维尔</w:t>
      </w:r>
    </w:p>
    <w:p w14:paraId="6BB65479" w14:textId="65BCF7A0" w:rsidR="003E496C" w:rsidRDefault="003E496C" w:rsidP="003E496C">
      <w:pPr>
        <w:pStyle w:val="af3"/>
        <w:spacing w:before="78" w:after="78"/>
        <w:ind w:firstLine="420"/>
      </w:pPr>
      <w:r w:rsidRPr="003E496C">
        <w:rPr>
          <w:rFonts w:hint="eastAsia"/>
        </w:rPr>
        <w:t>在个人眼中，中央政权已成为社会机器的唯一动力，成为公共生活必须的唯一代理人。</w:t>
      </w:r>
      <w:r>
        <w:rPr>
          <w:rFonts w:hint="eastAsia"/>
        </w:rPr>
        <w:t>……</w:t>
      </w:r>
      <w:r w:rsidRPr="003E496C">
        <w:rPr>
          <w:rFonts w:hint="eastAsia"/>
        </w:rPr>
        <w:t>大家都认为</w:t>
      </w:r>
      <w:r>
        <w:rPr>
          <w:rFonts w:hint="eastAsia"/>
        </w:rPr>
        <w:t>，</w:t>
      </w:r>
      <w:r w:rsidRPr="003E496C">
        <w:rPr>
          <w:rFonts w:hint="eastAsia"/>
        </w:rPr>
        <w:t>若是国家不介入，什么重要事务也搞不好。</w:t>
      </w:r>
      <w:r>
        <w:rPr>
          <w:rFonts w:hint="eastAsia"/>
        </w:rPr>
        <w:t>……</w:t>
      </w:r>
      <w:r w:rsidRPr="003E496C">
        <w:rPr>
          <w:rFonts w:hint="eastAsia"/>
        </w:rPr>
        <w:t>这些思想绝不停留在书本中；它们渗透到一切人的精神中，与风尚融为一体，进入人们的习俗；深入到所有各部分，一直到日常生活的实际中。</w:t>
      </w:r>
    </w:p>
    <w:p w14:paraId="3AF90661" w14:textId="77777777" w:rsidR="003E496C" w:rsidRPr="003E496C" w:rsidRDefault="003E496C" w:rsidP="003E496C">
      <w:pPr>
        <w:pStyle w:val="af3"/>
        <w:spacing w:before="78" w:after="78"/>
        <w:jc w:val="right"/>
      </w:pPr>
      <w:r>
        <w:rPr>
          <w:rFonts w:hint="eastAsia"/>
        </w:rPr>
        <w:t>——亚力克西·德·托克维尔</w:t>
      </w:r>
    </w:p>
    <w:p w14:paraId="5467D99B" w14:textId="77777777" w:rsidR="005C0FF7" w:rsidRDefault="005C0FF7" w:rsidP="005C0FF7">
      <w:pPr>
        <w:pStyle w:val="aa"/>
        <w:spacing w:before="78" w:after="78"/>
        <w:ind w:firstLine="420"/>
      </w:pPr>
      <w:r w:rsidRPr="005C0FF7">
        <w:rPr>
          <w:rFonts w:hint="eastAsia"/>
        </w:rPr>
        <w:t>当强大的中央权力取代一切成为运转中心时，它所带来的另一恶果就是彻底推毁了人们现存的独立意识和自由意识，使之成为权力的附属物，推动社会前进的动力只是来自于行政化的权力。以致连种田的人平常对清规戒律反抗最厉害，连他们竟然也相信，如果农业得不到改进，应主要归咎于政府，因为政府既不能提供足够的咨询，也不提供足够的帮助。同样，</w:t>
      </w:r>
      <w:r w:rsidRPr="005C0FF7">
        <w:rPr>
          <w:rFonts w:hint="eastAsia"/>
        </w:rPr>
        <w:lastRenderedPageBreak/>
        <w:t>在大多数人看来，如今唯有政府才能确保公共秩序，在人民看来，政府已经取代了上帝，成为了上帝，他们任何事情都得祈求政府，如</w:t>
      </w:r>
      <w:proofErr w:type="gramStart"/>
      <w:r w:rsidRPr="005C0FF7">
        <w:rPr>
          <w:rFonts w:hint="eastAsia"/>
        </w:rPr>
        <w:t>遇不好</w:t>
      </w:r>
      <w:proofErr w:type="gramEnd"/>
      <w:r w:rsidRPr="005C0FF7">
        <w:rPr>
          <w:rFonts w:hint="eastAsia"/>
        </w:rPr>
        <w:t>的事情发生，也怪罪于政府，甚至连气候异常也与政府有关。托克维尔把这些与英国作了比较，用惊讶的口吻写道：</w:t>
      </w:r>
    </w:p>
    <w:p w14:paraId="1D32B92B" w14:textId="4E37F968" w:rsidR="003E496C" w:rsidRDefault="005C0FF7" w:rsidP="005C0FF7">
      <w:pPr>
        <w:pStyle w:val="af3"/>
        <w:spacing w:before="78" w:after="78"/>
        <w:ind w:firstLine="420"/>
      </w:pPr>
      <w:r w:rsidRPr="005C0FF7">
        <w:rPr>
          <w:rFonts w:hint="eastAsia"/>
        </w:rPr>
        <w:t>巡视员和十字勋章，这套方法是萨福克郡等农夫从来也想不到的。</w:t>
      </w:r>
    </w:p>
    <w:p w14:paraId="2A62A2CA" w14:textId="6B3C7FE1" w:rsidR="005C0FF7" w:rsidRDefault="005C0FF7" w:rsidP="005C0FF7">
      <w:pPr>
        <w:pStyle w:val="af3"/>
        <w:spacing w:before="78" w:after="78"/>
        <w:jc w:val="right"/>
      </w:pPr>
      <w:r>
        <w:rPr>
          <w:rFonts w:hint="eastAsia"/>
        </w:rPr>
        <w:t>——亚力克西·德·托克维尔</w:t>
      </w:r>
    </w:p>
    <w:p w14:paraId="1DFB1FA4" w14:textId="77777777" w:rsidR="0049562B" w:rsidRDefault="0049562B" w:rsidP="005C0FF7">
      <w:pPr>
        <w:pStyle w:val="aa"/>
        <w:spacing w:before="78" w:after="78"/>
        <w:ind w:firstLine="420"/>
      </w:pPr>
      <w:r>
        <w:rPr>
          <w:rFonts w:hint="eastAsia"/>
        </w:rPr>
        <w:t>于是</w:t>
      </w:r>
      <w:r w:rsidRPr="0049562B">
        <w:rPr>
          <w:rFonts w:hint="eastAsia"/>
        </w:rPr>
        <w:t>出现了这样奇特的景象</w:t>
      </w:r>
      <w:r>
        <w:rPr>
          <w:rFonts w:hint="eastAsia"/>
        </w:rPr>
        <w:t>：</w:t>
      </w:r>
      <w:r w:rsidRPr="0049562B">
        <w:rPr>
          <w:rFonts w:hint="eastAsia"/>
        </w:rPr>
        <w:t>社会任何新的发展取向都会成为强化政府权力的源泉</w:t>
      </w:r>
      <w:r>
        <w:rPr>
          <w:rFonts w:hint="eastAsia"/>
        </w:rPr>
        <w:t>；</w:t>
      </w:r>
      <w:r w:rsidRPr="0049562B">
        <w:rPr>
          <w:rFonts w:hint="eastAsia"/>
        </w:rPr>
        <w:t>也就是说，社会上新出现的一切事务既是由行政权力推动的产物，但在出现之后又立刻成为行政权力控制的对象，和进一步强化行政权力的资源。</w:t>
      </w:r>
    </w:p>
    <w:p w14:paraId="04C79890" w14:textId="45F9A33B" w:rsidR="005C0FF7" w:rsidRDefault="0049562B" w:rsidP="0049562B">
      <w:pPr>
        <w:pStyle w:val="af3"/>
        <w:spacing w:before="78" w:after="78"/>
        <w:ind w:firstLine="420"/>
      </w:pPr>
      <w:r w:rsidRPr="0049562B">
        <w:rPr>
          <w:rFonts w:hint="eastAsia"/>
        </w:rPr>
        <w:t>社会飞跃发展，每时每刻都产生新的需求，而每一种新的需求，对中央政府来说都是一个新的权力来源，因为只有中央政府才能满足这些需求。法院的行政范围始终是固定不变的，而中央政府的行政范围是活动的，而且随着文明本身不断扩大。</w:t>
      </w:r>
    </w:p>
    <w:p w14:paraId="048B4322" w14:textId="18D4BD65" w:rsidR="0049562B" w:rsidRDefault="0049562B" w:rsidP="0049562B">
      <w:pPr>
        <w:pStyle w:val="af3"/>
        <w:spacing w:before="78" w:after="78"/>
        <w:jc w:val="right"/>
      </w:pPr>
      <w:r>
        <w:rPr>
          <w:rFonts w:hint="eastAsia"/>
        </w:rPr>
        <w:t>——亚力克西·德·托克维尔</w:t>
      </w:r>
    </w:p>
    <w:p w14:paraId="72E4AE2F" w14:textId="77777777" w:rsidR="0049562B" w:rsidRDefault="0049562B" w:rsidP="0049562B">
      <w:pPr>
        <w:pStyle w:val="af3"/>
        <w:spacing w:before="78" w:after="78"/>
        <w:ind w:firstLine="420"/>
      </w:pPr>
      <w:r w:rsidRPr="0049562B">
        <w:rPr>
          <w:rFonts w:hint="eastAsia"/>
        </w:rPr>
        <w:t>大臣已经萌发出一种愿望，要洞察所有事务，亲自在巴黎处理一切。随着时代的前进和政府的完善，这种愿望日益强烈。到</w:t>
      </w:r>
      <w:r w:rsidRPr="0049562B">
        <w:rPr>
          <w:rFonts w:hint="eastAsia"/>
        </w:rPr>
        <w:t>18</w:t>
      </w:r>
      <w:r w:rsidRPr="0049562B">
        <w:rPr>
          <w:rFonts w:hint="eastAsia"/>
        </w:rPr>
        <w:t>世纪末，在任何边远省份建立一个慈善工场，都要总督亲自监督其开支、制定规章、选定地址。</w:t>
      </w:r>
    </w:p>
    <w:p w14:paraId="3F743A8B" w14:textId="74356773" w:rsidR="0049562B" w:rsidRPr="0049562B" w:rsidRDefault="0049562B" w:rsidP="0049562B">
      <w:pPr>
        <w:pStyle w:val="af3"/>
        <w:spacing w:before="78" w:after="78"/>
        <w:jc w:val="right"/>
      </w:pPr>
      <w:r>
        <w:rPr>
          <w:rFonts w:hint="eastAsia"/>
        </w:rPr>
        <w:t>——亚力克西·德·托克维尔</w:t>
      </w:r>
    </w:p>
    <w:p w14:paraId="2AC420EB" w14:textId="4810D67C" w:rsidR="0049562B" w:rsidRDefault="0049562B" w:rsidP="0049562B">
      <w:pPr>
        <w:pStyle w:val="aa"/>
        <w:spacing w:before="78" w:after="78"/>
        <w:ind w:firstLine="420"/>
      </w:pPr>
      <w:r w:rsidRPr="0049562B">
        <w:rPr>
          <w:rFonts w:hint="eastAsia"/>
        </w:rPr>
        <w:t>总之，在革命前，中央集权制的加强使得政府已经由“统治者转变为监护人了”这也就是在革命前夜法国所面临着的政治社会和文明社会之间的内在矛盾。政府既推动改革，希望文明社会的发展</w:t>
      </w:r>
      <w:r>
        <w:rPr>
          <w:rFonts w:hint="eastAsia"/>
        </w:rPr>
        <w:t>，</w:t>
      </w:r>
      <w:r w:rsidRPr="0049562B">
        <w:rPr>
          <w:rFonts w:hint="eastAsia"/>
        </w:rPr>
        <w:t>又不断强化自己的权力，导致权力集中和统一的政治社会的不断加强。</w:t>
      </w:r>
    </w:p>
    <w:p w14:paraId="5B55EC85" w14:textId="2FF46D57" w:rsidR="0049562B" w:rsidRDefault="0049562B" w:rsidP="0049562B">
      <w:pPr>
        <w:pStyle w:val="af3"/>
        <w:spacing w:before="78" w:after="78"/>
        <w:ind w:firstLine="420"/>
      </w:pPr>
      <w:r>
        <w:rPr>
          <w:rFonts w:hint="eastAsia"/>
        </w:rPr>
        <w:t>看到中央集权制在本世纪初如此轻而易举地在法国重建起来，我们丝毫不必感到诧异。</w:t>
      </w:r>
      <w:r>
        <w:rPr>
          <w:rFonts w:hint="eastAsia"/>
        </w:rPr>
        <w:t>1789</w:t>
      </w:r>
      <w:r>
        <w:rPr>
          <w:rFonts w:hint="eastAsia"/>
        </w:rPr>
        <w:t>年的勇士们曾推翻这座建筑，但是它的基础却留在这些摧毁者的心灵中，在这基础上，它才能突然间重新崛起，而且比以往更为坚固。……（虽然）统治者垮台了，他的行政机构却继续活着，从那以后人们多少次想打到专制政府，但都仅仅限于将自由的头颅安放在一个受奴役的躯体上。</w:t>
      </w:r>
    </w:p>
    <w:p w14:paraId="389A1E99" w14:textId="5CEDC35C" w:rsidR="0049562B" w:rsidRPr="0049562B" w:rsidRDefault="0049562B" w:rsidP="0049562B">
      <w:pPr>
        <w:pStyle w:val="af3"/>
        <w:spacing w:before="78" w:after="78"/>
        <w:jc w:val="right"/>
      </w:pPr>
      <w:r>
        <w:rPr>
          <w:rFonts w:hint="eastAsia"/>
        </w:rPr>
        <w:t>——亚力克西·德·托克维尔</w:t>
      </w:r>
    </w:p>
    <w:p w14:paraId="67AD56D9" w14:textId="1AB15B69" w:rsidR="0049562B" w:rsidRDefault="0049562B" w:rsidP="0049562B">
      <w:pPr>
        <w:pStyle w:val="af3"/>
        <w:spacing w:before="78" w:after="78"/>
        <w:ind w:firstLine="420"/>
      </w:pPr>
      <w:r>
        <w:rPr>
          <w:rFonts w:hint="eastAsia"/>
        </w:rPr>
        <w:t>（法国人）乐于为支持和讨好它的政府提供专制制度所需要的习惯、思想和法律。</w:t>
      </w:r>
    </w:p>
    <w:p w14:paraId="35278498" w14:textId="77777777" w:rsidR="0049562B" w:rsidRPr="0049562B" w:rsidRDefault="0049562B" w:rsidP="0049562B">
      <w:pPr>
        <w:pStyle w:val="af3"/>
        <w:spacing w:before="78" w:after="78"/>
        <w:jc w:val="right"/>
      </w:pPr>
      <w:r>
        <w:rPr>
          <w:rFonts w:hint="eastAsia"/>
        </w:rPr>
        <w:t>——亚力克西·德·托克维尔</w:t>
      </w:r>
    </w:p>
    <w:p w14:paraId="78036430" w14:textId="546385E9" w:rsidR="0049562B" w:rsidRDefault="00965A3A" w:rsidP="00965A3A">
      <w:pPr>
        <w:pStyle w:val="aa"/>
        <w:spacing w:before="78" w:after="78"/>
        <w:ind w:firstLine="420"/>
      </w:pPr>
      <w:r w:rsidRPr="00965A3A">
        <w:rPr>
          <w:rFonts w:hint="eastAsia"/>
        </w:rPr>
        <w:t>如果说旧的专制体制是一个以国王为代表的、以贵族为统治基础的一个专制体制的话，那么新的专制体制，按照托克维尔的说法，是“没有了国王，但人民成为了国王”，那个被选出来的皇帝成为新的国王。看起来我们是平等，没有原来贵族制的特权，所有都平等了，但是平等已经侵害到了自由。所以这就变成了托克维尔在《论美国的民主》中所讲到的“民主的多数人的暴政”。</w:t>
      </w:r>
    </w:p>
    <w:p w14:paraId="355F5C5C" w14:textId="4E2492FF" w:rsidR="009852B2" w:rsidRDefault="009852B2" w:rsidP="009852B2">
      <w:pPr>
        <w:pStyle w:val="aa"/>
        <w:spacing w:before="78" w:after="78"/>
        <w:ind w:firstLine="420"/>
      </w:pPr>
      <w:r>
        <w:rPr>
          <w:rFonts w:hint="eastAsia"/>
        </w:rPr>
        <w:t>旧制度下中央集权制度的加强，权力不断扩张，并且经济的发展越发成为权力强化的来源是地方自治体系的摧毁；其核心的要素是由原来的选举制改变为任命制。权力控制社会，中央集权制社会，托克维尔称之为“政治社会”完全摧毁和控制着“自治的公民社会”。人民的心态则是既服从又抱怨。</w:t>
      </w:r>
    </w:p>
    <w:p w14:paraId="5D0D63A4" w14:textId="4A8E9131" w:rsidR="009852B2" w:rsidRDefault="00834275" w:rsidP="00834275">
      <w:pPr>
        <w:pStyle w:val="ae"/>
      </w:pPr>
      <w:bookmarkStart w:id="79" w:name="_Toc184821808"/>
      <w:r>
        <w:rPr>
          <w:rFonts w:hint="eastAsia"/>
        </w:rPr>
        <w:t>（四）依从与暴力：革命者的特征</w:t>
      </w:r>
      <w:bookmarkEnd w:id="79"/>
    </w:p>
    <w:p w14:paraId="33A4A769" w14:textId="313D97B0" w:rsidR="00834275" w:rsidRDefault="00834275" w:rsidP="00834275">
      <w:pPr>
        <w:pStyle w:val="aa"/>
        <w:spacing w:before="78" w:after="78"/>
        <w:ind w:firstLine="420"/>
      </w:pPr>
      <w:r w:rsidRPr="00834275">
        <w:rPr>
          <w:rFonts w:hint="eastAsia"/>
        </w:rPr>
        <w:t>托克维尔在《旧制度与大革命》一书中已经明确地指出，政府自己早</w:t>
      </w:r>
      <w:r>
        <w:rPr>
          <w:rFonts w:hint="eastAsia"/>
        </w:rPr>
        <w:t>已</w:t>
      </w:r>
      <w:r w:rsidRPr="00834275">
        <w:rPr>
          <w:rFonts w:hint="eastAsia"/>
        </w:rPr>
        <w:t>努力向人民的头脑中灌输和树立若干后来被称为革命的思想，这些思想包括敌视个人，与个人权利对立，并</w:t>
      </w:r>
      <w:r w:rsidRPr="00834275">
        <w:rPr>
          <w:rFonts w:hint="eastAsia"/>
        </w:rPr>
        <w:lastRenderedPageBreak/>
        <w:t>且爱好暴力。也就是说，旧制度下的专制的政府完成了对人民的教育，这样的教育体现在将人民变成为没有法律意识，可以使用暴力来进行自己的行动。如果从时段的视角来看的话，旧制度大体包括了大约</w:t>
      </w:r>
      <w:r w:rsidRPr="00834275">
        <w:rPr>
          <w:rFonts w:hint="eastAsia"/>
        </w:rPr>
        <w:t>80</w:t>
      </w:r>
      <w:r w:rsidRPr="00834275">
        <w:rPr>
          <w:rFonts w:hint="eastAsia"/>
        </w:rPr>
        <w:t>年左右的时间，而正是在这漫长的历史进程中，伴随着世事的变迁，政府自己已经埋下了革命的种子。如托克维尔所说，革命的基础已经奠定，而现在只沉下最后的一击。而这样的一击，最终是由不顾及法律规则的人民所完成的。</w:t>
      </w:r>
    </w:p>
    <w:p w14:paraId="1657E0BA" w14:textId="27023D37" w:rsidR="00834275" w:rsidRDefault="00723BFF" w:rsidP="00834275">
      <w:pPr>
        <w:pStyle w:val="aa"/>
        <w:spacing w:before="78" w:after="78"/>
        <w:ind w:firstLine="420"/>
      </w:pPr>
      <w:r w:rsidRPr="00723BFF">
        <w:rPr>
          <w:rFonts w:hint="eastAsia"/>
        </w:rPr>
        <w:t>人民对当局的服从还是全面的，但是他们遵从当局却是出于习惯而非出于意愿；因为，倘若人民偶然激动起来的话，最微小的波动立即就可将人民引向暴力</w:t>
      </w:r>
      <w:r w:rsidRPr="00723BFF">
        <w:rPr>
          <w:rFonts w:hint="eastAsia"/>
        </w:rPr>
        <w:t>,</w:t>
      </w:r>
      <w:r w:rsidRPr="00723BFF">
        <w:rPr>
          <w:rFonts w:hint="eastAsia"/>
        </w:rPr>
        <w:t>这时镇压人民的，也总是暴力和专权，而不是法律。正是在这样的环境和氛围中，政府和人民都无法能够在法律的轨道中行进。当在革命到来的时候，人民在旧制度下所习得的行为，以致形成了无视法律的特性，导致了后来在革命中的集体性激进和暴力，使得革命成为了脱离法治原则和轨道的一场悲剧。从革命的群体性力量来说，这场革命是由最有教养的阶级例如启蒙思想家和贵族阶级所准备，而由最没有教养和最粗野的阶级来进行。</w:t>
      </w:r>
    </w:p>
    <w:p w14:paraId="5D0D9557" w14:textId="3CF6AFAC" w:rsidR="00723BFF" w:rsidRDefault="00723BFF" w:rsidP="00834275">
      <w:pPr>
        <w:pStyle w:val="aa"/>
        <w:spacing w:before="78" w:after="78"/>
        <w:ind w:firstLine="420"/>
      </w:pPr>
      <w:r w:rsidRPr="00723BFF">
        <w:rPr>
          <w:rFonts w:hint="eastAsia"/>
        </w:rPr>
        <w:t>在《旧制度与大革命》一书中，托克维尔提出了这样一个令人发省的问题：如何让一个社会走出以暴易暴的循环，实现权力不是在不同人之间的转移，而是新的体制性的重建，要摧毁的不是掌握权力的某个人，而是支持这种权力的基础；并且让政府和人民双方都得到改造，都能够走向文明化。</w:t>
      </w:r>
    </w:p>
    <w:p w14:paraId="1C6ED7E1" w14:textId="3A2DD8C0" w:rsidR="004F0291" w:rsidRDefault="004F0291" w:rsidP="004F0291">
      <w:pPr>
        <w:pStyle w:val="ae"/>
      </w:pPr>
      <w:bookmarkStart w:id="80" w:name="_Toc184821809"/>
      <w:r>
        <w:rPr>
          <w:rFonts w:hint="eastAsia"/>
        </w:rPr>
        <w:t>（五）如何实现民主与自由的结合：美国的路径</w:t>
      </w:r>
      <w:bookmarkEnd w:id="80"/>
    </w:p>
    <w:p w14:paraId="36759B2D" w14:textId="76F192AA" w:rsidR="004F0291" w:rsidRDefault="004F0291" w:rsidP="004F0291">
      <w:pPr>
        <w:pStyle w:val="aa"/>
        <w:spacing w:before="78" w:after="78"/>
        <w:ind w:firstLine="420"/>
      </w:pPr>
      <w:r>
        <w:rPr>
          <w:rFonts w:hint="eastAsia"/>
        </w:rPr>
        <w:t>美国的乡镇自治与对外在权力的抵抗，维护自由地方自治、选举制和公共空间的形成，通过对地方选举和自治的参与，实现了民主。由此形成了维护自由与民主的民风民情，包括法律。这也是托克维尔对美国考察的观察，其思考体现在出版的《论美国的民主》一书中。</w:t>
      </w:r>
    </w:p>
    <w:p w14:paraId="084872ED" w14:textId="5524CDBE" w:rsidR="004F0291" w:rsidRDefault="004F0291" w:rsidP="004F0291">
      <w:pPr>
        <w:pStyle w:val="af3"/>
        <w:spacing w:before="78" w:after="78"/>
        <w:ind w:firstLine="420"/>
      </w:pPr>
      <w:r>
        <w:rPr>
          <w:rFonts w:hint="eastAsia"/>
        </w:rPr>
        <w:t>社会正在改变面貌，人类正在改变处境，新的际遇即将到来。现代各国将不能在国内使身份不平等了，但是平等将导致奴役还是导致自由？导致文明还是导致野蛮？导致繁荣还是导致贫困？这全靠各国自己。</w:t>
      </w:r>
    </w:p>
    <w:p w14:paraId="1369D129" w14:textId="60E4306D" w:rsidR="004F0291" w:rsidRDefault="004F0291" w:rsidP="004F0291">
      <w:pPr>
        <w:pStyle w:val="af3"/>
        <w:spacing w:before="78" w:after="78"/>
        <w:jc w:val="right"/>
      </w:pPr>
      <w:r>
        <w:rPr>
          <w:rFonts w:hint="eastAsia"/>
        </w:rPr>
        <w:t>——亚力克西·德·托克维尔</w:t>
      </w:r>
    </w:p>
    <w:p w14:paraId="402F78C2" w14:textId="2CE255F5" w:rsidR="00C77306" w:rsidRDefault="00C77306" w:rsidP="00C77306">
      <w:pPr>
        <w:pStyle w:val="aa"/>
        <w:spacing w:before="78" w:after="78"/>
        <w:ind w:firstLine="420"/>
      </w:pPr>
      <w:r>
        <w:rPr>
          <w:rFonts w:hint="eastAsia"/>
        </w:rPr>
        <w:t>贵族制瓦解之后，一个新型的社会正在形成，我们该怎么去理解这个新的社会呢？</w:t>
      </w:r>
    </w:p>
    <w:p w14:paraId="08576B58" w14:textId="7C31A727" w:rsidR="004F0291" w:rsidRDefault="00C77306" w:rsidP="00C77306">
      <w:pPr>
        <w:pStyle w:val="af3"/>
        <w:spacing w:before="78" w:after="78"/>
        <w:ind w:firstLine="420"/>
      </w:pPr>
      <w:r>
        <w:rPr>
          <w:rFonts w:hint="eastAsia"/>
        </w:rPr>
        <w:t>要理解一个社会的政治体制，首先要研究社会是明智的；政治体制在成为原因之前，它只是结果；政治体制在塑造社会之前，已经被社会所塑造。所以，代之以研究政治体制或政府形式，我们必须首先研究人民的状态，由此以便知晓，我们应该，以及将要有一个什么样的政府。</w:t>
      </w:r>
    </w:p>
    <w:p w14:paraId="007E8E5F" w14:textId="0AA931D7" w:rsidR="00C77306" w:rsidRDefault="00C77306" w:rsidP="00C77306">
      <w:pPr>
        <w:pStyle w:val="af3"/>
        <w:spacing w:before="78" w:after="78"/>
        <w:jc w:val="right"/>
      </w:pPr>
      <w:r>
        <w:rPr>
          <w:rFonts w:hint="eastAsia"/>
        </w:rPr>
        <w:t>——弗朗索瓦·基佐</w:t>
      </w:r>
    </w:p>
    <w:p w14:paraId="7B468EF9" w14:textId="77777777" w:rsidR="00DC72B5" w:rsidRDefault="00DC72B5" w:rsidP="00DC72B5">
      <w:pPr>
        <w:pStyle w:val="aa"/>
        <w:spacing w:before="78" w:after="78"/>
        <w:ind w:firstLine="420"/>
      </w:pPr>
      <w:r>
        <w:rPr>
          <w:rFonts w:hint="eastAsia"/>
        </w:rPr>
        <w:t>托克维尔对人民性的考察包括民风、民情、行为、习惯等的考察。</w:t>
      </w:r>
    </w:p>
    <w:p w14:paraId="0F251890" w14:textId="56712795" w:rsidR="00C77306" w:rsidRDefault="00DC72B5" w:rsidP="00DC72B5">
      <w:pPr>
        <w:pStyle w:val="af3"/>
        <w:spacing w:before="78" w:after="78"/>
        <w:ind w:firstLine="420"/>
      </w:pPr>
      <w:r>
        <w:rPr>
          <w:rFonts w:hint="eastAsia"/>
        </w:rPr>
        <w:t>民主存在于风俗、法律，以及多数人的观念中。……这样的政府只有在特定的知识、私人道德、信仰条件下才能维持。……宪法和政治法律就其本身来说没有任何意义。它们是一些死物，只有一个民族的民情和社会状况能赋予其生命。</w:t>
      </w:r>
    </w:p>
    <w:p w14:paraId="34D64AE6" w14:textId="44FD6C00" w:rsidR="00DC72B5" w:rsidRDefault="00DC72B5" w:rsidP="00DC72B5">
      <w:pPr>
        <w:pStyle w:val="af3"/>
        <w:spacing w:before="78" w:after="78"/>
        <w:jc w:val="right"/>
      </w:pPr>
      <w:r>
        <w:rPr>
          <w:rFonts w:hint="eastAsia"/>
        </w:rPr>
        <w:t>——亚力克西·德·托克维尔</w:t>
      </w:r>
    </w:p>
    <w:p w14:paraId="6873B884" w14:textId="2A5E1ABB" w:rsidR="00DC72B5" w:rsidRDefault="00920823" w:rsidP="00920823">
      <w:pPr>
        <w:pStyle w:val="af3"/>
        <w:spacing w:before="78" w:after="78"/>
        <w:ind w:firstLine="420"/>
      </w:pPr>
      <w:r w:rsidRPr="00920823">
        <w:rPr>
          <w:rFonts w:hint="eastAsia"/>
        </w:rPr>
        <w:t>我深信，政治社会不是由其法律所创造，而是组成社会的人们的情感、信仰、观念以及心智的习惯所预先决定的，是创造社会的天性和教育的结果。如果我不能在书中的每个部分都揭示这一真理，如果这一著作不能让读者不断从这个意义上进行反思，如果它不是时刻向读者指出（不过并不敢奢望教导读者），能导致繁荣和公共自由的情感、思想和民风到底是什么，哪些又是不可避免地使他们远离自由和繁荣的缺点和错误，那么，我将根本不会达到</w:t>
      </w:r>
      <w:r w:rsidRPr="00920823">
        <w:rPr>
          <w:rFonts w:hint="eastAsia"/>
        </w:rPr>
        <w:lastRenderedPageBreak/>
        <w:t>我的主要的、也可以说是唯一的目标。</w:t>
      </w:r>
    </w:p>
    <w:p w14:paraId="346D0F05" w14:textId="77777777" w:rsidR="00920823" w:rsidRDefault="00920823" w:rsidP="00920823">
      <w:pPr>
        <w:pStyle w:val="af3"/>
        <w:spacing w:before="78" w:after="78"/>
        <w:jc w:val="right"/>
      </w:pPr>
      <w:r>
        <w:rPr>
          <w:rFonts w:hint="eastAsia"/>
        </w:rPr>
        <w:t>——亚力克西·德·托克维尔</w:t>
      </w:r>
    </w:p>
    <w:p w14:paraId="460F5C12" w14:textId="418DC8C6" w:rsidR="00E1096A" w:rsidRDefault="00E1096A" w:rsidP="00E1096A">
      <w:pPr>
        <w:pStyle w:val="af3"/>
        <w:spacing w:before="78" w:after="78"/>
        <w:ind w:firstLine="420"/>
      </w:pPr>
      <w:r>
        <w:rPr>
          <w:rFonts w:hint="eastAsia"/>
        </w:rPr>
        <w:t>在美国是自由的民情创造了自由的政治制度；在法国，必须由自由的政治制度来塑造民情。这是我们应当力争的目标，不过不要忘记我们的出发点。</w:t>
      </w:r>
    </w:p>
    <w:p w14:paraId="292CE33A" w14:textId="77777777" w:rsidR="00E1096A" w:rsidRDefault="00E1096A" w:rsidP="00E1096A">
      <w:pPr>
        <w:pStyle w:val="af3"/>
        <w:spacing w:before="78" w:after="78"/>
        <w:jc w:val="right"/>
      </w:pPr>
      <w:r>
        <w:rPr>
          <w:rFonts w:hint="eastAsia"/>
        </w:rPr>
        <w:t>——亚力克西·德·托克维尔</w:t>
      </w:r>
    </w:p>
    <w:p w14:paraId="2801E65A" w14:textId="3744A177" w:rsidR="00920823" w:rsidRPr="00920823" w:rsidRDefault="00E1096A" w:rsidP="00E1096A">
      <w:pPr>
        <w:pStyle w:val="aa"/>
        <w:spacing w:before="78" w:after="78"/>
        <w:ind w:firstLine="420"/>
      </w:pPr>
      <w:r>
        <w:rPr>
          <w:rFonts w:hint="eastAsia"/>
        </w:rPr>
        <w:t>对民主制度而言，它要求大众拥有“真正”的知识，然而这种知识的获得只能是非常罕见和长期性的事。因此，人民的秩序之保障只在于人民自己当中。</w:t>
      </w:r>
    </w:p>
    <w:p w14:paraId="7216BCA4" w14:textId="56FA65B3" w:rsidR="00920823" w:rsidRDefault="00D251E2" w:rsidP="00D251E2">
      <w:pPr>
        <w:pStyle w:val="af3"/>
        <w:spacing w:before="78" w:after="78"/>
        <w:ind w:firstLine="420"/>
      </w:pPr>
      <w:r w:rsidRPr="00D251E2">
        <w:rPr>
          <w:rFonts w:hint="eastAsia"/>
        </w:rPr>
        <w:t>这些平民</w:t>
      </w:r>
      <w:r>
        <w:rPr>
          <w:rFonts w:hint="eastAsia"/>
        </w:rPr>
        <w:t>——</w:t>
      </w:r>
      <w:r w:rsidRPr="00D251E2">
        <w:rPr>
          <w:rFonts w:hint="eastAsia"/>
        </w:rPr>
        <w:t>您如此幼稚</w:t>
      </w:r>
      <w:r>
        <w:rPr>
          <w:rFonts w:hint="eastAsia"/>
        </w:rPr>
        <w:t>地</w:t>
      </w:r>
      <w:r w:rsidRPr="00D251E2">
        <w:rPr>
          <w:rFonts w:hint="eastAsia"/>
        </w:rPr>
        <w:t>欣赏的平民，他们不久前所做的一切足以证明他们不可能也不配自由地生活。您指给我看看他们从经验中学到了什么？经验给予他们的新道德是什么？经验使他们扬弃的弊病又是什么？没有，我告诉您，他们依然如故，依然浮躁，依然不动脑筋，依然蔑视法令，依然如他们的父辈一样，面对儆戒无动于衷，在危险面前鲁莽轻率。时代非但丝毫没有改变他们，而且把严肃的大事，如同过去把无关紧要的小事一样，草率地留给了他们。</w:t>
      </w:r>
      <w:r w:rsidR="00192637" w:rsidRPr="00192637">
        <w:rPr>
          <w:rFonts w:hint="eastAsia"/>
        </w:rPr>
        <w:t>民主革命虽然在社会的实体内发生了，但在法律、思想、民情和道德方面没有发生为使这场革命变得有益而不可缺少的相应变化。因此，我们虽然有了民主，但是缺乏可以减轻它的弊端和发扬它的固有长处的东西；我们只看到它带来的害处，而未得到它可能提供的好处。</w:t>
      </w:r>
    </w:p>
    <w:p w14:paraId="25A66117" w14:textId="77777777" w:rsidR="00B019F6" w:rsidRDefault="00B019F6" w:rsidP="00B019F6">
      <w:pPr>
        <w:pStyle w:val="af3"/>
        <w:spacing w:before="78" w:after="78"/>
        <w:jc w:val="right"/>
      </w:pPr>
      <w:r>
        <w:rPr>
          <w:rFonts w:hint="eastAsia"/>
        </w:rPr>
        <w:t>——亚力克西·德·托克维尔</w:t>
      </w:r>
    </w:p>
    <w:p w14:paraId="175DF725" w14:textId="28D4240C" w:rsidR="00D251E2" w:rsidRDefault="00B019F6" w:rsidP="00B019F6">
      <w:pPr>
        <w:pStyle w:val="af3"/>
        <w:spacing w:before="78" w:after="78"/>
        <w:ind w:firstLine="420"/>
      </w:pPr>
      <w:r w:rsidRPr="00B019F6">
        <w:rPr>
          <w:rFonts w:hint="eastAsia"/>
        </w:rPr>
        <w:t>如果我们</w:t>
      </w:r>
      <w:proofErr w:type="gramStart"/>
      <w:r w:rsidRPr="00B019F6">
        <w:rPr>
          <w:rFonts w:hint="eastAsia"/>
        </w:rPr>
        <w:t>不逐渐采用</w:t>
      </w:r>
      <w:proofErr w:type="gramEnd"/>
      <w:r w:rsidRPr="00B019F6">
        <w:rPr>
          <w:rFonts w:hint="eastAsia"/>
        </w:rPr>
        <w:t>并最后建立民主制度，不向全体公民灌输那些使他们首先懂得自由和随后享用自由的思想和感情，那末，不论是有产者还是贵族，不论是穷人还是富人，谁都不能独立自主，而暴政则将统治所有的人。</w:t>
      </w:r>
    </w:p>
    <w:p w14:paraId="16C99823" w14:textId="77777777" w:rsidR="00B019F6" w:rsidRDefault="00B019F6" w:rsidP="00B019F6">
      <w:pPr>
        <w:pStyle w:val="af3"/>
        <w:spacing w:before="78" w:after="78"/>
        <w:jc w:val="right"/>
      </w:pPr>
      <w:r>
        <w:rPr>
          <w:rFonts w:hint="eastAsia"/>
        </w:rPr>
        <w:t>——亚力克西·德·托克维尔</w:t>
      </w:r>
    </w:p>
    <w:p w14:paraId="2396DA91" w14:textId="217C337B" w:rsidR="00B019F6" w:rsidRPr="00B019F6" w:rsidRDefault="00B019F6" w:rsidP="00B019F6">
      <w:pPr>
        <w:pStyle w:val="ae"/>
      </w:pPr>
      <w:bookmarkStart w:id="81" w:name="_Toc184821810"/>
      <w:r>
        <w:rPr>
          <w:rFonts w:hint="eastAsia"/>
        </w:rPr>
        <w:t>（六）人民统治的资格与能力</w:t>
      </w:r>
      <w:bookmarkEnd w:id="81"/>
    </w:p>
    <w:p w14:paraId="1933C62A" w14:textId="2CF7874C" w:rsidR="00B019F6" w:rsidRDefault="00B019F6" w:rsidP="00B019F6">
      <w:pPr>
        <w:pStyle w:val="af3"/>
        <w:spacing w:before="78" w:after="78"/>
        <w:ind w:firstLine="420"/>
      </w:pPr>
      <w:r>
        <w:rPr>
          <w:rFonts w:hint="eastAsia"/>
        </w:rPr>
        <w:t>实际上就是让大多数公民有资格进行统治，并使他们有能力进行统治……在这个意义上，我也是民主派。我认为，把现代社会逐步引向这个境界，是使其摆脱野蛮和奴役的唯一方法。</w:t>
      </w:r>
    </w:p>
    <w:p w14:paraId="343EF87D" w14:textId="1EEB685B" w:rsidR="00B019F6" w:rsidRPr="00B019F6" w:rsidRDefault="00B019F6" w:rsidP="00B019F6">
      <w:pPr>
        <w:pStyle w:val="af3"/>
        <w:spacing w:before="78" w:after="78"/>
        <w:jc w:val="right"/>
      </w:pPr>
      <w:r>
        <w:rPr>
          <w:rFonts w:hint="eastAsia"/>
        </w:rPr>
        <w:t>——亚力克西·德·托克维尔</w:t>
      </w:r>
    </w:p>
    <w:p w14:paraId="2379D5EF" w14:textId="724601DC" w:rsidR="00D251E2" w:rsidRDefault="00B019F6" w:rsidP="00B019F6">
      <w:pPr>
        <w:pStyle w:val="aa"/>
        <w:spacing w:before="78" w:after="78"/>
        <w:ind w:firstLine="420"/>
      </w:pPr>
      <w:r>
        <w:rPr>
          <w:rFonts w:hint="eastAsia"/>
        </w:rPr>
        <w:t>因此，托克维尔要去研究民主时代的“民主”，由人民构成的民主政治，或者说民主政治中的“人民”。人民的行为，心态，以及由此形成的民风民情就成为托克维尔考察的重点。</w:t>
      </w:r>
    </w:p>
    <w:p w14:paraId="403EDDB6" w14:textId="280EF145" w:rsidR="00175BD6" w:rsidRDefault="00175BD6" w:rsidP="00175BD6">
      <w:pPr>
        <w:pStyle w:val="aa"/>
        <w:spacing w:before="78" w:after="78"/>
        <w:ind w:firstLine="420"/>
      </w:pPr>
      <w:r>
        <w:rPr>
          <w:rFonts w:hint="eastAsia"/>
        </w:rPr>
        <w:t>贯穿托克维尔三本书的主题都是关于“人民的特性”“人民的行为”这些基本问题，并用“民族性”来代称。《论美国的民主》关注多数人的暴政问题；《旧制度与大革命》关注人民的革命行为与政治体制变迁的关系，革命是否真的除旧布新；《</w:t>
      </w:r>
      <w:r>
        <w:rPr>
          <w:rFonts w:hint="eastAsia"/>
        </w:rPr>
        <w:t>1848</w:t>
      </w:r>
      <w:r>
        <w:rPr>
          <w:rFonts w:hint="eastAsia"/>
        </w:rPr>
        <w:t>年革命回忆录》关注人民的社会革命或者说社会治理与新的社会体制之间的关系。如何提升人民的治理能力，或者说自我治理的能力，确保自由？托克维尔说：</w:t>
      </w:r>
    </w:p>
    <w:p w14:paraId="17AD645D" w14:textId="55C6A1ED" w:rsidR="00175BD6" w:rsidRDefault="00175BD6" w:rsidP="00175BD6">
      <w:pPr>
        <w:pStyle w:val="af3"/>
        <w:spacing w:before="78" w:after="78"/>
        <w:ind w:firstLine="420"/>
      </w:pPr>
      <w:r>
        <w:rPr>
          <w:rFonts w:hint="eastAsia"/>
        </w:rPr>
        <w:t>我试图表明民众在成功地管理社会的同时也尊重财产、承认权利，保护自由并尊重宗教信仰。</w:t>
      </w:r>
    </w:p>
    <w:p w14:paraId="19E24975" w14:textId="77777777" w:rsidR="00175BD6" w:rsidRPr="00B019F6" w:rsidRDefault="00175BD6" w:rsidP="00175BD6">
      <w:pPr>
        <w:pStyle w:val="af3"/>
        <w:spacing w:before="78" w:after="78"/>
        <w:jc w:val="right"/>
      </w:pPr>
      <w:r>
        <w:rPr>
          <w:rFonts w:hint="eastAsia"/>
        </w:rPr>
        <w:t>——亚力克西·德·托克维尔</w:t>
      </w:r>
    </w:p>
    <w:p w14:paraId="28FABD4A" w14:textId="606C4084" w:rsidR="00175BD6" w:rsidRDefault="00175BD6" w:rsidP="00175BD6">
      <w:pPr>
        <w:pStyle w:val="aa"/>
        <w:spacing w:before="78" w:after="78"/>
        <w:ind w:firstLine="420"/>
      </w:pPr>
      <w:r>
        <w:rPr>
          <w:rFonts w:hint="eastAsia"/>
        </w:rPr>
        <w:t>因此，民主的到来只能接受它，但我们的能动性在于，要去研究民主，从而修正它，驾驭它。用贵族式的自由来修正民主的弊端，用古老的也是现代的地方自治来保障个人的自由。</w:t>
      </w:r>
    </w:p>
    <w:p w14:paraId="42F31C7B" w14:textId="76262C7F" w:rsidR="009D5DF1" w:rsidRDefault="009D5DF1" w:rsidP="009D5DF1">
      <w:pPr>
        <w:pStyle w:val="af3"/>
        <w:spacing w:before="78" w:after="78"/>
        <w:ind w:firstLine="420"/>
      </w:pPr>
      <w:r>
        <w:rPr>
          <w:rFonts w:hint="eastAsia"/>
        </w:rPr>
        <w:t>任何才干也没有比保持自由的技巧可以收获更丰，但任何事情也没有比学习运用自由更苦……自由与专制不同，它通常诞生于暴风骤雨之中，在内乱的艰苦中成长，只有在它长大</w:t>
      </w:r>
      <w:r>
        <w:rPr>
          <w:rFonts w:hint="eastAsia"/>
        </w:rPr>
        <w:lastRenderedPageBreak/>
        <w:t>成熟的时候，人们才能认识它的好处。</w:t>
      </w:r>
    </w:p>
    <w:p w14:paraId="14A9D3B6" w14:textId="0FB44C3C" w:rsidR="009D5DF1" w:rsidRPr="009D5DF1" w:rsidRDefault="009D5DF1" w:rsidP="009D5DF1">
      <w:pPr>
        <w:pStyle w:val="af3"/>
        <w:spacing w:before="78" w:after="78"/>
        <w:jc w:val="right"/>
      </w:pPr>
      <w:r>
        <w:rPr>
          <w:rFonts w:hint="eastAsia"/>
        </w:rPr>
        <w:t>——亚力克西·德·托克维尔</w:t>
      </w:r>
    </w:p>
    <w:p w14:paraId="73A5992C" w14:textId="0398652B" w:rsidR="009D5DF1" w:rsidRPr="00175BD6" w:rsidRDefault="009D5DF1" w:rsidP="009D5DF1">
      <w:pPr>
        <w:pStyle w:val="aa"/>
        <w:spacing w:before="78" w:after="78"/>
        <w:ind w:firstLine="420"/>
      </w:pPr>
      <w:r>
        <w:rPr>
          <w:rFonts w:hint="eastAsia"/>
        </w:rPr>
        <w:t>在政治革命和社会革命双重视野下来理解当代的中国，更能体会到其转型的艰难。要在实践中成长，弥合分裂。</w:t>
      </w:r>
    </w:p>
    <w:p w14:paraId="4C892F66" w14:textId="7DDF1177" w:rsidR="00175BD6" w:rsidRDefault="00860042" w:rsidP="00860042">
      <w:pPr>
        <w:pStyle w:val="ac"/>
      </w:pPr>
      <w:bookmarkStart w:id="82" w:name="_Toc184821811"/>
      <w:r>
        <w:rPr>
          <w:rFonts w:hint="eastAsia"/>
        </w:rPr>
        <w:t>三、托克维尔对社会冲突与社会革命的思考</w:t>
      </w:r>
      <w:bookmarkEnd w:id="82"/>
    </w:p>
    <w:p w14:paraId="0811BC75" w14:textId="0C7DAD4E" w:rsidR="00860042" w:rsidRDefault="00860042" w:rsidP="00860042">
      <w:pPr>
        <w:pStyle w:val="ae"/>
      </w:pPr>
      <w:bookmarkStart w:id="83" w:name="_Toc184821812"/>
      <w:r>
        <w:rPr>
          <w:rFonts w:hint="eastAsia"/>
        </w:rPr>
        <w:t>（一）从政治革命到社会革命</w:t>
      </w:r>
      <w:bookmarkEnd w:id="83"/>
    </w:p>
    <w:p w14:paraId="2E5A26A9" w14:textId="0ACF99D7" w:rsidR="00860042" w:rsidRDefault="00860042" w:rsidP="00860042">
      <w:pPr>
        <w:pStyle w:val="aa"/>
        <w:spacing w:before="78" w:after="78"/>
        <w:ind w:firstLine="420"/>
      </w:pPr>
      <w:r w:rsidRPr="00860042">
        <w:rPr>
          <w:rFonts w:hint="eastAsia"/>
        </w:rPr>
        <w:t>19</w:t>
      </w:r>
      <w:r w:rsidRPr="00860042">
        <w:rPr>
          <w:rFonts w:hint="eastAsia"/>
        </w:rPr>
        <w:t>世纪法国的</w:t>
      </w:r>
      <w:r w:rsidR="00302667">
        <w:rPr>
          <w:rFonts w:hint="eastAsia"/>
        </w:rPr>
        <w:t>路易·奥古斯特·</w:t>
      </w:r>
      <w:r w:rsidRPr="00860042">
        <w:rPr>
          <w:rFonts w:hint="eastAsia"/>
        </w:rPr>
        <w:t>布朗基（</w:t>
      </w:r>
      <w:r w:rsidRPr="00860042">
        <w:rPr>
          <w:rFonts w:hint="eastAsia"/>
        </w:rPr>
        <w:t>1805</w:t>
      </w:r>
      <w:r w:rsidR="00302667">
        <w:rPr>
          <w:rFonts w:hint="eastAsia"/>
        </w:rPr>
        <w:t>~</w:t>
      </w:r>
      <w:r w:rsidRPr="00860042">
        <w:rPr>
          <w:rFonts w:hint="eastAsia"/>
        </w:rPr>
        <w:t>1881</w:t>
      </w:r>
      <w:r w:rsidRPr="00860042">
        <w:rPr>
          <w:rFonts w:hint="eastAsia"/>
        </w:rPr>
        <w:t>）认为，</w:t>
      </w:r>
      <w:r w:rsidRPr="00860042">
        <w:rPr>
          <w:rFonts w:hint="eastAsia"/>
        </w:rPr>
        <w:t>18</w:t>
      </w:r>
      <w:r w:rsidRPr="00860042">
        <w:rPr>
          <w:rFonts w:hint="eastAsia"/>
        </w:rPr>
        <w:t>世纪进行的是一场政治革命，现在将要进行的是社会革命</w:t>
      </w:r>
      <w:r>
        <w:rPr>
          <w:rFonts w:hint="eastAsia"/>
        </w:rPr>
        <w:t>；</w:t>
      </w:r>
      <w:r w:rsidRPr="00860042">
        <w:rPr>
          <w:rFonts w:hint="eastAsia"/>
        </w:rPr>
        <w:t>这场革命目的是要摧毁资产阶级所有权，推翻资本主义社会体制。</w:t>
      </w:r>
      <w:r>
        <w:rPr>
          <w:rFonts w:hint="eastAsia"/>
        </w:rPr>
        <w:t>这也是托克维尔所说的“新革命”。</w:t>
      </w:r>
    </w:p>
    <w:p w14:paraId="66DD484D" w14:textId="272840F2" w:rsidR="00302667" w:rsidRDefault="00860042" w:rsidP="00302667">
      <w:pPr>
        <w:pStyle w:val="aa"/>
        <w:spacing w:before="78" w:after="78"/>
        <w:ind w:firstLine="420"/>
      </w:pPr>
      <w:r>
        <w:rPr>
          <w:rFonts w:hint="eastAsia"/>
        </w:rPr>
        <w:t>政治革命的中心内容是将专制的统治变成为自由的体制，维护人的权利的体制；批判专制统治，摆脱“支配”，按照法律对待的自由，从臣民到公民。</w:t>
      </w:r>
      <w:r w:rsidR="00302667">
        <w:rPr>
          <w:rFonts w:hint="eastAsia"/>
        </w:rPr>
        <w:t>但是政治革命后的自由与权利被成为了有产者的权利，核心是所有权，或者说是财产权。</w:t>
      </w:r>
    </w:p>
    <w:p w14:paraId="03D60CD8" w14:textId="568412A0" w:rsidR="00302667" w:rsidRDefault="00302667" w:rsidP="00302667">
      <w:pPr>
        <w:pStyle w:val="aa"/>
        <w:spacing w:before="78" w:after="78"/>
        <w:ind w:firstLine="420"/>
      </w:pPr>
      <w:r>
        <w:rPr>
          <w:rFonts w:hint="eastAsia"/>
        </w:rPr>
        <w:t>托克维尔对此看得非常清楚。他明确地说道：</w:t>
      </w:r>
    </w:p>
    <w:p w14:paraId="220190E2" w14:textId="7AAE17DA" w:rsidR="00860042" w:rsidRDefault="00302667" w:rsidP="00302667">
      <w:pPr>
        <w:pStyle w:val="af3"/>
        <w:spacing w:before="78" w:after="78"/>
        <w:ind w:firstLine="420"/>
      </w:pPr>
      <w:r>
        <w:rPr>
          <w:rFonts w:hint="eastAsia"/>
        </w:rPr>
        <w:t>国家将再次划分成两大派别的时代即将来临。法国大革命，它取消了一切特权，废除了一切专权，但却让其中的一个残存了下来，那就是所有权……很快，政治斗争在拥有者和非拥有者之间展开，大战场将是所有权，而政治的主要问题将在以有产者权利上多少有点深刻的变化为中心。我们于是将重现重大的社会动荡和各个重大的党派。</w:t>
      </w:r>
    </w:p>
    <w:p w14:paraId="2F821AC2" w14:textId="77777777" w:rsidR="00302667" w:rsidRPr="009D5DF1" w:rsidRDefault="00302667" w:rsidP="00302667">
      <w:pPr>
        <w:pStyle w:val="af3"/>
        <w:spacing w:before="78" w:after="78"/>
        <w:jc w:val="right"/>
      </w:pPr>
      <w:r>
        <w:rPr>
          <w:rFonts w:hint="eastAsia"/>
        </w:rPr>
        <w:t>——亚力克西·德·托克维尔</w:t>
      </w:r>
    </w:p>
    <w:p w14:paraId="2B5D536E" w14:textId="150C0C38" w:rsidR="00302667" w:rsidRDefault="00D65C0B" w:rsidP="00D65C0B">
      <w:pPr>
        <w:pStyle w:val="aa"/>
        <w:spacing w:before="78" w:after="78"/>
        <w:ind w:firstLine="420"/>
      </w:pPr>
      <w:r>
        <w:rPr>
          <w:rFonts w:hint="eastAsia"/>
        </w:rPr>
        <w:t>社会革命的目标是重新安排财产权。在私有制下，资产阶级的财产权并非来自于自己的劳动，而真正进行劳动的工人阶级却没有享有自己的任何财产权。这完全是一种不平等。现在，只能通过革命的方式来重新安排财产权，从而实现工人阶级的基本权利，诞生一个新的社会。</w:t>
      </w:r>
    </w:p>
    <w:p w14:paraId="2CB0C897" w14:textId="485D47C6" w:rsidR="00D65C0B" w:rsidRDefault="00D65C0B" w:rsidP="00D65C0B">
      <w:pPr>
        <w:pStyle w:val="aa"/>
        <w:spacing w:before="78" w:after="78"/>
        <w:ind w:firstLine="420"/>
      </w:pPr>
      <w:r>
        <w:rPr>
          <w:rFonts w:hint="eastAsia"/>
        </w:rPr>
        <w:t>社会革命的力量是无产阶级。</w:t>
      </w:r>
      <w:proofErr w:type="gramStart"/>
      <w:r>
        <w:rPr>
          <w:rFonts w:hint="eastAsia"/>
        </w:rPr>
        <w:t>1830</w:t>
      </w:r>
      <w:proofErr w:type="gramEnd"/>
      <w:r>
        <w:rPr>
          <w:rFonts w:hint="eastAsia"/>
        </w:rPr>
        <w:t>年代后，法国进入到了快速工业化阶段，随之带来了阶级对立和冲突，无产者和无产阶级随之形成。第一部出现无产者这个词语的著作是路易·塞巴斯蒂安·梅西耶编撰的《新词的引入和使用或新词词汇表》，出版于</w:t>
      </w:r>
      <w:r>
        <w:rPr>
          <w:rFonts w:hint="eastAsia"/>
        </w:rPr>
        <w:t>1801</w:t>
      </w:r>
      <w:r>
        <w:rPr>
          <w:rFonts w:hint="eastAsia"/>
        </w:rPr>
        <w:t>年。他把无产者界定为“不拥有任何财产的人”。</w:t>
      </w:r>
      <w:r>
        <w:rPr>
          <w:rFonts w:hint="eastAsia"/>
        </w:rPr>
        <w:t>1835</w:t>
      </w:r>
      <w:r>
        <w:rPr>
          <w:rFonts w:hint="eastAsia"/>
        </w:rPr>
        <w:t>年，法兰西学院的词典首次提到了该词：“古代罗马的术语，意指第六等和最低一等的平民，此类人极为贫困，被免除赋税，仅仅通过他们繁殖的孩子而对共和国有所助益。”几年后，比歇的弟子奥特在其《政治与社会学辞典》中写道：“在现代的用法当中，这一名词通常被用于因贫困而被剥夺政治权利的阶级”。</w:t>
      </w:r>
    </w:p>
    <w:p w14:paraId="1E4C6F7D" w14:textId="7EDC18FD" w:rsidR="00D65C0B" w:rsidRDefault="007B16FF" w:rsidP="007B16FF">
      <w:pPr>
        <w:pStyle w:val="ae"/>
      </w:pPr>
      <w:bookmarkStart w:id="84" w:name="_Toc184821813"/>
      <w:r>
        <w:rPr>
          <w:rFonts w:hint="eastAsia"/>
        </w:rPr>
        <w:t>（二）托克维尔的预言：新革命</w:t>
      </w:r>
      <w:bookmarkEnd w:id="84"/>
    </w:p>
    <w:p w14:paraId="169DFDEE" w14:textId="44025F51" w:rsidR="007B16FF" w:rsidRDefault="007B16FF" w:rsidP="007B16FF">
      <w:pPr>
        <w:pStyle w:val="aa"/>
        <w:spacing w:before="78" w:after="78"/>
        <w:ind w:firstLine="420"/>
      </w:pPr>
      <w:r>
        <w:rPr>
          <w:rFonts w:hint="eastAsia"/>
        </w:rPr>
        <w:t>19</w:t>
      </w:r>
      <w:r>
        <w:rPr>
          <w:rFonts w:hint="eastAsia"/>
        </w:rPr>
        <w:t>世纪</w:t>
      </w:r>
      <w:r>
        <w:rPr>
          <w:rFonts w:hint="eastAsia"/>
        </w:rPr>
        <w:t>30</w:t>
      </w:r>
      <w:r>
        <w:rPr>
          <w:rFonts w:hint="eastAsia"/>
        </w:rPr>
        <w:t>年代，托克维尔就曾这样说道</w:t>
      </w:r>
      <w:r w:rsidR="006F378B">
        <w:rPr>
          <w:rFonts w:hint="eastAsia"/>
        </w:rPr>
        <w:t>：</w:t>
      </w:r>
    </w:p>
    <w:p w14:paraId="3CFCC50A" w14:textId="462355C6" w:rsidR="007B16FF" w:rsidRDefault="007B16FF" w:rsidP="007B16FF">
      <w:pPr>
        <w:pStyle w:val="af3"/>
        <w:spacing w:before="78" w:after="78"/>
        <w:ind w:firstLine="420"/>
      </w:pPr>
      <w:r>
        <w:rPr>
          <w:rFonts w:hint="eastAsia"/>
        </w:rPr>
        <w:t>我还是感到不安且这种感觉正在加重，我们正在走向一场新的革命，这一预感在心里越来越根深蒂固。这标志着我思想中的一个重大转变。</w:t>
      </w:r>
    </w:p>
    <w:p w14:paraId="5A54A0AB" w14:textId="77777777" w:rsidR="007B16FF" w:rsidRPr="009D5DF1" w:rsidRDefault="007B16FF" w:rsidP="007B16FF">
      <w:pPr>
        <w:pStyle w:val="af3"/>
        <w:spacing w:before="78" w:after="78"/>
        <w:jc w:val="right"/>
      </w:pPr>
      <w:r>
        <w:rPr>
          <w:rFonts w:hint="eastAsia"/>
        </w:rPr>
        <w:t>——亚力克西·德·托克维尔</w:t>
      </w:r>
    </w:p>
    <w:p w14:paraId="6C660BCF" w14:textId="37DD6898" w:rsidR="006F378B" w:rsidRDefault="006F378B" w:rsidP="006F378B">
      <w:pPr>
        <w:pStyle w:val="aa"/>
        <w:spacing w:before="78" w:after="78"/>
        <w:ind w:firstLine="420"/>
      </w:pPr>
      <w:r>
        <w:rPr>
          <w:rFonts w:hint="eastAsia"/>
        </w:rPr>
        <w:t>1848</w:t>
      </w:r>
      <w:r>
        <w:rPr>
          <w:rFonts w:hint="eastAsia"/>
        </w:rPr>
        <w:t>年</w:t>
      </w:r>
      <w:r>
        <w:rPr>
          <w:rFonts w:hint="eastAsia"/>
        </w:rPr>
        <w:t>1</w:t>
      </w:r>
      <w:r>
        <w:rPr>
          <w:rFonts w:hint="eastAsia"/>
        </w:rPr>
        <w:t>月，就在法国</w:t>
      </w:r>
      <w:r>
        <w:rPr>
          <w:rFonts w:hint="eastAsia"/>
        </w:rPr>
        <w:t>1848</w:t>
      </w:r>
      <w:r>
        <w:rPr>
          <w:rFonts w:hint="eastAsia"/>
        </w:rPr>
        <w:t>年革命爆发之前，托克维尔又说道：</w:t>
      </w:r>
    </w:p>
    <w:p w14:paraId="5A6C55A9" w14:textId="64BA450D" w:rsidR="007B16FF" w:rsidRPr="007B16FF" w:rsidRDefault="006F378B" w:rsidP="006F378B">
      <w:pPr>
        <w:pStyle w:val="af3"/>
        <w:spacing w:before="78" w:after="78"/>
        <w:ind w:firstLine="420"/>
      </w:pPr>
      <w:r>
        <w:rPr>
          <w:rFonts w:hint="eastAsia"/>
        </w:rPr>
        <w:t>人们说丝毫没有危险，因为没有发生暴动</w:t>
      </w:r>
      <w:r>
        <w:rPr>
          <w:rFonts w:hint="eastAsia"/>
        </w:rPr>
        <w:t>;</w:t>
      </w:r>
      <w:r>
        <w:rPr>
          <w:rFonts w:hint="eastAsia"/>
        </w:rPr>
        <w:t>人们说，由于社会表面不存在经济紊乱，革命还离我们很远。</w:t>
      </w:r>
    </w:p>
    <w:p w14:paraId="2A0F86EF" w14:textId="77777777" w:rsidR="006F378B" w:rsidRPr="009D5DF1" w:rsidRDefault="006F378B" w:rsidP="006F378B">
      <w:pPr>
        <w:pStyle w:val="af3"/>
        <w:spacing w:before="78" w:after="78"/>
        <w:jc w:val="right"/>
      </w:pPr>
      <w:r>
        <w:rPr>
          <w:rFonts w:hint="eastAsia"/>
        </w:rPr>
        <w:lastRenderedPageBreak/>
        <w:t>——亚力克西·德·托克维尔</w:t>
      </w:r>
    </w:p>
    <w:p w14:paraId="2AA73ED6" w14:textId="1061A4D6" w:rsidR="00D65C0B" w:rsidRDefault="006F378B" w:rsidP="006F378B">
      <w:pPr>
        <w:pStyle w:val="af3"/>
        <w:spacing w:before="78" w:after="78"/>
        <w:ind w:firstLine="420"/>
      </w:pPr>
      <w:r w:rsidRPr="006F378B">
        <w:rPr>
          <w:rFonts w:hint="eastAsia"/>
        </w:rPr>
        <w:t>难道你们看不见在他们内部逐渐流传一些意见和思想，其目的不仅是要推翻这样一些法律，这样一届内阁，这样一个政府，而且还有这个社会本身，是要动摇它目前赖以支撑的基础吗？难道你们没有倾听每日在他们中间传播的话语吗？难道你们没有听见人们在那里不断重复说所有位居其上的阶级既无力也不配统治他们；到目前为止世间财产的划分是不公平的；所有权得以成立的基础并不公正？当这样的舆论扎下根来，当这样的舆论</w:t>
      </w:r>
      <w:r>
        <w:rPr>
          <w:rFonts w:hint="eastAsia"/>
        </w:rPr>
        <w:t>广</w:t>
      </w:r>
      <w:r w:rsidRPr="006F378B">
        <w:rPr>
          <w:rFonts w:hint="eastAsia"/>
        </w:rPr>
        <w:t>泛传播开来，难道你们不相信，当他们深入民心的时他们迟早要引发，我不知何时，我不知以何种方式之他们迟早要引发最可怕的革命吗？</w:t>
      </w:r>
    </w:p>
    <w:p w14:paraId="6C9CBECD" w14:textId="48F034F7" w:rsidR="006F378B" w:rsidRDefault="00FE5CA9" w:rsidP="00FE5CA9">
      <w:pPr>
        <w:pStyle w:val="af3"/>
        <w:spacing w:before="78" w:after="78"/>
        <w:ind w:firstLine="420"/>
      </w:pPr>
      <w:r w:rsidRPr="00FE5CA9">
        <w:rPr>
          <w:rFonts w:hint="eastAsia"/>
        </w:rPr>
        <w:t>先生们，这就是我深深的信念：我认为，此刻</w:t>
      </w:r>
      <w:r w:rsidRPr="00FE5CA9">
        <w:rPr>
          <w:rFonts w:hint="eastAsia"/>
        </w:rPr>
        <w:t>,</w:t>
      </w:r>
      <w:r w:rsidRPr="00FE5CA9">
        <w:rPr>
          <w:rFonts w:hint="eastAsia"/>
        </w:rPr>
        <w:t>我们正在火山口上酣睡，我对此深信不疑……凭着无法分析但却可靠的直觉，难道你们感觉不到欧洲的土地再次战栗起来了吗？难道你们感觉不到……怎么说呢？空中已吹来一股革命的旋风吗？这股风，谁也不知它从何而起，从何而来，也不知它要卷走谁，请相信这点</w:t>
      </w:r>
      <w:r>
        <w:rPr>
          <w:rFonts w:hint="eastAsia"/>
        </w:rPr>
        <w:t>；</w:t>
      </w:r>
      <w:r w:rsidRPr="00FE5CA9">
        <w:rPr>
          <w:rFonts w:hint="eastAsia"/>
        </w:rPr>
        <w:t>然而，你们在这种时刻面对世风日下却泰然自若，那是因为我们的措辞还不够尖锐。</w:t>
      </w:r>
    </w:p>
    <w:p w14:paraId="66779152" w14:textId="72FBAE2D" w:rsidR="00FE5CA9" w:rsidRPr="00FE5CA9" w:rsidRDefault="00FE5CA9" w:rsidP="00FE5CA9">
      <w:pPr>
        <w:pStyle w:val="af3"/>
        <w:spacing w:before="78" w:after="78"/>
        <w:ind w:firstLine="420"/>
      </w:pPr>
      <w:r w:rsidRPr="00FE5CA9">
        <w:rPr>
          <w:rFonts w:hint="eastAsia"/>
        </w:rPr>
        <w:t>此刻我并非危言耸听，我在对你们讲话，我相信我的话也不带宗派思想……你们是否知道从现在起一年，一个月，或许</w:t>
      </w:r>
      <w:proofErr w:type="gramStart"/>
      <w:r w:rsidRPr="00FE5CA9">
        <w:rPr>
          <w:rFonts w:hint="eastAsia"/>
        </w:rPr>
        <w:t>一</w:t>
      </w:r>
      <w:proofErr w:type="gramEnd"/>
      <w:r w:rsidRPr="00FE5CA9">
        <w:rPr>
          <w:rFonts w:hint="eastAsia"/>
        </w:rPr>
        <w:t>天后，法国会发生什么事呢？你们一无所知，然而，你们所知道的，就是暴风雨就在天边，正向你们迎面扑来，你们会听任它抢在你们前头吗？</w:t>
      </w:r>
    </w:p>
    <w:p w14:paraId="1C1C4DD0" w14:textId="77777777" w:rsidR="00FE5CA9" w:rsidRPr="009D5DF1" w:rsidRDefault="00FE5CA9" w:rsidP="00FE5CA9">
      <w:pPr>
        <w:pStyle w:val="af3"/>
        <w:spacing w:before="78" w:after="78"/>
        <w:jc w:val="right"/>
      </w:pPr>
      <w:r>
        <w:rPr>
          <w:rFonts w:hint="eastAsia"/>
        </w:rPr>
        <w:t>——亚力克西·德·托克维尔</w:t>
      </w:r>
    </w:p>
    <w:p w14:paraId="61C323A5" w14:textId="77777777" w:rsidR="002D0E53" w:rsidRDefault="002D0E53" w:rsidP="002D0E53">
      <w:pPr>
        <w:pStyle w:val="aa"/>
        <w:spacing w:before="78" w:after="78"/>
        <w:ind w:firstLine="420"/>
      </w:pPr>
      <w:r>
        <w:rPr>
          <w:rFonts w:hint="eastAsia"/>
        </w:rPr>
        <w:t>1848</w:t>
      </w:r>
      <w:r>
        <w:rPr>
          <w:rFonts w:hint="eastAsia"/>
        </w:rPr>
        <w:t>年</w:t>
      </w:r>
      <w:r>
        <w:rPr>
          <w:rFonts w:hint="eastAsia"/>
        </w:rPr>
        <w:t>2</w:t>
      </w:r>
      <w:r>
        <w:rPr>
          <w:rFonts w:hint="eastAsia"/>
        </w:rPr>
        <w:t>月，工人阶级起义；随后又发生了六月起义，发动了革命。托克维尔认为：</w:t>
      </w:r>
    </w:p>
    <w:p w14:paraId="3464BFA8" w14:textId="592E56C2" w:rsidR="00860042" w:rsidRDefault="002D0E53" w:rsidP="002D0E53">
      <w:pPr>
        <w:pStyle w:val="af3"/>
        <w:spacing w:before="78" w:after="78"/>
        <w:ind w:firstLine="420"/>
      </w:pPr>
      <w:r>
        <w:rPr>
          <w:rFonts w:hint="eastAsia"/>
        </w:rPr>
        <w:t>（这场革命）不是一场骚乱，而是所有内战中最可怕的一次，是阶级反对阶级、一无所有者反对有产者的战争。……二月革命则相反，似乎不但完全在资产阶级之外进行，而且矛头直指资产阶级。……这不再是一个政治体制的问题，而是牵涉到财产、家庭、文明，一句话，涉及到一切我们赖以生存的事物。</w:t>
      </w:r>
    </w:p>
    <w:p w14:paraId="5B38257F" w14:textId="77777777" w:rsidR="002D0E53" w:rsidRPr="009D5DF1" w:rsidRDefault="002D0E53" w:rsidP="002D0E53">
      <w:pPr>
        <w:pStyle w:val="af3"/>
        <w:spacing w:before="78" w:after="78"/>
        <w:jc w:val="right"/>
      </w:pPr>
      <w:r>
        <w:rPr>
          <w:rFonts w:hint="eastAsia"/>
        </w:rPr>
        <w:t>——亚力克西·德·托克维尔</w:t>
      </w:r>
    </w:p>
    <w:p w14:paraId="11A74087" w14:textId="77777777" w:rsidR="001347A0" w:rsidRDefault="001347A0" w:rsidP="002D0E53">
      <w:pPr>
        <w:pStyle w:val="aa"/>
        <w:spacing w:before="78" w:after="78"/>
        <w:ind w:firstLine="420"/>
      </w:pPr>
      <w:r w:rsidRPr="001347A0">
        <w:rPr>
          <w:rFonts w:hint="eastAsia"/>
        </w:rPr>
        <w:t>的确，当一个社会，存在着两个阶级间的分裂和冲突，当资产阶级可以利用财产权来为自己获取大量财富，而无产阶级却在劳动权之中连基本的生存权都得不到保障时，其结果只能是无产阶级革命的爆发，要用自己的力量来摧毁这个社会，重新建立一个新社会。就</w:t>
      </w:r>
      <w:proofErr w:type="gramStart"/>
      <w:r w:rsidRPr="001347A0">
        <w:rPr>
          <w:rFonts w:hint="eastAsia"/>
        </w:rPr>
        <w:t>象</w:t>
      </w:r>
      <w:proofErr w:type="gramEnd"/>
      <w:r w:rsidRPr="001347A0">
        <w:rPr>
          <w:rFonts w:hint="eastAsia"/>
        </w:rPr>
        <w:t>法国政治家拉马丁在</w:t>
      </w:r>
      <w:r w:rsidRPr="001347A0">
        <w:rPr>
          <w:rFonts w:hint="eastAsia"/>
        </w:rPr>
        <w:t>1835</w:t>
      </w:r>
      <w:r w:rsidRPr="001347A0">
        <w:rPr>
          <w:rFonts w:hint="eastAsia"/>
        </w:rPr>
        <w:t>年在议院的一场演讲中也说道：</w:t>
      </w:r>
    </w:p>
    <w:p w14:paraId="2BCFFA43" w14:textId="58633C74" w:rsidR="002D0E53" w:rsidRDefault="001347A0" w:rsidP="001347A0">
      <w:pPr>
        <w:pStyle w:val="af3"/>
        <w:spacing w:before="78" w:after="78"/>
        <w:ind w:firstLine="420"/>
      </w:pPr>
      <w:r w:rsidRPr="001347A0">
        <w:rPr>
          <w:rFonts w:hint="eastAsia"/>
        </w:rPr>
        <w:t>我们否认它，无济于事，我们把它从我们的思想中排除出去，亦无济于事，无产者的问题是这样一个会让当今社会粉身碎骨的问题。</w:t>
      </w:r>
    </w:p>
    <w:p w14:paraId="627033F6" w14:textId="76CD7771" w:rsidR="001347A0" w:rsidRPr="002D0E53" w:rsidRDefault="001347A0" w:rsidP="001347A0">
      <w:pPr>
        <w:pStyle w:val="af3"/>
        <w:spacing w:before="78" w:after="78"/>
        <w:jc w:val="right"/>
      </w:pPr>
      <w:r>
        <w:rPr>
          <w:rFonts w:hint="eastAsia"/>
        </w:rPr>
        <w:t>——阿方斯·德·拉马丁</w:t>
      </w:r>
    </w:p>
    <w:p w14:paraId="25B8A6B0" w14:textId="77777777" w:rsidR="00071038" w:rsidRDefault="00071038" w:rsidP="00071038">
      <w:pPr>
        <w:pStyle w:val="aa"/>
        <w:spacing w:before="78" w:after="78"/>
        <w:ind w:firstLine="420"/>
      </w:pPr>
      <w:r w:rsidRPr="00071038">
        <w:rPr>
          <w:rFonts w:hint="eastAsia"/>
        </w:rPr>
        <w:t>正是以工人阶级为主体的“社会革命”，所带来的惨烈也是前所未有的，就连亲历者托克维尔也不无感慨地说</w:t>
      </w:r>
      <w:r>
        <w:rPr>
          <w:rFonts w:hint="eastAsia"/>
        </w:rPr>
        <w:t>：</w:t>
      </w:r>
    </w:p>
    <w:p w14:paraId="1F1F82CB" w14:textId="14E754CA" w:rsidR="00860042" w:rsidRDefault="00071038" w:rsidP="00071038">
      <w:pPr>
        <w:pStyle w:val="af3"/>
        <w:spacing w:before="78" w:after="78"/>
        <w:ind w:firstLine="420"/>
      </w:pPr>
      <w:r w:rsidRPr="00071038">
        <w:rPr>
          <w:rFonts w:hint="eastAsia"/>
        </w:rPr>
        <w:t>这是怎样的战争啊！</w:t>
      </w:r>
      <w:r w:rsidRPr="00071038">
        <w:rPr>
          <w:rFonts w:hint="eastAsia"/>
        </w:rPr>
        <w:t>60</w:t>
      </w:r>
      <w:r w:rsidRPr="00071038">
        <w:rPr>
          <w:rFonts w:hint="eastAsia"/>
        </w:rPr>
        <w:t>年来都未曾见过。跟它比起来，法国大革命期间</w:t>
      </w:r>
      <w:proofErr w:type="gramStart"/>
      <w:r w:rsidRPr="00071038">
        <w:rPr>
          <w:rFonts w:hint="eastAsia"/>
        </w:rPr>
        <w:t>最</w:t>
      </w:r>
      <w:proofErr w:type="gramEnd"/>
      <w:r w:rsidRPr="00071038">
        <w:rPr>
          <w:rFonts w:hint="eastAsia"/>
        </w:rPr>
        <w:t>血腥的日子也只是儿戏。</w:t>
      </w:r>
    </w:p>
    <w:p w14:paraId="3109ABAD" w14:textId="77777777" w:rsidR="00071038" w:rsidRPr="009D5DF1" w:rsidRDefault="00071038" w:rsidP="00071038">
      <w:pPr>
        <w:pStyle w:val="af3"/>
        <w:spacing w:before="78" w:after="78"/>
        <w:jc w:val="right"/>
      </w:pPr>
      <w:r>
        <w:rPr>
          <w:rFonts w:hint="eastAsia"/>
        </w:rPr>
        <w:t>——亚力克西·德·托克维尔</w:t>
      </w:r>
    </w:p>
    <w:p w14:paraId="5B8962BF" w14:textId="77777777" w:rsidR="00286459" w:rsidRDefault="00286459" w:rsidP="00286459">
      <w:pPr>
        <w:pStyle w:val="aa"/>
        <w:spacing w:before="78" w:after="78"/>
        <w:ind w:firstLine="420"/>
      </w:pPr>
      <w:r>
        <w:rPr>
          <w:rFonts w:hint="eastAsia"/>
        </w:rPr>
        <w:t>面对着</w:t>
      </w:r>
      <w:r>
        <w:rPr>
          <w:rFonts w:hint="eastAsia"/>
        </w:rPr>
        <w:t>1848</w:t>
      </w:r>
      <w:r>
        <w:rPr>
          <w:rFonts w:hint="eastAsia"/>
        </w:rPr>
        <w:t>年革命，托克维尔说：</w:t>
      </w:r>
    </w:p>
    <w:p w14:paraId="554B0972" w14:textId="482424C6" w:rsidR="00071038" w:rsidRDefault="00286459" w:rsidP="00286459">
      <w:pPr>
        <w:pStyle w:val="af3"/>
        <w:spacing w:before="78" w:after="78"/>
        <w:ind w:firstLine="420"/>
      </w:pPr>
      <w:r>
        <w:rPr>
          <w:rFonts w:hint="eastAsia"/>
        </w:rPr>
        <w:t>所以我决定要投身于这场战斗中，拼上我的财富、心里的平安和生命来保卫，不是保卫任何政府，而是保卫这个社会存在所依靠的法律。但在不知道其他更好的一种体制之前，诚实的人们还是要站起来为他们理解的唯一的体制辩护，甚至为它而献身。这个体制的核心就是自由、文明和财产。</w:t>
      </w:r>
    </w:p>
    <w:p w14:paraId="7B00CD32" w14:textId="69A56A59" w:rsidR="00286459" w:rsidRDefault="00286459" w:rsidP="00286459">
      <w:pPr>
        <w:pStyle w:val="af3"/>
        <w:spacing w:before="78" w:after="78"/>
        <w:jc w:val="right"/>
      </w:pPr>
      <w:r>
        <w:rPr>
          <w:rFonts w:hint="eastAsia"/>
        </w:rPr>
        <w:lastRenderedPageBreak/>
        <w:t>——亚力克西·德·托克维尔</w:t>
      </w:r>
    </w:p>
    <w:p w14:paraId="1B6B5530" w14:textId="4A28D72B" w:rsidR="00286459" w:rsidRDefault="00D4061A" w:rsidP="00D4061A">
      <w:pPr>
        <w:pStyle w:val="aa"/>
        <w:spacing w:before="78" w:after="78"/>
        <w:ind w:firstLine="420"/>
      </w:pPr>
      <w:r w:rsidRPr="00D4061A">
        <w:rPr>
          <w:rFonts w:hint="eastAsia"/>
        </w:rPr>
        <w:t>面对着汹涌</w:t>
      </w:r>
      <w:proofErr w:type="gramStart"/>
      <w:r w:rsidRPr="00D4061A">
        <w:rPr>
          <w:rFonts w:hint="eastAsia"/>
        </w:rPr>
        <w:t>澎</w:t>
      </w:r>
      <w:proofErr w:type="gramEnd"/>
      <w:r w:rsidRPr="00D4061A">
        <w:rPr>
          <w:rFonts w:hint="eastAsia"/>
        </w:rPr>
        <w:t>拜的“新革命”，面对着无产阶级对自己权利的要求，资产阶级应该</w:t>
      </w:r>
      <w:proofErr w:type="gramStart"/>
      <w:r w:rsidRPr="00D4061A">
        <w:rPr>
          <w:rFonts w:hint="eastAsia"/>
        </w:rPr>
        <w:t>作出</w:t>
      </w:r>
      <w:proofErr w:type="gramEnd"/>
      <w:r w:rsidRPr="00D4061A">
        <w:rPr>
          <w:rFonts w:hint="eastAsia"/>
        </w:rPr>
        <w:t>如何的反应，是依然无动于衷，还是强力镇压，丝毫不考虑无产阶级的基本权利。面对着这样一个要求民主和平等，争取权利与公正的“新革命”，如何看待无产阶级的性质</w:t>
      </w:r>
      <w:r w:rsidRPr="00D4061A">
        <w:rPr>
          <w:rFonts w:hint="eastAsia"/>
        </w:rPr>
        <w:t>.</w:t>
      </w:r>
      <w:r w:rsidRPr="00D4061A">
        <w:rPr>
          <w:rFonts w:hint="eastAsia"/>
        </w:rPr>
        <w:t>又如何理解权利、自由和民主，国家在社会发展中将起着怎样的作用等问题迫切地成为这个社会必须要回答的问题。</w:t>
      </w:r>
    </w:p>
    <w:p w14:paraId="5F59CAB8" w14:textId="60DBCA79" w:rsidR="007D18EC" w:rsidRDefault="007D18EC" w:rsidP="007D18EC">
      <w:pPr>
        <w:pStyle w:val="ae"/>
      </w:pPr>
      <w:bookmarkStart w:id="85" w:name="_Toc184821814"/>
      <w:r>
        <w:rPr>
          <w:rFonts w:hint="eastAsia"/>
        </w:rPr>
        <w:t>（三）托克维尔的观点：限制自由以拯救自由</w:t>
      </w:r>
      <w:bookmarkEnd w:id="85"/>
    </w:p>
    <w:p w14:paraId="31817279" w14:textId="77777777" w:rsidR="007D18EC" w:rsidRDefault="007D18EC" w:rsidP="007D18EC">
      <w:pPr>
        <w:pStyle w:val="aa"/>
        <w:spacing w:before="78" w:after="78"/>
        <w:ind w:firstLine="420"/>
      </w:pPr>
      <w:r w:rsidRPr="007D18EC">
        <w:rPr>
          <w:rFonts w:hint="eastAsia"/>
        </w:rPr>
        <w:t>托克维尔认为，现在是到了统治阶级调整自己的统治政策的时候了</w:t>
      </w:r>
      <w:r>
        <w:rPr>
          <w:rFonts w:hint="eastAsia"/>
        </w:rPr>
        <w:t>，</w:t>
      </w:r>
      <w:r w:rsidRPr="007D18EC">
        <w:rPr>
          <w:rFonts w:hint="eastAsia"/>
        </w:rPr>
        <w:t>必须通过限制自由以拯救自由。托克维尔说：</w:t>
      </w:r>
    </w:p>
    <w:p w14:paraId="572F395B" w14:textId="1B0C4BF9" w:rsidR="007D18EC" w:rsidRDefault="007D18EC" w:rsidP="007D18EC">
      <w:pPr>
        <w:pStyle w:val="af3"/>
        <w:spacing w:before="78" w:after="78"/>
        <w:ind w:firstLine="420"/>
      </w:pPr>
      <w:r w:rsidRPr="007D18EC">
        <w:rPr>
          <w:rFonts w:hint="eastAsia"/>
        </w:rPr>
        <w:t>看在上帝份上，改变统治思想吧，因为，让我再给你们重复一次</w:t>
      </w:r>
      <w:r>
        <w:rPr>
          <w:rFonts w:hint="eastAsia"/>
        </w:rPr>
        <w:t>：</w:t>
      </w:r>
      <w:r w:rsidRPr="007D18EC">
        <w:rPr>
          <w:rFonts w:hint="eastAsia"/>
        </w:rPr>
        <w:t>正是现在的这一思想把你们引向了深渊。也就是说，资产阶级要对自己的权利有所限制，要让渡一些权利给无产阶级，或者说，资产阶级要改变自己的统治方式，让无产阶级也能够获得他们应该获得的基本权利。只有这样才能化解社会的冲突，弥合阶级之间的分裂，实现社会稳定，从而才能免于被无产阶级推翻这样一种“粉身碎骨</w:t>
      </w:r>
      <w:r>
        <w:rPr>
          <w:rFonts w:hint="eastAsia"/>
        </w:rPr>
        <w:t>”的危险。</w:t>
      </w:r>
    </w:p>
    <w:p w14:paraId="0016AC1E" w14:textId="77777777" w:rsidR="007D18EC" w:rsidRDefault="007D18EC" w:rsidP="007D18EC">
      <w:pPr>
        <w:pStyle w:val="af3"/>
        <w:spacing w:before="78" w:after="78"/>
        <w:jc w:val="right"/>
      </w:pPr>
      <w:r>
        <w:rPr>
          <w:rFonts w:hint="eastAsia"/>
        </w:rPr>
        <w:t>——亚力克西·德·托克维尔</w:t>
      </w:r>
    </w:p>
    <w:p w14:paraId="534658D7" w14:textId="09F41C69" w:rsidR="00372CB2" w:rsidRDefault="007D18EC" w:rsidP="00372CB2">
      <w:pPr>
        <w:pStyle w:val="aa"/>
        <w:spacing w:before="78" w:after="78"/>
      </w:pPr>
      <w:r>
        <w:tab/>
      </w:r>
      <w:r>
        <w:rPr>
          <w:rFonts w:hint="eastAsia"/>
        </w:rPr>
        <w:t>为此，就要解决贫困与身份地位的问题。</w:t>
      </w:r>
      <w:r w:rsidR="00372CB2">
        <w:rPr>
          <w:rFonts w:hint="eastAsia"/>
        </w:rPr>
        <w:t>在托克维尔看来，贫困的问题是在英国工业革命之后才产生，因为在农业时代：</w:t>
      </w:r>
    </w:p>
    <w:p w14:paraId="79AD8F82" w14:textId="77777777" w:rsidR="00372CB2" w:rsidRDefault="00372CB2" w:rsidP="00372CB2">
      <w:pPr>
        <w:pStyle w:val="af3"/>
        <w:spacing w:before="78" w:after="78"/>
        <w:ind w:firstLine="420"/>
      </w:pPr>
      <w:r>
        <w:rPr>
          <w:rFonts w:hint="eastAsia"/>
        </w:rPr>
        <w:t>农民生产出基本的必需品。市场可能有好有坏，但基本上还是有所保障；如果一个突发的原因阻止了农业产品的出售，至少这些农产品能够使得它的收获者维持生计并且让他能够等待好的时机。</w:t>
      </w:r>
    </w:p>
    <w:p w14:paraId="1BE6BFD6" w14:textId="1F0577DB" w:rsidR="00372CB2" w:rsidRPr="00372CB2" w:rsidRDefault="00372CB2" w:rsidP="00372CB2">
      <w:pPr>
        <w:pStyle w:val="af3"/>
        <w:spacing w:before="78" w:after="78"/>
        <w:jc w:val="right"/>
      </w:pPr>
      <w:r>
        <w:rPr>
          <w:rFonts w:hint="eastAsia"/>
        </w:rPr>
        <w:t>——亚力克西·德·托克维尔</w:t>
      </w:r>
    </w:p>
    <w:p w14:paraId="40CBE09A" w14:textId="77777777" w:rsidR="00372CB2" w:rsidRDefault="007D18EC" w:rsidP="00372CB2">
      <w:pPr>
        <w:pStyle w:val="aa"/>
        <w:spacing w:before="78" w:after="78"/>
        <w:ind w:firstLine="420"/>
      </w:pPr>
      <w:r>
        <w:rPr>
          <w:rFonts w:hint="eastAsia"/>
        </w:rPr>
        <w:t>1834</w:t>
      </w:r>
      <w:r>
        <w:rPr>
          <w:rFonts w:hint="eastAsia"/>
        </w:rPr>
        <w:t>年</w:t>
      </w:r>
      <w:r w:rsidR="00372CB2">
        <w:rPr>
          <w:rFonts w:hint="eastAsia"/>
        </w:rPr>
        <w:t>，</w:t>
      </w:r>
      <w:r>
        <w:rPr>
          <w:rFonts w:hint="eastAsia"/>
        </w:rPr>
        <w:t>托克维尔走访了英格兰，并于两年后完成了他的小册子《贫困报告》。在报告中提出了他的典型的“托克维尔悖论”，以一个法国人的独特视角，呈现了十九世纪上半期英国的贫穷问题。</w:t>
      </w:r>
      <w:r w:rsidR="002D1C41" w:rsidRPr="002D1C41">
        <w:rPr>
          <w:rFonts w:hint="eastAsia"/>
        </w:rPr>
        <w:t>这个悖论的核心就是</w:t>
      </w:r>
      <w:r w:rsidR="002D1C41">
        <w:rPr>
          <w:rFonts w:hint="eastAsia"/>
        </w:rPr>
        <w:t>，</w:t>
      </w:r>
      <w:r w:rsidR="002D1C41" w:rsidRPr="002D1C41">
        <w:rPr>
          <w:rFonts w:hint="eastAsia"/>
        </w:rPr>
        <w:t>为什么在一个看起来如此富裕的国家，还会有如此多的穷人。</w:t>
      </w:r>
    </w:p>
    <w:p w14:paraId="5C8DE3C9" w14:textId="0287067F" w:rsidR="002B6F0D" w:rsidRDefault="00372CB2" w:rsidP="002B6F0D">
      <w:pPr>
        <w:pStyle w:val="aa"/>
        <w:spacing w:before="78" w:after="78"/>
        <w:ind w:firstLine="420"/>
      </w:pPr>
      <w:r>
        <w:rPr>
          <w:rFonts w:hint="eastAsia"/>
        </w:rPr>
        <w:t>在托克维尔看来，所有权的丧失，工业生产的出现，而支持这一机制的就是市场和利润，导致了工人阶级的出现，生活在这一体制之下的工人阶级，就会出现贫困。当然，这只是贫困产生的一个方面，另外一个方面就是，从生活的必需品来说，随着社会的发展，必需品也随之增加，同时，必需品又和人的生理需求、嗜好和教育紧密相连。</w:t>
      </w:r>
      <w:r w:rsidR="002B6F0D">
        <w:rPr>
          <w:rFonts w:hint="eastAsia"/>
        </w:rPr>
        <w:t>第三方面，就是文明越加进步，贫困的人口就会增加；因为整个社会生活水平的提高，使处于相对贫困的人数在增加。托克维尔说，一个国家越富有，要求公共施舍的人数就会成倍地增加。</w:t>
      </w:r>
    </w:p>
    <w:p w14:paraId="44D2177F" w14:textId="6DB9E643" w:rsidR="009A160B" w:rsidRDefault="009A160B" w:rsidP="009A160B">
      <w:pPr>
        <w:pStyle w:val="aa"/>
        <w:spacing w:before="78" w:after="78"/>
        <w:ind w:firstLine="420"/>
      </w:pPr>
      <w:r>
        <w:rPr>
          <w:rFonts w:hint="eastAsia"/>
        </w:rPr>
        <w:t>托克维尔主张</w:t>
      </w:r>
      <w:r w:rsidR="00BE10A0">
        <w:rPr>
          <w:rFonts w:hint="eastAsia"/>
        </w:rPr>
        <w:t>私人</w:t>
      </w:r>
      <w:r>
        <w:rPr>
          <w:rFonts w:hint="eastAsia"/>
        </w:rPr>
        <w:t>慈善救助，反对社会救助。他认为，</w:t>
      </w:r>
      <w:r w:rsidRPr="009A160B">
        <w:rPr>
          <w:rFonts w:hint="eastAsia"/>
        </w:rPr>
        <w:t>不加选择地慈善制度向任何在贫困中的人都开放，或者法律赋予所有的穷人获得公共救助的权利，无论他们的贫穷是因为出身还是别的原因，这样就削弱了他们对生活需要的激励，助长了这些人的懒惰。在托克维尔看来，人，像所有具有社会组织性的生命存在一样，有着天生懒惰的本性，而这种救助实际上助长了这种懒惰。</w:t>
      </w:r>
    </w:p>
    <w:p w14:paraId="143B9CC3" w14:textId="77777777" w:rsidR="00BE10A0" w:rsidRDefault="00BE10A0" w:rsidP="00BE10A0">
      <w:pPr>
        <w:pStyle w:val="aa"/>
        <w:spacing w:before="78" w:after="78"/>
        <w:ind w:firstLine="420"/>
      </w:pPr>
      <w:r w:rsidRPr="00BE10A0">
        <w:rPr>
          <w:rFonts w:hint="eastAsia"/>
        </w:rPr>
        <w:t>当然，托克维尔不是完全反对公共救助，在他看来，公共慈善应该解决那些诸如婴儿、孤寡老人，疾病以及精神错乱者，这些救助都是必须也是会达到成效。同时，应该对穷人的子女提供基本的教育。他说</w:t>
      </w:r>
      <w:r>
        <w:rPr>
          <w:rFonts w:hint="eastAsia"/>
        </w:rPr>
        <w:t>：</w:t>
      </w:r>
    </w:p>
    <w:p w14:paraId="578297E4" w14:textId="77777777" w:rsidR="00BE10A0" w:rsidRDefault="00BE10A0" w:rsidP="00BE10A0">
      <w:pPr>
        <w:pStyle w:val="af3"/>
        <w:spacing w:before="78" w:after="78"/>
        <w:ind w:firstLine="420"/>
      </w:pPr>
      <w:r w:rsidRPr="00BE10A0">
        <w:rPr>
          <w:rFonts w:hint="eastAsia"/>
        </w:rPr>
        <w:t>我理解的公共慈善应该是对于穷人的子女开放免费的学校，并且培养他们能够通过劳动</w:t>
      </w:r>
      <w:r w:rsidRPr="00BE10A0">
        <w:rPr>
          <w:rFonts w:hint="eastAsia"/>
        </w:rPr>
        <w:lastRenderedPageBreak/>
        <w:t>获得基本的物质必需品这样的谋生能力。</w:t>
      </w:r>
    </w:p>
    <w:p w14:paraId="4786E7F0" w14:textId="4FDBE459" w:rsidR="00BE10A0" w:rsidRPr="00BE10A0" w:rsidRDefault="00BE10A0" w:rsidP="00BE10A0">
      <w:pPr>
        <w:pStyle w:val="af3"/>
        <w:spacing w:before="78" w:after="78"/>
        <w:jc w:val="right"/>
      </w:pPr>
      <w:r>
        <w:rPr>
          <w:rFonts w:hint="eastAsia"/>
        </w:rPr>
        <w:t>——亚力克西·德·托克维尔</w:t>
      </w:r>
    </w:p>
    <w:p w14:paraId="2368E5DF" w14:textId="4809EA15" w:rsidR="009A160B" w:rsidRDefault="00BE10A0" w:rsidP="00BE10A0">
      <w:pPr>
        <w:pStyle w:val="aa"/>
        <w:spacing w:before="78" w:after="78"/>
        <w:ind w:firstLine="420"/>
      </w:pPr>
      <w:r w:rsidRPr="00BE10A0">
        <w:rPr>
          <w:rFonts w:hint="eastAsia"/>
        </w:rPr>
        <w:t>就是说，要对那些处于“绝对贫困”的人进行救助，同时社会还应该加大对基础教育的投入</w:t>
      </w:r>
      <w:r>
        <w:rPr>
          <w:rFonts w:hint="eastAsia"/>
        </w:rPr>
        <w:t>。</w:t>
      </w:r>
    </w:p>
    <w:p w14:paraId="7FC58159" w14:textId="1279F931" w:rsidR="009A160B" w:rsidRDefault="00BE10A0" w:rsidP="00BE10A0">
      <w:pPr>
        <w:pStyle w:val="aa"/>
        <w:spacing w:before="78" w:after="78"/>
        <w:ind w:firstLine="420"/>
      </w:pPr>
      <w:r w:rsidRPr="00BE10A0">
        <w:rPr>
          <w:rFonts w:hint="eastAsia"/>
        </w:rPr>
        <w:t>为什么在关于救助贫困的问题上，托克维尔要将此划分为私人和公共慈善两种类型，并且力主要实行私人救助。如果我们细细推敲，不难发现托克维尔的这一观点来自于他的自由主义思想理念，来自思想深处的那种国家与社会的二元对立的观念。在他看来，要让社会得到自主性成长，而非国家控制着一切。特别是救助，如果国家主持和控制着对穷人的救助，并将</w:t>
      </w:r>
      <w:proofErr w:type="gramStart"/>
      <w:r w:rsidRPr="00BE10A0">
        <w:rPr>
          <w:rFonts w:hint="eastAsia"/>
        </w:rPr>
        <w:t>此变成</w:t>
      </w:r>
      <w:proofErr w:type="gramEnd"/>
      <w:r w:rsidRPr="00BE10A0">
        <w:rPr>
          <w:rFonts w:hint="eastAsia"/>
        </w:rPr>
        <w:t>为一种法律性权利，那么穷人就会形成对国家的依赖，一个自由的社会则将很难建立。</w:t>
      </w:r>
    </w:p>
    <w:p w14:paraId="3E4A1A91" w14:textId="4FDED010" w:rsidR="009A160B" w:rsidRDefault="00965EB2" w:rsidP="00965EB2">
      <w:pPr>
        <w:pStyle w:val="ae"/>
      </w:pPr>
      <w:bookmarkStart w:id="86" w:name="_Toc184821815"/>
      <w:r>
        <w:rPr>
          <w:rFonts w:hint="eastAsia"/>
        </w:rPr>
        <w:t>（四）面对工业革命后的不平等与实现社会融合</w:t>
      </w:r>
      <w:bookmarkEnd w:id="86"/>
    </w:p>
    <w:p w14:paraId="14EAB463" w14:textId="3DFFC3E3" w:rsidR="00965EB2" w:rsidRDefault="00965EB2" w:rsidP="00965EB2">
      <w:pPr>
        <w:pStyle w:val="aa"/>
        <w:spacing w:before="78" w:after="78"/>
        <w:ind w:firstLine="420"/>
      </w:pPr>
      <w:r w:rsidRPr="00965EB2">
        <w:rPr>
          <w:rFonts w:hint="eastAsia"/>
        </w:rPr>
        <w:t>托克维尔考察了在贵族制解体后民主制度的发展，平等的实现，以及如何在工业社会中，平等的力量如何和社会新的差</w:t>
      </w:r>
      <w:proofErr w:type="gramStart"/>
      <w:r w:rsidRPr="00965EB2">
        <w:rPr>
          <w:rFonts w:hint="eastAsia"/>
        </w:rPr>
        <w:t>序之间</w:t>
      </w:r>
      <w:proofErr w:type="gramEnd"/>
      <w:r w:rsidRPr="00965EB2">
        <w:rPr>
          <w:rFonts w:hint="eastAsia"/>
        </w:rPr>
        <w:t>的协调，也就是说，我们将要在新的工业社会中实现平等，同时，工业社会又在创造出新型的社会等级体系，这两种力量如何协调，最终各得其所。这也就是托克维尔所说的“自由”和“平等”的结合。实现社会融合</w:t>
      </w:r>
      <w:r>
        <w:rPr>
          <w:rFonts w:hint="eastAsia"/>
        </w:rPr>
        <w:t>、</w:t>
      </w:r>
      <w:r w:rsidRPr="00965EB2">
        <w:rPr>
          <w:rFonts w:hint="eastAsia"/>
        </w:rPr>
        <w:t>和谐</w:t>
      </w:r>
      <w:r>
        <w:rPr>
          <w:rFonts w:hint="eastAsia"/>
        </w:rPr>
        <w:t>与</w:t>
      </w:r>
      <w:r w:rsidRPr="00965EB2">
        <w:rPr>
          <w:rFonts w:hint="eastAsia"/>
        </w:rPr>
        <w:t>团结（</w:t>
      </w:r>
      <w:r w:rsidRPr="00965EB2">
        <w:rPr>
          <w:rFonts w:hint="eastAsia"/>
        </w:rPr>
        <w:t>social solidarity</w:t>
      </w:r>
      <w:r>
        <w:rPr>
          <w:rFonts w:hint="eastAsia"/>
        </w:rPr>
        <w:t>）</w:t>
      </w:r>
      <w:r w:rsidRPr="00965EB2">
        <w:rPr>
          <w:rFonts w:hint="eastAsia"/>
        </w:rPr>
        <w:t>。</w:t>
      </w:r>
    </w:p>
    <w:p w14:paraId="0D8F6059" w14:textId="26F312BE" w:rsidR="00B54BFC" w:rsidRPr="00DC72B5" w:rsidRDefault="00B54BFC" w:rsidP="00965EB2">
      <w:pPr>
        <w:pStyle w:val="aa"/>
        <w:spacing w:before="78" w:after="78"/>
        <w:ind w:firstLine="420"/>
      </w:pPr>
      <w:r w:rsidRPr="00B54BFC">
        <w:rPr>
          <w:rFonts w:hint="eastAsia"/>
        </w:rPr>
        <w:t>平等最终将会被嵌入在自由的体制中，被</w:t>
      </w:r>
      <w:proofErr w:type="gramStart"/>
      <w:r w:rsidRPr="00B54BFC">
        <w:rPr>
          <w:rFonts w:hint="eastAsia"/>
        </w:rPr>
        <w:t>规</w:t>
      </w:r>
      <w:proofErr w:type="gramEnd"/>
      <w:r w:rsidRPr="00B54BFC">
        <w:rPr>
          <w:rFonts w:hint="eastAsia"/>
        </w:rPr>
        <w:t>训，被控制，当然也得到其合法性地位，实现其权利。由此，也就会明晓托克维尔一再强调的“秩序”和“文明”的含义，必须承认财产权，必须建立起以财产权和市场交换为主导性的社会体制。</w:t>
      </w:r>
    </w:p>
    <w:p w14:paraId="2E0EE489" w14:textId="25464775" w:rsidR="00965EB2" w:rsidRDefault="00D347AF" w:rsidP="00D347AF">
      <w:pPr>
        <w:pStyle w:val="aa"/>
        <w:spacing w:before="78" w:after="78"/>
        <w:ind w:firstLine="420"/>
      </w:pPr>
      <w:r>
        <w:rPr>
          <w:rFonts w:hint="eastAsia"/>
        </w:rPr>
        <w:t>托克维尔对平等的理解是，平等不是一种状态，而是一种赋予个人行为和支配这种行为的动机以一种意义的历史过程；民主并不阻止两大阶级的存在，而是改变他们的态度以及之间的关系。</w:t>
      </w:r>
    </w:p>
    <w:p w14:paraId="553B96B3" w14:textId="6A55FEC4" w:rsidR="00766E20" w:rsidRDefault="00766E20" w:rsidP="00766E20">
      <w:pPr>
        <w:pStyle w:val="ae"/>
      </w:pPr>
      <w:bookmarkStart w:id="87" w:name="_Toc184821816"/>
      <w:r>
        <w:rPr>
          <w:rFonts w:hint="eastAsia"/>
        </w:rPr>
        <w:t>（五）消除社会中的暴力与走向文明化</w:t>
      </w:r>
      <w:bookmarkEnd w:id="87"/>
    </w:p>
    <w:p w14:paraId="0395C8CF" w14:textId="4D281BDE" w:rsidR="00BF3E55" w:rsidRDefault="00766E20" w:rsidP="00BF3E55">
      <w:pPr>
        <w:pStyle w:val="aa"/>
        <w:spacing w:before="78" w:after="78"/>
        <w:ind w:firstLine="420"/>
      </w:pPr>
      <w:r w:rsidRPr="00766E20">
        <w:rPr>
          <w:rFonts w:hint="eastAsia"/>
        </w:rPr>
        <w:t>19</w:t>
      </w:r>
      <w:r w:rsidRPr="00766E20">
        <w:rPr>
          <w:rFonts w:hint="eastAsia"/>
        </w:rPr>
        <w:t>世纪</w:t>
      </w:r>
      <w:r w:rsidRPr="00766E20">
        <w:rPr>
          <w:rFonts w:hint="eastAsia"/>
        </w:rPr>
        <w:t>70</w:t>
      </w:r>
      <w:r w:rsidRPr="00766E20">
        <w:rPr>
          <w:rFonts w:hint="eastAsia"/>
        </w:rPr>
        <w:t>年代之前，欧洲社会经历了这样两大社会转型</w:t>
      </w:r>
      <w:r>
        <w:rPr>
          <w:rFonts w:hint="eastAsia"/>
        </w:rPr>
        <w:t>：</w:t>
      </w:r>
      <w:r w:rsidRPr="00766E20">
        <w:rPr>
          <w:rFonts w:hint="eastAsia"/>
        </w:rPr>
        <w:t>贵族制度</w:t>
      </w:r>
      <w:r>
        <w:rPr>
          <w:rFonts w:hint="eastAsia"/>
        </w:rPr>
        <w:t>-</w:t>
      </w:r>
      <w:r w:rsidRPr="00766E20">
        <w:rPr>
          <w:rFonts w:hint="eastAsia"/>
        </w:rPr>
        <w:t>民主制度，工人阶级的民主</w:t>
      </w:r>
      <w:r>
        <w:rPr>
          <w:rFonts w:hint="eastAsia"/>
        </w:rPr>
        <w:t>-</w:t>
      </w:r>
      <w:r w:rsidRPr="00766E20">
        <w:rPr>
          <w:rFonts w:hint="eastAsia"/>
        </w:rPr>
        <w:t>资产阶级的自由制度</w:t>
      </w:r>
      <w:r>
        <w:rPr>
          <w:rFonts w:hint="eastAsia"/>
        </w:rPr>
        <w:t>。</w:t>
      </w:r>
      <w:r w:rsidRPr="00766E20">
        <w:rPr>
          <w:rFonts w:hint="eastAsia"/>
        </w:rPr>
        <w:t>也经历</w:t>
      </w:r>
      <w:r>
        <w:rPr>
          <w:rFonts w:hint="eastAsia"/>
        </w:rPr>
        <w:t>了</w:t>
      </w:r>
      <w:r w:rsidRPr="00766E20">
        <w:rPr>
          <w:rFonts w:hint="eastAsia"/>
        </w:rPr>
        <w:t>两次革命，</w:t>
      </w:r>
      <w:r>
        <w:rPr>
          <w:rFonts w:hint="eastAsia"/>
        </w:rPr>
        <w:t>即</w:t>
      </w:r>
      <w:r w:rsidRPr="00766E20">
        <w:rPr>
          <w:rFonts w:hint="eastAsia"/>
        </w:rPr>
        <w:t>政治革命和社会革命来解决这一困境。而在</w:t>
      </w:r>
      <w:r w:rsidRPr="00766E20">
        <w:rPr>
          <w:rFonts w:hint="eastAsia"/>
        </w:rPr>
        <w:t>1871</w:t>
      </w:r>
      <w:r w:rsidRPr="00766E20">
        <w:rPr>
          <w:rFonts w:hint="eastAsia"/>
        </w:rPr>
        <w:t>年之后，社会中的暴力化被消除，社会越来越文明化。</w:t>
      </w:r>
      <w:r w:rsidR="00BF3E55">
        <w:rPr>
          <w:rFonts w:hint="eastAsia"/>
        </w:rPr>
        <w:t>其原因包括：</w:t>
      </w:r>
    </w:p>
    <w:p w14:paraId="151638F6" w14:textId="6A28B5C1" w:rsidR="00BF3E55" w:rsidRDefault="00BF3E55" w:rsidP="00BF3E55">
      <w:pPr>
        <w:pStyle w:val="aa"/>
        <w:numPr>
          <w:ilvl w:val="0"/>
          <w:numId w:val="14"/>
        </w:numPr>
        <w:spacing w:beforeLines="0" w:before="0" w:afterLines="0" w:after="0"/>
        <w:ind w:left="442" w:hanging="442"/>
      </w:pPr>
      <w:r>
        <w:rPr>
          <w:rFonts w:hint="eastAsia"/>
        </w:rPr>
        <w:t>选举权的获得，平等的力量，从此斗争的战场转向选举；</w:t>
      </w:r>
    </w:p>
    <w:p w14:paraId="1093F702" w14:textId="21378652" w:rsidR="00BF3E55" w:rsidRDefault="00BF3E55" w:rsidP="00BF3E55">
      <w:pPr>
        <w:pStyle w:val="aa"/>
        <w:numPr>
          <w:ilvl w:val="0"/>
          <w:numId w:val="14"/>
        </w:numPr>
        <w:spacing w:beforeLines="0" w:before="0" w:afterLines="0" w:after="0"/>
        <w:ind w:left="442" w:hanging="442"/>
      </w:pPr>
      <w:r>
        <w:rPr>
          <w:rFonts w:hint="eastAsia"/>
        </w:rPr>
        <w:t>福利国家的出现；</w:t>
      </w:r>
    </w:p>
    <w:p w14:paraId="1777BFB3" w14:textId="7397CA44" w:rsidR="00BF3E55" w:rsidRDefault="00BF3E55" w:rsidP="00BF3E55">
      <w:pPr>
        <w:pStyle w:val="aa"/>
        <w:numPr>
          <w:ilvl w:val="0"/>
          <w:numId w:val="14"/>
        </w:numPr>
        <w:spacing w:beforeLines="0" w:before="0" w:afterLines="0" w:after="0"/>
        <w:ind w:left="442" w:hanging="442"/>
      </w:pPr>
      <w:r>
        <w:rPr>
          <w:rFonts w:hint="eastAsia"/>
        </w:rPr>
        <w:t>自由主义思想的胜利和成为社会的主导性意识形态，如法国</w:t>
      </w:r>
      <w:r>
        <w:rPr>
          <w:rFonts w:hint="eastAsia"/>
        </w:rPr>
        <w:t>1875</w:t>
      </w:r>
      <w:r>
        <w:rPr>
          <w:rFonts w:hint="eastAsia"/>
        </w:rPr>
        <w:t>年后的共和主义公民教育；</w:t>
      </w:r>
    </w:p>
    <w:p w14:paraId="143466B1" w14:textId="710D7211" w:rsidR="00CB3967" w:rsidRDefault="00BF3E55" w:rsidP="00CB3967">
      <w:pPr>
        <w:pStyle w:val="aa"/>
        <w:numPr>
          <w:ilvl w:val="0"/>
          <w:numId w:val="14"/>
        </w:numPr>
        <w:spacing w:beforeLines="0" w:before="0" w:afterLines="0" w:after="0"/>
        <w:ind w:left="442" w:hanging="442"/>
      </w:pPr>
      <w:r>
        <w:rPr>
          <w:rFonts w:hint="eastAsia"/>
        </w:rPr>
        <w:t>资本的胜利，资本主义社会等级体制的最终确立</w:t>
      </w:r>
      <w:r w:rsidR="00CB3967">
        <w:rPr>
          <w:rFonts w:hint="eastAsia"/>
        </w:rPr>
        <w:t>；</w:t>
      </w:r>
    </w:p>
    <w:p w14:paraId="35ADAAF0" w14:textId="2BDDE5BF" w:rsidR="00CB3967" w:rsidRPr="00CB3967" w:rsidRDefault="00CB3967" w:rsidP="00CB3967">
      <w:pPr>
        <w:pStyle w:val="aa"/>
        <w:numPr>
          <w:ilvl w:val="0"/>
          <w:numId w:val="14"/>
        </w:numPr>
        <w:spacing w:beforeLines="0" w:before="0" w:afterLines="0" w:after="0"/>
        <w:ind w:left="442" w:hanging="442"/>
      </w:pPr>
      <w:r w:rsidRPr="00CB3967">
        <w:rPr>
          <w:rFonts w:hint="eastAsia"/>
        </w:rPr>
        <w:t>国家的定位和政府职能的转变</w:t>
      </w:r>
      <w:r>
        <w:rPr>
          <w:rFonts w:hint="eastAsia"/>
        </w:rPr>
        <w:t>。</w:t>
      </w:r>
    </w:p>
    <w:p w14:paraId="207221F6" w14:textId="5DBDF53B" w:rsidR="00BF3E55" w:rsidRDefault="00CB3967" w:rsidP="00CB3967">
      <w:pPr>
        <w:pStyle w:val="af3"/>
        <w:spacing w:before="78" w:after="78"/>
        <w:ind w:firstLine="420"/>
      </w:pPr>
      <w:r w:rsidRPr="00CB3967">
        <w:rPr>
          <w:rFonts w:hint="eastAsia"/>
        </w:rPr>
        <w:t>在法国，一个政府仅仅依靠惟</w:t>
      </w:r>
      <w:r>
        <w:rPr>
          <w:rFonts w:hint="eastAsia"/>
        </w:rPr>
        <w:t>一</w:t>
      </w:r>
      <w:proofErr w:type="gramStart"/>
      <w:r>
        <w:rPr>
          <w:rFonts w:hint="eastAsia"/>
        </w:rPr>
        <w:t>一</w:t>
      </w:r>
      <w:r w:rsidRPr="00CB3967">
        <w:rPr>
          <w:rFonts w:hint="eastAsia"/>
        </w:rPr>
        <w:t>个</w:t>
      </w:r>
      <w:proofErr w:type="gramEnd"/>
      <w:r w:rsidRPr="00CB3967">
        <w:rPr>
          <w:rFonts w:hint="eastAsia"/>
        </w:rPr>
        <w:t>阶级的</w:t>
      </w:r>
      <w:proofErr w:type="gramStart"/>
      <w:r w:rsidRPr="00CB3967">
        <w:rPr>
          <w:rFonts w:hint="eastAsia"/>
        </w:rPr>
        <w:t>偏狭</w:t>
      </w:r>
      <w:proofErr w:type="gramEnd"/>
      <w:r w:rsidRPr="00CB3967">
        <w:rPr>
          <w:rFonts w:hint="eastAsia"/>
        </w:rPr>
        <w:t>利益和自私的激情，始终会招致大错</w:t>
      </w:r>
      <w:r>
        <w:rPr>
          <w:rFonts w:hint="eastAsia"/>
        </w:rPr>
        <w:t>……</w:t>
      </w:r>
      <w:r w:rsidRPr="00CB3967">
        <w:rPr>
          <w:rFonts w:hint="eastAsia"/>
        </w:rPr>
        <w:t>如此建立起来的政府一旦失去民心时，它是为了某个阶级而丧失民心的。政府要想维持其地位，所能遵循的最稳妥的办法就是好好治理国家，尤其要在考虑大众利益的前提下治理国家。</w:t>
      </w:r>
    </w:p>
    <w:p w14:paraId="71D90AD9" w14:textId="77777777" w:rsidR="00CB3967" w:rsidRPr="00BE10A0" w:rsidRDefault="00CB3967" w:rsidP="00CB3967">
      <w:pPr>
        <w:pStyle w:val="af3"/>
        <w:spacing w:before="78" w:after="78"/>
        <w:jc w:val="right"/>
      </w:pPr>
      <w:r>
        <w:rPr>
          <w:rFonts w:hint="eastAsia"/>
        </w:rPr>
        <w:t>——亚力克西·德·托克维尔</w:t>
      </w:r>
    </w:p>
    <w:p w14:paraId="517808BC" w14:textId="77777777" w:rsidR="00CB3967" w:rsidRPr="00CB3967" w:rsidRDefault="00CB3967" w:rsidP="00CB3967">
      <w:pPr>
        <w:pStyle w:val="aa"/>
        <w:spacing w:before="78" w:after="78"/>
      </w:pPr>
    </w:p>
    <w:p w14:paraId="1BEF92CE" w14:textId="77777777" w:rsidR="00CB3967" w:rsidRDefault="00CB3967" w:rsidP="00CB3967">
      <w:pPr>
        <w:pStyle w:val="aa"/>
        <w:spacing w:before="78" w:after="78"/>
      </w:pPr>
    </w:p>
    <w:p w14:paraId="3773ED89" w14:textId="77777777" w:rsidR="00020F8A" w:rsidRDefault="00020F8A" w:rsidP="00CB3967">
      <w:pPr>
        <w:pStyle w:val="aa"/>
        <w:spacing w:before="78" w:after="78"/>
      </w:pPr>
    </w:p>
    <w:p w14:paraId="5A418B87" w14:textId="7AB26693" w:rsidR="00020F8A" w:rsidRDefault="00020F8A" w:rsidP="00020F8A">
      <w:pPr>
        <w:pStyle w:val="a9"/>
      </w:pPr>
      <w:bookmarkStart w:id="88" w:name="_Toc184821817"/>
      <w:r>
        <w:rPr>
          <w:rFonts w:hint="eastAsia"/>
        </w:rPr>
        <w:t>第七讲</w:t>
      </w:r>
      <w:r>
        <w:rPr>
          <w:rFonts w:hint="eastAsia"/>
        </w:rPr>
        <w:t xml:space="preserve"> </w:t>
      </w:r>
      <w:r>
        <w:rPr>
          <w:rFonts w:hint="eastAsia"/>
        </w:rPr>
        <w:t>“生活要有多种的试验”：约翰·密尔的“个体性”思想</w:t>
      </w:r>
      <w:bookmarkEnd w:id="88"/>
    </w:p>
    <w:p w14:paraId="58597314" w14:textId="4D94589F" w:rsidR="00020F8A" w:rsidRDefault="00020F8A" w:rsidP="00020F8A">
      <w:pPr>
        <w:pStyle w:val="aa"/>
        <w:spacing w:before="78" w:after="78"/>
        <w:jc w:val="center"/>
      </w:pPr>
      <w:r>
        <w:rPr>
          <w:rFonts w:hint="eastAsia"/>
        </w:rPr>
        <w:t>2024.11.20</w:t>
      </w:r>
      <w:r w:rsidR="00AB077C">
        <w:rPr>
          <w:rFonts w:hint="eastAsia"/>
        </w:rPr>
        <w:t xml:space="preserve"> / 2024.11.27</w:t>
      </w:r>
    </w:p>
    <w:p w14:paraId="7DC5D39B" w14:textId="5A461798" w:rsidR="00020F8A" w:rsidRDefault="00D726CB" w:rsidP="00D726CB">
      <w:pPr>
        <w:pStyle w:val="ac"/>
      </w:pPr>
      <w:bookmarkStart w:id="89" w:name="_Toc184821818"/>
      <w:r>
        <w:rPr>
          <w:rFonts w:hint="eastAsia"/>
        </w:rPr>
        <w:t>一、密尔时代的现状</w:t>
      </w:r>
      <w:bookmarkEnd w:id="89"/>
    </w:p>
    <w:p w14:paraId="74E93946" w14:textId="77777777" w:rsidR="007D79A6" w:rsidRDefault="007D79A6" w:rsidP="007D79A6">
      <w:pPr>
        <w:pStyle w:val="aa"/>
        <w:spacing w:before="78" w:after="78"/>
        <w:ind w:firstLine="420"/>
      </w:pPr>
      <w:r>
        <w:rPr>
          <w:rFonts w:hint="eastAsia"/>
        </w:rPr>
        <w:t>对现时代的“普遍同一化”这一状况，密尔深为忧虑，同时也认识到高扬个体性的任务显得多么重要与急迫，作为思想家，他必须要为此而呐喊，否则，社会作为一种“专制”的力量将一直压迫着人们，人的个性和多样性将消失殆尽。正是在这一召唤下，密尔为自己确立了如下的使命：</w:t>
      </w:r>
    </w:p>
    <w:p w14:paraId="3DFDE85A" w14:textId="660F52D2" w:rsidR="007D79A6" w:rsidRDefault="007D79A6" w:rsidP="007D79A6">
      <w:pPr>
        <w:pStyle w:val="af3"/>
        <w:spacing w:before="78" w:after="78"/>
        <w:ind w:firstLine="420"/>
      </w:pPr>
      <w:r>
        <w:rPr>
          <w:rFonts w:hint="eastAsia"/>
        </w:rPr>
        <w:t>所有上述原因合在一起，就形成了一大群与个性为敌的势力，这势力是如此之大，以致不易看出个性怎样还能保住它的根据。个性要保住它的根据，将有愈来愈大的困难。</w:t>
      </w:r>
    </w:p>
    <w:p w14:paraId="6D3DE753" w14:textId="504F1E93" w:rsidR="007D79A6" w:rsidRDefault="007D79A6" w:rsidP="007D79A6">
      <w:pPr>
        <w:pStyle w:val="af3"/>
        <w:spacing w:before="78" w:after="78"/>
        <w:jc w:val="right"/>
      </w:pPr>
      <w:r>
        <w:rPr>
          <w:rFonts w:hint="eastAsia"/>
        </w:rPr>
        <w:t>——约翰·密尔</w:t>
      </w:r>
    </w:p>
    <w:p w14:paraId="595039FE" w14:textId="5E400A9A" w:rsidR="00D726CB" w:rsidRDefault="00842119" w:rsidP="00842119">
      <w:pPr>
        <w:pStyle w:val="aa"/>
        <w:spacing w:before="78" w:after="78"/>
        <w:ind w:firstLine="420"/>
      </w:pPr>
      <w:r>
        <w:rPr>
          <w:rFonts w:hint="eastAsia"/>
        </w:rPr>
        <w:t>在这里，和托克维尔有所区别，托克维尔尽管已经将“民主”从政治的维度移向了社会，将民主定义为“身份的平等”，但是，托克维尔依就坚持“多数人”和少数人关系立场，提出“多数人的暴政”。而密尔则认为，阻碍个人或者个体性发展的不再仅是多数和少数的关系，是整个“社会”，即不是社会之中的多数和少数，而就是社会本身。</w:t>
      </w:r>
    </w:p>
    <w:p w14:paraId="2BC85863" w14:textId="492ECBF4" w:rsidR="004362EC" w:rsidRDefault="004362EC" w:rsidP="004362EC">
      <w:pPr>
        <w:pStyle w:val="aa"/>
        <w:spacing w:before="78" w:after="78"/>
        <w:ind w:firstLine="420"/>
      </w:pPr>
      <w:r>
        <w:rPr>
          <w:rFonts w:hint="eastAsia"/>
        </w:rPr>
        <w:t>在密尔那里，他从社会演进出发，提出了专制统治时的“政治暴虐”和民主时代的“社会暴虐”两个不同的概念，其暴虐程度也有很大不同。对此，密尔写道：</w:t>
      </w:r>
    </w:p>
    <w:p w14:paraId="0E8B1390" w14:textId="23533518" w:rsidR="004362EC" w:rsidRDefault="004362EC" w:rsidP="004362EC">
      <w:pPr>
        <w:pStyle w:val="af3"/>
        <w:spacing w:before="78" w:after="78"/>
        <w:ind w:firstLine="420"/>
      </w:pPr>
      <w:r>
        <w:rPr>
          <w:rFonts w:hint="eastAsia"/>
        </w:rPr>
        <w:t>和他种暴虐一样，这个多数的暴虐之可怕，人们起初只看到，现在一般俗见仍认为，主要在于它会通过公共权威的措施而起作用。但是深思的人们则已看出，当社会本身是暴君，就是说，当社会作为集体而凌驾于构成它的各别</w:t>
      </w:r>
      <w:proofErr w:type="gramStart"/>
      <w:r>
        <w:rPr>
          <w:rFonts w:hint="eastAsia"/>
        </w:rPr>
        <w:t>个</w:t>
      </w:r>
      <w:proofErr w:type="gramEnd"/>
      <w:r>
        <w:rPr>
          <w:rFonts w:hint="eastAsia"/>
        </w:rPr>
        <w:t>人时，这意味着它的肆虐手段并不局限于通过其政治机构而做出的行为。</w:t>
      </w:r>
    </w:p>
    <w:p w14:paraId="16270A81" w14:textId="67F265D9" w:rsidR="004362EC" w:rsidRDefault="004362EC" w:rsidP="004362EC">
      <w:pPr>
        <w:pStyle w:val="af3"/>
        <w:spacing w:before="78" w:after="78"/>
        <w:jc w:val="right"/>
      </w:pPr>
      <w:r>
        <w:rPr>
          <w:rFonts w:hint="eastAsia"/>
        </w:rPr>
        <w:t>——约翰·密尔</w:t>
      </w:r>
    </w:p>
    <w:p w14:paraId="652C0F4F" w14:textId="733BD923" w:rsidR="004362EC" w:rsidRDefault="004362EC" w:rsidP="004362EC">
      <w:pPr>
        <w:pStyle w:val="aa"/>
        <w:spacing w:before="78" w:after="78"/>
        <w:ind w:firstLine="420"/>
      </w:pPr>
      <w:r>
        <w:rPr>
          <w:rFonts w:hint="eastAsia"/>
        </w:rPr>
        <w:t>社会的集体意志将会强加给每一个人，使整个社会把集体的意志变成为每一个社会成员的准则，从而阻止人的个性的形成，从而迫使一切人都按照它自己的模型来剪裁他们自己。并且，这种社会的暴虐比许多种类的政治压迫还可怕，虽然它不常以极端性的刑罚为后盾，却使人们无法逃避，因为它更深地透入到生活的细节，奴役到灵魂本身。</w:t>
      </w:r>
    </w:p>
    <w:p w14:paraId="16A759F2" w14:textId="24BE593F" w:rsidR="0095663E" w:rsidRDefault="0095663E" w:rsidP="0095663E">
      <w:pPr>
        <w:pStyle w:val="aa"/>
        <w:spacing w:before="78" w:after="78"/>
        <w:ind w:firstLine="420"/>
      </w:pPr>
      <w:r>
        <w:rPr>
          <w:rFonts w:hint="eastAsia"/>
        </w:rPr>
        <w:t>正是如此，密尔对个人权利的思考，不再是像过去那样，从个人与外在环境，政治权威与公民权利这一两分法入手来解析，而是转向了社会与个人的关系，思考社会权力和个人权利，别是个体性的问题，并响亮地提出，正是在这样的时代里，才需要在思想观念上高扬人的个体性，并在实践上培植起大的个体性。</w:t>
      </w:r>
    </w:p>
    <w:p w14:paraId="5381D035" w14:textId="0B22964B" w:rsidR="0095663E" w:rsidRDefault="0095663E" w:rsidP="0095663E">
      <w:pPr>
        <w:pStyle w:val="af3"/>
        <w:spacing w:before="78" w:after="78"/>
        <w:ind w:firstLine="420"/>
      </w:pPr>
      <w:r>
        <w:rPr>
          <w:rFonts w:hint="eastAsia"/>
        </w:rPr>
        <w:t>人类要成为思考中高贵而美丽的对象，不能靠着把自身中一切</w:t>
      </w:r>
      <w:proofErr w:type="gramStart"/>
      <w:r>
        <w:rPr>
          <w:rFonts w:hint="eastAsia"/>
        </w:rPr>
        <w:t>个</w:t>
      </w:r>
      <w:proofErr w:type="gramEnd"/>
      <w:r>
        <w:rPr>
          <w:rFonts w:hint="eastAsia"/>
        </w:rPr>
        <w:t>人性的东西都磨成一律，而要靠在他人权利和利益所许的限度之内把它培养起来和发扬出来。</w:t>
      </w:r>
    </w:p>
    <w:p w14:paraId="3D6614D5" w14:textId="2258EA32" w:rsidR="0095663E" w:rsidRDefault="0095663E" w:rsidP="0095663E">
      <w:pPr>
        <w:pStyle w:val="af3"/>
        <w:spacing w:before="78" w:after="78"/>
        <w:jc w:val="right"/>
      </w:pPr>
      <w:r>
        <w:rPr>
          <w:rFonts w:hint="eastAsia"/>
        </w:rPr>
        <w:t>——约翰·密尔《论自由》</w:t>
      </w:r>
    </w:p>
    <w:p w14:paraId="2FF9310C" w14:textId="5079C944" w:rsidR="0095663E" w:rsidRDefault="00657B02" w:rsidP="0095663E">
      <w:pPr>
        <w:pStyle w:val="aa"/>
        <w:spacing w:before="78" w:after="78"/>
      </w:pPr>
      <w:r>
        <w:tab/>
      </w:r>
      <w:r>
        <w:rPr>
          <w:rFonts w:hint="eastAsia"/>
        </w:rPr>
        <w:t>因此，密尔在“社会”与“个体”之间展开讨论。</w:t>
      </w:r>
    </w:p>
    <w:p w14:paraId="7116959A" w14:textId="48EE9215" w:rsidR="00657B02" w:rsidRDefault="00657B02" w:rsidP="00657B02">
      <w:pPr>
        <w:pStyle w:val="ac"/>
      </w:pPr>
      <w:bookmarkStart w:id="90" w:name="_Toc184821819"/>
      <w:r>
        <w:rPr>
          <w:rFonts w:hint="eastAsia"/>
        </w:rPr>
        <w:t>二、《论自由》一书的主旨：反对社会的暴虐和高扬个体性</w:t>
      </w:r>
      <w:bookmarkEnd w:id="90"/>
    </w:p>
    <w:p w14:paraId="70B72905" w14:textId="1A8552A5" w:rsidR="00657B02" w:rsidRDefault="00657B02" w:rsidP="00657B02">
      <w:pPr>
        <w:pStyle w:val="aa"/>
        <w:spacing w:before="78" w:after="78"/>
        <w:ind w:firstLine="420"/>
      </w:pPr>
      <w:r w:rsidRPr="00657B02">
        <w:rPr>
          <w:rFonts w:hint="eastAsia"/>
        </w:rPr>
        <w:t>1859</w:t>
      </w:r>
      <w:r w:rsidRPr="00657B02">
        <w:rPr>
          <w:rFonts w:hint="eastAsia"/>
        </w:rPr>
        <w:t>年，约翰·密尔出版了《论自由》一书</w:t>
      </w:r>
      <w:r w:rsidRPr="00657B02">
        <w:rPr>
          <w:rFonts w:hint="eastAsia"/>
        </w:rPr>
        <w:t>,</w:t>
      </w:r>
      <w:r w:rsidRPr="00657B02">
        <w:rPr>
          <w:rFonts w:hint="eastAsia"/>
        </w:rPr>
        <w:t>在自由主义思想发展史上，这本书被学者们视作为自由主义思想史的巨大转向，因为此书的主题不再是论述政治自由，而是社会自由。</w:t>
      </w:r>
      <w:r w:rsidRPr="00657B02">
        <w:rPr>
          <w:rFonts w:hint="eastAsia"/>
        </w:rPr>
        <w:lastRenderedPageBreak/>
        <w:t>在密尔那里，他写作和出版这本书的目的就是期待实现一个人的个体性能够得到尊重和得到切实保护的社会，反对社会“习俗的专制（</w:t>
      </w:r>
      <w:r w:rsidRPr="00657B02">
        <w:rPr>
          <w:rFonts w:hint="eastAsia"/>
        </w:rPr>
        <w:t>the despotism of custom</w:t>
      </w:r>
      <w:r w:rsidRPr="00657B02">
        <w:rPr>
          <w:rFonts w:hint="eastAsia"/>
        </w:rPr>
        <w:t>）”。</w:t>
      </w:r>
    </w:p>
    <w:p w14:paraId="27DE4173" w14:textId="798A13FC" w:rsidR="00657B02" w:rsidRDefault="00AA1B96" w:rsidP="00AA1B96">
      <w:pPr>
        <w:pStyle w:val="af3"/>
        <w:spacing w:before="78" w:after="78"/>
        <w:ind w:firstLine="420"/>
      </w:pPr>
      <w:r w:rsidRPr="00AA1B96">
        <w:rPr>
          <w:rFonts w:hint="eastAsia"/>
        </w:rPr>
        <w:t>这篇论文的主题不是所谓意志自由，不是这个与那被误称为哲学必然性的教义不幸相反的东西。这里所要讨论的乃是公民自由或称社会自由，也就是要探讨社会所能合法施用于个人的权力的性质和限度。</w:t>
      </w:r>
    </w:p>
    <w:p w14:paraId="0F839EEF" w14:textId="7B5CEE20" w:rsidR="00AA1B96" w:rsidRDefault="00AA1B96" w:rsidP="00AA1B96">
      <w:pPr>
        <w:pStyle w:val="af3"/>
        <w:spacing w:before="78" w:after="78"/>
        <w:jc w:val="right"/>
      </w:pPr>
      <w:r>
        <w:rPr>
          <w:rFonts w:hint="eastAsia"/>
        </w:rPr>
        <w:t>——约翰·密尔《论自由》</w:t>
      </w:r>
    </w:p>
    <w:p w14:paraId="683D0426" w14:textId="77777777" w:rsidR="00AA1B96" w:rsidRDefault="00AA1B96" w:rsidP="00AA1B96">
      <w:pPr>
        <w:pStyle w:val="aa"/>
        <w:spacing w:before="78" w:after="78"/>
        <w:ind w:firstLine="420"/>
      </w:pPr>
      <w:r>
        <w:rPr>
          <w:rFonts w:hint="eastAsia"/>
        </w:rPr>
        <w:t>密尔在给德文本翻译者提奥多尔·贡</w:t>
      </w:r>
      <w:proofErr w:type="gramStart"/>
      <w:r>
        <w:rPr>
          <w:rFonts w:hint="eastAsia"/>
        </w:rPr>
        <w:t>倍</w:t>
      </w:r>
      <w:proofErr w:type="gramEnd"/>
      <w:r>
        <w:rPr>
          <w:rFonts w:hint="eastAsia"/>
        </w:rPr>
        <w:t>斯的信中多次重申了他希冀要表达的这一主题：</w:t>
      </w:r>
    </w:p>
    <w:p w14:paraId="1FA5AB1E" w14:textId="07D51407" w:rsidR="00AA1B96" w:rsidRDefault="00AA1B96" w:rsidP="00AA1B96">
      <w:pPr>
        <w:pStyle w:val="af3"/>
        <w:spacing w:before="78" w:after="78"/>
        <w:ind w:firstLine="420"/>
      </w:pPr>
      <w:r>
        <w:rPr>
          <w:rFonts w:hint="eastAsia"/>
        </w:rPr>
        <w:t>我的《论自由》这本书还未完成，希望将在下一年冬季能够出版。这里所涉及到的自由是关于道德和思想而不是政治自由。而这些内容如同在我们英国一样，在你们德意志也并不是如此迫切需要。</w:t>
      </w:r>
    </w:p>
    <w:p w14:paraId="5CB998AF" w14:textId="60BE3CB4" w:rsidR="00AA1B96" w:rsidRDefault="00AA1B96" w:rsidP="00AA1B96">
      <w:pPr>
        <w:pStyle w:val="af3"/>
        <w:spacing w:before="78" w:after="78"/>
        <w:jc w:val="right"/>
      </w:pPr>
      <w:r>
        <w:rPr>
          <w:rFonts w:hint="eastAsia"/>
        </w:rPr>
        <w:t>——约翰·密尔</w:t>
      </w:r>
    </w:p>
    <w:p w14:paraId="121B3960" w14:textId="77777777" w:rsidR="00AA1B96" w:rsidRDefault="00AA1B96" w:rsidP="00AA1B96">
      <w:pPr>
        <w:pStyle w:val="aa"/>
        <w:spacing w:before="78" w:after="78"/>
        <w:ind w:firstLine="420"/>
      </w:pPr>
      <w:r>
        <w:rPr>
          <w:rFonts w:hint="eastAsia"/>
        </w:rPr>
        <w:t>1858</w:t>
      </w:r>
      <w:r>
        <w:rPr>
          <w:rFonts w:hint="eastAsia"/>
        </w:rPr>
        <w:t>年</w:t>
      </w:r>
      <w:r>
        <w:rPr>
          <w:rFonts w:hint="eastAsia"/>
        </w:rPr>
        <w:t>12</w:t>
      </w:r>
      <w:r>
        <w:rPr>
          <w:rFonts w:hint="eastAsia"/>
        </w:rPr>
        <w:t>月</w:t>
      </w:r>
      <w:r>
        <w:rPr>
          <w:rFonts w:hint="eastAsia"/>
        </w:rPr>
        <w:t>4</w:t>
      </w:r>
      <w:r>
        <w:rPr>
          <w:rFonts w:hint="eastAsia"/>
        </w:rPr>
        <w:t>日，他又在给他的信中写道：</w:t>
      </w:r>
    </w:p>
    <w:p w14:paraId="6978D2B9" w14:textId="1627B4B9" w:rsidR="00AA1B96" w:rsidRDefault="00AA1B96" w:rsidP="00AA1B96">
      <w:pPr>
        <w:pStyle w:val="af3"/>
        <w:spacing w:before="78" w:after="78"/>
        <w:ind w:firstLine="420"/>
      </w:pPr>
      <w:r>
        <w:rPr>
          <w:rFonts w:hint="eastAsia"/>
        </w:rPr>
        <w:t>我的《论自由》这本小册子在这个冬季之初将要出版，这本书的主题是关于道德、社会和思想的自由，坚决反对社会的专制，不管是由政府或是公共舆论（</w:t>
      </w:r>
      <w:r>
        <w:rPr>
          <w:rFonts w:hint="eastAsia"/>
        </w:rPr>
        <w:t>public opinion</w:t>
      </w:r>
      <w:r>
        <w:rPr>
          <w:rFonts w:hint="eastAsia"/>
        </w:rPr>
        <w:t>）来行使。</w:t>
      </w:r>
    </w:p>
    <w:p w14:paraId="45BA5DFD" w14:textId="2EE2AFDA" w:rsidR="00AA1B96" w:rsidRDefault="00AA1B96" w:rsidP="00AA1B96">
      <w:pPr>
        <w:pStyle w:val="af3"/>
        <w:spacing w:before="78" w:after="78"/>
        <w:jc w:val="right"/>
      </w:pPr>
      <w:r>
        <w:rPr>
          <w:rFonts w:hint="eastAsia"/>
        </w:rPr>
        <w:t>——约翰·密尔</w:t>
      </w:r>
    </w:p>
    <w:p w14:paraId="3D4961C7" w14:textId="2076B8F7" w:rsidR="00AA1B96" w:rsidRDefault="00AA1B96" w:rsidP="00AA1B96">
      <w:pPr>
        <w:pStyle w:val="aa"/>
        <w:spacing w:before="78" w:after="78"/>
        <w:ind w:firstLine="420"/>
      </w:pPr>
      <w:r>
        <w:rPr>
          <w:rFonts w:hint="eastAsia"/>
        </w:rPr>
        <w:t>由此，密尔提出了“个人权利和社会权威”之间要划定一条边界。</w:t>
      </w:r>
      <w:r w:rsidRPr="00AA1B96">
        <w:rPr>
          <w:rFonts w:hint="eastAsia"/>
        </w:rPr>
        <w:t>除了防止“伤害”到别人之外，凡主要关涉在个人生活的那部分生活应当属于个性，凡主要关涉在社会的那部分生活应当属于社会。</w:t>
      </w:r>
    </w:p>
    <w:p w14:paraId="58C8D644" w14:textId="51C3409F" w:rsidR="00AA1B96" w:rsidRDefault="00AA1B96" w:rsidP="00AA1B96">
      <w:pPr>
        <w:pStyle w:val="aa"/>
        <w:spacing w:before="78" w:after="78"/>
        <w:ind w:firstLine="420"/>
      </w:pPr>
      <w:r>
        <w:rPr>
          <w:rFonts w:hint="eastAsia"/>
        </w:rPr>
        <w:t>防止社会权威对个人权利的干涉和控制，其目的就是为了每个人的“个体性”的发展，去按照自己的方式去生活，追求自己的幸福。因此，在密尔的《论自由》一书中，特别强调“个体性”这一主题。那么，“个体性”的内容是哪些呢？</w:t>
      </w:r>
    </w:p>
    <w:p w14:paraId="05949D57" w14:textId="1F337B60" w:rsidR="00AA1B96" w:rsidRDefault="00AA1B96" w:rsidP="00AA1B96">
      <w:pPr>
        <w:pStyle w:val="ac"/>
      </w:pPr>
      <w:bookmarkStart w:id="91" w:name="_Toc184821820"/>
      <w:r>
        <w:rPr>
          <w:rFonts w:hint="eastAsia"/>
        </w:rPr>
        <w:t>三、“个体性”的内容</w:t>
      </w:r>
      <w:bookmarkEnd w:id="91"/>
    </w:p>
    <w:p w14:paraId="5A24C1B6" w14:textId="6557B17E" w:rsidR="00AE50BC" w:rsidRDefault="00AE50BC" w:rsidP="00AE50BC">
      <w:pPr>
        <w:pStyle w:val="ae"/>
      </w:pPr>
      <w:bookmarkStart w:id="92" w:name="_Toc184821821"/>
      <w:r>
        <w:rPr>
          <w:rFonts w:hint="eastAsia"/>
        </w:rPr>
        <w:t>（一）个人的自我发展</w:t>
      </w:r>
      <w:bookmarkEnd w:id="92"/>
    </w:p>
    <w:p w14:paraId="1EB8F349" w14:textId="77777777" w:rsidR="00AE50BC" w:rsidRDefault="00AE50BC" w:rsidP="00AE50BC">
      <w:pPr>
        <w:pStyle w:val="aa"/>
        <w:spacing w:before="78" w:after="78"/>
        <w:ind w:firstLine="420"/>
      </w:pPr>
      <w:r>
        <w:rPr>
          <w:rFonts w:hint="eastAsia"/>
        </w:rPr>
        <w:t>第一，</w:t>
      </w:r>
      <w:r w:rsidR="000B6BC0">
        <w:rPr>
          <w:rFonts w:hint="eastAsia"/>
        </w:rPr>
        <w:t>个人的自我发展（</w:t>
      </w:r>
      <w:r w:rsidR="00732B62">
        <w:rPr>
          <w:rFonts w:hint="eastAsia"/>
        </w:rPr>
        <w:t>德语：</w:t>
      </w:r>
      <w:proofErr w:type="spellStart"/>
      <w:r w:rsidR="00732B62">
        <w:rPr>
          <w:rFonts w:hint="eastAsia"/>
        </w:rPr>
        <w:t>bildung</w:t>
      </w:r>
      <w:proofErr w:type="spellEnd"/>
      <w:r w:rsidR="00732B62">
        <w:rPr>
          <w:rFonts w:hint="eastAsia"/>
        </w:rPr>
        <w:t>,</w:t>
      </w:r>
      <w:r w:rsidR="000B6BC0">
        <w:rPr>
          <w:rFonts w:hint="eastAsia"/>
        </w:rPr>
        <w:t xml:space="preserve"> </w:t>
      </w:r>
      <w:r w:rsidR="00732B62">
        <w:rPr>
          <w:rFonts w:hint="eastAsia"/>
        </w:rPr>
        <w:t>英语：</w:t>
      </w:r>
      <w:r w:rsidR="000B6BC0">
        <w:rPr>
          <w:rFonts w:hint="eastAsia"/>
        </w:rPr>
        <w:t>self-develop</w:t>
      </w:r>
      <w:r w:rsidR="000B6BC0">
        <w:rPr>
          <w:rFonts w:hint="eastAsia"/>
        </w:rPr>
        <w:t>）或者“自我塑造（</w:t>
      </w:r>
      <w:r w:rsidR="000B6BC0">
        <w:rPr>
          <w:rFonts w:hint="eastAsia"/>
        </w:rPr>
        <w:t>self-cultivation</w:t>
      </w:r>
      <w:r w:rsidR="000B6BC0">
        <w:rPr>
          <w:rFonts w:hint="eastAsia"/>
        </w:rPr>
        <w:t>）”“自我形成（</w:t>
      </w:r>
      <w:r w:rsidR="000B6BC0">
        <w:rPr>
          <w:rFonts w:hint="eastAsia"/>
        </w:rPr>
        <w:t>self-formation</w:t>
      </w:r>
      <w:r w:rsidR="000B6BC0">
        <w:rPr>
          <w:rFonts w:hint="eastAsia"/>
        </w:rPr>
        <w:t>）”。</w:t>
      </w:r>
    </w:p>
    <w:p w14:paraId="6E08F9C1" w14:textId="2BD934BC" w:rsidR="00AE50BC" w:rsidRDefault="00AE50BC" w:rsidP="00AE50BC">
      <w:pPr>
        <w:pStyle w:val="af1"/>
      </w:pPr>
      <w:r>
        <w:rPr>
          <w:rFonts w:hint="eastAsia"/>
        </w:rPr>
        <w:t xml:space="preserve">1. </w:t>
      </w:r>
      <w:r w:rsidR="008878C7">
        <w:rPr>
          <w:rFonts w:hint="eastAsia"/>
        </w:rPr>
        <w:t>威廉·冯·</w:t>
      </w:r>
      <w:proofErr w:type="gramStart"/>
      <w:r>
        <w:rPr>
          <w:rFonts w:hint="eastAsia"/>
        </w:rPr>
        <w:t>洪堡对密尔</w:t>
      </w:r>
      <w:proofErr w:type="gramEnd"/>
      <w:r>
        <w:rPr>
          <w:rFonts w:hint="eastAsia"/>
        </w:rPr>
        <w:t>的影响</w:t>
      </w:r>
    </w:p>
    <w:p w14:paraId="6A7551D5" w14:textId="7FA60273" w:rsidR="00AE50BC" w:rsidRDefault="000B6BC0" w:rsidP="00AE50BC">
      <w:pPr>
        <w:pStyle w:val="aa"/>
        <w:spacing w:before="78" w:after="78"/>
        <w:ind w:firstLine="420"/>
      </w:pPr>
      <w:r>
        <w:rPr>
          <w:rFonts w:hint="eastAsia"/>
        </w:rPr>
        <w:t>这一观点受到了洪堡的影响。</w:t>
      </w:r>
      <w:r w:rsidR="00AE50BC">
        <w:rPr>
          <w:rFonts w:hint="eastAsia"/>
        </w:rPr>
        <w:t>对洪</w:t>
      </w:r>
      <w:proofErr w:type="gramStart"/>
      <w:r w:rsidR="00AE50BC">
        <w:rPr>
          <w:rFonts w:hint="eastAsia"/>
        </w:rPr>
        <w:t>堡思想</w:t>
      </w:r>
      <w:proofErr w:type="gramEnd"/>
      <w:r w:rsidR="00AE50BC">
        <w:rPr>
          <w:rFonts w:hint="eastAsia"/>
        </w:rPr>
        <w:t>的接受，主要在于密尔阅读了洪堡的《论国家的作用》这本书，此书</w:t>
      </w:r>
      <w:r w:rsidR="00AE50BC">
        <w:rPr>
          <w:rFonts w:hint="eastAsia"/>
        </w:rPr>
        <w:t>1854</w:t>
      </w:r>
      <w:r w:rsidR="00AE50BC">
        <w:rPr>
          <w:rFonts w:hint="eastAsia"/>
        </w:rPr>
        <w:t>年翻译成为了英语，密尔阅读后觉得和自己的思考完全契合，因此，在写作《论自由》一书时，密尔在此书的题头上特意加上了洪堡的这样一段话：</w:t>
      </w:r>
    </w:p>
    <w:p w14:paraId="7FD3DF08" w14:textId="2EA73E72" w:rsidR="00AA1B96" w:rsidRDefault="00AE50BC" w:rsidP="00AE50BC">
      <w:pPr>
        <w:pStyle w:val="af3"/>
        <w:spacing w:before="78" w:after="78"/>
        <w:ind w:firstLine="420"/>
      </w:pPr>
      <w:r>
        <w:rPr>
          <w:rFonts w:hint="eastAsia"/>
        </w:rPr>
        <w:t>展现在书中每一页的，并有着基本论据支撑的这一最为伟大和基本的原则直接汇聚为一点，那就是，在最为丰富的多样性中使人得到发展是绝对的和最为重要的。</w:t>
      </w:r>
    </w:p>
    <w:p w14:paraId="4324292C" w14:textId="16CCFE1D" w:rsidR="00AE50BC" w:rsidRDefault="00AE50BC" w:rsidP="00AE50BC">
      <w:pPr>
        <w:pStyle w:val="af3"/>
        <w:spacing w:before="78" w:after="78"/>
        <w:jc w:val="right"/>
      </w:pPr>
      <w:r>
        <w:rPr>
          <w:rFonts w:hint="eastAsia"/>
        </w:rPr>
        <w:t>——威廉·冯·洪堡《论国家的作用》</w:t>
      </w:r>
    </w:p>
    <w:p w14:paraId="207D0E12" w14:textId="77777777" w:rsidR="00AE50BC" w:rsidRDefault="00AE50BC" w:rsidP="00AE50BC">
      <w:pPr>
        <w:pStyle w:val="aa"/>
        <w:spacing w:before="78" w:after="78"/>
        <w:ind w:firstLine="420"/>
      </w:pPr>
      <w:r>
        <w:rPr>
          <w:rFonts w:hint="eastAsia"/>
        </w:rPr>
        <w:t>密尔</w:t>
      </w:r>
      <w:r w:rsidRPr="00AE50BC">
        <w:rPr>
          <w:rFonts w:hint="eastAsia"/>
        </w:rPr>
        <w:t>在书中又多次引借他的观点。在谈到这位前辈思想家时，密尔写到：</w:t>
      </w:r>
    </w:p>
    <w:p w14:paraId="55218905" w14:textId="34FE728B" w:rsidR="00AE50BC" w:rsidRDefault="00AE50BC" w:rsidP="00AE50BC">
      <w:pPr>
        <w:pStyle w:val="af3"/>
        <w:spacing w:before="78" w:after="78"/>
        <w:ind w:firstLine="420"/>
      </w:pPr>
      <w:r w:rsidRPr="00AE50BC">
        <w:rPr>
          <w:rFonts w:hint="eastAsia"/>
        </w:rPr>
        <w:t>唯一我想与之交谈的作者就是洪堡。</w:t>
      </w:r>
    </w:p>
    <w:p w14:paraId="057F7B61" w14:textId="4A63737C" w:rsidR="00AE50BC" w:rsidRDefault="00AE50BC" w:rsidP="00AE50BC">
      <w:pPr>
        <w:pStyle w:val="af3"/>
        <w:spacing w:before="78" w:after="78"/>
        <w:jc w:val="right"/>
      </w:pPr>
      <w:r>
        <w:rPr>
          <w:rFonts w:hint="eastAsia"/>
        </w:rPr>
        <w:t>——约翰·密尔</w:t>
      </w:r>
    </w:p>
    <w:p w14:paraId="046E8664" w14:textId="0CCB7975" w:rsidR="00AE50BC" w:rsidRDefault="00AE50BC" w:rsidP="00AE50BC">
      <w:pPr>
        <w:pStyle w:val="af1"/>
      </w:pPr>
      <w:r>
        <w:rPr>
          <w:rFonts w:hint="eastAsia"/>
        </w:rPr>
        <w:lastRenderedPageBreak/>
        <w:t xml:space="preserve">2. </w:t>
      </w:r>
      <w:r>
        <w:rPr>
          <w:rFonts w:hint="eastAsia"/>
        </w:rPr>
        <w:t>浪漫主义对密尔的影响</w:t>
      </w:r>
    </w:p>
    <w:p w14:paraId="6798B704" w14:textId="35C2922D" w:rsidR="00AE50BC" w:rsidRDefault="00AE50BC" w:rsidP="00AE50BC">
      <w:pPr>
        <w:pStyle w:val="aa"/>
        <w:spacing w:before="78" w:after="78"/>
        <w:ind w:firstLine="420"/>
      </w:pPr>
      <w:r>
        <w:rPr>
          <w:rFonts w:hint="eastAsia"/>
        </w:rPr>
        <w:t>尽管学界对浪漫主义的探源和定义做出了很多研究成果，但都一致认为，浪漫主义是一场革命，黑格尔真正把握了这场革命的精髓，他把浪漫主义简洁而贴切地定义为“绝对的向内性”，关切“内在的灵魂”，思考人性和人的本质。正如布</w:t>
      </w:r>
      <w:proofErr w:type="gramStart"/>
      <w:r>
        <w:rPr>
          <w:rFonts w:hint="eastAsia"/>
        </w:rPr>
        <w:t>莱</w:t>
      </w:r>
      <w:proofErr w:type="gramEnd"/>
      <w:r>
        <w:rPr>
          <w:rFonts w:hint="eastAsia"/>
        </w:rPr>
        <w:t>宁所说：</w:t>
      </w:r>
    </w:p>
    <w:p w14:paraId="4FBA3318" w14:textId="68B1F2DC" w:rsidR="00AA1B96" w:rsidRDefault="00AE50BC" w:rsidP="00AE50BC">
      <w:pPr>
        <w:pStyle w:val="af3"/>
        <w:spacing w:before="78" w:after="78"/>
        <w:ind w:firstLine="420"/>
      </w:pPr>
      <w:r>
        <w:rPr>
          <w:rFonts w:hint="eastAsia"/>
        </w:rPr>
        <w:t>启蒙时期的观点认为，把人类所有的知识收集出版会推动人性的完善，而之后的浪漫主义者觉得，他们比启蒙主义者更懂得人性。</w:t>
      </w:r>
    </w:p>
    <w:p w14:paraId="6E324017" w14:textId="49FF70E2" w:rsidR="00AE50BC" w:rsidRDefault="00AE50BC" w:rsidP="00AE50BC">
      <w:pPr>
        <w:pStyle w:val="af3"/>
        <w:spacing w:before="78" w:after="78"/>
        <w:jc w:val="right"/>
      </w:pPr>
      <w:r>
        <w:rPr>
          <w:rFonts w:hint="eastAsia"/>
        </w:rPr>
        <w:t>——布</w:t>
      </w:r>
      <w:proofErr w:type="gramStart"/>
      <w:r>
        <w:rPr>
          <w:rFonts w:hint="eastAsia"/>
        </w:rPr>
        <w:t>莱</w:t>
      </w:r>
      <w:proofErr w:type="gramEnd"/>
      <w:r>
        <w:rPr>
          <w:rFonts w:hint="eastAsia"/>
        </w:rPr>
        <w:t>宁</w:t>
      </w:r>
    </w:p>
    <w:p w14:paraId="5104EAAD" w14:textId="77777777" w:rsidR="00AE50BC" w:rsidRDefault="00AE50BC" w:rsidP="00AE50BC">
      <w:pPr>
        <w:pStyle w:val="aa"/>
        <w:spacing w:before="78" w:after="78"/>
        <w:ind w:firstLine="420"/>
      </w:pPr>
      <w:r w:rsidRPr="00AE50BC">
        <w:rPr>
          <w:rFonts w:hint="eastAsia"/>
        </w:rPr>
        <w:t>浪漫主义强调人的内在情感，和深处的心灵。</w:t>
      </w:r>
    </w:p>
    <w:p w14:paraId="3BAB5883" w14:textId="44ABC8C3" w:rsidR="00AE50BC" w:rsidRDefault="00AE50BC" w:rsidP="00AE50BC">
      <w:pPr>
        <w:pStyle w:val="af3"/>
        <w:spacing w:before="78" w:after="78"/>
        <w:ind w:firstLine="420"/>
      </w:pPr>
      <w:r w:rsidRPr="00AE50BC">
        <w:rPr>
          <w:rFonts w:hint="eastAsia"/>
        </w:rPr>
        <w:t>我想描绘的不是这些树，不是这些山，而是我的灵魂、我的情绪，此时此刻它们正主宰着我。</w:t>
      </w:r>
    </w:p>
    <w:p w14:paraId="2D7578F4" w14:textId="417DBF13"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p>
    <w:p w14:paraId="2D42EF66" w14:textId="77777777" w:rsidR="00AE50BC" w:rsidRDefault="00AE50BC" w:rsidP="00AE50BC">
      <w:pPr>
        <w:pStyle w:val="aa"/>
        <w:spacing w:before="78" w:after="78"/>
        <w:ind w:firstLine="420"/>
      </w:pPr>
      <w:r>
        <w:rPr>
          <w:rFonts w:hint="eastAsia"/>
        </w:rPr>
        <w:t>追求内在，完善人的体验的多样性和丰富性，不免要忍受孤独和孤寂，不需要合群，不需要参与到世俗的喧闹世界中，而是走向自然，走向自己的内心。布伦塔诺的诗歌《我愿孤独地沉沦》中一再使用排比句式“我愿孤独地沉沦”来表达内心的自我，结尾处写明了这一点：</w:t>
      </w:r>
    </w:p>
    <w:p w14:paraId="5DDA5B2F" w14:textId="7BE6F657" w:rsidR="00AE50BC" w:rsidRDefault="00AE50BC" w:rsidP="00AE50BC">
      <w:pPr>
        <w:pStyle w:val="af3"/>
        <w:spacing w:before="78" w:after="78"/>
        <w:ind w:firstLine="420"/>
      </w:pPr>
      <w:r>
        <w:rPr>
          <w:rFonts w:hint="eastAsia"/>
        </w:rPr>
        <w:t>我愿孤独地沉沦，犹如我的心寓于你的心内。</w:t>
      </w:r>
    </w:p>
    <w:p w14:paraId="26372A05" w14:textId="3A20548D" w:rsidR="00AE50BC" w:rsidRPr="00AE50BC" w:rsidRDefault="00AE50BC" w:rsidP="00AE50BC">
      <w:pPr>
        <w:pStyle w:val="af3"/>
        <w:spacing w:before="78" w:after="78"/>
        <w:jc w:val="right"/>
      </w:pPr>
      <w:r>
        <w:rPr>
          <w:rFonts w:hint="eastAsia"/>
        </w:rPr>
        <w:t>——</w:t>
      </w:r>
      <w:r w:rsidRPr="00AE50BC">
        <w:rPr>
          <w:rFonts w:hint="eastAsia"/>
        </w:rPr>
        <w:t>克莱门斯·布伦塔诺</w:t>
      </w:r>
      <w:r>
        <w:rPr>
          <w:rFonts w:hint="eastAsia"/>
        </w:rPr>
        <w:t>《我愿孤独地沉沦》</w:t>
      </w:r>
    </w:p>
    <w:p w14:paraId="4A0A4E28" w14:textId="15F7BE53" w:rsidR="00AE50BC" w:rsidRDefault="00AE50BC" w:rsidP="00AE50BC">
      <w:pPr>
        <w:pStyle w:val="aa"/>
        <w:spacing w:before="78" w:after="78"/>
        <w:ind w:firstLine="420"/>
      </w:pPr>
      <w:r>
        <w:rPr>
          <w:rFonts w:hint="eastAsia"/>
        </w:rPr>
        <w:t>不是外向，而是内心的隐忍，和获得一种丰富于独特的体验。乌兰特的诗歌《沉重的梦》最后也是以“暗藏在我内心深处”来结尾。蒂克的《林中的孤寂》写道：</w:t>
      </w:r>
    </w:p>
    <w:p w14:paraId="0E51A488" w14:textId="19A65942" w:rsidR="00AE50BC" w:rsidRDefault="00AE50BC" w:rsidP="00AE50BC">
      <w:pPr>
        <w:pStyle w:val="af3"/>
        <w:spacing w:before="78" w:after="78"/>
        <w:ind w:firstLine="420"/>
      </w:pPr>
      <w:r>
        <w:rPr>
          <w:rFonts w:hint="eastAsia"/>
        </w:rPr>
        <w:t>林中的孤寂，使我心喜，昨天和今日，永无差异。哦，多么令我欣喜，林中的孤寂。</w:t>
      </w:r>
    </w:p>
    <w:p w14:paraId="362BCA86" w14:textId="7FD274D8"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r>
        <w:rPr>
          <w:rFonts w:hint="eastAsia"/>
        </w:rPr>
        <w:t>《林中的孤寂》</w:t>
      </w:r>
    </w:p>
    <w:p w14:paraId="581F37A3" w14:textId="58CCF0F9" w:rsidR="00962F74" w:rsidRDefault="00962F74" w:rsidP="00962F74">
      <w:pPr>
        <w:pStyle w:val="af1"/>
      </w:pPr>
      <w:r>
        <w:rPr>
          <w:rFonts w:hint="eastAsia"/>
        </w:rPr>
        <w:t xml:space="preserve">3. </w:t>
      </w:r>
      <w:r>
        <w:rPr>
          <w:rFonts w:hint="eastAsia"/>
        </w:rPr>
        <w:t>个人自我发展的内容</w:t>
      </w:r>
    </w:p>
    <w:p w14:paraId="2AE50C09" w14:textId="3679205B" w:rsidR="00962F74" w:rsidRDefault="00962F74" w:rsidP="00962F74">
      <w:pPr>
        <w:pStyle w:val="aa"/>
        <w:spacing w:before="78" w:after="78"/>
        <w:ind w:firstLine="420"/>
      </w:pPr>
      <w:r>
        <w:rPr>
          <w:rFonts w:hint="eastAsia"/>
        </w:rPr>
        <w:t>尊重人的个性，本质上就是让每个人获得了自我发展。这包括三个内容：</w:t>
      </w:r>
    </w:p>
    <w:p w14:paraId="02A31FCC" w14:textId="44961F2A" w:rsidR="00962F74" w:rsidRDefault="00962F74" w:rsidP="00962F74">
      <w:pPr>
        <w:pStyle w:val="aa"/>
        <w:spacing w:before="78" w:after="78"/>
        <w:ind w:firstLine="420"/>
      </w:pPr>
      <w:r w:rsidRPr="00962F74">
        <w:rPr>
          <w:rFonts w:hint="eastAsia"/>
          <w:b/>
          <w:bCs/>
        </w:rPr>
        <w:t>首创性</w:t>
      </w:r>
      <w:r>
        <w:rPr>
          <w:rFonts w:hint="eastAsia"/>
        </w:rPr>
        <w:t>，指自然成长，而非人为制造。“个人的活力和繁复的分歧（</w:t>
      </w:r>
      <w:r>
        <w:rPr>
          <w:rFonts w:hint="eastAsia"/>
        </w:rPr>
        <w:t xml:space="preserve">individual </w:t>
      </w:r>
      <w:proofErr w:type="spellStart"/>
      <w:r>
        <w:rPr>
          <w:rFonts w:hint="eastAsia"/>
        </w:rPr>
        <w:t>vigour</w:t>
      </w:r>
      <w:proofErr w:type="spellEnd"/>
      <w:r>
        <w:rPr>
          <w:rFonts w:hint="eastAsia"/>
        </w:rPr>
        <w:t xml:space="preserve"> and manifold diversity</w:t>
      </w:r>
      <w:r>
        <w:rPr>
          <w:rFonts w:hint="eastAsia"/>
        </w:rPr>
        <w:t>）”这两者的结合就可以创造出与众不同的个性、思想和独特性。独特自然意味着首创。</w:t>
      </w:r>
    </w:p>
    <w:p w14:paraId="714981AC" w14:textId="05A98AEC" w:rsidR="00962F74" w:rsidRDefault="00962F74" w:rsidP="00962F74">
      <w:pPr>
        <w:pStyle w:val="aa"/>
        <w:spacing w:before="78" w:after="78"/>
        <w:ind w:firstLine="420"/>
      </w:pPr>
      <w:r w:rsidRPr="00962F74">
        <w:rPr>
          <w:rFonts w:hint="eastAsia"/>
          <w:b/>
          <w:bCs/>
        </w:rPr>
        <w:t>个人的特异性，行动的独特性，怪异性。</w:t>
      </w:r>
      <w:r>
        <w:rPr>
          <w:rFonts w:hint="eastAsia"/>
        </w:rPr>
        <w:t>在一个大众同一性和整体性的社会中保持独特性，因为这是反对社会暴政，实际上也就是保持自由本身。或者说，人们不要随宜，甚至无需合群。</w:t>
      </w:r>
    </w:p>
    <w:p w14:paraId="2C009CCB" w14:textId="54433921" w:rsidR="00962F74" w:rsidRDefault="00962F74" w:rsidP="00962F74">
      <w:pPr>
        <w:pStyle w:val="aa"/>
        <w:spacing w:before="78" w:after="78"/>
        <w:ind w:firstLine="420"/>
      </w:pPr>
      <w:r w:rsidRPr="00962F74">
        <w:rPr>
          <w:rFonts w:hint="eastAsia"/>
          <w:b/>
          <w:bCs/>
        </w:rPr>
        <w:t>个人的独立性</w:t>
      </w:r>
      <w:r>
        <w:rPr>
          <w:rFonts w:hint="eastAsia"/>
        </w:rPr>
        <w:t>，要用自己的理性去思考、规划和选择自己的生活方式，而非盲从和依从于社会的一般观念、经验和习惯。</w:t>
      </w:r>
    </w:p>
    <w:p w14:paraId="17196635" w14:textId="31F38613" w:rsidR="00962F74" w:rsidRDefault="00962F74" w:rsidP="00962F74">
      <w:pPr>
        <w:pStyle w:val="af3"/>
        <w:spacing w:before="78" w:after="78"/>
        <w:ind w:firstLine="420"/>
      </w:pPr>
      <w:r>
        <w:rPr>
          <w:rFonts w:hint="eastAsia"/>
        </w:rPr>
        <w:t>一个人只要保有一些说得过去的数量和常识的经验，他自己规划其存在的方式总是最好的，不是因为这个方式本身算最好，而是因为这是他自己的方式。</w:t>
      </w:r>
    </w:p>
    <w:p w14:paraId="3D8E2BAD" w14:textId="6B1767C2" w:rsidR="00962F74" w:rsidRPr="00962F74" w:rsidRDefault="00962F74" w:rsidP="00962F74">
      <w:pPr>
        <w:pStyle w:val="af3"/>
        <w:spacing w:before="78" w:after="78"/>
        <w:jc w:val="right"/>
      </w:pPr>
      <w:r>
        <w:rPr>
          <w:rFonts w:hint="eastAsia"/>
        </w:rPr>
        <w:t>——约翰·密尔</w:t>
      </w:r>
    </w:p>
    <w:p w14:paraId="686680E6" w14:textId="747C0E21" w:rsidR="00AE50BC" w:rsidRDefault="00AE50BC" w:rsidP="00AE50BC">
      <w:pPr>
        <w:pStyle w:val="ae"/>
      </w:pPr>
      <w:bookmarkStart w:id="93" w:name="_Toc184821822"/>
      <w:r>
        <w:rPr>
          <w:rFonts w:hint="eastAsia"/>
        </w:rPr>
        <w:t>（二）其余内容</w:t>
      </w:r>
      <w:bookmarkEnd w:id="93"/>
    </w:p>
    <w:p w14:paraId="28BD1C6A" w14:textId="07808477" w:rsidR="00AE50BC" w:rsidRDefault="00AE50BC" w:rsidP="00AE50BC">
      <w:pPr>
        <w:pStyle w:val="aa"/>
        <w:spacing w:before="78" w:after="78"/>
        <w:ind w:firstLine="420"/>
      </w:pPr>
      <w:r>
        <w:rPr>
          <w:rFonts w:hint="eastAsia"/>
        </w:rPr>
        <w:t>第二，确保人的趣味（</w:t>
      </w:r>
      <w:r>
        <w:rPr>
          <w:rFonts w:hint="eastAsia"/>
        </w:rPr>
        <w:t>tastes</w:t>
      </w:r>
      <w:r>
        <w:rPr>
          <w:rFonts w:hint="eastAsia"/>
        </w:rPr>
        <w:t>）与追求；第三，规划自己生活的自由（</w:t>
      </w:r>
      <w:r>
        <w:rPr>
          <w:rFonts w:hint="eastAsia"/>
        </w:rPr>
        <w:t>life-plans)</w:t>
      </w:r>
      <w:r>
        <w:rPr>
          <w:rFonts w:hint="eastAsia"/>
        </w:rPr>
        <w:t>：形成私</w:t>
      </w:r>
      <w:r>
        <w:rPr>
          <w:rFonts w:hint="eastAsia"/>
        </w:rPr>
        <w:lastRenderedPageBreak/>
        <w:t>人性的自我生活方式（隐私观念的诞生）；第四，按照个人的特性与偏好，进行生活的多样试验；第五，个体性是追求和实现自身幸福的核心内容。</w:t>
      </w:r>
    </w:p>
    <w:p w14:paraId="35E17848" w14:textId="329013A8" w:rsidR="00AE50BC" w:rsidRDefault="00F877D0" w:rsidP="00F877D0">
      <w:pPr>
        <w:pStyle w:val="af3"/>
        <w:spacing w:before="78" w:after="78"/>
        <w:ind w:firstLine="420"/>
      </w:pPr>
      <w:r w:rsidRPr="00F877D0">
        <w:rPr>
          <w:rFonts w:hint="eastAsia"/>
        </w:rPr>
        <w:t>既然说当人类尚未</w:t>
      </w:r>
      <w:proofErr w:type="gramStart"/>
      <w:r w:rsidRPr="00F877D0">
        <w:rPr>
          <w:rFonts w:hint="eastAsia"/>
        </w:rPr>
        <w:t>臻</w:t>
      </w:r>
      <w:proofErr w:type="gramEnd"/>
      <w:r w:rsidRPr="00F877D0">
        <w:rPr>
          <w:rFonts w:hint="eastAsia"/>
        </w:rPr>
        <w:t>完善时不同意见的存在是大有用处，同样在生活方面也可以说：生活应当有多种不同的试验；对于各式各样的性格只要对他人没有损害应当给以自由发展的余地；不同生活方式的价值应当予以实践的证明，只要有人认为宜于一试。</w:t>
      </w:r>
    </w:p>
    <w:p w14:paraId="58E62E41" w14:textId="38AF2A4F" w:rsidR="00F877D0" w:rsidRDefault="00F877D0" w:rsidP="00F877D0">
      <w:pPr>
        <w:pStyle w:val="af3"/>
        <w:spacing w:before="78" w:after="78"/>
        <w:jc w:val="right"/>
      </w:pPr>
      <w:r>
        <w:rPr>
          <w:rFonts w:hint="eastAsia"/>
        </w:rPr>
        <w:t>——约翰·密尔《论自由》</w:t>
      </w:r>
    </w:p>
    <w:p w14:paraId="6EEB15C7" w14:textId="73D6DA7A" w:rsidR="001E055E" w:rsidRDefault="001E055E" w:rsidP="001E055E">
      <w:pPr>
        <w:pStyle w:val="aa"/>
        <w:spacing w:before="78" w:after="78"/>
        <w:ind w:firstLine="420"/>
      </w:pPr>
      <w:r>
        <w:rPr>
          <w:rFonts w:hint="eastAsia"/>
        </w:rPr>
        <w:t>密尔《论自由》第三章的标题是“个性作为人类福祉的因素之一（作为人的幸福的要素）（</w:t>
      </w:r>
      <w:r>
        <w:rPr>
          <w:rFonts w:hint="eastAsia"/>
        </w:rPr>
        <w:t>Of individuality, as one of the elements of well-being</w:t>
      </w:r>
      <w:r>
        <w:rPr>
          <w:rFonts w:hint="eastAsia"/>
        </w:rPr>
        <w:t>）”</w:t>
      </w:r>
    </w:p>
    <w:p w14:paraId="4798203C" w14:textId="14888085" w:rsidR="00F877D0" w:rsidRDefault="001E055E" w:rsidP="001E055E">
      <w:pPr>
        <w:pStyle w:val="af3"/>
        <w:spacing w:before="78" w:after="78"/>
        <w:ind w:firstLine="420"/>
      </w:pPr>
      <w:r>
        <w:rPr>
          <w:rFonts w:hint="eastAsia"/>
        </w:rPr>
        <w:t>在并非主要涉及他人的事情上，个性应当维持自己的权利，这是可取的。凡在不以本人自己的性格却以他人的传统或习俗为行为的准则的地方，那里就</w:t>
      </w:r>
      <w:proofErr w:type="gramStart"/>
      <w:r>
        <w:rPr>
          <w:rFonts w:hint="eastAsia"/>
        </w:rPr>
        <w:t>缺少着</w:t>
      </w:r>
      <w:proofErr w:type="gramEnd"/>
      <w:r>
        <w:rPr>
          <w:rFonts w:hint="eastAsia"/>
        </w:rPr>
        <w:t>人类幸福的这一要素。</w:t>
      </w:r>
    </w:p>
    <w:p w14:paraId="3F342E98" w14:textId="77777777" w:rsidR="001E055E" w:rsidRDefault="001E055E" w:rsidP="001E055E">
      <w:pPr>
        <w:pStyle w:val="af3"/>
        <w:spacing w:before="78" w:after="78"/>
        <w:jc w:val="right"/>
      </w:pPr>
      <w:r>
        <w:rPr>
          <w:rFonts w:hint="eastAsia"/>
        </w:rPr>
        <w:t>——约翰·密尔《论自由》</w:t>
      </w:r>
    </w:p>
    <w:p w14:paraId="356FA536" w14:textId="22265590" w:rsidR="001E055E" w:rsidRPr="001E055E" w:rsidRDefault="00AE4383" w:rsidP="00AE4383">
      <w:pPr>
        <w:pStyle w:val="ac"/>
      </w:pPr>
      <w:bookmarkStart w:id="94" w:name="_Toc184821823"/>
      <w:r>
        <w:rPr>
          <w:rFonts w:hint="eastAsia"/>
        </w:rPr>
        <w:t>四、密尔个体性思想的形成</w:t>
      </w:r>
      <w:bookmarkEnd w:id="94"/>
    </w:p>
    <w:p w14:paraId="01AA6271" w14:textId="77777777" w:rsidR="00AE4383" w:rsidRDefault="00AE4383" w:rsidP="00AE4383">
      <w:pPr>
        <w:pStyle w:val="aa"/>
        <w:spacing w:before="78" w:after="78"/>
        <w:ind w:firstLine="420"/>
      </w:pPr>
      <w:r>
        <w:rPr>
          <w:rFonts w:hint="eastAsia"/>
        </w:rPr>
        <w:t>密尔的个体性思想的形成有两个重要的关节点。</w:t>
      </w:r>
    </w:p>
    <w:p w14:paraId="42F87208" w14:textId="503B7120" w:rsidR="00AB3DFF" w:rsidRDefault="00AE4383" w:rsidP="00AB3DFF">
      <w:pPr>
        <w:pStyle w:val="aa"/>
        <w:spacing w:before="78" w:after="78"/>
        <w:ind w:firstLine="420"/>
      </w:pPr>
      <w:r>
        <w:rPr>
          <w:rFonts w:hint="eastAsia"/>
        </w:rPr>
        <w:t>第一，</w:t>
      </w:r>
      <w:r>
        <w:rPr>
          <w:rFonts w:hint="eastAsia"/>
        </w:rPr>
        <w:t>1826</w:t>
      </w:r>
      <w:r>
        <w:rPr>
          <w:rFonts w:hint="eastAsia"/>
        </w:rPr>
        <w:t>年的“精神危机”。后来在</w:t>
      </w:r>
      <w:r>
        <w:rPr>
          <w:rFonts w:hint="eastAsia"/>
        </w:rPr>
        <w:t>1833</w:t>
      </w:r>
      <w:r>
        <w:rPr>
          <w:rFonts w:hint="eastAsia"/>
        </w:rPr>
        <w:t>年发表的《论边沁》，以及</w:t>
      </w:r>
      <w:r>
        <w:rPr>
          <w:rFonts w:hint="eastAsia"/>
        </w:rPr>
        <w:t>1843</w:t>
      </w:r>
      <w:r>
        <w:rPr>
          <w:rFonts w:hint="eastAsia"/>
        </w:rPr>
        <w:t>年出版的《逻辑学体系》就是对这一“精神危机”，确立起个体性的思考。如果概括密尔这一思考的主题的话，即为在通过思想上的“弑父”形成，人的个体性不是依赖于外在环境的塑造，而是由自我来决定。</w:t>
      </w:r>
    </w:p>
    <w:p w14:paraId="2B9D2E95" w14:textId="0489A40C" w:rsidR="0061702B" w:rsidRDefault="00AB3DFF" w:rsidP="00AB3DFF">
      <w:pPr>
        <w:pStyle w:val="aa"/>
        <w:spacing w:before="78" w:after="78"/>
        <w:ind w:firstLine="420"/>
      </w:pPr>
      <w:r>
        <w:rPr>
          <w:rFonts w:hint="eastAsia"/>
        </w:rPr>
        <w:t>第二，</w:t>
      </w:r>
      <w:r>
        <w:rPr>
          <w:rFonts w:hint="eastAsia"/>
        </w:rPr>
        <w:t>1831</w:t>
      </w:r>
      <w:r>
        <w:rPr>
          <w:rFonts w:hint="eastAsia"/>
        </w:rPr>
        <w:t>年初认识了哈瑞特·泰勒，</w:t>
      </w:r>
      <w:r>
        <w:rPr>
          <w:rFonts w:hint="eastAsia"/>
        </w:rPr>
        <w:t>1851</w:t>
      </w:r>
      <w:r>
        <w:rPr>
          <w:rFonts w:hint="eastAsia"/>
        </w:rPr>
        <w:t>年和其结婚，</w:t>
      </w:r>
      <w:r>
        <w:rPr>
          <w:rFonts w:hint="eastAsia"/>
        </w:rPr>
        <w:t>1858</w:t>
      </w:r>
      <w:r>
        <w:rPr>
          <w:rFonts w:hint="eastAsia"/>
        </w:rPr>
        <w:t>年哈瑞特去世。</w:t>
      </w:r>
      <w:r>
        <w:rPr>
          <w:rFonts w:hint="eastAsia"/>
        </w:rPr>
        <w:t>1859</w:t>
      </w:r>
      <w:r>
        <w:rPr>
          <w:rFonts w:hint="eastAsia"/>
        </w:rPr>
        <w:t>年出版《论自由》，再次深入反思，旗帜鲜明地呼吁“个体性”。这里着重介绍第二个节点，也是密尔的思想历程最为重要的方面。</w:t>
      </w:r>
    </w:p>
    <w:p w14:paraId="4A377C14" w14:textId="0169BCC5" w:rsidR="0061702B" w:rsidRDefault="004B6EE4" w:rsidP="004B6EE4">
      <w:pPr>
        <w:pStyle w:val="ae"/>
      </w:pPr>
      <w:bookmarkStart w:id="95" w:name="_Toc184821824"/>
      <w:r>
        <w:rPr>
          <w:rFonts w:hint="eastAsia"/>
        </w:rPr>
        <w:t>（一）《论自由》共同的作者</w:t>
      </w:r>
      <w:bookmarkEnd w:id="95"/>
    </w:p>
    <w:p w14:paraId="1CF63F03" w14:textId="77777777" w:rsidR="004B6EE4" w:rsidRDefault="004B6EE4" w:rsidP="004B6EE4">
      <w:pPr>
        <w:pStyle w:val="aa"/>
        <w:spacing w:before="78" w:after="78"/>
        <w:ind w:firstLine="420"/>
      </w:pPr>
      <w:r>
        <w:rPr>
          <w:rFonts w:hint="eastAsia"/>
        </w:rPr>
        <w:t>《论自由》这本书并非密尔一人所写，是他和哈瑞特一起完成。在《论自由》一书的扉页上，密尔写下了这样一段话来献给已经去世的妻子哈瑞特·密尔：</w:t>
      </w:r>
    </w:p>
    <w:p w14:paraId="129D0291" w14:textId="796B1AF6" w:rsidR="004B6EE4" w:rsidRDefault="004B6EE4" w:rsidP="004B6EE4">
      <w:pPr>
        <w:pStyle w:val="af3"/>
        <w:spacing w:before="78" w:after="78"/>
        <w:ind w:firstLine="420"/>
      </w:pPr>
      <w:r>
        <w:rPr>
          <w:rFonts w:hint="eastAsia"/>
        </w:rPr>
        <w:t>怀着对哈瑞特挚爱与悲哀的回忆，她是我的激励者，也是这本书的作者，我所写出的论著中最好的篇章都是我的挚友也是妻子给了我莫大的鼓励，她提升了这些文章的意旨和准确性。</w:t>
      </w:r>
    </w:p>
    <w:p w14:paraId="6465CF23" w14:textId="2A564EF4" w:rsidR="004B6EE4" w:rsidRDefault="004B6EE4" w:rsidP="004B6EE4">
      <w:pPr>
        <w:pStyle w:val="af3"/>
        <w:spacing w:before="78" w:after="78"/>
        <w:ind w:firstLine="420"/>
      </w:pPr>
      <w:r>
        <w:rPr>
          <w:rFonts w:hint="eastAsia"/>
        </w:rPr>
        <w:t>现在呈现的这本著作，如同我这么多年所写出的其它论著一样，是我们共同思考的结晶。毫不夸张地说，这本书多亏了她的修改。的确，这本书最为重要的部分章节已被非常仔细地不断推敲，如今面世的这些内容不知道他是否能够认可。如果没有她的伟大思想和高尚的情感，如今这已和她一起被埋葬在墓穴之中：我只能解释这个世界的一半，正是有了她与伦比的智慧和持续不断的帮助，我才能够写就此书。因此，其实我只是她的思想的传导者，当然也是最大的受益者。</w:t>
      </w:r>
    </w:p>
    <w:p w14:paraId="7653A0F1" w14:textId="60B8D483" w:rsidR="004B6EE4" w:rsidRDefault="004B6EE4" w:rsidP="004B6EE4">
      <w:pPr>
        <w:pStyle w:val="af3"/>
        <w:spacing w:before="78" w:after="78"/>
        <w:jc w:val="right"/>
      </w:pPr>
      <w:r>
        <w:rPr>
          <w:rFonts w:hint="eastAsia"/>
        </w:rPr>
        <w:t>——约翰·密尔《论自由》</w:t>
      </w:r>
    </w:p>
    <w:p w14:paraId="71222669" w14:textId="30C86867" w:rsidR="004B6EE4" w:rsidRDefault="004B6EE4" w:rsidP="00D87262">
      <w:pPr>
        <w:pStyle w:val="aa"/>
        <w:spacing w:before="78" w:after="78"/>
        <w:ind w:firstLine="420"/>
      </w:pPr>
      <w:r>
        <w:rPr>
          <w:rFonts w:hint="eastAsia"/>
        </w:rPr>
        <w:t>很遗憾，这段话在最为流行的商务印书馆翻译的版本中就被忽略，其实这是理解《论自由》这一文本形成的重要提示。</w:t>
      </w:r>
    </w:p>
    <w:p w14:paraId="354BBFED" w14:textId="77777777" w:rsidR="005D20C6" w:rsidRDefault="005D20C6" w:rsidP="00D87262">
      <w:pPr>
        <w:pStyle w:val="aa"/>
        <w:spacing w:before="78" w:after="78"/>
        <w:ind w:firstLine="420"/>
      </w:pPr>
      <w:r w:rsidRPr="005D20C6">
        <w:rPr>
          <w:rFonts w:hint="eastAsia"/>
        </w:rPr>
        <w:t>1859</w:t>
      </w:r>
      <w:r w:rsidRPr="005D20C6">
        <w:rPr>
          <w:rFonts w:hint="eastAsia"/>
        </w:rPr>
        <w:t>年，密尔出版了《论自由》这</w:t>
      </w:r>
      <w:proofErr w:type="gramStart"/>
      <w:r w:rsidRPr="005D20C6">
        <w:rPr>
          <w:rFonts w:hint="eastAsia"/>
        </w:rPr>
        <w:t>部著</w:t>
      </w:r>
      <w:proofErr w:type="gramEnd"/>
      <w:r w:rsidRPr="005D20C6">
        <w:rPr>
          <w:rFonts w:hint="eastAsia"/>
        </w:rPr>
        <w:t>作，密尔在自传中曾经详细描写了他的写作过程：</w:t>
      </w:r>
    </w:p>
    <w:p w14:paraId="49CBA25F" w14:textId="1CB866DE" w:rsidR="005D20C6" w:rsidRDefault="005D20C6" w:rsidP="005D20C6">
      <w:pPr>
        <w:pStyle w:val="af3"/>
        <w:spacing w:before="78" w:after="78"/>
        <w:ind w:firstLine="420"/>
      </w:pPr>
      <w:r w:rsidRPr="005D20C6">
        <w:rPr>
          <w:rFonts w:hint="eastAsia"/>
        </w:rPr>
        <w:lastRenderedPageBreak/>
        <w:t>在我脱离公职前二年内，我的妻子和我一起写作《</w:t>
      </w:r>
      <w:r>
        <w:rPr>
          <w:rFonts w:hint="eastAsia"/>
        </w:rPr>
        <w:t>论自由</w:t>
      </w:r>
      <w:r w:rsidRPr="005D20C6">
        <w:rPr>
          <w:rFonts w:hint="eastAsia"/>
        </w:rPr>
        <w:t>》一书。</w:t>
      </w:r>
      <w:r w:rsidRPr="005D20C6">
        <w:rPr>
          <w:rFonts w:hint="eastAsia"/>
        </w:rPr>
        <w:t>1854</w:t>
      </w:r>
      <w:r w:rsidRPr="005D20C6">
        <w:rPr>
          <w:rFonts w:hint="eastAsia"/>
        </w:rPr>
        <w:t>年，我最初计划和写成的是一篇短文。就在</w:t>
      </w:r>
      <w:r w:rsidRPr="005D20C6">
        <w:rPr>
          <w:rFonts w:hint="eastAsia"/>
        </w:rPr>
        <w:t>1855</w:t>
      </w:r>
      <w:r w:rsidRPr="005D20C6">
        <w:rPr>
          <w:rFonts w:hint="eastAsia"/>
        </w:rPr>
        <w:t>年</w:t>
      </w:r>
      <w:r w:rsidRPr="005D20C6">
        <w:rPr>
          <w:rFonts w:hint="eastAsia"/>
        </w:rPr>
        <w:t>1</w:t>
      </w:r>
      <w:r w:rsidRPr="005D20C6">
        <w:rPr>
          <w:rFonts w:hint="eastAsia"/>
        </w:rPr>
        <w:t>月</w:t>
      </w:r>
      <w:r>
        <w:rPr>
          <w:rFonts w:hint="eastAsia"/>
        </w:rPr>
        <w:t>份</w:t>
      </w:r>
      <w:r w:rsidRPr="005D20C6">
        <w:rPr>
          <w:rFonts w:hint="eastAsia"/>
        </w:rPr>
        <w:t>我踏上罗马朱庇特神殿台阶时，我才改变主意，把它写成一本书。以前不论写哪</w:t>
      </w:r>
      <w:proofErr w:type="gramStart"/>
      <w:r w:rsidRPr="005D20C6">
        <w:rPr>
          <w:rFonts w:hint="eastAsia"/>
        </w:rPr>
        <w:t>部著</w:t>
      </w:r>
      <w:proofErr w:type="gramEnd"/>
      <w:r w:rsidRPr="005D20C6">
        <w:rPr>
          <w:rFonts w:hint="eastAsia"/>
        </w:rPr>
        <w:t>作我从来没有</w:t>
      </w:r>
      <w:r>
        <w:rPr>
          <w:rFonts w:hint="eastAsia"/>
        </w:rPr>
        <w:t>像</w:t>
      </w:r>
      <w:r w:rsidRPr="005D20C6">
        <w:rPr>
          <w:rFonts w:hint="eastAsia"/>
        </w:rPr>
        <w:t>写这本书那样仔细构思，一再修改。经过</w:t>
      </w:r>
      <w:r>
        <w:rPr>
          <w:rFonts w:hint="eastAsia"/>
        </w:rPr>
        <w:t>像</w:t>
      </w:r>
      <w:r w:rsidRPr="005D20C6">
        <w:rPr>
          <w:rFonts w:hint="eastAsia"/>
        </w:rPr>
        <w:t>往常一般写了两遍以后，我们一直把它带在身边，外出旅行时也带着，读了一遍又一遍，</w:t>
      </w:r>
      <w:r>
        <w:rPr>
          <w:rFonts w:hint="eastAsia"/>
        </w:rPr>
        <w:t>字斟句酌</w:t>
      </w:r>
      <w:r w:rsidRPr="005D20C6">
        <w:rPr>
          <w:rFonts w:hint="eastAsia"/>
        </w:rPr>
        <w:t>，修改</w:t>
      </w:r>
      <w:r>
        <w:rPr>
          <w:rFonts w:hint="eastAsia"/>
        </w:rPr>
        <w:t>每</w:t>
      </w:r>
      <w:r w:rsidRPr="005D20C6">
        <w:rPr>
          <w:rFonts w:hint="eastAsia"/>
        </w:rPr>
        <w:t>一句文</w:t>
      </w:r>
      <w:r>
        <w:rPr>
          <w:rFonts w:hint="eastAsia"/>
        </w:rPr>
        <w:t>字</w:t>
      </w:r>
      <w:r w:rsidRPr="005D20C6">
        <w:rPr>
          <w:rFonts w:hint="eastAsia"/>
        </w:rPr>
        <w:t>。我们原打算在</w:t>
      </w:r>
      <w:r w:rsidRPr="005D20C6">
        <w:rPr>
          <w:rFonts w:hint="eastAsia"/>
        </w:rPr>
        <w:t>1858</w:t>
      </w:r>
      <w:r>
        <w:rPr>
          <w:rFonts w:hint="eastAsia"/>
        </w:rPr>
        <w:t>~</w:t>
      </w:r>
      <w:r w:rsidRPr="005D20C6">
        <w:rPr>
          <w:rFonts w:hint="eastAsia"/>
        </w:rPr>
        <w:t>1859</w:t>
      </w:r>
      <w:r w:rsidRPr="005D20C6">
        <w:rPr>
          <w:rFonts w:hint="eastAsia"/>
        </w:rPr>
        <w:t>年冬季，也是我退休以后在南欧度过的第一个冬季最后定稿。这个希望连</w:t>
      </w:r>
      <w:r>
        <w:rPr>
          <w:rFonts w:hint="eastAsia"/>
        </w:rPr>
        <w:t>同其他</w:t>
      </w:r>
      <w:r w:rsidRPr="005D20C6">
        <w:rPr>
          <w:rFonts w:hint="eastAsia"/>
        </w:rPr>
        <w:t>所有希望统统被意料到的我妻</w:t>
      </w:r>
      <w:r>
        <w:rPr>
          <w:rFonts w:hint="eastAsia"/>
        </w:rPr>
        <w:t>子</w:t>
      </w:r>
      <w:r w:rsidRPr="005D20C6">
        <w:rPr>
          <w:rFonts w:hint="eastAsia"/>
        </w:rPr>
        <w:t>逝世</w:t>
      </w:r>
      <w:r>
        <w:rPr>
          <w:rFonts w:hint="eastAsia"/>
        </w:rPr>
        <w:t>带来</w:t>
      </w:r>
      <w:r w:rsidRPr="005D20C6">
        <w:rPr>
          <w:rFonts w:hint="eastAsia"/>
        </w:rPr>
        <w:t>的</w:t>
      </w:r>
      <w:r>
        <w:rPr>
          <w:rFonts w:hint="eastAsia"/>
        </w:rPr>
        <w:t>灾</w:t>
      </w:r>
      <w:r w:rsidRPr="005D20C6">
        <w:rPr>
          <w:rFonts w:hint="eastAsia"/>
        </w:rPr>
        <w:t>难化</w:t>
      </w:r>
      <w:r>
        <w:rPr>
          <w:rFonts w:hint="eastAsia"/>
        </w:rPr>
        <w:t>为</w:t>
      </w:r>
      <w:r w:rsidRPr="005D20C6">
        <w:rPr>
          <w:rFonts w:hint="eastAsia"/>
        </w:rPr>
        <w:t>泡影。</w:t>
      </w:r>
    </w:p>
    <w:p w14:paraId="186DB6D4" w14:textId="59AFE602" w:rsidR="004B6EE4" w:rsidRDefault="005D20C6" w:rsidP="005D20C6">
      <w:pPr>
        <w:pStyle w:val="af3"/>
        <w:spacing w:before="78" w:after="78"/>
        <w:ind w:firstLine="420"/>
      </w:pPr>
      <w:r w:rsidRPr="005D20C6">
        <w:rPr>
          <w:rFonts w:hint="eastAsia"/>
        </w:rPr>
        <w:t>受</w:t>
      </w:r>
      <w:proofErr w:type="gramStart"/>
      <w:r w:rsidRPr="005D20C6">
        <w:rPr>
          <w:rFonts w:hint="eastAsia"/>
        </w:rPr>
        <w:t>此无法</w:t>
      </w:r>
      <w:proofErr w:type="gramEnd"/>
      <w:r w:rsidRPr="005D20C6">
        <w:rPr>
          <w:rFonts w:hint="eastAsia"/>
        </w:rPr>
        <w:t>弥补的损失以后，我挂在心上最早想到要做的事情之一就是印刷和出版《论自由》。这本论著中很大一部分是我亡妻写的，我以此奉献给她，作为对她的纪念。此稿我没有再作改动或补充，以后也永远不会去更动它。此稿虽未能经她最后润色，但是我也不想由我来代替她做这最后一道工作。</w:t>
      </w:r>
    </w:p>
    <w:p w14:paraId="72263ABA" w14:textId="27357EA6" w:rsidR="005D20C6" w:rsidRDefault="005D20C6" w:rsidP="005D20C6">
      <w:pPr>
        <w:pStyle w:val="af3"/>
        <w:spacing w:before="78" w:after="78"/>
        <w:ind w:firstLine="420"/>
      </w:pPr>
      <w:r>
        <w:rPr>
          <w:rFonts w:hint="eastAsia"/>
        </w:rPr>
        <w:t>此书表达的整个思想方式显然全是她的，但是我彻底受到此种思想方式的浸染，因而我们两人自然而然产生同样的思想方式。可是，我所以能如此透彻地懂得这种思想方式，应该深深感谢她的帮助。</w:t>
      </w:r>
    </w:p>
    <w:p w14:paraId="5855150A" w14:textId="0CD56992" w:rsidR="005D20C6" w:rsidRDefault="005D20C6" w:rsidP="005D20C6">
      <w:pPr>
        <w:pStyle w:val="af3"/>
        <w:spacing w:before="78" w:after="78"/>
        <w:jc w:val="right"/>
      </w:pPr>
      <w:r>
        <w:rPr>
          <w:rFonts w:hint="eastAsia"/>
        </w:rPr>
        <w:t>——约翰·密尔</w:t>
      </w:r>
    </w:p>
    <w:p w14:paraId="50FC452F" w14:textId="492610C4" w:rsidR="005D20C6" w:rsidRDefault="005D20C6" w:rsidP="003846C4">
      <w:pPr>
        <w:pStyle w:val="ae"/>
      </w:pPr>
      <w:bookmarkStart w:id="96" w:name="_Toc184821825"/>
      <w:r>
        <w:rPr>
          <w:rFonts w:hint="eastAsia"/>
        </w:rPr>
        <w:t>（二）污名化</w:t>
      </w:r>
      <w:bookmarkEnd w:id="96"/>
    </w:p>
    <w:p w14:paraId="2C5E374B" w14:textId="0D8CD317" w:rsidR="003846C4" w:rsidRDefault="003846C4" w:rsidP="003846C4">
      <w:pPr>
        <w:pStyle w:val="aa"/>
        <w:spacing w:before="78" w:after="78"/>
        <w:ind w:firstLine="420"/>
      </w:pPr>
      <w:r>
        <w:rPr>
          <w:rFonts w:hint="eastAsia"/>
        </w:rPr>
        <w:t>从</w:t>
      </w:r>
      <w:r>
        <w:rPr>
          <w:rFonts w:hint="eastAsia"/>
        </w:rPr>
        <w:t>1834</w:t>
      </w:r>
      <w:r>
        <w:rPr>
          <w:rFonts w:hint="eastAsia"/>
        </w:rPr>
        <w:t>年开始，密尔和哈瑞特的关系进入到了一个新的阶段，也是招致人们非议的开始。约翰·鲁巴克这位密尔最为亲近的朋友，也是密尔和哈瑞特第一次见面时在场的应邀嘉宾之一，多年后他们又在密尔另外一位朋友查理·巴勒尔母亲家的一次聚会上见面了，他叙述到：</w:t>
      </w:r>
    </w:p>
    <w:p w14:paraId="2EA3BFC2" w14:textId="77777777" w:rsidR="003846C4" w:rsidRDefault="003846C4" w:rsidP="003846C4">
      <w:pPr>
        <w:pStyle w:val="af3"/>
        <w:spacing w:before="78" w:after="78"/>
        <w:ind w:firstLine="420"/>
      </w:pPr>
      <w:r>
        <w:rPr>
          <w:rFonts w:hint="eastAsia"/>
        </w:rPr>
        <w:t>密尔和哈瑞特手挽着手走进了房间，哈瑞特的举止装扮和密尔明显绅士般的殷勤顿时吸引了大家的注意力，满屋的人也立刻窃窃私语起来。我和密尔的感情亲如兄弟，我想这一幕让我都觉得受到了伤害，当然一定也会给密尔带来伤害。作为兄弟，我决定，也许这不是非常明智，但还是要告诉密尔大家对这一事情的议论。</w:t>
      </w:r>
    </w:p>
    <w:p w14:paraId="6E3ADF6C" w14:textId="0B09BB86" w:rsidR="003846C4" w:rsidRDefault="003846C4" w:rsidP="003846C4">
      <w:pPr>
        <w:pStyle w:val="af3"/>
        <w:spacing w:before="78" w:after="78"/>
        <w:jc w:val="right"/>
      </w:pPr>
      <w:r>
        <w:rPr>
          <w:rFonts w:hint="eastAsia"/>
        </w:rPr>
        <w:t>——约翰·鲁巴克</w:t>
      </w:r>
    </w:p>
    <w:p w14:paraId="129A24AC" w14:textId="2782756E" w:rsidR="005D20C6" w:rsidRDefault="003846C4" w:rsidP="003846C4">
      <w:pPr>
        <w:pStyle w:val="aa"/>
        <w:spacing w:before="78" w:after="78"/>
        <w:ind w:firstLine="420"/>
      </w:pPr>
      <w:r>
        <w:rPr>
          <w:rFonts w:hint="eastAsia"/>
        </w:rPr>
        <w:t>于是后来鲁巴克专门到了密尔所工作的东印度公司告知了他这一情况，密尔只是静听而一言不发。此时他立刻感到他和密尔的友谊也就到此结束了。</w:t>
      </w:r>
    </w:p>
    <w:p w14:paraId="1299742C" w14:textId="5D7F02DF" w:rsidR="003846C4" w:rsidRDefault="003846C4" w:rsidP="003846C4">
      <w:pPr>
        <w:pStyle w:val="aa"/>
        <w:spacing w:before="78" w:after="78"/>
        <w:ind w:firstLine="420"/>
      </w:pPr>
      <w:r>
        <w:rPr>
          <w:rFonts w:hint="eastAsia"/>
        </w:rPr>
        <w:t>也许可能是由于来自外界“社会舆论”的压力太大，大约在</w:t>
      </w:r>
      <w:r>
        <w:rPr>
          <w:rFonts w:hint="eastAsia"/>
        </w:rPr>
        <w:t>1835</w:t>
      </w:r>
      <w:r>
        <w:rPr>
          <w:rFonts w:hint="eastAsia"/>
        </w:rPr>
        <w:t>年，密尔一度中断了和哈瑞特的联系，并写信给她抱怨与她的交往以及保持这一关系会带来不好的影响，减弱他在社会和政治领域中的影响与声誉。对此，哈瑞特写了封言辞激烈的信质问道：</w:t>
      </w:r>
    </w:p>
    <w:p w14:paraId="0890D178" w14:textId="36DBDD01" w:rsidR="003846C4" w:rsidRDefault="003846C4" w:rsidP="003846C4">
      <w:pPr>
        <w:pStyle w:val="af3"/>
        <w:spacing w:before="78" w:after="78"/>
        <w:ind w:firstLine="420"/>
      </w:pPr>
      <w:r w:rsidRPr="003846C4">
        <w:rPr>
          <w:rFonts w:hint="eastAsia"/>
        </w:rPr>
        <w:t>我的天哪，你终于表达了害怕成为</w:t>
      </w:r>
      <w:r>
        <w:rPr>
          <w:rFonts w:hint="eastAsia"/>
        </w:rPr>
        <w:t>“</w:t>
      </w:r>
      <w:r w:rsidRPr="003846C4">
        <w:rPr>
          <w:rFonts w:hint="eastAsia"/>
        </w:rPr>
        <w:t>无名之辈</w:t>
      </w:r>
      <w:r>
        <w:rPr>
          <w:rFonts w:hint="eastAsia"/>
        </w:rPr>
        <w:t>”；</w:t>
      </w:r>
      <w:r w:rsidRPr="003846C4">
        <w:rPr>
          <w:rFonts w:hint="eastAsia"/>
        </w:rPr>
        <w:t>对此，我还能说</w:t>
      </w:r>
      <w:r>
        <w:rPr>
          <w:rFonts w:hint="eastAsia"/>
        </w:rPr>
        <w:t>什么</w:t>
      </w:r>
      <w:r w:rsidRPr="003846C4">
        <w:rPr>
          <w:rFonts w:hint="eastAsia"/>
        </w:rPr>
        <w:t>呢，那你去</w:t>
      </w:r>
      <w:r>
        <w:rPr>
          <w:rFonts w:hint="eastAsia"/>
        </w:rPr>
        <w:t>追寻</w:t>
      </w:r>
      <w:r w:rsidRPr="003846C4">
        <w:rPr>
          <w:rFonts w:hint="eastAsia"/>
        </w:rPr>
        <w:t>你所谓的杰出和更为重要的事业吧，别因为我让你成为了“无名之辈”。我的天哪，难道是我们彼此的相爱会让你成为无名之辈吗</w:t>
      </w:r>
      <w:r w:rsidR="00601E90">
        <w:rPr>
          <w:rFonts w:hint="eastAsia"/>
        </w:rPr>
        <w:t>？</w:t>
      </w:r>
      <w:r w:rsidRPr="003846C4">
        <w:rPr>
          <w:rFonts w:hint="eastAsia"/>
        </w:rPr>
        <w:t>如</w:t>
      </w:r>
      <w:r>
        <w:rPr>
          <w:rFonts w:hint="eastAsia"/>
        </w:rPr>
        <w:t>果你</w:t>
      </w:r>
      <w:r w:rsidRPr="003846C4">
        <w:rPr>
          <w:rFonts w:hint="eastAsia"/>
        </w:rPr>
        <w:t>将要成为无名</w:t>
      </w:r>
      <w:r w:rsidR="00B84929">
        <w:rPr>
          <w:rFonts w:hint="eastAsia"/>
        </w:rPr>
        <w:t>之</w:t>
      </w:r>
      <w:r w:rsidRPr="003846C4">
        <w:rPr>
          <w:rFonts w:hint="eastAsia"/>
        </w:rPr>
        <w:t>辈，那无论如何将会是。不要顾及这些闲言碎语，如果你不能摆脱此的话，那你又如何能勇敢地面对这个世界。之前这么多年，我都不知道你还有如此利欲熏心的想法，</w:t>
      </w:r>
      <w:r>
        <w:rPr>
          <w:rFonts w:hint="eastAsia"/>
        </w:rPr>
        <w:t>居然</w:t>
      </w:r>
      <w:r w:rsidRPr="003846C4">
        <w:rPr>
          <w:rFonts w:hint="eastAsia"/>
        </w:rPr>
        <w:t>我们之间的诉求如此不同，这是多么如此</w:t>
      </w:r>
      <w:r>
        <w:rPr>
          <w:rFonts w:hint="eastAsia"/>
        </w:rPr>
        <w:t>可怕！</w:t>
      </w:r>
    </w:p>
    <w:p w14:paraId="575C68EF" w14:textId="6440EEFC" w:rsidR="003846C4" w:rsidRDefault="003846C4" w:rsidP="003846C4">
      <w:pPr>
        <w:pStyle w:val="af3"/>
        <w:spacing w:before="78" w:after="78"/>
        <w:jc w:val="right"/>
      </w:pPr>
      <w:r>
        <w:rPr>
          <w:rFonts w:hint="eastAsia"/>
        </w:rPr>
        <w:t>——哈瑞特·密尔</w:t>
      </w:r>
    </w:p>
    <w:p w14:paraId="15EB3351" w14:textId="57227EF5" w:rsidR="003846C4" w:rsidRDefault="003846C4" w:rsidP="003846C4">
      <w:pPr>
        <w:pStyle w:val="aa"/>
        <w:spacing w:before="78" w:after="78"/>
      </w:pPr>
      <w:r>
        <w:tab/>
      </w:r>
      <w:r>
        <w:rPr>
          <w:rFonts w:hint="eastAsia"/>
        </w:rPr>
        <w:t>也许是哈瑞特的回信让密尔头脑清醒了——当然，目前现有的资料无从证实密尔如何改变了自己想法的这一过程——但俩人又恢复了交往，和好如初。这也可在哈瑞特的日记中得到了验证。例如，</w:t>
      </w:r>
      <w:r>
        <w:rPr>
          <w:rFonts w:hint="eastAsia"/>
        </w:rPr>
        <w:t>1836</w:t>
      </w:r>
      <w:r>
        <w:rPr>
          <w:rFonts w:hint="eastAsia"/>
        </w:rPr>
        <w:t>年</w:t>
      </w:r>
      <w:r>
        <w:rPr>
          <w:rFonts w:hint="eastAsia"/>
        </w:rPr>
        <w:t>10</w:t>
      </w:r>
      <w:r>
        <w:rPr>
          <w:rFonts w:hint="eastAsia"/>
        </w:rPr>
        <w:t>月</w:t>
      </w:r>
      <w:r>
        <w:rPr>
          <w:rFonts w:hint="eastAsia"/>
        </w:rPr>
        <w:t>7</w:t>
      </w:r>
      <w:r>
        <w:rPr>
          <w:rFonts w:hint="eastAsia"/>
        </w:rPr>
        <w:t>日是哈瑞特</w:t>
      </w:r>
      <w:r>
        <w:rPr>
          <w:rFonts w:hint="eastAsia"/>
        </w:rPr>
        <w:t>29</w:t>
      </w:r>
      <w:r>
        <w:rPr>
          <w:rFonts w:hint="eastAsia"/>
        </w:rPr>
        <w:t>岁生日，这天他们两人是在法国南部的普</w:t>
      </w:r>
      <w:r>
        <w:rPr>
          <w:rFonts w:hint="eastAsia"/>
        </w:rPr>
        <w:lastRenderedPageBreak/>
        <w:t>罗旺斯度过的。哈瑞特在日记中记载道：</w:t>
      </w:r>
    </w:p>
    <w:p w14:paraId="3C195D96" w14:textId="21912B1A" w:rsidR="003846C4" w:rsidRDefault="003846C4" w:rsidP="003846C4">
      <w:pPr>
        <w:pStyle w:val="af3"/>
        <w:spacing w:before="78" w:after="78"/>
        <w:ind w:firstLine="420"/>
      </w:pPr>
      <w:r w:rsidRPr="003846C4">
        <w:rPr>
          <w:rFonts w:hint="eastAsia"/>
        </w:rPr>
        <w:t>约翰和我一起共用了晚餐，这是一个精心设计的生日晚餐，饭后我们又在普罗旺斯温润</w:t>
      </w:r>
      <w:proofErr w:type="gramStart"/>
      <w:r w:rsidRPr="003846C4">
        <w:rPr>
          <w:rFonts w:hint="eastAsia"/>
        </w:rPr>
        <w:t>和熙</w:t>
      </w:r>
      <w:proofErr w:type="gramEnd"/>
      <w:r w:rsidRPr="003846C4">
        <w:rPr>
          <w:rFonts w:hint="eastAsia"/>
        </w:rPr>
        <w:t>的晚风中散步，以此来</w:t>
      </w:r>
      <w:proofErr w:type="gramStart"/>
      <w:r w:rsidRPr="003846C4">
        <w:rPr>
          <w:rFonts w:hint="eastAsia"/>
        </w:rPr>
        <w:t>为我庆生</w:t>
      </w:r>
      <w:proofErr w:type="gramEnd"/>
      <w:r w:rsidRPr="003846C4">
        <w:rPr>
          <w:rFonts w:hint="eastAsia"/>
        </w:rPr>
        <w:t>，我已</w:t>
      </w:r>
      <w:r w:rsidRPr="003846C4">
        <w:rPr>
          <w:rFonts w:hint="eastAsia"/>
        </w:rPr>
        <w:t>29</w:t>
      </w:r>
      <w:r w:rsidRPr="003846C4">
        <w:rPr>
          <w:rFonts w:hint="eastAsia"/>
        </w:rPr>
        <w:t>岁了，每年的此时都是值得珍视的时刻。多么奇怪，泰勒先生就是在我现在这样的年龄和我结婚的。如果我要是在如今的</w:t>
      </w:r>
      <w:r w:rsidRPr="003846C4">
        <w:rPr>
          <w:rFonts w:hint="eastAsia"/>
        </w:rPr>
        <w:t>29</w:t>
      </w:r>
      <w:r w:rsidRPr="003846C4">
        <w:rPr>
          <w:rFonts w:hint="eastAsia"/>
        </w:rPr>
        <w:t>岁才结婚的话，那我的生活将会和现在多么不同，也就绝不会和泰勒先生这样的人结婚，而是毫不犹豫地立刻嫁给约翰。</w:t>
      </w:r>
    </w:p>
    <w:p w14:paraId="6F6F2FA9" w14:textId="77777777" w:rsidR="003846C4" w:rsidRDefault="003846C4" w:rsidP="003846C4">
      <w:pPr>
        <w:pStyle w:val="af3"/>
        <w:spacing w:before="78" w:after="78"/>
        <w:jc w:val="right"/>
      </w:pPr>
      <w:r>
        <w:rPr>
          <w:rFonts w:hint="eastAsia"/>
        </w:rPr>
        <w:t>——哈瑞特·密尔</w:t>
      </w:r>
    </w:p>
    <w:p w14:paraId="7D52208B" w14:textId="45C96C29" w:rsidR="00CA5EEF" w:rsidRDefault="00CA5EEF" w:rsidP="00CA5EEF">
      <w:pPr>
        <w:pStyle w:val="aa"/>
        <w:spacing w:before="78" w:after="78"/>
        <w:ind w:firstLine="420"/>
      </w:pPr>
      <w:r>
        <w:rPr>
          <w:rFonts w:hint="eastAsia"/>
        </w:rPr>
        <w:t>从这一私密性的日记中，可见哈瑞特的情感，她是多么深爱着密尔，当然密尔能如此用心地为他精心设计了生日晚宴也是密尔内心爱意的表达。尽管两人关系一直保持着这一友谊，但社会，特别是朋友圈对其的非议和“污名化”也是非常严重。</w:t>
      </w:r>
    </w:p>
    <w:p w14:paraId="041F434C" w14:textId="61455149" w:rsidR="003846C4" w:rsidRDefault="00CA5EEF" w:rsidP="00CA5EEF">
      <w:pPr>
        <w:pStyle w:val="aa"/>
        <w:spacing w:before="78" w:after="78"/>
        <w:ind w:firstLine="420"/>
      </w:pPr>
      <w:r>
        <w:rPr>
          <w:rFonts w:hint="eastAsia"/>
        </w:rPr>
        <w:t>1849</w:t>
      </w:r>
      <w:r>
        <w:rPr>
          <w:rFonts w:hint="eastAsia"/>
        </w:rPr>
        <w:t>年，哈瑞特的丈夫去世，</w:t>
      </w:r>
      <w:r>
        <w:rPr>
          <w:rFonts w:hint="eastAsia"/>
        </w:rPr>
        <w:t>1851</w:t>
      </w:r>
      <w:r>
        <w:rPr>
          <w:rFonts w:hint="eastAsia"/>
        </w:rPr>
        <w:t>年，密尔和哈瑞特</w:t>
      </w:r>
      <w:r w:rsidR="00601E90">
        <w:rPr>
          <w:rFonts w:hint="eastAsia"/>
        </w:rPr>
        <w:t>秘密</w:t>
      </w:r>
      <w:r>
        <w:rPr>
          <w:rFonts w:hint="eastAsia"/>
        </w:rPr>
        <w:t>结婚。</w:t>
      </w:r>
    </w:p>
    <w:p w14:paraId="0358C7C7" w14:textId="73B18FE8" w:rsidR="003846C4" w:rsidRDefault="00F755A0" w:rsidP="00F755A0">
      <w:pPr>
        <w:pStyle w:val="ae"/>
      </w:pPr>
      <w:bookmarkStart w:id="97" w:name="_Toc184821826"/>
      <w:r>
        <w:rPr>
          <w:rFonts w:hint="eastAsia"/>
        </w:rPr>
        <w:t>（三）</w:t>
      </w:r>
      <w:r w:rsidR="005D5AD7">
        <w:rPr>
          <w:rFonts w:hint="eastAsia"/>
        </w:rPr>
        <w:t>密尔的写作意图</w:t>
      </w:r>
      <w:bookmarkEnd w:id="97"/>
    </w:p>
    <w:p w14:paraId="0E8DB8B4" w14:textId="77777777" w:rsidR="005D5AD7" w:rsidRDefault="005D5AD7" w:rsidP="005D5AD7">
      <w:pPr>
        <w:pStyle w:val="aa"/>
        <w:spacing w:before="78" w:after="78"/>
        <w:ind w:firstLine="420"/>
      </w:pPr>
      <w:r w:rsidRPr="005D5AD7">
        <w:rPr>
          <w:rFonts w:hint="eastAsia"/>
        </w:rPr>
        <w:t>1854</w:t>
      </w:r>
      <w:r w:rsidRPr="005D5AD7">
        <w:rPr>
          <w:rFonts w:hint="eastAsia"/>
        </w:rPr>
        <w:t>年</w:t>
      </w:r>
      <w:r w:rsidRPr="005D5AD7">
        <w:rPr>
          <w:rFonts w:hint="eastAsia"/>
        </w:rPr>
        <w:t>1</w:t>
      </w:r>
      <w:r w:rsidRPr="005D5AD7">
        <w:rPr>
          <w:rFonts w:hint="eastAsia"/>
        </w:rPr>
        <w:t>月</w:t>
      </w:r>
      <w:r w:rsidRPr="005D5AD7">
        <w:rPr>
          <w:rFonts w:hint="eastAsia"/>
        </w:rPr>
        <w:t>23</w:t>
      </w:r>
      <w:r w:rsidRPr="005D5AD7">
        <w:rPr>
          <w:rFonts w:hint="eastAsia"/>
        </w:rPr>
        <w:t>日，密尔致信哈瑞特，郑重地提到了写作“自传”的事宜。他写道：</w:t>
      </w:r>
    </w:p>
    <w:p w14:paraId="227AB9E1" w14:textId="050F933E" w:rsidR="00601E90" w:rsidRDefault="005D5AD7" w:rsidP="005D5AD7">
      <w:pPr>
        <w:pStyle w:val="af3"/>
        <w:spacing w:before="78" w:after="78"/>
        <w:ind w:firstLine="420"/>
      </w:pPr>
      <w:r w:rsidRPr="005D5AD7">
        <w:rPr>
          <w:rFonts w:hint="eastAsia"/>
        </w:rPr>
        <w:t>我最近经常想到</w:t>
      </w:r>
      <w:r>
        <w:rPr>
          <w:rFonts w:hint="eastAsia"/>
        </w:rPr>
        <w:t>“</w:t>
      </w:r>
      <w:r w:rsidRPr="005D5AD7">
        <w:rPr>
          <w:rFonts w:hint="eastAsia"/>
        </w:rPr>
        <w:t>自传</w:t>
      </w:r>
      <w:r>
        <w:rPr>
          <w:rFonts w:hint="eastAsia"/>
        </w:rPr>
        <w:t>”</w:t>
      </w:r>
      <w:r w:rsidRPr="005D5AD7">
        <w:rPr>
          <w:rFonts w:hint="eastAsia"/>
        </w:rPr>
        <w:t>一书的事情，很是期盼我们能够尽快地完成，多么想它已经出版，以及所写出的内容将会在明天就能够印刷。这本书将尽可能写出我们想要写的任何事情，你自己以及我都能够描绘你，和对你的感激。……但是，除了最后由你进行修改外，你还是撰写一部份为好。其内容除了包括我们之间的私事之外，更重要的是要告白我们之间是有着多年的紧密友谊，你可以决定什么内容是必需的；或期望要写的，以便让那些敌人们（</w:t>
      </w:r>
      <w:r w:rsidRPr="005D5AD7">
        <w:rPr>
          <w:rFonts w:hint="eastAsia"/>
        </w:rPr>
        <w:t>enemies</w:t>
      </w:r>
      <w:r>
        <w:rPr>
          <w:rFonts w:hint="eastAsia"/>
        </w:rPr>
        <w:t>）</w:t>
      </w:r>
      <w:r w:rsidRPr="005D5AD7">
        <w:rPr>
          <w:rFonts w:hint="eastAsia"/>
        </w:rPr>
        <w:t>从此闭嘴。</w:t>
      </w:r>
    </w:p>
    <w:p w14:paraId="5BB62037" w14:textId="1FCF4D1A" w:rsidR="005D5AD7" w:rsidRDefault="005D5AD7" w:rsidP="005D5AD7">
      <w:pPr>
        <w:pStyle w:val="af3"/>
        <w:spacing w:before="78" w:after="78"/>
        <w:jc w:val="right"/>
      </w:pPr>
      <w:r>
        <w:rPr>
          <w:rFonts w:hint="eastAsia"/>
        </w:rPr>
        <w:t>——约翰·密尔</w:t>
      </w:r>
    </w:p>
    <w:p w14:paraId="2309240C" w14:textId="77777777" w:rsidR="00505D61" w:rsidRDefault="00505D61" w:rsidP="00505D61">
      <w:pPr>
        <w:pStyle w:val="aa"/>
        <w:spacing w:before="78" w:after="78"/>
        <w:ind w:firstLine="420"/>
      </w:pPr>
      <w:r>
        <w:rPr>
          <w:rFonts w:hint="eastAsia"/>
        </w:rPr>
        <w:t>在另外</w:t>
      </w:r>
      <w:proofErr w:type="gramStart"/>
      <w:r>
        <w:rPr>
          <w:rFonts w:hint="eastAsia"/>
        </w:rPr>
        <w:t>一</w:t>
      </w:r>
      <w:proofErr w:type="gramEnd"/>
      <w:r>
        <w:rPr>
          <w:rFonts w:hint="eastAsia"/>
        </w:rPr>
        <w:t>封信中，密尔又写道：</w:t>
      </w:r>
    </w:p>
    <w:p w14:paraId="19547C6A" w14:textId="30B8AA04" w:rsidR="00505D61" w:rsidRDefault="00505D61" w:rsidP="00505D61">
      <w:pPr>
        <w:pStyle w:val="af3"/>
        <w:spacing w:before="78" w:after="78"/>
        <w:ind w:firstLine="420"/>
      </w:pPr>
      <w:r>
        <w:rPr>
          <w:rFonts w:hint="eastAsia"/>
        </w:rPr>
        <w:t>我们不得不考虑，如何合适地叙述我们之间的往事，既能够对抗那些敌人们在头脑中所形成的印象，而又不必增添一些生动的具体材料。由于我们并非要在</w:t>
      </w:r>
      <w:r>
        <w:rPr>
          <w:rFonts w:hint="eastAsia"/>
        </w:rPr>
        <w:t>100</w:t>
      </w:r>
      <w:r>
        <w:rPr>
          <w:rFonts w:hint="eastAsia"/>
        </w:rPr>
        <w:t>年后出版此书，也因为必须要留心不能给我们的敌人留下话柄，因此，我想说，我们就要纯粹地坦诚写出我们之间交往的一切。</w:t>
      </w:r>
    </w:p>
    <w:p w14:paraId="2EE60ACD" w14:textId="49D34933" w:rsidR="00505D61" w:rsidRDefault="00505D61" w:rsidP="00505D61">
      <w:pPr>
        <w:pStyle w:val="af3"/>
        <w:spacing w:before="78" w:after="78"/>
        <w:jc w:val="right"/>
      </w:pPr>
      <w:r>
        <w:rPr>
          <w:rFonts w:hint="eastAsia"/>
        </w:rPr>
        <w:t>——约翰·密尔</w:t>
      </w:r>
    </w:p>
    <w:p w14:paraId="13D26380" w14:textId="5935BE28" w:rsidR="00601E90" w:rsidRDefault="00505D61" w:rsidP="00505D61">
      <w:pPr>
        <w:pStyle w:val="aa"/>
        <w:spacing w:before="78" w:after="78"/>
        <w:ind w:firstLine="420"/>
      </w:pPr>
      <w:r>
        <w:rPr>
          <w:rFonts w:hint="eastAsia"/>
        </w:rPr>
        <w:t>可以说，《论自由》一书是一本清除“污名”，进行自我辩护的书。通过理论化和逻辑化的论述，实现了这一目的。或也可以说，在对“个体性”理论论述的同时，达到了自我论辩的目的。</w:t>
      </w:r>
    </w:p>
    <w:p w14:paraId="1DD2C444" w14:textId="1C1868E2" w:rsidR="00F755A0" w:rsidRDefault="00F755A0" w:rsidP="00F755A0">
      <w:pPr>
        <w:pStyle w:val="ac"/>
      </w:pPr>
      <w:bookmarkStart w:id="98" w:name="_Toc184821827"/>
      <w:r>
        <w:rPr>
          <w:rFonts w:hint="eastAsia"/>
        </w:rPr>
        <w:t>五、《论自由》的启蒙意义</w:t>
      </w:r>
      <w:bookmarkEnd w:id="98"/>
    </w:p>
    <w:p w14:paraId="5AD5C311" w14:textId="5F529B94" w:rsidR="00FC1580" w:rsidRDefault="00FC1580" w:rsidP="00FC1580">
      <w:pPr>
        <w:pStyle w:val="ae"/>
      </w:pPr>
      <w:bookmarkStart w:id="99" w:name="_Toc184821828"/>
      <w:r>
        <w:rPr>
          <w:rFonts w:hint="eastAsia"/>
        </w:rPr>
        <w:t>（一）《论自由》的影响力</w:t>
      </w:r>
      <w:bookmarkEnd w:id="99"/>
    </w:p>
    <w:p w14:paraId="4E101912" w14:textId="125826D0" w:rsidR="00F755A0" w:rsidRDefault="00F755A0" w:rsidP="00505D61">
      <w:pPr>
        <w:pStyle w:val="aa"/>
        <w:spacing w:before="78" w:after="78"/>
        <w:ind w:firstLine="420"/>
      </w:pPr>
      <w:r w:rsidRPr="00F755A0">
        <w:rPr>
          <w:rFonts w:hint="eastAsia"/>
        </w:rPr>
        <w:t>1859</w:t>
      </w:r>
      <w:r w:rsidRPr="00F755A0">
        <w:rPr>
          <w:rFonts w:hint="eastAsia"/>
        </w:rPr>
        <w:t>年</w:t>
      </w:r>
      <w:r w:rsidRPr="00F755A0">
        <w:rPr>
          <w:rFonts w:hint="eastAsia"/>
        </w:rPr>
        <w:t>2</w:t>
      </w:r>
      <w:r w:rsidRPr="00F755A0">
        <w:rPr>
          <w:rFonts w:hint="eastAsia"/>
        </w:rPr>
        <w:t>月，也就是在《论自由》一书刚刚出版后，</w:t>
      </w:r>
      <w:r>
        <w:rPr>
          <w:rFonts w:hint="eastAsia"/>
        </w:rPr>
        <w:t>密尔就料定</w:t>
      </w:r>
      <w:r w:rsidRPr="00F755A0">
        <w:rPr>
          <w:rFonts w:hint="eastAsia"/>
        </w:rPr>
        <w:t>这本书定会引发轩然大波，要想为自己辩护并非那么容易，一定会受到强烈的批判。因此，为了抢先应对这一局面，密尔只好要自己亲自组织书评。</w:t>
      </w:r>
    </w:p>
    <w:p w14:paraId="389C3D66" w14:textId="71929191" w:rsidR="00F755A0" w:rsidRDefault="00F755A0" w:rsidP="00F755A0">
      <w:pPr>
        <w:pStyle w:val="aa"/>
        <w:spacing w:before="78" w:after="78"/>
        <w:ind w:firstLine="420"/>
      </w:pPr>
      <w:r>
        <w:rPr>
          <w:rFonts w:hint="eastAsia"/>
        </w:rPr>
        <w:t>后来密尔在给乔治·雅各布·霍利约克的信中也让他先暂时不要撰写书评，等其它的书评写完之后再写。</w:t>
      </w:r>
      <w:r>
        <w:rPr>
          <w:rFonts w:hint="eastAsia"/>
        </w:rPr>
        <w:t>3</w:t>
      </w:r>
      <w:r>
        <w:rPr>
          <w:rFonts w:hint="eastAsia"/>
        </w:rPr>
        <w:t>月</w:t>
      </w:r>
      <w:r>
        <w:rPr>
          <w:rFonts w:hint="eastAsia"/>
        </w:rPr>
        <w:t>2</w:t>
      </w:r>
      <w:r>
        <w:rPr>
          <w:rFonts w:hint="eastAsia"/>
        </w:rPr>
        <w:t>日，他又写信说：</w:t>
      </w:r>
    </w:p>
    <w:p w14:paraId="536B27DE" w14:textId="3DF19C6F" w:rsidR="00F755A0" w:rsidRDefault="00F755A0" w:rsidP="00F755A0">
      <w:pPr>
        <w:pStyle w:val="af3"/>
        <w:spacing w:before="78" w:after="78"/>
        <w:ind w:firstLine="420"/>
      </w:pPr>
      <w:r>
        <w:rPr>
          <w:rFonts w:hint="eastAsia"/>
        </w:rPr>
        <w:t>现在不再劳驾你为《</w:t>
      </w:r>
      <w:r w:rsidRPr="00F755A0">
        <w:rPr>
          <w:rFonts w:hint="eastAsia"/>
        </w:rPr>
        <w:t>论自由</w:t>
      </w:r>
      <w:r>
        <w:rPr>
          <w:rFonts w:hint="eastAsia"/>
        </w:rPr>
        <w:t>》这本书撰写书评了，因为如同所预料的那样，在报纸和周</w:t>
      </w:r>
      <w:r>
        <w:rPr>
          <w:rFonts w:hint="eastAsia"/>
        </w:rPr>
        <w:lastRenderedPageBreak/>
        <w:t>刊上已经刊登了很多评论，不过这本书激起了如此多的反响远远超出了我的预计。</w:t>
      </w:r>
    </w:p>
    <w:p w14:paraId="3A144805" w14:textId="2769BFB3" w:rsidR="00F755A0" w:rsidRDefault="00F755A0" w:rsidP="00F755A0">
      <w:pPr>
        <w:pStyle w:val="af3"/>
        <w:spacing w:before="78" w:after="78"/>
        <w:jc w:val="right"/>
      </w:pPr>
      <w:r>
        <w:rPr>
          <w:rFonts w:hint="eastAsia"/>
        </w:rPr>
        <w:t>——约翰·密尔</w:t>
      </w:r>
    </w:p>
    <w:p w14:paraId="5EEF897F" w14:textId="77777777" w:rsidR="00F755A0" w:rsidRDefault="00F755A0" w:rsidP="00F755A0">
      <w:pPr>
        <w:pStyle w:val="aa"/>
        <w:spacing w:before="78" w:after="78"/>
        <w:ind w:firstLine="420"/>
      </w:pPr>
      <w:r>
        <w:rPr>
          <w:rFonts w:hint="eastAsia"/>
        </w:rPr>
        <w:t>3</w:t>
      </w:r>
      <w:r>
        <w:rPr>
          <w:rFonts w:hint="eastAsia"/>
        </w:rPr>
        <w:t>月</w:t>
      </w:r>
      <w:r>
        <w:rPr>
          <w:rFonts w:hint="eastAsia"/>
        </w:rPr>
        <w:t>31</w:t>
      </w:r>
      <w:r>
        <w:rPr>
          <w:rFonts w:hint="eastAsia"/>
        </w:rPr>
        <w:t>日，密尔在给提奥多尔·龚佩慈信中写道：</w:t>
      </w:r>
    </w:p>
    <w:p w14:paraId="3B005FC0" w14:textId="1BB88B8C" w:rsidR="00F755A0" w:rsidRDefault="00F755A0" w:rsidP="00F755A0">
      <w:pPr>
        <w:pStyle w:val="af3"/>
        <w:spacing w:before="78" w:after="78"/>
        <w:ind w:firstLine="420"/>
      </w:pPr>
      <w:r>
        <w:rPr>
          <w:rFonts w:hint="eastAsia"/>
        </w:rPr>
        <w:t>《</w:t>
      </w:r>
      <w:r w:rsidRPr="00F755A0">
        <w:rPr>
          <w:rFonts w:hint="eastAsia"/>
        </w:rPr>
        <w:t>论自由</w:t>
      </w:r>
      <w:r>
        <w:rPr>
          <w:rFonts w:hint="eastAsia"/>
        </w:rPr>
        <w:t>》这本书的出版取得成功，比我预想的获得了极大的反响。我们有时会在阿维尼翁……我希望会在那里得到你的消息。</w:t>
      </w:r>
    </w:p>
    <w:p w14:paraId="383590C7" w14:textId="68D579CB" w:rsidR="00F755A0" w:rsidRDefault="00F755A0" w:rsidP="00F755A0">
      <w:pPr>
        <w:pStyle w:val="af3"/>
        <w:spacing w:before="78" w:after="78"/>
        <w:jc w:val="right"/>
      </w:pPr>
      <w:r>
        <w:rPr>
          <w:rFonts w:hint="eastAsia"/>
        </w:rPr>
        <w:t>——约翰·密尔</w:t>
      </w:r>
    </w:p>
    <w:p w14:paraId="30D37A39" w14:textId="77777777" w:rsidR="00F755A0" w:rsidRDefault="00F755A0" w:rsidP="00F755A0">
      <w:pPr>
        <w:pStyle w:val="aa"/>
        <w:spacing w:before="78" w:after="78"/>
        <w:ind w:firstLine="420"/>
      </w:pPr>
      <w:r w:rsidRPr="00F755A0">
        <w:rPr>
          <w:rFonts w:hint="eastAsia"/>
        </w:rPr>
        <w:t>同年</w:t>
      </w:r>
      <w:r w:rsidRPr="00F755A0">
        <w:rPr>
          <w:rFonts w:hint="eastAsia"/>
        </w:rPr>
        <w:t>6</w:t>
      </w:r>
      <w:r w:rsidRPr="00F755A0">
        <w:rPr>
          <w:rFonts w:hint="eastAsia"/>
        </w:rPr>
        <w:t>月</w:t>
      </w:r>
      <w:r w:rsidRPr="00F755A0">
        <w:rPr>
          <w:rFonts w:hint="eastAsia"/>
        </w:rPr>
        <w:t>18</w:t>
      </w:r>
      <w:r w:rsidRPr="00F755A0">
        <w:rPr>
          <w:rFonts w:hint="eastAsia"/>
        </w:rPr>
        <w:t>日，</w:t>
      </w:r>
      <w:r>
        <w:rPr>
          <w:rFonts w:hint="eastAsia"/>
        </w:rPr>
        <w:t>密尔</w:t>
      </w:r>
      <w:r w:rsidRPr="00F755A0">
        <w:rPr>
          <w:rFonts w:hint="eastAsia"/>
        </w:rPr>
        <w:t>在给出版商帕克的信中讨论印刷第二版事宜</w:t>
      </w:r>
      <w:r>
        <w:rPr>
          <w:rFonts w:hint="eastAsia"/>
        </w:rPr>
        <w:t>：</w:t>
      </w:r>
    </w:p>
    <w:p w14:paraId="6D8C699B" w14:textId="67C08A09" w:rsidR="00F755A0" w:rsidRDefault="00F755A0" w:rsidP="00F755A0">
      <w:pPr>
        <w:pStyle w:val="af3"/>
        <w:spacing w:before="78" w:after="78"/>
        <w:ind w:firstLine="420"/>
      </w:pPr>
      <w:r>
        <w:rPr>
          <w:rFonts w:hint="eastAsia"/>
        </w:rPr>
        <w:t>《</w:t>
      </w:r>
      <w:r w:rsidRPr="00F755A0">
        <w:rPr>
          <w:rFonts w:hint="eastAsia"/>
        </w:rPr>
        <w:t>论自由</w:t>
      </w:r>
      <w:r>
        <w:rPr>
          <w:rFonts w:hint="eastAsia"/>
        </w:rPr>
        <w:t>》</w:t>
      </w:r>
      <w:r w:rsidRPr="00F755A0">
        <w:rPr>
          <w:rFonts w:hint="eastAsia"/>
        </w:rPr>
        <w:t>第一版出版后短短数月已售出很多，这非常令人满意。你还没有告诉我你建议第二版还会印刷多少册，如果达到</w:t>
      </w:r>
      <w:r w:rsidRPr="00F755A0">
        <w:rPr>
          <w:rFonts w:hint="eastAsia"/>
        </w:rPr>
        <w:t>2000</w:t>
      </w:r>
      <w:r w:rsidRPr="00F755A0">
        <w:rPr>
          <w:rFonts w:hint="eastAsia"/>
        </w:rPr>
        <w:t>册，我想也许得到</w:t>
      </w:r>
      <w:r w:rsidRPr="00F755A0">
        <w:rPr>
          <w:rFonts w:hint="eastAsia"/>
        </w:rPr>
        <w:t>200</w:t>
      </w:r>
      <w:r w:rsidRPr="00F755A0">
        <w:rPr>
          <w:rFonts w:hint="eastAsia"/>
        </w:rPr>
        <w:t>镑作为这一版的稿酬较为合适。</w:t>
      </w:r>
    </w:p>
    <w:p w14:paraId="1B746F31" w14:textId="5E7409A8" w:rsidR="00F755A0" w:rsidRDefault="00F755A0" w:rsidP="00F755A0">
      <w:pPr>
        <w:pStyle w:val="af3"/>
        <w:spacing w:before="78" w:after="78"/>
        <w:jc w:val="right"/>
      </w:pPr>
      <w:r>
        <w:rPr>
          <w:rFonts w:hint="eastAsia"/>
        </w:rPr>
        <w:t>——约翰·密尔</w:t>
      </w:r>
    </w:p>
    <w:p w14:paraId="4DF4B4E4" w14:textId="76949478" w:rsidR="006F5987" w:rsidRDefault="006F5987" w:rsidP="006F5987">
      <w:pPr>
        <w:pStyle w:val="aa"/>
        <w:spacing w:before="78" w:after="78"/>
        <w:ind w:firstLine="420"/>
      </w:pPr>
      <w:r>
        <w:rPr>
          <w:rFonts w:hint="eastAsia"/>
        </w:rPr>
        <w:t>在</w:t>
      </w:r>
      <w:r>
        <w:rPr>
          <w:rFonts w:hint="eastAsia"/>
        </w:rPr>
        <w:t>19</w:t>
      </w:r>
      <w:r>
        <w:rPr>
          <w:rFonts w:hint="eastAsia"/>
        </w:rPr>
        <w:t>世纪</w:t>
      </w:r>
      <w:r>
        <w:rPr>
          <w:rFonts w:hint="eastAsia"/>
        </w:rPr>
        <w:t>60</w:t>
      </w:r>
      <w:r>
        <w:rPr>
          <w:rFonts w:hint="eastAsia"/>
        </w:rPr>
        <w:t>年代，密尔在年青人中间获得了持续的影响力，他的《论自由》被弗里德里克·哈里森评论为“一种福音书”。他个人的其声誉也因为这本书的出版在</w:t>
      </w:r>
      <w:r>
        <w:rPr>
          <w:rFonts w:hint="eastAsia"/>
        </w:rPr>
        <w:t>19</w:t>
      </w:r>
      <w:r>
        <w:rPr>
          <w:rFonts w:hint="eastAsia"/>
        </w:rPr>
        <w:t>世纪</w:t>
      </w:r>
      <w:r>
        <w:rPr>
          <w:rFonts w:hint="eastAsia"/>
        </w:rPr>
        <w:t>60</w:t>
      </w:r>
      <w:r>
        <w:rPr>
          <w:rFonts w:hint="eastAsia"/>
        </w:rPr>
        <w:t>年代达到顶峰，成为</w:t>
      </w:r>
      <w:r>
        <w:rPr>
          <w:rFonts w:hint="eastAsia"/>
        </w:rPr>
        <w:t>19</w:t>
      </w:r>
      <w:r>
        <w:rPr>
          <w:rFonts w:hint="eastAsia"/>
        </w:rPr>
        <w:t>世纪最为伟大的思想家。</w:t>
      </w:r>
    </w:p>
    <w:p w14:paraId="3F8AE509" w14:textId="549EB6E9" w:rsidR="00F755A0" w:rsidRDefault="006F5987" w:rsidP="006F5987">
      <w:pPr>
        <w:pStyle w:val="aa"/>
        <w:spacing w:before="78" w:after="78"/>
        <w:ind w:firstLine="420"/>
      </w:pPr>
      <w:r>
        <w:rPr>
          <w:rFonts w:hint="eastAsia"/>
        </w:rPr>
        <w:t>密尔关于自由的思想还越过了英国这一空间，在欧洲范围内回响。这本书除了在英国出版发行之外</w:t>
      </w:r>
      <w:r>
        <w:rPr>
          <w:rFonts w:hint="eastAsia"/>
        </w:rPr>
        <w:t>,</w:t>
      </w:r>
      <w:r>
        <w:rPr>
          <w:rFonts w:hint="eastAsia"/>
        </w:rPr>
        <w:t>还在欧洲其它国家出版。例如在次年的</w:t>
      </w:r>
      <w:r>
        <w:rPr>
          <w:rFonts w:hint="eastAsia"/>
        </w:rPr>
        <w:t>1860</w:t>
      </w:r>
      <w:r>
        <w:rPr>
          <w:rFonts w:hint="eastAsia"/>
        </w:rPr>
        <w:t>年就出版了法文版，并获得了成功。</w:t>
      </w:r>
      <w:r>
        <w:rPr>
          <w:rFonts w:hint="eastAsia"/>
        </w:rPr>
        <w:t>1861</w:t>
      </w:r>
      <w:r>
        <w:rPr>
          <w:rFonts w:hint="eastAsia"/>
        </w:rPr>
        <w:t>年出版了俄文版；</w:t>
      </w:r>
      <w:r>
        <w:rPr>
          <w:rFonts w:hint="eastAsia"/>
        </w:rPr>
        <w:t>1861</w:t>
      </w:r>
      <w:r>
        <w:rPr>
          <w:rFonts w:hint="eastAsia"/>
        </w:rPr>
        <w:t>年翻译成为德语在德意志出版；日文版于</w:t>
      </w:r>
      <w:r>
        <w:rPr>
          <w:rFonts w:hint="eastAsia"/>
        </w:rPr>
        <w:t>1871</w:t>
      </w:r>
      <w:r>
        <w:rPr>
          <w:rFonts w:hint="eastAsia"/>
        </w:rPr>
        <w:t>年出版；中文版于</w:t>
      </w:r>
      <w:r>
        <w:rPr>
          <w:rFonts w:hint="eastAsia"/>
        </w:rPr>
        <w:t>1903</w:t>
      </w:r>
      <w:r>
        <w:rPr>
          <w:rFonts w:hint="eastAsia"/>
        </w:rPr>
        <w:t>年出版。</w:t>
      </w:r>
    </w:p>
    <w:p w14:paraId="3456D721" w14:textId="3CAABDEC" w:rsidR="00FC1580" w:rsidRDefault="00FC1580" w:rsidP="00FC1580">
      <w:pPr>
        <w:pStyle w:val="ae"/>
      </w:pPr>
      <w:bookmarkStart w:id="100" w:name="_Toc184821829"/>
      <w:r>
        <w:rPr>
          <w:rFonts w:hint="eastAsia"/>
        </w:rPr>
        <w:t>（二）结语：多种不同的生活试验</w:t>
      </w:r>
      <w:bookmarkEnd w:id="100"/>
    </w:p>
    <w:p w14:paraId="31A3D0B7" w14:textId="2B77A57F" w:rsidR="00FC1580" w:rsidRDefault="00FC1580" w:rsidP="00FC1580">
      <w:pPr>
        <w:pStyle w:val="aa"/>
        <w:spacing w:before="78" w:after="78"/>
      </w:pPr>
      <w:r>
        <w:tab/>
      </w:r>
      <w:r>
        <w:rPr>
          <w:rFonts w:hint="eastAsia"/>
        </w:rPr>
        <w:t>密尔在《论自由》中，作为个体性的表征体现，提出了“多种不同的生活试验”，要让每个人有选择自己生活方式的权利。</w:t>
      </w:r>
    </w:p>
    <w:p w14:paraId="3F67CF97" w14:textId="39D465DA" w:rsidR="00FC1580" w:rsidRDefault="00FC1580" w:rsidP="0041117A">
      <w:pPr>
        <w:pStyle w:val="aa"/>
        <w:spacing w:before="78" w:after="78"/>
        <w:ind w:firstLine="420"/>
      </w:pPr>
      <w:r>
        <w:rPr>
          <w:rFonts w:hint="eastAsia"/>
        </w:rPr>
        <w:t>当把选择权交给个人的时候，个人的选择看起来是自己的行动，是没有外在强迫下的选择，但这真的是自己的一种自主性选择吗？即使这真的是自己的选择，也有可能是一种“随大流”性的选择，</w:t>
      </w:r>
      <w:r w:rsidR="002945D5">
        <w:rPr>
          <w:rFonts w:hint="eastAsia"/>
        </w:rPr>
        <w:t>或者处于自身的“虚假意识”的主导，而非真正的自主选择。</w:t>
      </w:r>
      <w:r w:rsidR="0041117A">
        <w:rPr>
          <w:rFonts w:hint="eastAsia"/>
        </w:rPr>
        <w:t>于是这就涉及到思想史上的“本真性（</w:t>
      </w:r>
      <w:r w:rsidR="0041117A">
        <w:rPr>
          <w:rFonts w:hint="eastAsia"/>
        </w:rPr>
        <w:t>authenticity</w:t>
      </w:r>
      <w:r w:rsidR="0041117A">
        <w:rPr>
          <w:rFonts w:hint="eastAsia"/>
        </w:rPr>
        <w:t>）”这一概念，即个人的自主性这一根本性问题：你是否是真正在进行自我的选择，这是否就是你自己真正的选择，或者自我的决定？或者说，我们可以容许一个外在的权威来规划我们的生活方式？</w:t>
      </w:r>
    </w:p>
    <w:p w14:paraId="24F60095" w14:textId="5DB81B6E" w:rsidR="00FA515F" w:rsidRDefault="00FA515F" w:rsidP="00FA515F">
      <w:pPr>
        <w:pStyle w:val="aa"/>
        <w:spacing w:before="78" w:after="78"/>
        <w:ind w:firstLine="420"/>
      </w:pPr>
      <w:r>
        <w:rPr>
          <w:rFonts w:hint="eastAsia"/>
        </w:rPr>
        <w:t>生活应有多种不同的实验，每个人应该有权利来选择自己的生活方式。或者进一步地说，要让每一个人运用自己的经验，自己的内在特性来去选择自己的生活方式，这是人的一种自然性，也是每个人所拥有的社会性权利的基本要求。在社会风俗习惯和个人选择之间，密尔始终是站在个人的自我选择一边的。但这并非就是说个人一定会脱离社会的某种既定规范，变成为“反社会”的个体。实际上，密尔也认为，个人在成长的过程中，始终也是接受着现有的社会规范和既有的习惯。</w:t>
      </w:r>
    </w:p>
    <w:p w14:paraId="0164A1CD" w14:textId="0475C33D" w:rsidR="00AB077C" w:rsidRDefault="00AB077C" w:rsidP="00AB077C">
      <w:pPr>
        <w:pStyle w:val="aa"/>
        <w:spacing w:before="78" w:after="78"/>
        <w:ind w:firstLine="420"/>
      </w:pPr>
      <w:r>
        <w:rPr>
          <w:rFonts w:hint="eastAsia"/>
        </w:rPr>
        <w:t>个人权利与社会权威也就是密尔《论自由》一书的主题。人们要防范“社会”对每一个个体的干涉和限制，要容许每个人按照自己所选择的方式生活，即使这一选择可能是错的。当“社会”看到你的选择是错误的时候，是否要进行干涉？密尔认为，只是要提醒性的“干预”，而非“干涉”。例如，提示“吸烟有害健康”，断头桥上设立警示招牌等。类似还有说理，提醒、论辩（第二章的真理）、警示、自我反思等。</w:t>
      </w:r>
    </w:p>
    <w:p w14:paraId="416A2B79" w14:textId="1F6EAD74" w:rsidR="0011763D" w:rsidRDefault="0011763D" w:rsidP="0011763D">
      <w:pPr>
        <w:pStyle w:val="aa"/>
        <w:spacing w:before="78" w:after="78"/>
        <w:ind w:firstLine="420"/>
      </w:pPr>
      <w:r>
        <w:rPr>
          <w:rFonts w:hint="eastAsia"/>
        </w:rPr>
        <w:t>密尔的思想主旨，不仅仅在于抵制“社会”的干涉，另一方面，实质上在提倡多样性的</w:t>
      </w:r>
      <w:r>
        <w:rPr>
          <w:rFonts w:hint="eastAsia"/>
        </w:rPr>
        <w:lastRenderedPageBreak/>
        <w:t>存在。只有一个多样性存在的社会，个体的个体性才会得到成长。在这个社会中，不应该也不能形成唯一性，同样，也不接受“典范”和“榜样”的存在，可以提倡，但不作为标准，如果以榜样为名来推行一种生活方式、或人应该就是如此的存在样式，那无异于是一种专制主义。</w:t>
      </w:r>
    </w:p>
    <w:p w14:paraId="3549D981" w14:textId="77777777" w:rsidR="00521C11" w:rsidRDefault="00521C11" w:rsidP="00521C11">
      <w:pPr>
        <w:pStyle w:val="aa"/>
        <w:spacing w:before="78" w:after="78"/>
      </w:pPr>
    </w:p>
    <w:p w14:paraId="7DE018F3" w14:textId="77777777" w:rsidR="00521C11" w:rsidRDefault="00521C11" w:rsidP="00521C11">
      <w:pPr>
        <w:pStyle w:val="aa"/>
        <w:spacing w:before="78" w:after="78"/>
      </w:pPr>
    </w:p>
    <w:p w14:paraId="007F5A2D" w14:textId="77777777" w:rsidR="00521C11" w:rsidRDefault="00521C11" w:rsidP="00521C11">
      <w:pPr>
        <w:pStyle w:val="aa"/>
        <w:spacing w:before="78" w:after="78"/>
      </w:pPr>
    </w:p>
    <w:p w14:paraId="63300A4C" w14:textId="0D37322E" w:rsidR="00521C11" w:rsidRDefault="00521C11" w:rsidP="00521C11">
      <w:pPr>
        <w:pStyle w:val="a9"/>
      </w:pPr>
      <w:bookmarkStart w:id="101" w:name="_Toc184821830"/>
      <w:r>
        <w:rPr>
          <w:rFonts w:hint="eastAsia"/>
        </w:rPr>
        <w:t>第八讲</w:t>
      </w:r>
      <w:r>
        <w:rPr>
          <w:rFonts w:hint="eastAsia"/>
        </w:rPr>
        <w:t xml:space="preserve"> </w:t>
      </w:r>
      <w:r>
        <w:rPr>
          <w:rFonts w:hint="eastAsia"/>
        </w:rPr>
        <w:t>思想史研究的“社会转向”：欧洲近代社会主义思想</w:t>
      </w:r>
      <w:bookmarkEnd w:id="101"/>
    </w:p>
    <w:p w14:paraId="5E70CE2B" w14:textId="4CF4BA90" w:rsidR="00521C11" w:rsidRDefault="00521C11" w:rsidP="00521C11">
      <w:pPr>
        <w:pStyle w:val="aa"/>
        <w:spacing w:before="78" w:after="78"/>
        <w:jc w:val="center"/>
      </w:pPr>
      <w:r>
        <w:rPr>
          <w:rFonts w:hint="eastAsia"/>
        </w:rPr>
        <w:t>2024.11.27</w:t>
      </w:r>
      <w:r w:rsidR="00942CCC">
        <w:rPr>
          <w:rFonts w:hint="eastAsia"/>
        </w:rPr>
        <w:t xml:space="preserve"> / 2024.12.4</w:t>
      </w:r>
    </w:p>
    <w:p w14:paraId="505B821C" w14:textId="4E8261D3" w:rsidR="00521C11" w:rsidRDefault="00F84A9C" w:rsidP="00F84A9C">
      <w:pPr>
        <w:pStyle w:val="aa"/>
        <w:spacing w:before="78" w:after="78"/>
        <w:ind w:firstLine="420"/>
      </w:pPr>
      <w:r>
        <w:rPr>
          <w:rFonts w:hint="eastAsia"/>
        </w:rPr>
        <w:t>在欧洲近代历史上，自由主义、社会主义和民族主义这三大思潮塑造了欧洲的现代性。因此，社会主义不仅是一种具有核心性与枢纽性的思想体系，而且也是一种理解欧洲现代性形成的思想观念。正由于此，亟需重视对欧洲近代社会主义思想的历史考察，思考这一思想遗产对于历史与当下的价值与意义。</w:t>
      </w:r>
    </w:p>
    <w:p w14:paraId="63F75AC9" w14:textId="4B60F2EF" w:rsidR="00A623B6" w:rsidRDefault="00A623B6" w:rsidP="00A623B6">
      <w:pPr>
        <w:pStyle w:val="ac"/>
      </w:pPr>
      <w:bookmarkStart w:id="102" w:name="_Toc184821831"/>
      <w:r>
        <w:rPr>
          <w:rFonts w:hint="eastAsia"/>
        </w:rPr>
        <w:t>一、工业革命：社会主义思想的历史语境</w:t>
      </w:r>
      <w:bookmarkEnd w:id="102"/>
    </w:p>
    <w:p w14:paraId="1F3303C6" w14:textId="2C2BD9A3" w:rsidR="00C2087B" w:rsidRDefault="00C2087B" w:rsidP="00C2087B">
      <w:pPr>
        <w:pStyle w:val="ae"/>
      </w:pPr>
      <w:bookmarkStart w:id="103" w:name="_Toc184821832"/>
      <w:r>
        <w:rPr>
          <w:rFonts w:hint="eastAsia"/>
        </w:rPr>
        <w:t>（一）工业革命</w:t>
      </w:r>
      <w:r w:rsidR="00D439D5">
        <w:rPr>
          <w:rFonts w:hint="eastAsia"/>
        </w:rPr>
        <w:t>与社会不平等</w:t>
      </w:r>
      <w:bookmarkEnd w:id="103"/>
    </w:p>
    <w:p w14:paraId="1B8F281B" w14:textId="4CBA393F" w:rsidR="00A623B6" w:rsidRDefault="00CF6886" w:rsidP="00A623B6">
      <w:pPr>
        <w:pStyle w:val="aa"/>
        <w:spacing w:before="78" w:after="78"/>
      </w:pPr>
      <w:r>
        <w:tab/>
      </w:r>
      <w:r>
        <w:rPr>
          <w:rFonts w:hint="eastAsia"/>
        </w:rPr>
        <w:t>工业革命极大发展了生产力，但也带来了诸多问题：工厂制度；工业革命后的不平等，童工问题；空间的分裂，贫民窟的产生；工人的地位与贫困。</w:t>
      </w:r>
      <w:r w:rsidR="0033755A">
        <w:rPr>
          <w:rFonts w:hint="eastAsia"/>
        </w:rPr>
        <w:t>在这种背景下，以卡尔·马克思、弗雷德里希·恩格斯、本杰明·</w:t>
      </w:r>
      <w:r w:rsidR="0012154B">
        <w:rPr>
          <w:rFonts w:hint="eastAsia"/>
        </w:rPr>
        <w:t>迪斯累利</w:t>
      </w:r>
      <w:r w:rsidR="0033755A">
        <w:rPr>
          <w:rFonts w:hint="eastAsia"/>
        </w:rPr>
        <w:t>、艾德温·查德维克等人为代表的思想家开始转向了社会主义。</w:t>
      </w:r>
    </w:p>
    <w:p w14:paraId="5ADAA8B3" w14:textId="5801FBB4" w:rsidR="0012154B" w:rsidRDefault="0012154B" w:rsidP="0012154B">
      <w:pPr>
        <w:pStyle w:val="af3"/>
        <w:spacing w:before="78" w:after="78"/>
        <w:ind w:firstLine="420"/>
      </w:pPr>
      <w:r>
        <w:rPr>
          <w:rFonts w:hint="eastAsia"/>
        </w:rPr>
        <w:t>工业革命带来了物质力量的极大发展，也带来物质力量相伴着的无穷机遇……然而这次变革并没有能够建立起一个更幸福、更合理、更富有自尊心的社会，相反，工业革命使千百万群众身价</w:t>
      </w:r>
      <w:proofErr w:type="gramStart"/>
      <w:r>
        <w:rPr>
          <w:rFonts w:hint="eastAsia"/>
        </w:rPr>
        <w:t>倍</w:t>
      </w:r>
      <w:proofErr w:type="gramEnd"/>
      <w:r>
        <w:rPr>
          <w:rFonts w:hint="eastAsia"/>
        </w:rPr>
        <w:t>落，而迅速发展出一种一切都为利润牺牲的城市生活方式。</w:t>
      </w:r>
    </w:p>
    <w:p w14:paraId="3934C6A8" w14:textId="6B62AB3C" w:rsidR="0012154B" w:rsidRDefault="0012154B" w:rsidP="0012154B">
      <w:pPr>
        <w:pStyle w:val="af3"/>
        <w:spacing w:before="78" w:after="78"/>
        <w:jc w:val="right"/>
      </w:pPr>
      <w:r>
        <w:rPr>
          <w:rFonts w:hint="eastAsia"/>
        </w:rPr>
        <w:t>——</w:t>
      </w:r>
      <w:r w:rsidR="001361D4">
        <w:rPr>
          <w:rFonts w:hint="eastAsia"/>
        </w:rPr>
        <w:t>尼古拉斯·</w:t>
      </w:r>
      <w:r w:rsidRPr="0012154B">
        <w:rPr>
          <w:rFonts w:hint="eastAsia"/>
        </w:rPr>
        <w:t>哈孟德</w:t>
      </w:r>
    </w:p>
    <w:p w14:paraId="1916F30C" w14:textId="79E5579B" w:rsidR="0012154B" w:rsidRDefault="0012154B" w:rsidP="0012154B">
      <w:pPr>
        <w:pStyle w:val="af3"/>
        <w:spacing w:before="78" w:after="78"/>
        <w:ind w:firstLine="420"/>
      </w:pPr>
      <w:r>
        <w:rPr>
          <w:rFonts w:hint="eastAsia"/>
        </w:rPr>
        <w:t>除了效忠女皇之外，穷人和富人已分裂为两个民族，他们之间没有往来，没有共同认同，他们好像不同地带的居住者，不同行星上的居民，不了解彼此的习惯、思想和感情，他们吃着不同的食物，按照不同的生活方式生活。</w:t>
      </w:r>
    </w:p>
    <w:p w14:paraId="4271D02A" w14:textId="1C4190B5" w:rsidR="0012154B" w:rsidRPr="0012154B" w:rsidRDefault="0012154B" w:rsidP="0012154B">
      <w:pPr>
        <w:pStyle w:val="af3"/>
        <w:spacing w:before="78" w:after="78"/>
        <w:jc w:val="right"/>
      </w:pPr>
      <w:r>
        <w:rPr>
          <w:rFonts w:hint="eastAsia"/>
        </w:rPr>
        <w:t>——本杰明·迪斯累利《西比尔：两个民族》</w:t>
      </w:r>
    </w:p>
    <w:p w14:paraId="3D9DE175" w14:textId="0E28623B" w:rsidR="00C2087B" w:rsidRDefault="00C2087B" w:rsidP="00C2087B">
      <w:pPr>
        <w:pStyle w:val="aa"/>
        <w:spacing w:before="78" w:after="78"/>
        <w:ind w:firstLine="420"/>
      </w:pPr>
      <w:r>
        <w:rPr>
          <w:rFonts w:hint="eastAsia"/>
        </w:rPr>
        <w:t>随着工业革命的展开，现代性的生发和成长，一个新的资本主义社会正在形成。在社会主义思想家们看来，现存的这个社会不是一个理想的社会和“共同体”。在政治上，人民没有享有“权利”；经济上，新型的生产方式成为剥削压迫工人们的奴役性工具；社会维度上，原先的人们有机性连结的“共同体”已瓦解，正如学者卡尔·波兰尼所说，正在发生“脱嵌”。</w:t>
      </w:r>
    </w:p>
    <w:p w14:paraId="446EFFD4" w14:textId="38DEEBAB" w:rsidR="0012154B" w:rsidRDefault="00C2087B" w:rsidP="00C2087B">
      <w:pPr>
        <w:pStyle w:val="aa"/>
        <w:spacing w:before="78" w:after="78"/>
        <w:ind w:firstLine="420"/>
      </w:pPr>
      <w:r>
        <w:rPr>
          <w:rFonts w:hint="eastAsia"/>
        </w:rPr>
        <w:t>因此，从国家到地方等不同层面，</w:t>
      </w:r>
      <w:proofErr w:type="gramStart"/>
      <w:r>
        <w:rPr>
          <w:rFonts w:hint="eastAsia"/>
        </w:rPr>
        <w:t>如何如何</w:t>
      </w:r>
      <w:proofErr w:type="gramEnd"/>
      <w:r>
        <w:rPr>
          <w:rFonts w:hint="eastAsia"/>
        </w:rPr>
        <w:t>重建社会这一共同体，实现“社会连带（</w:t>
      </w:r>
      <w:r>
        <w:rPr>
          <w:rFonts w:hint="eastAsia"/>
        </w:rPr>
        <w:t>social solidarity</w:t>
      </w:r>
      <w:r>
        <w:rPr>
          <w:rFonts w:hint="eastAsia"/>
        </w:rPr>
        <w:t>）”的和谐社会，正在成为思想家，特别是社会主义思想家的思考重点</w:t>
      </w:r>
    </w:p>
    <w:p w14:paraId="3C0379EC" w14:textId="2C657EB2" w:rsidR="00C2087B" w:rsidRDefault="00C2087B" w:rsidP="00C2087B">
      <w:pPr>
        <w:pStyle w:val="ae"/>
      </w:pPr>
      <w:bookmarkStart w:id="104" w:name="_Toc184821833"/>
      <w:r>
        <w:rPr>
          <w:rFonts w:hint="eastAsia"/>
        </w:rPr>
        <w:t>（二）时代的焦点问题：“社会”问题</w:t>
      </w:r>
      <w:bookmarkEnd w:id="104"/>
    </w:p>
    <w:p w14:paraId="4F662A60" w14:textId="77777777" w:rsidR="00C2087B" w:rsidRDefault="00C2087B" w:rsidP="00C2087B">
      <w:pPr>
        <w:pStyle w:val="af3"/>
        <w:spacing w:before="78" w:after="78"/>
        <w:ind w:firstLine="420"/>
      </w:pPr>
      <w:r>
        <w:rPr>
          <w:rFonts w:hint="eastAsia"/>
        </w:rPr>
        <w:t>每个时代都有要解决的问题，我们的时代……是“社会”这一问题。</w:t>
      </w:r>
    </w:p>
    <w:p w14:paraId="1825900E" w14:textId="739809CF" w:rsidR="00C2087B" w:rsidRDefault="00C2087B" w:rsidP="00C2087B">
      <w:pPr>
        <w:pStyle w:val="af3"/>
        <w:spacing w:before="78" w:after="78"/>
        <w:jc w:val="right"/>
      </w:pPr>
      <w:r>
        <w:rPr>
          <w:rFonts w:hint="eastAsia"/>
        </w:rPr>
        <w:t>——弗朗索瓦·维达尔</w:t>
      </w:r>
    </w:p>
    <w:p w14:paraId="17FCEACE" w14:textId="3FF7F96E" w:rsidR="00C2087B" w:rsidRDefault="00C2087B" w:rsidP="00C2087B">
      <w:pPr>
        <w:pStyle w:val="aa"/>
        <w:spacing w:before="78" w:after="78"/>
        <w:ind w:firstLine="420"/>
      </w:pPr>
      <w:r>
        <w:rPr>
          <w:rFonts w:hint="eastAsia"/>
        </w:rPr>
        <w:lastRenderedPageBreak/>
        <w:t>可以说，社会主义思想家思考的重点是“社会”，而后来则将这一系统化和理论化的表达冠之为“社会主义”。自由主义思想家托克维尔也认为社会主义强调的是“社会”。</w:t>
      </w:r>
    </w:p>
    <w:p w14:paraId="3AA0D065" w14:textId="317C9815" w:rsidR="00C2087B" w:rsidRDefault="00C2087B" w:rsidP="00C2087B">
      <w:pPr>
        <w:pStyle w:val="aa"/>
        <w:spacing w:before="78" w:after="78"/>
        <w:ind w:firstLine="420"/>
      </w:pPr>
      <w:r>
        <w:rPr>
          <w:rFonts w:hint="eastAsia"/>
        </w:rPr>
        <w:t>对于“如何解决工业革命所带来的社会不平等”的问题，</w:t>
      </w:r>
      <w:r>
        <w:rPr>
          <w:rFonts w:hint="eastAsia"/>
        </w:rPr>
        <w:t>19</w:t>
      </w:r>
      <w:r>
        <w:rPr>
          <w:rFonts w:hint="eastAsia"/>
        </w:rPr>
        <w:t>世纪的欧洲存在三种不同思考与实践：</w:t>
      </w:r>
    </w:p>
    <w:p w14:paraId="66A8E680" w14:textId="26AD5E18" w:rsidR="00C2087B" w:rsidRDefault="00C2087B" w:rsidP="00C2087B">
      <w:pPr>
        <w:pStyle w:val="aa"/>
        <w:numPr>
          <w:ilvl w:val="0"/>
          <w:numId w:val="15"/>
        </w:numPr>
        <w:spacing w:beforeLines="0" w:before="0" w:afterLines="0" w:after="0"/>
        <w:ind w:left="442" w:hanging="442"/>
      </w:pPr>
      <w:r>
        <w:rPr>
          <w:rFonts w:hint="eastAsia"/>
        </w:rPr>
        <w:t>社会主义——马克思主义（思想上）——不是</w:t>
      </w:r>
      <w:r w:rsidR="00BD7A7D">
        <w:rPr>
          <w:rFonts w:hint="eastAsia"/>
        </w:rPr>
        <w:t>“</w:t>
      </w:r>
      <w:r>
        <w:rPr>
          <w:rFonts w:hint="eastAsia"/>
        </w:rPr>
        <w:t>空想</w:t>
      </w:r>
      <w:r w:rsidR="00BD7A7D">
        <w:rPr>
          <w:rFonts w:hint="eastAsia"/>
        </w:rPr>
        <w:t>”与“</w:t>
      </w:r>
      <w:r>
        <w:rPr>
          <w:rFonts w:hint="eastAsia"/>
        </w:rPr>
        <w:t>科学</w:t>
      </w:r>
      <w:r w:rsidR="00BD7A7D">
        <w:rPr>
          <w:rFonts w:hint="eastAsia"/>
        </w:rPr>
        <w:t>”</w:t>
      </w:r>
      <w:r>
        <w:rPr>
          <w:rFonts w:hint="eastAsia"/>
        </w:rPr>
        <w:t>之间的关系，而是共同聚焦于“社会”；</w:t>
      </w:r>
    </w:p>
    <w:p w14:paraId="789FA5EC" w14:textId="11681887" w:rsidR="00C2087B" w:rsidRDefault="00C2087B" w:rsidP="00C2087B">
      <w:pPr>
        <w:pStyle w:val="aa"/>
        <w:numPr>
          <w:ilvl w:val="0"/>
          <w:numId w:val="15"/>
        </w:numPr>
        <w:spacing w:beforeLines="0" w:before="0" w:afterLines="0" w:after="0"/>
        <w:ind w:left="442" w:hanging="442"/>
      </w:pPr>
      <w:r>
        <w:rPr>
          <w:rFonts w:hint="eastAsia"/>
        </w:rPr>
        <w:t>自由主义思想家的思考——托克维尔、霍布豪斯等人从古典自由主义转向新自由主义；</w:t>
      </w:r>
    </w:p>
    <w:p w14:paraId="553528F9" w14:textId="4415DDAC" w:rsidR="00C2087B" w:rsidRDefault="00C2087B" w:rsidP="00C2087B">
      <w:pPr>
        <w:pStyle w:val="aa"/>
        <w:numPr>
          <w:ilvl w:val="0"/>
          <w:numId w:val="15"/>
        </w:numPr>
        <w:spacing w:beforeLines="0" w:before="0" w:afterLines="0" w:after="0"/>
        <w:ind w:left="442" w:hanging="442"/>
      </w:pPr>
      <w:r>
        <w:rPr>
          <w:rFonts w:hint="eastAsia"/>
        </w:rPr>
        <w:t>工人阶级的社会革命（社会实践上）。</w:t>
      </w:r>
    </w:p>
    <w:p w14:paraId="4836D2F5" w14:textId="0EFD5A0D" w:rsidR="00C2087B" w:rsidRDefault="00BD7A7D" w:rsidP="00BD7A7D">
      <w:pPr>
        <w:pStyle w:val="ac"/>
      </w:pPr>
      <w:bookmarkStart w:id="105" w:name="_Toc184821834"/>
      <w:r>
        <w:rPr>
          <w:rFonts w:hint="eastAsia"/>
        </w:rPr>
        <w:t>二、</w:t>
      </w:r>
      <w:r w:rsidR="00E6521C">
        <w:rPr>
          <w:rFonts w:hint="eastAsia"/>
        </w:rPr>
        <w:t>什么是社会主义</w:t>
      </w:r>
      <w:bookmarkEnd w:id="105"/>
    </w:p>
    <w:p w14:paraId="5EC62C0B" w14:textId="59084211" w:rsidR="00BD7A7D" w:rsidRDefault="00E6521C" w:rsidP="00E6521C">
      <w:pPr>
        <w:pStyle w:val="aa"/>
        <w:spacing w:before="78" w:after="78"/>
        <w:ind w:firstLine="420"/>
      </w:pPr>
      <w:r>
        <w:rPr>
          <w:rFonts w:hint="eastAsia"/>
        </w:rPr>
        <w:t>阿莱维认为，社会主义（</w:t>
      </w:r>
      <w:proofErr w:type="spellStart"/>
      <w:r>
        <w:rPr>
          <w:rFonts w:hint="eastAsia"/>
        </w:rPr>
        <w:t>socialisme</w:t>
      </w:r>
      <w:proofErr w:type="spellEnd"/>
      <w:r>
        <w:rPr>
          <w:rFonts w:hint="eastAsia"/>
        </w:rPr>
        <w:t>）一词是一个属于现代的词汇，它于</w:t>
      </w:r>
      <w:r>
        <w:rPr>
          <w:rFonts w:hint="eastAsia"/>
        </w:rPr>
        <w:t>1830</w:t>
      </w:r>
      <w:r>
        <w:rPr>
          <w:rFonts w:hint="eastAsia"/>
        </w:rPr>
        <w:t>至</w:t>
      </w:r>
      <w:r>
        <w:rPr>
          <w:rFonts w:hint="eastAsia"/>
        </w:rPr>
        <w:t>1840</w:t>
      </w:r>
      <w:r>
        <w:rPr>
          <w:rFonts w:hint="eastAsia"/>
        </w:rPr>
        <w:t>年间差不多同时出现在英国和法国。如今我们也能从更为古老的思想中辨认出社会主义特征，但阿莱维特意为“社会主义”加上了“现代的（</w:t>
      </w:r>
      <w:proofErr w:type="spellStart"/>
      <w:r>
        <w:rPr>
          <w:rFonts w:hint="eastAsia"/>
        </w:rPr>
        <w:t>moderne</w:t>
      </w:r>
      <w:proofErr w:type="spellEnd"/>
      <w:r>
        <w:rPr>
          <w:rFonts w:hint="eastAsia"/>
        </w:rPr>
        <w:t>）”这一限定词，强调现代社会主义（</w:t>
      </w:r>
      <w:r>
        <w:rPr>
          <w:rFonts w:hint="eastAsia"/>
        </w:rPr>
        <w:t xml:space="preserve">le </w:t>
      </w:r>
      <w:proofErr w:type="spellStart"/>
      <w:r>
        <w:rPr>
          <w:rFonts w:hint="eastAsia"/>
        </w:rPr>
        <w:t>socialisme</w:t>
      </w:r>
      <w:proofErr w:type="spellEnd"/>
      <w:r>
        <w:rPr>
          <w:rFonts w:hint="eastAsia"/>
        </w:rPr>
        <w:t xml:space="preserve"> </w:t>
      </w:r>
      <w:proofErr w:type="spellStart"/>
      <w:r>
        <w:rPr>
          <w:rFonts w:hint="eastAsia"/>
        </w:rPr>
        <w:t>moderne</w:t>
      </w:r>
      <w:proofErr w:type="spellEnd"/>
      <w:r>
        <w:rPr>
          <w:rFonts w:hint="eastAsia"/>
        </w:rPr>
        <w:t>）与这些古老思想有极大不同。</w:t>
      </w:r>
    </w:p>
    <w:p w14:paraId="3F030A8A" w14:textId="2B3A6D76" w:rsidR="001013FC" w:rsidRDefault="001013FC" w:rsidP="001013FC">
      <w:pPr>
        <w:pStyle w:val="ae"/>
      </w:pPr>
      <w:bookmarkStart w:id="106" w:name="_Toc184821835"/>
      <w:r>
        <w:rPr>
          <w:rFonts w:hint="eastAsia"/>
        </w:rPr>
        <w:t>（一）罗伯特·欧文</w:t>
      </w:r>
      <w:r w:rsidR="002502A7">
        <w:rPr>
          <w:rFonts w:hint="eastAsia"/>
        </w:rPr>
        <w:t>与“社会主义”一词的出现</w:t>
      </w:r>
      <w:bookmarkEnd w:id="106"/>
    </w:p>
    <w:p w14:paraId="5D0267A0" w14:textId="4B47BB58" w:rsidR="00E6521C" w:rsidRDefault="00E6521C" w:rsidP="00E6521C">
      <w:pPr>
        <w:pStyle w:val="aa"/>
        <w:spacing w:before="78" w:after="78"/>
        <w:ind w:firstLine="420"/>
      </w:pPr>
      <w:r>
        <w:rPr>
          <w:rFonts w:hint="eastAsia"/>
        </w:rPr>
        <w:t>在英国，“社会主义”一词的出现主要与罗伯特·欧文（</w:t>
      </w:r>
      <w:r>
        <w:rPr>
          <w:rFonts w:hint="eastAsia"/>
        </w:rPr>
        <w:t>Robert Owen</w:t>
      </w:r>
      <w:r>
        <w:rPr>
          <w:rFonts w:hint="eastAsia"/>
        </w:rPr>
        <w:t>）相关。</w:t>
      </w:r>
      <w:r>
        <w:rPr>
          <w:rFonts w:hint="eastAsia"/>
        </w:rPr>
        <w:t>1822</w:t>
      </w:r>
      <w:r>
        <w:rPr>
          <w:rFonts w:hint="eastAsia"/>
        </w:rPr>
        <w:t>年出现在欧文的著作中，后来欧文在</w:t>
      </w:r>
      <w:r>
        <w:rPr>
          <w:rFonts w:hint="eastAsia"/>
        </w:rPr>
        <w:t>1841</w:t>
      </w:r>
      <w:r>
        <w:rPr>
          <w:rFonts w:hint="eastAsia"/>
        </w:rPr>
        <w:t>年出版的小册子《什么是社会主义</w:t>
      </w:r>
      <w:r w:rsidR="00AF25C5">
        <w:rPr>
          <w:rFonts w:hint="eastAsia"/>
        </w:rPr>
        <w:t>（</w:t>
      </w:r>
      <w:r w:rsidR="00AF25C5" w:rsidRPr="00AF25C5">
        <w:rPr>
          <w:rFonts w:hint="eastAsia"/>
          <w:i/>
          <w:iCs/>
        </w:rPr>
        <w:t>What is Socialism</w:t>
      </w:r>
      <w:r w:rsidR="00AF25C5">
        <w:rPr>
          <w:rFonts w:hint="eastAsia"/>
        </w:rPr>
        <w:t>）</w:t>
      </w:r>
      <w:r>
        <w:rPr>
          <w:rFonts w:hint="eastAsia"/>
        </w:rPr>
        <w:t>》则让这个</w:t>
      </w:r>
      <w:proofErr w:type="gramStart"/>
      <w:r>
        <w:rPr>
          <w:rFonts w:hint="eastAsia"/>
        </w:rPr>
        <w:t>词广泛</w:t>
      </w:r>
      <w:proofErr w:type="gramEnd"/>
      <w:r>
        <w:rPr>
          <w:rFonts w:hint="eastAsia"/>
        </w:rPr>
        <w:t>传播。</w:t>
      </w:r>
    </w:p>
    <w:p w14:paraId="2778C44C" w14:textId="362525EF" w:rsidR="00B61367" w:rsidRDefault="00B61367" w:rsidP="00B61367">
      <w:pPr>
        <w:pStyle w:val="aa"/>
        <w:spacing w:before="78" w:after="78"/>
        <w:ind w:firstLine="420"/>
      </w:pPr>
      <w:r>
        <w:rPr>
          <w:rFonts w:hint="eastAsia"/>
        </w:rPr>
        <w:t>在书中，欧文指出，社会主义是一种理性的社会制度，完全符合自然；也是完全和谐的：第一，就个人而言，人的本性是什么；第二，当人们为了自己的利益而联合起来的时候，社会是什么。社会主义的目的是逐渐减少罪恶和苦难，确保人的智慧、良好的行为、充足的财富、以及对社会的贡献。社会主义社会有着充足的财富和合理的享受，并迅速消除人的不健康体质。</w:t>
      </w:r>
    </w:p>
    <w:p w14:paraId="1AB48360" w14:textId="2CB29D94" w:rsidR="001013FC" w:rsidRDefault="001013FC" w:rsidP="001013FC">
      <w:pPr>
        <w:pStyle w:val="aa"/>
        <w:spacing w:before="78" w:after="78"/>
        <w:ind w:firstLine="420"/>
      </w:pPr>
      <w:r>
        <w:rPr>
          <w:rFonts w:hint="eastAsia"/>
        </w:rPr>
        <w:t>由于罗伯特·欧文首先使用了“社会主义”这一词汇，因此，在英国，在</w:t>
      </w:r>
      <w:r>
        <w:rPr>
          <w:rFonts w:hint="eastAsia"/>
        </w:rPr>
        <w:t>1848</w:t>
      </w:r>
      <w:r>
        <w:rPr>
          <w:rFonts w:hint="eastAsia"/>
        </w:rPr>
        <w:t>年之前，“社会主义”和“欧文主义”一直都是同义词。在其内涵上，雷蒙·威廉斯在《关键词》“社会主义者，社会主义的”一词中释义为，用来描述“社会”，与个人成为对比，与个人主义相对立的社会形式，与工业资本主义相对立。</w:t>
      </w:r>
    </w:p>
    <w:p w14:paraId="5743C222" w14:textId="52BA3B8F" w:rsidR="001013FC" w:rsidRDefault="00EC1F7E" w:rsidP="00EC1F7E">
      <w:pPr>
        <w:pStyle w:val="ae"/>
      </w:pPr>
      <w:bookmarkStart w:id="107" w:name="_Toc184821836"/>
      <w:r>
        <w:rPr>
          <w:rFonts w:hint="eastAsia"/>
        </w:rPr>
        <w:t>（二）法国的早期社会主义思潮</w:t>
      </w:r>
      <w:bookmarkEnd w:id="107"/>
    </w:p>
    <w:p w14:paraId="36A769C7" w14:textId="367F1B31" w:rsidR="00B82CEA" w:rsidRDefault="00B82CEA" w:rsidP="00B82CEA">
      <w:pPr>
        <w:pStyle w:val="af1"/>
      </w:pPr>
      <w:r>
        <w:rPr>
          <w:rFonts w:hint="eastAsia"/>
        </w:rPr>
        <w:t xml:space="preserve">1. </w:t>
      </w:r>
      <w:r>
        <w:rPr>
          <w:rFonts w:hint="eastAsia"/>
        </w:rPr>
        <w:t>法国社会主义的早期传播</w:t>
      </w:r>
    </w:p>
    <w:p w14:paraId="659BA6D2" w14:textId="5B070068" w:rsidR="001013FC" w:rsidRDefault="001013FC" w:rsidP="001013FC">
      <w:pPr>
        <w:pStyle w:val="aa"/>
        <w:spacing w:before="78" w:after="78"/>
        <w:ind w:firstLine="420"/>
      </w:pPr>
      <w:r w:rsidRPr="001013FC">
        <w:rPr>
          <w:rFonts w:hint="eastAsia"/>
        </w:rPr>
        <w:t>在法国，圣西门主义者皮埃尔·勒鲁（</w:t>
      </w:r>
      <w:r w:rsidRPr="001013FC">
        <w:rPr>
          <w:rFonts w:hint="eastAsia"/>
        </w:rPr>
        <w:t>Pierre Leroux</w:t>
      </w:r>
      <w:r w:rsidRPr="001013FC">
        <w:rPr>
          <w:rFonts w:hint="eastAsia"/>
        </w:rPr>
        <w:t>）声称自己是第一个赋予“社会主义”详细含义并使之成为指称一门学说的名词。在他那里，社会主义是一种反对个人主义的极端表现，要求个人完全从属于社会。</w:t>
      </w:r>
    </w:p>
    <w:p w14:paraId="313C4FCA" w14:textId="431B64E7" w:rsidR="00EC1F7E" w:rsidRDefault="00EC1F7E" w:rsidP="001013FC">
      <w:pPr>
        <w:pStyle w:val="aa"/>
        <w:spacing w:before="78" w:after="78"/>
        <w:ind w:firstLine="420"/>
      </w:pPr>
      <w:r w:rsidRPr="00EC1F7E">
        <w:rPr>
          <w:rFonts w:hint="eastAsia"/>
        </w:rPr>
        <w:t>路易·雷博（</w:t>
      </w:r>
      <w:r w:rsidRPr="00EC1F7E">
        <w:rPr>
          <w:rFonts w:hint="eastAsia"/>
        </w:rPr>
        <w:t xml:space="preserve">Louis </w:t>
      </w:r>
      <w:proofErr w:type="spellStart"/>
      <w:r w:rsidRPr="00EC1F7E">
        <w:rPr>
          <w:rFonts w:hint="eastAsia"/>
        </w:rPr>
        <w:t>Reybaud</w:t>
      </w:r>
      <w:proofErr w:type="spellEnd"/>
      <w:r w:rsidRPr="00EC1F7E">
        <w:rPr>
          <w:rFonts w:hint="eastAsia"/>
        </w:rPr>
        <w:t>）分别于</w:t>
      </w:r>
      <w:r w:rsidRPr="00EC1F7E">
        <w:rPr>
          <w:rFonts w:hint="eastAsia"/>
        </w:rPr>
        <w:t>1830</w:t>
      </w:r>
      <w:r w:rsidRPr="00EC1F7E">
        <w:rPr>
          <w:rFonts w:hint="eastAsia"/>
        </w:rPr>
        <w:t>年</w:t>
      </w:r>
      <w:r>
        <w:rPr>
          <w:rFonts w:hint="eastAsia"/>
        </w:rPr>
        <w:t>、</w:t>
      </w:r>
      <w:r w:rsidRPr="00EC1F7E">
        <w:rPr>
          <w:rFonts w:hint="eastAsia"/>
        </w:rPr>
        <w:t>1837</w:t>
      </w:r>
      <w:r w:rsidRPr="00EC1F7E">
        <w:rPr>
          <w:rFonts w:hint="eastAsia"/>
        </w:rPr>
        <w:t>年和</w:t>
      </w:r>
      <w:r w:rsidRPr="00EC1F7E">
        <w:rPr>
          <w:rFonts w:hint="eastAsia"/>
        </w:rPr>
        <w:t>1838</w:t>
      </w:r>
      <w:r w:rsidRPr="00EC1F7E">
        <w:rPr>
          <w:rFonts w:hint="eastAsia"/>
        </w:rPr>
        <w:t>年在期刊</w:t>
      </w:r>
      <w:r>
        <w:rPr>
          <w:rFonts w:hint="eastAsia"/>
        </w:rPr>
        <w:t>《</w:t>
      </w:r>
      <w:r w:rsidRPr="00EC1F7E">
        <w:rPr>
          <w:rFonts w:hint="eastAsia"/>
        </w:rPr>
        <w:t>两世界评论》上发表了三篇题为“现代社会主义者”的研究（分别关注圣西门主义者，傅立叶和欧文）。到了</w:t>
      </w:r>
      <w:r w:rsidRPr="00EC1F7E">
        <w:rPr>
          <w:rFonts w:hint="eastAsia"/>
        </w:rPr>
        <w:t>1840</w:t>
      </w:r>
      <w:r w:rsidRPr="00EC1F7E">
        <w:rPr>
          <w:rFonts w:hint="eastAsia"/>
        </w:rPr>
        <w:t>年左右，当阿道夫·布朗基（</w:t>
      </w:r>
      <w:r w:rsidRPr="00EC1F7E">
        <w:rPr>
          <w:rFonts w:hint="eastAsia"/>
        </w:rPr>
        <w:t>Adolphe Blanqui</w:t>
      </w:r>
      <w:r w:rsidRPr="00EC1F7E">
        <w:rPr>
          <w:rFonts w:hint="eastAsia"/>
        </w:rPr>
        <w:t>）在工艺与艺术学院授课使用“社会主义”一词时，这个词已经属于常用的经典词汇之列了。</w:t>
      </w:r>
    </w:p>
    <w:p w14:paraId="0B1FF1E5" w14:textId="51DF4F11" w:rsidR="00EC1F7E" w:rsidRDefault="00EC1F7E" w:rsidP="001013FC">
      <w:pPr>
        <w:pStyle w:val="aa"/>
        <w:spacing w:before="78" w:after="78"/>
        <w:ind w:firstLine="420"/>
      </w:pPr>
      <w:r>
        <w:rPr>
          <w:rFonts w:hint="eastAsia"/>
        </w:rPr>
        <w:t>在</w:t>
      </w:r>
      <w:r>
        <w:rPr>
          <w:rFonts w:hint="eastAsia"/>
        </w:rPr>
        <w:t>1849</w:t>
      </w:r>
      <w:r>
        <w:rPr>
          <w:rFonts w:hint="eastAsia"/>
        </w:rPr>
        <w:t>年和</w:t>
      </w:r>
      <w:r>
        <w:rPr>
          <w:rFonts w:hint="eastAsia"/>
        </w:rPr>
        <w:t>1851</w:t>
      </w:r>
      <w:r>
        <w:rPr>
          <w:rFonts w:hint="eastAsia"/>
        </w:rPr>
        <w:t>年的两本小册子中，对社会主义有如下描述：</w:t>
      </w:r>
    </w:p>
    <w:p w14:paraId="6DEB55C6" w14:textId="724EBA67" w:rsidR="00EC1F7E" w:rsidRDefault="00EC1F7E" w:rsidP="00EC1F7E">
      <w:pPr>
        <w:pStyle w:val="aa"/>
        <w:spacing w:before="78" w:after="78"/>
      </w:pPr>
      <w:r>
        <w:rPr>
          <w:rFonts w:hint="eastAsia"/>
        </w:rPr>
        <w:t>社会主义就是寻找最好的东西（</w:t>
      </w:r>
      <w:r>
        <w:rPr>
          <w:rFonts w:hint="eastAsia"/>
        </w:rPr>
        <w:t xml:space="preserve">recherche du </w:t>
      </w:r>
      <w:proofErr w:type="spellStart"/>
      <w:r>
        <w:rPr>
          <w:rFonts w:hint="eastAsia"/>
        </w:rPr>
        <w:t>mieux</w:t>
      </w:r>
      <w:proofErr w:type="spellEnd"/>
      <w:r>
        <w:rPr>
          <w:rFonts w:hint="eastAsia"/>
        </w:rPr>
        <w:t>），是人类追求真理的精神，那些真理的</w:t>
      </w:r>
      <w:r>
        <w:rPr>
          <w:rFonts w:hint="eastAsia"/>
        </w:rPr>
        <w:lastRenderedPageBreak/>
        <w:t>实施可能关系到大众的道德、智力和福利，这就是社会主义。</w:t>
      </w:r>
    </w:p>
    <w:p w14:paraId="78467C92" w14:textId="4F63218C" w:rsidR="00EC1F7E" w:rsidRDefault="00EC1F7E" w:rsidP="00EC1F7E">
      <w:pPr>
        <w:pStyle w:val="af3"/>
        <w:numPr>
          <w:ilvl w:val="0"/>
          <w:numId w:val="17"/>
        </w:numPr>
        <w:spacing w:beforeLines="0" w:before="0" w:afterLines="0" w:after="0"/>
        <w:ind w:left="442" w:hanging="442"/>
      </w:pPr>
      <w:r>
        <w:rPr>
          <w:rFonts w:hint="eastAsia"/>
        </w:rPr>
        <w:t>社会主义是一种信念，是对上帝的信仰……</w:t>
      </w:r>
    </w:p>
    <w:p w14:paraId="4325DFC1" w14:textId="1ED3B4EF" w:rsidR="00EC1F7E" w:rsidRDefault="00EC1F7E" w:rsidP="00EC1F7E">
      <w:pPr>
        <w:pStyle w:val="af3"/>
        <w:numPr>
          <w:ilvl w:val="0"/>
          <w:numId w:val="17"/>
        </w:numPr>
        <w:spacing w:beforeLines="0" w:before="0" w:afterLines="0" w:after="0"/>
        <w:ind w:left="442" w:hanging="442"/>
      </w:pPr>
      <w:r>
        <w:rPr>
          <w:rFonts w:hint="eastAsia"/>
        </w:rPr>
        <w:t>社会主义是爱的呐喊而不是战争的叫嚣；</w:t>
      </w:r>
    </w:p>
    <w:p w14:paraId="5046368E" w14:textId="477A80E6" w:rsidR="00EC1F7E" w:rsidRDefault="00EC1F7E" w:rsidP="00EC1F7E">
      <w:pPr>
        <w:pStyle w:val="af3"/>
        <w:numPr>
          <w:ilvl w:val="0"/>
          <w:numId w:val="17"/>
        </w:numPr>
        <w:spacing w:beforeLines="0" w:before="0" w:afterLines="0" w:after="0"/>
        <w:ind w:left="442" w:hanging="442"/>
      </w:pPr>
      <w:r>
        <w:rPr>
          <w:rFonts w:hint="eastAsia"/>
        </w:rPr>
        <w:t>它的武器是：信念——期望——仁慈；</w:t>
      </w:r>
    </w:p>
    <w:p w14:paraId="6D6D5C99" w14:textId="77777777" w:rsidR="00EC1F7E" w:rsidRDefault="00EC1F7E" w:rsidP="00EC1F7E">
      <w:pPr>
        <w:pStyle w:val="af3"/>
        <w:numPr>
          <w:ilvl w:val="0"/>
          <w:numId w:val="17"/>
        </w:numPr>
        <w:spacing w:beforeLines="0" w:before="0" w:afterLines="0" w:after="0"/>
        <w:ind w:left="442" w:hanging="442"/>
      </w:pPr>
      <w:r>
        <w:rPr>
          <w:rFonts w:hint="eastAsia"/>
        </w:rPr>
        <w:t>它的座右铭是：正义与</w:t>
      </w:r>
      <w:proofErr w:type="gramStart"/>
      <w:r>
        <w:rPr>
          <w:rFonts w:hint="eastAsia"/>
        </w:rPr>
        <w:t>坚韧不拔</w:t>
      </w:r>
      <w:proofErr w:type="gramEnd"/>
      <w:r>
        <w:rPr>
          <w:rFonts w:hint="eastAsia"/>
        </w:rPr>
        <w:t>；</w:t>
      </w:r>
    </w:p>
    <w:p w14:paraId="168B98A7" w14:textId="77777777" w:rsidR="00EC1F7E" w:rsidRDefault="00EC1F7E" w:rsidP="00EC1F7E">
      <w:pPr>
        <w:pStyle w:val="af3"/>
        <w:numPr>
          <w:ilvl w:val="0"/>
          <w:numId w:val="17"/>
        </w:numPr>
        <w:spacing w:beforeLines="0" w:before="0" w:afterLines="0" w:after="0"/>
        <w:ind w:left="442" w:hanging="442"/>
      </w:pPr>
      <w:r>
        <w:rPr>
          <w:rFonts w:hint="eastAsia"/>
        </w:rPr>
        <w:t>它成功的要素是：秩序和自由；</w:t>
      </w:r>
    </w:p>
    <w:p w14:paraId="7D41EF88" w14:textId="17864ED9" w:rsidR="00EC1F7E" w:rsidRDefault="00EC1F7E" w:rsidP="00EC1F7E">
      <w:pPr>
        <w:pStyle w:val="af3"/>
        <w:numPr>
          <w:ilvl w:val="0"/>
          <w:numId w:val="17"/>
        </w:numPr>
        <w:spacing w:beforeLines="0" w:before="0" w:afterLines="0" w:after="0"/>
        <w:ind w:left="442" w:hanging="442"/>
      </w:pPr>
      <w:r>
        <w:rPr>
          <w:rFonts w:hint="eastAsia"/>
        </w:rPr>
        <w:t>它的法则是进步；</w:t>
      </w:r>
    </w:p>
    <w:p w14:paraId="658F1DC1" w14:textId="1454F721" w:rsidR="00EC1F7E" w:rsidRDefault="00EC1F7E" w:rsidP="00EC1F7E">
      <w:pPr>
        <w:pStyle w:val="af3"/>
        <w:numPr>
          <w:ilvl w:val="0"/>
          <w:numId w:val="17"/>
        </w:numPr>
        <w:spacing w:beforeLines="0" w:before="0" w:afterLines="0" w:after="0"/>
        <w:ind w:left="442" w:hanging="442"/>
      </w:pPr>
      <w:r>
        <w:rPr>
          <w:rFonts w:hint="eastAsia"/>
        </w:rPr>
        <w:t>它的宗教，是对上帝和同类的爱；</w:t>
      </w:r>
    </w:p>
    <w:p w14:paraId="3E755DF0" w14:textId="1A995F1E" w:rsidR="00EC1F7E" w:rsidRDefault="00EC1F7E" w:rsidP="00EC1F7E">
      <w:pPr>
        <w:pStyle w:val="af3"/>
        <w:numPr>
          <w:ilvl w:val="0"/>
          <w:numId w:val="17"/>
        </w:numPr>
        <w:spacing w:beforeLines="0" w:before="0" w:afterLines="0" w:after="0"/>
        <w:ind w:left="442" w:hanging="442"/>
      </w:pPr>
      <w:r>
        <w:rPr>
          <w:rFonts w:hint="eastAsia"/>
        </w:rPr>
        <w:t>它的政府是共和国；</w:t>
      </w:r>
    </w:p>
    <w:p w14:paraId="37A19E73" w14:textId="7F4EB346" w:rsidR="00EC1F7E" w:rsidRDefault="00EC1F7E" w:rsidP="00EC1F7E">
      <w:pPr>
        <w:pStyle w:val="af3"/>
        <w:numPr>
          <w:ilvl w:val="0"/>
          <w:numId w:val="17"/>
        </w:numPr>
        <w:spacing w:beforeLines="0" w:before="0" w:afterLines="0" w:after="0"/>
        <w:ind w:left="442" w:hanging="442"/>
      </w:pPr>
      <w:r>
        <w:rPr>
          <w:rFonts w:hint="eastAsia"/>
        </w:rPr>
        <w:t>它的意愿是善良；</w:t>
      </w:r>
    </w:p>
    <w:p w14:paraId="370D0336" w14:textId="30F4A9AB" w:rsidR="00EC1F7E" w:rsidRDefault="00EC1F7E" w:rsidP="00EC1F7E">
      <w:pPr>
        <w:pStyle w:val="af3"/>
        <w:numPr>
          <w:ilvl w:val="0"/>
          <w:numId w:val="17"/>
        </w:numPr>
        <w:spacing w:beforeLines="0" w:before="0" w:afterLines="0" w:after="0"/>
        <w:ind w:left="442" w:hanging="442"/>
      </w:pPr>
      <w:r>
        <w:rPr>
          <w:rFonts w:hint="eastAsia"/>
        </w:rPr>
        <w:t>它的目的：在大致不远的未来，大众的智力、道德和物质得到提高；</w:t>
      </w:r>
    </w:p>
    <w:p w14:paraId="37C2E1BB" w14:textId="3F22412F" w:rsidR="00EC1F7E" w:rsidRDefault="00EC1F7E" w:rsidP="00EC1F7E">
      <w:pPr>
        <w:pStyle w:val="af3"/>
        <w:numPr>
          <w:ilvl w:val="0"/>
          <w:numId w:val="17"/>
        </w:numPr>
        <w:spacing w:beforeLines="0" w:before="0" w:afterLines="0" w:after="0"/>
        <w:ind w:left="442" w:hanging="442"/>
      </w:pPr>
      <w:r>
        <w:rPr>
          <w:rFonts w:hint="eastAsia"/>
        </w:rPr>
        <w:t>社会主义是一种渴望，也是一门科学。这种渴望包含人类心灵中所有那些开明、公正的要求；</w:t>
      </w:r>
    </w:p>
    <w:p w14:paraId="2EA107AF" w14:textId="3D728768" w:rsidR="00EC1F7E" w:rsidRDefault="00EC1F7E" w:rsidP="00EC1F7E">
      <w:pPr>
        <w:pStyle w:val="af3"/>
        <w:numPr>
          <w:ilvl w:val="0"/>
          <w:numId w:val="17"/>
        </w:numPr>
        <w:spacing w:beforeLines="0" w:before="0" w:afterLines="0" w:after="0"/>
        <w:ind w:left="442" w:hanging="442"/>
      </w:pPr>
      <w:r>
        <w:rPr>
          <w:rFonts w:hint="eastAsia"/>
        </w:rPr>
        <w:t>这门科学讲授实现正义、和平、福利、幸福的渴望的方法；</w:t>
      </w:r>
    </w:p>
    <w:p w14:paraId="078F0A68" w14:textId="56C88BFC" w:rsidR="00EC1F7E" w:rsidRDefault="00EC1F7E" w:rsidP="00EC1F7E">
      <w:pPr>
        <w:pStyle w:val="af3"/>
        <w:numPr>
          <w:ilvl w:val="0"/>
          <w:numId w:val="17"/>
        </w:numPr>
        <w:spacing w:beforeLines="0" w:before="0" w:afterLines="0" w:after="0"/>
        <w:ind w:left="442" w:hanging="442"/>
      </w:pPr>
      <w:r>
        <w:rPr>
          <w:rFonts w:hint="eastAsia"/>
        </w:rPr>
        <w:t>作为渴望，它嵌入基督教中，并鼓励所有人像同一个天父的孩子那样博爱；</w:t>
      </w:r>
    </w:p>
    <w:p w14:paraId="771EDC78" w14:textId="26603915" w:rsidR="00EC1F7E" w:rsidRDefault="00EC1F7E" w:rsidP="00EC1F7E">
      <w:pPr>
        <w:pStyle w:val="af3"/>
        <w:numPr>
          <w:ilvl w:val="0"/>
          <w:numId w:val="17"/>
        </w:numPr>
        <w:spacing w:beforeLines="0" w:before="0" w:afterLines="0" w:after="0"/>
        <w:ind w:left="442" w:hanging="442"/>
      </w:pPr>
      <w:r>
        <w:rPr>
          <w:rFonts w:hint="eastAsia"/>
        </w:rPr>
        <w:t>作为科学，社会主义比基督教义更有优势，它提供一种社会力量的组织，以便与经过</w:t>
      </w:r>
      <w:r>
        <w:rPr>
          <w:rFonts w:hint="eastAsia"/>
        </w:rPr>
        <w:t>19</w:t>
      </w:r>
      <w:r>
        <w:rPr>
          <w:rFonts w:hint="eastAsia"/>
        </w:rPr>
        <w:t>世纪斗争和进步的人民对才智和权利的迫切需求相适应；而基督教则与任何组织形式不相干，仅限于屈从的训令和爱的戒律。</w:t>
      </w:r>
    </w:p>
    <w:p w14:paraId="00E062FD" w14:textId="30AA3F44" w:rsidR="00EC1F7E" w:rsidRDefault="00084DF8" w:rsidP="00084DF8">
      <w:pPr>
        <w:pStyle w:val="aa"/>
        <w:spacing w:before="78" w:after="78"/>
        <w:ind w:firstLine="420"/>
      </w:pPr>
      <w:r>
        <w:rPr>
          <w:rFonts w:hint="eastAsia"/>
        </w:rPr>
        <w:t>总之，</w:t>
      </w:r>
      <w:r w:rsidRPr="00084DF8">
        <w:rPr>
          <w:rFonts w:hint="eastAsia"/>
        </w:rPr>
        <w:t>按照社会主义较为宽泛的定义，任何强调人类关系的社会元素，并试图将“社会问题”置于讨论中心的思想主张</w:t>
      </w:r>
      <w:r>
        <w:rPr>
          <w:rFonts w:hint="eastAsia"/>
        </w:rPr>
        <w:t>，</w:t>
      </w:r>
      <w:r w:rsidRPr="00084DF8">
        <w:rPr>
          <w:rFonts w:hint="eastAsia"/>
        </w:rPr>
        <w:t>都可归为社会主义的范畴。</w:t>
      </w:r>
    </w:p>
    <w:p w14:paraId="6C068348" w14:textId="749A3DF2" w:rsidR="00B82CEA" w:rsidRDefault="00B82CEA" w:rsidP="00B82CEA">
      <w:pPr>
        <w:pStyle w:val="af1"/>
      </w:pPr>
      <w:r>
        <w:rPr>
          <w:rFonts w:hint="eastAsia"/>
        </w:rPr>
        <w:t xml:space="preserve">2. </w:t>
      </w:r>
      <w:r>
        <w:rPr>
          <w:rFonts w:hint="eastAsia"/>
        </w:rPr>
        <w:t>法国早期社会主义的主要流派</w:t>
      </w:r>
    </w:p>
    <w:p w14:paraId="667E1C57" w14:textId="77777777" w:rsidR="00F0670B" w:rsidRDefault="00F0670B" w:rsidP="00F0670B">
      <w:pPr>
        <w:pStyle w:val="aa"/>
        <w:spacing w:before="78" w:after="78"/>
        <w:ind w:firstLine="420"/>
      </w:pPr>
      <w:r>
        <w:rPr>
          <w:rFonts w:hint="eastAsia"/>
        </w:rPr>
        <w:t>在</w:t>
      </w:r>
      <w:r>
        <w:rPr>
          <w:rFonts w:hint="eastAsia"/>
        </w:rPr>
        <w:t>1830</w:t>
      </w:r>
      <w:r>
        <w:rPr>
          <w:rFonts w:hint="eastAsia"/>
        </w:rPr>
        <w:t>年七月革命之前，法国存在的社会主义、共产主义思潮主要有三个流派：</w:t>
      </w:r>
    </w:p>
    <w:p w14:paraId="0E68E57B" w14:textId="2EC8063B" w:rsidR="00F0670B" w:rsidRDefault="00F0670B" w:rsidP="00F0670B">
      <w:pPr>
        <w:pStyle w:val="aa"/>
        <w:spacing w:before="78" w:after="78"/>
        <w:ind w:firstLine="420"/>
      </w:pPr>
      <w:r>
        <w:rPr>
          <w:rFonts w:hint="eastAsia"/>
        </w:rPr>
        <w:t>一个是克劳德·昂利·圣西门（</w:t>
      </w:r>
      <w:r>
        <w:rPr>
          <w:rFonts w:hint="eastAsia"/>
        </w:rPr>
        <w:t>1760~1825</w:t>
      </w:r>
      <w:r>
        <w:rPr>
          <w:rFonts w:hint="eastAsia"/>
        </w:rPr>
        <w:t>）创立的，他写于</w:t>
      </w:r>
      <w:r>
        <w:rPr>
          <w:rFonts w:hint="eastAsia"/>
        </w:rPr>
        <w:t>1802</w:t>
      </w:r>
      <w:r>
        <w:rPr>
          <w:rFonts w:hint="eastAsia"/>
        </w:rPr>
        <w:t>年并于次年匿名发表的《一个日内瓦居民给当代人的信》，标志着一种空想社会思想的出现。其中他把社会上的人分为三个阶级：高举理性进步旗帜的人，由学者或艺术家或有自由思想的人构成；反对“进行任何改革”的有产者；要求平等的普通群众。</w:t>
      </w:r>
    </w:p>
    <w:p w14:paraId="07D3DEFB" w14:textId="6932596B" w:rsidR="00F0670B" w:rsidRDefault="00F0670B" w:rsidP="00F0670B">
      <w:pPr>
        <w:pStyle w:val="aa"/>
        <w:spacing w:before="78" w:after="78"/>
        <w:ind w:firstLine="420"/>
      </w:pPr>
      <w:r>
        <w:rPr>
          <w:rFonts w:hint="eastAsia"/>
        </w:rPr>
        <w:t>另一派的创立者是夏尔·傅立叶（</w:t>
      </w:r>
      <w:r>
        <w:rPr>
          <w:rFonts w:hint="eastAsia"/>
        </w:rPr>
        <w:t>1772~1837</w:t>
      </w:r>
      <w:r>
        <w:rPr>
          <w:rFonts w:hint="eastAsia"/>
        </w:rPr>
        <w:t>），他在</w:t>
      </w:r>
      <w:r>
        <w:rPr>
          <w:rFonts w:hint="eastAsia"/>
        </w:rPr>
        <w:t>1803</w:t>
      </w:r>
      <w:r>
        <w:rPr>
          <w:rFonts w:hint="eastAsia"/>
        </w:rPr>
        <w:t>年</w:t>
      </w:r>
      <w:r>
        <w:rPr>
          <w:rFonts w:hint="eastAsia"/>
        </w:rPr>
        <w:t>12</w:t>
      </w:r>
      <w:r>
        <w:rPr>
          <w:rFonts w:hint="eastAsia"/>
        </w:rPr>
        <w:t>月</w:t>
      </w:r>
      <w:r>
        <w:rPr>
          <w:rFonts w:hint="eastAsia"/>
        </w:rPr>
        <w:t>17</w:t>
      </w:r>
      <w:r>
        <w:rPr>
          <w:rFonts w:hint="eastAsia"/>
        </w:rPr>
        <w:t>日的《里昂公报（</w:t>
      </w:r>
      <w:r w:rsidRPr="00F0670B">
        <w:rPr>
          <w:rFonts w:hint="eastAsia"/>
          <w:i/>
          <w:iCs/>
        </w:rPr>
        <w:t>Bulletin de Lyon</w:t>
      </w:r>
      <w:r>
        <w:rPr>
          <w:rFonts w:hint="eastAsia"/>
        </w:rPr>
        <w:t>）》上发表《大陆的三头政治与</w:t>
      </w:r>
      <w:r>
        <w:rPr>
          <w:rFonts w:hint="eastAsia"/>
        </w:rPr>
        <w:t>30</w:t>
      </w:r>
      <w:r>
        <w:rPr>
          <w:rFonts w:hint="eastAsia"/>
        </w:rPr>
        <w:t>年的永久和平（</w:t>
      </w:r>
      <w:proofErr w:type="spellStart"/>
      <w:r w:rsidRPr="00F0670B">
        <w:rPr>
          <w:rFonts w:hint="eastAsia"/>
          <w:i/>
          <w:iCs/>
        </w:rPr>
        <w:t>Triumvirat</w:t>
      </w:r>
      <w:proofErr w:type="spellEnd"/>
      <w:r w:rsidRPr="00F0670B">
        <w:rPr>
          <w:rFonts w:hint="eastAsia"/>
          <w:i/>
          <w:iCs/>
        </w:rPr>
        <w:t xml:space="preserve"> continental et Paix </w:t>
      </w:r>
      <w:proofErr w:type="spellStart"/>
      <w:r w:rsidRPr="00F0670B">
        <w:rPr>
          <w:rFonts w:hint="eastAsia"/>
          <w:i/>
          <w:iCs/>
        </w:rPr>
        <w:t>per</w:t>
      </w:r>
      <w:r w:rsidRPr="00F0670B">
        <w:rPr>
          <w:rFonts w:cs="Times New Roman"/>
          <w:i/>
          <w:iCs/>
        </w:rPr>
        <w:t>pét</w:t>
      </w:r>
      <w:r w:rsidRPr="00F0670B">
        <w:rPr>
          <w:rFonts w:hint="eastAsia"/>
          <w:i/>
          <w:iCs/>
        </w:rPr>
        <w:t>uelle</w:t>
      </w:r>
      <w:proofErr w:type="spellEnd"/>
      <w:r w:rsidRPr="00F0670B">
        <w:rPr>
          <w:rFonts w:hint="eastAsia"/>
          <w:i/>
          <w:iCs/>
        </w:rPr>
        <w:t xml:space="preserve"> sous </w:t>
      </w:r>
      <w:proofErr w:type="spellStart"/>
      <w:r w:rsidRPr="00F0670B">
        <w:rPr>
          <w:rFonts w:hint="eastAsia"/>
          <w:i/>
          <w:iCs/>
        </w:rPr>
        <w:t>trente</w:t>
      </w:r>
      <w:proofErr w:type="spellEnd"/>
      <w:r w:rsidRPr="00F0670B">
        <w:rPr>
          <w:rFonts w:hint="eastAsia"/>
          <w:i/>
          <w:iCs/>
        </w:rPr>
        <w:t xml:space="preserve"> </w:t>
      </w:r>
      <w:proofErr w:type="spellStart"/>
      <w:r w:rsidRPr="00F0670B">
        <w:rPr>
          <w:rFonts w:hint="eastAsia"/>
          <w:i/>
          <w:iCs/>
        </w:rPr>
        <w:t>ans</w:t>
      </w:r>
      <w:proofErr w:type="spellEnd"/>
      <w:r>
        <w:rPr>
          <w:rFonts w:hint="eastAsia"/>
        </w:rPr>
        <w:t>）》开始了他创立社会主义学说的生涯。</w:t>
      </w:r>
      <w:r>
        <w:rPr>
          <w:rFonts w:hint="eastAsia"/>
        </w:rPr>
        <w:t>1808</w:t>
      </w:r>
      <w:r>
        <w:rPr>
          <w:rFonts w:hint="eastAsia"/>
        </w:rPr>
        <w:t>年，他出版《四种运动与普遍命运的理论》，标志着其社会主义理论开始体系化。</w:t>
      </w:r>
    </w:p>
    <w:p w14:paraId="6DD5E017" w14:textId="76057016" w:rsidR="00F0670B" w:rsidRDefault="00F0670B" w:rsidP="00F0670B">
      <w:pPr>
        <w:pStyle w:val="aa"/>
        <w:spacing w:before="78" w:after="78"/>
        <w:ind w:firstLine="420"/>
      </w:pPr>
      <w:r w:rsidRPr="00F0670B">
        <w:rPr>
          <w:rFonts w:hint="eastAsia"/>
        </w:rPr>
        <w:t>第三派为</w:t>
      </w:r>
      <w:r w:rsidR="00B82CEA">
        <w:rPr>
          <w:rFonts w:hint="eastAsia"/>
        </w:rPr>
        <w:t>新</w:t>
      </w:r>
      <w:proofErr w:type="gramStart"/>
      <w:r>
        <w:rPr>
          <w:rFonts w:hint="eastAsia"/>
        </w:rPr>
        <w:t>巴贝夫主义</w:t>
      </w:r>
      <w:proofErr w:type="gramEnd"/>
      <w:r>
        <w:rPr>
          <w:rFonts w:hint="eastAsia"/>
        </w:rPr>
        <w:t>。</w:t>
      </w:r>
      <w:r w:rsidRPr="00F0670B">
        <w:rPr>
          <w:rFonts w:hint="eastAsia"/>
        </w:rPr>
        <w:t>1828</w:t>
      </w:r>
      <w:r w:rsidRPr="00F0670B">
        <w:rPr>
          <w:rFonts w:hint="eastAsia"/>
        </w:rPr>
        <w:t>年</w:t>
      </w:r>
      <w:proofErr w:type="gramStart"/>
      <w:r w:rsidRPr="00F0670B">
        <w:rPr>
          <w:rFonts w:hint="eastAsia"/>
        </w:rPr>
        <w:t>巴贝夫主义</w:t>
      </w:r>
      <w:proofErr w:type="gramEnd"/>
      <w:r w:rsidRPr="00F0670B">
        <w:rPr>
          <w:rFonts w:hint="eastAsia"/>
        </w:rPr>
        <w:t>的忠诚战士邦纳罗蒂出版了《为平等而密谋》，是</w:t>
      </w:r>
      <w:proofErr w:type="gramStart"/>
      <w:r w:rsidRPr="00F0670B">
        <w:rPr>
          <w:rFonts w:hint="eastAsia"/>
        </w:rPr>
        <w:t>巴贝夫革命</w:t>
      </w:r>
      <w:proofErr w:type="gramEnd"/>
      <w:r w:rsidRPr="00F0670B">
        <w:rPr>
          <w:rFonts w:hint="eastAsia"/>
        </w:rPr>
        <w:t>思想公开复活的标志。埃斯皮纳斯（</w:t>
      </w:r>
      <w:r w:rsidRPr="00F0670B">
        <w:rPr>
          <w:rFonts w:hint="eastAsia"/>
        </w:rPr>
        <w:t>M.</w:t>
      </w:r>
      <w:r>
        <w:rPr>
          <w:rFonts w:hint="eastAsia"/>
        </w:rPr>
        <w:t xml:space="preserve"> </w:t>
      </w:r>
      <w:r w:rsidRPr="00F0670B">
        <w:rPr>
          <w:rFonts w:hint="eastAsia"/>
        </w:rPr>
        <w:t>Espinas</w:t>
      </w:r>
      <w:r w:rsidRPr="00F0670B">
        <w:rPr>
          <w:rFonts w:hint="eastAsia"/>
        </w:rPr>
        <w:t>）指出：关于</w:t>
      </w:r>
      <w:proofErr w:type="gramStart"/>
      <w:r w:rsidRPr="00F0670B">
        <w:rPr>
          <w:rFonts w:hint="eastAsia"/>
        </w:rPr>
        <w:t>巴贝夫密谋</w:t>
      </w:r>
      <w:proofErr w:type="gramEnd"/>
      <w:r w:rsidRPr="00F0670B">
        <w:rPr>
          <w:rFonts w:hint="eastAsia"/>
        </w:rPr>
        <w:t>的这本书，“在法国播种共产主义的种子，使进步的反对党转变成革命的社会主义党”</w:t>
      </w:r>
      <w:r>
        <w:rPr>
          <w:rFonts w:hint="eastAsia"/>
        </w:rPr>
        <w:t>。</w:t>
      </w:r>
      <w:r w:rsidRPr="00F0670B">
        <w:rPr>
          <w:rFonts w:hint="eastAsia"/>
        </w:rPr>
        <w:t>埃尔·兰克（</w:t>
      </w:r>
      <w:r w:rsidRPr="00F0670B">
        <w:rPr>
          <w:rFonts w:hint="eastAsia"/>
        </w:rPr>
        <w:t xml:space="preserve">El </w:t>
      </w:r>
      <w:proofErr w:type="spellStart"/>
      <w:r w:rsidRPr="00F0670B">
        <w:rPr>
          <w:rFonts w:hint="eastAsia"/>
        </w:rPr>
        <w:t>Ranc</w:t>
      </w:r>
      <w:proofErr w:type="spellEnd"/>
      <w:r w:rsidRPr="00F0670B">
        <w:rPr>
          <w:rFonts w:hint="eastAsia"/>
        </w:rPr>
        <w:t>）也强调：“正由于在第一帝国和复辟时期有巴贝夫主义者的存在</w:t>
      </w:r>
      <w:r>
        <w:rPr>
          <w:rFonts w:hint="eastAsia"/>
        </w:rPr>
        <w:t>，</w:t>
      </w:r>
      <w:r w:rsidRPr="00F0670B">
        <w:rPr>
          <w:rFonts w:hint="eastAsia"/>
        </w:rPr>
        <w:t>革命传统一刻也没有中断。”</w:t>
      </w:r>
    </w:p>
    <w:p w14:paraId="05ED9014" w14:textId="62B20C1E" w:rsidR="00B82CEA" w:rsidRDefault="00B82CEA" w:rsidP="00B82CEA">
      <w:pPr>
        <w:pStyle w:val="aa"/>
        <w:spacing w:before="78" w:after="78"/>
        <w:ind w:firstLine="420"/>
      </w:pPr>
      <w:r>
        <w:rPr>
          <w:rFonts w:hint="eastAsia"/>
        </w:rPr>
        <w:t>总之，社会主义的产生，是圣西门主义、傅立叶主义和新</w:t>
      </w:r>
      <w:proofErr w:type="gramStart"/>
      <w:r>
        <w:rPr>
          <w:rFonts w:hint="eastAsia"/>
        </w:rPr>
        <w:t>巴贝夫主义</w:t>
      </w:r>
      <w:proofErr w:type="gramEnd"/>
      <w:r>
        <w:rPr>
          <w:rFonts w:hint="eastAsia"/>
        </w:rPr>
        <w:t>学说的综合，一种对社会和共和的笃信与工人实践的综合。在</w:t>
      </w:r>
      <w:r>
        <w:rPr>
          <w:rFonts w:hint="eastAsia"/>
        </w:rPr>
        <w:t>1830~1834</w:t>
      </w:r>
      <w:r>
        <w:rPr>
          <w:rFonts w:hint="eastAsia"/>
        </w:rPr>
        <w:t>的这种剧烈运动中，标志着“武装的社会主义（</w:t>
      </w:r>
      <w:proofErr w:type="spellStart"/>
      <w:r>
        <w:rPr>
          <w:rFonts w:hint="eastAsia"/>
        </w:rPr>
        <w:t>socialisme</w:t>
      </w:r>
      <w:proofErr w:type="spellEnd"/>
      <w:r>
        <w:rPr>
          <w:rFonts w:hint="eastAsia"/>
        </w:rPr>
        <w:t xml:space="preserve"> </w:t>
      </w:r>
      <w:proofErr w:type="spellStart"/>
      <w:r>
        <w:rPr>
          <w:rFonts w:hint="eastAsia"/>
        </w:rPr>
        <w:t>arme</w:t>
      </w:r>
      <w:proofErr w:type="spellEnd"/>
      <w:r>
        <w:rPr>
          <w:rFonts w:hint="eastAsia"/>
        </w:rPr>
        <w:t>）”的最初介入，人们可以非常正确地看到一种“社会革命的迹象”，制度的变革、一种权利的创立、一种历史哲学与某种新观念产生的迹象。社会主义的思想的出现，以及展开的工人运动，刺激思想家去思考——正如夏多布里昂所说——是否是“一种社会的结束和另一种社会的开始”。</w:t>
      </w:r>
    </w:p>
    <w:p w14:paraId="6D15AFD0" w14:textId="777CDBFA" w:rsidR="00B82CEA" w:rsidRDefault="00B82CEA" w:rsidP="00B82CEA">
      <w:pPr>
        <w:pStyle w:val="ac"/>
      </w:pPr>
      <w:bookmarkStart w:id="108" w:name="_Toc184821837"/>
      <w:r>
        <w:rPr>
          <w:rFonts w:hint="eastAsia"/>
        </w:rPr>
        <w:lastRenderedPageBreak/>
        <w:t>三、社会主义思想演进的特征</w:t>
      </w:r>
      <w:bookmarkEnd w:id="108"/>
    </w:p>
    <w:p w14:paraId="4213540D" w14:textId="1BCCCB04" w:rsidR="00B82CEA" w:rsidRDefault="00B82CEA" w:rsidP="00B82CEA">
      <w:pPr>
        <w:pStyle w:val="ae"/>
      </w:pPr>
      <w:bookmarkStart w:id="109" w:name="_Toc184821838"/>
      <w:r>
        <w:rPr>
          <w:rFonts w:hint="eastAsia"/>
        </w:rPr>
        <w:t>（一）时间方面的特征</w:t>
      </w:r>
      <w:bookmarkEnd w:id="109"/>
    </w:p>
    <w:p w14:paraId="65DD3E65" w14:textId="77777777" w:rsidR="00B82CEA" w:rsidRDefault="00B82CEA" w:rsidP="00B82CEA">
      <w:pPr>
        <w:pStyle w:val="aa"/>
        <w:spacing w:before="78" w:after="78"/>
        <w:ind w:firstLine="420"/>
      </w:pPr>
      <w:r>
        <w:rPr>
          <w:rFonts w:hint="eastAsia"/>
        </w:rPr>
        <w:t>为了便于理解社会主义思想，我们可以概括出这样几点基本特征。在时间段上：</w:t>
      </w:r>
    </w:p>
    <w:p w14:paraId="30042382" w14:textId="20BC3743" w:rsidR="00B82CEA" w:rsidRDefault="00B82CEA" w:rsidP="00B82CEA">
      <w:pPr>
        <w:pStyle w:val="aa"/>
        <w:numPr>
          <w:ilvl w:val="0"/>
          <w:numId w:val="18"/>
        </w:numPr>
        <w:spacing w:before="78" w:after="78"/>
      </w:pPr>
      <w:r>
        <w:rPr>
          <w:rFonts w:hint="eastAsia"/>
        </w:rPr>
        <w:t>19</w:t>
      </w:r>
      <w:r>
        <w:rPr>
          <w:rFonts w:hint="eastAsia"/>
        </w:rPr>
        <w:t>世纪</w:t>
      </w:r>
      <w:r>
        <w:rPr>
          <w:rFonts w:hint="eastAsia"/>
        </w:rPr>
        <w:t>30~40</w:t>
      </w:r>
      <w:r>
        <w:rPr>
          <w:rFonts w:hint="eastAsia"/>
        </w:rPr>
        <w:t>年代为第一阶段，这是社会主义思想开始涌现的时刻；</w:t>
      </w:r>
    </w:p>
    <w:p w14:paraId="08B303FE" w14:textId="3F25D6DF" w:rsidR="00B82CEA" w:rsidRDefault="00B82CEA" w:rsidP="00B82CEA">
      <w:pPr>
        <w:pStyle w:val="aa"/>
        <w:numPr>
          <w:ilvl w:val="0"/>
          <w:numId w:val="18"/>
        </w:numPr>
        <w:spacing w:before="78" w:after="78"/>
      </w:pPr>
      <w:r>
        <w:rPr>
          <w:rFonts w:hint="eastAsia"/>
        </w:rPr>
        <w:t>1848~1871</w:t>
      </w:r>
      <w:r>
        <w:rPr>
          <w:rFonts w:hint="eastAsia"/>
        </w:rPr>
        <w:t>年为第二阶段，这一阶段的特点为，社会主义思想不仅停留对资本主义进行理论上的思考与批判，而且也展现为实践，社会主义运动和工人阶级的抗争风起云涌；最为典型的即为</w:t>
      </w:r>
      <w:r>
        <w:rPr>
          <w:rFonts w:hint="eastAsia"/>
        </w:rPr>
        <w:t>1848</w:t>
      </w:r>
      <w:r>
        <w:rPr>
          <w:rFonts w:hint="eastAsia"/>
        </w:rPr>
        <w:t>年席卷全欧洲的“社会革命”，和</w:t>
      </w:r>
      <w:r>
        <w:rPr>
          <w:rFonts w:hint="eastAsia"/>
        </w:rPr>
        <w:t>1871</w:t>
      </w:r>
      <w:r>
        <w:rPr>
          <w:rFonts w:hint="eastAsia"/>
        </w:rPr>
        <w:t>年的法国巴黎公社武装起义；</w:t>
      </w:r>
    </w:p>
    <w:p w14:paraId="1C4A7B8D" w14:textId="10FC4A7D" w:rsidR="00B82CEA" w:rsidRDefault="00B82CEA" w:rsidP="00B82CEA">
      <w:pPr>
        <w:pStyle w:val="aa"/>
        <w:numPr>
          <w:ilvl w:val="0"/>
          <w:numId w:val="18"/>
        </w:numPr>
        <w:spacing w:before="78" w:after="78"/>
      </w:pPr>
      <w:r>
        <w:rPr>
          <w:rFonts w:hint="eastAsia"/>
        </w:rPr>
        <w:t>从</w:t>
      </w:r>
      <w:r>
        <w:rPr>
          <w:rFonts w:hint="eastAsia"/>
        </w:rPr>
        <w:t>19</w:t>
      </w:r>
      <w:r>
        <w:rPr>
          <w:rFonts w:hint="eastAsia"/>
        </w:rPr>
        <w:t>世纪</w:t>
      </w:r>
      <w:r>
        <w:rPr>
          <w:rFonts w:hint="eastAsia"/>
        </w:rPr>
        <w:t>70</w:t>
      </w:r>
      <w:r>
        <w:rPr>
          <w:rFonts w:hint="eastAsia"/>
        </w:rPr>
        <w:t>年代到</w:t>
      </w:r>
      <w:r>
        <w:rPr>
          <w:rFonts w:hint="eastAsia"/>
        </w:rPr>
        <w:t>20</w:t>
      </w:r>
      <w:r>
        <w:rPr>
          <w:rFonts w:hint="eastAsia"/>
        </w:rPr>
        <w:t>世纪初为第三阶段，面对着已经稳固的资本主义体制，以及国家机器，进行暴力革命已无可能，面对这一状况，社会主义思想家也冷静地思考社会主义斗争的方针策略，开始进行调整修正，主张进行“议会斗争”，这一理论思考和斗争策略也被称之为“修正主义”。</w:t>
      </w:r>
    </w:p>
    <w:p w14:paraId="07B2EC44" w14:textId="20943CDC" w:rsidR="00B82CEA" w:rsidRDefault="007859C4" w:rsidP="007859C4">
      <w:pPr>
        <w:pStyle w:val="ae"/>
      </w:pPr>
      <w:bookmarkStart w:id="110" w:name="_Toc184821839"/>
      <w:r>
        <w:rPr>
          <w:rFonts w:hint="eastAsia"/>
        </w:rPr>
        <w:t>（二）修辞方面的特征</w:t>
      </w:r>
      <w:bookmarkEnd w:id="110"/>
    </w:p>
    <w:p w14:paraId="5C9534DF" w14:textId="3FE3509D" w:rsidR="007859C4" w:rsidRDefault="007859C4" w:rsidP="007859C4">
      <w:pPr>
        <w:pStyle w:val="af1"/>
      </w:pPr>
      <w:r>
        <w:rPr>
          <w:rFonts w:hint="eastAsia"/>
        </w:rPr>
        <w:t xml:space="preserve">1. </w:t>
      </w:r>
      <w:r>
        <w:rPr>
          <w:rFonts w:hint="eastAsia"/>
        </w:rPr>
        <w:t>权利性话语</w:t>
      </w:r>
    </w:p>
    <w:p w14:paraId="66F27A32" w14:textId="1B707CBC" w:rsidR="007859C4" w:rsidRDefault="007859C4" w:rsidP="007859C4">
      <w:pPr>
        <w:pStyle w:val="aa"/>
        <w:spacing w:before="78" w:after="78"/>
        <w:ind w:firstLine="420"/>
      </w:pPr>
      <w:r>
        <w:rPr>
          <w:rFonts w:hint="eastAsia"/>
        </w:rPr>
        <w:t>社会主义挪用了</w:t>
      </w:r>
      <w:r>
        <w:rPr>
          <w:rFonts w:hint="eastAsia"/>
        </w:rPr>
        <w:t>18</w:t>
      </w:r>
      <w:r>
        <w:rPr>
          <w:rFonts w:hint="eastAsia"/>
        </w:rPr>
        <w:t>世纪启蒙思想家的权利概念，延续</w:t>
      </w:r>
      <w:r>
        <w:rPr>
          <w:rFonts w:hint="eastAsia"/>
        </w:rPr>
        <w:t>18</w:t>
      </w:r>
      <w:r>
        <w:rPr>
          <w:rFonts w:hint="eastAsia"/>
        </w:rPr>
        <w:t>世纪启蒙运动的权利话语传统，用权利性话语来表达自己的社会主义思想，将社会平等视作为人的一项权利。</w:t>
      </w:r>
    </w:p>
    <w:p w14:paraId="25CF9309" w14:textId="3BE2BBE0" w:rsidR="007859C4" w:rsidRDefault="007859C4" w:rsidP="007859C4">
      <w:pPr>
        <w:pStyle w:val="af1"/>
      </w:pPr>
      <w:r>
        <w:rPr>
          <w:rFonts w:hint="eastAsia"/>
        </w:rPr>
        <w:t xml:space="preserve">2. </w:t>
      </w:r>
      <w:r>
        <w:rPr>
          <w:rFonts w:hint="eastAsia"/>
        </w:rPr>
        <w:t>激进的革命性话语</w:t>
      </w:r>
    </w:p>
    <w:p w14:paraId="4893B9C8" w14:textId="77777777" w:rsidR="007859C4" w:rsidRDefault="007859C4" w:rsidP="007859C4">
      <w:pPr>
        <w:pStyle w:val="aa"/>
        <w:spacing w:before="78" w:after="78"/>
        <w:ind w:firstLine="420"/>
      </w:pPr>
      <w:r>
        <w:rPr>
          <w:rFonts w:hint="eastAsia"/>
        </w:rPr>
        <w:t>法国的布朗基、蒲鲁东等人采取了激进的革命性话语。</w:t>
      </w:r>
      <w:r>
        <w:rPr>
          <w:rFonts w:hint="eastAsia"/>
        </w:rPr>
        <w:t>19</w:t>
      </w:r>
      <w:r>
        <w:rPr>
          <w:rFonts w:hint="eastAsia"/>
        </w:rPr>
        <w:t>世纪法国的布朗基鲜明地指出，</w:t>
      </w:r>
      <w:r>
        <w:rPr>
          <w:rFonts w:hint="eastAsia"/>
        </w:rPr>
        <w:t>1789</w:t>
      </w:r>
      <w:r>
        <w:rPr>
          <w:rFonts w:hint="eastAsia"/>
        </w:rPr>
        <w:t>年的法国大革命只是一场政治革命，现在将要进行的是社会革命；这场革命目的是要摧毁资产阶级所有权，推翻资本主义社会体制。同样，蒲鲁东也斩钉截铁地高呼：</w:t>
      </w:r>
    </w:p>
    <w:p w14:paraId="21C6B579" w14:textId="23294A77" w:rsidR="007859C4" w:rsidRDefault="007859C4" w:rsidP="007859C4">
      <w:pPr>
        <w:pStyle w:val="af3"/>
        <w:spacing w:before="78" w:after="78"/>
        <w:ind w:firstLine="420"/>
      </w:pPr>
      <w:r>
        <w:rPr>
          <w:rFonts w:hint="eastAsia"/>
        </w:rPr>
        <w:t>所有权就是盗窃——这是</w:t>
      </w:r>
      <w:r>
        <w:rPr>
          <w:rFonts w:hint="eastAsia"/>
        </w:rPr>
        <w:t>1793</w:t>
      </w:r>
      <w:r>
        <w:rPr>
          <w:rFonts w:hint="eastAsia"/>
        </w:rPr>
        <w:t>年的口号！这是革命的信号！</w:t>
      </w:r>
    </w:p>
    <w:p w14:paraId="65B95856" w14:textId="7DB4C655" w:rsidR="007859C4" w:rsidRDefault="007859C4" w:rsidP="007859C4">
      <w:pPr>
        <w:pStyle w:val="af3"/>
        <w:spacing w:before="78" w:after="78"/>
        <w:jc w:val="right"/>
      </w:pPr>
      <w:r>
        <w:rPr>
          <w:rFonts w:hint="eastAsia"/>
        </w:rPr>
        <w:t>——皮埃尔</w:t>
      </w:r>
      <w:r>
        <w:rPr>
          <w:rFonts w:hint="eastAsia"/>
        </w:rPr>
        <w:t>-</w:t>
      </w:r>
      <w:r>
        <w:rPr>
          <w:rFonts w:hint="eastAsia"/>
        </w:rPr>
        <w:t>约瑟夫·蒲鲁东</w:t>
      </w:r>
    </w:p>
    <w:p w14:paraId="25E8F528" w14:textId="3E9653F0" w:rsidR="007859C4" w:rsidRDefault="00154CCF" w:rsidP="00154CCF">
      <w:pPr>
        <w:pStyle w:val="af3"/>
        <w:spacing w:before="78" w:after="78"/>
        <w:ind w:firstLine="420"/>
      </w:pPr>
      <w:r>
        <w:rPr>
          <w:rFonts w:hint="eastAsia"/>
        </w:rPr>
        <w:t>至于这本书的写作方式，虽然我绝对抽象地来推论一切事物，可是我希望文体和理论的发挥既不至于缺乏生气，也不至于失去独创性。这一切，在一个为大家所热烈讨论的问题上，必然会造成一本奇特的著作。……著作的文体将是粗狂的、激烈的；这种文体将使人感到过多的讥讽和愤怒；这是无可救药的毛病。当狮子饿的时候，它是会吼叫的。</w:t>
      </w:r>
    </w:p>
    <w:p w14:paraId="035D5D1E" w14:textId="77777777" w:rsidR="00154CCF" w:rsidRDefault="00154CCF" w:rsidP="00154CCF">
      <w:pPr>
        <w:pStyle w:val="af3"/>
        <w:spacing w:before="78" w:after="78"/>
        <w:jc w:val="right"/>
      </w:pPr>
      <w:r>
        <w:rPr>
          <w:rFonts w:hint="eastAsia"/>
        </w:rPr>
        <w:t>——皮埃尔</w:t>
      </w:r>
      <w:r>
        <w:rPr>
          <w:rFonts w:hint="eastAsia"/>
        </w:rPr>
        <w:t>-</w:t>
      </w:r>
      <w:r>
        <w:rPr>
          <w:rFonts w:hint="eastAsia"/>
        </w:rPr>
        <w:t>约瑟夫·蒲鲁东</w:t>
      </w:r>
    </w:p>
    <w:p w14:paraId="50D97303" w14:textId="6155AD95" w:rsidR="00CD7DA1" w:rsidRDefault="00CD7DA1" w:rsidP="00CD7DA1">
      <w:pPr>
        <w:pStyle w:val="af3"/>
        <w:spacing w:before="78" w:after="78"/>
        <w:ind w:firstLine="420"/>
      </w:pPr>
      <w:r>
        <w:rPr>
          <w:rFonts w:hint="eastAsia"/>
        </w:rPr>
        <w:t>这些显然透露出要使资产阶级感到惊愕和恐惧的愿望的用语（指蒲鲁东的话语）。</w:t>
      </w:r>
    </w:p>
    <w:p w14:paraId="411E1F78" w14:textId="2061A36C" w:rsidR="00CD7DA1" w:rsidRDefault="00CD7DA1" w:rsidP="00CD7DA1">
      <w:pPr>
        <w:pStyle w:val="af3"/>
        <w:spacing w:before="78" w:after="78"/>
        <w:jc w:val="right"/>
      </w:pPr>
      <w:r>
        <w:rPr>
          <w:rFonts w:hint="eastAsia"/>
        </w:rPr>
        <w:t>——米歇尔·奥奇埃</w:t>
      </w:r>
      <w:r>
        <w:rPr>
          <w:rFonts w:hint="eastAsia"/>
        </w:rPr>
        <w:t>-</w:t>
      </w:r>
      <w:r>
        <w:rPr>
          <w:rFonts w:hint="eastAsia"/>
        </w:rPr>
        <w:t>拉里贝</w:t>
      </w:r>
    </w:p>
    <w:p w14:paraId="48E421C8" w14:textId="227B0B3E" w:rsidR="00154CCF" w:rsidRDefault="00CD7DA1" w:rsidP="00CD7DA1">
      <w:pPr>
        <w:pStyle w:val="af3"/>
        <w:spacing w:before="78" w:after="78"/>
        <w:ind w:firstLine="420"/>
      </w:pPr>
      <w:r>
        <w:rPr>
          <w:rFonts w:hint="eastAsia"/>
        </w:rPr>
        <w:t>所有的政治观察家都认为，社会主义思想已如潮水般扑面而来。可以说，这种“扑面而来”不仅是指社会主义思想原则在广泛传播，也包括着这一修辞与话语指向</w:t>
      </w:r>
      <w:proofErr w:type="gramStart"/>
      <w:r>
        <w:rPr>
          <w:rFonts w:hint="eastAsia"/>
        </w:rPr>
        <w:t>所起到着</w:t>
      </w:r>
      <w:proofErr w:type="gramEnd"/>
      <w:r>
        <w:rPr>
          <w:rFonts w:hint="eastAsia"/>
        </w:rPr>
        <w:t>的巨大威力。</w:t>
      </w:r>
    </w:p>
    <w:p w14:paraId="566164AF" w14:textId="5D225BD7" w:rsidR="00CD7DA1" w:rsidRPr="00154CCF" w:rsidRDefault="00CD7DA1" w:rsidP="00CD7DA1">
      <w:pPr>
        <w:pStyle w:val="af3"/>
        <w:spacing w:before="78" w:after="78"/>
        <w:jc w:val="right"/>
      </w:pPr>
      <w:r>
        <w:rPr>
          <w:rFonts w:hint="eastAsia"/>
        </w:rPr>
        <w:t>——亨利·</w:t>
      </w:r>
      <w:proofErr w:type="gramStart"/>
      <w:r>
        <w:rPr>
          <w:rFonts w:hint="eastAsia"/>
        </w:rPr>
        <w:t>西季威</w:t>
      </w:r>
      <w:proofErr w:type="gramEnd"/>
      <w:r>
        <w:rPr>
          <w:rFonts w:hint="eastAsia"/>
        </w:rPr>
        <w:t>克</w:t>
      </w:r>
    </w:p>
    <w:p w14:paraId="1B6C0BC7" w14:textId="3F59C66B" w:rsidR="00154CCF" w:rsidRDefault="00CD7DA1" w:rsidP="00CD7DA1">
      <w:pPr>
        <w:pStyle w:val="af1"/>
      </w:pPr>
      <w:r>
        <w:rPr>
          <w:rFonts w:hint="eastAsia"/>
        </w:rPr>
        <w:t xml:space="preserve">3. </w:t>
      </w:r>
      <w:r>
        <w:rPr>
          <w:rFonts w:hint="eastAsia"/>
        </w:rPr>
        <w:t>建设性话语</w:t>
      </w:r>
    </w:p>
    <w:p w14:paraId="4E4C7541" w14:textId="55235800" w:rsidR="00CD7DA1" w:rsidRDefault="00CD7DA1" w:rsidP="00CD7DA1">
      <w:pPr>
        <w:pStyle w:val="aa"/>
        <w:spacing w:before="78" w:after="78"/>
        <w:ind w:firstLine="420"/>
      </w:pPr>
      <w:r>
        <w:rPr>
          <w:rFonts w:hint="eastAsia"/>
        </w:rPr>
        <w:lastRenderedPageBreak/>
        <w:t>也有一种实践性与建设性话语表达，例如英国的社会主义思想家欧文。他始终</w:t>
      </w:r>
      <w:proofErr w:type="gramStart"/>
      <w:r>
        <w:rPr>
          <w:rFonts w:hint="eastAsia"/>
        </w:rPr>
        <w:t>秉持着</w:t>
      </w:r>
      <w:proofErr w:type="gramEnd"/>
      <w:r>
        <w:rPr>
          <w:rFonts w:hint="eastAsia"/>
        </w:rPr>
        <w:t>积极推进社会实践的方式来实现自己的社会主义理想，建设起一个未来的新社会。由此，也就涉及到社会主义的实现路径</w:t>
      </w:r>
      <w:r w:rsidR="006D6E33">
        <w:rPr>
          <w:rFonts w:hint="eastAsia"/>
        </w:rPr>
        <w:t>——实践路径大致有三种</w:t>
      </w:r>
      <w:r>
        <w:rPr>
          <w:rFonts w:hint="eastAsia"/>
        </w:rPr>
        <w:t>。</w:t>
      </w:r>
    </w:p>
    <w:p w14:paraId="62E51165" w14:textId="15AD350E" w:rsidR="006D6E33" w:rsidRDefault="006D6E33" w:rsidP="006D6E33">
      <w:pPr>
        <w:pStyle w:val="aa"/>
        <w:spacing w:before="78" w:after="78"/>
        <w:ind w:firstLine="420"/>
      </w:pPr>
      <w:r>
        <w:rPr>
          <w:rFonts w:hint="eastAsia"/>
        </w:rPr>
        <w:t>一种是进行工厂制度的变革性与合作性实践，例如欧文。当欧文第一次使用“合作”这个词语用来描写一种全新的一种社会秩序时，其含义等同于社会主义或共产主义（因为那时社会主义还不为人所知）；对于欧文的信徒而言，合作主义意为竞争的对立面。法国傅里叶的信徒们也是持此观点。直到</w:t>
      </w:r>
      <w:r>
        <w:rPr>
          <w:rFonts w:hint="eastAsia"/>
        </w:rPr>
        <w:t>19</w:t>
      </w:r>
      <w:r>
        <w:rPr>
          <w:rFonts w:hint="eastAsia"/>
        </w:rPr>
        <w:t>世纪</w:t>
      </w:r>
      <w:r>
        <w:rPr>
          <w:rFonts w:hint="eastAsia"/>
        </w:rPr>
        <w:t>70</w:t>
      </w:r>
      <w:r>
        <w:rPr>
          <w:rFonts w:hint="eastAsia"/>
        </w:rPr>
        <w:t>年代，合作运动和社会主义运动的历史展开之际，这两者才得以分开，突显差异</w:t>
      </w:r>
      <w:r w:rsidR="00025CFD">
        <w:rPr>
          <w:rFonts w:hint="eastAsia"/>
        </w:rPr>
        <w:t>。</w:t>
      </w:r>
    </w:p>
    <w:p w14:paraId="4FF73DF0" w14:textId="77777777" w:rsidR="00025CFD" w:rsidRDefault="00025CFD" w:rsidP="00025CFD">
      <w:pPr>
        <w:pStyle w:val="aa"/>
        <w:spacing w:before="78" w:after="78"/>
        <w:ind w:firstLine="420"/>
      </w:pPr>
      <w:r>
        <w:rPr>
          <w:rFonts w:hint="eastAsia"/>
        </w:rPr>
        <w:t>一种是主张阶级斗争，进行暴力革命，例如法国的</w:t>
      </w:r>
      <w:r>
        <w:rPr>
          <w:rFonts w:hint="eastAsia"/>
        </w:rPr>
        <w:t>1848</w:t>
      </w:r>
      <w:r>
        <w:rPr>
          <w:rFonts w:hint="eastAsia"/>
        </w:rPr>
        <w:t>年革命，</w:t>
      </w:r>
      <w:r>
        <w:rPr>
          <w:rFonts w:hint="eastAsia"/>
        </w:rPr>
        <w:t>1871</w:t>
      </w:r>
      <w:r>
        <w:rPr>
          <w:rFonts w:hint="eastAsia"/>
        </w:rPr>
        <w:t>年巴黎公社起义等。</w:t>
      </w:r>
    </w:p>
    <w:p w14:paraId="14B01F0B" w14:textId="0D6B0211" w:rsidR="00025CFD" w:rsidRDefault="00025CFD" w:rsidP="00025CFD">
      <w:pPr>
        <w:pStyle w:val="aa"/>
        <w:spacing w:before="78" w:after="78"/>
        <w:ind w:firstLine="420"/>
      </w:pPr>
      <w:r>
        <w:rPr>
          <w:rFonts w:hint="eastAsia"/>
        </w:rPr>
        <w:t>第三种方式为以和平渐进的方式实现社会主义。这以</w:t>
      </w:r>
      <w:r>
        <w:rPr>
          <w:rFonts w:hint="eastAsia"/>
        </w:rPr>
        <w:t>19</w:t>
      </w:r>
      <w:r>
        <w:rPr>
          <w:rFonts w:hint="eastAsia"/>
        </w:rPr>
        <w:t>后期被称之为“修正主义”的伯恩斯坦等人为代表，面对当时的社会状况，他们认为社会主义者要通过参加议会选举这一方式，夺取政权，实现社会主义理想。</w:t>
      </w:r>
    </w:p>
    <w:p w14:paraId="397459C1" w14:textId="682AF537" w:rsidR="00025CFD" w:rsidRDefault="00942CCC" w:rsidP="00942CCC">
      <w:pPr>
        <w:pStyle w:val="ac"/>
      </w:pPr>
      <w:bookmarkStart w:id="111" w:name="_Toc184821840"/>
      <w:r>
        <w:rPr>
          <w:rFonts w:hint="eastAsia"/>
        </w:rPr>
        <w:t>四、社会主义思想的核心内容</w:t>
      </w:r>
      <w:bookmarkEnd w:id="111"/>
    </w:p>
    <w:p w14:paraId="0D267662" w14:textId="6BC6555F" w:rsidR="00942CCC" w:rsidRDefault="00942CCC" w:rsidP="00942CCC">
      <w:pPr>
        <w:pStyle w:val="aa"/>
        <w:spacing w:before="78" w:after="78"/>
        <w:ind w:firstLine="420"/>
      </w:pPr>
      <w:r>
        <w:rPr>
          <w:rFonts w:hint="eastAsia"/>
        </w:rPr>
        <w:t>不论是何种思考和实践，社会主义思想都指向于聚焦于以下这些问题：如何理解资本主义、社会主义（马克思主义）的核心内容是什么；现有的社会核心要素是什么，未来要走向哪里，即要建设一个什么样的“新社会”。</w:t>
      </w:r>
    </w:p>
    <w:p w14:paraId="74B96ECF" w14:textId="3A665333" w:rsidR="00942CCC" w:rsidRDefault="00942CCC" w:rsidP="00942CCC">
      <w:pPr>
        <w:pStyle w:val="aa"/>
        <w:spacing w:before="78" w:after="78"/>
        <w:ind w:firstLine="420"/>
      </w:pPr>
      <w:r>
        <w:rPr>
          <w:rFonts w:hint="eastAsia"/>
        </w:rPr>
        <w:t>这主要体现在以下几个方面：</w:t>
      </w:r>
    </w:p>
    <w:p w14:paraId="07CF01A8" w14:textId="1D93968C" w:rsidR="00CD7DA1" w:rsidRDefault="00942CCC" w:rsidP="00942CCC">
      <w:pPr>
        <w:pStyle w:val="ae"/>
      </w:pPr>
      <w:bookmarkStart w:id="112" w:name="_Toc184821841"/>
      <w:r>
        <w:rPr>
          <w:rFonts w:hint="eastAsia"/>
        </w:rPr>
        <w:t>（一）财产权</w:t>
      </w:r>
      <w:bookmarkEnd w:id="112"/>
    </w:p>
    <w:p w14:paraId="12EA8153" w14:textId="3BE8E8C8" w:rsidR="00942CCC" w:rsidRDefault="00942CCC" w:rsidP="00154CCF">
      <w:pPr>
        <w:pStyle w:val="aa"/>
        <w:spacing w:before="78" w:after="78"/>
      </w:pPr>
      <w:r>
        <w:tab/>
      </w:r>
      <w:proofErr w:type="gramStart"/>
      <w:r>
        <w:rPr>
          <w:rFonts w:hint="eastAsia"/>
        </w:rPr>
        <w:t>洛</w:t>
      </w:r>
      <w:proofErr w:type="gramEnd"/>
      <w:r>
        <w:rPr>
          <w:rFonts w:hint="eastAsia"/>
        </w:rPr>
        <w:t>克认为，人的财产以及对财产的权利都是劳动的产物。宪章运动期间，工人阶级就用此来论证自身权利的合理性。</w:t>
      </w:r>
      <w:r w:rsidR="00D52AE3">
        <w:rPr>
          <w:rFonts w:hint="eastAsia"/>
        </w:rPr>
        <w:t>工人阶级认为，</w:t>
      </w:r>
      <w:r w:rsidR="00D52AE3" w:rsidRPr="00D52AE3">
        <w:rPr>
          <w:rFonts w:hint="eastAsia"/>
        </w:rPr>
        <w:t>能够使资产阶级获得对工人阶级的绝对支配权和主导性地位，就在于资产阶级的所有权，以及围绕所有权和保障所有权所形成的资本主义体制。</w:t>
      </w:r>
    </w:p>
    <w:p w14:paraId="7000CC8D" w14:textId="7A2F1ABD" w:rsidR="009E036D" w:rsidRDefault="009E036D" w:rsidP="009E036D">
      <w:pPr>
        <w:pStyle w:val="ae"/>
      </w:pPr>
      <w:bookmarkStart w:id="113" w:name="_Toc184821842"/>
      <w:r>
        <w:rPr>
          <w:rFonts w:hint="eastAsia"/>
        </w:rPr>
        <w:t>（二）市场经济体制</w:t>
      </w:r>
      <w:bookmarkEnd w:id="113"/>
    </w:p>
    <w:p w14:paraId="67080E63" w14:textId="215F1802" w:rsidR="009E036D" w:rsidRDefault="009E036D" w:rsidP="009E036D">
      <w:pPr>
        <w:pStyle w:val="aa"/>
        <w:spacing w:before="78" w:after="78"/>
        <w:ind w:firstLine="420"/>
      </w:pPr>
      <w:r>
        <w:rPr>
          <w:rFonts w:hint="eastAsia"/>
        </w:rPr>
        <w:t>对社会经济体制的核心市场有不同理解：</w:t>
      </w:r>
    </w:p>
    <w:p w14:paraId="0879038C" w14:textId="77777777" w:rsidR="009E036D" w:rsidRDefault="009E036D" w:rsidP="009E036D">
      <w:pPr>
        <w:pStyle w:val="aa"/>
        <w:numPr>
          <w:ilvl w:val="0"/>
          <w:numId w:val="20"/>
        </w:numPr>
        <w:spacing w:beforeLines="0" w:before="0" w:afterLines="0" w:after="0"/>
      </w:pPr>
      <w:r>
        <w:rPr>
          <w:rFonts w:hint="eastAsia"/>
        </w:rPr>
        <w:t>市场的自由，完全的自由市场；市场主体的道德性；</w:t>
      </w:r>
    </w:p>
    <w:p w14:paraId="422464CB" w14:textId="15C500F2" w:rsidR="009E036D" w:rsidRDefault="009E036D" w:rsidP="009E036D">
      <w:pPr>
        <w:pStyle w:val="aa"/>
        <w:numPr>
          <w:ilvl w:val="0"/>
          <w:numId w:val="20"/>
        </w:numPr>
        <w:spacing w:beforeLines="0" w:before="0" w:afterLines="0" w:after="0"/>
      </w:pPr>
      <w:r>
        <w:rPr>
          <w:rFonts w:hint="eastAsia"/>
        </w:rPr>
        <w:t>或市场嵌入“社会”，形成“社会市场”模式，不是“市场社会”（整个社会变成市场化，按照市场化原则来安排）</w:t>
      </w:r>
    </w:p>
    <w:p w14:paraId="38111272" w14:textId="269A1154" w:rsidR="009E036D" w:rsidRDefault="009E036D" w:rsidP="009E036D">
      <w:pPr>
        <w:pStyle w:val="aa"/>
        <w:numPr>
          <w:ilvl w:val="0"/>
          <w:numId w:val="20"/>
        </w:numPr>
        <w:spacing w:beforeLines="0" w:before="0" w:afterLines="0" w:after="0"/>
      </w:pPr>
      <w:r>
        <w:rPr>
          <w:rFonts w:hint="eastAsia"/>
        </w:rPr>
        <w:t>或计划经济。</w:t>
      </w:r>
    </w:p>
    <w:p w14:paraId="7479F4E0" w14:textId="7D8EBC73" w:rsidR="009E036D" w:rsidRDefault="009D3F7D" w:rsidP="009D3F7D">
      <w:pPr>
        <w:pStyle w:val="ae"/>
      </w:pPr>
      <w:bookmarkStart w:id="114" w:name="_Toc184821843"/>
      <w:r>
        <w:rPr>
          <w:rFonts w:hint="eastAsia"/>
        </w:rPr>
        <w:t>（三）劳动权</w:t>
      </w:r>
      <w:bookmarkEnd w:id="114"/>
    </w:p>
    <w:p w14:paraId="362587C5" w14:textId="1998BC73" w:rsidR="009D3F7D" w:rsidRDefault="009D3F7D" w:rsidP="009D3F7D">
      <w:pPr>
        <w:pStyle w:val="aa"/>
        <w:spacing w:before="78" w:after="78"/>
        <w:ind w:firstLine="420"/>
      </w:pPr>
      <w:r>
        <w:rPr>
          <w:rFonts w:hint="eastAsia"/>
        </w:rPr>
        <w:t>劳动者的地位是依附性的社会地位？是机器和资本的雇佣者，被剥削者、被压迫者？对劳资关系要不要干涉？是市场自由还是要政府干涉？劳动权包括劳动者的时间、工作条件、工资水平、工作年龄（童工等）。</w:t>
      </w:r>
    </w:p>
    <w:p w14:paraId="6F3D3149" w14:textId="72997FC7" w:rsidR="009D3F7D" w:rsidRDefault="00A9069D" w:rsidP="00A9069D">
      <w:pPr>
        <w:pStyle w:val="aa"/>
        <w:spacing w:before="78" w:after="78"/>
        <w:ind w:firstLine="420"/>
      </w:pPr>
      <w:r>
        <w:rPr>
          <w:rFonts w:hint="eastAsia"/>
        </w:rPr>
        <w:t>亚当·斯密从劳动者出发，提出了“劳动权”问题，认为劳动者的体力都成为了这一权利的有机组成。斯密之后，经济学家李嘉图提出了“劳动价值论”。后来的社会主义者接受和吸纳了劳动决定价值的理论，其集大成者就是马克思的劳动价值和雇佣关系理论，这一研究也被称为社会主义政治经济学。</w:t>
      </w:r>
    </w:p>
    <w:p w14:paraId="6421AF4C" w14:textId="32053AA1" w:rsidR="00A9069D" w:rsidRDefault="00A9069D" w:rsidP="00A9069D">
      <w:pPr>
        <w:pStyle w:val="aa"/>
        <w:spacing w:before="78" w:after="78"/>
        <w:ind w:firstLine="420"/>
      </w:pPr>
      <w:r>
        <w:rPr>
          <w:rFonts w:hint="eastAsia"/>
        </w:rPr>
        <w:lastRenderedPageBreak/>
        <w:t>思考如何确立劳动者的主体性地位，社会财富有如何在劳动与资本当中进行公正公平地分配，其实质在于回答：如何对现实的资本主义的劳资社会关系和社会权利体系进行重新安排，让劳动者获取应得劳动成果的权利，从而达致社会正义。</w:t>
      </w:r>
    </w:p>
    <w:p w14:paraId="29D2ECFA" w14:textId="614ED542" w:rsidR="00A9069D" w:rsidRDefault="007D45AD" w:rsidP="007D45AD">
      <w:pPr>
        <w:pStyle w:val="aa"/>
        <w:spacing w:before="78" w:after="78"/>
        <w:ind w:firstLine="420"/>
      </w:pPr>
      <w:r>
        <w:rPr>
          <w:rFonts w:hint="eastAsia"/>
        </w:rPr>
        <w:t>在马克思那里，这一思考是将劳动与资本相结合来展开的，劳动的价值要在一种关系来理解，或者说，劳动和资本由此结成了新型的社会关系。这一关系也被马克思称之为雇佣劳动关系，并鲜明地体现为雇佣性的剥削与压迫性关系。由此，马克思发展了剩余价值理论。</w:t>
      </w:r>
    </w:p>
    <w:p w14:paraId="589D1E58" w14:textId="52517469" w:rsidR="007D45AD" w:rsidRDefault="007D45AD" w:rsidP="007D45AD">
      <w:pPr>
        <w:pStyle w:val="aa"/>
        <w:spacing w:before="78" w:after="78"/>
        <w:ind w:firstLine="420"/>
      </w:pPr>
      <w:r>
        <w:rPr>
          <w:rFonts w:hint="eastAsia"/>
        </w:rPr>
        <w:t>为了保障工人阶级的权利，</w:t>
      </w:r>
      <w:r>
        <w:rPr>
          <w:rFonts w:hint="eastAsia"/>
        </w:rPr>
        <w:t>1824</w:t>
      </w:r>
      <w:r>
        <w:rPr>
          <w:rFonts w:hint="eastAsia"/>
        </w:rPr>
        <w:t>年议会废除了在</w:t>
      </w:r>
      <w:r>
        <w:rPr>
          <w:rFonts w:hint="eastAsia"/>
        </w:rPr>
        <w:t>1799</w:t>
      </w:r>
      <w:r>
        <w:rPr>
          <w:rFonts w:hint="eastAsia"/>
        </w:rPr>
        <w:t>年通过的“反结社法”</w:t>
      </w:r>
      <w:r w:rsidR="00667E0F">
        <w:rPr>
          <w:rFonts w:hint="eastAsia"/>
        </w:rPr>
        <w:t>。</w:t>
      </w:r>
      <w:r>
        <w:rPr>
          <w:rFonts w:hint="eastAsia"/>
        </w:rPr>
        <w:t>其认为，对雇主和劳工所做的这些限制应该取消</w:t>
      </w:r>
      <w:r w:rsidR="00B5754B">
        <w:rPr>
          <w:rFonts w:hint="eastAsia"/>
        </w:rPr>
        <w:t>；</w:t>
      </w:r>
      <w:r>
        <w:rPr>
          <w:rFonts w:hint="eastAsia"/>
        </w:rPr>
        <w:t>有关工资和工时问题，应赋予劳资双方完全的自由权，以其认为合适的方式缔结和约。</w:t>
      </w:r>
      <w:r w:rsidR="009F14B7" w:rsidRPr="009F14B7">
        <w:rPr>
          <w:rFonts w:hint="eastAsia"/>
        </w:rPr>
        <w:t>19</w:t>
      </w:r>
      <w:r w:rsidR="009F14B7" w:rsidRPr="009F14B7">
        <w:rPr>
          <w:rFonts w:hint="eastAsia"/>
        </w:rPr>
        <w:t>世纪</w:t>
      </w:r>
      <w:r w:rsidR="009F14B7" w:rsidRPr="009F14B7">
        <w:rPr>
          <w:rFonts w:hint="eastAsia"/>
        </w:rPr>
        <w:t>60</w:t>
      </w:r>
      <w:r w:rsidR="009F14B7" w:rsidRPr="009F14B7">
        <w:rPr>
          <w:rFonts w:hint="eastAsia"/>
        </w:rPr>
        <w:t>年代，英国最早开始实行了“集体谈判制”，其定义为：工会与单个雇主或雇主协会就工资、工作条件及其</w:t>
      </w:r>
      <w:proofErr w:type="gramStart"/>
      <w:r w:rsidR="009F14B7" w:rsidRPr="009F14B7">
        <w:rPr>
          <w:rFonts w:hint="eastAsia"/>
        </w:rPr>
        <w:t>他就业</w:t>
      </w:r>
      <w:proofErr w:type="gramEnd"/>
      <w:r w:rsidR="009F14B7" w:rsidRPr="009F14B7">
        <w:rPr>
          <w:rFonts w:hint="eastAsia"/>
        </w:rPr>
        <w:t>问题进行的谈判。这个机制</w:t>
      </w:r>
      <w:r w:rsidR="009F14B7" w:rsidRPr="009F14B7">
        <w:rPr>
          <w:rFonts w:hint="eastAsia"/>
        </w:rPr>
        <w:t>1860</w:t>
      </w:r>
      <w:r w:rsidR="009F14B7" w:rsidRPr="009F14B7">
        <w:rPr>
          <w:rFonts w:hint="eastAsia"/>
        </w:rPr>
        <w:t>年诺丁汉织袜业率先建立，由于海外市场的需求增加，织袜业的繁荣增加了雇主的利润，但工人的工资却没有上涨，于是工人进行罢工，要求增加工资，分享产业繁荣的成果。于是工厂主们和工人领袖提出了集体谈判的建议</w:t>
      </w:r>
      <w:r w:rsidR="009F14B7">
        <w:rPr>
          <w:rFonts w:hint="eastAsia"/>
        </w:rPr>
        <w:t>，</w:t>
      </w:r>
      <w:r w:rsidR="009F14B7" w:rsidRPr="009F14B7">
        <w:rPr>
          <w:rFonts w:hint="eastAsia"/>
        </w:rPr>
        <w:t>以后扩大。</w:t>
      </w:r>
    </w:p>
    <w:p w14:paraId="4F26040D" w14:textId="22851444" w:rsidR="009F14B7" w:rsidRDefault="001F75F5" w:rsidP="001F75F5">
      <w:pPr>
        <w:pStyle w:val="ae"/>
      </w:pPr>
      <w:bookmarkStart w:id="115" w:name="_Toc184821844"/>
      <w:r>
        <w:rPr>
          <w:rFonts w:hint="eastAsia"/>
        </w:rPr>
        <w:t>（四）贫困与不平等</w:t>
      </w:r>
      <w:bookmarkEnd w:id="115"/>
    </w:p>
    <w:p w14:paraId="46277343" w14:textId="374491B6" w:rsidR="001F75F5" w:rsidRDefault="001F75F5" w:rsidP="001F75F5">
      <w:pPr>
        <w:pStyle w:val="aa"/>
        <w:spacing w:before="78" w:after="78"/>
        <w:ind w:firstLine="420"/>
      </w:pPr>
      <w:r>
        <w:rPr>
          <w:rFonts w:hint="eastAsia"/>
        </w:rPr>
        <w:t>随着工业革命的展开，资本主义占据主导性地位，社会贫富分化急剧加速，生产的巨大进步及财富的迅速增长相伴的，工人阶级的贫困、苦难与依附性的社会地位成为社会的现实。</w:t>
      </w:r>
    </w:p>
    <w:p w14:paraId="5419002A" w14:textId="2423E219" w:rsidR="009F14B7" w:rsidRPr="001F75F5" w:rsidRDefault="001F75F5" w:rsidP="001F75F5">
      <w:pPr>
        <w:pStyle w:val="aa"/>
        <w:spacing w:before="78" w:after="78"/>
        <w:ind w:firstLine="420"/>
      </w:pPr>
      <w:r>
        <w:rPr>
          <w:rFonts w:hint="eastAsia"/>
        </w:rPr>
        <w:t>对贫困和不平等</w:t>
      </w:r>
      <w:proofErr w:type="gramStart"/>
      <w:r>
        <w:rPr>
          <w:rFonts w:hint="eastAsia"/>
        </w:rPr>
        <w:t>作出</w:t>
      </w:r>
      <w:proofErr w:type="gramEnd"/>
      <w:r>
        <w:rPr>
          <w:rFonts w:hint="eastAsia"/>
        </w:rPr>
        <w:t>深入的解剖，这以恩格斯的《英国工人阶级的状况》为典型代表，其他还有法国社会主义者皮埃尔·勒鲁的《论平等》，威廉·葛德文的《政治正义论》，德国威廉·魏特林的《和谐与自由的保证》，法国路易·勃朗的《劳动组织》和维克多·</w:t>
      </w:r>
      <w:proofErr w:type="gramStart"/>
      <w:r>
        <w:rPr>
          <w:rFonts w:hint="eastAsia"/>
        </w:rPr>
        <w:t>孔西得朗</w:t>
      </w:r>
      <w:proofErr w:type="gramEnd"/>
      <w:r>
        <w:rPr>
          <w:rFonts w:hint="eastAsia"/>
        </w:rPr>
        <w:t>的《社会命运》等；这一思想表达最为体系化的表达则是马克思的《资本论》。</w:t>
      </w:r>
    </w:p>
    <w:p w14:paraId="46072300" w14:textId="3EF26ACE" w:rsidR="009F14B7" w:rsidRDefault="00F87EA3" w:rsidP="00F87EA3">
      <w:pPr>
        <w:pStyle w:val="ac"/>
      </w:pPr>
      <w:bookmarkStart w:id="116" w:name="_Toc184821845"/>
      <w:r>
        <w:rPr>
          <w:rFonts w:hint="eastAsia"/>
        </w:rPr>
        <w:t>五、一些社会主义思想家的思想个案</w:t>
      </w:r>
      <w:bookmarkEnd w:id="116"/>
    </w:p>
    <w:p w14:paraId="643AE940" w14:textId="03175712" w:rsidR="002502A7" w:rsidRDefault="002502A7" w:rsidP="002502A7">
      <w:pPr>
        <w:pStyle w:val="ae"/>
      </w:pPr>
      <w:bookmarkStart w:id="117" w:name="_Toc184821846"/>
      <w:r>
        <w:rPr>
          <w:rFonts w:hint="eastAsia"/>
        </w:rPr>
        <w:t>（一）欧文的社会主义思想</w:t>
      </w:r>
      <w:bookmarkEnd w:id="117"/>
    </w:p>
    <w:p w14:paraId="362E8661" w14:textId="7B8624B3" w:rsidR="009F14B7" w:rsidRDefault="00F87EA3" w:rsidP="00F87EA3">
      <w:pPr>
        <w:pStyle w:val="aa"/>
        <w:spacing w:before="78" w:after="78"/>
        <w:ind w:firstLine="420"/>
      </w:pPr>
      <w:r>
        <w:rPr>
          <w:rFonts w:hint="eastAsia"/>
        </w:rPr>
        <w:t>早在</w:t>
      </w:r>
      <w:r>
        <w:rPr>
          <w:rFonts w:hint="eastAsia"/>
        </w:rPr>
        <w:t>1812</w:t>
      </w:r>
      <w:r>
        <w:rPr>
          <w:rFonts w:hint="eastAsia"/>
        </w:rPr>
        <w:t>年，欧文就发表了《新社会观》一文，思考未来社会如何培育人的性格，实现人的幸福。</w:t>
      </w:r>
      <w:r>
        <w:rPr>
          <w:rFonts w:hint="eastAsia"/>
        </w:rPr>
        <w:t>1817</w:t>
      </w:r>
      <w:r>
        <w:rPr>
          <w:rFonts w:hint="eastAsia"/>
        </w:rPr>
        <w:t>年，欧文再次撰文，通过使用了“旧社会”和“新社会”这样的对比性修辞方式描绘了未来的“社会主义社会”：“在旧社会中，人一直是恶劣的、轻信的、迷信的和虚伪的。在新社会中他必然会变成有理性的、聪明的、颖慧的、诚恳的和善良的。</w:t>
      </w:r>
    </w:p>
    <w:p w14:paraId="47C83EC3" w14:textId="6B4B8540" w:rsidR="002C707C" w:rsidRDefault="002C707C" w:rsidP="002C707C">
      <w:pPr>
        <w:pStyle w:val="af3"/>
        <w:spacing w:before="78" w:after="78"/>
        <w:ind w:firstLine="420"/>
      </w:pPr>
      <w:r w:rsidRPr="002C707C">
        <w:rPr>
          <w:rFonts w:hint="eastAsia"/>
        </w:rPr>
        <w:t>在旧社会中，世界是贫困、奢侈、邪恶、罪恶和苦难的渊薮，而在新社会中，世界则是健康、节制、智慧、美德和幸福的乐园。但是从一种社会变</w:t>
      </w:r>
      <w:r>
        <w:rPr>
          <w:rFonts w:hint="eastAsia"/>
        </w:rPr>
        <w:t>成</w:t>
      </w:r>
      <w:r w:rsidRPr="002C707C">
        <w:rPr>
          <w:rFonts w:hint="eastAsia"/>
        </w:rPr>
        <w:t>另一种社会千万不能操之过急。我所要求的一切只是：</w:t>
      </w:r>
      <w:proofErr w:type="gramStart"/>
      <w:r w:rsidRPr="002C707C">
        <w:rPr>
          <w:rFonts w:hint="eastAsia"/>
        </w:rPr>
        <w:t>让变化</w:t>
      </w:r>
      <w:proofErr w:type="gramEnd"/>
      <w:r w:rsidRPr="002C707C">
        <w:rPr>
          <w:rFonts w:hint="eastAsia"/>
        </w:rPr>
        <w:t>逐渐发生，并以纯真的仁慈精神来实行，不让任何人的心灵、身体和财产收到损害。</w:t>
      </w:r>
    </w:p>
    <w:p w14:paraId="2B4E0611" w14:textId="43B8279B" w:rsidR="002C707C" w:rsidRDefault="002C707C" w:rsidP="002C707C">
      <w:pPr>
        <w:pStyle w:val="af3"/>
        <w:spacing w:before="78" w:after="78"/>
        <w:jc w:val="right"/>
      </w:pPr>
      <w:r>
        <w:rPr>
          <w:rFonts w:hint="eastAsia"/>
        </w:rPr>
        <w:t>——罗伯特·欧文</w:t>
      </w:r>
    </w:p>
    <w:p w14:paraId="5BA5EB23" w14:textId="1E59C058" w:rsidR="002C707C" w:rsidRDefault="002C707C" w:rsidP="00F87EA3">
      <w:pPr>
        <w:pStyle w:val="aa"/>
        <w:spacing w:before="78" w:after="78"/>
        <w:ind w:firstLine="420"/>
      </w:pPr>
      <w:r w:rsidRPr="002C707C">
        <w:rPr>
          <w:rFonts w:hint="eastAsia"/>
        </w:rPr>
        <w:t>总之，</w:t>
      </w:r>
      <w:r>
        <w:rPr>
          <w:rFonts w:hint="eastAsia"/>
        </w:rPr>
        <w:t>欧文认为社会主义制度就</w:t>
      </w:r>
      <w:r w:rsidRPr="002C707C">
        <w:rPr>
          <w:rFonts w:hint="eastAsia"/>
        </w:rPr>
        <w:t>是要将愚昧、自私的旧制</w:t>
      </w:r>
      <w:proofErr w:type="gramStart"/>
      <w:r w:rsidRPr="002C707C">
        <w:rPr>
          <w:rFonts w:hint="eastAsia"/>
        </w:rPr>
        <w:t>度变成</w:t>
      </w:r>
      <w:proofErr w:type="gramEnd"/>
      <w:r w:rsidRPr="002C707C">
        <w:rPr>
          <w:rFonts w:hint="eastAsia"/>
        </w:rPr>
        <w:t>文明和谐的新制度。</w:t>
      </w:r>
    </w:p>
    <w:p w14:paraId="699AE463" w14:textId="77777777" w:rsidR="002C707C" w:rsidRDefault="002C707C" w:rsidP="00F87EA3">
      <w:pPr>
        <w:pStyle w:val="aa"/>
        <w:spacing w:before="78" w:after="78"/>
        <w:ind w:firstLine="420"/>
      </w:pPr>
      <w:r w:rsidRPr="002C707C">
        <w:rPr>
          <w:rFonts w:hint="eastAsia"/>
        </w:rPr>
        <w:t>在实现未来的“新社会”的路径上，欧文多次明确表述道，不能侵害人的“财产”，不能“诉诸暴力”。他说：</w:t>
      </w:r>
    </w:p>
    <w:p w14:paraId="2526BECA" w14:textId="7597944B" w:rsidR="002C707C" w:rsidRDefault="002C707C" w:rsidP="002C707C">
      <w:pPr>
        <w:pStyle w:val="af3"/>
        <w:spacing w:before="78" w:after="78"/>
        <w:ind w:firstLine="420"/>
      </w:pPr>
      <w:r w:rsidRPr="002C707C">
        <w:rPr>
          <w:rFonts w:hint="eastAsia"/>
        </w:rPr>
        <w:t>朋友们，现在我们便有一项最重要的任务要完成。我们祖先的制度虽然是错误的，但绝不能诉诸暴力，也不能粗暴地去触犯它们。不能这样做：我们仍然必须小心翼翼地加以保留、支持和保护，直到新社会在</w:t>
      </w:r>
      <w:proofErr w:type="gramStart"/>
      <w:r w:rsidRPr="002C707C">
        <w:rPr>
          <w:rFonts w:hint="eastAsia"/>
        </w:rPr>
        <w:t>默不作声</w:t>
      </w:r>
      <w:proofErr w:type="gramEnd"/>
      <w:r w:rsidRPr="002C707C">
        <w:rPr>
          <w:rFonts w:hint="eastAsia"/>
        </w:rPr>
        <w:t>的实践中大大地获得了进展时为之，也就是直到新社会证实它能给人类带来</w:t>
      </w:r>
      <w:proofErr w:type="gramStart"/>
      <w:r w:rsidRPr="002C707C">
        <w:rPr>
          <w:rFonts w:hint="eastAsia"/>
        </w:rPr>
        <w:t>无数重大</w:t>
      </w:r>
      <w:proofErr w:type="gramEnd"/>
      <w:r w:rsidRPr="002C707C">
        <w:rPr>
          <w:rFonts w:hint="eastAsia"/>
        </w:rPr>
        <w:t>利益，甚至使最不相信的人都相信了为止</w:t>
      </w:r>
      <w:r>
        <w:rPr>
          <w:rFonts w:hint="eastAsia"/>
        </w:rPr>
        <w:t>。</w:t>
      </w:r>
    </w:p>
    <w:p w14:paraId="391C8378" w14:textId="77777777" w:rsidR="002C707C" w:rsidRDefault="002C707C" w:rsidP="002C707C">
      <w:pPr>
        <w:pStyle w:val="af3"/>
        <w:spacing w:before="78" w:after="78"/>
        <w:jc w:val="right"/>
      </w:pPr>
      <w:r>
        <w:rPr>
          <w:rFonts w:hint="eastAsia"/>
        </w:rPr>
        <w:lastRenderedPageBreak/>
        <w:t>——罗伯特·欧文</w:t>
      </w:r>
    </w:p>
    <w:p w14:paraId="3D815475" w14:textId="5F30A723" w:rsidR="002C707C" w:rsidRDefault="002C707C" w:rsidP="002C707C">
      <w:pPr>
        <w:pStyle w:val="af3"/>
        <w:spacing w:before="78" w:after="78"/>
        <w:ind w:firstLine="420"/>
      </w:pPr>
      <w:r>
        <w:rPr>
          <w:rFonts w:hint="eastAsia"/>
        </w:rPr>
        <w:t>任何人的人身、财产和安乐都不应受到损害。</w:t>
      </w:r>
    </w:p>
    <w:p w14:paraId="14D6F54E" w14:textId="750E816A" w:rsidR="002C707C" w:rsidRDefault="002C707C" w:rsidP="002C707C">
      <w:pPr>
        <w:pStyle w:val="af3"/>
        <w:spacing w:before="78" w:after="78"/>
        <w:jc w:val="right"/>
      </w:pPr>
      <w:r>
        <w:rPr>
          <w:rFonts w:hint="eastAsia"/>
        </w:rPr>
        <w:t>——罗伯特·欧文</w:t>
      </w:r>
    </w:p>
    <w:p w14:paraId="311C8EBD" w14:textId="4887B30C" w:rsidR="002C707C" w:rsidRDefault="002C707C" w:rsidP="002C707C">
      <w:pPr>
        <w:pStyle w:val="aa"/>
        <w:spacing w:before="78" w:after="78"/>
        <w:ind w:firstLine="420"/>
      </w:pPr>
      <w:r>
        <w:rPr>
          <w:rFonts w:hint="eastAsia"/>
        </w:rPr>
        <w:t>从这里可以看到欧文对“财产”的态度，与对“财产权”的尊重，而非</w:t>
      </w:r>
      <w:r>
        <w:rPr>
          <w:rFonts w:hint="eastAsia"/>
        </w:rPr>
        <w:t>20</w:t>
      </w:r>
      <w:r>
        <w:rPr>
          <w:rFonts w:hint="eastAsia"/>
        </w:rPr>
        <w:t>世纪社会主义者们所理解的要消灭财产权；同时，在实现未来“新社会”的路径上，他也力主和平的与渐进的实践方式，是话语打动性的，以及要让新社会具有感召性与示范性。</w:t>
      </w:r>
    </w:p>
    <w:p w14:paraId="26890686" w14:textId="77777777" w:rsidR="002C707C" w:rsidRDefault="002C707C" w:rsidP="002C707C">
      <w:pPr>
        <w:pStyle w:val="aa"/>
        <w:spacing w:before="78" w:after="78"/>
        <w:ind w:firstLine="420"/>
      </w:pPr>
      <w:r>
        <w:rPr>
          <w:rFonts w:hint="eastAsia"/>
        </w:rPr>
        <w:t>欧文还强调，未来的这一新社会的目的就是让人们能够获得幸福，他说：</w:t>
      </w:r>
    </w:p>
    <w:p w14:paraId="0BAFD47A" w14:textId="77777777" w:rsidR="002C707C" w:rsidRDefault="002C707C" w:rsidP="002C707C">
      <w:pPr>
        <w:pStyle w:val="af3"/>
        <w:spacing w:before="78" w:after="78"/>
        <w:ind w:firstLine="420"/>
      </w:pPr>
      <w:r>
        <w:rPr>
          <w:rFonts w:hint="eastAsia"/>
        </w:rPr>
        <w:t>政治的目的是使治人者和治于人者都幸福。因此，能够在实际上为最大多数的治人者和治于人者创造最大的幸福的政治，便是最好的政治。</w:t>
      </w:r>
    </w:p>
    <w:p w14:paraId="184D2D75" w14:textId="7C3677BA" w:rsidR="002C707C" w:rsidRDefault="002C707C" w:rsidP="002C707C">
      <w:pPr>
        <w:pStyle w:val="af3"/>
        <w:spacing w:before="78" w:after="78"/>
        <w:jc w:val="right"/>
      </w:pPr>
      <w:r>
        <w:rPr>
          <w:rFonts w:hint="eastAsia"/>
        </w:rPr>
        <w:t>——罗伯特·欧文</w:t>
      </w:r>
    </w:p>
    <w:p w14:paraId="74D6239F" w14:textId="73770DF4" w:rsidR="002C707C" w:rsidRDefault="002C707C" w:rsidP="002C707C">
      <w:pPr>
        <w:pStyle w:val="aa"/>
        <w:spacing w:before="78" w:after="78"/>
        <w:ind w:firstLine="420"/>
      </w:pPr>
      <w:r>
        <w:rPr>
          <w:rFonts w:hint="eastAsia"/>
        </w:rPr>
        <w:t>这一表述分明打上了</w:t>
      </w:r>
      <w:r>
        <w:rPr>
          <w:rFonts w:hint="eastAsia"/>
        </w:rPr>
        <w:t>18</w:t>
      </w:r>
      <w:r>
        <w:rPr>
          <w:rFonts w:hint="eastAsia"/>
        </w:rPr>
        <w:t>世纪关于“幸福”话语的烙印。</w:t>
      </w:r>
    </w:p>
    <w:p w14:paraId="664F7354" w14:textId="288AEDA3" w:rsidR="002502A7" w:rsidRDefault="002502A7" w:rsidP="002502A7">
      <w:pPr>
        <w:pStyle w:val="ae"/>
      </w:pPr>
      <w:bookmarkStart w:id="118" w:name="_Toc184821847"/>
      <w:r>
        <w:rPr>
          <w:rFonts w:hint="eastAsia"/>
        </w:rPr>
        <w:t>（二）勒鲁的社会主义思想</w:t>
      </w:r>
      <w:bookmarkEnd w:id="118"/>
    </w:p>
    <w:p w14:paraId="0759A088" w14:textId="0FC9CAFB" w:rsidR="002502A7" w:rsidRDefault="002502A7" w:rsidP="002502A7">
      <w:pPr>
        <w:pStyle w:val="aa"/>
        <w:spacing w:before="78" w:after="78"/>
        <w:ind w:firstLine="420"/>
      </w:pPr>
      <w:r w:rsidRPr="002502A7">
        <w:rPr>
          <w:rFonts w:hint="eastAsia"/>
        </w:rPr>
        <w:t>学界目前认为，勒鲁是第一个在法国引进或创造社会主义概念的社会主义思想家。他在</w:t>
      </w:r>
      <w:r w:rsidRPr="002502A7">
        <w:rPr>
          <w:rFonts w:hint="eastAsia"/>
        </w:rPr>
        <w:t>19</w:t>
      </w:r>
      <w:r w:rsidRPr="002502A7">
        <w:rPr>
          <w:rFonts w:hint="eastAsia"/>
        </w:rPr>
        <w:t>世纪</w:t>
      </w:r>
      <w:r w:rsidRPr="002502A7">
        <w:rPr>
          <w:rFonts w:hint="eastAsia"/>
        </w:rPr>
        <w:t>30</w:t>
      </w:r>
      <w:r w:rsidRPr="002502A7">
        <w:rPr>
          <w:rFonts w:hint="eastAsia"/>
        </w:rPr>
        <w:t>年代，提出了“社会主义”这一概念，并在法国全力宣传社会主义思想。和其他社会主义思想家有所不同的是，勒鲁</w:t>
      </w:r>
      <w:proofErr w:type="gramStart"/>
      <w:r w:rsidRPr="002502A7">
        <w:rPr>
          <w:rFonts w:hint="eastAsia"/>
        </w:rPr>
        <w:t>承继着</w:t>
      </w:r>
      <w:proofErr w:type="gramEnd"/>
      <w:r w:rsidRPr="002502A7">
        <w:rPr>
          <w:rFonts w:hint="eastAsia"/>
        </w:rPr>
        <w:t>法国启蒙运动和法国革命的遗产，特别是全盘接受着启蒙思想家卢梭关于“平等”的思想，力主在法国要实现平等。</w:t>
      </w:r>
    </w:p>
    <w:p w14:paraId="2E64C263" w14:textId="7D4D8BFA" w:rsidR="002502A7" w:rsidRDefault="00EA0E00" w:rsidP="00EA0E00">
      <w:pPr>
        <w:pStyle w:val="aa"/>
        <w:spacing w:before="78" w:after="78"/>
        <w:ind w:firstLine="420"/>
      </w:pPr>
      <w:r w:rsidRPr="00EA0E00">
        <w:rPr>
          <w:rFonts w:hint="eastAsia"/>
        </w:rPr>
        <w:t>尽管在理念上，社会主义是一种新的话语表达和社会制度设计，但在话语和思想内涵上，勒鲁依然将其视作为这是接续启蒙运动思想传统的延续，其核心即为平等，并且是人们应该享有的权利。这在法国的</w:t>
      </w:r>
      <w:r>
        <w:rPr>
          <w:rFonts w:hint="eastAsia"/>
        </w:rPr>
        <w:t>《人权宣言》</w:t>
      </w:r>
      <w:r w:rsidRPr="00EA0E00">
        <w:rPr>
          <w:rFonts w:hint="eastAsia"/>
        </w:rPr>
        <w:t>中已经明确地表述。</w:t>
      </w:r>
    </w:p>
    <w:p w14:paraId="7901C2B2" w14:textId="77777777" w:rsidR="00EA0E00" w:rsidRDefault="00EA0E00" w:rsidP="00EA0E00">
      <w:pPr>
        <w:pStyle w:val="aa"/>
        <w:spacing w:before="78" w:after="78"/>
        <w:ind w:firstLine="420"/>
      </w:pPr>
      <w:r w:rsidRPr="00EA0E00">
        <w:rPr>
          <w:rFonts w:hint="eastAsia"/>
        </w:rPr>
        <w:t>1838</w:t>
      </w:r>
      <w:r w:rsidRPr="00EA0E00">
        <w:rPr>
          <w:rFonts w:hint="eastAsia"/>
        </w:rPr>
        <w:t>年，他出版了《论平等》一书，系统地阐明了自己的社会主义思想。他甚至给平等</w:t>
      </w:r>
      <w:proofErr w:type="gramStart"/>
      <w:r w:rsidRPr="00EA0E00">
        <w:rPr>
          <w:rFonts w:hint="eastAsia"/>
        </w:rPr>
        <w:t>作出</w:t>
      </w:r>
      <w:proofErr w:type="gramEnd"/>
      <w:r w:rsidRPr="00EA0E00">
        <w:rPr>
          <w:rFonts w:hint="eastAsia"/>
        </w:rPr>
        <w:t>了这样的解释：</w:t>
      </w:r>
    </w:p>
    <w:p w14:paraId="1591786B" w14:textId="56FD1E4E" w:rsidR="00EA0E00" w:rsidRDefault="00EA0E00" w:rsidP="00EA0E00">
      <w:pPr>
        <w:pStyle w:val="af3"/>
        <w:spacing w:before="78" w:after="78"/>
        <w:ind w:firstLine="420"/>
      </w:pPr>
      <w:r w:rsidRPr="00EA0E00">
        <w:rPr>
          <w:rFonts w:hint="eastAsia"/>
        </w:rPr>
        <w:t>平等是一切人类同胞所具有的权利，这些人同样具有知觉</w:t>
      </w:r>
      <w:r>
        <w:rPr>
          <w:rFonts w:hint="eastAsia"/>
        </w:rPr>
        <w:t>——</w:t>
      </w:r>
      <w:r w:rsidRPr="00EA0E00">
        <w:rPr>
          <w:rFonts w:hint="eastAsia"/>
        </w:rPr>
        <w:t>感情</w:t>
      </w:r>
      <w:r>
        <w:rPr>
          <w:rFonts w:hint="eastAsia"/>
        </w:rPr>
        <w:t>——</w:t>
      </w:r>
      <w:r w:rsidRPr="00EA0E00">
        <w:rPr>
          <w:rFonts w:hint="eastAsia"/>
        </w:rPr>
        <w:t>认识，他们被置于同等条件下：享受与他们存在的需要和官能相联系的同样的财富，并在任何情况下都不受支配，不受控制。平等被认为是一切人都可以享受的权利和正义。</w:t>
      </w:r>
    </w:p>
    <w:p w14:paraId="24D805F8" w14:textId="554A0603" w:rsidR="00EA0E00" w:rsidRDefault="00EA0E00" w:rsidP="00EA0E00">
      <w:pPr>
        <w:pStyle w:val="af3"/>
        <w:spacing w:before="78" w:after="78"/>
        <w:jc w:val="right"/>
      </w:pPr>
      <w:r>
        <w:rPr>
          <w:rFonts w:hint="eastAsia"/>
        </w:rPr>
        <w:t>——皮埃尔·勒鲁《论平等》</w:t>
      </w:r>
    </w:p>
    <w:p w14:paraId="05704457" w14:textId="77777777" w:rsidR="00707C2B" w:rsidRDefault="00707C2B" w:rsidP="00707C2B">
      <w:pPr>
        <w:pStyle w:val="aa"/>
        <w:spacing w:before="78" w:after="78"/>
        <w:ind w:firstLine="420"/>
      </w:pPr>
      <w:r w:rsidRPr="00707C2B">
        <w:rPr>
          <w:rFonts w:hint="eastAsia"/>
        </w:rPr>
        <w:t>既然法国革命时将自由、平等和博爱联为一体，那么，就不可能仅仅只是实现自由而缺失了平等。勒鲁说：</w:t>
      </w:r>
    </w:p>
    <w:p w14:paraId="0CB32B28" w14:textId="57A8DD77" w:rsidR="00EA0E00" w:rsidRDefault="00707C2B" w:rsidP="00707C2B">
      <w:pPr>
        <w:pStyle w:val="af3"/>
        <w:spacing w:before="78" w:after="78"/>
        <w:ind w:firstLine="420"/>
      </w:pPr>
      <w:r w:rsidRPr="00707C2B">
        <w:rPr>
          <w:rFonts w:hint="eastAsia"/>
        </w:rPr>
        <w:t>如果说，我再一次相信自由，这是因为我相信平等；我之所以设想一个人人自由，并</w:t>
      </w:r>
      <w:proofErr w:type="gramStart"/>
      <w:r w:rsidRPr="00707C2B">
        <w:rPr>
          <w:rFonts w:hint="eastAsia"/>
        </w:rPr>
        <w:t>象</w:t>
      </w:r>
      <w:proofErr w:type="gramEnd"/>
      <w:r w:rsidRPr="00707C2B">
        <w:rPr>
          <w:rFonts w:hint="eastAsia"/>
        </w:rPr>
        <w:t>兄弟一般相处的政治社会，则是由于我设想了一个由人类平等的信条所统治着的社会。事实上，如果人们不能平等相处，又怎么能宣布人人自由呢？如果人们既不能平等，又没有自由，他们又怎</w:t>
      </w:r>
      <w:r>
        <w:rPr>
          <w:rFonts w:hint="eastAsia"/>
        </w:rPr>
        <w:t>么</w:t>
      </w:r>
      <w:r w:rsidRPr="00707C2B">
        <w:rPr>
          <w:rFonts w:hint="eastAsia"/>
        </w:rPr>
        <w:t>能以兄弟般的情谊相亲相爱呢？</w:t>
      </w:r>
    </w:p>
    <w:p w14:paraId="0F131AD6" w14:textId="122358F5" w:rsidR="00707C2B" w:rsidRDefault="00707C2B" w:rsidP="00707C2B">
      <w:pPr>
        <w:pStyle w:val="af3"/>
        <w:spacing w:before="78" w:after="78"/>
        <w:jc w:val="right"/>
      </w:pPr>
      <w:r>
        <w:rPr>
          <w:rFonts w:hint="eastAsia"/>
        </w:rPr>
        <w:t>——皮埃尔·勒鲁《论平等》</w:t>
      </w:r>
    </w:p>
    <w:p w14:paraId="786BB29F" w14:textId="4EB7A98E" w:rsidR="00707C2B" w:rsidRDefault="00B41651" w:rsidP="00B41651">
      <w:pPr>
        <w:pStyle w:val="ae"/>
      </w:pPr>
      <w:bookmarkStart w:id="119" w:name="_Toc184821848"/>
      <w:r>
        <w:rPr>
          <w:rFonts w:hint="eastAsia"/>
        </w:rPr>
        <w:t>（三）费边社</w:t>
      </w:r>
      <w:bookmarkEnd w:id="119"/>
    </w:p>
    <w:p w14:paraId="3FD8214C" w14:textId="0F1194A7" w:rsidR="00B41651" w:rsidRDefault="00B41651" w:rsidP="00B41651">
      <w:pPr>
        <w:pStyle w:val="aa"/>
        <w:spacing w:before="78" w:after="78"/>
        <w:ind w:firstLine="420"/>
      </w:pPr>
      <w:r>
        <w:rPr>
          <w:rFonts w:hint="eastAsia"/>
        </w:rPr>
        <w:t>1884</w:t>
      </w:r>
      <w:r>
        <w:rPr>
          <w:rFonts w:hint="eastAsia"/>
        </w:rPr>
        <w:t>年，一个新的社会主义组织在伦敦成立，这就是后来闻名于世的“费边社”，起意为要效仿古代罗马将军费边那样采取</w:t>
      </w:r>
      <w:r w:rsidR="00091AC8">
        <w:rPr>
          <w:rFonts w:hint="eastAsia"/>
        </w:rPr>
        <w:t>迂回</w:t>
      </w:r>
      <w:r>
        <w:rPr>
          <w:rFonts w:hint="eastAsia"/>
        </w:rPr>
        <w:t>作战的方式来进行社会改造，实现社会正义。</w:t>
      </w:r>
    </w:p>
    <w:p w14:paraId="4E9D0160" w14:textId="24223371" w:rsidR="00B41651" w:rsidRDefault="00B41651" w:rsidP="00B41651">
      <w:pPr>
        <w:pStyle w:val="aa"/>
        <w:spacing w:before="78" w:after="78"/>
        <w:ind w:firstLine="420"/>
      </w:pPr>
      <w:r>
        <w:rPr>
          <w:rFonts w:hint="eastAsia"/>
        </w:rPr>
        <w:t>1941</w:t>
      </w:r>
      <w:r>
        <w:rPr>
          <w:rFonts w:hint="eastAsia"/>
        </w:rPr>
        <w:t>年，费边社领导人乔·柯尔写了《费边社会主义》，尽管此时离费边社创立已是</w:t>
      </w:r>
      <w:proofErr w:type="gramStart"/>
      <w:r>
        <w:rPr>
          <w:rFonts w:hint="eastAsia"/>
        </w:rPr>
        <w:t>很</w:t>
      </w:r>
      <w:proofErr w:type="gramEnd"/>
      <w:r>
        <w:rPr>
          <w:rFonts w:hint="eastAsia"/>
        </w:rPr>
        <w:t>久远，但作为领导人，从其文中还是可以理解费边社的性质，以及其所坚持的社会主义思想</w:t>
      </w:r>
      <w:r>
        <w:rPr>
          <w:rFonts w:hint="eastAsia"/>
        </w:rPr>
        <w:lastRenderedPageBreak/>
        <w:t>内涵。在其所写的《费边社会主义》一书中，他对费边社</w:t>
      </w:r>
      <w:proofErr w:type="gramStart"/>
      <w:r>
        <w:rPr>
          <w:rFonts w:hint="eastAsia"/>
        </w:rPr>
        <w:t>作出</w:t>
      </w:r>
      <w:proofErr w:type="gramEnd"/>
      <w:r>
        <w:rPr>
          <w:rFonts w:hint="eastAsia"/>
        </w:rPr>
        <w:t>了这样的定义，认为费边社并没有正统派，它是一个“自由的”社会主义者自由思考的团体。</w:t>
      </w:r>
    </w:p>
    <w:p w14:paraId="0AE9FE3F" w14:textId="5D51EAB7" w:rsidR="00B41651" w:rsidRDefault="00B41651" w:rsidP="00B41651">
      <w:pPr>
        <w:pStyle w:val="af3"/>
        <w:spacing w:before="78" w:after="78"/>
        <w:ind w:firstLine="420"/>
      </w:pPr>
      <w:r>
        <w:rPr>
          <w:rFonts w:hint="eastAsia"/>
        </w:rPr>
        <w:t>在我的心目中，社会主义主要就是这样三种——或者，假如你愿意的话，也可以说这样四种——思想，使人人有同等机会，保证人人享有基本的生活水平，还有民主自由。你将注意到，很多人想象的社会主义基本原则，也就是生产资料、分配和交换应当由全体人民共同拥有的原则，在这里一字未提。</w:t>
      </w:r>
    </w:p>
    <w:p w14:paraId="3F602AE7" w14:textId="797D94E7" w:rsidR="00091AC8" w:rsidRDefault="00091AC8" w:rsidP="00B41651">
      <w:pPr>
        <w:pStyle w:val="af3"/>
        <w:spacing w:before="78" w:after="78"/>
        <w:ind w:firstLine="420"/>
      </w:pPr>
      <w:r w:rsidRPr="00091AC8">
        <w:rPr>
          <w:rFonts w:hint="eastAsia"/>
        </w:rPr>
        <w:t>没有提到它</w:t>
      </w:r>
      <w:r>
        <w:rPr>
          <w:rFonts w:hint="eastAsia"/>
        </w:rPr>
        <w:t>是</w:t>
      </w:r>
      <w:r w:rsidRPr="00091AC8">
        <w:rPr>
          <w:rFonts w:hint="eastAsia"/>
        </w:rPr>
        <w:t>因为到目前为止，对于我以及我想也对于几乎所有的社会主义者来说，公有制本身并不是目的，而是实现我上面说的那些目的的手段。整个社会应当拥有生产资料这一命题，没有绝对的效力。的确，我完全能够设想出这一命题不适用的各种社会，同时我认为很难设想一个社会应当这样拥有全部生产资料。</w:t>
      </w:r>
    </w:p>
    <w:p w14:paraId="00D9A829" w14:textId="05BE4722" w:rsidR="004413B4" w:rsidRDefault="004413B4" w:rsidP="00B41651">
      <w:pPr>
        <w:pStyle w:val="af3"/>
        <w:spacing w:before="78" w:after="78"/>
        <w:ind w:firstLine="420"/>
      </w:pPr>
      <w:r w:rsidRPr="004413B4">
        <w:rPr>
          <w:rFonts w:hint="eastAsia"/>
        </w:rPr>
        <w:t>然而，我设想不出一个社会不应该尽力给它的全体成员以同等的机会、由保证的基本生活水平和尽可能多的民主自由。这些东西使目的，是所有正派的人应当一直期望和试图促进的目的。生产资料公有是实现这些目的的一种手段，主要适合于你我正生活于其中的这种类型的社会，但它并不是不管时间和地点，在任何意义上对任何社会都有道义的必要性。</w:t>
      </w:r>
    </w:p>
    <w:p w14:paraId="4CEB6D04" w14:textId="573F84DA" w:rsidR="00B41651" w:rsidRDefault="00B41651" w:rsidP="00B41651">
      <w:pPr>
        <w:pStyle w:val="af3"/>
        <w:spacing w:before="78" w:after="78"/>
        <w:jc w:val="right"/>
      </w:pPr>
      <w:r>
        <w:rPr>
          <w:rFonts w:hint="eastAsia"/>
        </w:rPr>
        <w:t>——乔·柯尔</w:t>
      </w:r>
    </w:p>
    <w:p w14:paraId="74029A90" w14:textId="3DAA3BE2" w:rsidR="00B41651" w:rsidRDefault="001E03D6" w:rsidP="001E03D6">
      <w:pPr>
        <w:pStyle w:val="af3"/>
        <w:spacing w:before="78" w:after="78"/>
        <w:ind w:firstLine="420"/>
      </w:pPr>
      <w:r>
        <w:rPr>
          <w:rFonts w:hint="eastAsia"/>
        </w:rPr>
        <w:t>（要在英国原有的）</w:t>
      </w:r>
      <w:r w:rsidRPr="001E03D6">
        <w:rPr>
          <w:rFonts w:hint="eastAsia"/>
        </w:rPr>
        <w:t>自由主义传统基础上设计出了一种新的社会准则，并在为人类获取新的征服地时不丢掉我们祖先已经获得的征服地。</w:t>
      </w:r>
    </w:p>
    <w:p w14:paraId="4D743833" w14:textId="77777777" w:rsidR="001E03D6" w:rsidRDefault="001E03D6" w:rsidP="001E03D6">
      <w:pPr>
        <w:pStyle w:val="af3"/>
        <w:spacing w:before="78" w:after="78"/>
        <w:jc w:val="right"/>
      </w:pPr>
      <w:r>
        <w:rPr>
          <w:rFonts w:hint="eastAsia"/>
        </w:rPr>
        <w:t>——乔·柯尔</w:t>
      </w:r>
    </w:p>
    <w:p w14:paraId="4877489F" w14:textId="37101B81" w:rsidR="001E03D6" w:rsidRDefault="001E03D6" w:rsidP="001E03D6">
      <w:pPr>
        <w:pStyle w:val="aa"/>
        <w:spacing w:before="78" w:after="78"/>
      </w:pPr>
      <w:r>
        <w:tab/>
      </w:r>
      <w:r>
        <w:rPr>
          <w:rFonts w:hint="eastAsia"/>
        </w:rPr>
        <w:t>总之，费边社的主要贡献是：</w:t>
      </w:r>
    </w:p>
    <w:p w14:paraId="41BF559A" w14:textId="0E02DE84" w:rsidR="001E03D6" w:rsidRDefault="001E03D6" w:rsidP="001E03D6">
      <w:pPr>
        <w:pStyle w:val="aa"/>
        <w:numPr>
          <w:ilvl w:val="0"/>
          <w:numId w:val="22"/>
        </w:numPr>
        <w:spacing w:beforeLines="0" w:before="0" w:afterLines="0" w:after="0"/>
        <w:ind w:left="357" w:hanging="357"/>
      </w:pPr>
      <w:r>
        <w:rPr>
          <w:rFonts w:hint="eastAsia"/>
        </w:rPr>
        <w:t>将解决贫困看作为一项权利，推动了福利社会的到来；</w:t>
      </w:r>
    </w:p>
    <w:p w14:paraId="6443C125" w14:textId="07AA2A5A" w:rsidR="001E03D6" w:rsidRDefault="001E03D6" w:rsidP="001E03D6">
      <w:pPr>
        <w:pStyle w:val="aa"/>
        <w:numPr>
          <w:ilvl w:val="0"/>
          <w:numId w:val="22"/>
        </w:numPr>
        <w:spacing w:beforeLines="0" w:before="0" w:afterLines="0" w:after="0"/>
        <w:ind w:left="357" w:hanging="357"/>
      </w:pPr>
      <w:r>
        <w:rPr>
          <w:rFonts w:hint="eastAsia"/>
        </w:rPr>
        <w:t>将平等（民主）和自由相结合；</w:t>
      </w:r>
    </w:p>
    <w:p w14:paraId="312A451D" w14:textId="26276210" w:rsidR="001E03D6" w:rsidRPr="001E03D6" w:rsidRDefault="001E03D6" w:rsidP="001E03D6">
      <w:pPr>
        <w:pStyle w:val="aa"/>
        <w:numPr>
          <w:ilvl w:val="0"/>
          <w:numId w:val="22"/>
        </w:numPr>
        <w:spacing w:beforeLines="0" w:before="0" w:afterLines="0" w:after="0"/>
        <w:ind w:left="357" w:hanging="357"/>
      </w:pPr>
      <w:r>
        <w:rPr>
          <w:rFonts w:hint="eastAsia"/>
        </w:rPr>
        <w:t>指出生产资料公有制只是手段。</w:t>
      </w:r>
    </w:p>
    <w:p w14:paraId="5D7ECEA3" w14:textId="5A22006B" w:rsidR="00B41651" w:rsidRDefault="00FC0027" w:rsidP="00FC0027">
      <w:pPr>
        <w:pStyle w:val="aa"/>
        <w:spacing w:before="78" w:after="78"/>
        <w:ind w:firstLine="357"/>
      </w:pPr>
      <w:r w:rsidRPr="00FC0027">
        <w:rPr>
          <w:rFonts w:hint="eastAsia"/>
        </w:rPr>
        <w:t>展开对消灭贫困，实现平等与和谐社会的探索和实践，其核心即是关于“如何生产、分配和消费财富”，探讨“用何种方式来组织社会，以最大程度地利用其体力、智力和道德力量”</w:t>
      </w:r>
      <w:r>
        <w:rPr>
          <w:rFonts w:hint="eastAsia"/>
        </w:rPr>
        <w:t>。</w:t>
      </w:r>
      <w:r w:rsidRPr="00FC0027">
        <w:rPr>
          <w:rFonts w:hint="eastAsia"/>
        </w:rPr>
        <w:t>贫困问题是个人权利的问题，不是一种慈善</w:t>
      </w:r>
      <w:r>
        <w:rPr>
          <w:rFonts w:hint="eastAsia"/>
        </w:rPr>
        <w:t>。</w:t>
      </w:r>
    </w:p>
    <w:p w14:paraId="2117416C" w14:textId="21CFE01D" w:rsidR="00FC0027" w:rsidRDefault="00FC0027" w:rsidP="00FC0027">
      <w:pPr>
        <w:pStyle w:val="ae"/>
      </w:pPr>
      <w:bookmarkStart w:id="120" w:name="_Toc184821849"/>
      <w:r>
        <w:rPr>
          <w:rFonts w:hint="eastAsia"/>
        </w:rPr>
        <w:t>（四）爱德华·伯恩斯坦与议会斗争</w:t>
      </w:r>
      <w:bookmarkEnd w:id="120"/>
    </w:p>
    <w:p w14:paraId="681D04FD" w14:textId="647F0598" w:rsidR="00FC0027" w:rsidRDefault="00FC0027" w:rsidP="00FC0027">
      <w:pPr>
        <w:pStyle w:val="aa"/>
        <w:spacing w:before="78" w:after="78"/>
        <w:ind w:firstLine="420"/>
      </w:pPr>
      <w:r w:rsidRPr="00FC0027">
        <w:rPr>
          <w:rFonts w:hint="eastAsia"/>
        </w:rPr>
        <w:t>1899</w:t>
      </w:r>
      <w:r w:rsidRPr="00FC0027">
        <w:rPr>
          <w:rFonts w:hint="eastAsia"/>
        </w:rPr>
        <w:t>年</w:t>
      </w:r>
      <w:r w:rsidRPr="00FC0027">
        <w:rPr>
          <w:rFonts w:hint="eastAsia"/>
        </w:rPr>
        <w:t>1</w:t>
      </w:r>
      <w:r w:rsidRPr="00FC0027">
        <w:rPr>
          <w:rFonts w:hint="eastAsia"/>
        </w:rPr>
        <w:t>月，伯恩斯坦作为德国社会民主党和第二国际的领袖在伦敦出版了《社会主义的前提和社会民主党的任务》一书，对新时代的社会主义以及如何实现社会主义提出了自己的思考。除了澄清很多人的误解，认为他“放弃了在政治上、经济上有组织的无产阶级夺取政治权力”，在他看来，这一结论很是武断，也非常随意，其实这不是他的本意。</w:t>
      </w:r>
    </w:p>
    <w:p w14:paraId="5F2F0458" w14:textId="77777777" w:rsidR="00FC0027" w:rsidRDefault="00FC0027" w:rsidP="00FC0027">
      <w:pPr>
        <w:pStyle w:val="aa"/>
        <w:spacing w:before="78" w:after="78"/>
        <w:ind w:firstLine="420"/>
      </w:pPr>
      <w:r>
        <w:rPr>
          <w:rFonts w:hint="eastAsia"/>
        </w:rPr>
        <w:t>由此就涉及到如何理解当下时代的特性，如果能对时代的特性有着精准的洞察，那么“社会民主党的任务”和其定位自然也就十分清晰明了。</w:t>
      </w:r>
    </w:p>
    <w:p w14:paraId="049FECB4" w14:textId="77777777" w:rsidR="00FC0027" w:rsidRDefault="00FC0027" w:rsidP="00FC0027">
      <w:pPr>
        <w:pStyle w:val="aa"/>
        <w:spacing w:before="78" w:after="78"/>
        <w:ind w:firstLine="420"/>
      </w:pPr>
      <w:r>
        <w:rPr>
          <w:rFonts w:hint="eastAsia"/>
        </w:rPr>
        <w:t>在伯恩斯坦看来，认为资本主义社会即将要崩溃的断言并不符合时代特性，他说：</w:t>
      </w:r>
    </w:p>
    <w:p w14:paraId="2E033E82" w14:textId="65518D20" w:rsidR="00FC0027" w:rsidRDefault="00FC0027" w:rsidP="00FC0027">
      <w:pPr>
        <w:pStyle w:val="af3"/>
        <w:spacing w:before="78" w:after="78"/>
        <w:ind w:firstLine="420"/>
      </w:pPr>
      <w:r>
        <w:rPr>
          <w:rFonts w:hint="eastAsia"/>
        </w:rPr>
        <w:t>我对于期待中的资产阶级社会崩溃就要到来的见解，以及社会民主党应该依照对于这种即将到来的社会大灾变的期待而使自己的战术适应或从属起来的见解，不能不表示反对，这一点我是要坚持到底的。</w:t>
      </w:r>
    </w:p>
    <w:p w14:paraId="74CE8CBA" w14:textId="456A0F37" w:rsidR="00FC0027" w:rsidRDefault="00FC0027" w:rsidP="00FC0027">
      <w:pPr>
        <w:pStyle w:val="af3"/>
        <w:spacing w:before="78" w:after="78"/>
        <w:jc w:val="right"/>
      </w:pPr>
      <w:r>
        <w:rPr>
          <w:rFonts w:hint="eastAsia"/>
        </w:rPr>
        <w:t>——爱德华·伯恩斯坦</w:t>
      </w:r>
    </w:p>
    <w:p w14:paraId="24A3AA89" w14:textId="699D2F00" w:rsidR="00FC0027" w:rsidRDefault="00FC0027" w:rsidP="00FC0027">
      <w:pPr>
        <w:pStyle w:val="af3"/>
        <w:spacing w:before="78" w:after="78"/>
        <w:ind w:firstLine="420"/>
      </w:pPr>
      <w:r w:rsidRPr="00FC0027">
        <w:rPr>
          <w:rFonts w:hint="eastAsia"/>
        </w:rPr>
        <w:t>随着民主制度的发达而在我们以外的社会生活中慢慢地但是坚定地运用着的更加人道的观察方法，这种方法不仅仅在日益重要的阶级斗争方面使用，毋宁同时在为阶级斗争争创</w:t>
      </w:r>
      <w:r w:rsidRPr="00FC0027">
        <w:rPr>
          <w:rFonts w:hint="eastAsia"/>
        </w:rPr>
        <w:lastRenderedPageBreak/>
        <w:t>出比较和缓的调停形式。实则在百年以前想来是需要流血革命的改革，在今天则只需用投票、示威运动以及诸如此类的威压手段就能贯彻了。</w:t>
      </w:r>
    </w:p>
    <w:p w14:paraId="78839127" w14:textId="77777777" w:rsidR="00FC0027" w:rsidRDefault="00FC0027" w:rsidP="00FC0027">
      <w:pPr>
        <w:pStyle w:val="af3"/>
        <w:spacing w:before="78" w:after="78"/>
        <w:jc w:val="right"/>
      </w:pPr>
      <w:r>
        <w:rPr>
          <w:rFonts w:hint="eastAsia"/>
        </w:rPr>
        <w:t>——爱德华·伯恩斯坦</w:t>
      </w:r>
    </w:p>
    <w:p w14:paraId="343C4EDF" w14:textId="77777777" w:rsidR="00FC0027" w:rsidRDefault="00FC0027" w:rsidP="00FC0027">
      <w:pPr>
        <w:pStyle w:val="af3"/>
        <w:spacing w:before="78" w:after="78"/>
        <w:ind w:firstLine="420"/>
      </w:pPr>
      <w:r w:rsidRPr="00FC0027">
        <w:rPr>
          <w:rFonts w:hint="eastAsia"/>
        </w:rPr>
        <w:t>我看见先进各国，无论何处，阶级斗争都采取比较温和的形态。</w:t>
      </w:r>
    </w:p>
    <w:p w14:paraId="104ED98C" w14:textId="28B7A5EA" w:rsidR="00FC0027" w:rsidRDefault="00FC0027" w:rsidP="00FC0027">
      <w:pPr>
        <w:pStyle w:val="af3"/>
        <w:spacing w:before="78" w:after="78"/>
        <w:jc w:val="right"/>
      </w:pPr>
      <w:r>
        <w:rPr>
          <w:rFonts w:hint="eastAsia"/>
        </w:rPr>
        <w:t>——爱德华·伯恩斯坦</w:t>
      </w:r>
    </w:p>
    <w:p w14:paraId="643B56F6" w14:textId="73F0429E" w:rsidR="00FC0027" w:rsidRDefault="00FC0027" w:rsidP="00FC0027">
      <w:pPr>
        <w:pStyle w:val="aa"/>
        <w:spacing w:before="78" w:after="78"/>
        <w:ind w:firstLine="420"/>
      </w:pPr>
      <w:r w:rsidRPr="00FC0027">
        <w:rPr>
          <w:rFonts w:hint="eastAsia"/>
        </w:rPr>
        <w:t>面对这一现实状况，社会主义者的斗争策略就必须要进行调整，而不再是像以往那样进行“街垒战”，或者武装起义，将社会民主党“布朗基化”</w:t>
      </w:r>
      <w:r>
        <w:rPr>
          <w:rFonts w:hint="eastAsia"/>
        </w:rPr>
        <w:t>（</w:t>
      </w:r>
      <w:r w:rsidRPr="00FC0027">
        <w:rPr>
          <w:rFonts w:hint="eastAsia"/>
        </w:rPr>
        <w:t>革命化</w:t>
      </w:r>
      <w:r>
        <w:rPr>
          <w:rFonts w:hint="eastAsia"/>
        </w:rPr>
        <w:t>）</w:t>
      </w:r>
      <w:r w:rsidRPr="00FC0027">
        <w:rPr>
          <w:rFonts w:hint="eastAsia"/>
        </w:rPr>
        <w:t>，而是要转向合作，通过议会斗争参加到现实政治权力架构中。这一与时俱进的调整在当时被视作为“修正主义”，社会主义者应是与时俱进，要走上一条通过政治改良来实现工人阶级利益的一条道路。</w:t>
      </w:r>
    </w:p>
    <w:p w14:paraId="08F83D34" w14:textId="28B490F6" w:rsidR="00FC0027" w:rsidRDefault="002945AF" w:rsidP="002945AF">
      <w:pPr>
        <w:pStyle w:val="ac"/>
      </w:pPr>
      <w:bookmarkStart w:id="121" w:name="_Toc184821850"/>
      <w:r>
        <w:rPr>
          <w:rFonts w:hint="eastAsia"/>
        </w:rPr>
        <w:t>六、对社会主义思想的一些思考</w:t>
      </w:r>
      <w:bookmarkEnd w:id="121"/>
    </w:p>
    <w:p w14:paraId="6FAB0131" w14:textId="62270868" w:rsidR="00820220" w:rsidRDefault="00820220" w:rsidP="00820220">
      <w:pPr>
        <w:pStyle w:val="ae"/>
      </w:pPr>
      <w:bookmarkStart w:id="122" w:name="_Toc184821851"/>
      <w:r>
        <w:rPr>
          <w:rFonts w:hint="eastAsia"/>
        </w:rPr>
        <w:t>（一）社会主义与自由主义</w:t>
      </w:r>
      <w:bookmarkEnd w:id="122"/>
    </w:p>
    <w:p w14:paraId="087749CE" w14:textId="1670DFAE" w:rsidR="00820220" w:rsidRDefault="00820220" w:rsidP="00820220">
      <w:pPr>
        <w:pStyle w:val="aa"/>
        <w:spacing w:before="78" w:after="78"/>
        <w:ind w:firstLine="420"/>
      </w:pPr>
      <w:r>
        <w:rPr>
          <w:rFonts w:hint="eastAsia"/>
        </w:rPr>
        <w:t>社会主义思想家们是在吸收借鉴与</w:t>
      </w:r>
      <w:proofErr w:type="gramStart"/>
      <w:r>
        <w:rPr>
          <w:rFonts w:hint="eastAsia"/>
        </w:rPr>
        <w:t>批判着</w:t>
      </w:r>
      <w:proofErr w:type="gramEnd"/>
      <w:r>
        <w:rPr>
          <w:rFonts w:hint="eastAsia"/>
        </w:rPr>
        <w:t>资本主义社会原则基础上发展出了社会主义思想体系，与之相对应的是，那些资本主义或者“自由主义”的思想家也在一定意义上也吸收了社会主义思想内容，</w:t>
      </w:r>
      <w:proofErr w:type="gramStart"/>
      <w:r>
        <w:rPr>
          <w:rFonts w:hint="eastAsia"/>
        </w:rPr>
        <w:t>具有着</w:t>
      </w:r>
      <w:proofErr w:type="gramEnd"/>
      <w:r>
        <w:rPr>
          <w:rFonts w:hint="eastAsia"/>
        </w:rPr>
        <w:t>社会主义思想的面向，也就是说，属于“资本主义”与“自由主义”立场的一些思想家也在正视和思考现实社会中，吸收了社会主义思想，提出了未来社会的改革方案和设想。</w:t>
      </w:r>
    </w:p>
    <w:p w14:paraId="2C4B69A5" w14:textId="2242CDA8" w:rsidR="00132B3D" w:rsidRDefault="00132B3D" w:rsidP="00132B3D">
      <w:pPr>
        <w:pStyle w:val="ae"/>
      </w:pPr>
      <w:bookmarkStart w:id="123" w:name="_Toc184821852"/>
      <w:r>
        <w:rPr>
          <w:rFonts w:hint="eastAsia"/>
        </w:rPr>
        <w:t>（二）社会主义的古今新旧</w:t>
      </w:r>
      <w:bookmarkEnd w:id="123"/>
    </w:p>
    <w:p w14:paraId="4E175EA4" w14:textId="046FBC05" w:rsidR="00B43B23" w:rsidRDefault="00B43B23" w:rsidP="00B43B23">
      <w:pPr>
        <w:pStyle w:val="aa"/>
        <w:spacing w:before="78" w:after="78"/>
        <w:ind w:firstLine="420"/>
      </w:pPr>
      <w:r>
        <w:rPr>
          <w:rFonts w:hint="eastAsia"/>
        </w:rPr>
        <w:t>世界观充满着“古与今”“新与旧”的对立性思维。在欧文和一批社会主义思想家那里，他们都会使用“新与旧”这样对比性的修辞，借以突出一种未来性与感召性，并通过对“旧”的否定性论证来</w:t>
      </w:r>
      <w:proofErr w:type="gramStart"/>
      <w:r>
        <w:rPr>
          <w:rFonts w:hint="eastAsia"/>
        </w:rPr>
        <w:t>摧毁着</w:t>
      </w:r>
      <w:proofErr w:type="gramEnd"/>
      <w:r>
        <w:rPr>
          <w:rFonts w:hint="eastAsia"/>
        </w:rPr>
        <w:t>现存社会的合理性，同时也为未来新的社会构建打开了无可限量的空间。例如在傅里叶那里，他描绘了未来的“法郎吉”为一种“新制度”，也一直使用诸如“新世界”“新制度”等词语。</w:t>
      </w:r>
    </w:p>
    <w:p w14:paraId="63922DAD" w14:textId="5CC81F90" w:rsidR="00132B3D" w:rsidRDefault="00132B3D" w:rsidP="00132B3D">
      <w:pPr>
        <w:pStyle w:val="aa"/>
        <w:spacing w:before="78" w:after="78"/>
        <w:ind w:firstLine="420"/>
      </w:pPr>
      <w:r>
        <w:rPr>
          <w:rFonts w:hint="eastAsia"/>
        </w:rPr>
        <w:t>从“新与旧”出发，这些思想家们自然也就在时间性上充满着古今之变，勾勒出一种线性的社会发展历程。可以说，社会主义思想家是面向着未来而思考现在，是在</w:t>
      </w:r>
      <w:proofErr w:type="gramStart"/>
      <w:r>
        <w:rPr>
          <w:rFonts w:hint="eastAsia"/>
        </w:rPr>
        <w:t>否定着</w:t>
      </w:r>
      <w:proofErr w:type="gramEnd"/>
      <w:r>
        <w:rPr>
          <w:rFonts w:hint="eastAsia"/>
        </w:rPr>
        <w:t>过去和现在而</w:t>
      </w:r>
      <w:proofErr w:type="gramStart"/>
      <w:r>
        <w:rPr>
          <w:rFonts w:hint="eastAsia"/>
        </w:rPr>
        <w:t>走向着</w:t>
      </w:r>
      <w:proofErr w:type="gramEnd"/>
      <w:r>
        <w:rPr>
          <w:rFonts w:hint="eastAsia"/>
        </w:rPr>
        <w:t>未来，用古今对比的方式来论证未来“社会主义社会”的合理性和优越性。</w:t>
      </w:r>
    </w:p>
    <w:p w14:paraId="1E124C1F" w14:textId="47A12E53" w:rsidR="00820220" w:rsidRPr="00820220" w:rsidRDefault="00820220" w:rsidP="00820220">
      <w:pPr>
        <w:pStyle w:val="ae"/>
      </w:pPr>
      <w:bookmarkStart w:id="124" w:name="_Toc184821853"/>
      <w:r>
        <w:rPr>
          <w:rFonts w:hint="eastAsia"/>
        </w:rPr>
        <w:t>（</w:t>
      </w:r>
      <w:r w:rsidR="00132B3D">
        <w:rPr>
          <w:rFonts w:hint="eastAsia"/>
        </w:rPr>
        <w:t>三</w:t>
      </w:r>
      <w:r>
        <w:rPr>
          <w:rFonts w:hint="eastAsia"/>
        </w:rPr>
        <w:t>）作为复数的社会主义</w:t>
      </w:r>
      <w:bookmarkEnd w:id="124"/>
    </w:p>
    <w:p w14:paraId="176EB75B" w14:textId="0E599769" w:rsidR="002945AF" w:rsidRDefault="00AD02D3" w:rsidP="00AD02D3">
      <w:pPr>
        <w:pStyle w:val="aa"/>
        <w:spacing w:before="78" w:after="78"/>
        <w:ind w:firstLine="420"/>
      </w:pPr>
      <w:r w:rsidRPr="00AD02D3">
        <w:rPr>
          <w:rFonts w:hint="eastAsia"/>
        </w:rPr>
        <w:t>即使对资本主义进行批判，也会在思想维度产生出多种形态的社会主义思想，存在着多种流派和表达，国外学者常常将社会主义视为“复数的社会主义”，这就提醒我们需要注意到社会主义内部的多样性，与相互之间的复杂关联。例如在同是在法国，就有圣西门主义、卡贝的共产主义、布朗基主义、蒲鲁东主义等，我们不能够用单数的“社会主义”来无视和抹去这些不同社会主义思想之间的差异与纠缠。</w:t>
      </w:r>
    </w:p>
    <w:p w14:paraId="50769947" w14:textId="77777777" w:rsidR="00820220" w:rsidRDefault="00820220" w:rsidP="00AD02D3">
      <w:pPr>
        <w:pStyle w:val="aa"/>
        <w:spacing w:before="78" w:after="78"/>
        <w:ind w:firstLine="420"/>
      </w:pPr>
      <w:r w:rsidRPr="00820220">
        <w:rPr>
          <w:rFonts w:hint="eastAsia"/>
        </w:rPr>
        <w:t>承认这一点也即是认可思想的独立作用，超越“经济决定论”那一单线的思维方式，认为在一种经济结构之上只会产生一种思想观念。正如法国社会主义思想家让·</w:t>
      </w:r>
      <w:proofErr w:type="gramStart"/>
      <w:r w:rsidRPr="00820220">
        <w:rPr>
          <w:rFonts w:hint="eastAsia"/>
        </w:rPr>
        <w:t>饶勒斯</w:t>
      </w:r>
      <w:proofErr w:type="gramEnd"/>
      <w:r w:rsidRPr="00820220">
        <w:rPr>
          <w:rFonts w:hint="eastAsia"/>
        </w:rPr>
        <w:t>所说：</w:t>
      </w:r>
    </w:p>
    <w:p w14:paraId="0396BD4D" w14:textId="7C6F2F4D" w:rsidR="00820220" w:rsidRDefault="00820220" w:rsidP="00820220">
      <w:pPr>
        <w:pStyle w:val="af3"/>
        <w:spacing w:before="78" w:after="78"/>
        <w:ind w:firstLine="420"/>
      </w:pPr>
      <w:r w:rsidRPr="00820220">
        <w:rPr>
          <w:rFonts w:hint="eastAsia"/>
        </w:rPr>
        <w:t>只用经济力量的演变来简单地解释人类思想的发展，也是可笑的和武断的。</w:t>
      </w:r>
    </w:p>
    <w:p w14:paraId="28428DF2" w14:textId="4A4061D9" w:rsidR="00820220" w:rsidRDefault="00820220" w:rsidP="00820220">
      <w:pPr>
        <w:pStyle w:val="af3"/>
        <w:spacing w:before="78" w:after="78"/>
        <w:jc w:val="right"/>
      </w:pPr>
      <w:r>
        <w:rPr>
          <w:rFonts w:hint="eastAsia"/>
        </w:rPr>
        <w:t>——</w:t>
      </w:r>
      <w:r w:rsidRPr="00820220">
        <w:rPr>
          <w:rFonts w:hint="eastAsia"/>
        </w:rPr>
        <w:t>让·</w:t>
      </w:r>
      <w:proofErr w:type="gramStart"/>
      <w:r w:rsidRPr="00820220">
        <w:rPr>
          <w:rFonts w:hint="eastAsia"/>
        </w:rPr>
        <w:t>饶勒斯</w:t>
      </w:r>
      <w:proofErr w:type="gramEnd"/>
    </w:p>
    <w:p w14:paraId="538324B2" w14:textId="4295B03C" w:rsidR="00820220" w:rsidRDefault="00820220" w:rsidP="00AD02D3">
      <w:pPr>
        <w:pStyle w:val="aa"/>
        <w:spacing w:before="78" w:after="78"/>
        <w:ind w:firstLine="420"/>
      </w:pPr>
      <w:r w:rsidRPr="00820220">
        <w:rPr>
          <w:rFonts w:hint="eastAsia"/>
        </w:rPr>
        <w:t>我们在叙述社会经济形态部分机械演变的过程中，将始终突出被永恒宇宙从人类社会解</w:t>
      </w:r>
      <w:r w:rsidRPr="00820220">
        <w:rPr>
          <w:rFonts w:hint="eastAsia"/>
        </w:rPr>
        <w:lastRenderedPageBreak/>
        <w:t>放出来的那种自由思想的崇高尊严。</w:t>
      </w:r>
    </w:p>
    <w:p w14:paraId="0CF1933B" w14:textId="48AFE505" w:rsidR="002945AF" w:rsidRDefault="007306B4" w:rsidP="007306B4">
      <w:pPr>
        <w:pStyle w:val="ae"/>
      </w:pPr>
      <w:bookmarkStart w:id="125" w:name="_Toc184821854"/>
      <w:r>
        <w:rPr>
          <w:rFonts w:hint="eastAsia"/>
        </w:rPr>
        <w:t>（四）思考各国社会主义思想的差异性</w:t>
      </w:r>
      <w:bookmarkEnd w:id="125"/>
    </w:p>
    <w:p w14:paraId="3FC7008B" w14:textId="4D219A42" w:rsidR="007306B4" w:rsidRDefault="00D74189" w:rsidP="007306B4">
      <w:pPr>
        <w:pStyle w:val="aa"/>
        <w:spacing w:before="78" w:after="78"/>
        <w:ind w:firstLine="420"/>
      </w:pPr>
      <w:r w:rsidRPr="00D74189">
        <w:rPr>
          <w:rFonts w:hint="eastAsia"/>
          <w:b/>
          <w:bCs/>
        </w:rPr>
        <w:t>英国。</w:t>
      </w:r>
      <w:r w:rsidR="007306B4">
        <w:rPr>
          <w:rFonts w:hint="eastAsia"/>
        </w:rPr>
        <w:t>正如有学者所说：社会主义在英国表现为观念，而在其他国家则为政治现实。马克思在资本主义发达的英国</w:t>
      </w:r>
      <w:proofErr w:type="gramStart"/>
      <w:r w:rsidR="007306B4">
        <w:rPr>
          <w:rFonts w:hint="eastAsia"/>
        </w:rPr>
        <w:t>避难近</w:t>
      </w:r>
      <w:proofErr w:type="gramEnd"/>
      <w:r w:rsidR="007306B4">
        <w:rPr>
          <w:rFonts w:hint="eastAsia"/>
        </w:rPr>
        <w:t>40</w:t>
      </w:r>
      <w:r w:rsidR="007306B4">
        <w:rPr>
          <w:rFonts w:hint="eastAsia"/>
        </w:rPr>
        <w:t>年，写出了《资本论》等。值得研究与深入考察的是，马克思的社会主义思想在欧洲大陆产生了很大影响，但却居然没有对英国的社会主义思想和运动产生影响。</w:t>
      </w:r>
    </w:p>
    <w:p w14:paraId="23B2BB39" w14:textId="2FF66826" w:rsidR="00D74189" w:rsidRDefault="00D74189" w:rsidP="00D74189">
      <w:pPr>
        <w:pStyle w:val="aa"/>
        <w:spacing w:before="78" w:after="78"/>
        <w:ind w:firstLine="420"/>
      </w:pPr>
      <w:r w:rsidRPr="00D74189">
        <w:rPr>
          <w:rFonts w:hint="eastAsia"/>
          <w:b/>
          <w:bCs/>
        </w:rPr>
        <w:t>法国。</w:t>
      </w:r>
      <w:r>
        <w:rPr>
          <w:rFonts w:hint="eastAsia"/>
        </w:rPr>
        <w:t>法国的社会主义思想样式与其实践方式——革命——紧密联系。</w:t>
      </w:r>
    </w:p>
    <w:p w14:paraId="4244EA55" w14:textId="6D89DE78" w:rsidR="007306B4" w:rsidRDefault="00D74189" w:rsidP="00D74189">
      <w:pPr>
        <w:pStyle w:val="aa"/>
        <w:spacing w:before="78" w:after="78"/>
        <w:ind w:firstLine="420"/>
      </w:pPr>
      <w:r w:rsidRPr="00D74189">
        <w:rPr>
          <w:rFonts w:hint="eastAsia"/>
          <w:b/>
          <w:bCs/>
        </w:rPr>
        <w:t>德国。</w:t>
      </w:r>
      <w:r>
        <w:rPr>
          <w:rFonts w:hint="eastAsia"/>
        </w:rPr>
        <w:t>德国思想家对社会主义的思考与表达又带有一种自身独特的特质。德国社会福利首先表现为国家社会主义，由俾斯麦所推动的，当然也有社会主义思想的推动。</w:t>
      </w:r>
    </w:p>
    <w:p w14:paraId="790DB549" w14:textId="54FFF825" w:rsidR="00D74189" w:rsidRDefault="00C8715B" w:rsidP="00D74189">
      <w:pPr>
        <w:pStyle w:val="aa"/>
        <w:spacing w:before="78" w:after="78"/>
        <w:ind w:firstLine="420"/>
      </w:pPr>
      <w:r w:rsidRPr="00C8715B">
        <w:rPr>
          <w:rFonts w:hint="eastAsia"/>
          <w:b/>
          <w:bCs/>
        </w:rPr>
        <w:t>美国。</w:t>
      </w:r>
      <w:r w:rsidR="00D74189">
        <w:rPr>
          <w:rFonts w:hint="eastAsia"/>
        </w:rPr>
        <w:t>德国思想家桑巴特提出了一个思想史研究的命题：为什么美国没有社会主义？或者说美国资本主义的力量为何如此强劲？从全球思想史的空间维度来看，的确，欧洲的社会主义者在美国的社会主义实践全都失败了。同样，思想观念与社会实践的差异实际上体现了社会体制的差异性，其又具有什么内在关联？</w:t>
      </w:r>
    </w:p>
    <w:p w14:paraId="1BB987F4" w14:textId="485C4364" w:rsidR="00E2459B" w:rsidRDefault="00E2459B" w:rsidP="00E2459B">
      <w:pPr>
        <w:pStyle w:val="aa"/>
        <w:spacing w:before="78" w:after="78"/>
        <w:ind w:firstLine="420"/>
      </w:pPr>
      <w:r>
        <w:rPr>
          <w:rFonts w:hint="eastAsia"/>
        </w:rPr>
        <w:t>在全球视野下来考察社会主义思想的实践上更是不可或缺，饶有意义。例如英国的罗伯特·欧文在美国印第安纳州创办的“新和谐公社”，并吸引了像乔塞亚·沃伦等一批追随者。法国的夏尔·傅里叶的信徒在美国、巴西等地建立了多个法郎吉合作社，埃蒂耶纳·卡贝（</w:t>
      </w:r>
      <w:r>
        <w:rPr>
          <w:rFonts w:hint="eastAsia"/>
        </w:rPr>
        <w:t>Etienne Cabet</w:t>
      </w:r>
      <w:r>
        <w:rPr>
          <w:rFonts w:hint="eastAsia"/>
        </w:rPr>
        <w:t>）则在德克萨斯建立“伊卡里亚共同体”。</w:t>
      </w:r>
    </w:p>
    <w:p w14:paraId="0A4D47F8" w14:textId="6A3AD8DD" w:rsidR="000D699E" w:rsidRDefault="000D699E" w:rsidP="000D699E">
      <w:pPr>
        <w:pStyle w:val="ae"/>
      </w:pPr>
      <w:bookmarkStart w:id="126" w:name="_Toc184821855"/>
      <w:r>
        <w:rPr>
          <w:rFonts w:hint="eastAsia"/>
        </w:rPr>
        <w:t>（五）福利社会的形成</w:t>
      </w:r>
      <w:bookmarkEnd w:id="126"/>
    </w:p>
    <w:p w14:paraId="01E7A0C1" w14:textId="3A7EA503" w:rsidR="005A7908" w:rsidRDefault="005A7908" w:rsidP="005A7908">
      <w:pPr>
        <w:pStyle w:val="aa"/>
        <w:spacing w:before="78" w:after="78"/>
        <w:ind w:firstLine="420"/>
      </w:pPr>
      <w:r>
        <w:rPr>
          <w:rFonts w:hint="eastAsia"/>
        </w:rPr>
        <w:t>正是在</w:t>
      </w:r>
      <w:r w:rsidR="000D699E">
        <w:rPr>
          <w:rFonts w:hint="eastAsia"/>
        </w:rPr>
        <w:t>社会主义的</w:t>
      </w:r>
      <w:r>
        <w:rPr>
          <w:rFonts w:hint="eastAsia"/>
        </w:rPr>
        <w:t>思想批判</w:t>
      </w:r>
      <w:r w:rsidR="000D699E">
        <w:rPr>
          <w:rFonts w:hint="eastAsia"/>
        </w:rPr>
        <w:t>、</w:t>
      </w:r>
      <w:r>
        <w:rPr>
          <w:rFonts w:hint="eastAsia"/>
        </w:rPr>
        <w:t>论辩以及社会实践（</w:t>
      </w:r>
      <w:r>
        <w:rPr>
          <w:rFonts w:hint="eastAsia"/>
        </w:rPr>
        <w:t>1848</w:t>
      </w:r>
      <w:r>
        <w:rPr>
          <w:rFonts w:hint="eastAsia"/>
        </w:rPr>
        <w:t>革命、巴黎公社）中，最后迎来了社会的改革，建设成为了“福利社会”。福利社会是以市场经济为社会基础，以财产权为核心，实现每个人（劳动者）的尊严于权利的社会福利体制。</w:t>
      </w:r>
    </w:p>
    <w:p w14:paraId="78132550" w14:textId="68B53D4F" w:rsidR="000D699E" w:rsidRDefault="000D699E" w:rsidP="000D699E">
      <w:pPr>
        <w:pStyle w:val="aa"/>
        <w:spacing w:before="78" w:after="78"/>
        <w:ind w:firstLine="420"/>
      </w:pPr>
      <w:r>
        <w:rPr>
          <w:rFonts w:hint="eastAsia"/>
        </w:rPr>
        <w:t>西欧逐步实现了从最初工人阶级深受苦难到社会福利制度的形成，从资产阶级一个阶级享有权利到社会的贫穷阶级也获得社会进步的成果，从激烈的社会冲突到化解，从革命的频发到暴力斗争的消除，逐步实现了社会稳定，建立起了一个实现民主、自由和福利的社会。</w:t>
      </w:r>
    </w:p>
    <w:p w14:paraId="753FE375" w14:textId="0BFDF7D0" w:rsidR="000D699E" w:rsidRDefault="000D699E" w:rsidP="000D699E">
      <w:pPr>
        <w:pStyle w:val="aa"/>
        <w:spacing w:before="78" w:after="78"/>
        <w:ind w:firstLine="420"/>
      </w:pPr>
      <w:r>
        <w:rPr>
          <w:rFonts w:hint="eastAsia"/>
        </w:rPr>
        <w:t>1871</w:t>
      </w:r>
      <w:r>
        <w:rPr>
          <w:rFonts w:hint="eastAsia"/>
        </w:rPr>
        <w:t>年之后，社会革命运动成为最后的绝唱。</w:t>
      </w:r>
    </w:p>
    <w:p w14:paraId="5239C4EC" w14:textId="66FB788A" w:rsidR="000809AB" w:rsidRDefault="000809AB" w:rsidP="000809AB">
      <w:pPr>
        <w:pStyle w:val="ac"/>
      </w:pPr>
      <w:bookmarkStart w:id="127" w:name="_Toc184821856"/>
      <w:r>
        <w:rPr>
          <w:rFonts w:hint="eastAsia"/>
        </w:rPr>
        <w:t>七、今日怎么办</w:t>
      </w:r>
      <w:bookmarkEnd w:id="127"/>
    </w:p>
    <w:p w14:paraId="2B9148D4" w14:textId="6FEC9299" w:rsidR="000809AB" w:rsidRDefault="000809AB" w:rsidP="000809AB">
      <w:pPr>
        <w:pStyle w:val="aa"/>
        <w:spacing w:before="78" w:after="78"/>
        <w:ind w:firstLine="420"/>
      </w:pPr>
      <w:r>
        <w:rPr>
          <w:rFonts w:hint="eastAsia"/>
        </w:rPr>
        <w:t>今天，我们仍然还需要思考，我们究竟要建设一个什么样的社会？借用历史学家托尼·朱特的话：在面对着新的全球性不平等的时候，我们“怎么办”？</w:t>
      </w:r>
    </w:p>
    <w:p w14:paraId="15023686" w14:textId="089E9827" w:rsidR="000809AB" w:rsidRDefault="000809AB" w:rsidP="000809AB">
      <w:pPr>
        <w:pStyle w:val="aa"/>
        <w:spacing w:before="78" w:after="78"/>
        <w:ind w:firstLine="420"/>
      </w:pPr>
      <w:r>
        <w:rPr>
          <w:rFonts w:hint="eastAsia"/>
        </w:rPr>
        <w:t>皮凯蒂在其《</w:t>
      </w:r>
      <w:r>
        <w:rPr>
          <w:rFonts w:hint="eastAsia"/>
        </w:rPr>
        <w:t>21</w:t>
      </w:r>
      <w:r>
        <w:rPr>
          <w:rFonts w:hint="eastAsia"/>
        </w:rPr>
        <w:t>世纪资本论》一书中，对福利社会解决不平等没有给予更多的关注，认为解决</w:t>
      </w:r>
      <w:r>
        <w:rPr>
          <w:rFonts w:hint="eastAsia"/>
        </w:rPr>
        <w:t>19</w:t>
      </w:r>
      <w:r>
        <w:rPr>
          <w:rFonts w:hint="eastAsia"/>
        </w:rPr>
        <w:t>世纪不平等的途径就是第一次世界大战；舍此之外，别无它途。因此，不平等与战争之间有密切关系。</w:t>
      </w:r>
    </w:p>
    <w:p w14:paraId="424AEFE8" w14:textId="0AFE97A0" w:rsidR="000809AB" w:rsidRDefault="00AF2300" w:rsidP="00C752FD">
      <w:pPr>
        <w:pStyle w:val="aa"/>
        <w:spacing w:before="78" w:after="78"/>
        <w:ind w:firstLine="420"/>
      </w:pPr>
      <w:r>
        <w:rPr>
          <w:rFonts w:hint="eastAsia"/>
        </w:rPr>
        <w:t>正如英国学者所说，在</w:t>
      </w:r>
      <w:r>
        <w:rPr>
          <w:rFonts w:hint="eastAsia"/>
        </w:rPr>
        <w:t>19</w:t>
      </w:r>
      <w:r>
        <w:rPr>
          <w:rFonts w:hint="eastAsia"/>
        </w:rPr>
        <w:t>世纪时，这些巨大的社会变革和面临着正在形成的无产阶级这一问题，启发了整整一代思想家、社会改革家和政治家，他们提出的改进社会的思想和建议，不仅改变了英国，最终也改变了世界。</w:t>
      </w:r>
      <w:r w:rsidR="00002A14">
        <w:rPr>
          <w:rFonts w:hint="eastAsia"/>
        </w:rPr>
        <w:t>而在今天，考察以社会主义思想家所实践与昭示的另外一种社会发展模式，这是完全不同于资本主义的另外一种发展道路和社会体制，思考思想与行动（实践）之间的关系，从而将有助于我们重新思考未来我们将以什么样的“现代性”来发展自身，成为何种文明型态的国家。</w:t>
      </w:r>
    </w:p>
    <w:p w14:paraId="24562CB7" w14:textId="438E587A" w:rsidR="005B0523" w:rsidRDefault="005B0523" w:rsidP="005B0523">
      <w:pPr>
        <w:pStyle w:val="aa"/>
        <w:spacing w:before="78" w:after="78"/>
      </w:pPr>
    </w:p>
    <w:p w14:paraId="5BD94335" w14:textId="77777777" w:rsidR="005B0523" w:rsidRDefault="005B0523" w:rsidP="005B0523">
      <w:pPr>
        <w:pStyle w:val="aa"/>
        <w:spacing w:before="78" w:after="78"/>
      </w:pPr>
    </w:p>
    <w:p w14:paraId="09793CA2" w14:textId="77777777" w:rsidR="005B0523" w:rsidRDefault="005B0523" w:rsidP="005B0523">
      <w:pPr>
        <w:pStyle w:val="aa"/>
        <w:spacing w:before="78" w:after="78"/>
      </w:pPr>
    </w:p>
    <w:p w14:paraId="2D3F723D" w14:textId="1103252C" w:rsidR="005B0523" w:rsidRDefault="005B0523" w:rsidP="005B0523">
      <w:pPr>
        <w:pStyle w:val="a9"/>
      </w:pPr>
      <w:bookmarkStart w:id="128" w:name="_Toc184821857"/>
      <w:r>
        <w:rPr>
          <w:rFonts w:hint="eastAsia"/>
        </w:rPr>
        <w:t>第九讲</w:t>
      </w:r>
      <w:r>
        <w:rPr>
          <w:rFonts w:hint="eastAsia"/>
        </w:rPr>
        <w:t xml:space="preserve"> </w:t>
      </w:r>
      <w:r>
        <w:rPr>
          <w:rFonts w:hint="eastAsia"/>
        </w:rPr>
        <w:t>欧洲近代民族主义</w:t>
      </w:r>
      <w:bookmarkEnd w:id="128"/>
    </w:p>
    <w:p w14:paraId="18AC99CA" w14:textId="227FC169" w:rsidR="005B0523" w:rsidRDefault="005B0523" w:rsidP="005B0523">
      <w:pPr>
        <w:pStyle w:val="aa"/>
        <w:spacing w:before="78" w:after="78"/>
        <w:jc w:val="center"/>
        <w:rPr>
          <w:rFonts w:hint="eastAsia"/>
        </w:rPr>
      </w:pPr>
      <w:r>
        <w:rPr>
          <w:rFonts w:hint="eastAsia"/>
        </w:rPr>
        <w:t>2024.12.11</w:t>
      </w:r>
    </w:p>
    <w:p w14:paraId="6C3E87AF" w14:textId="4A0B97E7" w:rsidR="000B1027" w:rsidRDefault="000B1027" w:rsidP="000B1027">
      <w:pPr>
        <w:pStyle w:val="aa"/>
        <w:spacing w:before="78" w:after="78"/>
        <w:ind w:firstLine="420"/>
        <w:rPr>
          <w:rFonts w:hint="eastAsia"/>
        </w:rPr>
      </w:pPr>
      <w:r>
        <w:rPr>
          <w:rFonts w:hint="eastAsia"/>
        </w:rPr>
        <w:t>民族主义作为一种现代世界的思想潮流和运动，最早形成于</w:t>
      </w:r>
      <w:r>
        <w:rPr>
          <w:rFonts w:hint="eastAsia"/>
        </w:rPr>
        <w:t>18</w:t>
      </w:r>
      <w:r>
        <w:rPr>
          <w:rFonts w:hint="eastAsia"/>
        </w:rPr>
        <w:t>世纪的欧洲，但随着现代化的推进，</w:t>
      </w:r>
      <w:r>
        <w:rPr>
          <w:rFonts w:hint="eastAsia"/>
        </w:rPr>
        <w:t>民族主义已</w:t>
      </w:r>
      <w:r>
        <w:rPr>
          <w:rFonts w:hint="eastAsia"/>
        </w:rPr>
        <w:t>向全球扩展</w:t>
      </w:r>
      <w:r>
        <w:rPr>
          <w:rFonts w:hint="eastAsia"/>
        </w:rPr>
        <w:t>——</w:t>
      </w:r>
      <w:r>
        <w:rPr>
          <w:rFonts w:hint="eastAsia"/>
        </w:rPr>
        <w:t>“民族主义是一种全球性现象。</w:t>
      </w:r>
      <w:r>
        <w:rPr>
          <w:rFonts w:hint="eastAsia"/>
        </w:rPr>
        <w:t>”</w:t>
      </w:r>
    </w:p>
    <w:p w14:paraId="2E5CFF9A" w14:textId="77777777" w:rsidR="000B1027" w:rsidRDefault="000B1027" w:rsidP="000B1027">
      <w:pPr>
        <w:pStyle w:val="aa"/>
        <w:spacing w:before="78" w:after="78"/>
        <w:ind w:firstLine="420"/>
      </w:pPr>
      <w:r>
        <w:rPr>
          <w:rFonts w:hint="eastAsia"/>
        </w:rPr>
        <w:t>同样，民族主义也成为现代性的体现，民族国家成为了现代世界的基本单位，影响了一个国家乃至全球国际体系的形成与发展。</w:t>
      </w:r>
    </w:p>
    <w:p w14:paraId="2C52053C" w14:textId="40C67BE1" w:rsidR="005B0523" w:rsidRDefault="000B1027" w:rsidP="000B1027">
      <w:pPr>
        <w:pStyle w:val="af3"/>
        <w:spacing w:before="78" w:after="78"/>
        <w:ind w:firstLine="420"/>
      </w:pPr>
      <w:r>
        <w:rPr>
          <w:rFonts w:hint="eastAsia"/>
        </w:rPr>
        <w:t>民族主义是这个世界的根基，要想理解这个世界的意义，就非得阐明民族主义不可。</w:t>
      </w:r>
    </w:p>
    <w:p w14:paraId="0EDA3833" w14:textId="582A7189" w:rsidR="000B1027" w:rsidRDefault="000B1027" w:rsidP="000B1027">
      <w:pPr>
        <w:pStyle w:val="af3"/>
        <w:spacing w:before="78" w:after="78"/>
        <w:jc w:val="right"/>
      </w:pPr>
      <w:r>
        <w:rPr>
          <w:rFonts w:hint="eastAsia"/>
        </w:rPr>
        <w:t>——里亚·格林菲尔德</w:t>
      </w:r>
    </w:p>
    <w:p w14:paraId="4B69A5D0" w14:textId="79B2D1EC" w:rsidR="000B1027" w:rsidRDefault="00D15409" w:rsidP="00D15409">
      <w:pPr>
        <w:pStyle w:val="ac"/>
      </w:pPr>
      <w:bookmarkStart w:id="129" w:name="_Toc184821858"/>
      <w:r>
        <w:rPr>
          <w:rFonts w:hint="eastAsia"/>
        </w:rPr>
        <w:t>一、何为民族主义</w:t>
      </w:r>
      <w:bookmarkEnd w:id="129"/>
    </w:p>
    <w:p w14:paraId="14756D2E" w14:textId="396778AA" w:rsidR="006B4B5A" w:rsidRDefault="006B4B5A" w:rsidP="006B4B5A">
      <w:pPr>
        <w:pStyle w:val="ae"/>
        <w:rPr>
          <w:rFonts w:hint="eastAsia"/>
        </w:rPr>
      </w:pPr>
      <w:bookmarkStart w:id="130" w:name="_Toc184821859"/>
      <w:r>
        <w:rPr>
          <w:rFonts w:hint="eastAsia"/>
        </w:rPr>
        <w:t>（一）民族与民族主义的概念</w:t>
      </w:r>
      <w:bookmarkEnd w:id="130"/>
    </w:p>
    <w:p w14:paraId="446F0210" w14:textId="77806A28" w:rsidR="00D15409" w:rsidRDefault="00D15409" w:rsidP="00D15409">
      <w:pPr>
        <w:pStyle w:val="aa"/>
        <w:spacing w:before="78" w:after="78"/>
        <w:ind w:firstLine="420"/>
        <w:rPr>
          <w:rFonts w:hint="eastAsia"/>
        </w:rPr>
      </w:pPr>
      <w:r>
        <w:rPr>
          <w:rFonts w:hint="eastAsia"/>
        </w:rPr>
        <w:t>民族（</w:t>
      </w:r>
      <w:r>
        <w:rPr>
          <w:rFonts w:hint="eastAsia"/>
        </w:rPr>
        <w:t>nation</w:t>
      </w:r>
      <w:r>
        <w:rPr>
          <w:rFonts w:hint="eastAsia"/>
        </w:rPr>
        <w:t>）是</w:t>
      </w:r>
      <w:r>
        <w:rPr>
          <w:rFonts w:hint="eastAsia"/>
        </w:rPr>
        <w:t>共同的语言、地域、血缘、经济生活，文化，心理的稳定的共同体。民族是一国公民的集称</w:t>
      </w:r>
      <w:r>
        <w:rPr>
          <w:rFonts w:hint="eastAsia"/>
        </w:rPr>
        <w:t>，</w:t>
      </w:r>
      <w:r>
        <w:rPr>
          <w:rFonts w:hint="eastAsia"/>
        </w:rPr>
        <w:t>共同居住在国境之内，受同一政权管辖享有共同利益；在同一领地上承袭共同的传统、民族精神与利害关系；并臣服于中央政权的管辖，以便维持群体的团结。</w:t>
      </w:r>
      <w:r>
        <w:rPr>
          <w:rFonts w:hint="eastAsia"/>
        </w:rPr>
        <w:t>民族</w:t>
      </w:r>
      <w:r>
        <w:rPr>
          <w:rFonts w:hint="eastAsia"/>
        </w:rPr>
        <w:t>也指除了政权之外的一个国家的人民。</w:t>
      </w:r>
    </w:p>
    <w:p w14:paraId="55C036F4" w14:textId="19B105F0" w:rsidR="00D15409" w:rsidRDefault="00D15409" w:rsidP="00D15409">
      <w:pPr>
        <w:pStyle w:val="aa"/>
        <w:spacing w:before="78" w:after="78"/>
        <w:ind w:firstLine="420"/>
      </w:pPr>
      <w:r>
        <w:rPr>
          <w:rFonts w:hint="eastAsia"/>
        </w:rPr>
        <w:t>由此，民族主义</w:t>
      </w:r>
      <w:r>
        <w:rPr>
          <w:rFonts w:hint="eastAsia"/>
        </w:rPr>
        <w:t>（</w:t>
      </w:r>
      <w:r>
        <w:rPr>
          <w:rFonts w:hint="eastAsia"/>
        </w:rPr>
        <w:t>nationalism</w:t>
      </w:r>
      <w:r>
        <w:rPr>
          <w:rFonts w:hint="eastAsia"/>
        </w:rPr>
        <w:t>）</w:t>
      </w:r>
      <w:r>
        <w:rPr>
          <w:rFonts w:hint="eastAsia"/>
        </w:rPr>
        <w:t>与民族、国家、种族、族裔等概念密切相连，也与其如何产生紧密相关。</w:t>
      </w:r>
      <w:r w:rsidR="00AE5BDB" w:rsidRPr="00AE5BDB">
        <w:rPr>
          <w:rFonts w:hint="eastAsia"/>
        </w:rPr>
        <w:t>民族主义</w:t>
      </w:r>
      <w:r w:rsidR="00AE5BDB">
        <w:rPr>
          <w:rFonts w:hint="eastAsia"/>
        </w:rPr>
        <w:t>是</w:t>
      </w:r>
      <w:r w:rsidR="00AE5BDB" w:rsidRPr="00AE5BDB">
        <w:rPr>
          <w:rFonts w:hint="eastAsia"/>
        </w:rPr>
        <w:t>建立在民族情感基础之上的一种思想观念，民族共同体的成员对本民族的一种热爱与忠诚、对民族统一、独立：强大、生存和发展的追求与向往。只有当民族和国家一体的时候，我们说民族主义和爱国主义</w:t>
      </w:r>
      <w:r w:rsidR="00AE5BDB">
        <w:rPr>
          <w:rFonts w:hint="eastAsia"/>
        </w:rPr>
        <w:t>（</w:t>
      </w:r>
      <w:r w:rsidR="00AE5BDB" w:rsidRPr="00AE5BDB">
        <w:rPr>
          <w:rFonts w:hint="eastAsia"/>
        </w:rPr>
        <w:t>patriotism</w:t>
      </w:r>
      <w:r w:rsidR="00AE5BDB">
        <w:rPr>
          <w:rFonts w:hint="eastAsia"/>
        </w:rPr>
        <w:t>）</w:t>
      </w:r>
      <w:r w:rsidR="00AE5BDB" w:rsidRPr="00AE5BDB">
        <w:rPr>
          <w:rFonts w:hint="eastAsia"/>
        </w:rPr>
        <w:t>一体。</w:t>
      </w:r>
    </w:p>
    <w:p w14:paraId="37F0CDD9" w14:textId="4C27BBCC" w:rsidR="00B5022B" w:rsidRDefault="00B5022B" w:rsidP="00B5022B">
      <w:pPr>
        <w:pStyle w:val="aa"/>
        <w:spacing w:before="78" w:after="78"/>
        <w:ind w:firstLine="420"/>
      </w:pPr>
      <w:r>
        <w:rPr>
          <w:rFonts w:hint="eastAsia"/>
        </w:rPr>
        <w:t>如果说民族是</w:t>
      </w:r>
      <w:r>
        <w:rPr>
          <w:rFonts w:hint="eastAsia"/>
        </w:rPr>
        <w:t>一</w:t>
      </w:r>
      <w:r>
        <w:rPr>
          <w:rFonts w:hint="eastAsia"/>
        </w:rPr>
        <w:t>个实体性的客观存在的话，那么，民族主义则是对这一客体的全观认识，犹如英国历史学家汤普逊在</w:t>
      </w:r>
      <w:r>
        <w:rPr>
          <w:rFonts w:hint="eastAsia"/>
        </w:rPr>
        <w:t>谈及工人</w:t>
      </w:r>
      <w:r>
        <w:rPr>
          <w:rFonts w:hint="eastAsia"/>
        </w:rPr>
        <w:t>阶级</w:t>
      </w:r>
      <w:r>
        <w:rPr>
          <w:rFonts w:hint="eastAsia"/>
        </w:rPr>
        <w:t>形</w:t>
      </w:r>
      <w:r>
        <w:rPr>
          <w:rFonts w:hint="eastAsia"/>
        </w:rPr>
        <w:t>成的时候所说，只有阶级意识出现的时候，阶级才形成，那么同样</w:t>
      </w:r>
      <w:r>
        <w:rPr>
          <w:rFonts w:hint="eastAsia"/>
        </w:rPr>
        <w:t>地，民</w:t>
      </w:r>
      <w:r>
        <w:rPr>
          <w:rFonts w:hint="eastAsia"/>
        </w:rPr>
        <w:t>族主义则是对民族自我的一种自觉性意识，当他们意识和明晓自己</w:t>
      </w:r>
      <w:r>
        <w:rPr>
          <w:rFonts w:hint="eastAsia"/>
        </w:rPr>
        <w:t>属于</w:t>
      </w:r>
      <w:r>
        <w:rPr>
          <w:rFonts w:hint="eastAsia"/>
        </w:rPr>
        <w:t>这全民族的一个成，</w:t>
      </w:r>
      <w:r>
        <w:rPr>
          <w:rFonts w:hint="eastAsia"/>
        </w:rPr>
        <w:t>并且</w:t>
      </w:r>
      <w:r>
        <w:rPr>
          <w:rFonts w:hint="eastAsia"/>
        </w:rPr>
        <w:t>热爱和</w:t>
      </w:r>
      <w:r>
        <w:rPr>
          <w:rFonts w:hint="eastAsia"/>
        </w:rPr>
        <w:t>忠诚</w:t>
      </w:r>
      <w:r>
        <w:rPr>
          <w:rFonts w:hint="eastAsia"/>
        </w:rPr>
        <w:t>于此的时候，形成理论</w:t>
      </w:r>
      <w:r>
        <w:rPr>
          <w:rFonts w:hint="eastAsia"/>
        </w:rPr>
        <w:t>化</w:t>
      </w:r>
      <w:r>
        <w:rPr>
          <w:rFonts w:hint="eastAsia"/>
        </w:rPr>
        <w:t>的表达宣传的时候</w:t>
      </w:r>
      <w:r>
        <w:rPr>
          <w:rFonts w:hint="eastAsia"/>
        </w:rPr>
        <w:t>，</w:t>
      </w:r>
      <w:r>
        <w:rPr>
          <w:rFonts w:hint="eastAsia"/>
        </w:rPr>
        <w:t>这</w:t>
      </w:r>
      <w:r>
        <w:rPr>
          <w:rFonts w:hint="eastAsia"/>
        </w:rPr>
        <w:t>即是</w:t>
      </w:r>
      <w:r>
        <w:rPr>
          <w:rFonts w:hint="eastAsia"/>
        </w:rPr>
        <w:t>民族主义</w:t>
      </w:r>
      <w:r>
        <w:rPr>
          <w:rFonts w:hint="eastAsia"/>
        </w:rPr>
        <w:t>，而</w:t>
      </w:r>
      <w:proofErr w:type="gramStart"/>
      <w:r>
        <w:rPr>
          <w:rFonts w:hint="eastAsia"/>
        </w:rPr>
        <w:t>这时</w:t>
      </w:r>
      <w:r>
        <w:rPr>
          <w:rFonts w:hint="eastAsia"/>
        </w:rPr>
        <w:t>民族</w:t>
      </w:r>
      <w:proofErr w:type="gramEnd"/>
      <w:r>
        <w:rPr>
          <w:rFonts w:hint="eastAsia"/>
        </w:rPr>
        <w:t>也就形成</w:t>
      </w:r>
      <w:r>
        <w:rPr>
          <w:rFonts w:hint="eastAsia"/>
        </w:rPr>
        <w:t>。</w:t>
      </w:r>
      <w:r>
        <w:rPr>
          <w:rFonts w:hint="eastAsia"/>
        </w:rPr>
        <w:t>在这一意义</w:t>
      </w:r>
      <w:r>
        <w:rPr>
          <w:rFonts w:hint="eastAsia"/>
        </w:rPr>
        <w:t>上，</w:t>
      </w:r>
      <w:r>
        <w:rPr>
          <w:rFonts w:hint="eastAsia"/>
        </w:rPr>
        <w:t>民族主义可以说是“发现自己和建构自己</w:t>
      </w:r>
      <w:r>
        <w:rPr>
          <w:rFonts w:hint="eastAsia"/>
        </w:rPr>
        <w:t>”，</w:t>
      </w:r>
      <w:r>
        <w:rPr>
          <w:rFonts w:hint="eastAsia"/>
        </w:rPr>
        <w:t>找</w:t>
      </w:r>
      <w:r>
        <w:rPr>
          <w:rFonts w:hint="eastAsia"/>
        </w:rPr>
        <w:t>寻</w:t>
      </w:r>
      <w:r>
        <w:rPr>
          <w:rFonts w:hint="eastAsia"/>
        </w:rPr>
        <w:t>与确立</w:t>
      </w:r>
      <w:r>
        <w:rPr>
          <w:rFonts w:hint="eastAsia"/>
        </w:rPr>
        <w:t>“</w:t>
      </w:r>
      <w:r>
        <w:rPr>
          <w:rFonts w:hint="eastAsia"/>
        </w:rPr>
        <w:t>我们</w:t>
      </w:r>
      <w:r>
        <w:rPr>
          <w:rFonts w:hint="eastAsia"/>
        </w:rPr>
        <w:t>是谁”</w:t>
      </w:r>
      <w:r>
        <w:rPr>
          <w:rFonts w:hint="eastAsia"/>
        </w:rPr>
        <w:t>的一种认同。因此，这就涉及到安德森</w:t>
      </w:r>
      <w:r>
        <w:rPr>
          <w:rFonts w:hint="eastAsia"/>
        </w:rPr>
        <w:t>所</w:t>
      </w:r>
      <w:r>
        <w:rPr>
          <w:rFonts w:hint="eastAsia"/>
        </w:rPr>
        <w:t>说的建构和想象的</w:t>
      </w:r>
      <w:r>
        <w:rPr>
          <w:rFonts w:hint="eastAsia"/>
        </w:rPr>
        <w:t>民族共同体</w:t>
      </w:r>
      <w:r>
        <w:rPr>
          <w:rFonts w:hint="eastAsia"/>
        </w:rPr>
        <w:t>。</w:t>
      </w:r>
    </w:p>
    <w:p w14:paraId="719CB0B7" w14:textId="7FF86C70" w:rsidR="006B4B5A" w:rsidRDefault="006B4B5A" w:rsidP="006B4B5A">
      <w:pPr>
        <w:pStyle w:val="ae"/>
        <w:rPr>
          <w:rFonts w:hint="eastAsia"/>
        </w:rPr>
      </w:pPr>
      <w:bookmarkStart w:id="131" w:name="_Toc184821860"/>
      <w:r>
        <w:rPr>
          <w:rFonts w:hint="eastAsia"/>
        </w:rPr>
        <w:t>（二）民族与民族主义的关系</w:t>
      </w:r>
      <w:bookmarkEnd w:id="131"/>
    </w:p>
    <w:p w14:paraId="1652E8F0" w14:textId="67C6AEAB" w:rsidR="00B5022B" w:rsidRDefault="00B5022B" w:rsidP="00B5022B">
      <w:pPr>
        <w:pStyle w:val="aa"/>
        <w:spacing w:before="78" w:after="78"/>
        <w:ind w:firstLine="420"/>
      </w:pPr>
      <w:r>
        <w:rPr>
          <w:rFonts w:hint="eastAsia"/>
        </w:rPr>
        <w:t>由此，可以理解民族与</w:t>
      </w:r>
      <w:r>
        <w:rPr>
          <w:rFonts w:hint="eastAsia"/>
        </w:rPr>
        <w:t>民族主义之间的复杂关系，并非在本质上就是先有了</w:t>
      </w:r>
      <w:r>
        <w:rPr>
          <w:rFonts w:hint="eastAsia"/>
        </w:rPr>
        <w:t>“</w:t>
      </w:r>
      <w:r>
        <w:rPr>
          <w:rFonts w:hint="eastAsia"/>
        </w:rPr>
        <w:t>民族</w:t>
      </w:r>
      <w:r>
        <w:rPr>
          <w:rFonts w:hint="eastAsia"/>
        </w:rPr>
        <w:t>”</w:t>
      </w:r>
      <w:r>
        <w:rPr>
          <w:rFonts w:hint="eastAsia"/>
        </w:rPr>
        <w:t>然后现了民族主义</w:t>
      </w:r>
      <w:r>
        <w:rPr>
          <w:rFonts w:hint="eastAsia"/>
        </w:rPr>
        <w:t>，</w:t>
      </w:r>
      <w:r>
        <w:rPr>
          <w:rFonts w:hint="eastAsia"/>
        </w:rPr>
        <w:t>也可以说是民族</w:t>
      </w:r>
      <w:r>
        <w:rPr>
          <w:rFonts w:hint="eastAsia"/>
        </w:rPr>
        <w:t>主义</w:t>
      </w:r>
      <w:r>
        <w:rPr>
          <w:rFonts w:hint="eastAsia"/>
        </w:rPr>
        <w:t>帮助</w:t>
      </w:r>
      <w:r>
        <w:rPr>
          <w:rFonts w:hint="eastAsia"/>
        </w:rPr>
        <w:t>“民族”</w:t>
      </w:r>
      <w:r>
        <w:rPr>
          <w:rFonts w:hint="eastAsia"/>
        </w:rPr>
        <w:t>和</w:t>
      </w:r>
      <w:r>
        <w:rPr>
          <w:rFonts w:hint="eastAsia"/>
        </w:rPr>
        <w:t>“</w:t>
      </w:r>
      <w:r>
        <w:rPr>
          <w:rFonts w:hint="eastAsia"/>
        </w:rPr>
        <w:t>民族国家”的建立。由此，也就涉及民族</w:t>
      </w:r>
      <w:r>
        <w:rPr>
          <w:rFonts w:hint="eastAsia"/>
        </w:rPr>
        <w:t>主义与民族国家</w:t>
      </w:r>
      <w:r>
        <w:rPr>
          <w:rFonts w:hint="eastAsia"/>
        </w:rPr>
        <w:t>创立和建设等关系。</w:t>
      </w:r>
    </w:p>
    <w:p w14:paraId="25AB6AEB" w14:textId="34407195" w:rsidR="00B5022B" w:rsidRDefault="00B5022B" w:rsidP="00B5022B">
      <w:pPr>
        <w:pStyle w:val="af3"/>
        <w:spacing w:before="78" w:after="78"/>
        <w:ind w:firstLine="420"/>
        <w:rPr>
          <w:rFonts w:hint="eastAsia"/>
        </w:rPr>
      </w:pPr>
      <w:r w:rsidRPr="00B5022B">
        <w:rPr>
          <w:rFonts w:hint="eastAsia"/>
        </w:rPr>
        <w:t>我所谓的民族主义是采用盖尔纳的定义，亦即政治单位与民族单位是全等的。我也不认为民族是天生不变的社会实体。民族不但是特定时空下的底物，而且是一项相当晚近的人类发明。民族的建立和当代基于特定领土而创生的领土主权国家（</w:t>
      </w:r>
      <w:r w:rsidRPr="00B5022B">
        <w:rPr>
          <w:rFonts w:hint="eastAsia"/>
        </w:rPr>
        <w:t>modern territorial state</w:t>
      </w:r>
      <w:r w:rsidRPr="00B5022B">
        <w:rPr>
          <w:rFonts w:hint="eastAsia"/>
        </w:rPr>
        <w:t>）是息息相关的，若我们不将领土主权国家</w:t>
      </w:r>
      <w:proofErr w:type="gramStart"/>
      <w:r w:rsidRPr="00B5022B">
        <w:rPr>
          <w:rFonts w:hint="eastAsia"/>
        </w:rPr>
        <w:t>跟民族</w:t>
      </w:r>
      <w:proofErr w:type="gramEnd"/>
      <w:r w:rsidRPr="00B5022B">
        <w:rPr>
          <w:rFonts w:hint="eastAsia"/>
        </w:rPr>
        <w:t>或民族性放在一起讨论，所谓的民族国家（</w:t>
      </w:r>
      <w:r w:rsidRPr="00B5022B">
        <w:rPr>
          <w:rFonts w:hint="eastAsia"/>
        </w:rPr>
        <w:t>nation</w:t>
      </w:r>
      <w:r>
        <w:rPr>
          <w:rFonts w:hint="eastAsia"/>
        </w:rPr>
        <w:t xml:space="preserve"> </w:t>
      </w:r>
      <w:r w:rsidRPr="00B5022B">
        <w:rPr>
          <w:rFonts w:hint="eastAsia"/>
        </w:rPr>
        <w:lastRenderedPageBreak/>
        <w:t>state</w:t>
      </w:r>
      <w:r w:rsidRPr="00B5022B">
        <w:rPr>
          <w:rFonts w:hint="eastAsia"/>
        </w:rPr>
        <w:t>）将会变得毫无意义</w:t>
      </w:r>
      <w:r>
        <w:rPr>
          <w:rFonts w:hint="eastAsia"/>
        </w:rPr>
        <w:t>……</w:t>
      </w:r>
    </w:p>
    <w:p w14:paraId="64545A6D" w14:textId="15689367" w:rsidR="00B5022B" w:rsidRDefault="00B5022B" w:rsidP="00B5022B">
      <w:pPr>
        <w:pStyle w:val="af3"/>
        <w:spacing w:before="78" w:after="78"/>
        <w:ind w:firstLine="420"/>
      </w:pPr>
      <w:r>
        <w:rPr>
          <w:rFonts w:hint="eastAsia"/>
        </w:rPr>
        <w:t>将民族视为是天生的、是上帝对人类的分类，这样的说法实则是民族主义神话。民族主义时而利用文化传统作为凝聚民族的手段，</w:t>
      </w:r>
      <w:proofErr w:type="gramStart"/>
      <w:r>
        <w:rPr>
          <w:rFonts w:hint="eastAsia"/>
        </w:rPr>
        <w:t>时而因</w:t>
      </w:r>
      <w:proofErr w:type="gramEnd"/>
      <w:r>
        <w:rPr>
          <w:rFonts w:hint="eastAsia"/>
        </w:rPr>
        <w:t>应成立新民族的需要而将文化传统加以革新，始终造成传统文化的失调</w:t>
      </w:r>
      <w:r>
        <w:rPr>
          <w:rFonts w:hint="eastAsia"/>
        </w:rPr>
        <w:t>——</w:t>
      </w:r>
      <w:r>
        <w:rPr>
          <w:rFonts w:hint="eastAsia"/>
        </w:rPr>
        <w:t>这乃是不可否认的历史事实。</w:t>
      </w:r>
    </w:p>
    <w:p w14:paraId="13E5ADC0" w14:textId="681C9ED2" w:rsidR="00B5022B" w:rsidRDefault="00B5022B" w:rsidP="00B5022B">
      <w:pPr>
        <w:pStyle w:val="af3"/>
        <w:spacing w:before="78" w:after="78"/>
        <w:ind w:firstLine="420"/>
      </w:pPr>
      <w:r>
        <w:rPr>
          <w:rFonts w:hint="eastAsia"/>
        </w:rPr>
        <w:t>简言之，民族主义早于民族的建立。并不是民族创造了国家和民族主义，而是国家和民族主义创造了民族。</w:t>
      </w:r>
    </w:p>
    <w:p w14:paraId="550FFB20" w14:textId="159A2049" w:rsidR="00B5022B" w:rsidRDefault="00B5022B" w:rsidP="00B5022B">
      <w:pPr>
        <w:pStyle w:val="af3"/>
        <w:spacing w:before="78" w:after="78"/>
        <w:jc w:val="right"/>
        <w:rPr>
          <w:rFonts w:hint="eastAsia"/>
        </w:rPr>
      </w:pPr>
      <w:r>
        <w:rPr>
          <w:rFonts w:hint="eastAsia"/>
        </w:rPr>
        <w:t>——埃里克·霍布斯鲍姆</w:t>
      </w:r>
    </w:p>
    <w:p w14:paraId="227B4B3C" w14:textId="4ECC1267" w:rsidR="00B5022B" w:rsidRDefault="00B5022B" w:rsidP="00B5022B">
      <w:pPr>
        <w:pStyle w:val="aa"/>
        <w:spacing w:before="78" w:after="78"/>
        <w:ind w:firstLine="420"/>
        <w:rPr>
          <w:rFonts w:hint="eastAsia"/>
        </w:rPr>
      </w:pPr>
      <w:r>
        <w:rPr>
          <w:rFonts w:hint="eastAsia"/>
        </w:rPr>
        <w:t>本尼迪克特</w:t>
      </w:r>
      <w:r>
        <w:rPr>
          <w:rFonts w:hint="eastAsia"/>
        </w:rPr>
        <w:t>·</w:t>
      </w:r>
      <w:r>
        <w:rPr>
          <w:rFonts w:hint="eastAsia"/>
        </w:rPr>
        <w:t>安德森</w:t>
      </w:r>
      <w:r>
        <w:rPr>
          <w:rFonts w:hint="eastAsia"/>
        </w:rPr>
        <w:t>在</w:t>
      </w:r>
      <w:r>
        <w:rPr>
          <w:rFonts w:hint="eastAsia"/>
        </w:rPr>
        <w:t>《想象的共同体》一书中将民族视为是一种建构的共同体，是一种发明，而并不是仅仅来自于自然的演进</w:t>
      </w:r>
      <w:r>
        <w:rPr>
          <w:rFonts w:hint="eastAsia"/>
        </w:rPr>
        <w:t>（</w:t>
      </w:r>
      <w:r>
        <w:rPr>
          <w:rFonts w:hint="eastAsia"/>
        </w:rPr>
        <w:t>i</w:t>
      </w:r>
      <w:r>
        <w:rPr>
          <w:rFonts w:hint="eastAsia"/>
        </w:rPr>
        <w:t>magined communitie</w:t>
      </w:r>
      <w:r>
        <w:rPr>
          <w:rFonts w:hint="eastAsia"/>
        </w:rPr>
        <w:t>s</w:t>
      </w:r>
      <w:r>
        <w:rPr>
          <w:rFonts w:hint="eastAsia"/>
        </w:rPr>
        <w:t>，</w:t>
      </w:r>
      <w:r>
        <w:rPr>
          <w:rFonts w:hint="eastAsia"/>
        </w:rPr>
        <w:t>想象的共同体），认为民族是资本主义、印刷科技与人类语言多样性这三者的重合。</w:t>
      </w:r>
    </w:p>
    <w:p w14:paraId="658BDCD5" w14:textId="05EADE46" w:rsidR="00B5022B" w:rsidRDefault="00B5022B" w:rsidP="00B5022B">
      <w:pPr>
        <w:pStyle w:val="aa"/>
        <w:spacing w:before="78" w:after="78"/>
        <w:ind w:firstLine="420"/>
      </w:pPr>
      <w:r>
        <w:rPr>
          <w:rFonts w:hint="eastAsia"/>
        </w:rPr>
        <w:t>因此，霍布斯鲍姆在《民族与民族主义》一书中说，民族不但是特定时空下的产物，而且是一项相当晚近的人类发明。“民族”的建立更与当代基于特定领土而创生的主权国家是息息相关。</w:t>
      </w:r>
    </w:p>
    <w:p w14:paraId="72BD7F7B" w14:textId="3ED41D4F" w:rsidR="006B4B5A" w:rsidRDefault="006B4B5A" w:rsidP="006B4B5A">
      <w:pPr>
        <w:pStyle w:val="aa"/>
        <w:spacing w:before="78" w:after="78"/>
        <w:ind w:firstLine="420"/>
        <w:rPr>
          <w:rFonts w:hint="eastAsia"/>
        </w:rPr>
      </w:pPr>
      <w:r>
        <w:rPr>
          <w:rFonts w:hint="eastAsia"/>
        </w:rPr>
        <w:t>沿着这一“建构说”，或者“创造说”，还存在着另外一种理解，民族特别是民族国家的形成是作为帝国解体，以及国际关系等外部力量博弈的产物。例如一战之后，在威尔逊“民族自治”的理论下，一批民族国家形成（当然在这些国家，或原先的帝国之中，存在着民族主义，但最终民族国家的建立是外部力量作用的结果）</w:t>
      </w:r>
      <w:r>
        <w:rPr>
          <w:rFonts w:hint="eastAsia"/>
        </w:rPr>
        <w:t>。</w:t>
      </w:r>
      <w:r>
        <w:rPr>
          <w:rFonts w:hint="eastAsia"/>
        </w:rPr>
        <w:t>二战后殖民帝国瓦解，在非洲形成了自己的民族国家；在冷战结束之后，形成了一批民族国家，例如乌克兰等。</w:t>
      </w:r>
      <w:r>
        <w:rPr>
          <w:rFonts w:hint="eastAsia"/>
        </w:rPr>
        <w:t>那么，</w:t>
      </w:r>
      <w:r>
        <w:rPr>
          <w:rFonts w:hint="eastAsia"/>
        </w:rPr>
        <w:t>这些民族国家是内生的，还是被外部力量建构的？</w:t>
      </w:r>
      <w:r>
        <w:rPr>
          <w:rFonts w:hint="eastAsia"/>
        </w:rPr>
        <w:t>总之，这体现了</w:t>
      </w:r>
      <w:r>
        <w:rPr>
          <w:rFonts w:hint="eastAsia"/>
        </w:rPr>
        <w:t>民族主义和民族的形成、民族国家的形成</w:t>
      </w:r>
      <w:r>
        <w:rPr>
          <w:rFonts w:hint="eastAsia"/>
        </w:rPr>
        <w:t>的</w:t>
      </w:r>
      <w:r>
        <w:rPr>
          <w:rFonts w:hint="eastAsia"/>
        </w:rPr>
        <w:t>一种互动的关系。</w:t>
      </w:r>
    </w:p>
    <w:p w14:paraId="583DE0DA" w14:textId="637C5307" w:rsidR="00D15409" w:rsidRDefault="002E0205" w:rsidP="002E0205">
      <w:pPr>
        <w:pStyle w:val="ac"/>
      </w:pPr>
      <w:bookmarkStart w:id="132" w:name="_Toc184821861"/>
      <w:r>
        <w:rPr>
          <w:rFonts w:hint="eastAsia"/>
        </w:rPr>
        <w:t>二、民族主义的研究状况</w:t>
      </w:r>
      <w:bookmarkEnd w:id="132"/>
    </w:p>
    <w:p w14:paraId="4FF1BF18" w14:textId="77777777" w:rsidR="002E0205" w:rsidRDefault="002E0205" w:rsidP="002E0205">
      <w:pPr>
        <w:pStyle w:val="af3"/>
        <w:spacing w:before="78" w:after="78"/>
        <w:ind w:firstLine="420"/>
      </w:pPr>
      <w:r>
        <w:rPr>
          <w:rFonts w:hint="eastAsia"/>
        </w:rPr>
        <w:t>在过去的</w:t>
      </w:r>
      <w:r>
        <w:rPr>
          <w:rFonts w:hint="eastAsia"/>
        </w:rPr>
        <w:t>20</w:t>
      </w:r>
      <w:r>
        <w:rPr>
          <w:rFonts w:hint="eastAsia"/>
        </w:rPr>
        <w:t>年里，对民族和民族主义的研究变得广泛而流行。</w:t>
      </w:r>
      <w:r>
        <w:rPr>
          <w:rFonts w:hint="eastAsia"/>
        </w:rPr>
        <w:t>1980</w:t>
      </w:r>
      <w:r>
        <w:rPr>
          <w:rFonts w:hint="eastAsia"/>
        </w:rPr>
        <w:t>年之前在该领域出版的书籍和发表的文章都相对较少，但自</w:t>
      </w:r>
      <w:r>
        <w:rPr>
          <w:rFonts w:hint="eastAsia"/>
        </w:rPr>
        <w:t>20</w:t>
      </w:r>
      <w:r>
        <w:rPr>
          <w:rFonts w:hint="eastAsia"/>
        </w:rPr>
        <w:t>世纪</w:t>
      </w:r>
      <w:r>
        <w:rPr>
          <w:rFonts w:hint="eastAsia"/>
        </w:rPr>
        <w:t>80</w:t>
      </w:r>
      <w:r>
        <w:rPr>
          <w:rFonts w:hint="eastAsia"/>
        </w:rPr>
        <w:t>年代后，探讨民族认同和民族主义新理论的各种著述不断出现，同时在全世界范围内涌现出一大批针对这些主题的实证性研究。</w:t>
      </w:r>
    </w:p>
    <w:p w14:paraId="132536F1" w14:textId="1959A135" w:rsidR="002E0205" w:rsidRDefault="002E0205" w:rsidP="002E0205">
      <w:pPr>
        <w:pStyle w:val="af3"/>
        <w:spacing w:before="78" w:after="78"/>
        <w:jc w:val="right"/>
        <w:rPr>
          <w:rFonts w:hint="eastAsia"/>
        </w:rPr>
      </w:pPr>
      <w:r>
        <w:rPr>
          <w:rFonts w:hint="eastAsia"/>
        </w:rPr>
        <w:t>——安东尼·</w:t>
      </w:r>
      <w:r>
        <w:rPr>
          <w:rFonts w:hint="eastAsia"/>
        </w:rPr>
        <w:t>史密斯《民族主义：意识形态与理论》</w:t>
      </w:r>
    </w:p>
    <w:p w14:paraId="678DFDDA" w14:textId="64FE41B3" w:rsidR="002E0205" w:rsidRDefault="002E0205" w:rsidP="002E0205">
      <w:pPr>
        <w:pStyle w:val="aa"/>
        <w:spacing w:before="78" w:after="78"/>
        <w:ind w:firstLine="420"/>
      </w:pPr>
      <w:r>
        <w:rPr>
          <w:rFonts w:hint="eastAsia"/>
        </w:rPr>
        <w:t>教授认为，在</w:t>
      </w:r>
      <w:r>
        <w:rPr>
          <w:rFonts w:hint="eastAsia"/>
        </w:rPr>
        <w:t>仔细梳理学术史</w:t>
      </w:r>
      <w:r>
        <w:rPr>
          <w:rFonts w:hint="eastAsia"/>
        </w:rPr>
        <w:t>后</w:t>
      </w:r>
      <w:r>
        <w:rPr>
          <w:rFonts w:hint="eastAsia"/>
        </w:rPr>
        <w:t>，</w:t>
      </w:r>
      <w:r>
        <w:rPr>
          <w:rFonts w:hint="eastAsia"/>
        </w:rPr>
        <w:t>可以发现</w:t>
      </w:r>
      <w:r>
        <w:rPr>
          <w:rFonts w:hint="eastAsia"/>
        </w:rPr>
        <w:t>史密斯的结论即对又不对</w:t>
      </w:r>
      <w:r>
        <w:rPr>
          <w:rFonts w:hint="eastAsia"/>
        </w:rPr>
        <w:t>；</w:t>
      </w:r>
      <w:r>
        <w:rPr>
          <w:rFonts w:hint="eastAsia"/>
        </w:rPr>
        <w:t>对民族主义的研究，大致</w:t>
      </w:r>
      <w:r>
        <w:rPr>
          <w:rFonts w:hint="eastAsia"/>
        </w:rPr>
        <w:t>有</w:t>
      </w:r>
      <w:r>
        <w:rPr>
          <w:rFonts w:hint="eastAsia"/>
        </w:rPr>
        <w:t>三次热潮。</w:t>
      </w:r>
    </w:p>
    <w:p w14:paraId="74D7AB4D" w14:textId="0756B753" w:rsidR="006F4D03" w:rsidRDefault="006F4D03" w:rsidP="006F4D03">
      <w:pPr>
        <w:pStyle w:val="ae"/>
        <w:rPr>
          <w:rFonts w:hint="eastAsia"/>
        </w:rPr>
      </w:pPr>
      <w:bookmarkStart w:id="133" w:name="_Toc184821862"/>
      <w:r>
        <w:rPr>
          <w:rFonts w:hint="eastAsia"/>
        </w:rPr>
        <w:t>（一）</w:t>
      </w:r>
      <w:r>
        <w:rPr>
          <w:rFonts w:hint="eastAsia"/>
        </w:rPr>
        <w:t>20</w:t>
      </w:r>
      <w:r>
        <w:rPr>
          <w:rFonts w:hint="eastAsia"/>
        </w:rPr>
        <w:t>世纪初的民族主义研究热潮</w:t>
      </w:r>
      <w:bookmarkEnd w:id="133"/>
    </w:p>
    <w:p w14:paraId="26B6061A" w14:textId="6B893AC7" w:rsidR="002E0205" w:rsidRDefault="002E0205" w:rsidP="00233AB9">
      <w:pPr>
        <w:pStyle w:val="aa"/>
        <w:spacing w:before="78" w:after="78"/>
        <w:ind w:firstLine="420"/>
      </w:pPr>
      <w:r>
        <w:rPr>
          <w:rFonts w:hint="eastAsia"/>
        </w:rPr>
        <w:t>20</w:t>
      </w:r>
      <w:r>
        <w:rPr>
          <w:rFonts w:hint="eastAsia"/>
        </w:rPr>
        <w:t>世纪初，</w:t>
      </w:r>
      <w:r w:rsidR="006F4D03">
        <w:rPr>
          <w:rFonts w:hint="eastAsia"/>
        </w:rPr>
        <w:t>在一战中，</w:t>
      </w:r>
      <w:r>
        <w:rPr>
          <w:rFonts w:hint="eastAsia"/>
        </w:rPr>
        <w:t>特别是一战以后，由于美国总统威尔逊提出了“民族自决原则”，对民族主义的研究热潮</w:t>
      </w:r>
      <w:r w:rsidR="003D62F0">
        <w:rPr>
          <w:rFonts w:hint="eastAsia"/>
        </w:rPr>
        <w:t>得以产生</w:t>
      </w:r>
      <w:r>
        <w:rPr>
          <w:rFonts w:hint="eastAsia"/>
        </w:rPr>
        <w:t>。</w:t>
      </w:r>
      <w:r>
        <w:rPr>
          <w:rFonts w:hint="eastAsia"/>
        </w:rPr>
        <w:t>1926</w:t>
      </w:r>
      <w:r>
        <w:rPr>
          <w:rFonts w:hint="eastAsia"/>
        </w:rPr>
        <w:t>年，海耶斯在其《民族主义论集》中，比较系统地梳理了民族主义的历史演进，由此引起了学界的关注</w:t>
      </w:r>
      <w:r w:rsidR="003D62F0">
        <w:rPr>
          <w:rFonts w:hint="eastAsia"/>
        </w:rPr>
        <w:t>；</w:t>
      </w:r>
      <w:r>
        <w:rPr>
          <w:rFonts w:hint="eastAsia"/>
        </w:rPr>
        <w:t>随后</w:t>
      </w:r>
      <w:r w:rsidR="003D62F0">
        <w:rPr>
          <w:rFonts w:hint="eastAsia"/>
        </w:rPr>
        <w:t>其</w:t>
      </w:r>
      <w:r>
        <w:rPr>
          <w:rFonts w:hint="eastAsia"/>
        </w:rPr>
        <w:t>在</w:t>
      </w:r>
      <w:r>
        <w:rPr>
          <w:rFonts w:hint="eastAsia"/>
        </w:rPr>
        <w:t>1930</w:t>
      </w:r>
      <w:r>
        <w:rPr>
          <w:rFonts w:hint="eastAsia"/>
        </w:rPr>
        <w:t>年，出版了《法国</w:t>
      </w:r>
      <w:r w:rsidR="00F84E07">
        <w:rPr>
          <w:rFonts w:hint="eastAsia"/>
        </w:rPr>
        <w:t>：</w:t>
      </w:r>
      <w:r>
        <w:rPr>
          <w:rFonts w:hint="eastAsia"/>
        </w:rPr>
        <w:t>一个爱国者的民族（</w:t>
      </w:r>
      <w:r w:rsidRPr="002E0205">
        <w:rPr>
          <w:rFonts w:hint="eastAsia"/>
          <w:i/>
          <w:iCs/>
        </w:rPr>
        <w:t>France: A Nation of Patriots</w:t>
      </w:r>
      <w:r>
        <w:rPr>
          <w:rFonts w:hint="eastAsia"/>
        </w:rPr>
        <w:t>）》，论述了法国民族主义在历史发展中的作用。</w:t>
      </w:r>
    </w:p>
    <w:p w14:paraId="46E87208" w14:textId="5E168E33" w:rsidR="006F4D03" w:rsidRDefault="006F4D03" w:rsidP="006F4D03">
      <w:pPr>
        <w:pStyle w:val="aa"/>
        <w:spacing w:before="78" w:after="78"/>
        <w:ind w:firstLine="420"/>
        <w:rPr>
          <w:rFonts w:hint="eastAsia"/>
        </w:rPr>
      </w:pPr>
      <w:r>
        <w:rPr>
          <w:rFonts w:hint="eastAsia"/>
        </w:rPr>
        <w:t>这一时期关于民族主义的研究论著主要集中于美国。主要有这样的一些学者，如</w:t>
      </w:r>
      <w:r>
        <w:rPr>
          <w:rFonts w:hint="eastAsia"/>
        </w:rPr>
        <w:t>Leo</w:t>
      </w:r>
      <w:r>
        <w:rPr>
          <w:rFonts w:hint="eastAsia"/>
        </w:rPr>
        <w:t xml:space="preserve"> </w:t>
      </w:r>
      <w:proofErr w:type="spellStart"/>
      <w:r>
        <w:rPr>
          <w:rFonts w:hint="eastAsia"/>
        </w:rPr>
        <w:t>Gershoy</w:t>
      </w:r>
      <w:proofErr w:type="spellEnd"/>
      <w:r>
        <w:rPr>
          <w:rFonts w:hint="eastAsia"/>
        </w:rPr>
        <w:t>,</w:t>
      </w:r>
      <w:r>
        <w:rPr>
          <w:rFonts w:hint="eastAsia"/>
        </w:rPr>
        <w:t xml:space="preserve"> </w:t>
      </w:r>
      <w:r>
        <w:rPr>
          <w:rFonts w:hint="eastAsia"/>
        </w:rPr>
        <w:t>Van Deusen,</w:t>
      </w:r>
      <w:r>
        <w:rPr>
          <w:rFonts w:hint="eastAsia"/>
        </w:rPr>
        <w:t xml:space="preserve"> </w:t>
      </w:r>
      <w:r>
        <w:rPr>
          <w:rFonts w:hint="eastAsia"/>
        </w:rPr>
        <w:t>Beatrice Hyslop,</w:t>
      </w:r>
      <w:r>
        <w:rPr>
          <w:rFonts w:hint="eastAsia"/>
        </w:rPr>
        <w:t xml:space="preserve"> </w:t>
      </w:r>
      <w:r>
        <w:rPr>
          <w:rFonts w:hint="eastAsia"/>
        </w:rPr>
        <w:t>Boyd C.</w:t>
      </w:r>
      <w:r>
        <w:rPr>
          <w:rFonts w:hint="eastAsia"/>
        </w:rPr>
        <w:t xml:space="preserve"> </w:t>
      </w:r>
      <w:r>
        <w:rPr>
          <w:rFonts w:hint="eastAsia"/>
        </w:rPr>
        <w:t>Shafer,</w:t>
      </w:r>
      <w:r>
        <w:rPr>
          <w:rFonts w:hint="eastAsia"/>
        </w:rPr>
        <w:t xml:space="preserve"> </w:t>
      </w:r>
      <w:r>
        <w:rPr>
          <w:rFonts w:hint="eastAsia"/>
        </w:rPr>
        <w:t>J-m.</w:t>
      </w:r>
      <w:r>
        <w:rPr>
          <w:rFonts w:hint="eastAsia"/>
        </w:rPr>
        <w:t xml:space="preserve"> </w:t>
      </w:r>
      <w:r>
        <w:rPr>
          <w:rFonts w:hint="eastAsia"/>
        </w:rPr>
        <w:t>Eagan,</w:t>
      </w:r>
      <w:r>
        <w:rPr>
          <w:rFonts w:hint="eastAsia"/>
        </w:rPr>
        <w:t xml:space="preserve"> </w:t>
      </w:r>
      <w:r>
        <w:rPr>
          <w:rFonts w:hint="eastAsia"/>
        </w:rPr>
        <w:t>Robert Palmer,</w:t>
      </w:r>
      <w:r>
        <w:rPr>
          <w:rFonts w:hint="eastAsia"/>
        </w:rPr>
        <w:t xml:space="preserve"> </w:t>
      </w:r>
      <w:r>
        <w:rPr>
          <w:rFonts w:hint="eastAsia"/>
        </w:rPr>
        <w:t>Hans Kohn</w:t>
      </w:r>
      <w:r>
        <w:rPr>
          <w:rFonts w:hint="eastAsia"/>
        </w:rPr>
        <w:t>等。</w:t>
      </w:r>
    </w:p>
    <w:p w14:paraId="0E20E269" w14:textId="5E6B8834" w:rsidR="006F4D03" w:rsidRDefault="006F4D03" w:rsidP="006F4D03">
      <w:pPr>
        <w:pStyle w:val="aa"/>
        <w:spacing w:before="78" w:after="78"/>
        <w:ind w:firstLine="420"/>
      </w:pPr>
      <w:r>
        <w:rPr>
          <w:rFonts w:hint="eastAsia"/>
        </w:rPr>
        <w:t>这些论著大体都是从历史的维度来考察民族主义的思想演进。这也可以理解，由于以前很少研究，学界需要从源流和演进过程中来梳理出一个系统和完整的脉络，</w:t>
      </w:r>
      <w:proofErr w:type="gramStart"/>
      <w:r>
        <w:rPr>
          <w:rFonts w:hint="eastAsia"/>
        </w:rPr>
        <w:t>作出</w:t>
      </w:r>
      <w:proofErr w:type="gramEnd"/>
      <w:r>
        <w:rPr>
          <w:rFonts w:hint="eastAsia"/>
        </w:rPr>
        <w:t>类型学的分类，但对于理论性探讨则较少。</w:t>
      </w:r>
    </w:p>
    <w:p w14:paraId="43FF0096" w14:textId="212D4AAB" w:rsidR="003D62F0" w:rsidRDefault="003D62F0" w:rsidP="003D62F0">
      <w:pPr>
        <w:pStyle w:val="ae"/>
      </w:pPr>
      <w:bookmarkStart w:id="134" w:name="_Toc184821863"/>
      <w:r>
        <w:rPr>
          <w:rFonts w:hint="eastAsia"/>
        </w:rPr>
        <w:t>（二）二战后的民族主义研究热潮</w:t>
      </w:r>
      <w:bookmarkEnd w:id="134"/>
    </w:p>
    <w:p w14:paraId="59C0E805" w14:textId="12BDA610" w:rsidR="003D62F0" w:rsidRDefault="003D62F0" w:rsidP="003D62F0">
      <w:pPr>
        <w:pStyle w:val="aa"/>
        <w:spacing w:before="78" w:after="78"/>
        <w:ind w:firstLine="420"/>
      </w:pPr>
      <w:r>
        <w:rPr>
          <w:rFonts w:hint="eastAsia"/>
        </w:rPr>
        <w:lastRenderedPageBreak/>
        <w:t>从</w:t>
      </w:r>
      <w:r>
        <w:rPr>
          <w:rFonts w:hint="eastAsia"/>
        </w:rPr>
        <w:t>60</w:t>
      </w:r>
      <w:r>
        <w:rPr>
          <w:rFonts w:hint="eastAsia"/>
        </w:rPr>
        <w:t>年代的现代化理论出发，</w:t>
      </w:r>
      <w:r>
        <w:rPr>
          <w:rFonts w:hint="eastAsia"/>
        </w:rPr>
        <w:t>“</w:t>
      </w:r>
      <w:r>
        <w:rPr>
          <w:rFonts w:hint="eastAsia"/>
        </w:rPr>
        <w:t>发展中国家将要面临何种发展路径</w:t>
      </w:r>
      <w:r>
        <w:rPr>
          <w:rFonts w:hint="eastAsia"/>
        </w:rPr>
        <w:t>”成为一个焦点问题；</w:t>
      </w:r>
      <w:r>
        <w:rPr>
          <w:rFonts w:hint="eastAsia"/>
        </w:rPr>
        <w:t>已经解放的殖民地如何进行“国家（国族）建设（</w:t>
      </w:r>
      <w:r>
        <w:rPr>
          <w:rFonts w:hint="eastAsia"/>
        </w:rPr>
        <w:t>nation-building</w:t>
      </w:r>
      <w:r>
        <w:rPr>
          <w:rFonts w:hint="eastAsia"/>
        </w:rPr>
        <w:t>）”也是一个非常紧迫的任务。在这一背景下，一些学者展开了研究，引发了对民族、族群、国家等问题的思考。到了</w:t>
      </w:r>
      <w:r>
        <w:rPr>
          <w:rFonts w:hint="eastAsia"/>
        </w:rPr>
        <w:t>80</w:t>
      </w:r>
      <w:r>
        <w:rPr>
          <w:rFonts w:hint="eastAsia"/>
        </w:rPr>
        <w:t>年代</w:t>
      </w:r>
      <w:r w:rsidR="00483F30">
        <w:rPr>
          <w:rFonts w:hint="eastAsia"/>
        </w:rPr>
        <w:t>，这些讨论与思考</w:t>
      </w:r>
      <w:r>
        <w:rPr>
          <w:rFonts w:hint="eastAsia"/>
        </w:rPr>
        <w:t>形成</w:t>
      </w:r>
      <w:r w:rsidR="00483F30">
        <w:rPr>
          <w:rFonts w:hint="eastAsia"/>
        </w:rPr>
        <w:t>了</w:t>
      </w:r>
      <w:r>
        <w:rPr>
          <w:rFonts w:hint="eastAsia"/>
        </w:rPr>
        <w:t>一个高潮</w:t>
      </w:r>
      <w:r>
        <w:rPr>
          <w:rFonts w:hint="eastAsia"/>
        </w:rPr>
        <w:t>。</w:t>
      </w:r>
    </w:p>
    <w:p w14:paraId="185E10EF" w14:textId="7E47FFA2" w:rsidR="006A06A6" w:rsidRDefault="006A06A6" w:rsidP="003D62F0">
      <w:pPr>
        <w:pStyle w:val="aa"/>
        <w:spacing w:before="78" w:after="78"/>
        <w:ind w:firstLine="420"/>
      </w:pPr>
      <w:r w:rsidRPr="006A06A6">
        <w:rPr>
          <w:rFonts w:hint="eastAsia"/>
        </w:rPr>
        <w:t>欧内斯特·盖尔纳，英国著名历史学家、哲学家、社会人类学家</w:t>
      </w:r>
      <w:r>
        <w:rPr>
          <w:rFonts w:hint="eastAsia"/>
        </w:rPr>
        <w:t>、</w:t>
      </w:r>
      <w:r w:rsidRPr="006A06A6">
        <w:rPr>
          <w:rFonts w:hint="eastAsia"/>
        </w:rPr>
        <w:t>民族主义研究学者。</w:t>
      </w:r>
      <w:r w:rsidRPr="006A06A6">
        <w:rPr>
          <w:rFonts w:hint="eastAsia"/>
        </w:rPr>
        <w:t>1925</w:t>
      </w:r>
      <w:r w:rsidRPr="006A06A6">
        <w:rPr>
          <w:rFonts w:hint="eastAsia"/>
        </w:rPr>
        <w:t>年生于巴黎，在布拉格长大，</w:t>
      </w:r>
      <w:r w:rsidRPr="006A06A6">
        <w:rPr>
          <w:rFonts w:hint="eastAsia"/>
        </w:rPr>
        <w:t>1939</w:t>
      </w:r>
      <w:r w:rsidRPr="006A06A6">
        <w:rPr>
          <w:rFonts w:hint="eastAsia"/>
        </w:rPr>
        <w:t>年与家人移居英国。自</w:t>
      </w:r>
      <w:r w:rsidRPr="006A06A6">
        <w:rPr>
          <w:rFonts w:hint="eastAsia"/>
        </w:rPr>
        <w:t>1949</w:t>
      </w:r>
      <w:r w:rsidRPr="006A06A6">
        <w:rPr>
          <w:rFonts w:hint="eastAsia"/>
        </w:rPr>
        <w:t>年起在伦敦政治经济学院执教，</w:t>
      </w:r>
      <w:r w:rsidRPr="006A06A6">
        <w:rPr>
          <w:rFonts w:hint="eastAsia"/>
        </w:rPr>
        <w:t>1962</w:t>
      </w:r>
      <w:r>
        <w:rPr>
          <w:rFonts w:hint="eastAsia"/>
        </w:rPr>
        <w:t>~</w:t>
      </w:r>
      <w:r w:rsidRPr="006A06A6">
        <w:rPr>
          <w:rFonts w:hint="eastAsia"/>
        </w:rPr>
        <w:t>1984</w:t>
      </w:r>
      <w:r w:rsidRPr="006A06A6">
        <w:rPr>
          <w:rFonts w:hint="eastAsia"/>
        </w:rPr>
        <w:t>年任社会学方向的哲学教授，</w:t>
      </w:r>
      <w:r w:rsidRPr="006A06A6">
        <w:rPr>
          <w:rFonts w:hint="eastAsia"/>
        </w:rPr>
        <w:t>1984</w:t>
      </w:r>
      <w:r w:rsidRPr="006A06A6">
        <w:rPr>
          <w:rFonts w:hint="eastAsia"/>
        </w:rPr>
        <w:t>年成为剑桥大学社会人类学威廉·怀斯教授，晚年在布拉格的中欧大学下属民族主义研究中心担任主任。盖尔纳</w:t>
      </w:r>
      <w:r w:rsidRPr="006A06A6">
        <w:rPr>
          <w:rFonts w:hint="eastAsia"/>
        </w:rPr>
        <w:t>1983</w:t>
      </w:r>
      <w:r w:rsidRPr="006A06A6">
        <w:rPr>
          <w:rFonts w:hint="eastAsia"/>
        </w:rPr>
        <w:t>年出版《民族与民族主义》一书</w:t>
      </w:r>
      <w:r>
        <w:rPr>
          <w:rFonts w:hint="eastAsia"/>
        </w:rPr>
        <w:t>。</w:t>
      </w:r>
      <w:r w:rsidRPr="006A06A6">
        <w:rPr>
          <w:rFonts w:hint="eastAsia"/>
        </w:rPr>
        <w:t>此书认为，民族主义首先是一条政治原则，它认为政治的和民族的单位应该是一致的</w:t>
      </w:r>
      <w:r>
        <w:rPr>
          <w:rFonts w:hint="eastAsia"/>
        </w:rPr>
        <w:t>；</w:t>
      </w:r>
      <w:r w:rsidRPr="006A06A6">
        <w:rPr>
          <w:rFonts w:hint="eastAsia"/>
        </w:rPr>
        <w:t>民族主义是一种关于政治合法性的理论</w:t>
      </w:r>
      <w:r>
        <w:rPr>
          <w:rFonts w:hint="eastAsia"/>
        </w:rPr>
        <w:t>；</w:t>
      </w:r>
      <w:r w:rsidRPr="006A06A6">
        <w:rPr>
          <w:rFonts w:hint="eastAsia"/>
        </w:rPr>
        <w:t>从现代化理论出发，特别是工业化带来的现代社会变革来思考民族的形成于民族主义</w:t>
      </w:r>
      <w:r>
        <w:rPr>
          <w:rFonts w:hint="eastAsia"/>
        </w:rPr>
        <w:t>；</w:t>
      </w:r>
      <w:r w:rsidRPr="006A06A6">
        <w:rPr>
          <w:rFonts w:hint="eastAsia"/>
        </w:rPr>
        <w:t>一个国家，一种文化要求文化具有同质性</w:t>
      </w:r>
      <w:r>
        <w:rPr>
          <w:rFonts w:hint="eastAsia"/>
        </w:rPr>
        <w:t>；</w:t>
      </w:r>
      <w:r w:rsidRPr="006A06A6">
        <w:rPr>
          <w:rFonts w:hint="eastAsia"/>
        </w:rPr>
        <w:t>但是，工业化造成了社会发展的不均衡，又导致了文化差异，最终又会带来民族主义。</w:t>
      </w:r>
    </w:p>
    <w:p w14:paraId="48AF1F4F" w14:textId="72B8D158" w:rsidR="00C64FF1" w:rsidRDefault="00C64FF1" w:rsidP="00C64FF1">
      <w:pPr>
        <w:pStyle w:val="aa"/>
        <w:spacing w:before="78" w:after="78"/>
        <w:ind w:firstLine="420"/>
        <w:rPr>
          <w:rFonts w:hint="eastAsia"/>
        </w:rPr>
      </w:pPr>
      <w:r w:rsidRPr="00C64FF1">
        <w:rPr>
          <w:rFonts w:hint="eastAsia"/>
        </w:rPr>
        <w:t>安东尼</w:t>
      </w:r>
      <w:r>
        <w:rPr>
          <w:rFonts w:hint="eastAsia"/>
        </w:rPr>
        <w:t>·</w:t>
      </w:r>
      <w:r w:rsidRPr="00C64FF1">
        <w:rPr>
          <w:rFonts w:hint="eastAsia"/>
        </w:rPr>
        <w:t>史密斯</w:t>
      </w:r>
      <w:r>
        <w:rPr>
          <w:rFonts w:hint="eastAsia"/>
        </w:rPr>
        <w:t>著有</w:t>
      </w:r>
      <w:r w:rsidRPr="00C64FF1">
        <w:rPr>
          <w:rFonts w:hint="eastAsia"/>
        </w:rPr>
        <w:t>《民族的族群起源》（</w:t>
      </w:r>
      <w:r w:rsidRPr="00C64FF1">
        <w:rPr>
          <w:rFonts w:hint="eastAsia"/>
        </w:rPr>
        <w:t>1986</w:t>
      </w:r>
      <w:r w:rsidRPr="00C64FF1">
        <w:rPr>
          <w:rFonts w:hint="eastAsia"/>
        </w:rPr>
        <w:t>）</w:t>
      </w:r>
      <w:r>
        <w:rPr>
          <w:rFonts w:hint="eastAsia"/>
        </w:rPr>
        <w:t>、</w:t>
      </w:r>
      <w:r w:rsidRPr="00C64FF1">
        <w:rPr>
          <w:rFonts w:hint="eastAsia"/>
        </w:rPr>
        <w:t>《民族主义</w:t>
      </w:r>
      <w:r w:rsidRPr="00C64FF1">
        <w:rPr>
          <w:rFonts w:hint="eastAsia"/>
        </w:rPr>
        <w:t>:</w:t>
      </w:r>
      <w:r w:rsidRPr="00C64FF1">
        <w:rPr>
          <w:rFonts w:hint="eastAsia"/>
        </w:rPr>
        <w:t>理论</w:t>
      </w:r>
      <w:r>
        <w:rPr>
          <w:rFonts w:hint="eastAsia"/>
        </w:rPr>
        <w:t>，</w:t>
      </w:r>
      <w:r w:rsidRPr="00C64FF1">
        <w:rPr>
          <w:rFonts w:hint="eastAsia"/>
        </w:rPr>
        <w:t>意识形态</w:t>
      </w:r>
      <w:r>
        <w:rPr>
          <w:rFonts w:hint="eastAsia"/>
        </w:rPr>
        <w:t>，</w:t>
      </w:r>
      <w:r w:rsidRPr="00C64FF1">
        <w:rPr>
          <w:rFonts w:hint="eastAsia"/>
        </w:rPr>
        <w:t>历史》，（</w:t>
      </w:r>
      <w:r w:rsidRPr="00C64FF1">
        <w:rPr>
          <w:rFonts w:hint="eastAsia"/>
        </w:rPr>
        <w:t>2010</w:t>
      </w:r>
      <w:r w:rsidRPr="00C64FF1">
        <w:rPr>
          <w:rFonts w:hint="eastAsia"/>
        </w:rPr>
        <w:t>）</w:t>
      </w:r>
      <w:r>
        <w:rPr>
          <w:rFonts w:hint="eastAsia"/>
        </w:rPr>
        <w:t>。</w:t>
      </w:r>
      <w:r w:rsidRPr="00C64FF1">
        <w:rPr>
          <w:rFonts w:hint="eastAsia"/>
        </w:rPr>
        <w:t>史密斯作为“族群</w:t>
      </w:r>
      <w:r>
        <w:rPr>
          <w:rFonts w:hint="eastAsia"/>
        </w:rPr>
        <w:t>-</w:t>
      </w:r>
      <w:r w:rsidRPr="00C64FF1">
        <w:rPr>
          <w:rFonts w:hint="eastAsia"/>
        </w:rPr>
        <w:t>象征主义”</w:t>
      </w:r>
      <w:r>
        <w:rPr>
          <w:rFonts w:hint="eastAsia"/>
        </w:rPr>
        <w:t>、</w:t>
      </w:r>
      <w:r w:rsidRPr="00C64FF1">
        <w:rPr>
          <w:rFonts w:hint="eastAsia"/>
        </w:rPr>
        <w:t>文化民族主义理论的代表性人物，将民族主义视为一种集体文化行为，每一民族都在不同程度上追求自己的民族认同，这种认同以一种对某一祖先群体的共享感情为基础，历史延续性对民族的形成有着深刻影响，民族主义运动只是对以前存在的文化主题进行重新诠释，以及对早先族群感情和关系的重新诠释。</w:t>
      </w:r>
    </w:p>
    <w:p w14:paraId="6E824799" w14:textId="7E2FB28A" w:rsidR="003D62F0" w:rsidRDefault="006A06A6" w:rsidP="006A06A6">
      <w:pPr>
        <w:pStyle w:val="aa"/>
        <w:spacing w:before="78" w:after="78"/>
        <w:ind w:firstLine="420"/>
      </w:pPr>
      <w:r w:rsidRPr="006A06A6">
        <w:rPr>
          <w:rFonts w:hint="eastAsia"/>
        </w:rPr>
        <w:t>80</w:t>
      </w:r>
      <w:r w:rsidRPr="006A06A6">
        <w:rPr>
          <w:rFonts w:hint="eastAsia"/>
        </w:rPr>
        <w:t>年代之后，随着语言学转向的出现，一些学者开始考察思想家们如何使用“民族”和“祖国”这些词语的，并通过对文本分析进行统计，众而考察其内涵。例如法国学者雅克</w:t>
      </w:r>
      <w:r>
        <w:rPr>
          <w:rFonts w:hint="eastAsia"/>
        </w:rPr>
        <w:t>·</w:t>
      </w:r>
      <w:r w:rsidRPr="006A06A6">
        <w:rPr>
          <w:rFonts w:hint="eastAsia"/>
        </w:rPr>
        <w:t>戈德舒就研究了</w:t>
      </w:r>
      <w:r>
        <w:rPr>
          <w:rFonts w:hint="eastAsia"/>
        </w:rPr>
        <w:t>伏尔泰</w:t>
      </w:r>
      <w:r w:rsidRPr="006A06A6">
        <w:rPr>
          <w:rFonts w:hint="eastAsia"/>
        </w:rPr>
        <w:t>和孟德斯鸠对这些词语的使用情况，从而探讨其涵义。由此</w:t>
      </w:r>
      <w:r w:rsidRPr="006A06A6">
        <w:rPr>
          <w:rFonts w:hint="eastAsia"/>
        </w:rPr>
        <w:t>.</w:t>
      </w:r>
      <w:r w:rsidRPr="006A06A6">
        <w:rPr>
          <w:rFonts w:hint="eastAsia"/>
        </w:rPr>
        <w:t>法国的学者认为，需要考察词语的用法，否则就无法追寻其内涵。</w:t>
      </w:r>
    </w:p>
    <w:p w14:paraId="0CFCA349" w14:textId="1A39BBBD" w:rsidR="006A06A6" w:rsidRDefault="006A06A6" w:rsidP="006A06A6">
      <w:pPr>
        <w:pStyle w:val="ae"/>
      </w:pPr>
      <w:bookmarkStart w:id="135" w:name="_Toc184821864"/>
      <w:r>
        <w:rPr>
          <w:rFonts w:hint="eastAsia"/>
        </w:rPr>
        <w:t>（三）冷战结束后的民族主义研究热潮</w:t>
      </w:r>
      <w:bookmarkEnd w:id="135"/>
    </w:p>
    <w:p w14:paraId="484F5E93" w14:textId="677D88D0" w:rsidR="006A06A6" w:rsidRDefault="006A06A6" w:rsidP="006A06A6">
      <w:pPr>
        <w:pStyle w:val="aa"/>
        <w:spacing w:before="78" w:after="78"/>
        <w:ind w:firstLine="420"/>
      </w:pPr>
      <w:r>
        <w:rPr>
          <w:rFonts w:hint="eastAsia"/>
        </w:rPr>
        <w:t>90</w:t>
      </w:r>
      <w:r>
        <w:rPr>
          <w:rFonts w:hint="eastAsia"/>
        </w:rPr>
        <w:t>年代，苏东</w:t>
      </w:r>
      <w:r>
        <w:rPr>
          <w:rFonts w:hint="eastAsia"/>
        </w:rPr>
        <w:t>剧变</w:t>
      </w:r>
      <w:r>
        <w:rPr>
          <w:rFonts w:hint="eastAsia"/>
        </w:rPr>
        <w:t>之后，自由主义和民族主义研究出现新一波热潮。</w:t>
      </w:r>
      <w:r>
        <w:rPr>
          <w:rFonts w:hint="eastAsia"/>
        </w:rPr>
        <w:t>这一时期的民族主义研究著作有</w:t>
      </w:r>
      <w:r>
        <w:rPr>
          <w:rFonts w:hint="eastAsia"/>
        </w:rPr>
        <w:t>霍布斯鲍姆的《民族与民族主义》</w:t>
      </w:r>
      <w:r>
        <w:rPr>
          <w:rFonts w:hint="eastAsia"/>
        </w:rPr>
        <w:t>（</w:t>
      </w:r>
      <w:r>
        <w:rPr>
          <w:rFonts w:hint="eastAsia"/>
        </w:rPr>
        <w:t>1990</w:t>
      </w:r>
      <w:r>
        <w:rPr>
          <w:rFonts w:hint="eastAsia"/>
        </w:rPr>
        <w:t>）、</w:t>
      </w:r>
      <w:r>
        <w:rPr>
          <w:rFonts w:hint="eastAsia"/>
        </w:rPr>
        <w:t>本尼迪克特</w:t>
      </w:r>
      <w:r>
        <w:rPr>
          <w:rFonts w:hint="eastAsia"/>
        </w:rPr>
        <w:t>·</w:t>
      </w:r>
      <w:r>
        <w:rPr>
          <w:rFonts w:hint="eastAsia"/>
        </w:rPr>
        <w:t>安德森《想象的共同体：民族主义的起源</w:t>
      </w:r>
      <w:r>
        <w:rPr>
          <w:rFonts w:hint="eastAsia"/>
        </w:rPr>
        <w:t>与</w:t>
      </w:r>
      <w:r>
        <w:rPr>
          <w:rFonts w:hint="eastAsia"/>
        </w:rPr>
        <w:t>散布》</w:t>
      </w:r>
      <w:r>
        <w:rPr>
          <w:rFonts w:hint="eastAsia"/>
        </w:rPr>
        <w:t>（</w:t>
      </w:r>
      <w:r>
        <w:rPr>
          <w:rFonts w:hint="eastAsia"/>
        </w:rPr>
        <w:t>1991</w:t>
      </w:r>
      <w:r>
        <w:rPr>
          <w:rFonts w:hint="eastAsia"/>
        </w:rPr>
        <w:t>）、</w:t>
      </w:r>
      <w:r>
        <w:rPr>
          <w:rFonts w:hint="eastAsia"/>
        </w:rPr>
        <w:t>John</w:t>
      </w:r>
      <w:r>
        <w:rPr>
          <w:rFonts w:hint="eastAsia"/>
        </w:rPr>
        <w:t xml:space="preserve"> </w:t>
      </w:r>
      <w:r>
        <w:rPr>
          <w:rFonts w:hint="eastAsia"/>
        </w:rPr>
        <w:t>Hutchinson and Anthony D.</w:t>
      </w:r>
      <w:r>
        <w:t xml:space="preserve"> </w:t>
      </w:r>
      <w:r>
        <w:rPr>
          <w:rFonts w:hint="eastAsia"/>
        </w:rPr>
        <w:t>Smith</w:t>
      </w:r>
      <w:r>
        <w:t xml:space="preserve">, </w:t>
      </w:r>
      <w:r w:rsidRPr="006A06A6">
        <w:rPr>
          <w:rFonts w:hint="eastAsia"/>
          <w:i/>
          <w:iCs/>
        </w:rPr>
        <w:t>Nationalism</w:t>
      </w:r>
      <w:r>
        <w:rPr>
          <w:rFonts w:hint="eastAsia"/>
        </w:rPr>
        <w:t>、</w:t>
      </w:r>
      <w:r>
        <w:rPr>
          <w:rFonts w:hint="eastAsia"/>
        </w:rPr>
        <w:t>David Miller</w:t>
      </w:r>
      <w:r>
        <w:t xml:space="preserve">, </w:t>
      </w:r>
      <w:r w:rsidRPr="006A06A6">
        <w:rPr>
          <w:rFonts w:hint="eastAsia"/>
          <w:i/>
          <w:iCs/>
        </w:rPr>
        <w:t>On</w:t>
      </w:r>
      <w:r w:rsidRPr="006A06A6">
        <w:rPr>
          <w:i/>
          <w:iCs/>
        </w:rPr>
        <w:t xml:space="preserve"> </w:t>
      </w:r>
      <w:r w:rsidRPr="006A06A6">
        <w:rPr>
          <w:rFonts w:hint="eastAsia"/>
          <w:i/>
          <w:iCs/>
        </w:rPr>
        <w:t>Nationality</w:t>
      </w:r>
      <w:r>
        <w:rPr>
          <w:rFonts w:hint="eastAsia"/>
        </w:rPr>
        <w:t>、</w:t>
      </w:r>
      <w:proofErr w:type="spellStart"/>
      <w:r>
        <w:rPr>
          <w:rFonts w:hint="eastAsia"/>
        </w:rPr>
        <w:t>Stenven</w:t>
      </w:r>
      <w:proofErr w:type="spellEnd"/>
      <w:r>
        <w:rPr>
          <w:rFonts w:hint="eastAsia"/>
        </w:rPr>
        <w:t xml:space="preserve"> Grosby</w:t>
      </w:r>
      <w:r>
        <w:t xml:space="preserve">, </w:t>
      </w:r>
      <w:r w:rsidRPr="006A06A6">
        <w:rPr>
          <w:rFonts w:hint="eastAsia"/>
          <w:i/>
          <w:iCs/>
        </w:rPr>
        <w:t>Nationalism:</w:t>
      </w:r>
      <w:r w:rsidRPr="006A06A6">
        <w:rPr>
          <w:i/>
          <w:iCs/>
        </w:rPr>
        <w:t xml:space="preserve"> </w:t>
      </w:r>
      <w:r w:rsidRPr="006A06A6">
        <w:rPr>
          <w:rFonts w:hint="eastAsia"/>
          <w:i/>
          <w:iCs/>
        </w:rPr>
        <w:t>A Very Short</w:t>
      </w:r>
      <w:r w:rsidRPr="006A06A6">
        <w:rPr>
          <w:i/>
          <w:iCs/>
        </w:rPr>
        <w:t xml:space="preserve"> </w:t>
      </w:r>
      <w:r w:rsidRPr="006A06A6">
        <w:rPr>
          <w:rFonts w:hint="eastAsia"/>
          <w:i/>
          <w:iCs/>
        </w:rPr>
        <w:t>Introduction</w:t>
      </w:r>
      <w:r>
        <w:rPr>
          <w:rFonts w:hint="eastAsia"/>
        </w:rPr>
        <w:t>（</w:t>
      </w:r>
      <w:r>
        <w:rPr>
          <w:rFonts w:hint="eastAsia"/>
        </w:rPr>
        <w:t>2005</w:t>
      </w:r>
      <w:r>
        <w:rPr>
          <w:rFonts w:hint="eastAsia"/>
        </w:rPr>
        <w:t>）、</w:t>
      </w:r>
      <w:r>
        <w:rPr>
          <w:rFonts w:hint="eastAsia"/>
        </w:rPr>
        <w:t>Edward</w:t>
      </w:r>
      <w:r>
        <w:t xml:space="preserve"> </w:t>
      </w:r>
      <w:r>
        <w:rPr>
          <w:rFonts w:hint="eastAsia"/>
        </w:rPr>
        <w:t>Mortimer</w:t>
      </w:r>
      <w:r>
        <w:t xml:space="preserve">, </w:t>
      </w:r>
      <w:r w:rsidRPr="006A06A6">
        <w:rPr>
          <w:rFonts w:hint="eastAsia"/>
          <w:i/>
          <w:iCs/>
        </w:rPr>
        <w:t>People,</w:t>
      </w:r>
      <w:r w:rsidRPr="006A06A6">
        <w:rPr>
          <w:i/>
          <w:iCs/>
        </w:rPr>
        <w:t xml:space="preserve"> </w:t>
      </w:r>
      <w:r w:rsidRPr="006A06A6">
        <w:rPr>
          <w:rFonts w:hint="eastAsia"/>
          <w:i/>
          <w:iCs/>
        </w:rPr>
        <w:t>Nation and State</w:t>
      </w:r>
      <w:r>
        <w:rPr>
          <w:rFonts w:hint="eastAsia"/>
        </w:rPr>
        <w:t>（</w:t>
      </w:r>
      <w:r>
        <w:rPr>
          <w:rFonts w:hint="eastAsia"/>
        </w:rPr>
        <w:t>2009</w:t>
      </w:r>
      <w:r>
        <w:rPr>
          <w:rFonts w:hint="eastAsia"/>
        </w:rPr>
        <w:t>）、</w:t>
      </w:r>
      <w:r>
        <w:rPr>
          <w:rFonts w:hint="eastAsia"/>
        </w:rPr>
        <w:t>加拿大汉学家卜正民《民族的构建：亚洲精英及其民族认同》等</w:t>
      </w:r>
      <w:r>
        <w:rPr>
          <w:rFonts w:hint="eastAsia"/>
        </w:rPr>
        <w:t>。</w:t>
      </w:r>
      <w:r>
        <w:rPr>
          <w:rFonts w:hint="eastAsia"/>
        </w:rPr>
        <w:t>这一时期主题主要集中于多元社会中民族身份认同，少数族裔、公民民族主义、移民与民族认同，宗教等；也从时间、记忆、领土边疆等来进行思考；在政治、文化两分的同时，也将民族主义看作为“社会关系”</w:t>
      </w:r>
      <w:r w:rsidR="006F31C6">
        <w:rPr>
          <w:rFonts w:hint="eastAsia"/>
        </w:rPr>
        <w:t>，</w:t>
      </w:r>
      <w:r>
        <w:rPr>
          <w:rFonts w:hint="eastAsia"/>
        </w:rPr>
        <w:t>增加了“社会”视角。</w:t>
      </w:r>
    </w:p>
    <w:p w14:paraId="27EF63E4" w14:textId="3FE11EE9" w:rsidR="006A06A6" w:rsidRDefault="005C66F7" w:rsidP="003D62F0">
      <w:pPr>
        <w:pStyle w:val="aa"/>
        <w:spacing w:before="78" w:after="78"/>
        <w:rPr>
          <w:rFonts w:hint="eastAsia"/>
        </w:rPr>
      </w:pPr>
      <w:r>
        <w:tab/>
      </w:r>
      <w:r>
        <w:rPr>
          <w:rFonts w:hint="eastAsia"/>
        </w:rPr>
        <w:t>从历史上看，三次民族主义研究热潮都伴随着一批新的民族国家的产生，这些民族国家的产生也往往是由于“帝国解体”。</w:t>
      </w:r>
    </w:p>
    <w:p w14:paraId="34BCFBE9" w14:textId="1E9A0F19" w:rsidR="005C66F7" w:rsidRDefault="00302A73" w:rsidP="00302A73">
      <w:pPr>
        <w:pStyle w:val="ae"/>
      </w:pPr>
      <w:bookmarkStart w:id="136" w:name="_Toc184821865"/>
      <w:r>
        <w:rPr>
          <w:rFonts w:hint="eastAsia"/>
        </w:rPr>
        <w:t>（四）国际政治的民族主义研究</w:t>
      </w:r>
      <w:bookmarkEnd w:id="136"/>
    </w:p>
    <w:p w14:paraId="22F13905" w14:textId="3E19917A" w:rsidR="00302A73" w:rsidRDefault="00302A73" w:rsidP="00302A73">
      <w:pPr>
        <w:pStyle w:val="aa"/>
        <w:spacing w:before="78" w:after="78"/>
        <w:ind w:firstLine="420"/>
      </w:pPr>
      <w:r>
        <w:rPr>
          <w:rFonts w:hint="eastAsia"/>
        </w:rPr>
        <w:t>Kathleen E.</w:t>
      </w:r>
      <w:r>
        <w:rPr>
          <w:rFonts w:hint="eastAsia"/>
        </w:rPr>
        <w:t xml:space="preserve"> </w:t>
      </w:r>
      <w:r>
        <w:rPr>
          <w:rFonts w:hint="eastAsia"/>
        </w:rPr>
        <w:t>Powers</w:t>
      </w:r>
      <w:r>
        <w:rPr>
          <w:rFonts w:hint="eastAsia"/>
        </w:rPr>
        <w:t xml:space="preserve">, </w:t>
      </w:r>
      <w:r w:rsidRPr="00302A73">
        <w:rPr>
          <w:rFonts w:hint="eastAsia"/>
          <w:i/>
          <w:iCs/>
        </w:rPr>
        <w:t>Nationalisms in International Politics</w:t>
      </w:r>
      <w:r>
        <w:rPr>
          <w:rFonts w:hint="eastAsia"/>
        </w:rPr>
        <w:t>（</w:t>
      </w:r>
      <w:r>
        <w:rPr>
          <w:rFonts w:hint="eastAsia"/>
        </w:rPr>
        <w:t>2022</w:t>
      </w:r>
      <w:r>
        <w:rPr>
          <w:rFonts w:hint="eastAsia"/>
        </w:rPr>
        <w:t>）</w:t>
      </w:r>
      <w:r>
        <w:rPr>
          <w:rFonts w:hint="eastAsia"/>
        </w:rPr>
        <w:t>从国际政治的维度来讨论民族主义。</w:t>
      </w:r>
      <w:r>
        <w:rPr>
          <w:rFonts w:hint="eastAsia"/>
        </w:rPr>
        <w:t>这本书</w:t>
      </w:r>
      <w:r>
        <w:rPr>
          <w:rFonts w:hint="eastAsia"/>
        </w:rPr>
        <w:t>认为民族主义是一种社会认同（</w:t>
      </w:r>
      <w:r>
        <w:rPr>
          <w:rFonts w:hint="eastAsia"/>
        </w:rPr>
        <w:t>social identities</w:t>
      </w:r>
      <w:r>
        <w:rPr>
          <w:rFonts w:hint="eastAsia"/>
        </w:rPr>
        <w:t>）</w:t>
      </w:r>
      <w:r>
        <w:rPr>
          <w:rFonts w:hint="eastAsia"/>
        </w:rPr>
        <w:t>，是民众对自己所属的国家及其优越性产生的信奉或承诺。在国际政治维度上，超国家主义是将民众的国家层面的民族主义的承诺带出国界，在国际关系场域所形成的认同。这两者之间可以打通，形成从地区性到国际性的认同，或者认同的内在转换。</w:t>
      </w:r>
    </w:p>
    <w:p w14:paraId="7D116532" w14:textId="1604C4E6" w:rsidR="00302A73" w:rsidRDefault="00302A73" w:rsidP="00302A73">
      <w:pPr>
        <w:pStyle w:val="ac"/>
      </w:pPr>
      <w:bookmarkStart w:id="137" w:name="_Toc184821866"/>
      <w:r>
        <w:rPr>
          <w:rFonts w:hint="eastAsia"/>
        </w:rPr>
        <w:t>三、民族主义的两种</w:t>
      </w:r>
      <w:r w:rsidR="001B4B2F">
        <w:rPr>
          <w:rFonts w:hint="eastAsia"/>
        </w:rPr>
        <w:t>主要</w:t>
      </w:r>
      <w:r>
        <w:rPr>
          <w:rFonts w:hint="eastAsia"/>
        </w:rPr>
        <w:t>类型</w:t>
      </w:r>
      <w:bookmarkEnd w:id="137"/>
    </w:p>
    <w:p w14:paraId="20E0BD2E" w14:textId="25488EC5" w:rsidR="00302A73" w:rsidRDefault="001B4B2F" w:rsidP="001B4B2F">
      <w:pPr>
        <w:pStyle w:val="aa"/>
        <w:spacing w:before="78" w:after="78"/>
        <w:ind w:firstLine="420"/>
      </w:pPr>
      <w:r w:rsidRPr="001B4B2F">
        <w:rPr>
          <w:rFonts w:hint="eastAsia"/>
        </w:rPr>
        <w:lastRenderedPageBreak/>
        <w:t>从历史上看，民族国家的形成是历史发展的产物</w:t>
      </w:r>
      <w:r>
        <w:rPr>
          <w:rFonts w:hint="eastAsia"/>
        </w:rPr>
        <w:t>：</w:t>
      </w:r>
      <w:r w:rsidRPr="001B4B2F">
        <w:rPr>
          <w:rFonts w:hint="eastAsia"/>
        </w:rPr>
        <w:t>城邦国家</w:t>
      </w:r>
      <w:r>
        <w:rPr>
          <w:rFonts w:hint="eastAsia"/>
        </w:rPr>
        <w:t>（</w:t>
      </w:r>
      <w:r w:rsidRPr="001B4B2F">
        <w:rPr>
          <w:rFonts w:hint="eastAsia"/>
        </w:rPr>
        <w:t>city</w:t>
      </w:r>
      <w:r>
        <w:rPr>
          <w:rFonts w:hint="eastAsia"/>
        </w:rPr>
        <w:t>-</w:t>
      </w:r>
      <w:r w:rsidRPr="001B4B2F">
        <w:rPr>
          <w:rFonts w:hint="eastAsia"/>
        </w:rPr>
        <w:t>state</w:t>
      </w:r>
      <w:r>
        <w:rPr>
          <w:rFonts w:hint="eastAsia"/>
        </w:rPr>
        <w:t>）、</w:t>
      </w:r>
      <w:r w:rsidRPr="001B4B2F">
        <w:rPr>
          <w:rFonts w:hint="eastAsia"/>
        </w:rPr>
        <w:t>中世纪普</w:t>
      </w:r>
      <w:proofErr w:type="gramStart"/>
      <w:r w:rsidRPr="001B4B2F">
        <w:rPr>
          <w:rFonts w:hint="eastAsia"/>
        </w:rPr>
        <w:t>世</w:t>
      </w:r>
      <w:proofErr w:type="gramEnd"/>
      <w:r w:rsidRPr="001B4B2F">
        <w:rPr>
          <w:rFonts w:hint="eastAsia"/>
        </w:rPr>
        <w:t>国家</w:t>
      </w:r>
      <w:r>
        <w:rPr>
          <w:rFonts w:hint="eastAsia"/>
        </w:rPr>
        <w:t>（</w:t>
      </w:r>
      <w:r w:rsidRPr="001B4B2F">
        <w:rPr>
          <w:rFonts w:hint="eastAsia"/>
        </w:rPr>
        <w:t>universal world-state</w:t>
      </w:r>
      <w:r>
        <w:rPr>
          <w:rFonts w:hint="eastAsia"/>
        </w:rPr>
        <w:t>）、</w:t>
      </w:r>
      <w:r w:rsidRPr="001B4B2F">
        <w:rPr>
          <w:rFonts w:hint="eastAsia"/>
        </w:rPr>
        <w:t>王朝国家</w:t>
      </w:r>
      <w:r>
        <w:rPr>
          <w:rFonts w:hint="eastAsia"/>
        </w:rPr>
        <w:t>（</w:t>
      </w:r>
      <w:r w:rsidRPr="001B4B2F">
        <w:rPr>
          <w:rFonts w:hint="eastAsia"/>
        </w:rPr>
        <w:t>dynasty-state</w:t>
      </w:r>
      <w:r>
        <w:rPr>
          <w:rFonts w:hint="eastAsia"/>
        </w:rPr>
        <w:t>）、</w:t>
      </w:r>
      <w:r w:rsidRPr="001B4B2F">
        <w:rPr>
          <w:rFonts w:hint="eastAsia"/>
        </w:rPr>
        <w:t>民族国家</w:t>
      </w:r>
      <w:r>
        <w:rPr>
          <w:rFonts w:hint="eastAsia"/>
        </w:rPr>
        <w:t>（</w:t>
      </w:r>
      <w:r w:rsidRPr="001B4B2F">
        <w:rPr>
          <w:rFonts w:hint="eastAsia"/>
        </w:rPr>
        <w:t>nation-state</w:t>
      </w:r>
      <w:r>
        <w:rPr>
          <w:rFonts w:hint="eastAsia"/>
        </w:rPr>
        <w:t>）。</w:t>
      </w:r>
      <w:r w:rsidR="006C7A4E">
        <w:rPr>
          <w:rFonts w:hint="eastAsia"/>
        </w:rPr>
        <w:t>因此，从王朝国家转型为民族国家的过程就十分重要。</w:t>
      </w:r>
    </w:p>
    <w:p w14:paraId="52D0A401" w14:textId="301C1C96" w:rsidR="00883759" w:rsidRDefault="00883759" w:rsidP="00883759">
      <w:pPr>
        <w:pStyle w:val="ae"/>
        <w:rPr>
          <w:rFonts w:hint="eastAsia"/>
        </w:rPr>
      </w:pPr>
      <w:bookmarkStart w:id="138" w:name="_Toc184821867"/>
      <w:r>
        <w:rPr>
          <w:rFonts w:hint="eastAsia"/>
        </w:rPr>
        <w:t>（一）民族主权的</w:t>
      </w:r>
      <w:r w:rsidR="009F4197">
        <w:rPr>
          <w:rFonts w:hint="eastAsia"/>
        </w:rPr>
        <w:t>产生</w:t>
      </w:r>
      <w:bookmarkEnd w:id="138"/>
    </w:p>
    <w:p w14:paraId="431BD3F6" w14:textId="74E75E79" w:rsidR="00B038FC" w:rsidRDefault="00883759" w:rsidP="00883759">
      <w:pPr>
        <w:pStyle w:val="af1"/>
        <w:rPr>
          <w:rFonts w:hint="eastAsia"/>
        </w:rPr>
      </w:pPr>
      <w:r>
        <w:rPr>
          <w:rFonts w:hint="eastAsia"/>
        </w:rPr>
        <w:t xml:space="preserve">1. </w:t>
      </w:r>
      <w:r>
        <w:rPr>
          <w:rFonts w:hint="eastAsia"/>
        </w:rPr>
        <w:t>王权</w:t>
      </w:r>
      <w:r w:rsidR="00B038FC">
        <w:rPr>
          <w:rFonts w:hint="eastAsia"/>
        </w:rPr>
        <w:t>主权</w:t>
      </w:r>
    </w:p>
    <w:p w14:paraId="178B93D1" w14:textId="2990DF9A" w:rsidR="006C7A4E" w:rsidRDefault="006C7A4E" w:rsidP="006C7A4E">
      <w:pPr>
        <w:pStyle w:val="aa"/>
        <w:spacing w:before="78" w:after="78"/>
        <w:ind w:firstLine="420"/>
        <w:rPr>
          <w:rFonts w:hint="eastAsia"/>
        </w:rPr>
      </w:pPr>
      <w:r>
        <w:rPr>
          <w:rFonts w:hint="eastAsia"/>
        </w:rPr>
        <w:t>要考虑这一过程，就要先考虑主权国家的问题。</w:t>
      </w:r>
      <w:r>
        <w:rPr>
          <w:rFonts w:hint="eastAsia"/>
        </w:rPr>
        <w:t>主权国家的要素为人口，领土，政权、主权等构成，在这里，主权是指法定的政权，对领土等事务拥有主权，即管辖权，主权还包括独立权，不受外在力量的侵犯；自卫权，如果受到了侵害，可以进行自卫。主权不可侵犯，主权独立是</w:t>
      </w:r>
      <w:r>
        <w:rPr>
          <w:rFonts w:hint="eastAsia"/>
        </w:rPr>
        <w:t>1648</w:t>
      </w:r>
      <w:r>
        <w:rPr>
          <w:rFonts w:hint="eastAsia"/>
        </w:rPr>
        <w:t>年</w:t>
      </w:r>
      <w:r w:rsidR="00B038FC">
        <w:rPr>
          <w:rFonts w:hint="eastAsia"/>
        </w:rPr>
        <w:t>《</w:t>
      </w:r>
      <w:r>
        <w:rPr>
          <w:rFonts w:hint="eastAsia"/>
        </w:rPr>
        <w:t>威斯特伐利亚和约</w:t>
      </w:r>
      <w:r w:rsidR="00B038FC">
        <w:rPr>
          <w:rFonts w:hint="eastAsia"/>
        </w:rPr>
        <w:t>》</w:t>
      </w:r>
      <w:r>
        <w:rPr>
          <w:rFonts w:hint="eastAsia"/>
        </w:rPr>
        <w:t>所规定的原则。三十年战争“这场战争重新建构了欧洲的战后格局，且将主权国家等国际法概念应用于近代国际关系并影响至今”</w:t>
      </w:r>
      <w:r w:rsidR="00B038FC">
        <w:rPr>
          <w:rFonts w:hint="eastAsia"/>
        </w:rPr>
        <w:t>，</w:t>
      </w:r>
      <w:r>
        <w:rPr>
          <w:rFonts w:hint="eastAsia"/>
        </w:rPr>
        <w:t>这也被称之为“建构国家”之战争。</w:t>
      </w:r>
    </w:p>
    <w:p w14:paraId="0B6893F7" w14:textId="47C58A5D" w:rsidR="006C7A4E" w:rsidRDefault="006C7A4E" w:rsidP="006C7A4E">
      <w:pPr>
        <w:pStyle w:val="aa"/>
        <w:spacing w:before="78" w:after="78"/>
        <w:ind w:firstLine="420"/>
        <w:rPr>
          <w:rFonts w:hint="eastAsia"/>
        </w:rPr>
      </w:pPr>
      <w:r>
        <w:rPr>
          <w:rFonts w:hint="eastAsia"/>
        </w:rPr>
        <w:t>但是，这里我们没有称其为这些为民族国家，而是主权国家，这是从外部关系，即国与国之间的关系中来定义和理解“国家的建构”。</w:t>
      </w:r>
    </w:p>
    <w:p w14:paraId="20D94A5E" w14:textId="0CA83ABE" w:rsidR="001B4B2F" w:rsidRDefault="00B038FC" w:rsidP="001B4B2F">
      <w:pPr>
        <w:pStyle w:val="aa"/>
        <w:spacing w:before="78" w:after="78"/>
        <w:ind w:firstLine="420"/>
        <w:rPr>
          <w:rFonts w:hint="eastAsia"/>
        </w:rPr>
      </w:pPr>
      <w:r w:rsidRPr="00B038FC">
        <w:rPr>
          <w:rFonts w:hint="eastAsia"/>
        </w:rPr>
        <w:t>的确，</w:t>
      </w:r>
      <w:r>
        <w:rPr>
          <w:rFonts w:hint="eastAsia"/>
        </w:rPr>
        <w:t>《</w:t>
      </w:r>
      <w:r w:rsidRPr="00B038FC">
        <w:rPr>
          <w:rFonts w:hint="eastAsia"/>
        </w:rPr>
        <w:t>威斯特伐利亚和约</w:t>
      </w:r>
      <w:r>
        <w:rPr>
          <w:rFonts w:hint="eastAsia"/>
        </w:rPr>
        <w:t>》</w:t>
      </w:r>
      <w:r w:rsidRPr="00B038FC">
        <w:rPr>
          <w:rFonts w:hint="eastAsia"/>
        </w:rPr>
        <w:t>标志着主权国家的确立，那么，主权由谁代表和体现，主权国家的国家利益又如何界定，作为主权国家，或者说一个国家享有主权，那么谁是主权的主体呢？国家又是如何被定义</w:t>
      </w:r>
      <w:r>
        <w:rPr>
          <w:rFonts w:hint="eastAsia"/>
        </w:rPr>
        <w:t>？</w:t>
      </w:r>
      <w:r w:rsidRPr="00B038FC">
        <w:rPr>
          <w:rFonts w:hint="eastAsia"/>
        </w:rPr>
        <w:t>在当时，</w:t>
      </w:r>
      <w:r>
        <w:rPr>
          <w:rFonts w:hint="eastAsia"/>
        </w:rPr>
        <w:t>主权的主体</w:t>
      </w:r>
      <w:r w:rsidRPr="00B038FC">
        <w:rPr>
          <w:rFonts w:hint="eastAsia"/>
        </w:rPr>
        <w:t>是君主，君主成为国家主权，与被承认为国家的承担者和体现</w:t>
      </w:r>
      <w:r>
        <w:rPr>
          <w:rFonts w:hint="eastAsia"/>
        </w:rPr>
        <w:t>；</w:t>
      </w:r>
      <w:r w:rsidRPr="00B038FC">
        <w:rPr>
          <w:rFonts w:hint="eastAsia"/>
        </w:rPr>
        <w:t>由此，在国家利益上，真正纯粹的国家利益并不存在，仍然是王朝利益占据主导</w:t>
      </w:r>
      <w:r>
        <w:rPr>
          <w:rFonts w:hint="eastAsia"/>
        </w:rPr>
        <w:t>——</w:t>
      </w:r>
      <w:r w:rsidRPr="00B038FC">
        <w:rPr>
          <w:rFonts w:hint="eastAsia"/>
        </w:rPr>
        <w:t>或者说</w:t>
      </w:r>
      <w:r>
        <w:rPr>
          <w:rFonts w:hint="eastAsia"/>
        </w:rPr>
        <w:t>，</w:t>
      </w:r>
      <w:r w:rsidRPr="00B038FC">
        <w:rPr>
          <w:rFonts w:hint="eastAsia"/>
        </w:rPr>
        <w:t>这时表现为国家利益与王朝利益混合交错。因此，可以说，这是主权国家，而非近代民族国家。</w:t>
      </w:r>
    </w:p>
    <w:p w14:paraId="3D823F54" w14:textId="5D44FF11" w:rsidR="00C64FF1" w:rsidRDefault="00B7790B" w:rsidP="00B7790B">
      <w:pPr>
        <w:pStyle w:val="aa"/>
        <w:spacing w:before="78" w:after="78"/>
        <w:ind w:firstLine="420"/>
      </w:pPr>
      <w:r w:rsidRPr="00B7790B">
        <w:rPr>
          <w:rFonts w:hint="eastAsia"/>
        </w:rPr>
        <w:t>如果从内部来看，需要思考，尽管统治者有了被外部承认的管辖权，即主权，但是一个国家的人们（而非人民）如何理解国家，他们会形成对整体国家的效忠于热爱吗？他们会认为我是法国人，英国人，德国人吗？例如，德国当时还是各个诸侯王国，由此，人们只是认为我是巴伐利亚人，黑森人，而不是德国人，德国作为一个国家是一个很晚近的形成。这里就包括这样一些因素：民族语言的形成，从拉丁文到民族语言；圣经被翻译成为各个民族的语言，如</w:t>
      </w:r>
      <w:r w:rsidRPr="00B7790B">
        <w:rPr>
          <w:rFonts w:hint="eastAsia"/>
        </w:rPr>
        <w:t>1380</w:t>
      </w:r>
      <w:r w:rsidRPr="00B7790B">
        <w:rPr>
          <w:rFonts w:hint="eastAsia"/>
        </w:rPr>
        <w:t>年英语；马丁路德翻译为德语，法语开始规范化</w:t>
      </w:r>
      <w:r w:rsidRPr="00B7790B">
        <w:rPr>
          <w:rFonts w:hint="eastAsia"/>
        </w:rPr>
        <w:t>;</w:t>
      </w:r>
      <w:r w:rsidRPr="00B7790B">
        <w:rPr>
          <w:rFonts w:hint="eastAsia"/>
        </w:rPr>
        <w:t>民众忠诚的改变，从宗教性、地方性转变为国家性。人们首先认为自己是基督教徒，其次是某以地区如</w:t>
      </w:r>
      <w:proofErr w:type="gramStart"/>
      <w:r w:rsidRPr="00B7790B">
        <w:rPr>
          <w:rFonts w:hint="eastAsia"/>
        </w:rPr>
        <w:t>勃艮第或者康</w:t>
      </w:r>
      <w:proofErr w:type="gramEnd"/>
      <w:r w:rsidRPr="00B7790B">
        <w:rPr>
          <w:rFonts w:hint="eastAsia"/>
        </w:rPr>
        <w:t>沃尔的居民，最后才是法兰西人或英吉利人。</w:t>
      </w:r>
    </w:p>
    <w:p w14:paraId="293AE1F5" w14:textId="20E29DB2" w:rsidR="00B7790B" w:rsidRDefault="00B7790B" w:rsidP="00B7790B">
      <w:pPr>
        <w:pStyle w:val="aa"/>
        <w:spacing w:before="78" w:after="78"/>
        <w:ind w:firstLine="420"/>
      </w:pPr>
      <w:r w:rsidRPr="00B7790B">
        <w:rPr>
          <w:rFonts w:hint="eastAsia"/>
        </w:rPr>
        <w:t>在这时，民族国家的成长还需要打破目前的政治架构，确立民族与国家同一，民族与人民同一，主权与人民同一，国家利益与民族利益同一。也就是说，主权有谁来体现与代表，是国王还是人民（</w:t>
      </w:r>
      <w:r w:rsidRPr="00B7790B">
        <w:rPr>
          <w:rFonts w:hint="eastAsia"/>
        </w:rPr>
        <w:t>nation</w:t>
      </w:r>
      <w:r w:rsidRPr="00B7790B">
        <w:rPr>
          <w:rFonts w:hint="eastAsia"/>
        </w:rPr>
        <w:t>），国家利益还是王朝利益，爱国家还是爱国王？只有解决这一问题，只有完成这一步，才算是最终完成了民族国家的建构和形成。</w:t>
      </w:r>
    </w:p>
    <w:p w14:paraId="05148446" w14:textId="00D8DAA4" w:rsidR="00883759" w:rsidRDefault="00883759" w:rsidP="00883759">
      <w:pPr>
        <w:pStyle w:val="af3"/>
        <w:spacing w:before="78" w:after="78"/>
        <w:ind w:firstLine="420"/>
      </w:pPr>
      <w:r>
        <w:rPr>
          <w:rFonts w:hint="eastAsia"/>
        </w:rPr>
        <w:t>民族国家是民族的国家吗？欲评估对此术语的这样一种解读是否有效，我们应该详细阐明民族国家与人民主权之间的关系。没有一种对人民主权的基于历史脉络的理解，就不可能清楚地阐明关于民族国家与民族主义的现代语言。</w:t>
      </w:r>
    </w:p>
    <w:p w14:paraId="672D553E" w14:textId="275577DA" w:rsidR="00883759" w:rsidRDefault="00883759" w:rsidP="00883759">
      <w:pPr>
        <w:pStyle w:val="af3"/>
        <w:spacing w:before="78" w:after="78"/>
        <w:jc w:val="right"/>
        <w:rPr>
          <w:rFonts w:hint="eastAsia"/>
        </w:rPr>
      </w:pPr>
      <w:r>
        <w:rPr>
          <w:rFonts w:hint="eastAsia"/>
        </w:rPr>
        <w:t>——</w:t>
      </w:r>
      <w:r w:rsidRPr="00883759">
        <w:rPr>
          <w:rFonts w:hint="eastAsia"/>
        </w:rPr>
        <w:t>伊斯特凡·洪特</w:t>
      </w:r>
    </w:p>
    <w:p w14:paraId="088FCFD4" w14:textId="6878A9D8" w:rsidR="00883759" w:rsidRDefault="00883759" w:rsidP="00883759">
      <w:pPr>
        <w:pStyle w:val="aa"/>
        <w:spacing w:before="78" w:after="78"/>
        <w:ind w:firstLine="420"/>
      </w:pPr>
      <w:r>
        <w:rPr>
          <w:rFonts w:hint="eastAsia"/>
        </w:rPr>
        <w:t>正是在主权国家向民族国家行进的过程中，出现了近代民族主义</w:t>
      </w:r>
      <w:r>
        <w:rPr>
          <w:rFonts w:hint="eastAsia"/>
        </w:rPr>
        <w:t>。</w:t>
      </w:r>
    </w:p>
    <w:p w14:paraId="345D196B" w14:textId="1B59F418" w:rsidR="00883759" w:rsidRDefault="00883759" w:rsidP="00883759">
      <w:pPr>
        <w:pStyle w:val="af1"/>
        <w:rPr>
          <w:rFonts w:hint="eastAsia"/>
        </w:rPr>
      </w:pPr>
      <w:r>
        <w:rPr>
          <w:rFonts w:hint="eastAsia"/>
        </w:rPr>
        <w:t xml:space="preserve">2. </w:t>
      </w:r>
      <w:r>
        <w:rPr>
          <w:rFonts w:hint="eastAsia"/>
        </w:rPr>
        <w:t>民族主权</w:t>
      </w:r>
    </w:p>
    <w:p w14:paraId="1096901F" w14:textId="77777777" w:rsidR="002E5D15" w:rsidRDefault="00883759" w:rsidP="00883759">
      <w:pPr>
        <w:pStyle w:val="aa"/>
        <w:spacing w:before="78" w:after="78"/>
        <w:ind w:firstLine="420"/>
      </w:pPr>
      <w:r w:rsidRPr="00883759">
        <w:rPr>
          <w:rFonts w:hint="eastAsia"/>
        </w:rPr>
        <w:t>民族正式的降生可以说恰好与大革命的开启同时发生。民族主权诞生于法国革命</w:t>
      </w:r>
      <w:proofErr w:type="gramStart"/>
      <w:r w:rsidRPr="00883759">
        <w:rPr>
          <w:rFonts w:hint="eastAsia"/>
        </w:rPr>
        <w:t>将主权</w:t>
      </w:r>
      <w:proofErr w:type="gramEnd"/>
      <w:r w:rsidRPr="00883759">
        <w:rPr>
          <w:rFonts w:hint="eastAsia"/>
        </w:rPr>
        <w:lastRenderedPageBreak/>
        <w:t>权力从王权移交给民族的时刻人权宣言的第三条，主权在民则</w:t>
      </w:r>
      <w:r>
        <w:rPr>
          <w:rFonts w:hint="eastAsia"/>
        </w:rPr>
        <w:t>鲜明</w:t>
      </w:r>
      <w:r w:rsidRPr="00883759">
        <w:rPr>
          <w:rFonts w:hint="eastAsia"/>
        </w:rPr>
        <w:t>地体现了这一点。</w:t>
      </w:r>
    </w:p>
    <w:p w14:paraId="2409F571" w14:textId="130351A8" w:rsidR="002E5D15" w:rsidRDefault="002E5D15" w:rsidP="002E5D15">
      <w:pPr>
        <w:pStyle w:val="af3"/>
        <w:spacing w:before="78" w:after="78"/>
      </w:pPr>
      <w:r w:rsidRPr="002E5D15">
        <w:rPr>
          <w:rFonts w:hint="eastAsia"/>
          <w:b/>
          <w:bCs/>
        </w:rPr>
        <w:t>第三条</w:t>
      </w:r>
      <w:r w:rsidRPr="002E5D15">
        <w:rPr>
          <w:rFonts w:hint="eastAsia"/>
          <w:b/>
          <w:bCs/>
        </w:rPr>
        <w:t xml:space="preserve"> </w:t>
      </w:r>
      <w:proofErr w:type="gramStart"/>
      <w:r w:rsidRPr="002E5D15">
        <w:t>全主权</w:t>
      </w:r>
      <w:proofErr w:type="gramEnd"/>
      <w:r w:rsidRPr="002E5D15">
        <w:t>之渊源，必存于国民。团体及个人所行使之权利，必为出诸于国民者。</w:t>
      </w:r>
    </w:p>
    <w:p w14:paraId="5C3B0958" w14:textId="0945422D" w:rsidR="002E5D15" w:rsidRDefault="002E5D15" w:rsidP="002E5D15">
      <w:pPr>
        <w:pStyle w:val="af3"/>
        <w:spacing w:before="78" w:after="78"/>
        <w:jc w:val="right"/>
        <w:rPr>
          <w:rFonts w:hint="eastAsia"/>
        </w:rPr>
      </w:pPr>
      <w:r>
        <w:rPr>
          <w:rFonts w:hint="eastAsia"/>
        </w:rPr>
        <w:t>——《人权与公民权利宣言》</w:t>
      </w:r>
    </w:p>
    <w:p w14:paraId="2E76BEF7" w14:textId="6DD149EC" w:rsidR="00C64FF1" w:rsidRDefault="00883759" w:rsidP="00883759">
      <w:pPr>
        <w:pStyle w:val="aa"/>
        <w:spacing w:before="78" w:after="78"/>
        <w:ind w:firstLine="420"/>
      </w:pPr>
      <w:r w:rsidRPr="00883759">
        <w:rPr>
          <w:rFonts w:hint="eastAsia"/>
        </w:rPr>
        <w:t>注意这里的“</w:t>
      </w:r>
      <w:r w:rsidR="002E5D15">
        <w:rPr>
          <w:rFonts w:hint="eastAsia"/>
        </w:rPr>
        <w:t>国民（</w:t>
      </w:r>
      <w:r w:rsidR="002E5D15">
        <w:rPr>
          <w:rFonts w:hint="eastAsia"/>
        </w:rPr>
        <w:t>nation</w:t>
      </w:r>
      <w:r w:rsidR="002E5D15">
        <w:rPr>
          <w:rFonts w:hint="eastAsia"/>
        </w:rPr>
        <w:t>）”</w:t>
      </w:r>
      <w:r w:rsidRPr="00883759">
        <w:rPr>
          <w:rFonts w:hint="eastAsia"/>
        </w:rPr>
        <w:t>这个词语，其含义已经从一种地缘、血缘这一共同体的集体性转向政治的含义。</w:t>
      </w:r>
    </w:p>
    <w:p w14:paraId="69976104" w14:textId="471CCAA3" w:rsidR="00883759" w:rsidRDefault="00883759" w:rsidP="00883759">
      <w:pPr>
        <w:pStyle w:val="aa"/>
        <w:spacing w:before="78" w:after="78"/>
        <w:ind w:firstLine="420"/>
        <w:rPr>
          <w:rFonts w:hint="eastAsia"/>
        </w:rPr>
      </w:pPr>
      <w:r>
        <w:rPr>
          <w:rFonts w:hint="eastAsia"/>
        </w:rPr>
        <w:t>因此，我们可以看到，民族国家的形成，有这样三个维度</w:t>
      </w:r>
      <w:r>
        <w:rPr>
          <w:rFonts w:hint="eastAsia"/>
        </w:rPr>
        <w:t>：第一，</w:t>
      </w:r>
      <w:r>
        <w:rPr>
          <w:rFonts w:hint="eastAsia"/>
        </w:rPr>
        <w:t>政治权力的作用</w:t>
      </w:r>
      <w:r>
        <w:rPr>
          <w:rFonts w:hint="eastAsia"/>
        </w:rPr>
        <w:t>，</w:t>
      </w:r>
      <w:r>
        <w:rPr>
          <w:rFonts w:hint="eastAsia"/>
        </w:rPr>
        <w:t>统治者对一体化和国家建构的努力；</w:t>
      </w:r>
      <w:r>
        <w:rPr>
          <w:rFonts w:hint="eastAsia"/>
        </w:rPr>
        <w:t>第二，</w:t>
      </w:r>
      <w:r>
        <w:rPr>
          <w:rFonts w:hint="eastAsia"/>
        </w:rPr>
        <w:t>民众忠诚于效忠的转变，民族情感和认同的形成；</w:t>
      </w:r>
      <w:r>
        <w:rPr>
          <w:rFonts w:hint="eastAsia"/>
        </w:rPr>
        <w:t>第三，</w:t>
      </w:r>
      <w:r>
        <w:rPr>
          <w:rFonts w:hint="eastAsia"/>
        </w:rPr>
        <w:t>思想家对民族认同、民族情感等这一民族主义的宣传与扩展。</w:t>
      </w:r>
    </w:p>
    <w:p w14:paraId="5EC477B9" w14:textId="7F503E3B" w:rsidR="00883759" w:rsidRDefault="00883759" w:rsidP="00883759">
      <w:pPr>
        <w:pStyle w:val="aa"/>
        <w:spacing w:before="78" w:after="78"/>
        <w:ind w:firstLine="420"/>
      </w:pPr>
      <w:r>
        <w:rPr>
          <w:rFonts w:hint="eastAsia"/>
        </w:rPr>
        <w:t>因此，我们在这样一个语境下讨论近代民族主义这一思想观念。也可以说，民族国家的形成是一个</w:t>
      </w:r>
      <w:proofErr w:type="gramStart"/>
      <w:r>
        <w:rPr>
          <w:rFonts w:hint="eastAsia"/>
        </w:rPr>
        <w:t>实体性维度</w:t>
      </w:r>
      <w:proofErr w:type="gramEnd"/>
      <w:r>
        <w:rPr>
          <w:rFonts w:hint="eastAsia"/>
        </w:rPr>
        <w:t>，民族主义是一种思想观念维度，两者相互交织，相互补充，又相互促进。民族国家的形成是近代或现代的产物。在这一过程中形成了民族主义，或者说，伴随着民族主义，民族国家也就形成。</w:t>
      </w:r>
    </w:p>
    <w:p w14:paraId="24271A96" w14:textId="31C878E3" w:rsidR="00883759" w:rsidRDefault="00883759" w:rsidP="00883759">
      <w:pPr>
        <w:pStyle w:val="ae"/>
      </w:pPr>
      <w:bookmarkStart w:id="139" w:name="_Toc184821868"/>
      <w:r>
        <w:rPr>
          <w:rFonts w:hint="eastAsia"/>
        </w:rPr>
        <w:t>（二）民族主义的类型</w:t>
      </w:r>
      <w:bookmarkEnd w:id="139"/>
    </w:p>
    <w:p w14:paraId="5A38B47A" w14:textId="41AED3FE" w:rsidR="00883759" w:rsidRDefault="00883759" w:rsidP="00883759">
      <w:pPr>
        <w:pStyle w:val="af1"/>
        <w:rPr>
          <w:rFonts w:hint="eastAsia"/>
        </w:rPr>
      </w:pPr>
      <w:r>
        <w:rPr>
          <w:rFonts w:hint="eastAsia"/>
        </w:rPr>
        <w:t xml:space="preserve">1. </w:t>
      </w:r>
      <w:r>
        <w:rPr>
          <w:rFonts w:hint="eastAsia"/>
        </w:rPr>
        <w:t>政治民族主义</w:t>
      </w:r>
    </w:p>
    <w:p w14:paraId="605ACF92" w14:textId="5C55B05A" w:rsidR="00883759" w:rsidRDefault="00883759" w:rsidP="00546967">
      <w:pPr>
        <w:pStyle w:val="aa"/>
        <w:spacing w:before="78" w:after="78"/>
        <w:ind w:firstLine="420"/>
      </w:pPr>
      <w:r>
        <w:rPr>
          <w:rFonts w:hint="eastAsia"/>
        </w:rPr>
        <w:t>如有些学者所说，民族主义直到</w:t>
      </w:r>
      <w:r>
        <w:rPr>
          <w:rFonts w:hint="eastAsia"/>
        </w:rPr>
        <w:t>18</w:t>
      </w:r>
      <w:r>
        <w:rPr>
          <w:rFonts w:hint="eastAsia"/>
        </w:rPr>
        <w:t>世纪西欧资产阶级开始分享或取得全部权力时，才呈现其近代的形式，国家不应再是国王、国王的领土和国王的臣民，国家是有公民（当然是有财产的公民）所组成。这些公民居住于一个共同的地区，在其共同的政府里拥有发言权，并意识到共同的（想象或者真实的）遗产和其共同的利益。民族利益、国家利益而不是王朝利益</w:t>
      </w:r>
      <w:r>
        <w:rPr>
          <w:rFonts w:hint="eastAsia"/>
        </w:rPr>
        <w:t>——</w:t>
      </w:r>
      <w:r>
        <w:rPr>
          <w:rFonts w:hint="eastAsia"/>
        </w:rPr>
        <w:t>“专制之下无祖国”</w:t>
      </w:r>
      <w:r>
        <w:rPr>
          <w:rFonts w:hint="eastAsia"/>
        </w:rPr>
        <w:t xml:space="preserve"> </w:t>
      </w:r>
      <w:r>
        <w:rPr>
          <w:rFonts w:hint="eastAsia"/>
        </w:rPr>
        <w:t>“哪里有幸福，哪里就是我的祖国”。</w:t>
      </w:r>
    </w:p>
    <w:p w14:paraId="419601C4" w14:textId="5EFA3249" w:rsidR="00883759" w:rsidRDefault="00BE0F15" w:rsidP="00BE0F15">
      <w:pPr>
        <w:pStyle w:val="aa"/>
        <w:spacing w:before="78" w:after="78"/>
        <w:ind w:firstLine="420"/>
      </w:pPr>
      <w:r w:rsidRPr="00BE0F15">
        <w:rPr>
          <w:rFonts w:hint="eastAsia"/>
        </w:rPr>
        <w:t>这种民族主义侧重于批判国家，要求重建一个政治共同体，在这一重建中，要让民族（人）从国家中解放出来，狄德罗在百科全书中写道，在一个君主专制的国家</w:t>
      </w:r>
      <w:r>
        <w:rPr>
          <w:rFonts w:hint="eastAsia"/>
        </w:rPr>
        <w:t>（</w:t>
      </w:r>
      <w:r>
        <w:rPr>
          <w:rFonts w:hint="eastAsia"/>
        </w:rPr>
        <w:t>state</w:t>
      </w:r>
      <w:r>
        <w:rPr>
          <w:rFonts w:hint="eastAsia"/>
        </w:rPr>
        <w:t>）</w:t>
      </w:r>
      <w:r w:rsidRPr="00BE0F15">
        <w:rPr>
          <w:rFonts w:hint="eastAsia"/>
        </w:rPr>
        <w:t>中，国家</w:t>
      </w:r>
      <w:r>
        <w:rPr>
          <w:rFonts w:hint="eastAsia"/>
        </w:rPr>
        <w:t>（</w:t>
      </w:r>
      <w:r>
        <w:rPr>
          <w:rFonts w:hint="eastAsia"/>
        </w:rPr>
        <w:t>nation</w:t>
      </w:r>
      <w:r>
        <w:rPr>
          <w:rFonts w:hint="eastAsia"/>
        </w:rPr>
        <w:t>）</w:t>
      </w:r>
      <w:r w:rsidRPr="00BE0F15">
        <w:rPr>
          <w:rFonts w:hint="eastAsia"/>
        </w:rPr>
        <w:t>最高统治者就是一切，而民族</w:t>
      </w:r>
      <w:r>
        <w:rPr>
          <w:rFonts w:hint="eastAsia"/>
        </w:rPr>
        <w:t>（</w:t>
      </w:r>
      <w:r>
        <w:rPr>
          <w:rFonts w:hint="eastAsia"/>
        </w:rPr>
        <w:t>nation</w:t>
      </w:r>
      <w:r>
        <w:rPr>
          <w:rFonts w:hint="eastAsia"/>
        </w:rPr>
        <w:t>）</w:t>
      </w:r>
      <w:r w:rsidRPr="00BE0F15">
        <w:rPr>
          <w:rFonts w:hint="eastAsia"/>
        </w:rPr>
        <w:t>本身无足轻重，一个人的意志就可以构成法律。在</w:t>
      </w:r>
      <w:r w:rsidRPr="00BE0F15">
        <w:rPr>
          <w:rFonts w:hint="eastAsia"/>
        </w:rPr>
        <w:t>18</w:t>
      </w:r>
      <w:r w:rsidRPr="00BE0F15">
        <w:rPr>
          <w:rFonts w:hint="eastAsia"/>
        </w:rPr>
        <w:t>世纪的法国更多地讲政治含义的国家，而不是民族（民族情感等意义上的）含义的国家。</w:t>
      </w:r>
    </w:p>
    <w:p w14:paraId="4E77FA72" w14:textId="77777777" w:rsidR="00546967" w:rsidRDefault="00546967" w:rsidP="00546967">
      <w:pPr>
        <w:pStyle w:val="aa"/>
        <w:spacing w:before="78" w:after="78"/>
        <w:ind w:firstLine="420"/>
      </w:pPr>
      <w:r>
        <w:rPr>
          <w:rFonts w:hint="eastAsia"/>
        </w:rPr>
        <w:t>1882</w:t>
      </w:r>
      <w:r>
        <w:rPr>
          <w:rFonts w:hint="eastAsia"/>
        </w:rPr>
        <w:t>年</w:t>
      </w:r>
      <w:r>
        <w:rPr>
          <w:rFonts w:hint="eastAsia"/>
        </w:rPr>
        <w:t>3</w:t>
      </w:r>
      <w:r>
        <w:rPr>
          <w:rFonts w:hint="eastAsia"/>
        </w:rPr>
        <w:t>曰</w:t>
      </w:r>
      <w:r>
        <w:rPr>
          <w:rFonts w:hint="eastAsia"/>
        </w:rPr>
        <w:t>11</w:t>
      </w:r>
      <w:r>
        <w:rPr>
          <w:rFonts w:hint="eastAsia"/>
        </w:rPr>
        <w:t>日，勒南发表了《何谓民族？》的演讲，其中最为引人注目的语句即为，“一个民族的存在，就是每日的公民投票”</w:t>
      </w:r>
      <w:r>
        <w:rPr>
          <w:rFonts w:hint="eastAsia"/>
        </w:rPr>
        <w:t>，他</w:t>
      </w:r>
      <w:r>
        <w:rPr>
          <w:rFonts w:hint="eastAsia"/>
        </w:rPr>
        <w:t>由此奠定其作为一个民族主义思想家的地位。成为“政治民族主义</w:t>
      </w:r>
      <w:r>
        <w:rPr>
          <w:rFonts w:hint="eastAsia"/>
        </w:rPr>
        <w:t>”</w:t>
      </w:r>
      <w:r>
        <w:rPr>
          <w:rFonts w:hint="eastAsia"/>
        </w:rPr>
        <w:t>的代表性人物。</w:t>
      </w:r>
      <w:r>
        <w:rPr>
          <w:rFonts w:hint="eastAsia"/>
        </w:rPr>
        <w:t>对于演讲的</w:t>
      </w:r>
      <w:r>
        <w:rPr>
          <w:rFonts w:hint="eastAsia"/>
        </w:rPr>
        <w:t>具体内容</w:t>
      </w:r>
      <w:r>
        <w:rPr>
          <w:rFonts w:hint="eastAsia"/>
        </w:rPr>
        <w:t>，</w:t>
      </w:r>
      <w:r>
        <w:rPr>
          <w:rFonts w:hint="eastAsia"/>
        </w:rPr>
        <w:t>法国学者罗兰</w:t>
      </w:r>
      <w:r>
        <w:rPr>
          <w:rFonts w:hint="eastAsia"/>
        </w:rPr>
        <w:t>·</w:t>
      </w:r>
      <w:r>
        <w:rPr>
          <w:rFonts w:hint="eastAsia"/>
        </w:rPr>
        <w:t>布列顿有过这样的概括，也是研究者们引用最多的几句话：</w:t>
      </w:r>
    </w:p>
    <w:p w14:paraId="69545F34" w14:textId="4434D097" w:rsidR="00546967" w:rsidRDefault="00546967" w:rsidP="00546967">
      <w:pPr>
        <w:pStyle w:val="aa"/>
        <w:numPr>
          <w:ilvl w:val="0"/>
          <w:numId w:val="24"/>
        </w:numPr>
        <w:spacing w:beforeLines="0" w:before="0" w:afterLines="0" w:after="0"/>
        <w:ind w:left="357" w:hanging="357"/>
      </w:pPr>
      <w:r>
        <w:rPr>
          <w:rFonts w:hint="eastAsia"/>
        </w:rPr>
        <w:t>实际上，根本就不存在血统单纯的种族</w:t>
      </w:r>
      <w:r w:rsidR="00687066">
        <w:rPr>
          <w:rFonts w:hint="eastAsia"/>
        </w:rPr>
        <w:t>；</w:t>
      </w:r>
    </w:p>
    <w:p w14:paraId="660AC16C" w14:textId="082625A8" w:rsidR="00546967" w:rsidRDefault="00546967" w:rsidP="00546967">
      <w:pPr>
        <w:pStyle w:val="aa"/>
        <w:numPr>
          <w:ilvl w:val="0"/>
          <w:numId w:val="24"/>
        </w:numPr>
        <w:spacing w:beforeLines="0" w:before="0" w:afterLines="0" w:after="0"/>
        <w:ind w:left="357" w:hanging="357"/>
      </w:pPr>
      <w:r>
        <w:rPr>
          <w:rFonts w:hint="eastAsia"/>
        </w:rPr>
        <w:t>地理因素和种族因素同样不构成一个</w:t>
      </w:r>
      <w:r w:rsidR="00687066">
        <w:rPr>
          <w:rFonts w:hint="eastAsia"/>
        </w:rPr>
        <w:t>民族；</w:t>
      </w:r>
    </w:p>
    <w:p w14:paraId="56C00072" w14:textId="4315E680" w:rsidR="00546967" w:rsidRDefault="00546967" w:rsidP="00546967">
      <w:pPr>
        <w:pStyle w:val="aa"/>
        <w:numPr>
          <w:ilvl w:val="0"/>
          <w:numId w:val="24"/>
        </w:numPr>
        <w:spacing w:beforeLines="0" w:before="0" w:afterLines="0" w:after="0"/>
        <w:ind w:left="357" w:hanging="357"/>
      </w:pPr>
      <w:r>
        <w:rPr>
          <w:rFonts w:hint="eastAsia"/>
        </w:rPr>
        <w:t>一个民族就是一个灵魂，一条精神上的原则</w:t>
      </w:r>
      <w:r w:rsidR="00687066">
        <w:rPr>
          <w:rFonts w:hint="eastAsia"/>
        </w:rPr>
        <w:t>；</w:t>
      </w:r>
    </w:p>
    <w:p w14:paraId="0F761BEB" w14:textId="1EB59F5F" w:rsidR="00546967" w:rsidRDefault="00546967" w:rsidP="00546967">
      <w:pPr>
        <w:pStyle w:val="aa"/>
        <w:numPr>
          <w:ilvl w:val="0"/>
          <w:numId w:val="24"/>
        </w:numPr>
        <w:spacing w:beforeLines="0" w:before="0" w:afterLines="0" w:after="0"/>
        <w:ind w:left="357" w:hanging="357"/>
      </w:pPr>
      <w:r>
        <w:rPr>
          <w:rFonts w:hint="eastAsia"/>
        </w:rPr>
        <w:t>一个民族的存在，就是每日的公民投票。</w:t>
      </w:r>
    </w:p>
    <w:p w14:paraId="7DA97F1A" w14:textId="28F2224C" w:rsidR="00030618" w:rsidRDefault="00030618" w:rsidP="00030618">
      <w:pPr>
        <w:pStyle w:val="af3"/>
        <w:spacing w:before="78" w:after="78"/>
        <w:ind w:firstLine="357"/>
      </w:pPr>
      <w:r w:rsidRPr="00030618">
        <w:rPr>
          <w:rFonts w:hint="eastAsia"/>
        </w:rPr>
        <w:t>勒南的这句话道出了自法国启蒙运动以来的政治民族主义的主旨</w:t>
      </w:r>
      <w:r>
        <w:rPr>
          <w:rFonts w:hint="eastAsia"/>
        </w:rPr>
        <w:t>。</w:t>
      </w:r>
      <w:r w:rsidRPr="00030618">
        <w:rPr>
          <w:rFonts w:hint="eastAsia"/>
        </w:rPr>
        <w:t>犹如研究者所说，其概括出了政治民族主义的核心价值，即对每一位公民“政治意愿”的尊重，而这恰是近代法兰西民族国家最终形成的理论基础。</w:t>
      </w:r>
    </w:p>
    <w:p w14:paraId="1F9CA51A" w14:textId="563396A5" w:rsidR="00546967" w:rsidRDefault="00030618" w:rsidP="00030618">
      <w:pPr>
        <w:pStyle w:val="af3"/>
        <w:spacing w:before="78" w:after="78"/>
        <w:jc w:val="right"/>
      </w:pPr>
      <w:r>
        <w:rPr>
          <w:rFonts w:hint="eastAsia"/>
        </w:rPr>
        <w:t>——</w:t>
      </w:r>
      <w:r w:rsidRPr="00030618">
        <w:rPr>
          <w:rFonts w:hint="eastAsia"/>
        </w:rPr>
        <w:t>黎英亮</w:t>
      </w:r>
      <w:r>
        <w:rPr>
          <w:rFonts w:hint="eastAsia"/>
        </w:rPr>
        <w:t>《</w:t>
      </w:r>
      <w:r w:rsidRPr="00030618">
        <w:rPr>
          <w:rFonts w:hint="eastAsia"/>
        </w:rPr>
        <w:t>何谓民族：普法战争与厄内斯特</w:t>
      </w:r>
      <w:r>
        <w:rPr>
          <w:rFonts w:hint="eastAsia"/>
        </w:rPr>
        <w:t>·</w:t>
      </w:r>
      <w:r w:rsidRPr="00030618">
        <w:rPr>
          <w:rFonts w:hint="eastAsia"/>
        </w:rPr>
        <w:t>勒南的民族主义思想</w:t>
      </w:r>
      <w:r>
        <w:rPr>
          <w:rFonts w:hint="eastAsia"/>
        </w:rPr>
        <w:t>》</w:t>
      </w:r>
    </w:p>
    <w:p w14:paraId="3AA56E89" w14:textId="40721B9D" w:rsidR="00030618" w:rsidRDefault="00C8253D" w:rsidP="00C8253D">
      <w:pPr>
        <w:pStyle w:val="aa"/>
        <w:spacing w:before="78" w:after="78"/>
        <w:ind w:firstLine="420"/>
        <w:rPr>
          <w:rFonts w:hint="eastAsia"/>
        </w:rPr>
      </w:pPr>
      <w:r w:rsidRPr="00C8253D">
        <w:rPr>
          <w:rFonts w:hint="eastAsia"/>
        </w:rPr>
        <w:t>从民族主义视角来看，这一政治民族主义的特征是强调国家—政治共同体，而对文化</w:t>
      </w:r>
      <w:r w:rsidRPr="00C8253D">
        <w:rPr>
          <w:rFonts w:hint="eastAsia"/>
        </w:rPr>
        <w:t>-</w:t>
      </w:r>
      <w:r w:rsidRPr="00C8253D">
        <w:rPr>
          <w:rFonts w:hint="eastAsia"/>
        </w:rPr>
        <w:t>民族共同体的关注则不够，因此，在批判君主专制的过程中，不仅将现代国家建立了起来，而且也将原先民族与国家不分的混杂性变得开始区分，将民族和国家进行区别，沿着洪特所说的“人民主权”的路径形成了现代民族国家。</w:t>
      </w:r>
    </w:p>
    <w:p w14:paraId="01E291C0" w14:textId="5537D321" w:rsidR="00030618" w:rsidRPr="00C8253D" w:rsidRDefault="001611AB" w:rsidP="001611AB">
      <w:pPr>
        <w:pStyle w:val="af1"/>
      </w:pPr>
      <w:r>
        <w:rPr>
          <w:rFonts w:hint="eastAsia"/>
        </w:rPr>
        <w:lastRenderedPageBreak/>
        <w:t xml:space="preserve">2. </w:t>
      </w:r>
      <w:r w:rsidR="00C8253D">
        <w:rPr>
          <w:rFonts w:hint="eastAsia"/>
        </w:rPr>
        <w:t>文化民族主义</w:t>
      </w:r>
    </w:p>
    <w:p w14:paraId="109D0A48" w14:textId="6C65F4A1" w:rsidR="00030618" w:rsidRDefault="00C8253D" w:rsidP="00C8253D">
      <w:pPr>
        <w:pStyle w:val="aa"/>
        <w:spacing w:before="78" w:after="78"/>
        <w:ind w:firstLine="420"/>
      </w:pPr>
      <w:r>
        <w:rPr>
          <w:rFonts w:hint="eastAsia"/>
        </w:rPr>
        <w:t>文化民族主义思考的重点不是聚焦于国家这一政治共同体，而是关注一个群体共同的血缘、民族特性、文化传统、内在的精神状况</w:t>
      </w:r>
      <w:r>
        <w:rPr>
          <w:rFonts w:hint="eastAsia"/>
        </w:rPr>
        <w:t>——</w:t>
      </w:r>
      <w:r>
        <w:rPr>
          <w:rFonts w:hint="eastAsia"/>
        </w:rPr>
        <w:t>自然、土地</w:t>
      </w:r>
      <w:r>
        <w:rPr>
          <w:rFonts w:hint="eastAsia"/>
        </w:rPr>
        <w:t>、</w:t>
      </w:r>
      <w:r>
        <w:rPr>
          <w:rFonts w:hint="eastAsia"/>
        </w:rPr>
        <w:t>风情</w:t>
      </w:r>
      <w:r>
        <w:rPr>
          <w:rFonts w:hint="eastAsia"/>
        </w:rPr>
        <w:t>、</w:t>
      </w:r>
      <w:r>
        <w:rPr>
          <w:rFonts w:hint="eastAsia"/>
        </w:rPr>
        <w:t>山川地貌</w:t>
      </w:r>
      <w:r>
        <w:rPr>
          <w:rFonts w:hint="eastAsia"/>
        </w:rPr>
        <w:t>、</w:t>
      </w:r>
      <w:r>
        <w:rPr>
          <w:rFonts w:hint="eastAsia"/>
        </w:rPr>
        <w:t>民众的生活状况</w:t>
      </w:r>
      <w:r>
        <w:rPr>
          <w:rFonts w:hint="eastAsia"/>
        </w:rPr>
        <w:t>、</w:t>
      </w:r>
      <w:r>
        <w:rPr>
          <w:rFonts w:hint="eastAsia"/>
        </w:rPr>
        <w:t>精神气质等</w:t>
      </w:r>
      <w:r>
        <w:rPr>
          <w:rFonts w:hint="eastAsia"/>
        </w:rPr>
        <w:t>。</w:t>
      </w:r>
      <w:r>
        <w:rPr>
          <w:rFonts w:hint="eastAsia"/>
        </w:rPr>
        <w:t>这以德意志的赫尔德</w:t>
      </w:r>
      <w:r>
        <w:rPr>
          <w:rFonts w:hint="eastAsia"/>
        </w:rPr>
        <w:t>（</w:t>
      </w:r>
      <w:r>
        <w:rPr>
          <w:rFonts w:hint="eastAsia"/>
        </w:rPr>
        <w:t>Herder</w:t>
      </w:r>
      <w:r>
        <w:rPr>
          <w:rFonts w:hint="eastAsia"/>
        </w:rPr>
        <w:t>）、</w:t>
      </w:r>
      <w:r>
        <w:rPr>
          <w:rFonts w:hint="eastAsia"/>
        </w:rPr>
        <w:t>莫泽尔</w:t>
      </w:r>
      <w:r>
        <w:rPr>
          <w:rFonts w:hint="eastAsia"/>
        </w:rPr>
        <w:t>（</w:t>
      </w:r>
      <w:r>
        <w:rPr>
          <w:rFonts w:hint="eastAsia"/>
        </w:rPr>
        <w:t>Moser</w:t>
      </w:r>
      <w:r>
        <w:rPr>
          <w:rFonts w:hint="eastAsia"/>
        </w:rPr>
        <w:t>）为代表，他们</w:t>
      </w:r>
      <w:r>
        <w:rPr>
          <w:rFonts w:hint="eastAsia"/>
        </w:rPr>
        <w:t>提出</w:t>
      </w:r>
      <w:r>
        <w:rPr>
          <w:rFonts w:hint="eastAsia"/>
        </w:rPr>
        <w:t>了</w:t>
      </w:r>
      <w:r>
        <w:rPr>
          <w:rFonts w:hint="eastAsia"/>
        </w:rPr>
        <w:t>民族有机体和民族精神</w:t>
      </w:r>
      <w:r>
        <w:rPr>
          <w:rFonts w:hint="eastAsia"/>
        </w:rPr>
        <w:t>（</w:t>
      </w:r>
      <w:proofErr w:type="spellStart"/>
      <w:r>
        <w:rPr>
          <w:rFonts w:hint="eastAsia"/>
        </w:rPr>
        <w:t>nationalgeist</w:t>
      </w:r>
      <w:proofErr w:type="spellEnd"/>
      <w:r>
        <w:rPr>
          <w:rFonts w:hint="eastAsia"/>
        </w:rPr>
        <w:t>）。</w:t>
      </w:r>
    </w:p>
    <w:p w14:paraId="031A14E4" w14:textId="77777777" w:rsidR="009F4197" w:rsidRDefault="009F4197" w:rsidP="009F4197">
      <w:pPr>
        <w:pStyle w:val="aa"/>
        <w:spacing w:before="78" w:after="78"/>
        <w:ind w:firstLine="420"/>
      </w:pPr>
      <w:r>
        <w:rPr>
          <w:rFonts w:hint="eastAsia"/>
        </w:rPr>
        <w:t>Adam Muller</w:t>
      </w:r>
      <w:r>
        <w:rPr>
          <w:rFonts w:hint="eastAsia"/>
        </w:rPr>
        <w:t>认为，国家不是建立一种大多数人的意志之上，而是“一个民族的崇高精神”之上</w:t>
      </w:r>
      <w:r>
        <w:rPr>
          <w:rFonts w:hint="eastAsia"/>
        </w:rPr>
        <w:t>；</w:t>
      </w:r>
      <w:r>
        <w:rPr>
          <w:rFonts w:hint="eastAsia"/>
        </w:rPr>
        <w:t>强调历史，历史作为一种活生生的精神的显示，灵感和知识的主要来源。施莱格尔认为，一个民族的原始道德特性，它的风俗、它的特质必须被视作为神圣的。</w:t>
      </w:r>
    </w:p>
    <w:p w14:paraId="4B98E668" w14:textId="513BEDAE" w:rsidR="009F4197" w:rsidRDefault="009F4197" w:rsidP="009F4197">
      <w:pPr>
        <w:pStyle w:val="aa"/>
        <w:spacing w:before="78" w:after="78"/>
        <w:ind w:firstLine="420"/>
        <w:rPr>
          <w:rFonts w:hint="eastAsia"/>
        </w:rPr>
      </w:pPr>
      <w:r>
        <w:rPr>
          <w:rFonts w:hint="eastAsia"/>
        </w:rPr>
        <w:t>洪堡也认为，从文化和道德上来说，存在着一个德意志，那既不是普鲁士，也不是奥地利，虽然包括了这两者</w:t>
      </w:r>
      <w:r>
        <w:rPr>
          <w:rFonts w:hint="eastAsia"/>
        </w:rPr>
        <w:t>；</w:t>
      </w:r>
      <w:r>
        <w:rPr>
          <w:rFonts w:hint="eastAsia"/>
        </w:rPr>
        <w:t>在德意志人民的心目中，德意志始终将是一个民族、一种人民，一个国家。</w:t>
      </w:r>
    </w:p>
    <w:p w14:paraId="20F2075C" w14:textId="0AE3CC70" w:rsidR="009F4197" w:rsidRDefault="009F4197" w:rsidP="009F4197">
      <w:pPr>
        <w:pStyle w:val="aa"/>
        <w:spacing w:before="78" w:after="78"/>
        <w:ind w:firstLine="420"/>
        <w:rPr>
          <w:rFonts w:hint="eastAsia"/>
        </w:rPr>
      </w:pPr>
      <w:r>
        <w:rPr>
          <w:rFonts w:hint="eastAsia"/>
        </w:rPr>
        <w:t>阿恩特认为，德意志人的祖国</w:t>
      </w:r>
      <w:r>
        <w:rPr>
          <w:rFonts w:hint="eastAsia"/>
        </w:rPr>
        <w:t>是</w:t>
      </w:r>
      <w:r>
        <w:rPr>
          <w:rFonts w:hint="eastAsia"/>
        </w:rPr>
        <w:t>什么？它不是在地图上显示的政治体，而是使用德意志语言的这些区域，德语给了所有德意志人一个共同的祖国。</w:t>
      </w:r>
    </w:p>
    <w:p w14:paraId="6CD23ABF" w14:textId="54844888" w:rsidR="0090183C" w:rsidRDefault="0090183C" w:rsidP="0090183C">
      <w:pPr>
        <w:pStyle w:val="aa"/>
        <w:spacing w:before="78" w:after="78"/>
        <w:ind w:firstLine="420"/>
        <w:rPr>
          <w:rFonts w:hint="eastAsia"/>
        </w:rPr>
      </w:pPr>
      <w:r>
        <w:rPr>
          <w:rFonts w:hint="eastAsia"/>
        </w:rPr>
        <w:t>在德意志民族主义的成长过程中，有这样几点值得关注</w:t>
      </w:r>
      <w:r w:rsidR="001611AB">
        <w:rPr>
          <w:rFonts w:hint="eastAsia"/>
        </w:rPr>
        <w:t>：</w:t>
      </w:r>
    </w:p>
    <w:p w14:paraId="0F7C3C0A" w14:textId="2299AA17" w:rsidR="0090183C" w:rsidRDefault="0090183C" w:rsidP="0090183C">
      <w:pPr>
        <w:pStyle w:val="aa"/>
        <w:numPr>
          <w:ilvl w:val="0"/>
          <w:numId w:val="26"/>
        </w:numPr>
        <w:spacing w:beforeLines="0" w:before="0" w:afterLines="0" w:after="0"/>
        <w:ind w:left="357" w:hanging="357"/>
        <w:rPr>
          <w:rFonts w:hint="eastAsia"/>
        </w:rPr>
      </w:pPr>
      <w:r>
        <w:rPr>
          <w:rFonts w:hint="eastAsia"/>
        </w:rPr>
        <w:t>民族（国家，国族）是一个自然有机体，</w:t>
      </w:r>
      <w:r w:rsidR="004E0030">
        <w:rPr>
          <w:rFonts w:hint="eastAsia"/>
        </w:rPr>
        <w:t>不同于</w:t>
      </w:r>
      <w:r>
        <w:rPr>
          <w:rFonts w:hint="eastAsia"/>
        </w:rPr>
        <w:t>法国启蒙思想家所说的“国家”（政治性）是一个人为建造的人工体（机械体、机器）；</w:t>
      </w:r>
    </w:p>
    <w:p w14:paraId="2C17FB70" w14:textId="7F80CB71" w:rsidR="0090183C" w:rsidRDefault="0090183C" w:rsidP="0090183C">
      <w:pPr>
        <w:pStyle w:val="aa"/>
        <w:numPr>
          <w:ilvl w:val="0"/>
          <w:numId w:val="26"/>
        </w:numPr>
        <w:spacing w:beforeLines="0" w:before="0" w:afterLines="0" w:after="0"/>
        <w:ind w:left="357" w:hanging="357"/>
        <w:rPr>
          <w:rFonts w:hint="eastAsia"/>
        </w:rPr>
      </w:pPr>
      <w:r>
        <w:rPr>
          <w:rFonts w:hint="eastAsia"/>
        </w:rPr>
        <w:t>文明与文化的两分</w:t>
      </w:r>
      <w:r>
        <w:rPr>
          <w:rFonts w:hint="eastAsia"/>
        </w:rPr>
        <w:t>；</w:t>
      </w:r>
    </w:p>
    <w:p w14:paraId="2F15CD2F" w14:textId="5E89E6CC" w:rsidR="0090183C" w:rsidRDefault="0090183C" w:rsidP="0090183C">
      <w:pPr>
        <w:pStyle w:val="aa"/>
        <w:numPr>
          <w:ilvl w:val="0"/>
          <w:numId w:val="26"/>
        </w:numPr>
        <w:spacing w:beforeLines="0" w:before="0" w:afterLines="0" w:after="0"/>
        <w:ind w:left="357" w:hanging="357"/>
        <w:rPr>
          <w:rFonts w:hint="eastAsia"/>
        </w:rPr>
      </w:pPr>
      <w:r>
        <w:rPr>
          <w:rFonts w:hint="eastAsia"/>
        </w:rPr>
        <w:t>普遍性与特殊性（相对性）的两分</w:t>
      </w:r>
      <w:r>
        <w:rPr>
          <w:rFonts w:hint="eastAsia"/>
        </w:rPr>
        <w:t>：启</w:t>
      </w:r>
      <w:r>
        <w:rPr>
          <w:rFonts w:hint="eastAsia"/>
        </w:rPr>
        <w:t>蒙运动的法国思想家是世界主义者，而德意志思想家认为，每个民族都是一种独特的存在，民族性（</w:t>
      </w:r>
      <w:proofErr w:type="spellStart"/>
      <w:r>
        <w:rPr>
          <w:rFonts w:hint="eastAsia"/>
        </w:rPr>
        <w:t>Volkstum</w:t>
      </w:r>
      <w:proofErr w:type="spellEnd"/>
      <w:r>
        <w:rPr>
          <w:rFonts w:hint="eastAsia"/>
        </w:rPr>
        <w:t>）</w:t>
      </w:r>
      <w:r w:rsidR="00617C95">
        <w:rPr>
          <w:rFonts w:hint="eastAsia"/>
        </w:rPr>
        <w:t>就是</w:t>
      </w:r>
      <w:r>
        <w:rPr>
          <w:rFonts w:hint="eastAsia"/>
        </w:rPr>
        <w:t>在自己的历史文化传统中成长发展（这一历史主义的特殊</w:t>
      </w:r>
      <w:proofErr w:type="gramStart"/>
      <w:r>
        <w:rPr>
          <w:rFonts w:hint="eastAsia"/>
        </w:rPr>
        <w:t>论一直</w:t>
      </w:r>
      <w:proofErr w:type="gramEnd"/>
      <w:r w:rsidR="00B02DEC">
        <w:rPr>
          <w:rFonts w:hint="eastAsia"/>
        </w:rPr>
        <w:t>持续</w:t>
      </w:r>
      <w:r>
        <w:rPr>
          <w:rFonts w:hint="eastAsia"/>
        </w:rPr>
        <w:t>到二战之后）</w:t>
      </w:r>
      <w:r>
        <w:rPr>
          <w:rFonts w:hint="eastAsia"/>
        </w:rPr>
        <w:t>；</w:t>
      </w:r>
    </w:p>
    <w:p w14:paraId="622C4D0A" w14:textId="6AACD5CB" w:rsidR="00030618" w:rsidRDefault="0090183C" w:rsidP="0090183C">
      <w:pPr>
        <w:pStyle w:val="aa"/>
        <w:numPr>
          <w:ilvl w:val="0"/>
          <w:numId w:val="26"/>
        </w:numPr>
        <w:spacing w:beforeLines="0" w:before="0" w:afterLines="0" w:after="0"/>
        <w:ind w:left="357" w:hanging="357"/>
      </w:pPr>
      <w:r>
        <w:rPr>
          <w:rFonts w:hint="eastAsia"/>
        </w:rPr>
        <w:t>理性与传统</w:t>
      </w:r>
      <w:r w:rsidR="00E54E16">
        <w:rPr>
          <w:rFonts w:hint="eastAsia"/>
        </w:rPr>
        <w:t>：</w:t>
      </w:r>
      <w:r>
        <w:rPr>
          <w:rFonts w:hint="eastAsia"/>
        </w:rPr>
        <w:t>不是理性成为民族的内在精神，而是自然，历史与传统，民族文化的独特成为传统，要实现德意志的复兴和伟大光荣</w:t>
      </w:r>
      <w:r>
        <w:rPr>
          <w:rFonts w:hint="eastAsia"/>
        </w:rPr>
        <w:t>。</w:t>
      </w:r>
    </w:p>
    <w:p w14:paraId="098B484A" w14:textId="4B4350A1" w:rsidR="0090183C" w:rsidRDefault="0090183C" w:rsidP="0020602F">
      <w:pPr>
        <w:pStyle w:val="aa"/>
        <w:spacing w:before="78" w:after="78"/>
        <w:rPr>
          <w:rFonts w:hint="eastAsia"/>
        </w:rPr>
      </w:pPr>
    </w:p>
    <w:p w14:paraId="2A8067A8" w14:textId="77777777" w:rsidR="009F4197" w:rsidRPr="00483F30" w:rsidRDefault="009F4197" w:rsidP="009F4197">
      <w:pPr>
        <w:pStyle w:val="aa"/>
        <w:spacing w:before="78" w:after="78"/>
        <w:rPr>
          <w:rFonts w:hint="eastAsia"/>
        </w:rPr>
      </w:pPr>
    </w:p>
    <w:sectPr w:rsidR="009F4197" w:rsidRPr="00483F3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2053B" w14:textId="77777777" w:rsidR="00174913" w:rsidRDefault="00174913" w:rsidP="004F27BC">
      <w:pPr>
        <w:rPr>
          <w:rFonts w:hint="eastAsia"/>
        </w:rPr>
      </w:pPr>
      <w:r>
        <w:separator/>
      </w:r>
    </w:p>
  </w:endnote>
  <w:endnote w:type="continuationSeparator" w:id="0">
    <w:p w14:paraId="72F6C853" w14:textId="77777777" w:rsidR="00174913" w:rsidRDefault="0017491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84551" w14:textId="77777777" w:rsidR="00174913" w:rsidRDefault="00174913" w:rsidP="004F27BC">
      <w:pPr>
        <w:rPr>
          <w:rFonts w:hint="eastAsia"/>
        </w:rPr>
      </w:pPr>
      <w:r>
        <w:separator/>
      </w:r>
    </w:p>
  </w:footnote>
  <w:footnote w:type="continuationSeparator" w:id="0">
    <w:p w14:paraId="1C5FCFC9" w14:textId="77777777" w:rsidR="00174913" w:rsidRDefault="0017491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6415"/>
    <w:multiLevelType w:val="hybridMultilevel"/>
    <w:tmpl w:val="A22E33E4"/>
    <w:lvl w:ilvl="0" w:tplc="E7A084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9F7598"/>
    <w:multiLevelType w:val="hybridMultilevel"/>
    <w:tmpl w:val="12E09B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EC2D88"/>
    <w:multiLevelType w:val="hybridMultilevel"/>
    <w:tmpl w:val="F95A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4B145B0"/>
    <w:multiLevelType w:val="hybridMultilevel"/>
    <w:tmpl w:val="E2D212E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5C34D6"/>
    <w:multiLevelType w:val="hybridMultilevel"/>
    <w:tmpl w:val="74E038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64D6924"/>
    <w:multiLevelType w:val="hybridMultilevel"/>
    <w:tmpl w:val="AF62D4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AF20DF6"/>
    <w:multiLevelType w:val="hybridMultilevel"/>
    <w:tmpl w:val="91B2CF28"/>
    <w:lvl w:ilvl="0" w:tplc="0DC49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BEB715E"/>
    <w:multiLevelType w:val="hybridMultilevel"/>
    <w:tmpl w:val="DBDAE1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DB87789"/>
    <w:multiLevelType w:val="hybridMultilevel"/>
    <w:tmpl w:val="310CE6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0CE3E6C"/>
    <w:multiLevelType w:val="hybridMultilevel"/>
    <w:tmpl w:val="F39EA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433642D"/>
    <w:multiLevelType w:val="hybridMultilevel"/>
    <w:tmpl w:val="9E64EFDA"/>
    <w:lvl w:ilvl="0" w:tplc="0DC49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1C045BC"/>
    <w:multiLevelType w:val="hybridMultilevel"/>
    <w:tmpl w:val="1C007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51B0CB7"/>
    <w:multiLevelType w:val="hybridMultilevel"/>
    <w:tmpl w:val="D02245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E7A1215"/>
    <w:multiLevelType w:val="hybridMultilevel"/>
    <w:tmpl w:val="B798CC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8AF1BEB"/>
    <w:multiLevelType w:val="hybridMultilevel"/>
    <w:tmpl w:val="798C73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CB33C30"/>
    <w:multiLevelType w:val="hybridMultilevel"/>
    <w:tmpl w:val="95D48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D0219D1"/>
    <w:multiLevelType w:val="hybridMultilevel"/>
    <w:tmpl w:val="32B6E1B6"/>
    <w:lvl w:ilvl="0" w:tplc="0DC492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707342211">
    <w:abstractNumId w:val="20"/>
  </w:num>
  <w:num w:numId="3" w16cid:durableId="912275983">
    <w:abstractNumId w:val="3"/>
  </w:num>
  <w:num w:numId="4" w16cid:durableId="356976311">
    <w:abstractNumId w:val="14"/>
  </w:num>
  <w:num w:numId="5" w16cid:durableId="1767578455">
    <w:abstractNumId w:val="0"/>
  </w:num>
  <w:num w:numId="6" w16cid:durableId="2051033435">
    <w:abstractNumId w:val="22"/>
  </w:num>
  <w:num w:numId="7" w16cid:durableId="134177244">
    <w:abstractNumId w:val="23"/>
  </w:num>
  <w:num w:numId="8" w16cid:durableId="2105608308">
    <w:abstractNumId w:val="1"/>
  </w:num>
  <w:num w:numId="9" w16cid:durableId="1085609123">
    <w:abstractNumId w:val="18"/>
  </w:num>
  <w:num w:numId="10" w16cid:durableId="2082168885">
    <w:abstractNumId w:val="5"/>
  </w:num>
  <w:num w:numId="11" w16cid:durableId="697782553">
    <w:abstractNumId w:val="24"/>
  </w:num>
  <w:num w:numId="12" w16cid:durableId="940456438">
    <w:abstractNumId w:val="13"/>
  </w:num>
  <w:num w:numId="13" w16cid:durableId="362631768">
    <w:abstractNumId w:val="11"/>
  </w:num>
  <w:num w:numId="14" w16cid:durableId="1528253545">
    <w:abstractNumId w:val="8"/>
  </w:num>
  <w:num w:numId="15" w16cid:durableId="63844238">
    <w:abstractNumId w:val="4"/>
  </w:num>
  <w:num w:numId="16" w16cid:durableId="972248389">
    <w:abstractNumId w:val="21"/>
  </w:num>
  <w:num w:numId="17" w16cid:durableId="1810123561">
    <w:abstractNumId w:val="9"/>
  </w:num>
  <w:num w:numId="18" w16cid:durableId="859854398">
    <w:abstractNumId w:val="16"/>
  </w:num>
  <w:num w:numId="19" w16cid:durableId="448817420">
    <w:abstractNumId w:val="12"/>
  </w:num>
  <w:num w:numId="20" w16cid:durableId="759258357">
    <w:abstractNumId w:val="6"/>
  </w:num>
  <w:num w:numId="21" w16cid:durableId="995496129">
    <w:abstractNumId w:val="19"/>
  </w:num>
  <w:num w:numId="22" w16cid:durableId="1030573927">
    <w:abstractNumId w:val="2"/>
  </w:num>
  <w:num w:numId="23" w16cid:durableId="666712446">
    <w:abstractNumId w:val="17"/>
  </w:num>
  <w:num w:numId="24" w16cid:durableId="1325009126">
    <w:abstractNumId w:val="10"/>
  </w:num>
  <w:num w:numId="25" w16cid:durableId="107698808">
    <w:abstractNumId w:val="25"/>
  </w:num>
  <w:num w:numId="26" w16cid:durableId="5851100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A14"/>
    <w:rsid w:val="00004417"/>
    <w:rsid w:val="00011FCE"/>
    <w:rsid w:val="00014001"/>
    <w:rsid w:val="00015494"/>
    <w:rsid w:val="00020F8A"/>
    <w:rsid w:val="00025CFD"/>
    <w:rsid w:val="00030618"/>
    <w:rsid w:val="00030D01"/>
    <w:rsid w:val="00031B2C"/>
    <w:rsid w:val="00034785"/>
    <w:rsid w:val="00040B39"/>
    <w:rsid w:val="00041765"/>
    <w:rsid w:val="00044F8F"/>
    <w:rsid w:val="00050C22"/>
    <w:rsid w:val="000568B5"/>
    <w:rsid w:val="00061BBA"/>
    <w:rsid w:val="000703F6"/>
    <w:rsid w:val="00071038"/>
    <w:rsid w:val="000755CF"/>
    <w:rsid w:val="000809AB"/>
    <w:rsid w:val="00084DF8"/>
    <w:rsid w:val="00091AC8"/>
    <w:rsid w:val="00091ED6"/>
    <w:rsid w:val="000940DD"/>
    <w:rsid w:val="000A4114"/>
    <w:rsid w:val="000B0796"/>
    <w:rsid w:val="000B1027"/>
    <w:rsid w:val="000B294E"/>
    <w:rsid w:val="000B6BC0"/>
    <w:rsid w:val="000C0E72"/>
    <w:rsid w:val="000C1923"/>
    <w:rsid w:val="000C2A56"/>
    <w:rsid w:val="000D43FA"/>
    <w:rsid w:val="000D699E"/>
    <w:rsid w:val="000F4A5B"/>
    <w:rsid w:val="001013FC"/>
    <w:rsid w:val="00101634"/>
    <w:rsid w:val="00101FC3"/>
    <w:rsid w:val="00102BF1"/>
    <w:rsid w:val="0011763D"/>
    <w:rsid w:val="0012154B"/>
    <w:rsid w:val="00132B3D"/>
    <w:rsid w:val="001347A0"/>
    <w:rsid w:val="001361D4"/>
    <w:rsid w:val="00154CCF"/>
    <w:rsid w:val="001611AB"/>
    <w:rsid w:val="00161E57"/>
    <w:rsid w:val="001711F8"/>
    <w:rsid w:val="00171251"/>
    <w:rsid w:val="00174913"/>
    <w:rsid w:val="00175BD6"/>
    <w:rsid w:val="00192637"/>
    <w:rsid w:val="00195D81"/>
    <w:rsid w:val="00196F13"/>
    <w:rsid w:val="001A5EBF"/>
    <w:rsid w:val="001B281A"/>
    <w:rsid w:val="001B3463"/>
    <w:rsid w:val="001B4B2F"/>
    <w:rsid w:val="001C02CC"/>
    <w:rsid w:val="001D076B"/>
    <w:rsid w:val="001D0891"/>
    <w:rsid w:val="001E03D6"/>
    <w:rsid w:val="001E055E"/>
    <w:rsid w:val="001E7533"/>
    <w:rsid w:val="001E79AB"/>
    <w:rsid w:val="001F75F5"/>
    <w:rsid w:val="002017C3"/>
    <w:rsid w:val="0020602F"/>
    <w:rsid w:val="00211C11"/>
    <w:rsid w:val="0021626D"/>
    <w:rsid w:val="00217848"/>
    <w:rsid w:val="00231FD2"/>
    <w:rsid w:val="00232355"/>
    <w:rsid w:val="00233AB9"/>
    <w:rsid w:val="002502A7"/>
    <w:rsid w:val="002502EA"/>
    <w:rsid w:val="00265169"/>
    <w:rsid w:val="00276293"/>
    <w:rsid w:val="00286459"/>
    <w:rsid w:val="0029169D"/>
    <w:rsid w:val="0029304C"/>
    <w:rsid w:val="002945AF"/>
    <w:rsid w:val="002945D5"/>
    <w:rsid w:val="00297469"/>
    <w:rsid w:val="002A010C"/>
    <w:rsid w:val="002B6F0D"/>
    <w:rsid w:val="002B7628"/>
    <w:rsid w:val="002C0AF0"/>
    <w:rsid w:val="002C3FD8"/>
    <w:rsid w:val="002C707C"/>
    <w:rsid w:val="002D0E53"/>
    <w:rsid w:val="002D106F"/>
    <w:rsid w:val="002D1C41"/>
    <w:rsid w:val="002D51DC"/>
    <w:rsid w:val="002D65BE"/>
    <w:rsid w:val="002E0205"/>
    <w:rsid w:val="002E23BC"/>
    <w:rsid w:val="002E4C0E"/>
    <w:rsid w:val="002E5D15"/>
    <w:rsid w:val="002F0226"/>
    <w:rsid w:val="00302667"/>
    <w:rsid w:val="00302A73"/>
    <w:rsid w:val="00324F5B"/>
    <w:rsid w:val="003348EC"/>
    <w:rsid w:val="0033755A"/>
    <w:rsid w:val="00337BBA"/>
    <w:rsid w:val="0034465D"/>
    <w:rsid w:val="00345AF0"/>
    <w:rsid w:val="00350704"/>
    <w:rsid w:val="0035379C"/>
    <w:rsid w:val="00355098"/>
    <w:rsid w:val="00371DAC"/>
    <w:rsid w:val="00372CB2"/>
    <w:rsid w:val="00374F91"/>
    <w:rsid w:val="003756B9"/>
    <w:rsid w:val="00381BCC"/>
    <w:rsid w:val="003846C4"/>
    <w:rsid w:val="003918D2"/>
    <w:rsid w:val="003944DA"/>
    <w:rsid w:val="003C4339"/>
    <w:rsid w:val="003D4965"/>
    <w:rsid w:val="003D62F0"/>
    <w:rsid w:val="003E48D7"/>
    <w:rsid w:val="003E496C"/>
    <w:rsid w:val="003F2870"/>
    <w:rsid w:val="003F728C"/>
    <w:rsid w:val="00407D53"/>
    <w:rsid w:val="0041117A"/>
    <w:rsid w:val="0041230A"/>
    <w:rsid w:val="004153A3"/>
    <w:rsid w:val="004205FD"/>
    <w:rsid w:val="00424A3F"/>
    <w:rsid w:val="0043225C"/>
    <w:rsid w:val="004362EC"/>
    <w:rsid w:val="004413B4"/>
    <w:rsid w:val="00443855"/>
    <w:rsid w:val="0045197E"/>
    <w:rsid w:val="00452E0D"/>
    <w:rsid w:val="0045313C"/>
    <w:rsid w:val="00454F94"/>
    <w:rsid w:val="0046388A"/>
    <w:rsid w:val="00477C8A"/>
    <w:rsid w:val="00483F30"/>
    <w:rsid w:val="0049562B"/>
    <w:rsid w:val="00496602"/>
    <w:rsid w:val="004A1784"/>
    <w:rsid w:val="004A59FA"/>
    <w:rsid w:val="004B48F9"/>
    <w:rsid w:val="004B6EE4"/>
    <w:rsid w:val="004E0030"/>
    <w:rsid w:val="004E20FD"/>
    <w:rsid w:val="004E7199"/>
    <w:rsid w:val="004F0291"/>
    <w:rsid w:val="004F1E98"/>
    <w:rsid w:val="004F27BC"/>
    <w:rsid w:val="00505D61"/>
    <w:rsid w:val="005116FA"/>
    <w:rsid w:val="00521C11"/>
    <w:rsid w:val="0052574B"/>
    <w:rsid w:val="005337CD"/>
    <w:rsid w:val="00541983"/>
    <w:rsid w:val="00544363"/>
    <w:rsid w:val="00545AE0"/>
    <w:rsid w:val="00546967"/>
    <w:rsid w:val="00547636"/>
    <w:rsid w:val="0055283E"/>
    <w:rsid w:val="00553E5D"/>
    <w:rsid w:val="00561413"/>
    <w:rsid w:val="00564710"/>
    <w:rsid w:val="00564EFD"/>
    <w:rsid w:val="00565C56"/>
    <w:rsid w:val="00566087"/>
    <w:rsid w:val="00566646"/>
    <w:rsid w:val="00572252"/>
    <w:rsid w:val="005819CF"/>
    <w:rsid w:val="005A5A8D"/>
    <w:rsid w:val="005A7908"/>
    <w:rsid w:val="005B0523"/>
    <w:rsid w:val="005C0FF7"/>
    <w:rsid w:val="005C12BC"/>
    <w:rsid w:val="005C66F7"/>
    <w:rsid w:val="005D04A0"/>
    <w:rsid w:val="005D16AA"/>
    <w:rsid w:val="005D20C6"/>
    <w:rsid w:val="005D2E49"/>
    <w:rsid w:val="005D5AD7"/>
    <w:rsid w:val="00600EBA"/>
    <w:rsid w:val="00601E90"/>
    <w:rsid w:val="00606983"/>
    <w:rsid w:val="0061702B"/>
    <w:rsid w:val="00617C95"/>
    <w:rsid w:val="0062298C"/>
    <w:rsid w:val="00635DCE"/>
    <w:rsid w:val="006454C0"/>
    <w:rsid w:val="00650EBB"/>
    <w:rsid w:val="00652A95"/>
    <w:rsid w:val="00657B02"/>
    <w:rsid w:val="0066785F"/>
    <w:rsid w:val="00667895"/>
    <w:rsid w:val="00667E0F"/>
    <w:rsid w:val="00687066"/>
    <w:rsid w:val="00692275"/>
    <w:rsid w:val="006A06A6"/>
    <w:rsid w:val="006A17D1"/>
    <w:rsid w:val="006B4B5A"/>
    <w:rsid w:val="006B79BD"/>
    <w:rsid w:val="006C1C4E"/>
    <w:rsid w:val="006C5E18"/>
    <w:rsid w:val="006C6CD9"/>
    <w:rsid w:val="006C7A4E"/>
    <w:rsid w:val="006D62D3"/>
    <w:rsid w:val="006D6ABF"/>
    <w:rsid w:val="006D6E33"/>
    <w:rsid w:val="006E0682"/>
    <w:rsid w:val="006E2A6C"/>
    <w:rsid w:val="006E53B6"/>
    <w:rsid w:val="006F31C6"/>
    <w:rsid w:val="006F378B"/>
    <w:rsid w:val="006F4D03"/>
    <w:rsid w:val="006F5987"/>
    <w:rsid w:val="006F70C4"/>
    <w:rsid w:val="0070035D"/>
    <w:rsid w:val="0070532E"/>
    <w:rsid w:val="00707C2B"/>
    <w:rsid w:val="00716938"/>
    <w:rsid w:val="00716F4A"/>
    <w:rsid w:val="00723BFF"/>
    <w:rsid w:val="00724C0C"/>
    <w:rsid w:val="007306B4"/>
    <w:rsid w:val="00732B62"/>
    <w:rsid w:val="00734815"/>
    <w:rsid w:val="00736E4F"/>
    <w:rsid w:val="00741C04"/>
    <w:rsid w:val="00752C57"/>
    <w:rsid w:val="00761A7F"/>
    <w:rsid w:val="00766E20"/>
    <w:rsid w:val="0078474F"/>
    <w:rsid w:val="00785853"/>
    <w:rsid w:val="007859C4"/>
    <w:rsid w:val="0079128B"/>
    <w:rsid w:val="007B16FF"/>
    <w:rsid w:val="007C3C13"/>
    <w:rsid w:val="007D18EC"/>
    <w:rsid w:val="007D45AD"/>
    <w:rsid w:val="007D5539"/>
    <w:rsid w:val="007D79A6"/>
    <w:rsid w:val="007D7BA7"/>
    <w:rsid w:val="007E18B7"/>
    <w:rsid w:val="007E3D59"/>
    <w:rsid w:val="007E73AA"/>
    <w:rsid w:val="007F653C"/>
    <w:rsid w:val="00800AFB"/>
    <w:rsid w:val="00802A6A"/>
    <w:rsid w:val="00820220"/>
    <w:rsid w:val="00823AE0"/>
    <w:rsid w:val="00825068"/>
    <w:rsid w:val="00827017"/>
    <w:rsid w:val="008273B5"/>
    <w:rsid w:val="00834275"/>
    <w:rsid w:val="0084004C"/>
    <w:rsid w:val="008401EA"/>
    <w:rsid w:val="00842119"/>
    <w:rsid w:val="00842F9B"/>
    <w:rsid w:val="0085058B"/>
    <w:rsid w:val="00851D68"/>
    <w:rsid w:val="0085623F"/>
    <w:rsid w:val="00860042"/>
    <w:rsid w:val="008826FB"/>
    <w:rsid w:val="00883759"/>
    <w:rsid w:val="00885939"/>
    <w:rsid w:val="00886C64"/>
    <w:rsid w:val="008878C7"/>
    <w:rsid w:val="008A5FD0"/>
    <w:rsid w:val="008B6404"/>
    <w:rsid w:val="008C35E9"/>
    <w:rsid w:val="008D6A50"/>
    <w:rsid w:val="008E3724"/>
    <w:rsid w:val="008F529C"/>
    <w:rsid w:val="0090183C"/>
    <w:rsid w:val="009035D5"/>
    <w:rsid w:val="00906D67"/>
    <w:rsid w:val="00920823"/>
    <w:rsid w:val="00922DB7"/>
    <w:rsid w:val="00931444"/>
    <w:rsid w:val="009343A1"/>
    <w:rsid w:val="00935570"/>
    <w:rsid w:val="0093786E"/>
    <w:rsid w:val="00942CCC"/>
    <w:rsid w:val="009440AB"/>
    <w:rsid w:val="009529A1"/>
    <w:rsid w:val="0095663E"/>
    <w:rsid w:val="00962F74"/>
    <w:rsid w:val="0096353B"/>
    <w:rsid w:val="00965A3A"/>
    <w:rsid w:val="00965EB2"/>
    <w:rsid w:val="0097392A"/>
    <w:rsid w:val="00976862"/>
    <w:rsid w:val="009852B2"/>
    <w:rsid w:val="0098629E"/>
    <w:rsid w:val="00990A35"/>
    <w:rsid w:val="00990B79"/>
    <w:rsid w:val="009916E2"/>
    <w:rsid w:val="00994922"/>
    <w:rsid w:val="0099605C"/>
    <w:rsid w:val="009972F0"/>
    <w:rsid w:val="009A04F5"/>
    <w:rsid w:val="009A160B"/>
    <w:rsid w:val="009B421D"/>
    <w:rsid w:val="009C230B"/>
    <w:rsid w:val="009C340E"/>
    <w:rsid w:val="009C5523"/>
    <w:rsid w:val="009C68BD"/>
    <w:rsid w:val="009D3F7D"/>
    <w:rsid w:val="009D5834"/>
    <w:rsid w:val="009D5DF1"/>
    <w:rsid w:val="009E036D"/>
    <w:rsid w:val="009F14B7"/>
    <w:rsid w:val="009F4197"/>
    <w:rsid w:val="009F56ED"/>
    <w:rsid w:val="009F7949"/>
    <w:rsid w:val="00A01F66"/>
    <w:rsid w:val="00A02773"/>
    <w:rsid w:val="00A12992"/>
    <w:rsid w:val="00A20135"/>
    <w:rsid w:val="00A305F2"/>
    <w:rsid w:val="00A40C9B"/>
    <w:rsid w:val="00A45A3D"/>
    <w:rsid w:val="00A623B6"/>
    <w:rsid w:val="00A6314C"/>
    <w:rsid w:val="00A633BD"/>
    <w:rsid w:val="00A63477"/>
    <w:rsid w:val="00A63B2A"/>
    <w:rsid w:val="00A65064"/>
    <w:rsid w:val="00A653AB"/>
    <w:rsid w:val="00A6685F"/>
    <w:rsid w:val="00A72AC4"/>
    <w:rsid w:val="00A80AAE"/>
    <w:rsid w:val="00A849A0"/>
    <w:rsid w:val="00A9069D"/>
    <w:rsid w:val="00A94592"/>
    <w:rsid w:val="00AA1B96"/>
    <w:rsid w:val="00AB077C"/>
    <w:rsid w:val="00AB141C"/>
    <w:rsid w:val="00AB2941"/>
    <w:rsid w:val="00AB3DFF"/>
    <w:rsid w:val="00AC0FF3"/>
    <w:rsid w:val="00AC2599"/>
    <w:rsid w:val="00AD02D3"/>
    <w:rsid w:val="00AE4383"/>
    <w:rsid w:val="00AE50BC"/>
    <w:rsid w:val="00AE5BDB"/>
    <w:rsid w:val="00AF2300"/>
    <w:rsid w:val="00AF25C5"/>
    <w:rsid w:val="00B019F6"/>
    <w:rsid w:val="00B02DEC"/>
    <w:rsid w:val="00B038FC"/>
    <w:rsid w:val="00B039E2"/>
    <w:rsid w:val="00B13B6F"/>
    <w:rsid w:val="00B13C65"/>
    <w:rsid w:val="00B16917"/>
    <w:rsid w:val="00B2081A"/>
    <w:rsid w:val="00B258D5"/>
    <w:rsid w:val="00B276C0"/>
    <w:rsid w:val="00B40125"/>
    <w:rsid w:val="00B41651"/>
    <w:rsid w:val="00B43B23"/>
    <w:rsid w:val="00B46E8C"/>
    <w:rsid w:val="00B5022B"/>
    <w:rsid w:val="00B52EC2"/>
    <w:rsid w:val="00B535C2"/>
    <w:rsid w:val="00B54BFC"/>
    <w:rsid w:val="00B5754B"/>
    <w:rsid w:val="00B61367"/>
    <w:rsid w:val="00B7790B"/>
    <w:rsid w:val="00B82CEA"/>
    <w:rsid w:val="00B84929"/>
    <w:rsid w:val="00B85E92"/>
    <w:rsid w:val="00B906AD"/>
    <w:rsid w:val="00B935E4"/>
    <w:rsid w:val="00B9539F"/>
    <w:rsid w:val="00B97345"/>
    <w:rsid w:val="00BA19E4"/>
    <w:rsid w:val="00BA65DC"/>
    <w:rsid w:val="00BB0B29"/>
    <w:rsid w:val="00BB513E"/>
    <w:rsid w:val="00BB7C66"/>
    <w:rsid w:val="00BC7638"/>
    <w:rsid w:val="00BD032C"/>
    <w:rsid w:val="00BD3EE6"/>
    <w:rsid w:val="00BD7A7D"/>
    <w:rsid w:val="00BE0F15"/>
    <w:rsid w:val="00BE10A0"/>
    <w:rsid w:val="00BE3559"/>
    <w:rsid w:val="00BF22FE"/>
    <w:rsid w:val="00BF3E55"/>
    <w:rsid w:val="00C026DB"/>
    <w:rsid w:val="00C0437B"/>
    <w:rsid w:val="00C2087B"/>
    <w:rsid w:val="00C32874"/>
    <w:rsid w:val="00C3403A"/>
    <w:rsid w:val="00C34437"/>
    <w:rsid w:val="00C41BC5"/>
    <w:rsid w:val="00C45638"/>
    <w:rsid w:val="00C528FB"/>
    <w:rsid w:val="00C52BDB"/>
    <w:rsid w:val="00C54188"/>
    <w:rsid w:val="00C64750"/>
    <w:rsid w:val="00C64FF1"/>
    <w:rsid w:val="00C720AE"/>
    <w:rsid w:val="00C752FD"/>
    <w:rsid w:val="00C77306"/>
    <w:rsid w:val="00C77461"/>
    <w:rsid w:val="00C8253D"/>
    <w:rsid w:val="00C860FA"/>
    <w:rsid w:val="00C8715B"/>
    <w:rsid w:val="00C87C32"/>
    <w:rsid w:val="00C9624A"/>
    <w:rsid w:val="00C9727A"/>
    <w:rsid w:val="00CA5E43"/>
    <w:rsid w:val="00CA5EEF"/>
    <w:rsid w:val="00CB302C"/>
    <w:rsid w:val="00CB3967"/>
    <w:rsid w:val="00CC18B8"/>
    <w:rsid w:val="00CD7DA1"/>
    <w:rsid w:val="00CE164D"/>
    <w:rsid w:val="00CE5068"/>
    <w:rsid w:val="00CF29DE"/>
    <w:rsid w:val="00CF6886"/>
    <w:rsid w:val="00D07E1F"/>
    <w:rsid w:val="00D15409"/>
    <w:rsid w:val="00D200B3"/>
    <w:rsid w:val="00D22BE6"/>
    <w:rsid w:val="00D24AAA"/>
    <w:rsid w:val="00D251E2"/>
    <w:rsid w:val="00D25E8B"/>
    <w:rsid w:val="00D324DD"/>
    <w:rsid w:val="00D347AF"/>
    <w:rsid w:val="00D366AA"/>
    <w:rsid w:val="00D4061A"/>
    <w:rsid w:val="00D439D5"/>
    <w:rsid w:val="00D45FD6"/>
    <w:rsid w:val="00D51328"/>
    <w:rsid w:val="00D52AE3"/>
    <w:rsid w:val="00D62E7D"/>
    <w:rsid w:val="00D63A54"/>
    <w:rsid w:val="00D65C0B"/>
    <w:rsid w:val="00D726CB"/>
    <w:rsid w:val="00D74189"/>
    <w:rsid w:val="00D80909"/>
    <w:rsid w:val="00D81AA8"/>
    <w:rsid w:val="00D87262"/>
    <w:rsid w:val="00D87ACA"/>
    <w:rsid w:val="00D9690D"/>
    <w:rsid w:val="00D973B2"/>
    <w:rsid w:val="00DA2132"/>
    <w:rsid w:val="00DA2AE9"/>
    <w:rsid w:val="00DA7707"/>
    <w:rsid w:val="00DB2B24"/>
    <w:rsid w:val="00DC72B5"/>
    <w:rsid w:val="00DD1131"/>
    <w:rsid w:val="00DD4610"/>
    <w:rsid w:val="00DE4DD6"/>
    <w:rsid w:val="00DE4EB4"/>
    <w:rsid w:val="00DE556F"/>
    <w:rsid w:val="00DE70F4"/>
    <w:rsid w:val="00DE74B7"/>
    <w:rsid w:val="00DF24C9"/>
    <w:rsid w:val="00DF2D57"/>
    <w:rsid w:val="00E1096A"/>
    <w:rsid w:val="00E13EB6"/>
    <w:rsid w:val="00E212D1"/>
    <w:rsid w:val="00E2459B"/>
    <w:rsid w:val="00E30136"/>
    <w:rsid w:val="00E3369C"/>
    <w:rsid w:val="00E37CE5"/>
    <w:rsid w:val="00E42278"/>
    <w:rsid w:val="00E54E16"/>
    <w:rsid w:val="00E6521C"/>
    <w:rsid w:val="00E66A29"/>
    <w:rsid w:val="00E72E72"/>
    <w:rsid w:val="00E730D3"/>
    <w:rsid w:val="00E80E1C"/>
    <w:rsid w:val="00E8702E"/>
    <w:rsid w:val="00E8736E"/>
    <w:rsid w:val="00E95976"/>
    <w:rsid w:val="00EA0E00"/>
    <w:rsid w:val="00EA510F"/>
    <w:rsid w:val="00EB1614"/>
    <w:rsid w:val="00EB2A44"/>
    <w:rsid w:val="00EB768C"/>
    <w:rsid w:val="00EC1F7E"/>
    <w:rsid w:val="00EE4598"/>
    <w:rsid w:val="00EE4B8E"/>
    <w:rsid w:val="00EE58B1"/>
    <w:rsid w:val="00EF4B41"/>
    <w:rsid w:val="00EF6C5E"/>
    <w:rsid w:val="00F0670B"/>
    <w:rsid w:val="00F12162"/>
    <w:rsid w:val="00F24B12"/>
    <w:rsid w:val="00F265AA"/>
    <w:rsid w:val="00F33125"/>
    <w:rsid w:val="00F37B63"/>
    <w:rsid w:val="00F47948"/>
    <w:rsid w:val="00F54860"/>
    <w:rsid w:val="00F54D5C"/>
    <w:rsid w:val="00F72F86"/>
    <w:rsid w:val="00F755A0"/>
    <w:rsid w:val="00F76B66"/>
    <w:rsid w:val="00F81018"/>
    <w:rsid w:val="00F84A9C"/>
    <w:rsid w:val="00F84E07"/>
    <w:rsid w:val="00F85C4A"/>
    <w:rsid w:val="00F877D0"/>
    <w:rsid w:val="00F87EA3"/>
    <w:rsid w:val="00F92ECE"/>
    <w:rsid w:val="00F9388B"/>
    <w:rsid w:val="00F9495C"/>
    <w:rsid w:val="00F97B82"/>
    <w:rsid w:val="00FA248A"/>
    <w:rsid w:val="00FA3F7C"/>
    <w:rsid w:val="00FA515F"/>
    <w:rsid w:val="00FB007B"/>
    <w:rsid w:val="00FC0027"/>
    <w:rsid w:val="00FC1580"/>
    <w:rsid w:val="00FC255D"/>
    <w:rsid w:val="00FD0868"/>
    <w:rsid w:val="00FD3CDD"/>
    <w:rsid w:val="00FD5B14"/>
    <w:rsid w:val="00FD5FA9"/>
    <w:rsid w:val="00FE5C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TOC4">
    <w:name w:val="toc 4"/>
    <w:basedOn w:val="a"/>
    <w:next w:val="a"/>
    <w:autoRedefine/>
    <w:uiPriority w:val="39"/>
    <w:unhideWhenUsed/>
    <w:rsid w:val="005A5A8D"/>
    <w:pPr>
      <w:ind w:leftChars="600" w:left="1260"/>
    </w:pPr>
    <w:rPr>
      <w:rFonts w:eastAsiaTheme="minorEastAsia"/>
      <w14:ligatures w14:val="standardContextual"/>
    </w:rPr>
  </w:style>
  <w:style w:type="paragraph" w:styleId="TOC5">
    <w:name w:val="toc 5"/>
    <w:basedOn w:val="a"/>
    <w:next w:val="a"/>
    <w:autoRedefine/>
    <w:uiPriority w:val="39"/>
    <w:unhideWhenUsed/>
    <w:rsid w:val="005A5A8D"/>
    <w:pPr>
      <w:ind w:leftChars="800" w:left="1680"/>
    </w:pPr>
    <w:rPr>
      <w:rFonts w:eastAsiaTheme="minorEastAsia"/>
      <w14:ligatures w14:val="standardContextual"/>
    </w:rPr>
  </w:style>
  <w:style w:type="paragraph" w:styleId="TOC6">
    <w:name w:val="toc 6"/>
    <w:basedOn w:val="a"/>
    <w:next w:val="a"/>
    <w:autoRedefine/>
    <w:uiPriority w:val="39"/>
    <w:unhideWhenUsed/>
    <w:rsid w:val="005A5A8D"/>
    <w:pPr>
      <w:ind w:leftChars="1000" w:left="2100"/>
    </w:pPr>
    <w:rPr>
      <w:rFonts w:eastAsiaTheme="minorEastAsia"/>
      <w14:ligatures w14:val="standardContextual"/>
    </w:rPr>
  </w:style>
  <w:style w:type="paragraph" w:styleId="TOC7">
    <w:name w:val="toc 7"/>
    <w:basedOn w:val="a"/>
    <w:next w:val="a"/>
    <w:autoRedefine/>
    <w:uiPriority w:val="39"/>
    <w:unhideWhenUsed/>
    <w:rsid w:val="005A5A8D"/>
    <w:pPr>
      <w:ind w:leftChars="1200" w:left="2520"/>
    </w:pPr>
    <w:rPr>
      <w:rFonts w:eastAsiaTheme="minorEastAsia"/>
      <w14:ligatures w14:val="standardContextual"/>
    </w:rPr>
  </w:style>
  <w:style w:type="paragraph" w:styleId="TOC8">
    <w:name w:val="toc 8"/>
    <w:basedOn w:val="a"/>
    <w:next w:val="a"/>
    <w:autoRedefine/>
    <w:uiPriority w:val="39"/>
    <w:unhideWhenUsed/>
    <w:rsid w:val="005A5A8D"/>
    <w:pPr>
      <w:ind w:leftChars="1400" w:left="2940"/>
    </w:pPr>
    <w:rPr>
      <w:rFonts w:eastAsiaTheme="minorEastAsia"/>
      <w14:ligatures w14:val="standardContextual"/>
    </w:rPr>
  </w:style>
  <w:style w:type="paragraph" w:styleId="TOC9">
    <w:name w:val="toc 9"/>
    <w:basedOn w:val="a"/>
    <w:next w:val="a"/>
    <w:autoRedefine/>
    <w:uiPriority w:val="39"/>
    <w:unhideWhenUsed/>
    <w:rsid w:val="005A5A8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83259473">
      <w:bodyDiv w:val="1"/>
      <w:marLeft w:val="0"/>
      <w:marRight w:val="0"/>
      <w:marTop w:val="0"/>
      <w:marBottom w:val="0"/>
      <w:divBdr>
        <w:top w:val="none" w:sz="0" w:space="0" w:color="auto"/>
        <w:left w:val="none" w:sz="0" w:space="0" w:color="auto"/>
        <w:bottom w:val="none" w:sz="0" w:space="0" w:color="auto"/>
        <w:right w:val="none" w:sz="0" w:space="0" w:color="auto"/>
      </w:divBdr>
    </w:div>
    <w:div w:id="547424243">
      <w:bodyDiv w:val="1"/>
      <w:marLeft w:val="0"/>
      <w:marRight w:val="0"/>
      <w:marTop w:val="0"/>
      <w:marBottom w:val="0"/>
      <w:divBdr>
        <w:top w:val="none" w:sz="0" w:space="0" w:color="auto"/>
        <w:left w:val="none" w:sz="0" w:space="0" w:color="auto"/>
        <w:bottom w:val="none" w:sz="0" w:space="0" w:color="auto"/>
        <w:right w:val="none" w:sz="0" w:space="0" w:color="auto"/>
      </w:divBdr>
    </w:div>
    <w:div w:id="688335133">
      <w:bodyDiv w:val="1"/>
      <w:marLeft w:val="0"/>
      <w:marRight w:val="0"/>
      <w:marTop w:val="0"/>
      <w:marBottom w:val="0"/>
      <w:divBdr>
        <w:top w:val="none" w:sz="0" w:space="0" w:color="auto"/>
        <w:left w:val="none" w:sz="0" w:space="0" w:color="auto"/>
        <w:bottom w:val="none" w:sz="0" w:space="0" w:color="auto"/>
        <w:right w:val="none" w:sz="0" w:space="0" w:color="auto"/>
      </w:divBdr>
    </w:div>
    <w:div w:id="742605041">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71</Pages>
  <Words>13327</Words>
  <Characters>75967</Characters>
  <Application>Microsoft Office Word</Application>
  <DocSecurity>0</DocSecurity>
  <Lines>633</Lines>
  <Paragraphs>178</Paragraphs>
  <ScaleCrop>false</ScaleCrop>
  <Company/>
  <LinksUpToDate>false</LinksUpToDate>
  <CharactersWithSpaces>89116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462</cp:revision>
  <dcterms:created xsi:type="dcterms:W3CDTF">2023-09-06T01:48:00Z</dcterms:created>
  <dcterms:modified xsi:type="dcterms:W3CDTF">2024-12-11T07:02:00Z</dcterms:modified>
</cp:coreProperties>
</file>