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3C98638" w:rsidR="00E42278" w:rsidRPr="00E3369C" w:rsidRDefault="00A862E7" w:rsidP="00F262E5">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国际法</w:t>
      </w:r>
      <w:r w:rsidR="00F262E5">
        <w:rPr>
          <w:rFonts w:ascii="思源宋体 CN Heavy" w:eastAsia="思源宋体 CN Heavy" w:hAnsi="思源宋体 CN Heavy"/>
          <w:sz w:val="32"/>
          <w:szCs w:val="36"/>
        </w:rPr>
        <w:br/>
      </w:r>
      <w:r w:rsidR="00F262E5" w:rsidRPr="00625CA5">
        <w:rPr>
          <w:rFonts w:ascii="Times New Roman" w:eastAsia="思源宋体 CN Heavy" w:hAnsi="Times New Roman" w:cs="Times New Roman"/>
          <w:b/>
          <w:bCs/>
        </w:rPr>
        <w:t>International Law</w:t>
      </w:r>
    </w:p>
    <w:p w14:paraId="26B13B85" w14:textId="77777777" w:rsidR="00F262E5" w:rsidRDefault="00F262E5" w:rsidP="0085058B">
      <w:pPr>
        <w:jc w:val="center"/>
        <w:rPr>
          <w:rFonts w:ascii="宋体" w:eastAsia="宋体" w:hAnsi="宋体"/>
          <w:b/>
          <w:bCs/>
        </w:rPr>
      </w:pPr>
    </w:p>
    <w:p w14:paraId="51A4BF00" w14:textId="752EFD1D"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A862E7">
        <w:rPr>
          <w:rFonts w:ascii="宋体" w:eastAsia="宋体" w:hAnsi="宋体" w:hint="eastAsia"/>
        </w:rPr>
        <w:t>秦倩</w:t>
      </w:r>
      <w:r w:rsidR="00E3369C" w:rsidRPr="001E7533">
        <w:rPr>
          <w:rFonts w:ascii="宋体" w:eastAsia="宋体" w:hAnsi="宋体" w:hint="eastAsia"/>
        </w:rPr>
        <w:t xml:space="preserve"> </w:t>
      </w:r>
      <w:r w:rsidR="00A862E7">
        <w:rPr>
          <w:rFonts w:ascii="宋体" w:eastAsia="宋体" w:hAnsi="宋体" w:hint="eastAsia"/>
        </w:rPr>
        <w:t>副教授</w:t>
      </w:r>
      <w:r w:rsidR="00E3369C" w:rsidRPr="001E7533">
        <w:rPr>
          <w:rFonts w:ascii="宋体" w:eastAsia="宋体" w:hAnsi="宋体" w:hint="eastAsia"/>
        </w:rPr>
        <w:t>（</w:t>
      </w:r>
      <w:hyperlink r:id="rId8" w:history="1">
        <w:r w:rsidR="00BD2A7E" w:rsidRPr="00BD2A7E">
          <w:rPr>
            <w:rStyle w:val="a3"/>
            <w:rFonts w:ascii="Times New Roman" w:eastAsia="宋体" w:hAnsi="Times New Roman" w:cs="Times New Roman"/>
          </w:rPr>
          <w:t>qianqin@fudan.edu.cn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2290D5B0" w14:textId="77777777" w:rsidR="003257BD" w:rsidRDefault="003257BD" w:rsidP="003257BD">
      <w:pPr>
        <w:rPr>
          <w:rFonts w:ascii="宋体" w:eastAsia="宋体" w:hAnsi="宋体"/>
        </w:rPr>
      </w:pPr>
    </w:p>
    <w:sdt>
      <w:sdtPr>
        <w:rPr>
          <w:rFonts w:ascii="Times New Roman" w:eastAsia="宋体" w:hAnsi="Times New Roman"/>
          <w:lang w:val="zh-CN"/>
        </w:rPr>
        <w:id w:val="166922260"/>
        <w:docPartObj>
          <w:docPartGallery w:val="Table of Contents"/>
          <w:docPartUnique/>
        </w:docPartObj>
      </w:sdtPr>
      <w:sdtEndPr>
        <w:rPr>
          <w:rFonts w:cstheme="minorBidi"/>
          <w:b/>
          <w:bCs/>
          <w:color w:val="auto"/>
          <w:kern w:val="2"/>
          <w:sz w:val="21"/>
          <w:szCs w:val="22"/>
        </w:rPr>
      </w:sdtEndPr>
      <w:sdtContent>
        <w:p w14:paraId="435FF98A" w14:textId="04E0DEBE" w:rsidR="003257BD" w:rsidRPr="00D415A4" w:rsidRDefault="003257BD" w:rsidP="003257BD">
          <w:pPr>
            <w:pStyle w:val="TOC"/>
            <w:jc w:val="center"/>
            <w:rPr>
              <w:rFonts w:ascii="Times New Roman" w:eastAsia="宋体" w:hAnsi="Times New Roman"/>
              <w:b/>
              <w:bCs/>
              <w:color w:val="auto"/>
            </w:rPr>
          </w:pPr>
          <w:r w:rsidRPr="00D415A4">
            <w:rPr>
              <w:rFonts w:ascii="Times New Roman" w:eastAsia="宋体" w:hAnsi="Times New Roman"/>
              <w:b/>
              <w:bCs/>
              <w:color w:val="auto"/>
              <w:lang w:val="zh-CN"/>
            </w:rPr>
            <w:t>目录</w:t>
          </w:r>
        </w:p>
        <w:p w14:paraId="07AF31C3" w14:textId="52541D4B" w:rsidR="00D415A4" w:rsidRPr="00D415A4" w:rsidRDefault="003257BD">
          <w:pPr>
            <w:pStyle w:val="TOC1"/>
            <w:tabs>
              <w:tab w:val="right" w:leader="dot" w:pos="8296"/>
            </w:tabs>
            <w:rPr>
              <w:rFonts w:ascii="Times New Roman" w:eastAsia="宋体" w:hAnsi="Times New Roman"/>
              <w:noProof/>
              <w:sz w:val="22"/>
              <w:szCs w:val="24"/>
              <w14:ligatures w14:val="standardContextual"/>
            </w:rPr>
          </w:pPr>
          <w:r w:rsidRPr="00D415A4">
            <w:rPr>
              <w:rFonts w:ascii="Times New Roman" w:eastAsia="宋体" w:hAnsi="Times New Roman"/>
            </w:rPr>
            <w:fldChar w:fldCharType="begin"/>
          </w:r>
          <w:r w:rsidRPr="00D415A4">
            <w:rPr>
              <w:rFonts w:ascii="Times New Roman" w:eastAsia="宋体" w:hAnsi="Times New Roman"/>
            </w:rPr>
            <w:instrText xml:space="preserve"> TOC \o "1-3" \h \z \u </w:instrText>
          </w:r>
          <w:r w:rsidRPr="00D415A4">
            <w:rPr>
              <w:rFonts w:ascii="Times New Roman" w:eastAsia="宋体" w:hAnsi="Times New Roman"/>
            </w:rPr>
            <w:fldChar w:fldCharType="separate"/>
          </w:r>
          <w:hyperlink w:anchor="_Toc159856233" w:history="1">
            <w:r w:rsidR="00D415A4" w:rsidRPr="00D415A4">
              <w:rPr>
                <w:rStyle w:val="a3"/>
                <w:rFonts w:ascii="Times New Roman" w:eastAsia="宋体" w:hAnsi="Times New Roman"/>
                <w:noProof/>
              </w:rPr>
              <w:t>第一讲</w:t>
            </w:r>
            <w:r w:rsidR="00D415A4" w:rsidRPr="00D415A4">
              <w:rPr>
                <w:rStyle w:val="a3"/>
                <w:rFonts w:ascii="Times New Roman" w:eastAsia="宋体" w:hAnsi="Times New Roman"/>
                <w:noProof/>
              </w:rPr>
              <w:t xml:space="preserve"> </w:t>
            </w:r>
            <w:r w:rsidR="00D415A4" w:rsidRPr="00D415A4">
              <w:rPr>
                <w:rStyle w:val="a3"/>
                <w:rFonts w:ascii="Times New Roman" w:eastAsia="宋体" w:hAnsi="Times New Roman"/>
                <w:noProof/>
              </w:rPr>
              <w:t>导论：学习国际法的意义和方法</w:t>
            </w:r>
            <w:r w:rsidR="00D415A4" w:rsidRPr="00D415A4">
              <w:rPr>
                <w:rFonts w:ascii="Times New Roman" w:eastAsia="宋体" w:hAnsi="Times New Roman"/>
                <w:noProof/>
                <w:webHidden/>
              </w:rPr>
              <w:tab/>
            </w:r>
            <w:r w:rsidR="00D415A4" w:rsidRPr="00D415A4">
              <w:rPr>
                <w:rFonts w:ascii="Times New Roman" w:eastAsia="宋体" w:hAnsi="Times New Roman"/>
                <w:noProof/>
                <w:webHidden/>
              </w:rPr>
              <w:fldChar w:fldCharType="begin"/>
            </w:r>
            <w:r w:rsidR="00D415A4" w:rsidRPr="00D415A4">
              <w:rPr>
                <w:rFonts w:ascii="Times New Roman" w:eastAsia="宋体" w:hAnsi="Times New Roman"/>
                <w:noProof/>
                <w:webHidden/>
              </w:rPr>
              <w:instrText xml:space="preserve"> PAGEREF _Toc159856233 \h </w:instrText>
            </w:r>
            <w:r w:rsidR="00D415A4" w:rsidRPr="00D415A4">
              <w:rPr>
                <w:rFonts w:ascii="Times New Roman" w:eastAsia="宋体" w:hAnsi="Times New Roman"/>
                <w:noProof/>
                <w:webHidden/>
              </w:rPr>
            </w:r>
            <w:r w:rsidR="00D415A4" w:rsidRPr="00D415A4">
              <w:rPr>
                <w:rFonts w:ascii="Times New Roman" w:eastAsia="宋体" w:hAnsi="Times New Roman"/>
                <w:noProof/>
                <w:webHidden/>
              </w:rPr>
              <w:fldChar w:fldCharType="separate"/>
            </w:r>
            <w:r w:rsidR="00D415A4" w:rsidRPr="00D415A4">
              <w:rPr>
                <w:rFonts w:ascii="Times New Roman" w:eastAsia="宋体" w:hAnsi="Times New Roman"/>
                <w:noProof/>
                <w:webHidden/>
              </w:rPr>
              <w:t>2</w:t>
            </w:r>
            <w:r w:rsidR="00D415A4" w:rsidRPr="00D415A4">
              <w:rPr>
                <w:rFonts w:ascii="Times New Roman" w:eastAsia="宋体" w:hAnsi="Times New Roman"/>
                <w:noProof/>
                <w:webHidden/>
              </w:rPr>
              <w:fldChar w:fldCharType="end"/>
            </w:r>
          </w:hyperlink>
        </w:p>
        <w:p w14:paraId="6714C4C7" w14:textId="2B518A30" w:rsidR="00D415A4" w:rsidRPr="00D415A4" w:rsidRDefault="00D415A4">
          <w:pPr>
            <w:pStyle w:val="TOC2"/>
            <w:tabs>
              <w:tab w:val="right" w:leader="dot" w:pos="8296"/>
            </w:tabs>
            <w:rPr>
              <w:rFonts w:ascii="Times New Roman" w:eastAsia="宋体" w:hAnsi="Times New Roman"/>
              <w:noProof/>
              <w:sz w:val="22"/>
              <w:szCs w:val="24"/>
              <w14:ligatures w14:val="standardContextual"/>
            </w:rPr>
          </w:pPr>
          <w:hyperlink w:anchor="_Toc159856234" w:history="1">
            <w:r w:rsidRPr="00D415A4">
              <w:rPr>
                <w:rStyle w:val="a3"/>
                <w:rFonts w:ascii="Times New Roman" w:eastAsia="宋体" w:hAnsi="Times New Roman"/>
                <w:noProof/>
              </w:rPr>
              <w:t>一、为什么学习国际法</w:t>
            </w:r>
            <w:r w:rsidRPr="00D415A4">
              <w:rPr>
                <w:rFonts w:ascii="Times New Roman" w:eastAsia="宋体" w:hAnsi="Times New Roman"/>
                <w:noProof/>
                <w:webHidden/>
              </w:rPr>
              <w:tab/>
            </w:r>
            <w:r w:rsidRPr="00D415A4">
              <w:rPr>
                <w:rFonts w:ascii="Times New Roman" w:eastAsia="宋体" w:hAnsi="Times New Roman"/>
                <w:noProof/>
                <w:webHidden/>
              </w:rPr>
              <w:fldChar w:fldCharType="begin"/>
            </w:r>
            <w:r w:rsidRPr="00D415A4">
              <w:rPr>
                <w:rFonts w:ascii="Times New Roman" w:eastAsia="宋体" w:hAnsi="Times New Roman"/>
                <w:noProof/>
                <w:webHidden/>
              </w:rPr>
              <w:instrText xml:space="preserve"> PAGEREF _Toc159856234 \h </w:instrText>
            </w:r>
            <w:r w:rsidRPr="00D415A4">
              <w:rPr>
                <w:rFonts w:ascii="Times New Roman" w:eastAsia="宋体" w:hAnsi="Times New Roman"/>
                <w:noProof/>
                <w:webHidden/>
              </w:rPr>
            </w:r>
            <w:r w:rsidRPr="00D415A4">
              <w:rPr>
                <w:rFonts w:ascii="Times New Roman" w:eastAsia="宋体" w:hAnsi="Times New Roman"/>
                <w:noProof/>
                <w:webHidden/>
              </w:rPr>
              <w:fldChar w:fldCharType="separate"/>
            </w:r>
            <w:r w:rsidRPr="00D415A4">
              <w:rPr>
                <w:rFonts w:ascii="Times New Roman" w:eastAsia="宋体" w:hAnsi="Times New Roman"/>
                <w:noProof/>
                <w:webHidden/>
              </w:rPr>
              <w:t>2</w:t>
            </w:r>
            <w:r w:rsidRPr="00D415A4">
              <w:rPr>
                <w:rFonts w:ascii="Times New Roman" w:eastAsia="宋体" w:hAnsi="Times New Roman"/>
                <w:noProof/>
                <w:webHidden/>
              </w:rPr>
              <w:fldChar w:fldCharType="end"/>
            </w:r>
          </w:hyperlink>
        </w:p>
        <w:p w14:paraId="22CDF650" w14:textId="20927CAA" w:rsidR="00D415A4" w:rsidRPr="00D415A4" w:rsidRDefault="00D415A4">
          <w:pPr>
            <w:pStyle w:val="TOC3"/>
            <w:tabs>
              <w:tab w:val="right" w:leader="dot" w:pos="8296"/>
            </w:tabs>
            <w:rPr>
              <w:rFonts w:ascii="Times New Roman" w:eastAsia="宋体" w:hAnsi="Times New Roman"/>
              <w:noProof/>
              <w:sz w:val="22"/>
              <w:szCs w:val="24"/>
              <w14:ligatures w14:val="standardContextual"/>
            </w:rPr>
          </w:pPr>
          <w:hyperlink w:anchor="_Toc159856235" w:history="1">
            <w:r w:rsidRPr="00D415A4">
              <w:rPr>
                <w:rStyle w:val="a3"/>
                <w:rFonts w:ascii="Times New Roman" w:eastAsia="宋体" w:hAnsi="Times New Roman"/>
                <w:noProof/>
              </w:rPr>
              <w:t>（一）国际公法学学科在中国的发展</w:t>
            </w:r>
            <w:r w:rsidRPr="00D415A4">
              <w:rPr>
                <w:rFonts w:ascii="Times New Roman" w:eastAsia="宋体" w:hAnsi="Times New Roman"/>
                <w:noProof/>
                <w:webHidden/>
              </w:rPr>
              <w:tab/>
            </w:r>
            <w:r w:rsidRPr="00D415A4">
              <w:rPr>
                <w:rFonts w:ascii="Times New Roman" w:eastAsia="宋体" w:hAnsi="Times New Roman"/>
                <w:noProof/>
                <w:webHidden/>
              </w:rPr>
              <w:fldChar w:fldCharType="begin"/>
            </w:r>
            <w:r w:rsidRPr="00D415A4">
              <w:rPr>
                <w:rFonts w:ascii="Times New Roman" w:eastAsia="宋体" w:hAnsi="Times New Roman"/>
                <w:noProof/>
                <w:webHidden/>
              </w:rPr>
              <w:instrText xml:space="preserve"> PAGEREF _Toc159856235 \h </w:instrText>
            </w:r>
            <w:r w:rsidRPr="00D415A4">
              <w:rPr>
                <w:rFonts w:ascii="Times New Roman" w:eastAsia="宋体" w:hAnsi="Times New Roman"/>
                <w:noProof/>
                <w:webHidden/>
              </w:rPr>
            </w:r>
            <w:r w:rsidRPr="00D415A4">
              <w:rPr>
                <w:rFonts w:ascii="Times New Roman" w:eastAsia="宋体" w:hAnsi="Times New Roman"/>
                <w:noProof/>
                <w:webHidden/>
              </w:rPr>
              <w:fldChar w:fldCharType="separate"/>
            </w:r>
            <w:r w:rsidRPr="00D415A4">
              <w:rPr>
                <w:rFonts w:ascii="Times New Roman" w:eastAsia="宋体" w:hAnsi="Times New Roman"/>
                <w:noProof/>
                <w:webHidden/>
              </w:rPr>
              <w:t>2</w:t>
            </w:r>
            <w:r w:rsidRPr="00D415A4">
              <w:rPr>
                <w:rFonts w:ascii="Times New Roman" w:eastAsia="宋体" w:hAnsi="Times New Roman"/>
                <w:noProof/>
                <w:webHidden/>
              </w:rPr>
              <w:fldChar w:fldCharType="end"/>
            </w:r>
          </w:hyperlink>
        </w:p>
        <w:p w14:paraId="526F23BE" w14:textId="4A49E3B2" w:rsidR="00D415A4" w:rsidRPr="00D415A4" w:rsidRDefault="00D415A4">
          <w:pPr>
            <w:pStyle w:val="TOC3"/>
            <w:tabs>
              <w:tab w:val="right" w:leader="dot" w:pos="8296"/>
            </w:tabs>
            <w:rPr>
              <w:rFonts w:ascii="Times New Roman" w:eastAsia="宋体" w:hAnsi="Times New Roman"/>
              <w:noProof/>
              <w:sz w:val="22"/>
              <w:szCs w:val="24"/>
              <w14:ligatures w14:val="standardContextual"/>
            </w:rPr>
          </w:pPr>
          <w:hyperlink w:anchor="_Toc159856236" w:history="1">
            <w:r w:rsidRPr="00D415A4">
              <w:rPr>
                <w:rStyle w:val="a3"/>
                <w:rFonts w:ascii="Times New Roman" w:eastAsia="宋体" w:hAnsi="Times New Roman"/>
                <w:noProof/>
              </w:rPr>
              <w:t>（二）个人与国际社会的联系</w:t>
            </w:r>
            <w:r w:rsidRPr="00D415A4">
              <w:rPr>
                <w:rFonts w:ascii="Times New Roman" w:eastAsia="宋体" w:hAnsi="Times New Roman"/>
                <w:noProof/>
                <w:webHidden/>
              </w:rPr>
              <w:tab/>
            </w:r>
            <w:r w:rsidRPr="00D415A4">
              <w:rPr>
                <w:rFonts w:ascii="Times New Roman" w:eastAsia="宋体" w:hAnsi="Times New Roman"/>
                <w:noProof/>
                <w:webHidden/>
              </w:rPr>
              <w:fldChar w:fldCharType="begin"/>
            </w:r>
            <w:r w:rsidRPr="00D415A4">
              <w:rPr>
                <w:rFonts w:ascii="Times New Roman" w:eastAsia="宋体" w:hAnsi="Times New Roman"/>
                <w:noProof/>
                <w:webHidden/>
              </w:rPr>
              <w:instrText xml:space="preserve"> PAGEREF _Toc159856236 \h </w:instrText>
            </w:r>
            <w:r w:rsidRPr="00D415A4">
              <w:rPr>
                <w:rFonts w:ascii="Times New Roman" w:eastAsia="宋体" w:hAnsi="Times New Roman"/>
                <w:noProof/>
                <w:webHidden/>
              </w:rPr>
            </w:r>
            <w:r w:rsidRPr="00D415A4">
              <w:rPr>
                <w:rFonts w:ascii="Times New Roman" w:eastAsia="宋体" w:hAnsi="Times New Roman"/>
                <w:noProof/>
                <w:webHidden/>
              </w:rPr>
              <w:fldChar w:fldCharType="separate"/>
            </w:r>
            <w:r w:rsidRPr="00D415A4">
              <w:rPr>
                <w:rFonts w:ascii="Times New Roman" w:eastAsia="宋体" w:hAnsi="Times New Roman"/>
                <w:noProof/>
                <w:webHidden/>
              </w:rPr>
              <w:t>2</w:t>
            </w:r>
            <w:r w:rsidRPr="00D415A4">
              <w:rPr>
                <w:rFonts w:ascii="Times New Roman" w:eastAsia="宋体" w:hAnsi="Times New Roman"/>
                <w:noProof/>
                <w:webHidden/>
              </w:rPr>
              <w:fldChar w:fldCharType="end"/>
            </w:r>
          </w:hyperlink>
        </w:p>
        <w:p w14:paraId="0CBB1135" w14:textId="5FD7AC9F" w:rsidR="00D415A4" w:rsidRPr="00D415A4" w:rsidRDefault="00D415A4">
          <w:pPr>
            <w:pStyle w:val="TOC3"/>
            <w:tabs>
              <w:tab w:val="right" w:leader="dot" w:pos="8296"/>
            </w:tabs>
            <w:rPr>
              <w:rFonts w:ascii="Times New Roman" w:eastAsia="宋体" w:hAnsi="Times New Roman"/>
              <w:noProof/>
              <w:sz w:val="22"/>
              <w:szCs w:val="24"/>
              <w14:ligatures w14:val="standardContextual"/>
            </w:rPr>
          </w:pPr>
          <w:hyperlink w:anchor="_Toc159856237" w:history="1">
            <w:r w:rsidRPr="00D415A4">
              <w:rPr>
                <w:rStyle w:val="a3"/>
                <w:rFonts w:ascii="Times New Roman" w:eastAsia="宋体" w:hAnsi="Times New Roman"/>
                <w:noProof/>
              </w:rPr>
              <w:t>（三）国际社会中的国际法之作用</w:t>
            </w:r>
            <w:r w:rsidRPr="00D415A4">
              <w:rPr>
                <w:rFonts w:ascii="Times New Roman" w:eastAsia="宋体" w:hAnsi="Times New Roman"/>
                <w:noProof/>
                <w:webHidden/>
              </w:rPr>
              <w:tab/>
            </w:r>
            <w:r w:rsidRPr="00D415A4">
              <w:rPr>
                <w:rFonts w:ascii="Times New Roman" w:eastAsia="宋体" w:hAnsi="Times New Roman"/>
                <w:noProof/>
                <w:webHidden/>
              </w:rPr>
              <w:fldChar w:fldCharType="begin"/>
            </w:r>
            <w:r w:rsidRPr="00D415A4">
              <w:rPr>
                <w:rFonts w:ascii="Times New Roman" w:eastAsia="宋体" w:hAnsi="Times New Roman"/>
                <w:noProof/>
                <w:webHidden/>
              </w:rPr>
              <w:instrText xml:space="preserve"> PAGEREF _Toc159856237 \h </w:instrText>
            </w:r>
            <w:r w:rsidRPr="00D415A4">
              <w:rPr>
                <w:rFonts w:ascii="Times New Roman" w:eastAsia="宋体" w:hAnsi="Times New Roman"/>
                <w:noProof/>
                <w:webHidden/>
              </w:rPr>
            </w:r>
            <w:r w:rsidRPr="00D415A4">
              <w:rPr>
                <w:rFonts w:ascii="Times New Roman" w:eastAsia="宋体" w:hAnsi="Times New Roman"/>
                <w:noProof/>
                <w:webHidden/>
              </w:rPr>
              <w:fldChar w:fldCharType="separate"/>
            </w:r>
            <w:r w:rsidRPr="00D415A4">
              <w:rPr>
                <w:rFonts w:ascii="Times New Roman" w:eastAsia="宋体" w:hAnsi="Times New Roman"/>
                <w:noProof/>
                <w:webHidden/>
              </w:rPr>
              <w:t>2</w:t>
            </w:r>
            <w:r w:rsidRPr="00D415A4">
              <w:rPr>
                <w:rFonts w:ascii="Times New Roman" w:eastAsia="宋体" w:hAnsi="Times New Roman"/>
                <w:noProof/>
                <w:webHidden/>
              </w:rPr>
              <w:fldChar w:fldCharType="end"/>
            </w:r>
          </w:hyperlink>
        </w:p>
        <w:p w14:paraId="7F8FE848" w14:textId="2F85962C" w:rsidR="00D415A4" w:rsidRPr="00D415A4" w:rsidRDefault="00D415A4">
          <w:pPr>
            <w:pStyle w:val="TOC3"/>
            <w:tabs>
              <w:tab w:val="right" w:leader="dot" w:pos="8296"/>
            </w:tabs>
            <w:rPr>
              <w:rFonts w:ascii="Times New Roman" w:eastAsia="宋体" w:hAnsi="Times New Roman"/>
              <w:noProof/>
              <w:sz w:val="22"/>
              <w:szCs w:val="24"/>
              <w14:ligatures w14:val="standardContextual"/>
            </w:rPr>
          </w:pPr>
          <w:hyperlink w:anchor="_Toc159856238" w:history="1">
            <w:r w:rsidRPr="00D415A4">
              <w:rPr>
                <w:rStyle w:val="a3"/>
                <w:rFonts w:ascii="Times New Roman" w:eastAsia="宋体" w:hAnsi="Times New Roman"/>
                <w:noProof/>
              </w:rPr>
              <w:t>（四）国际法关注的话题</w:t>
            </w:r>
            <w:r w:rsidRPr="00D415A4">
              <w:rPr>
                <w:rFonts w:ascii="Times New Roman" w:eastAsia="宋体" w:hAnsi="Times New Roman"/>
                <w:noProof/>
                <w:webHidden/>
              </w:rPr>
              <w:tab/>
            </w:r>
            <w:r w:rsidRPr="00D415A4">
              <w:rPr>
                <w:rFonts w:ascii="Times New Roman" w:eastAsia="宋体" w:hAnsi="Times New Roman"/>
                <w:noProof/>
                <w:webHidden/>
              </w:rPr>
              <w:fldChar w:fldCharType="begin"/>
            </w:r>
            <w:r w:rsidRPr="00D415A4">
              <w:rPr>
                <w:rFonts w:ascii="Times New Roman" w:eastAsia="宋体" w:hAnsi="Times New Roman"/>
                <w:noProof/>
                <w:webHidden/>
              </w:rPr>
              <w:instrText xml:space="preserve"> PAGEREF _Toc159856238 \h </w:instrText>
            </w:r>
            <w:r w:rsidRPr="00D415A4">
              <w:rPr>
                <w:rFonts w:ascii="Times New Roman" w:eastAsia="宋体" w:hAnsi="Times New Roman"/>
                <w:noProof/>
                <w:webHidden/>
              </w:rPr>
            </w:r>
            <w:r w:rsidRPr="00D415A4">
              <w:rPr>
                <w:rFonts w:ascii="Times New Roman" w:eastAsia="宋体" w:hAnsi="Times New Roman"/>
                <w:noProof/>
                <w:webHidden/>
              </w:rPr>
              <w:fldChar w:fldCharType="separate"/>
            </w:r>
            <w:r w:rsidRPr="00D415A4">
              <w:rPr>
                <w:rFonts w:ascii="Times New Roman" w:eastAsia="宋体" w:hAnsi="Times New Roman"/>
                <w:noProof/>
                <w:webHidden/>
              </w:rPr>
              <w:t>3</w:t>
            </w:r>
            <w:r w:rsidRPr="00D415A4">
              <w:rPr>
                <w:rFonts w:ascii="Times New Roman" w:eastAsia="宋体" w:hAnsi="Times New Roman"/>
                <w:noProof/>
                <w:webHidden/>
              </w:rPr>
              <w:fldChar w:fldCharType="end"/>
            </w:r>
          </w:hyperlink>
        </w:p>
        <w:p w14:paraId="4ECEFDAE" w14:textId="0D0605CF" w:rsidR="00D415A4" w:rsidRPr="00D415A4" w:rsidRDefault="00D415A4">
          <w:pPr>
            <w:pStyle w:val="TOC2"/>
            <w:tabs>
              <w:tab w:val="right" w:leader="dot" w:pos="8296"/>
            </w:tabs>
            <w:rPr>
              <w:rFonts w:ascii="Times New Roman" w:eastAsia="宋体" w:hAnsi="Times New Roman"/>
              <w:noProof/>
              <w:sz w:val="22"/>
              <w:szCs w:val="24"/>
              <w14:ligatures w14:val="standardContextual"/>
            </w:rPr>
          </w:pPr>
          <w:hyperlink w:anchor="_Toc159856239" w:history="1">
            <w:r w:rsidRPr="00D415A4">
              <w:rPr>
                <w:rStyle w:val="a3"/>
                <w:rFonts w:ascii="Times New Roman" w:eastAsia="宋体" w:hAnsi="Times New Roman"/>
                <w:noProof/>
              </w:rPr>
              <w:t>二、如何学习国际法</w:t>
            </w:r>
            <w:r w:rsidRPr="00D415A4">
              <w:rPr>
                <w:rFonts w:ascii="Times New Roman" w:eastAsia="宋体" w:hAnsi="Times New Roman"/>
                <w:noProof/>
                <w:webHidden/>
              </w:rPr>
              <w:tab/>
            </w:r>
            <w:r w:rsidRPr="00D415A4">
              <w:rPr>
                <w:rFonts w:ascii="Times New Roman" w:eastAsia="宋体" w:hAnsi="Times New Roman"/>
                <w:noProof/>
                <w:webHidden/>
              </w:rPr>
              <w:fldChar w:fldCharType="begin"/>
            </w:r>
            <w:r w:rsidRPr="00D415A4">
              <w:rPr>
                <w:rFonts w:ascii="Times New Roman" w:eastAsia="宋体" w:hAnsi="Times New Roman"/>
                <w:noProof/>
                <w:webHidden/>
              </w:rPr>
              <w:instrText xml:space="preserve"> PAGEREF _Toc159856239 \h </w:instrText>
            </w:r>
            <w:r w:rsidRPr="00D415A4">
              <w:rPr>
                <w:rFonts w:ascii="Times New Roman" w:eastAsia="宋体" w:hAnsi="Times New Roman"/>
                <w:noProof/>
                <w:webHidden/>
              </w:rPr>
            </w:r>
            <w:r w:rsidRPr="00D415A4">
              <w:rPr>
                <w:rFonts w:ascii="Times New Roman" w:eastAsia="宋体" w:hAnsi="Times New Roman"/>
                <w:noProof/>
                <w:webHidden/>
              </w:rPr>
              <w:fldChar w:fldCharType="separate"/>
            </w:r>
            <w:r w:rsidRPr="00D415A4">
              <w:rPr>
                <w:rFonts w:ascii="Times New Roman" w:eastAsia="宋体" w:hAnsi="Times New Roman"/>
                <w:noProof/>
                <w:webHidden/>
              </w:rPr>
              <w:t>3</w:t>
            </w:r>
            <w:r w:rsidRPr="00D415A4">
              <w:rPr>
                <w:rFonts w:ascii="Times New Roman" w:eastAsia="宋体" w:hAnsi="Times New Roman"/>
                <w:noProof/>
                <w:webHidden/>
              </w:rPr>
              <w:fldChar w:fldCharType="end"/>
            </w:r>
          </w:hyperlink>
        </w:p>
        <w:p w14:paraId="75E6C8DC" w14:textId="212403FC" w:rsidR="00D415A4" w:rsidRPr="00D415A4" w:rsidRDefault="00D415A4">
          <w:pPr>
            <w:pStyle w:val="TOC3"/>
            <w:tabs>
              <w:tab w:val="right" w:leader="dot" w:pos="8296"/>
            </w:tabs>
            <w:rPr>
              <w:rFonts w:ascii="Times New Roman" w:eastAsia="宋体" w:hAnsi="Times New Roman"/>
              <w:noProof/>
              <w:sz w:val="22"/>
              <w:szCs w:val="24"/>
              <w14:ligatures w14:val="standardContextual"/>
            </w:rPr>
          </w:pPr>
          <w:hyperlink w:anchor="_Toc159856240" w:history="1">
            <w:r w:rsidRPr="00D415A4">
              <w:rPr>
                <w:rStyle w:val="a3"/>
                <w:rFonts w:ascii="Times New Roman" w:eastAsia="宋体" w:hAnsi="Times New Roman"/>
                <w:noProof/>
              </w:rPr>
              <w:t>（一）国际法的法律渊源</w:t>
            </w:r>
            <w:r w:rsidRPr="00D415A4">
              <w:rPr>
                <w:rFonts w:ascii="Times New Roman" w:eastAsia="宋体" w:hAnsi="Times New Roman"/>
                <w:noProof/>
                <w:webHidden/>
              </w:rPr>
              <w:tab/>
            </w:r>
            <w:r w:rsidRPr="00D415A4">
              <w:rPr>
                <w:rFonts w:ascii="Times New Roman" w:eastAsia="宋体" w:hAnsi="Times New Roman"/>
                <w:noProof/>
                <w:webHidden/>
              </w:rPr>
              <w:fldChar w:fldCharType="begin"/>
            </w:r>
            <w:r w:rsidRPr="00D415A4">
              <w:rPr>
                <w:rFonts w:ascii="Times New Roman" w:eastAsia="宋体" w:hAnsi="Times New Roman"/>
                <w:noProof/>
                <w:webHidden/>
              </w:rPr>
              <w:instrText xml:space="preserve"> PAGEREF _Toc159856240 \h </w:instrText>
            </w:r>
            <w:r w:rsidRPr="00D415A4">
              <w:rPr>
                <w:rFonts w:ascii="Times New Roman" w:eastAsia="宋体" w:hAnsi="Times New Roman"/>
                <w:noProof/>
                <w:webHidden/>
              </w:rPr>
            </w:r>
            <w:r w:rsidRPr="00D415A4">
              <w:rPr>
                <w:rFonts w:ascii="Times New Roman" w:eastAsia="宋体" w:hAnsi="Times New Roman"/>
                <w:noProof/>
                <w:webHidden/>
              </w:rPr>
              <w:fldChar w:fldCharType="separate"/>
            </w:r>
            <w:r w:rsidRPr="00D415A4">
              <w:rPr>
                <w:rFonts w:ascii="Times New Roman" w:eastAsia="宋体" w:hAnsi="Times New Roman"/>
                <w:noProof/>
                <w:webHidden/>
              </w:rPr>
              <w:t>3</w:t>
            </w:r>
            <w:r w:rsidRPr="00D415A4">
              <w:rPr>
                <w:rFonts w:ascii="Times New Roman" w:eastAsia="宋体" w:hAnsi="Times New Roman"/>
                <w:noProof/>
                <w:webHidden/>
              </w:rPr>
              <w:fldChar w:fldCharType="end"/>
            </w:r>
          </w:hyperlink>
        </w:p>
        <w:p w14:paraId="31B49928" w14:textId="26942B06" w:rsidR="00D415A4" w:rsidRPr="00D415A4" w:rsidRDefault="00D415A4">
          <w:pPr>
            <w:pStyle w:val="TOC3"/>
            <w:tabs>
              <w:tab w:val="right" w:leader="dot" w:pos="8296"/>
            </w:tabs>
            <w:rPr>
              <w:rFonts w:ascii="Times New Roman" w:eastAsia="宋体" w:hAnsi="Times New Roman"/>
              <w:noProof/>
              <w:sz w:val="22"/>
              <w:szCs w:val="24"/>
              <w14:ligatures w14:val="standardContextual"/>
            </w:rPr>
          </w:pPr>
          <w:hyperlink w:anchor="_Toc159856241" w:history="1">
            <w:r w:rsidRPr="00D415A4">
              <w:rPr>
                <w:rStyle w:val="a3"/>
                <w:rFonts w:ascii="Times New Roman" w:eastAsia="宋体" w:hAnsi="Times New Roman"/>
                <w:noProof/>
              </w:rPr>
              <w:t>（二）国际法资源的检索</w:t>
            </w:r>
            <w:r w:rsidRPr="00D415A4">
              <w:rPr>
                <w:rFonts w:ascii="Times New Roman" w:eastAsia="宋体" w:hAnsi="Times New Roman"/>
                <w:noProof/>
                <w:webHidden/>
              </w:rPr>
              <w:tab/>
            </w:r>
            <w:r w:rsidRPr="00D415A4">
              <w:rPr>
                <w:rFonts w:ascii="Times New Roman" w:eastAsia="宋体" w:hAnsi="Times New Roman"/>
                <w:noProof/>
                <w:webHidden/>
              </w:rPr>
              <w:fldChar w:fldCharType="begin"/>
            </w:r>
            <w:r w:rsidRPr="00D415A4">
              <w:rPr>
                <w:rFonts w:ascii="Times New Roman" w:eastAsia="宋体" w:hAnsi="Times New Roman"/>
                <w:noProof/>
                <w:webHidden/>
              </w:rPr>
              <w:instrText xml:space="preserve"> PAGEREF _Toc159856241 \h </w:instrText>
            </w:r>
            <w:r w:rsidRPr="00D415A4">
              <w:rPr>
                <w:rFonts w:ascii="Times New Roman" w:eastAsia="宋体" w:hAnsi="Times New Roman"/>
                <w:noProof/>
                <w:webHidden/>
              </w:rPr>
            </w:r>
            <w:r w:rsidRPr="00D415A4">
              <w:rPr>
                <w:rFonts w:ascii="Times New Roman" w:eastAsia="宋体" w:hAnsi="Times New Roman"/>
                <w:noProof/>
                <w:webHidden/>
              </w:rPr>
              <w:fldChar w:fldCharType="separate"/>
            </w:r>
            <w:r w:rsidRPr="00D415A4">
              <w:rPr>
                <w:rFonts w:ascii="Times New Roman" w:eastAsia="宋体" w:hAnsi="Times New Roman"/>
                <w:noProof/>
                <w:webHidden/>
              </w:rPr>
              <w:t>4</w:t>
            </w:r>
            <w:r w:rsidRPr="00D415A4">
              <w:rPr>
                <w:rFonts w:ascii="Times New Roman" w:eastAsia="宋体" w:hAnsi="Times New Roman"/>
                <w:noProof/>
                <w:webHidden/>
              </w:rPr>
              <w:fldChar w:fldCharType="end"/>
            </w:r>
          </w:hyperlink>
        </w:p>
        <w:p w14:paraId="53F50CB5" w14:textId="78646979" w:rsidR="003257BD" w:rsidRPr="003257BD" w:rsidRDefault="003257BD">
          <w:pPr>
            <w:rPr>
              <w:rFonts w:ascii="宋体" w:eastAsia="宋体" w:hAnsi="宋体"/>
            </w:rPr>
          </w:pPr>
          <w:r w:rsidRPr="00D415A4">
            <w:rPr>
              <w:rFonts w:ascii="Times New Roman" w:eastAsia="宋体" w:hAnsi="Times New Roman"/>
              <w:b/>
              <w:bCs/>
              <w:lang w:val="zh-CN"/>
            </w:rPr>
            <w:fldChar w:fldCharType="end"/>
          </w:r>
        </w:p>
      </w:sdtContent>
    </w:sdt>
    <w:p w14:paraId="4257E9D3" w14:textId="77777777" w:rsidR="003257BD" w:rsidRPr="001E7533" w:rsidRDefault="003257BD" w:rsidP="003257BD">
      <w:pPr>
        <w:rPr>
          <w:rFonts w:ascii="宋体" w:eastAsia="宋体" w:hAnsi="宋体" w:hint="eastAsia"/>
        </w:rPr>
      </w:pPr>
    </w:p>
    <w:p w14:paraId="536DDFA8" w14:textId="5019FEE7" w:rsidR="003257BD" w:rsidRDefault="003257BD">
      <w:pPr>
        <w:widowControl/>
        <w:jc w:val="left"/>
        <w:rPr>
          <w:rFonts w:ascii="华文宋体" w:eastAsia="华文宋体" w:hAnsi="华文宋体"/>
        </w:rPr>
      </w:pPr>
      <w:r>
        <w:rPr>
          <w:rFonts w:ascii="华文宋体" w:eastAsia="华文宋体" w:hAnsi="华文宋体"/>
        </w:rPr>
        <w:br w:type="page"/>
      </w:r>
    </w:p>
    <w:p w14:paraId="1521C760" w14:textId="6B4EFBAD" w:rsidR="004F27BC" w:rsidRPr="004F27BC" w:rsidRDefault="004F27BC" w:rsidP="003257BD">
      <w:pPr>
        <w:pStyle w:val="a9"/>
      </w:pPr>
      <w:bookmarkStart w:id="0" w:name="_Toc159856233"/>
      <w:r w:rsidRPr="004F27BC">
        <w:rPr>
          <w:rFonts w:hint="eastAsia"/>
        </w:rPr>
        <w:lastRenderedPageBreak/>
        <w:t>第一讲</w:t>
      </w:r>
      <w:r w:rsidRPr="004F27BC">
        <w:rPr>
          <w:rFonts w:hint="eastAsia"/>
        </w:rPr>
        <w:t xml:space="preserve"> </w:t>
      </w:r>
      <w:r w:rsidR="003257BD">
        <w:rPr>
          <w:rFonts w:hint="eastAsia"/>
        </w:rPr>
        <w:t>导论：学习国际法的意义和方法</w:t>
      </w:r>
      <w:bookmarkEnd w:id="0"/>
    </w:p>
    <w:p w14:paraId="19160074" w14:textId="29BB7B5C" w:rsidR="00906D67" w:rsidRPr="001E7533" w:rsidRDefault="000C2A56" w:rsidP="001A5EBF">
      <w:pPr>
        <w:pStyle w:val="ac"/>
        <w:spacing w:before="78" w:after="78"/>
        <w:jc w:val="center"/>
        <w:rPr>
          <w:rFonts w:cs="Times New Roman"/>
        </w:rPr>
      </w:pPr>
      <w:r w:rsidRPr="001E7533">
        <w:rPr>
          <w:rFonts w:cs="Times New Roman"/>
        </w:rPr>
        <w:t>202</w:t>
      </w:r>
      <w:r w:rsidR="00A862E7">
        <w:rPr>
          <w:rFonts w:cs="Times New Roman"/>
        </w:rPr>
        <w:t>4</w:t>
      </w:r>
      <w:r w:rsidRPr="001E7533">
        <w:rPr>
          <w:rFonts w:cs="Times New Roman"/>
        </w:rPr>
        <w:t>.</w:t>
      </w:r>
      <w:r w:rsidR="00A862E7">
        <w:rPr>
          <w:rFonts w:cs="Times New Roman"/>
        </w:rPr>
        <w:t>2</w:t>
      </w:r>
      <w:r w:rsidRPr="001E7533">
        <w:rPr>
          <w:rFonts w:cs="Times New Roman"/>
        </w:rPr>
        <w:t>.</w:t>
      </w:r>
      <w:r w:rsidR="00A862E7">
        <w:rPr>
          <w:rFonts w:cs="Times New Roman"/>
        </w:rPr>
        <w:t>26</w:t>
      </w:r>
    </w:p>
    <w:p w14:paraId="223044E2" w14:textId="269BF6BA" w:rsidR="004F27BC" w:rsidRPr="004F27BC" w:rsidRDefault="00F24B12" w:rsidP="00F24B12">
      <w:pPr>
        <w:pStyle w:val="ab"/>
      </w:pPr>
      <w:bookmarkStart w:id="1" w:name="_Toc159856234"/>
      <w:r>
        <w:rPr>
          <w:rFonts w:hint="eastAsia"/>
        </w:rPr>
        <w:t>一</w:t>
      </w:r>
      <w:r w:rsidR="004F27BC">
        <w:rPr>
          <w:rFonts w:hint="eastAsia"/>
        </w:rPr>
        <w:t>、</w:t>
      </w:r>
      <w:r w:rsidR="00E074CD">
        <w:rPr>
          <w:rFonts w:hint="eastAsia"/>
        </w:rPr>
        <w:t>为什么学习国际法</w:t>
      </w:r>
      <w:bookmarkEnd w:id="1"/>
    </w:p>
    <w:p w14:paraId="6D813EAE" w14:textId="4E9101F6" w:rsidR="0055283E" w:rsidRDefault="006B79BD" w:rsidP="0055283E">
      <w:pPr>
        <w:pStyle w:val="ae"/>
      </w:pPr>
      <w:bookmarkStart w:id="2" w:name="_Toc159856235"/>
      <w:r>
        <w:rPr>
          <w:rFonts w:hint="eastAsia"/>
        </w:rPr>
        <w:t>（一）</w:t>
      </w:r>
      <w:r w:rsidR="00E074CD">
        <w:rPr>
          <w:rFonts w:hint="eastAsia"/>
        </w:rPr>
        <w:t>国际公法学学科在中国的发展</w:t>
      </w:r>
      <w:bookmarkEnd w:id="2"/>
    </w:p>
    <w:p w14:paraId="27D48730" w14:textId="50CEA4E3" w:rsidR="00E074CD" w:rsidRDefault="00E074CD" w:rsidP="00E074CD">
      <w:pPr>
        <w:pStyle w:val="ac"/>
        <w:spacing w:before="78" w:after="78"/>
      </w:pPr>
      <w:r>
        <w:tab/>
      </w:r>
      <w:r w:rsidR="0021008E">
        <w:rPr>
          <w:rFonts w:hint="eastAsia"/>
        </w:rPr>
        <w:t>在我国，</w:t>
      </w:r>
      <w:r>
        <w:rPr>
          <w:rFonts w:hint="eastAsia"/>
        </w:rPr>
        <w:t>自</w:t>
      </w:r>
      <w:r>
        <w:rPr>
          <w:rFonts w:hint="eastAsia"/>
        </w:rPr>
        <w:t>1</w:t>
      </w:r>
      <w:r>
        <w:t>997</w:t>
      </w:r>
      <w:r>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t>2018</w:t>
      </w:r>
      <w:r>
        <w:rPr>
          <w:rFonts w:hint="eastAsia"/>
        </w:rPr>
        <w:t>年，中美贸易战暴露出了我国在国际公法、国际经济法等领域的薄弱，国际法这一学科随后开始受到重视。</w:t>
      </w:r>
    </w:p>
    <w:p w14:paraId="78069C7B" w14:textId="091CBE26" w:rsidR="00E074CD" w:rsidRDefault="00E074CD" w:rsidP="00DC2A21">
      <w:pPr>
        <w:pStyle w:val="ac"/>
        <w:spacing w:before="78" w:after="78"/>
        <w:ind w:firstLine="420"/>
      </w:pPr>
      <w:r>
        <w:rPr>
          <w:rFonts w:hint="eastAsia"/>
        </w:rPr>
        <w:t>国际公法</w:t>
      </w:r>
      <w:r w:rsidR="00DC2A21">
        <w:rPr>
          <w:rFonts w:hint="eastAsia"/>
        </w:rPr>
        <w:t>（</w:t>
      </w:r>
      <w:r w:rsidR="00DC2A21">
        <w:rPr>
          <w:rFonts w:hint="eastAsia"/>
        </w:rPr>
        <w:t>p</w:t>
      </w:r>
      <w:r w:rsidR="00DC2A21">
        <w:t>ublic international law</w:t>
      </w:r>
      <w:r w:rsidR="00DC2A21">
        <w:rPr>
          <w:rFonts w:hint="eastAsia"/>
        </w:rPr>
        <w:t>）</w:t>
      </w:r>
      <w:r>
        <w:rPr>
          <w:rFonts w:hint="eastAsia"/>
        </w:rPr>
        <w:t>主要处理国家之间的法律关系</w:t>
      </w:r>
      <w:r w:rsidR="0021008E">
        <w:rPr>
          <w:rFonts w:hint="eastAsia"/>
        </w:rPr>
        <w:t>（规则、制度和规范）</w:t>
      </w:r>
      <w:r>
        <w:rPr>
          <w:rFonts w:hint="eastAsia"/>
        </w:rPr>
        <w:t>；国际私法</w:t>
      </w:r>
      <w:r w:rsidR="00AE6261">
        <w:rPr>
          <w:rFonts w:hint="eastAsia"/>
        </w:rPr>
        <w:t>（</w:t>
      </w:r>
      <w:r w:rsidR="00DC2A21">
        <w:rPr>
          <w:rFonts w:hint="eastAsia"/>
        </w:rPr>
        <w:t>p</w:t>
      </w:r>
      <w:r w:rsidR="00DC2A21">
        <w:t>rivate international law</w:t>
      </w:r>
      <w:r w:rsidR="00DC2A21">
        <w:rPr>
          <w:rFonts w:hint="eastAsia"/>
        </w:rPr>
        <w:t>，或</w:t>
      </w:r>
      <w:r w:rsidR="00AE6261">
        <w:rPr>
          <w:rFonts w:hint="eastAsia"/>
        </w:rPr>
        <w:t>冲突法</w:t>
      </w:r>
      <w:r w:rsidR="00DC2A21">
        <w:rPr>
          <w:rFonts w:hint="eastAsia"/>
        </w:rPr>
        <w:t>c</w:t>
      </w:r>
      <w:r w:rsidR="00DC2A21">
        <w:t>onflict of laws</w:t>
      </w:r>
      <w:r w:rsidR="00AE6261">
        <w:rPr>
          <w:rFonts w:hint="eastAsia"/>
        </w:rPr>
        <w:t>）</w:t>
      </w:r>
      <w:r>
        <w:rPr>
          <w:rFonts w:hint="eastAsia"/>
        </w:rPr>
        <w:t>处理的是</w:t>
      </w:r>
      <w:proofErr w:type="gramStart"/>
      <w:r w:rsidR="00DC2A21">
        <w:rPr>
          <w:rFonts w:hint="eastAsia"/>
        </w:rPr>
        <w:t>私主体</w:t>
      </w:r>
      <w:proofErr w:type="gramEnd"/>
      <w:r w:rsidR="00DC2A21">
        <w:rPr>
          <w:rFonts w:hint="eastAsia"/>
        </w:rPr>
        <w:t>在</w:t>
      </w:r>
      <w:r>
        <w:rPr>
          <w:rFonts w:hint="eastAsia"/>
        </w:rPr>
        <w:t>跨境民事、商事往来中两国国内法律的冲突问题；国际经济法处理的是</w:t>
      </w:r>
      <w:r w:rsidR="00DC2A21">
        <w:rPr>
          <w:rFonts w:hint="eastAsia"/>
        </w:rPr>
        <w:t>私主体（如跨国公司等）在</w:t>
      </w:r>
      <w:r>
        <w:rPr>
          <w:rFonts w:hint="eastAsia"/>
        </w:rPr>
        <w:t>跨境经济联系中的法律关系。</w:t>
      </w:r>
    </w:p>
    <w:p w14:paraId="5E6FBB0C" w14:textId="08DE3A3D" w:rsidR="0055505F" w:rsidRPr="00E074CD" w:rsidRDefault="0055505F" w:rsidP="00E074CD">
      <w:pPr>
        <w:pStyle w:val="ac"/>
        <w:spacing w:before="78" w:after="78"/>
        <w:rPr>
          <w:rFonts w:hint="eastAsia"/>
        </w:rPr>
      </w:pPr>
      <w:r>
        <w:tab/>
      </w:r>
      <w:r>
        <w:rPr>
          <w:rFonts w:hint="eastAsia"/>
        </w:rPr>
        <w:t>我们的“国际法”这门课，主要讨论的是国际公法学。</w:t>
      </w:r>
    </w:p>
    <w:p w14:paraId="079D0B26" w14:textId="4C32B2D8" w:rsidR="000C2A56" w:rsidRDefault="0021008E" w:rsidP="0021008E">
      <w:pPr>
        <w:pStyle w:val="ae"/>
      </w:pPr>
      <w:bookmarkStart w:id="3" w:name="_Toc159856236"/>
      <w:r>
        <w:rPr>
          <w:rFonts w:hint="eastAsia"/>
        </w:rPr>
        <w:t>（二）个人与国际社会的联系</w:t>
      </w:r>
      <w:bookmarkEnd w:id="3"/>
    </w:p>
    <w:p w14:paraId="36930F23" w14:textId="305FD137" w:rsidR="0021008E" w:rsidRDefault="0021008E" w:rsidP="0021008E">
      <w:pPr>
        <w:pStyle w:val="ac"/>
        <w:spacing w:before="78" w:after="78"/>
        <w:ind w:firstLine="420"/>
      </w:pPr>
      <w:r>
        <w:rPr>
          <w:rFonts w:hint="eastAsia"/>
        </w:rPr>
        <w:t>在</w:t>
      </w:r>
      <w:r>
        <w:rPr>
          <w:rFonts w:hint="eastAsia"/>
        </w:rPr>
        <w:t>二战</w:t>
      </w:r>
      <w:r>
        <w:rPr>
          <w:rFonts w:hint="eastAsia"/>
        </w:rPr>
        <w:t>之前，个人被认为是</w:t>
      </w:r>
      <w:r>
        <w:rPr>
          <w:rFonts w:hint="eastAsia"/>
        </w:rPr>
        <w:t>从属</w:t>
      </w:r>
      <w:r>
        <w:rPr>
          <w:rFonts w:hint="eastAsia"/>
        </w:rPr>
        <w:t>于国家的，</w:t>
      </w:r>
      <w:r>
        <w:rPr>
          <w:rFonts w:hint="eastAsia"/>
        </w:rPr>
        <w:t>管辖之的只有其所在国（不论是在籍国还是东道国），</w:t>
      </w:r>
      <w:r>
        <w:rPr>
          <w:rFonts w:hint="eastAsia"/>
        </w:rPr>
        <w:t>不受国际法管辖。</w:t>
      </w:r>
      <w:r>
        <w:rPr>
          <w:rFonts w:hint="eastAsia"/>
        </w:rPr>
        <w:t>在该语境下，纳粹德国对本国国民的所作所为是合法的。因此，二战之后，国际公法突破了国与国之间的法律关系，还关注了国家之外的主体，包括个人，也因此诞生了人权（</w:t>
      </w:r>
      <w:r>
        <w:rPr>
          <w:rFonts w:hint="eastAsia"/>
        </w:rPr>
        <w:t>h</w:t>
      </w:r>
      <w:r>
        <w:t>uman rights</w:t>
      </w:r>
      <w:r>
        <w:rPr>
          <w:rFonts w:hint="eastAsia"/>
        </w:rPr>
        <w:t>）：人权的权利主体是个人，而义务主体则是国家（所属国）。此外，二战后对战犯的审判也体现了对个人的惩罚突破了所在国管辖的惯例。</w:t>
      </w:r>
    </w:p>
    <w:p w14:paraId="439E2A70" w14:textId="6A515616" w:rsidR="00AA2CF2" w:rsidRDefault="00AA2CF2" w:rsidP="00AA2CF2">
      <w:pPr>
        <w:pStyle w:val="ae"/>
      </w:pPr>
      <w:bookmarkStart w:id="4" w:name="_Toc159856237"/>
      <w:r>
        <w:rPr>
          <w:rFonts w:hint="eastAsia"/>
        </w:rPr>
        <w:t>（三）国际社会中的国际法之作用</w:t>
      </w:r>
      <w:bookmarkEnd w:id="4"/>
    </w:p>
    <w:p w14:paraId="0EABE29E" w14:textId="1E3D9A6C" w:rsidR="005A02A7" w:rsidRPr="005A02A7" w:rsidRDefault="005A02A7" w:rsidP="005A02A7">
      <w:pPr>
        <w:pStyle w:val="af1"/>
        <w:rPr>
          <w:rFonts w:hint="eastAsia"/>
        </w:rPr>
      </w:pPr>
      <w:r>
        <w:rPr>
          <w:rFonts w:hint="eastAsia"/>
        </w:rPr>
        <w:t>1</w:t>
      </w:r>
      <w:r>
        <w:t xml:space="preserve">. </w:t>
      </w:r>
      <w:r>
        <w:rPr>
          <w:rFonts w:hint="eastAsia"/>
        </w:rPr>
        <w:t>行为规范，定分止争</w:t>
      </w:r>
    </w:p>
    <w:p w14:paraId="5F56C9EA" w14:textId="1F55D145" w:rsidR="0021008E" w:rsidRDefault="00AA2CF2" w:rsidP="00AA2CF2">
      <w:pPr>
        <w:pStyle w:val="af3"/>
        <w:spacing w:before="78" w:after="78"/>
        <w:ind w:firstLine="420"/>
        <w:rPr>
          <w:rFonts w:hint="eastAsia"/>
        </w:rPr>
      </w:pPr>
      <w:r>
        <w:rPr>
          <w:rFonts w:hint="eastAsia"/>
        </w:rPr>
        <w:t>有社会，必有法。（</w:t>
      </w:r>
      <w:r w:rsidRPr="00AA2CF2">
        <w:t xml:space="preserve">ubi </w:t>
      </w:r>
      <w:proofErr w:type="spellStart"/>
      <w:r w:rsidRPr="00AA2CF2">
        <w:t>societas</w:t>
      </w:r>
      <w:proofErr w:type="spellEnd"/>
      <w:r w:rsidRPr="00AA2CF2">
        <w:t xml:space="preserve">, </w:t>
      </w:r>
      <w:proofErr w:type="spellStart"/>
      <w:r w:rsidRPr="00AA2CF2">
        <w:t>ibi</w:t>
      </w:r>
      <w:proofErr w:type="spellEnd"/>
      <w:r w:rsidRPr="00AA2CF2">
        <w:t xml:space="preserve"> jus</w:t>
      </w:r>
      <w:r>
        <w:t>.</w:t>
      </w:r>
      <w:r>
        <w:rPr>
          <w:rFonts w:hint="eastAsia"/>
        </w:rPr>
        <w:t>）</w:t>
      </w:r>
    </w:p>
    <w:p w14:paraId="62AD3678" w14:textId="4CECF746" w:rsidR="00AA2CF2" w:rsidRDefault="00AA2CF2" w:rsidP="00AA2CF2">
      <w:pPr>
        <w:pStyle w:val="af3"/>
        <w:spacing w:before="78" w:after="78"/>
        <w:jc w:val="right"/>
      </w:pPr>
      <w:r>
        <w:rPr>
          <w:rFonts w:hint="eastAsia"/>
        </w:rPr>
        <w:t>——拉丁语法律格言</w:t>
      </w:r>
    </w:p>
    <w:p w14:paraId="4ABB2718" w14:textId="77777777" w:rsidR="00AA2CF2" w:rsidRDefault="0021008E" w:rsidP="00AA2CF2">
      <w:pPr>
        <w:pStyle w:val="ac"/>
        <w:spacing w:before="78" w:after="78"/>
        <w:ind w:firstLine="420"/>
      </w:pPr>
      <w:r>
        <w:rPr>
          <w:rFonts w:hint="eastAsia"/>
        </w:rPr>
        <w:t>国际社会主要由国家构成，但国家之外还有其他的行为体。因此，有国际社会的地方，就一定有国际法律。</w:t>
      </w:r>
    </w:p>
    <w:p w14:paraId="09BBC353" w14:textId="6055F825" w:rsidR="0021008E" w:rsidRDefault="0021008E" w:rsidP="00AA2CF2">
      <w:pPr>
        <w:pStyle w:val="ac"/>
        <w:spacing w:before="78" w:after="78"/>
        <w:ind w:firstLine="420"/>
      </w:pPr>
      <w:r>
        <w:rPr>
          <w:rFonts w:hint="eastAsia"/>
        </w:rPr>
        <w:t>法是协调一定主体之间关系的行为规范。从历史上来看，法律的重要作用就是</w:t>
      </w:r>
      <w:r w:rsidR="00AA2CF2">
        <w:rPr>
          <w:rFonts w:hint="eastAsia"/>
        </w:rPr>
        <w:t>“</w:t>
      </w:r>
      <w:r>
        <w:rPr>
          <w:rFonts w:hint="eastAsia"/>
        </w:rPr>
        <w:t>定分止争</w:t>
      </w:r>
      <w:r w:rsidR="00AA2CF2">
        <w:rPr>
          <w:rFonts w:hint="eastAsia"/>
        </w:rPr>
        <w:t>”</w:t>
      </w:r>
      <w:r>
        <w:rPr>
          <w:rFonts w:hint="eastAsia"/>
        </w:rPr>
        <w:t>，正所谓“刑起于兵”。法律起源于战争，国际法尤为如此</w:t>
      </w:r>
      <w:r w:rsidR="00AA2CF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Default="005A02A7" w:rsidP="005A02A7">
      <w:pPr>
        <w:pStyle w:val="af1"/>
        <w:rPr>
          <w:rFonts w:hint="eastAsia"/>
        </w:rPr>
      </w:pPr>
      <w:r>
        <w:rPr>
          <w:rFonts w:hint="eastAsia"/>
        </w:rPr>
        <w:t>2</w:t>
      </w:r>
      <w:r>
        <w:t xml:space="preserve">. </w:t>
      </w:r>
      <w:r>
        <w:rPr>
          <w:rFonts w:hint="eastAsia"/>
        </w:rPr>
        <w:t>从国家利益到国际社会共同利益</w:t>
      </w:r>
    </w:p>
    <w:p w14:paraId="562FDA44" w14:textId="29019550" w:rsidR="005A02A7" w:rsidRDefault="005A02A7" w:rsidP="00AA2CF2">
      <w:pPr>
        <w:pStyle w:val="ac"/>
        <w:spacing w:before="78" w:after="78"/>
        <w:ind w:firstLine="420"/>
      </w:pPr>
      <w:r>
        <w:rPr>
          <w:rFonts w:hint="eastAsia"/>
        </w:rPr>
        <w:t>百年之前，国际政治中唯一的行为体就是国家，因此国际法被认为是国家间协调意志的体现，保证了主权国家之间可以共存。</w:t>
      </w:r>
      <w:r>
        <w:rPr>
          <w:rFonts w:hint="eastAsia"/>
        </w:rPr>
        <w:t>2</w:t>
      </w:r>
      <w:r>
        <w:t>0</w:t>
      </w:r>
      <w:r>
        <w:rPr>
          <w:rFonts w:hint="eastAsia"/>
        </w:rPr>
        <w:t>世纪下半叶以来，随着国际法的拓展，其目的也发生了变化，更关注超越单个国家的跨界法律问题，以及国际社会整体的利益。这种从国家利</w:t>
      </w:r>
      <w:r>
        <w:rPr>
          <w:rFonts w:hint="eastAsia"/>
        </w:rPr>
        <w:lastRenderedPageBreak/>
        <w:t>益到国际社会共同利益的国际法发展，就是从共存法（</w:t>
      </w:r>
      <w:r>
        <w:rPr>
          <w:rFonts w:hint="eastAsia"/>
        </w:rPr>
        <w:t>c</w:t>
      </w:r>
      <w:r>
        <w:t>o-existence</w:t>
      </w:r>
      <w:r>
        <w:rPr>
          <w:rFonts w:hint="eastAsia"/>
        </w:rPr>
        <w:t>）到合作法（</w:t>
      </w:r>
      <w:r>
        <w:rPr>
          <w:rFonts w:hint="eastAsia"/>
        </w:rPr>
        <w:t>co-</w:t>
      </w:r>
      <w:r>
        <w:t>operation</w:t>
      </w:r>
      <w:r>
        <w:rPr>
          <w:rFonts w:hint="eastAsia"/>
        </w:rPr>
        <w:t>）的发展。</w:t>
      </w:r>
    </w:p>
    <w:p w14:paraId="3A4B5C1F" w14:textId="680AE76A" w:rsidR="005A02A7" w:rsidRDefault="005A02A7" w:rsidP="005A02A7">
      <w:pPr>
        <w:pStyle w:val="af1"/>
        <w:rPr>
          <w:rFonts w:hint="eastAsia"/>
        </w:rPr>
      </w:pPr>
      <w:r>
        <w:rPr>
          <w:rFonts w:hint="eastAsia"/>
        </w:rPr>
        <w:t>3</w:t>
      </w:r>
      <w:r>
        <w:t xml:space="preserve">. </w:t>
      </w:r>
      <w:r>
        <w:rPr>
          <w:rFonts w:hint="eastAsia"/>
        </w:rPr>
        <w:t>履行确保与国家责任</w:t>
      </w:r>
    </w:p>
    <w:p w14:paraId="29861E1F" w14:textId="3045EF23" w:rsidR="005A02A7" w:rsidRDefault="005A02A7" w:rsidP="00AA2CF2">
      <w:pPr>
        <w:pStyle w:val="ac"/>
        <w:spacing w:before="78" w:after="78"/>
        <w:ind w:firstLine="420"/>
      </w:pPr>
      <w:r>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Default="0007185E" w:rsidP="0007185E">
      <w:pPr>
        <w:pStyle w:val="ae"/>
      </w:pPr>
      <w:bookmarkStart w:id="5" w:name="_Toc159856238"/>
      <w:r>
        <w:rPr>
          <w:rFonts w:hint="eastAsia"/>
        </w:rPr>
        <w:t>（四）国际法关注的话题</w:t>
      </w:r>
      <w:bookmarkEnd w:id="5"/>
    </w:p>
    <w:p w14:paraId="7B7A2067" w14:textId="69415B56" w:rsidR="0007185E" w:rsidRDefault="0007185E" w:rsidP="0007185E">
      <w:pPr>
        <w:pStyle w:val="af1"/>
        <w:rPr>
          <w:rFonts w:hint="eastAsia"/>
        </w:rPr>
      </w:pPr>
      <w:r>
        <w:rPr>
          <w:rFonts w:hint="eastAsia"/>
        </w:rPr>
        <w:t>1</w:t>
      </w:r>
      <w:r>
        <w:t xml:space="preserve">. </w:t>
      </w:r>
      <w:proofErr w:type="gramStart"/>
      <w:r>
        <w:rPr>
          <w:rFonts w:hint="eastAsia"/>
        </w:rPr>
        <w:t>被主权</w:t>
      </w:r>
      <w:proofErr w:type="gramEnd"/>
      <w:r>
        <w:rPr>
          <w:rFonts w:hint="eastAsia"/>
        </w:rPr>
        <w:t>国家视为国际社会之法的国际法</w:t>
      </w:r>
    </w:p>
    <w:p w14:paraId="5E08E2D0" w14:textId="53C65A11" w:rsidR="005A02A7" w:rsidRDefault="0007185E" w:rsidP="005A02A7">
      <w:pPr>
        <w:pStyle w:val="ac"/>
        <w:spacing w:before="78" w:after="78"/>
      </w:pPr>
      <w:r w:rsidRPr="006522F1">
        <w:rPr>
          <w:rFonts w:hint="eastAsia"/>
          <w:b/>
          <w:bCs/>
        </w:rPr>
        <w:t>主权国家与国际法：</w:t>
      </w:r>
      <w:r w:rsidR="005A02A7">
        <w:rPr>
          <w:rFonts w:hint="eastAsia"/>
        </w:rPr>
        <w:t>在当下，国际法中最主要的行为体仍是国家</w:t>
      </w:r>
      <w:r>
        <w:rPr>
          <w:rFonts w:hint="eastAsia"/>
        </w:rPr>
        <w:t>，因此就要定义什么样的行为体可被称作国家。</w:t>
      </w:r>
    </w:p>
    <w:p w14:paraId="326A9625" w14:textId="6F1707B5" w:rsidR="0007185E" w:rsidRDefault="0007185E" w:rsidP="005A02A7">
      <w:pPr>
        <w:pStyle w:val="ac"/>
        <w:spacing w:before="78" w:after="78"/>
      </w:pPr>
      <w:r w:rsidRPr="006522F1">
        <w:rPr>
          <w:rFonts w:hint="eastAsia"/>
          <w:b/>
          <w:bCs/>
        </w:rPr>
        <w:t>国家与国家的交往规则：</w:t>
      </w:r>
      <w:r>
        <w:rPr>
          <w:rFonts w:hint="eastAsia"/>
        </w:rPr>
        <w:t>国家之间在和平时期的交往涉及许多规则。</w:t>
      </w:r>
    </w:p>
    <w:p w14:paraId="3AE9ABA7" w14:textId="5CCFACEE" w:rsidR="006522F1" w:rsidRDefault="006522F1" w:rsidP="006177C2">
      <w:pPr>
        <w:pStyle w:val="af1"/>
      </w:pPr>
      <w:r>
        <w:rPr>
          <w:rFonts w:hint="eastAsia"/>
        </w:rPr>
        <w:t>2</w:t>
      </w:r>
      <w:r>
        <w:t xml:space="preserve">. </w:t>
      </w:r>
      <w:r>
        <w:rPr>
          <w:rFonts w:hint="eastAsia"/>
        </w:rPr>
        <w:t>国际社会成员包括个人</w:t>
      </w:r>
    </w:p>
    <w:p w14:paraId="6FB0DD37" w14:textId="6B086221" w:rsidR="006522F1" w:rsidRDefault="006522F1" w:rsidP="005A02A7">
      <w:pPr>
        <w:pStyle w:val="ac"/>
        <w:spacing w:before="78" w:after="78"/>
      </w:pPr>
      <w:r w:rsidRPr="006177C2">
        <w:rPr>
          <w:rFonts w:hint="eastAsia"/>
          <w:b/>
          <w:bCs/>
        </w:rPr>
        <w:t>国际人权保护：</w:t>
      </w:r>
      <w:r w:rsidR="006177C2">
        <w:rPr>
          <w:rFonts w:hint="eastAsia"/>
        </w:rPr>
        <w:t>国际社会</w:t>
      </w:r>
      <w:r>
        <w:rPr>
          <w:rFonts w:hint="eastAsia"/>
        </w:rPr>
        <w:t>已经发展了一套国际人权法体系。</w:t>
      </w:r>
    </w:p>
    <w:p w14:paraId="4281BD1C" w14:textId="31EDE201" w:rsidR="006522F1" w:rsidRDefault="006522F1" w:rsidP="005A02A7">
      <w:pPr>
        <w:pStyle w:val="ac"/>
        <w:spacing w:before="78" w:after="78"/>
      </w:pPr>
      <w:r w:rsidRPr="006177C2">
        <w:rPr>
          <w:rFonts w:hint="eastAsia"/>
          <w:b/>
          <w:bCs/>
        </w:rPr>
        <w:t>国际犯罪：</w:t>
      </w:r>
      <w:r>
        <w:rPr>
          <w:rFonts w:hint="eastAsia"/>
        </w:rPr>
        <w:t>国际法对个人不仅有保护，还有处罚。纽伦堡审判和东京审判即是其先例；</w:t>
      </w:r>
      <w:r w:rsidR="006177C2">
        <w:rPr>
          <w:rFonts w:hint="eastAsia"/>
        </w:rPr>
        <w:t>冷战期间，国际刑事法一度沉默；</w:t>
      </w:r>
      <w:r>
        <w:rPr>
          <w:rFonts w:hint="eastAsia"/>
        </w:rPr>
        <w:t>冷战之后，</w:t>
      </w:r>
      <w:r w:rsidR="006177C2" w:rsidRPr="006177C2">
        <w:rPr>
          <w:rFonts w:hint="eastAsia"/>
        </w:rPr>
        <w:t>前南斯拉夫问题国际刑事法庭</w:t>
      </w:r>
      <w:r w:rsidR="006177C2">
        <w:rPr>
          <w:rFonts w:hint="eastAsia"/>
        </w:rPr>
        <w:t>和</w:t>
      </w:r>
      <w:r w:rsidR="006177C2" w:rsidRPr="006177C2">
        <w:rPr>
          <w:rFonts w:hint="eastAsia"/>
        </w:rPr>
        <w:t>卢旺达问题国际刑事法庭</w:t>
      </w:r>
      <w:r w:rsidR="006177C2">
        <w:rPr>
          <w:rFonts w:hint="eastAsia"/>
        </w:rPr>
        <w:t>再次体现了国际社会对个人的惩罚。</w:t>
      </w:r>
    </w:p>
    <w:p w14:paraId="4EA4AC1B" w14:textId="419C26C8" w:rsidR="006177C2" w:rsidRDefault="006177C2" w:rsidP="006177C2">
      <w:pPr>
        <w:pStyle w:val="af1"/>
      </w:pPr>
      <w:r>
        <w:rPr>
          <w:rFonts w:hint="eastAsia"/>
        </w:rPr>
        <w:t>3</w:t>
      </w:r>
      <w:r>
        <w:t xml:space="preserve">. </w:t>
      </w:r>
      <w:r>
        <w:rPr>
          <w:rFonts w:hint="eastAsia"/>
        </w:rPr>
        <w:t>国际法所追求的国际社会之和平</w:t>
      </w:r>
    </w:p>
    <w:p w14:paraId="3D555E5E" w14:textId="1AC60B52" w:rsidR="006177C2" w:rsidRDefault="006177C2" w:rsidP="005A02A7">
      <w:pPr>
        <w:pStyle w:val="ac"/>
        <w:spacing w:before="78" w:after="78"/>
      </w:pPr>
      <w:r w:rsidRPr="006177C2">
        <w:rPr>
          <w:rFonts w:hint="eastAsia"/>
          <w:b/>
          <w:bCs/>
        </w:rPr>
        <w:t>和平解决国际争端：</w:t>
      </w:r>
      <w:r>
        <w:rPr>
          <w:rFonts w:hint="eastAsia"/>
        </w:rPr>
        <w:t>1</w:t>
      </w:r>
      <w:r>
        <w:t>9</w:t>
      </w:r>
      <w:r>
        <w:rPr>
          <w:rFonts w:hint="eastAsia"/>
        </w:rPr>
        <w:t>世纪之前，国家的战争权被认为是合法的；</w:t>
      </w:r>
      <w:r>
        <w:rPr>
          <w:rFonts w:hint="eastAsia"/>
        </w:rPr>
        <w:t>2</w:t>
      </w:r>
      <w:r>
        <w:t>0</w:t>
      </w:r>
      <w:r>
        <w:rPr>
          <w:rFonts w:hint="eastAsia"/>
        </w:rPr>
        <w:t>世纪国际法的重大发展之一就是摒弃武力的使用。当代国际法有诸多和平手段用于解决争端，其重点在于“和平”而非“解决”。</w:t>
      </w:r>
    </w:p>
    <w:p w14:paraId="1BD4B1AB" w14:textId="1E3A7E07" w:rsidR="006177C2" w:rsidRDefault="006177C2" w:rsidP="005A02A7">
      <w:pPr>
        <w:pStyle w:val="ac"/>
        <w:spacing w:before="78" w:after="78"/>
      </w:pPr>
      <w:proofErr w:type="gramStart"/>
      <w:r w:rsidRPr="006177C2">
        <w:rPr>
          <w:rFonts w:hint="eastAsia"/>
          <w:b/>
          <w:bCs/>
        </w:rPr>
        <w:t>诉诸战争权</w:t>
      </w:r>
      <w:proofErr w:type="gramEnd"/>
      <w:r w:rsidRPr="006177C2">
        <w:rPr>
          <w:rFonts w:hint="eastAsia"/>
          <w:b/>
          <w:bCs/>
        </w:rPr>
        <w:t>与武装冲突法：</w:t>
      </w:r>
      <w:r>
        <w:rPr>
          <w:rFonts w:hint="eastAsia"/>
        </w:rPr>
        <w:t>虽然战争违法，但战争往往不可避免。然而，在战争期间，国际法依然有一套适用的行为规范。</w:t>
      </w:r>
    </w:p>
    <w:p w14:paraId="6A78D1B4" w14:textId="1698D599" w:rsidR="006177C2" w:rsidRDefault="006177C2" w:rsidP="006177C2">
      <w:pPr>
        <w:pStyle w:val="ab"/>
      </w:pPr>
      <w:bookmarkStart w:id="6" w:name="_Toc159856239"/>
      <w:r>
        <w:rPr>
          <w:rFonts w:hint="eastAsia"/>
        </w:rPr>
        <w:t>二、如何学习国际法</w:t>
      </w:r>
      <w:bookmarkEnd w:id="6"/>
    </w:p>
    <w:p w14:paraId="62E1E0DD" w14:textId="02ADC84C" w:rsidR="00FE66F8" w:rsidRDefault="00FE66F8" w:rsidP="00FE66F8">
      <w:pPr>
        <w:pStyle w:val="ae"/>
      </w:pPr>
      <w:bookmarkStart w:id="7" w:name="_Toc159856240"/>
      <w:r>
        <w:rPr>
          <w:rFonts w:hint="eastAsia"/>
        </w:rPr>
        <w:t>（一）国际法的法律渊源</w:t>
      </w:r>
      <w:bookmarkEnd w:id="7"/>
    </w:p>
    <w:p w14:paraId="218EA97B" w14:textId="00694DFF" w:rsidR="006177C2" w:rsidRDefault="006177C2" w:rsidP="00FE66F8">
      <w:pPr>
        <w:pStyle w:val="ac"/>
        <w:spacing w:before="78" w:after="78"/>
        <w:ind w:firstLine="420"/>
      </w:pPr>
      <w:r>
        <w:rPr>
          <w:rFonts w:hint="eastAsia"/>
        </w:rPr>
        <w:t>国内法的法律渊源一般是其立法机关；国际法的法律渊源则是</w:t>
      </w:r>
      <w:r w:rsidRPr="006177C2">
        <w:rPr>
          <w:rFonts w:hint="eastAsia"/>
        </w:rPr>
        <w:t>《国际法院规约》第</w:t>
      </w:r>
      <w:r w:rsidRPr="006177C2">
        <w:t>38</w:t>
      </w:r>
      <w:r w:rsidRPr="006177C2">
        <w:t>条第</w:t>
      </w:r>
      <w:r w:rsidRPr="006177C2">
        <w:t>1</w:t>
      </w:r>
      <w:r w:rsidRPr="006177C2">
        <w:t>款</w:t>
      </w:r>
      <w:r>
        <w:rPr>
          <w:rFonts w:hint="eastAsia"/>
        </w:rPr>
        <w:t>：</w:t>
      </w:r>
    </w:p>
    <w:p w14:paraId="1B7B5EAF" w14:textId="77777777" w:rsidR="006177C2" w:rsidRDefault="006177C2" w:rsidP="006177C2">
      <w:pPr>
        <w:pStyle w:val="af3"/>
        <w:spacing w:before="78" w:after="78"/>
      </w:pPr>
      <w:r>
        <w:rPr>
          <w:rFonts w:hint="eastAsia"/>
        </w:rPr>
        <w:t>一、法院对于陈诉各项争端，应依国际法裁判之，裁判时应适用：</w:t>
      </w:r>
    </w:p>
    <w:p w14:paraId="66EC3045" w14:textId="77777777" w:rsidR="006177C2" w:rsidRDefault="006177C2" w:rsidP="006177C2">
      <w:pPr>
        <w:pStyle w:val="af3"/>
        <w:spacing w:before="78" w:after="78"/>
        <w:ind w:leftChars="200" w:left="420"/>
      </w:pPr>
      <w:r>
        <w:rPr>
          <w:rFonts w:hint="eastAsia"/>
        </w:rPr>
        <w:t>（子）不论普通或特别</w:t>
      </w:r>
      <w:r w:rsidRPr="006177C2">
        <w:rPr>
          <w:rFonts w:hint="eastAsia"/>
          <w:b/>
          <w:bCs/>
        </w:rPr>
        <w:t>国际协约</w:t>
      </w:r>
      <w:r>
        <w:rPr>
          <w:rFonts w:hint="eastAsia"/>
        </w:rPr>
        <w:t>，确立诉讼当事国明白承认之规条者。</w:t>
      </w:r>
    </w:p>
    <w:p w14:paraId="0E04B8F6" w14:textId="77777777" w:rsidR="006177C2" w:rsidRDefault="006177C2" w:rsidP="006177C2">
      <w:pPr>
        <w:pStyle w:val="af3"/>
        <w:spacing w:before="78" w:after="78"/>
        <w:ind w:leftChars="200" w:left="420"/>
      </w:pPr>
      <w:r>
        <w:rPr>
          <w:rFonts w:hint="eastAsia"/>
        </w:rPr>
        <w:t>（丑）</w:t>
      </w:r>
      <w:r w:rsidRPr="006177C2">
        <w:rPr>
          <w:rFonts w:hint="eastAsia"/>
          <w:b/>
          <w:bCs/>
        </w:rPr>
        <w:t>国际习惯</w:t>
      </w:r>
      <w:r>
        <w:rPr>
          <w:rFonts w:hint="eastAsia"/>
        </w:rPr>
        <w:t>，作为通例之证明而经接受为法律者。</w:t>
      </w:r>
    </w:p>
    <w:p w14:paraId="66386C70" w14:textId="77777777" w:rsidR="006177C2" w:rsidRDefault="006177C2" w:rsidP="006177C2">
      <w:pPr>
        <w:pStyle w:val="af3"/>
        <w:spacing w:before="78" w:after="78"/>
        <w:ind w:leftChars="200" w:left="420"/>
      </w:pPr>
      <w:r>
        <w:rPr>
          <w:rFonts w:hint="eastAsia"/>
        </w:rPr>
        <w:t>（寅）</w:t>
      </w:r>
      <w:r w:rsidRPr="006177C2">
        <w:rPr>
          <w:rFonts w:hint="eastAsia"/>
          <w:b/>
          <w:bCs/>
        </w:rPr>
        <w:t>一般法律原则</w:t>
      </w:r>
      <w:r>
        <w:rPr>
          <w:rFonts w:hint="eastAsia"/>
        </w:rPr>
        <w:t>为文明各国所承认者。</w:t>
      </w:r>
    </w:p>
    <w:p w14:paraId="4BA5FB22" w14:textId="1DA4F1EF" w:rsidR="006177C2" w:rsidRDefault="006177C2" w:rsidP="006177C2">
      <w:pPr>
        <w:pStyle w:val="af3"/>
        <w:spacing w:before="78" w:after="78"/>
        <w:ind w:leftChars="200" w:left="420"/>
      </w:pPr>
      <w:r>
        <w:rPr>
          <w:rFonts w:hint="eastAsia"/>
        </w:rPr>
        <w:t>（卯）在第五十九条规定之下，司法判例及各国权威最高之公法学家学说，作为确定法律原则之补助资料者。</w:t>
      </w:r>
    </w:p>
    <w:p w14:paraId="4E9D818A" w14:textId="34E719A0" w:rsidR="006177C2" w:rsidRDefault="006177C2" w:rsidP="006177C2">
      <w:pPr>
        <w:pStyle w:val="af3"/>
        <w:spacing w:before="78" w:after="78"/>
        <w:jc w:val="right"/>
      </w:pPr>
      <w:r>
        <w:rPr>
          <w:rFonts w:hint="eastAsia"/>
        </w:rPr>
        <w:lastRenderedPageBreak/>
        <w:t>——《国际法院规约》</w:t>
      </w:r>
    </w:p>
    <w:p w14:paraId="0E944FA3" w14:textId="0053405D" w:rsidR="00FE66F8" w:rsidRDefault="00FE66F8" w:rsidP="00FE66F8">
      <w:pPr>
        <w:pStyle w:val="ae"/>
      </w:pPr>
      <w:bookmarkStart w:id="8" w:name="_Toc159856241"/>
      <w:r>
        <w:rPr>
          <w:rFonts w:hint="eastAsia"/>
        </w:rPr>
        <w:t>（二）国际法资源的检索</w:t>
      </w:r>
      <w:bookmarkEnd w:id="8"/>
    </w:p>
    <w:p w14:paraId="2594B484" w14:textId="25BE8EF3" w:rsidR="00052CF9" w:rsidRDefault="00052CF9" w:rsidP="00052CF9">
      <w:pPr>
        <w:pStyle w:val="af1"/>
        <w:rPr>
          <w:rFonts w:hint="eastAsia"/>
        </w:rPr>
      </w:pPr>
      <w:r>
        <w:rPr>
          <w:rFonts w:hint="eastAsia"/>
        </w:rPr>
        <w:t>1</w:t>
      </w:r>
      <w:r>
        <w:t xml:space="preserve">. </w:t>
      </w:r>
      <w:r>
        <w:rPr>
          <w:rFonts w:hint="eastAsia"/>
        </w:rPr>
        <w:t>国际条约与成文法律法规的检索</w:t>
      </w:r>
    </w:p>
    <w:p w14:paraId="3C17058D" w14:textId="7E9141C2" w:rsidR="006177C2" w:rsidRDefault="003047DE" w:rsidP="00FE66F8">
      <w:pPr>
        <w:pStyle w:val="ac"/>
        <w:spacing w:before="78" w:after="78"/>
        <w:ind w:firstLine="420"/>
      </w:pPr>
      <w:r>
        <w:rPr>
          <w:rFonts w:hint="eastAsia"/>
        </w:rPr>
        <w:t>联合国规定，国家之间签订条约后需在联合国秘书处登记，否则此后不得在联合国系统内援引该条约。检索国际条约的途径是联合国条约数据库（</w:t>
      </w:r>
      <w:hyperlink r:id="rId9" w:history="1">
        <w:r w:rsidRPr="00990D1D">
          <w:rPr>
            <w:rStyle w:val="a3"/>
          </w:rPr>
          <w:t>https://treaties.un.org/</w:t>
        </w:r>
      </w:hyperlink>
      <w:r>
        <w:rPr>
          <w:rFonts w:hint="eastAsia"/>
        </w:rPr>
        <w:t>）。</w:t>
      </w:r>
    </w:p>
    <w:p w14:paraId="4BF04ADC" w14:textId="7CB8AC53" w:rsidR="003047DE" w:rsidRDefault="003047DE" w:rsidP="006177C2">
      <w:pPr>
        <w:pStyle w:val="ac"/>
        <w:spacing w:before="78" w:after="78"/>
      </w:pPr>
      <w:r>
        <w:tab/>
      </w:r>
      <w:r>
        <w:rPr>
          <w:rFonts w:hint="eastAsia"/>
        </w:rPr>
        <w:t>条约的签字文本可在</w:t>
      </w:r>
      <w:r>
        <w:rPr>
          <w:rFonts w:hint="eastAsia"/>
        </w:rPr>
        <w:t>联合国条约数据库</w:t>
      </w:r>
      <w:r>
        <w:rPr>
          <w:rFonts w:hint="eastAsia"/>
        </w:rPr>
        <w:t>的签字文本栏（</w:t>
      </w:r>
      <w:hyperlink r:id="rId10" w:history="1">
        <w:r w:rsidRPr="00990D1D">
          <w:rPr>
            <w:rStyle w:val="a3"/>
          </w:rPr>
          <w:t>https://treaties.un.org/Pages/CTCs.aspx?clang=_en</w:t>
        </w:r>
      </w:hyperlink>
      <w:r>
        <w:rPr>
          <w:rFonts w:hint="eastAsia"/>
        </w:rPr>
        <w:t>）找到，中国缔结的条约则可以在外交部条约文件（</w:t>
      </w:r>
      <w:hyperlink r:id="rId11" w:history="1">
        <w:r w:rsidRPr="00990D1D">
          <w:rPr>
            <w:rStyle w:val="a3"/>
          </w:rPr>
          <w:t>https://www.mfa.gov.cn/web/ziliao_674904/tytj_674911/</w:t>
        </w:r>
      </w:hyperlink>
      <w:r>
        <w:rPr>
          <w:rFonts w:hint="eastAsia"/>
        </w:rPr>
        <w:t>）中找到。</w:t>
      </w:r>
    </w:p>
    <w:p w14:paraId="253F5BC4" w14:textId="73A3AEAE" w:rsidR="00297C17" w:rsidRDefault="00297C17" w:rsidP="006177C2">
      <w:pPr>
        <w:pStyle w:val="ac"/>
        <w:spacing w:before="78" w:after="78"/>
      </w:pPr>
      <w:r>
        <w:tab/>
      </w:r>
      <w:r>
        <w:rPr>
          <w:rFonts w:hint="eastAsia"/>
        </w:rPr>
        <w:t>此外，国际法律法规的检索渠道还有：</w:t>
      </w:r>
    </w:p>
    <w:p w14:paraId="3A9E734E" w14:textId="2B3F3C3B" w:rsidR="00297C17" w:rsidRDefault="00297C17" w:rsidP="00BC3766">
      <w:pPr>
        <w:pStyle w:val="ac"/>
        <w:numPr>
          <w:ilvl w:val="0"/>
          <w:numId w:val="2"/>
        </w:numPr>
        <w:spacing w:beforeLines="0" w:before="0" w:afterLines="0" w:after="0"/>
        <w:ind w:left="442" w:hanging="442"/>
      </w:pPr>
      <w:r>
        <w:rPr>
          <w:rFonts w:hint="eastAsia"/>
        </w:rPr>
        <w:t>全球法规网（</w:t>
      </w:r>
      <w:r>
        <w:rPr>
          <w:rFonts w:hint="eastAsia"/>
        </w:rPr>
        <w:t>Global</w:t>
      </w:r>
      <w:r>
        <w:t xml:space="preserve"> L</w:t>
      </w:r>
      <w:r>
        <w:rPr>
          <w:rFonts w:hint="eastAsia"/>
        </w:rPr>
        <w:t>aw</w:t>
      </w:r>
      <w:r>
        <w:rPr>
          <w:rFonts w:hint="eastAsia"/>
        </w:rPr>
        <w:t>，由商务部开发）：</w:t>
      </w:r>
      <w:hyperlink r:id="rId12" w:history="1">
        <w:r w:rsidRPr="00990D1D">
          <w:rPr>
            <w:rStyle w:val="a3"/>
          </w:rPr>
          <w:t>http://policy.mofcom.gov.cn/law/index.shtml</w:t>
        </w:r>
      </w:hyperlink>
    </w:p>
    <w:p w14:paraId="5AC9CF16" w14:textId="118D44F1" w:rsidR="00297C17" w:rsidRDefault="00297C17" w:rsidP="00BC3766">
      <w:pPr>
        <w:pStyle w:val="ac"/>
        <w:numPr>
          <w:ilvl w:val="0"/>
          <w:numId w:val="2"/>
        </w:numPr>
        <w:spacing w:beforeLines="0" w:before="0" w:afterLines="0" w:after="0"/>
        <w:ind w:left="442" w:hanging="442"/>
      </w:pPr>
      <w:r>
        <w:rPr>
          <w:rFonts w:hint="eastAsia"/>
        </w:rPr>
        <w:t>北大法宝（需付费，可借用学校图书馆）：</w:t>
      </w:r>
      <w:r>
        <w:fldChar w:fldCharType="begin"/>
      </w:r>
      <w:r>
        <w:instrText>HYPERLINK "</w:instrText>
      </w:r>
      <w:r w:rsidRPr="00297C17">
        <w:instrText>https://www.pkulaw.com/law?isFromV5=1</w:instrText>
      </w:r>
      <w:r>
        <w:instrText>"</w:instrText>
      </w:r>
      <w:r>
        <w:fldChar w:fldCharType="separate"/>
      </w:r>
      <w:r w:rsidRPr="00990D1D">
        <w:rPr>
          <w:rStyle w:val="a3"/>
        </w:rPr>
        <w:t>https://www.pkulaw.com/law?isFromV5=1</w:t>
      </w:r>
      <w:r>
        <w:fldChar w:fldCharType="end"/>
      </w:r>
    </w:p>
    <w:p w14:paraId="7FC27605" w14:textId="1723DF0E" w:rsidR="00297C17" w:rsidRDefault="00297C17" w:rsidP="00BC3766">
      <w:pPr>
        <w:pStyle w:val="ac"/>
        <w:numPr>
          <w:ilvl w:val="0"/>
          <w:numId w:val="2"/>
        </w:numPr>
        <w:spacing w:beforeLines="0" w:before="0" w:afterLines="0" w:after="0"/>
        <w:ind w:left="442" w:hanging="442"/>
      </w:pPr>
      <w:r>
        <w:rPr>
          <w:rFonts w:hint="eastAsia"/>
        </w:rPr>
        <w:t>联合国大会第六委员会（法律）网站：</w:t>
      </w:r>
      <w:r>
        <w:fldChar w:fldCharType="begin"/>
      </w:r>
      <w:r>
        <w:instrText>HYPERLINK "</w:instrText>
      </w:r>
      <w:r w:rsidRPr="00297C17">
        <w:instrText>https://www.un.org/zh/ga/sixth/index.shtml</w:instrText>
      </w:r>
      <w:r>
        <w:instrText>"</w:instrText>
      </w:r>
      <w:r>
        <w:fldChar w:fldCharType="separate"/>
      </w:r>
      <w:r w:rsidRPr="00990D1D">
        <w:rPr>
          <w:rStyle w:val="a3"/>
        </w:rPr>
        <w:t>https://www.un.org/zh/ga/sixth/index.shtml</w:t>
      </w:r>
      <w:r>
        <w:fldChar w:fldCharType="end"/>
      </w:r>
    </w:p>
    <w:p w14:paraId="7D5E57BE" w14:textId="530D95C1" w:rsidR="00297C17" w:rsidRDefault="00297C17" w:rsidP="00BC3766">
      <w:pPr>
        <w:pStyle w:val="ac"/>
        <w:numPr>
          <w:ilvl w:val="0"/>
          <w:numId w:val="2"/>
        </w:numPr>
        <w:spacing w:beforeLines="0" w:before="0" w:afterLines="0" w:after="0"/>
        <w:ind w:left="442" w:hanging="442"/>
      </w:pPr>
      <w:r>
        <w:rPr>
          <w:rFonts w:hint="eastAsia"/>
        </w:rPr>
        <w:t>国际法视听图书馆（联合国）：</w:t>
      </w:r>
      <w:r w:rsidR="00BC3766">
        <w:fldChar w:fldCharType="begin"/>
      </w:r>
      <w:r w:rsidR="00BC3766">
        <w:instrText>HYPERLINK "</w:instrText>
      </w:r>
      <w:r w:rsidR="00BC3766" w:rsidRPr="00BC3766">
        <w:instrText>https://legal.un.org/avl/intro/introduction.html?tab=1</w:instrText>
      </w:r>
      <w:r w:rsidR="00BC3766">
        <w:instrText>"</w:instrText>
      </w:r>
      <w:r w:rsidR="00BC3766">
        <w:fldChar w:fldCharType="separate"/>
      </w:r>
      <w:r w:rsidR="00BC3766" w:rsidRPr="00990D1D">
        <w:rPr>
          <w:rStyle w:val="a3"/>
        </w:rPr>
        <w:t>https://legal.un.org/avl/intro/introduction.html?tab=1</w:t>
      </w:r>
      <w:r w:rsidR="00BC3766">
        <w:fldChar w:fldCharType="end"/>
      </w:r>
    </w:p>
    <w:p w14:paraId="1B450368" w14:textId="03E9D90A" w:rsidR="00297C17" w:rsidRDefault="00297C17" w:rsidP="00BC3766">
      <w:pPr>
        <w:pStyle w:val="ac"/>
        <w:numPr>
          <w:ilvl w:val="0"/>
          <w:numId w:val="2"/>
        </w:numPr>
        <w:spacing w:beforeLines="0" w:before="0" w:afterLines="0" w:after="0"/>
        <w:ind w:left="442" w:hanging="442"/>
      </w:pPr>
      <w:r>
        <w:rPr>
          <w:rFonts w:hint="eastAsia"/>
        </w:rPr>
        <w:t>联合国法律年鉴：</w:t>
      </w:r>
      <w:r w:rsidR="00BC3766">
        <w:fldChar w:fldCharType="begin"/>
      </w:r>
      <w:r w:rsidR="00BC3766">
        <w:instrText>HYPERLINK "</w:instrText>
      </w:r>
      <w:r w:rsidR="00BC3766" w:rsidRPr="00BC3766">
        <w:instrText>https://legal.un.org/unjuridicalyearbook/</w:instrText>
      </w:r>
      <w:r w:rsidR="00BC3766">
        <w:instrText>"</w:instrText>
      </w:r>
      <w:r w:rsidR="00BC3766">
        <w:fldChar w:fldCharType="separate"/>
      </w:r>
      <w:r w:rsidR="00BC3766" w:rsidRPr="00990D1D">
        <w:rPr>
          <w:rStyle w:val="a3"/>
        </w:rPr>
        <w:t>https://legal.un.org/unjuridicalyearbook/</w:t>
      </w:r>
      <w:r w:rsidR="00BC3766">
        <w:fldChar w:fldCharType="end"/>
      </w:r>
    </w:p>
    <w:p w14:paraId="553CD9F8" w14:textId="705D260E" w:rsidR="00297C17" w:rsidRDefault="00297C17" w:rsidP="00BC3766">
      <w:pPr>
        <w:pStyle w:val="ac"/>
        <w:numPr>
          <w:ilvl w:val="0"/>
          <w:numId w:val="2"/>
        </w:numPr>
        <w:spacing w:beforeLines="0" w:before="0" w:afterLines="0" w:after="0"/>
        <w:ind w:left="442" w:hanging="442"/>
      </w:pPr>
      <w:r>
        <w:rPr>
          <w:rFonts w:hint="eastAsia"/>
        </w:rPr>
        <w:t>联合国安理会惯例</w:t>
      </w:r>
      <w:r w:rsidR="00BC3766">
        <w:rPr>
          <w:rFonts w:hint="eastAsia"/>
        </w:rPr>
        <w:t>汇辑</w:t>
      </w:r>
      <w:r>
        <w:rPr>
          <w:rFonts w:hint="eastAsia"/>
        </w:rPr>
        <w:t>：</w:t>
      </w:r>
      <w:hyperlink r:id="rId13" w:history="1">
        <w:r w:rsidR="00BC3766" w:rsidRPr="00990D1D">
          <w:rPr>
            <w:rStyle w:val="a3"/>
          </w:rPr>
          <w:t>https://www.un.org/securitycouncil/zh/content/repertoire/structure</w:t>
        </w:r>
      </w:hyperlink>
    </w:p>
    <w:p w14:paraId="3D1F7A0E" w14:textId="10976B91" w:rsidR="00297C17" w:rsidRDefault="00297C17" w:rsidP="00BC3766">
      <w:pPr>
        <w:pStyle w:val="ac"/>
        <w:spacing w:before="78" w:after="78"/>
        <w:ind w:firstLine="420"/>
      </w:pPr>
      <w:r>
        <w:rPr>
          <w:rFonts w:hint="eastAsia"/>
        </w:rPr>
        <w:t>区域组织条约的文件</w:t>
      </w:r>
      <w:r w:rsidR="00BC3766">
        <w:rPr>
          <w:rFonts w:hint="eastAsia"/>
        </w:rPr>
        <w:t>一般</w:t>
      </w:r>
      <w:r>
        <w:rPr>
          <w:rFonts w:hint="eastAsia"/>
        </w:rPr>
        <w:t>可在其官网上找到。</w:t>
      </w:r>
    </w:p>
    <w:p w14:paraId="386D5FF4" w14:textId="1C41E45C" w:rsidR="00052CF9" w:rsidRDefault="00052CF9" w:rsidP="00052CF9">
      <w:pPr>
        <w:pStyle w:val="af1"/>
        <w:rPr>
          <w:rFonts w:hint="eastAsia"/>
        </w:rPr>
      </w:pPr>
      <w:r>
        <w:rPr>
          <w:rFonts w:hint="eastAsia"/>
        </w:rPr>
        <w:t>2</w:t>
      </w:r>
      <w:r>
        <w:t xml:space="preserve">. </w:t>
      </w:r>
      <w:r>
        <w:rPr>
          <w:rFonts w:hint="eastAsia"/>
        </w:rPr>
        <w:t>国际习惯的检索</w:t>
      </w:r>
    </w:p>
    <w:p w14:paraId="276E1150" w14:textId="21B22516" w:rsidR="00297C17" w:rsidRDefault="00297C17" w:rsidP="00BC3766">
      <w:pPr>
        <w:pStyle w:val="ac"/>
        <w:spacing w:before="78" w:after="78"/>
        <w:ind w:firstLine="420"/>
      </w:pPr>
      <w:r>
        <w:rPr>
          <w:rFonts w:hint="eastAsia"/>
        </w:rPr>
        <w:t>国际条约是成文的，但国际习惯是不成文的，因此国际习惯是识别是国际法上的首要难题。</w:t>
      </w:r>
      <w:r w:rsidR="00BC3766" w:rsidRPr="00BC3766">
        <w:t>2018</w:t>
      </w:r>
      <w:r w:rsidR="00BC3766" w:rsidRPr="00BC3766">
        <w:t>年</w:t>
      </w:r>
      <w:r w:rsidR="00BC3766" w:rsidRPr="00BC3766">
        <w:t>8</w:t>
      </w:r>
      <w:r w:rsidR="00BC3766" w:rsidRPr="00BC3766">
        <w:t>月</w:t>
      </w:r>
      <w:r w:rsidR="00BC3766" w:rsidRPr="00BC3766">
        <w:t>6</w:t>
      </w:r>
      <w:r w:rsidR="00BC3766" w:rsidRPr="00BC3766">
        <w:t>日，联合国国际法委员会通过了关于习惯国际法识别的结论草案。</w:t>
      </w:r>
      <w:r w:rsidR="00BC3766" w:rsidRPr="00BC3766">
        <w:rPr>
          <w:rFonts w:hint="eastAsia"/>
        </w:rPr>
        <w:t>联合国国际法委员会</w:t>
      </w:r>
      <w:r w:rsidR="00BC3766">
        <w:rPr>
          <w:rFonts w:hint="eastAsia"/>
        </w:rPr>
        <w:t>（</w:t>
      </w:r>
      <w:hyperlink r:id="rId14" w:history="1">
        <w:r w:rsidR="00BC3766" w:rsidRPr="00990D1D">
          <w:rPr>
            <w:rStyle w:val="a3"/>
          </w:rPr>
          <w:t>https://legal.un.org/ilc/</w:t>
        </w:r>
      </w:hyperlink>
      <w:r w:rsidR="00BC3766">
        <w:rPr>
          <w:rFonts w:hint="eastAsia"/>
        </w:rPr>
        <w:t>）</w:t>
      </w:r>
      <w:r w:rsidR="00BC3766" w:rsidRPr="00BC3766">
        <w:rPr>
          <w:rFonts w:hint="eastAsia"/>
        </w:rPr>
        <w:t>的</w:t>
      </w:r>
      <w:r w:rsidR="00BC3766" w:rsidRPr="00BC3766">
        <w:t>Annual Reports</w:t>
      </w:r>
      <w:r w:rsidR="00BC3766" w:rsidRPr="00BC3766">
        <w:t>是了解国际法最新发展和发现国际法研究选题的宝库。</w:t>
      </w:r>
    </w:p>
    <w:p w14:paraId="40E60697" w14:textId="26BB6ED6" w:rsidR="00052CF9" w:rsidRDefault="00052CF9" w:rsidP="00BC3766">
      <w:pPr>
        <w:pStyle w:val="ac"/>
        <w:spacing w:before="78" w:after="78"/>
        <w:ind w:firstLine="420"/>
      </w:pPr>
      <w:r>
        <w:rPr>
          <w:rFonts w:hint="eastAsia"/>
        </w:rPr>
        <w:t>检索国际习惯还可根据以下辅助资料：</w:t>
      </w:r>
    </w:p>
    <w:p w14:paraId="0DEEEAEA" w14:textId="13FB0FAC" w:rsidR="00052CF9" w:rsidRPr="00052CF9" w:rsidRDefault="00052CF9" w:rsidP="00052CF9">
      <w:pPr>
        <w:pStyle w:val="ac"/>
        <w:numPr>
          <w:ilvl w:val="0"/>
          <w:numId w:val="3"/>
        </w:numPr>
        <w:spacing w:beforeLines="0" w:before="0" w:afterLines="0" w:after="0"/>
        <w:ind w:hanging="442"/>
      </w:pPr>
      <w:r w:rsidRPr="00052CF9">
        <w:t>司法判例</w:t>
      </w:r>
      <w:r w:rsidR="009B76D5">
        <w:rPr>
          <w:rFonts w:hint="eastAsia"/>
        </w:rPr>
        <w:t>：</w:t>
      </w:r>
    </w:p>
    <w:p w14:paraId="21B6DCAA" w14:textId="0843E9A9" w:rsidR="00052CF9" w:rsidRPr="00052CF9" w:rsidRDefault="00052CF9" w:rsidP="00052CF9">
      <w:pPr>
        <w:pStyle w:val="ac"/>
        <w:numPr>
          <w:ilvl w:val="1"/>
          <w:numId w:val="3"/>
        </w:numPr>
        <w:spacing w:beforeLines="0" w:before="0" w:afterLines="0" w:after="0"/>
        <w:ind w:hanging="442"/>
      </w:pPr>
      <w:r w:rsidRPr="00052CF9">
        <w:t>国际性法院和法庭的判例</w:t>
      </w:r>
      <w:r w:rsidR="00C33F16">
        <w:rPr>
          <w:rFonts w:hint="eastAsia"/>
        </w:rPr>
        <w:t>；</w:t>
      </w:r>
    </w:p>
    <w:p w14:paraId="7F3C2E6F" w14:textId="3067A20E" w:rsidR="00052CF9" w:rsidRPr="00052CF9" w:rsidRDefault="00052CF9" w:rsidP="00052CF9">
      <w:pPr>
        <w:pStyle w:val="ac"/>
        <w:numPr>
          <w:ilvl w:val="1"/>
          <w:numId w:val="3"/>
        </w:numPr>
        <w:spacing w:beforeLines="0" w:before="0" w:afterLines="0" w:after="0"/>
        <w:ind w:hanging="442"/>
      </w:pPr>
      <w:r w:rsidRPr="00052CF9">
        <w:t>各国国内法院判例</w:t>
      </w:r>
      <w:r w:rsidR="00C33F16">
        <w:rPr>
          <w:rFonts w:hint="eastAsia"/>
        </w:rPr>
        <w:t>。</w:t>
      </w:r>
    </w:p>
    <w:p w14:paraId="42CE5FDF" w14:textId="0976F24A" w:rsidR="00052CF9" w:rsidRPr="00052CF9" w:rsidRDefault="00052CF9" w:rsidP="00052CF9">
      <w:pPr>
        <w:pStyle w:val="ac"/>
        <w:numPr>
          <w:ilvl w:val="0"/>
          <w:numId w:val="3"/>
        </w:numPr>
        <w:spacing w:beforeLines="0" w:before="0" w:afterLines="0" w:after="0"/>
        <w:ind w:hanging="442"/>
      </w:pPr>
      <w:r w:rsidRPr="00052CF9">
        <w:t>政府间国际组织和国际会议的决议</w:t>
      </w:r>
      <w:r w:rsidR="00C33F16">
        <w:rPr>
          <w:rFonts w:hint="eastAsia"/>
        </w:rPr>
        <w:t>；</w:t>
      </w:r>
    </w:p>
    <w:p w14:paraId="7B636019" w14:textId="3339C465" w:rsidR="00052CF9" w:rsidRPr="00052CF9" w:rsidRDefault="00052CF9" w:rsidP="00052CF9">
      <w:pPr>
        <w:pStyle w:val="ac"/>
        <w:numPr>
          <w:ilvl w:val="0"/>
          <w:numId w:val="3"/>
        </w:numPr>
        <w:spacing w:beforeLines="0" w:before="0" w:afterLines="0" w:after="0"/>
        <w:ind w:hanging="442"/>
      </w:pPr>
      <w:r w:rsidRPr="00052CF9">
        <w:rPr>
          <w:b/>
          <w:bCs/>
        </w:rPr>
        <w:t>学说：</w:t>
      </w:r>
      <w:r w:rsidRPr="00052CF9">
        <w:t>各国权威最高的公法学家学说</w:t>
      </w:r>
      <w:r w:rsidR="00C33F16">
        <w:rPr>
          <w:rFonts w:hint="eastAsia"/>
        </w:rPr>
        <w:t>。</w:t>
      </w:r>
    </w:p>
    <w:p w14:paraId="4AE38B79" w14:textId="039B80D2" w:rsidR="00052CF9" w:rsidRDefault="00C33F16" w:rsidP="00C33F16">
      <w:pPr>
        <w:pStyle w:val="af1"/>
      </w:pPr>
      <w:r>
        <w:rPr>
          <w:rFonts w:hint="eastAsia"/>
        </w:rPr>
        <w:t>3</w:t>
      </w:r>
      <w:r>
        <w:t xml:space="preserve">. </w:t>
      </w:r>
      <w:r>
        <w:rPr>
          <w:rFonts w:hint="eastAsia"/>
        </w:rPr>
        <w:t>一般法律原则的检索</w:t>
      </w:r>
    </w:p>
    <w:p w14:paraId="6F98B8AB" w14:textId="3944BA30" w:rsidR="00C33F16" w:rsidRDefault="00C33F16" w:rsidP="00052CF9">
      <w:pPr>
        <w:pStyle w:val="ac"/>
        <w:spacing w:before="78" w:after="78"/>
      </w:pPr>
      <w:r>
        <w:tab/>
      </w:r>
      <w:r>
        <w:rPr>
          <w:rFonts w:hint="eastAsia"/>
        </w:rPr>
        <w:t>检索一般法律原则可以根据以下辅助资料：</w:t>
      </w:r>
    </w:p>
    <w:p w14:paraId="0D134749" w14:textId="4A30236B" w:rsidR="00C33F16" w:rsidRPr="00C33F16" w:rsidRDefault="00C33F16" w:rsidP="00C33F16">
      <w:pPr>
        <w:pStyle w:val="ac"/>
        <w:numPr>
          <w:ilvl w:val="0"/>
          <w:numId w:val="4"/>
        </w:numPr>
        <w:spacing w:beforeLines="0" w:before="0" w:afterLines="0" w:after="0"/>
        <w:ind w:left="442" w:hanging="442"/>
      </w:pPr>
      <w:r w:rsidRPr="00C33F16">
        <w:rPr>
          <w:rFonts w:hint="eastAsia"/>
          <w:b/>
          <w:bCs/>
        </w:rPr>
        <w:t>司法判例：</w:t>
      </w:r>
      <w:r w:rsidRPr="00C33F16">
        <w:rPr>
          <w:rFonts w:hint="eastAsia"/>
        </w:rPr>
        <w:t>国际性法院和法庭的判例；各国国内法院判例</w:t>
      </w:r>
      <w:r>
        <w:rPr>
          <w:rFonts w:hint="eastAsia"/>
        </w:rPr>
        <w:t>；</w:t>
      </w:r>
    </w:p>
    <w:p w14:paraId="37A26C00" w14:textId="33CB99B6" w:rsidR="00C33F16" w:rsidRPr="00C33F16" w:rsidRDefault="00C33F16" w:rsidP="00C33F16">
      <w:pPr>
        <w:pStyle w:val="ac"/>
        <w:numPr>
          <w:ilvl w:val="0"/>
          <w:numId w:val="4"/>
        </w:numPr>
        <w:spacing w:beforeLines="0" w:before="0" w:afterLines="0" w:after="0"/>
        <w:ind w:left="442" w:hanging="442"/>
      </w:pPr>
      <w:r w:rsidRPr="00C33F16">
        <w:rPr>
          <w:rFonts w:hint="eastAsia"/>
          <w:b/>
          <w:bCs/>
        </w:rPr>
        <w:t>学说：</w:t>
      </w:r>
      <w:r w:rsidRPr="00C33F16">
        <w:rPr>
          <w:rFonts w:hint="eastAsia"/>
        </w:rPr>
        <w:t>各国权威最高的公法学家学说</w:t>
      </w:r>
      <w:r>
        <w:rPr>
          <w:rFonts w:hint="eastAsia"/>
        </w:rPr>
        <w:t>。</w:t>
      </w:r>
    </w:p>
    <w:p w14:paraId="6238C1C5" w14:textId="2FD0CAB1" w:rsidR="00C33F16" w:rsidRPr="00C33F16" w:rsidRDefault="00C33F16" w:rsidP="00C33F16">
      <w:pPr>
        <w:pStyle w:val="af1"/>
      </w:pPr>
      <w:r>
        <w:rPr>
          <w:rFonts w:hint="eastAsia"/>
        </w:rPr>
        <w:t>4</w:t>
      </w:r>
      <w:r>
        <w:t xml:space="preserve">. </w:t>
      </w:r>
      <w:r>
        <w:rPr>
          <w:rFonts w:hint="eastAsia"/>
        </w:rPr>
        <w:t>国际法院案例与庭审视频的检索</w:t>
      </w:r>
    </w:p>
    <w:p w14:paraId="49763EA2" w14:textId="2DDA3E47" w:rsidR="00C33F16" w:rsidRDefault="00243186" w:rsidP="00243186">
      <w:pPr>
        <w:pStyle w:val="ac"/>
        <w:spacing w:before="78" w:after="78"/>
        <w:ind w:firstLine="420"/>
      </w:pPr>
      <w:r w:rsidRPr="00243186">
        <w:rPr>
          <w:rFonts w:hint="eastAsia"/>
        </w:rPr>
        <w:t>国际法院和法庭的判决是识别习惯国际法和一般法律原则的重要辅助资料</w:t>
      </w:r>
      <w:r>
        <w:rPr>
          <w:rFonts w:hint="eastAsia"/>
        </w:rPr>
        <w:t>。国际法院的判决（</w:t>
      </w:r>
      <w:r>
        <w:rPr>
          <w:rFonts w:hint="eastAsia"/>
        </w:rPr>
        <w:t>j</w:t>
      </w:r>
      <w:r>
        <w:t>udgements</w:t>
      </w:r>
      <w:r>
        <w:rPr>
          <w:rFonts w:hint="eastAsia"/>
        </w:rPr>
        <w:t>）、咨询意见（</w:t>
      </w:r>
      <w:r>
        <w:rPr>
          <w:rFonts w:hint="eastAsia"/>
        </w:rPr>
        <w:t>a</w:t>
      </w:r>
      <w:r>
        <w:t>dvisory opinions</w:t>
      </w:r>
      <w:r>
        <w:rPr>
          <w:rFonts w:hint="eastAsia"/>
        </w:rPr>
        <w:t>）和命令（</w:t>
      </w:r>
      <w:r>
        <w:rPr>
          <w:rFonts w:hint="eastAsia"/>
        </w:rPr>
        <w:t>o</w:t>
      </w:r>
      <w:r>
        <w:t>rders</w:t>
      </w:r>
      <w:r>
        <w:rPr>
          <w:rFonts w:hint="eastAsia"/>
        </w:rPr>
        <w:t>）都可以在其官网（</w:t>
      </w:r>
      <w:hyperlink r:id="rId15" w:history="1">
        <w:r w:rsidRPr="00990D1D">
          <w:rPr>
            <w:rStyle w:val="a3"/>
          </w:rPr>
          <w:t>https://www.icj-cij.org/home</w:t>
        </w:r>
      </w:hyperlink>
      <w:r>
        <w:rPr>
          <w:rFonts w:hint="eastAsia"/>
        </w:rPr>
        <w:t>）的案件（</w:t>
      </w:r>
      <w:r>
        <w:rPr>
          <w:rFonts w:hint="eastAsia"/>
        </w:rPr>
        <w:t>case</w:t>
      </w:r>
      <w:r>
        <w:rPr>
          <w:rFonts w:hint="eastAsia"/>
        </w:rPr>
        <w:t>）栏中找到。</w:t>
      </w:r>
    </w:p>
    <w:p w14:paraId="4F2E889D" w14:textId="46F79097" w:rsidR="00243186" w:rsidRDefault="00243186" w:rsidP="00243186">
      <w:pPr>
        <w:pStyle w:val="ac"/>
        <w:spacing w:before="78" w:after="78"/>
        <w:ind w:firstLine="420"/>
      </w:pPr>
      <w:r>
        <w:rPr>
          <w:rFonts w:hint="eastAsia"/>
        </w:rPr>
        <w:t>每个案件的多媒体画廊（</w:t>
      </w:r>
      <w:r>
        <w:rPr>
          <w:rFonts w:hint="eastAsia"/>
        </w:rPr>
        <w:t>m</w:t>
      </w:r>
      <w:r>
        <w:t>ultimedia galleries</w:t>
      </w:r>
      <w:r>
        <w:rPr>
          <w:rFonts w:hint="eastAsia"/>
        </w:rPr>
        <w:t>）中都有其庭审视频可供观看。</w:t>
      </w:r>
    </w:p>
    <w:p w14:paraId="276F9081" w14:textId="525F4070" w:rsidR="00243186" w:rsidRDefault="00243186" w:rsidP="00243186">
      <w:pPr>
        <w:pStyle w:val="af1"/>
      </w:pPr>
      <w:r>
        <w:rPr>
          <w:rFonts w:hint="eastAsia"/>
        </w:rPr>
        <w:lastRenderedPageBreak/>
        <w:t>5</w:t>
      </w:r>
      <w:r>
        <w:t xml:space="preserve">. </w:t>
      </w:r>
      <w:r>
        <w:rPr>
          <w:rFonts w:hint="eastAsia"/>
        </w:rPr>
        <w:t>域外法律的检索</w:t>
      </w:r>
    </w:p>
    <w:p w14:paraId="7D3917BA" w14:textId="515B920E" w:rsidR="00243186" w:rsidRDefault="00243186" w:rsidP="00243186">
      <w:pPr>
        <w:pStyle w:val="ac"/>
        <w:spacing w:before="78" w:after="78"/>
      </w:pPr>
      <w:r>
        <w:tab/>
      </w:r>
      <w:r>
        <w:rPr>
          <w:rFonts w:hint="eastAsia"/>
        </w:rPr>
        <w:t>域外法律的检索渠道</w:t>
      </w:r>
      <w:proofErr w:type="gramStart"/>
      <w:r>
        <w:rPr>
          <w:rFonts w:hint="eastAsia"/>
        </w:rPr>
        <w:t>包括律商网</w:t>
      </w:r>
      <w:proofErr w:type="gramEnd"/>
      <w:r>
        <w:rPr>
          <w:rFonts w:hint="eastAsia"/>
        </w:rPr>
        <w:t>（</w:t>
      </w:r>
      <w:r w:rsidRPr="00243186">
        <w:t>LexisNexis</w:t>
      </w:r>
      <w:r>
        <w:rPr>
          <w:rFonts w:hint="eastAsia"/>
        </w:rPr>
        <w:t>，需付费，可借用学校图书馆）、</w:t>
      </w:r>
      <w:r>
        <w:rPr>
          <w:rFonts w:hint="eastAsia"/>
        </w:rPr>
        <w:t>W</w:t>
      </w:r>
      <w:r>
        <w:t>estlaw</w:t>
      </w:r>
      <w:r>
        <w:rPr>
          <w:rFonts w:hint="eastAsia"/>
        </w:rPr>
        <w:t>、世界法律信息研究所（</w:t>
      </w:r>
      <w:proofErr w:type="spellStart"/>
      <w:r>
        <w:rPr>
          <w:rFonts w:hint="eastAsia"/>
        </w:rPr>
        <w:t>W</w:t>
      </w:r>
      <w:r>
        <w:t>orldLII</w:t>
      </w:r>
      <w:proofErr w:type="spellEnd"/>
      <w:r>
        <w:rPr>
          <w:rFonts w:hint="eastAsia"/>
        </w:rPr>
        <w:t>，免费）、全球法规网（</w:t>
      </w:r>
      <w:r>
        <w:rPr>
          <w:rFonts w:hint="eastAsia"/>
        </w:rPr>
        <w:t>G</w:t>
      </w:r>
      <w:r>
        <w:t>lobal Law</w:t>
      </w:r>
      <w:r>
        <w:rPr>
          <w:rFonts w:hint="eastAsia"/>
        </w:rPr>
        <w:t>）等。</w:t>
      </w:r>
    </w:p>
    <w:p w14:paraId="140E412F" w14:textId="44388B5F" w:rsidR="00243186" w:rsidRDefault="00243186" w:rsidP="00243186">
      <w:pPr>
        <w:pStyle w:val="ac"/>
        <w:spacing w:before="78" w:after="78"/>
      </w:pPr>
      <w:r>
        <w:tab/>
      </w:r>
      <w:r>
        <w:rPr>
          <w:rFonts w:hint="eastAsia"/>
        </w:rPr>
        <w:t>英国法律的检索渠道有：</w:t>
      </w:r>
      <w:r>
        <w:rPr>
          <w:rFonts w:hint="eastAsia"/>
        </w:rPr>
        <w:t>I</w:t>
      </w:r>
      <w:r>
        <w:t>CIR</w:t>
      </w:r>
      <w:r>
        <w:rPr>
          <w:rFonts w:hint="eastAsia"/>
        </w:rPr>
        <w:t>（</w:t>
      </w:r>
      <w:hyperlink r:id="rId16" w:history="1">
        <w:r w:rsidRPr="00990D1D">
          <w:rPr>
            <w:rStyle w:val="a3"/>
            <w:rFonts w:hint="eastAsia"/>
          </w:rPr>
          <w:t>h</w:t>
        </w:r>
        <w:r w:rsidRPr="00990D1D">
          <w:rPr>
            <w:rStyle w:val="a3"/>
          </w:rPr>
          <w:t>ttps://www.iclr.co.uk/</w:t>
        </w:r>
      </w:hyperlink>
      <w:r>
        <w:rPr>
          <w:rFonts w:hint="eastAsia"/>
        </w:rPr>
        <w:t>，半免费）、</w:t>
      </w:r>
      <w:r>
        <w:rPr>
          <w:rFonts w:hint="eastAsia"/>
        </w:rPr>
        <w:t>B</w:t>
      </w:r>
      <w:r>
        <w:t>AILII</w:t>
      </w:r>
      <w:r>
        <w:rPr>
          <w:rFonts w:hint="eastAsia"/>
        </w:rPr>
        <w:t>、英国最高法院网（</w:t>
      </w:r>
      <w:hyperlink r:id="rId17" w:history="1">
        <w:r w:rsidRPr="00990D1D">
          <w:rPr>
            <w:rStyle w:val="a3"/>
            <w:rFonts w:hint="eastAsia"/>
          </w:rPr>
          <w:t>h</w:t>
        </w:r>
        <w:r w:rsidRPr="00990D1D">
          <w:rPr>
            <w:rStyle w:val="a3"/>
          </w:rPr>
          <w:t>ttps://www.supremecourt.uk/</w:t>
        </w:r>
      </w:hyperlink>
      <w:r w:rsidR="002C7BD7">
        <w:rPr>
          <w:rFonts w:hint="eastAsia"/>
        </w:rPr>
        <w:t>，有庭审视频</w:t>
      </w:r>
      <w:r>
        <w:rPr>
          <w:rFonts w:hint="eastAsia"/>
        </w:rPr>
        <w:t>）、英国国家档案馆法律数据库（</w:t>
      </w:r>
      <w:hyperlink r:id="rId18" w:history="1">
        <w:r w:rsidRPr="00990D1D">
          <w:rPr>
            <w:rStyle w:val="a3"/>
            <w:rFonts w:hint="eastAsia"/>
          </w:rPr>
          <w:t>h</w:t>
        </w:r>
        <w:r w:rsidRPr="00990D1D">
          <w:rPr>
            <w:rStyle w:val="a3"/>
          </w:rPr>
          <w:t>ttps://www.legislation.gov.uk/</w:t>
        </w:r>
      </w:hyperlink>
      <w:r>
        <w:rPr>
          <w:rFonts w:hint="eastAsia"/>
        </w:rPr>
        <w:t>）等。</w:t>
      </w:r>
    </w:p>
    <w:p w14:paraId="7C19FC4C" w14:textId="495CD26D" w:rsidR="002C7BD7" w:rsidRDefault="002C7BD7" w:rsidP="00243186">
      <w:pPr>
        <w:pStyle w:val="ac"/>
        <w:spacing w:before="78" w:after="78"/>
      </w:pPr>
      <w:r>
        <w:tab/>
      </w:r>
      <w:r>
        <w:rPr>
          <w:rFonts w:hint="eastAsia"/>
        </w:rPr>
        <w:t>美国与英国虽同属海洋法系，但美国除了判例法，还有成文法。美国成文法的检索渠道有：美国法典（</w:t>
      </w:r>
      <w:r>
        <w:rPr>
          <w:rFonts w:hint="eastAsia"/>
        </w:rPr>
        <w:t>U</w:t>
      </w:r>
      <w:r>
        <w:t>nited States Code</w:t>
      </w:r>
      <w:r>
        <w:rPr>
          <w:rFonts w:hint="eastAsia"/>
        </w:rPr>
        <w:t>，</w:t>
      </w:r>
      <w:r>
        <w:fldChar w:fldCharType="begin"/>
      </w:r>
      <w:r>
        <w:instrText>HYPERLINK "</w:instrText>
      </w:r>
      <w:r w:rsidRPr="002C7BD7">
        <w:instrText>https://uscode.house.gov/</w:instrText>
      </w:r>
      <w:r>
        <w:instrText>"</w:instrText>
      </w:r>
      <w:r>
        <w:fldChar w:fldCharType="separate"/>
      </w:r>
      <w:r w:rsidRPr="00990D1D">
        <w:rPr>
          <w:rStyle w:val="a3"/>
        </w:rPr>
        <w:t>https://uscode.house.gov/</w:t>
      </w:r>
      <w:r>
        <w:fldChar w:fldCharType="end"/>
      </w:r>
      <w:r>
        <w:rPr>
          <w:rFonts w:hint="eastAsia"/>
        </w:rPr>
        <w:t>）、美国国会官网（</w:t>
      </w:r>
      <w:hyperlink r:id="rId19" w:history="1">
        <w:r w:rsidRPr="00990D1D">
          <w:rPr>
            <w:rStyle w:val="a3"/>
          </w:rPr>
          <w:t>https://www.congress.gov/</w:t>
        </w:r>
      </w:hyperlink>
      <w:r>
        <w:rPr>
          <w:rFonts w:hint="eastAsia"/>
        </w:rPr>
        <w:t>，收录立法议案</w:t>
      </w:r>
      <w:r>
        <w:rPr>
          <w:rFonts w:hint="eastAsia"/>
        </w:rPr>
        <w:t>[bill</w:t>
      </w:r>
      <w:r>
        <w:t>]</w:t>
      </w:r>
      <w:r>
        <w:rPr>
          <w:rFonts w:hint="eastAsia"/>
        </w:rPr>
        <w:t>）、</w:t>
      </w:r>
      <w:r>
        <w:rPr>
          <w:rFonts w:hint="eastAsia"/>
        </w:rPr>
        <w:t>e</w:t>
      </w:r>
      <w:r>
        <w:t>-CFR</w:t>
      </w:r>
      <w:r>
        <w:rPr>
          <w:rFonts w:hint="eastAsia"/>
        </w:rPr>
        <w:t>（</w:t>
      </w:r>
      <w:hyperlink r:id="rId20" w:history="1">
        <w:r w:rsidRPr="00990D1D">
          <w:rPr>
            <w:rStyle w:val="a3"/>
          </w:rPr>
          <w:t>https://www.ecfr.gov/</w:t>
        </w:r>
      </w:hyperlink>
      <w:r>
        <w:rPr>
          <w:rFonts w:hint="eastAsia"/>
        </w:rPr>
        <w:t>，收录联邦行政法规）、</w:t>
      </w:r>
      <w:r>
        <w:rPr>
          <w:rFonts w:hint="eastAsia"/>
        </w:rPr>
        <w:t>Find</w:t>
      </w:r>
      <w:r>
        <w:t>L</w:t>
      </w:r>
      <w:r>
        <w:rPr>
          <w:rFonts w:hint="eastAsia"/>
        </w:rPr>
        <w:t>aw</w:t>
      </w:r>
      <w:r>
        <w:rPr>
          <w:rFonts w:hint="eastAsia"/>
        </w:rPr>
        <w:t>（</w:t>
      </w:r>
      <w:hyperlink r:id="rId21" w:history="1">
        <w:r w:rsidRPr="00990D1D">
          <w:rPr>
            <w:rStyle w:val="a3"/>
          </w:rPr>
          <w:t>https://lp.findlaw.com/</w:t>
        </w:r>
      </w:hyperlink>
      <w:r>
        <w:rPr>
          <w:rFonts w:hint="eastAsia"/>
        </w:rPr>
        <w:t>，免费）。</w:t>
      </w:r>
    </w:p>
    <w:p w14:paraId="1A379CDE" w14:textId="2A5F22D2" w:rsidR="002C7BD7" w:rsidRDefault="002C7BD7" w:rsidP="002C7BD7">
      <w:pPr>
        <w:pStyle w:val="af1"/>
      </w:pPr>
      <w:r>
        <w:rPr>
          <w:rFonts w:hint="eastAsia"/>
        </w:rPr>
        <w:t>6</w:t>
      </w:r>
      <w:r>
        <w:t xml:space="preserve">. </w:t>
      </w:r>
      <w:r>
        <w:rPr>
          <w:rFonts w:hint="eastAsia"/>
        </w:rPr>
        <w:t>外文法律学术文献检索</w:t>
      </w:r>
    </w:p>
    <w:p w14:paraId="6AF2B8E0" w14:textId="7F0E3A2C" w:rsidR="002C7BD7" w:rsidRDefault="002C7BD7" w:rsidP="00243186">
      <w:pPr>
        <w:pStyle w:val="ac"/>
        <w:spacing w:before="78" w:after="78"/>
      </w:pPr>
      <w:r>
        <w:tab/>
      </w:r>
      <w:r>
        <w:rPr>
          <w:rFonts w:hint="eastAsia"/>
        </w:rPr>
        <w:t>外文法律学术文献方面，复旦大学图书馆已经购买了</w:t>
      </w:r>
      <w:r>
        <w:rPr>
          <w:rFonts w:hint="eastAsia"/>
        </w:rPr>
        <w:t>P</w:t>
      </w:r>
      <w:r>
        <w:t>QDT</w:t>
      </w:r>
      <w:r>
        <w:rPr>
          <w:rFonts w:hint="eastAsia"/>
        </w:rPr>
        <w:t>学位论文全文库、</w:t>
      </w:r>
      <w:proofErr w:type="spellStart"/>
      <w:r>
        <w:rPr>
          <w:rFonts w:hint="eastAsia"/>
        </w:rPr>
        <w:t>H</w:t>
      </w:r>
      <w:r>
        <w:t>einOnline</w:t>
      </w:r>
      <w:proofErr w:type="spellEnd"/>
      <w:r>
        <w:rPr>
          <w:rFonts w:hint="eastAsia"/>
        </w:rPr>
        <w:t>法学全文数据库、</w:t>
      </w:r>
      <w:r>
        <w:rPr>
          <w:rFonts w:hint="eastAsia"/>
        </w:rPr>
        <w:t>L</w:t>
      </w:r>
      <w:r>
        <w:t>exis Advance</w:t>
      </w:r>
      <w:r>
        <w:rPr>
          <w:rFonts w:hint="eastAsia"/>
        </w:rPr>
        <w:t>律商联</w:t>
      </w:r>
      <w:proofErr w:type="gramStart"/>
      <w:r>
        <w:rPr>
          <w:rFonts w:hint="eastAsia"/>
        </w:rPr>
        <w:t>讯法律</w:t>
      </w:r>
      <w:proofErr w:type="gramEnd"/>
      <w:r>
        <w:rPr>
          <w:rFonts w:hint="eastAsia"/>
        </w:rPr>
        <w:t>数据库、</w:t>
      </w:r>
      <w:r>
        <w:rPr>
          <w:rFonts w:hint="eastAsia"/>
        </w:rPr>
        <w:t>H</w:t>
      </w:r>
      <w:r>
        <w:t>art</w:t>
      </w:r>
      <w:proofErr w:type="gramStart"/>
      <w:r>
        <w:rPr>
          <w:rFonts w:hint="eastAsia"/>
        </w:rPr>
        <w:t>法学电</w:t>
      </w:r>
      <w:proofErr w:type="gramEnd"/>
      <w:r>
        <w:rPr>
          <w:rFonts w:hint="eastAsia"/>
        </w:rPr>
        <w:t>子书等。亦可自行在</w:t>
      </w:r>
      <w:r>
        <w:rPr>
          <w:rFonts w:hint="eastAsia"/>
        </w:rPr>
        <w:t>s</w:t>
      </w:r>
      <w:r>
        <w:t>ci-hub</w:t>
      </w:r>
      <w:r>
        <w:rPr>
          <w:rFonts w:hint="eastAsia"/>
        </w:rPr>
        <w:t>、</w:t>
      </w:r>
      <w:r>
        <w:rPr>
          <w:rFonts w:hint="eastAsia"/>
        </w:rPr>
        <w:t>A</w:t>
      </w:r>
      <w:r>
        <w:t>nna</w:t>
      </w:r>
      <w:proofErr w:type="gramStart"/>
      <w:r>
        <w:t>’</w:t>
      </w:r>
      <w:proofErr w:type="gramEnd"/>
      <w:r>
        <w:t>s Archive</w:t>
      </w:r>
      <w:r>
        <w:rPr>
          <w:rFonts w:hint="eastAsia"/>
        </w:rPr>
        <w:t>（主要为期刊和著作）上检索。</w:t>
      </w:r>
    </w:p>
    <w:p w14:paraId="60500152" w14:textId="68513808" w:rsidR="002C7BD7" w:rsidRDefault="002C7BD7" w:rsidP="00243186">
      <w:pPr>
        <w:pStyle w:val="ac"/>
        <w:spacing w:before="78" w:after="78"/>
        <w:rPr>
          <w:rFonts w:hint="eastAsia"/>
        </w:rPr>
      </w:pPr>
      <w:r>
        <w:tab/>
      </w:r>
      <w:r>
        <w:rPr>
          <w:rFonts w:hint="eastAsia"/>
        </w:rPr>
        <w:t>哈佛大学、康奈尔大学、剑桥大学三校的法学院在国际法方面颇有建树，可在其官网上检索相关的新闻或学术进展。</w:t>
      </w:r>
    </w:p>
    <w:p w14:paraId="5904E7C8" w14:textId="77777777" w:rsidR="002C7BD7" w:rsidRPr="00243186" w:rsidRDefault="002C7BD7" w:rsidP="00243186">
      <w:pPr>
        <w:pStyle w:val="ac"/>
        <w:spacing w:before="78" w:after="78"/>
        <w:rPr>
          <w:rFonts w:hint="eastAsia"/>
        </w:rPr>
      </w:pPr>
    </w:p>
    <w:sectPr w:rsidR="002C7BD7" w:rsidRPr="00243186">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86771" w14:textId="77777777" w:rsidR="00847D55" w:rsidRDefault="00847D55" w:rsidP="004F27BC">
      <w:r>
        <w:separator/>
      </w:r>
    </w:p>
  </w:endnote>
  <w:endnote w:type="continuationSeparator" w:id="0">
    <w:p w14:paraId="44FA3D17" w14:textId="77777777" w:rsidR="00847D55" w:rsidRDefault="00847D55"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Default="004E423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79C381C" w14:textId="77777777" w:rsidR="004E423C"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85503" w14:textId="77777777" w:rsidR="00847D55" w:rsidRDefault="00847D55" w:rsidP="004F27BC">
      <w:r>
        <w:separator/>
      </w:r>
    </w:p>
  </w:footnote>
  <w:footnote w:type="continuationSeparator" w:id="0">
    <w:p w14:paraId="55CFBF4B" w14:textId="77777777" w:rsidR="00847D55" w:rsidRDefault="00847D55"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178155876">
    <w:abstractNumId w:val="1"/>
  </w:num>
  <w:num w:numId="3" w16cid:durableId="15929647">
    <w:abstractNumId w:val="2"/>
  </w:num>
  <w:num w:numId="4" w16cid:durableId="232861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52CF9"/>
    <w:rsid w:val="0007185E"/>
    <w:rsid w:val="000755CF"/>
    <w:rsid w:val="000C0E72"/>
    <w:rsid w:val="000C2A56"/>
    <w:rsid w:val="00161E57"/>
    <w:rsid w:val="00196F13"/>
    <w:rsid w:val="001A5EBF"/>
    <w:rsid w:val="001D076B"/>
    <w:rsid w:val="001E7533"/>
    <w:rsid w:val="0021008E"/>
    <w:rsid w:val="00217848"/>
    <w:rsid w:val="00243186"/>
    <w:rsid w:val="00276293"/>
    <w:rsid w:val="00297C17"/>
    <w:rsid w:val="002C7BD7"/>
    <w:rsid w:val="002F0226"/>
    <w:rsid w:val="003047DE"/>
    <w:rsid w:val="003257BD"/>
    <w:rsid w:val="00452E0D"/>
    <w:rsid w:val="004E20FD"/>
    <w:rsid w:val="004E423C"/>
    <w:rsid w:val="004F27BC"/>
    <w:rsid w:val="00541983"/>
    <w:rsid w:val="00545AE0"/>
    <w:rsid w:val="0055283E"/>
    <w:rsid w:val="0055505F"/>
    <w:rsid w:val="00566087"/>
    <w:rsid w:val="005A02A7"/>
    <w:rsid w:val="006177C2"/>
    <w:rsid w:val="0062298C"/>
    <w:rsid w:val="00625CA5"/>
    <w:rsid w:val="00635DCE"/>
    <w:rsid w:val="006522F1"/>
    <w:rsid w:val="00683DB7"/>
    <w:rsid w:val="006A17D1"/>
    <w:rsid w:val="006B79BD"/>
    <w:rsid w:val="006C0506"/>
    <w:rsid w:val="006D6ABF"/>
    <w:rsid w:val="006E0682"/>
    <w:rsid w:val="0070035D"/>
    <w:rsid w:val="0078474F"/>
    <w:rsid w:val="007E3D59"/>
    <w:rsid w:val="0084004C"/>
    <w:rsid w:val="00842F9B"/>
    <w:rsid w:val="00847D55"/>
    <w:rsid w:val="0085058B"/>
    <w:rsid w:val="00885939"/>
    <w:rsid w:val="008B6404"/>
    <w:rsid w:val="008E3724"/>
    <w:rsid w:val="00906D67"/>
    <w:rsid w:val="00922DB7"/>
    <w:rsid w:val="0093786E"/>
    <w:rsid w:val="009B421D"/>
    <w:rsid w:val="009B76D5"/>
    <w:rsid w:val="00A80AAE"/>
    <w:rsid w:val="00A862E7"/>
    <w:rsid w:val="00A94592"/>
    <w:rsid w:val="00AA2CF2"/>
    <w:rsid w:val="00AE6261"/>
    <w:rsid w:val="00BA19E4"/>
    <w:rsid w:val="00BC3766"/>
    <w:rsid w:val="00BD2A7E"/>
    <w:rsid w:val="00C0437B"/>
    <w:rsid w:val="00C33F16"/>
    <w:rsid w:val="00C3403A"/>
    <w:rsid w:val="00C45638"/>
    <w:rsid w:val="00C528FB"/>
    <w:rsid w:val="00CF29DE"/>
    <w:rsid w:val="00D415A4"/>
    <w:rsid w:val="00DA7707"/>
    <w:rsid w:val="00DC2A21"/>
    <w:rsid w:val="00E074CD"/>
    <w:rsid w:val="00E3369C"/>
    <w:rsid w:val="00E42278"/>
    <w:rsid w:val="00EE4598"/>
    <w:rsid w:val="00F24B12"/>
    <w:rsid w:val="00F262E5"/>
    <w:rsid w:val="00FE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un.org/securitycouncil/zh/content/repertoire/structure" TargetMode="External"/><Relationship Id="rId18" Type="http://schemas.openxmlformats.org/officeDocument/2006/relationships/hyperlink" Target="https://www.legislation.gov.uk/" TargetMode="External"/><Relationship Id="rId3" Type="http://schemas.openxmlformats.org/officeDocument/2006/relationships/styles" Target="styles.xml"/><Relationship Id="rId21" Type="http://schemas.openxmlformats.org/officeDocument/2006/relationships/hyperlink" Target="https://lp.findlaw.com/" TargetMode="External"/><Relationship Id="rId7" Type="http://schemas.openxmlformats.org/officeDocument/2006/relationships/endnotes" Target="endnotes.xml"/><Relationship Id="rId12" Type="http://schemas.openxmlformats.org/officeDocument/2006/relationships/hyperlink" Target="http://policy.mofcom.gov.cn/law/index.shtml" TargetMode="External"/><Relationship Id="rId17" Type="http://schemas.openxmlformats.org/officeDocument/2006/relationships/hyperlink" Target="https://www.supremecourt.uk/" TargetMode="External"/><Relationship Id="rId2" Type="http://schemas.openxmlformats.org/officeDocument/2006/relationships/numbering" Target="numbering.xml"/><Relationship Id="rId16" Type="http://schemas.openxmlformats.org/officeDocument/2006/relationships/hyperlink" Target="https://www.iclr.co.uk/" TargetMode="External"/><Relationship Id="rId20" Type="http://schemas.openxmlformats.org/officeDocument/2006/relationships/hyperlink" Target="https://www.ecfr.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fa.gov.cn/web/ziliao_674904/tytj_67491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cj-cij.org/home" TargetMode="External"/><Relationship Id="rId23" Type="http://schemas.openxmlformats.org/officeDocument/2006/relationships/fontTable" Target="fontTable.xml"/><Relationship Id="rId10" Type="http://schemas.openxmlformats.org/officeDocument/2006/relationships/hyperlink" Target="https://treaties.un.org/Pages/CTCs.aspx?clang=_en" TargetMode="External"/><Relationship Id="rId19" Type="http://schemas.openxmlformats.org/officeDocument/2006/relationships/hyperlink" Target="https://www.congress.gov/" TargetMode="Externa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legal.un.org/ilc/"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66</cp:revision>
  <dcterms:created xsi:type="dcterms:W3CDTF">2023-09-06T01:48:00Z</dcterms:created>
  <dcterms:modified xsi:type="dcterms:W3CDTF">2024-02-26T08:11:00Z</dcterms:modified>
</cp:coreProperties>
</file>