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846A32" w:rsidRDefault="003257BD" w:rsidP="003257BD">
          <w:pPr>
            <w:pStyle w:val="TOC"/>
            <w:jc w:val="center"/>
            <w:rPr>
              <w:rFonts w:ascii="宋体" w:eastAsia="宋体" w:hAnsi="宋体"/>
              <w:b/>
              <w:bCs/>
              <w:color w:val="auto"/>
            </w:rPr>
          </w:pPr>
          <w:r w:rsidRPr="00846A32">
            <w:rPr>
              <w:rFonts w:ascii="宋体" w:eastAsia="宋体" w:hAnsi="宋体"/>
              <w:b/>
              <w:bCs/>
              <w:color w:val="auto"/>
            </w:rPr>
            <w:t>目录</w:t>
          </w:r>
        </w:p>
        <w:p w14:paraId="071EA9BC" w14:textId="39ACDD6D" w:rsidR="00846A32" w:rsidRPr="00846A32" w:rsidRDefault="003257BD">
          <w:pPr>
            <w:pStyle w:val="TOC1"/>
            <w:tabs>
              <w:tab w:val="right" w:leader="dot" w:pos="8296"/>
            </w:tabs>
            <w:rPr>
              <w:rFonts w:ascii="宋体" w:eastAsia="宋体" w:hAnsi="宋体"/>
              <w:noProof/>
              <w:lang w:val="en-US"/>
              <w14:ligatures w14:val="standardContextual"/>
            </w:rPr>
          </w:pPr>
          <w:r w:rsidRPr="00846A32">
            <w:rPr>
              <w:rFonts w:ascii="宋体" w:eastAsia="宋体" w:hAnsi="宋体"/>
            </w:rPr>
            <w:fldChar w:fldCharType="begin"/>
          </w:r>
          <w:r w:rsidRPr="00846A32">
            <w:rPr>
              <w:rFonts w:ascii="宋体" w:eastAsia="宋体" w:hAnsi="宋体"/>
            </w:rPr>
            <w:instrText xml:space="preserve"> TOC \o "1-3" \h \z \u </w:instrText>
          </w:r>
          <w:r w:rsidRPr="00846A32">
            <w:rPr>
              <w:rFonts w:ascii="宋体" w:eastAsia="宋体" w:hAnsi="宋体"/>
            </w:rPr>
            <w:fldChar w:fldCharType="separate"/>
          </w:r>
          <w:hyperlink w:anchor="_Toc165903593" w:history="1">
            <w:r w:rsidR="00846A32" w:rsidRPr="00846A32">
              <w:rPr>
                <w:rStyle w:val="a3"/>
                <w:rFonts w:ascii="宋体" w:eastAsia="宋体" w:hAnsi="宋体"/>
                <w:noProof/>
              </w:rPr>
              <w:t>第一讲 导论：学习国际法的意义和方法</w:t>
            </w:r>
            <w:r w:rsidR="00846A32" w:rsidRPr="00846A32">
              <w:rPr>
                <w:rFonts w:ascii="宋体" w:eastAsia="宋体" w:hAnsi="宋体"/>
                <w:noProof/>
                <w:webHidden/>
              </w:rPr>
              <w:tab/>
            </w:r>
            <w:r w:rsidR="00846A32" w:rsidRPr="00846A32">
              <w:rPr>
                <w:rFonts w:ascii="宋体" w:eastAsia="宋体" w:hAnsi="宋体"/>
                <w:noProof/>
                <w:webHidden/>
              </w:rPr>
              <w:fldChar w:fldCharType="begin"/>
            </w:r>
            <w:r w:rsidR="00846A32" w:rsidRPr="00846A32">
              <w:rPr>
                <w:rFonts w:ascii="宋体" w:eastAsia="宋体" w:hAnsi="宋体"/>
                <w:noProof/>
                <w:webHidden/>
              </w:rPr>
              <w:instrText xml:space="preserve"> PAGEREF _Toc165903593 \h </w:instrText>
            </w:r>
            <w:r w:rsidR="00846A32" w:rsidRPr="00846A32">
              <w:rPr>
                <w:rFonts w:ascii="宋体" w:eastAsia="宋体" w:hAnsi="宋体"/>
                <w:noProof/>
                <w:webHidden/>
              </w:rPr>
            </w:r>
            <w:r w:rsidR="00846A32" w:rsidRPr="00846A32">
              <w:rPr>
                <w:rFonts w:ascii="宋体" w:eastAsia="宋体" w:hAnsi="宋体"/>
                <w:noProof/>
                <w:webHidden/>
              </w:rPr>
              <w:fldChar w:fldCharType="separate"/>
            </w:r>
            <w:r w:rsidR="00846A32">
              <w:rPr>
                <w:rFonts w:ascii="宋体" w:eastAsia="宋体" w:hAnsi="宋体"/>
                <w:noProof/>
                <w:webHidden/>
              </w:rPr>
              <w:t>5</w:t>
            </w:r>
            <w:r w:rsidR="00846A32" w:rsidRPr="00846A32">
              <w:rPr>
                <w:rFonts w:ascii="宋体" w:eastAsia="宋体" w:hAnsi="宋体"/>
                <w:noProof/>
                <w:webHidden/>
              </w:rPr>
              <w:fldChar w:fldCharType="end"/>
            </w:r>
          </w:hyperlink>
        </w:p>
        <w:p w14:paraId="3E6232B7" w14:textId="12BFA771" w:rsidR="00846A32" w:rsidRPr="00846A32" w:rsidRDefault="00846A32">
          <w:pPr>
            <w:pStyle w:val="TOC2"/>
            <w:tabs>
              <w:tab w:val="right" w:leader="dot" w:pos="8296"/>
            </w:tabs>
            <w:rPr>
              <w:rFonts w:ascii="宋体" w:eastAsia="宋体" w:hAnsi="宋体"/>
              <w:noProof/>
              <w:lang w:val="en-US"/>
              <w14:ligatures w14:val="standardContextual"/>
            </w:rPr>
          </w:pPr>
          <w:hyperlink w:anchor="_Toc165903594" w:history="1">
            <w:r w:rsidRPr="00846A32">
              <w:rPr>
                <w:rStyle w:val="a3"/>
                <w:rFonts w:ascii="宋体" w:eastAsia="宋体" w:hAnsi="宋体"/>
                <w:noProof/>
              </w:rPr>
              <w:t>一、为什么学习国际法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_Toc165903594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5</w:t>
            </w:r>
            <w:r w:rsidRPr="00846A32">
              <w:rPr>
                <w:rFonts w:ascii="宋体" w:eastAsia="宋体" w:hAnsi="宋体"/>
                <w:noProof/>
                <w:webHidden/>
              </w:rPr>
              <w:fldChar w:fldCharType="end"/>
            </w:r>
          </w:hyperlink>
        </w:p>
        <w:p w14:paraId="584070C5" w14:textId="2D9304BD" w:rsidR="00846A32" w:rsidRPr="00846A32" w:rsidRDefault="00846A32">
          <w:pPr>
            <w:pStyle w:val="TOC3"/>
            <w:tabs>
              <w:tab w:val="right" w:leader="dot" w:pos="8296"/>
            </w:tabs>
            <w:rPr>
              <w:rFonts w:ascii="宋体" w:eastAsia="宋体" w:hAnsi="宋体"/>
              <w:noProof/>
              <w:lang w:val="en-US"/>
              <w14:ligatures w14:val="standardContextual"/>
            </w:rPr>
          </w:pPr>
          <w:hyperlink w:anchor="_Toc165903595" w:history="1">
            <w:r w:rsidRPr="00846A32">
              <w:rPr>
                <w:rStyle w:val="a3"/>
                <w:rFonts w:ascii="宋体" w:eastAsia="宋体" w:hAnsi="宋体"/>
                <w:noProof/>
              </w:rPr>
              <w:t>（一）国际公法学学科在中国的发展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_Toc165903595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5</w:t>
            </w:r>
            <w:r w:rsidRPr="00846A32">
              <w:rPr>
                <w:rFonts w:ascii="宋体" w:eastAsia="宋体" w:hAnsi="宋体"/>
                <w:noProof/>
                <w:webHidden/>
              </w:rPr>
              <w:fldChar w:fldCharType="end"/>
            </w:r>
          </w:hyperlink>
        </w:p>
        <w:p w14:paraId="3B330AB0" w14:textId="61AC1AF1" w:rsidR="00846A32" w:rsidRPr="00846A32" w:rsidRDefault="00846A32">
          <w:pPr>
            <w:pStyle w:val="TOC3"/>
            <w:tabs>
              <w:tab w:val="right" w:leader="dot" w:pos="8296"/>
            </w:tabs>
            <w:rPr>
              <w:rFonts w:ascii="宋体" w:eastAsia="宋体" w:hAnsi="宋体"/>
              <w:noProof/>
              <w:lang w:val="en-US"/>
              <w14:ligatures w14:val="standardContextual"/>
            </w:rPr>
          </w:pPr>
          <w:hyperlink w:anchor="_Toc165903596" w:history="1">
            <w:r w:rsidRPr="00846A32">
              <w:rPr>
                <w:rStyle w:val="a3"/>
                <w:rFonts w:ascii="宋体" w:eastAsia="宋体" w:hAnsi="宋体"/>
                <w:noProof/>
              </w:rPr>
              <w:t>（二）个人与国际社会的联系</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_Toc165903596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5</w:t>
            </w:r>
            <w:r w:rsidRPr="00846A32">
              <w:rPr>
                <w:rFonts w:ascii="宋体" w:eastAsia="宋体" w:hAnsi="宋体"/>
                <w:noProof/>
                <w:webHidden/>
              </w:rPr>
              <w:fldChar w:fldCharType="end"/>
            </w:r>
          </w:hyperlink>
        </w:p>
        <w:p w14:paraId="302DC29A" w14:textId="672F63FF" w:rsidR="00846A32" w:rsidRPr="00846A32" w:rsidRDefault="00846A32">
          <w:pPr>
            <w:pStyle w:val="TOC3"/>
            <w:tabs>
              <w:tab w:val="right" w:leader="dot" w:pos="8296"/>
            </w:tabs>
            <w:rPr>
              <w:rFonts w:ascii="宋体" w:eastAsia="宋体" w:hAnsi="宋体"/>
              <w:noProof/>
              <w:lang w:val="en-US"/>
              <w14:ligatures w14:val="standardContextual"/>
            </w:rPr>
          </w:pPr>
          <w:hyperlink w:anchor="_Toc165903597" w:history="1">
            <w:r w:rsidRPr="00846A32">
              <w:rPr>
                <w:rStyle w:val="a3"/>
                <w:rFonts w:ascii="宋体" w:eastAsia="宋体" w:hAnsi="宋体"/>
                <w:noProof/>
              </w:rPr>
              <w:t>（三）国际社会中的国际法之作用</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_Toc165903597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5</w:t>
            </w:r>
            <w:r w:rsidRPr="00846A32">
              <w:rPr>
                <w:rFonts w:ascii="宋体" w:eastAsia="宋体" w:hAnsi="宋体"/>
                <w:noProof/>
                <w:webHidden/>
              </w:rPr>
              <w:fldChar w:fldCharType="end"/>
            </w:r>
          </w:hyperlink>
        </w:p>
        <w:p w14:paraId="668F5E6B" w14:textId="715FC212" w:rsidR="00846A32" w:rsidRPr="00846A32" w:rsidRDefault="00846A32">
          <w:pPr>
            <w:pStyle w:val="TOC3"/>
            <w:tabs>
              <w:tab w:val="right" w:leader="dot" w:pos="8296"/>
            </w:tabs>
            <w:rPr>
              <w:rFonts w:ascii="宋体" w:eastAsia="宋体" w:hAnsi="宋体"/>
              <w:noProof/>
              <w:lang w:val="en-US"/>
              <w14:ligatures w14:val="standardContextual"/>
            </w:rPr>
          </w:pPr>
          <w:hyperlink w:anchor="_Toc165903598" w:history="1">
            <w:r w:rsidRPr="00846A32">
              <w:rPr>
                <w:rStyle w:val="a3"/>
                <w:rFonts w:ascii="宋体" w:eastAsia="宋体" w:hAnsi="宋体"/>
                <w:noProof/>
              </w:rPr>
              <w:t>（四）国际法关注的话题</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_Toc165903598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6</w:t>
            </w:r>
            <w:r w:rsidRPr="00846A32">
              <w:rPr>
                <w:rFonts w:ascii="宋体" w:eastAsia="宋体" w:hAnsi="宋体"/>
                <w:noProof/>
                <w:webHidden/>
              </w:rPr>
              <w:fldChar w:fldCharType="end"/>
            </w:r>
          </w:hyperlink>
        </w:p>
        <w:p w14:paraId="25260BDC" w14:textId="389B47CE" w:rsidR="00846A32" w:rsidRPr="00846A32" w:rsidRDefault="00846A32">
          <w:pPr>
            <w:pStyle w:val="TOC2"/>
            <w:tabs>
              <w:tab w:val="right" w:leader="dot" w:pos="8296"/>
            </w:tabs>
            <w:rPr>
              <w:rFonts w:ascii="宋体" w:eastAsia="宋体" w:hAnsi="宋体"/>
              <w:noProof/>
              <w:lang w:val="en-US"/>
              <w14:ligatures w14:val="standardContextual"/>
            </w:rPr>
          </w:pPr>
          <w:hyperlink w:anchor="_Toc165903599" w:history="1">
            <w:r w:rsidRPr="00846A32">
              <w:rPr>
                <w:rStyle w:val="a3"/>
                <w:rFonts w:ascii="宋体" w:eastAsia="宋体" w:hAnsi="宋体"/>
                <w:noProof/>
              </w:rPr>
              <w:t>二、如何学习国际法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_Toc165903599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6</w:t>
            </w:r>
            <w:r w:rsidRPr="00846A32">
              <w:rPr>
                <w:rFonts w:ascii="宋体" w:eastAsia="宋体" w:hAnsi="宋体"/>
                <w:noProof/>
                <w:webHidden/>
              </w:rPr>
              <w:fldChar w:fldCharType="end"/>
            </w:r>
          </w:hyperlink>
        </w:p>
        <w:p w14:paraId="3FA1BA5C" w14:textId="05D97F0C"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0" w:history="1">
            <w:r w:rsidRPr="00846A32">
              <w:rPr>
                <w:rStyle w:val="a3"/>
                <w:rFonts w:ascii="宋体" w:eastAsia="宋体" w:hAnsi="宋体"/>
                <w:noProof/>
              </w:rPr>
              <w:t>（一）国际法的法律渊源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6</w:t>
            </w:r>
            <w:r w:rsidRPr="00846A32">
              <w:rPr>
                <w:rFonts w:ascii="宋体" w:eastAsia="宋体" w:hAnsi="宋体"/>
                <w:noProof/>
                <w:webHidden/>
              </w:rPr>
              <w:fldChar w:fldCharType="end"/>
            </w:r>
          </w:hyperlink>
        </w:p>
        <w:p w14:paraId="3A77212E" w14:textId="02C9F24C"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1" w:history="1">
            <w:r w:rsidRPr="00846A32">
              <w:rPr>
                <w:rStyle w:val="a3"/>
                <w:rFonts w:ascii="宋体" w:eastAsia="宋体" w:hAnsi="宋体"/>
                <w:noProof/>
              </w:rPr>
              <w:t>（二）国际法资源的检索</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7</w:t>
            </w:r>
            <w:r w:rsidRPr="00846A32">
              <w:rPr>
                <w:rFonts w:ascii="宋体" w:eastAsia="宋体" w:hAnsi="宋体"/>
                <w:noProof/>
                <w:webHidden/>
              </w:rPr>
              <w:fldChar w:fldCharType="end"/>
            </w:r>
          </w:hyperlink>
        </w:p>
        <w:p w14:paraId="0740BFAD" w14:textId="5B038B38" w:rsidR="00846A32" w:rsidRPr="00846A32" w:rsidRDefault="00846A32">
          <w:pPr>
            <w:pStyle w:val="TOC1"/>
            <w:tabs>
              <w:tab w:val="right" w:leader="dot" w:pos="8296"/>
            </w:tabs>
            <w:rPr>
              <w:rFonts w:ascii="宋体" w:eastAsia="宋体" w:hAnsi="宋体"/>
              <w:noProof/>
              <w:lang w:val="en-US"/>
              <w14:ligatures w14:val="standardContextual"/>
            </w:rPr>
          </w:pPr>
          <w:hyperlink w:anchor="_Toc165903602" w:history="1">
            <w:r w:rsidRPr="00846A32">
              <w:rPr>
                <w:rStyle w:val="a3"/>
                <w:rFonts w:ascii="宋体" w:eastAsia="宋体" w:hAnsi="宋体"/>
                <w:noProof/>
              </w:rPr>
              <w:t>第二讲 国际法的性质和发展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8</w:t>
            </w:r>
            <w:r w:rsidRPr="00846A32">
              <w:rPr>
                <w:rFonts w:ascii="宋体" w:eastAsia="宋体" w:hAnsi="宋体"/>
                <w:noProof/>
                <w:webHidden/>
              </w:rPr>
              <w:fldChar w:fldCharType="end"/>
            </w:r>
          </w:hyperlink>
        </w:p>
        <w:p w14:paraId="5A05FAC8" w14:textId="6357CF5F"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03" w:history="1">
            <w:r w:rsidRPr="00846A32">
              <w:rPr>
                <w:rStyle w:val="a3"/>
                <w:rFonts w:ascii="宋体" w:eastAsia="宋体" w:hAnsi="宋体"/>
                <w:noProof/>
              </w:rPr>
              <w:t>一、国际法的概念与特征</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8</w:t>
            </w:r>
            <w:r w:rsidRPr="00846A32">
              <w:rPr>
                <w:rFonts w:ascii="宋体" w:eastAsia="宋体" w:hAnsi="宋体"/>
                <w:noProof/>
                <w:webHidden/>
              </w:rPr>
              <w:fldChar w:fldCharType="end"/>
            </w:r>
          </w:hyperlink>
        </w:p>
        <w:p w14:paraId="3272A792" w14:textId="404CD89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4" w:history="1">
            <w:r w:rsidRPr="00846A32">
              <w:rPr>
                <w:rStyle w:val="a3"/>
                <w:rFonts w:ascii="宋体" w:eastAsia="宋体" w:hAnsi="宋体"/>
                <w:noProof/>
              </w:rPr>
              <w:t>（一）国际法的名称与定义</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8</w:t>
            </w:r>
            <w:r w:rsidRPr="00846A32">
              <w:rPr>
                <w:rFonts w:ascii="宋体" w:eastAsia="宋体" w:hAnsi="宋体"/>
                <w:noProof/>
                <w:webHidden/>
              </w:rPr>
              <w:fldChar w:fldCharType="end"/>
            </w:r>
          </w:hyperlink>
        </w:p>
        <w:p w14:paraId="73934881" w14:textId="2506D455"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5" w:history="1">
            <w:r w:rsidRPr="00846A32">
              <w:rPr>
                <w:rStyle w:val="a3"/>
                <w:rFonts w:ascii="宋体" w:eastAsia="宋体" w:hAnsi="宋体"/>
                <w:noProof/>
              </w:rPr>
              <w:t>（二）国际法与国际关系、国际政治</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9</w:t>
            </w:r>
            <w:r w:rsidRPr="00846A32">
              <w:rPr>
                <w:rFonts w:ascii="宋体" w:eastAsia="宋体" w:hAnsi="宋体"/>
                <w:noProof/>
                <w:webHidden/>
              </w:rPr>
              <w:fldChar w:fldCharType="end"/>
            </w:r>
          </w:hyperlink>
        </w:p>
        <w:p w14:paraId="74516D1A" w14:textId="06790EF6"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6" w:history="1">
            <w:r w:rsidRPr="00846A32">
              <w:rPr>
                <w:rStyle w:val="a3"/>
                <w:rFonts w:ascii="宋体" w:eastAsia="宋体" w:hAnsi="宋体"/>
                <w:noProof/>
              </w:rPr>
              <w:t>（三）国际法的性质与特征</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10</w:t>
            </w:r>
            <w:r w:rsidRPr="00846A32">
              <w:rPr>
                <w:rFonts w:ascii="宋体" w:eastAsia="宋体" w:hAnsi="宋体"/>
                <w:noProof/>
                <w:webHidden/>
              </w:rPr>
              <w:fldChar w:fldCharType="end"/>
            </w:r>
          </w:hyperlink>
        </w:p>
        <w:p w14:paraId="72D3828B" w14:textId="3F9CCADF"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7" w:history="1">
            <w:r w:rsidRPr="00846A32">
              <w:rPr>
                <w:rStyle w:val="a3"/>
                <w:rFonts w:ascii="宋体" w:eastAsia="宋体" w:hAnsi="宋体"/>
                <w:noProof/>
              </w:rPr>
              <w:t>（四）国际法效力的根据和范围</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10</w:t>
            </w:r>
            <w:r w:rsidRPr="00846A32">
              <w:rPr>
                <w:rFonts w:ascii="宋体" w:eastAsia="宋体" w:hAnsi="宋体"/>
                <w:noProof/>
                <w:webHidden/>
              </w:rPr>
              <w:fldChar w:fldCharType="end"/>
            </w:r>
          </w:hyperlink>
        </w:p>
        <w:p w14:paraId="3743F154" w14:textId="4239CBE7"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08" w:history="1">
            <w:r w:rsidRPr="00846A32">
              <w:rPr>
                <w:rStyle w:val="a3"/>
                <w:rFonts w:ascii="宋体" w:eastAsia="宋体" w:hAnsi="宋体"/>
                <w:noProof/>
              </w:rPr>
              <w:t>二、国际法的形成与发展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11</w:t>
            </w:r>
            <w:r w:rsidRPr="00846A32">
              <w:rPr>
                <w:rFonts w:ascii="宋体" w:eastAsia="宋体" w:hAnsi="宋体"/>
                <w:noProof/>
                <w:webHidden/>
              </w:rPr>
              <w:fldChar w:fldCharType="end"/>
            </w:r>
          </w:hyperlink>
        </w:p>
        <w:p w14:paraId="448DED78" w14:textId="25770BFB"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09" w:history="1">
            <w:r w:rsidRPr="00846A32">
              <w:rPr>
                <w:rStyle w:val="a3"/>
                <w:rFonts w:ascii="宋体" w:eastAsia="宋体" w:hAnsi="宋体"/>
                <w:noProof/>
              </w:rPr>
              <w:t>（一）古代社会及中世纪的国际法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_Toc165903609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11</w:t>
            </w:r>
            <w:r w:rsidRPr="00846A32">
              <w:rPr>
                <w:rFonts w:ascii="宋体" w:eastAsia="宋体" w:hAnsi="宋体"/>
                <w:noProof/>
                <w:webHidden/>
              </w:rPr>
              <w:fldChar w:fldCharType="end"/>
            </w:r>
          </w:hyperlink>
        </w:p>
        <w:p w14:paraId="13DBF927" w14:textId="77C40DF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0" w:history="1">
            <w:r w:rsidRPr="00846A32">
              <w:rPr>
                <w:rStyle w:val="a3"/>
                <w:rFonts w:ascii="宋体" w:eastAsia="宋体" w:hAnsi="宋体"/>
                <w:noProof/>
              </w:rPr>
              <w:t>（二）近代国际法的产生与发展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11</w:t>
            </w:r>
            <w:r w:rsidRPr="00846A32">
              <w:rPr>
                <w:rFonts w:ascii="宋体" w:eastAsia="宋体" w:hAnsi="宋体"/>
                <w:noProof/>
                <w:webHidden/>
              </w:rPr>
              <w:fldChar w:fldCharType="end"/>
            </w:r>
          </w:hyperlink>
        </w:p>
        <w:p w14:paraId="78F1F780" w14:textId="715541C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1" w:history="1">
            <w:r w:rsidRPr="00846A32">
              <w:rPr>
                <w:rStyle w:val="a3"/>
                <w:rFonts w:ascii="宋体" w:eastAsia="宋体" w:hAnsi="宋体"/>
                <w:noProof/>
              </w:rPr>
              <w:t>（三）现代国际法的发展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11</w:t>
            </w:r>
            <w:r w:rsidRPr="00846A32">
              <w:rPr>
                <w:rFonts w:ascii="宋体" w:eastAsia="宋体" w:hAnsi="宋体"/>
                <w:noProof/>
                <w:webHidden/>
              </w:rPr>
              <w:fldChar w:fldCharType="end"/>
            </w:r>
          </w:hyperlink>
        </w:p>
        <w:p w14:paraId="75B0DB63" w14:textId="50099D34"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2" w:history="1">
            <w:r w:rsidRPr="00846A32">
              <w:rPr>
                <w:rStyle w:val="a3"/>
                <w:rFonts w:ascii="宋体" w:eastAsia="宋体" w:hAnsi="宋体"/>
                <w:noProof/>
              </w:rPr>
              <w:t>（四）当代国际法的趋势与挑战</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11</w:t>
            </w:r>
            <w:r w:rsidRPr="00846A32">
              <w:rPr>
                <w:rFonts w:ascii="宋体" w:eastAsia="宋体" w:hAnsi="宋体"/>
                <w:noProof/>
                <w:webHidden/>
              </w:rPr>
              <w:fldChar w:fldCharType="end"/>
            </w:r>
          </w:hyperlink>
        </w:p>
        <w:p w14:paraId="1CDD68C4" w14:textId="1792184C"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13" w:history="1">
            <w:r w:rsidRPr="00846A32">
              <w:rPr>
                <w:rStyle w:val="a3"/>
                <w:rFonts w:ascii="宋体" w:eastAsia="宋体" w:hAnsi="宋体"/>
                <w:noProof/>
              </w:rPr>
              <w:t>三、国际法与非欧洲地区</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12</w:t>
            </w:r>
            <w:r w:rsidRPr="00846A32">
              <w:rPr>
                <w:rFonts w:ascii="宋体" w:eastAsia="宋体" w:hAnsi="宋体"/>
                <w:noProof/>
                <w:webHidden/>
              </w:rPr>
              <w:fldChar w:fldCharType="end"/>
            </w:r>
          </w:hyperlink>
        </w:p>
        <w:p w14:paraId="7508EE28" w14:textId="4A769E5F"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14" w:history="1">
            <w:r w:rsidRPr="00846A32">
              <w:rPr>
                <w:rStyle w:val="a3"/>
                <w:rFonts w:ascii="宋体" w:eastAsia="宋体" w:hAnsi="宋体"/>
                <w:noProof/>
              </w:rPr>
              <w:t>四、中国与国际法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12</w:t>
            </w:r>
            <w:r w:rsidRPr="00846A32">
              <w:rPr>
                <w:rFonts w:ascii="宋体" w:eastAsia="宋体" w:hAnsi="宋体"/>
                <w:noProof/>
                <w:webHidden/>
              </w:rPr>
              <w:fldChar w:fldCharType="end"/>
            </w:r>
          </w:hyperlink>
        </w:p>
        <w:p w14:paraId="72A57541" w14:textId="6725418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5" w:history="1">
            <w:r w:rsidRPr="00846A32">
              <w:rPr>
                <w:rStyle w:val="a3"/>
                <w:rFonts w:ascii="宋体" w:eastAsia="宋体" w:hAnsi="宋体"/>
                <w:noProof/>
              </w:rPr>
              <w:t>（一）中国古代国际法的遗迹</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12</w:t>
            </w:r>
            <w:r w:rsidRPr="00846A32">
              <w:rPr>
                <w:rFonts w:ascii="宋体" w:eastAsia="宋体" w:hAnsi="宋体"/>
                <w:noProof/>
                <w:webHidden/>
              </w:rPr>
              <w:fldChar w:fldCharType="end"/>
            </w:r>
          </w:hyperlink>
        </w:p>
        <w:p w14:paraId="50904136" w14:textId="68FE204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6" w:history="1">
            <w:r w:rsidRPr="00846A32">
              <w:rPr>
                <w:rStyle w:val="a3"/>
                <w:rFonts w:ascii="宋体" w:eastAsia="宋体" w:hAnsi="宋体"/>
                <w:noProof/>
              </w:rPr>
              <w:t>（二）近代国际法输入中国</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12</w:t>
            </w:r>
            <w:r w:rsidRPr="00846A32">
              <w:rPr>
                <w:rFonts w:ascii="宋体" w:eastAsia="宋体" w:hAnsi="宋体"/>
                <w:noProof/>
                <w:webHidden/>
              </w:rPr>
              <w:fldChar w:fldCharType="end"/>
            </w:r>
          </w:hyperlink>
        </w:p>
        <w:p w14:paraId="4922A589" w14:textId="6DAD5A5C"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7" w:history="1">
            <w:r w:rsidRPr="00846A32">
              <w:rPr>
                <w:rStyle w:val="a3"/>
                <w:rFonts w:ascii="宋体" w:eastAsia="宋体" w:hAnsi="宋体"/>
                <w:noProof/>
              </w:rPr>
              <w:t>（三）中国与20世纪上半叶的国际法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12</w:t>
            </w:r>
            <w:r w:rsidRPr="00846A32">
              <w:rPr>
                <w:rFonts w:ascii="宋体" w:eastAsia="宋体" w:hAnsi="宋体"/>
                <w:noProof/>
                <w:webHidden/>
              </w:rPr>
              <w:fldChar w:fldCharType="end"/>
            </w:r>
          </w:hyperlink>
        </w:p>
        <w:p w14:paraId="51354858" w14:textId="29BF97D8"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18" w:history="1">
            <w:r w:rsidRPr="00846A32">
              <w:rPr>
                <w:rStyle w:val="a3"/>
                <w:rFonts w:ascii="宋体" w:eastAsia="宋体" w:hAnsi="宋体"/>
                <w:noProof/>
              </w:rPr>
              <w:t>（四）新中国对现在国际法的贡献</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12</w:t>
            </w:r>
            <w:r w:rsidRPr="00846A32">
              <w:rPr>
                <w:rFonts w:ascii="宋体" w:eastAsia="宋体" w:hAnsi="宋体"/>
                <w:noProof/>
                <w:webHidden/>
              </w:rPr>
              <w:fldChar w:fldCharType="end"/>
            </w:r>
          </w:hyperlink>
        </w:p>
        <w:p w14:paraId="04252E11" w14:textId="0F54E233" w:rsidR="00846A32" w:rsidRPr="00846A32" w:rsidRDefault="00846A32">
          <w:pPr>
            <w:pStyle w:val="TOC1"/>
            <w:tabs>
              <w:tab w:val="right" w:leader="dot" w:pos="8296"/>
            </w:tabs>
            <w:rPr>
              <w:rFonts w:ascii="宋体" w:eastAsia="宋体" w:hAnsi="宋体"/>
              <w:noProof/>
              <w:lang w:val="en-US"/>
              <w14:ligatures w14:val="standardContextual"/>
            </w:rPr>
          </w:pPr>
          <w:hyperlink w:anchor="_Toc165903619" w:history="1">
            <w:r w:rsidRPr="00846A32">
              <w:rPr>
                <w:rStyle w:val="a3"/>
                <w:rFonts w:ascii="宋体" w:eastAsia="宋体" w:hAnsi="宋体"/>
                <w:noProof/>
              </w:rPr>
              <w:t>第三讲 国际法的渊源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_Toc165903619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13</w:t>
            </w:r>
            <w:r w:rsidRPr="00846A32">
              <w:rPr>
                <w:rFonts w:ascii="宋体" w:eastAsia="宋体" w:hAnsi="宋体"/>
                <w:noProof/>
                <w:webHidden/>
              </w:rPr>
              <w:fldChar w:fldCharType="end"/>
            </w:r>
          </w:hyperlink>
        </w:p>
        <w:p w14:paraId="2164EA57" w14:textId="4A2E3475"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20" w:history="1">
            <w:r w:rsidRPr="00846A32">
              <w:rPr>
                <w:rStyle w:val="a3"/>
                <w:rFonts w:ascii="宋体" w:eastAsia="宋体" w:hAnsi="宋体"/>
                <w:noProof/>
              </w:rPr>
              <w:t>一、国际法渊源的内涵与类别</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13</w:t>
            </w:r>
            <w:r w:rsidRPr="00846A32">
              <w:rPr>
                <w:rFonts w:ascii="宋体" w:eastAsia="宋体" w:hAnsi="宋体"/>
                <w:noProof/>
                <w:webHidden/>
              </w:rPr>
              <w:fldChar w:fldCharType="end"/>
            </w:r>
          </w:hyperlink>
        </w:p>
        <w:p w14:paraId="377ECCDE" w14:textId="1CAE22E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1" w:history="1">
            <w:r w:rsidRPr="00846A32">
              <w:rPr>
                <w:rStyle w:val="a3"/>
                <w:rFonts w:ascii="宋体" w:eastAsia="宋体" w:hAnsi="宋体"/>
                <w:noProof/>
              </w:rPr>
              <w:t>（一）法律渊源与国际法渊源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13</w:t>
            </w:r>
            <w:r w:rsidRPr="00846A32">
              <w:rPr>
                <w:rFonts w:ascii="宋体" w:eastAsia="宋体" w:hAnsi="宋体"/>
                <w:noProof/>
                <w:webHidden/>
              </w:rPr>
              <w:fldChar w:fldCharType="end"/>
            </w:r>
          </w:hyperlink>
        </w:p>
        <w:p w14:paraId="16864282" w14:textId="045BAD1C"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2" w:history="1">
            <w:r w:rsidRPr="00846A32">
              <w:rPr>
                <w:rStyle w:val="a3"/>
                <w:rFonts w:ascii="宋体" w:eastAsia="宋体" w:hAnsi="宋体"/>
                <w:noProof/>
              </w:rPr>
              <w:t>（二）国际法的主要渊源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14</w:t>
            </w:r>
            <w:r w:rsidRPr="00846A32">
              <w:rPr>
                <w:rFonts w:ascii="宋体" w:eastAsia="宋体" w:hAnsi="宋体"/>
                <w:noProof/>
                <w:webHidden/>
              </w:rPr>
              <w:fldChar w:fldCharType="end"/>
            </w:r>
          </w:hyperlink>
        </w:p>
        <w:p w14:paraId="37B2313F" w14:textId="21C3C36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3" w:history="1">
            <w:r w:rsidRPr="00846A32">
              <w:rPr>
                <w:rStyle w:val="a3"/>
                <w:rFonts w:ascii="宋体" w:eastAsia="宋体" w:hAnsi="宋体"/>
                <w:noProof/>
              </w:rPr>
              <w:t>（三）国际法的辅助渊源与补充渊源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15</w:t>
            </w:r>
            <w:r w:rsidRPr="00846A32">
              <w:rPr>
                <w:rFonts w:ascii="宋体" w:eastAsia="宋体" w:hAnsi="宋体"/>
                <w:noProof/>
                <w:webHidden/>
              </w:rPr>
              <w:fldChar w:fldCharType="end"/>
            </w:r>
          </w:hyperlink>
        </w:p>
        <w:p w14:paraId="4A180452" w14:textId="3E967515"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4" w:history="1">
            <w:r w:rsidRPr="00846A32">
              <w:rPr>
                <w:rStyle w:val="a3"/>
                <w:rFonts w:ascii="宋体" w:eastAsia="宋体" w:hAnsi="宋体"/>
                <w:noProof/>
              </w:rPr>
              <w:t>（四）国际法渊源的新发展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15</w:t>
            </w:r>
            <w:r w:rsidRPr="00846A32">
              <w:rPr>
                <w:rFonts w:ascii="宋体" w:eastAsia="宋体" w:hAnsi="宋体"/>
                <w:noProof/>
                <w:webHidden/>
              </w:rPr>
              <w:fldChar w:fldCharType="end"/>
            </w:r>
          </w:hyperlink>
        </w:p>
        <w:p w14:paraId="166A8DBE" w14:textId="5384CAAE"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25" w:history="1">
            <w:r w:rsidRPr="00846A32">
              <w:rPr>
                <w:rStyle w:val="a3"/>
                <w:rFonts w:ascii="宋体" w:eastAsia="宋体" w:hAnsi="宋体"/>
                <w:noProof/>
              </w:rPr>
              <w:t>二、国际法渊源的位阶与强行法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16</w:t>
            </w:r>
            <w:r w:rsidRPr="00846A32">
              <w:rPr>
                <w:rFonts w:ascii="宋体" w:eastAsia="宋体" w:hAnsi="宋体"/>
                <w:noProof/>
                <w:webHidden/>
              </w:rPr>
              <w:fldChar w:fldCharType="end"/>
            </w:r>
          </w:hyperlink>
        </w:p>
        <w:p w14:paraId="10CC5E3C" w14:textId="10D9C201"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6" w:history="1">
            <w:r w:rsidRPr="00846A32">
              <w:rPr>
                <w:rStyle w:val="a3"/>
                <w:rFonts w:ascii="宋体" w:eastAsia="宋体" w:hAnsi="宋体"/>
                <w:noProof/>
              </w:rPr>
              <w:t>（一）国际法渊源的位阶问题</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16</w:t>
            </w:r>
            <w:r w:rsidRPr="00846A32">
              <w:rPr>
                <w:rFonts w:ascii="宋体" w:eastAsia="宋体" w:hAnsi="宋体"/>
                <w:noProof/>
                <w:webHidden/>
              </w:rPr>
              <w:fldChar w:fldCharType="end"/>
            </w:r>
          </w:hyperlink>
        </w:p>
        <w:p w14:paraId="0B47DDB8" w14:textId="13163E3B"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7" w:history="1">
            <w:r w:rsidRPr="00846A32">
              <w:rPr>
                <w:rStyle w:val="a3"/>
                <w:rFonts w:ascii="宋体" w:eastAsia="宋体" w:hAnsi="宋体"/>
                <w:noProof/>
              </w:rPr>
              <w:t>（二）国际强行法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16</w:t>
            </w:r>
            <w:r w:rsidRPr="00846A32">
              <w:rPr>
                <w:rFonts w:ascii="宋体" w:eastAsia="宋体" w:hAnsi="宋体"/>
                <w:noProof/>
                <w:webHidden/>
              </w:rPr>
              <w:fldChar w:fldCharType="end"/>
            </w:r>
          </w:hyperlink>
        </w:p>
        <w:p w14:paraId="5F119EFA" w14:textId="4FA741B6"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28" w:history="1">
            <w:r w:rsidRPr="00846A32">
              <w:rPr>
                <w:rStyle w:val="a3"/>
                <w:rFonts w:ascii="宋体" w:eastAsia="宋体" w:hAnsi="宋体"/>
                <w:noProof/>
              </w:rPr>
              <w:t>三、国际法的编纂</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16</w:t>
            </w:r>
            <w:r w:rsidRPr="00846A32">
              <w:rPr>
                <w:rFonts w:ascii="宋体" w:eastAsia="宋体" w:hAnsi="宋体"/>
                <w:noProof/>
                <w:webHidden/>
              </w:rPr>
              <w:fldChar w:fldCharType="end"/>
            </w:r>
          </w:hyperlink>
        </w:p>
        <w:p w14:paraId="420CD36F" w14:textId="72B648C6"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29" w:history="1">
            <w:r w:rsidRPr="00846A32">
              <w:rPr>
                <w:rStyle w:val="a3"/>
                <w:rFonts w:ascii="宋体" w:eastAsia="宋体" w:hAnsi="宋体"/>
                <w:noProof/>
              </w:rPr>
              <w:t>（一）国际法编纂概述</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_Toc165903629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16</w:t>
            </w:r>
            <w:r w:rsidRPr="00846A32">
              <w:rPr>
                <w:rFonts w:ascii="宋体" w:eastAsia="宋体" w:hAnsi="宋体"/>
                <w:noProof/>
                <w:webHidden/>
              </w:rPr>
              <w:fldChar w:fldCharType="end"/>
            </w:r>
          </w:hyperlink>
        </w:p>
        <w:p w14:paraId="01181169" w14:textId="2BFC271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0" w:history="1">
            <w:r w:rsidRPr="00846A32">
              <w:rPr>
                <w:rStyle w:val="a3"/>
                <w:rFonts w:ascii="宋体" w:eastAsia="宋体" w:hAnsi="宋体"/>
                <w:noProof/>
              </w:rPr>
              <w:t>（二）联合国编纂国际法的活动</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17</w:t>
            </w:r>
            <w:r w:rsidRPr="00846A32">
              <w:rPr>
                <w:rFonts w:ascii="宋体" w:eastAsia="宋体" w:hAnsi="宋体"/>
                <w:noProof/>
                <w:webHidden/>
              </w:rPr>
              <w:fldChar w:fldCharType="end"/>
            </w:r>
          </w:hyperlink>
        </w:p>
        <w:p w14:paraId="13609295" w14:textId="4AAB451B"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31" w:history="1">
            <w:r w:rsidRPr="00846A32">
              <w:rPr>
                <w:rStyle w:val="a3"/>
                <w:rFonts w:ascii="宋体" w:eastAsia="宋体" w:hAnsi="宋体"/>
                <w:noProof/>
              </w:rPr>
              <w:t>四、国际法与国内法的关系</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17</w:t>
            </w:r>
            <w:r w:rsidRPr="00846A32">
              <w:rPr>
                <w:rFonts w:ascii="宋体" w:eastAsia="宋体" w:hAnsi="宋体"/>
                <w:noProof/>
                <w:webHidden/>
              </w:rPr>
              <w:fldChar w:fldCharType="end"/>
            </w:r>
          </w:hyperlink>
        </w:p>
        <w:p w14:paraId="7AE422C3" w14:textId="7DE244CB"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2" w:history="1">
            <w:r w:rsidRPr="00846A32">
              <w:rPr>
                <w:rStyle w:val="a3"/>
                <w:rFonts w:ascii="宋体" w:eastAsia="宋体" w:hAnsi="宋体"/>
                <w:noProof/>
              </w:rPr>
              <w:t>（一）国际法与国内法关系的学说</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17</w:t>
            </w:r>
            <w:r w:rsidRPr="00846A32">
              <w:rPr>
                <w:rFonts w:ascii="宋体" w:eastAsia="宋体" w:hAnsi="宋体"/>
                <w:noProof/>
                <w:webHidden/>
              </w:rPr>
              <w:fldChar w:fldCharType="end"/>
            </w:r>
          </w:hyperlink>
        </w:p>
        <w:p w14:paraId="1D1686DE" w14:textId="0C554C33"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3" w:history="1">
            <w:r w:rsidRPr="00846A32">
              <w:rPr>
                <w:rStyle w:val="a3"/>
                <w:rFonts w:ascii="宋体" w:eastAsia="宋体" w:hAnsi="宋体"/>
                <w:noProof/>
              </w:rPr>
              <w:t>（二）国际法在国内的适用</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18</w:t>
            </w:r>
            <w:r w:rsidRPr="00846A32">
              <w:rPr>
                <w:rFonts w:ascii="宋体" w:eastAsia="宋体" w:hAnsi="宋体"/>
                <w:noProof/>
                <w:webHidden/>
              </w:rPr>
              <w:fldChar w:fldCharType="end"/>
            </w:r>
          </w:hyperlink>
        </w:p>
        <w:p w14:paraId="0440C3CD" w14:textId="54F7009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4" w:history="1">
            <w:r w:rsidRPr="00846A32">
              <w:rPr>
                <w:rStyle w:val="a3"/>
                <w:rFonts w:ascii="宋体" w:eastAsia="宋体" w:hAnsi="宋体"/>
                <w:noProof/>
              </w:rPr>
              <w:t>（三）国内法对国际法的影响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19</w:t>
            </w:r>
            <w:r w:rsidRPr="00846A32">
              <w:rPr>
                <w:rFonts w:ascii="宋体" w:eastAsia="宋体" w:hAnsi="宋体"/>
                <w:noProof/>
                <w:webHidden/>
              </w:rPr>
              <w:fldChar w:fldCharType="end"/>
            </w:r>
          </w:hyperlink>
        </w:p>
        <w:p w14:paraId="43A43815" w14:textId="7590329A"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35" w:history="1">
            <w:r w:rsidRPr="00846A32">
              <w:rPr>
                <w:rStyle w:val="a3"/>
                <w:rFonts w:ascii="宋体" w:eastAsia="宋体" w:hAnsi="宋体"/>
                <w:noProof/>
              </w:rPr>
              <w:t>五、国际责任法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19</w:t>
            </w:r>
            <w:r w:rsidRPr="00846A32">
              <w:rPr>
                <w:rFonts w:ascii="宋体" w:eastAsia="宋体" w:hAnsi="宋体"/>
                <w:noProof/>
                <w:webHidden/>
              </w:rPr>
              <w:fldChar w:fldCharType="end"/>
            </w:r>
          </w:hyperlink>
        </w:p>
        <w:p w14:paraId="0E0868B4" w14:textId="6443FE2B"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6" w:history="1">
            <w:r w:rsidRPr="00846A32">
              <w:rPr>
                <w:rStyle w:val="a3"/>
                <w:rFonts w:ascii="宋体" w:eastAsia="宋体" w:hAnsi="宋体"/>
                <w:noProof/>
              </w:rPr>
              <w:t>（一）概述</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19</w:t>
            </w:r>
            <w:r w:rsidRPr="00846A32">
              <w:rPr>
                <w:rFonts w:ascii="宋体" w:eastAsia="宋体" w:hAnsi="宋体"/>
                <w:noProof/>
                <w:webHidden/>
              </w:rPr>
              <w:fldChar w:fldCharType="end"/>
            </w:r>
          </w:hyperlink>
        </w:p>
        <w:p w14:paraId="73A58A85" w14:textId="404A1E14"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7" w:history="1">
            <w:r w:rsidRPr="00846A32">
              <w:rPr>
                <w:rStyle w:val="a3"/>
                <w:rFonts w:ascii="宋体" w:eastAsia="宋体" w:hAnsi="宋体"/>
                <w:noProof/>
              </w:rPr>
              <w:t>（二）国际不法行为的责任</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20</w:t>
            </w:r>
            <w:r w:rsidRPr="00846A32">
              <w:rPr>
                <w:rFonts w:ascii="宋体" w:eastAsia="宋体" w:hAnsi="宋体"/>
                <w:noProof/>
                <w:webHidden/>
              </w:rPr>
              <w:fldChar w:fldCharType="end"/>
            </w:r>
          </w:hyperlink>
        </w:p>
        <w:p w14:paraId="30BFF4F2" w14:textId="5BDF3D52"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38" w:history="1">
            <w:r w:rsidRPr="00846A32">
              <w:rPr>
                <w:rStyle w:val="a3"/>
                <w:rFonts w:ascii="宋体" w:eastAsia="宋体" w:hAnsi="宋体"/>
                <w:noProof/>
              </w:rPr>
              <w:t>（三）国际法不加禁止行为造成损害性后果的国际责任</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21</w:t>
            </w:r>
            <w:r w:rsidRPr="00846A32">
              <w:rPr>
                <w:rFonts w:ascii="宋体" w:eastAsia="宋体" w:hAnsi="宋体"/>
                <w:noProof/>
                <w:webHidden/>
              </w:rPr>
              <w:fldChar w:fldCharType="end"/>
            </w:r>
          </w:hyperlink>
        </w:p>
        <w:p w14:paraId="4F24BFA8" w14:textId="237811C9" w:rsidR="00846A32" w:rsidRPr="00846A32" w:rsidRDefault="00846A32">
          <w:pPr>
            <w:pStyle w:val="TOC1"/>
            <w:tabs>
              <w:tab w:val="right" w:leader="dot" w:pos="8296"/>
            </w:tabs>
            <w:rPr>
              <w:rFonts w:ascii="宋体" w:eastAsia="宋体" w:hAnsi="宋体"/>
              <w:noProof/>
              <w:lang w:val="en-US"/>
              <w14:ligatures w14:val="standardContextual"/>
            </w:rPr>
          </w:pPr>
          <w:hyperlink w:anchor="_Toc165903639" w:history="1">
            <w:r w:rsidRPr="00846A32">
              <w:rPr>
                <w:rStyle w:val="a3"/>
                <w:rFonts w:ascii="宋体" w:eastAsia="宋体" w:hAnsi="宋体"/>
                <w:noProof/>
              </w:rPr>
              <w:t>第四讲 国际法上的国家</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_Toc165903639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21</w:t>
            </w:r>
            <w:r w:rsidRPr="00846A32">
              <w:rPr>
                <w:rFonts w:ascii="宋体" w:eastAsia="宋体" w:hAnsi="宋体"/>
                <w:noProof/>
                <w:webHidden/>
              </w:rPr>
              <w:fldChar w:fldCharType="end"/>
            </w:r>
          </w:hyperlink>
        </w:p>
        <w:p w14:paraId="4FD95E68" w14:textId="01A6BD12"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40" w:history="1">
            <w:r w:rsidRPr="00846A32">
              <w:rPr>
                <w:rStyle w:val="a3"/>
                <w:rFonts w:ascii="宋体" w:eastAsia="宋体" w:hAnsi="宋体"/>
                <w:noProof/>
              </w:rPr>
              <w:t>一、国际法的主体</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21</w:t>
            </w:r>
            <w:r w:rsidRPr="00846A32">
              <w:rPr>
                <w:rFonts w:ascii="宋体" w:eastAsia="宋体" w:hAnsi="宋体"/>
                <w:noProof/>
                <w:webHidden/>
              </w:rPr>
              <w:fldChar w:fldCharType="end"/>
            </w:r>
          </w:hyperlink>
        </w:p>
        <w:p w14:paraId="61079578" w14:textId="2267D0A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1" w:history="1">
            <w:r w:rsidRPr="00846A32">
              <w:rPr>
                <w:rStyle w:val="a3"/>
                <w:rFonts w:ascii="宋体" w:eastAsia="宋体" w:hAnsi="宋体"/>
                <w:noProof/>
              </w:rPr>
              <w:t>（一）国际法主体的概念</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22</w:t>
            </w:r>
            <w:r w:rsidRPr="00846A32">
              <w:rPr>
                <w:rFonts w:ascii="宋体" w:eastAsia="宋体" w:hAnsi="宋体"/>
                <w:noProof/>
                <w:webHidden/>
              </w:rPr>
              <w:fldChar w:fldCharType="end"/>
            </w:r>
          </w:hyperlink>
        </w:p>
        <w:p w14:paraId="7AFE06B0" w14:textId="125FE7D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2" w:history="1">
            <w:r w:rsidRPr="00846A32">
              <w:rPr>
                <w:rStyle w:val="a3"/>
                <w:rFonts w:ascii="宋体" w:eastAsia="宋体" w:hAnsi="宋体"/>
                <w:noProof/>
              </w:rPr>
              <w:t>（二）国际法主体的范围</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22</w:t>
            </w:r>
            <w:r w:rsidRPr="00846A32">
              <w:rPr>
                <w:rFonts w:ascii="宋体" w:eastAsia="宋体" w:hAnsi="宋体"/>
                <w:noProof/>
                <w:webHidden/>
              </w:rPr>
              <w:fldChar w:fldCharType="end"/>
            </w:r>
          </w:hyperlink>
        </w:p>
        <w:p w14:paraId="7E5395EE" w14:textId="4D8C3934"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3" w:history="1">
            <w:r w:rsidRPr="00846A32">
              <w:rPr>
                <w:rStyle w:val="a3"/>
                <w:rFonts w:ascii="宋体" w:eastAsia="宋体" w:hAnsi="宋体"/>
                <w:noProof/>
              </w:rPr>
              <w:t>（三）国际法主体的种类</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22</w:t>
            </w:r>
            <w:r w:rsidRPr="00846A32">
              <w:rPr>
                <w:rFonts w:ascii="宋体" w:eastAsia="宋体" w:hAnsi="宋体"/>
                <w:noProof/>
                <w:webHidden/>
              </w:rPr>
              <w:fldChar w:fldCharType="end"/>
            </w:r>
          </w:hyperlink>
        </w:p>
        <w:p w14:paraId="67ABBF5F" w14:textId="72E62453"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4" w:history="1">
            <w:r w:rsidRPr="00846A32">
              <w:rPr>
                <w:rStyle w:val="a3"/>
                <w:rFonts w:ascii="宋体" w:eastAsia="宋体" w:hAnsi="宋体"/>
                <w:noProof/>
              </w:rPr>
              <w:t>（四）个人的国际法地位问题</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23</w:t>
            </w:r>
            <w:r w:rsidRPr="00846A32">
              <w:rPr>
                <w:rFonts w:ascii="宋体" w:eastAsia="宋体" w:hAnsi="宋体"/>
                <w:noProof/>
                <w:webHidden/>
              </w:rPr>
              <w:fldChar w:fldCharType="end"/>
            </w:r>
          </w:hyperlink>
        </w:p>
        <w:p w14:paraId="42D99FB7" w14:textId="35E5214E"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45" w:history="1">
            <w:r w:rsidRPr="00846A32">
              <w:rPr>
                <w:rStyle w:val="a3"/>
                <w:rFonts w:ascii="宋体" w:eastAsia="宋体" w:hAnsi="宋体"/>
                <w:noProof/>
              </w:rPr>
              <w:t>二、国际法上的国家</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23</w:t>
            </w:r>
            <w:r w:rsidRPr="00846A32">
              <w:rPr>
                <w:rFonts w:ascii="宋体" w:eastAsia="宋体" w:hAnsi="宋体"/>
                <w:noProof/>
                <w:webHidden/>
              </w:rPr>
              <w:fldChar w:fldCharType="end"/>
            </w:r>
          </w:hyperlink>
        </w:p>
        <w:p w14:paraId="31D10127" w14:textId="30649608"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6" w:history="1">
            <w:r w:rsidRPr="00846A32">
              <w:rPr>
                <w:rStyle w:val="a3"/>
                <w:rFonts w:ascii="宋体" w:eastAsia="宋体" w:hAnsi="宋体"/>
                <w:noProof/>
              </w:rPr>
              <w:t>（一）国家的要素与类型</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23</w:t>
            </w:r>
            <w:r w:rsidRPr="00846A32">
              <w:rPr>
                <w:rFonts w:ascii="宋体" w:eastAsia="宋体" w:hAnsi="宋体"/>
                <w:noProof/>
                <w:webHidden/>
              </w:rPr>
              <w:fldChar w:fldCharType="end"/>
            </w:r>
          </w:hyperlink>
        </w:p>
        <w:p w14:paraId="3A260E8F" w14:textId="313C4DA1"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7" w:history="1">
            <w:r w:rsidRPr="00846A32">
              <w:rPr>
                <w:rStyle w:val="a3"/>
                <w:rFonts w:ascii="宋体" w:eastAsia="宋体" w:hAnsi="宋体"/>
                <w:noProof/>
              </w:rPr>
              <w:t>（二）国际法上的承认</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23</w:t>
            </w:r>
            <w:r w:rsidRPr="00846A32">
              <w:rPr>
                <w:rFonts w:ascii="宋体" w:eastAsia="宋体" w:hAnsi="宋体"/>
                <w:noProof/>
                <w:webHidden/>
              </w:rPr>
              <w:fldChar w:fldCharType="end"/>
            </w:r>
          </w:hyperlink>
        </w:p>
        <w:p w14:paraId="6109522C" w14:textId="11D351D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8" w:history="1">
            <w:r w:rsidRPr="00846A32">
              <w:rPr>
                <w:rStyle w:val="a3"/>
                <w:rFonts w:ascii="宋体" w:eastAsia="宋体" w:hAnsi="宋体"/>
                <w:noProof/>
              </w:rPr>
              <w:t>（三）国际法上的继承</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25</w:t>
            </w:r>
            <w:r w:rsidRPr="00846A32">
              <w:rPr>
                <w:rFonts w:ascii="宋体" w:eastAsia="宋体" w:hAnsi="宋体"/>
                <w:noProof/>
                <w:webHidden/>
              </w:rPr>
              <w:fldChar w:fldCharType="end"/>
            </w:r>
          </w:hyperlink>
        </w:p>
        <w:p w14:paraId="3DA2541A" w14:textId="260B65A5"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49" w:history="1">
            <w:r w:rsidRPr="00846A32">
              <w:rPr>
                <w:rStyle w:val="a3"/>
                <w:rFonts w:ascii="宋体" w:eastAsia="宋体" w:hAnsi="宋体"/>
                <w:noProof/>
              </w:rPr>
              <w:t>（四）国家的基本权利与义务</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_Toc165903649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27</w:t>
            </w:r>
            <w:r w:rsidRPr="00846A32">
              <w:rPr>
                <w:rFonts w:ascii="宋体" w:eastAsia="宋体" w:hAnsi="宋体"/>
                <w:noProof/>
                <w:webHidden/>
              </w:rPr>
              <w:fldChar w:fldCharType="end"/>
            </w:r>
          </w:hyperlink>
        </w:p>
        <w:p w14:paraId="1781356D" w14:textId="29893EF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50" w:history="1">
            <w:r w:rsidRPr="00846A32">
              <w:rPr>
                <w:rStyle w:val="a3"/>
                <w:rFonts w:ascii="宋体" w:eastAsia="宋体" w:hAnsi="宋体"/>
                <w:noProof/>
              </w:rPr>
              <w:t>（五）国家豁免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28</w:t>
            </w:r>
            <w:r w:rsidRPr="00846A32">
              <w:rPr>
                <w:rFonts w:ascii="宋体" w:eastAsia="宋体" w:hAnsi="宋体"/>
                <w:noProof/>
                <w:webHidden/>
              </w:rPr>
              <w:fldChar w:fldCharType="end"/>
            </w:r>
          </w:hyperlink>
        </w:p>
        <w:p w14:paraId="52EB511E" w14:textId="3B192E20" w:rsidR="00846A32" w:rsidRPr="00846A32" w:rsidRDefault="00846A32">
          <w:pPr>
            <w:pStyle w:val="TOC1"/>
            <w:tabs>
              <w:tab w:val="right" w:leader="dot" w:pos="8296"/>
            </w:tabs>
            <w:rPr>
              <w:rFonts w:ascii="宋体" w:eastAsia="宋体" w:hAnsi="宋体"/>
              <w:noProof/>
              <w:lang w:val="en-US"/>
              <w14:ligatures w14:val="standardContextual"/>
            </w:rPr>
          </w:pPr>
          <w:hyperlink w:anchor="_Toc165903651" w:history="1">
            <w:r w:rsidRPr="00846A32">
              <w:rPr>
                <w:rStyle w:val="a3"/>
                <w:rFonts w:ascii="宋体" w:eastAsia="宋体" w:hAnsi="宋体"/>
                <w:noProof/>
              </w:rPr>
              <w:t>第五讲 国际法上的领土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29</w:t>
            </w:r>
            <w:r w:rsidRPr="00846A32">
              <w:rPr>
                <w:rFonts w:ascii="宋体" w:eastAsia="宋体" w:hAnsi="宋体"/>
                <w:noProof/>
                <w:webHidden/>
              </w:rPr>
              <w:fldChar w:fldCharType="end"/>
            </w:r>
          </w:hyperlink>
        </w:p>
        <w:p w14:paraId="2893C06B" w14:textId="5C0ED4F0"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52" w:history="1">
            <w:r w:rsidRPr="00846A32">
              <w:rPr>
                <w:rStyle w:val="a3"/>
                <w:rFonts w:ascii="宋体" w:eastAsia="宋体" w:hAnsi="宋体"/>
                <w:noProof/>
              </w:rPr>
              <w:t>一、概述</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30</w:t>
            </w:r>
            <w:r w:rsidRPr="00846A32">
              <w:rPr>
                <w:rFonts w:ascii="宋体" w:eastAsia="宋体" w:hAnsi="宋体"/>
                <w:noProof/>
                <w:webHidden/>
              </w:rPr>
              <w:fldChar w:fldCharType="end"/>
            </w:r>
          </w:hyperlink>
        </w:p>
        <w:p w14:paraId="47499E84" w14:textId="2564CC43"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53" w:history="1">
            <w:r w:rsidRPr="00846A32">
              <w:rPr>
                <w:rStyle w:val="a3"/>
                <w:rFonts w:ascii="宋体" w:eastAsia="宋体" w:hAnsi="宋体"/>
                <w:noProof/>
              </w:rPr>
              <w:t>（一）领土的概念</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30</w:t>
            </w:r>
            <w:r w:rsidRPr="00846A32">
              <w:rPr>
                <w:rFonts w:ascii="宋体" w:eastAsia="宋体" w:hAnsi="宋体"/>
                <w:noProof/>
                <w:webHidden/>
              </w:rPr>
              <w:fldChar w:fldCharType="end"/>
            </w:r>
          </w:hyperlink>
        </w:p>
        <w:p w14:paraId="6E52F907" w14:textId="510E4CA0"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54" w:history="1">
            <w:r w:rsidRPr="00846A32">
              <w:rPr>
                <w:rStyle w:val="a3"/>
                <w:rFonts w:ascii="宋体" w:eastAsia="宋体" w:hAnsi="宋体"/>
                <w:noProof/>
              </w:rPr>
              <w:t>（二）领土的法律地位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30</w:t>
            </w:r>
            <w:r w:rsidRPr="00846A32">
              <w:rPr>
                <w:rFonts w:ascii="宋体" w:eastAsia="宋体" w:hAnsi="宋体"/>
                <w:noProof/>
                <w:webHidden/>
              </w:rPr>
              <w:fldChar w:fldCharType="end"/>
            </w:r>
          </w:hyperlink>
        </w:p>
        <w:p w14:paraId="002881E6" w14:textId="57E6499F"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55" w:history="1">
            <w:r w:rsidRPr="00846A32">
              <w:rPr>
                <w:rStyle w:val="a3"/>
                <w:rFonts w:ascii="宋体" w:eastAsia="宋体" w:hAnsi="宋体"/>
                <w:noProof/>
              </w:rPr>
              <w:t>二、领土权源：国家领土的取得与变更</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30</w:t>
            </w:r>
            <w:r w:rsidRPr="00846A32">
              <w:rPr>
                <w:rFonts w:ascii="宋体" w:eastAsia="宋体" w:hAnsi="宋体"/>
                <w:noProof/>
                <w:webHidden/>
              </w:rPr>
              <w:fldChar w:fldCharType="end"/>
            </w:r>
          </w:hyperlink>
        </w:p>
        <w:p w14:paraId="2D0C0DE0" w14:textId="6A45F3A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56" w:history="1">
            <w:r w:rsidRPr="00846A32">
              <w:rPr>
                <w:rStyle w:val="a3"/>
                <w:rFonts w:ascii="宋体" w:eastAsia="宋体" w:hAnsi="宋体"/>
                <w:noProof/>
              </w:rPr>
              <w:t>（一）传统领土变更的方式</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31</w:t>
            </w:r>
            <w:r w:rsidRPr="00846A32">
              <w:rPr>
                <w:rFonts w:ascii="宋体" w:eastAsia="宋体" w:hAnsi="宋体"/>
                <w:noProof/>
                <w:webHidden/>
              </w:rPr>
              <w:fldChar w:fldCharType="end"/>
            </w:r>
          </w:hyperlink>
        </w:p>
        <w:p w14:paraId="427D227E" w14:textId="26373468"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57" w:history="1">
            <w:r w:rsidRPr="00846A32">
              <w:rPr>
                <w:rStyle w:val="a3"/>
                <w:rFonts w:ascii="宋体" w:eastAsia="宋体" w:hAnsi="宋体"/>
                <w:noProof/>
              </w:rPr>
              <w:t>（二）现代领土变更方式</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32</w:t>
            </w:r>
            <w:r w:rsidRPr="00846A32">
              <w:rPr>
                <w:rFonts w:ascii="宋体" w:eastAsia="宋体" w:hAnsi="宋体"/>
                <w:noProof/>
                <w:webHidden/>
              </w:rPr>
              <w:fldChar w:fldCharType="end"/>
            </w:r>
          </w:hyperlink>
        </w:p>
        <w:p w14:paraId="55A11503" w14:textId="3A8F595E"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58" w:history="1">
            <w:r w:rsidRPr="00846A32">
              <w:rPr>
                <w:rStyle w:val="a3"/>
                <w:rFonts w:ascii="宋体" w:eastAsia="宋体" w:hAnsi="宋体"/>
                <w:noProof/>
              </w:rPr>
              <w:t>三、边界和边境制度</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32</w:t>
            </w:r>
            <w:r w:rsidRPr="00846A32">
              <w:rPr>
                <w:rFonts w:ascii="宋体" w:eastAsia="宋体" w:hAnsi="宋体"/>
                <w:noProof/>
                <w:webHidden/>
              </w:rPr>
              <w:fldChar w:fldCharType="end"/>
            </w:r>
          </w:hyperlink>
        </w:p>
        <w:p w14:paraId="1FAFFABE" w14:textId="282AC16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59" w:history="1">
            <w:r w:rsidRPr="00846A32">
              <w:rPr>
                <w:rStyle w:val="a3"/>
                <w:rFonts w:ascii="宋体" w:eastAsia="宋体" w:hAnsi="宋体"/>
                <w:noProof/>
              </w:rPr>
              <w:t>（一）边界制度</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_Toc165903659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32</w:t>
            </w:r>
            <w:r w:rsidRPr="00846A32">
              <w:rPr>
                <w:rFonts w:ascii="宋体" w:eastAsia="宋体" w:hAnsi="宋体"/>
                <w:noProof/>
                <w:webHidden/>
              </w:rPr>
              <w:fldChar w:fldCharType="end"/>
            </w:r>
          </w:hyperlink>
        </w:p>
        <w:p w14:paraId="3D331F05" w14:textId="676C008F"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60" w:history="1">
            <w:r w:rsidRPr="00846A32">
              <w:rPr>
                <w:rStyle w:val="a3"/>
                <w:rFonts w:ascii="宋体" w:eastAsia="宋体" w:hAnsi="宋体"/>
                <w:noProof/>
              </w:rPr>
              <w:t>（二）边境制度</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33</w:t>
            </w:r>
            <w:r w:rsidRPr="00846A32">
              <w:rPr>
                <w:rFonts w:ascii="宋体" w:eastAsia="宋体" w:hAnsi="宋体"/>
                <w:noProof/>
                <w:webHidden/>
              </w:rPr>
              <w:fldChar w:fldCharType="end"/>
            </w:r>
          </w:hyperlink>
        </w:p>
        <w:p w14:paraId="6D39CE0B" w14:textId="7EAF8E23"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61" w:history="1">
            <w:r w:rsidRPr="00846A32">
              <w:rPr>
                <w:rStyle w:val="a3"/>
                <w:rFonts w:ascii="宋体" w:eastAsia="宋体" w:hAnsi="宋体"/>
                <w:noProof/>
              </w:rPr>
              <w:t>四、特殊区域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33</w:t>
            </w:r>
            <w:r w:rsidRPr="00846A32">
              <w:rPr>
                <w:rFonts w:ascii="宋体" w:eastAsia="宋体" w:hAnsi="宋体"/>
                <w:noProof/>
                <w:webHidden/>
              </w:rPr>
              <w:fldChar w:fldCharType="end"/>
            </w:r>
          </w:hyperlink>
        </w:p>
        <w:p w14:paraId="5DA263EC" w14:textId="2880B1D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62" w:history="1">
            <w:r w:rsidRPr="00846A32">
              <w:rPr>
                <w:rStyle w:val="a3"/>
                <w:rFonts w:ascii="宋体" w:eastAsia="宋体" w:hAnsi="宋体"/>
                <w:noProof/>
              </w:rPr>
              <w:t>（一）南极（Anti-arctic / Antarctica）的法律地位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33</w:t>
            </w:r>
            <w:r w:rsidRPr="00846A32">
              <w:rPr>
                <w:rFonts w:ascii="宋体" w:eastAsia="宋体" w:hAnsi="宋体"/>
                <w:noProof/>
                <w:webHidden/>
              </w:rPr>
              <w:fldChar w:fldCharType="end"/>
            </w:r>
          </w:hyperlink>
        </w:p>
        <w:p w14:paraId="39E02C2D" w14:textId="13736C7F"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63" w:history="1">
            <w:r w:rsidRPr="00846A32">
              <w:rPr>
                <w:rStyle w:val="a3"/>
                <w:rFonts w:ascii="宋体" w:eastAsia="宋体" w:hAnsi="宋体"/>
                <w:noProof/>
              </w:rPr>
              <w:t>（二）北极（Arctic）的法律地位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33</w:t>
            </w:r>
            <w:r w:rsidRPr="00846A32">
              <w:rPr>
                <w:rFonts w:ascii="宋体" w:eastAsia="宋体" w:hAnsi="宋体"/>
                <w:noProof/>
                <w:webHidden/>
              </w:rPr>
              <w:fldChar w:fldCharType="end"/>
            </w:r>
          </w:hyperlink>
        </w:p>
        <w:p w14:paraId="680B9336" w14:textId="3FE52460" w:rsidR="00846A32" w:rsidRPr="00846A32" w:rsidRDefault="00846A32">
          <w:pPr>
            <w:pStyle w:val="TOC1"/>
            <w:tabs>
              <w:tab w:val="right" w:leader="dot" w:pos="8296"/>
            </w:tabs>
            <w:rPr>
              <w:rFonts w:ascii="宋体" w:eastAsia="宋体" w:hAnsi="宋体"/>
              <w:noProof/>
              <w:lang w:val="en-US"/>
              <w14:ligatures w14:val="standardContextual"/>
            </w:rPr>
          </w:pPr>
          <w:hyperlink w:anchor="_Toc165903664" w:history="1">
            <w:r w:rsidRPr="00846A32">
              <w:rPr>
                <w:rStyle w:val="a3"/>
                <w:rFonts w:ascii="宋体" w:eastAsia="宋体" w:hAnsi="宋体"/>
                <w:noProof/>
              </w:rPr>
              <w:t>第六讲 海洋法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33</w:t>
            </w:r>
            <w:r w:rsidRPr="00846A32">
              <w:rPr>
                <w:rFonts w:ascii="宋体" w:eastAsia="宋体" w:hAnsi="宋体"/>
                <w:noProof/>
                <w:webHidden/>
              </w:rPr>
              <w:fldChar w:fldCharType="end"/>
            </w:r>
          </w:hyperlink>
        </w:p>
        <w:p w14:paraId="1F1B68CB" w14:textId="2F8F63E1"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65" w:history="1">
            <w:r w:rsidRPr="00846A32">
              <w:rPr>
                <w:rStyle w:val="a3"/>
                <w:rFonts w:ascii="宋体" w:eastAsia="宋体" w:hAnsi="宋体"/>
                <w:noProof/>
              </w:rPr>
              <w:t>一、概述</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34</w:t>
            </w:r>
            <w:r w:rsidRPr="00846A32">
              <w:rPr>
                <w:rFonts w:ascii="宋体" w:eastAsia="宋体" w:hAnsi="宋体"/>
                <w:noProof/>
                <w:webHidden/>
              </w:rPr>
              <w:fldChar w:fldCharType="end"/>
            </w:r>
          </w:hyperlink>
        </w:p>
        <w:p w14:paraId="798FF5FB" w14:textId="7573251B"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66" w:history="1">
            <w:r w:rsidRPr="00846A32">
              <w:rPr>
                <w:rStyle w:val="a3"/>
                <w:rFonts w:ascii="宋体" w:eastAsia="宋体" w:hAnsi="宋体"/>
                <w:noProof/>
              </w:rPr>
              <w:t>（一）海洋法的历史发展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34</w:t>
            </w:r>
            <w:r w:rsidRPr="00846A32">
              <w:rPr>
                <w:rFonts w:ascii="宋体" w:eastAsia="宋体" w:hAnsi="宋体"/>
                <w:noProof/>
                <w:webHidden/>
              </w:rPr>
              <w:fldChar w:fldCharType="end"/>
            </w:r>
          </w:hyperlink>
        </w:p>
        <w:p w14:paraId="22DC8DE7" w14:textId="4D102A37"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67" w:history="1">
            <w:r w:rsidRPr="00846A32">
              <w:rPr>
                <w:rStyle w:val="a3"/>
                <w:rFonts w:ascii="宋体" w:eastAsia="宋体" w:hAnsi="宋体"/>
                <w:noProof/>
              </w:rPr>
              <w:t>（二）海洋法的编纂</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34</w:t>
            </w:r>
            <w:r w:rsidRPr="00846A32">
              <w:rPr>
                <w:rFonts w:ascii="宋体" w:eastAsia="宋体" w:hAnsi="宋体"/>
                <w:noProof/>
                <w:webHidden/>
              </w:rPr>
              <w:fldChar w:fldCharType="end"/>
            </w:r>
          </w:hyperlink>
        </w:p>
        <w:p w14:paraId="023CAA2B" w14:textId="5AE1343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68" w:history="1">
            <w:r w:rsidRPr="00846A32">
              <w:rPr>
                <w:rStyle w:val="a3"/>
                <w:rFonts w:ascii="宋体" w:eastAsia="宋体" w:hAnsi="宋体"/>
                <w:noProof/>
              </w:rPr>
              <w:t>（三）海洋法中的区域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35</w:t>
            </w:r>
            <w:r w:rsidRPr="00846A32">
              <w:rPr>
                <w:rFonts w:ascii="宋体" w:eastAsia="宋体" w:hAnsi="宋体"/>
                <w:noProof/>
                <w:webHidden/>
              </w:rPr>
              <w:fldChar w:fldCharType="end"/>
            </w:r>
          </w:hyperlink>
        </w:p>
        <w:p w14:paraId="6C58DF87" w14:textId="0F1F1BEC"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69" w:history="1">
            <w:r w:rsidRPr="00846A32">
              <w:rPr>
                <w:rStyle w:val="a3"/>
                <w:rFonts w:ascii="宋体" w:eastAsia="宋体" w:hAnsi="宋体"/>
                <w:noProof/>
              </w:rPr>
              <w:t>二、基线</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_Toc165903669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35</w:t>
            </w:r>
            <w:r w:rsidRPr="00846A32">
              <w:rPr>
                <w:rFonts w:ascii="宋体" w:eastAsia="宋体" w:hAnsi="宋体"/>
                <w:noProof/>
                <w:webHidden/>
              </w:rPr>
              <w:fldChar w:fldCharType="end"/>
            </w:r>
          </w:hyperlink>
        </w:p>
        <w:p w14:paraId="288428D2" w14:textId="18C870A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0" w:history="1">
            <w:r w:rsidRPr="00846A32">
              <w:rPr>
                <w:rStyle w:val="a3"/>
                <w:rFonts w:ascii="宋体" w:eastAsia="宋体" w:hAnsi="宋体"/>
                <w:noProof/>
              </w:rPr>
              <w:t>（一）正常基线和直线基线</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35</w:t>
            </w:r>
            <w:r w:rsidRPr="00846A32">
              <w:rPr>
                <w:rFonts w:ascii="宋体" w:eastAsia="宋体" w:hAnsi="宋体"/>
                <w:noProof/>
                <w:webHidden/>
              </w:rPr>
              <w:fldChar w:fldCharType="end"/>
            </w:r>
          </w:hyperlink>
        </w:p>
        <w:p w14:paraId="711EC48C" w14:textId="2355F11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1" w:history="1">
            <w:r w:rsidRPr="00846A32">
              <w:rPr>
                <w:rStyle w:val="a3"/>
                <w:rFonts w:ascii="宋体" w:eastAsia="宋体" w:hAnsi="宋体"/>
                <w:noProof/>
              </w:rPr>
              <w:t>（二）群岛基线</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35</w:t>
            </w:r>
            <w:r w:rsidRPr="00846A32">
              <w:rPr>
                <w:rFonts w:ascii="宋体" w:eastAsia="宋体" w:hAnsi="宋体"/>
                <w:noProof/>
                <w:webHidden/>
              </w:rPr>
              <w:fldChar w:fldCharType="end"/>
            </w:r>
          </w:hyperlink>
        </w:p>
        <w:p w14:paraId="44671AE8" w14:textId="66684954"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72" w:history="1">
            <w:r w:rsidRPr="00846A32">
              <w:rPr>
                <w:rStyle w:val="a3"/>
                <w:rFonts w:ascii="宋体" w:eastAsia="宋体" w:hAnsi="宋体"/>
                <w:noProof/>
              </w:rPr>
              <w:t>三、内水</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35</w:t>
            </w:r>
            <w:r w:rsidRPr="00846A32">
              <w:rPr>
                <w:rFonts w:ascii="宋体" w:eastAsia="宋体" w:hAnsi="宋体"/>
                <w:noProof/>
                <w:webHidden/>
              </w:rPr>
              <w:fldChar w:fldCharType="end"/>
            </w:r>
          </w:hyperlink>
        </w:p>
        <w:p w14:paraId="42800D6C" w14:textId="190BBB3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3" w:history="1">
            <w:r w:rsidRPr="00846A32">
              <w:rPr>
                <w:rStyle w:val="a3"/>
                <w:rFonts w:ascii="宋体" w:eastAsia="宋体" w:hAnsi="宋体"/>
                <w:noProof/>
              </w:rPr>
              <w:t>（一）内水的概念和法律地位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35</w:t>
            </w:r>
            <w:r w:rsidRPr="00846A32">
              <w:rPr>
                <w:rFonts w:ascii="宋体" w:eastAsia="宋体" w:hAnsi="宋体"/>
                <w:noProof/>
                <w:webHidden/>
              </w:rPr>
              <w:fldChar w:fldCharType="end"/>
            </w:r>
          </w:hyperlink>
        </w:p>
        <w:p w14:paraId="458FCB97" w14:textId="711357F1"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4" w:history="1">
            <w:r w:rsidRPr="00846A32">
              <w:rPr>
                <w:rStyle w:val="a3"/>
                <w:rFonts w:ascii="宋体" w:eastAsia="宋体" w:hAnsi="宋体"/>
                <w:noProof/>
              </w:rPr>
              <w:t>（二）海湾水域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36</w:t>
            </w:r>
            <w:r w:rsidRPr="00846A32">
              <w:rPr>
                <w:rFonts w:ascii="宋体" w:eastAsia="宋体" w:hAnsi="宋体"/>
                <w:noProof/>
                <w:webHidden/>
              </w:rPr>
              <w:fldChar w:fldCharType="end"/>
            </w:r>
          </w:hyperlink>
        </w:p>
        <w:p w14:paraId="38823427" w14:textId="3DAB6204"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5" w:history="1">
            <w:r w:rsidRPr="00846A32">
              <w:rPr>
                <w:rStyle w:val="a3"/>
                <w:rFonts w:ascii="宋体" w:eastAsia="宋体" w:hAnsi="宋体"/>
                <w:noProof/>
              </w:rPr>
              <w:t>（三）内水的司法管辖权</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36</w:t>
            </w:r>
            <w:r w:rsidRPr="00846A32">
              <w:rPr>
                <w:rFonts w:ascii="宋体" w:eastAsia="宋体" w:hAnsi="宋体"/>
                <w:noProof/>
                <w:webHidden/>
              </w:rPr>
              <w:fldChar w:fldCharType="end"/>
            </w:r>
          </w:hyperlink>
        </w:p>
        <w:p w14:paraId="76177CE7" w14:textId="00809634"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76" w:history="1">
            <w:r w:rsidRPr="00846A32">
              <w:rPr>
                <w:rStyle w:val="a3"/>
                <w:rFonts w:ascii="宋体" w:eastAsia="宋体" w:hAnsi="宋体"/>
                <w:noProof/>
              </w:rPr>
              <w:t>四、领海与毗连区</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36</w:t>
            </w:r>
            <w:r w:rsidRPr="00846A32">
              <w:rPr>
                <w:rFonts w:ascii="宋体" w:eastAsia="宋体" w:hAnsi="宋体"/>
                <w:noProof/>
                <w:webHidden/>
              </w:rPr>
              <w:fldChar w:fldCharType="end"/>
            </w:r>
          </w:hyperlink>
        </w:p>
        <w:p w14:paraId="7E1FA7B8" w14:textId="3B86E1B7"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7" w:history="1">
            <w:r w:rsidRPr="00846A32">
              <w:rPr>
                <w:rStyle w:val="a3"/>
                <w:rFonts w:ascii="宋体" w:eastAsia="宋体" w:hAnsi="宋体"/>
                <w:noProof/>
              </w:rPr>
              <w:t>（二）无害通过</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36</w:t>
            </w:r>
            <w:r w:rsidRPr="00846A32">
              <w:rPr>
                <w:rFonts w:ascii="宋体" w:eastAsia="宋体" w:hAnsi="宋体"/>
                <w:noProof/>
                <w:webHidden/>
              </w:rPr>
              <w:fldChar w:fldCharType="end"/>
            </w:r>
          </w:hyperlink>
        </w:p>
        <w:p w14:paraId="1F723D26" w14:textId="248F420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8" w:history="1">
            <w:r w:rsidRPr="00846A32">
              <w:rPr>
                <w:rStyle w:val="a3"/>
                <w:rFonts w:ascii="宋体" w:eastAsia="宋体" w:hAnsi="宋体"/>
                <w:noProof/>
              </w:rPr>
              <w:t>（三）沿海国在领海内的司法管辖权</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37</w:t>
            </w:r>
            <w:r w:rsidRPr="00846A32">
              <w:rPr>
                <w:rFonts w:ascii="宋体" w:eastAsia="宋体" w:hAnsi="宋体"/>
                <w:noProof/>
                <w:webHidden/>
              </w:rPr>
              <w:fldChar w:fldCharType="end"/>
            </w:r>
          </w:hyperlink>
        </w:p>
        <w:p w14:paraId="7CA0A5A8" w14:textId="42FD25F4"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79" w:history="1">
            <w:r w:rsidRPr="00846A32">
              <w:rPr>
                <w:rStyle w:val="a3"/>
                <w:rFonts w:ascii="宋体" w:eastAsia="宋体" w:hAnsi="宋体"/>
                <w:noProof/>
              </w:rPr>
              <w:t>（四）毗连区</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_Toc165903679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37</w:t>
            </w:r>
            <w:r w:rsidRPr="00846A32">
              <w:rPr>
                <w:rFonts w:ascii="宋体" w:eastAsia="宋体" w:hAnsi="宋体"/>
                <w:noProof/>
                <w:webHidden/>
              </w:rPr>
              <w:fldChar w:fldCharType="end"/>
            </w:r>
          </w:hyperlink>
        </w:p>
        <w:p w14:paraId="3A00097B" w14:textId="69BC7109"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80" w:history="1">
            <w:r w:rsidRPr="00846A32">
              <w:rPr>
                <w:rStyle w:val="a3"/>
                <w:rFonts w:ascii="宋体" w:eastAsia="宋体" w:hAnsi="宋体"/>
                <w:noProof/>
              </w:rPr>
              <w:t>五、专属经济区</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37</w:t>
            </w:r>
            <w:r w:rsidRPr="00846A32">
              <w:rPr>
                <w:rFonts w:ascii="宋体" w:eastAsia="宋体" w:hAnsi="宋体"/>
                <w:noProof/>
                <w:webHidden/>
              </w:rPr>
              <w:fldChar w:fldCharType="end"/>
            </w:r>
          </w:hyperlink>
        </w:p>
        <w:p w14:paraId="2E787971" w14:textId="00638A5F"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81" w:history="1">
            <w:r w:rsidRPr="00846A32">
              <w:rPr>
                <w:rStyle w:val="a3"/>
                <w:rFonts w:ascii="宋体" w:eastAsia="宋体" w:hAnsi="宋体"/>
                <w:noProof/>
              </w:rPr>
              <w:t>六、大陆架</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38</w:t>
            </w:r>
            <w:r w:rsidRPr="00846A32">
              <w:rPr>
                <w:rFonts w:ascii="宋体" w:eastAsia="宋体" w:hAnsi="宋体"/>
                <w:noProof/>
                <w:webHidden/>
              </w:rPr>
              <w:fldChar w:fldCharType="end"/>
            </w:r>
          </w:hyperlink>
        </w:p>
        <w:p w14:paraId="5ED7C202" w14:textId="3381F3F7"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82" w:history="1">
            <w:r w:rsidRPr="00846A32">
              <w:rPr>
                <w:rStyle w:val="a3"/>
                <w:rFonts w:ascii="宋体" w:eastAsia="宋体" w:hAnsi="宋体"/>
                <w:noProof/>
              </w:rPr>
              <w:t>（一）大陆架的定义</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38</w:t>
            </w:r>
            <w:r w:rsidRPr="00846A32">
              <w:rPr>
                <w:rFonts w:ascii="宋体" w:eastAsia="宋体" w:hAnsi="宋体"/>
                <w:noProof/>
                <w:webHidden/>
              </w:rPr>
              <w:fldChar w:fldCharType="end"/>
            </w:r>
          </w:hyperlink>
        </w:p>
        <w:p w14:paraId="163ABE64" w14:textId="106E08E4"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83" w:history="1">
            <w:r w:rsidRPr="00846A32">
              <w:rPr>
                <w:rStyle w:val="a3"/>
                <w:rFonts w:ascii="宋体" w:eastAsia="宋体" w:hAnsi="宋体"/>
                <w:noProof/>
              </w:rPr>
              <w:t>（二）大陆架的法律地位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38</w:t>
            </w:r>
            <w:r w:rsidRPr="00846A32">
              <w:rPr>
                <w:rFonts w:ascii="宋体" w:eastAsia="宋体" w:hAnsi="宋体"/>
                <w:noProof/>
                <w:webHidden/>
              </w:rPr>
              <w:fldChar w:fldCharType="end"/>
            </w:r>
          </w:hyperlink>
        </w:p>
        <w:p w14:paraId="66A6B8E0" w14:textId="0AEAD9BD"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84" w:history="1">
            <w:r w:rsidRPr="00846A32">
              <w:rPr>
                <w:rStyle w:val="a3"/>
                <w:rFonts w:ascii="宋体" w:eastAsia="宋体" w:hAnsi="宋体"/>
                <w:noProof/>
              </w:rPr>
              <w:t>（三）中国的大陆架问题</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39</w:t>
            </w:r>
            <w:r w:rsidRPr="00846A32">
              <w:rPr>
                <w:rFonts w:ascii="宋体" w:eastAsia="宋体" w:hAnsi="宋体"/>
                <w:noProof/>
                <w:webHidden/>
              </w:rPr>
              <w:fldChar w:fldCharType="end"/>
            </w:r>
          </w:hyperlink>
        </w:p>
        <w:p w14:paraId="250F4C35" w14:textId="6D11ACE4"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85" w:history="1">
            <w:r w:rsidRPr="00846A32">
              <w:rPr>
                <w:rStyle w:val="a3"/>
                <w:rFonts w:ascii="宋体" w:eastAsia="宋体" w:hAnsi="宋体"/>
                <w:noProof/>
              </w:rPr>
              <w:t>七、用于国际航行的海峡</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39</w:t>
            </w:r>
            <w:r w:rsidRPr="00846A32">
              <w:rPr>
                <w:rFonts w:ascii="宋体" w:eastAsia="宋体" w:hAnsi="宋体"/>
                <w:noProof/>
                <w:webHidden/>
              </w:rPr>
              <w:fldChar w:fldCharType="end"/>
            </w:r>
          </w:hyperlink>
        </w:p>
        <w:p w14:paraId="56EB5722" w14:textId="7C4C883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86" w:history="1">
            <w:r w:rsidRPr="00846A32">
              <w:rPr>
                <w:rStyle w:val="a3"/>
                <w:rFonts w:ascii="宋体" w:eastAsia="宋体" w:hAnsi="宋体"/>
                <w:noProof/>
              </w:rPr>
              <w:t>（一）用于国际航行的海峡的定义</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39</w:t>
            </w:r>
            <w:r w:rsidRPr="00846A32">
              <w:rPr>
                <w:rFonts w:ascii="宋体" w:eastAsia="宋体" w:hAnsi="宋体"/>
                <w:noProof/>
                <w:webHidden/>
              </w:rPr>
              <w:fldChar w:fldCharType="end"/>
            </w:r>
          </w:hyperlink>
        </w:p>
        <w:p w14:paraId="1D7A90F0" w14:textId="3293A21F"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87" w:history="1">
            <w:r w:rsidRPr="00846A32">
              <w:rPr>
                <w:rStyle w:val="a3"/>
                <w:rFonts w:ascii="宋体" w:eastAsia="宋体" w:hAnsi="宋体"/>
                <w:noProof/>
              </w:rPr>
              <w:t>（二）用于国际航行的海峡的通行制度</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39</w:t>
            </w:r>
            <w:r w:rsidRPr="00846A32">
              <w:rPr>
                <w:rFonts w:ascii="宋体" w:eastAsia="宋体" w:hAnsi="宋体"/>
                <w:noProof/>
                <w:webHidden/>
              </w:rPr>
              <w:fldChar w:fldCharType="end"/>
            </w:r>
          </w:hyperlink>
        </w:p>
        <w:p w14:paraId="02171C03" w14:textId="1C45A68F"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88" w:history="1">
            <w:r w:rsidRPr="00846A32">
              <w:rPr>
                <w:rStyle w:val="a3"/>
                <w:rFonts w:ascii="宋体" w:eastAsia="宋体" w:hAnsi="宋体"/>
                <w:noProof/>
              </w:rPr>
              <w:t>八、群岛水域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40</w:t>
            </w:r>
            <w:r w:rsidRPr="00846A32">
              <w:rPr>
                <w:rFonts w:ascii="宋体" w:eastAsia="宋体" w:hAnsi="宋体"/>
                <w:noProof/>
                <w:webHidden/>
              </w:rPr>
              <w:fldChar w:fldCharType="end"/>
            </w:r>
          </w:hyperlink>
        </w:p>
        <w:p w14:paraId="4B9A43E1" w14:textId="01C5C1D5"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89" w:history="1">
            <w:r w:rsidRPr="00846A32">
              <w:rPr>
                <w:rStyle w:val="a3"/>
                <w:rFonts w:ascii="宋体" w:eastAsia="宋体" w:hAnsi="宋体"/>
                <w:noProof/>
              </w:rPr>
              <w:t>九、公海</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_Toc165903689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40</w:t>
            </w:r>
            <w:r w:rsidRPr="00846A32">
              <w:rPr>
                <w:rFonts w:ascii="宋体" w:eastAsia="宋体" w:hAnsi="宋体"/>
                <w:noProof/>
                <w:webHidden/>
              </w:rPr>
              <w:fldChar w:fldCharType="end"/>
            </w:r>
          </w:hyperlink>
        </w:p>
        <w:p w14:paraId="782AEFB2" w14:textId="7AC9C70D"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90" w:history="1">
            <w:r w:rsidRPr="00846A32">
              <w:rPr>
                <w:rStyle w:val="a3"/>
                <w:rFonts w:ascii="宋体" w:eastAsia="宋体" w:hAnsi="宋体"/>
                <w:noProof/>
              </w:rPr>
              <w:t>十、国际海底区域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40</w:t>
            </w:r>
            <w:r w:rsidRPr="00846A32">
              <w:rPr>
                <w:rFonts w:ascii="宋体" w:eastAsia="宋体" w:hAnsi="宋体"/>
                <w:noProof/>
                <w:webHidden/>
              </w:rPr>
              <w:fldChar w:fldCharType="end"/>
            </w:r>
          </w:hyperlink>
        </w:p>
        <w:p w14:paraId="223A7228" w14:textId="0036069C" w:rsidR="00846A32" w:rsidRPr="00846A32" w:rsidRDefault="00846A32">
          <w:pPr>
            <w:pStyle w:val="TOC1"/>
            <w:tabs>
              <w:tab w:val="right" w:leader="dot" w:pos="8296"/>
            </w:tabs>
            <w:rPr>
              <w:rFonts w:ascii="宋体" w:eastAsia="宋体" w:hAnsi="宋体"/>
              <w:noProof/>
              <w:lang w:val="en-US"/>
              <w14:ligatures w14:val="standardContextual"/>
            </w:rPr>
          </w:pPr>
          <w:hyperlink w:anchor="_Toc165903691" w:history="1">
            <w:r w:rsidRPr="00846A32">
              <w:rPr>
                <w:rStyle w:val="a3"/>
                <w:rFonts w:ascii="宋体" w:eastAsia="宋体" w:hAnsi="宋体"/>
                <w:noProof/>
              </w:rPr>
              <w:t>第七讲 战略新疆域与国际法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40</w:t>
            </w:r>
            <w:r w:rsidRPr="00846A32">
              <w:rPr>
                <w:rFonts w:ascii="宋体" w:eastAsia="宋体" w:hAnsi="宋体"/>
                <w:noProof/>
                <w:webHidden/>
              </w:rPr>
              <w:fldChar w:fldCharType="end"/>
            </w:r>
          </w:hyperlink>
        </w:p>
        <w:p w14:paraId="373A30FD" w14:textId="56C836F4"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92" w:history="1">
            <w:r w:rsidRPr="00846A32">
              <w:rPr>
                <w:rStyle w:val="a3"/>
                <w:rFonts w:ascii="宋体" w:eastAsia="宋体" w:hAnsi="宋体"/>
                <w:noProof/>
              </w:rPr>
              <w:t>一、全球公域与战略新疆域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41</w:t>
            </w:r>
            <w:r w:rsidRPr="00846A32">
              <w:rPr>
                <w:rFonts w:ascii="宋体" w:eastAsia="宋体" w:hAnsi="宋体"/>
                <w:noProof/>
                <w:webHidden/>
              </w:rPr>
              <w:fldChar w:fldCharType="end"/>
            </w:r>
          </w:hyperlink>
        </w:p>
        <w:p w14:paraId="4E762630" w14:textId="11E46592"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93" w:history="1">
            <w:r w:rsidRPr="00846A32">
              <w:rPr>
                <w:rStyle w:val="a3"/>
                <w:rFonts w:ascii="宋体" w:eastAsia="宋体" w:hAnsi="宋体"/>
                <w:noProof/>
              </w:rPr>
              <w:t>（一）全球公域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41</w:t>
            </w:r>
            <w:r w:rsidRPr="00846A32">
              <w:rPr>
                <w:rFonts w:ascii="宋体" w:eastAsia="宋体" w:hAnsi="宋体"/>
                <w:noProof/>
                <w:webHidden/>
              </w:rPr>
              <w:fldChar w:fldCharType="end"/>
            </w:r>
          </w:hyperlink>
        </w:p>
        <w:p w14:paraId="25A3D5D5" w14:textId="1F13C48D"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94" w:history="1">
            <w:r w:rsidRPr="00846A32">
              <w:rPr>
                <w:rStyle w:val="a3"/>
                <w:rFonts w:ascii="宋体" w:eastAsia="宋体" w:hAnsi="宋体"/>
                <w:noProof/>
              </w:rPr>
              <w:t>（二）战略新疆域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41</w:t>
            </w:r>
            <w:r w:rsidRPr="00846A32">
              <w:rPr>
                <w:rFonts w:ascii="宋体" w:eastAsia="宋体" w:hAnsi="宋体"/>
                <w:noProof/>
                <w:webHidden/>
              </w:rPr>
              <w:fldChar w:fldCharType="end"/>
            </w:r>
          </w:hyperlink>
        </w:p>
        <w:p w14:paraId="194F106B" w14:textId="35C987B6"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95" w:history="1">
            <w:r w:rsidRPr="00846A32">
              <w:rPr>
                <w:rStyle w:val="a3"/>
                <w:rFonts w:ascii="宋体" w:eastAsia="宋体" w:hAnsi="宋体"/>
                <w:noProof/>
              </w:rPr>
              <w:t>二、极地</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41</w:t>
            </w:r>
            <w:r w:rsidRPr="00846A32">
              <w:rPr>
                <w:rFonts w:ascii="宋体" w:eastAsia="宋体" w:hAnsi="宋体"/>
                <w:noProof/>
                <w:webHidden/>
              </w:rPr>
              <w:fldChar w:fldCharType="end"/>
            </w:r>
          </w:hyperlink>
        </w:p>
        <w:p w14:paraId="093589A7" w14:textId="2ABD853F"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96" w:history="1">
            <w:r w:rsidRPr="00846A32">
              <w:rPr>
                <w:rStyle w:val="a3"/>
                <w:rFonts w:ascii="宋体" w:eastAsia="宋体" w:hAnsi="宋体"/>
                <w:noProof/>
              </w:rPr>
              <w:t>三、深海</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41</w:t>
            </w:r>
            <w:r w:rsidRPr="00846A32">
              <w:rPr>
                <w:rFonts w:ascii="宋体" w:eastAsia="宋体" w:hAnsi="宋体"/>
                <w:noProof/>
                <w:webHidden/>
              </w:rPr>
              <w:fldChar w:fldCharType="end"/>
            </w:r>
          </w:hyperlink>
        </w:p>
        <w:p w14:paraId="65EE88A8" w14:textId="7339A2E6" w:rsidR="00846A32" w:rsidRPr="00846A32" w:rsidRDefault="00846A32">
          <w:pPr>
            <w:pStyle w:val="TOC2"/>
            <w:tabs>
              <w:tab w:val="right" w:leader="dot" w:pos="8296"/>
            </w:tabs>
            <w:rPr>
              <w:rFonts w:ascii="宋体" w:eastAsia="宋体" w:hAnsi="宋体"/>
              <w:noProof/>
              <w:lang w:val="en-US"/>
              <w14:ligatures w14:val="standardContextual"/>
            </w:rPr>
          </w:pPr>
          <w:hyperlink w:anchor="_Toc165903697" w:history="1">
            <w:r w:rsidRPr="00846A32">
              <w:rPr>
                <w:rStyle w:val="a3"/>
                <w:rFonts w:ascii="宋体" w:eastAsia="宋体" w:hAnsi="宋体"/>
                <w:noProof/>
              </w:rPr>
              <w:t>四、空间法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42</w:t>
            </w:r>
            <w:r w:rsidRPr="00846A32">
              <w:rPr>
                <w:rFonts w:ascii="宋体" w:eastAsia="宋体" w:hAnsi="宋体"/>
                <w:noProof/>
                <w:webHidden/>
              </w:rPr>
              <w:fldChar w:fldCharType="end"/>
            </w:r>
          </w:hyperlink>
        </w:p>
        <w:p w14:paraId="0AFD8FB1" w14:textId="68A49FF7"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98" w:history="1">
            <w:r w:rsidRPr="00846A32">
              <w:rPr>
                <w:rStyle w:val="a3"/>
                <w:rFonts w:ascii="宋体" w:eastAsia="宋体" w:hAnsi="宋体"/>
                <w:noProof/>
              </w:rPr>
              <w:t>（一）空间法的概念与产生</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42</w:t>
            </w:r>
            <w:r w:rsidRPr="00846A32">
              <w:rPr>
                <w:rFonts w:ascii="宋体" w:eastAsia="宋体" w:hAnsi="宋体"/>
                <w:noProof/>
                <w:webHidden/>
              </w:rPr>
              <w:fldChar w:fldCharType="end"/>
            </w:r>
          </w:hyperlink>
        </w:p>
        <w:p w14:paraId="3C7E3A0A" w14:textId="3916172A" w:rsidR="00846A32" w:rsidRPr="00846A32" w:rsidRDefault="00846A32">
          <w:pPr>
            <w:pStyle w:val="TOC3"/>
            <w:tabs>
              <w:tab w:val="right" w:leader="dot" w:pos="8296"/>
            </w:tabs>
            <w:rPr>
              <w:rFonts w:ascii="宋体" w:eastAsia="宋体" w:hAnsi="宋体"/>
              <w:noProof/>
              <w:lang w:val="en-US"/>
              <w14:ligatures w14:val="standardContextual"/>
            </w:rPr>
          </w:pPr>
          <w:hyperlink w:anchor="_Toc165903699" w:history="1">
            <w:r w:rsidRPr="00846A32">
              <w:rPr>
                <w:rStyle w:val="a3"/>
                <w:rFonts w:ascii="宋体" w:eastAsia="宋体" w:hAnsi="宋体"/>
                <w:noProof/>
              </w:rPr>
              <w:t>（二）空间法的渊源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_Toc165903699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42</w:t>
            </w:r>
            <w:r w:rsidRPr="00846A32">
              <w:rPr>
                <w:rFonts w:ascii="宋体" w:eastAsia="宋体" w:hAnsi="宋体"/>
                <w:noProof/>
                <w:webHidden/>
              </w:rPr>
              <w:fldChar w:fldCharType="end"/>
            </w:r>
          </w:hyperlink>
        </w:p>
        <w:p w14:paraId="51856913" w14:textId="137429A5"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00" w:history="1">
            <w:r w:rsidRPr="00846A32">
              <w:rPr>
                <w:rStyle w:val="a3"/>
                <w:rFonts w:ascii="宋体" w:eastAsia="宋体" w:hAnsi="宋体"/>
                <w:noProof/>
              </w:rPr>
              <w:t>（三）空气空间和外层空间的划分</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43</w:t>
            </w:r>
            <w:r w:rsidRPr="00846A32">
              <w:rPr>
                <w:rFonts w:ascii="宋体" w:eastAsia="宋体" w:hAnsi="宋体"/>
                <w:noProof/>
                <w:webHidden/>
              </w:rPr>
              <w:fldChar w:fldCharType="end"/>
            </w:r>
          </w:hyperlink>
        </w:p>
        <w:p w14:paraId="061CD6C5" w14:textId="25D27F3E"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01" w:history="1">
            <w:r w:rsidRPr="00846A32">
              <w:rPr>
                <w:rStyle w:val="a3"/>
                <w:rFonts w:ascii="宋体" w:eastAsia="宋体" w:hAnsi="宋体"/>
                <w:noProof/>
                <w:lang w:val="en-US"/>
              </w:rPr>
              <w:t>（四）空气空间和外层空间的法律地位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43</w:t>
            </w:r>
            <w:r w:rsidRPr="00846A32">
              <w:rPr>
                <w:rFonts w:ascii="宋体" w:eastAsia="宋体" w:hAnsi="宋体"/>
                <w:noProof/>
                <w:webHidden/>
              </w:rPr>
              <w:fldChar w:fldCharType="end"/>
            </w:r>
          </w:hyperlink>
        </w:p>
        <w:p w14:paraId="1B680761" w14:textId="14224802" w:rsidR="00846A32" w:rsidRPr="00846A32" w:rsidRDefault="00846A32">
          <w:pPr>
            <w:pStyle w:val="TOC1"/>
            <w:tabs>
              <w:tab w:val="right" w:leader="dot" w:pos="8296"/>
            </w:tabs>
            <w:rPr>
              <w:rFonts w:ascii="宋体" w:eastAsia="宋体" w:hAnsi="宋体"/>
              <w:noProof/>
              <w:lang w:val="en-US"/>
              <w14:ligatures w14:val="standardContextual"/>
            </w:rPr>
          </w:pPr>
          <w:hyperlink w:anchor="_Toc165903702" w:history="1">
            <w:r w:rsidRPr="00846A32">
              <w:rPr>
                <w:rStyle w:val="a3"/>
                <w:rFonts w:ascii="宋体" w:eastAsia="宋体" w:hAnsi="宋体"/>
                <w:noProof/>
                <w:lang w:val="en-US"/>
              </w:rPr>
              <w:t>第八讲 国际性人权保护：国籍、人权</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44</w:t>
            </w:r>
            <w:r w:rsidRPr="00846A32">
              <w:rPr>
                <w:rFonts w:ascii="宋体" w:eastAsia="宋体" w:hAnsi="宋体"/>
                <w:noProof/>
                <w:webHidden/>
              </w:rPr>
              <w:fldChar w:fldCharType="end"/>
            </w:r>
          </w:hyperlink>
        </w:p>
        <w:p w14:paraId="00EFD67B" w14:textId="321F8D3A" w:rsidR="00846A32" w:rsidRPr="00846A32" w:rsidRDefault="00846A32">
          <w:pPr>
            <w:pStyle w:val="TOC2"/>
            <w:tabs>
              <w:tab w:val="right" w:leader="dot" w:pos="8296"/>
            </w:tabs>
            <w:rPr>
              <w:rFonts w:ascii="宋体" w:eastAsia="宋体" w:hAnsi="宋体"/>
              <w:noProof/>
              <w:lang w:val="en-US"/>
              <w14:ligatures w14:val="standardContextual"/>
            </w:rPr>
          </w:pPr>
          <w:hyperlink w:anchor="_Toc165903703" w:history="1">
            <w:r w:rsidRPr="00846A32">
              <w:rPr>
                <w:rStyle w:val="a3"/>
                <w:rFonts w:ascii="宋体" w:eastAsia="宋体" w:hAnsi="宋体"/>
                <w:noProof/>
                <w:lang w:val="en-US"/>
              </w:rPr>
              <w:t>一、国际社会为何要保护人权</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44</w:t>
            </w:r>
            <w:r w:rsidRPr="00846A32">
              <w:rPr>
                <w:rFonts w:ascii="宋体" w:eastAsia="宋体" w:hAnsi="宋体"/>
                <w:noProof/>
                <w:webHidden/>
              </w:rPr>
              <w:fldChar w:fldCharType="end"/>
            </w:r>
          </w:hyperlink>
        </w:p>
        <w:p w14:paraId="0C03CFAE" w14:textId="7E6EBE08" w:rsidR="00846A32" w:rsidRPr="00846A32" w:rsidRDefault="00846A32">
          <w:pPr>
            <w:pStyle w:val="TOC2"/>
            <w:tabs>
              <w:tab w:val="right" w:leader="dot" w:pos="8296"/>
            </w:tabs>
            <w:rPr>
              <w:rFonts w:ascii="宋体" w:eastAsia="宋体" w:hAnsi="宋体"/>
              <w:noProof/>
              <w:lang w:val="en-US"/>
              <w14:ligatures w14:val="standardContextual"/>
            </w:rPr>
          </w:pPr>
          <w:hyperlink w:anchor="_Toc165903704" w:history="1">
            <w:r w:rsidRPr="00846A32">
              <w:rPr>
                <w:rStyle w:val="a3"/>
                <w:rFonts w:ascii="宋体" w:eastAsia="宋体" w:hAnsi="宋体"/>
                <w:noProof/>
                <w:lang w:val="en-US"/>
              </w:rPr>
              <w:t>二、国籍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44</w:t>
            </w:r>
            <w:r w:rsidRPr="00846A32">
              <w:rPr>
                <w:rFonts w:ascii="宋体" w:eastAsia="宋体" w:hAnsi="宋体"/>
                <w:noProof/>
                <w:webHidden/>
              </w:rPr>
              <w:fldChar w:fldCharType="end"/>
            </w:r>
          </w:hyperlink>
        </w:p>
        <w:p w14:paraId="0942F306" w14:textId="5169D6EC"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05" w:history="1">
            <w:r w:rsidRPr="00846A32">
              <w:rPr>
                <w:rStyle w:val="a3"/>
                <w:rFonts w:ascii="宋体" w:eastAsia="宋体" w:hAnsi="宋体"/>
                <w:noProof/>
                <w:lang w:val="en-US"/>
              </w:rPr>
              <w:t>（一）国籍的取得与丧失</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44</w:t>
            </w:r>
            <w:r w:rsidRPr="00846A32">
              <w:rPr>
                <w:rFonts w:ascii="宋体" w:eastAsia="宋体" w:hAnsi="宋体"/>
                <w:noProof/>
                <w:webHidden/>
              </w:rPr>
              <w:fldChar w:fldCharType="end"/>
            </w:r>
          </w:hyperlink>
        </w:p>
        <w:p w14:paraId="6871DD9E" w14:textId="5D71D3DD"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06" w:history="1">
            <w:r w:rsidRPr="00846A32">
              <w:rPr>
                <w:rStyle w:val="a3"/>
                <w:rFonts w:ascii="宋体" w:eastAsia="宋体" w:hAnsi="宋体"/>
                <w:noProof/>
                <w:lang w:val="en-US"/>
              </w:rPr>
              <w:t>（二）国籍冲突</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45</w:t>
            </w:r>
            <w:r w:rsidRPr="00846A32">
              <w:rPr>
                <w:rFonts w:ascii="宋体" w:eastAsia="宋体" w:hAnsi="宋体"/>
                <w:noProof/>
                <w:webHidden/>
              </w:rPr>
              <w:fldChar w:fldCharType="end"/>
            </w:r>
          </w:hyperlink>
        </w:p>
        <w:p w14:paraId="734FF3F0" w14:textId="2682E935"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07" w:history="1">
            <w:r w:rsidRPr="00846A32">
              <w:rPr>
                <w:rStyle w:val="a3"/>
                <w:rFonts w:ascii="宋体" w:eastAsia="宋体" w:hAnsi="宋体"/>
                <w:noProof/>
                <w:lang w:val="en-US"/>
              </w:rPr>
              <w:t>（三）外国人的地位</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_Toc165903707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45</w:t>
            </w:r>
            <w:r w:rsidRPr="00846A32">
              <w:rPr>
                <w:rFonts w:ascii="宋体" w:eastAsia="宋体" w:hAnsi="宋体"/>
                <w:noProof/>
                <w:webHidden/>
              </w:rPr>
              <w:fldChar w:fldCharType="end"/>
            </w:r>
          </w:hyperlink>
        </w:p>
        <w:p w14:paraId="5D4E382B" w14:textId="3D1BCD9B"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08" w:history="1">
            <w:r w:rsidRPr="00846A32">
              <w:rPr>
                <w:rStyle w:val="a3"/>
                <w:rFonts w:ascii="宋体" w:eastAsia="宋体" w:hAnsi="宋体"/>
                <w:noProof/>
                <w:lang w:val="en-US"/>
              </w:rPr>
              <w:t>（四）外交保护</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_Toc165903708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45</w:t>
            </w:r>
            <w:r w:rsidRPr="00846A32">
              <w:rPr>
                <w:rFonts w:ascii="宋体" w:eastAsia="宋体" w:hAnsi="宋体"/>
                <w:noProof/>
                <w:webHidden/>
              </w:rPr>
              <w:fldChar w:fldCharType="end"/>
            </w:r>
          </w:hyperlink>
        </w:p>
        <w:p w14:paraId="1CCDBEBD" w14:textId="439B1BC6" w:rsidR="00846A32" w:rsidRPr="00846A32" w:rsidRDefault="00846A32">
          <w:pPr>
            <w:pStyle w:val="TOC2"/>
            <w:tabs>
              <w:tab w:val="right" w:leader="dot" w:pos="8296"/>
            </w:tabs>
            <w:rPr>
              <w:rFonts w:ascii="宋体" w:eastAsia="宋体" w:hAnsi="宋体"/>
              <w:noProof/>
              <w:lang w:val="en-US"/>
              <w14:ligatures w14:val="standardContextual"/>
            </w:rPr>
          </w:pPr>
          <w:hyperlink w:anchor="_Toc165903709" w:history="1">
            <w:r w:rsidRPr="00846A32">
              <w:rPr>
                <w:rStyle w:val="a3"/>
                <w:rFonts w:ascii="宋体" w:eastAsia="宋体" w:hAnsi="宋体"/>
                <w:noProof/>
                <w:lang w:val="en-US"/>
              </w:rPr>
              <w:t>三、难民</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_Toc165903709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45</w:t>
            </w:r>
            <w:r w:rsidRPr="00846A32">
              <w:rPr>
                <w:rFonts w:ascii="宋体" w:eastAsia="宋体" w:hAnsi="宋体"/>
                <w:noProof/>
                <w:webHidden/>
              </w:rPr>
              <w:fldChar w:fldCharType="end"/>
            </w:r>
          </w:hyperlink>
        </w:p>
        <w:p w14:paraId="1C1B0878" w14:textId="05FADC47"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10" w:history="1">
            <w:r w:rsidRPr="00846A32">
              <w:rPr>
                <w:rStyle w:val="a3"/>
                <w:rFonts w:ascii="宋体" w:eastAsia="宋体" w:hAnsi="宋体"/>
                <w:noProof/>
                <w:lang w:val="en-US"/>
              </w:rPr>
              <w:t>（一）国家保护难民的权限</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_Toc165903710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46</w:t>
            </w:r>
            <w:r w:rsidRPr="00846A32">
              <w:rPr>
                <w:rFonts w:ascii="宋体" w:eastAsia="宋体" w:hAnsi="宋体"/>
                <w:noProof/>
                <w:webHidden/>
              </w:rPr>
              <w:fldChar w:fldCharType="end"/>
            </w:r>
          </w:hyperlink>
        </w:p>
        <w:p w14:paraId="542092B9" w14:textId="72FE49D3"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11" w:history="1">
            <w:r w:rsidRPr="00846A32">
              <w:rPr>
                <w:rStyle w:val="a3"/>
                <w:rFonts w:ascii="宋体" w:eastAsia="宋体" w:hAnsi="宋体"/>
                <w:noProof/>
                <w:lang w:val="en-US"/>
              </w:rPr>
              <w:t>（二）难民保护的历史和难民定义</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_Toc165903711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46</w:t>
            </w:r>
            <w:r w:rsidRPr="00846A32">
              <w:rPr>
                <w:rFonts w:ascii="宋体" w:eastAsia="宋体" w:hAnsi="宋体"/>
                <w:noProof/>
                <w:webHidden/>
              </w:rPr>
              <w:fldChar w:fldCharType="end"/>
            </w:r>
          </w:hyperlink>
        </w:p>
        <w:p w14:paraId="00A9A6B7" w14:textId="12C00436"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12" w:history="1">
            <w:r w:rsidRPr="00846A32">
              <w:rPr>
                <w:rStyle w:val="a3"/>
                <w:rFonts w:ascii="宋体" w:eastAsia="宋体" w:hAnsi="宋体"/>
                <w:noProof/>
                <w:lang w:val="en-US"/>
              </w:rPr>
              <w:t>（三）难民认定及各国的庇护</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_Toc165903712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46</w:t>
            </w:r>
            <w:r w:rsidRPr="00846A32">
              <w:rPr>
                <w:rFonts w:ascii="宋体" w:eastAsia="宋体" w:hAnsi="宋体"/>
                <w:noProof/>
                <w:webHidden/>
              </w:rPr>
              <w:fldChar w:fldCharType="end"/>
            </w:r>
          </w:hyperlink>
        </w:p>
        <w:p w14:paraId="076D765A" w14:textId="7F51EF11" w:rsidR="00846A32" w:rsidRPr="00846A32" w:rsidRDefault="00846A32">
          <w:pPr>
            <w:pStyle w:val="TOC2"/>
            <w:tabs>
              <w:tab w:val="right" w:leader="dot" w:pos="8296"/>
            </w:tabs>
            <w:rPr>
              <w:rFonts w:ascii="宋体" w:eastAsia="宋体" w:hAnsi="宋体"/>
              <w:noProof/>
              <w:lang w:val="en-US"/>
              <w14:ligatures w14:val="standardContextual"/>
            </w:rPr>
          </w:pPr>
          <w:hyperlink w:anchor="_Toc165903713" w:history="1">
            <w:r w:rsidRPr="00846A32">
              <w:rPr>
                <w:rStyle w:val="a3"/>
                <w:rFonts w:ascii="宋体" w:eastAsia="宋体" w:hAnsi="宋体"/>
                <w:noProof/>
                <w:lang w:val="en-US"/>
              </w:rPr>
              <w:t>四、国际人权法</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_Toc165903713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46</w:t>
            </w:r>
            <w:r w:rsidRPr="00846A32">
              <w:rPr>
                <w:rFonts w:ascii="宋体" w:eastAsia="宋体" w:hAnsi="宋体"/>
                <w:noProof/>
                <w:webHidden/>
              </w:rPr>
              <w:fldChar w:fldCharType="end"/>
            </w:r>
          </w:hyperlink>
        </w:p>
        <w:p w14:paraId="0D621332" w14:textId="068A0462"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14" w:history="1">
            <w:r w:rsidRPr="00846A32">
              <w:rPr>
                <w:rStyle w:val="a3"/>
                <w:rFonts w:ascii="宋体" w:eastAsia="宋体" w:hAnsi="宋体"/>
                <w:noProof/>
                <w:lang w:val="en-US"/>
              </w:rPr>
              <w:t>（一）联合国的国际人权保障</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_Toc165903714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46</w:t>
            </w:r>
            <w:r w:rsidRPr="00846A32">
              <w:rPr>
                <w:rFonts w:ascii="宋体" w:eastAsia="宋体" w:hAnsi="宋体"/>
                <w:noProof/>
                <w:webHidden/>
              </w:rPr>
              <w:fldChar w:fldCharType="end"/>
            </w:r>
          </w:hyperlink>
        </w:p>
        <w:p w14:paraId="0687227F" w14:textId="07735289"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15" w:history="1">
            <w:r w:rsidRPr="00846A32">
              <w:rPr>
                <w:rStyle w:val="a3"/>
                <w:rFonts w:ascii="宋体" w:eastAsia="宋体" w:hAnsi="宋体"/>
                <w:noProof/>
                <w:lang w:val="en-US"/>
              </w:rPr>
              <w:t>（二）国际人权条约</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_Toc165903715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47</w:t>
            </w:r>
            <w:r w:rsidRPr="00846A32">
              <w:rPr>
                <w:rFonts w:ascii="宋体" w:eastAsia="宋体" w:hAnsi="宋体"/>
                <w:noProof/>
                <w:webHidden/>
              </w:rPr>
              <w:fldChar w:fldCharType="end"/>
            </w:r>
          </w:hyperlink>
        </w:p>
        <w:p w14:paraId="09431C3F" w14:textId="12B1F486" w:rsidR="00846A32" w:rsidRPr="00846A32" w:rsidRDefault="00846A32">
          <w:pPr>
            <w:pStyle w:val="TOC3"/>
            <w:tabs>
              <w:tab w:val="right" w:leader="dot" w:pos="8296"/>
            </w:tabs>
            <w:rPr>
              <w:rFonts w:ascii="宋体" w:eastAsia="宋体" w:hAnsi="宋体"/>
              <w:noProof/>
              <w:lang w:val="en-US"/>
              <w14:ligatures w14:val="standardContextual"/>
            </w:rPr>
          </w:pPr>
          <w:hyperlink w:anchor="_Toc165903716" w:history="1">
            <w:r w:rsidRPr="00846A32">
              <w:rPr>
                <w:rStyle w:val="a3"/>
                <w:rFonts w:ascii="宋体" w:eastAsia="宋体" w:hAnsi="宋体"/>
                <w:noProof/>
                <w:lang w:val="en-US"/>
              </w:rPr>
              <w:t>（三）国际人权法的实施机制</w:t>
            </w:r>
            <w:r w:rsidRPr="00846A32">
              <w:rPr>
                <w:rFonts w:ascii="宋体" w:eastAsia="宋体" w:hAnsi="宋体"/>
                <w:noProof/>
                <w:webHidden/>
              </w:rPr>
              <w:tab/>
            </w:r>
            <w:r w:rsidRPr="00846A32">
              <w:rPr>
                <w:rFonts w:ascii="宋体" w:eastAsia="宋体" w:hAnsi="宋体"/>
                <w:noProof/>
                <w:webHidden/>
              </w:rPr>
              <w:fldChar w:fldCharType="begin"/>
            </w:r>
            <w:r w:rsidRPr="00846A32">
              <w:rPr>
                <w:rFonts w:ascii="宋体" w:eastAsia="宋体" w:hAnsi="宋体"/>
                <w:noProof/>
                <w:webHidden/>
              </w:rPr>
              <w:instrText xml:space="preserve"> PAGEREF _Toc165903716 \h </w:instrText>
            </w:r>
            <w:r w:rsidRPr="00846A32">
              <w:rPr>
                <w:rFonts w:ascii="宋体" w:eastAsia="宋体" w:hAnsi="宋体"/>
                <w:noProof/>
                <w:webHidden/>
              </w:rPr>
            </w:r>
            <w:r w:rsidRPr="00846A32">
              <w:rPr>
                <w:rFonts w:ascii="宋体" w:eastAsia="宋体" w:hAnsi="宋体"/>
                <w:noProof/>
                <w:webHidden/>
              </w:rPr>
              <w:fldChar w:fldCharType="separate"/>
            </w:r>
            <w:r>
              <w:rPr>
                <w:rFonts w:ascii="宋体" w:eastAsia="宋体" w:hAnsi="宋体"/>
                <w:noProof/>
                <w:webHidden/>
              </w:rPr>
              <w:t>48</w:t>
            </w:r>
            <w:r w:rsidRPr="00846A32">
              <w:rPr>
                <w:rFonts w:ascii="宋体" w:eastAsia="宋体" w:hAnsi="宋体"/>
                <w:noProof/>
                <w:webHidden/>
              </w:rPr>
              <w:fldChar w:fldCharType="end"/>
            </w:r>
          </w:hyperlink>
        </w:p>
        <w:p w14:paraId="53F50CB5" w14:textId="6E9F5E42" w:rsidR="003257BD" w:rsidRPr="007B2972" w:rsidRDefault="003257BD">
          <w:pPr>
            <w:rPr>
              <w:rFonts w:ascii="宋体" w:eastAsia="宋体" w:hAnsi="宋体"/>
            </w:rPr>
          </w:pPr>
          <w:r w:rsidRPr="00846A32">
            <w:rPr>
              <w:rFonts w:ascii="宋体" w:eastAsia="宋体" w:hAnsi="宋体"/>
              <w:b/>
              <w:bCs/>
            </w:rPr>
            <w:fldChar w:fldCharType="end"/>
          </w:r>
        </w:p>
      </w:sdtContent>
    </w:sdt>
    <w:p w14:paraId="4257E9D3" w14:textId="77777777" w:rsidR="003257BD" w:rsidRPr="007B2972" w:rsidRDefault="003257BD" w:rsidP="003257BD">
      <w:pPr>
        <w:rPr>
          <w:rFonts w:ascii="宋体" w:eastAsia="宋体" w:hAnsi="宋体"/>
        </w:rPr>
      </w:pPr>
    </w:p>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5903593"/>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5903594"/>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5903595"/>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proofErr w:type="gramStart"/>
      <w:r w:rsidR="00DC2A21" w:rsidRPr="007B2972">
        <w:rPr>
          <w:rFonts w:hint="eastAsia"/>
        </w:rPr>
        <w:t>私主体</w:t>
      </w:r>
      <w:proofErr w:type="gramEnd"/>
      <w:r w:rsidR="00DC2A21" w:rsidRPr="007B2972">
        <w:rPr>
          <w:rFonts w:hint="eastAsia"/>
        </w:rPr>
        <w:t>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5903596"/>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5903597"/>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5903598"/>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proofErr w:type="gramStart"/>
      <w:r w:rsidRPr="007B2972">
        <w:rPr>
          <w:rFonts w:hint="eastAsia"/>
        </w:rPr>
        <w:t>被主权</w:t>
      </w:r>
      <w:proofErr w:type="gramEnd"/>
      <w:r w:rsidRPr="007B2972">
        <w:rPr>
          <w:rFonts w:hint="eastAsia"/>
        </w:rPr>
        <w:t>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proofErr w:type="gramStart"/>
      <w:r w:rsidRPr="007B2972">
        <w:rPr>
          <w:rFonts w:hint="eastAsia"/>
          <w:b/>
          <w:bCs/>
        </w:rPr>
        <w:t>诉诸战争权</w:t>
      </w:r>
      <w:proofErr w:type="gramEnd"/>
      <w:r w:rsidRPr="007B2972">
        <w:rPr>
          <w:rFonts w:hint="eastAsia"/>
          <w:b/>
          <w:bCs/>
        </w:rPr>
        <w:t>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5903599"/>
      <w:r w:rsidRPr="007B2972">
        <w:rPr>
          <w:rFonts w:hint="eastAsia"/>
        </w:rPr>
        <w:t>二、如何学习国际法</w:t>
      </w:r>
      <w:bookmarkEnd w:id="6"/>
    </w:p>
    <w:p w14:paraId="62E1E0DD" w14:textId="02ADC84C" w:rsidR="00FE66F8" w:rsidRPr="007B2972" w:rsidRDefault="00FE66F8" w:rsidP="00FE66F8">
      <w:pPr>
        <w:pStyle w:val="ae"/>
      </w:pPr>
      <w:bookmarkStart w:id="7" w:name="_Toc165903600"/>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5903601"/>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rsidRPr="007B2972">
        <w:fldChar w:fldCharType="begin"/>
      </w:r>
      <w:r w:rsidRPr="007B2972">
        <w:instrText>HYPERLINK "https://www.mfa.gov.cn/web/ziliao_674904/tytj_674911/"</w:instrText>
      </w:r>
      <w:r w:rsidRPr="007B2972">
        <w:fldChar w:fldCharType="separate"/>
      </w:r>
      <w:r w:rsidRPr="007B2972">
        <w:rPr>
          <w:rStyle w:val="a3"/>
        </w:rPr>
        <w:t>https://www.mfa.gov.cn/web/ziliao_674904/tytj_674911/</w:t>
      </w:r>
      <w:r w:rsidRPr="007B2972">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rsidRPr="007B2972">
        <w:fldChar w:fldCharType="begin"/>
      </w:r>
      <w:r w:rsidRPr="007B2972">
        <w:instrText>HYPERLINK "http://policy.mofcom.gov.cn/law/index.shtml"</w:instrText>
      </w:r>
      <w:r w:rsidRPr="007B2972">
        <w:fldChar w:fldCharType="separate"/>
      </w:r>
      <w:r w:rsidRPr="007B2972">
        <w:rPr>
          <w:rStyle w:val="a3"/>
        </w:rPr>
        <w:t>http://policy.mofcom.gov.cn/law/index.shtml</w:t>
      </w:r>
      <w:r w:rsidRPr="007B2972">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rsidRPr="007B2972">
        <w:fldChar w:fldCharType="begin"/>
      </w:r>
      <w:r w:rsidRPr="007B2972">
        <w:instrText>HYPERLINK "https://www.pkulaw.com/law?isFromV5=1"</w:instrText>
      </w:r>
      <w:r w:rsidRPr="007B2972">
        <w:fldChar w:fldCharType="separate"/>
      </w:r>
      <w:r w:rsidRPr="007B2972">
        <w:rPr>
          <w:rStyle w:val="a3"/>
        </w:rPr>
        <w:t>https://www.pkulaw.com/law?isFromV5=1</w:t>
      </w:r>
      <w:r w:rsidRPr="007B2972">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rsidRPr="007B2972">
        <w:fldChar w:fldCharType="begin"/>
      </w:r>
      <w:r w:rsidRPr="007B2972">
        <w:instrText>HYPERLINK "https://www.un.org/zh/ga/sixth/index.shtml"</w:instrText>
      </w:r>
      <w:r w:rsidRPr="007B2972">
        <w:fldChar w:fldCharType="separate"/>
      </w:r>
      <w:r w:rsidRPr="007B2972">
        <w:rPr>
          <w:rStyle w:val="a3"/>
        </w:rPr>
        <w:t>https://www.un.org/zh/ga/sixth/index.shtml</w:t>
      </w:r>
      <w:r w:rsidRPr="007B2972">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rsidRPr="007B2972">
        <w:fldChar w:fldCharType="begin"/>
      </w:r>
      <w:r w:rsidRPr="007B2972">
        <w:instrText>HYPERLINK "https://legal.un.org/avl/intro/introduction.html?tab=1"</w:instrText>
      </w:r>
      <w:r w:rsidRPr="007B2972">
        <w:fldChar w:fldCharType="separate"/>
      </w:r>
      <w:r w:rsidR="00BC3766" w:rsidRPr="007B2972">
        <w:rPr>
          <w:rStyle w:val="a3"/>
        </w:rPr>
        <w:t>https://legal.un.org/avl/intro/introduction.html?tab=1</w:t>
      </w:r>
      <w:r w:rsidRPr="007B2972">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hyperlink r:id="rId11" w:history="1">
        <w:r w:rsidR="00BC3766" w:rsidRPr="007B2972">
          <w:rPr>
            <w:rStyle w:val="a3"/>
          </w:rPr>
          <w:t>https://legal.un.org/unjuridicalyearbook/</w:t>
        </w:r>
      </w:hyperlink>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2"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3"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rsidRPr="007B2972">
        <w:fldChar w:fldCharType="begin"/>
      </w:r>
      <w:r w:rsidRPr="007B2972">
        <w:instrText>HYPERLINK "https://www.icj-cij.org/home"</w:instrText>
      </w:r>
      <w:r w:rsidRPr="007B2972">
        <w:fldChar w:fldCharType="separate"/>
      </w:r>
      <w:r w:rsidRPr="007B2972">
        <w:rPr>
          <w:rStyle w:val="a3"/>
        </w:rPr>
        <w:t>https://www.icj-cij.org/home</w:t>
      </w:r>
      <w:r w:rsidRPr="007B2972">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w:t>
      </w:r>
      <w:proofErr w:type="gramStart"/>
      <w:r w:rsidRPr="007B2972">
        <w:rPr>
          <w:rFonts w:hint="eastAsia"/>
        </w:rPr>
        <w:t>包括律商网</w:t>
      </w:r>
      <w:proofErr w:type="gramEnd"/>
      <w:r w:rsidRPr="007B2972">
        <w:rPr>
          <w:rFonts w:hint="eastAsia"/>
        </w:rPr>
        <w:t>（</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4"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rsidRPr="007B2972">
        <w:fldChar w:fldCharType="begin"/>
      </w:r>
      <w:r w:rsidRPr="007B2972">
        <w:instrText>HYPERLINK "https://www.supremecourt.uk/"</w:instrText>
      </w:r>
      <w:r w:rsidRPr="007B2972">
        <w:fldChar w:fldCharType="separate"/>
      </w:r>
      <w:r w:rsidRPr="007B2972">
        <w:rPr>
          <w:rStyle w:val="a3"/>
          <w:rFonts w:hint="eastAsia"/>
        </w:rPr>
        <w:t>h</w:t>
      </w:r>
      <w:r w:rsidRPr="007B2972">
        <w:rPr>
          <w:rStyle w:val="a3"/>
        </w:rPr>
        <w:t>ttps://www.supremecourt.uk/</w:t>
      </w:r>
      <w:r w:rsidRPr="007B2972">
        <w:rPr>
          <w:rStyle w:val="a3"/>
        </w:rPr>
        <w:fldChar w:fldCharType="end"/>
      </w:r>
      <w:r w:rsidR="002C7BD7" w:rsidRPr="007B2972">
        <w:rPr>
          <w:rFonts w:hint="eastAsia"/>
        </w:rPr>
        <w:t>，有庭审视频</w:t>
      </w:r>
      <w:r w:rsidRPr="007B2972">
        <w:rPr>
          <w:rFonts w:hint="eastAsia"/>
        </w:rPr>
        <w:t>）、英国国家档案馆法律数据库（</w:t>
      </w:r>
      <w:hyperlink r:id="rId15"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rsidRPr="007B2972">
        <w:fldChar w:fldCharType="begin"/>
      </w:r>
      <w:r w:rsidRPr="007B2972">
        <w:instrText>HYPERLINK "https://uscode.house.gov/"</w:instrText>
      </w:r>
      <w:r w:rsidRPr="007B2972">
        <w:fldChar w:fldCharType="separate"/>
      </w:r>
      <w:r w:rsidRPr="007B2972">
        <w:rPr>
          <w:rStyle w:val="a3"/>
        </w:rPr>
        <w:t>https://uscode.house.gov/</w:t>
      </w:r>
      <w:r w:rsidRPr="007B2972">
        <w:rPr>
          <w:rStyle w:val="a3"/>
        </w:rPr>
        <w:fldChar w:fldCharType="end"/>
      </w:r>
      <w:r w:rsidRPr="007B2972">
        <w:rPr>
          <w:rFonts w:hint="eastAsia"/>
        </w:rPr>
        <w:t>）、美国国会官网（</w:t>
      </w:r>
      <w:r w:rsidRPr="007B2972">
        <w:fldChar w:fldCharType="begin"/>
      </w:r>
      <w:r w:rsidRPr="007B2972">
        <w:instrText>HYPERLINK "https://www.congress.gov/"</w:instrText>
      </w:r>
      <w:r w:rsidRPr="007B2972">
        <w:fldChar w:fldCharType="separate"/>
      </w:r>
      <w:r w:rsidRPr="007B2972">
        <w:rPr>
          <w:rStyle w:val="a3"/>
        </w:rPr>
        <w:t>https://www.congress.gov/</w:t>
      </w:r>
      <w:r w:rsidRPr="007B2972">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6"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7"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w:t>
      </w:r>
      <w:proofErr w:type="gramStart"/>
      <w:r w:rsidRPr="007B2972">
        <w:rPr>
          <w:rFonts w:hint="eastAsia"/>
        </w:rPr>
        <w:t>讯法律</w:t>
      </w:r>
      <w:proofErr w:type="gramEnd"/>
      <w:r w:rsidRPr="007B2972">
        <w:rPr>
          <w:rFonts w:hint="eastAsia"/>
        </w:rPr>
        <w:t>数据库、</w:t>
      </w:r>
      <w:r w:rsidRPr="007B2972">
        <w:rPr>
          <w:rFonts w:hint="eastAsia"/>
        </w:rPr>
        <w:t>H</w:t>
      </w:r>
      <w:r w:rsidRPr="007B2972">
        <w:t>art</w:t>
      </w:r>
      <w:proofErr w:type="gramStart"/>
      <w:r w:rsidRPr="007B2972">
        <w:rPr>
          <w:rFonts w:hint="eastAsia"/>
        </w:rPr>
        <w:t>法学电</w:t>
      </w:r>
      <w:proofErr w:type="gramEnd"/>
      <w:r w:rsidRPr="007B2972">
        <w:rPr>
          <w:rFonts w:hint="eastAsia"/>
        </w:rPr>
        <w:t>子书等。亦可自行在</w:t>
      </w:r>
      <w:r w:rsidRPr="007B2972">
        <w:rPr>
          <w:rFonts w:hint="eastAsia"/>
        </w:rPr>
        <w:t>s</w:t>
      </w:r>
      <w:r w:rsidRPr="007B2972">
        <w:t>ci-hub</w:t>
      </w:r>
      <w:r w:rsidRPr="007B2972">
        <w:rPr>
          <w:rFonts w:hint="eastAsia"/>
        </w:rPr>
        <w:t>、</w:t>
      </w:r>
      <w:r w:rsidRPr="007B2972">
        <w:rPr>
          <w:rFonts w:hint="eastAsia"/>
        </w:rPr>
        <w:t>A</w:t>
      </w:r>
      <w:r w:rsidRPr="007B2972">
        <w:t>nna</w:t>
      </w:r>
      <w:proofErr w:type="gramStart"/>
      <w:r w:rsidRPr="007B2972">
        <w:t>’</w:t>
      </w:r>
      <w:proofErr w:type="gramEnd"/>
      <w:r w:rsidRPr="007B2972">
        <w:t>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5903602"/>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5903603"/>
      <w:r w:rsidRPr="007B2972">
        <w:rPr>
          <w:rFonts w:hint="eastAsia"/>
        </w:rPr>
        <w:t>一、国际法的概念与特征</w:t>
      </w:r>
      <w:bookmarkEnd w:id="10"/>
    </w:p>
    <w:p w14:paraId="585C5C87" w14:textId="75962FA3" w:rsidR="009B0CA8" w:rsidRPr="007B2972" w:rsidRDefault="009B0CA8" w:rsidP="009B0CA8">
      <w:pPr>
        <w:pStyle w:val="ae"/>
      </w:pPr>
      <w:bookmarkStart w:id="11" w:name="_Toc165903604"/>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proofErr w:type="gramStart"/>
      <w:r w:rsidR="009B0CA8" w:rsidRPr="007B2972">
        <w:rPr>
          <w:rFonts w:hint="eastAsia"/>
        </w:rPr>
        <w:t>劳</w:t>
      </w:r>
      <w:proofErr w:type="gramEnd"/>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w:t>
      </w:r>
      <w:proofErr w:type="gramStart"/>
      <w:r w:rsidR="00747A40" w:rsidRPr="007B2972">
        <w:rPr>
          <w:rFonts w:hint="eastAsia"/>
        </w:rPr>
        <w:t>且私主体</w:t>
      </w:r>
      <w:proofErr w:type="gramEnd"/>
      <w:r w:rsidR="00747A40" w:rsidRPr="007B2972">
        <w:rPr>
          <w:rFonts w:hint="eastAsia"/>
        </w:rPr>
        <w:t>也纳入其中</w:t>
      </w:r>
      <w:r w:rsidR="00111064" w:rsidRPr="007B2972">
        <w:rPr>
          <w:rFonts w:hint="eastAsia"/>
        </w:rPr>
        <w:t>。</w:t>
      </w:r>
      <w:proofErr w:type="gramStart"/>
      <w:r w:rsidR="00111064" w:rsidRPr="007B2972">
        <w:rPr>
          <w:rFonts w:hint="eastAsia"/>
        </w:rPr>
        <w:t>私主体</w:t>
      </w:r>
      <w:proofErr w:type="gramEnd"/>
      <w:r w:rsidR="00111064" w:rsidRPr="007B2972">
        <w:rPr>
          <w:rFonts w:hint="eastAsia"/>
        </w:rPr>
        <w:t>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w:t>
      </w:r>
      <w:proofErr w:type="gramStart"/>
      <w:r w:rsidRPr="007B2972">
        <w:rPr>
          <w:rFonts w:hint="eastAsia"/>
        </w:rPr>
        <w:t>韪</w:t>
      </w:r>
      <w:proofErr w:type="gramEnd"/>
      <w:r w:rsidRPr="007B2972">
        <w:rPr>
          <w:rFonts w:hint="eastAsia"/>
        </w:rPr>
        <w:t>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w:t>
      </w:r>
      <w:proofErr w:type="gramStart"/>
      <w:r w:rsidRPr="007B2972">
        <w:rPr>
          <w:rFonts w:hint="eastAsia"/>
        </w:rPr>
        <w:t>不</w:t>
      </w:r>
      <w:proofErr w:type="gramEnd"/>
      <w:r w:rsidRPr="007B2972">
        <w:rPr>
          <w:rFonts w:hint="eastAsia"/>
        </w:rPr>
        <w:t>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5903605"/>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w:t>
      </w:r>
      <w:proofErr w:type="gramStart"/>
      <w:r w:rsidRPr="007B2972">
        <w:rPr>
          <w:rFonts w:hint="eastAsia"/>
        </w:rPr>
        <w:t>洛</w:t>
      </w:r>
      <w:proofErr w:type="gramEnd"/>
      <w:r w:rsidRPr="007B2972">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w:t>
      </w:r>
      <w:proofErr w:type="gramStart"/>
      <w:r w:rsidR="00F118EE" w:rsidRPr="007B2972">
        <w:t>国家案</w:t>
      </w:r>
      <w:proofErr w:type="gramEnd"/>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5903606"/>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5903607"/>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7B2972" w:rsidRDefault="00C1111A" w:rsidP="00C1111A">
      <w:pPr>
        <w:pStyle w:val="ac"/>
        <w:spacing w:before="78" w:after="78"/>
        <w:ind w:firstLine="420"/>
      </w:pPr>
      <w:r w:rsidRPr="007B2972">
        <w:rPr>
          <w:rFonts w:hint="eastAsia"/>
        </w:rPr>
        <w:t>我国的国际法学者一般认为，国际法的效力根据使“各国意志的协调”。</w:t>
      </w:r>
    </w:p>
    <w:p w14:paraId="447163BA" w14:textId="2F63BFD6"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在国际社会全球化不断扩展和深化趋势下，当代国际法的效力根据不仅使各国意志的协调，还应该使国际社会各种行为体意志的协调。</w:t>
      </w:r>
    </w:p>
    <w:p w14:paraId="7D7F2A47" w14:textId="6C6EBDFE" w:rsidR="00C1111A" w:rsidRPr="007B2972" w:rsidRDefault="00C541B7" w:rsidP="00C541B7">
      <w:pPr>
        <w:pStyle w:val="ab"/>
      </w:pPr>
      <w:bookmarkStart w:id="15" w:name="_Toc165903608"/>
      <w:r w:rsidRPr="007B2972">
        <w:rPr>
          <w:rFonts w:hint="eastAsia"/>
        </w:rPr>
        <w:t>二、国际法的形成与发展</w:t>
      </w:r>
      <w:bookmarkEnd w:id="15"/>
    </w:p>
    <w:p w14:paraId="37F480DE" w14:textId="12718239" w:rsidR="00C1111A" w:rsidRPr="007B2972" w:rsidRDefault="00C541B7" w:rsidP="00C541B7">
      <w:pPr>
        <w:pStyle w:val="ae"/>
      </w:pPr>
      <w:bookmarkStart w:id="16" w:name="_Toc165903609"/>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5903610"/>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5903611"/>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5903612"/>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34407099" w:rsidR="006E497E" w:rsidRPr="007B2972" w:rsidRDefault="006E497E" w:rsidP="006E497E">
      <w:pPr>
        <w:pStyle w:val="ac"/>
        <w:numPr>
          <w:ilvl w:val="0"/>
          <w:numId w:val="8"/>
        </w:numPr>
        <w:spacing w:beforeLines="0" w:before="0" w:afterLines="0" w:after="0"/>
        <w:ind w:left="442" w:hanging="442"/>
      </w:pPr>
      <w:r w:rsidRPr="007B2972">
        <w:t>国际法上</w:t>
      </w:r>
      <w:r w:rsidRPr="007B2972">
        <w:t>“</w:t>
      </w:r>
      <w:r w:rsidRPr="007B2972">
        <w:t>对一切义务</w:t>
      </w:r>
      <w:r w:rsidRPr="007B2972">
        <w:t>”</w:t>
      </w:r>
      <w:r w:rsidRPr="007B2972">
        <w:t>或共同体义务概念的形成和发展，在很大程度上增强了国际法的</w:t>
      </w:r>
      <w:r w:rsidRPr="007B2972">
        <w:lastRenderedPageBreak/>
        <w:t>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5903613"/>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w:t>
      </w:r>
      <w:proofErr w:type="gramStart"/>
      <w:r w:rsidRPr="007B2972">
        <w:rPr>
          <w:rFonts w:hint="eastAsia"/>
        </w:rPr>
        <w:t>曼</w:t>
      </w:r>
      <w:proofErr w:type="gramEnd"/>
      <w:r w:rsidRPr="007B2972">
        <w:rPr>
          <w:rFonts w:hint="eastAsia"/>
        </w:rPr>
        <w:t>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5903614"/>
      <w:r w:rsidRPr="007B2972">
        <w:rPr>
          <w:rFonts w:hint="eastAsia"/>
        </w:rPr>
        <w:t>四、中国与国际法</w:t>
      </w:r>
      <w:bookmarkEnd w:id="21"/>
    </w:p>
    <w:p w14:paraId="0CEC53CD" w14:textId="5A555CD6" w:rsidR="00C06BEE" w:rsidRPr="007B2972" w:rsidRDefault="00343279" w:rsidP="00343279">
      <w:pPr>
        <w:pStyle w:val="ae"/>
      </w:pPr>
      <w:bookmarkStart w:id="22" w:name="_Toc165903615"/>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w:t>
      </w:r>
      <w:proofErr w:type="gramStart"/>
      <w:r w:rsidRPr="007B2972">
        <w:rPr>
          <w:rFonts w:hint="eastAsia"/>
        </w:rPr>
        <w:t>韪</w:t>
      </w:r>
      <w:proofErr w:type="gramEnd"/>
      <w:r w:rsidRPr="007B2972">
        <w:rPr>
          <w:rFonts w:hint="eastAsia"/>
        </w:rPr>
        <w:t>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w:t>
      </w:r>
      <w:proofErr w:type="gramStart"/>
      <w:r w:rsidRPr="007B2972">
        <w:rPr>
          <w:rFonts w:hint="eastAsia"/>
        </w:rPr>
        <w:t>世</w:t>
      </w:r>
      <w:proofErr w:type="gramEnd"/>
      <w:r w:rsidRPr="007B2972">
        <w:rPr>
          <w:rFonts w:hint="eastAsia"/>
        </w:rPr>
        <w:t>公法”等概念。</w:t>
      </w:r>
    </w:p>
    <w:p w14:paraId="1803FAC2" w14:textId="373F69B3" w:rsidR="00EF4C63" w:rsidRPr="007B2972" w:rsidRDefault="00EF4C63" w:rsidP="00EF4C63">
      <w:pPr>
        <w:pStyle w:val="ae"/>
      </w:pPr>
      <w:bookmarkStart w:id="23" w:name="_Toc165903616"/>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5903617"/>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w:t>
      </w:r>
      <w:proofErr w:type="gramStart"/>
      <w:r w:rsidRPr="007B2972">
        <w:rPr>
          <w:rFonts w:hint="eastAsia"/>
        </w:rPr>
        <w:t>作出</w:t>
      </w:r>
      <w:proofErr w:type="gramEnd"/>
      <w:r w:rsidRPr="007B2972">
        <w:rPr>
          <w:rFonts w:hint="eastAsia"/>
        </w:rPr>
        <w:t>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5903618"/>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5903619"/>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5903620"/>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5903621"/>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7988A7A4"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proofErr w:type="gramStart"/>
      <w:r w:rsidR="00EC14E3" w:rsidRPr="007B2972">
        <w:rPr>
          <w:rFonts w:hint="eastAsia"/>
        </w:rPr>
        <w:t>劳</w:t>
      </w:r>
      <w:r w:rsidRPr="007B2972">
        <w:t>秀斯</w:t>
      </w:r>
      <w:proofErr w:type="gramEnd"/>
      <w:r w:rsidRPr="007B2972">
        <w:t>《海洋自由论》、</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7B2972">
        <w:rPr>
          <w:rFonts w:hint="eastAsia"/>
        </w:rPr>
        <w:t>前者都</w:t>
      </w:r>
      <w:proofErr w:type="gramEnd"/>
      <w:r w:rsidRPr="007B2972">
        <w:rPr>
          <w:rFonts w:hint="eastAsia"/>
        </w:rPr>
        <w:t>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w:t>
      </w:r>
      <w:proofErr w:type="gramStart"/>
      <w:r w:rsidRPr="007B2972">
        <w:rPr>
          <w:rFonts w:hint="eastAsia"/>
        </w:rPr>
        <w:t>位阶都与</w:t>
      </w:r>
      <w:proofErr w:type="gramEnd"/>
      <w:r w:rsidRPr="007B2972">
        <w:rPr>
          <w:rFonts w:hint="eastAsia"/>
        </w:rPr>
        <w:t>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w:t>
      </w:r>
      <w:proofErr w:type="gramStart"/>
      <w:r w:rsidRPr="007B2972">
        <w:rPr>
          <w:rFonts w:hint="eastAsia"/>
        </w:rPr>
        <w:t>非面对</w:t>
      </w:r>
      <w:proofErr w:type="gramEnd"/>
      <w:r w:rsidRPr="007B2972">
        <w:rPr>
          <w:rFonts w:hint="eastAsia"/>
        </w:rPr>
        <w:t>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5903622"/>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w:t>
      </w:r>
      <w:proofErr w:type="gramStart"/>
      <w:r w:rsidRPr="007B2972">
        <w:rPr>
          <w:rFonts w:hint="eastAsia"/>
        </w:rPr>
        <w:t>排除国</w:t>
      </w:r>
      <w:proofErr w:type="gramEnd"/>
      <w:r w:rsidRPr="007B2972">
        <w:rPr>
          <w:rFonts w:hint="eastAsia"/>
        </w:rPr>
        <w:t>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w:t>
      </w:r>
      <w:proofErr w:type="gramStart"/>
      <w:r w:rsidRPr="007B2972">
        <w:rPr>
          <w:rFonts w:hint="eastAsia"/>
        </w:rPr>
        <w:t>称习惯</w:t>
      </w:r>
      <w:proofErr w:type="gramEnd"/>
      <w:r w:rsidRPr="007B2972">
        <w:rPr>
          <w:rFonts w:hint="eastAsia"/>
        </w:rPr>
        <w:t>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5903623"/>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w:t>
      </w:r>
      <w:proofErr w:type="gramStart"/>
      <w:r w:rsidRPr="007B2972">
        <w:t>理原则</w:t>
      </w:r>
      <w:proofErr w:type="gramEnd"/>
      <w:r w:rsidRPr="007B2972">
        <w:t>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5903624"/>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5903625"/>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5903626"/>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w:t>
      </w:r>
      <w:proofErr w:type="gramStart"/>
      <w:r w:rsidRPr="007B2972">
        <w:rPr>
          <w:rFonts w:hint="eastAsia"/>
        </w:rPr>
        <w:t>阶理论</w:t>
      </w:r>
      <w:proofErr w:type="gramEnd"/>
      <w:r w:rsidRPr="007B2972">
        <w:rPr>
          <w:rFonts w:hint="eastAsia"/>
        </w:rPr>
        <w:t>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5903627"/>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w:t>
      </w:r>
      <w:proofErr w:type="gramStart"/>
      <w:r w:rsidRPr="007B2972">
        <w:t>予以损抑的</w:t>
      </w:r>
      <w:proofErr w:type="gramEnd"/>
      <w:r w:rsidRPr="007B2972">
        <w:t>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w:t>
      </w:r>
      <w:proofErr w:type="gramStart"/>
      <w:r w:rsidRPr="007B2972">
        <w:rPr>
          <w:rFonts w:hint="eastAsia"/>
        </w:rPr>
        <w:t>损</w:t>
      </w:r>
      <w:proofErr w:type="gramEnd"/>
      <w:r w:rsidRPr="007B2972">
        <w:rPr>
          <w:rFonts w:hint="eastAsia"/>
        </w:rPr>
        <w:t>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5903628"/>
      <w:r w:rsidRPr="007B2972">
        <w:rPr>
          <w:rFonts w:hint="eastAsia"/>
        </w:rPr>
        <w:t>三、国际法的编纂</w:t>
      </w:r>
      <w:bookmarkEnd w:id="35"/>
    </w:p>
    <w:p w14:paraId="4EDB2EBA" w14:textId="630320EA" w:rsidR="00D67CAA" w:rsidRPr="007B2972" w:rsidRDefault="00D67CAA" w:rsidP="00D67CAA">
      <w:pPr>
        <w:pStyle w:val="ae"/>
      </w:pPr>
      <w:bookmarkStart w:id="36" w:name="_Toc165903629"/>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5903630"/>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w:t>
      </w:r>
      <w:proofErr w:type="gramStart"/>
      <w:r w:rsidRPr="007B2972">
        <w:rPr>
          <w:rFonts w:hint="eastAsia"/>
        </w:rPr>
        <w:t>或大会</w:t>
      </w:r>
      <w:proofErr w:type="gramEnd"/>
      <w:r w:rsidRPr="007B2972">
        <w:rPr>
          <w:rFonts w:hint="eastAsia"/>
        </w:rPr>
        <w:t>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5903631"/>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5903632"/>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4972527" w:rsidR="00544C61" w:rsidRPr="007B2972" w:rsidRDefault="00544C61" w:rsidP="00544C61">
      <w:pPr>
        <w:pStyle w:val="ac"/>
        <w:spacing w:before="78" w:after="78"/>
        <w:ind w:firstLine="420"/>
      </w:pPr>
      <w:r w:rsidRPr="007B2972">
        <w:rPr>
          <w:rFonts w:hint="eastAsia"/>
        </w:rPr>
        <w:lastRenderedPageBreak/>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w:t>
      </w:r>
      <w:proofErr w:type="gramStart"/>
      <w:r w:rsidRPr="007B2972">
        <w:t>劳</w:t>
      </w:r>
      <w:proofErr w:type="gramEnd"/>
      <w:r w:rsidRPr="007B2972">
        <w:t>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w:t>
      </w:r>
      <w:proofErr w:type="gramStart"/>
      <w:r w:rsidRPr="007B2972">
        <w:rPr>
          <w:rFonts w:hint="eastAsia"/>
        </w:rPr>
        <w:t>鲠</w:t>
      </w:r>
      <w:proofErr w:type="gramEnd"/>
      <w:r w:rsidRPr="007B2972">
        <w:rPr>
          <w:rFonts w:hint="eastAsia"/>
        </w:rPr>
        <w:t>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5903633"/>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5903634"/>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5903635"/>
      <w:r w:rsidRPr="007B2972">
        <w:rPr>
          <w:rFonts w:hint="eastAsia"/>
        </w:rPr>
        <w:t>五、国际责任法</w:t>
      </w:r>
      <w:bookmarkEnd w:id="42"/>
    </w:p>
    <w:p w14:paraId="141BB8CB" w14:textId="660F1B71" w:rsidR="002226BC" w:rsidRPr="007B2972" w:rsidRDefault="002226BC" w:rsidP="002226BC">
      <w:pPr>
        <w:pStyle w:val="ae"/>
      </w:pPr>
      <w:bookmarkStart w:id="43" w:name="_Toc165903636"/>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w:t>
      </w:r>
      <w:proofErr w:type="gramStart"/>
      <w:r w:rsidRPr="007B2972">
        <w:t>专题第</w:t>
      </w:r>
      <w:proofErr w:type="gramEnd"/>
      <w:r w:rsidRPr="007B2972">
        <w:t>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5903637"/>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w:t>
      </w:r>
      <w:proofErr w:type="gramStart"/>
      <w:r w:rsidRPr="007B2972">
        <w:rPr>
          <w:rFonts w:hint="eastAsia"/>
        </w:rPr>
        <w:t>国责任国</w:t>
      </w:r>
      <w:proofErr w:type="gramEnd"/>
      <w:r w:rsidRPr="007B2972">
        <w:rPr>
          <w:rFonts w:hint="eastAsia"/>
        </w:rPr>
        <w:t>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5903638"/>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5903639"/>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5903640"/>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w:t>
      </w:r>
      <w:proofErr w:type="gramStart"/>
      <w:r w:rsidRPr="007B2972">
        <w:t>法主体</w:t>
      </w:r>
      <w:proofErr w:type="gramEnd"/>
      <w:r w:rsidRPr="007B2972">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5903641"/>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5903642"/>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5903643"/>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5903644"/>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5903645"/>
      <w:r w:rsidRPr="007B2972">
        <w:rPr>
          <w:rFonts w:hint="eastAsia"/>
        </w:rPr>
        <w:t>二、国际法上的国家</w:t>
      </w:r>
      <w:bookmarkEnd w:id="52"/>
    </w:p>
    <w:p w14:paraId="5D69BBDD" w14:textId="6244F734" w:rsidR="008E4039" w:rsidRPr="007B2972" w:rsidRDefault="00157AAB" w:rsidP="00157AAB">
      <w:pPr>
        <w:pStyle w:val="ae"/>
      </w:pPr>
      <w:bookmarkStart w:id="53" w:name="_Toc165903646"/>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5903647"/>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w:t>
      </w:r>
      <w:proofErr w:type="gramStart"/>
      <w:r w:rsidR="0055751A" w:rsidRPr="007B2972">
        <w:rPr>
          <w:rFonts w:hint="eastAsia"/>
        </w:rPr>
        <w:t>存国家</w:t>
      </w:r>
      <w:proofErr w:type="gramEnd"/>
      <w:r w:rsidR="0055751A" w:rsidRPr="007B2972">
        <w:rPr>
          <w:rFonts w:hint="eastAsia"/>
        </w:rPr>
        <w:t>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w:t>
      </w:r>
      <w:proofErr w:type="gramStart"/>
      <w:r w:rsidRPr="007B2972">
        <w:rPr>
          <w:rFonts w:hint="eastAsia"/>
        </w:rPr>
        <w:t>存国家</w:t>
      </w:r>
      <w:proofErr w:type="gramEnd"/>
      <w:r w:rsidRPr="007B2972">
        <w:rPr>
          <w:rFonts w:hint="eastAsia"/>
        </w:rPr>
        <w:t>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w:t>
      </w:r>
      <w:proofErr w:type="gramStart"/>
      <w:r w:rsidRPr="007B2972">
        <w:rPr>
          <w:rFonts w:hint="eastAsia"/>
        </w:rPr>
        <w:t>存国家</w:t>
      </w:r>
      <w:proofErr w:type="gramEnd"/>
      <w:r w:rsidRPr="007B2972">
        <w:rPr>
          <w:rFonts w:hint="eastAsia"/>
        </w:rPr>
        <w:t>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w:t>
      </w:r>
      <w:proofErr w:type="gramStart"/>
      <w:r w:rsidRPr="007B2972">
        <w:t>间全面</w:t>
      </w:r>
      <w:proofErr w:type="gramEnd"/>
      <w:r w:rsidRPr="007B2972">
        <w:t>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proofErr w:type="gramStart"/>
      <w:r w:rsidRPr="007B2972">
        <w:t>承认国</w:t>
      </w:r>
      <w:proofErr w:type="gramEnd"/>
      <w:r w:rsidRPr="007B2972">
        <w:t>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w:t>
      </w:r>
      <w:proofErr w:type="gramStart"/>
      <w:r w:rsidRPr="007B2972">
        <w:rPr>
          <w:rFonts w:hint="eastAsia"/>
        </w:rPr>
        <w:t>存国家</w:t>
      </w:r>
      <w:proofErr w:type="gramEnd"/>
      <w:r w:rsidRPr="007B2972">
        <w:rPr>
          <w:rFonts w:hint="eastAsia"/>
        </w:rPr>
        <w:t>没有承认新国家的义务；但在特定的国际法情况下，既</w:t>
      </w:r>
      <w:proofErr w:type="gramStart"/>
      <w:r w:rsidRPr="007B2972">
        <w:rPr>
          <w:rFonts w:hint="eastAsia"/>
        </w:rPr>
        <w:t>存国家</w:t>
      </w:r>
      <w:proofErr w:type="gramEnd"/>
      <w:r w:rsidRPr="007B2972">
        <w:rPr>
          <w:rFonts w:hint="eastAsia"/>
        </w:rPr>
        <w:t>有不承认新国家的义务，即不承认原则（史汀生主义）。不承认原则是有关承认主体在承认问题上必须遵循的一项原则，是</w:t>
      </w:r>
      <w:proofErr w:type="gramStart"/>
      <w:r w:rsidRPr="007B2972">
        <w:rPr>
          <w:rFonts w:hint="eastAsia"/>
        </w:rPr>
        <w:t>指承认</w:t>
      </w:r>
      <w:proofErr w:type="gramEnd"/>
      <w:r w:rsidRPr="007B2972">
        <w:rPr>
          <w:rFonts w:hint="eastAsia"/>
        </w:rPr>
        <w:t>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w:t>
      </w:r>
      <w:proofErr w:type="gramStart"/>
      <w:r w:rsidR="004D72FF" w:rsidRPr="007B2972">
        <w:rPr>
          <w:rFonts w:hint="eastAsia"/>
        </w:rPr>
        <w:t>南奥</w:t>
      </w:r>
      <w:proofErr w:type="gramEnd"/>
      <w:r w:rsidR="004D72FF" w:rsidRPr="007B2972">
        <w:rPr>
          <w:rFonts w:hint="eastAsia"/>
        </w:rPr>
        <w:t>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w:t>
      </w:r>
      <w:proofErr w:type="gramStart"/>
      <w:r w:rsidRPr="007B2972">
        <w:rPr>
          <w:rFonts w:hint="eastAsia"/>
        </w:rPr>
        <w:t>指承认</w:t>
      </w:r>
      <w:proofErr w:type="gramEnd"/>
      <w:r w:rsidRPr="007B2972">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5903648"/>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w:t>
      </w:r>
      <w:proofErr w:type="spellStart"/>
      <w:r w:rsidRPr="007B2972">
        <w:rPr>
          <w:b/>
          <w:bCs/>
        </w:rPr>
        <w:t>possidetis</w:t>
      </w:r>
      <w:proofErr w:type="spellEnd"/>
      <w:r w:rsidRPr="007B2972">
        <w:rPr>
          <w:b/>
          <w:bCs/>
        </w:rPr>
        <w:t xml:space="preserve">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w:t>
      </w:r>
      <w:proofErr w:type="spellStart"/>
      <w:r w:rsidR="00B5350D" w:rsidRPr="007B2972">
        <w:rPr>
          <w:b/>
          <w:bCs/>
        </w:rPr>
        <w:t>possidetis</w:t>
      </w:r>
      <w:proofErr w:type="spellEnd"/>
      <w:r w:rsidR="00B5350D" w:rsidRPr="007B2972">
        <w:rPr>
          <w:b/>
          <w:bCs/>
        </w:rPr>
        <w:t xml:space="preserve">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w:t>
      </w:r>
      <w:proofErr w:type="gramStart"/>
      <w:r w:rsidRPr="007B2972">
        <w:t>作出</w:t>
      </w:r>
      <w:proofErr w:type="gramEnd"/>
      <w:r w:rsidRPr="007B2972">
        <w:t>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w:t>
      </w:r>
      <w:proofErr w:type="gramStart"/>
      <w:r w:rsidRPr="007B2972">
        <w:t>恶债不继承</w:t>
      </w:r>
      <w:proofErr w:type="gramEnd"/>
      <w:r w:rsidRPr="007B2972">
        <w:rPr>
          <w:rFonts w:hint="eastAsia"/>
        </w:rPr>
        <w:t>。</w:t>
      </w:r>
    </w:p>
    <w:p w14:paraId="6B54D16C" w14:textId="11B07433" w:rsidR="00A2094B" w:rsidRPr="007B2972" w:rsidRDefault="00483557" w:rsidP="00483557">
      <w:pPr>
        <w:pStyle w:val="ae"/>
      </w:pPr>
      <w:bookmarkStart w:id="56" w:name="_Toc165903649"/>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w:t>
      </w:r>
      <w:proofErr w:type="gramStart"/>
      <w:r w:rsidR="006B171C" w:rsidRPr="007B2972">
        <w:rPr>
          <w:rFonts w:hint="eastAsia"/>
        </w:rPr>
        <w:t>即</w:t>
      </w:r>
      <w:r w:rsidRPr="007B2972">
        <w:rPr>
          <w:rFonts w:hint="eastAsia"/>
        </w:rPr>
        <w:t>武装</w:t>
      </w:r>
      <w:proofErr w:type="gramEnd"/>
      <w:r w:rsidRPr="007B2972">
        <w:rPr>
          <w:rFonts w:hint="eastAsia"/>
        </w:rPr>
        <w:t>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44A55702"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t xml:space="preserve"> </w:t>
      </w:r>
      <w:r w:rsidRPr="007B2972">
        <w:rPr>
          <w:rFonts w:hint="eastAsia"/>
        </w:rPr>
        <w:t>各种管辖权中属地</w:t>
      </w:r>
      <w:proofErr w:type="gramStart"/>
      <w:r w:rsidRPr="007B2972">
        <w:rPr>
          <w:rFonts w:hint="eastAsia"/>
        </w:rPr>
        <w:t>管辖权常居于</w:t>
      </w:r>
      <w:proofErr w:type="gramEnd"/>
      <w:r w:rsidRPr="007B2972">
        <w:rPr>
          <w:rFonts w:hint="eastAsia"/>
        </w:rPr>
        <w:t>优先地位，又称属地优越性</w:t>
      </w:r>
      <w:r w:rsidRPr="007B2972">
        <w:t>/</w:t>
      </w:r>
      <w:r w:rsidRPr="007B2972">
        <w:t>属地最高权</w:t>
      </w:r>
      <w:r w:rsidR="003B7CB0" w:rsidRPr="007B2972">
        <w:rPr>
          <w:rFonts w:hint="eastAsia"/>
        </w:rPr>
        <w:t>。</w:t>
      </w:r>
      <w:r w:rsidRPr="007B2972">
        <w:rPr>
          <w:rFonts w:hint="eastAsia"/>
        </w:rPr>
        <w:t>一国要在他国领土上行使</w:t>
      </w:r>
      <w:proofErr w:type="gramStart"/>
      <w:r w:rsidRPr="007B2972">
        <w:rPr>
          <w:rFonts w:hint="eastAsia"/>
        </w:rPr>
        <w:t>管辖权须事先</w:t>
      </w:r>
      <w:proofErr w:type="gramEnd"/>
      <w:r w:rsidRPr="007B2972">
        <w:rPr>
          <w:rFonts w:hint="eastAsia"/>
        </w:rPr>
        <w:t>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w:t>
      </w:r>
      <w:proofErr w:type="gramStart"/>
      <w:r w:rsidRPr="007B2972">
        <w:rPr>
          <w:rFonts w:hint="eastAsia"/>
        </w:rPr>
        <w:t>权突破</w:t>
      </w:r>
      <w:proofErr w:type="gramEnd"/>
      <w:r w:rsidRPr="007B2972">
        <w:rPr>
          <w:rFonts w:hint="eastAsia"/>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5903650"/>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w:t>
      </w:r>
      <w:proofErr w:type="gramStart"/>
      <w:r w:rsidRPr="007B2972">
        <w:t>的</w:t>
      </w:r>
      <w:proofErr w:type="gramEnd"/>
      <w:r w:rsidRPr="007B2972">
        <w:t>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5903651"/>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w:t>
      </w:r>
      <w:proofErr w:type="gramStart"/>
      <w:r w:rsidRPr="007B2972">
        <w:rPr>
          <w:rFonts w:hint="eastAsia"/>
        </w:rPr>
        <w:t>劳秀斯</w:t>
      </w:r>
      <w:proofErr w:type="gramEnd"/>
      <w:r w:rsidRPr="007B2972">
        <w:rPr>
          <w:rFonts w:hint="eastAsia"/>
        </w:rPr>
        <w:t>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5903652"/>
      <w:r w:rsidRPr="007B2972">
        <w:rPr>
          <w:rFonts w:hint="eastAsia"/>
        </w:rPr>
        <w:t>一、概述</w:t>
      </w:r>
      <w:bookmarkEnd w:id="59"/>
    </w:p>
    <w:p w14:paraId="1AC568FE" w14:textId="3128E250" w:rsidR="002329A4" w:rsidRPr="007B2972" w:rsidRDefault="00115EF7" w:rsidP="00115EF7">
      <w:pPr>
        <w:pStyle w:val="ae"/>
      </w:pPr>
      <w:bookmarkStart w:id="60" w:name="_Toc165903653"/>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5903654"/>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w:t>
      </w:r>
      <w:proofErr w:type="gramStart"/>
      <w:r w:rsidR="00897332" w:rsidRPr="007B2972">
        <w:rPr>
          <w:rFonts w:hint="eastAsia"/>
        </w:rPr>
        <w:t>供役国允许需役国为了</w:t>
      </w:r>
      <w:proofErr w:type="gramEnd"/>
      <w:r w:rsidR="00897332" w:rsidRPr="007B2972">
        <w:rPr>
          <w:rFonts w:hint="eastAsia"/>
        </w:rPr>
        <w:t>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5903655"/>
      <w:r w:rsidRPr="007B2972">
        <w:rPr>
          <w:rFonts w:hint="eastAsia"/>
        </w:rPr>
        <w:t>二、</w:t>
      </w:r>
      <w:proofErr w:type="gramStart"/>
      <w:r w:rsidRPr="007B2972">
        <w:rPr>
          <w:rFonts w:hint="eastAsia"/>
        </w:rPr>
        <w:t>领土权源</w:t>
      </w:r>
      <w:proofErr w:type="gramEnd"/>
      <w:r w:rsidRPr="007B2972">
        <w:rPr>
          <w:rFonts w:hint="eastAsia"/>
        </w:rPr>
        <w:t>：国家领土的取得与变更</w:t>
      </w:r>
      <w:bookmarkEnd w:id="62"/>
    </w:p>
    <w:p w14:paraId="274F3833" w14:textId="79FBE9DF" w:rsidR="00897332" w:rsidRPr="007B2972" w:rsidRDefault="00202972" w:rsidP="00202972">
      <w:pPr>
        <w:pStyle w:val="ae"/>
      </w:pPr>
      <w:bookmarkStart w:id="63" w:name="_Toc165903656"/>
      <w:r w:rsidRPr="007B2972">
        <w:rPr>
          <w:rFonts w:hint="eastAsia"/>
        </w:rPr>
        <w:lastRenderedPageBreak/>
        <w:t>（一）</w:t>
      </w:r>
      <w:proofErr w:type="gramStart"/>
      <w:r w:rsidRPr="007B2972">
        <w:rPr>
          <w:rFonts w:hint="eastAsia"/>
        </w:rPr>
        <w:t>传统领土</w:t>
      </w:r>
      <w:proofErr w:type="gramEnd"/>
      <w:r w:rsidRPr="007B2972">
        <w:rPr>
          <w:rFonts w:hint="eastAsia"/>
        </w:rPr>
        <w:t>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34426ED7"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）。即先占国必须明确表示将某项无主地置于其主权之下，并对其实行有效地控制和管理。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w:t>
      </w:r>
      <w:proofErr w:type="gramStart"/>
      <w:r w:rsidRPr="007B2972">
        <w:rPr>
          <w:rFonts w:hint="eastAsia"/>
        </w:rPr>
        <w:t>丧失国</w:t>
      </w:r>
      <w:proofErr w:type="gramEnd"/>
      <w:r w:rsidRPr="007B2972">
        <w:rPr>
          <w:rFonts w:hint="eastAsia"/>
        </w:rPr>
        <w:t>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proofErr w:type="gramStart"/>
      <w:r w:rsidRPr="007B2972">
        <w:rPr>
          <w:rFonts w:hint="eastAsia"/>
        </w:rPr>
        <w:t>添附是因</w:t>
      </w:r>
      <w:proofErr w:type="gramEnd"/>
      <w:r w:rsidRPr="007B2972">
        <w:rPr>
          <w:rFonts w:hint="eastAsia"/>
        </w:rPr>
        <w:t>自然或人为的作用使一国增加领土。添</w:t>
      </w:r>
      <w:proofErr w:type="gramStart"/>
      <w:r w:rsidRPr="007B2972">
        <w:rPr>
          <w:rFonts w:hint="eastAsia"/>
        </w:rPr>
        <w:t>附分为</w:t>
      </w:r>
      <w:proofErr w:type="gramEnd"/>
      <w:r w:rsidRPr="007B2972">
        <w:rPr>
          <w:rFonts w:hint="eastAsia"/>
        </w:rPr>
        <w:t>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proofErr w:type="gramStart"/>
      <w:r w:rsidRPr="007B2972">
        <w:rPr>
          <w:rFonts w:hint="eastAsia"/>
        </w:rPr>
        <w:t>如</w:t>
      </w:r>
      <w:r w:rsidRPr="007B2972">
        <w:t>涨滩</w:t>
      </w:r>
      <w:proofErr w:type="gramEnd"/>
      <w:r w:rsidRPr="007B2972">
        <w:t>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r w:rsidRPr="007B2972">
        <w:rPr>
          <w:rFonts w:hint="eastAsia"/>
        </w:rPr>
        <w:t>割让是指国家依条约规定将自己的领土转让给他国，从而使对方国家取得该领土的主权。不同于征服，领土的转移以条约为依据。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r w:rsidRPr="007B2972">
        <w:rPr>
          <w:rFonts w:hint="eastAsia"/>
        </w:rPr>
        <w:t>征服是国家通过武力占领他国领土的全部或部分，并予以兼并而取得领土主权的方式。其条件包括：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4" w:name="_Toc165903657"/>
      <w:r w:rsidRPr="007B2972">
        <w:rPr>
          <w:rFonts w:hint="eastAsia"/>
        </w:rPr>
        <w:t>（二）现代领土变更方式</w:t>
      </w:r>
      <w:bookmarkEnd w:id="64"/>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r w:rsidRPr="007B2972">
        <w:rPr>
          <w:rFonts w:hint="eastAsia"/>
        </w:rPr>
        <w:t>民族自决指殖民地的被压迫民族从宗主国或殖民国家分离出来成立独立国家或加入其他国家而发生的领土变更。可通过当地居民的投票和平实现，也可通过武装斗争等形式实现。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r w:rsidRPr="007B2972">
        <w:rPr>
          <w:rFonts w:hint="eastAsia"/>
        </w:rPr>
        <w:t>公民投票是领土主权争议地区的居民以投票方式表达意愿，确立领土归属的方式。其源于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r w:rsidRPr="007B2972">
        <w:rPr>
          <w:rFonts w:hint="eastAsia"/>
        </w:rPr>
        <w:t>恢复权利和收复失地是原</w:t>
      </w:r>
      <w:proofErr w:type="gramStart"/>
      <w:r w:rsidRPr="007B2972">
        <w:rPr>
          <w:rFonts w:hint="eastAsia"/>
        </w:rPr>
        <w:t>领土国</w:t>
      </w:r>
      <w:proofErr w:type="gramEnd"/>
      <w:r w:rsidRPr="007B2972">
        <w:rPr>
          <w:rFonts w:hint="eastAsia"/>
        </w:rPr>
        <w:t>收回被别国非法侵占的领土而恢复其对该领土的历史性权利的领土变更方式。国家收回以前被他国非法占有的领土，恢复</w:t>
      </w:r>
      <w:proofErr w:type="gramStart"/>
      <w:r w:rsidRPr="007B2972">
        <w:rPr>
          <w:rFonts w:hint="eastAsia"/>
        </w:rPr>
        <w:t>本国对</w:t>
      </w:r>
      <w:proofErr w:type="gramEnd"/>
      <w:r w:rsidRPr="007B2972">
        <w:rPr>
          <w:rFonts w:hint="eastAsia"/>
        </w:rPr>
        <w:t>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65" w:name="_Toc165903658"/>
      <w:r w:rsidRPr="007B2972">
        <w:rPr>
          <w:rFonts w:hint="eastAsia"/>
        </w:rPr>
        <w:t>三、边界和边境制度</w:t>
      </w:r>
      <w:bookmarkEnd w:id="65"/>
    </w:p>
    <w:p w14:paraId="6E71665F" w14:textId="1C006338" w:rsidR="00BA0DDD" w:rsidRPr="007B2972" w:rsidRDefault="00BA0DDD" w:rsidP="00BA0DDD">
      <w:pPr>
        <w:pStyle w:val="ae"/>
      </w:pPr>
      <w:bookmarkStart w:id="66" w:name="_Toc165903659"/>
      <w:r w:rsidRPr="007B2972">
        <w:rPr>
          <w:rFonts w:hint="eastAsia"/>
        </w:rPr>
        <w:t>（一）边界制度</w:t>
      </w:r>
      <w:bookmarkEnd w:id="66"/>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67" w:name="_Toc165903660"/>
      <w:r w:rsidRPr="007B2972">
        <w:rPr>
          <w:rFonts w:hint="eastAsia"/>
        </w:rPr>
        <w:t>（二）边境制度</w:t>
      </w:r>
      <w:bookmarkEnd w:id="67"/>
    </w:p>
    <w:p w14:paraId="44F9C036" w14:textId="7AB91AB7" w:rsidR="00286CDC" w:rsidRPr="007B2972" w:rsidRDefault="00286CDC" w:rsidP="00286CDC">
      <w:pPr>
        <w:pStyle w:val="ac"/>
        <w:spacing w:before="78" w:after="78"/>
        <w:ind w:firstLine="420"/>
      </w:pPr>
      <w:proofErr w:type="gramStart"/>
      <w:r w:rsidRPr="007B2972">
        <w:rPr>
          <w:rFonts w:hint="eastAsia"/>
        </w:rPr>
        <w:t>边境制度</w:t>
      </w:r>
      <w:proofErr w:type="gramEnd"/>
      <w:r w:rsidRPr="007B2972">
        <w:rPr>
          <w:rFonts w:hint="eastAsia"/>
        </w:rPr>
        <w:t>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68" w:name="_Toc165903661"/>
      <w:r w:rsidRPr="007B2972">
        <w:rPr>
          <w:rFonts w:hint="eastAsia"/>
        </w:rPr>
        <w:t>四、特殊区域</w:t>
      </w:r>
      <w:bookmarkEnd w:id="68"/>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69" w:name="_Toc165903662"/>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69"/>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0" w:name="_Toc165903663"/>
      <w:r w:rsidRPr="007B2972">
        <w:rPr>
          <w:rFonts w:hint="eastAsia"/>
        </w:rPr>
        <w:t>（二）北极（</w:t>
      </w:r>
      <w:r w:rsidRPr="007B2972">
        <w:rPr>
          <w:rFonts w:hint="eastAsia"/>
        </w:rPr>
        <w:t>Arctic</w:t>
      </w:r>
      <w:r w:rsidRPr="007B2972">
        <w:rPr>
          <w:rFonts w:hint="eastAsia"/>
        </w:rPr>
        <w:t>）的法律地位</w:t>
      </w:r>
      <w:bookmarkEnd w:id="70"/>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w:t>
      </w:r>
      <w:proofErr w:type="gramStart"/>
      <w:r w:rsidRPr="007B2972">
        <w:rPr>
          <w:rFonts w:hint="eastAsia"/>
        </w:rPr>
        <w:t>多边制度</w:t>
      </w:r>
      <w:proofErr w:type="gramEnd"/>
      <w:r w:rsidRPr="007B2972">
        <w:rPr>
          <w:rFonts w:hint="eastAsia"/>
        </w:rPr>
        <w:t>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1" w:name="_Toc165903664"/>
      <w:r w:rsidRPr="007B2972">
        <w:rPr>
          <w:rFonts w:hint="eastAsia"/>
        </w:rPr>
        <w:t>第六讲</w:t>
      </w:r>
      <w:r w:rsidRPr="007B2972">
        <w:rPr>
          <w:rFonts w:hint="eastAsia"/>
        </w:rPr>
        <w:t xml:space="preserve"> </w:t>
      </w:r>
      <w:r w:rsidRPr="007B2972">
        <w:rPr>
          <w:rFonts w:hint="eastAsia"/>
        </w:rPr>
        <w:t>海洋法</w:t>
      </w:r>
      <w:bookmarkEnd w:id="71"/>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72" w:name="_Toc165903665"/>
      <w:r w:rsidRPr="007B2972">
        <w:rPr>
          <w:rFonts w:hint="eastAsia"/>
        </w:rPr>
        <w:lastRenderedPageBreak/>
        <w:t>一、概述</w:t>
      </w:r>
      <w:bookmarkEnd w:id="72"/>
    </w:p>
    <w:p w14:paraId="783129B9" w14:textId="18D47980" w:rsidR="00A12149" w:rsidRPr="007B2972" w:rsidRDefault="00A12149" w:rsidP="00F135F3">
      <w:pPr>
        <w:pStyle w:val="ac"/>
        <w:spacing w:before="78" w:after="78"/>
      </w:pPr>
      <w:r w:rsidRPr="007B2972">
        <w:tab/>
      </w:r>
      <w:r w:rsidRPr="007B2972">
        <w:rPr>
          <w:rFonts w:hint="eastAsia"/>
        </w:rPr>
        <w:t>国际海洋</w:t>
      </w:r>
      <w:proofErr w:type="gramStart"/>
      <w:r w:rsidRPr="007B2972">
        <w:rPr>
          <w:rFonts w:hint="eastAsia"/>
        </w:rPr>
        <w:t>法</w:t>
      </w:r>
      <w:r w:rsidR="00ED7DE8" w:rsidRPr="007B2972">
        <w:rPr>
          <w:rFonts w:hint="eastAsia"/>
        </w:rPr>
        <w:t>相较</w:t>
      </w:r>
      <w:proofErr w:type="gramEnd"/>
      <w:r w:rsidR="00ED7DE8" w:rsidRPr="007B2972">
        <w:rPr>
          <w:rFonts w:hint="eastAsia"/>
        </w:rPr>
        <w:t>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73" w:name="_Toc165903666"/>
      <w:r w:rsidRPr="007B2972">
        <w:rPr>
          <w:rFonts w:hint="eastAsia"/>
        </w:rPr>
        <w:t>（一）海洋法的历史发展</w:t>
      </w:r>
      <w:bookmarkEnd w:id="73"/>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Pr="007B2972" w:rsidRDefault="00EC14E3" w:rsidP="00EC14E3">
      <w:pPr>
        <w:pStyle w:val="ac"/>
        <w:spacing w:before="78" w:after="78"/>
        <w:ind w:firstLine="420"/>
      </w:pPr>
      <w:r w:rsidRPr="007B2972">
        <w:rPr>
          <w:rFonts w:hint="eastAsia"/>
        </w:rPr>
        <w:t>随着葡萄牙日渐衰弱，格</w:t>
      </w:r>
      <w:proofErr w:type="gramStart"/>
      <w:r w:rsidRPr="007B2972">
        <w:rPr>
          <w:rFonts w:hint="eastAsia"/>
        </w:rPr>
        <w:t>劳秀斯</w:t>
      </w:r>
      <w:proofErr w:type="gramEnd"/>
      <w:r w:rsidRPr="007B2972">
        <w:rPr>
          <w:rFonts w:hint="eastAsia"/>
        </w:rPr>
        <w:t>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74" w:name="_Toc165903667"/>
      <w:r w:rsidRPr="007B2972">
        <w:rPr>
          <w:rFonts w:hint="eastAsia"/>
        </w:rPr>
        <w:t>（二）海洋法的编纂</w:t>
      </w:r>
      <w:bookmarkEnd w:id="74"/>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75" w:name="_Toc165903668"/>
      <w:r w:rsidRPr="007B2972">
        <w:rPr>
          <w:rFonts w:hint="eastAsia"/>
        </w:rPr>
        <w:t>（三）海洋法中的区域</w:t>
      </w:r>
      <w:bookmarkEnd w:id="75"/>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76" w:name="_Toc165903669"/>
      <w:r w:rsidRPr="007B2972">
        <w:rPr>
          <w:rFonts w:hint="eastAsia"/>
        </w:rPr>
        <w:t>二、基线</w:t>
      </w:r>
      <w:bookmarkEnd w:id="76"/>
    </w:p>
    <w:p w14:paraId="465AF5A9" w14:textId="59082863" w:rsidR="00614A6A" w:rsidRPr="007B2972" w:rsidRDefault="00EC58CC" w:rsidP="00EC58CC">
      <w:pPr>
        <w:pStyle w:val="ae"/>
      </w:pPr>
      <w:bookmarkStart w:id="77" w:name="_Toc165903670"/>
      <w:r w:rsidRPr="007B2972">
        <w:rPr>
          <w:rFonts w:hint="eastAsia"/>
        </w:rPr>
        <w:t>（一）正常基线和直线基线</w:t>
      </w:r>
      <w:bookmarkEnd w:id="77"/>
    </w:p>
    <w:p w14:paraId="0C55E876" w14:textId="55F8A9F7" w:rsidR="00EC58CC" w:rsidRPr="007B2972" w:rsidRDefault="00981C98" w:rsidP="00981C98">
      <w:pPr>
        <w:pStyle w:val="ac"/>
        <w:spacing w:before="78" w:after="78"/>
        <w:ind w:firstLine="420"/>
      </w:pPr>
      <w:r w:rsidRPr="007B2972">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78" w:name="_Toc165903671"/>
      <w:r w:rsidRPr="007B2972">
        <w:rPr>
          <w:rFonts w:hint="eastAsia"/>
        </w:rPr>
        <w:t>（二）群岛基线</w:t>
      </w:r>
      <w:bookmarkEnd w:id="78"/>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79" w:name="_Toc165903672"/>
      <w:r w:rsidRPr="007B2972">
        <w:rPr>
          <w:rFonts w:hint="eastAsia"/>
        </w:rPr>
        <w:t>三、内水</w:t>
      </w:r>
      <w:bookmarkEnd w:id="79"/>
    </w:p>
    <w:p w14:paraId="19B0E381" w14:textId="372BC4DA" w:rsidR="008C4E7E" w:rsidRPr="007B2972" w:rsidRDefault="008C4E7E" w:rsidP="008C4E7E">
      <w:pPr>
        <w:pStyle w:val="ae"/>
      </w:pPr>
      <w:bookmarkStart w:id="80" w:name="_Toc165903673"/>
      <w:r w:rsidRPr="007B2972">
        <w:rPr>
          <w:rFonts w:hint="eastAsia"/>
        </w:rPr>
        <w:t>（一）内水的概念和法律地位</w:t>
      </w:r>
      <w:bookmarkEnd w:id="80"/>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w:t>
      </w:r>
      <w:proofErr w:type="gramStart"/>
      <w:r w:rsidRPr="007B2972">
        <w:rPr>
          <w:rFonts w:hint="eastAsia"/>
        </w:rPr>
        <w:t>未认为</w:t>
      </w:r>
      <w:proofErr w:type="gramEnd"/>
      <w:r w:rsidRPr="007B2972">
        <w:rPr>
          <w:rFonts w:hint="eastAsia"/>
        </w:rPr>
        <w:t>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1" w:name="_Toc165903674"/>
      <w:r w:rsidRPr="007B2972">
        <w:rPr>
          <w:rFonts w:hint="eastAsia"/>
        </w:rPr>
        <w:t>（二）海湾水域</w:t>
      </w:r>
      <w:bookmarkEnd w:id="81"/>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w:t>
      </w:r>
      <w:proofErr w:type="gramStart"/>
      <w:r w:rsidRPr="007B2972">
        <w:rPr>
          <w:rFonts w:hint="eastAsia"/>
        </w:rPr>
        <w:t>封口线</w:t>
      </w:r>
      <w:proofErr w:type="gramEnd"/>
      <w:r w:rsidRPr="007B2972">
        <w:rPr>
          <w:rFonts w:hint="eastAsia"/>
        </w:rPr>
        <w:t>内的水域属于内水。如果海湾</w:t>
      </w:r>
      <w:proofErr w:type="gramStart"/>
      <w:r w:rsidRPr="007B2972">
        <w:rPr>
          <w:rFonts w:hint="eastAsia"/>
        </w:rPr>
        <w:t>封口线</w:t>
      </w:r>
      <w:proofErr w:type="gramEnd"/>
      <w:r w:rsidRPr="007B2972">
        <w:rPr>
          <w:rFonts w:hint="eastAsia"/>
        </w:rPr>
        <w:t>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w:t>
      </w:r>
      <w:proofErr w:type="gramStart"/>
      <w:r w:rsidRPr="007B2972">
        <w:rPr>
          <w:rFonts w:hint="eastAsia"/>
        </w:rPr>
        <w:t>封口线就要</w:t>
      </w:r>
      <w:proofErr w:type="gramEnd"/>
      <w:r w:rsidRPr="007B2972">
        <w:rPr>
          <w:rFonts w:hint="eastAsia"/>
        </w:rPr>
        <w:t>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w:t>
      </w:r>
      <w:proofErr w:type="gramStart"/>
      <w:r w:rsidRPr="007B2972">
        <w:t>沿岸国长时间</w:t>
      </w:r>
      <w:proofErr w:type="gramEnd"/>
      <w:r w:rsidRPr="007B2972">
        <w:t>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82" w:name="_Toc165903675"/>
      <w:r w:rsidRPr="007B2972">
        <w:rPr>
          <w:rFonts w:hint="eastAsia"/>
        </w:rPr>
        <w:t>（三）内水的司法管辖权</w:t>
      </w:r>
      <w:bookmarkEnd w:id="82"/>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83" w:name="_Toc165903676"/>
      <w:r w:rsidRPr="007B2972">
        <w:rPr>
          <w:rFonts w:hint="eastAsia"/>
        </w:rPr>
        <w:t>四、领海</w:t>
      </w:r>
      <w:r w:rsidR="009D780F" w:rsidRPr="007B2972">
        <w:rPr>
          <w:rFonts w:hint="eastAsia"/>
        </w:rPr>
        <w:t>与毗连区</w:t>
      </w:r>
      <w:bookmarkEnd w:id="83"/>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84" w:name="_Toc165903677"/>
      <w:r w:rsidRPr="007B2972">
        <w:rPr>
          <w:rFonts w:hint="eastAsia"/>
        </w:rPr>
        <w:t>（二）无害通过</w:t>
      </w:r>
      <w:bookmarkEnd w:id="84"/>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85" w:name="_Toc165903678"/>
      <w:r w:rsidRPr="007B2972">
        <w:rPr>
          <w:rFonts w:hint="eastAsia"/>
        </w:rPr>
        <w:t>（三）沿海国在领海内的司法管辖权</w:t>
      </w:r>
      <w:bookmarkEnd w:id="85"/>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86" w:name="_Toc165903679"/>
      <w:r w:rsidRPr="007B2972">
        <w:rPr>
          <w:rFonts w:hint="eastAsia"/>
        </w:rPr>
        <w:t>（四）毗连区</w:t>
      </w:r>
      <w:bookmarkEnd w:id="86"/>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w:t>
      </w:r>
      <w:proofErr w:type="gramStart"/>
      <w:r w:rsidR="00753AF2" w:rsidRPr="007B2972">
        <w:rPr>
          <w:rFonts w:hint="eastAsia"/>
        </w:rPr>
        <w:t>不</w:t>
      </w:r>
      <w:proofErr w:type="gramEnd"/>
      <w:r w:rsidR="00753AF2" w:rsidRPr="007B2972">
        <w:rPr>
          <w:rFonts w:hint="eastAsia"/>
        </w:rPr>
        <w:t>视为其存在。</w:t>
      </w:r>
    </w:p>
    <w:p w14:paraId="5511ECB1" w14:textId="58263F87" w:rsidR="00753AF2" w:rsidRPr="007B2972" w:rsidRDefault="007B11C5" w:rsidP="008F07D9">
      <w:pPr>
        <w:pStyle w:val="ab"/>
      </w:pPr>
      <w:bookmarkStart w:id="87" w:name="_Toc165903680"/>
      <w:r w:rsidRPr="007B2972">
        <w:rPr>
          <w:rFonts w:hint="eastAsia"/>
        </w:rPr>
        <w:t>五、专属经济区</w:t>
      </w:r>
      <w:bookmarkEnd w:id="87"/>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88" w:name="_Toc165903681"/>
      <w:r w:rsidRPr="007B2972">
        <w:rPr>
          <w:rFonts w:hint="eastAsia"/>
        </w:rPr>
        <w:t>六、大陆架</w:t>
      </w:r>
      <w:bookmarkEnd w:id="88"/>
    </w:p>
    <w:p w14:paraId="45A80A0D" w14:textId="751B4653" w:rsidR="000C5624" w:rsidRPr="007B2972" w:rsidRDefault="000C5624" w:rsidP="000C5624">
      <w:pPr>
        <w:pStyle w:val="ae"/>
      </w:pPr>
      <w:bookmarkStart w:id="89" w:name="_Toc165903682"/>
      <w:r w:rsidRPr="007B2972">
        <w:rPr>
          <w:rFonts w:hint="eastAsia"/>
        </w:rPr>
        <w:t>（一）大陆架的定义</w:t>
      </w:r>
      <w:bookmarkEnd w:id="89"/>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w:t>
      </w:r>
      <w:proofErr w:type="gramStart"/>
      <w:r w:rsidR="00945011" w:rsidRPr="007B2972">
        <w:rPr>
          <w:rFonts w:hint="eastAsia"/>
        </w:rPr>
        <w:t>以下但</w:t>
      </w:r>
      <w:proofErr w:type="gramEnd"/>
      <w:r w:rsidR="00945011" w:rsidRPr="007B2972">
        <w:rPr>
          <w:rFonts w:hint="eastAsia"/>
        </w:rPr>
        <w:t>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0" w:name="_Toc165903683"/>
      <w:r w:rsidRPr="007B2972">
        <w:rPr>
          <w:rFonts w:hint="eastAsia"/>
        </w:rPr>
        <w:t>（二）大陆架的法律地位</w:t>
      </w:r>
      <w:bookmarkEnd w:id="90"/>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1" w:name="_Toc165903684"/>
      <w:r w:rsidRPr="007B2972">
        <w:rPr>
          <w:rFonts w:hint="eastAsia"/>
        </w:rPr>
        <w:t>（三）中国的大陆架问题</w:t>
      </w:r>
      <w:bookmarkEnd w:id="91"/>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92" w:name="_Toc165903685"/>
      <w:r w:rsidRPr="007B2972">
        <w:rPr>
          <w:rFonts w:hint="eastAsia"/>
        </w:rPr>
        <w:t>七、用于国际航行的海峡</w:t>
      </w:r>
      <w:bookmarkEnd w:id="92"/>
    </w:p>
    <w:p w14:paraId="1B2DD663" w14:textId="3F7AB772" w:rsidR="00DA4E83" w:rsidRPr="007B2972" w:rsidRDefault="00DA4E83" w:rsidP="00DA4E83">
      <w:pPr>
        <w:pStyle w:val="ae"/>
      </w:pPr>
      <w:bookmarkStart w:id="93" w:name="_Toc165903686"/>
      <w:r w:rsidRPr="007B2972">
        <w:rPr>
          <w:rFonts w:hint="eastAsia"/>
        </w:rPr>
        <w:t>（一）用于国际航行的海峡的定义</w:t>
      </w:r>
      <w:bookmarkEnd w:id="93"/>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94" w:name="_Toc165903687"/>
      <w:r w:rsidRPr="007B2972">
        <w:rPr>
          <w:rFonts w:hint="eastAsia"/>
        </w:rPr>
        <w:t>（二）用于国际航行的海峡的通行制度</w:t>
      </w:r>
      <w:bookmarkEnd w:id="94"/>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95" w:name="_Toc165903688"/>
      <w:r w:rsidRPr="007B2972">
        <w:rPr>
          <w:rFonts w:hint="eastAsia"/>
        </w:rPr>
        <w:t>八、群岛水域</w:t>
      </w:r>
      <w:bookmarkEnd w:id="95"/>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96" w:name="_Toc165903689"/>
      <w:r w:rsidRPr="007B2972">
        <w:rPr>
          <w:rFonts w:hint="eastAsia"/>
        </w:rPr>
        <w:t>九、公海</w:t>
      </w:r>
      <w:bookmarkEnd w:id="96"/>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w:t>
      </w:r>
      <w:proofErr w:type="gramStart"/>
      <w:r w:rsidRPr="007B2972">
        <w:rPr>
          <w:rFonts w:hint="eastAsia"/>
        </w:rPr>
        <w:t>船舶国</w:t>
      </w:r>
      <w:proofErr w:type="gramEnd"/>
      <w:r w:rsidRPr="007B2972">
        <w:rPr>
          <w:rFonts w:hint="eastAsia"/>
        </w:rPr>
        <w:t>的专属</w:t>
      </w:r>
      <w:proofErr w:type="gramStart"/>
      <w:r w:rsidRPr="007B2972">
        <w:rPr>
          <w:rFonts w:hint="eastAsia"/>
        </w:rPr>
        <w:t>管辖按</w:t>
      </w:r>
      <w:proofErr w:type="gramEnd"/>
      <w:r w:rsidRPr="007B2972">
        <w:rPr>
          <w:rFonts w:hint="eastAsia"/>
        </w:rPr>
        <w:t>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w:t>
      </w:r>
      <w:proofErr w:type="gramStart"/>
      <w:r w:rsidRPr="007B2972">
        <w:rPr>
          <w:rFonts w:hint="eastAsia"/>
        </w:rPr>
        <w:t>其旗帜</w:t>
      </w:r>
      <w:proofErr w:type="gramEnd"/>
      <w:r w:rsidRPr="007B2972">
        <w:rPr>
          <w:rFonts w:hint="eastAsia"/>
        </w:rPr>
        <w:t>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97" w:name="_Toc165903690"/>
      <w:r w:rsidRPr="007B2972">
        <w:rPr>
          <w:rFonts w:hint="eastAsia"/>
        </w:rPr>
        <w:t>十、国际海底区域</w:t>
      </w:r>
      <w:bookmarkEnd w:id="97"/>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98" w:name="_Toc165903691"/>
      <w:r w:rsidRPr="007B2972">
        <w:rPr>
          <w:rFonts w:hint="eastAsia"/>
        </w:rPr>
        <w:t>第七讲</w:t>
      </w:r>
      <w:r w:rsidRPr="007B2972">
        <w:rPr>
          <w:rFonts w:hint="eastAsia"/>
        </w:rPr>
        <w:t xml:space="preserve"> </w:t>
      </w:r>
      <w:r w:rsidRPr="007B2972">
        <w:rPr>
          <w:rFonts w:hint="eastAsia"/>
        </w:rPr>
        <w:t>战略</w:t>
      </w:r>
      <w:proofErr w:type="gramStart"/>
      <w:r w:rsidRPr="007B2972">
        <w:rPr>
          <w:rFonts w:hint="eastAsia"/>
        </w:rPr>
        <w:t>新疆域与国际法</w:t>
      </w:r>
      <w:bookmarkEnd w:id="98"/>
      <w:proofErr w:type="gramEnd"/>
    </w:p>
    <w:p w14:paraId="309D4DFE" w14:textId="51C13971" w:rsidR="001D6EE5" w:rsidRPr="007B2972" w:rsidRDefault="001D6EE5" w:rsidP="00DE0C78">
      <w:pPr>
        <w:pStyle w:val="ac"/>
        <w:spacing w:before="78" w:after="78"/>
        <w:jc w:val="center"/>
      </w:pPr>
      <w:r w:rsidRPr="007B2972">
        <w:rPr>
          <w:rFonts w:hint="eastAsia"/>
        </w:rPr>
        <w:t>2024.4.29</w:t>
      </w:r>
    </w:p>
    <w:p w14:paraId="106A6750" w14:textId="3F7E480C" w:rsidR="001D6EE5" w:rsidRPr="007B2972" w:rsidRDefault="00DE0C78" w:rsidP="00DE0C78">
      <w:pPr>
        <w:pStyle w:val="ab"/>
      </w:pPr>
      <w:bookmarkStart w:id="99" w:name="_Toc165903692"/>
      <w:r w:rsidRPr="007B2972">
        <w:rPr>
          <w:rFonts w:hint="eastAsia"/>
        </w:rPr>
        <w:lastRenderedPageBreak/>
        <w:t>一、全球</w:t>
      </w:r>
      <w:proofErr w:type="gramStart"/>
      <w:r w:rsidRPr="007B2972">
        <w:rPr>
          <w:rFonts w:hint="eastAsia"/>
        </w:rPr>
        <w:t>公域与</w:t>
      </w:r>
      <w:proofErr w:type="gramEnd"/>
      <w:r w:rsidRPr="007B2972">
        <w:rPr>
          <w:rFonts w:hint="eastAsia"/>
        </w:rPr>
        <w:t>战略新疆域</w:t>
      </w:r>
      <w:bookmarkEnd w:id="99"/>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w:t>
      </w:r>
      <w:proofErr w:type="gramStart"/>
      <w:r w:rsidRPr="007B2972">
        <w:rPr>
          <w:rFonts w:hint="eastAsia"/>
        </w:rPr>
        <w:t>去武器</w:t>
      </w:r>
      <w:proofErr w:type="gramEnd"/>
      <w:r w:rsidRPr="007B2972">
        <w:rPr>
          <w:rFonts w:hint="eastAsia"/>
        </w:rPr>
        <w:t>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0" w:name="_Toc165903693"/>
      <w:r w:rsidRPr="007B2972">
        <w:rPr>
          <w:rFonts w:hint="eastAsia"/>
        </w:rPr>
        <w:t>（一）全球公域</w:t>
      </w:r>
      <w:bookmarkEnd w:id="100"/>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w:t>
      </w:r>
      <w:proofErr w:type="gramStart"/>
      <w:r w:rsidRPr="007B2972">
        <w:rPr>
          <w:rFonts w:hint="eastAsia"/>
        </w:rPr>
        <w:t>公域指</w:t>
      </w:r>
      <w:proofErr w:type="gramEnd"/>
      <w:r w:rsidRPr="007B2972">
        <w:rPr>
          <w:rFonts w:hint="eastAsia"/>
        </w:rPr>
        <w:t>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包括公海和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1" w:name="_Toc165903694"/>
      <w:r w:rsidRPr="007B2972">
        <w:rPr>
          <w:rFonts w:hint="eastAsia"/>
        </w:rPr>
        <w:t>（二）战略新疆域</w:t>
      </w:r>
      <w:bookmarkEnd w:id="101"/>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w:t>
      </w:r>
      <w:proofErr w:type="gramStart"/>
      <w:r w:rsidRPr="007B2972">
        <w:rPr>
          <w:rFonts w:hint="eastAsia"/>
        </w:rPr>
        <w:t>域包括</w:t>
      </w:r>
      <w:proofErr w:type="gramEnd"/>
      <w:r w:rsidRPr="007B2972">
        <w:rPr>
          <w:rFonts w:hint="eastAsia"/>
        </w:rPr>
        <w:t>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02" w:name="_Toc165903695"/>
      <w:r w:rsidRPr="007B2972">
        <w:rPr>
          <w:rFonts w:hint="eastAsia"/>
        </w:rPr>
        <w:t>二、极地</w:t>
      </w:r>
      <w:bookmarkEnd w:id="102"/>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03" w:name="_Toc165903696"/>
      <w:r w:rsidRPr="007B2972">
        <w:rPr>
          <w:rFonts w:hint="eastAsia"/>
        </w:rPr>
        <w:t>三、深海</w:t>
      </w:r>
      <w:bookmarkEnd w:id="103"/>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w:t>
      </w:r>
      <w:proofErr w:type="gramStart"/>
      <w:r w:rsidRPr="007B2972">
        <w:rPr>
          <w:rFonts w:hint="eastAsia"/>
        </w:rPr>
        <w:t>深海指</w:t>
      </w:r>
      <w:proofErr w:type="gramEnd"/>
      <w:r w:rsidRPr="007B2972">
        <w:rPr>
          <w:rFonts w:hint="eastAsia"/>
        </w:rPr>
        <w:t>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04" w:name="_Toc165903697"/>
      <w:r w:rsidRPr="007B2972">
        <w:rPr>
          <w:rFonts w:hint="eastAsia"/>
        </w:rPr>
        <w:t>四、空间法</w:t>
      </w:r>
      <w:bookmarkEnd w:id="104"/>
    </w:p>
    <w:p w14:paraId="2F2C24E5" w14:textId="385132CC" w:rsidR="008745C2" w:rsidRPr="007B2972" w:rsidRDefault="008745C2" w:rsidP="008745C2">
      <w:pPr>
        <w:pStyle w:val="ae"/>
      </w:pPr>
      <w:bookmarkStart w:id="105" w:name="_Toc165903698"/>
      <w:r w:rsidRPr="007B2972">
        <w:rPr>
          <w:rFonts w:hint="eastAsia"/>
        </w:rPr>
        <w:t>（一）空间法的概念与产生</w:t>
      </w:r>
      <w:bookmarkEnd w:id="105"/>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06" w:name="_Toc165903699"/>
      <w:r w:rsidRPr="007B2972">
        <w:rPr>
          <w:rFonts w:hint="eastAsia"/>
        </w:rPr>
        <w:t>（二）空间法的渊源</w:t>
      </w:r>
      <w:bookmarkEnd w:id="106"/>
    </w:p>
    <w:p w14:paraId="4800B904" w14:textId="406CEB07" w:rsidR="008B606B" w:rsidRPr="007B2972" w:rsidRDefault="008B606B" w:rsidP="008B606B">
      <w:pPr>
        <w:pStyle w:val="af1"/>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07" w:name="_Toc165903700"/>
      <w:r w:rsidRPr="007B2972">
        <w:rPr>
          <w:rFonts w:hint="eastAsia"/>
        </w:rPr>
        <w:t>（三）空气空间和外层空间的划分</w:t>
      </w:r>
      <w:bookmarkEnd w:id="107"/>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功能论认为，不应划分两者界限，认为两者是连续空间，没有必要划分。按照空间活动和活动载体的性质区别适用不同的法律。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空间论则以高度为标准界分，具体有航空器上升最高限度说、</w:t>
      </w:r>
      <w:r w:rsidRPr="006968CD">
        <w:t>有效控制高度说</w:t>
      </w:r>
      <w:r w:rsidRPr="007B2972">
        <w:rPr>
          <w:rFonts w:hint="eastAsia"/>
        </w:rPr>
        <w:t>、</w:t>
      </w:r>
      <w:r w:rsidRPr="006968CD">
        <w:t>空气构成说（空气性质的变化）</w:t>
      </w:r>
      <w:r w:rsidRPr="007B2972">
        <w:rPr>
          <w:rFonts w:hint="eastAsia"/>
        </w:rPr>
        <w:t>、</w:t>
      </w:r>
      <w:r w:rsidRPr="006968CD">
        <w:t>卡</w:t>
      </w:r>
      <w:proofErr w:type="gramStart"/>
      <w:r w:rsidRPr="006968CD">
        <w:t>曼</w:t>
      </w:r>
      <w:proofErr w:type="gramEnd"/>
      <w:r w:rsidRPr="006968CD">
        <w:t>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目前的基本倾向是：以人造卫星轨道近地点和航行器飞行最高限，即离地面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千米以外，“对一切人的公有物”“非交易物”，也有国家认为其为人类共同继承的财产。</w:t>
      </w:r>
    </w:p>
    <w:p w14:paraId="36C3919C" w14:textId="37E88383" w:rsidR="007B2972" w:rsidRDefault="00272E4C" w:rsidP="00272E4C">
      <w:pPr>
        <w:pStyle w:val="ae"/>
        <w:rPr>
          <w:lang w:val="en-US"/>
        </w:rPr>
      </w:pPr>
      <w:bookmarkStart w:id="108" w:name="_Toc165903701"/>
      <w:r>
        <w:rPr>
          <w:rFonts w:hint="eastAsia"/>
          <w:lang w:val="en-US"/>
        </w:rPr>
        <w:t>（四）空气空间和外层空间的法律地位</w:t>
      </w:r>
      <w:bookmarkEnd w:id="108"/>
    </w:p>
    <w:p w14:paraId="725EA334" w14:textId="258644B5" w:rsidR="00272E4C" w:rsidRDefault="00272E4C" w:rsidP="00272E4C">
      <w:pPr>
        <w:pStyle w:val="af1"/>
        <w:rPr>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w:t>
      </w:r>
      <w:proofErr w:type="gramStart"/>
      <w:r w:rsidRPr="00272E4C">
        <w:rPr>
          <w:rFonts w:hint="eastAsia"/>
          <w:lang w:val="en-US"/>
        </w:rPr>
        <w:t>未经一</w:t>
      </w:r>
      <w:proofErr w:type="gramEnd"/>
      <w:r w:rsidRPr="00272E4C">
        <w:rPr>
          <w:rFonts w:hint="eastAsia"/>
          <w:lang w:val="en-US"/>
        </w:rPr>
        <w:t>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Default="000C5638" w:rsidP="00272E4C">
      <w:pPr>
        <w:pStyle w:val="ac"/>
        <w:spacing w:before="78" w:after="78"/>
        <w:rPr>
          <w:lang w:val="en-US"/>
        </w:rPr>
      </w:pPr>
    </w:p>
    <w:p w14:paraId="2B2096FD" w14:textId="310ACEB9" w:rsidR="00EC1ECF" w:rsidRDefault="00EC1ECF" w:rsidP="00EC1ECF">
      <w:pPr>
        <w:pStyle w:val="a9"/>
        <w:rPr>
          <w:lang w:val="en-US"/>
        </w:rPr>
      </w:pPr>
      <w:bookmarkStart w:id="109" w:name="_Toc165903702"/>
      <w:r>
        <w:rPr>
          <w:rFonts w:hint="eastAsia"/>
          <w:lang w:val="en-US"/>
        </w:rPr>
        <w:t>第八讲</w:t>
      </w:r>
      <w:r>
        <w:rPr>
          <w:rFonts w:hint="eastAsia"/>
          <w:lang w:val="en-US"/>
        </w:rPr>
        <w:t xml:space="preserve"> </w:t>
      </w:r>
      <w:r w:rsidRPr="00EC1ECF">
        <w:rPr>
          <w:rFonts w:hint="eastAsia"/>
          <w:lang w:val="en-US"/>
        </w:rPr>
        <w:t>国际性人权保护：国籍、人权</w:t>
      </w:r>
      <w:bookmarkEnd w:id="109"/>
    </w:p>
    <w:p w14:paraId="57343EB6" w14:textId="56BC85F3" w:rsidR="00EC1ECF" w:rsidRDefault="00EC1ECF" w:rsidP="00EC1ECF">
      <w:pPr>
        <w:pStyle w:val="ac"/>
        <w:spacing w:before="78" w:after="78"/>
        <w:jc w:val="center"/>
        <w:rPr>
          <w:rFonts w:hint="eastAsia"/>
          <w:lang w:val="en-US"/>
        </w:rPr>
      </w:pPr>
      <w:r>
        <w:rPr>
          <w:rFonts w:hint="eastAsia"/>
          <w:lang w:val="en-US"/>
        </w:rPr>
        <w:t>2024.5.6</w:t>
      </w:r>
    </w:p>
    <w:p w14:paraId="57A4B32E" w14:textId="02A9F8C5" w:rsidR="00EC1ECF" w:rsidRDefault="00C02F18" w:rsidP="00C02F18">
      <w:pPr>
        <w:pStyle w:val="ab"/>
        <w:rPr>
          <w:lang w:val="en-US"/>
        </w:rPr>
      </w:pPr>
      <w:bookmarkStart w:id="110" w:name="_Toc165903703"/>
      <w:r>
        <w:rPr>
          <w:rFonts w:hint="eastAsia"/>
          <w:lang w:val="en-US"/>
        </w:rPr>
        <w:t>一、国际社会为何要保护人权</w:t>
      </w:r>
      <w:bookmarkEnd w:id="110"/>
    </w:p>
    <w:p w14:paraId="311B0C0A" w14:textId="561D3999" w:rsidR="00C02F18" w:rsidRDefault="00C02F18" w:rsidP="00272E4C">
      <w:pPr>
        <w:pStyle w:val="ac"/>
        <w:spacing w:before="78" w:after="78"/>
        <w:rPr>
          <w:lang w:val="en-US"/>
        </w:rPr>
      </w:pPr>
      <w:r>
        <w:rPr>
          <w:lang w:val="en-US"/>
        </w:rPr>
        <w:tab/>
      </w:r>
      <w:r>
        <w:rPr>
          <w:rFonts w:hint="eastAsia"/>
          <w:lang w:val="en-US"/>
        </w:rPr>
        <w:t>二战结束之前，原则上与个人有关的问题属于国内管辖的事项，由各国宪法所规定。但是也存在国内管辖事项的例外，如外国人待遇问题（国籍问题）、难民</w:t>
      </w:r>
      <w:r w:rsidR="00B156B0">
        <w:rPr>
          <w:rFonts w:hint="eastAsia"/>
          <w:lang w:val="en-US"/>
        </w:rPr>
        <w:t>问题（外国人的一种，即跨越过境寻求庇护的外国人）、少数群体（</w:t>
      </w:r>
      <w:r w:rsidR="00B156B0">
        <w:rPr>
          <w:rFonts w:hint="eastAsia"/>
          <w:lang w:val="en-US"/>
        </w:rPr>
        <w:t>minority</w:t>
      </w:r>
      <w:r w:rsidR="00B156B0">
        <w:rPr>
          <w:rFonts w:hint="eastAsia"/>
          <w:lang w:val="en-US"/>
        </w:rPr>
        <w:t>）权利等。然而，二战中纳粹德国屠杀犹太人（当时德国国籍的犹太人不属于上述任何一种例外）的行为在当时并不受国际法的约束，这使得二战结束后人权</w:t>
      </w:r>
      <w:r w:rsidR="00B156B0" w:rsidRPr="00B156B0">
        <w:rPr>
          <w:rFonts w:hint="eastAsia"/>
          <w:lang w:val="en-US"/>
        </w:rPr>
        <w:t>从“国内管辖事项”</w:t>
      </w:r>
      <w:r w:rsidR="00B156B0">
        <w:rPr>
          <w:rFonts w:hint="eastAsia"/>
          <w:lang w:val="en-US"/>
        </w:rPr>
        <w:t>转变为了</w:t>
      </w:r>
      <w:r w:rsidR="00B156B0" w:rsidRPr="00B156B0">
        <w:rPr>
          <w:rFonts w:hint="eastAsia"/>
          <w:lang w:val="en-US"/>
        </w:rPr>
        <w:t>“国际社会关心的议题”</w:t>
      </w:r>
      <w:r w:rsidR="00B156B0">
        <w:rPr>
          <w:rFonts w:hint="eastAsia"/>
          <w:lang w:val="en-US"/>
        </w:rPr>
        <w:t>，由此产生了国际人权法。</w:t>
      </w:r>
    </w:p>
    <w:p w14:paraId="7DFAA969" w14:textId="3F64E3A2" w:rsidR="00B156B0" w:rsidRDefault="00B156B0" w:rsidP="00272E4C">
      <w:pPr>
        <w:pStyle w:val="ac"/>
        <w:spacing w:before="78" w:after="78"/>
        <w:rPr>
          <w:rFonts w:hint="eastAsia"/>
          <w:lang w:val="en-US"/>
        </w:rPr>
      </w:pPr>
      <w:r>
        <w:rPr>
          <w:lang w:val="en-US"/>
        </w:rPr>
        <w:tab/>
      </w:r>
      <w:r w:rsidR="00420AE8">
        <w:rPr>
          <w:rFonts w:hint="eastAsia"/>
          <w:lang w:val="en-US"/>
        </w:rPr>
        <w:t>1948</w:t>
      </w:r>
      <w:r w:rsidR="00420AE8">
        <w:rPr>
          <w:rFonts w:hint="eastAsia"/>
          <w:lang w:val="en-US"/>
        </w:rPr>
        <w:t>年</w:t>
      </w:r>
      <w:r w:rsidR="00420AE8">
        <w:rPr>
          <w:rFonts w:hint="eastAsia"/>
          <w:lang w:val="en-US"/>
        </w:rPr>
        <w:t>12</w:t>
      </w:r>
      <w:r w:rsidR="00420AE8">
        <w:rPr>
          <w:rFonts w:hint="eastAsia"/>
          <w:lang w:val="en-US"/>
        </w:rPr>
        <w:t>月</w:t>
      </w:r>
      <w:r w:rsidR="00420AE8">
        <w:rPr>
          <w:rFonts w:hint="eastAsia"/>
          <w:lang w:val="en-US"/>
        </w:rPr>
        <w:t>10</w:t>
      </w:r>
      <w:r w:rsidR="00420AE8">
        <w:rPr>
          <w:rFonts w:hint="eastAsia"/>
          <w:lang w:val="en-US"/>
        </w:rPr>
        <w:t>日，联合国大会通过了《世界人权宣言》，其中将人权模糊地定义为“</w:t>
      </w:r>
      <w:r w:rsidR="00420AE8" w:rsidRPr="00420AE8">
        <w:rPr>
          <w:rFonts w:hint="eastAsia"/>
          <w:lang w:val="en-US"/>
        </w:rPr>
        <w:t>一个人以人的尊严（</w:t>
      </w:r>
      <w:r w:rsidR="00420AE8" w:rsidRPr="00420AE8">
        <w:rPr>
          <w:lang w:val="en-US"/>
        </w:rPr>
        <w:t>human dignity</w:t>
      </w:r>
      <w:r w:rsidR="00420AE8" w:rsidRPr="00420AE8">
        <w:rPr>
          <w:lang w:val="en-US"/>
        </w:rPr>
        <w:t>）生活所享有或应享有的基本权利</w:t>
      </w:r>
      <w:r w:rsidR="00420AE8">
        <w:rPr>
          <w:rFonts w:hint="eastAsia"/>
          <w:lang w:val="en-US"/>
        </w:rPr>
        <w:t>”。</w:t>
      </w:r>
      <w:r w:rsidR="00F84249">
        <w:rPr>
          <w:rFonts w:hint="eastAsia"/>
          <w:lang w:val="en-US"/>
        </w:rPr>
        <w:t>这是世界上第一份国际人权法文件。</w:t>
      </w:r>
    </w:p>
    <w:p w14:paraId="1F236D10" w14:textId="573B306B" w:rsidR="00C02F18" w:rsidRDefault="00CD68A1" w:rsidP="00CD68A1">
      <w:pPr>
        <w:pStyle w:val="ab"/>
        <w:rPr>
          <w:lang w:val="en-US"/>
        </w:rPr>
      </w:pPr>
      <w:bookmarkStart w:id="111" w:name="_Toc165903704"/>
      <w:r>
        <w:rPr>
          <w:rFonts w:hint="eastAsia"/>
          <w:lang w:val="en-US"/>
        </w:rPr>
        <w:t>二、国籍</w:t>
      </w:r>
      <w:bookmarkEnd w:id="111"/>
    </w:p>
    <w:p w14:paraId="71D2133D" w14:textId="6A028D9C" w:rsidR="00CD68A1" w:rsidRDefault="00033803" w:rsidP="00272E4C">
      <w:pPr>
        <w:pStyle w:val="ac"/>
        <w:spacing w:before="78" w:after="78"/>
        <w:rPr>
          <w:lang w:val="en-US"/>
        </w:rPr>
      </w:pPr>
      <w:r>
        <w:rPr>
          <w:lang w:val="en-US"/>
        </w:rPr>
        <w:tab/>
      </w:r>
      <w:r>
        <w:rPr>
          <w:rFonts w:hint="eastAsia"/>
          <w:lang w:val="en-US"/>
        </w:rPr>
        <w:t>个人与国家之间的法律关系是通过国籍来建构的，也因此国籍是个人与传统国际法之间的一个重要联系。国籍一直以来被归为国内管辖事项</w:t>
      </w:r>
      <w:r w:rsidR="008B2E05">
        <w:rPr>
          <w:rFonts w:hint="eastAsia"/>
          <w:lang w:val="en-US"/>
        </w:rPr>
        <w:t>，但国籍问题也是一个国际法问题，因为每个国家对国籍的相关法律规定都不一样，出现冲突时就需要国际法予以调整</w:t>
      </w:r>
      <w:r>
        <w:rPr>
          <w:rFonts w:hint="eastAsia"/>
          <w:lang w:val="en-US"/>
        </w:rPr>
        <w:t>。</w:t>
      </w:r>
    </w:p>
    <w:p w14:paraId="2D158B30" w14:textId="794080BB" w:rsidR="008B2E05" w:rsidRDefault="008B2E05" w:rsidP="008B2E05">
      <w:pPr>
        <w:pStyle w:val="ae"/>
        <w:rPr>
          <w:rFonts w:hint="eastAsia"/>
          <w:lang w:val="en-US"/>
        </w:rPr>
      </w:pPr>
      <w:bookmarkStart w:id="112" w:name="_Toc165903705"/>
      <w:r>
        <w:rPr>
          <w:rFonts w:hint="eastAsia"/>
          <w:lang w:val="en-US"/>
        </w:rPr>
        <w:t>（一）国籍的取得与丧失</w:t>
      </w:r>
      <w:bookmarkEnd w:id="112"/>
    </w:p>
    <w:p w14:paraId="27A1BC60" w14:textId="41739C4E" w:rsidR="00033803" w:rsidRDefault="008B2E05" w:rsidP="00272E4C">
      <w:pPr>
        <w:pStyle w:val="ac"/>
        <w:spacing w:before="78" w:after="78"/>
        <w:rPr>
          <w:lang w:val="en-US"/>
        </w:rPr>
      </w:pPr>
      <w:r>
        <w:rPr>
          <w:lang w:val="en-US"/>
        </w:rPr>
        <w:tab/>
      </w:r>
      <w:r>
        <w:rPr>
          <w:rFonts w:hint="eastAsia"/>
          <w:lang w:val="en-US"/>
        </w:rPr>
        <w:t>国籍的取得分为两种：</w:t>
      </w:r>
    </w:p>
    <w:p w14:paraId="58356CC2" w14:textId="27517F91" w:rsidR="008B2E05" w:rsidRDefault="008B2E05" w:rsidP="008B2E05">
      <w:pPr>
        <w:pStyle w:val="ac"/>
        <w:numPr>
          <w:ilvl w:val="0"/>
          <w:numId w:val="77"/>
        </w:numPr>
        <w:spacing w:beforeLines="0" w:before="0" w:afterLines="0" w:after="0"/>
        <w:ind w:left="442" w:hanging="442"/>
        <w:rPr>
          <w:lang w:val="en-US"/>
        </w:rPr>
      </w:pPr>
      <w:r w:rsidRPr="008B2E05">
        <w:rPr>
          <w:rFonts w:hint="eastAsia"/>
          <w:b/>
          <w:bCs/>
          <w:lang w:val="en-US"/>
        </w:rPr>
        <w:t>原始取得：</w:t>
      </w:r>
      <w:r w:rsidRPr="008B2E05">
        <w:rPr>
          <w:rFonts w:hint="eastAsia"/>
          <w:lang w:val="en-US"/>
        </w:rPr>
        <w:t>血统主义与出生地主义</w:t>
      </w:r>
      <w:r>
        <w:rPr>
          <w:rFonts w:hint="eastAsia"/>
          <w:lang w:val="en-US"/>
        </w:rPr>
        <w:t>；</w:t>
      </w:r>
    </w:p>
    <w:p w14:paraId="0596279D" w14:textId="2D70AC86" w:rsidR="00A54C4C" w:rsidRDefault="00A54C4C" w:rsidP="00A54C4C">
      <w:pPr>
        <w:pStyle w:val="ac"/>
        <w:numPr>
          <w:ilvl w:val="1"/>
          <w:numId w:val="77"/>
        </w:numPr>
        <w:spacing w:beforeLines="0" w:before="0" w:afterLines="0" w:after="0"/>
        <w:rPr>
          <w:lang w:val="en-US"/>
        </w:rPr>
      </w:pPr>
      <w:r>
        <w:rPr>
          <w:rFonts w:hint="eastAsia"/>
          <w:b/>
          <w:bCs/>
          <w:lang w:val="en-US"/>
        </w:rPr>
        <w:t>血统主义：</w:t>
      </w:r>
      <w:r>
        <w:rPr>
          <w:rFonts w:hint="eastAsia"/>
          <w:lang w:val="en-US"/>
        </w:rPr>
        <w:t>新生儿取得的国籍由其父母的国籍决定；</w:t>
      </w:r>
    </w:p>
    <w:p w14:paraId="00ECA31B" w14:textId="36132866" w:rsidR="00217EEE" w:rsidRDefault="00217EEE" w:rsidP="00217EEE">
      <w:pPr>
        <w:pStyle w:val="ac"/>
        <w:numPr>
          <w:ilvl w:val="2"/>
          <w:numId w:val="77"/>
        </w:numPr>
        <w:spacing w:beforeLines="0" w:before="0" w:afterLines="0" w:after="0"/>
        <w:rPr>
          <w:lang w:val="en-US"/>
        </w:rPr>
      </w:pPr>
      <w:r>
        <w:rPr>
          <w:rFonts w:hint="eastAsia"/>
          <w:b/>
          <w:bCs/>
          <w:lang w:val="en-US"/>
        </w:rPr>
        <w:t>单系血统主义：</w:t>
      </w:r>
      <w:r>
        <w:rPr>
          <w:rFonts w:hint="eastAsia"/>
          <w:lang w:val="en-US"/>
        </w:rPr>
        <w:t>仅根据父或母一方（一般是父）的国籍决定；</w:t>
      </w:r>
    </w:p>
    <w:p w14:paraId="10FABC67" w14:textId="1F808BB1" w:rsidR="00217EEE" w:rsidRPr="00A54C4C" w:rsidRDefault="00217EEE" w:rsidP="00217EEE">
      <w:pPr>
        <w:pStyle w:val="ac"/>
        <w:numPr>
          <w:ilvl w:val="2"/>
          <w:numId w:val="77"/>
        </w:numPr>
        <w:spacing w:beforeLines="0" w:before="0" w:afterLines="0" w:after="0"/>
        <w:rPr>
          <w:lang w:val="en-US"/>
        </w:rPr>
      </w:pPr>
      <w:r>
        <w:rPr>
          <w:rFonts w:hint="eastAsia"/>
          <w:b/>
          <w:bCs/>
          <w:lang w:val="en-US"/>
        </w:rPr>
        <w:t>双系血统主义：</w:t>
      </w:r>
      <w:r>
        <w:rPr>
          <w:rFonts w:hint="eastAsia"/>
          <w:lang w:val="en-US"/>
        </w:rPr>
        <w:t>可选择根据父或母的国籍决定；该思潮出现在性别平权运动</w:t>
      </w:r>
      <w:r>
        <w:rPr>
          <w:rFonts w:hint="eastAsia"/>
          <w:lang w:val="en-US"/>
        </w:rPr>
        <w:lastRenderedPageBreak/>
        <w:t>兴起之后。</w:t>
      </w:r>
    </w:p>
    <w:p w14:paraId="448FAFF2" w14:textId="49B6D634" w:rsidR="00A54C4C" w:rsidRPr="008B2E05" w:rsidRDefault="00A54C4C" w:rsidP="00A54C4C">
      <w:pPr>
        <w:pStyle w:val="ac"/>
        <w:numPr>
          <w:ilvl w:val="1"/>
          <w:numId w:val="77"/>
        </w:numPr>
        <w:spacing w:beforeLines="0" w:before="0" w:afterLines="0" w:after="0"/>
        <w:rPr>
          <w:lang w:val="en-US"/>
        </w:rPr>
      </w:pPr>
      <w:r>
        <w:rPr>
          <w:rFonts w:hint="eastAsia"/>
          <w:b/>
          <w:bCs/>
          <w:lang w:val="en-US"/>
        </w:rPr>
        <w:t>出生地主义：</w:t>
      </w:r>
      <w:r>
        <w:rPr>
          <w:rFonts w:hint="eastAsia"/>
          <w:lang w:val="en-US"/>
        </w:rPr>
        <w:t>新生儿取得的国籍由其出生地决定。</w:t>
      </w:r>
    </w:p>
    <w:p w14:paraId="38379BDC" w14:textId="7C97A5C1" w:rsidR="008B2E05" w:rsidRPr="008B2E05" w:rsidRDefault="008B2E05" w:rsidP="008B2E05">
      <w:pPr>
        <w:pStyle w:val="ac"/>
        <w:numPr>
          <w:ilvl w:val="0"/>
          <w:numId w:val="77"/>
        </w:numPr>
        <w:spacing w:beforeLines="0" w:before="0" w:afterLines="0" w:after="0"/>
        <w:ind w:left="442" w:hanging="442"/>
        <w:rPr>
          <w:rFonts w:hint="eastAsia"/>
          <w:lang w:val="en-US"/>
        </w:rPr>
      </w:pPr>
      <w:r w:rsidRPr="008B2E05">
        <w:rPr>
          <w:b/>
          <w:bCs/>
          <w:lang w:val="en-US"/>
        </w:rPr>
        <w:t>继受取得：</w:t>
      </w:r>
      <w:r w:rsidRPr="008B2E05">
        <w:rPr>
          <w:lang w:val="en-US"/>
        </w:rPr>
        <w:t>国籍归化</w:t>
      </w:r>
      <w:r>
        <w:rPr>
          <w:rFonts w:hint="eastAsia"/>
          <w:lang w:val="en-US"/>
        </w:rPr>
        <w:t>。</w:t>
      </w:r>
    </w:p>
    <w:p w14:paraId="5EC07D2B" w14:textId="4E5EE14C" w:rsidR="00CD68A1" w:rsidRDefault="006B4CB9" w:rsidP="006B4CB9">
      <w:pPr>
        <w:pStyle w:val="ac"/>
        <w:spacing w:before="78" w:after="78"/>
        <w:ind w:left="420"/>
        <w:rPr>
          <w:lang w:val="en-US"/>
        </w:rPr>
      </w:pPr>
      <w:r>
        <w:rPr>
          <w:rFonts w:hint="eastAsia"/>
          <w:lang w:val="en-US"/>
        </w:rPr>
        <w:t>国籍的丧失分为自愿放弃与剥夺国籍。</w:t>
      </w:r>
    </w:p>
    <w:p w14:paraId="0750DD11" w14:textId="09042204" w:rsidR="006B4CB9" w:rsidRPr="006B4CB9" w:rsidRDefault="006B4CB9" w:rsidP="006B4CB9">
      <w:pPr>
        <w:pStyle w:val="af3"/>
        <w:spacing w:before="78" w:after="78"/>
        <w:rPr>
          <w:lang w:val="en-US"/>
        </w:rPr>
      </w:pPr>
      <w:r>
        <w:rPr>
          <w:rFonts w:hint="eastAsia"/>
          <w:lang w:val="en-US"/>
        </w:rPr>
        <w:t>（一）</w:t>
      </w:r>
      <w:r w:rsidRPr="006B4CB9">
        <w:rPr>
          <w:lang w:val="en-US"/>
        </w:rPr>
        <w:t>人人有权享有国籍。</w:t>
      </w:r>
    </w:p>
    <w:p w14:paraId="7F3CC374" w14:textId="699713C2" w:rsidR="006B4CB9" w:rsidRDefault="006B4CB9" w:rsidP="006B4CB9">
      <w:pPr>
        <w:pStyle w:val="af3"/>
        <w:spacing w:before="78" w:after="78"/>
        <w:rPr>
          <w:lang w:val="en-US"/>
        </w:rPr>
      </w:pPr>
      <w:r>
        <w:rPr>
          <w:rFonts w:hint="eastAsia"/>
          <w:lang w:val="en-US"/>
        </w:rPr>
        <w:t>（二）</w:t>
      </w:r>
      <w:r w:rsidRPr="006B4CB9">
        <w:rPr>
          <w:lang w:val="en-US"/>
        </w:rPr>
        <w:t>任何人的国籍不得任意剥夺，亦不得否认其改变国籍的权利。</w:t>
      </w:r>
    </w:p>
    <w:p w14:paraId="52568132" w14:textId="04D3ADDC" w:rsidR="006B4CB9" w:rsidRPr="006B4CB9" w:rsidRDefault="006B4CB9" w:rsidP="006B4CB9">
      <w:pPr>
        <w:pStyle w:val="af3"/>
        <w:spacing w:before="78" w:after="78"/>
        <w:jc w:val="right"/>
        <w:rPr>
          <w:rFonts w:hint="eastAsia"/>
          <w:lang w:val="en-US"/>
        </w:rPr>
      </w:pPr>
      <w:r>
        <w:rPr>
          <w:rFonts w:hint="eastAsia"/>
          <w:lang w:val="en-US"/>
        </w:rPr>
        <w:t>——《世界人权宣言》（第</w:t>
      </w:r>
      <w:r>
        <w:rPr>
          <w:rFonts w:hint="eastAsia"/>
          <w:lang w:val="en-US"/>
        </w:rPr>
        <w:t>15</w:t>
      </w:r>
      <w:r>
        <w:rPr>
          <w:rFonts w:hint="eastAsia"/>
          <w:lang w:val="en-US"/>
        </w:rPr>
        <w:t>条）</w:t>
      </w:r>
    </w:p>
    <w:p w14:paraId="1F3D549A" w14:textId="6734F155" w:rsidR="008459FB" w:rsidRDefault="008459FB" w:rsidP="008459FB">
      <w:pPr>
        <w:pStyle w:val="ae"/>
        <w:rPr>
          <w:lang w:val="en-US"/>
        </w:rPr>
      </w:pPr>
      <w:bookmarkStart w:id="113" w:name="_Toc165903706"/>
      <w:r>
        <w:rPr>
          <w:rFonts w:hint="eastAsia"/>
          <w:lang w:val="en-US"/>
        </w:rPr>
        <w:t>（二）国籍冲突</w:t>
      </w:r>
      <w:bookmarkEnd w:id="113"/>
    </w:p>
    <w:p w14:paraId="446076E9" w14:textId="1702C430" w:rsidR="008459FB" w:rsidRDefault="008459FB" w:rsidP="00272E4C">
      <w:pPr>
        <w:pStyle w:val="ac"/>
        <w:spacing w:before="78" w:after="78"/>
        <w:rPr>
          <w:lang w:val="en-US"/>
        </w:rPr>
      </w:pPr>
      <w:r>
        <w:rPr>
          <w:lang w:val="en-US"/>
        </w:rPr>
        <w:tab/>
      </w:r>
      <w:r>
        <w:rPr>
          <w:rFonts w:hint="eastAsia"/>
          <w:lang w:val="en-US"/>
        </w:rPr>
        <w:t>国籍的唯一原则是</w:t>
      </w:r>
      <w:r w:rsidRPr="008459FB">
        <w:rPr>
          <w:lang w:val="en-US"/>
        </w:rPr>
        <w:t>1930</w:t>
      </w:r>
      <w:r w:rsidRPr="008459FB">
        <w:rPr>
          <w:lang w:val="en-US"/>
        </w:rPr>
        <w:t>年《关于国籍法冲突若干问题的公约》</w:t>
      </w:r>
      <w:r>
        <w:rPr>
          <w:rFonts w:hint="eastAsia"/>
          <w:lang w:val="en-US"/>
        </w:rPr>
        <w:t>。然而，在统一原则的基础上，仍会出现国籍冲突，包括积极国籍冲突（多重国籍）和消极国籍冲突（无国籍）。例如，日本是采取血统主义的国家，美国是采取出生地主义的国家，因此一对日本夫妇在美国生下的新生儿就同时拥有多重国籍，而一对美国夫妇在日本生下的新生儿就无国籍。</w:t>
      </w:r>
    </w:p>
    <w:p w14:paraId="358930E1" w14:textId="3349A195" w:rsidR="006B4CB9" w:rsidRDefault="006B4CB9" w:rsidP="00272E4C">
      <w:pPr>
        <w:pStyle w:val="ac"/>
        <w:spacing w:before="78" w:after="78"/>
        <w:rPr>
          <w:lang w:val="en-US"/>
        </w:rPr>
      </w:pPr>
      <w:r>
        <w:rPr>
          <w:lang w:val="en-US"/>
        </w:rPr>
        <w:tab/>
      </w:r>
      <w:r>
        <w:rPr>
          <w:rFonts w:hint="eastAsia"/>
          <w:lang w:val="en-US"/>
        </w:rPr>
        <w:t>积极国籍冲突涉及到对国家宪法的忠诚、纳税义务、服兵役义务等问题的冲突。</w:t>
      </w:r>
      <w:r w:rsidR="004C13DB">
        <w:rPr>
          <w:rFonts w:hint="eastAsia"/>
          <w:lang w:val="en-US"/>
        </w:rPr>
        <w:t>消极国籍冲突则会导致个人无法受到国家的保护</w:t>
      </w:r>
      <w:r w:rsidR="000E2024">
        <w:rPr>
          <w:rFonts w:hint="eastAsia"/>
          <w:lang w:val="en-US"/>
        </w:rPr>
        <w:t>、</w:t>
      </w:r>
      <w:r w:rsidR="004C13DB">
        <w:rPr>
          <w:rFonts w:hint="eastAsia"/>
          <w:lang w:val="en-US"/>
        </w:rPr>
        <w:t>无法主张权利等。</w:t>
      </w:r>
    </w:p>
    <w:p w14:paraId="6E42AA0D" w14:textId="6CBC1CA9" w:rsidR="000E2024" w:rsidRDefault="000E2024" w:rsidP="00272E4C">
      <w:pPr>
        <w:pStyle w:val="ac"/>
        <w:spacing w:before="78" w:after="78"/>
        <w:rPr>
          <w:lang w:val="en-US"/>
        </w:rPr>
      </w:pPr>
      <w:r>
        <w:rPr>
          <w:lang w:val="en-US"/>
        </w:rPr>
        <w:tab/>
      </w:r>
      <w:r>
        <w:rPr>
          <w:rFonts w:hint="eastAsia"/>
          <w:lang w:val="en-US"/>
        </w:rPr>
        <w:t>此外，还存在一种事实上的无国籍人，即虽然有国籍，但其国家由于战争等原因而在事实上无法予以保护。</w:t>
      </w:r>
    </w:p>
    <w:p w14:paraId="49A4008B" w14:textId="1D05F207" w:rsidR="000E2024" w:rsidRDefault="000E2024" w:rsidP="000E2024">
      <w:pPr>
        <w:pStyle w:val="ae"/>
        <w:rPr>
          <w:lang w:val="en-US"/>
        </w:rPr>
      </w:pPr>
      <w:bookmarkStart w:id="114" w:name="_Toc165903707"/>
      <w:r>
        <w:rPr>
          <w:rFonts w:hint="eastAsia"/>
          <w:lang w:val="en-US"/>
        </w:rPr>
        <w:t>（三）外国人的地位</w:t>
      </w:r>
      <w:bookmarkEnd w:id="114"/>
    </w:p>
    <w:p w14:paraId="5C13493B" w14:textId="738E1F49" w:rsidR="000E2024" w:rsidRDefault="000E2024" w:rsidP="000E2024">
      <w:pPr>
        <w:pStyle w:val="ac"/>
        <w:spacing w:before="78" w:after="78"/>
        <w:ind w:firstLine="420"/>
        <w:rPr>
          <w:lang w:val="en-US"/>
        </w:rPr>
      </w:pPr>
      <w:r w:rsidRPr="000E2024">
        <w:rPr>
          <w:rFonts w:hint="eastAsia"/>
          <w:lang w:val="en-US"/>
        </w:rPr>
        <w:t>外国人</w:t>
      </w:r>
      <w:r>
        <w:rPr>
          <w:rFonts w:hint="eastAsia"/>
          <w:lang w:val="en-US"/>
        </w:rPr>
        <w:t>包括</w:t>
      </w:r>
      <w:r w:rsidRPr="000E2024">
        <w:rPr>
          <w:rFonts w:hint="eastAsia"/>
          <w:lang w:val="en-US"/>
        </w:rPr>
        <w:t>跨国迁徙的外来劳动人口、寻求别国庇护的难民、在外国定居的移民</w:t>
      </w:r>
      <w:r>
        <w:rPr>
          <w:rFonts w:hint="eastAsia"/>
          <w:lang w:val="en-US"/>
        </w:rPr>
        <w:t>。有关外国人地位的主要问题包括入境、出境、在</w:t>
      </w:r>
      <w:proofErr w:type="gramStart"/>
      <w:r>
        <w:rPr>
          <w:rFonts w:hint="eastAsia"/>
          <w:lang w:val="en-US"/>
        </w:rPr>
        <w:t>居留国</w:t>
      </w:r>
      <w:proofErr w:type="gramEnd"/>
      <w:r>
        <w:rPr>
          <w:rFonts w:hint="eastAsia"/>
          <w:lang w:val="en-US"/>
        </w:rPr>
        <w:t>的权利义务三个问题。</w:t>
      </w:r>
    </w:p>
    <w:p w14:paraId="4969EC94" w14:textId="428B610E" w:rsidR="000E2024" w:rsidRDefault="000E2024" w:rsidP="000E2024">
      <w:pPr>
        <w:pStyle w:val="ac"/>
        <w:spacing w:before="78" w:after="78"/>
        <w:ind w:firstLine="420"/>
        <w:rPr>
          <w:lang w:val="en-US"/>
        </w:rPr>
      </w:pPr>
      <w:r>
        <w:rPr>
          <w:rFonts w:hint="eastAsia"/>
          <w:lang w:val="en-US"/>
        </w:rPr>
        <w:t>外国人入境与本国人不同。国家不能拒绝本国人返回本国，但可以根据本国的法律规定无条件拒绝外国人入境。</w:t>
      </w:r>
    </w:p>
    <w:p w14:paraId="2F0BEC73" w14:textId="5D389CB1" w:rsidR="000E2024" w:rsidRDefault="000E2024" w:rsidP="000E2024">
      <w:pPr>
        <w:pStyle w:val="ac"/>
        <w:spacing w:before="78" w:after="78"/>
        <w:ind w:firstLine="420"/>
        <w:rPr>
          <w:lang w:val="en-US"/>
        </w:rPr>
      </w:pPr>
      <w:r>
        <w:rPr>
          <w:rFonts w:hint="eastAsia"/>
          <w:lang w:val="en-US"/>
        </w:rPr>
        <w:t>外国人出境方面，其自发性出国不能禁止，除非涉及国家安全、刑事问题和公共卫生</w:t>
      </w:r>
      <w:r w:rsidRPr="000E2024">
        <w:rPr>
          <w:rFonts w:hint="eastAsia"/>
          <w:lang w:val="en-US"/>
        </w:rPr>
        <w:t>（《公民权利和政治权利国际公约》第</w:t>
      </w:r>
      <w:r w:rsidRPr="000E2024">
        <w:rPr>
          <w:lang w:val="en-US"/>
        </w:rPr>
        <w:t>12</w:t>
      </w:r>
      <w:r w:rsidRPr="000E2024">
        <w:rPr>
          <w:lang w:val="en-US"/>
        </w:rPr>
        <w:t>条第</w:t>
      </w:r>
      <w:r w:rsidRPr="000E2024">
        <w:rPr>
          <w:lang w:val="en-US"/>
        </w:rPr>
        <w:t>2</w:t>
      </w:r>
      <w:r w:rsidRPr="000E2024">
        <w:rPr>
          <w:lang w:val="en-US"/>
        </w:rPr>
        <w:t>、</w:t>
      </w:r>
      <w:r w:rsidRPr="000E2024">
        <w:rPr>
          <w:lang w:val="en-US"/>
        </w:rPr>
        <w:t>3</w:t>
      </w:r>
      <w:r w:rsidRPr="000E2024">
        <w:rPr>
          <w:lang w:val="en-US"/>
        </w:rPr>
        <w:t>项）</w:t>
      </w:r>
      <w:r>
        <w:rPr>
          <w:rFonts w:hint="eastAsia"/>
          <w:lang w:val="en-US"/>
        </w:rPr>
        <w:t>；还有一种强制性出国，如遣返、驱逐出境、犯罪嫌疑人引渡等</w:t>
      </w:r>
      <w:r w:rsidRPr="000E2024">
        <w:rPr>
          <w:rFonts w:hint="eastAsia"/>
          <w:lang w:val="en-US"/>
        </w:rPr>
        <w:t>（《公民权利和政治权利国际公约》第</w:t>
      </w:r>
      <w:r w:rsidRPr="000E2024">
        <w:rPr>
          <w:lang w:val="en-US"/>
        </w:rPr>
        <w:t>13</w:t>
      </w:r>
      <w:r w:rsidRPr="000E2024">
        <w:rPr>
          <w:lang w:val="en-US"/>
        </w:rPr>
        <w:t>条）</w:t>
      </w:r>
      <w:r>
        <w:rPr>
          <w:rFonts w:hint="eastAsia"/>
          <w:lang w:val="en-US"/>
        </w:rPr>
        <w:t>。</w:t>
      </w:r>
    </w:p>
    <w:p w14:paraId="69A2D7C8" w14:textId="67F37402" w:rsidR="00591DBA" w:rsidRDefault="00100FFA" w:rsidP="000E2024">
      <w:pPr>
        <w:pStyle w:val="ac"/>
        <w:spacing w:before="78" w:after="78"/>
        <w:ind w:firstLine="420"/>
        <w:rPr>
          <w:lang w:val="en-US"/>
        </w:rPr>
      </w:pPr>
      <w:r>
        <w:rPr>
          <w:rFonts w:hint="eastAsia"/>
          <w:lang w:val="en-US"/>
        </w:rPr>
        <w:t>外国人在</w:t>
      </w:r>
      <w:proofErr w:type="gramStart"/>
      <w:r>
        <w:rPr>
          <w:rFonts w:hint="eastAsia"/>
          <w:lang w:val="en-US"/>
        </w:rPr>
        <w:t>居留国</w:t>
      </w:r>
      <w:proofErr w:type="gramEnd"/>
      <w:r>
        <w:rPr>
          <w:rFonts w:hint="eastAsia"/>
          <w:lang w:val="en-US"/>
        </w:rPr>
        <w:t>的权利与义务遵循无差别对待原则。</w:t>
      </w:r>
    </w:p>
    <w:p w14:paraId="4D623FCA" w14:textId="41547CE6" w:rsidR="00100FFA" w:rsidRPr="00100FFA" w:rsidRDefault="00100FFA" w:rsidP="00100FFA">
      <w:pPr>
        <w:pStyle w:val="ae"/>
        <w:rPr>
          <w:lang w:val="en-US"/>
        </w:rPr>
      </w:pPr>
      <w:bookmarkStart w:id="115" w:name="_Toc165903708"/>
      <w:r>
        <w:rPr>
          <w:rFonts w:hint="eastAsia"/>
          <w:lang w:val="en-US"/>
        </w:rPr>
        <w:t>（四）外交保护</w:t>
      </w:r>
      <w:bookmarkEnd w:id="115"/>
    </w:p>
    <w:p w14:paraId="2DD1D86F" w14:textId="0E38080C" w:rsidR="00100FFA" w:rsidRDefault="00100FFA" w:rsidP="00100FFA">
      <w:pPr>
        <w:pStyle w:val="ac"/>
        <w:spacing w:before="78" w:after="78"/>
        <w:ind w:firstLine="420"/>
        <w:rPr>
          <w:lang w:val="en-US"/>
        </w:rPr>
      </w:pPr>
      <w:r>
        <w:rPr>
          <w:rFonts w:hint="eastAsia"/>
          <w:lang w:val="en-US"/>
        </w:rPr>
        <w:t>外交保护是</w:t>
      </w:r>
      <w:r w:rsidRPr="00100FFA">
        <w:rPr>
          <w:rFonts w:hint="eastAsia"/>
          <w:lang w:val="en-US"/>
        </w:rPr>
        <w:t>一</w:t>
      </w:r>
      <w:proofErr w:type="gramStart"/>
      <w:r w:rsidRPr="00100FFA">
        <w:rPr>
          <w:rFonts w:hint="eastAsia"/>
          <w:lang w:val="en-US"/>
        </w:rPr>
        <w:t>国针对</w:t>
      </w:r>
      <w:proofErr w:type="gramEnd"/>
      <w:r w:rsidRPr="00100FFA">
        <w:rPr>
          <w:rFonts w:hint="eastAsia"/>
          <w:lang w:val="en-US"/>
        </w:rPr>
        <w:t>其国民因另一国的国际不法行为而受到损害，以国家名义为该国民采取的外交行动或其他和平解决手段。外交保护</w:t>
      </w:r>
      <w:r w:rsidR="00C635A4">
        <w:rPr>
          <w:rFonts w:hint="eastAsia"/>
          <w:lang w:val="en-US"/>
        </w:rPr>
        <w:t>是</w:t>
      </w:r>
      <w:r w:rsidRPr="00100FFA">
        <w:rPr>
          <w:rFonts w:hint="eastAsia"/>
          <w:lang w:val="en-US"/>
        </w:rPr>
        <w:t>属于国家</w:t>
      </w:r>
      <w:r w:rsidR="00C635A4">
        <w:rPr>
          <w:rFonts w:hint="eastAsia"/>
          <w:lang w:val="en-US"/>
        </w:rPr>
        <w:t>（而不是民众）</w:t>
      </w:r>
      <w:r w:rsidRPr="00100FFA">
        <w:rPr>
          <w:rFonts w:hint="eastAsia"/>
          <w:lang w:val="en-US"/>
        </w:rPr>
        <w:t>的权利，国家有是否行使的自由裁量权，纵然国民可请求国家保护，但其国家是否在国际上进行外交求偿，是不受这种请求限制的。</w:t>
      </w:r>
    </w:p>
    <w:p w14:paraId="6772836B" w14:textId="60A06193" w:rsidR="00100FFA" w:rsidRDefault="00F1006D" w:rsidP="00100FFA">
      <w:pPr>
        <w:pStyle w:val="ac"/>
        <w:spacing w:before="78" w:after="78"/>
        <w:ind w:firstLine="420"/>
        <w:rPr>
          <w:lang w:val="en-US"/>
        </w:rPr>
      </w:pPr>
      <w:r>
        <w:rPr>
          <w:rFonts w:hint="eastAsia"/>
          <w:lang w:val="en-US"/>
        </w:rPr>
        <w:t>行使外交保护需要两个要件：</w:t>
      </w:r>
    </w:p>
    <w:p w14:paraId="30143C79" w14:textId="4E893435" w:rsidR="00F1006D" w:rsidRPr="00F1006D" w:rsidRDefault="00F1006D" w:rsidP="00F1006D">
      <w:pPr>
        <w:pStyle w:val="ac"/>
        <w:numPr>
          <w:ilvl w:val="0"/>
          <w:numId w:val="78"/>
        </w:numPr>
        <w:spacing w:beforeLines="0" w:before="0" w:afterLines="0" w:after="0"/>
        <w:ind w:left="442" w:hanging="442"/>
        <w:rPr>
          <w:lang w:val="en-US"/>
        </w:rPr>
      </w:pPr>
      <w:r w:rsidRPr="00F1006D">
        <w:rPr>
          <w:rFonts w:hint="eastAsia"/>
          <w:b/>
          <w:bCs/>
          <w:lang w:val="en-US"/>
        </w:rPr>
        <w:t>用尽当地救济</w:t>
      </w:r>
      <w:r w:rsidRPr="00F1006D">
        <w:rPr>
          <w:rFonts w:hint="eastAsia"/>
          <w:b/>
          <w:bCs/>
          <w:lang w:val="en-US"/>
        </w:rPr>
        <w:t>：</w:t>
      </w:r>
      <w:r>
        <w:rPr>
          <w:rFonts w:hint="eastAsia"/>
          <w:lang w:val="en-US"/>
        </w:rPr>
        <w:t>已经穷尽了当地法律规定的所有救济渠道，但依然得不到救济；</w:t>
      </w:r>
    </w:p>
    <w:p w14:paraId="7E3B2637" w14:textId="78CD80A8" w:rsidR="00F1006D" w:rsidRPr="00F1006D" w:rsidRDefault="00F1006D" w:rsidP="00F1006D">
      <w:pPr>
        <w:pStyle w:val="ac"/>
        <w:numPr>
          <w:ilvl w:val="0"/>
          <w:numId w:val="78"/>
        </w:numPr>
        <w:spacing w:beforeLines="0" w:before="0" w:afterLines="0" w:after="0"/>
        <w:ind w:left="442" w:hanging="442"/>
        <w:rPr>
          <w:lang w:val="en-US"/>
        </w:rPr>
      </w:pPr>
      <w:r w:rsidRPr="00F1006D">
        <w:rPr>
          <w:b/>
          <w:bCs/>
          <w:lang w:val="en-US"/>
        </w:rPr>
        <w:t>国籍持续原则：</w:t>
      </w:r>
      <w:r w:rsidRPr="00F1006D">
        <w:rPr>
          <w:lang w:val="en-US"/>
        </w:rPr>
        <w:t>从受害人受到损害到行使外交保护权</w:t>
      </w:r>
      <w:r>
        <w:rPr>
          <w:rFonts w:hint="eastAsia"/>
          <w:lang w:val="en-US"/>
        </w:rPr>
        <w:t>，其国籍不变。</w:t>
      </w:r>
    </w:p>
    <w:p w14:paraId="37EED64F" w14:textId="545D904B" w:rsidR="00F1006D" w:rsidRDefault="00DB285A" w:rsidP="00DB285A">
      <w:pPr>
        <w:pStyle w:val="ac"/>
        <w:spacing w:before="78" w:after="78"/>
        <w:ind w:firstLine="420"/>
        <w:rPr>
          <w:lang w:val="en-US"/>
        </w:rPr>
      </w:pPr>
      <w:r w:rsidRPr="00DB285A">
        <w:rPr>
          <w:rFonts w:hint="eastAsia"/>
          <w:lang w:val="en-US"/>
        </w:rPr>
        <w:t>国籍冲突下的外交保护</w:t>
      </w:r>
      <w:r>
        <w:rPr>
          <w:rFonts w:hint="eastAsia"/>
          <w:lang w:val="en-US"/>
        </w:rPr>
        <w:t>方面，</w:t>
      </w:r>
      <w:r w:rsidRPr="00DB285A">
        <w:rPr>
          <w:lang w:val="en-US"/>
        </w:rPr>
        <w:t>多重国籍下</w:t>
      </w:r>
      <w:r>
        <w:rPr>
          <w:rFonts w:hint="eastAsia"/>
          <w:lang w:val="en-US"/>
        </w:rPr>
        <w:t>由</w:t>
      </w:r>
      <w:r w:rsidRPr="00DB285A">
        <w:rPr>
          <w:lang w:val="en-US"/>
        </w:rPr>
        <w:t>有效</w:t>
      </w:r>
      <w:proofErr w:type="gramStart"/>
      <w:r w:rsidRPr="00DB285A">
        <w:rPr>
          <w:lang w:val="en-US"/>
        </w:rPr>
        <w:t>国籍国</w:t>
      </w:r>
      <w:proofErr w:type="gramEnd"/>
      <w:r>
        <w:rPr>
          <w:rFonts w:hint="eastAsia"/>
          <w:lang w:val="en-US"/>
        </w:rPr>
        <w:t>进行保护</w:t>
      </w:r>
      <w:r w:rsidRPr="00DB285A">
        <w:rPr>
          <w:lang w:val="en-US"/>
        </w:rPr>
        <w:t>（真实联系理论）</w:t>
      </w:r>
      <w:r>
        <w:rPr>
          <w:rFonts w:hint="eastAsia"/>
          <w:lang w:val="en-US"/>
        </w:rPr>
        <w:t>；</w:t>
      </w:r>
      <w:r w:rsidRPr="00DB285A">
        <w:rPr>
          <w:lang w:val="en-US"/>
        </w:rPr>
        <w:t>无国籍下</w:t>
      </w:r>
      <w:r>
        <w:rPr>
          <w:rFonts w:hint="eastAsia"/>
          <w:lang w:val="en-US"/>
        </w:rPr>
        <w:t>由</w:t>
      </w:r>
      <w:proofErr w:type="gramStart"/>
      <w:r w:rsidRPr="00DB285A">
        <w:rPr>
          <w:lang w:val="en-US"/>
        </w:rPr>
        <w:t>居留国</w:t>
      </w:r>
      <w:proofErr w:type="gramEnd"/>
      <w:r>
        <w:rPr>
          <w:rFonts w:hint="eastAsia"/>
          <w:lang w:val="en-US"/>
        </w:rPr>
        <w:t>进行保护</w:t>
      </w:r>
      <w:r w:rsidRPr="00DB285A">
        <w:rPr>
          <w:lang w:val="en-US"/>
        </w:rPr>
        <w:t>（《外交保护条款草案》</w:t>
      </w:r>
      <w:r>
        <w:rPr>
          <w:rFonts w:hint="eastAsia"/>
          <w:lang w:val="en-US"/>
        </w:rPr>
        <w:t>的提议</w:t>
      </w:r>
      <w:r w:rsidRPr="00DB285A">
        <w:rPr>
          <w:lang w:val="en-US"/>
        </w:rPr>
        <w:t>）</w:t>
      </w:r>
      <w:r>
        <w:rPr>
          <w:rFonts w:hint="eastAsia"/>
          <w:lang w:val="en-US"/>
        </w:rPr>
        <w:t>。</w:t>
      </w:r>
    </w:p>
    <w:p w14:paraId="47904233" w14:textId="3F87811E" w:rsidR="00DB285A" w:rsidRDefault="00DB285A" w:rsidP="00DB285A">
      <w:pPr>
        <w:pStyle w:val="ab"/>
        <w:rPr>
          <w:lang w:val="en-US"/>
        </w:rPr>
      </w:pPr>
      <w:bookmarkStart w:id="116" w:name="_Toc165903709"/>
      <w:r>
        <w:rPr>
          <w:rFonts w:hint="eastAsia"/>
          <w:lang w:val="en-US"/>
        </w:rPr>
        <w:t>三、难民</w:t>
      </w:r>
      <w:bookmarkEnd w:id="116"/>
    </w:p>
    <w:p w14:paraId="690B192A" w14:textId="699BF005" w:rsidR="00DB285A" w:rsidRDefault="00DB285A" w:rsidP="00DB285A">
      <w:pPr>
        <w:pStyle w:val="ae"/>
        <w:rPr>
          <w:lang w:val="en-US"/>
        </w:rPr>
      </w:pPr>
      <w:bookmarkStart w:id="117" w:name="_Toc165903710"/>
      <w:r>
        <w:rPr>
          <w:rFonts w:hint="eastAsia"/>
          <w:lang w:val="en-US"/>
        </w:rPr>
        <w:lastRenderedPageBreak/>
        <w:t>（一）国家保护难民的权限</w:t>
      </w:r>
      <w:bookmarkEnd w:id="117"/>
    </w:p>
    <w:p w14:paraId="1459EAEF" w14:textId="71BAD41E" w:rsidR="00DB285A" w:rsidRDefault="00DB285A" w:rsidP="00DB285A">
      <w:pPr>
        <w:pStyle w:val="ac"/>
        <w:spacing w:before="78" w:after="78"/>
        <w:rPr>
          <w:lang w:val="en-US"/>
        </w:rPr>
      </w:pPr>
      <w:r>
        <w:rPr>
          <w:lang w:val="en-US"/>
        </w:rPr>
        <w:tab/>
      </w:r>
      <w:r>
        <w:rPr>
          <w:rFonts w:hint="eastAsia"/>
          <w:lang w:val="en-US"/>
        </w:rPr>
        <w:t>普遍意义上，难民指的是</w:t>
      </w:r>
      <w:r w:rsidRPr="00DB285A">
        <w:rPr>
          <w:rFonts w:hint="eastAsia"/>
          <w:lang w:val="en-US"/>
        </w:rPr>
        <w:t>为逃避在本国遭受的政治迫害或其他迫害或欺压而逃至</w:t>
      </w:r>
      <w:proofErr w:type="gramStart"/>
      <w:r w:rsidRPr="00DB285A">
        <w:rPr>
          <w:rFonts w:hint="eastAsia"/>
          <w:lang w:val="en-US"/>
        </w:rPr>
        <w:t>别国并</w:t>
      </w:r>
      <w:proofErr w:type="gramEnd"/>
      <w:r w:rsidRPr="00DB285A">
        <w:rPr>
          <w:rFonts w:hint="eastAsia"/>
          <w:lang w:val="en-US"/>
        </w:rPr>
        <w:t>谋求别国保护的人。</w:t>
      </w:r>
    </w:p>
    <w:p w14:paraId="45AB4287" w14:textId="03DC02CE" w:rsidR="00DB285A" w:rsidRDefault="00DB285A" w:rsidP="00DB285A">
      <w:pPr>
        <w:pStyle w:val="ac"/>
        <w:spacing w:before="78" w:after="78"/>
        <w:rPr>
          <w:lang w:val="en-US"/>
        </w:rPr>
      </w:pPr>
      <w:r>
        <w:rPr>
          <w:lang w:val="en-US"/>
        </w:rPr>
        <w:tab/>
      </w:r>
      <w:r>
        <w:rPr>
          <w:rFonts w:hint="eastAsia"/>
          <w:lang w:val="en-US"/>
        </w:rPr>
        <w:t>人具有庇护权，这项权利是属于民众（个人）的：</w:t>
      </w:r>
    </w:p>
    <w:p w14:paraId="27EEE7E3" w14:textId="7C4EA161" w:rsidR="00DB285A" w:rsidRDefault="00DB285A" w:rsidP="00DB285A">
      <w:pPr>
        <w:pStyle w:val="af3"/>
        <w:spacing w:before="78" w:after="78"/>
        <w:ind w:firstLine="420"/>
        <w:rPr>
          <w:lang w:val="en-US"/>
        </w:rPr>
      </w:pPr>
      <w:r w:rsidRPr="00DB285A">
        <w:rPr>
          <w:rFonts w:hint="eastAsia"/>
          <w:lang w:val="en-US"/>
        </w:rPr>
        <w:t>人人有权在其他国家寻求和享受庇护以避免迫害。</w:t>
      </w:r>
    </w:p>
    <w:p w14:paraId="512D61DD" w14:textId="5ADDEB7A" w:rsidR="00DB285A" w:rsidRDefault="00DB285A" w:rsidP="00DB285A">
      <w:pPr>
        <w:pStyle w:val="af3"/>
        <w:spacing w:before="78" w:after="78"/>
        <w:jc w:val="right"/>
        <w:rPr>
          <w:rFonts w:hint="eastAsia"/>
          <w:lang w:val="en-US"/>
        </w:rPr>
      </w:pPr>
      <w:r>
        <w:rPr>
          <w:rFonts w:hint="eastAsia"/>
          <w:lang w:val="en-US"/>
        </w:rPr>
        <w:t>——《世界人权宣言》（第</w:t>
      </w:r>
      <w:r>
        <w:rPr>
          <w:rFonts w:hint="eastAsia"/>
          <w:lang w:val="en-US"/>
        </w:rPr>
        <w:t>14</w:t>
      </w:r>
      <w:r>
        <w:rPr>
          <w:rFonts w:hint="eastAsia"/>
          <w:lang w:val="en-US"/>
        </w:rPr>
        <w:t>条第</w:t>
      </w:r>
      <w:r>
        <w:rPr>
          <w:rFonts w:hint="eastAsia"/>
          <w:lang w:val="en-US"/>
        </w:rPr>
        <w:t>1</w:t>
      </w:r>
      <w:r>
        <w:rPr>
          <w:rFonts w:hint="eastAsia"/>
          <w:lang w:val="en-US"/>
        </w:rPr>
        <w:t>项）</w:t>
      </w:r>
    </w:p>
    <w:p w14:paraId="00AAEF9F" w14:textId="5D324A73" w:rsidR="00DB285A" w:rsidRDefault="00DB285A" w:rsidP="00DB285A">
      <w:pPr>
        <w:pStyle w:val="ac"/>
        <w:spacing w:before="78" w:after="78"/>
        <w:rPr>
          <w:lang w:val="en-US"/>
        </w:rPr>
      </w:pPr>
      <w:r>
        <w:rPr>
          <w:lang w:val="en-US"/>
        </w:rPr>
        <w:tab/>
      </w:r>
      <w:r>
        <w:rPr>
          <w:rFonts w:hint="eastAsia"/>
          <w:lang w:val="en-US"/>
        </w:rPr>
        <w:t>国家具有领土庇护权，即给予本国领土范围内的外国人以庇护的权利。</w:t>
      </w:r>
      <w:r w:rsidR="00F777D8">
        <w:rPr>
          <w:rFonts w:hint="eastAsia"/>
          <w:lang w:val="en-US"/>
        </w:rPr>
        <w:t>此外还存在“外交庇护”，如外国人进入本国在外国的使领馆、船舶、航空器上时，国家对此予以的庇护，但目前这种外交庇护并未有国际法支撑。</w:t>
      </w:r>
    </w:p>
    <w:p w14:paraId="72D4D176" w14:textId="235F1E83" w:rsidR="00F777D8" w:rsidRDefault="00FE39F7" w:rsidP="00FE39F7">
      <w:pPr>
        <w:pStyle w:val="ae"/>
        <w:rPr>
          <w:rFonts w:hint="eastAsia"/>
          <w:lang w:val="en-US"/>
        </w:rPr>
      </w:pPr>
      <w:bookmarkStart w:id="118" w:name="_Toc165903711"/>
      <w:r>
        <w:rPr>
          <w:rFonts w:hint="eastAsia"/>
          <w:lang w:val="en-US"/>
        </w:rPr>
        <w:t>（二）难民保护的历史和难民定义</w:t>
      </w:r>
      <w:bookmarkEnd w:id="118"/>
    </w:p>
    <w:p w14:paraId="0E8DE34E" w14:textId="66A57BC4" w:rsidR="00F777D8" w:rsidRDefault="00FE39F7" w:rsidP="00DB285A">
      <w:pPr>
        <w:pStyle w:val="ac"/>
        <w:spacing w:before="78" w:after="78"/>
        <w:rPr>
          <w:lang w:val="en-US"/>
        </w:rPr>
      </w:pPr>
      <w:r>
        <w:rPr>
          <w:lang w:val="en-US"/>
        </w:rPr>
        <w:tab/>
      </w:r>
      <w:r>
        <w:rPr>
          <w:rFonts w:hint="eastAsia"/>
          <w:lang w:val="en-US"/>
        </w:rPr>
        <w:t>国际政治中的第一波难民即为</w:t>
      </w:r>
      <w:r>
        <w:rPr>
          <w:rFonts w:hint="eastAsia"/>
          <w:lang w:val="en-US"/>
        </w:rPr>
        <w:t>1917</w:t>
      </w:r>
      <w:r>
        <w:rPr>
          <w:rFonts w:hint="eastAsia"/>
          <w:lang w:val="en-US"/>
        </w:rPr>
        <w:t>年后的俄国难民，当时向他们派发了“南森护照”，国际联盟也设置了难民事务高级专员。国际政治中的第二波难民出现在二战之后，</w:t>
      </w:r>
      <w:r w:rsidRPr="00FE39F7">
        <w:rPr>
          <w:lang w:val="en-US"/>
        </w:rPr>
        <w:t>195</w:t>
      </w:r>
      <w:r>
        <w:rPr>
          <w:rFonts w:hint="eastAsia"/>
          <w:lang w:val="en-US"/>
        </w:rPr>
        <w:t>0</w:t>
      </w:r>
      <w:r w:rsidRPr="00FE39F7">
        <w:rPr>
          <w:lang w:val="en-US"/>
        </w:rPr>
        <w:t>年联合国难民事务高级专员办事处（联合国难民署，</w:t>
      </w:r>
      <w:r w:rsidRPr="00FE39F7">
        <w:rPr>
          <w:lang w:val="en-US"/>
        </w:rPr>
        <w:t>UNHCR</w:t>
      </w:r>
      <w:r w:rsidRPr="00FE39F7">
        <w:rPr>
          <w:lang w:val="en-US"/>
        </w:rPr>
        <w:t>）</w:t>
      </w:r>
      <w:r>
        <w:rPr>
          <w:rFonts w:hint="eastAsia"/>
          <w:lang w:val="en-US"/>
        </w:rPr>
        <w:t>设立，</w:t>
      </w:r>
      <w:r w:rsidRPr="00FE39F7">
        <w:rPr>
          <w:lang w:val="en-US"/>
        </w:rPr>
        <w:t>1951</w:t>
      </w:r>
      <w:r w:rsidRPr="00FE39F7">
        <w:rPr>
          <w:lang w:val="en-US"/>
        </w:rPr>
        <w:t>年《联合国难民公约》</w:t>
      </w:r>
      <w:r>
        <w:rPr>
          <w:rFonts w:hint="eastAsia"/>
          <w:lang w:val="en-US"/>
        </w:rPr>
        <w:t>签订，从而确定了</w:t>
      </w:r>
      <w:proofErr w:type="gramStart"/>
      <w:r>
        <w:rPr>
          <w:rFonts w:hint="eastAsia"/>
          <w:lang w:val="en-US"/>
        </w:rPr>
        <w:t>公约难民</w:t>
      </w:r>
      <w:proofErr w:type="gramEnd"/>
      <w:r>
        <w:rPr>
          <w:rFonts w:hint="eastAsia"/>
          <w:lang w:val="en-US"/>
        </w:rPr>
        <w:t>的定义：</w:t>
      </w:r>
    </w:p>
    <w:p w14:paraId="6E110E68" w14:textId="2B7B902F" w:rsidR="00FE39F7" w:rsidRPr="00FE39F7" w:rsidRDefault="00FE39F7" w:rsidP="00FE39F7">
      <w:pPr>
        <w:pStyle w:val="ac"/>
        <w:numPr>
          <w:ilvl w:val="0"/>
          <w:numId w:val="79"/>
        </w:numPr>
        <w:spacing w:beforeLines="0" w:before="0" w:afterLines="0" w:after="0"/>
        <w:ind w:left="442" w:hanging="442"/>
        <w:rPr>
          <w:lang w:val="en-US"/>
        </w:rPr>
      </w:pPr>
      <w:r w:rsidRPr="00FE39F7">
        <w:rPr>
          <w:rFonts w:hint="eastAsia"/>
          <w:lang w:val="en-US"/>
        </w:rPr>
        <w:t>有正当理由畏惧由于种族、宗教、国籍、属于某一社会团体或具有某种政治见解的原因留在其本国之外</w:t>
      </w:r>
      <w:r>
        <w:rPr>
          <w:rFonts w:hint="eastAsia"/>
          <w:lang w:val="en-US"/>
        </w:rPr>
        <w:t>；</w:t>
      </w:r>
    </w:p>
    <w:p w14:paraId="1F6295E2" w14:textId="0A5B9163"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由于此项畏惧而不能或不愿受该国保护的人</w:t>
      </w:r>
      <w:r>
        <w:rPr>
          <w:rFonts w:hint="eastAsia"/>
          <w:lang w:val="en-US"/>
        </w:rPr>
        <w:t>；</w:t>
      </w:r>
    </w:p>
    <w:p w14:paraId="48388CEA" w14:textId="75E53889"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跨国：处于此人</w:t>
      </w:r>
      <w:proofErr w:type="gramStart"/>
      <w:r w:rsidRPr="00FE39F7">
        <w:rPr>
          <w:lang w:val="en-US"/>
        </w:rPr>
        <w:t>国籍国</w:t>
      </w:r>
      <w:proofErr w:type="gramEnd"/>
      <w:r w:rsidRPr="00FE39F7">
        <w:rPr>
          <w:lang w:val="en-US"/>
        </w:rPr>
        <w:t>以外</w:t>
      </w:r>
      <w:r>
        <w:rPr>
          <w:rFonts w:hint="eastAsia"/>
          <w:lang w:val="en-US"/>
        </w:rPr>
        <w:t>。</w:t>
      </w:r>
    </w:p>
    <w:p w14:paraId="0274A917" w14:textId="473FFBC0" w:rsidR="00FE39F7" w:rsidRDefault="00C109CC" w:rsidP="00C109CC">
      <w:pPr>
        <w:pStyle w:val="ac"/>
        <w:spacing w:before="78" w:after="78"/>
        <w:ind w:left="420"/>
        <w:rPr>
          <w:lang w:val="en-US"/>
        </w:rPr>
      </w:pPr>
      <w:r>
        <w:rPr>
          <w:rFonts w:hint="eastAsia"/>
          <w:lang w:val="en-US"/>
        </w:rPr>
        <w:t>1967</w:t>
      </w:r>
      <w:r>
        <w:rPr>
          <w:rFonts w:hint="eastAsia"/>
          <w:lang w:val="en-US"/>
        </w:rPr>
        <w:t>年，另出台了一部议定书，取消了上述</w:t>
      </w:r>
      <w:proofErr w:type="gramStart"/>
      <w:r>
        <w:rPr>
          <w:rFonts w:hint="eastAsia"/>
          <w:lang w:val="en-US"/>
        </w:rPr>
        <w:t>公约难民</w:t>
      </w:r>
      <w:proofErr w:type="gramEnd"/>
      <w:r>
        <w:rPr>
          <w:rFonts w:hint="eastAsia"/>
          <w:lang w:val="en-US"/>
        </w:rPr>
        <w:t>的时空限制。</w:t>
      </w:r>
    </w:p>
    <w:p w14:paraId="4A6C934A" w14:textId="2804F8E6" w:rsidR="00282CB2" w:rsidRDefault="00282CB2" w:rsidP="00282CB2">
      <w:pPr>
        <w:pStyle w:val="ac"/>
        <w:spacing w:before="78" w:after="78"/>
        <w:ind w:firstLine="420"/>
        <w:rPr>
          <w:rFonts w:hint="eastAsia"/>
          <w:lang w:val="en-US"/>
        </w:rPr>
      </w:pPr>
      <w:r>
        <w:rPr>
          <w:rFonts w:hint="eastAsia"/>
          <w:lang w:val="en-US"/>
        </w:rPr>
        <w:t>自</w:t>
      </w:r>
      <w:r>
        <w:rPr>
          <w:rFonts w:hint="eastAsia"/>
          <w:lang w:val="en-US"/>
        </w:rPr>
        <w:t>1950</w:t>
      </w:r>
      <w:r>
        <w:rPr>
          <w:rFonts w:hint="eastAsia"/>
          <w:lang w:val="en-US"/>
        </w:rPr>
        <w:t>年至</w:t>
      </w:r>
      <w:r>
        <w:rPr>
          <w:rFonts w:hint="eastAsia"/>
          <w:lang w:val="en-US"/>
        </w:rPr>
        <w:t>2003</w:t>
      </w:r>
      <w:r>
        <w:rPr>
          <w:rFonts w:hint="eastAsia"/>
          <w:lang w:val="en-US"/>
        </w:rPr>
        <w:t>年，联合国难民署从临时性机构变为了半永久性机构。在此过程中，国际社会也逐渐形成了难民问题的三种解决方案：自愿回归本国、难民在第一庇护国定居、难民在第三国定居。</w:t>
      </w:r>
    </w:p>
    <w:p w14:paraId="7FAD1EFC" w14:textId="6D2EB7C7" w:rsidR="009B1927" w:rsidRDefault="009B1927" w:rsidP="009B1927">
      <w:pPr>
        <w:pStyle w:val="ae"/>
        <w:rPr>
          <w:lang w:val="en-US"/>
        </w:rPr>
      </w:pPr>
      <w:bookmarkStart w:id="119" w:name="_Toc165903712"/>
      <w:r>
        <w:rPr>
          <w:rFonts w:hint="eastAsia"/>
          <w:lang w:val="en-US"/>
        </w:rPr>
        <w:t>（三）难民认定及各国的庇护</w:t>
      </w:r>
      <w:bookmarkEnd w:id="119"/>
    </w:p>
    <w:p w14:paraId="729F7EF3" w14:textId="7CCB7081" w:rsidR="009B1927" w:rsidRDefault="009B1927" w:rsidP="009B1927">
      <w:pPr>
        <w:pStyle w:val="ac"/>
        <w:spacing w:before="78" w:after="78"/>
        <w:ind w:firstLine="420"/>
        <w:rPr>
          <w:lang w:val="en-US"/>
        </w:rPr>
      </w:pPr>
      <w:r>
        <w:rPr>
          <w:rFonts w:hint="eastAsia"/>
          <w:lang w:val="en-US"/>
        </w:rPr>
        <w:t>难民的认定由缔约国自由裁量。难民的庇护遵循</w:t>
      </w:r>
      <w:proofErr w:type="gramStart"/>
      <w:r>
        <w:rPr>
          <w:rFonts w:hint="eastAsia"/>
          <w:lang w:val="en-US"/>
        </w:rPr>
        <w:t>不</w:t>
      </w:r>
      <w:proofErr w:type="gramEnd"/>
      <w:r>
        <w:rPr>
          <w:rFonts w:hint="eastAsia"/>
          <w:lang w:val="en-US"/>
        </w:rPr>
        <w:t>推回原则</w:t>
      </w:r>
      <w:r w:rsidRPr="009B1927">
        <w:rPr>
          <w:rFonts w:hint="eastAsia"/>
        </w:rPr>
        <w:t>（</w:t>
      </w:r>
      <w:r w:rsidRPr="009B1927">
        <w:t>non-refoulement</w:t>
      </w:r>
      <w:r w:rsidRPr="009B1927">
        <w:rPr>
          <w:rFonts w:hint="eastAsia"/>
        </w:rPr>
        <w:t>）</w:t>
      </w:r>
      <w:r>
        <w:rPr>
          <w:rFonts w:hint="eastAsia"/>
          <w:lang w:val="en-US"/>
        </w:rPr>
        <w:t>，即难民进入的第一庇护国具有一项义务，不得将难民推回至其生命、财产、尊严等受到威胁的国家。</w:t>
      </w:r>
    </w:p>
    <w:p w14:paraId="51C949EB" w14:textId="5B0D9755" w:rsidR="00F04748" w:rsidRDefault="00F04748" w:rsidP="00F04748">
      <w:pPr>
        <w:pStyle w:val="ab"/>
        <w:rPr>
          <w:lang w:val="en-US"/>
        </w:rPr>
      </w:pPr>
      <w:bookmarkStart w:id="120" w:name="_Toc165903713"/>
      <w:r>
        <w:rPr>
          <w:rFonts w:hint="eastAsia"/>
          <w:lang w:val="en-US"/>
        </w:rPr>
        <w:t>四、国际人权法</w:t>
      </w:r>
      <w:bookmarkEnd w:id="120"/>
    </w:p>
    <w:p w14:paraId="697BAAB5" w14:textId="1855A91C" w:rsidR="00F04748" w:rsidRDefault="00F04748" w:rsidP="00F04748">
      <w:pPr>
        <w:pStyle w:val="ae"/>
        <w:rPr>
          <w:lang w:val="en-US"/>
        </w:rPr>
      </w:pPr>
      <w:bookmarkStart w:id="121" w:name="_Toc165903714"/>
      <w:r>
        <w:rPr>
          <w:rFonts w:hint="eastAsia"/>
          <w:lang w:val="en-US"/>
        </w:rPr>
        <w:t>（一）联合国的国际人权保障</w:t>
      </w:r>
      <w:bookmarkEnd w:id="121"/>
    </w:p>
    <w:p w14:paraId="00B54906" w14:textId="4F32A458" w:rsidR="00F04748" w:rsidRDefault="00F04748" w:rsidP="00F04748">
      <w:pPr>
        <w:pStyle w:val="ac"/>
        <w:spacing w:before="78" w:after="78"/>
        <w:rPr>
          <w:lang w:val="en-US"/>
        </w:rPr>
      </w:pPr>
      <w:r>
        <w:rPr>
          <w:lang w:val="en-US"/>
        </w:rPr>
        <w:tab/>
      </w:r>
      <w:r>
        <w:rPr>
          <w:rFonts w:hint="eastAsia"/>
          <w:lang w:val="en-US"/>
        </w:rPr>
        <w:t>在《大西洋宪章》（</w:t>
      </w:r>
      <w:r>
        <w:rPr>
          <w:rFonts w:hint="eastAsia"/>
          <w:lang w:val="en-US"/>
        </w:rPr>
        <w:t>1941</w:t>
      </w:r>
      <w:r>
        <w:rPr>
          <w:rFonts w:hint="eastAsia"/>
          <w:lang w:val="en-US"/>
        </w:rPr>
        <w:t>）中，罗斯福提出了四大自由：</w:t>
      </w:r>
      <w:r w:rsidRPr="00F04748">
        <w:rPr>
          <w:rFonts w:hint="eastAsia"/>
          <w:lang w:val="en-US"/>
        </w:rPr>
        <w:t>结社自由、宗教信仰自由、免于匮乏的自由、免于恐惧的自由</w:t>
      </w:r>
      <w:r>
        <w:rPr>
          <w:rFonts w:hint="eastAsia"/>
          <w:lang w:val="en-US"/>
        </w:rPr>
        <w:t>。其中，结社自由、宗教信仰自由、免于恐惧的自由作为公民政治权利，在冷战期间被高度重视；免于匮乏的自由作为发展权利，则在冷战结束后才开始被逐渐重视。总之，二战结束后，《联合国宪章》中的一些条款也体现了这些所倡导的自由：</w:t>
      </w:r>
    </w:p>
    <w:p w14:paraId="7170F981" w14:textId="77777777" w:rsidR="00F04748" w:rsidRPr="00F04748" w:rsidRDefault="00F04748" w:rsidP="00F04748">
      <w:pPr>
        <w:pStyle w:val="af3"/>
        <w:spacing w:before="78" w:after="78"/>
        <w:ind w:firstLine="420"/>
        <w:rPr>
          <w:lang w:val="en-US"/>
        </w:rPr>
      </w:pPr>
      <w:r w:rsidRPr="00F04748">
        <w:rPr>
          <w:rFonts w:hint="eastAsia"/>
          <w:lang w:val="en-US"/>
        </w:rPr>
        <w:t>为造成国际间以尊重人民平等权利及自决原则为根据之和平友好关系所必要之安定及福利条件起见，联合国应促进：</w:t>
      </w:r>
      <w:r w:rsidRPr="00F04748">
        <w:rPr>
          <w:lang w:val="en-US"/>
        </w:rPr>
        <w:t xml:space="preserve"> </w:t>
      </w:r>
    </w:p>
    <w:p w14:paraId="1620B96F" w14:textId="42E88C28" w:rsidR="00F04748" w:rsidRPr="00F04748" w:rsidRDefault="00F04748" w:rsidP="00F04748">
      <w:pPr>
        <w:pStyle w:val="af3"/>
        <w:spacing w:before="78" w:after="78"/>
        <w:ind w:leftChars="200" w:left="420"/>
        <w:rPr>
          <w:lang w:val="en-US"/>
        </w:rPr>
      </w:pPr>
      <w:r>
        <w:rPr>
          <w:rFonts w:hint="eastAsia"/>
          <w:lang w:val="en-US"/>
        </w:rPr>
        <w:t>（</w:t>
      </w:r>
      <w:r w:rsidRPr="00F04748">
        <w:rPr>
          <w:lang w:val="en-US"/>
        </w:rPr>
        <w:t>子</w:t>
      </w:r>
      <w:r>
        <w:rPr>
          <w:rFonts w:hint="eastAsia"/>
          <w:lang w:val="en-US"/>
        </w:rPr>
        <w:t>）</w:t>
      </w:r>
      <w:r w:rsidRPr="00F04748">
        <w:rPr>
          <w:lang w:val="en-US"/>
        </w:rPr>
        <w:t>较高之生活程度，全民就业，及经济与社会进展。</w:t>
      </w:r>
      <w:r w:rsidRPr="00F04748">
        <w:rPr>
          <w:lang w:val="en-US"/>
        </w:rPr>
        <w:t xml:space="preserve"> </w:t>
      </w:r>
    </w:p>
    <w:p w14:paraId="00769CA3" w14:textId="1DADA656" w:rsidR="00F04748" w:rsidRPr="00F04748" w:rsidRDefault="00F04748" w:rsidP="00F04748">
      <w:pPr>
        <w:pStyle w:val="af3"/>
        <w:spacing w:before="78" w:after="78"/>
        <w:ind w:leftChars="200" w:left="420"/>
        <w:rPr>
          <w:lang w:val="en-US"/>
        </w:rPr>
      </w:pPr>
      <w:r>
        <w:rPr>
          <w:rFonts w:hint="eastAsia"/>
          <w:lang w:val="en-US"/>
        </w:rPr>
        <w:lastRenderedPageBreak/>
        <w:t>（</w:t>
      </w:r>
      <w:r w:rsidRPr="00F04748">
        <w:rPr>
          <w:lang w:val="en-US"/>
        </w:rPr>
        <w:t>丑</w:t>
      </w:r>
      <w:r>
        <w:rPr>
          <w:rFonts w:hint="eastAsia"/>
          <w:lang w:val="en-US"/>
        </w:rPr>
        <w:t>）</w:t>
      </w:r>
      <w:r w:rsidRPr="00F04748">
        <w:rPr>
          <w:lang w:val="en-US"/>
        </w:rPr>
        <w:t>国际间经济、社会、卫生及有关问题之解决；国际间文化及教育合作。</w:t>
      </w:r>
      <w:r w:rsidRPr="00F04748">
        <w:rPr>
          <w:lang w:val="en-US"/>
        </w:rPr>
        <w:t xml:space="preserve"> </w:t>
      </w:r>
    </w:p>
    <w:p w14:paraId="3DA00D73" w14:textId="655ECA7C" w:rsidR="00F04748" w:rsidRDefault="00F04748" w:rsidP="00F04748">
      <w:pPr>
        <w:pStyle w:val="af3"/>
        <w:spacing w:before="78" w:after="78"/>
        <w:ind w:leftChars="200" w:left="420"/>
        <w:rPr>
          <w:lang w:val="en-US"/>
        </w:rPr>
      </w:pPr>
      <w:r>
        <w:rPr>
          <w:rFonts w:hint="eastAsia"/>
          <w:lang w:val="en-US"/>
        </w:rPr>
        <w:t>（</w:t>
      </w:r>
      <w:r w:rsidRPr="00F04748">
        <w:rPr>
          <w:lang w:val="en-US"/>
        </w:rPr>
        <w:t>寅</w:t>
      </w:r>
      <w:r>
        <w:rPr>
          <w:rFonts w:hint="eastAsia"/>
          <w:lang w:val="en-US"/>
        </w:rPr>
        <w:t>）</w:t>
      </w:r>
      <w:r w:rsidRPr="00F04748">
        <w:rPr>
          <w:lang w:val="en-US"/>
        </w:rPr>
        <w:t>全体人类之人权及基本自由之普遍尊重与遵守，不分种族、性别、语言或宗教。</w:t>
      </w:r>
    </w:p>
    <w:p w14:paraId="3D75A7EB" w14:textId="7E79053D" w:rsidR="00F04748" w:rsidRDefault="00F04748" w:rsidP="00F04748">
      <w:pPr>
        <w:pStyle w:val="af3"/>
        <w:spacing w:before="78" w:after="78"/>
        <w:jc w:val="right"/>
        <w:rPr>
          <w:lang w:val="en-US"/>
        </w:rPr>
      </w:pPr>
      <w:r>
        <w:rPr>
          <w:rFonts w:hint="eastAsia"/>
          <w:lang w:val="en-US"/>
        </w:rPr>
        <w:t>——《联合国宪章》（第</w:t>
      </w:r>
      <w:r w:rsidR="00D805F2">
        <w:rPr>
          <w:rFonts w:hint="eastAsia"/>
          <w:lang w:val="en-US"/>
        </w:rPr>
        <w:t>55</w:t>
      </w:r>
      <w:r>
        <w:rPr>
          <w:rFonts w:hint="eastAsia"/>
          <w:lang w:val="en-US"/>
        </w:rPr>
        <w:t>条）</w:t>
      </w:r>
    </w:p>
    <w:p w14:paraId="55081BDF" w14:textId="0F2AC405" w:rsidR="00D805F2" w:rsidRDefault="00D805F2" w:rsidP="00D805F2">
      <w:pPr>
        <w:pStyle w:val="ac"/>
        <w:spacing w:before="78" w:after="78"/>
        <w:rPr>
          <w:lang w:val="en-US"/>
        </w:rPr>
      </w:pPr>
      <w:r>
        <w:rPr>
          <w:lang w:val="en-US"/>
        </w:rPr>
        <w:tab/>
      </w:r>
      <w:r>
        <w:rPr>
          <w:rFonts w:hint="eastAsia"/>
          <w:lang w:val="en-US"/>
        </w:rPr>
        <w:t>1946</w:t>
      </w:r>
      <w:r>
        <w:rPr>
          <w:rFonts w:hint="eastAsia"/>
          <w:lang w:val="en-US"/>
        </w:rPr>
        <w:t>年，为保护人权，联合国经社理事会下设了联合国人权委员会，也就是现在的联合国人权理事会的前身。在《世界人权宣言》中，提出了</w:t>
      </w:r>
      <w:r>
        <w:rPr>
          <w:rFonts w:hint="eastAsia"/>
          <w:lang w:val="en-US"/>
        </w:rPr>
        <w:t>30</w:t>
      </w:r>
      <w:r>
        <w:rPr>
          <w:rFonts w:hint="eastAsia"/>
          <w:lang w:val="en-US"/>
        </w:rPr>
        <w:t>条人权，主要包括：</w:t>
      </w:r>
    </w:p>
    <w:p w14:paraId="076E6985" w14:textId="00FC3EB3" w:rsidR="00D805F2" w:rsidRPr="00D805F2" w:rsidRDefault="00D805F2" w:rsidP="00D805F2">
      <w:pPr>
        <w:pStyle w:val="ac"/>
        <w:numPr>
          <w:ilvl w:val="0"/>
          <w:numId w:val="80"/>
        </w:numPr>
        <w:spacing w:beforeLines="0" w:before="0" w:afterLines="0" w:after="0"/>
        <w:ind w:left="442" w:hanging="442"/>
        <w:rPr>
          <w:lang w:val="en-US"/>
        </w:rPr>
      </w:pPr>
      <w:r w:rsidRPr="00D805F2">
        <w:rPr>
          <w:rFonts w:hint="eastAsia"/>
          <w:b/>
          <w:bCs/>
          <w:lang w:val="en-US"/>
        </w:rPr>
        <w:t>控制国家对国民生活不当介入的自由权：</w:t>
      </w:r>
      <w:r w:rsidRPr="00D805F2">
        <w:rPr>
          <w:rFonts w:hint="eastAsia"/>
          <w:lang w:val="en-US"/>
        </w:rPr>
        <w:t>公民权利、政治权利</w:t>
      </w:r>
      <w:r>
        <w:rPr>
          <w:rFonts w:hint="eastAsia"/>
          <w:lang w:val="en-US"/>
        </w:rPr>
        <w:t>；</w:t>
      </w:r>
    </w:p>
    <w:p w14:paraId="31D2B662" w14:textId="67FE0F59" w:rsidR="00D805F2" w:rsidRPr="00D805F2" w:rsidRDefault="00D805F2" w:rsidP="00D805F2">
      <w:pPr>
        <w:pStyle w:val="ac"/>
        <w:numPr>
          <w:ilvl w:val="0"/>
          <w:numId w:val="80"/>
        </w:numPr>
        <w:spacing w:beforeLines="0" w:before="0" w:afterLines="0" w:after="0"/>
        <w:ind w:left="442" w:hanging="442"/>
        <w:rPr>
          <w:lang w:val="en-US"/>
        </w:rPr>
      </w:pPr>
      <w:r w:rsidRPr="00D805F2">
        <w:rPr>
          <w:b/>
          <w:bCs/>
          <w:lang w:val="en-US"/>
        </w:rPr>
        <w:t>国家有必要积极参与的人权：</w:t>
      </w:r>
      <w:r w:rsidRPr="00D805F2">
        <w:rPr>
          <w:lang w:val="en-US"/>
        </w:rPr>
        <w:t>经济、社会、文化权利</w:t>
      </w:r>
      <w:r>
        <w:rPr>
          <w:rFonts w:hint="eastAsia"/>
          <w:lang w:val="en-US"/>
        </w:rPr>
        <w:t>；</w:t>
      </w:r>
    </w:p>
    <w:p w14:paraId="27EF9BEB" w14:textId="189FBDA0" w:rsidR="00D805F2" w:rsidRPr="00D805F2" w:rsidRDefault="00D805F2" w:rsidP="00D805F2">
      <w:pPr>
        <w:pStyle w:val="ac"/>
        <w:numPr>
          <w:ilvl w:val="0"/>
          <w:numId w:val="80"/>
        </w:numPr>
        <w:spacing w:beforeLines="0" w:before="0" w:afterLines="0" w:after="0"/>
        <w:ind w:left="442" w:hanging="442"/>
        <w:rPr>
          <w:rFonts w:hint="eastAsia"/>
          <w:lang w:val="en-US"/>
        </w:rPr>
      </w:pPr>
      <w:r w:rsidRPr="00D805F2">
        <w:rPr>
          <w:lang w:val="en-US"/>
        </w:rPr>
        <w:t>参政权、财产权和文化性权利</w:t>
      </w:r>
      <w:r>
        <w:rPr>
          <w:rFonts w:hint="eastAsia"/>
          <w:lang w:val="en-US"/>
        </w:rPr>
        <w:t>。</w:t>
      </w:r>
    </w:p>
    <w:p w14:paraId="66D68E56" w14:textId="0A19B74A" w:rsidR="00F04748" w:rsidRDefault="00D805F2" w:rsidP="00D805F2">
      <w:pPr>
        <w:pStyle w:val="ae"/>
        <w:rPr>
          <w:lang w:val="en-US"/>
        </w:rPr>
      </w:pPr>
      <w:bookmarkStart w:id="122" w:name="_Toc165903715"/>
      <w:r>
        <w:rPr>
          <w:rFonts w:hint="eastAsia"/>
          <w:lang w:val="en-US"/>
        </w:rPr>
        <w:t>（二）国际人权条约</w:t>
      </w:r>
      <w:bookmarkEnd w:id="122"/>
    </w:p>
    <w:p w14:paraId="1A50D843" w14:textId="6F80BF34" w:rsidR="00D805F2" w:rsidRDefault="006C1AE2" w:rsidP="006C1AE2">
      <w:pPr>
        <w:pStyle w:val="af1"/>
        <w:rPr>
          <w:rFonts w:hint="eastAsia"/>
          <w:lang w:val="en-US"/>
        </w:rPr>
      </w:pPr>
      <w:r>
        <w:rPr>
          <w:rFonts w:hint="eastAsia"/>
          <w:lang w:val="en-US"/>
        </w:rPr>
        <w:t xml:space="preserve">1. </w:t>
      </w:r>
      <w:r>
        <w:rPr>
          <w:rFonts w:hint="eastAsia"/>
          <w:lang w:val="en-US"/>
        </w:rPr>
        <w:t>国际人权宪章</w:t>
      </w:r>
    </w:p>
    <w:p w14:paraId="681E2AA9" w14:textId="77AA0A8A" w:rsidR="006C1AE2" w:rsidRDefault="006C1AE2" w:rsidP="00F04748">
      <w:pPr>
        <w:pStyle w:val="ac"/>
        <w:spacing w:before="78" w:after="78"/>
        <w:rPr>
          <w:lang w:val="en-US"/>
        </w:rPr>
      </w:pPr>
      <w:r>
        <w:rPr>
          <w:lang w:val="en-US"/>
        </w:rPr>
        <w:tab/>
      </w:r>
      <w:r w:rsidRPr="006C1AE2">
        <w:rPr>
          <w:lang w:val="en-US"/>
        </w:rPr>
        <w:t>1948</w:t>
      </w:r>
      <w:r w:rsidRPr="006C1AE2">
        <w:rPr>
          <w:lang w:val="en-US"/>
        </w:rPr>
        <w:t>年《世界人权宣言》</w:t>
      </w:r>
      <w:r>
        <w:rPr>
          <w:rFonts w:hint="eastAsia"/>
          <w:lang w:val="en-US"/>
        </w:rPr>
        <w:t>后，在冷战的背景下，有约束力的国际人权宪章（或法案）的谈判举步维艰。当时苏联阵营主张</w:t>
      </w:r>
      <w:r w:rsidRPr="006C1AE2">
        <w:rPr>
          <w:rFonts w:hint="eastAsia"/>
          <w:lang w:val="en-US"/>
        </w:rPr>
        <w:t>《经济、社会、文化权利国际公约》</w:t>
      </w:r>
      <w:r>
        <w:rPr>
          <w:rFonts w:hint="eastAsia"/>
          <w:lang w:val="en-US"/>
        </w:rPr>
        <w:t>（</w:t>
      </w:r>
      <w:r>
        <w:rPr>
          <w:rFonts w:hint="eastAsia"/>
          <w:lang w:val="en-US"/>
        </w:rPr>
        <w:t>1966</w:t>
      </w:r>
      <w:r>
        <w:rPr>
          <w:rFonts w:hint="eastAsia"/>
          <w:lang w:val="en-US"/>
        </w:rPr>
        <w:t>），该公约在</w:t>
      </w:r>
      <w:r w:rsidRPr="006C1AE2">
        <w:rPr>
          <w:lang w:val="en-US"/>
        </w:rPr>
        <w:t>2008</w:t>
      </w:r>
      <w:r w:rsidRPr="006C1AE2">
        <w:rPr>
          <w:lang w:val="en-US"/>
        </w:rPr>
        <w:t>年</w:t>
      </w:r>
      <w:r>
        <w:rPr>
          <w:rFonts w:hint="eastAsia"/>
          <w:lang w:val="en-US"/>
        </w:rPr>
        <w:t>衍生了</w:t>
      </w:r>
      <w:r w:rsidRPr="006C1AE2">
        <w:rPr>
          <w:lang w:val="en-US"/>
        </w:rPr>
        <w:t>《经济、社会、文化权利国际公约任择议定书》</w:t>
      </w:r>
      <w:r>
        <w:rPr>
          <w:rFonts w:hint="eastAsia"/>
          <w:lang w:val="en-US"/>
        </w:rPr>
        <w:t>；西方阵营则主张</w:t>
      </w:r>
      <w:r w:rsidRPr="006C1AE2">
        <w:rPr>
          <w:rFonts w:hint="eastAsia"/>
          <w:lang w:val="en-US"/>
        </w:rPr>
        <w:t>《公民权利和政治权利国际公约》</w:t>
      </w:r>
      <w:r>
        <w:rPr>
          <w:rFonts w:hint="eastAsia"/>
          <w:lang w:val="en-US"/>
        </w:rPr>
        <w:t>（</w:t>
      </w:r>
      <w:r>
        <w:rPr>
          <w:rFonts w:hint="eastAsia"/>
          <w:lang w:val="en-US"/>
        </w:rPr>
        <w:t>1966</w:t>
      </w:r>
      <w:r>
        <w:rPr>
          <w:rFonts w:hint="eastAsia"/>
          <w:lang w:val="en-US"/>
        </w:rPr>
        <w:t>），衍生了</w:t>
      </w:r>
      <w:r w:rsidRPr="006C1AE2">
        <w:rPr>
          <w:rFonts w:hint="eastAsia"/>
          <w:lang w:val="en-US"/>
        </w:rPr>
        <w:t>《公民权利和政治权利国际公约任择议定书》</w:t>
      </w:r>
      <w:r>
        <w:rPr>
          <w:rFonts w:hint="eastAsia"/>
          <w:lang w:val="en-US"/>
        </w:rPr>
        <w:t>（</w:t>
      </w:r>
      <w:r>
        <w:rPr>
          <w:rFonts w:hint="eastAsia"/>
          <w:lang w:val="en-US"/>
        </w:rPr>
        <w:t>1966</w:t>
      </w:r>
      <w:r>
        <w:rPr>
          <w:rFonts w:hint="eastAsia"/>
          <w:lang w:val="en-US"/>
        </w:rPr>
        <w:t>）、</w:t>
      </w:r>
      <w:r w:rsidRPr="006C1AE2">
        <w:rPr>
          <w:rFonts w:hint="eastAsia"/>
          <w:lang w:val="en-US"/>
        </w:rPr>
        <w:t>《旨在废除死刑的〈公民权利和政治权利国际公约〉第二任择议定书》</w:t>
      </w:r>
      <w:r>
        <w:rPr>
          <w:rFonts w:hint="eastAsia"/>
          <w:lang w:val="en-US"/>
        </w:rPr>
        <w:t>（</w:t>
      </w:r>
      <w:r>
        <w:rPr>
          <w:rFonts w:hint="eastAsia"/>
          <w:lang w:val="en-US"/>
        </w:rPr>
        <w:t>1989</w:t>
      </w:r>
      <w:r>
        <w:rPr>
          <w:rFonts w:hint="eastAsia"/>
          <w:lang w:val="en-US"/>
        </w:rPr>
        <w:t>）等。</w:t>
      </w:r>
    </w:p>
    <w:p w14:paraId="69671807" w14:textId="4C45938E" w:rsidR="006C1AE2" w:rsidRDefault="006C1AE2" w:rsidP="00F04748">
      <w:pPr>
        <w:pStyle w:val="ac"/>
        <w:spacing w:before="78" w:after="78"/>
        <w:rPr>
          <w:lang w:val="en-US"/>
        </w:rPr>
      </w:pPr>
      <w:r>
        <w:rPr>
          <w:lang w:val="en-US"/>
        </w:rPr>
        <w:tab/>
      </w:r>
      <w:r>
        <w:rPr>
          <w:rFonts w:hint="eastAsia"/>
          <w:lang w:val="en-US"/>
        </w:rPr>
        <w:t>中国签订</w:t>
      </w:r>
      <w:proofErr w:type="gramStart"/>
      <w:r>
        <w:rPr>
          <w:rFonts w:hint="eastAsia"/>
          <w:lang w:val="en-US"/>
        </w:rPr>
        <w:t>且批准</w:t>
      </w:r>
      <w:proofErr w:type="gramEnd"/>
      <w:r>
        <w:rPr>
          <w:rFonts w:hint="eastAsia"/>
          <w:lang w:val="en-US"/>
        </w:rPr>
        <w:t>了</w:t>
      </w:r>
      <w:r w:rsidRPr="006C1AE2">
        <w:rPr>
          <w:rFonts w:hint="eastAsia"/>
          <w:lang w:val="en-US"/>
        </w:rPr>
        <w:t>《经济、社会、文化权利国际公约》</w:t>
      </w:r>
      <w:r>
        <w:rPr>
          <w:rFonts w:hint="eastAsia"/>
          <w:lang w:val="en-US"/>
        </w:rPr>
        <w:t>，签订但并未批准</w:t>
      </w:r>
      <w:r w:rsidRPr="006C1AE2">
        <w:rPr>
          <w:rFonts w:hint="eastAsia"/>
          <w:lang w:val="en-US"/>
        </w:rPr>
        <w:t>《公民权利和政治权利国际公约》</w:t>
      </w:r>
      <w:r>
        <w:rPr>
          <w:rFonts w:hint="eastAsia"/>
          <w:lang w:val="en-US"/>
        </w:rPr>
        <w:t>。</w:t>
      </w:r>
    </w:p>
    <w:p w14:paraId="26F2DCAF" w14:textId="3CBD68F1" w:rsidR="006C1AE2" w:rsidRDefault="006C1AE2" w:rsidP="006C1AE2">
      <w:pPr>
        <w:pStyle w:val="af1"/>
        <w:rPr>
          <w:rFonts w:hint="eastAsia"/>
          <w:lang w:val="en-US"/>
        </w:rPr>
      </w:pPr>
      <w:r>
        <w:rPr>
          <w:rFonts w:hint="eastAsia"/>
          <w:lang w:val="en-US"/>
        </w:rPr>
        <w:t xml:space="preserve">2. </w:t>
      </w:r>
      <w:r>
        <w:rPr>
          <w:rFonts w:hint="eastAsia"/>
          <w:lang w:val="en-US"/>
        </w:rPr>
        <w:t>专门性人权文书</w:t>
      </w:r>
    </w:p>
    <w:p w14:paraId="745CD198" w14:textId="0EC80CD8" w:rsidR="006C1AE2" w:rsidRDefault="006C1AE2" w:rsidP="00F04748">
      <w:pPr>
        <w:pStyle w:val="ac"/>
        <w:spacing w:before="78" w:after="78"/>
        <w:rPr>
          <w:lang w:val="en-US"/>
        </w:rPr>
      </w:pPr>
      <w:r>
        <w:rPr>
          <w:lang w:val="en-US"/>
        </w:rPr>
        <w:tab/>
      </w:r>
      <w:r>
        <w:rPr>
          <w:rFonts w:hint="eastAsia"/>
          <w:lang w:val="en-US"/>
        </w:rPr>
        <w:t>截止</w:t>
      </w:r>
      <w:r>
        <w:rPr>
          <w:rFonts w:hint="eastAsia"/>
          <w:lang w:val="en-US"/>
        </w:rPr>
        <w:t>2024</w:t>
      </w:r>
      <w:r>
        <w:rPr>
          <w:rFonts w:hint="eastAsia"/>
          <w:lang w:val="en-US"/>
        </w:rPr>
        <w:t>年</w:t>
      </w:r>
      <w:r>
        <w:rPr>
          <w:rFonts w:hint="eastAsia"/>
          <w:lang w:val="en-US"/>
        </w:rPr>
        <w:t>5</w:t>
      </w:r>
      <w:r>
        <w:rPr>
          <w:rFonts w:hint="eastAsia"/>
          <w:lang w:val="en-US"/>
        </w:rPr>
        <w:t>月，九大核心人权文件包括：</w:t>
      </w:r>
    </w:p>
    <w:p w14:paraId="6E288A5F" w14:textId="6E3391B7"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年《保护所有人免遭强迫失踪国际公约</w:t>
      </w:r>
      <w:r>
        <w:rPr>
          <w:rFonts w:hint="eastAsia"/>
          <w:lang w:val="en-US"/>
        </w:rPr>
        <w:t>》</w:t>
      </w:r>
    </w:p>
    <w:p w14:paraId="3DDB9D9A" w14:textId="66925759"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58</w:t>
      </w:r>
      <w:r>
        <w:rPr>
          <w:rFonts w:hint="eastAsia"/>
          <w:lang w:val="en-US"/>
        </w:rPr>
        <w:t>个</w:t>
      </w:r>
    </w:p>
    <w:p w14:paraId="542E3944" w14:textId="7CB9A9C7" w:rsidR="006C1AE2" w:rsidRDefault="006C1AE2" w:rsidP="006C1AE2">
      <w:pPr>
        <w:pStyle w:val="ac"/>
        <w:numPr>
          <w:ilvl w:val="1"/>
          <w:numId w:val="81"/>
        </w:numPr>
        <w:spacing w:beforeLines="0" w:before="0" w:afterLines="0" w:after="0"/>
        <w:ind w:hanging="442"/>
        <w:rPr>
          <w:lang w:val="en-US"/>
        </w:rPr>
      </w:pPr>
      <w:r>
        <w:rPr>
          <w:rFonts w:hint="eastAsia"/>
          <w:lang w:val="en-US"/>
        </w:rPr>
        <w:t>中国没有加入条约</w:t>
      </w:r>
    </w:p>
    <w:p w14:paraId="78E0F1EB" w14:textId="5FF4135D"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年《残疾人权利公约》</w:t>
      </w:r>
    </w:p>
    <w:p w14:paraId="59F08574" w14:textId="34EB04EB"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177</w:t>
      </w:r>
      <w:r>
        <w:rPr>
          <w:rFonts w:hint="eastAsia"/>
          <w:lang w:val="en-US"/>
        </w:rPr>
        <w:t>个</w:t>
      </w:r>
    </w:p>
    <w:p w14:paraId="25E4D8D0" w14:textId="61502DD5" w:rsidR="006C1AE2" w:rsidRDefault="006C1AE2" w:rsidP="006C1AE2">
      <w:pPr>
        <w:pStyle w:val="ac"/>
        <w:numPr>
          <w:ilvl w:val="1"/>
          <w:numId w:val="81"/>
        </w:numPr>
        <w:spacing w:beforeLines="0" w:before="0" w:afterLines="0" w:after="0"/>
        <w:ind w:hanging="442"/>
        <w:rPr>
          <w:lang w:val="en-US"/>
        </w:rPr>
      </w:pPr>
      <w:r>
        <w:rPr>
          <w:rFonts w:hint="eastAsia"/>
          <w:lang w:val="en-US"/>
        </w:rPr>
        <w:t>中国签署：</w:t>
      </w:r>
      <w:r>
        <w:rPr>
          <w:rFonts w:hint="eastAsia"/>
          <w:lang w:val="en-US"/>
        </w:rPr>
        <w:t>2008.3.30</w:t>
      </w:r>
    </w:p>
    <w:p w14:paraId="4E3B7F90" w14:textId="69313DE1" w:rsidR="006C1AE2" w:rsidRDefault="006C1AE2" w:rsidP="006C1AE2">
      <w:pPr>
        <w:pStyle w:val="ac"/>
        <w:numPr>
          <w:ilvl w:val="1"/>
          <w:numId w:val="81"/>
        </w:numPr>
        <w:spacing w:beforeLines="0" w:before="0" w:afterLines="0" w:after="0"/>
        <w:ind w:hanging="442"/>
        <w:rPr>
          <w:lang w:val="en-US"/>
        </w:rPr>
      </w:pPr>
      <w:r>
        <w:rPr>
          <w:rFonts w:hint="eastAsia"/>
          <w:lang w:val="en-US"/>
        </w:rPr>
        <w:t>中国正式批准：</w:t>
      </w:r>
      <w:r>
        <w:rPr>
          <w:rFonts w:hint="eastAsia"/>
          <w:lang w:val="en-US"/>
        </w:rPr>
        <w:t>2008.8.1</w:t>
      </w:r>
    </w:p>
    <w:p w14:paraId="5C88600C" w14:textId="2AA02B6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1990</w:t>
      </w:r>
      <w:r w:rsidRPr="006C1AE2">
        <w:rPr>
          <w:lang w:val="en-US"/>
        </w:rPr>
        <w:t>年《保护所有移</w:t>
      </w:r>
      <w:proofErr w:type="gramStart"/>
      <w:r w:rsidRPr="006C1AE2">
        <w:rPr>
          <w:lang w:val="en-US"/>
        </w:rPr>
        <w:t>徙工</w:t>
      </w:r>
      <w:proofErr w:type="gramEnd"/>
      <w:r w:rsidRPr="006C1AE2">
        <w:rPr>
          <w:lang w:val="en-US"/>
        </w:rPr>
        <w:t>人及其家庭成员权利国际公约》</w:t>
      </w:r>
    </w:p>
    <w:p w14:paraId="07977E2C" w14:textId="59D00E16" w:rsidR="006C1AE2" w:rsidRDefault="006C1AE2" w:rsidP="006C1AE2">
      <w:pPr>
        <w:pStyle w:val="ac"/>
        <w:numPr>
          <w:ilvl w:val="1"/>
          <w:numId w:val="81"/>
        </w:numPr>
        <w:spacing w:beforeLines="0" w:before="0" w:afterLines="0" w:after="0"/>
        <w:ind w:hanging="442"/>
        <w:rPr>
          <w:rFonts w:hint="eastAsia"/>
          <w:lang w:val="en-US"/>
        </w:rPr>
      </w:pPr>
      <w:r w:rsidRPr="006C1AE2">
        <w:rPr>
          <w:rFonts w:hint="eastAsia"/>
          <w:lang w:val="en-US"/>
        </w:rPr>
        <w:t>成员国：</w:t>
      </w:r>
      <w:r w:rsidRPr="006C1AE2">
        <w:rPr>
          <w:lang w:val="en-US"/>
        </w:rPr>
        <w:t>51</w:t>
      </w:r>
      <w:r w:rsidRPr="006C1AE2">
        <w:rPr>
          <w:lang w:val="en-US"/>
        </w:rPr>
        <w:t>个</w:t>
      </w:r>
    </w:p>
    <w:p w14:paraId="14FDA1AC" w14:textId="77058A86" w:rsidR="006C1AE2" w:rsidRPr="006C1AE2" w:rsidRDefault="006C1AE2" w:rsidP="006C1AE2">
      <w:pPr>
        <w:pStyle w:val="ac"/>
        <w:numPr>
          <w:ilvl w:val="1"/>
          <w:numId w:val="81"/>
        </w:numPr>
        <w:spacing w:beforeLines="0" w:before="0" w:afterLines="0" w:after="0"/>
        <w:ind w:hanging="442"/>
        <w:rPr>
          <w:rFonts w:hint="eastAsia"/>
          <w:lang w:val="en-US"/>
        </w:rPr>
      </w:pPr>
      <w:r w:rsidRPr="006C1AE2">
        <w:rPr>
          <w:lang w:val="en-US"/>
        </w:rPr>
        <w:t>中国没有加入条约</w:t>
      </w:r>
    </w:p>
    <w:p w14:paraId="613002CC" w14:textId="7497B894"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1989</w:t>
      </w:r>
      <w:r w:rsidRPr="006C1AE2">
        <w:rPr>
          <w:lang w:val="en-US"/>
        </w:rPr>
        <w:t>年《儿童权利公约》</w:t>
      </w:r>
    </w:p>
    <w:p w14:paraId="09E8389C" w14:textId="05039F5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196</w:t>
      </w:r>
      <w:r w:rsidRPr="006C1AE2">
        <w:rPr>
          <w:lang w:val="en-US"/>
        </w:rPr>
        <w:t>个</w:t>
      </w:r>
    </w:p>
    <w:p w14:paraId="2CD06CC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1990</w:t>
      </w:r>
      <w:r w:rsidRPr="006C1AE2">
        <w:rPr>
          <w:lang w:val="en-US"/>
        </w:rPr>
        <w:t>年</w:t>
      </w:r>
      <w:r w:rsidRPr="006C1AE2">
        <w:rPr>
          <w:lang w:val="en-US"/>
        </w:rPr>
        <w:t>8</w:t>
      </w:r>
      <w:r w:rsidRPr="006C1AE2">
        <w:rPr>
          <w:lang w:val="en-US"/>
        </w:rPr>
        <w:t>月</w:t>
      </w:r>
      <w:r w:rsidRPr="006C1AE2">
        <w:rPr>
          <w:lang w:val="en-US"/>
        </w:rPr>
        <w:t>29</w:t>
      </w:r>
      <w:r w:rsidRPr="006C1AE2">
        <w:rPr>
          <w:lang w:val="en-US"/>
        </w:rPr>
        <w:t>日</w:t>
      </w:r>
    </w:p>
    <w:p w14:paraId="45DED3D6" w14:textId="5DAE81B5" w:rsidR="006C1AE2" w:rsidRPr="006C1AE2" w:rsidRDefault="006C1AE2" w:rsidP="006C1AE2">
      <w:pPr>
        <w:pStyle w:val="ac"/>
        <w:numPr>
          <w:ilvl w:val="1"/>
          <w:numId w:val="81"/>
        </w:numPr>
        <w:spacing w:beforeLines="0" w:before="0" w:afterLines="0" w:after="0"/>
        <w:ind w:hanging="442"/>
        <w:rPr>
          <w:rFonts w:hint="eastAsia"/>
          <w:lang w:val="en-US"/>
        </w:rPr>
      </w:pPr>
      <w:r w:rsidRPr="006C1AE2">
        <w:rPr>
          <w:rFonts w:hint="eastAsia"/>
          <w:lang w:val="en-US"/>
        </w:rPr>
        <w:t>中国正式批准：</w:t>
      </w:r>
      <w:r w:rsidRPr="006C1AE2">
        <w:rPr>
          <w:lang w:val="en-US"/>
        </w:rPr>
        <w:t>1992</w:t>
      </w:r>
      <w:r w:rsidRPr="006C1AE2">
        <w:rPr>
          <w:lang w:val="en-US"/>
        </w:rPr>
        <w:t>年</w:t>
      </w:r>
      <w:r w:rsidRPr="006C1AE2">
        <w:rPr>
          <w:lang w:val="en-US"/>
        </w:rPr>
        <w:t>3</w:t>
      </w:r>
      <w:r w:rsidRPr="006C1AE2">
        <w:rPr>
          <w:lang w:val="en-US"/>
        </w:rPr>
        <w:t>月</w:t>
      </w:r>
      <w:r w:rsidRPr="006C1AE2">
        <w:rPr>
          <w:lang w:val="en-US"/>
        </w:rPr>
        <w:t>2</w:t>
      </w:r>
      <w:r w:rsidRPr="006C1AE2">
        <w:rPr>
          <w:lang w:val="en-US"/>
        </w:rPr>
        <w:t>日</w:t>
      </w:r>
    </w:p>
    <w:p w14:paraId="107189F8" w14:textId="0AB2F4C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1984</w:t>
      </w:r>
      <w:r w:rsidRPr="006C1AE2">
        <w:rPr>
          <w:lang w:val="en-US"/>
        </w:rPr>
        <w:t>年《禁止酷刑公约》</w:t>
      </w:r>
    </w:p>
    <w:p w14:paraId="6EC69EAC" w14:textId="70EDF42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163</w:t>
      </w:r>
      <w:r w:rsidRPr="006C1AE2">
        <w:rPr>
          <w:lang w:val="en-US"/>
        </w:rPr>
        <w:t>个</w:t>
      </w:r>
    </w:p>
    <w:p w14:paraId="54C2136F"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1986</w:t>
      </w:r>
      <w:r w:rsidRPr="006C1AE2">
        <w:rPr>
          <w:lang w:val="en-US"/>
        </w:rPr>
        <w:t>年</w:t>
      </w:r>
      <w:r w:rsidRPr="006C1AE2">
        <w:rPr>
          <w:lang w:val="en-US"/>
        </w:rPr>
        <w:t>12</w:t>
      </w:r>
      <w:r w:rsidRPr="006C1AE2">
        <w:rPr>
          <w:lang w:val="en-US"/>
        </w:rPr>
        <w:t>月</w:t>
      </w:r>
      <w:r w:rsidRPr="006C1AE2">
        <w:rPr>
          <w:lang w:val="en-US"/>
        </w:rPr>
        <w:t>12</w:t>
      </w:r>
      <w:r w:rsidRPr="006C1AE2">
        <w:rPr>
          <w:lang w:val="en-US"/>
        </w:rPr>
        <w:t>日</w:t>
      </w:r>
    </w:p>
    <w:p w14:paraId="5BB5555F" w14:textId="1EDFB293"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Pr>
          <w:rFonts w:hint="eastAsia"/>
          <w:lang w:val="en-US"/>
        </w:rPr>
        <w:t>：</w:t>
      </w:r>
      <w:r w:rsidRPr="006C1AE2">
        <w:rPr>
          <w:lang w:val="en-US"/>
        </w:rPr>
        <w:t>1988</w:t>
      </w:r>
      <w:r w:rsidRPr="006C1AE2">
        <w:rPr>
          <w:lang w:val="en-US"/>
        </w:rPr>
        <w:t>年</w:t>
      </w:r>
      <w:r w:rsidRPr="006C1AE2">
        <w:rPr>
          <w:lang w:val="en-US"/>
        </w:rPr>
        <w:t>10</w:t>
      </w:r>
      <w:r w:rsidRPr="006C1AE2">
        <w:rPr>
          <w:lang w:val="en-US"/>
        </w:rPr>
        <w:t>月</w:t>
      </w:r>
      <w:r w:rsidRPr="006C1AE2">
        <w:rPr>
          <w:lang w:val="en-US"/>
        </w:rPr>
        <w:t>4</w:t>
      </w:r>
      <w:r w:rsidRPr="006C1AE2">
        <w:rPr>
          <w:lang w:val="en-US"/>
        </w:rPr>
        <w:t>日</w:t>
      </w:r>
    </w:p>
    <w:p w14:paraId="42C3A11A" w14:textId="7777777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1979</w:t>
      </w:r>
      <w:r w:rsidRPr="006C1AE2">
        <w:rPr>
          <w:lang w:val="en-US"/>
        </w:rPr>
        <w:t>年《消除对妇女一切形式歧视公约》</w:t>
      </w:r>
    </w:p>
    <w:p w14:paraId="6608340A" w14:textId="7848CEC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189</w:t>
      </w:r>
      <w:r w:rsidRPr="006C1AE2">
        <w:rPr>
          <w:lang w:val="en-US"/>
        </w:rPr>
        <w:t>个</w:t>
      </w:r>
    </w:p>
    <w:p w14:paraId="63C15C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lastRenderedPageBreak/>
        <w:t>中国签署：</w:t>
      </w:r>
      <w:r w:rsidRPr="006C1AE2">
        <w:rPr>
          <w:lang w:val="en-US"/>
        </w:rPr>
        <w:t>1980</w:t>
      </w:r>
      <w:r w:rsidRPr="006C1AE2">
        <w:rPr>
          <w:lang w:val="en-US"/>
        </w:rPr>
        <w:t>年</w:t>
      </w:r>
      <w:r w:rsidRPr="006C1AE2">
        <w:rPr>
          <w:lang w:val="en-US"/>
        </w:rPr>
        <w:t>7</w:t>
      </w:r>
      <w:r w:rsidRPr="006C1AE2">
        <w:rPr>
          <w:lang w:val="en-US"/>
        </w:rPr>
        <w:t>月</w:t>
      </w:r>
      <w:r w:rsidRPr="006C1AE2">
        <w:rPr>
          <w:lang w:val="en-US"/>
        </w:rPr>
        <w:t>17</w:t>
      </w:r>
      <w:r w:rsidRPr="006C1AE2">
        <w:rPr>
          <w:lang w:val="en-US"/>
        </w:rPr>
        <w:t>日</w:t>
      </w:r>
    </w:p>
    <w:p w14:paraId="74CFFAB8" w14:textId="1C32B929" w:rsidR="006C1AE2" w:rsidRPr="006C1AE2" w:rsidRDefault="006C1AE2" w:rsidP="006C1AE2">
      <w:pPr>
        <w:pStyle w:val="ac"/>
        <w:numPr>
          <w:ilvl w:val="1"/>
          <w:numId w:val="81"/>
        </w:numPr>
        <w:spacing w:beforeLines="0" w:before="0" w:afterLines="0" w:after="0"/>
        <w:ind w:hanging="442"/>
        <w:rPr>
          <w:rFonts w:hint="eastAsia"/>
          <w:lang w:val="en-US"/>
        </w:rPr>
      </w:pPr>
      <w:r w:rsidRPr="006C1AE2">
        <w:rPr>
          <w:rFonts w:hint="eastAsia"/>
          <w:lang w:val="en-US"/>
        </w:rPr>
        <w:t>中国正式批准：</w:t>
      </w:r>
      <w:r w:rsidRPr="006C1AE2">
        <w:rPr>
          <w:lang w:val="en-US"/>
        </w:rPr>
        <w:t>1980</w:t>
      </w:r>
      <w:r w:rsidRPr="006C1AE2">
        <w:rPr>
          <w:lang w:val="en-US"/>
        </w:rPr>
        <w:t>年</w:t>
      </w:r>
      <w:r w:rsidRPr="006C1AE2">
        <w:rPr>
          <w:lang w:val="en-US"/>
        </w:rPr>
        <w:t>11</w:t>
      </w:r>
      <w:r w:rsidRPr="006C1AE2">
        <w:rPr>
          <w:lang w:val="en-US"/>
        </w:rPr>
        <w:t>月</w:t>
      </w:r>
      <w:r w:rsidRPr="006C1AE2">
        <w:rPr>
          <w:lang w:val="en-US"/>
        </w:rPr>
        <w:t>4</w:t>
      </w:r>
      <w:r w:rsidRPr="006C1AE2">
        <w:rPr>
          <w:lang w:val="en-US"/>
        </w:rPr>
        <w:t>日</w:t>
      </w:r>
    </w:p>
    <w:p w14:paraId="69D25AB4" w14:textId="60F62B5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年《公民权利和政治权利国际公约》</w:t>
      </w:r>
    </w:p>
    <w:p w14:paraId="45EEA0F4" w14:textId="41CAA3BB"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170</w:t>
      </w:r>
      <w:r w:rsidRPr="006C1AE2">
        <w:rPr>
          <w:lang w:val="en-US"/>
        </w:rPr>
        <w:t>个</w:t>
      </w:r>
    </w:p>
    <w:p w14:paraId="4641C2BE" w14:textId="15F80791" w:rsidR="006C1AE2" w:rsidRPr="006C1AE2" w:rsidRDefault="006C1AE2" w:rsidP="006C1AE2">
      <w:pPr>
        <w:pStyle w:val="ac"/>
        <w:numPr>
          <w:ilvl w:val="1"/>
          <w:numId w:val="81"/>
        </w:numPr>
        <w:spacing w:beforeLines="0" w:before="0" w:afterLines="0" w:after="0"/>
        <w:ind w:hanging="442"/>
        <w:rPr>
          <w:rFonts w:hint="eastAsia"/>
          <w:lang w:val="en-US"/>
        </w:rPr>
      </w:pPr>
      <w:r w:rsidRPr="006C1AE2">
        <w:rPr>
          <w:rFonts w:hint="eastAsia"/>
          <w:lang w:val="en-US"/>
        </w:rPr>
        <w:t>中国签署：</w:t>
      </w:r>
      <w:r w:rsidRPr="006C1AE2">
        <w:rPr>
          <w:lang w:val="en-US"/>
        </w:rPr>
        <w:t>1998</w:t>
      </w:r>
      <w:r w:rsidRPr="006C1AE2">
        <w:rPr>
          <w:lang w:val="en-US"/>
        </w:rPr>
        <w:t>年</w:t>
      </w:r>
      <w:r w:rsidRPr="006C1AE2">
        <w:rPr>
          <w:lang w:val="en-US"/>
        </w:rPr>
        <w:t>10</w:t>
      </w:r>
      <w:r w:rsidRPr="006C1AE2">
        <w:rPr>
          <w:lang w:val="en-US"/>
        </w:rPr>
        <w:t>月</w:t>
      </w:r>
      <w:r w:rsidRPr="006C1AE2">
        <w:rPr>
          <w:lang w:val="en-US"/>
        </w:rPr>
        <w:t>5</w:t>
      </w:r>
      <w:r w:rsidRPr="006C1AE2">
        <w:rPr>
          <w:lang w:val="en-US"/>
        </w:rPr>
        <w:t>日</w:t>
      </w:r>
    </w:p>
    <w:p w14:paraId="63D8D8D9" w14:textId="6746F5DA"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年《经济、社会、文化权利国际公约》</w:t>
      </w:r>
    </w:p>
    <w:p w14:paraId="1103F745" w14:textId="057EC44F"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167</w:t>
      </w:r>
      <w:r w:rsidRPr="006C1AE2">
        <w:rPr>
          <w:lang w:val="en-US"/>
        </w:rPr>
        <w:t>个</w:t>
      </w:r>
    </w:p>
    <w:p w14:paraId="6031BDE6"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1997</w:t>
      </w:r>
      <w:r w:rsidRPr="006C1AE2">
        <w:rPr>
          <w:lang w:val="en-US"/>
        </w:rPr>
        <w:t>年</w:t>
      </w:r>
      <w:r w:rsidRPr="006C1AE2">
        <w:rPr>
          <w:lang w:val="en-US"/>
        </w:rPr>
        <w:t>10</w:t>
      </w:r>
      <w:r w:rsidRPr="006C1AE2">
        <w:rPr>
          <w:lang w:val="en-US"/>
        </w:rPr>
        <w:t>月</w:t>
      </w:r>
      <w:r w:rsidRPr="006C1AE2">
        <w:rPr>
          <w:lang w:val="en-US"/>
        </w:rPr>
        <w:t>27</w:t>
      </w:r>
      <w:r w:rsidRPr="006C1AE2">
        <w:rPr>
          <w:lang w:val="en-US"/>
        </w:rPr>
        <w:t>日</w:t>
      </w:r>
    </w:p>
    <w:p w14:paraId="4567152A" w14:textId="6B3DC870" w:rsidR="006C1AE2" w:rsidRPr="006C1AE2" w:rsidRDefault="006C1AE2" w:rsidP="006C1AE2">
      <w:pPr>
        <w:pStyle w:val="ac"/>
        <w:numPr>
          <w:ilvl w:val="1"/>
          <w:numId w:val="81"/>
        </w:numPr>
        <w:spacing w:beforeLines="0" w:before="0" w:afterLines="0" w:after="0"/>
        <w:ind w:hanging="442"/>
        <w:rPr>
          <w:rFonts w:hint="eastAsia"/>
          <w:lang w:val="en-US"/>
        </w:rPr>
      </w:pPr>
      <w:r w:rsidRPr="006C1AE2">
        <w:rPr>
          <w:rFonts w:hint="eastAsia"/>
          <w:lang w:val="en-US"/>
        </w:rPr>
        <w:t>中国正式批准：</w:t>
      </w:r>
      <w:r w:rsidRPr="006C1AE2">
        <w:rPr>
          <w:lang w:val="en-US"/>
        </w:rPr>
        <w:t>2001</w:t>
      </w:r>
      <w:r w:rsidRPr="006C1AE2">
        <w:rPr>
          <w:lang w:val="en-US"/>
        </w:rPr>
        <w:t>年</w:t>
      </w:r>
      <w:r w:rsidRPr="006C1AE2">
        <w:rPr>
          <w:lang w:val="en-US"/>
        </w:rPr>
        <w:t>3</w:t>
      </w:r>
      <w:r w:rsidRPr="006C1AE2">
        <w:rPr>
          <w:lang w:val="en-US"/>
        </w:rPr>
        <w:t>月</w:t>
      </w:r>
      <w:r w:rsidRPr="006C1AE2">
        <w:rPr>
          <w:lang w:val="en-US"/>
        </w:rPr>
        <w:t>27</w:t>
      </w:r>
      <w:r w:rsidRPr="006C1AE2">
        <w:rPr>
          <w:lang w:val="en-US"/>
        </w:rPr>
        <w:t>日</w:t>
      </w:r>
    </w:p>
    <w:p w14:paraId="1EA3BAB6" w14:textId="3C3F644D"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1965</w:t>
      </w:r>
      <w:r w:rsidRPr="006C1AE2">
        <w:rPr>
          <w:lang w:val="en-US"/>
        </w:rPr>
        <w:t>年《消除一切形式种族歧视国际公约》</w:t>
      </w:r>
    </w:p>
    <w:p w14:paraId="0A3E92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179</w:t>
      </w:r>
      <w:r w:rsidRPr="006C1AE2">
        <w:rPr>
          <w:lang w:val="en-US"/>
        </w:rPr>
        <w:t>个</w:t>
      </w:r>
    </w:p>
    <w:p w14:paraId="1D83AC2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中国没有签署，因为中华民国签订和批准分别在</w:t>
      </w:r>
      <w:r w:rsidRPr="006C1AE2">
        <w:rPr>
          <w:lang w:val="en-US"/>
        </w:rPr>
        <w:t>1966</w:t>
      </w:r>
      <w:r w:rsidRPr="006C1AE2">
        <w:rPr>
          <w:lang w:val="en-US"/>
        </w:rPr>
        <w:t>年</w:t>
      </w:r>
      <w:r w:rsidRPr="006C1AE2">
        <w:rPr>
          <w:lang w:val="en-US"/>
        </w:rPr>
        <w:t>3</w:t>
      </w:r>
      <w:r w:rsidRPr="006C1AE2">
        <w:rPr>
          <w:lang w:val="en-US"/>
        </w:rPr>
        <w:t>月</w:t>
      </w:r>
      <w:r w:rsidRPr="006C1AE2">
        <w:rPr>
          <w:lang w:val="en-US"/>
        </w:rPr>
        <w:t>31</w:t>
      </w:r>
      <w:r w:rsidRPr="006C1AE2">
        <w:rPr>
          <w:lang w:val="en-US"/>
        </w:rPr>
        <w:t>日和</w:t>
      </w:r>
      <w:r w:rsidRPr="006C1AE2">
        <w:rPr>
          <w:lang w:val="en-US"/>
        </w:rPr>
        <w:t>1970</w:t>
      </w:r>
      <w:r w:rsidRPr="006C1AE2">
        <w:rPr>
          <w:lang w:val="en-US"/>
        </w:rPr>
        <w:t>年</w:t>
      </w:r>
      <w:r w:rsidRPr="006C1AE2">
        <w:rPr>
          <w:lang w:val="en-US"/>
        </w:rPr>
        <w:t>12</w:t>
      </w:r>
      <w:r w:rsidRPr="006C1AE2">
        <w:rPr>
          <w:lang w:val="en-US"/>
        </w:rPr>
        <w:t>月</w:t>
      </w:r>
      <w:r w:rsidRPr="006C1AE2">
        <w:rPr>
          <w:lang w:val="en-US"/>
        </w:rPr>
        <w:t>10</w:t>
      </w:r>
      <w:r w:rsidRPr="006C1AE2">
        <w:rPr>
          <w:lang w:val="en-US"/>
        </w:rPr>
        <w:t>日，但有多个国家提出异议，认为中华民国签署的是无效的，合法政府是中华人民共和国。最后批准的是中华人民共和国，中华人民共和国声明中华民国签的公约是无效的。</w:t>
      </w:r>
    </w:p>
    <w:p w14:paraId="52914519" w14:textId="5F6F0344" w:rsidR="006C1AE2" w:rsidRDefault="006C1AE2" w:rsidP="006C1AE2">
      <w:pPr>
        <w:pStyle w:val="ac"/>
        <w:numPr>
          <w:ilvl w:val="1"/>
          <w:numId w:val="81"/>
        </w:numPr>
        <w:spacing w:beforeLines="0" w:before="0" w:afterLines="0" w:after="0"/>
        <w:ind w:hanging="442"/>
        <w:rPr>
          <w:rFonts w:hint="eastAsia"/>
          <w:lang w:val="en-US"/>
        </w:rPr>
      </w:pPr>
      <w:r w:rsidRPr="006C1AE2">
        <w:rPr>
          <w:rFonts w:hint="eastAsia"/>
          <w:lang w:val="en-US"/>
        </w:rPr>
        <w:t>中国批准时间：</w:t>
      </w:r>
      <w:r w:rsidRPr="006C1AE2">
        <w:rPr>
          <w:lang w:val="en-US"/>
        </w:rPr>
        <w:t>1981</w:t>
      </w:r>
      <w:r w:rsidRPr="006C1AE2">
        <w:rPr>
          <w:lang w:val="en-US"/>
        </w:rPr>
        <w:t>年</w:t>
      </w:r>
      <w:r w:rsidRPr="006C1AE2">
        <w:rPr>
          <w:lang w:val="en-US"/>
        </w:rPr>
        <w:t>12</w:t>
      </w:r>
      <w:r w:rsidRPr="006C1AE2">
        <w:rPr>
          <w:lang w:val="en-US"/>
        </w:rPr>
        <w:t>月</w:t>
      </w:r>
      <w:r w:rsidRPr="006C1AE2">
        <w:rPr>
          <w:lang w:val="en-US"/>
        </w:rPr>
        <w:t>29</w:t>
      </w:r>
      <w:r w:rsidRPr="006C1AE2">
        <w:rPr>
          <w:lang w:val="en-US"/>
        </w:rPr>
        <w:t>日</w:t>
      </w:r>
    </w:p>
    <w:p w14:paraId="6A3B60DE" w14:textId="31E3CF54" w:rsidR="006D058B" w:rsidRDefault="006D058B" w:rsidP="006D058B">
      <w:pPr>
        <w:pStyle w:val="af1"/>
        <w:rPr>
          <w:rFonts w:hint="eastAsia"/>
          <w:lang w:val="en-US"/>
        </w:rPr>
      </w:pPr>
      <w:r>
        <w:rPr>
          <w:rFonts w:hint="eastAsia"/>
          <w:lang w:val="en-US"/>
        </w:rPr>
        <w:t xml:space="preserve">3. </w:t>
      </w:r>
      <w:r>
        <w:rPr>
          <w:rFonts w:hint="eastAsia"/>
          <w:lang w:val="en-US"/>
        </w:rPr>
        <w:t>区域性人权文书</w:t>
      </w:r>
    </w:p>
    <w:p w14:paraId="4FE04B4B" w14:textId="43D5D1B3" w:rsidR="006D058B" w:rsidRPr="006D058B" w:rsidRDefault="006D058B" w:rsidP="006D058B">
      <w:pPr>
        <w:pStyle w:val="ac"/>
        <w:spacing w:before="78" w:after="78"/>
        <w:ind w:firstLine="420"/>
        <w:rPr>
          <w:rFonts w:hint="eastAsia"/>
          <w:lang w:val="en-US"/>
        </w:rPr>
      </w:pPr>
      <w:r>
        <w:rPr>
          <w:rFonts w:hint="eastAsia"/>
          <w:lang w:val="en-US"/>
        </w:rPr>
        <w:t>区域性人权文书包括：</w:t>
      </w:r>
      <w:r w:rsidRPr="006D058B">
        <w:rPr>
          <w:rFonts w:hint="eastAsia"/>
          <w:lang w:val="en-US"/>
        </w:rPr>
        <w:t>《欧洲人权公约》（</w:t>
      </w:r>
      <w:r w:rsidRPr="006D058B">
        <w:rPr>
          <w:lang w:val="en-US"/>
        </w:rPr>
        <w:t>1950</w:t>
      </w:r>
      <w:r w:rsidRPr="006D058B">
        <w:rPr>
          <w:lang w:val="en-US"/>
        </w:rPr>
        <w:t>）</w:t>
      </w:r>
      <w:r>
        <w:rPr>
          <w:rFonts w:hint="eastAsia"/>
          <w:lang w:val="en-US"/>
        </w:rPr>
        <w:t>、</w:t>
      </w:r>
      <w:r w:rsidRPr="006D058B">
        <w:rPr>
          <w:lang w:val="en-US"/>
        </w:rPr>
        <w:t>《美洲人权公约》（</w:t>
      </w:r>
      <w:r w:rsidRPr="006D058B">
        <w:rPr>
          <w:lang w:val="en-US"/>
        </w:rPr>
        <w:t>1969</w:t>
      </w:r>
      <w:r w:rsidRPr="006D058B">
        <w:rPr>
          <w:lang w:val="en-US"/>
        </w:rPr>
        <w:t>）</w:t>
      </w:r>
      <w:r>
        <w:rPr>
          <w:rFonts w:hint="eastAsia"/>
          <w:lang w:val="en-US"/>
        </w:rPr>
        <w:t>、</w:t>
      </w:r>
      <w:r w:rsidRPr="006D058B">
        <w:rPr>
          <w:lang w:val="en-US"/>
        </w:rPr>
        <w:t>《非洲人权和人民权利宪章》（</w:t>
      </w:r>
      <w:r w:rsidRPr="006D058B">
        <w:rPr>
          <w:lang w:val="en-US"/>
        </w:rPr>
        <w:t>1981</w:t>
      </w:r>
      <w:r w:rsidRPr="006D058B">
        <w:rPr>
          <w:lang w:val="en-US"/>
        </w:rPr>
        <w:t>）</w:t>
      </w:r>
      <w:r>
        <w:rPr>
          <w:rFonts w:hint="eastAsia"/>
          <w:lang w:val="en-US"/>
        </w:rPr>
        <w:t>、</w:t>
      </w:r>
      <w:r w:rsidRPr="006D058B">
        <w:rPr>
          <w:lang w:val="en-US"/>
        </w:rPr>
        <w:t>《阿拉伯人权宪章》（</w:t>
      </w:r>
      <w:r w:rsidRPr="006D058B">
        <w:rPr>
          <w:lang w:val="en-US"/>
        </w:rPr>
        <w:t>1994</w:t>
      </w:r>
      <w:r w:rsidRPr="006D058B">
        <w:rPr>
          <w:lang w:val="en-US"/>
        </w:rPr>
        <w:t>、</w:t>
      </w:r>
      <w:r w:rsidRPr="006D058B">
        <w:rPr>
          <w:lang w:val="en-US"/>
        </w:rPr>
        <w:t>2008</w:t>
      </w:r>
      <w:r w:rsidRPr="006D058B">
        <w:rPr>
          <w:lang w:val="en-US"/>
        </w:rPr>
        <w:t>）</w:t>
      </w:r>
      <w:r>
        <w:rPr>
          <w:rFonts w:hint="eastAsia"/>
          <w:lang w:val="en-US"/>
        </w:rPr>
        <w:t>等。</w:t>
      </w:r>
    </w:p>
    <w:p w14:paraId="60272A2D" w14:textId="66AF32C3" w:rsidR="006C1AE2" w:rsidRDefault="006C1AE2" w:rsidP="006C1AE2">
      <w:pPr>
        <w:pStyle w:val="ae"/>
        <w:rPr>
          <w:lang w:val="en-US"/>
        </w:rPr>
      </w:pPr>
      <w:bookmarkStart w:id="123" w:name="_Toc165903716"/>
      <w:r>
        <w:rPr>
          <w:rFonts w:hint="eastAsia"/>
          <w:lang w:val="en-US"/>
        </w:rPr>
        <w:t>（三）国际人权法的实施机制</w:t>
      </w:r>
      <w:bookmarkEnd w:id="123"/>
    </w:p>
    <w:p w14:paraId="5FEC681D" w14:textId="79A7F23C" w:rsidR="00815093" w:rsidRDefault="006F0DDE" w:rsidP="00F04748">
      <w:pPr>
        <w:pStyle w:val="ac"/>
        <w:spacing w:before="78" w:after="78"/>
        <w:rPr>
          <w:lang w:val="en-US"/>
        </w:rPr>
      </w:pPr>
      <w:r>
        <w:rPr>
          <w:lang w:val="en-US"/>
        </w:rPr>
        <w:tab/>
      </w:r>
      <w:r>
        <w:rPr>
          <w:rFonts w:hint="eastAsia"/>
          <w:lang w:val="en-US"/>
        </w:rPr>
        <w:t>人权机构可以分为普遍性人权机构和区域性人权机构（欧洲人权法院、美洲人权委员会与美洲人权法院、非洲人权和民族权委员会、非洲人权和民族权法院等）。</w:t>
      </w:r>
    </w:p>
    <w:p w14:paraId="25A4E036" w14:textId="67D4FBC1" w:rsidR="006F0DDE" w:rsidRDefault="006F0DDE" w:rsidP="00F04748">
      <w:pPr>
        <w:pStyle w:val="ac"/>
        <w:spacing w:before="78" w:after="78"/>
        <w:rPr>
          <w:rFonts w:hint="eastAsia"/>
          <w:lang w:val="en-US"/>
        </w:rPr>
      </w:pPr>
      <w:r>
        <w:rPr>
          <w:lang w:val="en-US"/>
        </w:rPr>
        <w:tab/>
      </w:r>
      <w:r>
        <w:rPr>
          <w:rFonts w:hint="eastAsia"/>
          <w:lang w:val="en-US"/>
        </w:rPr>
        <w:t>人权机构也可以分为一般性人权机构和专职性人权机构。一般性人权机构包括联合国大会、联合国经社理事会、联合国妇女地位委员会、</w:t>
      </w:r>
      <w:r w:rsidRPr="006F0DDE">
        <w:rPr>
          <w:rFonts w:hint="eastAsia"/>
          <w:lang w:val="en-US"/>
        </w:rPr>
        <w:t>国际劳工组织和世界卫生组织等联合国专门机构</w:t>
      </w:r>
      <w:r>
        <w:rPr>
          <w:rFonts w:hint="eastAsia"/>
          <w:lang w:val="en-US"/>
        </w:rPr>
        <w:t>；专职性人权机构包括联合国人权理事会（前身是联合国人权委员会</w:t>
      </w:r>
      <w:r w:rsidR="00C30293">
        <w:rPr>
          <w:rFonts w:hint="eastAsia"/>
          <w:lang w:val="en-US"/>
        </w:rPr>
        <w:t>和</w:t>
      </w:r>
      <w:r w:rsidR="00C30293">
        <w:rPr>
          <w:rFonts w:hint="eastAsia"/>
          <w:lang w:val="en-US"/>
        </w:rPr>
        <w:t>促进和保护人权小组委员会</w:t>
      </w:r>
      <w:r>
        <w:rPr>
          <w:rFonts w:hint="eastAsia"/>
          <w:lang w:val="en-US"/>
        </w:rPr>
        <w:t>）、联合国人权事务高级专员办事处（对前者履行秘书职能）等。</w:t>
      </w:r>
    </w:p>
    <w:p w14:paraId="17597187" w14:textId="0CDA8952" w:rsidR="00C9733D" w:rsidRDefault="00C30293" w:rsidP="00C30293">
      <w:pPr>
        <w:pStyle w:val="ac"/>
        <w:spacing w:before="78" w:after="78"/>
        <w:rPr>
          <w:lang w:val="en-US"/>
        </w:rPr>
      </w:pPr>
      <w:r>
        <w:rPr>
          <w:lang w:val="en-US"/>
        </w:rPr>
        <w:tab/>
      </w:r>
      <w:r w:rsidR="006E20A1">
        <w:rPr>
          <w:rFonts w:hint="eastAsia"/>
          <w:lang w:val="en-US"/>
        </w:rPr>
        <w:t>独立于联合国的</w:t>
      </w:r>
      <w:r>
        <w:rPr>
          <w:rFonts w:hint="eastAsia"/>
          <w:lang w:val="en-US"/>
        </w:rPr>
        <w:t>国际人权法各条约的实施机构包括：</w:t>
      </w:r>
    </w:p>
    <w:p w14:paraId="075100A3" w14:textId="77777777" w:rsidR="00C9733D" w:rsidRDefault="00C30293" w:rsidP="00C9733D">
      <w:pPr>
        <w:pStyle w:val="ac"/>
        <w:numPr>
          <w:ilvl w:val="0"/>
          <w:numId w:val="82"/>
        </w:numPr>
        <w:spacing w:beforeLines="0" w:before="0" w:afterLines="0" w:after="0"/>
        <w:ind w:left="442" w:hanging="442"/>
        <w:rPr>
          <w:lang w:val="en-US"/>
        </w:rPr>
      </w:pPr>
      <w:r w:rsidRPr="00C30293">
        <w:rPr>
          <w:rFonts w:hint="eastAsia"/>
          <w:lang w:val="en-US"/>
        </w:rPr>
        <w:t>人权事务委员会</w:t>
      </w:r>
    </w:p>
    <w:p w14:paraId="5323B869" w14:textId="5D6503D6"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经济、社会和文化权利委员会</w:t>
      </w:r>
    </w:p>
    <w:p w14:paraId="1C667FAB"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消除种族歧视委员会</w:t>
      </w:r>
    </w:p>
    <w:p w14:paraId="233C8FB3"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消除对妇女歧视委员会</w:t>
      </w:r>
    </w:p>
    <w:p w14:paraId="656191EE"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禁止酷刑委员会及其预防酷刑小组委员会</w:t>
      </w:r>
    </w:p>
    <w:p w14:paraId="6B28315F"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儿童权利委员会</w:t>
      </w:r>
    </w:p>
    <w:p w14:paraId="7111D0B0" w14:textId="7FFB0883" w:rsidR="00815093" w:rsidRDefault="00C30293" w:rsidP="00C9733D">
      <w:pPr>
        <w:pStyle w:val="ac"/>
        <w:numPr>
          <w:ilvl w:val="0"/>
          <w:numId w:val="82"/>
        </w:numPr>
        <w:spacing w:beforeLines="0" w:before="0" w:afterLines="0" w:after="0"/>
        <w:ind w:left="442" w:hanging="442"/>
        <w:rPr>
          <w:lang w:val="en-US"/>
        </w:rPr>
      </w:pPr>
      <w:r w:rsidRPr="00C30293">
        <w:rPr>
          <w:rFonts w:hint="eastAsia"/>
          <w:lang w:val="en-US"/>
        </w:rPr>
        <w:t>保护所有移</w:t>
      </w:r>
      <w:proofErr w:type="gramStart"/>
      <w:r w:rsidRPr="00C30293">
        <w:rPr>
          <w:rFonts w:hint="eastAsia"/>
          <w:lang w:val="en-US"/>
        </w:rPr>
        <w:t>徙工</w:t>
      </w:r>
      <w:proofErr w:type="gramEnd"/>
      <w:r w:rsidRPr="00C30293">
        <w:rPr>
          <w:rFonts w:hint="eastAsia"/>
          <w:lang w:val="en-US"/>
        </w:rPr>
        <w:t>人及其家庭成员权利委员会</w:t>
      </w:r>
    </w:p>
    <w:p w14:paraId="5DF65B84" w14:textId="148898D0" w:rsidR="006E20A1" w:rsidRPr="00C30293" w:rsidRDefault="006E20A1" w:rsidP="00C9733D">
      <w:pPr>
        <w:pStyle w:val="ac"/>
        <w:numPr>
          <w:ilvl w:val="0"/>
          <w:numId w:val="82"/>
        </w:numPr>
        <w:spacing w:beforeLines="0" w:before="0" w:afterLines="0" w:after="0"/>
        <w:ind w:left="442" w:hanging="442"/>
        <w:rPr>
          <w:rFonts w:hint="eastAsia"/>
          <w:lang w:val="en-US"/>
        </w:rPr>
      </w:pPr>
      <w:r w:rsidRPr="006E20A1">
        <w:rPr>
          <w:rFonts w:hint="eastAsia"/>
          <w:lang w:val="en-US"/>
        </w:rPr>
        <w:t>残疾人权利委员会与强迫失踪问题委员会</w:t>
      </w:r>
    </w:p>
    <w:p w14:paraId="6D3811E4" w14:textId="5C70F902" w:rsidR="00815093" w:rsidRDefault="006E20A1" w:rsidP="006E20A1">
      <w:pPr>
        <w:pStyle w:val="ac"/>
        <w:spacing w:before="78" w:after="78"/>
        <w:ind w:left="420"/>
        <w:rPr>
          <w:lang w:val="en-US"/>
        </w:rPr>
      </w:pPr>
      <w:r>
        <w:rPr>
          <w:rFonts w:hint="eastAsia"/>
          <w:lang w:val="en-US"/>
        </w:rPr>
        <w:t>实施这些条约的机制包括：</w:t>
      </w:r>
    </w:p>
    <w:p w14:paraId="27A28981" w14:textId="4DE18755" w:rsidR="006E20A1" w:rsidRDefault="006E20A1" w:rsidP="006E20A1">
      <w:pPr>
        <w:pStyle w:val="ac"/>
        <w:numPr>
          <w:ilvl w:val="0"/>
          <w:numId w:val="83"/>
        </w:numPr>
        <w:spacing w:beforeLines="0" w:before="0" w:afterLines="0" w:after="0"/>
        <w:ind w:hanging="442"/>
        <w:rPr>
          <w:lang w:val="en-US"/>
        </w:rPr>
      </w:pPr>
      <w:r>
        <w:rPr>
          <w:rFonts w:hint="eastAsia"/>
          <w:lang w:val="en-US"/>
        </w:rPr>
        <w:t>条约机制</w:t>
      </w:r>
    </w:p>
    <w:p w14:paraId="59CDA638" w14:textId="5E4294A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国家报告制度</w:t>
      </w:r>
      <w:r>
        <w:rPr>
          <w:rFonts w:hint="eastAsia"/>
          <w:lang w:val="en-US"/>
        </w:rPr>
        <w:t>（</w:t>
      </w:r>
      <w:r w:rsidRPr="006E20A1">
        <w:rPr>
          <w:rFonts w:hint="eastAsia"/>
          <w:lang w:val="en-US"/>
        </w:rPr>
        <w:t>主要措施</w:t>
      </w:r>
      <w:r>
        <w:rPr>
          <w:rFonts w:hint="eastAsia"/>
          <w:lang w:val="en-US"/>
        </w:rPr>
        <w:t>）；</w:t>
      </w:r>
    </w:p>
    <w:p w14:paraId="416E867D" w14:textId="3B4E65E6" w:rsidR="006E20A1" w:rsidRPr="006E20A1" w:rsidRDefault="006E20A1" w:rsidP="006E20A1">
      <w:pPr>
        <w:pStyle w:val="ac"/>
        <w:numPr>
          <w:ilvl w:val="1"/>
          <w:numId w:val="83"/>
        </w:numPr>
        <w:spacing w:beforeLines="0" w:before="0" w:afterLines="0" w:after="0"/>
        <w:ind w:hanging="442"/>
        <w:rPr>
          <w:lang w:val="en-US"/>
        </w:rPr>
      </w:pPr>
      <w:r w:rsidRPr="006E20A1">
        <w:rPr>
          <w:lang w:val="en-US"/>
        </w:rPr>
        <w:t>国家间指控制度</w:t>
      </w:r>
      <w:r>
        <w:rPr>
          <w:rFonts w:hint="eastAsia"/>
          <w:lang w:val="en-US"/>
        </w:rPr>
        <w:t>；</w:t>
      </w:r>
    </w:p>
    <w:p w14:paraId="1848E117" w14:textId="374590A3" w:rsidR="006E20A1" w:rsidRPr="006E20A1" w:rsidRDefault="006E20A1" w:rsidP="006E20A1">
      <w:pPr>
        <w:pStyle w:val="ac"/>
        <w:numPr>
          <w:ilvl w:val="1"/>
          <w:numId w:val="83"/>
        </w:numPr>
        <w:spacing w:beforeLines="0" w:before="0" w:afterLines="0" w:after="0"/>
        <w:ind w:hanging="442"/>
        <w:rPr>
          <w:lang w:val="en-US"/>
        </w:rPr>
      </w:pPr>
      <w:r w:rsidRPr="006E20A1">
        <w:rPr>
          <w:lang w:val="en-US"/>
        </w:rPr>
        <w:t>个人申诉制度</w:t>
      </w:r>
      <w:r>
        <w:rPr>
          <w:rFonts w:hint="eastAsia"/>
          <w:lang w:val="en-US"/>
        </w:rPr>
        <w:t>：</w:t>
      </w:r>
      <w:r w:rsidRPr="006E20A1">
        <w:rPr>
          <w:lang w:val="en-US"/>
        </w:rPr>
        <w:t>任择议定书或任择性条款；用尽当地救济</w:t>
      </w:r>
      <w:r>
        <w:rPr>
          <w:rFonts w:hint="eastAsia"/>
          <w:lang w:val="en-US"/>
        </w:rPr>
        <w:t>；</w:t>
      </w:r>
    </w:p>
    <w:p w14:paraId="3EEFE11C" w14:textId="16C19D7B" w:rsidR="006E20A1" w:rsidRPr="006E20A1" w:rsidRDefault="006E20A1" w:rsidP="006E20A1">
      <w:pPr>
        <w:pStyle w:val="ac"/>
        <w:numPr>
          <w:ilvl w:val="1"/>
          <w:numId w:val="83"/>
        </w:numPr>
        <w:spacing w:beforeLines="0" w:before="0" w:afterLines="0" w:after="0"/>
        <w:ind w:hanging="442"/>
        <w:rPr>
          <w:lang w:val="en-US"/>
        </w:rPr>
      </w:pPr>
      <w:r w:rsidRPr="006E20A1">
        <w:rPr>
          <w:lang w:val="en-US"/>
        </w:rPr>
        <w:lastRenderedPageBreak/>
        <w:t>调查程序或实地办事处</w:t>
      </w:r>
      <w:r>
        <w:rPr>
          <w:rFonts w:hint="eastAsia"/>
          <w:lang w:val="en-US"/>
        </w:rPr>
        <w:t>；</w:t>
      </w:r>
    </w:p>
    <w:p w14:paraId="4A4B4D30" w14:textId="0A6946E2" w:rsidR="006E20A1" w:rsidRPr="006E20A1" w:rsidRDefault="006E20A1" w:rsidP="006E20A1">
      <w:pPr>
        <w:pStyle w:val="ac"/>
        <w:numPr>
          <w:ilvl w:val="1"/>
          <w:numId w:val="83"/>
        </w:numPr>
        <w:spacing w:beforeLines="0" w:before="0" w:afterLines="0" w:after="0"/>
        <w:ind w:hanging="442"/>
        <w:rPr>
          <w:rFonts w:hint="eastAsia"/>
          <w:lang w:val="en-US"/>
        </w:rPr>
      </w:pPr>
      <w:r w:rsidRPr="006E20A1">
        <w:rPr>
          <w:lang w:val="en-US"/>
        </w:rPr>
        <w:t>审判制度：区域层面（国际政治问题的司法化）</w:t>
      </w:r>
      <w:r>
        <w:rPr>
          <w:rFonts w:hint="eastAsia"/>
          <w:lang w:val="en-US"/>
        </w:rPr>
        <w:t>。</w:t>
      </w:r>
    </w:p>
    <w:p w14:paraId="1F02E6B1" w14:textId="70A8B727" w:rsidR="006E20A1" w:rsidRDefault="006E20A1" w:rsidP="006E20A1">
      <w:pPr>
        <w:pStyle w:val="ac"/>
        <w:numPr>
          <w:ilvl w:val="0"/>
          <w:numId w:val="83"/>
        </w:numPr>
        <w:spacing w:beforeLines="0" w:before="0" w:afterLines="0" w:after="0"/>
        <w:ind w:hanging="442"/>
        <w:rPr>
          <w:lang w:val="en-US"/>
        </w:rPr>
      </w:pPr>
      <w:r>
        <w:rPr>
          <w:rFonts w:hint="eastAsia"/>
          <w:lang w:val="en-US"/>
        </w:rPr>
        <w:t>非条约机制</w:t>
      </w:r>
    </w:p>
    <w:p w14:paraId="383CFFC3" w14:textId="623187F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联合国：特别程序（</w:t>
      </w:r>
      <w:r>
        <w:rPr>
          <w:rFonts w:hint="eastAsia"/>
          <w:lang w:val="en-US"/>
        </w:rPr>
        <w:t>“</w:t>
      </w:r>
      <w:r w:rsidRPr="006E20A1">
        <w:rPr>
          <w:lang w:val="en-US"/>
        </w:rPr>
        <w:t>1235</w:t>
      </w:r>
      <w:r w:rsidRPr="006E20A1">
        <w:rPr>
          <w:lang w:val="en-US"/>
        </w:rPr>
        <w:t>程序</w:t>
      </w:r>
      <w:r>
        <w:rPr>
          <w:rFonts w:hint="eastAsia"/>
          <w:lang w:val="en-US"/>
        </w:rPr>
        <w:t>”</w:t>
      </w:r>
      <w:r w:rsidRPr="006E20A1">
        <w:rPr>
          <w:lang w:val="en-US"/>
        </w:rPr>
        <w:t>）、申诉程序（</w:t>
      </w:r>
      <w:r>
        <w:rPr>
          <w:rFonts w:hint="eastAsia"/>
          <w:lang w:val="en-US"/>
        </w:rPr>
        <w:t>“</w:t>
      </w:r>
      <w:r w:rsidRPr="006E20A1">
        <w:rPr>
          <w:lang w:val="en-US"/>
        </w:rPr>
        <w:t>1503</w:t>
      </w:r>
      <w:r w:rsidRPr="006E20A1">
        <w:rPr>
          <w:lang w:val="en-US"/>
        </w:rPr>
        <w:t>程序</w:t>
      </w:r>
      <w:r>
        <w:rPr>
          <w:rFonts w:hint="eastAsia"/>
          <w:lang w:val="en-US"/>
        </w:rPr>
        <w:t>”</w:t>
      </w:r>
      <w:r w:rsidRPr="006E20A1">
        <w:rPr>
          <w:lang w:val="en-US"/>
        </w:rPr>
        <w:t>）</w:t>
      </w:r>
      <w:r>
        <w:rPr>
          <w:rFonts w:hint="eastAsia"/>
          <w:lang w:val="en-US"/>
        </w:rPr>
        <w:t>；</w:t>
      </w:r>
    </w:p>
    <w:p w14:paraId="051D349B" w14:textId="6488568C" w:rsidR="006E20A1" w:rsidRPr="006E20A1" w:rsidRDefault="006E20A1" w:rsidP="006E20A1">
      <w:pPr>
        <w:pStyle w:val="ac"/>
        <w:numPr>
          <w:ilvl w:val="1"/>
          <w:numId w:val="83"/>
        </w:numPr>
        <w:spacing w:beforeLines="0" w:before="0" w:afterLines="0" w:after="0"/>
        <w:ind w:hanging="442"/>
        <w:rPr>
          <w:rFonts w:hint="eastAsia"/>
          <w:lang w:val="en-US"/>
        </w:rPr>
      </w:pPr>
      <w:r w:rsidRPr="006E20A1">
        <w:rPr>
          <w:lang w:val="en-US"/>
        </w:rPr>
        <w:t>普遍定期审查制度（</w:t>
      </w:r>
      <w:r w:rsidRPr="006E20A1">
        <w:rPr>
          <w:lang w:val="en-US"/>
        </w:rPr>
        <w:t>UPR</w:t>
      </w:r>
      <w:r w:rsidRPr="006E20A1">
        <w:rPr>
          <w:lang w:val="en-US"/>
        </w:rPr>
        <w:t>）</w:t>
      </w:r>
      <w:r>
        <w:rPr>
          <w:rFonts w:hint="eastAsia"/>
          <w:lang w:val="en-US"/>
        </w:rPr>
        <w:t>。</w:t>
      </w:r>
    </w:p>
    <w:p w14:paraId="0CA0C96B" w14:textId="77777777" w:rsidR="006E20A1" w:rsidRPr="006C1AE2" w:rsidRDefault="006E20A1" w:rsidP="006E20A1">
      <w:pPr>
        <w:pStyle w:val="ac"/>
        <w:spacing w:before="78" w:after="78"/>
        <w:rPr>
          <w:rFonts w:hint="eastAsia"/>
          <w:lang w:val="en-US"/>
        </w:rPr>
      </w:pPr>
    </w:p>
    <w:sectPr w:rsidR="006E20A1" w:rsidRPr="006C1AE2">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C7F09" w14:textId="77777777" w:rsidR="0007294F" w:rsidRPr="007B2972" w:rsidRDefault="0007294F" w:rsidP="004F27BC">
      <w:r w:rsidRPr="007B2972">
        <w:separator/>
      </w:r>
    </w:p>
  </w:endnote>
  <w:endnote w:type="continuationSeparator" w:id="0">
    <w:p w14:paraId="26ED176D" w14:textId="77777777" w:rsidR="0007294F" w:rsidRPr="007B2972" w:rsidRDefault="0007294F"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EBBDA" w14:textId="77777777" w:rsidR="0007294F" w:rsidRPr="007B2972" w:rsidRDefault="0007294F" w:rsidP="004F27BC">
      <w:r w:rsidRPr="007B2972">
        <w:separator/>
      </w:r>
    </w:p>
  </w:footnote>
  <w:footnote w:type="continuationSeparator" w:id="0">
    <w:p w14:paraId="308D2775" w14:textId="77777777" w:rsidR="0007294F" w:rsidRPr="007B2972" w:rsidRDefault="0007294F"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EF3F28"/>
    <w:multiLevelType w:val="hybridMultilevel"/>
    <w:tmpl w:val="30906C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E240E2"/>
    <w:multiLevelType w:val="hybridMultilevel"/>
    <w:tmpl w:val="9B8E1E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2"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7C93831"/>
    <w:multiLevelType w:val="hybridMultilevel"/>
    <w:tmpl w:val="E4564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C047137"/>
    <w:multiLevelType w:val="hybridMultilevel"/>
    <w:tmpl w:val="38602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1"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62C44709"/>
    <w:multiLevelType w:val="hybridMultilevel"/>
    <w:tmpl w:val="E68AF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3"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706F299F"/>
    <w:multiLevelType w:val="hybridMultilevel"/>
    <w:tmpl w:val="D07A68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64B66FE"/>
    <w:multiLevelType w:val="hybridMultilevel"/>
    <w:tmpl w:val="BE72C6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4"/>
  </w:num>
  <w:num w:numId="2" w16cid:durableId="178155876">
    <w:abstractNumId w:val="45"/>
  </w:num>
  <w:num w:numId="3" w16cid:durableId="15929647">
    <w:abstractNumId w:val="57"/>
  </w:num>
  <w:num w:numId="4" w16cid:durableId="232861174">
    <w:abstractNumId w:val="76"/>
  </w:num>
  <w:num w:numId="5" w16cid:durableId="386421006">
    <w:abstractNumId w:val="37"/>
  </w:num>
  <w:num w:numId="6" w16cid:durableId="157113843">
    <w:abstractNumId w:val="8"/>
  </w:num>
  <w:num w:numId="7" w16cid:durableId="1158426413">
    <w:abstractNumId w:val="81"/>
  </w:num>
  <w:num w:numId="8" w16cid:durableId="1055279097">
    <w:abstractNumId w:val="49"/>
  </w:num>
  <w:num w:numId="9" w16cid:durableId="1686010900">
    <w:abstractNumId w:val="58"/>
  </w:num>
  <w:num w:numId="10" w16cid:durableId="1025594981">
    <w:abstractNumId w:val="20"/>
  </w:num>
  <w:num w:numId="11" w16cid:durableId="1639650900">
    <w:abstractNumId w:val="34"/>
  </w:num>
  <w:num w:numId="12" w16cid:durableId="1204095226">
    <w:abstractNumId w:val="18"/>
  </w:num>
  <w:num w:numId="13" w16cid:durableId="2122071608">
    <w:abstractNumId w:val="41"/>
  </w:num>
  <w:num w:numId="14" w16cid:durableId="1416784374">
    <w:abstractNumId w:val="56"/>
  </w:num>
  <w:num w:numId="15" w16cid:durableId="1589996819">
    <w:abstractNumId w:val="35"/>
  </w:num>
  <w:num w:numId="16" w16cid:durableId="1259481354">
    <w:abstractNumId w:val="62"/>
  </w:num>
  <w:num w:numId="17" w16cid:durableId="1372265260">
    <w:abstractNumId w:val="25"/>
  </w:num>
  <w:num w:numId="18" w16cid:durableId="389495718">
    <w:abstractNumId w:val="12"/>
  </w:num>
  <w:num w:numId="19" w16cid:durableId="1637642143">
    <w:abstractNumId w:val="1"/>
  </w:num>
  <w:num w:numId="20" w16cid:durableId="1396313287">
    <w:abstractNumId w:val="52"/>
  </w:num>
  <w:num w:numId="21" w16cid:durableId="1910505671">
    <w:abstractNumId w:val="7"/>
  </w:num>
  <w:num w:numId="22" w16cid:durableId="1192836804">
    <w:abstractNumId w:val="26"/>
  </w:num>
  <w:num w:numId="23" w16cid:durableId="2104759684">
    <w:abstractNumId w:val="28"/>
  </w:num>
  <w:num w:numId="24" w16cid:durableId="615600142">
    <w:abstractNumId w:val="68"/>
  </w:num>
  <w:num w:numId="25" w16cid:durableId="1248686004">
    <w:abstractNumId w:val="22"/>
  </w:num>
  <w:num w:numId="26" w16cid:durableId="1442260235">
    <w:abstractNumId w:val="42"/>
  </w:num>
  <w:num w:numId="27" w16cid:durableId="191191312">
    <w:abstractNumId w:val="2"/>
  </w:num>
  <w:num w:numId="28" w16cid:durableId="1094084395">
    <w:abstractNumId w:val="16"/>
  </w:num>
  <w:num w:numId="29" w16cid:durableId="1113944236">
    <w:abstractNumId w:val="53"/>
  </w:num>
  <w:num w:numId="30" w16cid:durableId="1060054088">
    <w:abstractNumId w:val="6"/>
  </w:num>
  <w:num w:numId="31" w16cid:durableId="1577082752">
    <w:abstractNumId w:val="71"/>
  </w:num>
  <w:num w:numId="32" w16cid:durableId="1257983050">
    <w:abstractNumId w:val="9"/>
  </w:num>
  <w:num w:numId="33" w16cid:durableId="1464469645">
    <w:abstractNumId w:val="44"/>
  </w:num>
  <w:num w:numId="34" w16cid:durableId="1905721884">
    <w:abstractNumId w:val="5"/>
  </w:num>
  <w:num w:numId="35" w16cid:durableId="407381570">
    <w:abstractNumId w:val="65"/>
  </w:num>
  <w:num w:numId="36" w16cid:durableId="1457144286">
    <w:abstractNumId w:val="32"/>
  </w:num>
  <w:num w:numId="37" w16cid:durableId="1981761720">
    <w:abstractNumId w:val="73"/>
  </w:num>
  <w:num w:numId="38" w16cid:durableId="1535538416">
    <w:abstractNumId w:val="59"/>
  </w:num>
  <w:num w:numId="39" w16cid:durableId="827944376">
    <w:abstractNumId w:val="0"/>
  </w:num>
  <w:num w:numId="40" w16cid:durableId="567158280">
    <w:abstractNumId w:val="33"/>
  </w:num>
  <w:num w:numId="41" w16cid:durableId="1993364603">
    <w:abstractNumId w:val="36"/>
  </w:num>
  <w:num w:numId="42" w16cid:durableId="1602955094">
    <w:abstractNumId w:val="50"/>
  </w:num>
  <w:num w:numId="43" w16cid:durableId="862128464">
    <w:abstractNumId w:val="66"/>
  </w:num>
  <w:num w:numId="44" w16cid:durableId="1206285168">
    <w:abstractNumId w:val="51"/>
  </w:num>
  <w:num w:numId="45" w16cid:durableId="1812333558">
    <w:abstractNumId w:val="15"/>
  </w:num>
  <w:num w:numId="46" w16cid:durableId="884022879">
    <w:abstractNumId w:val="63"/>
  </w:num>
  <w:num w:numId="47" w16cid:durableId="1277640664">
    <w:abstractNumId w:val="75"/>
  </w:num>
  <w:num w:numId="48" w16cid:durableId="321666586">
    <w:abstractNumId w:val="19"/>
  </w:num>
  <w:num w:numId="49" w16cid:durableId="1868788919">
    <w:abstractNumId w:val="64"/>
  </w:num>
  <w:num w:numId="50" w16cid:durableId="1168014621">
    <w:abstractNumId w:val="23"/>
  </w:num>
  <w:num w:numId="51" w16cid:durableId="1251895030">
    <w:abstractNumId w:val="31"/>
  </w:num>
  <w:num w:numId="52" w16cid:durableId="2116632613">
    <w:abstractNumId w:val="79"/>
  </w:num>
  <w:num w:numId="53" w16cid:durableId="224875619">
    <w:abstractNumId w:val="30"/>
  </w:num>
  <w:num w:numId="54" w16cid:durableId="1369526226">
    <w:abstractNumId w:val="67"/>
  </w:num>
  <w:num w:numId="55" w16cid:durableId="1583641374">
    <w:abstractNumId w:val="10"/>
  </w:num>
  <w:num w:numId="56" w16cid:durableId="1193148954">
    <w:abstractNumId w:val="46"/>
  </w:num>
  <w:num w:numId="57" w16cid:durableId="2096781623">
    <w:abstractNumId w:val="55"/>
  </w:num>
  <w:num w:numId="58" w16cid:durableId="305401859">
    <w:abstractNumId w:val="82"/>
  </w:num>
  <w:num w:numId="59" w16cid:durableId="840119169">
    <w:abstractNumId w:val="11"/>
  </w:num>
  <w:num w:numId="60" w16cid:durableId="2121950819">
    <w:abstractNumId w:val="39"/>
  </w:num>
  <w:num w:numId="61" w16cid:durableId="1288664071">
    <w:abstractNumId w:val="80"/>
  </w:num>
  <w:num w:numId="62" w16cid:durableId="320738137">
    <w:abstractNumId w:val="78"/>
  </w:num>
  <w:num w:numId="63" w16cid:durableId="2072539501">
    <w:abstractNumId w:val="21"/>
  </w:num>
  <w:num w:numId="64" w16cid:durableId="975840116">
    <w:abstractNumId w:val="60"/>
  </w:num>
  <w:num w:numId="65" w16cid:durableId="1956788591">
    <w:abstractNumId w:val="17"/>
  </w:num>
  <w:num w:numId="66" w16cid:durableId="1674146433">
    <w:abstractNumId w:val="3"/>
  </w:num>
  <w:num w:numId="67" w16cid:durableId="1188061329">
    <w:abstractNumId w:val="54"/>
  </w:num>
  <w:num w:numId="68" w16cid:durableId="2037926042">
    <w:abstractNumId w:val="77"/>
  </w:num>
  <w:num w:numId="69" w16cid:durableId="93600638">
    <w:abstractNumId w:val="4"/>
  </w:num>
  <w:num w:numId="70" w16cid:durableId="1973898189">
    <w:abstractNumId w:val="27"/>
  </w:num>
  <w:num w:numId="71" w16cid:durableId="2122916120">
    <w:abstractNumId w:val="47"/>
  </w:num>
  <w:num w:numId="72" w16cid:durableId="633294370">
    <w:abstractNumId w:val="29"/>
  </w:num>
  <w:num w:numId="73" w16cid:durableId="122575485">
    <w:abstractNumId w:val="40"/>
  </w:num>
  <w:num w:numId="74" w16cid:durableId="1189026503">
    <w:abstractNumId w:val="69"/>
  </w:num>
  <w:num w:numId="75" w16cid:durableId="1013924095">
    <w:abstractNumId w:val="38"/>
  </w:num>
  <w:num w:numId="76" w16cid:durableId="1344549743">
    <w:abstractNumId w:val="72"/>
  </w:num>
  <w:num w:numId="77" w16cid:durableId="1810786540">
    <w:abstractNumId w:val="74"/>
  </w:num>
  <w:num w:numId="78" w16cid:durableId="1147236591">
    <w:abstractNumId w:val="43"/>
  </w:num>
  <w:num w:numId="79" w16cid:durableId="945768892">
    <w:abstractNumId w:val="70"/>
  </w:num>
  <w:num w:numId="80" w16cid:durableId="534196616">
    <w:abstractNumId w:val="61"/>
  </w:num>
  <w:num w:numId="81" w16cid:durableId="160238842">
    <w:abstractNumId w:val="13"/>
  </w:num>
  <w:num w:numId="82" w16cid:durableId="1253932792">
    <w:abstractNumId w:val="48"/>
  </w:num>
  <w:num w:numId="83" w16cid:durableId="21448124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13469"/>
    <w:rsid w:val="00033803"/>
    <w:rsid w:val="00040117"/>
    <w:rsid w:val="00040B39"/>
    <w:rsid w:val="00043394"/>
    <w:rsid w:val="00044A0E"/>
    <w:rsid w:val="00052CF9"/>
    <w:rsid w:val="0007185E"/>
    <w:rsid w:val="0007294F"/>
    <w:rsid w:val="000755CF"/>
    <w:rsid w:val="00085D96"/>
    <w:rsid w:val="00095588"/>
    <w:rsid w:val="000A7BC2"/>
    <w:rsid w:val="000C0E72"/>
    <w:rsid w:val="000C2A56"/>
    <w:rsid w:val="000C3264"/>
    <w:rsid w:val="000C5624"/>
    <w:rsid w:val="000C5638"/>
    <w:rsid w:val="000D09FE"/>
    <w:rsid w:val="000D1420"/>
    <w:rsid w:val="000D56D7"/>
    <w:rsid w:val="000D72B1"/>
    <w:rsid w:val="000E1EC7"/>
    <w:rsid w:val="000E2024"/>
    <w:rsid w:val="000E2E8A"/>
    <w:rsid w:val="000F0B53"/>
    <w:rsid w:val="00100FFA"/>
    <w:rsid w:val="00107F85"/>
    <w:rsid w:val="00111064"/>
    <w:rsid w:val="001140B3"/>
    <w:rsid w:val="00115EF7"/>
    <w:rsid w:val="001401A1"/>
    <w:rsid w:val="0015017A"/>
    <w:rsid w:val="00157AAB"/>
    <w:rsid w:val="00161060"/>
    <w:rsid w:val="00161E57"/>
    <w:rsid w:val="00164337"/>
    <w:rsid w:val="001743B3"/>
    <w:rsid w:val="00186460"/>
    <w:rsid w:val="00195DCA"/>
    <w:rsid w:val="00196F13"/>
    <w:rsid w:val="00197B86"/>
    <w:rsid w:val="001A5EBF"/>
    <w:rsid w:val="001A785F"/>
    <w:rsid w:val="001C76A7"/>
    <w:rsid w:val="001D076B"/>
    <w:rsid w:val="001D619E"/>
    <w:rsid w:val="001D68CA"/>
    <w:rsid w:val="001D6EE5"/>
    <w:rsid w:val="001E7533"/>
    <w:rsid w:val="001F0773"/>
    <w:rsid w:val="00202972"/>
    <w:rsid w:val="0021008E"/>
    <w:rsid w:val="002110B8"/>
    <w:rsid w:val="00213910"/>
    <w:rsid w:val="00214377"/>
    <w:rsid w:val="002155E1"/>
    <w:rsid w:val="00217848"/>
    <w:rsid w:val="00217EEE"/>
    <w:rsid w:val="002226BC"/>
    <w:rsid w:val="00224975"/>
    <w:rsid w:val="002329A4"/>
    <w:rsid w:val="00233009"/>
    <w:rsid w:val="00235B8C"/>
    <w:rsid w:val="00243186"/>
    <w:rsid w:val="0025167A"/>
    <w:rsid w:val="00260E28"/>
    <w:rsid w:val="00265B4C"/>
    <w:rsid w:val="00272E4C"/>
    <w:rsid w:val="00276293"/>
    <w:rsid w:val="002803EF"/>
    <w:rsid w:val="00282CB2"/>
    <w:rsid w:val="0028626F"/>
    <w:rsid w:val="00286CDC"/>
    <w:rsid w:val="00286EBF"/>
    <w:rsid w:val="00297C17"/>
    <w:rsid w:val="002A2A10"/>
    <w:rsid w:val="002A38D1"/>
    <w:rsid w:val="002A57BC"/>
    <w:rsid w:val="002B047C"/>
    <w:rsid w:val="002B21ED"/>
    <w:rsid w:val="002B7ACF"/>
    <w:rsid w:val="002C0EF2"/>
    <w:rsid w:val="002C7BD7"/>
    <w:rsid w:val="002E20AB"/>
    <w:rsid w:val="002E228D"/>
    <w:rsid w:val="002F0226"/>
    <w:rsid w:val="002F5DC4"/>
    <w:rsid w:val="003047DE"/>
    <w:rsid w:val="0030598E"/>
    <w:rsid w:val="00323B04"/>
    <w:rsid w:val="003257BD"/>
    <w:rsid w:val="00331ABB"/>
    <w:rsid w:val="00333C57"/>
    <w:rsid w:val="00336463"/>
    <w:rsid w:val="00343279"/>
    <w:rsid w:val="00351C0C"/>
    <w:rsid w:val="00355007"/>
    <w:rsid w:val="00371357"/>
    <w:rsid w:val="00382CE6"/>
    <w:rsid w:val="00384CA2"/>
    <w:rsid w:val="00386C86"/>
    <w:rsid w:val="00387DE4"/>
    <w:rsid w:val="003B66CB"/>
    <w:rsid w:val="003B7CB0"/>
    <w:rsid w:val="003B7D39"/>
    <w:rsid w:val="003C60D5"/>
    <w:rsid w:val="003E0DDD"/>
    <w:rsid w:val="003E363B"/>
    <w:rsid w:val="003F20C5"/>
    <w:rsid w:val="003F782B"/>
    <w:rsid w:val="003F79A5"/>
    <w:rsid w:val="00411EE9"/>
    <w:rsid w:val="00420AE8"/>
    <w:rsid w:val="00441D00"/>
    <w:rsid w:val="00444371"/>
    <w:rsid w:val="00444F25"/>
    <w:rsid w:val="00452E0D"/>
    <w:rsid w:val="00462508"/>
    <w:rsid w:val="00477799"/>
    <w:rsid w:val="00481010"/>
    <w:rsid w:val="00483557"/>
    <w:rsid w:val="0048532E"/>
    <w:rsid w:val="00486DB2"/>
    <w:rsid w:val="00496632"/>
    <w:rsid w:val="004C0B80"/>
    <w:rsid w:val="004C111D"/>
    <w:rsid w:val="004C13DB"/>
    <w:rsid w:val="004D27B4"/>
    <w:rsid w:val="004D72FF"/>
    <w:rsid w:val="004E20FD"/>
    <w:rsid w:val="004E423C"/>
    <w:rsid w:val="004E4E4E"/>
    <w:rsid w:val="004F0156"/>
    <w:rsid w:val="004F1D42"/>
    <w:rsid w:val="004F27BC"/>
    <w:rsid w:val="004F33C7"/>
    <w:rsid w:val="004F365B"/>
    <w:rsid w:val="0050610D"/>
    <w:rsid w:val="005070E5"/>
    <w:rsid w:val="005138E2"/>
    <w:rsid w:val="00541983"/>
    <w:rsid w:val="00542A09"/>
    <w:rsid w:val="00544C61"/>
    <w:rsid w:val="00545AE0"/>
    <w:rsid w:val="0055283E"/>
    <w:rsid w:val="0055505F"/>
    <w:rsid w:val="0055751A"/>
    <w:rsid w:val="00563EE3"/>
    <w:rsid w:val="00566087"/>
    <w:rsid w:val="00576D4E"/>
    <w:rsid w:val="00580588"/>
    <w:rsid w:val="00582D8D"/>
    <w:rsid w:val="005879EC"/>
    <w:rsid w:val="0059013A"/>
    <w:rsid w:val="00591DBA"/>
    <w:rsid w:val="005A02A7"/>
    <w:rsid w:val="005A03E1"/>
    <w:rsid w:val="005B1C7D"/>
    <w:rsid w:val="005D2B54"/>
    <w:rsid w:val="005D37AC"/>
    <w:rsid w:val="005E1889"/>
    <w:rsid w:val="005F7D25"/>
    <w:rsid w:val="006051C4"/>
    <w:rsid w:val="006138D0"/>
    <w:rsid w:val="00614A6A"/>
    <w:rsid w:val="006177C2"/>
    <w:rsid w:val="006214EA"/>
    <w:rsid w:val="0062298C"/>
    <w:rsid w:val="00625CA5"/>
    <w:rsid w:val="00635DCE"/>
    <w:rsid w:val="00641936"/>
    <w:rsid w:val="00642D54"/>
    <w:rsid w:val="00650CAA"/>
    <w:rsid w:val="006522F1"/>
    <w:rsid w:val="006554CC"/>
    <w:rsid w:val="00683DB7"/>
    <w:rsid w:val="00696876"/>
    <w:rsid w:val="006968CD"/>
    <w:rsid w:val="006A17D1"/>
    <w:rsid w:val="006B171C"/>
    <w:rsid w:val="006B4CB9"/>
    <w:rsid w:val="006B79BD"/>
    <w:rsid w:val="006C0506"/>
    <w:rsid w:val="006C1AE2"/>
    <w:rsid w:val="006D058B"/>
    <w:rsid w:val="006D6ABF"/>
    <w:rsid w:val="006D7DD6"/>
    <w:rsid w:val="006E0682"/>
    <w:rsid w:val="006E20A1"/>
    <w:rsid w:val="006E2E39"/>
    <w:rsid w:val="006E497E"/>
    <w:rsid w:val="006F0DDE"/>
    <w:rsid w:val="0070035D"/>
    <w:rsid w:val="00715E71"/>
    <w:rsid w:val="00720333"/>
    <w:rsid w:val="00723262"/>
    <w:rsid w:val="00724C1C"/>
    <w:rsid w:val="00747A40"/>
    <w:rsid w:val="00753AF2"/>
    <w:rsid w:val="00762B3F"/>
    <w:rsid w:val="00775DF2"/>
    <w:rsid w:val="00777B19"/>
    <w:rsid w:val="00783BF1"/>
    <w:rsid w:val="0078474F"/>
    <w:rsid w:val="007969D6"/>
    <w:rsid w:val="007A1969"/>
    <w:rsid w:val="007A41D6"/>
    <w:rsid w:val="007B054B"/>
    <w:rsid w:val="007B11C5"/>
    <w:rsid w:val="007B2972"/>
    <w:rsid w:val="007C46FC"/>
    <w:rsid w:val="007D47D0"/>
    <w:rsid w:val="007D5FB4"/>
    <w:rsid w:val="007E3D59"/>
    <w:rsid w:val="007E4E10"/>
    <w:rsid w:val="007E7EE5"/>
    <w:rsid w:val="007F49A6"/>
    <w:rsid w:val="00815093"/>
    <w:rsid w:val="0081583E"/>
    <w:rsid w:val="00833CC4"/>
    <w:rsid w:val="00837CEB"/>
    <w:rsid w:val="0084004C"/>
    <w:rsid w:val="00842F9B"/>
    <w:rsid w:val="0084439E"/>
    <w:rsid w:val="008453FA"/>
    <w:rsid w:val="008459FB"/>
    <w:rsid w:val="00846A32"/>
    <w:rsid w:val="00847D55"/>
    <w:rsid w:val="0085058B"/>
    <w:rsid w:val="00855161"/>
    <w:rsid w:val="00861F12"/>
    <w:rsid w:val="008655E8"/>
    <w:rsid w:val="008733CE"/>
    <w:rsid w:val="008745C2"/>
    <w:rsid w:val="0087745A"/>
    <w:rsid w:val="00885939"/>
    <w:rsid w:val="0089398E"/>
    <w:rsid w:val="00897332"/>
    <w:rsid w:val="008A7954"/>
    <w:rsid w:val="008B1DAB"/>
    <w:rsid w:val="008B2E05"/>
    <w:rsid w:val="008B606B"/>
    <w:rsid w:val="008B6404"/>
    <w:rsid w:val="008C4E7E"/>
    <w:rsid w:val="008D1898"/>
    <w:rsid w:val="008D2076"/>
    <w:rsid w:val="008E3724"/>
    <w:rsid w:val="008E4039"/>
    <w:rsid w:val="008E645F"/>
    <w:rsid w:val="008F07D9"/>
    <w:rsid w:val="008F4D24"/>
    <w:rsid w:val="00904BE5"/>
    <w:rsid w:val="00906D67"/>
    <w:rsid w:val="00910BFD"/>
    <w:rsid w:val="00922DB7"/>
    <w:rsid w:val="0093786E"/>
    <w:rsid w:val="00945011"/>
    <w:rsid w:val="00962565"/>
    <w:rsid w:val="00963DA3"/>
    <w:rsid w:val="00967A44"/>
    <w:rsid w:val="00976E45"/>
    <w:rsid w:val="009806FB"/>
    <w:rsid w:val="00981C98"/>
    <w:rsid w:val="00986691"/>
    <w:rsid w:val="00992374"/>
    <w:rsid w:val="009963DD"/>
    <w:rsid w:val="009A09A5"/>
    <w:rsid w:val="009A0DF8"/>
    <w:rsid w:val="009A72C6"/>
    <w:rsid w:val="009B0CA8"/>
    <w:rsid w:val="009B1927"/>
    <w:rsid w:val="009B421D"/>
    <w:rsid w:val="009B76D5"/>
    <w:rsid w:val="009D1711"/>
    <w:rsid w:val="009D780F"/>
    <w:rsid w:val="009E12C0"/>
    <w:rsid w:val="009F4501"/>
    <w:rsid w:val="00A12149"/>
    <w:rsid w:val="00A165A4"/>
    <w:rsid w:val="00A2094B"/>
    <w:rsid w:val="00A2588A"/>
    <w:rsid w:val="00A436BE"/>
    <w:rsid w:val="00A46DD8"/>
    <w:rsid w:val="00A51E06"/>
    <w:rsid w:val="00A54C4C"/>
    <w:rsid w:val="00A72D8F"/>
    <w:rsid w:val="00A74071"/>
    <w:rsid w:val="00A80AAE"/>
    <w:rsid w:val="00A85F86"/>
    <w:rsid w:val="00A862E7"/>
    <w:rsid w:val="00A921E1"/>
    <w:rsid w:val="00A94592"/>
    <w:rsid w:val="00AA2CF2"/>
    <w:rsid w:val="00AC09DA"/>
    <w:rsid w:val="00AD0590"/>
    <w:rsid w:val="00AE0F61"/>
    <w:rsid w:val="00AE378B"/>
    <w:rsid w:val="00AE6261"/>
    <w:rsid w:val="00AF057B"/>
    <w:rsid w:val="00B03964"/>
    <w:rsid w:val="00B13564"/>
    <w:rsid w:val="00B156B0"/>
    <w:rsid w:val="00B246C8"/>
    <w:rsid w:val="00B5350D"/>
    <w:rsid w:val="00B546E1"/>
    <w:rsid w:val="00B65048"/>
    <w:rsid w:val="00B746F3"/>
    <w:rsid w:val="00B767A2"/>
    <w:rsid w:val="00B84564"/>
    <w:rsid w:val="00B93C4C"/>
    <w:rsid w:val="00BA085B"/>
    <w:rsid w:val="00BA0DDD"/>
    <w:rsid w:val="00BA19E4"/>
    <w:rsid w:val="00BA5059"/>
    <w:rsid w:val="00BC3766"/>
    <w:rsid w:val="00BC5257"/>
    <w:rsid w:val="00BD2A7E"/>
    <w:rsid w:val="00BD3514"/>
    <w:rsid w:val="00BF0D4E"/>
    <w:rsid w:val="00BF49E9"/>
    <w:rsid w:val="00C02F18"/>
    <w:rsid w:val="00C03648"/>
    <w:rsid w:val="00C0437B"/>
    <w:rsid w:val="00C06BEE"/>
    <w:rsid w:val="00C109CC"/>
    <w:rsid w:val="00C1111A"/>
    <w:rsid w:val="00C30293"/>
    <w:rsid w:val="00C33F16"/>
    <w:rsid w:val="00C3403A"/>
    <w:rsid w:val="00C3790D"/>
    <w:rsid w:val="00C45638"/>
    <w:rsid w:val="00C528FB"/>
    <w:rsid w:val="00C541B7"/>
    <w:rsid w:val="00C563CF"/>
    <w:rsid w:val="00C635A4"/>
    <w:rsid w:val="00C670C2"/>
    <w:rsid w:val="00C72B08"/>
    <w:rsid w:val="00C869A1"/>
    <w:rsid w:val="00C9733D"/>
    <w:rsid w:val="00C97CDE"/>
    <w:rsid w:val="00CA59FF"/>
    <w:rsid w:val="00CB012F"/>
    <w:rsid w:val="00CB1DAF"/>
    <w:rsid w:val="00CB28E1"/>
    <w:rsid w:val="00CB3795"/>
    <w:rsid w:val="00CD629B"/>
    <w:rsid w:val="00CD68A1"/>
    <w:rsid w:val="00CF062A"/>
    <w:rsid w:val="00CF29DE"/>
    <w:rsid w:val="00CF4548"/>
    <w:rsid w:val="00D04EC3"/>
    <w:rsid w:val="00D0778C"/>
    <w:rsid w:val="00D155F8"/>
    <w:rsid w:val="00D34DDD"/>
    <w:rsid w:val="00D351CD"/>
    <w:rsid w:val="00D415A4"/>
    <w:rsid w:val="00D56ED1"/>
    <w:rsid w:val="00D67CAA"/>
    <w:rsid w:val="00D805F2"/>
    <w:rsid w:val="00D80DB8"/>
    <w:rsid w:val="00DA3419"/>
    <w:rsid w:val="00DA4E83"/>
    <w:rsid w:val="00DA7707"/>
    <w:rsid w:val="00DB0C7C"/>
    <w:rsid w:val="00DB285A"/>
    <w:rsid w:val="00DC2A21"/>
    <w:rsid w:val="00DD1736"/>
    <w:rsid w:val="00DD4B96"/>
    <w:rsid w:val="00DE0C78"/>
    <w:rsid w:val="00DF4E21"/>
    <w:rsid w:val="00E074CD"/>
    <w:rsid w:val="00E15A83"/>
    <w:rsid w:val="00E3369C"/>
    <w:rsid w:val="00E40FAB"/>
    <w:rsid w:val="00E42278"/>
    <w:rsid w:val="00E67244"/>
    <w:rsid w:val="00E869DF"/>
    <w:rsid w:val="00EA03FF"/>
    <w:rsid w:val="00EA3A55"/>
    <w:rsid w:val="00EA4069"/>
    <w:rsid w:val="00EB0922"/>
    <w:rsid w:val="00EC14E3"/>
    <w:rsid w:val="00EC1ECF"/>
    <w:rsid w:val="00EC58CC"/>
    <w:rsid w:val="00ED0F73"/>
    <w:rsid w:val="00ED498A"/>
    <w:rsid w:val="00ED4C5F"/>
    <w:rsid w:val="00ED6F81"/>
    <w:rsid w:val="00ED7DE8"/>
    <w:rsid w:val="00EE05ED"/>
    <w:rsid w:val="00EE4598"/>
    <w:rsid w:val="00EF4284"/>
    <w:rsid w:val="00EF4C63"/>
    <w:rsid w:val="00EF7E6E"/>
    <w:rsid w:val="00F04748"/>
    <w:rsid w:val="00F1006D"/>
    <w:rsid w:val="00F118EE"/>
    <w:rsid w:val="00F135F3"/>
    <w:rsid w:val="00F14116"/>
    <w:rsid w:val="00F24391"/>
    <w:rsid w:val="00F24B12"/>
    <w:rsid w:val="00F262E5"/>
    <w:rsid w:val="00F4680E"/>
    <w:rsid w:val="00F777D8"/>
    <w:rsid w:val="00F84249"/>
    <w:rsid w:val="00F85DE4"/>
    <w:rsid w:val="00FC2ADB"/>
    <w:rsid w:val="00FC36A3"/>
    <w:rsid w:val="00FD180D"/>
    <w:rsid w:val="00FE39F7"/>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05001118">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0072071">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0149206">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36076256">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42381460">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597493964">
      <w:bodyDiv w:val="1"/>
      <w:marLeft w:val="0"/>
      <w:marRight w:val="0"/>
      <w:marTop w:val="0"/>
      <w:marBottom w:val="0"/>
      <w:divBdr>
        <w:top w:val="none" w:sz="0" w:space="0" w:color="auto"/>
        <w:left w:val="none" w:sz="0" w:space="0" w:color="auto"/>
        <w:bottom w:val="none" w:sz="0" w:space="0" w:color="auto"/>
        <w:right w:val="none" w:sz="0" w:space="0" w:color="auto"/>
      </w:divBdr>
      <w:divsChild>
        <w:div w:id="2101217772">
          <w:marLeft w:val="0"/>
          <w:marRight w:val="0"/>
          <w:marTop w:val="336"/>
          <w:marBottom w:val="0"/>
          <w:divBdr>
            <w:top w:val="none" w:sz="0" w:space="0" w:color="auto"/>
            <w:left w:val="none" w:sz="0" w:space="0" w:color="auto"/>
            <w:bottom w:val="none" w:sz="0" w:space="0" w:color="auto"/>
            <w:right w:val="none" w:sz="0" w:space="0" w:color="auto"/>
          </w:divBdr>
        </w:div>
      </w:divsChild>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28960330">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61632650">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14583263">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33051436">
      <w:bodyDiv w:val="1"/>
      <w:marLeft w:val="0"/>
      <w:marRight w:val="0"/>
      <w:marTop w:val="0"/>
      <w:marBottom w:val="0"/>
      <w:divBdr>
        <w:top w:val="none" w:sz="0" w:space="0" w:color="auto"/>
        <w:left w:val="none" w:sz="0" w:space="0" w:color="auto"/>
        <w:bottom w:val="none" w:sz="0" w:space="0" w:color="auto"/>
        <w:right w:val="none" w:sz="0" w:space="0" w:color="auto"/>
      </w:divBdr>
      <w:divsChild>
        <w:div w:id="1517116107">
          <w:marLeft w:val="0"/>
          <w:marRight w:val="0"/>
          <w:marTop w:val="336"/>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63871271">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05929493">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158668">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37665291">
      <w:bodyDiv w:val="1"/>
      <w:marLeft w:val="0"/>
      <w:marRight w:val="0"/>
      <w:marTop w:val="0"/>
      <w:marBottom w:val="0"/>
      <w:divBdr>
        <w:top w:val="none" w:sz="0" w:space="0" w:color="auto"/>
        <w:left w:val="none" w:sz="0" w:space="0" w:color="auto"/>
        <w:bottom w:val="none" w:sz="0" w:space="0" w:color="auto"/>
        <w:right w:val="none" w:sz="0" w:space="0" w:color="auto"/>
      </w:divBdr>
      <w:divsChild>
        <w:div w:id="456877735">
          <w:marLeft w:val="0"/>
          <w:marRight w:val="0"/>
          <w:marTop w:val="480"/>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26393281">
      <w:bodyDiv w:val="1"/>
      <w:marLeft w:val="0"/>
      <w:marRight w:val="0"/>
      <w:marTop w:val="0"/>
      <w:marBottom w:val="0"/>
      <w:divBdr>
        <w:top w:val="none" w:sz="0" w:space="0" w:color="auto"/>
        <w:left w:val="none" w:sz="0" w:space="0" w:color="auto"/>
        <w:bottom w:val="none" w:sz="0" w:space="0" w:color="auto"/>
        <w:right w:val="none" w:sz="0" w:space="0" w:color="auto"/>
      </w:divBdr>
      <w:divsChild>
        <w:div w:id="1417286666">
          <w:marLeft w:val="0"/>
          <w:marRight w:val="0"/>
          <w:marTop w:val="336"/>
          <w:marBottom w:val="0"/>
          <w:divBdr>
            <w:top w:val="none" w:sz="0" w:space="0" w:color="auto"/>
            <w:left w:val="none" w:sz="0" w:space="0" w:color="auto"/>
            <w:bottom w:val="none" w:sz="0" w:space="0" w:color="auto"/>
            <w:right w:val="none" w:sz="0" w:space="0" w:color="auto"/>
          </w:divBdr>
        </w:div>
      </w:divsChild>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357342250">
      <w:bodyDiv w:val="1"/>
      <w:marLeft w:val="0"/>
      <w:marRight w:val="0"/>
      <w:marTop w:val="0"/>
      <w:marBottom w:val="0"/>
      <w:divBdr>
        <w:top w:val="none" w:sz="0" w:space="0" w:color="auto"/>
        <w:left w:val="none" w:sz="0" w:space="0" w:color="auto"/>
        <w:bottom w:val="none" w:sz="0" w:space="0" w:color="auto"/>
        <w:right w:val="none" w:sz="0" w:space="0" w:color="auto"/>
      </w:divBdr>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3184226">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3807936">
      <w:bodyDiv w:val="1"/>
      <w:marLeft w:val="0"/>
      <w:marRight w:val="0"/>
      <w:marTop w:val="0"/>
      <w:marBottom w:val="0"/>
      <w:divBdr>
        <w:top w:val="none" w:sz="0" w:space="0" w:color="auto"/>
        <w:left w:val="none" w:sz="0" w:space="0" w:color="auto"/>
        <w:bottom w:val="none" w:sz="0" w:space="0" w:color="auto"/>
        <w:right w:val="none" w:sz="0" w:space="0" w:color="auto"/>
      </w:divBdr>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689062990">
      <w:bodyDiv w:val="1"/>
      <w:marLeft w:val="0"/>
      <w:marRight w:val="0"/>
      <w:marTop w:val="0"/>
      <w:marBottom w:val="0"/>
      <w:divBdr>
        <w:top w:val="none" w:sz="0" w:space="0" w:color="auto"/>
        <w:left w:val="none" w:sz="0" w:space="0" w:color="auto"/>
        <w:bottom w:val="none" w:sz="0" w:space="0" w:color="auto"/>
        <w:right w:val="none" w:sz="0" w:space="0" w:color="auto"/>
      </w:divBdr>
    </w:div>
    <w:div w:id="1694072816">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58862167">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2943838">
      <w:bodyDiv w:val="1"/>
      <w:marLeft w:val="0"/>
      <w:marRight w:val="0"/>
      <w:marTop w:val="0"/>
      <w:marBottom w:val="0"/>
      <w:divBdr>
        <w:top w:val="none" w:sz="0" w:space="0" w:color="auto"/>
        <w:left w:val="none" w:sz="0" w:space="0" w:color="auto"/>
        <w:bottom w:val="none" w:sz="0" w:space="0" w:color="auto"/>
        <w:right w:val="none" w:sz="0" w:space="0" w:color="auto"/>
      </w:divBdr>
      <w:divsChild>
        <w:div w:id="1062677470">
          <w:marLeft w:val="0"/>
          <w:marRight w:val="0"/>
          <w:marTop w:val="336"/>
          <w:marBottom w:val="0"/>
          <w:divBdr>
            <w:top w:val="none" w:sz="0" w:space="0" w:color="auto"/>
            <w:left w:val="none" w:sz="0" w:space="0" w:color="auto"/>
            <w:bottom w:val="none" w:sz="0" w:space="0" w:color="auto"/>
            <w:right w:val="none" w:sz="0" w:space="0" w:color="auto"/>
          </w:divBdr>
        </w:div>
      </w:divsChild>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34641915">
      <w:bodyDiv w:val="1"/>
      <w:marLeft w:val="0"/>
      <w:marRight w:val="0"/>
      <w:marTop w:val="0"/>
      <w:marBottom w:val="0"/>
      <w:divBdr>
        <w:top w:val="none" w:sz="0" w:space="0" w:color="auto"/>
        <w:left w:val="none" w:sz="0" w:space="0" w:color="auto"/>
        <w:bottom w:val="none" w:sz="0" w:space="0" w:color="auto"/>
        <w:right w:val="none" w:sz="0" w:space="0" w:color="auto"/>
      </w:divBdr>
    </w:div>
    <w:div w:id="1845584433">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53590383">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10" Type="http://schemas.openxmlformats.org/officeDocument/2006/relationships/hyperlink" Target="https://treaties.un.org/Pages/CTCs.aspx?clang=_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49</Pages>
  <Words>8276</Words>
  <Characters>47177</Characters>
  <Application>Microsoft Office Word</Application>
  <DocSecurity>0</DocSecurity>
  <Lines>393</Lines>
  <Paragraphs>110</Paragraphs>
  <ScaleCrop>false</ScaleCrop>
  <Company/>
  <LinksUpToDate>false</LinksUpToDate>
  <CharactersWithSpaces>55343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339</cp:revision>
  <dcterms:created xsi:type="dcterms:W3CDTF">2023-09-06T01:48:00Z</dcterms:created>
  <dcterms:modified xsi:type="dcterms:W3CDTF">2024-05-06T07:59:00Z</dcterms:modified>
</cp:coreProperties>
</file>