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5C6B4" w14:textId="0DE9AEF8" w:rsidR="00E42278" w:rsidRPr="00E3369C" w:rsidRDefault="005D0A5E" w:rsidP="009C5523">
      <w:pPr>
        <w:spacing w:line="400" w:lineRule="exact"/>
        <w:jc w:val="center"/>
        <w:rPr>
          <w:rFonts w:ascii="思源宋体 CN Heavy" w:eastAsia="思源宋体 CN Heavy" w:hAnsi="思源宋体 CN Heavy" w:hint="eastAsia"/>
          <w:sz w:val="32"/>
          <w:szCs w:val="36"/>
        </w:rPr>
      </w:pPr>
      <w:r>
        <w:rPr>
          <w:rFonts w:ascii="思源宋体 CN Heavy" w:eastAsia="思源宋体 CN Heavy" w:hAnsi="思源宋体 CN Heavy" w:hint="eastAsia"/>
          <w:sz w:val="32"/>
          <w:szCs w:val="36"/>
        </w:rPr>
        <w:t>定性研究方法</w:t>
      </w:r>
      <w:r w:rsidR="009C5523">
        <w:rPr>
          <w:rFonts w:ascii="思源宋体 CN Heavy" w:eastAsia="思源宋体 CN Heavy" w:hAnsi="思源宋体 CN Heavy"/>
          <w:sz w:val="32"/>
          <w:szCs w:val="36"/>
        </w:rPr>
        <w:br/>
      </w:r>
      <w:r>
        <w:rPr>
          <w:rFonts w:ascii="Times New Roman" w:eastAsia="思源宋体 CN Heavy" w:hAnsi="Times New Roman" w:cs="Times New Roman"/>
          <w:b/>
          <w:bCs/>
        </w:rPr>
        <w:t>Qualitative Research Methods</w:t>
      </w:r>
    </w:p>
    <w:p w14:paraId="34AD55F3" w14:textId="77777777" w:rsidR="009C5523" w:rsidRDefault="009C5523" w:rsidP="0085058B">
      <w:pPr>
        <w:jc w:val="center"/>
        <w:rPr>
          <w:rFonts w:ascii="宋体" w:eastAsia="宋体" w:hAnsi="宋体" w:hint="eastAsia"/>
          <w:b/>
          <w:bCs/>
        </w:rPr>
      </w:pPr>
    </w:p>
    <w:p w14:paraId="51A4BF00" w14:textId="2E98DD4F" w:rsidR="0093786E" w:rsidRPr="001E7533" w:rsidRDefault="0085058B" w:rsidP="0085058B">
      <w:pPr>
        <w:jc w:val="center"/>
        <w:rPr>
          <w:rFonts w:ascii="宋体" w:eastAsia="宋体" w:hAnsi="宋体" w:hint="eastAsia"/>
        </w:rPr>
      </w:pPr>
      <w:r w:rsidRPr="001E7533">
        <w:rPr>
          <w:rFonts w:ascii="宋体" w:eastAsia="宋体" w:hAnsi="宋体" w:hint="eastAsia"/>
          <w:b/>
          <w:bCs/>
        </w:rPr>
        <w:t>授课教师</w:t>
      </w:r>
      <w:r w:rsidR="00E3369C" w:rsidRPr="001E7533">
        <w:rPr>
          <w:rFonts w:ascii="宋体" w:eastAsia="宋体" w:hAnsi="宋体"/>
          <w:b/>
          <w:bCs/>
        </w:rPr>
        <w:br/>
      </w:r>
      <w:r w:rsidR="005D0A5E">
        <w:rPr>
          <w:rFonts w:ascii="宋体" w:eastAsia="宋体" w:hAnsi="宋体" w:hint="eastAsia"/>
        </w:rPr>
        <w:t>胡鹏</w:t>
      </w:r>
      <w:r w:rsidR="00E3369C" w:rsidRPr="001E7533">
        <w:rPr>
          <w:rFonts w:ascii="宋体" w:eastAsia="宋体" w:hAnsi="宋体" w:hint="eastAsia"/>
        </w:rPr>
        <w:t xml:space="preserve"> </w:t>
      </w:r>
      <w:r w:rsidR="005D0A5E">
        <w:rPr>
          <w:rFonts w:ascii="宋体" w:eastAsia="宋体" w:hAnsi="宋体" w:hint="eastAsia"/>
        </w:rPr>
        <w:t>副教授</w:t>
      </w:r>
      <w:r w:rsidR="00E3369C" w:rsidRPr="001E7533">
        <w:rPr>
          <w:rFonts w:ascii="宋体" w:eastAsia="宋体" w:hAnsi="宋体" w:hint="eastAsia"/>
        </w:rPr>
        <w:t>（</w:t>
      </w:r>
      <w:hyperlink r:id="rId8" w:history="1">
        <w:r w:rsidR="005D0A5E" w:rsidRPr="002A4DCE">
          <w:rPr>
            <w:rStyle w:val="a3"/>
            <w:rFonts w:ascii="Times New Roman" w:eastAsia="宋体" w:hAnsi="Times New Roman" w:cs="Times New Roman" w:hint="eastAsia"/>
          </w:rPr>
          <w:t>hupeng@fudan.edu.cn</w:t>
        </w:r>
      </w:hyperlink>
      <w:r w:rsidR="00E3369C" w:rsidRPr="001E7533">
        <w:rPr>
          <w:rFonts w:ascii="宋体" w:eastAsia="宋体" w:hAnsi="宋体" w:hint="eastAsia"/>
        </w:rPr>
        <w:t>）</w:t>
      </w:r>
    </w:p>
    <w:p w14:paraId="08506F25" w14:textId="77777777" w:rsidR="009C5523" w:rsidRPr="00454C05" w:rsidRDefault="009C5523" w:rsidP="009C5523">
      <w:pPr>
        <w:rPr>
          <w:rFonts w:ascii="宋体" w:eastAsia="宋体" w:hAnsi="宋体" w:hint="eastAsia"/>
        </w:rPr>
      </w:pP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1506974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FBF96A" w14:textId="432695B1" w:rsidR="009C5523" w:rsidRPr="009C5523" w:rsidRDefault="009C5523" w:rsidP="009C5523">
          <w:pPr>
            <w:pStyle w:val="TOC"/>
            <w:jc w:val="center"/>
            <w:rPr>
              <w:rFonts w:ascii="宋体" w:eastAsia="宋体" w:hAnsi="宋体" w:hint="eastAsia"/>
              <w:b/>
              <w:bCs/>
              <w:color w:val="auto"/>
            </w:rPr>
          </w:pPr>
          <w:r w:rsidRPr="009C5523">
            <w:rPr>
              <w:rFonts w:ascii="宋体" w:eastAsia="宋体" w:hAnsi="宋体"/>
              <w:b/>
              <w:bCs/>
              <w:color w:val="auto"/>
              <w:lang w:val="zh-CN"/>
            </w:rPr>
            <w:t>目录</w:t>
          </w:r>
        </w:p>
        <w:p w14:paraId="1E9A3104" w14:textId="3017F816" w:rsidR="00FA4233" w:rsidRPr="00FA4233" w:rsidRDefault="009C5523">
          <w:pPr>
            <w:pStyle w:val="TOC1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14:ligatures w14:val="standardContextual"/>
            </w:rPr>
          </w:pPr>
          <w:r w:rsidRPr="00FA4233">
            <w:rPr>
              <w:rFonts w:ascii="宋体" w:eastAsia="宋体" w:hAnsi="宋体"/>
            </w:rPr>
            <w:fldChar w:fldCharType="begin"/>
          </w:r>
          <w:r w:rsidRPr="00FA4233">
            <w:rPr>
              <w:rFonts w:ascii="宋体" w:eastAsia="宋体" w:hAnsi="宋体"/>
            </w:rPr>
            <w:instrText xml:space="preserve"> TOC \o "1-3" \h \z \u </w:instrText>
          </w:r>
          <w:r w:rsidRPr="00FA4233">
            <w:rPr>
              <w:rFonts w:ascii="宋体" w:eastAsia="宋体" w:hAnsi="宋体"/>
            </w:rPr>
            <w:fldChar w:fldCharType="separate"/>
          </w:r>
          <w:hyperlink w:anchor="_Toc190685412" w:history="1">
            <w:r w:rsidR="00FA4233" w:rsidRPr="00FA4233">
              <w:rPr>
                <w:rStyle w:val="a3"/>
                <w:rFonts w:ascii="宋体" w:eastAsia="宋体" w:hAnsi="宋体" w:hint="eastAsia"/>
                <w:noProof/>
              </w:rPr>
              <w:t>第一讲 课程介绍</w:t>
            </w:r>
            <w:r w:rsidR="00FA4233" w:rsidRPr="00FA4233">
              <w:rPr>
                <w:rFonts w:ascii="宋体" w:eastAsia="宋体" w:hAnsi="宋体" w:hint="eastAsia"/>
                <w:noProof/>
                <w:webHidden/>
              </w:rPr>
              <w:tab/>
            </w:r>
            <w:r w:rsidR="00FA4233" w:rsidRPr="00FA4233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="00FA4233" w:rsidRPr="00FA4233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="00FA4233" w:rsidRPr="00FA4233">
              <w:rPr>
                <w:rFonts w:ascii="宋体" w:eastAsia="宋体" w:hAnsi="宋体"/>
                <w:noProof/>
                <w:webHidden/>
              </w:rPr>
              <w:instrText>PAGEREF _Toc190685412 \h</w:instrText>
            </w:r>
            <w:r w:rsidR="00FA4233" w:rsidRPr="00FA4233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="00FA4233" w:rsidRPr="00FA4233">
              <w:rPr>
                <w:rFonts w:ascii="宋体" w:eastAsia="宋体" w:hAnsi="宋体" w:hint="eastAsia"/>
                <w:noProof/>
                <w:webHidden/>
              </w:rPr>
            </w:r>
            <w:r w:rsidR="00FA4233" w:rsidRPr="00FA4233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="00FA4233" w:rsidRPr="00FA4233">
              <w:rPr>
                <w:rFonts w:ascii="宋体" w:eastAsia="宋体" w:hAnsi="宋体" w:hint="eastAsia"/>
                <w:noProof/>
                <w:webHidden/>
              </w:rPr>
              <w:t>2</w:t>
            </w:r>
            <w:r w:rsidR="00FA4233" w:rsidRPr="00FA4233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1C571702" w14:textId="61A78D68" w:rsidR="00FA4233" w:rsidRPr="00FA4233" w:rsidRDefault="00FA4233">
          <w:pPr>
            <w:pStyle w:val="TOC2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14:ligatures w14:val="standardContextual"/>
            </w:rPr>
          </w:pPr>
          <w:hyperlink w:anchor="_Toc190685413" w:history="1">
            <w:r w:rsidRPr="00FA4233">
              <w:rPr>
                <w:rStyle w:val="a3"/>
                <w:rFonts w:ascii="宋体" w:eastAsia="宋体" w:hAnsi="宋体" w:hint="eastAsia"/>
                <w:noProof/>
              </w:rPr>
              <w:t>一、概念界定</w:t>
            </w:r>
            <w:r w:rsidRPr="00FA4233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FA4233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FA4233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FA4233">
              <w:rPr>
                <w:rFonts w:ascii="宋体" w:eastAsia="宋体" w:hAnsi="宋体"/>
                <w:noProof/>
                <w:webHidden/>
              </w:rPr>
              <w:instrText>PAGEREF _Toc190685413 \h</w:instrText>
            </w:r>
            <w:r w:rsidRPr="00FA4233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FA4233">
              <w:rPr>
                <w:rFonts w:ascii="宋体" w:eastAsia="宋体" w:hAnsi="宋体" w:hint="eastAsia"/>
                <w:noProof/>
                <w:webHidden/>
              </w:rPr>
            </w:r>
            <w:r w:rsidRPr="00FA4233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FA4233">
              <w:rPr>
                <w:rFonts w:ascii="宋体" w:eastAsia="宋体" w:hAnsi="宋体" w:hint="eastAsia"/>
                <w:noProof/>
                <w:webHidden/>
              </w:rPr>
              <w:t>2</w:t>
            </w:r>
            <w:r w:rsidRPr="00FA4233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541A762D" w14:textId="18852053" w:rsidR="00FA4233" w:rsidRPr="00FA4233" w:rsidRDefault="00FA4233">
          <w:pPr>
            <w:pStyle w:val="TOC3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14:ligatures w14:val="standardContextual"/>
            </w:rPr>
          </w:pPr>
          <w:hyperlink w:anchor="_Toc190685414" w:history="1">
            <w:r w:rsidRPr="00FA4233">
              <w:rPr>
                <w:rStyle w:val="a3"/>
                <w:rFonts w:ascii="宋体" w:eastAsia="宋体" w:hAnsi="宋体" w:hint="eastAsia"/>
                <w:noProof/>
              </w:rPr>
              <w:t>（一）定性</w:t>
            </w:r>
            <w:r w:rsidRPr="00FA4233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FA4233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FA4233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FA4233">
              <w:rPr>
                <w:rFonts w:ascii="宋体" w:eastAsia="宋体" w:hAnsi="宋体"/>
                <w:noProof/>
                <w:webHidden/>
              </w:rPr>
              <w:instrText>PAGEREF _Toc190685414 \h</w:instrText>
            </w:r>
            <w:r w:rsidRPr="00FA4233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FA4233">
              <w:rPr>
                <w:rFonts w:ascii="宋体" w:eastAsia="宋体" w:hAnsi="宋体" w:hint="eastAsia"/>
                <w:noProof/>
                <w:webHidden/>
              </w:rPr>
            </w:r>
            <w:r w:rsidRPr="00FA4233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FA4233">
              <w:rPr>
                <w:rFonts w:ascii="宋体" w:eastAsia="宋体" w:hAnsi="宋体" w:hint="eastAsia"/>
                <w:noProof/>
                <w:webHidden/>
              </w:rPr>
              <w:t>2</w:t>
            </w:r>
            <w:r w:rsidRPr="00FA4233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16347D02" w14:textId="37B837A5" w:rsidR="00FA4233" w:rsidRPr="00FA4233" w:rsidRDefault="00FA4233">
          <w:pPr>
            <w:pStyle w:val="TOC3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14:ligatures w14:val="standardContextual"/>
            </w:rPr>
          </w:pPr>
          <w:hyperlink w:anchor="_Toc190685415" w:history="1">
            <w:r w:rsidRPr="00FA4233">
              <w:rPr>
                <w:rStyle w:val="a3"/>
                <w:rFonts w:ascii="宋体" w:eastAsia="宋体" w:hAnsi="宋体" w:hint="eastAsia"/>
                <w:noProof/>
              </w:rPr>
              <w:t>（二）研究</w:t>
            </w:r>
            <w:r w:rsidRPr="00FA4233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FA4233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FA4233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FA4233">
              <w:rPr>
                <w:rFonts w:ascii="宋体" w:eastAsia="宋体" w:hAnsi="宋体"/>
                <w:noProof/>
                <w:webHidden/>
              </w:rPr>
              <w:instrText>PAGEREF _Toc190685415 \h</w:instrText>
            </w:r>
            <w:r w:rsidRPr="00FA4233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FA4233">
              <w:rPr>
                <w:rFonts w:ascii="宋体" w:eastAsia="宋体" w:hAnsi="宋体" w:hint="eastAsia"/>
                <w:noProof/>
                <w:webHidden/>
              </w:rPr>
            </w:r>
            <w:r w:rsidRPr="00FA4233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FA4233">
              <w:rPr>
                <w:rFonts w:ascii="宋体" w:eastAsia="宋体" w:hAnsi="宋体" w:hint="eastAsia"/>
                <w:noProof/>
                <w:webHidden/>
              </w:rPr>
              <w:t>2</w:t>
            </w:r>
            <w:r w:rsidRPr="00FA4233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76AC7556" w14:textId="6F3838A6" w:rsidR="00FA4233" w:rsidRPr="00FA4233" w:rsidRDefault="00FA4233">
          <w:pPr>
            <w:pStyle w:val="TOC3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14:ligatures w14:val="standardContextual"/>
            </w:rPr>
          </w:pPr>
          <w:hyperlink w:anchor="_Toc190685416" w:history="1">
            <w:r w:rsidRPr="00FA4233">
              <w:rPr>
                <w:rStyle w:val="a3"/>
                <w:rFonts w:ascii="宋体" w:eastAsia="宋体" w:hAnsi="宋体" w:hint="eastAsia"/>
                <w:noProof/>
              </w:rPr>
              <w:t>（三）方法</w:t>
            </w:r>
            <w:r w:rsidRPr="00FA4233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FA4233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FA4233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FA4233">
              <w:rPr>
                <w:rFonts w:ascii="宋体" w:eastAsia="宋体" w:hAnsi="宋体"/>
                <w:noProof/>
                <w:webHidden/>
              </w:rPr>
              <w:instrText>PAGEREF _Toc190685416 \h</w:instrText>
            </w:r>
            <w:r w:rsidRPr="00FA4233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FA4233">
              <w:rPr>
                <w:rFonts w:ascii="宋体" w:eastAsia="宋体" w:hAnsi="宋体" w:hint="eastAsia"/>
                <w:noProof/>
                <w:webHidden/>
              </w:rPr>
            </w:r>
            <w:r w:rsidRPr="00FA4233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FA4233">
              <w:rPr>
                <w:rFonts w:ascii="宋体" w:eastAsia="宋体" w:hAnsi="宋体" w:hint="eastAsia"/>
                <w:noProof/>
                <w:webHidden/>
              </w:rPr>
              <w:t>2</w:t>
            </w:r>
            <w:r w:rsidRPr="00FA4233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511E6C9C" w14:textId="62551BA5" w:rsidR="00FA4233" w:rsidRPr="00FA4233" w:rsidRDefault="00FA4233">
          <w:pPr>
            <w:pStyle w:val="TOC2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14:ligatures w14:val="standardContextual"/>
            </w:rPr>
          </w:pPr>
          <w:hyperlink w:anchor="_Toc190685417" w:history="1">
            <w:r w:rsidRPr="00FA4233">
              <w:rPr>
                <w:rStyle w:val="a3"/>
                <w:rFonts w:ascii="宋体" w:eastAsia="宋体" w:hAnsi="宋体" w:hint="eastAsia"/>
                <w:noProof/>
              </w:rPr>
              <w:t>二、课程内容</w:t>
            </w:r>
            <w:r w:rsidRPr="00FA4233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FA4233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FA4233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FA4233">
              <w:rPr>
                <w:rFonts w:ascii="宋体" w:eastAsia="宋体" w:hAnsi="宋体"/>
                <w:noProof/>
                <w:webHidden/>
              </w:rPr>
              <w:instrText>PAGEREF _Toc190685417 \h</w:instrText>
            </w:r>
            <w:r w:rsidRPr="00FA4233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FA4233">
              <w:rPr>
                <w:rFonts w:ascii="宋体" w:eastAsia="宋体" w:hAnsi="宋体" w:hint="eastAsia"/>
                <w:noProof/>
                <w:webHidden/>
              </w:rPr>
            </w:r>
            <w:r w:rsidRPr="00FA4233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FA4233">
              <w:rPr>
                <w:rFonts w:ascii="宋体" w:eastAsia="宋体" w:hAnsi="宋体" w:hint="eastAsia"/>
                <w:noProof/>
                <w:webHidden/>
              </w:rPr>
              <w:t>2</w:t>
            </w:r>
            <w:r w:rsidRPr="00FA4233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709C1459" w14:textId="17398CFE" w:rsidR="009C5523" w:rsidRPr="00FA4233" w:rsidRDefault="009C5523">
          <w:pPr>
            <w:rPr>
              <w:rFonts w:ascii="宋体" w:eastAsia="宋体" w:hAnsi="宋体" w:hint="eastAsia"/>
            </w:rPr>
          </w:pPr>
          <w:r w:rsidRPr="00FA4233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14:paraId="5DB791B8" w14:textId="77777777" w:rsidR="009C5523" w:rsidRPr="001E7533" w:rsidRDefault="009C5523" w:rsidP="009C5523">
      <w:pPr>
        <w:rPr>
          <w:rFonts w:ascii="宋体" w:eastAsia="宋体" w:hAnsi="宋体" w:hint="eastAsia"/>
        </w:rPr>
      </w:pPr>
    </w:p>
    <w:p w14:paraId="536DDFA8" w14:textId="7D809683" w:rsidR="009C5523" w:rsidRDefault="009C5523">
      <w:pPr>
        <w:widowControl/>
        <w:jc w:val="left"/>
        <w:rPr>
          <w:rFonts w:ascii="华文宋体" w:eastAsia="华文宋体" w:hAnsi="华文宋体" w:hint="eastAsia"/>
        </w:rPr>
      </w:pPr>
      <w:r>
        <w:rPr>
          <w:rFonts w:ascii="华文宋体" w:eastAsia="华文宋体" w:hAnsi="华文宋体"/>
        </w:rPr>
        <w:br w:type="page"/>
      </w:r>
    </w:p>
    <w:p w14:paraId="1521C760" w14:textId="53589182" w:rsidR="004F27BC" w:rsidRPr="004F27BC" w:rsidRDefault="004F27BC" w:rsidP="009C5523">
      <w:pPr>
        <w:pStyle w:val="a9"/>
      </w:pPr>
      <w:bookmarkStart w:id="0" w:name="_Toc190685412"/>
      <w:r w:rsidRPr="004F27BC">
        <w:rPr>
          <w:rFonts w:hint="eastAsia"/>
        </w:rPr>
        <w:lastRenderedPageBreak/>
        <w:t>第一讲</w:t>
      </w:r>
      <w:r w:rsidRPr="004F27BC">
        <w:rPr>
          <w:rFonts w:hint="eastAsia"/>
        </w:rPr>
        <w:t xml:space="preserve"> </w:t>
      </w:r>
      <w:r w:rsidR="005D0A5E">
        <w:rPr>
          <w:rFonts w:hint="eastAsia"/>
        </w:rPr>
        <w:t>课程介绍</w:t>
      </w:r>
      <w:bookmarkEnd w:id="0"/>
    </w:p>
    <w:p w14:paraId="19160074" w14:textId="654E97B8" w:rsidR="00906D67" w:rsidRPr="001E7533" w:rsidRDefault="000C2A56" w:rsidP="001A5EBF">
      <w:pPr>
        <w:pStyle w:val="aa"/>
        <w:spacing w:before="78" w:after="78"/>
        <w:jc w:val="center"/>
        <w:rPr>
          <w:rFonts w:cs="Times New Roman"/>
        </w:rPr>
      </w:pPr>
      <w:r w:rsidRPr="001E7533">
        <w:rPr>
          <w:rFonts w:cs="Times New Roman"/>
        </w:rPr>
        <w:t>202</w:t>
      </w:r>
      <w:r w:rsidR="005D0A5E">
        <w:rPr>
          <w:rFonts w:cs="Times New Roman" w:hint="eastAsia"/>
        </w:rPr>
        <w:t>5</w:t>
      </w:r>
      <w:r w:rsidRPr="001E7533">
        <w:rPr>
          <w:rFonts w:cs="Times New Roman"/>
        </w:rPr>
        <w:t>.</w:t>
      </w:r>
      <w:r w:rsidR="005D0A5E">
        <w:rPr>
          <w:rFonts w:cs="Times New Roman" w:hint="eastAsia"/>
        </w:rPr>
        <w:t>2</w:t>
      </w:r>
      <w:r w:rsidRPr="001E7533">
        <w:rPr>
          <w:rFonts w:cs="Times New Roman"/>
        </w:rPr>
        <w:t>.1</w:t>
      </w:r>
      <w:r w:rsidR="005D0A5E">
        <w:rPr>
          <w:rFonts w:cs="Times New Roman" w:hint="eastAsia"/>
        </w:rPr>
        <w:t>7</w:t>
      </w:r>
    </w:p>
    <w:p w14:paraId="015AED5C" w14:textId="3A7BC01C" w:rsidR="009351E7" w:rsidRDefault="009351E7" w:rsidP="009351E7">
      <w:pPr>
        <w:pStyle w:val="ac"/>
      </w:pPr>
      <w:bookmarkStart w:id="1" w:name="_Toc190685413"/>
      <w:r>
        <w:rPr>
          <w:rFonts w:hint="eastAsia"/>
        </w:rPr>
        <w:t>一、概念界定</w:t>
      </w:r>
      <w:bookmarkEnd w:id="1"/>
    </w:p>
    <w:p w14:paraId="079D0B26" w14:textId="3492DDFC" w:rsidR="000C2A56" w:rsidRDefault="005D0A5E" w:rsidP="001A5EBF">
      <w:pPr>
        <w:pStyle w:val="aa"/>
        <w:spacing w:before="78" w:after="78"/>
      </w:pPr>
      <w:r>
        <w:tab/>
      </w:r>
      <w:r>
        <w:rPr>
          <w:rFonts w:hint="eastAsia"/>
        </w:rPr>
        <w:t>“定性研究方法（</w:t>
      </w:r>
      <w:r>
        <w:t>qualitative research methods</w:t>
      </w:r>
      <w:r>
        <w:rPr>
          <w:rFonts w:hint="eastAsia"/>
        </w:rPr>
        <w:t>，质性研究方法）”由三个词组成：定性、研究、方法。这三个词都是常用词，但其学术上的定义</w:t>
      </w:r>
      <w:r w:rsidR="00E86B66">
        <w:rPr>
          <w:rFonts w:hint="eastAsia"/>
        </w:rPr>
        <w:t>仍值得探讨。</w:t>
      </w:r>
    </w:p>
    <w:p w14:paraId="454392F2" w14:textId="479A51EB" w:rsidR="009351E7" w:rsidRDefault="009351E7" w:rsidP="009351E7">
      <w:pPr>
        <w:pStyle w:val="ae"/>
      </w:pPr>
      <w:bookmarkStart w:id="2" w:name="_Toc190685414"/>
      <w:r>
        <w:rPr>
          <w:rFonts w:hint="eastAsia"/>
        </w:rPr>
        <w:t>（一）定性</w:t>
      </w:r>
      <w:bookmarkEnd w:id="2"/>
    </w:p>
    <w:p w14:paraId="3F8259B2" w14:textId="14B07A15" w:rsidR="00E86B66" w:rsidRDefault="00E86B66" w:rsidP="003B01CF">
      <w:pPr>
        <w:pStyle w:val="aa"/>
        <w:spacing w:before="78" w:after="78"/>
        <w:ind w:firstLine="420"/>
      </w:pPr>
      <w:r>
        <w:rPr>
          <w:rFonts w:hint="eastAsia"/>
        </w:rPr>
        <w:t>“定性”就是对事物性质的界定。从公共卫生领域对病原体类型、传染病管制方法的认定，到政治学领域对何为“民粹主义（</w:t>
      </w:r>
      <w:r>
        <w:rPr>
          <w:rFonts w:hint="eastAsia"/>
        </w:rPr>
        <w:t>populism</w:t>
      </w:r>
      <w:r>
        <w:rPr>
          <w:rFonts w:hint="eastAsia"/>
        </w:rPr>
        <w:t>）”的界定，都涉及“定性”这一步。</w:t>
      </w:r>
      <w:r w:rsidR="003B01CF">
        <w:rPr>
          <w:rFonts w:hint="eastAsia"/>
        </w:rPr>
        <w:t>对事物性质的界定十分重要。</w:t>
      </w:r>
    </w:p>
    <w:p w14:paraId="43E0C4E9" w14:textId="5F9C0123" w:rsidR="005D0A5E" w:rsidRDefault="003B01CF" w:rsidP="003B01CF">
      <w:pPr>
        <w:pStyle w:val="aa"/>
        <w:spacing w:before="78" w:after="78"/>
        <w:ind w:firstLine="420"/>
      </w:pPr>
      <w:r>
        <w:rPr>
          <w:rFonts w:hint="eastAsia"/>
        </w:rPr>
        <w:t>例如，</w:t>
      </w:r>
      <w:r w:rsidR="00E86B66">
        <w:rPr>
          <w:rFonts w:hint="eastAsia"/>
        </w:rPr>
        <w:t>2021</w:t>
      </w:r>
      <w:r w:rsidR="00E86B66">
        <w:rPr>
          <w:rFonts w:hint="eastAsia"/>
        </w:rPr>
        <w:t>年初，在</w:t>
      </w:r>
      <w:r w:rsidR="00E86B66">
        <w:rPr>
          <w:rFonts w:hint="eastAsia"/>
        </w:rPr>
        <w:t>2020</w:t>
      </w:r>
      <w:r w:rsidR="00E86B66">
        <w:rPr>
          <w:rFonts w:hint="eastAsia"/>
        </w:rPr>
        <w:t>年美国总统大选中落选的特朗普声称选举结果“不公正”，其追随者遂冲击了国会；对于此事，特朗普于</w:t>
      </w:r>
      <w:r w:rsidR="00E86B66">
        <w:rPr>
          <w:rFonts w:hint="eastAsia"/>
        </w:rPr>
        <w:t>1</w:t>
      </w:r>
      <w:r w:rsidR="00E86B66">
        <w:rPr>
          <w:rFonts w:hint="eastAsia"/>
        </w:rPr>
        <w:t>月</w:t>
      </w:r>
      <w:r w:rsidR="00E86B66">
        <w:rPr>
          <w:rFonts w:hint="eastAsia"/>
        </w:rPr>
        <w:t>6</w:t>
      </w:r>
      <w:r w:rsidR="00E86B66">
        <w:rPr>
          <w:rFonts w:hint="eastAsia"/>
        </w:rPr>
        <w:t>日声称是“正当抗议、索取权利”，后又于</w:t>
      </w:r>
      <w:r w:rsidR="00E86B66">
        <w:rPr>
          <w:rFonts w:hint="eastAsia"/>
        </w:rPr>
        <w:t>1</w:t>
      </w:r>
      <w:r w:rsidR="00E86B66">
        <w:rPr>
          <w:rFonts w:hint="eastAsia"/>
        </w:rPr>
        <w:t>月</w:t>
      </w:r>
      <w:r w:rsidR="00E86B66">
        <w:rPr>
          <w:rFonts w:hint="eastAsia"/>
        </w:rPr>
        <w:t>7</w:t>
      </w:r>
      <w:r w:rsidR="00E86B66">
        <w:rPr>
          <w:rFonts w:hint="eastAsia"/>
        </w:rPr>
        <w:t>日改口称之为“违法乱纪”</w:t>
      </w:r>
      <w:r>
        <w:rPr>
          <w:rFonts w:hint="eastAsia"/>
        </w:rPr>
        <w:t>；</w:t>
      </w:r>
      <w:r w:rsidR="00E86B66">
        <w:rPr>
          <w:rFonts w:hint="eastAsia"/>
        </w:rPr>
        <w:t>拜登则一直称其为“暴动、造反（</w:t>
      </w:r>
      <w:r w:rsidR="00E86B66">
        <w:rPr>
          <w:rFonts w:hint="eastAsia"/>
        </w:rPr>
        <w:t>insurrection</w:t>
      </w:r>
      <w:r w:rsidR="00E86B66">
        <w:rPr>
          <w:rFonts w:hint="eastAsia"/>
        </w:rPr>
        <w:t>）”。</w:t>
      </w:r>
      <w:r>
        <w:rPr>
          <w:rFonts w:hint="eastAsia"/>
        </w:rPr>
        <w:t>又例如，</w:t>
      </w:r>
      <w:r>
        <w:rPr>
          <w:rFonts w:hint="eastAsia"/>
        </w:rPr>
        <w:t>2021</w:t>
      </w:r>
      <w:r>
        <w:rPr>
          <w:rFonts w:hint="eastAsia"/>
        </w:rPr>
        <w:t>年缅甸敏昂莱政府取代昂山素季政府，有人称之为“政府改组”，也有人称之为“军事政变”。我们更熟悉的</w:t>
      </w:r>
      <w:r>
        <w:rPr>
          <w:rFonts w:hint="eastAsia"/>
        </w:rPr>
        <w:t>2022</w:t>
      </w:r>
      <w:r>
        <w:rPr>
          <w:rFonts w:hint="eastAsia"/>
        </w:rPr>
        <w:t>年爆发的俄乌冲突，对其为“战争”还是“特别军事行动”的判定也众说纷纭。</w:t>
      </w:r>
    </w:p>
    <w:p w14:paraId="44863FBB" w14:textId="017304FC" w:rsidR="003B01CF" w:rsidRDefault="003B01CF" w:rsidP="003B01CF">
      <w:pPr>
        <w:pStyle w:val="aa"/>
        <w:spacing w:before="78" w:after="78"/>
        <w:ind w:firstLine="420"/>
      </w:pPr>
      <w:r>
        <w:rPr>
          <w:rFonts w:hint="eastAsia"/>
        </w:rPr>
        <w:t>上述事件的定性都会影响我们的判断，进而影响我们的行动。</w:t>
      </w:r>
      <w:r w:rsidR="009351E7">
        <w:rPr>
          <w:rFonts w:hint="eastAsia"/>
        </w:rPr>
        <w:t>在政治领域，定性尤为重要。</w:t>
      </w:r>
    </w:p>
    <w:p w14:paraId="09D0E975" w14:textId="2CF9ECC4" w:rsidR="005D0A5E" w:rsidRDefault="009351E7" w:rsidP="009351E7">
      <w:pPr>
        <w:pStyle w:val="ae"/>
      </w:pPr>
      <w:bookmarkStart w:id="3" w:name="_Toc190685415"/>
      <w:r>
        <w:rPr>
          <w:rFonts w:hint="eastAsia"/>
        </w:rPr>
        <w:t>（二）研究</w:t>
      </w:r>
      <w:bookmarkEnd w:id="3"/>
    </w:p>
    <w:p w14:paraId="10326809" w14:textId="2A6E4711" w:rsidR="009351E7" w:rsidRDefault="009351E7" w:rsidP="001A5EBF">
      <w:pPr>
        <w:pStyle w:val="aa"/>
        <w:spacing w:before="78" w:after="78"/>
      </w:pPr>
      <w:r>
        <w:tab/>
      </w:r>
      <w:r>
        <w:rPr>
          <w:rFonts w:hint="eastAsia"/>
        </w:rPr>
        <w:t>“研究”具有多重含义。当我们对一个事物提出问题时，我们就在培养研究思维。</w:t>
      </w:r>
      <w:r w:rsidR="00BC7C67">
        <w:rPr>
          <w:rFonts w:hint="eastAsia"/>
        </w:rPr>
        <w:t>“研究”也并非仅出现在学院之中，而也会出现在生活之中。</w:t>
      </w:r>
    </w:p>
    <w:p w14:paraId="6A97B67C" w14:textId="505B0522" w:rsidR="00AA5FF0" w:rsidRDefault="00AA5FF0" w:rsidP="00AA5FF0">
      <w:pPr>
        <w:pStyle w:val="ae"/>
      </w:pPr>
      <w:bookmarkStart w:id="4" w:name="_Toc190685416"/>
      <w:r>
        <w:rPr>
          <w:rFonts w:hint="eastAsia"/>
        </w:rPr>
        <w:t>（三）方法</w:t>
      </w:r>
      <w:bookmarkEnd w:id="4"/>
    </w:p>
    <w:p w14:paraId="23505693" w14:textId="29E56A34" w:rsidR="00AA5FF0" w:rsidRDefault="00AA5FF0" w:rsidP="001A5EBF">
      <w:pPr>
        <w:pStyle w:val="aa"/>
        <w:spacing w:before="78" w:after="78"/>
      </w:pPr>
      <w:r>
        <w:tab/>
      </w:r>
      <w:r>
        <w:rPr>
          <w:rFonts w:hint="eastAsia"/>
        </w:rPr>
        <w:t>有了研究思维不足以产出成果，其中还需要工具的</w:t>
      </w:r>
      <w:r w:rsidR="0066144F">
        <w:rPr>
          <w:rFonts w:hint="eastAsia"/>
        </w:rPr>
        <w:t>协助</w:t>
      </w:r>
      <w:r>
        <w:rPr>
          <w:rFonts w:hint="eastAsia"/>
        </w:rPr>
        <w:t>，也即方法。</w:t>
      </w:r>
      <w:r w:rsidR="0066144F">
        <w:rPr>
          <w:rFonts w:hint="eastAsia"/>
        </w:rPr>
        <w:t>当然，工具与作品之间也不是对应的关系，工具是成果的必要不充分条件。</w:t>
      </w:r>
    </w:p>
    <w:p w14:paraId="5BE70B2A" w14:textId="36212419" w:rsidR="0066144F" w:rsidRDefault="0066144F" w:rsidP="001A5EBF">
      <w:pPr>
        <w:pStyle w:val="aa"/>
        <w:spacing w:before="78" w:after="78"/>
      </w:pPr>
      <w:r>
        <w:tab/>
      </w:r>
      <w:r>
        <w:rPr>
          <w:rFonts w:hint="eastAsia"/>
        </w:rPr>
        <w:t>总之，方法论（</w:t>
      </w:r>
      <w:r>
        <w:rPr>
          <w:rFonts w:hint="eastAsia"/>
        </w:rPr>
        <w:t>methodology</w:t>
      </w:r>
      <w:r>
        <w:rPr>
          <w:rFonts w:hint="eastAsia"/>
        </w:rPr>
        <w:t>）课并不仅仅是掌握具体的方法（</w:t>
      </w:r>
      <w:r>
        <w:rPr>
          <w:rFonts w:hint="eastAsia"/>
        </w:rPr>
        <w:t>method</w:t>
      </w:r>
      <w:r>
        <w:rPr>
          <w:rFonts w:hint="eastAsia"/>
        </w:rPr>
        <w:t>），方法的论需要听课和阅读，而具体的方法掌握则需要实战演练。</w:t>
      </w:r>
    </w:p>
    <w:p w14:paraId="0D0E020D" w14:textId="1EBF2E4D" w:rsidR="009351E7" w:rsidRDefault="0066144F" w:rsidP="0066144F">
      <w:pPr>
        <w:pStyle w:val="ac"/>
      </w:pPr>
      <w:bookmarkStart w:id="5" w:name="_Toc190685417"/>
      <w:r>
        <w:rPr>
          <w:rFonts w:hint="eastAsia"/>
        </w:rPr>
        <w:t>二、课程内容</w:t>
      </w:r>
      <w:bookmarkEnd w:id="5"/>
    </w:p>
    <w:p w14:paraId="37D148E5" w14:textId="280B850A" w:rsidR="0066144F" w:rsidRDefault="0066144F" w:rsidP="001A5EBF">
      <w:pPr>
        <w:pStyle w:val="aa"/>
        <w:spacing w:before="78" w:after="78"/>
      </w:pPr>
      <w:r>
        <w:tab/>
      </w:r>
      <w:r>
        <w:rPr>
          <w:rFonts w:hint="eastAsia"/>
        </w:rPr>
        <w:t>从“定性”“研究”“方法”出发，这门课的主要内容包括：</w:t>
      </w:r>
    </w:p>
    <w:p w14:paraId="1C83E01E" w14:textId="77777777" w:rsidR="0066144F" w:rsidRPr="0066144F" w:rsidRDefault="0066144F" w:rsidP="0066144F">
      <w:pPr>
        <w:pStyle w:val="aa"/>
        <w:numPr>
          <w:ilvl w:val="0"/>
          <w:numId w:val="2"/>
        </w:numPr>
        <w:spacing w:beforeLines="0" w:before="0" w:afterLines="0" w:after="0"/>
        <w:ind w:left="442" w:hanging="442"/>
        <w:rPr>
          <w:b/>
          <w:bCs/>
        </w:rPr>
      </w:pPr>
      <w:r w:rsidRPr="0066144F">
        <w:rPr>
          <w:rFonts w:hint="eastAsia"/>
          <w:b/>
          <w:bCs/>
        </w:rPr>
        <w:t>研究</w:t>
      </w:r>
    </w:p>
    <w:p w14:paraId="0A399C58" w14:textId="4AE45E1D" w:rsidR="0066144F" w:rsidRDefault="0066144F" w:rsidP="0066144F">
      <w:pPr>
        <w:pStyle w:val="aa"/>
        <w:numPr>
          <w:ilvl w:val="1"/>
          <w:numId w:val="2"/>
        </w:numPr>
        <w:spacing w:beforeLines="0" w:before="0" w:afterLines="0" w:after="0"/>
      </w:pPr>
      <w:r>
        <w:rPr>
          <w:rFonts w:hint="eastAsia"/>
        </w:rPr>
        <w:t>什么叫研究？研究和读书的联系和区别在哪</w:t>
      </w:r>
      <w:r>
        <w:rPr>
          <w:rFonts w:hint="eastAsia"/>
        </w:rPr>
        <w:t>?</w:t>
      </w:r>
    </w:p>
    <w:p w14:paraId="5F2F8D58" w14:textId="35FB68C9" w:rsidR="0066144F" w:rsidRDefault="0066144F" w:rsidP="0066144F">
      <w:pPr>
        <w:pStyle w:val="aa"/>
        <w:numPr>
          <w:ilvl w:val="1"/>
          <w:numId w:val="2"/>
        </w:numPr>
        <w:spacing w:beforeLines="0" w:before="0" w:afterLines="0" w:after="0"/>
      </w:pPr>
      <w:r>
        <w:rPr>
          <w:rFonts w:hint="eastAsia"/>
        </w:rPr>
        <w:t>为什么要做研究？</w:t>
      </w:r>
    </w:p>
    <w:p w14:paraId="3E4E5DB5" w14:textId="08EFB03A" w:rsidR="0066144F" w:rsidRDefault="0066144F" w:rsidP="0066144F">
      <w:pPr>
        <w:pStyle w:val="aa"/>
        <w:numPr>
          <w:ilvl w:val="1"/>
          <w:numId w:val="2"/>
        </w:numPr>
        <w:spacing w:beforeLines="0" w:before="0" w:afterLines="0" w:after="0"/>
      </w:pPr>
      <w:r>
        <w:rPr>
          <w:rFonts w:hint="eastAsia"/>
        </w:rPr>
        <w:t>社会科学与自然科学的联系和区别在哪？</w:t>
      </w:r>
    </w:p>
    <w:p w14:paraId="5F6DC271" w14:textId="6E48664D" w:rsidR="0066144F" w:rsidRPr="0066144F" w:rsidRDefault="0066144F" w:rsidP="0066144F">
      <w:pPr>
        <w:pStyle w:val="aa"/>
        <w:numPr>
          <w:ilvl w:val="0"/>
          <w:numId w:val="2"/>
        </w:numPr>
        <w:spacing w:beforeLines="0" w:before="0" w:afterLines="0" w:after="0"/>
        <w:ind w:left="442" w:hanging="442"/>
        <w:rPr>
          <w:b/>
          <w:bCs/>
        </w:rPr>
      </w:pPr>
      <w:r w:rsidRPr="0066144F">
        <w:rPr>
          <w:rFonts w:hint="eastAsia"/>
          <w:b/>
          <w:bCs/>
        </w:rPr>
        <w:t>定性</w:t>
      </w:r>
    </w:p>
    <w:p w14:paraId="10C95327" w14:textId="4CB16243" w:rsidR="0066144F" w:rsidRDefault="0066144F" w:rsidP="0066144F">
      <w:pPr>
        <w:pStyle w:val="aa"/>
        <w:numPr>
          <w:ilvl w:val="1"/>
          <w:numId w:val="2"/>
        </w:numPr>
        <w:spacing w:beforeLines="0" w:before="0" w:afterLines="0" w:after="0"/>
      </w:pPr>
      <w:r>
        <w:rPr>
          <w:rFonts w:hint="eastAsia"/>
        </w:rPr>
        <w:t>社会科学中的质性</w:t>
      </w:r>
      <w:r>
        <w:rPr>
          <w:rFonts w:hint="eastAsia"/>
        </w:rPr>
        <w:t>/</w:t>
      </w:r>
      <w:r>
        <w:rPr>
          <w:rFonts w:hint="eastAsia"/>
        </w:rPr>
        <w:t>定性为何重要？</w:t>
      </w:r>
    </w:p>
    <w:p w14:paraId="1687BA70" w14:textId="4C137556" w:rsidR="0066144F" w:rsidRDefault="0066144F" w:rsidP="0066144F">
      <w:pPr>
        <w:pStyle w:val="aa"/>
        <w:numPr>
          <w:ilvl w:val="1"/>
          <w:numId w:val="2"/>
        </w:numPr>
        <w:spacing w:beforeLines="0" w:before="0" w:afterLines="0" w:after="0"/>
      </w:pPr>
      <w:r>
        <w:rPr>
          <w:rFonts w:hint="eastAsia"/>
        </w:rPr>
        <w:t>如何认识社会现象的性质？</w:t>
      </w:r>
    </w:p>
    <w:p w14:paraId="03F9A60F" w14:textId="2B27C5E5" w:rsidR="0066144F" w:rsidRDefault="0066144F" w:rsidP="0066144F">
      <w:pPr>
        <w:pStyle w:val="aa"/>
        <w:numPr>
          <w:ilvl w:val="1"/>
          <w:numId w:val="2"/>
        </w:numPr>
        <w:spacing w:beforeLines="0" w:before="0" w:afterLines="0" w:after="0"/>
      </w:pPr>
      <w:r>
        <w:rPr>
          <w:rFonts w:hint="eastAsia"/>
        </w:rPr>
        <w:lastRenderedPageBreak/>
        <w:t>什么是定性研究？什么是定量研究？两者的区别和联系在哪？是否只有两种研究方法？</w:t>
      </w:r>
    </w:p>
    <w:p w14:paraId="1B6435FD" w14:textId="2FDFAA93" w:rsidR="0066144F" w:rsidRPr="0066144F" w:rsidRDefault="0066144F" w:rsidP="0066144F">
      <w:pPr>
        <w:pStyle w:val="aa"/>
        <w:numPr>
          <w:ilvl w:val="0"/>
          <w:numId w:val="2"/>
        </w:numPr>
        <w:spacing w:beforeLines="0" w:before="0" w:afterLines="0" w:after="0"/>
        <w:ind w:left="442" w:hanging="442"/>
        <w:rPr>
          <w:b/>
          <w:bCs/>
        </w:rPr>
      </w:pPr>
      <w:r w:rsidRPr="0066144F">
        <w:rPr>
          <w:rFonts w:hint="eastAsia"/>
          <w:b/>
          <w:bCs/>
        </w:rPr>
        <w:t>方法</w:t>
      </w:r>
    </w:p>
    <w:p w14:paraId="6E77E8A6" w14:textId="329F8EB6" w:rsidR="0066144F" w:rsidRDefault="0066144F" w:rsidP="0066144F">
      <w:pPr>
        <w:pStyle w:val="aa"/>
        <w:numPr>
          <w:ilvl w:val="1"/>
          <w:numId w:val="2"/>
        </w:numPr>
        <w:spacing w:beforeLines="0" w:before="0" w:afterLines="0" w:after="0"/>
      </w:pPr>
      <w:r>
        <w:rPr>
          <w:rFonts w:hint="eastAsia"/>
        </w:rPr>
        <w:t>个案研究</w:t>
      </w:r>
    </w:p>
    <w:p w14:paraId="09251BEC" w14:textId="2E32B6A2" w:rsidR="0066144F" w:rsidRDefault="0066144F" w:rsidP="0066144F">
      <w:pPr>
        <w:pStyle w:val="aa"/>
        <w:numPr>
          <w:ilvl w:val="1"/>
          <w:numId w:val="2"/>
        </w:numPr>
        <w:spacing w:beforeLines="0" w:before="0" w:afterLines="0" w:after="0"/>
      </w:pPr>
      <w:r>
        <w:rPr>
          <w:rFonts w:hint="eastAsia"/>
        </w:rPr>
        <w:t>比较研究</w:t>
      </w:r>
    </w:p>
    <w:p w14:paraId="6FACEAB3" w14:textId="6A952882" w:rsidR="0066144F" w:rsidRDefault="0066144F" w:rsidP="0066144F">
      <w:pPr>
        <w:pStyle w:val="aa"/>
        <w:numPr>
          <w:ilvl w:val="1"/>
          <w:numId w:val="2"/>
        </w:numPr>
        <w:spacing w:beforeLines="0" w:before="0" w:afterLines="0" w:after="0"/>
      </w:pPr>
      <w:r>
        <w:rPr>
          <w:rFonts w:hint="eastAsia"/>
        </w:rPr>
        <w:t>实地调研</w:t>
      </w:r>
    </w:p>
    <w:p w14:paraId="3C40C738" w14:textId="77400440" w:rsidR="0066144F" w:rsidRDefault="0066144F" w:rsidP="0066144F">
      <w:pPr>
        <w:pStyle w:val="aa"/>
        <w:numPr>
          <w:ilvl w:val="1"/>
          <w:numId w:val="2"/>
        </w:numPr>
        <w:spacing w:beforeLines="0" w:before="0" w:afterLines="0" w:after="0"/>
      </w:pPr>
      <w:r>
        <w:rPr>
          <w:rFonts w:hint="eastAsia"/>
        </w:rPr>
        <w:t>历史和文本分析</w:t>
      </w:r>
    </w:p>
    <w:p w14:paraId="060F8DFC" w14:textId="35C33E20" w:rsidR="0066144F" w:rsidRDefault="00742617" w:rsidP="00742617">
      <w:pPr>
        <w:pStyle w:val="aa"/>
        <w:spacing w:before="78" w:after="78"/>
        <w:ind w:firstLine="420"/>
      </w:pPr>
      <w:r>
        <w:rPr>
          <w:rFonts w:hint="eastAsia"/>
        </w:rPr>
        <w:t>这门课旨在使大家了解什么是社会（科学）研究，尝试做研究并使用定性研究方法，并培养研究思维。</w:t>
      </w:r>
      <w:r w:rsidR="007E08C8">
        <w:rPr>
          <w:rFonts w:hint="eastAsia"/>
        </w:rPr>
        <w:t>在人工智能的时代，“回答”的能力已经不再重要，但提出问题与做研究的能力将在未来（至少在中短期内）持续发光。</w:t>
      </w:r>
    </w:p>
    <w:p w14:paraId="117810BE" w14:textId="77777777" w:rsidR="00F8285F" w:rsidRDefault="00F8285F" w:rsidP="00742617">
      <w:pPr>
        <w:pStyle w:val="aa"/>
        <w:spacing w:before="78" w:after="78"/>
        <w:ind w:firstLine="420"/>
      </w:pPr>
    </w:p>
    <w:p w14:paraId="4D943122" w14:textId="77777777" w:rsidR="00742617" w:rsidRPr="000755CF" w:rsidRDefault="00742617" w:rsidP="001A5EBF">
      <w:pPr>
        <w:pStyle w:val="aa"/>
        <w:spacing w:before="78" w:after="78"/>
      </w:pPr>
    </w:p>
    <w:sectPr w:rsidR="00742617" w:rsidRPr="000755CF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BD6280" w14:textId="77777777" w:rsidR="008932BD" w:rsidRDefault="008932BD" w:rsidP="004F27BC">
      <w:pPr>
        <w:rPr>
          <w:rFonts w:hint="eastAsia"/>
        </w:rPr>
      </w:pPr>
      <w:r>
        <w:separator/>
      </w:r>
    </w:p>
  </w:endnote>
  <w:endnote w:type="continuationSeparator" w:id="0">
    <w:p w14:paraId="0CE7CD14" w14:textId="77777777" w:rsidR="008932BD" w:rsidRDefault="008932BD" w:rsidP="004F27B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宋体 CN Heavy">
    <w:panose1 w:val="020209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宋体 CN SemiBold">
    <w:panose1 w:val="020206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思源宋体 CN Medium">
    <w:panose1 w:val="020205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2475105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312E1A0" w14:textId="35F1F680" w:rsidR="00371DAC" w:rsidRDefault="00371DAC">
            <w:pPr>
              <w:pStyle w:val="a7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9001707" w14:textId="77777777" w:rsidR="00371DAC" w:rsidRDefault="00371DAC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C7A73D" w14:textId="77777777" w:rsidR="008932BD" w:rsidRDefault="008932BD" w:rsidP="004F27BC">
      <w:pPr>
        <w:rPr>
          <w:rFonts w:hint="eastAsia"/>
        </w:rPr>
      </w:pPr>
      <w:r>
        <w:separator/>
      </w:r>
    </w:p>
  </w:footnote>
  <w:footnote w:type="continuationSeparator" w:id="0">
    <w:p w14:paraId="3791E4C5" w14:textId="77777777" w:rsidR="008932BD" w:rsidRDefault="008932BD" w:rsidP="004F27B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F17D3"/>
    <w:multiLevelType w:val="hybridMultilevel"/>
    <w:tmpl w:val="81E485D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6456140"/>
    <w:multiLevelType w:val="hybridMultilevel"/>
    <w:tmpl w:val="D5465CD4"/>
    <w:lvl w:ilvl="0" w:tplc="C92AD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88893493">
    <w:abstractNumId w:val="1"/>
  </w:num>
  <w:num w:numId="2" w16cid:durableId="1292789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983"/>
    <w:rsid w:val="00004417"/>
    <w:rsid w:val="00040B39"/>
    <w:rsid w:val="000755CF"/>
    <w:rsid w:val="000C0E72"/>
    <w:rsid w:val="000C2A56"/>
    <w:rsid w:val="00161E57"/>
    <w:rsid w:val="00196F13"/>
    <w:rsid w:val="001A5EBF"/>
    <w:rsid w:val="001B281A"/>
    <w:rsid w:val="001D076B"/>
    <w:rsid w:val="001E7533"/>
    <w:rsid w:val="00217848"/>
    <w:rsid w:val="00276293"/>
    <w:rsid w:val="0029257D"/>
    <w:rsid w:val="00297BBB"/>
    <w:rsid w:val="002F0226"/>
    <w:rsid w:val="00371DAC"/>
    <w:rsid w:val="003B01CF"/>
    <w:rsid w:val="00452E0D"/>
    <w:rsid w:val="00454C05"/>
    <w:rsid w:val="004A1784"/>
    <w:rsid w:val="004E20FD"/>
    <w:rsid w:val="004F27BC"/>
    <w:rsid w:val="00541983"/>
    <w:rsid w:val="00545AE0"/>
    <w:rsid w:val="0055283E"/>
    <w:rsid w:val="00566087"/>
    <w:rsid w:val="005D0A5E"/>
    <w:rsid w:val="005D2E49"/>
    <w:rsid w:val="0062298C"/>
    <w:rsid w:val="00635DCE"/>
    <w:rsid w:val="006454C0"/>
    <w:rsid w:val="0066144F"/>
    <w:rsid w:val="006A17D1"/>
    <w:rsid w:val="006B79BD"/>
    <w:rsid w:val="006D18CB"/>
    <w:rsid w:val="006D6ABF"/>
    <w:rsid w:val="006E0682"/>
    <w:rsid w:val="0070035D"/>
    <w:rsid w:val="00742617"/>
    <w:rsid w:val="0078474F"/>
    <w:rsid w:val="007C3C13"/>
    <w:rsid w:val="007E08C8"/>
    <w:rsid w:val="007E3D59"/>
    <w:rsid w:val="0084004C"/>
    <w:rsid w:val="00842F9B"/>
    <w:rsid w:val="0085058B"/>
    <w:rsid w:val="00885939"/>
    <w:rsid w:val="008932BD"/>
    <w:rsid w:val="008B6404"/>
    <w:rsid w:val="008E3724"/>
    <w:rsid w:val="00906D67"/>
    <w:rsid w:val="00922DB7"/>
    <w:rsid w:val="009351E7"/>
    <w:rsid w:val="0093786E"/>
    <w:rsid w:val="009440AB"/>
    <w:rsid w:val="009B421D"/>
    <w:rsid w:val="009C5523"/>
    <w:rsid w:val="00A80AAE"/>
    <w:rsid w:val="00A82F36"/>
    <w:rsid w:val="00A94592"/>
    <w:rsid w:val="00AA5FF0"/>
    <w:rsid w:val="00B85E92"/>
    <w:rsid w:val="00BA19E4"/>
    <w:rsid w:val="00BC7C67"/>
    <w:rsid w:val="00C0437B"/>
    <w:rsid w:val="00C3403A"/>
    <w:rsid w:val="00C45638"/>
    <w:rsid w:val="00C528FB"/>
    <w:rsid w:val="00C84292"/>
    <w:rsid w:val="00CF29DE"/>
    <w:rsid w:val="00DA7707"/>
    <w:rsid w:val="00E3369C"/>
    <w:rsid w:val="00E42278"/>
    <w:rsid w:val="00E80E1C"/>
    <w:rsid w:val="00E86B66"/>
    <w:rsid w:val="00EB2A44"/>
    <w:rsid w:val="00EE4598"/>
    <w:rsid w:val="00F24B12"/>
    <w:rsid w:val="00F8285F"/>
    <w:rsid w:val="00FA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2CAF0"/>
  <w15:chartTrackingRefBased/>
  <w15:docId w15:val="{5E10BD46-310D-47FB-8279-5871987B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69C"/>
    <w:pPr>
      <w:widowControl w:val="0"/>
      <w:jc w:val="both"/>
    </w:pPr>
    <w:rPr>
      <w:rFonts w:eastAsia="思源宋体 CN"/>
    </w:rPr>
  </w:style>
  <w:style w:type="paragraph" w:styleId="1">
    <w:name w:val="heading 1"/>
    <w:basedOn w:val="a"/>
    <w:next w:val="a"/>
    <w:link w:val="10"/>
    <w:uiPriority w:val="9"/>
    <w:qFormat/>
    <w:rsid w:val="009C55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78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3786E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F27B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F27B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F27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F27BC"/>
    <w:rPr>
      <w:sz w:val="18"/>
      <w:szCs w:val="18"/>
    </w:rPr>
  </w:style>
  <w:style w:type="paragraph" w:customStyle="1" w:styleId="a9">
    <w:name w:val="一级标题"/>
    <w:basedOn w:val="a"/>
    <w:next w:val="aa"/>
    <w:link w:val="ab"/>
    <w:qFormat/>
    <w:rsid w:val="00E3369C"/>
    <w:pPr>
      <w:jc w:val="center"/>
      <w:outlineLvl w:val="0"/>
    </w:pPr>
    <w:rPr>
      <w:rFonts w:ascii="Times New Roman" w:eastAsia="思源宋体 CN Heavy" w:hAnsi="Times New Roman"/>
      <w:bCs/>
      <w:sz w:val="24"/>
      <w:szCs w:val="28"/>
    </w:rPr>
  </w:style>
  <w:style w:type="character" w:customStyle="1" w:styleId="ab">
    <w:name w:val="一级标题 字符"/>
    <w:basedOn w:val="a0"/>
    <w:link w:val="a9"/>
    <w:rsid w:val="00E3369C"/>
    <w:rPr>
      <w:rFonts w:ascii="Times New Roman" w:eastAsia="思源宋体 CN Heavy" w:hAnsi="Times New Roman"/>
      <w:bCs/>
      <w:sz w:val="24"/>
      <w:szCs w:val="28"/>
    </w:rPr>
  </w:style>
  <w:style w:type="paragraph" w:customStyle="1" w:styleId="ac">
    <w:name w:val="二级标题"/>
    <w:basedOn w:val="a"/>
    <w:next w:val="aa"/>
    <w:link w:val="ad"/>
    <w:qFormat/>
    <w:rsid w:val="001E7533"/>
    <w:pPr>
      <w:spacing w:line="480" w:lineRule="auto"/>
      <w:jc w:val="center"/>
      <w:outlineLvl w:val="1"/>
    </w:pPr>
    <w:rPr>
      <w:rFonts w:ascii="Times New Roman" w:hAnsi="Times New Roman"/>
      <w:b/>
      <w:bCs/>
    </w:rPr>
  </w:style>
  <w:style w:type="character" w:customStyle="1" w:styleId="ad">
    <w:name w:val="二级标题 字符"/>
    <w:basedOn w:val="a0"/>
    <w:link w:val="ac"/>
    <w:rsid w:val="001E7533"/>
    <w:rPr>
      <w:rFonts w:ascii="Times New Roman" w:eastAsia="思源宋体 CN" w:hAnsi="Times New Roman"/>
      <w:b/>
      <w:bCs/>
    </w:rPr>
  </w:style>
  <w:style w:type="paragraph" w:customStyle="1" w:styleId="ae">
    <w:name w:val="三级标题"/>
    <w:basedOn w:val="a"/>
    <w:next w:val="aa"/>
    <w:link w:val="af"/>
    <w:qFormat/>
    <w:rsid w:val="001E7533"/>
    <w:pPr>
      <w:outlineLvl w:val="2"/>
    </w:pPr>
    <w:rPr>
      <w:rFonts w:ascii="Times New Roman" w:eastAsia="思源宋体 CN SemiBold" w:hAnsi="Times New Roman"/>
      <w:bCs/>
    </w:rPr>
  </w:style>
  <w:style w:type="character" w:customStyle="1" w:styleId="af">
    <w:name w:val="三级标题 字符"/>
    <w:basedOn w:val="a0"/>
    <w:link w:val="ae"/>
    <w:rsid w:val="001E7533"/>
    <w:rPr>
      <w:rFonts w:ascii="Times New Roman" w:eastAsia="思源宋体 CN SemiBold" w:hAnsi="Times New Roman"/>
      <w:bCs/>
    </w:rPr>
  </w:style>
  <w:style w:type="paragraph" w:customStyle="1" w:styleId="aa">
    <w:name w:val="分段正文"/>
    <w:basedOn w:val="a"/>
    <w:link w:val="af0"/>
    <w:qFormat/>
    <w:rsid w:val="004E20FD"/>
    <w:pPr>
      <w:spacing w:beforeLines="25" w:before="25" w:afterLines="25" w:after="25"/>
    </w:pPr>
    <w:rPr>
      <w:rFonts w:ascii="Times New Roman" w:eastAsia="宋体" w:hAnsi="Times New Roman"/>
    </w:rPr>
  </w:style>
  <w:style w:type="character" w:customStyle="1" w:styleId="af0">
    <w:name w:val="分段正文 字符"/>
    <w:basedOn w:val="a0"/>
    <w:link w:val="aa"/>
    <w:rsid w:val="004E20FD"/>
    <w:rPr>
      <w:rFonts w:ascii="Times New Roman" w:eastAsia="宋体" w:hAnsi="Times New Roman"/>
    </w:rPr>
  </w:style>
  <w:style w:type="paragraph" w:customStyle="1" w:styleId="af1">
    <w:name w:val="四级标题"/>
    <w:basedOn w:val="aa"/>
    <w:next w:val="aa"/>
    <w:link w:val="af2"/>
    <w:qFormat/>
    <w:rsid w:val="001E7533"/>
    <w:pPr>
      <w:spacing w:beforeLines="0" w:before="0" w:afterLines="0" w:after="0"/>
      <w:outlineLvl w:val="3"/>
    </w:pPr>
    <w:rPr>
      <w:rFonts w:eastAsia="思源宋体 CN Medium"/>
      <w:bCs/>
    </w:rPr>
  </w:style>
  <w:style w:type="character" w:customStyle="1" w:styleId="af2">
    <w:name w:val="四级标题 字符"/>
    <w:basedOn w:val="af0"/>
    <w:link w:val="af1"/>
    <w:rsid w:val="001E7533"/>
    <w:rPr>
      <w:rFonts w:ascii="Times New Roman" w:eastAsia="思源宋体 CN Medium" w:hAnsi="Times New Roman"/>
      <w:bCs/>
    </w:rPr>
  </w:style>
  <w:style w:type="paragraph" w:customStyle="1" w:styleId="af3">
    <w:name w:val="引用段落"/>
    <w:basedOn w:val="a"/>
    <w:link w:val="af4"/>
    <w:qFormat/>
    <w:rsid w:val="004E20FD"/>
    <w:pPr>
      <w:spacing w:beforeLines="25" w:before="25" w:afterLines="25" w:after="25"/>
    </w:pPr>
    <w:rPr>
      <w:rFonts w:ascii="Times New Roman" w:eastAsia="楷体" w:hAnsi="Times New Roman"/>
    </w:rPr>
  </w:style>
  <w:style w:type="character" w:customStyle="1" w:styleId="af4">
    <w:name w:val="引用段落 字符"/>
    <w:basedOn w:val="a0"/>
    <w:link w:val="af3"/>
    <w:rsid w:val="004E20FD"/>
    <w:rPr>
      <w:rFonts w:ascii="Times New Roman" w:eastAsia="楷体" w:hAnsi="Times New Roman"/>
    </w:rPr>
  </w:style>
  <w:style w:type="character" w:customStyle="1" w:styleId="10">
    <w:name w:val="标题 1 字符"/>
    <w:basedOn w:val="a0"/>
    <w:link w:val="1"/>
    <w:uiPriority w:val="9"/>
    <w:rsid w:val="009C5523"/>
    <w:rPr>
      <w:rFonts w:eastAsia="思源宋体 C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C552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C5523"/>
  </w:style>
  <w:style w:type="paragraph" w:styleId="TOC2">
    <w:name w:val="toc 2"/>
    <w:basedOn w:val="a"/>
    <w:next w:val="a"/>
    <w:autoRedefine/>
    <w:uiPriority w:val="39"/>
    <w:unhideWhenUsed/>
    <w:rsid w:val="009C552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C552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peng@fudan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BAC74-1ECF-43C5-AD33-CCA65E62D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喆 张</dc:creator>
  <cp:keywords/>
  <dc:description/>
  <cp:lastModifiedBy>喆 张</cp:lastModifiedBy>
  <cp:revision>56</cp:revision>
  <dcterms:created xsi:type="dcterms:W3CDTF">2023-09-06T01:48:00Z</dcterms:created>
  <dcterms:modified xsi:type="dcterms:W3CDTF">2025-02-22T13:54:00Z</dcterms:modified>
</cp:coreProperties>
</file>