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0EB254A0" w14:textId="7E821883" w:rsidR="00800711" w:rsidRPr="00800711" w:rsidRDefault="009C5523">
          <w:pPr>
            <w:pStyle w:val="TOC1"/>
            <w:tabs>
              <w:tab w:val="right" w:leader="dot" w:pos="8296"/>
            </w:tabs>
            <w:rPr>
              <w:rFonts w:ascii="宋体" w:eastAsia="宋体" w:hAnsi="宋体" w:hint="eastAsia"/>
              <w:noProof/>
              <w14:ligatures w14:val="standardContextual"/>
            </w:rPr>
          </w:pPr>
          <w:r w:rsidRPr="00800711">
            <w:rPr>
              <w:rFonts w:ascii="宋体" w:eastAsia="宋体" w:hAnsi="宋体"/>
            </w:rPr>
            <w:fldChar w:fldCharType="begin"/>
          </w:r>
          <w:r w:rsidRPr="00800711">
            <w:rPr>
              <w:rFonts w:ascii="宋体" w:eastAsia="宋体" w:hAnsi="宋体"/>
            </w:rPr>
            <w:instrText xml:space="preserve"> TOC \o "1-3" \h \z \u </w:instrText>
          </w:r>
          <w:r w:rsidRPr="00800711">
            <w:rPr>
              <w:rFonts w:ascii="宋体" w:eastAsia="宋体" w:hAnsi="宋体"/>
            </w:rPr>
            <w:fldChar w:fldCharType="separate"/>
          </w:r>
          <w:hyperlink w:anchor="_Toc178352409" w:history="1">
            <w:r w:rsidR="00800711" w:rsidRPr="00800711">
              <w:rPr>
                <w:rStyle w:val="a3"/>
                <w:rFonts w:ascii="宋体" w:eastAsia="宋体" w:hAnsi="宋体" w:hint="eastAsia"/>
                <w:noProof/>
              </w:rPr>
              <w:t>第一讲 绪论：定量研究方法在社科研究中的应用</w:t>
            </w:r>
            <w:r w:rsidR="00800711" w:rsidRPr="00800711">
              <w:rPr>
                <w:rFonts w:ascii="宋体" w:eastAsia="宋体" w:hAnsi="宋体" w:hint="eastAsia"/>
                <w:noProof/>
                <w:webHidden/>
              </w:rPr>
              <w:tab/>
            </w:r>
            <w:r w:rsidR="00800711" w:rsidRPr="00800711">
              <w:rPr>
                <w:rFonts w:ascii="宋体" w:eastAsia="宋体" w:hAnsi="宋体" w:hint="eastAsia"/>
                <w:noProof/>
                <w:webHidden/>
              </w:rPr>
              <w:fldChar w:fldCharType="begin"/>
            </w:r>
            <w:r w:rsidR="00800711" w:rsidRPr="00800711">
              <w:rPr>
                <w:rFonts w:ascii="宋体" w:eastAsia="宋体" w:hAnsi="宋体" w:hint="eastAsia"/>
                <w:noProof/>
                <w:webHidden/>
              </w:rPr>
              <w:instrText xml:space="preserve"> </w:instrText>
            </w:r>
            <w:r w:rsidR="00800711" w:rsidRPr="00800711">
              <w:rPr>
                <w:rFonts w:ascii="宋体" w:eastAsia="宋体" w:hAnsi="宋体"/>
                <w:noProof/>
                <w:webHidden/>
              </w:rPr>
              <w:instrText>PAGEREF _Toc178352409 \h</w:instrText>
            </w:r>
            <w:r w:rsidR="00800711" w:rsidRPr="00800711">
              <w:rPr>
                <w:rFonts w:ascii="宋体" w:eastAsia="宋体" w:hAnsi="宋体" w:hint="eastAsia"/>
                <w:noProof/>
                <w:webHidden/>
              </w:rPr>
              <w:instrText xml:space="preserve"> </w:instrText>
            </w:r>
            <w:r w:rsidR="00800711" w:rsidRPr="00800711">
              <w:rPr>
                <w:rFonts w:ascii="宋体" w:eastAsia="宋体" w:hAnsi="宋体" w:hint="eastAsia"/>
                <w:noProof/>
                <w:webHidden/>
              </w:rPr>
            </w:r>
            <w:r w:rsidR="00800711" w:rsidRPr="00800711">
              <w:rPr>
                <w:rFonts w:ascii="宋体" w:eastAsia="宋体" w:hAnsi="宋体" w:hint="eastAsia"/>
                <w:noProof/>
                <w:webHidden/>
              </w:rPr>
              <w:fldChar w:fldCharType="separate"/>
            </w:r>
            <w:r w:rsidR="00800711" w:rsidRPr="00800711">
              <w:rPr>
                <w:rFonts w:ascii="宋体" w:eastAsia="宋体" w:hAnsi="宋体" w:hint="eastAsia"/>
                <w:noProof/>
                <w:webHidden/>
              </w:rPr>
              <w:t>2</w:t>
            </w:r>
            <w:r w:rsidR="00800711" w:rsidRPr="00800711">
              <w:rPr>
                <w:rFonts w:ascii="宋体" w:eastAsia="宋体" w:hAnsi="宋体" w:hint="eastAsia"/>
                <w:noProof/>
                <w:webHidden/>
              </w:rPr>
              <w:fldChar w:fldCharType="end"/>
            </w:r>
          </w:hyperlink>
        </w:p>
        <w:p w14:paraId="6A653B0A" w14:textId="6AAE6769" w:rsidR="00800711" w:rsidRPr="00800711" w:rsidRDefault="00800711">
          <w:pPr>
            <w:pStyle w:val="TOC2"/>
            <w:tabs>
              <w:tab w:val="right" w:leader="dot" w:pos="8296"/>
            </w:tabs>
            <w:rPr>
              <w:rFonts w:ascii="宋体" w:eastAsia="宋体" w:hAnsi="宋体" w:hint="eastAsia"/>
              <w:noProof/>
              <w14:ligatures w14:val="standardContextual"/>
            </w:rPr>
          </w:pPr>
          <w:hyperlink w:anchor="_Toc178352410" w:history="1">
            <w:r w:rsidRPr="00800711">
              <w:rPr>
                <w:rStyle w:val="a3"/>
                <w:rFonts w:ascii="宋体" w:eastAsia="宋体" w:hAnsi="宋体" w:hint="eastAsia"/>
                <w:noProof/>
              </w:rPr>
              <w:t>一、观察性研究</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_Toc178352410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2</w:t>
            </w:r>
            <w:r w:rsidRPr="00800711">
              <w:rPr>
                <w:rFonts w:ascii="宋体" w:eastAsia="宋体" w:hAnsi="宋体" w:hint="eastAsia"/>
                <w:noProof/>
                <w:webHidden/>
              </w:rPr>
              <w:fldChar w:fldCharType="end"/>
            </w:r>
          </w:hyperlink>
        </w:p>
        <w:p w14:paraId="4896E252" w14:textId="745E8AD7" w:rsidR="00800711" w:rsidRPr="00800711" w:rsidRDefault="00800711">
          <w:pPr>
            <w:pStyle w:val="TOC3"/>
            <w:tabs>
              <w:tab w:val="right" w:leader="dot" w:pos="8296"/>
            </w:tabs>
            <w:rPr>
              <w:rFonts w:ascii="宋体" w:eastAsia="宋体" w:hAnsi="宋体" w:hint="eastAsia"/>
              <w:noProof/>
              <w14:ligatures w14:val="standardContextual"/>
            </w:rPr>
          </w:pPr>
          <w:hyperlink w:anchor="_Toc178352411" w:history="1">
            <w:r w:rsidRPr="00800711">
              <w:rPr>
                <w:rStyle w:val="a3"/>
                <w:rFonts w:ascii="宋体" w:eastAsia="宋体" w:hAnsi="宋体" w:hint="eastAsia"/>
                <w:noProof/>
              </w:rPr>
              <w:t>（一）观察性研究的案例</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_Toc178352411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2</w:t>
            </w:r>
            <w:r w:rsidRPr="00800711">
              <w:rPr>
                <w:rFonts w:ascii="宋体" w:eastAsia="宋体" w:hAnsi="宋体" w:hint="eastAsia"/>
                <w:noProof/>
                <w:webHidden/>
              </w:rPr>
              <w:fldChar w:fldCharType="end"/>
            </w:r>
          </w:hyperlink>
        </w:p>
        <w:p w14:paraId="5F754F03" w14:textId="62F42710" w:rsidR="00800711" w:rsidRPr="00800711" w:rsidRDefault="00800711">
          <w:pPr>
            <w:pStyle w:val="TOC3"/>
            <w:tabs>
              <w:tab w:val="right" w:leader="dot" w:pos="8296"/>
            </w:tabs>
            <w:rPr>
              <w:rFonts w:ascii="宋体" w:eastAsia="宋体" w:hAnsi="宋体" w:hint="eastAsia"/>
              <w:noProof/>
              <w14:ligatures w14:val="standardContextual"/>
            </w:rPr>
          </w:pPr>
          <w:hyperlink w:anchor="_Toc178352412" w:history="1">
            <w:r w:rsidRPr="00800711">
              <w:rPr>
                <w:rStyle w:val="a3"/>
                <w:rFonts w:ascii="宋体" w:eastAsia="宋体" w:hAnsi="宋体" w:hint="eastAsia"/>
                <w:noProof/>
              </w:rPr>
              <w:t>（二）观察性研究的局限性</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_Toc178352412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3</w:t>
            </w:r>
            <w:r w:rsidRPr="00800711">
              <w:rPr>
                <w:rFonts w:ascii="宋体" w:eastAsia="宋体" w:hAnsi="宋体" w:hint="eastAsia"/>
                <w:noProof/>
                <w:webHidden/>
              </w:rPr>
              <w:fldChar w:fldCharType="end"/>
            </w:r>
          </w:hyperlink>
        </w:p>
        <w:p w14:paraId="3264FD28" w14:textId="4FB0DD18" w:rsidR="00800711" w:rsidRPr="00800711" w:rsidRDefault="00800711">
          <w:pPr>
            <w:pStyle w:val="TOC2"/>
            <w:tabs>
              <w:tab w:val="right" w:leader="dot" w:pos="8296"/>
            </w:tabs>
            <w:rPr>
              <w:rFonts w:ascii="宋体" w:eastAsia="宋体" w:hAnsi="宋体" w:hint="eastAsia"/>
              <w:noProof/>
              <w14:ligatures w14:val="standardContextual"/>
            </w:rPr>
          </w:pPr>
          <w:hyperlink w:anchor="_Toc178352413" w:history="1">
            <w:r w:rsidRPr="00800711">
              <w:rPr>
                <w:rStyle w:val="a3"/>
                <w:rFonts w:ascii="宋体" w:eastAsia="宋体" w:hAnsi="宋体" w:hint="eastAsia"/>
                <w:noProof/>
              </w:rPr>
              <w:t>二、随机对照试验</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_Toc178352413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3</w:t>
            </w:r>
            <w:r w:rsidRPr="00800711">
              <w:rPr>
                <w:rFonts w:ascii="宋体" w:eastAsia="宋体" w:hAnsi="宋体" w:hint="eastAsia"/>
                <w:noProof/>
                <w:webHidden/>
              </w:rPr>
              <w:fldChar w:fldCharType="end"/>
            </w:r>
          </w:hyperlink>
        </w:p>
        <w:p w14:paraId="6750C3EA" w14:textId="0CF5E696" w:rsidR="00800711" w:rsidRPr="00800711" w:rsidRDefault="00800711">
          <w:pPr>
            <w:pStyle w:val="TOC3"/>
            <w:tabs>
              <w:tab w:val="right" w:leader="dot" w:pos="8296"/>
            </w:tabs>
            <w:rPr>
              <w:rFonts w:ascii="宋体" w:eastAsia="宋体" w:hAnsi="宋体" w:hint="eastAsia"/>
              <w:noProof/>
              <w14:ligatures w14:val="standardContextual"/>
            </w:rPr>
          </w:pPr>
          <w:hyperlink w:anchor="_Toc178352414" w:history="1">
            <w:r w:rsidRPr="00800711">
              <w:rPr>
                <w:rStyle w:val="a3"/>
                <w:rFonts w:ascii="宋体" w:eastAsia="宋体" w:hAnsi="宋体" w:hint="eastAsia"/>
                <w:noProof/>
              </w:rPr>
              <w:t>（一）随机对照试验的案例</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_Toc178352414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3</w:t>
            </w:r>
            <w:r w:rsidRPr="00800711">
              <w:rPr>
                <w:rFonts w:ascii="宋体" w:eastAsia="宋体" w:hAnsi="宋体" w:hint="eastAsia"/>
                <w:noProof/>
                <w:webHidden/>
              </w:rPr>
              <w:fldChar w:fldCharType="end"/>
            </w:r>
          </w:hyperlink>
        </w:p>
        <w:p w14:paraId="2078E6CA" w14:textId="31D01EA8" w:rsidR="00800711" w:rsidRPr="00800711" w:rsidRDefault="00800711">
          <w:pPr>
            <w:pStyle w:val="TOC3"/>
            <w:tabs>
              <w:tab w:val="right" w:leader="dot" w:pos="8296"/>
            </w:tabs>
            <w:rPr>
              <w:rFonts w:ascii="宋体" w:eastAsia="宋体" w:hAnsi="宋体" w:hint="eastAsia"/>
              <w:noProof/>
              <w14:ligatures w14:val="standardContextual"/>
            </w:rPr>
          </w:pPr>
          <w:hyperlink w:anchor="_Toc178352415" w:history="1">
            <w:r w:rsidRPr="00800711">
              <w:rPr>
                <w:rStyle w:val="a3"/>
                <w:rFonts w:ascii="宋体" w:eastAsia="宋体" w:hAnsi="宋体" w:hint="eastAsia"/>
                <w:noProof/>
              </w:rPr>
              <w:t>（二）随机对照试验的局限性</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_Toc178352415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3</w:t>
            </w:r>
            <w:r w:rsidRPr="00800711">
              <w:rPr>
                <w:rFonts w:ascii="宋体" w:eastAsia="宋体" w:hAnsi="宋体" w:hint="eastAsia"/>
                <w:noProof/>
                <w:webHidden/>
              </w:rPr>
              <w:fldChar w:fldCharType="end"/>
            </w:r>
          </w:hyperlink>
        </w:p>
        <w:p w14:paraId="593A93BF" w14:textId="47F6FA87" w:rsidR="00800711" w:rsidRPr="00800711" w:rsidRDefault="00800711">
          <w:pPr>
            <w:pStyle w:val="TOC1"/>
            <w:tabs>
              <w:tab w:val="right" w:leader="dot" w:pos="8296"/>
            </w:tabs>
            <w:rPr>
              <w:rFonts w:ascii="宋体" w:eastAsia="宋体" w:hAnsi="宋体" w:hint="eastAsia"/>
              <w:noProof/>
              <w14:ligatures w14:val="standardContextual"/>
            </w:rPr>
          </w:pPr>
          <w:hyperlink w:anchor="_Toc178352416" w:history="1">
            <w:r w:rsidRPr="00800711">
              <w:rPr>
                <w:rStyle w:val="a3"/>
                <w:rFonts w:ascii="宋体" w:eastAsia="宋体" w:hAnsi="宋体" w:hint="eastAsia"/>
                <w:noProof/>
              </w:rPr>
              <w:t>第二讲 R语言</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_Toc178352416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3</w:t>
            </w:r>
            <w:r w:rsidRPr="00800711">
              <w:rPr>
                <w:rFonts w:ascii="宋体" w:eastAsia="宋体" w:hAnsi="宋体" w:hint="eastAsia"/>
                <w:noProof/>
                <w:webHidden/>
              </w:rPr>
              <w:fldChar w:fldCharType="end"/>
            </w:r>
          </w:hyperlink>
        </w:p>
        <w:p w14:paraId="3742E15A" w14:textId="47BFD265" w:rsidR="00800711" w:rsidRPr="00800711" w:rsidRDefault="00800711">
          <w:pPr>
            <w:pStyle w:val="TOC1"/>
            <w:tabs>
              <w:tab w:val="right" w:leader="dot" w:pos="8296"/>
            </w:tabs>
            <w:rPr>
              <w:rFonts w:ascii="宋体" w:eastAsia="宋体" w:hAnsi="宋体" w:hint="eastAsia"/>
              <w:noProof/>
              <w14:ligatures w14:val="standardContextual"/>
            </w:rPr>
          </w:pPr>
          <w:hyperlink w:anchor="_Toc178352417" w:history="1">
            <w:r w:rsidRPr="00800711">
              <w:rPr>
                <w:rStyle w:val="a3"/>
                <w:rFonts w:ascii="宋体" w:eastAsia="宋体" w:hAnsi="宋体" w:hint="eastAsia"/>
                <w:noProof/>
              </w:rPr>
              <w:t>第三讲 概率与条件概率</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_Toc178352417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4</w:t>
            </w:r>
            <w:r w:rsidRPr="00800711">
              <w:rPr>
                <w:rFonts w:ascii="宋体" w:eastAsia="宋体" w:hAnsi="宋体" w:hint="eastAsia"/>
                <w:noProof/>
                <w:webHidden/>
              </w:rPr>
              <w:fldChar w:fldCharType="end"/>
            </w:r>
          </w:hyperlink>
        </w:p>
        <w:p w14:paraId="1BCC00CE" w14:textId="0E95B503" w:rsidR="00800711" w:rsidRPr="00800711" w:rsidRDefault="00800711">
          <w:pPr>
            <w:pStyle w:val="TOC2"/>
            <w:tabs>
              <w:tab w:val="right" w:leader="dot" w:pos="8296"/>
            </w:tabs>
            <w:rPr>
              <w:rFonts w:ascii="宋体" w:eastAsia="宋体" w:hAnsi="宋体" w:hint="eastAsia"/>
              <w:noProof/>
              <w14:ligatures w14:val="standardContextual"/>
            </w:rPr>
          </w:pPr>
          <w:hyperlink w:anchor="_Toc178352418" w:history="1">
            <w:r w:rsidRPr="00800711">
              <w:rPr>
                <w:rStyle w:val="a3"/>
                <w:rFonts w:ascii="宋体" w:eastAsia="宋体" w:hAnsi="宋体" w:hint="eastAsia"/>
                <w:noProof/>
              </w:rPr>
              <w:t>一、概率的基本概念</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_Toc178352418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4</w:t>
            </w:r>
            <w:r w:rsidRPr="00800711">
              <w:rPr>
                <w:rFonts w:ascii="宋体" w:eastAsia="宋体" w:hAnsi="宋体" w:hint="eastAsia"/>
                <w:noProof/>
                <w:webHidden/>
              </w:rPr>
              <w:fldChar w:fldCharType="end"/>
            </w:r>
          </w:hyperlink>
        </w:p>
        <w:p w14:paraId="7C47A0C5" w14:textId="3F2C9A66" w:rsidR="00800711" w:rsidRPr="00800711" w:rsidRDefault="00800711">
          <w:pPr>
            <w:pStyle w:val="TOC3"/>
            <w:tabs>
              <w:tab w:val="right" w:leader="dot" w:pos="8296"/>
            </w:tabs>
            <w:rPr>
              <w:rFonts w:ascii="宋体" w:eastAsia="宋体" w:hAnsi="宋体" w:hint="eastAsia"/>
              <w:noProof/>
              <w14:ligatures w14:val="standardContextual"/>
            </w:rPr>
          </w:pPr>
          <w:hyperlink w:anchor="_Toc178352419" w:history="1">
            <w:r w:rsidRPr="00800711">
              <w:rPr>
                <w:rStyle w:val="a3"/>
                <w:rFonts w:ascii="宋体" w:eastAsia="宋体" w:hAnsi="宋体" w:hint="eastAsia"/>
                <w:noProof/>
              </w:rPr>
              <w:t>（一）概率的定义</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_Toc178352419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4</w:t>
            </w:r>
            <w:r w:rsidRPr="00800711">
              <w:rPr>
                <w:rFonts w:ascii="宋体" w:eastAsia="宋体" w:hAnsi="宋体" w:hint="eastAsia"/>
                <w:noProof/>
                <w:webHidden/>
              </w:rPr>
              <w:fldChar w:fldCharType="end"/>
            </w:r>
          </w:hyperlink>
        </w:p>
        <w:p w14:paraId="62EF9FC6" w14:textId="3D6C0EFD" w:rsidR="00800711" w:rsidRPr="00800711" w:rsidRDefault="00800711">
          <w:pPr>
            <w:pStyle w:val="TOC3"/>
            <w:tabs>
              <w:tab w:val="right" w:leader="dot" w:pos="8296"/>
            </w:tabs>
            <w:rPr>
              <w:rFonts w:ascii="宋体" w:eastAsia="宋体" w:hAnsi="宋体" w:hint="eastAsia"/>
              <w:noProof/>
              <w14:ligatures w14:val="standardContextual"/>
            </w:rPr>
          </w:pPr>
          <w:hyperlink w:anchor="_Toc178352420" w:history="1">
            <w:r w:rsidRPr="00800711">
              <w:rPr>
                <w:rStyle w:val="a3"/>
                <w:rFonts w:ascii="宋体" w:eastAsia="宋体" w:hAnsi="宋体" w:hint="eastAsia"/>
                <w:noProof/>
              </w:rPr>
              <w:t>（二）概率模型的基本概念</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_Toc178352420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4</w:t>
            </w:r>
            <w:r w:rsidRPr="00800711">
              <w:rPr>
                <w:rFonts w:ascii="宋体" w:eastAsia="宋体" w:hAnsi="宋体" w:hint="eastAsia"/>
                <w:noProof/>
                <w:webHidden/>
              </w:rPr>
              <w:fldChar w:fldCharType="end"/>
            </w:r>
          </w:hyperlink>
        </w:p>
        <w:p w14:paraId="1DD152A9" w14:textId="025E5636" w:rsidR="00800711" w:rsidRPr="00800711" w:rsidRDefault="00800711">
          <w:pPr>
            <w:pStyle w:val="TOC3"/>
            <w:tabs>
              <w:tab w:val="right" w:leader="dot" w:pos="8296"/>
            </w:tabs>
            <w:rPr>
              <w:rFonts w:ascii="宋体" w:eastAsia="宋体" w:hAnsi="宋体" w:hint="eastAsia"/>
              <w:noProof/>
              <w14:ligatures w14:val="standardContextual"/>
            </w:rPr>
          </w:pPr>
          <w:hyperlink w:anchor="_Toc178352421" w:history="1">
            <w:r w:rsidRPr="00800711">
              <w:rPr>
                <w:rStyle w:val="a3"/>
                <w:rFonts w:ascii="宋体" w:eastAsia="宋体" w:hAnsi="宋体" w:hint="eastAsia"/>
                <w:noProof/>
              </w:rPr>
              <w:t>（三）概率公理</w:t>
            </w:r>
            <w:r w:rsidRPr="00800711">
              <w:rPr>
                <w:rFonts w:ascii="宋体" w:eastAsia="宋体" w:hAnsi="宋体" w:hint="eastAsia"/>
                <w:noProof/>
                <w:webHidden/>
              </w:rPr>
              <w:tab/>
            </w:r>
            <w:r w:rsidRPr="00800711">
              <w:rPr>
                <w:rFonts w:ascii="宋体" w:eastAsia="宋体" w:hAnsi="宋体" w:hint="eastAsia"/>
                <w:noProof/>
                <w:webHidden/>
              </w:rPr>
              <w:fldChar w:fldCharType="begin"/>
            </w:r>
            <w:r w:rsidRPr="00800711">
              <w:rPr>
                <w:rFonts w:ascii="宋体" w:eastAsia="宋体" w:hAnsi="宋体" w:hint="eastAsia"/>
                <w:noProof/>
                <w:webHidden/>
              </w:rPr>
              <w:instrText xml:space="preserve"> </w:instrText>
            </w:r>
            <w:r w:rsidRPr="00800711">
              <w:rPr>
                <w:rFonts w:ascii="宋体" w:eastAsia="宋体" w:hAnsi="宋体"/>
                <w:noProof/>
                <w:webHidden/>
              </w:rPr>
              <w:instrText>PAGEREF _Toc178352421 \h</w:instrText>
            </w:r>
            <w:r w:rsidRPr="00800711">
              <w:rPr>
                <w:rFonts w:ascii="宋体" w:eastAsia="宋体" w:hAnsi="宋体" w:hint="eastAsia"/>
                <w:noProof/>
                <w:webHidden/>
              </w:rPr>
              <w:instrText xml:space="preserve"> </w:instrText>
            </w:r>
            <w:r w:rsidRPr="00800711">
              <w:rPr>
                <w:rFonts w:ascii="宋体" w:eastAsia="宋体" w:hAnsi="宋体" w:hint="eastAsia"/>
                <w:noProof/>
                <w:webHidden/>
              </w:rPr>
            </w:r>
            <w:r w:rsidRPr="00800711">
              <w:rPr>
                <w:rFonts w:ascii="宋体" w:eastAsia="宋体" w:hAnsi="宋体" w:hint="eastAsia"/>
                <w:noProof/>
                <w:webHidden/>
              </w:rPr>
              <w:fldChar w:fldCharType="separate"/>
            </w:r>
            <w:r w:rsidRPr="00800711">
              <w:rPr>
                <w:rFonts w:ascii="宋体" w:eastAsia="宋体" w:hAnsi="宋体" w:hint="eastAsia"/>
                <w:noProof/>
                <w:webHidden/>
              </w:rPr>
              <w:t>4</w:t>
            </w:r>
            <w:r w:rsidRPr="00800711">
              <w:rPr>
                <w:rFonts w:ascii="宋体" w:eastAsia="宋体" w:hAnsi="宋体" w:hint="eastAsia"/>
                <w:noProof/>
                <w:webHidden/>
              </w:rPr>
              <w:fldChar w:fldCharType="end"/>
            </w:r>
          </w:hyperlink>
        </w:p>
        <w:p w14:paraId="709C1459" w14:textId="025CEE2C" w:rsidR="009C5523" w:rsidRDefault="009C5523">
          <w:pPr>
            <w:rPr>
              <w:rFonts w:hint="eastAsia"/>
            </w:rPr>
          </w:pPr>
          <w:r w:rsidRPr="00800711">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78352409"/>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78352410"/>
      <w:r>
        <w:rPr>
          <w:rFonts w:hint="eastAsia"/>
        </w:rPr>
        <w:t>一、观察性研究</w:t>
      </w:r>
      <w:bookmarkEnd w:id="1"/>
    </w:p>
    <w:p w14:paraId="36015D73" w14:textId="6C077029" w:rsidR="00553297" w:rsidRDefault="00553297" w:rsidP="00553297">
      <w:pPr>
        <w:pStyle w:val="ae"/>
      </w:pPr>
      <w:bookmarkStart w:id="2" w:name="_Toc178352411"/>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78352412"/>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78352413"/>
      <w:r>
        <w:rPr>
          <w:rFonts w:hint="eastAsia"/>
        </w:rPr>
        <w:t>二、随机对照试验</w:t>
      </w:r>
      <w:bookmarkEnd w:id="4"/>
    </w:p>
    <w:p w14:paraId="04F57491" w14:textId="06142FDF" w:rsidR="00065690" w:rsidRDefault="00065690" w:rsidP="00065690">
      <w:pPr>
        <w:pStyle w:val="ae"/>
      </w:pPr>
      <w:bookmarkStart w:id="5" w:name="_Toc178352414"/>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78352415"/>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78352416"/>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rPr>
          <w:rFonts w:hint="eastAsia"/>
        </w:rP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78352417"/>
      <w:r>
        <w:rPr>
          <w:rFonts w:hint="eastAsia"/>
        </w:rPr>
        <w:t>第三讲</w:t>
      </w:r>
      <w:r>
        <w:rPr>
          <w:rFonts w:hint="eastAsia"/>
        </w:rPr>
        <w:t xml:space="preserve"> </w:t>
      </w:r>
      <w:r>
        <w:rPr>
          <w:rFonts w:hint="eastAsia"/>
        </w:rPr>
        <w:t>概率与条件概率</w:t>
      </w:r>
      <w:bookmarkEnd w:id="8"/>
    </w:p>
    <w:p w14:paraId="0F49FFFA" w14:textId="27FBDE31" w:rsidR="00AA0F8D" w:rsidRDefault="00AA0F8D" w:rsidP="00AA0F8D">
      <w:pPr>
        <w:pStyle w:val="aa"/>
        <w:spacing w:before="78" w:after="78"/>
        <w:jc w:val="center"/>
        <w:rPr>
          <w:rFonts w:hint="eastAsia"/>
        </w:rPr>
      </w:pPr>
      <w:r>
        <w:rPr>
          <w:rFonts w:hint="eastAsia"/>
        </w:rPr>
        <w:t>2024.9.27</w:t>
      </w:r>
    </w:p>
    <w:p w14:paraId="77C7B595" w14:textId="711AD07D" w:rsidR="00AA0F8D" w:rsidRDefault="008B145A" w:rsidP="008B145A">
      <w:pPr>
        <w:pStyle w:val="ac"/>
      </w:pPr>
      <w:bookmarkStart w:id="9" w:name="_Toc178352418"/>
      <w:r>
        <w:rPr>
          <w:rFonts w:hint="eastAsia"/>
        </w:rPr>
        <w:t>一、概率的基本概念</w:t>
      </w:r>
      <w:bookmarkEnd w:id="9"/>
    </w:p>
    <w:p w14:paraId="5CF16643" w14:textId="511E6562" w:rsidR="008B145A" w:rsidRDefault="008B145A" w:rsidP="008B145A">
      <w:pPr>
        <w:pStyle w:val="aa"/>
        <w:spacing w:before="78" w:after="78"/>
        <w:ind w:firstLine="420"/>
        <w:rPr>
          <w:rFonts w:hint="eastAsia"/>
        </w:rPr>
      </w:pPr>
      <w:r>
        <w:rPr>
          <w:rFonts w:hint="eastAsia"/>
        </w:rPr>
        <w:t>概率论是解决社会科学研究中不确定性的重要工具</w:t>
      </w:r>
      <w:r>
        <w:rPr>
          <w:rFonts w:hint="eastAsia"/>
        </w:rPr>
        <w:t>。</w:t>
      </w:r>
      <w:r>
        <w:rPr>
          <w:rFonts w:hint="eastAsia"/>
        </w:rPr>
        <w:t>社会科学研究一般由两步构成</w:t>
      </w:r>
      <w:r>
        <w:rPr>
          <w:rFonts w:hint="eastAsia"/>
        </w:rPr>
        <w:t>：</w:t>
      </w:r>
    </w:p>
    <w:p w14:paraId="33ED025D" w14:textId="1336C41F" w:rsidR="008B145A" w:rsidRDefault="008B145A" w:rsidP="008B145A">
      <w:pPr>
        <w:pStyle w:val="aa"/>
        <w:numPr>
          <w:ilvl w:val="0"/>
          <w:numId w:val="5"/>
        </w:numPr>
        <w:spacing w:beforeLines="0" w:before="0" w:afterLines="0" w:after="0"/>
        <w:ind w:left="442" w:hanging="442"/>
        <w:rPr>
          <w:rFonts w:hint="eastAsia"/>
        </w:rPr>
      </w:pPr>
      <w:r>
        <w:rPr>
          <w:rFonts w:hint="eastAsia"/>
        </w:rPr>
        <w:t>构建理论：在所学的基础上建立一个概率模型</w:t>
      </w:r>
      <w:r>
        <w:rPr>
          <w:rFonts w:hint="eastAsia"/>
        </w:rPr>
        <w:t>；</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r>
        <w:rPr>
          <w:rFonts w:hint="eastAsia"/>
        </w:rPr>
        <w:t>。</w:t>
      </w:r>
    </w:p>
    <w:p w14:paraId="37CAFFAE" w14:textId="4BE142AF" w:rsidR="008B145A" w:rsidRDefault="00987039" w:rsidP="00987039">
      <w:pPr>
        <w:pStyle w:val="ae"/>
      </w:pPr>
      <w:bookmarkStart w:id="10" w:name="_Toc178352419"/>
      <w:r>
        <w:rPr>
          <w:rFonts w:hint="eastAsia"/>
        </w:rPr>
        <w:t>（一）概率的定义</w:t>
      </w:r>
      <w:bookmarkEnd w:id="10"/>
    </w:p>
    <w:p w14:paraId="3A9E0526" w14:textId="0639432E" w:rsidR="00987039" w:rsidRDefault="00987039" w:rsidP="00987039">
      <w:pPr>
        <w:pStyle w:val="aa"/>
        <w:spacing w:before="78" w:after="78"/>
        <w:ind w:firstLine="420"/>
        <w:rPr>
          <w:rFonts w:hint="eastAsia"/>
        </w:rPr>
      </w:pPr>
      <w:r w:rsidRPr="00C17BB8">
        <w:rPr>
          <w:rFonts w:hint="eastAsia"/>
          <w:b/>
          <w:bCs/>
        </w:rPr>
        <w:t>概率</w:t>
      </w:r>
      <w:r>
        <w:rPr>
          <w:rFonts w:hint="eastAsia"/>
        </w:rPr>
        <w:t>是一系列在现实世界中用来测量随机性并对随机性建模的数学工具</w:t>
      </w:r>
      <w:r>
        <w:rPr>
          <w:rFonts w:hint="eastAsia"/>
        </w:rPr>
        <w:t>。</w:t>
      </w:r>
    </w:p>
    <w:p w14:paraId="1DD96583" w14:textId="1A80AD06" w:rsidR="00987039" w:rsidRDefault="00987039" w:rsidP="00727FEE">
      <w:pPr>
        <w:pStyle w:val="aa"/>
        <w:spacing w:before="78" w:after="78"/>
        <w:ind w:firstLine="420"/>
        <w:rPr>
          <w:rFonts w:hint="eastAsia"/>
        </w:rPr>
      </w:pPr>
      <w:r>
        <w:rPr>
          <w:rFonts w:hint="eastAsia"/>
        </w:rPr>
        <w:t>频率统计学派</w:t>
      </w:r>
      <w:r>
        <w:rPr>
          <w:rFonts w:hint="eastAsia"/>
        </w:rPr>
        <w:t>（</w:t>
      </w:r>
      <w:r>
        <w:rPr>
          <w:rFonts w:hint="eastAsia"/>
        </w:rPr>
        <w:t>frequentist</w:t>
      </w:r>
      <w:r>
        <w:rPr>
          <w:rFonts w:hint="eastAsia"/>
        </w:rPr>
        <w:t>）认为，</w:t>
      </w:r>
      <w:r>
        <w:rPr>
          <w:rFonts w:hint="eastAsia"/>
        </w:rPr>
        <w:t>概率是对应频率的极限，是事件发生次数与同样条件下重复试验次数之比</w:t>
      </w:r>
      <w:r w:rsidR="00727FEE">
        <w:rPr>
          <w:rFonts w:hint="eastAsia"/>
        </w:rPr>
        <w:t>，即</w:t>
      </w:r>
      <w:r w:rsidR="00727FEE">
        <w:rPr>
          <w:rFonts w:hint="eastAsia"/>
        </w:rPr>
        <w:t>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w:t>
      </w:r>
      <w:r>
        <w:rPr>
          <w:rFonts w:hint="eastAsia"/>
        </w:rPr>
        <w:t>Bayesian</w:t>
      </w:r>
      <w:r>
        <w:rPr>
          <w:rFonts w:hint="eastAsia"/>
        </w:rPr>
        <w:t>）认为，</w:t>
      </w:r>
      <w:r>
        <w:rPr>
          <w:rFonts w:hint="eastAsia"/>
        </w:rPr>
        <w:t>概率是用来测量一个人认为某件事发生可能的主观信念</w:t>
      </w:r>
      <w:r>
        <w:rPr>
          <w:rFonts w:hint="eastAsia"/>
        </w:rPr>
        <w:t>。</w:t>
      </w:r>
    </w:p>
    <w:p w14:paraId="77AA3874" w14:textId="58C3FAFF" w:rsidR="00987039" w:rsidRDefault="00F9443A" w:rsidP="00F9443A">
      <w:pPr>
        <w:pStyle w:val="ae"/>
      </w:pPr>
      <w:bookmarkStart w:id="11" w:name="_Toc178352420"/>
      <w:r>
        <w:rPr>
          <w:rFonts w:hint="eastAsia"/>
        </w:rPr>
        <w:t>（二）概率模型的基本概念</w:t>
      </w:r>
      <w:bookmarkEnd w:id="11"/>
    </w:p>
    <w:p w14:paraId="7E539220" w14:textId="5B81F305" w:rsidR="00F9443A" w:rsidRDefault="00F9443A" w:rsidP="00F9443A">
      <w:pPr>
        <w:pStyle w:val="aa"/>
        <w:spacing w:before="78" w:after="78"/>
        <w:ind w:firstLine="420"/>
        <w:rPr>
          <w:rFonts w:hint="eastAsia"/>
        </w:rPr>
      </w:pPr>
      <w:r w:rsidRPr="00F9443A">
        <w:rPr>
          <w:rFonts w:hint="eastAsia"/>
          <w:b/>
          <w:bCs/>
        </w:rPr>
        <w:t>试验</w:t>
      </w:r>
      <w:r w:rsidRPr="00F9443A">
        <w:rPr>
          <w:rFonts w:hint="eastAsia"/>
          <w:b/>
          <w:bCs/>
        </w:rPr>
        <w:t>（</w:t>
      </w:r>
      <w:r w:rsidRPr="00F9443A">
        <w:rPr>
          <w:rFonts w:hint="eastAsia"/>
          <w:b/>
          <w:bCs/>
        </w:rPr>
        <w:t>experiment</w:t>
      </w:r>
      <w:r w:rsidRPr="00F9443A">
        <w:rPr>
          <w:rFonts w:hint="eastAsia"/>
          <w:b/>
          <w:bCs/>
        </w:rPr>
        <w:t>）</w:t>
      </w:r>
      <w:r>
        <w:rPr>
          <w:rFonts w:hint="eastAsia"/>
        </w:rPr>
        <w:t>是</w:t>
      </w:r>
      <w:r>
        <w:rPr>
          <w:rFonts w:hint="eastAsia"/>
        </w:rPr>
        <w:t>一个或一组产生与某一问题相关的随机事件的行动</w:t>
      </w:r>
      <w:r>
        <w:rPr>
          <w:rFonts w:hint="eastAsia"/>
        </w:rPr>
        <w:t>。</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w:t>
      </w:r>
      <w:r w:rsidRPr="00F9443A">
        <w:rPr>
          <w:rFonts w:hint="eastAsia"/>
          <w:b/>
          <w:bCs/>
        </w:rPr>
        <w:t>event</w:t>
      </w:r>
      <w:r w:rsidRPr="00F9443A">
        <w:rPr>
          <w:rFonts w:hint="eastAsia"/>
          <w:b/>
          <w:bCs/>
        </w:rPr>
        <w:t>）</w:t>
      </w:r>
      <w:r>
        <w:rPr>
          <w:rFonts w:hint="eastAsia"/>
        </w:rPr>
        <w:t>是</w:t>
      </w:r>
      <w:r>
        <w:rPr>
          <w:rFonts w:hint="eastAsia"/>
        </w:rPr>
        <w:t>样本空间的一个子集</w:t>
      </w:r>
      <w:r>
        <w:rPr>
          <w:rFonts w:hint="eastAsia"/>
        </w:rPr>
        <w:t>。</w:t>
      </w:r>
    </w:p>
    <w:p w14:paraId="1EF005E5" w14:textId="0D52B69B" w:rsidR="00987039" w:rsidRDefault="00B049C5" w:rsidP="00B049C5">
      <w:pPr>
        <w:pStyle w:val="ae"/>
      </w:pPr>
      <w:bookmarkStart w:id="12" w:name="_Toc178352421"/>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B049C5">
        <w:rPr>
          <w:rFonts w:hint="eastAsia"/>
        </w:rPr>
        <w:t>A</w:t>
      </w:r>
      <w:r w:rsidRPr="00B049C5">
        <w:rPr>
          <w:rFonts w:hint="eastAsia"/>
        </w:rPr>
        <w:t>的概率非负</w:t>
      </w:r>
      <w:r>
        <w:rPr>
          <w:rFonts w:hint="eastAsia"/>
        </w:rPr>
        <w:t>，即：</w:t>
      </w:r>
    </w:p>
    <w:p w14:paraId="40FB0412" w14:textId="5636C83C" w:rsidR="00B049C5" w:rsidRDefault="00B049C5" w:rsidP="00B049C5">
      <w:pPr>
        <w:pStyle w:val="aa"/>
        <w:spacing w:before="78" w:after="78"/>
        <w:rPr>
          <w:rFonts w:hint="eastAsia"/>
        </w:rPr>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rFonts w:hint="eastAsia"/>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Pr>
          <w:rFonts w:hint="eastAsia"/>
        </w:rPr>
        <w:t>A</w:t>
      </w:r>
      <w:r>
        <w:rPr>
          <w:rFonts w:hint="eastAsia"/>
        </w:rPr>
        <w:t>和</w:t>
      </w:r>
      <w:r>
        <w:rPr>
          <w:rFonts w:hint="eastAsia"/>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rPr>
          <w:rFonts w:hint="eastAsia"/>
        </w:rPr>
      </w:pPr>
      <w:r>
        <w:tab/>
      </w:r>
      <w:r>
        <w:rPr>
          <w:rFonts w:hint="eastAsia"/>
        </w:rPr>
        <w:t>如果事件</w:t>
      </w:r>
      <w:r>
        <w:rPr>
          <w:rFonts w:hint="eastAsia"/>
        </w:rPr>
        <w:t>A</w:t>
      </w:r>
      <w:r>
        <w:rPr>
          <w:rFonts w:hint="eastAsia"/>
        </w:rPr>
        <w:t>和</w:t>
      </w:r>
      <w:r>
        <w:rPr>
          <w:rFonts w:hint="eastAsia"/>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7777777" w:rsidR="00581BC7" w:rsidRPr="004A1DF8" w:rsidRDefault="00581BC7" w:rsidP="00B049C5">
      <w:pPr>
        <w:pStyle w:val="aa"/>
        <w:spacing w:before="78" w:after="78"/>
        <w:rPr>
          <w:rFonts w:hint="eastAsia"/>
        </w:rPr>
      </w:pPr>
    </w:p>
    <w:sectPr w:rsidR="00581BC7" w:rsidRPr="004A1DF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18184" w14:textId="77777777" w:rsidR="00DD637E" w:rsidRDefault="00DD637E" w:rsidP="004F27BC">
      <w:pPr>
        <w:rPr>
          <w:rFonts w:hint="eastAsia"/>
        </w:rPr>
      </w:pPr>
      <w:r>
        <w:separator/>
      </w:r>
    </w:p>
  </w:endnote>
  <w:endnote w:type="continuationSeparator" w:id="0">
    <w:p w14:paraId="23E1DB04" w14:textId="77777777" w:rsidR="00DD637E" w:rsidRDefault="00DD637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C79A6" w14:textId="77777777" w:rsidR="00DD637E" w:rsidRDefault="00DD637E" w:rsidP="004F27BC">
      <w:pPr>
        <w:rPr>
          <w:rFonts w:hint="eastAsia"/>
        </w:rPr>
      </w:pPr>
      <w:r>
        <w:separator/>
      </w:r>
    </w:p>
  </w:footnote>
  <w:footnote w:type="continuationSeparator" w:id="0">
    <w:p w14:paraId="1ACC6320" w14:textId="77777777" w:rsidR="00DD637E" w:rsidRDefault="00DD637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994022747">
    <w:abstractNumId w:val="4"/>
  </w:num>
  <w:num w:numId="3" w16cid:durableId="1555390278">
    <w:abstractNumId w:val="2"/>
  </w:num>
  <w:num w:numId="4" w16cid:durableId="1389038975">
    <w:abstractNumId w:val="3"/>
  </w:num>
  <w:num w:numId="5" w16cid:durableId="150562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47329"/>
    <w:rsid w:val="00065690"/>
    <w:rsid w:val="000755CF"/>
    <w:rsid w:val="000C0E72"/>
    <w:rsid w:val="000C2A56"/>
    <w:rsid w:val="00130AC5"/>
    <w:rsid w:val="00161E57"/>
    <w:rsid w:val="00196F13"/>
    <w:rsid w:val="001A5EBF"/>
    <w:rsid w:val="001B281A"/>
    <w:rsid w:val="001C11AF"/>
    <w:rsid w:val="001D076B"/>
    <w:rsid w:val="001E7533"/>
    <w:rsid w:val="001F3D6B"/>
    <w:rsid w:val="00217848"/>
    <w:rsid w:val="002336A4"/>
    <w:rsid w:val="00276293"/>
    <w:rsid w:val="002F0226"/>
    <w:rsid w:val="00305F6E"/>
    <w:rsid w:val="00371DAC"/>
    <w:rsid w:val="00377708"/>
    <w:rsid w:val="003B665F"/>
    <w:rsid w:val="00452E0D"/>
    <w:rsid w:val="004A1784"/>
    <w:rsid w:val="004A1DF8"/>
    <w:rsid w:val="004E14FC"/>
    <w:rsid w:val="004E20FD"/>
    <w:rsid w:val="004F27BC"/>
    <w:rsid w:val="00541983"/>
    <w:rsid w:val="00545AE0"/>
    <w:rsid w:val="0055283E"/>
    <w:rsid w:val="00553297"/>
    <w:rsid w:val="00566087"/>
    <w:rsid w:val="00581BC7"/>
    <w:rsid w:val="005D2E49"/>
    <w:rsid w:val="0062298C"/>
    <w:rsid w:val="00635DCE"/>
    <w:rsid w:val="006454C0"/>
    <w:rsid w:val="006A17D1"/>
    <w:rsid w:val="006B79BD"/>
    <w:rsid w:val="006D6ABF"/>
    <w:rsid w:val="006E0682"/>
    <w:rsid w:val="0070035D"/>
    <w:rsid w:val="00716737"/>
    <w:rsid w:val="00727FEE"/>
    <w:rsid w:val="0078474F"/>
    <w:rsid w:val="007C3C13"/>
    <w:rsid w:val="007E3D59"/>
    <w:rsid w:val="00800711"/>
    <w:rsid w:val="0084004C"/>
    <w:rsid w:val="00842F9B"/>
    <w:rsid w:val="0085058B"/>
    <w:rsid w:val="00867CF5"/>
    <w:rsid w:val="00885939"/>
    <w:rsid w:val="008A1B03"/>
    <w:rsid w:val="008B145A"/>
    <w:rsid w:val="008B6404"/>
    <w:rsid w:val="008E3724"/>
    <w:rsid w:val="00906D67"/>
    <w:rsid w:val="00922DB7"/>
    <w:rsid w:val="0093786E"/>
    <w:rsid w:val="009440AB"/>
    <w:rsid w:val="00987039"/>
    <w:rsid w:val="009B421D"/>
    <w:rsid w:val="009C5523"/>
    <w:rsid w:val="009C6C51"/>
    <w:rsid w:val="009E4B4D"/>
    <w:rsid w:val="009E4D9A"/>
    <w:rsid w:val="00A37E64"/>
    <w:rsid w:val="00A80AAE"/>
    <w:rsid w:val="00A94592"/>
    <w:rsid w:val="00AA0F8D"/>
    <w:rsid w:val="00B03646"/>
    <w:rsid w:val="00B049C5"/>
    <w:rsid w:val="00B232FF"/>
    <w:rsid w:val="00B46DFD"/>
    <w:rsid w:val="00B85E92"/>
    <w:rsid w:val="00B91979"/>
    <w:rsid w:val="00BA19E4"/>
    <w:rsid w:val="00C0437B"/>
    <w:rsid w:val="00C17BB8"/>
    <w:rsid w:val="00C3403A"/>
    <w:rsid w:val="00C45638"/>
    <w:rsid w:val="00C528FB"/>
    <w:rsid w:val="00CF29DE"/>
    <w:rsid w:val="00DA68B8"/>
    <w:rsid w:val="00DA7707"/>
    <w:rsid w:val="00DD637E"/>
    <w:rsid w:val="00E3369C"/>
    <w:rsid w:val="00E42278"/>
    <w:rsid w:val="00E80E1C"/>
    <w:rsid w:val="00EB2A44"/>
    <w:rsid w:val="00EC12F6"/>
    <w:rsid w:val="00EE4598"/>
    <w:rsid w:val="00F24B12"/>
    <w:rsid w:val="00F30424"/>
    <w:rsid w:val="00F72667"/>
    <w:rsid w:val="00F94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72</cp:revision>
  <dcterms:created xsi:type="dcterms:W3CDTF">2023-09-06T01:48:00Z</dcterms:created>
  <dcterms:modified xsi:type="dcterms:W3CDTF">2024-09-27T10:00:00Z</dcterms:modified>
</cp:coreProperties>
</file>