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149DE" w:rsidRDefault="009C5523" w:rsidP="009C5523">
          <w:pPr>
            <w:pStyle w:val="TOC"/>
            <w:jc w:val="center"/>
            <w:rPr>
              <w:rFonts w:ascii="宋体" w:eastAsia="宋体" w:hAnsi="宋体" w:hint="eastAsia"/>
              <w:b/>
              <w:bCs/>
              <w:color w:val="auto"/>
            </w:rPr>
          </w:pPr>
          <w:r w:rsidRPr="00A149DE">
            <w:rPr>
              <w:rFonts w:ascii="宋体" w:eastAsia="宋体" w:hAnsi="宋体"/>
              <w:b/>
              <w:bCs/>
              <w:color w:val="auto"/>
              <w:lang w:val="zh-CN"/>
            </w:rPr>
            <w:t>目录</w:t>
          </w:r>
        </w:p>
        <w:p w14:paraId="50D59C79" w14:textId="303C9A35" w:rsidR="00A149DE" w:rsidRPr="00A149DE" w:rsidRDefault="009C5523">
          <w:pPr>
            <w:pStyle w:val="TOC1"/>
            <w:tabs>
              <w:tab w:val="right" w:leader="dot" w:pos="8296"/>
            </w:tabs>
            <w:rPr>
              <w:rFonts w:ascii="宋体" w:eastAsia="宋体" w:hAnsi="宋体" w:hint="eastAsia"/>
              <w:noProof/>
              <w14:ligatures w14:val="standardContextual"/>
            </w:rPr>
          </w:pPr>
          <w:r w:rsidRPr="00A149DE">
            <w:rPr>
              <w:rFonts w:ascii="宋体" w:eastAsia="宋体" w:hAnsi="宋体"/>
            </w:rPr>
            <w:fldChar w:fldCharType="begin"/>
          </w:r>
          <w:r w:rsidRPr="00A149DE">
            <w:rPr>
              <w:rFonts w:ascii="宋体" w:eastAsia="宋体" w:hAnsi="宋体"/>
            </w:rPr>
            <w:instrText xml:space="preserve"> TOC \o "1-3" \h \z \u </w:instrText>
          </w:r>
          <w:r w:rsidRPr="00A149DE">
            <w:rPr>
              <w:rFonts w:ascii="宋体" w:eastAsia="宋体" w:hAnsi="宋体"/>
            </w:rPr>
            <w:fldChar w:fldCharType="separate"/>
          </w:r>
          <w:hyperlink w:anchor="_Toc185604779" w:history="1">
            <w:r w:rsidR="00A149DE" w:rsidRPr="00A149DE">
              <w:rPr>
                <w:rStyle w:val="a3"/>
                <w:rFonts w:ascii="宋体" w:eastAsia="宋体" w:hAnsi="宋体" w:hint="eastAsia"/>
                <w:noProof/>
              </w:rPr>
              <w:t>第一讲 绪论：定量研究方法在社科研究中的应用</w:t>
            </w:r>
            <w:r w:rsidR="00A149DE" w:rsidRPr="00A149DE">
              <w:rPr>
                <w:rFonts w:ascii="宋体" w:eastAsia="宋体" w:hAnsi="宋体" w:hint="eastAsia"/>
                <w:noProof/>
                <w:webHidden/>
              </w:rPr>
              <w:tab/>
            </w:r>
            <w:r w:rsidR="00A149DE" w:rsidRPr="00A149DE">
              <w:rPr>
                <w:rFonts w:ascii="宋体" w:eastAsia="宋体" w:hAnsi="宋体" w:hint="eastAsia"/>
                <w:noProof/>
                <w:webHidden/>
              </w:rPr>
              <w:fldChar w:fldCharType="begin"/>
            </w:r>
            <w:r w:rsidR="00A149DE" w:rsidRPr="00A149DE">
              <w:rPr>
                <w:rFonts w:ascii="宋体" w:eastAsia="宋体" w:hAnsi="宋体" w:hint="eastAsia"/>
                <w:noProof/>
                <w:webHidden/>
              </w:rPr>
              <w:instrText xml:space="preserve"> </w:instrText>
            </w:r>
            <w:r w:rsidR="00A149DE" w:rsidRPr="00A149DE">
              <w:rPr>
                <w:rFonts w:ascii="宋体" w:eastAsia="宋体" w:hAnsi="宋体"/>
                <w:noProof/>
                <w:webHidden/>
              </w:rPr>
              <w:instrText>PAGEREF _Toc185604779 \h</w:instrText>
            </w:r>
            <w:r w:rsidR="00A149DE" w:rsidRPr="00A149DE">
              <w:rPr>
                <w:rFonts w:ascii="宋体" w:eastAsia="宋体" w:hAnsi="宋体" w:hint="eastAsia"/>
                <w:noProof/>
                <w:webHidden/>
              </w:rPr>
              <w:instrText xml:space="preserve"> </w:instrText>
            </w:r>
            <w:r w:rsidR="00A149DE" w:rsidRPr="00A149DE">
              <w:rPr>
                <w:rFonts w:ascii="宋体" w:eastAsia="宋体" w:hAnsi="宋体" w:hint="eastAsia"/>
                <w:noProof/>
                <w:webHidden/>
              </w:rPr>
            </w:r>
            <w:r w:rsidR="00A149DE" w:rsidRPr="00A149DE">
              <w:rPr>
                <w:rFonts w:ascii="宋体" w:eastAsia="宋体" w:hAnsi="宋体" w:hint="eastAsia"/>
                <w:noProof/>
                <w:webHidden/>
              </w:rPr>
              <w:fldChar w:fldCharType="separate"/>
            </w:r>
            <w:r w:rsidR="00A149DE">
              <w:rPr>
                <w:rFonts w:ascii="宋体" w:eastAsia="宋体" w:hAnsi="宋体" w:hint="eastAsia"/>
                <w:noProof/>
                <w:webHidden/>
              </w:rPr>
              <w:t>4</w:t>
            </w:r>
            <w:r w:rsidR="00A149DE" w:rsidRPr="00A149DE">
              <w:rPr>
                <w:rFonts w:ascii="宋体" w:eastAsia="宋体" w:hAnsi="宋体" w:hint="eastAsia"/>
                <w:noProof/>
                <w:webHidden/>
              </w:rPr>
              <w:fldChar w:fldCharType="end"/>
            </w:r>
          </w:hyperlink>
        </w:p>
        <w:p w14:paraId="2DE0A301" w14:textId="093B2816" w:rsidR="00A149DE" w:rsidRPr="00A149DE" w:rsidRDefault="00A149DE">
          <w:pPr>
            <w:pStyle w:val="TOC2"/>
            <w:tabs>
              <w:tab w:val="right" w:leader="dot" w:pos="8296"/>
            </w:tabs>
            <w:rPr>
              <w:rFonts w:ascii="宋体" w:eastAsia="宋体" w:hAnsi="宋体" w:hint="eastAsia"/>
              <w:noProof/>
              <w14:ligatures w14:val="standardContextual"/>
            </w:rPr>
          </w:pPr>
          <w:hyperlink w:anchor="_Toc185604780" w:history="1">
            <w:r w:rsidRPr="00A149DE">
              <w:rPr>
                <w:rStyle w:val="a3"/>
                <w:rFonts w:ascii="宋体" w:eastAsia="宋体" w:hAnsi="宋体" w:hint="eastAsia"/>
                <w:noProof/>
              </w:rPr>
              <w:t>一、观察性研究</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w:t>
            </w:r>
            <w:r w:rsidRPr="00A149DE">
              <w:rPr>
                <w:rFonts w:ascii="宋体" w:eastAsia="宋体" w:hAnsi="宋体" w:hint="eastAsia"/>
                <w:noProof/>
                <w:webHidden/>
              </w:rPr>
              <w:fldChar w:fldCharType="end"/>
            </w:r>
          </w:hyperlink>
        </w:p>
        <w:p w14:paraId="1DDA170F" w14:textId="14C58CA1" w:rsidR="00A149DE" w:rsidRPr="00A149DE" w:rsidRDefault="00A149DE">
          <w:pPr>
            <w:pStyle w:val="TOC3"/>
            <w:tabs>
              <w:tab w:val="right" w:leader="dot" w:pos="8296"/>
            </w:tabs>
            <w:rPr>
              <w:rFonts w:ascii="宋体" w:eastAsia="宋体" w:hAnsi="宋体" w:hint="eastAsia"/>
              <w:noProof/>
              <w14:ligatures w14:val="standardContextual"/>
            </w:rPr>
          </w:pPr>
          <w:hyperlink w:anchor="_Toc185604781" w:history="1">
            <w:r w:rsidRPr="00A149DE">
              <w:rPr>
                <w:rStyle w:val="a3"/>
                <w:rFonts w:ascii="宋体" w:eastAsia="宋体" w:hAnsi="宋体" w:hint="eastAsia"/>
                <w:noProof/>
              </w:rPr>
              <w:t>（一）观察性研究的案例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w:t>
            </w:r>
            <w:r w:rsidRPr="00A149DE">
              <w:rPr>
                <w:rFonts w:ascii="宋体" w:eastAsia="宋体" w:hAnsi="宋体" w:hint="eastAsia"/>
                <w:noProof/>
                <w:webHidden/>
              </w:rPr>
              <w:fldChar w:fldCharType="end"/>
            </w:r>
          </w:hyperlink>
        </w:p>
        <w:p w14:paraId="52B36F0B" w14:textId="0C32D332" w:rsidR="00A149DE" w:rsidRPr="00A149DE" w:rsidRDefault="00A149DE">
          <w:pPr>
            <w:pStyle w:val="TOC3"/>
            <w:tabs>
              <w:tab w:val="right" w:leader="dot" w:pos="8296"/>
            </w:tabs>
            <w:rPr>
              <w:rFonts w:ascii="宋体" w:eastAsia="宋体" w:hAnsi="宋体" w:hint="eastAsia"/>
              <w:noProof/>
              <w14:ligatures w14:val="standardContextual"/>
            </w:rPr>
          </w:pPr>
          <w:hyperlink w:anchor="_Toc185604782" w:history="1">
            <w:r w:rsidRPr="00A149DE">
              <w:rPr>
                <w:rStyle w:val="a3"/>
                <w:rFonts w:ascii="宋体" w:eastAsia="宋体" w:hAnsi="宋体" w:hint="eastAsia"/>
                <w:noProof/>
              </w:rPr>
              <w:t>（二）观察性研究的局限性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5</w:t>
            </w:r>
            <w:r w:rsidRPr="00A149DE">
              <w:rPr>
                <w:rFonts w:ascii="宋体" w:eastAsia="宋体" w:hAnsi="宋体" w:hint="eastAsia"/>
                <w:noProof/>
                <w:webHidden/>
              </w:rPr>
              <w:fldChar w:fldCharType="end"/>
            </w:r>
          </w:hyperlink>
        </w:p>
        <w:p w14:paraId="48B7D59B" w14:textId="7997C46B" w:rsidR="00A149DE" w:rsidRPr="00A149DE" w:rsidRDefault="00A149DE">
          <w:pPr>
            <w:pStyle w:val="TOC2"/>
            <w:tabs>
              <w:tab w:val="right" w:leader="dot" w:pos="8296"/>
            </w:tabs>
            <w:rPr>
              <w:rFonts w:ascii="宋体" w:eastAsia="宋体" w:hAnsi="宋体" w:hint="eastAsia"/>
              <w:noProof/>
              <w14:ligatures w14:val="standardContextual"/>
            </w:rPr>
          </w:pPr>
          <w:hyperlink w:anchor="_Toc185604783" w:history="1">
            <w:r w:rsidRPr="00A149DE">
              <w:rPr>
                <w:rStyle w:val="a3"/>
                <w:rFonts w:ascii="宋体" w:eastAsia="宋体" w:hAnsi="宋体" w:hint="eastAsia"/>
                <w:noProof/>
              </w:rPr>
              <w:t>二、随机对照试验</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5</w:t>
            </w:r>
            <w:r w:rsidRPr="00A149DE">
              <w:rPr>
                <w:rFonts w:ascii="宋体" w:eastAsia="宋体" w:hAnsi="宋体" w:hint="eastAsia"/>
                <w:noProof/>
                <w:webHidden/>
              </w:rPr>
              <w:fldChar w:fldCharType="end"/>
            </w:r>
          </w:hyperlink>
        </w:p>
        <w:p w14:paraId="4F8A88A1" w14:textId="0025BDD0" w:rsidR="00A149DE" w:rsidRPr="00A149DE" w:rsidRDefault="00A149DE">
          <w:pPr>
            <w:pStyle w:val="TOC3"/>
            <w:tabs>
              <w:tab w:val="right" w:leader="dot" w:pos="8296"/>
            </w:tabs>
            <w:rPr>
              <w:rFonts w:ascii="宋体" w:eastAsia="宋体" w:hAnsi="宋体" w:hint="eastAsia"/>
              <w:noProof/>
              <w14:ligatures w14:val="standardContextual"/>
            </w:rPr>
          </w:pPr>
          <w:hyperlink w:anchor="_Toc185604784" w:history="1">
            <w:r w:rsidRPr="00A149DE">
              <w:rPr>
                <w:rStyle w:val="a3"/>
                <w:rFonts w:ascii="宋体" w:eastAsia="宋体" w:hAnsi="宋体" w:hint="eastAsia"/>
                <w:noProof/>
              </w:rPr>
              <w:t>（一）随机对照试验的案例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5</w:t>
            </w:r>
            <w:r w:rsidRPr="00A149DE">
              <w:rPr>
                <w:rFonts w:ascii="宋体" w:eastAsia="宋体" w:hAnsi="宋体" w:hint="eastAsia"/>
                <w:noProof/>
                <w:webHidden/>
              </w:rPr>
              <w:fldChar w:fldCharType="end"/>
            </w:r>
          </w:hyperlink>
        </w:p>
        <w:p w14:paraId="10A862DB" w14:textId="7B598CC2" w:rsidR="00A149DE" w:rsidRPr="00A149DE" w:rsidRDefault="00A149DE">
          <w:pPr>
            <w:pStyle w:val="TOC3"/>
            <w:tabs>
              <w:tab w:val="right" w:leader="dot" w:pos="8296"/>
            </w:tabs>
            <w:rPr>
              <w:rFonts w:ascii="宋体" w:eastAsia="宋体" w:hAnsi="宋体" w:hint="eastAsia"/>
              <w:noProof/>
              <w14:ligatures w14:val="standardContextual"/>
            </w:rPr>
          </w:pPr>
          <w:hyperlink w:anchor="_Toc185604785" w:history="1">
            <w:r w:rsidRPr="00A149DE">
              <w:rPr>
                <w:rStyle w:val="a3"/>
                <w:rFonts w:ascii="宋体" w:eastAsia="宋体" w:hAnsi="宋体" w:hint="eastAsia"/>
                <w:noProof/>
              </w:rPr>
              <w:t>（二）随机对照试验的局限性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5</w:t>
            </w:r>
            <w:r w:rsidRPr="00A149DE">
              <w:rPr>
                <w:rFonts w:ascii="宋体" w:eastAsia="宋体" w:hAnsi="宋体" w:hint="eastAsia"/>
                <w:noProof/>
                <w:webHidden/>
              </w:rPr>
              <w:fldChar w:fldCharType="end"/>
            </w:r>
          </w:hyperlink>
        </w:p>
        <w:p w14:paraId="26E52149" w14:textId="2172FEC9" w:rsidR="00A149DE" w:rsidRPr="00A149DE" w:rsidRDefault="00A149DE">
          <w:pPr>
            <w:pStyle w:val="TOC1"/>
            <w:tabs>
              <w:tab w:val="right" w:leader="dot" w:pos="8296"/>
            </w:tabs>
            <w:rPr>
              <w:rFonts w:ascii="宋体" w:eastAsia="宋体" w:hAnsi="宋体" w:hint="eastAsia"/>
              <w:noProof/>
              <w14:ligatures w14:val="standardContextual"/>
            </w:rPr>
          </w:pPr>
          <w:hyperlink w:anchor="_Toc185604786" w:history="1">
            <w:r w:rsidRPr="00A149DE">
              <w:rPr>
                <w:rStyle w:val="a3"/>
                <w:rFonts w:ascii="宋体" w:eastAsia="宋体" w:hAnsi="宋体" w:hint="eastAsia"/>
                <w:noProof/>
              </w:rPr>
              <w:t>第二讲 R语言</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5</w:t>
            </w:r>
            <w:r w:rsidRPr="00A149DE">
              <w:rPr>
                <w:rFonts w:ascii="宋体" w:eastAsia="宋体" w:hAnsi="宋体" w:hint="eastAsia"/>
                <w:noProof/>
                <w:webHidden/>
              </w:rPr>
              <w:fldChar w:fldCharType="end"/>
            </w:r>
          </w:hyperlink>
        </w:p>
        <w:p w14:paraId="3F3AAA10" w14:textId="025892E7" w:rsidR="00A149DE" w:rsidRPr="00A149DE" w:rsidRDefault="00A149DE">
          <w:pPr>
            <w:pStyle w:val="TOC1"/>
            <w:tabs>
              <w:tab w:val="right" w:leader="dot" w:pos="8296"/>
            </w:tabs>
            <w:rPr>
              <w:rFonts w:ascii="宋体" w:eastAsia="宋体" w:hAnsi="宋体" w:hint="eastAsia"/>
              <w:noProof/>
              <w14:ligatures w14:val="standardContextual"/>
            </w:rPr>
          </w:pPr>
          <w:hyperlink w:anchor="_Toc185604787" w:history="1">
            <w:r w:rsidRPr="00A149DE">
              <w:rPr>
                <w:rStyle w:val="a3"/>
                <w:rFonts w:ascii="宋体" w:eastAsia="宋体" w:hAnsi="宋体" w:hint="eastAsia"/>
                <w:noProof/>
              </w:rPr>
              <w:t>第三讲 概率与条件概率</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6</w:t>
            </w:r>
            <w:r w:rsidRPr="00A149DE">
              <w:rPr>
                <w:rFonts w:ascii="宋体" w:eastAsia="宋体" w:hAnsi="宋体" w:hint="eastAsia"/>
                <w:noProof/>
                <w:webHidden/>
              </w:rPr>
              <w:fldChar w:fldCharType="end"/>
            </w:r>
          </w:hyperlink>
        </w:p>
        <w:p w14:paraId="489AF8A9" w14:textId="2C75CE8C" w:rsidR="00A149DE" w:rsidRPr="00A149DE" w:rsidRDefault="00A149DE">
          <w:pPr>
            <w:pStyle w:val="TOC2"/>
            <w:tabs>
              <w:tab w:val="right" w:leader="dot" w:pos="8296"/>
            </w:tabs>
            <w:rPr>
              <w:rFonts w:ascii="宋体" w:eastAsia="宋体" w:hAnsi="宋体" w:hint="eastAsia"/>
              <w:noProof/>
              <w14:ligatures w14:val="standardContextual"/>
            </w:rPr>
          </w:pPr>
          <w:hyperlink w:anchor="_Toc185604788" w:history="1">
            <w:r w:rsidRPr="00A149DE">
              <w:rPr>
                <w:rStyle w:val="a3"/>
                <w:rFonts w:ascii="宋体" w:eastAsia="宋体" w:hAnsi="宋体" w:hint="eastAsia"/>
                <w:noProof/>
              </w:rPr>
              <w:t>一、概率的基本概念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6</w:t>
            </w:r>
            <w:r w:rsidRPr="00A149DE">
              <w:rPr>
                <w:rFonts w:ascii="宋体" w:eastAsia="宋体" w:hAnsi="宋体" w:hint="eastAsia"/>
                <w:noProof/>
                <w:webHidden/>
              </w:rPr>
              <w:fldChar w:fldCharType="end"/>
            </w:r>
          </w:hyperlink>
        </w:p>
        <w:p w14:paraId="7C4244DB" w14:textId="0B6DD585" w:rsidR="00A149DE" w:rsidRPr="00A149DE" w:rsidRDefault="00A149DE">
          <w:pPr>
            <w:pStyle w:val="TOC3"/>
            <w:tabs>
              <w:tab w:val="right" w:leader="dot" w:pos="8296"/>
            </w:tabs>
            <w:rPr>
              <w:rFonts w:ascii="宋体" w:eastAsia="宋体" w:hAnsi="宋体" w:hint="eastAsia"/>
              <w:noProof/>
              <w14:ligatures w14:val="standardContextual"/>
            </w:rPr>
          </w:pPr>
          <w:hyperlink w:anchor="_Toc185604789" w:history="1">
            <w:r w:rsidRPr="00A149DE">
              <w:rPr>
                <w:rStyle w:val="a3"/>
                <w:rFonts w:ascii="宋体" w:eastAsia="宋体" w:hAnsi="宋体" w:hint="eastAsia"/>
                <w:noProof/>
              </w:rPr>
              <w:t>（一）概率的定义</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_Toc185604789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6</w:t>
            </w:r>
            <w:r w:rsidRPr="00A149DE">
              <w:rPr>
                <w:rFonts w:ascii="宋体" w:eastAsia="宋体" w:hAnsi="宋体" w:hint="eastAsia"/>
                <w:noProof/>
                <w:webHidden/>
              </w:rPr>
              <w:fldChar w:fldCharType="end"/>
            </w:r>
          </w:hyperlink>
        </w:p>
        <w:p w14:paraId="1558811E" w14:textId="47B0FFB2" w:rsidR="00A149DE" w:rsidRPr="00A149DE" w:rsidRDefault="00A149DE">
          <w:pPr>
            <w:pStyle w:val="TOC3"/>
            <w:tabs>
              <w:tab w:val="right" w:leader="dot" w:pos="8296"/>
            </w:tabs>
            <w:rPr>
              <w:rFonts w:ascii="宋体" w:eastAsia="宋体" w:hAnsi="宋体" w:hint="eastAsia"/>
              <w:noProof/>
              <w14:ligatures w14:val="standardContextual"/>
            </w:rPr>
          </w:pPr>
          <w:hyperlink w:anchor="_Toc185604790" w:history="1">
            <w:r w:rsidRPr="00A149DE">
              <w:rPr>
                <w:rStyle w:val="a3"/>
                <w:rFonts w:ascii="宋体" w:eastAsia="宋体" w:hAnsi="宋体" w:hint="eastAsia"/>
                <w:noProof/>
              </w:rPr>
              <w:t>（二）概率模型的基本概念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6</w:t>
            </w:r>
            <w:r w:rsidRPr="00A149DE">
              <w:rPr>
                <w:rFonts w:ascii="宋体" w:eastAsia="宋体" w:hAnsi="宋体" w:hint="eastAsia"/>
                <w:noProof/>
                <w:webHidden/>
              </w:rPr>
              <w:fldChar w:fldCharType="end"/>
            </w:r>
          </w:hyperlink>
        </w:p>
        <w:p w14:paraId="7F5E239A" w14:textId="0CD1D497" w:rsidR="00A149DE" w:rsidRPr="00A149DE" w:rsidRDefault="00A149DE">
          <w:pPr>
            <w:pStyle w:val="TOC3"/>
            <w:tabs>
              <w:tab w:val="right" w:leader="dot" w:pos="8296"/>
            </w:tabs>
            <w:rPr>
              <w:rFonts w:ascii="宋体" w:eastAsia="宋体" w:hAnsi="宋体" w:hint="eastAsia"/>
              <w:noProof/>
              <w14:ligatures w14:val="standardContextual"/>
            </w:rPr>
          </w:pPr>
          <w:hyperlink w:anchor="_Toc185604791" w:history="1">
            <w:r w:rsidRPr="00A149DE">
              <w:rPr>
                <w:rStyle w:val="a3"/>
                <w:rFonts w:ascii="宋体" w:eastAsia="宋体" w:hAnsi="宋体" w:hint="eastAsia"/>
                <w:noProof/>
              </w:rPr>
              <w:t>（三）概率公理</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6</w:t>
            </w:r>
            <w:r w:rsidRPr="00A149DE">
              <w:rPr>
                <w:rFonts w:ascii="宋体" w:eastAsia="宋体" w:hAnsi="宋体" w:hint="eastAsia"/>
                <w:noProof/>
                <w:webHidden/>
              </w:rPr>
              <w:fldChar w:fldCharType="end"/>
            </w:r>
          </w:hyperlink>
        </w:p>
        <w:p w14:paraId="5988C4A1" w14:textId="5E95E4ED" w:rsidR="00A149DE" w:rsidRPr="00A149DE" w:rsidRDefault="00A149DE">
          <w:pPr>
            <w:pStyle w:val="TOC3"/>
            <w:tabs>
              <w:tab w:val="right" w:leader="dot" w:pos="8296"/>
            </w:tabs>
            <w:rPr>
              <w:rFonts w:ascii="宋体" w:eastAsia="宋体" w:hAnsi="宋体" w:hint="eastAsia"/>
              <w:noProof/>
              <w14:ligatures w14:val="standardContextual"/>
            </w:rPr>
          </w:pPr>
          <w:hyperlink w:anchor="_Toc185604792" w:history="1">
            <w:r w:rsidRPr="00A149DE">
              <w:rPr>
                <w:rStyle w:val="a3"/>
                <w:rFonts w:ascii="宋体" w:eastAsia="宋体" w:hAnsi="宋体" w:hint="eastAsia"/>
                <w:noProof/>
              </w:rPr>
              <w:t>（四）补集与全概率公式</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7</w:t>
            </w:r>
            <w:r w:rsidRPr="00A149DE">
              <w:rPr>
                <w:rFonts w:ascii="宋体" w:eastAsia="宋体" w:hAnsi="宋体" w:hint="eastAsia"/>
                <w:noProof/>
                <w:webHidden/>
              </w:rPr>
              <w:fldChar w:fldCharType="end"/>
            </w:r>
          </w:hyperlink>
        </w:p>
        <w:p w14:paraId="6EEC2DBA" w14:textId="32EAD1FB" w:rsidR="00A149DE" w:rsidRPr="00A149DE" w:rsidRDefault="00A149DE">
          <w:pPr>
            <w:pStyle w:val="TOC2"/>
            <w:tabs>
              <w:tab w:val="right" w:leader="dot" w:pos="8296"/>
            </w:tabs>
            <w:rPr>
              <w:rFonts w:ascii="宋体" w:eastAsia="宋体" w:hAnsi="宋体" w:hint="eastAsia"/>
              <w:noProof/>
              <w14:ligatures w14:val="standardContextual"/>
            </w:rPr>
          </w:pPr>
          <w:hyperlink w:anchor="_Toc185604793" w:history="1">
            <w:r w:rsidRPr="00A149DE">
              <w:rPr>
                <w:rStyle w:val="a3"/>
                <w:rFonts w:ascii="宋体" w:eastAsia="宋体" w:hAnsi="宋体" w:hint="eastAsia"/>
                <w:noProof/>
              </w:rPr>
              <w:t>二、条件概率</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7</w:t>
            </w:r>
            <w:r w:rsidRPr="00A149DE">
              <w:rPr>
                <w:rFonts w:ascii="宋体" w:eastAsia="宋体" w:hAnsi="宋体" w:hint="eastAsia"/>
                <w:noProof/>
                <w:webHidden/>
              </w:rPr>
              <w:fldChar w:fldCharType="end"/>
            </w:r>
          </w:hyperlink>
        </w:p>
        <w:p w14:paraId="75A31F38" w14:textId="3E5F1B5F" w:rsidR="00A149DE" w:rsidRPr="00A149DE" w:rsidRDefault="00A149DE">
          <w:pPr>
            <w:pStyle w:val="TOC2"/>
            <w:tabs>
              <w:tab w:val="right" w:leader="dot" w:pos="8296"/>
            </w:tabs>
            <w:rPr>
              <w:rFonts w:ascii="宋体" w:eastAsia="宋体" w:hAnsi="宋体" w:hint="eastAsia"/>
              <w:noProof/>
              <w14:ligatures w14:val="standardContextual"/>
            </w:rPr>
          </w:pPr>
          <w:hyperlink w:anchor="_Toc185604794" w:history="1">
            <w:r w:rsidRPr="00A149DE">
              <w:rPr>
                <w:rStyle w:val="a3"/>
                <w:rFonts w:ascii="宋体" w:eastAsia="宋体" w:hAnsi="宋体" w:hint="eastAsia"/>
                <w:noProof/>
              </w:rPr>
              <w:t>三、贝叶斯法则</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7</w:t>
            </w:r>
            <w:r w:rsidRPr="00A149DE">
              <w:rPr>
                <w:rFonts w:ascii="宋体" w:eastAsia="宋体" w:hAnsi="宋体" w:hint="eastAsia"/>
                <w:noProof/>
                <w:webHidden/>
              </w:rPr>
              <w:fldChar w:fldCharType="end"/>
            </w:r>
          </w:hyperlink>
        </w:p>
        <w:p w14:paraId="0DF1A1DB" w14:textId="4D240720" w:rsidR="00A149DE" w:rsidRPr="00A149DE" w:rsidRDefault="00A149DE">
          <w:pPr>
            <w:pStyle w:val="TOC2"/>
            <w:tabs>
              <w:tab w:val="right" w:leader="dot" w:pos="8296"/>
            </w:tabs>
            <w:rPr>
              <w:rFonts w:ascii="宋体" w:eastAsia="宋体" w:hAnsi="宋体" w:hint="eastAsia"/>
              <w:noProof/>
              <w14:ligatures w14:val="standardContextual"/>
            </w:rPr>
          </w:pPr>
          <w:hyperlink w:anchor="_Toc185604795" w:history="1">
            <w:r w:rsidRPr="00A149DE">
              <w:rPr>
                <w:rStyle w:val="a3"/>
                <w:rFonts w:ascii="宋体" w:eastAsia="宋体" w:hAnsi="宋体" w:hint="eastAsia"/>
                <w:noProof/>
              </w:rPr>
              <w:t>四、独立性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7</w:t>
            </w:r>
            <w:r w:rsidRPr="00A149DE">
              <w:rPr>
                <w:rFonts w:ascii="宋体" w:eastAsia="宋体" w:hAnsi="宋体" w:hint="eastAsia"/>
                <w:noProof/>
                <w:webHidden/>
              </w:rPr>
              <w:fldChar w:fldCharType="end"/>
            </w:r>
          </w:hyperlink>
        </w:p>
        <w:p w14:paraId="09DB0170" w14:textId="74F83A30" w:rsidR="00A149DE" w:rsidRPr="00A149DE" w:rsidRDefault="00A149DE">
          <w:pPr>
            <w:pStyle w:val="TOC1"/>
            <w:tabs>
              <w:tab w:val="right" w:leader="dot" w:pos="8296"/>
            </w:tabs>
            <w:rPr>
              <w:rFonts w:ascii="宋体" w:eastAsia="宋体" w:hAnsi="宋体" w:hint="eastAsia"/>
              <w:noProof/>
              <w14:ligatures w14:val="standardContextual"/>
            </w:rPr>
          </w:pPr>
          <w:hyperlink w:anchor="_Toc185604796" w:history="1">
            <w:r w:rsidRPr="00A149DE">
              <w:rPr>
                <w:rStyle w:val="a3"/>
                <w:rFonts w:ascii="宋体" w:eastAsia="宋体" w:hAnsi="宋体" w:hint="eastAsia"/>
                <w:noProof/>
              </w:rPr>
              <w:t>第四讲 随机变量和概率分布</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8</w:t>
            </w:r>
            <w:r w:rsidRPr="00A149DE">
              <w:rPr>
                <w:rFonts w:ascii="宋体" w:eastAsia="宋体" w:hAnsi="宋体" w:hint="eastAsia"/>
                <w:noProof/>
                <w:webHidden/>
              </w:rPr>
              <w:fldChar w:fldCharType="end"/>
            </w:r>
          </w:hyperlink>
        </w:p>
        <w:p w14:paraId="31D2E5FA" w14:textId="5147B303" w:rsidR="00A149DE" w:rsidRPr="00A149DE" w:rsidRDefault="00A149DE">
          <w:pPr>
            <w:pStyle w:val="TOC2"/>
            <w:tabs>
              <w:tab w:val="right" w:leader="dot" w:pos="8296"/>
            </w:tabs>
            <w:rPr>
              <w:rFonts w:ascii="宋体" w:eastAsia="宋体" w:hAnsi="宋体" w:hint="eastAsia"/>
              <w:noProof/>
              <w14:ligatures w14:val="standardContextual"/>
            </w:rPr>
          </w:pPr>
          <w:hyperlink w:anchor="_Toc185604797" w:history="1">
            <w:r w:rsidRPr="00A149DE">
              <w:rPr>
                <w:rStyle w:val="a3"/>
                <w:rFonts w:ascii="宋体" w:eastAsia="宋体" w:hAnsi="宋体" w:hint="eastAsia"/>
                <w:noProof/>
              </w:rPr>
              <w:t>一、随机变量</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8</w:t>
            </w:r>
            <w:r w:rsidRPr="00A149DE">
              <w:rPr>
                <w:rFonts w:ascii="宋体" w:eastAsia="宋体" w:hAnsi="宋体" w:hint="eastAsia"/>
                <w:noProof/>
                <w:webHidden/>
              </w:rPr>
              <w:fldChar w:fldCharType="end"/>
            </w:r>
          </w:hyperlink>
        </w:p>
        <w:p w14:paraId="02CD7BD2" w14:textId="3843862A" w:rsidR="00A149DE" w:rsidRPr="00A149DE" w:rsidRDefault="00A149DE">
          <w:pPr>
            <w:pStyle w:val="TOC3"/>
            <w:tabs>
              <w:tab w:val="right" w:leader="dot" w:pos="8296"/>
            </w:tabs>
            <w:rPr>
              <w:rFonts w:ascii="宋体" w:eastAsia="宋体" w:hAnsi="宋体" w:hint="eastAsia"/>
              <w:noProof/>
              <w14:ligatures w14:val="standardContextual"/>
            </w:rPr>
          </w:pPr>
          <w:hyperlink w:anchor="_Toc185604798" w:history="1">
            <w:r w:rsidRPr="00A149DE">
              <w:rPr>
                <w:rStyle w:val="a3"/>
                <w:rFonts w:ascii="宋体" w:eastAsia="宋体" w:hAnsi="宋体" w:hint="eastAsia"/>
                <w:noProof/>
              </w:rPr>
              <w:t>（一）随机变量的概念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8</w:t>
            </w:r>
            <w:r w:rsidRPr="00A149DE">
              <w:rPr>
                <w:rFonts w:ascii="宋体" w:eastAsia="宋体" w:hAnsi="宋体" w:hint="eastAsia"/>
                <w:noProof/>
                <w:webHidden/>
              </w:rPr>
              <w:fldChar w:fldCharType="end"/>
            </w:r>
          </w:hyperlink>
        </w:p>
        <w:p w14:paraId="2013CC28" w14:textId="4907FCAB" w:rsidR="00A149DE" w:rsidRPr="00A149DE" w:rsidRDefault="00A149DE">
          <w:pPr>
            <w:pStyle w:val="TOC3"/>
            <w:tabs>
              <w:tab w:val="right" w:leader="dot" w:pos="8296"/>
            </w:tabs>
            <w:rPr>
              <w:rFonts w:ascii="宋体" w:eastAsia="宋体" w:hAnsi="宋体" w:hint="eastAsia"/>
              <w:noProof/>
              <w14:ligatures w14:val="standardContextual"/>
            </w:rPr>
          </w:pPr>
          <w:hyperlink w:anchor="_Toc185604799" w:history="1">
            <w:r w:rsidRPr="00A149DE">
              <w:rPr>
                <w:rStyle w:val="a3"/>
                <w:rFonts w:ascii="宋体" w:eastAsia="宋体" w:hAnsi="宋体" w:hint="eastAsia"/>
                <w:noProof/>
              </w:rPr>
              <w:t>（二）随机变量的种类</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_Toc185604799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8</w:t>
            </w:r>
            <w:r w:rsidRPr="00A149DE">
              <w:rPr>
                <w:rFonts w:ascii="宋体" w:eastAsia="宋体" w:hAnsi="宋体" w:hint="eastAsia"/>
                <w:noProof/>
                <w:webHidden/>
              </w:rPr>
              <w:fldChar w:fldCharType="end"/>
            </w:r>
          </w:hyperlink>
        </w:p>
        <w:p w14:paraId="328BDC19" w14:textId="6ED9FB61" w:rsidR="00A149DE" w:rsidRPr="00A149DE" w:rsidRDefault="00A149DE">
          <w:pPr>
            <w:pStyle w:val="TOC2"/>
            <w:tabs>
              <w:tab w:val="right" w:leader="dot" w:pos="8296"/>
            </w:tabs>
            <w:rPr>
              <w:rFonts w:ascii="宋体" w:eastAsia="宋体" w:hAnsi="宋体" w:hint="eastAsia"/>
              <w:noProof/>
              <w14:ligatures w14:val="standardContextual"/>
            </w:rPr>
          </w:pPr>
          <w:hyperlink w:anchor="_Toc185604800" w:history="1">
            <w:r w:rsidRPr="00A149DE">
              <w:rPr>
                <w:rStyle w:val="a3"/>
                <w:rFonts w:ascii="宋体" w:eastAsia="宋体" w:hAnsi="宋体" w:hint="eastAsia"/>
                <w:noProof/>
              </w:rPr>
              <w:t>二、分布</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8</w:t>
            </w:r>
            <w:r w:rsidRPr="00A149DE">
              <w:rPr>
                <w:rFonts w:ascii="宋体" w:eastAsia="宋体" w:hAnsi="宋体" w:hint="eastAsia"/>
                <w:noProof/>
                <w:webHidden/>
              </w:rPr>
              <w:fldChar w:fldCharType="end"/>
            </w:r>
          </w:hyperlink>
        </w:p>
        <w:p w14:paraId="3A877317" w14:textId="479BD0C7" w:rsidR="00A149DE" w:rsidRPr="00A149DE" w:rsidRDefault="00A149DE">
          <w:pPr>
            <w:pStyle w:val="TOC3"/>
            <w:tabs>
              <w:tab w:val="right" w:leader="dot" w:pos="8296"/>
            </w:tabs>
            <w:rPr>
              <w:rFonts w:ascii="宋体" w:eastAsia="宋体" w:hAnsi="宋体" w:hint="eastAsia"/>
              <w:noProof/>
              <w14:ligatures w14:val="standardContextual"/>
            </w:rPr>
          </w:pPr>
          <w:hyperlink w:anchor="_Toc185604801" w:history="1">
            <w:r w:rsidRPr="00A149DE">
              <w:rPr>
                <w:rStyle w:val="a3"/>
                <w:rFonts w:ascii="宋体" w:eastAsia="宋体" w:hAnsi="宋体" w:hint="eastAsia"/>
                <w:noProof/>
              </w:rPr>
              <w:t>（一）伯努利分布</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8</w:t>
            </w:r>
            <w:r w:rsidRPr="00A149DE">
              <w:rPr>
                <w:rFonts w:ascii="宋体" w:eastAsia="宋体" w:hAnsi="宋体" w:hint="eastAsia"/>
                <w:noProof/>
                <w:webHidden/>
              </w:rPr>
              <w:fldChar w:fldCharType="end"/>
            </w:r>
          </w:hyperlink>
        </w:p>
        <w:p w14:paraId="7957022F" w14:textId="43EEF445" w:rsidR="00A149DE" w:rsidRPr="00A149DE" w:rsidRDefault="00A149DE">
          <w:pPr>
            <w:pStyle w:val="TOC3"/>
            <w:tabs>
              <w:tab w:val="right" w:leader="dot" w:pos="8296"/>
            </w:tabs>
            <w:rPr>
              <w:rFonts w:ascii="宋体" w:eastAsia="宋体" w:hAnsi="宋体" w:hint="eastAsia"/>
              <w:noProof/>
              <w14:ligatures w14:val="standardContextual"/>
            </w:rPr>
          </w:pPr>
          <w:hyperlink w:anchor="_Toc185604802" w:history="1">
            <w:r w:rsidRPr="00A149DE">
              <w:rPr>
                <w:rStyle w:val="a3"/>
                <w:rFonts w:ascii="宋体" w:eastAsia="宋体" w:hAnsi="宋体" w:hint="eastAsia"/>
                <w:noProof/>
              </w:rPr>
              <w:t>（二）均匀分布</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9</w:t>
            </w:r>
            <w:r w:rsidRPr="00A149DE">
              <w:rPr>
                <w:rFonts w:ascii="宋体" w:eastAsia="宋体" w:hAnsi="宋体" w:hint="eastAsia"/>
                <w:noProof/>
                <w:webHidden/>
              </w:rPr>
              <w:fldChar w:fldCharType="end"/>
            </w:r>
          </w:hyperlink>
        </w:p>
        <w:p w14:paraId="19FBB432" w14:textId="3035BD30" w:rsidR="00A149DE" w:rsidRPr="00A149DE" w:rsidRDefault="00A149DE">
          <w:pPr>
            <w:pStyle w:val="TOC3"/>
            <w:tabs>
              <w:tab w:val="right" w:leader="dot" w:pos="8296"/>
            </w:tabs>
            <w:rPr>
              <w:rFonts w:ascii="宋体" w:eastAsia="宋体" w:hAnsi="宋体" w:hint="eastAsia"/>
              <w:noProof/>
              <w14:ligatures w14:val="standardContextual"/>
            </w:rPr>
          </w:pPr>
          <w:hyperlink w:anchor="_Toc185604803" w:history="1">
            <w:r w:rsidRPr="00A149DE">
              <w:rPr>
                <w:rStyle w:val="a3"/>
                <w:rFonts w:ascii="宋体" w:eastAsia="宋体" w:hAnsi="宋体" w:hint="eastAsia"/>
                <w:noProof/>
              </w:rPr>
              <w:t>（三）二项分布</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9</w:t>
            </w:r>
            <w:r w:rsidRPr="00A149DE">
              <w:rPr>
                <w:rFonts w:ascii="宋体" w:eastAsia="宋体" w:hAnsi="宋体" w:hint="eastAsia"/>
                <w:noProof/>
                <w:webHidden/>
              </w:rPr>
              <w:fldChar w:fldCharType="end"/>
            </w:r>
          </w:hyperlink>
        </w:p>
        <w:p w14:paraId="683CA406" w14:textId="72DBCF0F" w:rsidR="00A149DE" w:rsidRPr="00A149DE" w:rsidRDefault="00A149DE">
          <w:pPr>
            <w:pStyle w:val="TOC3"/>
            <w:tabs>
              <w:tab w:val="right" w:leader="dot" w:pos="8296"/>
            </w:tabs>
            <w:rPr>
              <w:rFonts w:ascii="宋体" w:eastAsia="宋体" w:hAnsi="宋体" w:hint="eastAsia"/>
              <w:noProof/>
              <w14:ligatures w14:val="standardContextual"/>
            </w:rPr>
          </w:pPr>
          <w:hyperlink w:anchor="_Toc185604804" w:history="1">
            <w:r w:rsidRPr="00A149DE">
              <w:rPr>
                <w:rStyle w:val="a3"/>
                <w:rFonts w:ascii="宋体" w:eastAsia="宋体" w:hAnsi="宋体" w:hint="eastAsia"/>
                <w:noProof/>
              </w:rPr>
              <w:t>（四）正态分布</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10</w:t>
            </w:r>
            <w:r w:rsidRPr="00A149DE">
              <w:rPr>
                <w:rFonts w:ascii="宋体" w:eastAsia="宋体" w:hAnsi="宋体" w:hint="eastAsia"/>
                <w:noProof/>
                <w:webHidden/>
              </w:rPr>
              <w:fldChar w:fldCharType="end"/>
            </w:r>
          </w:hyperlink>
        </w:p>
        <w:p w14:paraId="796D6D6B" w14:textId="1A07E747" w:rsidR="00A149DE" w:rsidRPr="00A149DE" w:rsidRDefault="00A149DE">
          <w:pPr>
            <w:pStyle w:val="TOC2"/>
            <w:tabs>
              <w:tab w:val="right" w:leader="dot" w:pos="8296"/>
            </w:tabs>
            <w:rPr>
              <w:rFonts w:ascii="宋体" w:eastAsia="宋体" w:hAnsi="宋体" w:hint="eastAsia"/>
              <w:noProof/>
              <w14:ligatures w14:val="standardContextual"/>
            </w:rPr>
          </w:pPr>
          <w:hyperlink w:anchor="_Toc185604805" w:history="1">
            <w:r w:rsidRPr="00A149DE">
              <w:rPr>
                <w:rStyle w:val="a3"/>
                <w:rFonts w:ascii="宋体" w:eastAsia="宋体" w:hAnsi="宋体" w:hint="eastAsia"/>
                <w:noProof/>
              </w:rPr>
              <w:t>三、期望和方差</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11</w:t>
            </w:r>
            <w:r w:rsidRPr="00A149DE">
              <w:rPr>
                <w:rFonts w:ascii="宋体" w:eastAsia="宋体" w:hAnsi="宋体" w:hint="eastAsia"/>
                <w:noProof/>
                <w:webHidden/>
              </w:rPr>
              <w:fldChar w:fldCharType="end"/>
            </w:r>
          </w:hyperlink>
        </w:p>
        <w:p w14:paraId="760B89A5" w14:textId="0A1E0D04" w:rsidR="00A149DE" w:rsidRPr="00A149DE" w:rsidRDefault="00A149DE">
          <w:pPr>
            <w:pStyle w:val="TOC3"/>
            <w:tabs>
              <w:tab w:val="right" w:leader="dot" w:pos="8296"/>
            </w:tabs>
            <w:rPr>
              <w:rFonts w:ascii="宋体" w:eastAsia="宋体" w:hAnsi="宋体" w:hint="eastAsia"/>
              <w:noProof/>
              <w14:ligatures w14:val="standardContextual"/>
            </w:rPr>
          </w:pPr>
          <w:hyperlink w:anchor="_Toc185604806" w:history="1">
            <w:r w:rsidRPr="00A149DE">
              <w:rPr>
                <w:rStyle w:val="a3"/>
                <w:rFonts w:ascii="宋体" w:eastAsia="宋体" w:hAnsi="宋体" w:hint="eastAsia"/>
                <w:noProof/>
              </w:rPr>
              <w:t>（一）期望</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11</w:t>
            </w:r>
            <w:r w:rsidRPr="00A149DE">
              <w:rPr>
                <w:rFonts w:ascii="宋体" w:eastAsia="宋体" w:hAnsi="宋体" w:hint="eastAsia"/>
                <w:noProof/>
                <w:webHidden/>
              </w:rPr>
              <w:fldChar w:fldCharType="end"/>
            </w:r>
          </w:hyperlink>
        </w:p>
        <w:p w14:paraId="33AC6ECF" w14:textId="3C281103" w:rsidR="00A149DE" w:rsidRPr="00A149DE" w:rsidRDefault="00A149DE">
          <w:pPr>
            <w:pStyle w:val="TOC3"/>
            <w:tabs>
              <w:tab w:val="right" w:leader="dot" w:pos="8296"/>
            </w:tabs>
            <w:rPr>
              <w:rFonts w:ascii="宋体" w:eastAsia="宋体" w:hAnsi="宋体" w:hint="eastAsia"/>
              <w:noProof/>
              <w14:ligatures w14:val="standardContextual"/>
            </w:rPr>
          </w:pPr>
          <w:hyperlink w:anchor="_Toc185604807" w:history="1">
            <w:r w:rsidRPr="00A149DE">
              <w:rPr>
                <w:rStyle w:val="a3"/>
                <w:rFonts w:ascii="宋体" w:eastAsia="宋体" w:hAnsi="宋体" w:hint="eastAsia"/>
                <w:noProof/>
              </w:rPr>
              <w:t>（二）方差</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12</w:t>
            </w:r>
            <w:r w:rsidRPr="00A149DE">
              <w:rPr>
                <w:rFonts w:ascii="宋体" w:eastAsia="宋体" w:hAnsi="宋体" w:hint="eastAsia"/>
                <w:noProof/>
                <w:webHidden/>
              </w:rPr>
              <w:fldChar w:fldCharType="end"/>
            </w:r>
          </w:hyperlink>
        </w:p>
        <w:p w14:paraId="7923DC61" w14:textId="6885E32A" w:rsidR="00A149DE" w:rsidRPr="00A149DE" w:rsidRDefault="00A149DE">
          <w:pPr>
            <w:pStyle w:val="TOC3"/>
            <w:tabs>
              <w:tab w:val="right" w:leader="dot" w:pos="8296"/>
            </w:tabs>
            <w:rPr>
              <w:rFonts w:ascii="宋体" w:eastAsia="宋体" w:hAnsi="宋体" w:hint="eastAsia"/>
              <w:noProof/>
              <w14:ligatures w14:val="standardContextual"/>
            </w:rPr>
          </w:pPr>
          <w:hyperlink w:anchor="_Toc185604808" w:history="1">
            <w:r w:rsidRPr="00A149DE">
              <w:rPr>
                <w:rStyle w:val="a3"/>
                <w:rFonts w:ascii="宋体" w:eastAsia="宋体" w:hAnsi="宋体" w:hint="eastAsia"/>
                <w:noProof/>
              </w:rPr>
              <w:t>（三）协方差</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12</w:t>
            </w:r>
            <w:r w:rsidRPr="00A149DE">
              <w:rPr>
                <w:rFonts w:ascii="宋体" w:eastAsia="宋体" w:hAnsi="宋体" w:hint="eastAsia"/>
                <w:noProof/>
                <w:webHidden/>
              </w:rPr>
              <w:fldChar w:fldCharType="end"/>
            </w:r>
          </w:hyperlink>
        </w:p>
        <w:p w14:paraId="6FCA65A1" w14:textId="11726327" w:rsidR="00A149DE" w:rsidRPr="00A149DE" w:rsidRDefault="00A149DE">
          <w:pPr>
            <w:pStyle w:val="TOC1"/>
            <w:tabs>
              <w:tab w:val="right" w:leader="dot" w:pos="8296"/>
            </w:tabs>
            <w:rPr>
              <w:rFonts w:ascii="宋体" w:eastAsia="宋体" w:hAnsi="宋体" w:hint="eastAsia"/>
              <w:noProof/>
              <w14:ligatures w14:val="standardContextual"/>
            </w:rPr>
          </w:pPr>
          <w:hyperlink w:anchor="_Toc185604809" w:history="1">
            <w:r w:rsidRPr="00A149DE">
              <w:rPr>
                <w:rStyle w:val="a3"/>
                <w:rFonts w:ascii="宋体" w:eastAsia="宋体" w:hAnsi="宋体" w:hint="eastAsia"/>
                <w:noProof/>
              </w:rPr>
              <w:t>第五讲 点估计</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_Toc185604809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13</w:t>
            </w:r>
            <w:r w:rsidRPr="00A149DE">
              <w:rPr>
                <w:rFonts w:ascii="宋体" w:eastAsia="宋体" w:hAnsi="宋体" w:hint="eastAsia"/>
                <w:noProof/>
                <w:webHidden/>
              </w:rPr>
              <w:fldChar w:fldCharType="end"/>
            </w:r>
          </w:hyperlink>
        </w:p>
        <w:p w14:paraId="42A9BD03" w14:textId="32CCD83D" w:rsidR="00A149DE" w:rsidRPr="00A149DE" w:rsidRDefault="00A149DE">
          <w:pPr>
            <w:pStyle w:val="TOC2"/>
            <w:tabs>
              <w:tab w:val="right" w:leader="dot" w:pos="8296"/>
            </w:tabs>
            <w:rPr>
              <w:rFonts w:ascii="宋体" w:eastAsia="宋体" w:hAnsi="宋体" w:hint="eastAsia"/>
              <w:noProof/>
              <w14:ligatures w14:val="standardContextual"/>
            </w:rPr>
          </w:pPr>
          <w:hyperlink w:anchor="_Toc185604810" w:history="1">
            <w:r w:rsidRPr="00A149DE">
              <w:rPr>
                <w:rStyle w:val="a3"/>
                <w:rFonts w:ascii="宋体" w:eastAsia="宋体" w:hAnsi="宋体" w:hint="eastAsia"/>
                <w:noProof/>
              </w:rPr>
              <w:t>一、估计</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13</w:t>
            </w:r>
            <w:r w:rsidRPr="00A149DE">
              <w:rPr>
                <w:rFonts w:ascii="宋体" w:eastAsia="宋体" w:hAnsi="宋体" w:hint="eastAsia"/>
                <w:noProof/>
                <w:webHidden/>
              </w:rPr>
              <w:fldChar w:fldCharType="end"/>
            </w:r>
          </w:hyperlink>
        </w:p>
        <w:p w14:paraId="04C4E8BF" w14:textId="78F2535D" w:rsidR="00A149DE" w:rsidRPr="00A149DE" w:rsidRDefault="00A149DE">
          <w:pPr>
            <w:pStyle w:val="TOC3"/>
            <w:tabs>
              <w:tab w:val="right" w:leader="dot" w:pos="8296"/>
            </w:tabs>
            <w:rPr>
              <w:rFonts w:ascii="宋体" w:eastAsia="宋体" w:hAnsi="宋体" w:hint="eastAsia"/>
              <w:noProof/>
              <w14:ligatures w14:val="standardContextual"/>
            </w:rPr>
          </w:pPr>
          <w:hyperlink w:anchor="_Toc185604811" w:history="1">
            <w:r w:rsidRPr="00A149DE">
              <w:rPr>
                <w:rStyle w:val="a3"/>
                <w:rFonts w:ascii="宋体" w:eastAsia="宋体" w:hAnsi="宋体" w:hint="eastAsia"/>
                <w:noProof/>
              </w:rPr>
              <w:t>（一）估计及其相关概念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13</w:t>
            </w:r>
            <w:r w:rsidRPr="00A149DE">
              <w:rPr>
                <w:rFonts w:ascii="宋体" w:eastAsia="宋体" w:hAnsi="宋体" w:hint="eastAsia"/>
                <w:noProof/>
                <w:webHidden/>
              </w:rPr>
              <w:fldChar w:fldCharType="end"/>
            </w:r>
          </w:hyperlink>
        </w:p>
        <w:p w14:paraId="112193E6" w14:textId="3BEED174" w:rsidR="00A149DE" w:rsidRPr="00A149DE" w:rsidRDefault="00A149DE">
          <w:pPr>
            <w:pStyle w:val="TOC3"/>
            <w:tabs>
              <w:tab w:val="right" w:leader="dot" w:pos="8296"/>
            </w:tabs>
            <w:rPr>
              <w:rFonts w:ascii="宋体" w:eastAsia="宋体" w:hAnsi="宋体" w:hint="eastAsia"/>
              <w:noProof/>
              <w14:ligatures w14:val="standardContextual"/>
            </w:rPr>
          </w:pPr>
          <w:hyperlink w:anchor="_Toc185604812" w:history="1">
            <w:r w:rsidRPr="00A149DE">
              <w:rPr>
                <w:rStyle w:val="a3"/>
                <w:rFonts w:ascii="宋体" w:eastAsia="宋体" w:hAnsi="宋体" w:hint="eastAsia"/>
                <w:noProof/>
              </w:rPr>
              <w:t>（二）估计量的性质</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13</w:t>
            </w:r>
            <w:r w:rsidRPr="00A149DE">
              <w:rPr>
                <w:rFonts w:ascii="宋体" w:eastAsia="宋体" w:hAnsi="宋体" w:hint="eastAsia"/>
                <w:noProof/>
                <w:webHidden/>
              </w:rPr>
              <w:fldChar w:fldCharType="end"/>
            </w:r>
          </w:hyperlink>
        </w:p>
        <w:p w14:paraId="50338DFC" w14:textId="3F601B20" w:rsidR="00A149DE" w:rsidRPr="00A149DE" w:rsidRDefault="00A149DE">
          <w:pPr>
            <w:pStyle w:val="TOC2"/>
            <w:tabs>
              <w:tab w:val="right" w:leader="dot" w:pos="8296"/>
            </w:tabs>
            <w:rPr>
              <w:rFonts w:ascii="宋体" w:eastAsia="宋体" w:hAnsi="宋体" w:hint="eastAsia"/>
              <w:noProof/>
              <w14:ligatures w14:val="standardContextual"/>
            </w:rPr>
          </w:pPr>
          <w:hyperlink w:anchor="_Toc185604813" w:history="1">
            <w:r w:rsidRPr="00A149DE">
              <w:rPr>
                <w:rStyle w:val="a3"/>
                <w:rFonts w:ascii="宋体" w:eastAsia="宋体" w:hAnsi="宋体" w:hint="eastAsia"/>
                <w:noProof/>
              </w:rPr>
              <w:t>二、适用于任何样本容量的有限样本特征</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13</w:t>
            </w:r>
            <w:r w:rsidRPr="00A149DE">
              <w:rPr>
                <w:rFonts w:ascii="宋体" w:eastAsia="宋体" w:hAnsi="宋体" w:hint="eastAsia"/>
                <w:noProof/>
                <w:webHidden/>
              </w:rPr>
              <w:fldChar w:fldCharType="end"/>
            </w:r>
          </w:hyperlink>
        </w:p>
        <w:p w14:paraId="64DAD58F" w14:textId="67BAC9CF" w:rsidR="00A149DE" w:rsidRPr="00A149DE" w:rsidRDefault="00A149DE">
          <w:pPr>
            <w:pStyle w:val="TOC3"/>
            <w:tabs>
              <w:tab w:val="right" w:leader="dot" w:pos="8296"/>
            </w:tabs>
            <w:rPr>
              <w:rFonts w:ascii="宋体" w:eastAsia="宋体" w:hAnsi="宋体" w:hint="eastAsia"/>
              <w:noProof/>
              <w14:ligatures w14:val="standardContextual"/>
            </w:rPr>
          </w:pPr>
          <w:hyperlink w:anchor="_Toc185604814" w:history="1">
            <w:r w:rsidRPr="00A149DE">
              <w:rPr>
                <w:rStyle w:val="a3"/>
                <w:rFonts w:ascii="宋体" w:eastAsia="宋体" w:hAnsi="宋体" w:hint="eastAsia"/>
                <w:noProof/>
              </w:rPr>
              <w:t>（一）无偏性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13</w:t>
            </w:r>
            <w:r w:rsidRPr="00A149DE">
              <w:rPr>
                <w:rFonts w:ascii="宋体" w:eastAsia="宋体" w:hAnsi="宋体" w:hint="eastAsia"/>
                <w:noProof/>
                <w:webHidden/>
              </w:rPr>
              <w:fldChar w:fldCharType="end"/>
            </w:r>
          </w:hyperlink>
        </w:p>
        <w:p w14:paraId="3A3FC70F" w14:textId="4FF39976" w:rsidR="00A149DE" w:rsidRPr="00A149DE" w:rsidRDefault="00A149DE">
          <w:pPr>
            <w:pStyle w:val="TOC3"/>
            <w:tabs>
              <w:tab w:val="right" w:leader="dot" w:pos="8296"/>
            </w:tabs>
            <w:rPr>
              <w:rFonts w:ascii="宋体" w:eastAsia="宋体" w:hAnsi="宋体" w:hint="eastAsia"/>
              <w:noProof/>
              <w14:ligatures w14:val="standardContextual"/>
            </w:rPr>
          </w:pPr>
          <w:hyperlink w:anchor="_Toc185604815" w:history="1">
            <w:r w:rsidRPr="00A149DE">
              <w:rPr>
                <w:rStyle w:val="a3"/>
                <w:rFonts w:ascii="宋体" w:eastAsia="宋体" w:hAnsi="宋体" w:hint="eastAsia"/>
                <w:noProof/>
              </w:rPr>
              <w:t>（二）相对有效性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14</w:t>
            </w:r>
            <w:r w:rsidRPr="00A149DE">
              <w:rPr>
                <w:rFonts w:ascii="宋体" w:eastAsia="宋体" w:hAnsi="宋体" w:hint="eastAsia"/>
                <w:noProof/>
                <w:webHidden/>
              </w:rPr>
              <w:fldChar w:fldCharType="end"/>
            </w:r>
          </w:hyperlink>
        </w:p>
        <w:p w14:paraId="3BC46ACF" w14:textId="45F1B489" w:rsidR="00A149DE" w:rsidRPr="00A149DE" w:rsidRDefault="00A149DE">
          <w:pPr>
            <w:pStyle w:val="TOC3"/>
            <w:tabs>
              <w:tab w:val="right" w:leader="dot" w:pos="8296"/>
            </w:tabs>
            <w:rPr>
              <w:rFonts w:ascii="宋体" w:eastAsia="宋体" w:hAnsi="宋体" w:hint="eastAsia"/>
              <w:noProof/>
              <w14:ligatures w14:val="standardContextual"/>
            </w:rPr>
          </w:pPr>
          <w:hyperlink w:anchor="_Toc185604816" w:history="1">
            <w:r w:rsidRPr="00A149DE">
              <w:rPr>
                <w:rStyle w:val="a3"/>
                <w:rFonts w:ascii="宋体" w:eastAsia="宋体" w:hAnsi="宋体" w:hint="eastAsia"/>
                <w:noProof/>
              </w:rPr>
              <w:t>（三）平均数平方误差</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14</w:t>
            </w:r>
            <w:r w:rsidRPr="00A149DE">
              <w:rPr>
                <w:rFonts w:ascii="宋体" w:eastAsia="宋体" w:hAnsi="宋体" w:hint="eastAsia"/>
                <w:noProof/>
                <w:webHidden/>
              </w:rPr>
              <w:fldChar w:fldCharType="end"/>
            </w:r>
          </w:hyperlink>
        </w:p>
        <w:p w14:paraId="7942514D" w14:textId="1089038D" w:rsidR="00A149DE" w:rsidRPr="00A149DE" w:rsidRDefault="00A149DE">
          <w:pPr>
            <w:pStyle w:val="TOC2"/>
            <w:tabs>
              <w:tab w:val="right" w:leader="dot" w:pos="8296"/>
            </w:tabs>
            <w:rPr>
              <w:rFonts w:ascii="宋体" w:eastAsia="宋体" w:hAnsi="宋体" w:hint="eastAsia"/>
              <w:noProof/>
              <w14:ligatures w14:val="standardContextual"/>
            </w:rPr>
          </w:pPr>
          <w:hyperlink w:anchor="_Toc185604817" w:history="1">
            <w:r w:rsidRPr="00A149DE">
              <w:rPr>
                <w:rStyle w:val="a3"/>
                <w:rFonts w:ascii="宋体" w:eastAsia="宋体" w:hAnsi="宋体" w:hint="eastAsia"/>
                <w:noProof/>
              </w:rPr>
              <w:t>三、适用于大样本容量的特征</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14</w:t>
            </w:r>
            <w:r w:rsidRPr="00A149DE">
              <w:rPr>
                <w:rFonts w:ascii="宋体" w:eastAsia="宋体" w:hAnsi="宋体" w:hint="eastAsia"/>
                <w:noProof/>
                <w:webHidden/>
              </w:rPr>
              <w:fldChar w:fldCharType="end"/>
            </w:r>
          </w:hyperlink>
        </w:p>
        <w:p w14:paraId="0035E978" w14:textId="5A2FF528" w:rsidR="00A149DE" w:rsidRPr="00A149DE" w:rsidRDefault="00A149DE">
          <w:pPr>
            <w:pStyle w:val="TOC3"/>
            <w:tabs>
              <w:tab w:val="right" w:leader="dot" w:pos="8296"/>
            </w:tabs>
            <w:rPr>
              <w:rFonts w:ascii="宋体" w:eastAsia="宋体" w:hAnsi="宋体" w:hint="eastAsia"/>
              <w:noProof/>
              <w14:ligatures w14:val="standardContextual"/>
            </w:rPr>
          </w:pPr>
          <w:hyperlink w:anchor="_Toc185604818" w:history="1">
            <w:r w:rsidRPr="00A149DE">
              <w:rPr>
                <w:rStyle w:val="a3"/>
                <w:rFonts w:ascii="宋体" w:eastAsia="宋体" w:hAnsi="宋体" w:hint="eastAsia"/>
                <w:noProof/>
              </w:rPr>
              <w:t>（一）一致性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14</w:t>
            </w:r>
            <w:r w:rsidRPr="00A149DE">
              <w:rPr>
                <w:rFonts w:ascii="宋体" w:eastAsia="宋体" w:hAnsi="宋体" w:hint="eastAsia"/>
                <w:noProof/>
                <w:webHidden/>
              </w:rPr>
              <w:fldChar w:fldCharType="end"/>
            </w:r>
          </w:hyperlink>
        </w:p>
        <w:p w14:paraId="2F4A42B0" w14:textId="42604298" w:rsidR="00A149DE" w:rsidRPr="00A149DE" w:rsidRDefault="00A149DE">
          <w:pPr>
            <w:pStyle w:val="TOC3"/>
            <w:tabs>
              <w:tab w:val="right" w:leader="dot" w:pos="8296"/>
            </w:tabs>
            <w:rPr>
              <w:rFonts w:ascii="宋体" w:eastAsia="宋体" w:hAnsi="宋体" w:hint="eastAsia"/>
              <w:noProof/>
              <w14:ligatures w14:val="standardContextual"/>
            </w:rPr>
          </w:pPr>
          <w:hyperlink w:anchor="_Toc185604819" w:history="1">
            <w:r w:rsidRPr="00A149DE">
              <w:rPr>
                <w:rStyle w:val="a3"/>
                <w:rFonts w:ascii="宋体" w:eastAsia="宋体" w:hAnsi="宋体" w:hint="eastAsia"/>
                <w:noProof/>
              </w:rPr>
              <w:t>（二）渐进正态性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_Toc185604819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14</w:t>
            </w:r>
            <w:r w:rsidRPr="00A149DE">
              <w:rPr>
                <w:rFonts w:ascii="宋体" w:eastAsia="宋体" w:hAnsi="宋体" w:hint="eastAsia"/>
                <w:noProof/>
                <w:webHidden/>
              </w:rPr>
              <w:fldChar w:fldCharType="end"/>
            </w:r>
          </w:hyperlink>
        </w:p>
        <w:p w14:paraId="4EED2637" w14:textId="2CC1654C" w:rsidR="00A149DE" w:rsidRPr="00A149DE" w:rsidRDefault="00A149DE">
          <w:pPr>
            <w:pStyle w:val="TOC1"/>
            <w:tabs>
              <w:tab w:val="right" w:leader="dot" w:pos="8296"/>
            </w:tabs>
            <w:rPr>
              <w:rFonts w:ascii="宋体" w:eastAsia="宋体" w:hAnsi="宋体" w:hint="eastAsia"/>
              <w:noProof/>
              <w14:ligatures w14:val="standardContextual"/>
            </w:rPr>
          </w:pPr>
          <w:hyperlink w:anchor="_Toc185604820" w:history="1">
            <w:r w:rsidRPr="00A149DE">
              <w:rPr>
                <w:rStyle w:val="a3"/>
                <w:rFonts w:ascii="宋体" w:eastAsia="宋体" w:hAnsi="宋体" w:hint="eastAsia"/>
                <w:noProof/>
              </w:rPr>
              <w:t>第六讲 区间估计</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15</w:t>
            </w:r>
            <w:r w:rsidRPr="00A149DE">
              <w:rPr>
                <w:rFonts w:ascii="宋体" w:eastAsia="宋体" w:hAnsi="宋体" w:hint="eastAsia"/>
                <w:noProof/>
                <w:webHidden/>
              </w:rPr>
              <w:fldChar w:fldCharType="end"/>
            </w:r>
          </w:hyperlink>
        </w:p>
        <w:p w14:paraId="7ADFF0C1" w14:textId="4E4789C9" w:rsidR="00A149DE" w:rsidRPr="00A149DE" w:rsidRDefault="00A149DE">
          <w:pPr>
            <w:pStyle w:val="TOC2"/>
            <w:tabs>
              <w:tab w:val="right" w:leader="dot" w:pos="8296"/>
            </w:tabs>
            <w:rPr>
              <w:rFonts w:ascii="宋体" w:eastAsia="宋体" w:hAnsi="宋体" w:hint="eastAsia"/>
              <w:noProof/>
              <w14:ligatures w14:val="standardContextual"/>
            </w:rPr>
          </w:pPr>
          <w:hyperlink w:anchor="_Toc185604821" w:history="1">
            <w:r w:rsidRPr="00A149DE">
              <w:rPr>
                <w:rStyle w:val="a3"/>
                <w:rFonts w:ascii="宋体" w:eastAsia="宋体" w:hAnsi="宋体" w:hint="eastAsia"/>
                <w:noProof/>
              </w:rPr>
              <w:t>一、区间估计的相关概念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15</w:t>
            </w:r>
            <w:r w:rsidRPr="00A149DE">
              <w:rPr>
                <w:rFonts w:ascii="宋体" w:eastAsia="宋体" w:hAnsi="宋体" w:hint="eastAsia"/>
                <w:noProof/>
                <w:webHidden/>
              </w:rPr>
              <w:fldChar w:fldCharType="end"/>
            </w:r>
          </w:hyperlink>
        </w:p>
        <w:p w14:paraId="7C242813" w14:textId="584E0E11" w:rsidR="00A149DE" w:rsidRPr="00A149DE" w:rsidRDefault="00A149DE">
          <w:pPr>
            <w:pStyle w:val="TOC3"/>
            <w:tabs>
              <w:tab w:val="right" w:leader="dot" w:pos="8296"/>
            </w:tabs>
            <w:rPr>
              <w:rFonts w:ascii="宋体" w:eastAsia="宋体" w:hAnsi="宋体" w:hint="eastAsia"/>
              <w:noProof/>
              <w14:ligatures w14:val="standardContextual"/>
            </w:rPr>
          </w:pPr>
          <w:hyperlink w:anchor="_Toc185604822" w:history="1">
            <w:r w:rsidRPr="00A149DE">
              <w:rPr>
                <w:rStyle w:val="a3"/>
                <w:rFonts w:ascii="宋体" w:eastAsia="宋体" w:hAnsi="宋体" w:hint="eastAsia"/>
                <w:noProof/>
              </w:rPr>
              <w:t>（一）区间估计的概念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15</w:t>
            </w:r>
            <w:r w:rsidRPr="00A149DE">
              <w:rPr>
                <w:rFonts w:ascii="宋体" w:eastAsia="宋体" w:hAnsi="宋体" w:hint="eastAsia"/>
                <w:noProof/>
                <w:webHidden/>
              </w:rPr>
              <w:fldChar w:fldCharType="end"/>
            </w:r>
          </w:hyperlink>
        </w:p>
        <w:p w14:paraId="12226CCC" w14:textId="21B8C7FF" w:rsidR="00A149DE" w:rsidRPr="00A149DE" w:rsidRDefault="00A149DE">
          <w:pPr>
            <w:pStyle w:val="TOC3"/>
            <w:tabs>
              <w:tab w:val="right" w:leader="dot" w:pos="8296"/>
            </w:tabs>
            <w:rPr>
              <w:rFonts w:ascii="宋体" w:eastAsia="宋体" w:hAnsi="宋体" w:hint="eastAsia"/>
              <w:noProof/>
              <w14:ligatures w14:val="standardContextual"/>
            </w:rPr>
          </w:pPr>
          <w:hyperlink w:anchor="_Toc185604823" w:history="1">
            <w:r w:rsidRPr="00A149DE">
              <w:rPr>
                <w:rStyle w:val="a3"/>
                <w:rFonts w:ascii="宋体" w:eastAsia="宋体" w:hAnsi="宋体" w:hint="eastAsia"/>
                <w:noProof/>
              </w:rPr>
              <w:t>（二）标准误</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15</w:t>
            </w:r>
            <w:r w:rsidRPr="00A149DE">
              <w:rPr>
                <w:rFonts w:ascii="宋体" w:eastAsia="宋体" w:hAnsi="宋体" w:hint="eastAsia"/>
                <w:noProof/>
                <w:webHidden/>
              </w:rPr>
              <w:fldChar w:fldCharType="end"/>
            </w:r>
          </w:hyperlink>
        </w:p>
        <w:p w14:paraId="4DB48661" w14:textId="6BB56F66" w:rsidR="00A149DE" w:rsidRPr="00A149DE" w:rsidRDefault="00A149DE">
          <w:pPr>
            <w:pStyle w:val="TOC2"/>
            <w:tabs>
              <w:tab w:val="right" w:leader="dot" w:pos="8296"/>
            </w:tabs>
            <w:rPr>
              <w:rFonts w:ascii="宋体" w:eastAsia="宋体" w:hAnsi="宋体" w:hint="eastAsia"/>
              <w:noProof/>
              <w14:ligatures w14:val="standardContextual"/>
            </w:rPr>
          </w:pPr>
          <w:hyperlink w:anchor="_Toc185604824" w:history="1">
            <w:r w:rsidRPr="00A149DE">
              <w:rPr>
                <w:rStyle w:val="a3"/>
                <w:rFonts w:ascii="宋体" w:eastAsia="宋体" w:hAnsi="宋体" w:hint="eastAsia"/>
                <w:noProof/>
              </w:rPr>
              <w:t>二、置信区间</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16</w:t>
            </w:r>
            <w:r w:rsidRPr="00A149DE">
              <w:rPr>
                <w:rFonts w:ascii="宋体" w:eastAsia="宋体" w:hAnsi="宋体" w:hint="eastAsia"/>
                <w:noProof/>
                <w:webHidden/>
              </w:rPr>
              <w:fldChar w:fldCharType="end"/>
            </w:r>
          </w:hyperlink>
        </w:p>
        <w:p w14:paraId="219420E4" w14:textId="7BFC48C2" w:rsidR="00A149DE" w:rsidRPr="00A149DE" w:rsidRDefault="00A149DE">
          <w:pPr>
            <w:pStyle w:val="TOC3"/>
            <w:tabs>
              <w:tab w:val="right" w:leader="dot" w:pos="8296"/>
            </w:tabs>
            <w:rPr>
              <w:rFonts w:ascii="宋体" w:eastAsia="宋体" w:hAnsi="宋体" w:hint="eastAsia"/>
              <w:noProof/>
              <w14:ligatures w14:val="standardContextual"/>
            </w:rPr>
          </w:pPr>
          <w:hyperlink w:anchor="_Toc185604825" w:history="1">
            <w:r w:rsidRPr="00A149DE">
              <w:rPr>
                <w:rStyle w:val="a3"/>
                <w:rFonts w:ascii="宋体" w:eastAsia="宋体" w:hAnsi="宋体" w:hint="eastAsia"/>
                <w:noProof/>
              </w:rPr>
              <w:t>（一）置信区间：</w:t>
            </w:r>
            <w:r w:rsidRPr="00A149DE">
              <w:rPr>
                <w:rStyle w:val="a3"/>
                <w:rFonts w:ascii="宋体" w:eastAsia="宋体" w:hAnsi="宋体" w:cs="Times New Roman" w:hint="eastAsia"/>
                <w:i/>
                <w:iCs/>
                <w:noProof/>
              </w:rPr>
              <w:t>σ</w:t>
            </w:r>
            <w:r w:rsidRPr="00A149DE">
              <w:rPr>
                <w:rStyle w:val="a3"/>
                <w:rFonts w:ascii="宋体" w:eastAsia="宋体" w:hAnsi="宋体" w:hint="eastAsia"/>
                <w:noProof/>
                <w:vertAlign w:val="superscript"/>
              </w:rPr>
              <w:t>2</w:t>
            </w:r>
            <w:r w:rsidRPr="00A149DE">
              <w:rPr>
                <w:rStyle w:val="a3"/>
                <w:rFonts w:ascii="宋体" w:eastAsia="宋体" w:hAnsi="宋体" w:hint="eastAsia"/>
                <w:noProof/>
              </w:rPr>
              <w:t>已知</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16</w:t>
            </w:r>
            <w:r w:rsidRPr="00A149DE">
              <w:rPr>
                <w:rFonts w:ascii="宋体" w:eastAsia="宋体" w:hAnsi="宋体" w:hint="eastAsia"/>
                <w:noProof/>
                <w:webHidden/>
              </w:rPr>
              <w:fldChar w:fldCharType="end"/>
            </w:r>
          </w:hyperlink>
        </w:p>
        <w:p w14:paraId="4ABE82A6" w14:textId="09BF9DE4" w:rsidR="00A149DE" w:rsidRPr="00A149DE" w:rsidRDefault="00A149DE">
          <w:pPr>
            <w:pStyle w:val="TOC3"/>
            <w:tabs>
              <w:tab w:val="right" w:leader="dot" w:pos="8296"/>
            </w:tabs>
            <w:rPr>
              <w:rFonts w:ascii="宋体" w:eastAsia="宋体" w:hAnsi="宋体" w:hint="eastAsia"/>
              <w:noProof/>
              <w14:ligatures w14:val="standardContextual"/>
            </w:rPr>
          </w:pPr>
          <w:hyperlink w:anchor="_Toc185604826" w:history="1">
            <w:r w:rsidRPr="00A149DE">
              <w:rPr>
                <w:rStyle w:val="a3"/>
                <w:rFonts w:ascii="宋体" w:eastAsia="宋体" w:hAnsi="宋体" w:hint="eastAsia"/>
                <w:noProof/>
              </w:rPr>
              <w:t>（二）置信区间：</w:t>
            </w:r>
            <w:r w:rsidRPr="00A149DE">
              <w:rPr>
                <w:rStyle w:val="a3"/>
                <w:rFonts w:ascii="宋体" w:eastAsia="宋体" w:hAnsi="宋体" w:cs="Times New Roman" w:hint="eastAsia"/>
                <w:i/>
                <w:iCs/>
                <w:noProof/>
              </w:rPr>
              <w:t>σ</w:t>
            </w:r>
            <w:r w:rsidRPr="00A149DE">
              <w:rPr>
                <w:rStyle w:val="a3"/>
                <w:rFonts w:ascii="宋体" w:eastAsia="宋体" w:hAnsi="宋体" w:hint="eastAsia"/>
                <w:noProof/>
                <w:vertAlign w:val="superscript"/>
              </w:rPr>
              <w:t>2</w:t>
            </w:r>
            <w:r w:rsidRPr="00A149DE">
              <w:rPr>
                <w:rStyle w:val="a3"/>
                <w:rFonts w:ascii="宋体" w:eastAsia="宋体" w:hAnsi="宋体" w:hint="eastAsia"/>
                <w:noProof/>
              </w:rPr>
              <w:t>未知</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16</w:t>
            </w:r>
            <w:r w:rsidRPr="00A149DE">
              <w:rPr>
                <w:rFonts w:ascii="宋体" w:eastAsia="宋体" w:hAnsi="宋体" w:hint="eastAsia"/>
                <w:noProof/>
                <w:webHidden/>
              </w:rPr>
              <w:fldChar w:fldCharType="end"/>
            </w:r>
          </w:hyperlink>
        </w:p>
        <w:p w14:paraId="09A70083" w14:textId="31B08A09" w:rsidR="00A149DE" w:rsidRPr="00A149DE" w:rsidRDefault="00A149DE">
          <w:pPr>
            <w:pStyle w:val="TOC2"/>
            <w:tabs>
              <w:tab w:val="right" w:leader="dot" w:pos="8296"/>
            </w:tabs>
            <w:rPr>
              <w:rFonts w:ascii="宋体" w:eastAsia="宋体" w:hAnsi="宋体" w:hint="eastAsia"/>
              <w:noProof/>
              <w14:ligatures w14:val="standardContextual"/>
            </w:rPr>
          </w:pPr>
          <w:hyperlink w:anchor="_Toc185604827" w:history="1">
            <w:r w:rsidRPr="00A149DE">
              <w:rPr>
                <w:rStyle w:val="a3"/>
                <w:rFonts w:ascii="宋体" w:eastAsia="宋体" w:hAnsi="宋体" w:hint="eastAsia"/>
                <w:noProof/>
              </w:rPr>
              <w:t>三、构建置信区间的流程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17</w:t>
            </w:r>
            <w:r w:rsidRPr="00A149DE">
              <w:rPr>
                <w:rFonts w:ascii="宋体" w:eastAsia="宋体" w:hAnsi="宋体" w:hint="eastAsia"/>
                <w:noProof/>
                <w:webHidden/>
              </w:rPr>
              <w:fldChar w:fldCharType="end"/>
            </w:r>
          </w:hyperlink>
        </w:p>
        <w:p w14:paraId="66CB4BC6" w14:textId="5783E4C9" w:rsidR="00A149DE" w:rsidRPr="00A149DE" w:rsidRDefault="00A149DE">
          <w:pPr>
            <w:pStyle w:val="TOC1"/>
            <w:tabs>
              <w:tab w:val="right" w:leader="dot" w:pos="8296"/>
            </w:tabs>
            <w:rPr>
              <w:rFonts w:ascii="宋体" w:eastAsia="宋体" w:hAnsi="宋体" w:hint="eastAsia"/>
              <w:noProof/>
              <w14:ligatures w14:val="standardContextual"/>
            </w:rPr>
          </w:pPr>
          <w:hyperlink w:anchor="_Toc185604828" w:history="1">
            <w:r w:rsidRPr="00A149DE">
              <w:rPr>
                <w:rStyle w:val="a3"/>
                <w:rFonts w:ascii="宋体" w:eastAsia="宋体" w:hAnsi="宋体" w:hint="eastAsia"/>
                <w:noProof/>
              </w:rPr>
              <w:t>第七讲 假设检验</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18</w:t>
            </w:r>
            <w:r w:rsidRPr="00A149DE">
              <w:rPr>
                <w:rFonts w:ascii="宋体" w:eastAsia="宋体" w:hAnsi="宋体" w:hint="eastAsia"/>
                <w:noProof/>
                <w:webHidden/>
              </w:rPr>
              <w:fldChar w:fldCharType="end"/>
            </w:r>
          </w:hyperlink>
        </w:p>
        <w:p w14:paraId="2026CEE3" w14:textId="0F7B6311" w:rsidR="00A149DE" w:rsidRPr="00A149DE" w:rsidRDefault="00A149DE">
          <w:pPr>
            <w:pStyle w:val="TOC2"/>
            <w:tabs>
              <w:tab w:val="right" w:leader="dot" w:pos="8296"/>
            </w:tabs>
            <w:rPr>
              <w:rFonts w:ascii="宋体" w:eastAsia="宋体" w:hAnsi="宋体" w:hint="eastAsia"/>
              <w:noProof/>
              <w14:ligatures w14:val="standardContextual"/>
            </w:rPr>
          </w:pPr>
          <w:hyperlink w:anchor="_Toc185604829" w:history="1">
            <w:r w:rsidRPr="00A149DE">
              <w:rPr>
                <w:rStyle w:val="a3"/>
                <w:rFonts w:ascii="宋体" w:eastAsia="宋体" w:hAnsi="宋体" w:hint="eastAsia"/>
                <w:noProof/>
              </w:rPr>
              <w:t>一、单样本假设检验</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_Toc185604829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18</w:t>
            </w:r>
            <w:r w:rsidRPr="00A149DE">
              <w:rPr>
                <w:rFonts w:ascii="宋体" w:eastAsia="宋体" w:hAnsi="宋体" w:hint="eastAsia"/>
                <w:noProof/>
                <w:webHidden/>
              </w:rPr>
              <w:fldChar w:fldCharType="end"/>
            </w:r>
          </w:hyperlink>
        </w:p>
        <w:p w14:paraId="0BDB99C8" w14:textId="51C7A1E8" w:rsidR="00A149DE" w:rsidRPr="00A149DE" w:rsidRDefault="00A149DE">
          <w:pPr>
            <w:pStyle w:val="TOC3"/>
            <w:tabs>
              <w:tab w:val="right" w:leader="dot" w:pos="8296"/>
            </w:tabs>
            <w:rPr>
              <w:rFonts w:ascii="宋体" w:eastAsia="宋体" w:hAnsi="宋体" w:hint="eastAsia"/>
              <w:noProof/>
              <w14:ligatures w14:val="standardContextual"/>
            </w:rPr>
          </w:pPr>
          <w:hyperlink w:anchor="_Toc185604830" w:history="1">
            <w:r w:rsidRPr="00A149DE">
              <w:rPr>
                <w:rStyle w:val="a3"/>
                <w:rFonts w:ascii="宋体" w:eastAsia="宋体" w:hAnsi="宋体" w:hint="eastAsia"/>
                <w:noProof/>
              </w:rPr>
              <w:t>（一）假设</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18</w:t>
            </w:r>
            <w:r w:rsidRPr="00A149DE">
              <w:rPr>
                <w:rFonts w:ascii="宋体" w:eastAsia="宋体" w:hAnsi="宋体" w:hint="eastAsia"/>
                <w:noProof/>
                <w:webHidden/>
              </w:rPr>
              <w:fldChar w:fldCharType="end"/>
            </w:r>
          </w:hyperlink>
        </w:p>
        <w:p w14:paraId="02A753CB" w14:textId="438344E6" w:rsidR="00A149DE" w:rsidRPr="00A149DE" w:rsidRDefault="00A149DE">
          <w:pPr>
            <w:pStyle w:val="TOC3"/>
            <w:tabs>
              <w:tab w:val="right" w:leader="dot" w:pos="8296"/>
            </w:tabs>
            <w:rPr>
              <w:rFonts w:ascii="宋体" w:eastAsia="宋体" w:hAnsi="宋体" w:hint="eastAsia"/>
              <w:noProof/>
              <w14:ligatures w14:val="standardContextual"/>
            </w:rPr>
          </w:pPr>
          <w:hyperlink w:anchor="_Toc185604831" w:history="1">
            <w:r w:rsidRPr="00A149DE">
              <w:rPr>
                <w:rStyle w:val="a3"/>
                <w:rFonts w:ascii="宋体" w:eastAsia="宋体" w:hAnsi="宋体" w:hint="eastAsia"/>
                <w:noProof/>
              </w:rPr>
              <w:t>（二）检验水平</w:t>
            </w:r>
            <w:r w:rsidRPr="00A149DE">
              <w:rPr>
                <w:rStyle w:val="a3"/>
                <w:rFonts w:ascii="宋体" w:eastAsia="宋体" w:hAnsi="宋体" w:hint="eastAsia"/>
                <w:i/>
                <w:iCs/>
                <w:noProof/>
              </w:rPr>
              <w:t>α</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18</w:t>
            </w:r>
            <w:r w:rsidRPr="00A149DE">
              <w:rPr>
                <w:rFonts w:ascii="宋体" w:eastAsia="宋体" w:hAnsi="宋体" w:hint="eastAsia"/>
                <w:noProof/>
                <w:webHidden/>
              </w:rPr>
              <w:fldChar w:fldCharType="end"/>
            </w:r>
          </w:hyperlink>
        </w:p>
        <w:p w14:paraId="684646D2" w14:textId="295A3C92" w:rsidR="00A149DE" w:rsidRPr="00A149DE" w:rsidRDefault="00A149DE">
          <w:pPr>
            <w:pStyle w:val="TOC3"/>
            <w:tabs>
              <w:tab w:val="right" w:leader="dot" w:pos="8296"/>
            </w:tabs>
            <w:rPr>
              <w:rFonts w:ascii="宋体" w:eastAsia="宋体" w:hAnsi="宋体" w:hint="eastAsia"/>
              <w:noProof/>
              <w14:ligatures w14:val="standardContextual"/>
            </w:rPr>
          </w:pPr>
          <w:hyperlink w:anchor="_Toc185604832" w:history="1">
            <w:r w:rsidRPr="00A149DE">
              <w:rPr>
                <w:rStyle w:val="a3"/>
                <w:rFonts w:ascii="宋体" w:eastAsia="宋体" w:hAnsi="宋体" w:hint="eastAsia"/>
                <w:noProof/>
              </w:rPr>
              <w:t>（三）检验统计量</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19</w:t>
            </w:r>
            <w:r w:rsidRPr="00A149DE">
              <w:rPr>
                <w:rFonts w:ascii="宋体" w:eastAsia="宋体" w:hAnsi="宋体" w:hint="eastAsia"/>
                <w:noProof/>
                <w:webHidden/>
              </w:rPr>
              <w:fldChar w:fldCharType="end"/>
            </w:r>
          </w:hyperlink>
        </w:p>
        <w:p w14:paraId="6B17C958" w14:textId="76BB8C5C" w:rsidR="00A149DE" w:rsidRPr="00A149DE" w:rsidRDefault="00A149DE">
          <w:pPr>
            <w:pStyle w:val="TOC3"/>
            <w:tabs>
              <w:tab w:val="right" w:leader="dot" w:pos="8296"/>
            </w:tabs>
            <w:rPr>
              <w:rFonts w:ascii="宋体" w:eastAsia="宋体" w:hAnsi="宋体" w:hint="eastAsia"/>
              <w:noProof/>
              <w14:ligatures w14:val="standardContextual"/>
            </w:rPr>
          </w:pPr>
          <w:hyperlink w:anchor="_Toc185604833" w:history="1">
            <w:r w:rsidRPr="00A149DE">
              <w:rPr>
                <w:rStyle w:val="a3"/>
                <w:rFonts w:ascii="宋体" w:eastAsia="宋体" w:hAnsi="宋体" w:hint="eastAsia"/>
                <w:noProof/>
              </w:rPr>
              <w:t>（四）假设检验中的</w:t>
            </w:r>
            <w:r w:rsidRPr="00A149DE">
              <w:rPr>
                <w:rStyle w:val="a3"/>
                <w:rFonts w:ascii="宋体" w:eastAsia="宋体" w:hAnsi="宋体" w:hint="eastAsia"/>
                <w:i/>
                <w:iCs/>
                <w:noProof/>
              </w:rPr>
              <w:t>p</w:t>
            </w:r>
            <w:r w:rsidRPr="00A149DE">
              <w:rPr>
                <w:rStyle w:val="a3"/>
                <w:rFonts w:ascii="宋体" w:eastAsia="宋体" w:hAnsi="宋体" w:hint="eastAsia"/>
                <w:noProof/>
              </w:rPr>
              <w:t>值</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20</w:t>
            </w:r>
            <w:r w:rsidRPr="00A149DE">
              <w:rPr>
                <w:rFonts w:ascii="宋体" w:eastAsia="宋体" w:hAnsi="宋体" w:hint="eastAsia"/>
                <w:noProof/>
                <w:webHidden/>
              </w:rPr>
              <w:fldChar w:fldCharType="end"/>
            </w:r>
          </w:hyperlink>
        </w:p>
        <w:p w14:paraId="0A942AC2" w14:textId="0DD1E53A" w:rsidR="00A149DE" w:rsidRPr="00A149DE" w:rsidRDefault="00A149DE">
          <w:pPr>
            <w:pStyle w:val="TOC3"/>
            <w:tabs>
              <w:tab w:val="right" w:leader="dot" w:pos="8296"/>
            </w:tabs>
            <w:rPr>
              <w:rFonts w:ascii="宋体" w:eastAsia="宋体" w:hAnsi="宋体" w:hint="eastAsia"/>
              <w:noProof/>
              <w14:ligatures w14:val="standardContextual"/>
            </w:rPr>
          </w:pPr>
          <w:hyperlink w:anchor="_Toc185604834" w:history="1">
            <w:r w:rsidRPr="00A149DE">
              <w:rPr>
                <w:rStyle w:val="a3"/>
                <w:rFonts w:ascii="宋体" w:eastAsia="宋体" w:hAnsi="宋体" w:hint="eastAsia"/>
                <w:noProof/>
              </w:rPr>
              <w:t>（五）置信区间与假设检验</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20</w:t>
            </w:r>
            <w:r w:rsidRPr="00A149DE">
              <w:rPr>
                <w:rFonts w:ascii="宋体" w:eastAsia="宋体" w:hAnsi="宋体" w:hint="eastAsia"/>
                <w:noProof/>
                <w:webHidden/>
              </w:rPr>
              <w:fldChar w:fldCharType="end"/>
            </w:r>
          </w:hyperlink>
        </w:p>
        <w:p w14:paraId="71391CA1" w14:textId="47CE225A" w:rsidR="00A149DE" w:rsidRPr="00A149DE" w:rsidRDefault="00A149DE">
          <w:pPr>
            <w:pStyle w:val="TOC3"/>
            <w:tabs>
              <w:tab w:val="right" w:leader="dot" w:pos="8296"/>
            </w:tabs>
            <w:rPr>
              <w:rFonts w:ascii="宋体" w:eastAsia="宋体" w:hAnsi="宋体" w:hint="eastAsia"/>
              <w:noProof/>
              <w14:ligatures w14:val="standardContextual"/>
            </w:rPr>
          </w:pPr>
          <w:hyperlink w:anchor="_Toc185604835" w:history="1">
            <w:r w:rsidRPr="00A149DE">
              <w:rPr>
                <w:rStyle w:val="a3"/>
                <w:rFonts w:ascii="宋体" w:eastAsia="宋体" w:hAnsi="宋体" w:hint="eastAsia"/>
                <w:noProof/>
              </w:rPr>
              <w:t>（六）实际显著性与统计显著性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20</w:t>
            </w:r>
            <w:r w:rsidRPr="00A149DE">
              <w:rPr>
                <w:rFonts w:ascii="宋体" w:eastAsia="宋体" w:hAnsi="宋体" w:hint="eastAsia"/>
                <w:noProof/>
                <w:webHidden/>
              </w:rPr>
              <w:fldChar w:fldCharType="end"/>
            </w:r>
          </w:hyperlink>
        </w:p>
        <w:p w14:paraId="370C499F" w14:textId="4C0A16B0" w:rsidR="00A149DE" w:rsidRPr="00A149DE" w:rsidRDefault="00A149DE">
          <w:pPr>
            <w:pStyle w:val="TOC2"/>
            <w:tabs>
              <w:tab w:val="right" w:leader="dot" w:pos="8296"/>
            </w:tabs>
            <w:rPr>
              <w:rFonts w:ascii="宋体" w:eastAsia="宋体" w:hAnsi="宋体" w:hint="eastAsia"/>
              <w:noProof/>
              <w14:ligatures w14:val="standardContextual"/>
            </w:rPr>
          </w:pPr>
          <w:hyperlink w:anchor="_Toc185604836" w:history="1">
            <w:r w:rsidRPr="00A149DE">
              <w:rPr>
                <w:rStyle w:val="a3"/>
                <w:rFonts w:ascii="宋体" w:eastAsia="宋体" w:hAnsi="宋体" w:hint="eastAsia"/>
                <w:noProof/>
              </w:rPr>
              <w:t>二、双样本检验</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21</w:t>
            </w:r>
            <w:r w:rsidRPr="00A149DE">
              <w:rPr>
                <w:rFonts w:ascii="宋体" w:eastAsia="宋体" w:hAnsi="宋体" w:hint="eastAsia"/>
                <w:noProof/>
                <w:webHidden/>
              </w:rPr>
              <w:fldChar w:fldCharType="end"/>
            </w:r>
          </w:hyperlink>
        </w:p>
        <w:p w14:paraId="6D71196C" w14:textId="5D6823AD" w:rsidR="00A149DE" w:rsidRPr="00A149DE" w:rsidRDefault="00A149DE">
          <w:pPr>
            <w:pStyle w:val="TOC2"/>
            <w:tabs>
              <w:tab w:val="right" w:leader="dot" w:pos="8296"/>
            </w:tabs>
            <w:rPr>
              <w:rFonts w:ascii="宋体" w:eastAsia="宋体" w:hAnsi="宋体" w:hint="eastAsia"/>
              <w:noProof/>
              <w14:ligatures w14:val="standardContextual"/>
            </w:rPr>
          </w:pPr>
          <w:hyperlink w:anchor="_Toc185604837" w:history="1">
            <w:r w:rsidRPr="00A149DE">
              <w:rPr>
                <w:rStyle w:val="a3"/>
                <w:rFonts w:ascii="宋体" w:eastAsia="宋体" w:hAnsi="宋体" w:hint="eastAsia"/>
                <w:noProof/>
              </w:rPr>
              <w:t>三、假设检验的流程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21</w:t>
            </w:r>
            <w:r w:rsidRPr="00A149DE">
              <w:rPr>
                <w:rFonts w:ascii="宋体" w:eastAsia="宋体" w:hAnsi="宋体" w:hint="eastAsia"/>
                <w:noProof/>
                <w:webHidden/>
              </w:rPr>
              <w:fldChar w:fldCharType="end"/>
            </w:r>
          </w:hyperlink>
        </w:p>
        <w:p w14:paraId="26E93B13" w14:textId="1115E546" w:rsidR="00A149DE" w:rsidRPr="00A149DE" w:rsidRDefault="00A149DE">
          <w:pPr>
            <w:pStyle w:val="TOC1"/>
            <w:tabs>
              <w:tab w:val="right" w:leader="dot" w:pos="8296"/>
            </w:tabs>
            <w:rPr>
              <w:rFonts w:ascii="宋体" w:eastAsia="宋体" w:hAnsi="宋体" w:hint="eastAsia"/>
              <w:noProof/>
              <w14:ligatures w14:val="standardContextual"/>
            </w:rPr>
          </w:pPr>
          <w:hyperlink w:anchor="_Toc185604838" w:history="1">
            <w:r w:rsidRPr="00A149DE">
              <w:rPr>
                <w:rStyle w:val="a3"/>
                <w:rFonts w:ascii="宋体" w:eastAsia="宋体" w:hAnsi="宋体" w:hint="eastAsia"/>
                <w:noProof/>
              </w:rPr>
              <w:t>第八讲 简单线性回归</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21</w:t>
            </w:r>
            <w:r w:rsidRPr="00A149DE">
              <w:rPr>
                <w:rFonts w:ascii="宋体" w:eastAsia="宋体" w:hAnsi="宋体" w:hint="eastAsia"/>
                <w:noProof/>
                <w:webHidden/>
              </w:rPr>
              <w:fldChar w:fldCharType="end"/>
            </w:r>
          </w:hyperlink>
        </w:p>
        <w:p w14:paraId="5C8BFEAC" w14:textId="5484C15D" w:rsidR="00A149DE" w:rsidRPr="00A149DE" w:rsidRDefault="00A149DE">
          <w:pPr>
            <w:pStyle w:val="TOC2"/>
            <w:tabs>
              <w:tab w:val="right" w:leader="dot" w:pos="8296"/>
            </w:tabs>
            <w:rPr>
              <w:rFonts w:ascii="宋体" w:eastAsia="宋体" w:hAnsi="宋体" w:hint="eastAsia"/>
              <w:noProof/>
              <w14:ligatures w14:val="standardContextual"/>
            </w:rPr>
          </w:pPr>
          <w:hyperlink w:anchor="_Toc185604839" w:history="1">
            <w:r w:rsidRPr="00A149DE">
              <w:rPr>
                <w:rStyle w:val="a3"/>
                <w:rFonts w:ascii="宋体" w:eastAsia="宋体" w:hAnsi="宋体" w:hint="eastAsia"/>
                <w:noProof/>
              </w:rPr>
              <w:t>一、相关性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_Toc185604839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22</w:t>
            </w:r>
            <w:r w:rsidRPr="00A149DE">
              <w:rPr>
                <w:rFonts w:ascii="宋体" w:eastAsia="宋体" w:hAnsi="宋体" w:hint="eastAsia"/>
                <w:noProof/>
                <w:webHidden/>
              </w:rPr>
              <w:fldChar w:fldCharType="end"/>
            </w:r>
          </w:hyperlink>
        </w:p>
        <w:p w14:paraId="01B60439" w14:textId="4D9C00B5" w:rsidR="00A149DE" w:rsidRPr="00A149DE" w:rsidRDefault="00A149DE">
          <w:pPr>
            <w:pStyle w:val="TOC3"/>
            <w:tabs>
              <w:tab w:val="right" w:leader="dot" w:pos="8296"/>
            </w:tabs>
            <w:rPr>
              <w:rFonts w:ascii="宋体" w:eastAsia="宋体" w:hAnsi="宋体" w:hint="eastAsia"/>
              <w:noProof/>
              <w14:ligatures w14:val="standardContextual"/>
            </w:rPr>
          </w:pPr>
          <w:hyperlink w:anchor="_Toc185604840" w:history="1">
            <w:r w:rsidRPr="00A149DE">
              <w:rPr>
                <w:rStyle w:val="a3"/>
                <w:rFonts w:ascii="宋体" w:eastAsia="宋体" w:hAnsi="宋体" w:hint="eastAsia"/>
                <w:noProof/>
              </w:rPr>
              <w:t>（一）相关性的概念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22</w:t>
            </w:r>
            <w:r w:rsidRPr="00A149DE">
              <w:rPr>
                <w:rFonts w:ascii="宋体" w:eastAsia="宋体" w:hAnsi="宋体" w:hint="eastAsia"/>
                <w:noProof/>
                <w:webHidden/>
              </w:rPr>
              <w:fldChar w:fldCharType="end"/>
            </w:r>
          </w:hyperlink>
        </w:p>
        <w:p w14:paraId="3ECCBC39" w14:textId="03F58411" w:rsidR="00A149DE" w:rsidRPr="00A149DE" w:rsidRDefault="00A149DE">
          <w:pPr>
            <w:pStyle w:val="TOC3"/>
            <w:tabs>
              <w:tab w:val="right" w:leader="dot" w:pos="8296"/>
            </w:tabs>
            <w:rPr>
              <w:rFonts w:ascii="宋体" w:eastAsia="宋体" w:hAnsi="宋体" w:hint="eastAsia"/>
              <w:noProof/>
              <w14:ligatures w14:val="standardContextual"/>
            </w:rPr>
          </w:pPr>
          <w:hyperlink w:anchor="_Toc185604841" w:history="1">
            <w:r w:rsidRPr="00A149DE">
              <w:rPr>
                <w:rStyle w:val="a3"/>
                <w:rFonts w:ascii="宋体" w:eastAsia="宋体" w:hAnsi="宋体" w:hint="eastAsia"/>
                <w:noProof/>
              </w:rPr>
              <w:t>（二）相关性的性质</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22</w:t>
            </w:r>
            <w:r w:rsidRPr="00A149DE">
              <w:rPr>
                <w:rFonts w:ascii="宋体" w:eastAsia="宋体" w:hAnsi="宋体" w:hint="eastAsia"/>
                <w:noProof/>
                <w:webHidden/>
              </w:rPr>
              <w:fldChar w:fldCharType="end"/>
            </w:r>
          </w:hyperlink>
        </w:p>
        <w:p w14:paraId="4F5DB56B" w14:textId="0C456AB9" w:rsidR="00A149DE" w:rsidRPr="00A149DE" w:rsidRDefault="00A149DE">
          <w:pPr>
            <w:pStyle w:val="TOC2"/>
            <w:tabs>
              <w:tab w:val="right" w:leader="dot" w:pos="8296"/>
            </w:tabs>
            <w:rPr>
              <w:rFonts w:ascii="宋体" w:eastAsia="宋体" w:hAnsi="宋体" w:hint="eastAsia"/>
              <w:noProof/>
              <w14:ligatures w14:val="standardContextual"/>
            </w:rPr>
          </w:pPr>
          <w:hyperlink w:anchor="_Toc185604842" w:history="1">
            <w:r w:rsidRPr="00A149DE">
              <w:rPr>
                <w:rStyle w:val="a3"/>
                <w:rFonts w:ascii="宋体" w:eastAsia="宋体" w:hAnsi="宋体" w:hint="eastAsia"/>
                <w:noProof/>
              </w:rPr>
              <w:t>二、最小二乘法</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23</w:t>
            </w:r>
            <w:r w:rsidRPr="00A149DE">
              <w:rPr>
                <w:rFonts w:ascii="宋体" w:eastAsia="宋体" w:hAnsi="宋体" w:hint="eastAsia"/>
                <w:noProof/>
                <w:webHidden/>
              </w:rPr>
              <w:fldChar w:fldCharType="end"/>
            </w:r>
          </w:hyperlink>
        </w:p>
        <w:p w14:paraId="5905AB20" w14:textId="732FE3C2" w:rsidR="00A149DE" w:rsidRPr="00A149DE" w:rsidRDefault="00A149DE">
          <w:pPr>
            <w:pStyle w:val="TOC3"/>
            <w:tabs>
              <w:tab w:val="right" w:leader="dot" w:pos="8296"/>
            </w:tabs>
            <w:rPr>
              <w:rFonts w:ascii="宋体" w:eastAsia="宋体" w:hAnsi="宋体" w:hint="eastAsia"/>
              <w:noProof/>
              <w14:ligatures w14:val="standardContextual"/>
            </w:rPr>
          </w:pPr>
          <w:hyperlink w:anchor="_Toc185604843" w:history="1">
            <w:r w:rsidRPr="00A149DE">
              <w:rPr>
                <w:rStyle w:val="a3"/>
                <w:rFonts w:ascii="宋体" w:eastAsia="宋体" w:hAnsi="宋体" w:hint="eastAsia"/>
                <w:noProof/>
              </w:rPr>
              <w:t>（一）简单线性模型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23</w:t>
            </w:r>
            <w:r w:rsidRPr="00A149DE">
              <w:rPr>
                <w:rFonts w:ascii="宋体" w:eastAsia="宋体" w:hAnsi="宋体" w:hint="eastAsia"/>
                <w:noProof/>
                <w:webHidden/>
              </w:rPr>
              <w:fldChar w:fldCharType="end"/>
            </w:r>
          </w:hyperlink>
        </w:p>
        <w:p w14:paraId="4982E1FC" w14:textId="5D660B53" w:rsidR="00A149DE" w:rsidRPr="00A149DE" w:rsidRDefault="00A149DE">
          <w:pPr>
            <w:pStyle w:val="TOC3"/>
            <w:tabs>
              <w:tab w:val="right" w:leader="dot" w:pos="8296"/>
            </w:tabs>
            <w:rPr>
              <w:rFonts w:ascii="宋体" w:eastAsia="宋体" w:hAnsi="宋体" w:hint="eastAsia"/>
              <w:noProof/>
              <w14:ligatures w14:val="standardContextual"/>
            </w:rPr>
          </w:pPr>
          <w:hyperlink w:anchor="_Toc185604844" w:history="1">
            <w:r w:rsidRPr="00A149DE">
              <w:rPr>
                <w:rStyle w:val="a3"/>
                <w:rFonts w:ascii="宋体" w:eastAsia="宋体" w:hAnsi="宋体" w:hint="eastAsia"/>
                <w:noProof/>
              </w:rPr>
              <w:t>（二）最小二乘法与相关系数</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23</w:t>
            </w:r>
            <w:r w:rsidRPr="00A149DE">
              <w:rPr>
                <w:rFonts w:ascii="宋体" w:eastAsia="宋体" w:hAnsi="宋体" w:hint="eastAsia"/>
                <w:noProof/>
                <w:webHidden/>
              </w:rPr>
              <w:fldChar w:fldCharType="end"/>
            </w:r>
          </w:hyperlink>
        </w:p>
        <w:p w14:paraId="3D2467F3" w14:textId="13CC7194" w:rsidR="00A149DE" w:rsidRPr="00A149DE" w:rsidRDefault="00A149DE">
          <w:pPr>
            <w:pStyle w:val="TOC1"/>
            <w:tabs>
              <w:tab w:val="right" w:leader="dot" w:pos="8296"/>
            </w:tabs>
            <w:rPr>
              <w:rFonts w:ascii="宋体" w:eastAsia="宋体" w:hAnsi="宋体" w:hint="eastAsia"/>
              <w:noProof/>
              <w14:ligatures w14:val="standardContextual"/>
            </w:rPr>
          </w:pPr>
          <w:hyperlink w:anchor="_Toc185604845" w:history="1">
            <w:r w:rsidRPr="00A149DE">
              <w:rPr>
                <w:rStyle w:val="a3"/>
                <w:rFonts w:ascii="宋体" w:eastAsia="宋体" w:hAnsi="宋体" w:hint="eastAsia"/>
                <w:noProof/>
              </w:rPr>
              <w:t>第九讲 最小二乘法的性质与应用</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24</w:t>
            </w:r>
            <w:r w:rsidRPr="00A149DE">
              <w:rPr>
                <w:rFonts w:ascii="宋体" w:eastAsia="宋体" w:hAnsi="宋体" w:hint="eastAsia"/>
                <w:noProof/>
                <w:webHidden/>
              </w:rPr>
              <w:fldChar w:fldCharType="end"/>
            </w:r>
          </w:hyperlink>
        </w:p>
        <w:p w14:paraId="38B4A23B" w14:textId="6FF99C98" w:rsidR="00A149DE" w:rsidRPr="00A149DE" w:rsidRDefault="00A149DE">
          <w:pPr>
            <w:pStyle w:val="TOC2"/>
            <w:tabs>
              <w:tab w:val="right" w:leader="dot" w:pos="8296"/>
            </w:tabs>
            <w:rPr>
              <w:rFonts w:ascii="宋体" w:eastAsia="宋体" w:hAnsi="宋体" w:hint="eastAsia"/>
              <w:noProof/>
              <w14:ligatures w14:val="standardContextual"/>
            </w:rPr>
          </w:pPr>
          <w:hyperlink w:anchor="_Toc185604846" w:history="1">
            <w:r w:rsidRPr="00A149DE">
              <w:rPr>
                <w:rStyle w:val="a3"/>
                <w:rFonts w:ascii="宋体" w:eastAsia="宋体" w:hAnsi="宋体" w:hint="eastAsia"/>
                <w:noProof/>
              </w:rPr>
              <w:t>一、回归线与均值</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24</w:t>
            </w:r>
            <w:r w:rsidRPr="00A149DE">
              <w:rPr>
                <w:rFonts w:ascii="宋体" w:eastAsia="宋体" w:hAnsi="宋体" w:hint="eastAsia"/>
                <w:noProof/>
                <w:webHidden/>
              </w:rPr>
              <w:fldChar w:fldCharType="end"/>
            </w:r>
          </w:hyperlink>
        </w:p>
        <w:p w14:paraId="04C079D1" w14:textId="5E15A4AC" w:rsidR="00A149DE" w:rsidRPr="00A149DE" w:rsidRDefault="00A149DE">
          <w:pPr>
            <w:pStyle w:val="TOC3"/>
            <w:tabs>
              <w:tab w:val="right" w:leader="dot" w:pos="8296"/>
            </w:tabs>
            <w:rPr>
              <w:rFonts w:ascii="宋体" w:eastAsia="宋体" w:hAnsi="宋体" w:hint="eastAsia"/>
              <w:noProof/>
              <w14:ligatures w14:val="standardContextual"/>
            </w:rPr>
          </w:pPr>
          <w:hyperlink w:anchor="_Toc185604847" w:history="1">
            <w:r w:rsidRPr="00A149DE">
              <w:rPr>
                <w:rStyle w:val="a3"/>
                <w:rFonts w:ascii="宋体" w:eastAsia="宋体" w:hAnsi="宋体" w:hint="eastAsia"/>
                <w:noProof/>
              </w:rPr>
              <w:t>（一）回归线与样本平均值</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24</w:t>
            </w:r>
            <w:r w:rsidRPr="00A149DE">
              <w:rPr>
                <w:rFonts w:ascii="宋体" w:eastAsia="宋体" w:hAnsi="宋体" w:hint="eastAsia"/>
                <w:noProof/>
                <w:webHidden/>
              </w:rPr>
              <w:fldChar w:fldCharType="end"/>
            </w:r>
          </w:hyperlink>
        </w:p>
        <w:p w14:paraId="670E0C3B" w14:textId="6AB0B1C7" w:rsidR="00A149DE" w:rsidRPr="00A149DE" w:rsidRDefault="00A149DE">
          <w:pPr>
            <w:pStyle w:val="TOC3"/>
            <w:tabs>
              <w:tab w:val="right" w:leader="dot" w:pos="8296"/>
            </w:tabs>
            <w:rPr>
              <w:rFonts w:ascii="宋体" w:eastAsia="宋体" w:hAnsi="宋体" w:hint="eastAsia"/>
              <w:noProof/>
              <w14:ligatures w14:val="standardContextual"/>
            </w:rPr>
          </w:pPr>
          <w:hyperlink w:anchor="_Toc185604848" w:history="1">
            <w:r w:rsidRPr="00A149DE">
              <w:rPr>
                <w:rStyle w:val="a3"/>
                <w:rFonts w:ascii="宋体" w:eastAsia="宋体" w:hAnsi="宋体" w:hint="eastAsia"/>
                <w:noProof/>
              </w:rPr>
              <w:t>（二）回归线与残差的平均值</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24</w:t>
            </w:r>
            <w:r w:rsidRPr="00A149DE">
              <w:rPr>
                <w:rFonts w:ascii="宋体" w:eastAsia="宋体" w:hAnsi="宋体" w:hint="eastAsia"/>
                <w:noProof/>
                <w:webHidden/>
              </w:rPr>
              <w:fldChar w:fldCharType="end"/>
            </w:r>
          </w:hyperlink>
        </w:p>
        <w:p w14:paraId="20F83450" w14:textId="17768886" w:rsidR="00A149DE" w:rsidRPr="00A149DE" w:rsidRDefault="00A149DE">
          <w:pPr>
            <w:pStyle w:val="TOC3"/>
            <w:tabs>
              <w:tab w:val="right" w:leader="dot" w:pos="8296"/>
            </w:tabs>
            <w:rPr>
              <w:rFonts w:ascii="宋体" w:eastAsia="宋体" w:hAnsi="宋体" w:hint="eastAsia"/>
              <w:noProof/>
              <w14:ligatures w14:val="standardContextual"/>
            </w:rPr>
          </w:pPr>
          <w:hyperlink w:anchor="_Toc185604849" w:history="1">
            <w:r w:rsidRPr="00A149DE">
              <w:rPr>
                <w:rStyle w:val="a3"/>
                <w:rFonts w:ascii="宋体" w:eastAsia="宋体" w:hAnsi="宋体" w:hint="eastAsia"/>
                <w:noProof/>
              </w:rPr>
              <w:t>（三）均方根误差</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_Toc185604849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24</w:t>
            </w:r>
            <w:r w:rsidRPr="00A149DE">
              <w:rPr>
                <w:rFonts w:ascii="宋体" w:eastAsia="宋体" w:hAnsi="宋体" w:hint="eastAsia"/>
                <w:noProof/>
                <w:webHidden/>
              </w:rPr>
              <w:fldChar w:fldCharType="end"/>
            </w:r>
          </w:hyperlink>
        </w:p>
        <w:p w14:paraId="6CFBA4B8" w14:textId="3BD92C8C" w:rsidR="00A149DE" w:rsidRPr="00A149DE" w:rsidRDefault="00A149DE">
          <w:pPr>
            <w:pStyle w:val="TOC2"/>
            <w:tabs>
              <w:tab w:val="right" w:leader="dot" w:pos="8296"/>
            </w:tabs>
            <w:rPr>
              <w:rFonts w:ascii="宋体" w:eastAsia="宋体" w:hAnsi="宋体" w:hint="eastAsia"/>
              <w:noProof/>
              <w14:ligatures w14:val="standardContextual"/>
            </w:rPr>
          </w:pPr>
          <w:hyperlink w:anchor="_Toc185604850" w:history="1">
            <w:r w:rsidRPr="00A149DE">
              <w:rPr>
                <w:rStyle w:val="a3"/>
                <w:rFonts w:ascii="宋体" w:eastAsia="宋体" w:hAnsi="宋体" w:hint="eastAsia"/>
                <w:noProof/>
              </w:rPr>
              <w:t>二、模型拟合度：总平方和、解释平方和与残差平方和</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25</w:t>
            </w:r>
            <w:r w:rsidRPr="00A149DE">
              <w:rPr>
                <w:rFonts w:ascii="宋体" w:eastAsia="宋体" w:hAnsi="宋体" w:hint="eastAsia"/>
                <w:noProof/>
                <w:webHidden/>
              </w:rPr>
              <w:fldChar w:fldCharType="end"/>
            </w:r>
          </w:hyperlink>
        </w:p>
        <w:p w14:paraId="0CEB27E0" w14:textId="20F50B34" w:rsidR="00A149DE" w:rsidRPr="00A149DE" w:rsidRDefault="00A149DE">
          <w:pPr>
            <w:pStyle w:val="TOC3"/>
            <w:tabs>
              <w:tab w:val="right" w:leader="dot" w:pos="8296"/>
            </w:tabs>
            <w:rPr>
              <w:rFonts w:ascii="宋体" w:eastAsia="宋体" w:hAnsi="宋体" w:hint="eastAsia"/>
              <w:noProof/>
              <w14:ligatures w14:val="standardContextual"/>
            </w:rPr>
          </w:pPr>
          <w:hyperlink w:anchor="_Toc185604851" w:history="1">
            <w:r w:rsidRPr="00A149DE">
              <w:rPr>
                <w:rStyle w:val="a3"/>
                <w:rFonts w:ascii="宋体" w:eastAsia="宋体" w:hAnsi="宋体" w:hint="eastAsia"/>
                <w:noProof/>
              </w:rPr>
              <w:t>（一）总平方和、解释平方和与残差平方和的定义及性质</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25</w:t>
            </w:r>
            <w:r w:rsidRPr="00A149DE">
              <w:rPr>
                <w:rFonts w:ascii="宋体" w:eastAsia="宋体" w:hAnsi="宋体" w:hint="eastAsia"/>
                <w:noProof/>
                <w:webHidden/>
              </w:rPr>
              <w:fldChar w:fldCharType="end"/>
            </w:r>
          </w:hyperlink>
        </w:p>
        <w:p w14:paraId="346567C2" w14:textId="7EADA3D0" w:rsidR="00A149DE" w:rsidRPr="00A149DE" w:rsidRDefault="00A149DE">
          <w:pPr>
            <w:pStyle w:val="TOC3"/>
            <w:tabs>
              <w:tab w:val="right" w:leader="dot" w:pos="8296"/>
            </w:tabs>
            <w:rPr>
              <w:rFonts w:ascii="宋体" w:eastAsia="宋体" w:hAnsi="宋体" w:hint="eastAsia"/>
              <w:noProof/>
              <w14:ligatures w14:val="standardContextual"/>
            </w:rPr>
          </w:pPr>
          <w:hyperlink w:anchor="_Toc185604852" w:history="1">
            <w:r w:rsidRPr="00A149DE">
              <w:rPr>
                <w:rStyle w:val="a3"/>
                <w:rFonts w:ascii="宋体" w:eastAsia="宋体" w:hAnsi="宋体" w:hint="eastAsia"/>
                <w:noProof/>
              </w:rPr>
              <w:t>（二）决定系数</w:t>
            </w:r>
            <w:r w:rsidRPr="00A149DE">
              <w:rPr>
                <w:rStyle w:val="a3"/>
                <w:rFonts w:ascii="宋体" w:eastAsia="宋体" w:hAnsi="宋体" w:hint="eastAsia"/>
                <w:i/>
                <w:iCs/>
                <w:noProof/>
              </w:rPr>
              <w:t>R</w:t>
            </w:r>
            <w:r w:rsidRPr="00A149DE">
              <w:rPr>
                <w:rStyle w:val="a3"/>
                <w:rFonts w:ascii="宋体" w:eastAsia="宋体" w:hAnsi="宋体" w:hint="eastAsia"/>
                <w:noProof/>
                <w:vertAlign w:val="superscript"/>
              </w:rPr>
              <w:t>2</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25</w:t>
            </w:r>
            <w:r w:rsidRPr="00A149DE">
              <w:rPr>
                <w:rFonts w:ascii="宋体" w:eastAsia="宋体" w:hAnsi="宋体" w:hint="eastAsia"/>
                <w:noProof/>
                <w:webHidden/>
              </w:rPr>
              <w:fldChar w:fldCharType="end"/>
            </w:r>
          </w:hyperlink>
        </w:p>
        <w:p w14:paraId="314A5DD6" w14:textId="4B04E4D1" w:rsidR="00A149DE" w:rsidRPr="00A149DE" w:rsidRDefault="00A149DE">
          <w:pPr>
            <w:pStyle w:val="TOC2"/>
            <w:tabs>
              <w:tab w:val="right" w:leader="dot" w:pos="8296"/>
            </w:tabs>
            <w:rPr>
              <w:rFonts w:ascii="宋体" w:eastAsia="宋体" w:hAnsi="宋体" w:hint="eastAsia"/>
              <w:noProof/>
              <w14:ligatures w14:val="standardContextual"/>
            </w:rPr>
          </w:pPr>
          <w:hyperlink w:anchor="_Toc185604853" w:history="1">
            <w:r w:rsidRPr="00A149DE">
              <w:rPr>
                <w:rStyle w:val="a3"/>
                <w:rFonts w:ascii="宋体" w:eastAsia="宋体" w:hAnsi="宋体" w:hint="eastAsia"/>
                <w:noProof/>
              </w:rPr>
              <w:t>三、用于预测的回归模型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25</w:t>
            </w:r>
            <w:r w:rsidRPr="00A149DE">
              <w:rPr>
                <w:rFonts w:ascii="宋体" w:eastAsia="宋体" w:hAnsi="宋体" w:hint="eastAsia"/>
                <w:noProof/>
                <w:webHidden/>
              </w:rPr>
              <w:fldChar w:fldCharType="end"/>
            </w:r>
          </w:hyperlink>
        </w:p>
        <w:p w14:paraId="0CFEA4DA" w14:textId="25C60AC4" w:rsidR="00A149DE" w:rsidRPr="00A149DE" w:rsidRDefault="00A149DE">
          <w:pPr>
            <w:pStyle w:val="TOC1"/>
            <w:tabs>
              <w:tab w:val="right" w:leader="dot" w:pos="8296"/>
            </w:tabs>
            <w:rPr>
              <w:rFonts w:ascii="宋体" w:eastAsia="宋体" w:hAnsi="宋体" w:hint="eastAsia"/>
              <w:noProof/>
              <w14:ligatures w14:val="standardContextual"/>
            </w:rPr>
          </w:pPr>
          <w:hyperlink w:anchor="_Toc185604854" w:history="1">
            <w:r w:rsidRPr="00A149DE">
              <w:rPr>
                <w:rStyle w:val="a3"/>
                <w:rFonts w:ascii="宋体" w:eastAsia="宋体" w:hAnsi="宋体" w:hint="eastAsia"/>
                <w:noProof/>
              </w:rPr>
              <w:t>第十讲 最小二乘法的统计性质与推断</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26</w:t>
            </w:r>
            <w:r w:rsidRPr="00A149DE">
              <w:rPr>
                <w:rFonts w:ascii="宋体" w:eastAsia="宋体" w:hAnsi="宋体" w:hint="eastAsia"/>
                <w:noProof/>
                <w:webHidden/>
              </w:rPr>
              <w:fldChar w:fldCharType="end"/>
            </w:r>
          </w:hyperlink>
        </w:p>
        <w:p w14:paraId="2006E4F6" w14:textId="11BDE68B" w:rsidR="00A149DE" w:rsidRPr="00A149DE" w:rsidRDefault="00A149DE">
          <w:pPr>
            <w:pStyle w:val="TOC2"/>
            <w:tabs>
              <w:tab w:val="right" w:leader="dot" w:pos="8296"/>
            </w:tabs>
            <w:rPr>
              <w:rFonts w:ascii="宋体" w:eastAsia="宋体" w:hAnsi="宋体" w:hint="eastAsia"/>
              <w:noProof/>
              <w14:ligatures w14:val="standardContextual"/>
            </w:rPr>
          </w:pPr>
          <w:hyperlink w:anchor="_Toc185604855" w:history="1">
            <w:r w:rsidRPr="00A149DE">
              <w:rPr>
                <w:rStyle w:val="a3"/>
                <w:rFonts w:ascii="宋体" w:eastAsia="宋体" w:hAnsi="宋体" w:hint="eastAsia"/>
                <w:noProof/>
              </w:rPr>
              <w:t>一、最小二乘法的统计性质</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26</w:t>
            </w:r>
            <w:r w:rsidRPr="00A149DE">
              <w:rPr>
                <w:rFonts w:ascii="宋体" w:eastAsia="宋体" w:hAnsi="宋体" w:hint="eastAsia"/>
                <w:noProof/>
                <w:webHidden/>
              </w:rPr>
              <w:fldChar w:fldCharType="end"/>
            </w:r>
          </w:hyperlink>
        </w:p>
        <w:p w14:paraId="438A79D3" w14:textId="2AA26B05" w:rsidR="00A149DE" w:rsidRPr="00A149DE" w:rsidRDefault="00A149DE">
          <w:pPr>
            <w:pStyle w:val="TOC3"/>
            <w:tabs>
              <w:tab w:val="right" w:leader="dot" w:pos="8296"/>
            </w:tabs>
            <w:rPr>
              <w:rFonts w:ascii="宋体" w:eastAsia="宋体" w:hAnsi="宋体" w:hint="eastAsia"/>
              <w:noProof/>
              <w14:ligatures w14:val="standardContextual"/>
            </w:rPr>
          </w:pPr>
          <w:hyperlink w:anchor="_Toc185604856" w:history="1">
            <w:r w:rsidRPr="00A149DE">
              <w:rPr>
                <w:rStyle w:val="a3"/>
                <w:rFonts w:ascii="宋体" w:eastAsia="宋体" w:hAnsi="宋体" w:hint="eastAsia"/>
                <w:noProof/>
              </w:rPr>
              <w:t>（一）总体回归模型与估计回归模型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26</w:t>
            </w:r>
            <w:r w:rsidRPr="00A149DE">
              <w:rPr>
                <w:rFonts w:ascii="宋体" w:eastAsia="宋体" w:hAnsi="宋体" w:hint="eastAsia"/>
                <w:noProof/>
                <w:webHidden/>
              </w:rPr>
              <w:fldChar w:fldCharType="end"/>
            </w:r>
          </w:hyperlink>
        </w:p>
        <w:p w14:paraId="32705FEE" w14:textId="28AE1519" w:rsidR="00A149DE" w:rsidRPr="00A149DE" w:rsidRDefault="00A149DE">
          <w:pPr>
            <w:pStyle w:val="TOC3"/>
            <w:tabs>
              <w:tab w:val="right" w:leader="dot" w:pos="8296"/>
            </w:tabs>
            <w:rPr>
              <w:rFonts w:ascii="宋体" w:eastAsia="宋体" w:hAnsi="宋体" w:hint="eastAsia"/>
              <w:noProof/>
              <w14:ligatures w14:val="standardContextual"/>
            </w:rPr>
          </w:pPr>
          <w:hyperlink w:anchor="_Toc185604857" w:history="1">
            <w:r w:rsidRPr="00A149DE">
              <w:rPr>
                <w:rStyle w:val="a3"/>
                <w:rFonts w:ascii="宋体" w:eastAsia="宋体" w:hAnsi="宋体" w:hint="eastAsia"/>
                <w:noProof/>
              </w:rPr>
              <w:t>（二）最小二乘法的六大假设</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26</w:t>
            </w:r>
            <w:r w:rsidRPr="00A149DE">
              <w:rPr>
                <w:rFonts w:ascii="宋体" w:eastAsia="宋体" w:hAnsi="宋体" w:hint="eastAsia"/>
                <w:noProof/>
                <w:webHidden/>
              </w:rPr>
              <w:fldChar w:fldCharType="end"/>
            </w:r>
          </w:hyperlink>
        </w:p>
        <w:p w14:paraId="1C1D03DB" w14:textId="038D373C" w:rsidR="00A149DE" w:rsidRPr="00A149DE" w:rsidRDefault="00A149DE">
          <w:pPr>
            <w:pStyle w:val="TOC3"/>
            <w:tabs>
              <w:tab w:val="right" w:leader="dot" w:pos="8296"/>
            </w:tabs>
            <w:rPr>
              <w:rFonts w:ascii="宋体" w:eastAsia="宋体" w:hAnsi="宋体" w:hint="eastAsia"/>
              <w:noProof/>
              <w14:ligatures w14:val="standardContextual"/>
            </w:rPr>
          </w:pPr>
          <w:hyperlink w:anchor="_Toc185604858" w:history="1">
            <w:r w:rsidRPr="00A149DE">
              <w:rPr>
                <w:rStyle w:val="a3"/>
                <w:rFonts w:ascii="宋体" w:eastAsia="宋体" w:hAnsi="宋体" w:hint="eastAsia"/>
                <w:noProof/>
              </w:rPr>
              <w:t>（三）最小二乘法的无偏性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28</w:t>
            </w:r>
            <w:r w:rsidRPr="00A149DE">
              <w:rPr>
                <w:rFonts w:ascii="宋体" w:eastAsia="宋体" w:hAnsi="宋体" w:hint="eastAsia"/>
                <w:noProof/>
                <w:webHidden/>
              </w:rPr>
              <w:fldChar w:fldCharType="end"/>
            </w:r>
          </w:hyperlink>
        </w:p>
        <w:p w14:paraId="2029AC99" w14:textId="3FE79D86" w:rsidR="00A149DE" w:rsidRPr="00A149DE" w:rsidRDefault="00A149DE">
          <w:pPr>
            <w:pStyle w:val="TOC3"/>
            <w:tabs>
              <w:tab w:val="right" w:leader="dot" w:pos="8296"/>
            </w:tabs>
            <w:rPr>
              <w:rFonts w:ascii="宋体" w:eastAsia="宋体" w:hAnsi="宋体" w:hint="eastAsia"/>
              <w:noProof/>
              <w14:ligatures w14:val="standardContextual"/>
            </w:rPr>
          </w:pPr>
          <w:hyperlink w:anchor="_Toc185604859" w:history="1">
            <w:r w:rsidRPr="00A149DE">
              <w:rPr>
                <w:rStyle w:val="a3"/>
                <w:rFonts w:ascii="宋体" w:eastAsia="宋体" w:hAnsi="宋体" w:hint="eastAsia"/>
                <w:noProof/>
              </w:rPr>
              <w:t>（四）最小二乘法的方差</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_Toc185604859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29</w:t>
            </w:r>
            <w:r w:rsidRPr="00A149DE">
              <w:rPr>
                <w:rFonts w:ascii="宋体" w:eastAsia="宋体" w:hAnsi="宋体" w:hint="eastAsia"/>
                <w:noProof/>
                <w:webHidden/>
              </w:rPr>
              <w:fldChar w:fldCharType="end"/>
            </w:r>
          </w:hyperlink>
        </w:p>
        <w:p w14:paraId="79CF1A5B" w14:textId="26822E42" w:rsidR="00A149DE" w:rsidRPr="00A149DE" w:rsidRDefault="00A149DE">
          <w:pPr>
            <w:pStyle w:val="TOC2"/>
            <w:tabs>
              <w:tab w:val="right" w:leader="dot" w:pos="8296"/>
            </w:tabs>
            <w:rPr>
              <w:rFonts w:ascii="宋体" w:eastAsia="宋体" w:hAnsi="宋体" w:hint="eastAsia"/>
              <w:noProof/>
              <w14:ligatures w14:val="standardContextual"/>
            </w:rPr>
          </w:pPr>
          <w:hyperlink w:anchor="_Toc185604860" w:history="1">
            <w:r w:rsidRPr="00A149DE">
              <w:rPr>
                <w:rStyle w:val="a3"/>
                <w:rFonts w:ascii="宋体" w:eastAsia="宋体" w:hAnsi="宋体" w:hint="eastAsia"/>
                <w:noProof/>
              </w:rPr>
              <w:t>二、斜率系数的估计与检验</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29</w:t>
            </w:r>
            <w:r w:rsidRPr="00A149DE">
              <w:rPr>
                <w:rFonts w:ascii="宋体" w:eastAsia="宋体" w:hAnsi="宋体" w:hint="eastAsia"/>
                <w:noProof/>
                <w:webHidden/>
              </w:rPr>
              <w:fldChar w:fldCharType="end"/>
            </w:r>
          </w:hyperlink>
        </w:p>
        <w:p w14:paraId="19331EC8" w14:textId="7CA04AFB" w:rsidR="00A149DE" w:rsidRPr="00A149DE" w:rsidRDefault="00A149DE">
          <w:pPr>
            <w:pStyle w:val="TOC3"/>
            <w:tabs>
              <w:tab w:val="right" w:leader="dot" w:pos="8296"/>
            </w:tabs>
            <w:rPr>
              <w:rFonts w:ascii="宋体" w:eastAsia="宋体" w:hAnsi="宋体" w:hint="eastAsia"/>
              <w:noProof/>
              <w14:ligatures w14:val="standardContextual"/>
            </w:rPr>
          </w:pPr>
          <w:hyperlink w:anchor="_Toc185604861" w:history="1">
            <w:r w:rsidRPr="00A149DE">
              <w:rPr>
                <w:rStyle w:val="a3"/>
                <w:rFonts w:ascii="宋体" w:eastAsia="宋体" w:hAnsi="宋体" w:hint="eastAsia"/>
                <w:noProof/>
              </w:rPr>
              <w:t>（一）斜率系数的假设检验</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29</w:t>
            </w:r>
            <w:r w:rsidRPr="00A149DE">
              <w:rPr>
                <w:rFonts w:ascii="宋体" w:eastAsia="宋体" w:hAnsi="宋体" w:hint="eastAsia"/>
                <w:noProof/>
                <w:webHidden/>
              </w:rPr>
              <w:fldChar w:fldCharType="end"/>
            </w:r>
          </w:hyperlink>
        </w:p>
        <w:p w14:paraId="59308CBC" w14:textId="6814B604" w:rsidR="00A149DE" w:rsidRPr="00A149DE" w:rsidRDefault="00A149DE">
          <w:pPr>
            <w:pStyle w:val="TOC3"/>
            <w:tabs>
              <w:tab w:val="right" w:leader="dot" w:pos="8296"/>
            </w:tabs>
            <w:rPr>
              <w:rFonts w:ascii="宋体" w:eastAsia="宋体" w:hAnsi="宋体" w:hint="eastAsia"/>
              <w:noProof/>
              <w14:ligatures w14:val="standardContextual"/>
            </w:rPr>
          </w:pPr>
          <w:hyperlink w:anchor="_Toc185604862" w:history="1">
            <w:r w:rsidRPr="00A149DE">
              <w:rPr>
                <w:rStyle w:val="a3"/>
                <w:rFonts w:ascii="宋体" w:eastAsia="宋体" w:hAnsi="宋体" w:hint="eastAsia"/>
                <w:noProof/>
              </w:rPr>
              <w:t>（二）斜率系数的区间估计</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30</w:t>
            </w:r>
            <w:r w:rsidRPr="00A149DE">
              <w:rPr>
                <w:rFonts w:ascii="宋体" w:eastAsia="宋体" w:hAnsi="宋体" w:hint="eastAsia"/>
                <w:noProof/>
                <w:webHidden/>
              </w:rPr>
              <w:fldChar w:fldCharType="end"/>
            </w:r>
          </w:hyperlink>
        </w:p>
        <w:p w14:paraId="3693FD56" w14:textId="40539ADE" w:rsidR="00A149DE" w:rsidRPr="00A149DE" w:rsidRDefault="00A149DE">
          <w:pPr>
            <w:pStyle w:val="TOC2"/>
            <w:tabs>
              <w:tab w:val="right" w:leader="dot" w:pos="8296"/>
            </w:tabs>
            <w:rPr>
              <w:rFonts w:ascii="宋体" w:eastAsia="宋体" w:hAnsi="宋体" w:hint="eastAsia"/>
              <w:noProof/>
              <w14:ligatures w14:val="standardContextual"/>
            </w:rPr>
          </w:pPr>
          <w:hyperlink w:anchor="_Toc185604863" w:history="1">
            <w:r w:rsidRPr="00A149DE">
              <w:rPr>
                <w:rStyle w:val="a3"/>
                <w:rFonts w:ascii="宋体" w:eastAsia="宋体" w:hAnsi="宋体" w:hint="eastAsia"/>
                <w:noProof/>
              </w:rPr>
              <w:t>三、小结</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30</w:t>
            </w:r>
            <w:r w:rsidRPr="00A149DE">
              <w:rPr>
                <w:rFonts w:ascii="宋体" w:eastAsia="宋体" w:hAnsi="宋体" w:hint="eastAsia"/>
                <w:noProof/>
                <w:webHidden/>
              </w:rPr>
              <w:fldChar w:fldCharType="end"/>
            </w:r>
          </w:hyperlink>
        </w:p>
        <w:p w14:paraId="666A9B70" w14:textId="736B1FED" w:rsidR="00A149DE" w:rsidRPr="00A149DE" w:rsidRDefault="00A149DE">
          <w:pPr>
            <w:pStyle w:val="TOC1"/>
            <w:tabs>
              <w:tab w:val="right" w:leader="dot" w:pos="8296"/>
            </w:tabs>
            <w:rPr>
              <w:rFonts w:ascii="宋体" w:eastAsia="宋体" w:hAnsi="宋体" w:hint="eastAsia"/>
              <w:noProof/>
              <w14:ligatures w14:val="standardContextual"/>
            </w:rPr>
          </w:pPr>
          <w:hyperlink w:anchor="_Toc185604864" w:history="1">
            <w:r w:rsidRPr="00A149DE">
              <w:rPr>
                <w:rStyle w:val="a3"/>
                <w:rFonts w:ascii="宋体" w:eastAsia="宋体" w:hAnsi="宋体" w:hint="eastAsia"/>
                <w:noProof/>
              </w:rPr>
              <w:t>第十一讲 含有两个自变量的回归模型，遗漏变量偏误及共线性</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31</w:t>
            </w:r>
            <w:r w:rsidRPr="00A149DE">
              <w:rPr>
                <w:rFonts w:ascii="宋体" w:eastAsia="宋体" w:hAnsi="宋体" w:hint="eastAsia"/>
                <w:noProof/>
                <w:webHidden/>
              </w:rPr>
              <w:fldChar w:fldCharType="end"/>
            </w:r>
          </w:hyperlink>
        </w:p>
        <w:p w14:paraId="22DA17AB" w14:textId="019451A9" w:rsidR="00A149DE" w:rsidRPr="00A149DE" w:rsidRDefault="00A149DE">
          <w:pPr>
            <w:pStyle w:val="TOC2"/>
            <w:tabs>
              <w:tab w:val="right" w:leader="dot" w:pos="8296"/>
            </w:tabs>
            <w:rPr>
              <w:rFonts w:ascii="宋体" w:eastAsia="宋体" w:hAnsi="宋体" w:hint="eastAsia"/>
              <w:noProof/>
              <w14:ligatures w14:val="standardContextual"/>
            </w:rPr>
          </w:pPr>
          <w:hyperlink w:anchor="_Toc185604865" w:history="1">
            <w:r w:rsidRPr="00A149DE">
              <w:rPr>
                <w:rStyle w:val="a3"/>
                <w:rFonts w:ascii="宋体" w:eastAsia="宋体" w:hAnsi="宋体" w:hint="eastAsia"/>
                <w:noProof/>
              </w:rPr>
              <w:t>一、多元回归模型的动机与意义</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31</w:t>
            </w:r>
            <w:r w:rsidRPr="00A149DE">
              <w:rPr>
                <w:rFonts w:ascii="宋体" w:eastAsia="宋体" w:hAnsi="宋体" w:hint="eastAsia"/>
                <w:noProof/>
                <w:webHidden/>
              </w:rPr>
              <w:fldChar w:fldCharType="end"/>
            </w:r>
          </w:hyperlink>
        </w:p>
        <w:p w14:paraId="23CAB7E4" w14:textId="48318E8C" w:rsidR="00A149DE" w:rsidRPr="00A149DE" w:rsidRDefault="00A149DE">
          <w:pPr>
            <w:pStyle w:val="TOC2"/>
            <w:tabs>
              <w:tab w:val="right" w:leader="dot" w:pos="8296"/>
            </w:tabs>
            <w:rPr>
              <w:rFonts w:ascii="宋体" w:eastAsia="宋体" w:hAnsi="宋体" w:hint="eastAsia"/>
              <w:noProof/>
              <w14:ligatures w14:val="standardContextual"/>
            </w:rPr>
          </w:pPr>
          <w:hyperlink w:anchor="_Toc185604866" w:history="1">
            <w:r w:rsidRPr="00A149DE">
              <w:rPr>
                <w:rStyle w:val="a3"/>
                <w:rFonts w:ascii="宋体" w:eastAsia="宋体" w:hAnsi="宋体" w:hint="eastAsia"/>
                <w:noProof/>
              </w:rPr>
              <w:t>二、含有一个二元协变量的多元回归</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31</w:t>
            </w:r>
            <w:r w:rsidRPr="00A149DE">
              <w:rPr>
                <w:rFonts w:ascii="宋体" w:eastAsia="宋体" w:hAnsi="宋体" w:hint="eastAsia"/>
                <w:noProof/>
                <w:webHidden/>
              </w:rPr>
              <w:fldChar w:fldCharType="end"/>
            </w:r>
          </w:hyperlink>
        </w:p>
        <w:p w14:paraId="32FD6538" w14:textId="3472A21C" w:rsidR="00A149DE" w:rsidRPr="00A149DE" w:rsidRDefault="00A149DE">
          <w:pPr>
            <w:pStyle w:val="TOC3"/>
            <w:tabs>
              <w:tab w:val="right" w:leader="dot" w:pos="8296"/>
            </w:tabs>
            <w:rPr>
              <w:rFonts w:ascii="宋体" w:eastAsia="宋体" w:hAnsi="宋体" w:hint="eastAsia"/>
              <w:noProof/>
              <w14:ligatures w14:val="standardContextual"/>
            </w:rPr>
          </w:pPr>
          <w:hyperlink w:anchor="_Toc185604867" w:history="1">
            <w:r w:rsidRPr="00A149DE">
              <w:rPr>
                <w:rStyle w:val="a3"/>
                <w:rFonts w:ascii="宋体" w:eastAsia="宋体" w:hAnsi="宋体" w:hint="eastAsia"/>
                <w:noProof/>
              </w:rPr>
              <w:t>（一）对回归斜率的解释</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31</w:t>
            </w:r>
            <w:r w:rsidRPr="00A149DE">
              <w:rPr>
                <w:rFonts w:ascii="宋体" w:eastAsia="宋体" w:hAnsi="宋体" w:hint="eastAsia"/>
                <w:noProof/>
                <w:webHidden/>
              </w:rPr>
              <w:fldChar w:fldCharType="end"/>
            </w:r>
          </w:hyperlink>
        </w:p>
        <w:p w14:paraId="3E20E272" w14:textId="25515662" w:rsidR="00A149DE" w:rsidRPr="00A149DE" w:rsidRDefault="00A149DE">
          <w:pPr>
            <w:pStyle w:val="TOC3"/>
            <w:tabs>
              <w:tab w:val="right" w:leader="dot" w:pos="8296"/>
            </w:tabs>
            <w:rPr>
              <w:rFonts w:ascii="宋体" w:eastAsia="宋体" w:hAnsi="宋体" w:hint="eastAsia"/>
              <w:noProof/>
              <w14:ligatures w14:val="standardContextual"/>
            </w:rPr>
          </w:pPr>
          <w:hyperlink w:anchor="_Toc185604868" w:history="1">
            <w:r w:rsidRPr="00A149DE">
              <w:rPr>
                <w:rStyle w:val="a3"/>
                <w:rFonts w:ascii="宋体" w:eastAsia="宋体" w:hAnsi="宋体" w:hint="eastAsia"/>
                <w:noProof/>
              </w:rPr>
              <w:t>（二）二元协变量（covariate）</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31</w:t>
            </w:r>
            <w:r w:rsidRPr="00A149DE">
              <w:rPr>
                <w:rFonts w:ascii="宋体" w:eastAsia="宋体" w:hAnsi="宋体" w:hint="eastAsia"/>
                <w:noProof/>
                <w:webHidden/>
              </w:rPr>
              <w:fldChar w:fldCharType="end"/>
            </w:r>
          </w:hyperlink>
        </w:p>
        <w:p w14:paraId="0E9C05BC" w14:textId="0DC94BFC" w:rsidR="00A149DE" w:rsidRPr="00A149DE" w:rsidRDefault="00A149DE">
          <w:pPr>
            <w:pStyle w:val="TOC2"/>
            <w:tabs>
              <w:tab w:val="right" w:leader="dot" w:pos="8296"/>
            </w:tabs>
            <w:rPr>
              <w:rFonts w:ascii="宋体" w:eastAsia="宋体" w:hAnsi="宋体" w:hint="eastAsia"/>
              <w:noProof/>
              <w14:ligatures w14:val="standardContextual"/>
            </w:rPr>
          </w:pPr>
          <w:hyperlink w:anchor="_Toc185604869" w:history="1">
            <w:r w:rsidRPr="00A149DE">
              <w:rPr>
                <w:rStyle w:val="a3"/>
                <w:rFonts w:ascii="宋体" w:eastAsia="宋体" w:hAnsi="宋体" w:hint="eastAsia"/>
                <w:noProof/>
              </w:rPr>
              <w:t>三、含有一个连续协变量的多元回归</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_Toc185604869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32</w:t>
            </w:r>
            <w:r w:rsidRPr="00A149DE">
              <w:rPr>
                <w:rFonts w:ascii="宋体" w:eastAsia="宋体" w:hAnsi="宋体" w:hint="eastAsia"/>
                <w:noProof/>
                <w:webHidden/>
              </w:rPr>
              <w:fldChar w:fldCharType="end"/>
            </w:r>
          </w:hyperlink>
        </w:p>
        <w:p w14:paraId="1294BA5E" w14:textId="5FA2C866" w:rsidR="00A149DE" w:rsidRPr="00A149DE" w:rsidRDefault="00A149DE">
          <w:pPr>
            <w:pStyle w:val="TOC2"/>
            <w:tabs>
              <w:tab w:val="right" w:leader="dot" w:pos="8296"/>
            </w:tabs>
            <w:rPr>
              <w:rFonts w:ascii="宋体" w:eastAsia="宋体" w:hAnsi="宋体" w:hint="eastAsia"/>
              <w:noProof/>
              <w14:ligatures w14:val="standardContextual"/>
            </w:rPr>
          </w:pPr>
          <w:hyperlink w:anchor="_Toc185604870" w:history="1">
            <w:r w:rsidRPr="00A149DE">
              <w:rPr>
                <w:rStyle w:val="a3"/>
                <w:rFonts w:ascii="宋体" w:eastAsia="宋体" w:hAnsi="宋体" w:hint="eastAsia"/>
                <w:noProof/>
              </w:rPr>
              <w:t>四、多元回归的机制</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32</w:t>
            </w:r>
            <w:r w:rsidRPr="00A149DE">
              <w:rPr>
                <w:rFonts w:ascii="宋体" w:eastAsia="宋体" w:hAnsi="宋体" w:hint="eastAsia"/>
                <w:noProof/>
                <w:webHidden/>
              </w:rPr>
              <w:fldChar w:fldCharType="end"/>
            </w:r>
          </w:hyperlink>
        </w:p>
        <w:p w14:paraId="6EBE5D0C" w14:textId="22A1CE8C" w:rsidR="00A149DE" w:rsidRPr="00A149DE" w:rsidRDefault="00A149DE">
          <w:pPr>
            <w:pStyle w:val="TOC3"/>
            <w:tabs>
              <w:tab w:val="right" w:leader="dot" w:pos="8296"/>
            </w:tabs>
            <w:rPr>
              <w:rFonts w:ascii="宋体" w:eastAsia="宋体" w:hAnsi="宋体" w:hint="eastAsia"/>
              <w:noProof/>
              <w14:ligatures w14:val="standardContextual"/>
            </w:rPr>
          </w:pPr>
          <w:hyperlink w:anchor="_Toc185604871" w:history="1">
            <w:r w:rsidRPr="00A149DE">
              <w:rPr>
                <w:rStyle w:val="a3"/>
                <w:rFonts w:ascii="宋体" w:eastAsia="宋体" w:hAnsi="宋体" w:hint="eastAsia"/>
                <w:noProof/>
              </w:rPr>
              <w:t>（一）预测值与残差</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32</w:t>
            </w:r>
            <w:r w:rsidRPr="00A149DE">
              <w:rPr>
                <w:rFonts w:ascii="宋体" w:eastAsia="宋体" w:hAnsi="宋体" w:hint="eastAsia"/>
                <w:noProof/>
                <w:webHidden/>
              </w:rPr>
              <w:fldChar w:fldCharType="end"/>
            </w:r>
          </w:hyperlink>
        </w:p>
        <w:p w14:paraId="18047858" w14:textId="534CC63D" w:rsidR="00A149DE" w:rsidRPr="00A149DE" w:rsidRDefault="00A149DE">
          <w:pPr>
            <w:pStyle w:val="TOC3"/>
            <w:tabs>
              <w:tab w:val="right" w:leader="dot" w:pos="8296"/>
            </w:tabs>
            <w:rPr>
              <w:rFonts w:ascii="宋体" w:eastAsia="宋体" w:hAnsi="宋体" w:hint="eastAsia"/>
              <w:noProof/>
              <w14:ligatures w14:val="standardContextual"/>
            </w:rPr>
          </w:pPr>
          <w:hyperlink w:anchor="_Toc185604872" w:history="1">
            <w:r w:rsidRPr="00A149DE">
              <w:rPr>
                <w:rStyle w:val="a3"/>
                <w:rFonts w:ascii="宋体" w:eastAsia="宋体" w:hAnsi="宋体" w:hint="eastAsia"/>
                <w:noProof/>
              </w:rPr>
              <w:t>（二）二元（多元）回归中的最小二乘法</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33</w:t>
            </w:r>
            <w:r w:rsidRPr="00A149DE">
              <w:rPr>
                <w:rFonts w:ascii="宋体" w:eastAsia="宋体" w:hAnsi="宋体" w:hint="eastAsia"/>
                <w:noProof/>
                <w:webHidden/>
              </w:rPr>
              <w:fldChar w:fldCharType="end"/>
            </w:r>
          </w:hyperlink>
        </w:p>
        <w:p w14:paraId="7E89797E" w14:textId="044AB827" w:rsidR="00A149DE" w:rsidRPr="00A149DE" w:rsidRDefault="00A149DE">
          <w:pPr>
            <w:pStyle w:val="TOC2"/>
            <w:tabs>
              <w:tab w:val="right" w:leader="dot" w:pos="8296"/>
            </w:tabs>
            <w:rPr>
              <w:rFonts w:ascii="宋体" w:eastAsia="宋体" w:hAnsi="宋体" w:hint="eastAsia"/>
              <w:noProof/>
              <w14:ligatures w14:val="standardContextual"/>
            </w:rPr>
          </w:pPr>
          <w:hyperlink w:anchor="_Toc185604873" w:history="1">
            <w:r w:rsidRPr="00A149DE">
              <w:rPr>
                <w:rStyle w:val="a3"/>
                <w:rFonts w:ascii="宋体" w:eastAsia="宋体" w:hAnsi="宋体" w:hint="eastAsia"/>
                <w:noProof/>
              </w:rPr>
              <w:t>五、多元回归的模型拟合</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34</w:t>
            </w:r>
            <w:r w:rsidRPr="00A149DE">
              <w:rPr>
                <w:rFonts w:ascii="宋体" w:eastAsia="宋体" w:hAnsi="宋体" w:hint="eastAsia"/>
                <w:noProof/>
                <w:webHidden/>
              </w:rPr>
              <w:fldChar w:fldCharType="end"/>
            </w:r>
          </w:hyperlink>
        </w:p>
        <w:p w14:paraId="7B06D972" w14:textId="003D772E" w:rsidR="00A149DE" w:rsidRPr="00A149DE" w:rsidRDefault="00A149DE">
          <w:pPr>
            <w:pStyle w:val="TOC2"/>
            <w:tabs>
              <w:tab w:val="right" w:leader="dot" w:pos="8296"/>
            </w:tabs>
            <w:rPr>
              <w:rFonts w:ascii="宋体" w:eastAsia="宋体" w:hAnsi="宋体" w:hint="eastAsia"/>
              <w:noProof/>
              <w14:ligatures w14:val="standardContextual"/>
            </w:rPr>
          </w:pPr>
          <w:hyperlink w:anchor="_Toc185604874" w:history="1">
            <w:r w:rsidRPr="00A149DE">
              <w:rPr>
                <w:rStyle w:val="a3"/>
                <w:rFonts w:ascii="宋体" w:eastAsia="宋体" w:hAnsi="宋体" w:hint="eastAsia"/>
                <w:noProof/>
              </w:rPr>
              <w:t>六、多元回归假设</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34</w:t>
            </w:r>
            <w:r w:rsidRPr="00A149DE">
              <w:rPr>
                <w:rFonts w:ascii="宋体" w:eastAsia="宋体" w:hAnsi="宋体" w:hint="eastAsia"/>
                <w:noProof/>
                <w:webHidden/>
              </w:rPr>
              <w:fldChar w:fldCharType="end"/>
            </w:r>
          </w:hyperlink>
        </w:p>
        <w:p w14:paraId="50D0E239" w14:textId="34444596" w:rsidR="00A149DE" w:rsidRPr="00A149DE" w:rsidRDefault="00A149DE">
          <w:pPr>
            <w:pStyle w:val="TOC2"/>
            <w:tabs>
              <w:tab w:val="right" w:leader="dot" w:pos="8296"/>
            </w:tabs>
            <w:rPr>
              <w:rFonts w:ascii="宋体" w:eastAsia="宋体" w:hAnsi="宋体" w:hint="eastAsia"/>
              <w:noProof/>
              <w14:ligatures w14:val="standardContextual"/>
            </w:rPr>
          </w:pPr>
          <w:hyperlink w:anchor="_Toc185604875" w:history="1">
            <w:r w:rsidRPr="00A149DE">
              <w:rPr>
                <w:rStyle w:val="a3"/>
                <w:rFonts w:ascii="宋体" w:eastAsia="宋体" w:hAnsi="宋体" w:hint="eastAsia"/>
                <w:noProof/>
              </w:rPr>
              <w:t>七、遗漏变量偏误</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35</w:t>
            </w:r>
            <w:r w:rsidRPr="00A149DE">
              <w:rPr>
                <w:rFonts w:ascii="宋体" w:eastAsia="宋体" w:hAnsi="宋体" w:hint="eastAsia"/>
                <w:noProof/>
                <w:webHidden/>
              </w:rPr>
              <w:fldChar w:fldCharType="end"/>
            </w:r>
          </w:hyperlink>
        </w:p>
        <w:p w14:paraId="78838FA0" w14:textId="1EAAB9CE" w:rsidR="00A149DE" w:rsidRPr="00A149DE" w:rsidRDefault="00A149DE">
          <w:pPr>
            <w:pStyle w:val="TOC3"/>
            <w:tabs>
              <w:tab w:val="right" w:leader="dot" w:pos="8296"/>
            </w:tabs>
            <w:rPr>
              <w:rFonts w:ascii="宋体" w:eastAsia="宋体" w:hAnsi="宋体" w:hint="eastAsia"/>
              <w:noProof/>
              <w14:ligatures w14:val="standardContextual"/>
            </w:rPr>
          </w:pPr>
          <w:hyperlink w:anchor="_Toc185604876" w:history="1">
            <w:r w:rsidRPr="00A149DE">
              <w:rPr>
                <w:rStyle w:val="a3"/>
                <w:rFonts w:ascii="宋体" w:eastAsia="宋体" w:hAnsi="宋体" w:hint="eastAsia"/>
                <w:noProof/>
              </w:rPr>
              <w:t>（一）遗漏变量偏误的概念与案例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35</w:t>
            </w:r>
            <w:r w:rsidRPr="00A149DE">
              <w:rPr>
                <w:rFonts w:ascii="宋体" w:eastAsia="宋体" w:hAnsi="宋体" w:hint="eastAsia"/>
                <w:noProof/>
                <w:webHidden/>
              </w:rPr>
              <w:fldChar w:fldCharType="end"/>
            </w:r>
          </w:hyperlink>
        </w:p>
        <w:p w14:paraId="6A29F50B" w14:textId="1BCB051A" w:rsidR="00A149DE" w:rsidRPr="00A149DE" w:rsidRDefault="00A149DE">
          <w:pPr>
            <w:pStyle w:val="TOC3"/>
            <w:tabs>
              <w:tab w:val="right" w:leader="dot" w:pos="8296"/>
            </w:tabs>
            <w:rPr>
              <w:rFonts w:ascii="宋体" w:eastAsia="宋体" w:hAnsi="宋体" w:hint="eastAsia"/>
              <w:noProof/>
              <w14:ligatures w14:val="standardContextual"/>
            </w:rPr>
          </w:pPr>
          <w:hyperlink w:anchor="_Toc185604877" w:history="1">
            <w:r w:rsidRPr="00A149DE">
              <w:rPr>
                <w:rStyle w:val="a3"/>
                <w:rFonts w:ascii="宋体" w:eastAsia="宋体" w:hAnsi="宋体" w:hint="eastAsia"/>
                <w:noProof/>
              </w:rPr>
              <w:t>（二）加入无关变量的情况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36</w:t>
            </w:r>
            <w:r w:rsidRPr="00A149DE">
              <w:rPr>
                <w:rFonts w:ascii="宋体" w:eastAsia="宋体" w:hAnsi="宋体" w:hint="eastAsia"/>
                <w:noProof/>
                <w:webHidden/>
              </w:rPr>
              <w:fldChar w:fldCharType="end"/>
            </w:r>
          </w:hyperlink>
        </w:p>
        <w:p w14:paraId="66AA9404" w14:textId="586922B0" w:rsidR="00A149DE" w:rsidRPr="00A149DE" w:rsidRDefault="00A149DE">
          <w:pPr>
            <w:pStyle w:val="TOC2"/>
            <w:tabs>
              <w:tab w:val="right" w:leader="dot" w:pos="8296"/>
            </w:tabs>
            <w:rPr>
              <w:rFonts w:ascii="宋体" w:eastAsia="宋体" w:hAnsi="宋体" w:hint="eastAsia"/>
              <w:noProof/>
              <w14:ligatures w14:val="standardContextual"/>
            </w:rPr>
          </w:pPr>
          <w:hyperlink w:anchor="_Toc185604878" w:history="1">
            <w:r w:rsidRPr="00A149DE">
              <w:rPr>
                <w:rStyle w:val="a3"/>
                <w:rFonts w:ascii="宋体" w:eastAsia="宋体" w:hAnsi="宋体" w:hint="eastAsia"/>
                <w:noProof/>
              </w:rPr>
              <w:t>八、多元回归的方差和多重共线性问题</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37</w:t>
            </w:r>
            <w:r w:rsidRPr="00A149DE">
              <w:rPr>
                <w:rFonts w:ascii="宋体" w:eastAsia="宋体" w:hAnsi="宋体" w:hint="eastAsia"/>
                <w:noProof/>
                <w:webHidden/>
              </w:rPr>
              <w:fldChar w:fldCharType="end"/>
            </w:r>
          </w:hyperlink>
        </w:p>
        <w:p w14:paraId="38FD424F" w14:textId="331598FD" w:rsidR="00A149DE" w:rsidRPr="00A149DE" w:rsidRDefault="00A149DE">
          <w:pPr>
            <w:pStyle w:val="TOC3"/>
            <w:tabs>
              <w:tab w:val="right" w:leader="dot" w:pos="8296"/>
            </w:tabs>
            <w:rPr>
              <w:rFonts w:ascii="宋体" w:eastAsia="宋体" w:hAnsi="宋体" w:hint="eastAsia"/>
              <w:noProof/>
              <w14:ligatures w14:val="standardContextual"/>
            </w:rPr>
          </w:pPr>
          <w:hyperlink w:anchor="_Toc185604879" w:history="1">
            <w:r w:rsidRPr="00A149DE">
              <w:rPr>
                <w:rStyle w:val="a3"/>
                <w:rFonts w:ascii="宋体" w:eastAsia="宋体" w:hAnsi="宋体" w:hint="eastAsia"/>
                <w:noProof/>
              </w:rPr>
              <w:t>（一）多元回归的方差</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_Toc185604879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37</w:t>
            </w:r>
            <w:r w:rsidRPr="00A149DE">
              <w:rPr>
                <w:rFonts w:ascii="宋体" w:eastAsia="宋体" w:hAnsi="宋体" w:hint="eastAsia"/>
                <w:noProof/>
                <w:webHidden/>
              </w:rPr>
              <w:fldChar w:fldCharType="end"/>
            </w:r>
          </w:hyperlink>
        </w:p>
        <w:p w14:paraId="66E596E8" w14:textId="7B0C22AB" w:rsidR="00A149DE" w:rsidRPr="00A149DE" w:rsidRDefault="00A149DE">
          <w:pPr>
            <w:pStyle w:val="TOC3"/>
            <w:tabs>
              <w:tab w:val="right" w:leader="dot" w:pos="8296"/>
            </w:tabs>
            <w:rPr>
              <w:rFonts w:ascii="宋体" w:eastAsia="宋体" w:hAnsi="宋体" w:hint="eastAsia"/>
              <w:noProof/>
              <w14:ligatures w14:val="standardContextual"/>
            </w:rPr>
          </w:pPr>
          <w:hyperlink w:anchor="_Toc185604880" w:history="1">
            <w:r w:rsidRPr="00A149DE">
              <w:rPr>
                <w:rStyle w:val="a3"/>
                <w:rFonts w:ascii="宋体" w:eastAsia="宋体" w:hAnsi="宋体" w:hint="eastAsia"/>
                <w:noProof/>
              </w:rPr>
              <w:t>（二）多重共线性问题</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37</w:t>
            </w:r>
            <w:r w:rsidRPr="00A149DE">
              <w:rPr>
                <w:rFonts w:ascii="宋体" w:eastAsia="宋体" w:hAnsi="宋体" w:hint="eastAsia"/>
                <w:noProof/>
                <w:webHidden/>
              </w:rPr>
              <w:fldChar w:fldCharType="end"/>
            </w:r>
          </w:hyperlink>
        </w:p>
        <w:p w14:paraId="10DB23B1" w14:textId="22C73C62" w:rsidR="00A149DE" w:rsidRPr="00A149DE" w:rsidRDefault="00A149DE">
          <w:pPr>
            <w:pStyle w:val="TOC1"/>
            <w:tabs>
              <w:tab w:val="right" w:leader="dot" w:pos="8296"/>
            </w:tabs>
            <w:rPr>
              <w:rFonts w:ascii="宋体" w:eastAsia="宋体" w:hAnsi="宋体" w:hint="eastAsia"/>
              <w:noProof/>
              <w14:ligatures w14:val="standardContextual"/>
            </w:rPr>
          </w:pPr>
          <w:hyperlink w:anchor="_Toc185604881" w:history="1">
            <w:r w:rsidRPr="00A149DE">
              <w:rPr>
                <w:rStyle w:val="a3"/>
                <w:rFonts w:ascii="宋体" w:eastAsia="宋体" w:hAnsi="宋体" w:hint="eastAsia"/>
                <w:noProof/>
              </w:rPr>
              <w:t>第十二讲 含有定性信息的多元回归分析</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38</w:t>
            </w:r>
            <w:r w:rsidRPr="00A149DE">
              <w:rPr>
                <w:rFonts w:ascii="宋体" w:eastAsia="宋体" w:hAnsi="宋体" w:hint="eastAsia"/>
                <w:noProof/>
                <w:webHidden/>
              </w:rPr>
              <w:fldChar w:fldCharType="end"/>
            </w:r>
          </w:hyperlink>
        </w:p>
        <w:p w14:paraId="41F4F5DF" w14:textId="305A6DD3" w:rsidR="00A149DE" w:rsidRPr="00A149DE" w:rsidRDefault="00A149DE">
          <w:pPr>
            <w:pStyle w:val="TOC2"/>
            <w:tabs>
              <w:tab w:val="right" w:leader="dot" w:pos="8296"/>
            </w:tabs>
            <w:rPr>
              <w:rFonts w:ascii="宋体" w:eastAsia="宋体" w:hAnsi="宋体" w:hint="eastAsia"/>
              <w:noProof/>
              <w14:ligatures w14:val="standardContextual"/>
            </w:rPr>
          </w:pPr>
          <w:hyperlink w:anchor="_Toc185604882" w:history="1">
            <w:r w:rsidRPr="00A149DE">
              <w:rPr>
                <w:rStyle w:val="a3"/>
                <w:rFonts w:ascii="宋体" w:eastAsia="宋体" w:hAnsi="宋体" w:hint="eastAsia"/>
                <w:noProof/>
              </w:rPr>
              <w:t>一、单类别虚拟自变量</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38</w:t>
            </w:r>
            <w:r w:rsidRPr="00A149DE">
              <w:rPr>
                <w:rFonts w:ascii="宋体" w:eastAsia="宋体" w:hAnsi="宋体" w:hint="eastAsia"/>
                <w:noProof/>
                <w:webHidden/>
              </w:rPr>
              <w:fldChar w:fldCharType="end"/>
            </w:r>
          </w:hyperlink>
        </w:p>
        <w:p w14:paraId="6D894B2B" w14:textId="1E5F59AB" w:rsidR="00A149DE" w:rsidRPr="00A149DE" w:rsidRDefault="00A149DE">
          <w:pPr>
            <w:pStyle w:val="TOC3"/>
            <w:tabs>
              <w:tab w:val="right" w:leader="dot" w:pos="8296"/>
            </w:tabs>
            <w:rPr>
              <w:rFonts w:ascii="宋体" w:eastAsia="宋体" w:hAnsi="宋体" w:hint="eastAsia"/>
              <w:noProof/>
              <w14:ligatures w14:val="standardContextual"/>
            </w:rPr>
          </w:pPr>
          <w:hyperlink w:anchor="_Toc185604883" w:history="1">
            <w:r w:rsidRPr="00A149DE">
              <w:rPr>
                <w:rStyle w:val="a3"/>
                <w:rFonts w:ascii="宋体" w:eastAsia="宋体" w:hAnsi="宋体" w:hint="eastAsia"/>
                <w:noProof/>
              </w:rPr>
              <w:t>（一）虚拟变量的概念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38</w:t>
            </w:r>
            <w:r w:rsidRPr="00A149DE">
              <w:rPr>
                <w:rFonts w:ascii="宋体" w:eastAsia="宋体" w:hAnsi="宋体" w:hint="eastAsia"/>
                <w:noProof/>
                <w:webHidden/>
              </w:rPr>
              <w:fldChar w:fldCharType="end"/>
            </w:r>
          </w:hyperlink>
        </w:p>
        <w:p w14:paraId="4715A4AF" w14:textId="4C94EB85" w:rsidR="00A149DE" w:rsidRPr="00A149DE" w:rsidRDefault="00A149DE">
          <w:pPr>
            <w:pStyle w:val="TOC3"/>
            <w:tabs>
              <w:tab w:val="right" w:leader="dot" w:pos="8296"/>
            </w:tabs>
            <w:rPr>
              <w:rFonts w:ascii="宋体" w:eastAsia="宋体" w:hAnsi="宋体" w:hint="eastAsia"/>
              <w:noProof/>
              <w14:ligatures w14:val="standardContextual"/>
            </w:rPr>
          </w:pPr>
          <w:hyperlink w:anchor="_Toc185604884" w:history="1">
            <w:r w:rsidRPr="00A149DE">
              <w:rPr>
                <w:rStyle w:val="a3"/>
                <w:rFonts w:ascii="宋体" w:eastAsia="宋体" w:hAnsi="宋体" w:hint="eastAsia"/>
                <w:noProof/>
              </w:rPr>
              <w:t>（二）虚拟变量的应用</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_Toc185604884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38</w:t>
            </w:r>
            <w:r w:rsidRPr="00A149DE">
              <w:rPr>
                <w:rFonts w:ascii="宋体" w:eastAsia="宋体" w:hAnsi="宋体" w:hint="eastAsia"/>
                <w:noProof/>
                <w:webHidden/>
              </w:rPr>
              <w:fldChar w:fldCharType="end"/>
            </w:r>
          </w:hyperlink>
        </w:p>
        <w:p w14:paraId="245BB55A" w14:textId="3E27B7E6" w:rsidR="00A149DE" w:rsidRPr="00A149DE" w:rsidRDefault="00A149DE">
          <w:pPr>
            <w:pStyle w:val="TOC2"/>
            <w:tabs>
              <w:tab w:val="right" w:leader="dot" w:pos="8296"/>
            </w:tabs>
            <w:rPr>
              <w:rFonts w:ascii="宋体" w:eastAsia="宋体" w:hAnsi="宋体" w:hint="eastAsia"/>
              <w:noProof/>
              <w14:ligatures w14:val="standardContextual"/>
            </w:rPr>
          </w:pPr>
          <w:hyperlink w:anchor="_Toc185604885" w:history="1">
            <w:r w:rsidRPr="00A149DE">
              <w:rPr>
                <w:rStyle w:val="a3"/>
                <w:rFonts w:ascii="宋体" w:eastAsia="宋体" w:hAnsi="宋体" w:hint="eastAsia"/>
                <w:noProof/>
              </w:rPr>
              <w:t>二、多类别虚拟自变量</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_Toc185604885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39</w:t>
            </w:r>
            <w:r w:rsidRPr="00A149DE">
              <w:rPr>
                <w:rFonts w:ascii="宋体" w:eastAsia="宋体" w:hAnsi="宋体" w:hint="eastAsia"/>
                <w:noProof/>
                <w:webHidden/>
              </w:rPr>
              <w:fldChar w:fldCharType="end"/>
            </w:r>
          </w:hyperlink>
        </w:p>
        <w:p w14:paraId="6D49071F" w14:textId="27AAC6BD" w:rsidR="00A149DE" w:rsidRPr="00A149DE" w:rsidRDefault="00A149DE">
          <w:pPr>
            <w:pStyle w:val="TOC2"/>
            <w:tabs>
              <w:tab w:val="right" w:leader="dot" w:pos="8296"/>
            </w:tabs>
            <w:rPr>
              <w:rFonts w:ascii="宋体" w:eastAsia="宋体" w:hAnsi="宋体" w:hint="eastAsia"/>
              <w:noProof/>
              <w14:ligatures w14:val="standardContextual"/>
            </w:rPr>
          </w:pPr>
          <w:hyperlink w:anchor="_Toc185604886" w:history="1">
            <w:r w:rsidRPr="00A149DE">
              <w:rPr>
                <w:rStyle w:val="a3"/>
                <w:rFonts w:ascii="宋体" w:eastAsia="宋体" w:hAnsi="宋体" w:hint="eastAsia"/>
                <w:noProof/>
              </w:rPr>
              <w:t>三、交互项与交互效应</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_Toc185604886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40</w:t>
            </w:r>
            <w:r w:rsidRPr="00A149DE">
              <w:rPr>
                <w:rFonts w:ascii="宋体" w:eastAsia="宋体" w:hAnsi="宋体" w:hint="eastAsia"/>
                <w:noProof/>
                <w:webHidden/>
              </w:rPr>
              <w:fldChar w:fldCharType="end"/>
            </w:r>
          </w:hyperlink>
        </w:p>
        <w:p w14:paraId="25A330C4" w14:textId="066AEE7F" w:rsidR="00A149DE" w:rsidRPr="00A149DE" w:rsidRDefault="00A149DE">
          <w:pPr>
            <w:pStyle w:val="TOC3"/>
            <w:tabs>
              <w:tab w:val="right" w:leader="dot" w:pos="8296"/>
            </w:tabs>
            <w:rPr>
              <w:rFonts w:ascii="宋体" w:eastAsia="宋体" w:hAnsi="宋体" w:hint="eastAsia"/>
              <w:noProof/>
              <w14:ligatures w14:val="standardContextual"/>
            </w:rPr>
          </w:pPr>
          <w:hyperlink w:anchor="_Toc185604887" w:history="1">
            <w:r w:rsidRPr="00A149DE">
              <w:rPr>
                <w:rStyle w:val="a3"/>
                <w:rFonts w:ascii="宋体" w:eastAsia="宋体" w:hAnsi="宋体" w:hint="eastAsia"/>
                <w:noProof/>
              </w:rPr>
              <w:t>（一）含有两个虚拟变量的交互效应</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_Toc185604887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40</w:t>
            </w:r>
            <w:r w:rsidRPr="00A149DE">
              <w:rPr>
                <w:rFonts w:ascii="宋体" w:eastAsia="宋体" w:hAnsi="宋体" w:hint="eastAsia"/>
                <w:noProof/>
                <w:webHidden/>
              </w:rPr>
              <w:fldChar w:fldCharType="end"/>
            </w:r>
          </w:hyperlink>
        </w:p>
        <w:p w14:paraId="00929677" w14:textId="3C0C23B2" w:rsidR="00A149DE" w:rsidRPr="00A149DE" w:rsidRDefault="00A149DE">
          <w:pPr>
            <w:pStyle w:val="TOC3"/>
            <w:tabs>
              <w:tab w:val="right" w:leader="dot" w:pos="8296"/>
            </w:tabs>
            <w:rPr>
              <w:rFonts w:ascii="宋体" w:eastAsia="宋体" w:hAnsi="宋体" w:hint="eastAsia"/>
              <w:noProof/>
              <w14:ligatures w14:val="standardContextual"/>
            </w:rPr>
          </w:pPr>
          <w:hyperlink w:anchor="_Toc185604888" w:history="1">
            <w:r w:rsidRPr="00A149DE">
              <w:rPr>
                <w:rStyle w:val="a3"/>
                <w:rFonts w:ascii="宋体" w:eastAsia="宋体" w:hAnsi="宋体" w:hint="eastAsia"/>
                <w:noProof/>
              </w:rPr>
              <w:t>（二）含有一个虚拟变量和一个连续变量的交互效应</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_Toc185604888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40</w:t>
            </w:r>
            <w:r w:rsidRPr="00A149DE">
              <w:rPr>
                <w:rFonts w:ascii="宋体" w:eastAsia="宋体" w:hAnsi="宋体" w:hint="eastAsia"/>
                <w:noProof/>
                <w:webHidden/>
              </w:rPr>
              <w:fldChar w:fldCharType="end"/>
            </w:r>
          </w:hyperlink>
        </w:p>
        <w:p w14:paraId="12A2FCBE" w14:textId="0D3A40FF" w:rsidR="00A149DE" w:rsidRPr="00A149DE" w:rsidRDefault="00A149DE">
          <w:pPr>
            <w:pStyle w:val="TOC3"/>
            <w:tabs>
              <w:tab w:val="right" w:leader="dot" w:pos="8296"/>
            </w:tabs>
            <w:rPr>
              <w:rFonts w:ascii="宋体" w:eastAsia="宋体" w:hAnsi="宋体" w:hint="eastAsia"/>
              <w:noProof/>
              <w14:ligatures w14:val="standardContextual"/>
            </w:rPr>
          </w:pPr>
          <w:hyperlink w:anchor="_Toc185604889" w:history="1">
            <w:r w:rsidRPr="00A149DE">
              <w:rPr>
                <w:rStyle w:val="a3"/>
                <w:rFonts w:ascii="宋体" w:eastAsia="宋体" w:hAnsi="宋体" w:hint="eastAsia"/>
                <w:noProof/>
              </w:rPr>
              <w:t>（三）含有两个连续变量的交互效应</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_Toc185604889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41</w:t>
            </w:r>
            <w:r w:rsidRPr="00A149DE">
              <w:rPr>
                <w:rFonts w:ascii="宋体" w:eastAsia="宋体" w:hAnsi="宋体" w:hint="eastAsia"/>
                <w:noProof/>
                <w:webHidden/>
              </w:rPr>
              <w:fldChar w:fldCharType="end"/>
            </w:r>
          </w:hyperlink>
        </w:p>
        <w:p w14:paraId="11C6D0A1" w14:textId="3219EBBF" w:rsidR="00A149DE" w:rsidRPr="00A149DE" w:rsidRDefault="00A149DE">
          <w:pPr>
            <w:pStyle w:val="TOC2"/>
            <w:tabs>
              <w:tab w:val="right" w:leader="dot" w:pos="8296"/>
            </w:tabs>
            <w:rPr>
              <w:rFonts w:ascii="宋体" w:eastAsia="宋体" w:hAnsi="宋体" w:hint="eastAsia"/>
              <w:noProof/>
              <w14:ligatures w14:val="standardContextual"/>
            </w:rPr>
          </w:pPr>
          <w:hyperlink w:anchor="_Toc185604890" w:history="1">
            <w:r w:rsidRPr="00A149DE">
              <w:rPr>
                <w:rStyle w:val="a3"/>
                <w:rFonts w:ascii="宋体" w:eastAsia="宋体" w:hAnsi="宋体" w:hint="eastAsia"/>
                <w:noProof/>
              </w:rPr>
              <w:t>四、二值因变量：线性概率模型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_Toc185604890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41</w:t>
            </w:r>
            <w:r w:rsidRPr="00A149DE">
              <w:rPr>
                <w:rFonts w:ascii="宋体" w:eastAsia="宋体" w:hAnsi="宋体" w:hint="eastAsia"/>
                <w:noProof/>
                <w:webHidden/>
              </w:rPr>
              <w:fldChar w:fldCharType="end"/>
            </w:r>
          </w:hyperlink>
        </w:p>
        <w:p w14:paraId="133E7A09" w14:textId="6F1A590F" w:rsidR="00A149DE" w:rsidRPr="00A149DE" w:rsidRDefault="00A149DE">
          <w:pPr>
            <w:pStyle w:val="TOC3"/>
            <w:tabs>
              <w:tab w:val="right" w:leader="dot" w:pos="8296"/>
            </w:tabs>
            <w:rPr>
              <w:rFonts w:ascii="宋体" w:eastAsia="宋体" w:hAnsi="宋体" w:hint="eastAsia"/>
              <w:noProof/>
              <w14:ligatures w14:val="standardContextual"/>
            </w:rPr>
          </w:pPr>
          <w:hyperlink w:anchor="_Toc185604891" w:history="1">
            <w:r w:rsidRPr="00A149DE">
              <w:rPr>
                <w:rStyle w:val="a3"/>
                <w:rFonts w:ascii="宋体" w:eastAsia="宋体" w:hAnsi="宋体" w:hint="eastAsia"/>
                <w:noProof/>
              </w:rPr>
              <w:t>（一）线性概率模型的概念</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_Toc185604891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41</w:t>
            </w:r>
            <w:r w:rsidRPr="00A149DE">
              <w:rPr>
                <w:rFonts w:ascii="宋体" w:eastAsia="宋体" w:hAnsi="宋体" w:hint="eastAsia"/>
                <w:noProof/>
                <w:webHidden/>
              </w:rPr>
              <w:fldChar w:fldCharType="end"/>
            </w:r>
          </w:hyperlink>
        </w:p>
        <w:p w14:paraId="5EDC5650" w14:textId="4715D785" w:rsidR="00A149DE" w:rsidRPr="00A149DE" w:rsidRDefault="00A149DE">
          <w:pPr>
            <w:pStyle w:val="TOC3"/>
            <w:tabs>
              <w:tab w:val="right" w:leader="dot" w:pos="8296"/>
            </w:tabs>
            <w:rPr>
              <w:rFonts w:ascii="宋体" w:eastAsia="宋体" w:hAnsi="宋体" w:hint="eastAsia"/>
              <w:noProof/>
              <w14:ligatures w14:val="standardContextual"/>
            </w:rPr>
          </w:pPr>
          <w:hyperlink w:anchor="_Toc185604892" w:history="1">
            <w:r w:rsidRPr="00A149DE">
              <w:rPr>
                <w:rStyle w:val="a3"/>
                <w:rFonts w:ascii="宋体" w:eastAsia="宋体" w:hAnsi="宋体" w:hint="eastAsia"/>
                <w:noProof/>
              </w:rPr>
              <w:t>（二）线性概率模型的案例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_Toc185604892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42</w:t>
            </w:r>
            <w:r w:rsidRPr="00A149DE">
              <w:rPr>
                <w:rFonts w:ascii="宋体" w:eastAsia="宋体" w:hAnsi="宋体" w:hint="eastAsia"/>
                <w:noProof/>
                <w:webHidden/>
              </w:rPr>
              <w:fldChar w:fldCharType="end"/>
            </w:r>
          </w:hyperlink>
        </w:p>
        <w:p w14:paraId="45E8359C" w14:textId="2B69F444" w:rsidR="00A149DE" w:rsidRPr="00A149DE" w:rsidRDefault="00A149DE">
          <w:pPr>
            <w:pStyle w:val="TOC3"/>
            <w:tabs>
              <w:tab w:val="right" w:leader="dot" w:pos="8296"/>
            </w:tabs>
            <w:rPr>
              <w:rFonts w:ascii="宋体" w:eastAsia="宋体" w:hAnsi="宋体" w:hint="eastAsia"/>
              <w:noProof/>
              <w14:ligatures w14:val="standardContextual"/>
            </w:rPr>
          </w:pPr>
          <w:hyperlink w:anchor="_Toc185604893" w:history="1">
            <w:r w:rsidRPr="00A149DE">
              <w:rPr>
                <w:rStyle w:val="a3"/>
                <w:rFonts w:ascii="宋体" w:eastAsia="宋体" w:hAnsi="宋体" w:hint="eastAsia"/>
                <w:noProof/>
              </w:rPr>
              <w:t>（三）线性概率模型的局限性与预测</w:t>
            </w:r>
            <w:r w:rsidRPr="00A149DE">
              <w:rPr>
                <w:rFonts w:ascii="宋体" w:eastAsia="宋体" w:hAnsi="宋体" w:hint="eastAsia"/>
                <w:noProof/>
                <w:webHidden/>
              </w:rPr>
              <w:tab/>
            </w:r>
            <w:r w:rsidRPr="00A149DE">
              <w:rPr>
                <w:rFonts w:ascii="宋体" w:eastAsia="宋体" w:hAnsi="宋体" w:hint="eastAsia"/>
                <w:noProof/>
                <w:webHidden/>
              </w:rPr>
              <w:fldChar w:fldCharType="begin"/>
            </w:r>
            <w:r w:rsidRPr="00A149DE">
              <w:rPr>
                <w:rFonts w:ascii="宋体" w:eastAsia="宋体" w:hAnsi="宋体" w:hint="eastAsia"/>
                <w:noProof/>
                <w:webHidden/>
              </w:rPr>
              <w:instrText xml:space="preserve"> </w:instrText>
            </w:r>
            <w:r w:rsidRPr="00A149DE">
              <w:rPr>
                <w:rFonts w:ascii="宋体" w:eastAsia="宋体" w:hAnsi="宋体"/>
                <w:noProof/>
                <w:webHidden/>
              </w:rPr>
              <w:instrText>PAGEREF _Toc185604893 \h</w:instrText>
            </w:r>
            <w:r w:rsidRPr="00A149DE">
              <w:rPr>
                <w:rFonts w:ascii="宋体" w:eastAsia="宋体" w:hAnsi="宋体" w:hint="eastAsia"/>
                <w:noProof/>
                <w:webHidden/>
              </w:rPr>
              <w:instrText xml:space="preserve"> </w:instrText>
            </w:r>
            <w:r w:rsidRPr="00A149DE">
              <w:rPr>
                <w:rFonts w:ascii="宋体" w:eastAsia="宋体" w:hAnsi="宋体" w:hint="eastAsia"/>
                <w:noProof/>
                <w:webHidden/>
              </w:rPr>
            </w:r>
            <w:r w:rsidRPr="00A149DE">
              <w:rPr>
                <w:rFonts w:ascii="宋体" w:eastAsia="宋体" w:hAnsi="宋体" w:hint="eastAsia"/>
                <w:noProof/>
                <w:webHidden/>
              </w:rPr>
              <w:fldChar w:fldCharType="separate"/>
            </w:r>
            <w:r>
              <w:rPr>
                <w:rFonts w:ascii="宋体" w:eastAsia="宋体" w:hAnsi="宋体" w:hint="eastAsia"/>
                <w:noProof/>
                <w:webHidden/>
              </w:rPr>
              <w:t>42</w:t>
            </w:r>
            <w:r w:rsidRPr="00A149DE">
              <w:rPr>
                <w:rFonts w:ascii="宋体" w:eastAsia="宋体" w:hAnsi="宋体" w:hint="eastAsia"/>
                <w:noProof/>
                <w:webHidden/>
              </w:rPr>
              <w:fldChar w:fldCharType="end"/>
            </w:r>
          </w:hyperlink>
        </w:p>
        <w:p w14:paraId="709C1459" w14:textId="785D6B19" w:rsidR="009C5523" w:rsidRPr="0019179D" w:rsidRDefault="009C5523">
          <w:pPr>
            <w:rPr>
              <w:rFonts w:ascii="宋体" w:eastAsia="宋体" w:hAnsi="宋体" w:hint="eastAsia"/>
            </w:rPr>
          </w:pPr>
          <w:r w:rsidRPr="00A149D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85604779"/>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85604780"/>
      <w:r>
        <w:rPr>
          <w:rFonts w:hint="eastAsia"/>
        </w:rPr>
        <w:t>一、观察性研究</w:t>
      </w:r>
      <w:bookmarkEnd w:id="1"/>
    </w:p>
    <w:p w14:paraId="36015D73" w14:textId="6C077029" w:rsidR="00553297" w:rsidRDefault="00553297" w:rsidP="00553297">
      <w:pPr>
        <w:pStyle w:val="ae"/>
      </w:pPr>
      <w:bookmarkStart w:id="2" w:name="_Toc185604781"/>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85604782"/>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7F0CBF90" w:rsidR="004A1DF8" w:rsidRDefault="004A1DF8" w:rsidP="004A1DF8">
      <w:pPr>
        <w:pStyle w:val="aa"/>
        <w:spacing w:before="78" w:after="78"/>
        <w:ind w:firstLine="420"/>
      </w:pPr>
      <w:r>
        <w:rPr>
          <w:rFonts w:hint="eastAsia"/>
        </w:rPr>
        <w:t>因此，在随机对照试验当中</w:t>
      </w:r>
      <w:r w:rsidR="00FE6F1A">
        <w:rPr>
          <w:rFonts w:hint="eastAsia"/>
        </w:rPr>
        <w:t>，</w:t>
      </w:r>
      <w:r>
        <w:rPr>
          <w:rFonts w:hint="eastAsia"/>
        </w:rPr>
        <w:t>研究者可以将干预变量进行随机分配，从而解决选择性偏误问题。</w:t>
      </w:r>
    </w:p>
    <w:p w14:paraId="3CE02C88" w14:textId="3BDA3A31" w:rsidR="004A1DF8" w:rsidRDefault="00065690" w:rsidP="00065690">
      <w:pPr>
        <w:pStyle w:val="ac"/>
      </w:pPr>
      <w:bookmarkStart w:id="4" w:name="_Toc185604783"/>
      <w:r>
        <w:rPr>
          <w:rFonts w:hint="eastAsia"/>
        </w:rPr>
        <w:t>二、随机对照试验</w:t>
      </w:r>
      <w:bookmarkEnd w:id="4"/>
    </w:p>
    <w:p w14:paraId="04F57491" w14:textId="06142FDF" w:rsidR="00065690" w:rsidRDefault="00065690" w:rsidP="00065690">
      <w:pPr>
        <w:pStyle w:val="ae"/>
      </w:pPr>
      <w:bookmarkStart w:id="5" w:name="_Toc185604784"/>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85604785"/>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587C96D1"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社会中所有族群？在美国，简历上一般不贴照片；那么这个实验是否符合其他国家的社会文化背景？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85604786"/>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85604787"/>
      <w:r>
        <w:rPr>
          <w:rFonts w:hint="eastAsia"/>
        </w:rPr>
        <w:t>第三讲</w:t>
      </w:r>
      <w:r>
        <w:rPr>
          <w:rFonts w:hint="eastAsia"/>
        </w:rPr>
        <w:t xml:space="preserve"> </w:t>
      </w:r>
      <w:r>
        <w:rPr>
          <w:rFonts w:hint="eastAsia"/>
        </w:rPr>
        <w:t>概率与条件概率</w:t>
      </w:r>
      <w:bookmarkEnd w:id="8"/>
    </w:p>
    <w:p w14:paraId="0F49FFFA" w14:textId="4C7EE56D" w:rsidR="00AA0F8D" w:rsidRDefault="00AA0F8D" w:rsidP="00AA0F8D">
      <w:pPr>
        <w:pStyle w:val="aa"/>
        <w:spacing w:before="78" w:after="78"/>
        <w:jc w:val="center"/>
      </w:pPr>
      <w:r>
        <w:rPr>
          <w:rFonts w:hint="eastAsia"/>
        </w:rPr>
        <w:t>2024.9.27</w:t>
      </w:r>
      <w:r w:rsidR="00464B8C">
        <w:rPr>
          <w:rFonts w:hint="eastAsia"/>
        </w:rPr>
        <w:t xml:space="preserve"> / 2024.9.29</w:t>
      </w:r>
    </w:p>
    <w:p w14:paraId="77C7B595" w14:textId="711AD07D" w:rsidR="00AA0F8D" w:rsidRDefault="008B145A" w:rsidP="008B145A">
      <w:pPr>
        <w:pStyle w:val="ac"/>
      </w:pPr>
      <w:bookmarkStart w:id="9" w:name="_Toc185604788"/>
      <w:r>
        <w:rPr>
          <w:rFonts w:hint="eastAsia"/>
        </w:rPr>
        <w:t>一、概率的基本概念</w:t>
      </w:r>
      <w:bookmarkEnd w:id="9"/>
    </w:p>
    <w:p w14:paraId="5CF16643" w14:textId="511E6562" w:rsidR="008B145A" w:rsidRDefault="008B145A" w:rsidP="008B145A">
      <w:pPr>
        <w:pStyle w:val="aa"/>
        <w:spacing w:before="78" w:after="78"/>
        <w:ind w:firstLine="420"/>
      </w:pPr>
      <w:r>
        <w:rPr>
          <w:rFonts w:hint="eastAsia"/>
        </w:rPr>
        <w:t>概率论是解决社会科学研究中不确定性的重要工具。社会科学研究一般由两步构成：</w:t>
      </w:r>
    </w:p>
    <w:p w14:paraId="33ED025D" w14:textId="1336C41F" w:rsidR="008B145A" w:rsidRDefault="008B145A" w:rsidP="008B145A">
      <w:pPr>
        <w:pStyle w:val="aa"/>
        <w:numPr>
          <w:ilvl w:val="0"/>
          <w:numId w:val="5"/>
        </w:numPr>
        <w:spacing w:beforeLines="0" w:before="0" w:afterLines="0" w:after="0"/>
        <w:ind w:left="442" w:hanging="442"/>
      </w:pPr>
      <w:r>
        <w:rPr>
          <w:rFonts w:hint="eastAsia"/>
        </w:rPr>
        <w:t>构建理论：在所学的基础上建立一个概率模型；</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p>
    <w:p w14:paraId="37CAFFAE" w14:textId="4BE142AF" w:rsidR="008B145A" w:rsidRDefault="00987039" w:rsidP="00987039">
      <w:pPr>
        <w:pStyle w:val="ae"/>
      </w:pPr>
      <w:bookmarkStart w:id="10" w:name="_Toc185604789"/>
      <w:r>
        <w:rPr>
          <w:rFonts w:hint="eastAsia"/>
        </w:rPr>
        <w:t>（一）概率的定义</w:t>
      </w:r>
      <w:bookmarkEnd w:id="10"/>
    </w:p>
    <w:p w14:paraId="3A9E0526" w14:textId="0639432E" w:rsidR="00987039" w:rsidRDefault="00987039" w:rsidP="00987039">
      <w:pPr>
        <w:pStyle w:val="aa"/>
        <w:spacing w:before="78" w:after="78"/>
        <w:ind w:firstLine="420"/>
      </w:pPr>
      <w:r w:rsidRPr="00C17BB8">
        <w:rPr>
          <w:rFonts w:hint="eastAsia"/>
          <w:b/>
          <w:bCs/>
        </w:rPr>
        <w:t>概率</w:t>
      </w:r>
      <w:r>
        <w:rPr>
          <w:rFonts w:hint="eastAsia"/>
        </w:rPr>
        <w:t>是一系列在现实世界中用来测量随机性并对随机性建模的数学工具。</w:t>
      </w:r>
    </w:p>
    <w:p w14:paraId="1DD96583" w14:textId="1A80AD06" w:rsidR="00987039" w:rsidRDefault="00987039" w:rsidP="00727FEE">
      <w:pPr>
        <w:pStyle w:val="aa"/>
        <w:spacing w:before="78" w:after="78"/>
        <w:ind w:firstLine="420"/>
      </w:pPr>
      <w:r>
        <w:rPr>
          <w:rFonts w:hint="eastAsia"/>
        </w:rPr>
        <w:t>频率统计学派（</w:t>
      </w:r>
      <w:r>
        <w:rPr>
          <w:rFonts w:hint="eastAsia"/>
        </w:rPr>
        <w:t>frequentist</w:t>
      </w:r>
      <w:r>
        <w:rPr>
          <w:rFonts w:hint="eastAsia"/>
        </w:rPr>
        <w:t>）认为，概率是对应频率的极限，是事件发生次数与同样条件下重复试验次数之比</w:t>
      </w:r>
      <w:r w:rsidR="00727FEE">
        <w:rPr>
          <w:rFonts w:hint="eastAsia"/>
        </w:rPr>
        <w:t>，即当在相同条件下反复进行的实验次数接近无穷次是某事件发生频率的极限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Bayesian</w:t>
      </w:r>
      <w:r>
        <w:rPr>
          <w:rFonts w:hint="eastAsia"/>
        </w:rPr>
        <w:t>）认为，概率是用来测量一个人认为某件事发生可能的主观信念。</w:t>
      </w:r>
    </w:p>
    <w:p w14:paraId="77AA3874" w14:textId="58C3FAFF" w:rsidR="00987039" w:rsidRDefault="00F9443A" w:rsidP="00F9443A">
      <w:pPr>
        <w:pStyle w:val="ae"/>
      </w:pPr>
      <w:bookmarkStart w:id="11" w:name="_Toc185604790"/>
      <w:r>
        <w:rPr>
          <w:rFonts w:hint="eastAsia"/>
        </w:rPr>
        <w:t>（二）概率模型的基本概念</w:t>
      </w:r>
      <w:bookmarkEnd w:id="11"/>
    </w:p>
    <w:p w14:paraId="7E539220" w14:textId="5B81F305" w:rsidR="00F9443A" w:rsidRDefault="00F9443A" w:rsidP="00F9443A">
      <w:pPr>
        <w:pStyle w:val="aa"/>
        <w:spacing w:before="78" w:after="78"/>
        <w:ind w:firstLine="420"/>
      </w:pPr>
      <w:r w:rsidRPr="00F9443A">
        <w:rPr>
          <w:rFonts w:hint="eastAsia"/>
          <w:b/>
          <w:bCs/>
        </w:rPr>
        <w:t>试验（</w:t>
      </w:r>
      <w:r w:rsidRPr="00F9443A">
        <w:rPr>
          <w:rFonts w:hint="eastAsia"/>
          <w:b/>
          <w:bCs/>
        </w:rPr>
        <w:t>experiment</w:t>
      </w:r>
      <w:r w:rsidRPr="00F9443A">
        <w:rPr>
          <w:rFonts w:hint="eastAsia"/>
          <w:b/>
          <w:bCs/>
        </w:rPr>
        <w:t>）</w:t>
      </w:r>
      <w:r>
        <w:rPr>
          <w:rFonts w:hint="eastAsia"/>
        </w:rPr>
        <w:t>是一个或一组产生与某一问题相关的随机事件的行动。</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event</w:t>
      </w:r>
      <w:r w:rsidRPr="00F9443A">
        <w:rPr>
          <w:rFonts w:hint="eastAsia"/>
          <w:b/>
          <w:bCs/>
        </w:rPr>
        <w:t>）</w:t>
      </w:r>
      <w:r>
        <w:rPr>
          <w:rFonts w:hint="eastAsia"/>
        </w:rPr>
        <w:t>是样本空间的一个子集。</w:t>
      </w:r>
    </w:p>
    <w:p w14:paraId="1EF005E5" w14:textId="0D52B69B" w:rsidR="00987039" w:rsidRDefault="00B049C5" w:rsidP="00B049C5">
      <w:pPr>
        <w:pStyle w:val="ae"/>
      </w:pPr>
      <w:bookmarkStart w:id="12" w:name="_Toc185604791"/>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057A38">
        <w:rPr>
          <w:rFonts w:hint="eastAsia"/>
          <w:i/>
          <w:iCs/>
        </w:rPr>
        <w:t>A</w:t>
      </w:r>
      <w:r w:rsidRPr="00B049C5">
        <w:rPr>
          <w:rFonts w:hint="eastAsia"/>
        </w:rPr>
        <w:t>的概率非负</w:t>
      </w:r>
      <w:r>
        <w:rPr>
          <w:rFonts w:hint="eastAsia"/>
        </w:rPr>
        <w:t>，即：</w:t>
      </w:r>
    </w:p>
    <w:p w14:paraId="40FB0412" w14:textId="5636C83C" w:rsidR="00B049C5" w:rsidRDefault="00B049C5" w:rsidP="00B049C5">
      <w:pPr>
        <w:pStyle w:val="aa"/>
        <w:spacing w:before="78" w:after="78"/>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sidRPr="00057A38">
        <w:rPr>
          <w:rFonts w:hint="eastAsia"/>
          <w:i/>
          <w:iCs/>
        </w:rPr>
        <w:t>A</w:t>
      </w:r>
      <w:r>
        <w:rPr>
          <w:rFonts w:hint="eastAsia"/>
        </w:rPr>
        <w:t>和</w:t>
      </w:r>
      <w:r w:rsidRPr="00057A38">
        <w:rPr>
          <w:rFonts w:hint="eastAsia"/>
          <w:i/>
          <w:iCs/>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pPr>
      <w:r>
        <w:tab/>
      </w:r>
      <w:r>
        <w:rPr>
          <w:rFonts w:hint="eastAsia"/>
        </w:rPr>
        <w:t>如果事件</w:t>
      </w:r>
      <w:r w:rsidRPr="00057A38">
        <w:rPr>
          <w:rFonts w:hint="eastAsia"/>
          <w:i/>
          <w:iCs/>
        </w:rPr>
        <w:t>A</w:t>
      </w:r>
      <w:r>
        <w:rPr>
          <w:rFonts w:hint="eastAsia"/>
        </w:rPr>
        <w:t>和</w:t>
      </w:r>
      <w:r w:rsidRPr="00057A38">
        <w:rPr>
          <w:rFonts w:hint="eastAsia"/>
          <w:i/>
          <w:iCs/>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B00BBF9" w:rsidR="00581BC7" w:rsidRDefault="0044741F" w:rsidP="0044741F">
      <w:pPr>
        <w:pStyle w:val="ae"/>
      </w:pPr>
      <w:bookmarkStart w:id="13" w:name="_Toc185604792"/>
      <w:r>
        <w:rPr>
          <w:rFonts w:hint="eastAsia"/>
        </w:rPr>
        <w:lastRenderedPageBreak/>
        <w:t>（四）补集与全概率公式</w:t>
      </w:r>
      <w:bookmarkEnd w:id="13"/>
    </w:p>
    <w:p w14:paraId="1F5B294B" w14:textId="4E7E9BBB" w:rsidR="0044741F" w:rsidRDefault="00D876C8" w:rsidP="00D876C8">
      <w:pPr>
        <w:pStyle w:val="aa"/>
        <w:spacing w:before="78" w:after="78"/>
        <w:ind w:firstLine="420"/>
      </w:pPr>
      <w:r w:rsidRPr="00D876C8">
        <w:rPr>
          <w:rFonts w:hint="eastAsia"/>
          <w:b/>
          <w:bCs/>
        </w:rPr>
        <w:t>补集</w:t>
      </w:r>
      <w:r>
        <w:rPr>
          <w:rFonts w:hint="eastAsia"/>
        </w:rPr>
        <w:t>是</w:t>
      </w:r>
      <w:r w:rsidRPr="00D876C8">
        <w:rPr>
          <w:rFonts w:hint="eastAsia"/>
        </w:rPr>
        <w:t>所有不属于给定的事件的结果的集合，通常用上标</w:t>
      </w:r>
      <w:r>
        <w:rPr>
          <w:rFonts w:hint="eastAsia"/>
          <w:i/>
          <w:iCs/>
          <w:vertAlign w:val="superscript"/>
        </w:rPr>
        <w:t>c</w:t>
      </w:r>
      <w:r w:rsidRPr="00D876C8">
        <w:rPr>
          <w:rFonts w:hint="eastAsia"/>
        </w:rPr>
        <w:t>表示</w:t>
      </w:r>
      <w:r>
        <w:rPr>
          <w:rFonts w:hint="eastAsia"/>
        </w:rPr>
        <w:t>。因为</w:t>
      </w:r>
      <w:r w:rsidRPr="00D876C8">
        <w:rPr>
          <w:rFonts w:hint="eastAsia"/>
          <w:i/>
          <w:iCs/>
        </w:rPr>
        <w:t>A</w:t>
      </w:r>
      <w:r>
        <w:rPr>
          <w:rFonts w:hint="eastAsia"/>
        </w:rPr>
        <w:t>和</w:t>
      </w:r>
      <w:r w:rsidRPr="00D876C8">
        <w:rPr>
          <w:rFonts w:hint="eastAsia"/>
          <w:i/>
          <w:iCs/>
        </w:rPr>
        <w:t>A</w:t>
      </w:r>
      <w:r>
        <w:rPr>
          <w:rFonts w:hint="eastAsia"/>
          <w:i/>
          <w:iCs/>
          <w:vertAlign w:val="superscript"/>
        </w:rPr>
        <w:t>c</w:t>
      </w:r>
      <w:r>
        <w:rPr>
          <w:rFonts w:hint="eastAsia"/>
        </w:rPr>
        <w:t>是互斥的，且它们一起构成了整个样本空间，故根据加法法则，对于任</w:t>
      </w:r>
      <w:proofErr w:type="gramStart"/>
      <w:r>
        <w:rPr>
          <w:rFonts w:hint="eastAsia"/>
        </w:rPr>
        <w:t>一</w:t>
      </w:r>
      <w:proofErr w:type="gramEnd"/>
      <w:r>
        <w:rPr>
          <w:rFonts w:hint="eastAsia"/>
        </w:rPr>
        <w:t>给定的事件</w:t>
      </w:r>
      <w:r w:rsidRPr="00D876C8">
        <w:rPr>
          <w:rFonts w:hint="eastAsia"/>
          <w:i/>
          <w:iCs/>
        </w:rPr>
        <w:t>A</w:t>
      </w:r>
      <w:r>
        <w:rPr>
          <w:rFonts w:hint="eastAsia"/>
        </w:rPr>
        <w:t>，有：</w:t>
      </w:r>
    </w:p>
    <w:p w14:paraId="40352B2D" w14:textId="0E79875E" w:rsidR="00D876C8" w:rsidRDefault="00D876C8" w:rsidP="00D876C8">
      <w:pPr>
        <w:pStyle w:val="aa"/>
        <w:spacing w:before="78" w:after="78"/>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=1-P</m:t>
          </m:r>
          <m:d>
            <m:dPr>
              <m:ctrlPr>
                <w:rPr>
                  <w:rFonts w:ascii="Cambria Math" w:hAnsi="Cambria Math"/>
                  <w:i/>
                </w:rPr>
              </m:ctrlPr>
            </m:dPr>
            <m:e>
              <m:r>
                <w:rPr>
                  <w:rFonts w:ascii="Cambria Math" w:hAnsi="Cambria Math"/>
                </w:rPr>
                <m:t>A</m:t>
              </m:r>
            </m:e>
          </m:d>
        </m:oMath>
      </m:oMathPara>
    </w:p>
    <w:p w14:paraId="1A3732FD" w14:textId="04A1EE0B" w:rsidR="00D876C8" w:rsidRDefault="006E6B29" w:rsidP="006E6B29">
      <w:pPr>
        <w:pStyle w:val="aa"/>
        <w:spacing w:before="78" w:after="78"/>
        <w:ind w:firstLine="420"/>
      </w:pPr>
      <w:r w:rsidRPr="006E6B29">
        <w:rPr>
          <w:rFonts w:hint="eastAsia"/>
        </w:rPr>
        <w:t>同时，我们可以使用韦恩图得出全概率公式</w:t>
      </w:r>
      <w:r>
        <w:rPr>
          <w:rFonts w:hint="eastAsia"/>
        </w:rPr>
        <w:t>：</w:t>
      </w:r>
    </w:p>
    <w:p w14:paraId="71B8DC87" w14:textId="7273CB1E" w:rsidR="0062323D" w:rsidRDefault="0062323D" w:rsidP="0062323D">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r>
            <w:rPr>
              <w:rFonts w:ascii="Cambria Math" w:hAnsi="Cambria Math"/>
            </w:rPr>
            <m:t>)</m:t>
          </m:r>
        </m:oMath>
      </m:oMathPara>
    </w:p>
    <w:p w14:paraId="275CC0FA" w14:textId="167831B8" w:rsidR="00D876C8" w:rsidRPr="006E6B29" w:rsidRDefault="006E6B29" w:rsidP="00D876C8">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e>
          </m:d>
          <m:r>
            <w:rPr>
              <w:rFonts w:ascii="Cambria Math" w:hAnsi="Cambria Math"/>
            </w:rPr>
            <m:t>+P(B</m:t>
          </m:r>
          <m:r>
            <w:rPr>
              <w:rFonts w:ascii="Cambria Math" w:hAnsi="Cambria Math" w:hint="eastAsia"/>
            </w:rPr>
            <m:t>和</m:t>
          </m:r>
          <m:sSup>
            <m:sSupPr>
              <m:ctrlPr>
                <w:rPr>
                  <w:rFonts w:ascii="Cambria Math" w:hAnsi="Cambria Math"/>
                  <w:i/>
                </w:rPr>
              </m:ctrlPr>
            </m:sSupPr>
            <m:e>
              <m:r>
                <w:rPr>
                  <w:rFonts w:ascii="Cambria Math" w:hAnsi="Cambria Math"/>
                </w:rPr>
                <m:t>A</m:t>
              </m:r>
            </m:e>
            <m:sup>
              <m:r>
                <w:rPr>
                  <w:rFonts w:ascii="Cambria Math" w:hAnsi="Cambria Math" w:hint="eastAsia"/>
                </w:rPr>
                <m:t>c</m:t>
              </m:r>
            </m:sup>
          </m:sSup>
          <m:r>
            <w:rPr>
              <w:rFonts w:ascii="Cambria Math" w:hAnsi="Cambria Math"/>
            </w:rPr>
            <m:t>)</m:t>
          </m:r>
        </m:oMath>
      </m:oMathPara>
    </w:p>
    <w:p w14:paraId="071020D1" w14:textId="3DA8A540" w:rsidR="0044741F" w:rsidRDefault="00057A38" w:rsidP="00057A38">
      <w:pPr>
        <w:pStyle w:val="ac"/>
      </w:pPr>
      <w:bookmarkStart w:id="14" w:name="_Toc185604793"/>
      <w:r>
        <w:rPr>
          <w:rFonts w:hint="eastAsia"/>
        </w:rPr>
        <w:t>二、条件概率</w:t>
      </w:r>
      <w:bookmarkEnd w:id="14"/>
    </w:p>
    <w:p w14:paraId="656F8F59" w14:textId="3FDE2F64" w:rsidR="00057A38" w:rsidRDefault="00057A38" w:rsidP="00057A38">
      <w:pPr>
        <w:pStyle w:val="aa"/>
        <w:spacing w:before="78" w:after="78"/>
        <w:ind w:firstLine="420"/>
      </w:pPr>
      <w:r>
        <w:rPr>
          <w:rFonts w:hint="eastAsia"/>
        </w:rPr>
        <w:t>事件</w:t>
      </w:r>
      <w:r w:rsidRPr="003A7148">
        <w:rPr>
          <w:rFonts w:hint="eastAsia"/>
          <w:i/>
          <w:iCs/>
        </w:rPr>
        <w:t>A</w:t>
      </w:r>
      <w:r>
        <w:rPr>
          <w:rFonts w:hint="eastAsia"/>
        </w:rPr>
        <w:t>的</w:t>
      </w:r>
      <w:r w:rsidRPr="00E87BD7">
        <w:rPr>
          <w:rFonts w:hint="eastAsia"/>
          <w:b/>
          <w:bCs/>
        </w:rPr>
        <w:t>条件概率</w:t>
      </w:r>
      <w:r>
        <w:rPr>
          <w:rFonts w:hint="eastAsia"/>
        </w:rPr>
        <w:t>指的是事件</w:t>
      </w:r>
      <w:r w:rsidRPr="003A7148">
        <w:rPr>
          <w:rFonts w:hint="eastAsia"/>
          <w:i/>
          <w:iCs/>
        </w:rPr>
        <w:t>A</w:t>
      </w:r>
      <w:r>
        <w:rPr>
          <w:rFonts w:hint="eastAsia"/>
        </w:rPr>
        <w:t>随着事件</w:t>
      </w:r>
      <w:r w:rsidRPr="003A7148">
        <w:rPr>
          <w:rFonts w:hint="eastAsia"/>
          <w:i/>
          <w:iCs/>
        </w:rPr>
        <w:t>B</w:t>
      </w:r>
      <w:r>
        <w:rPr>
          <w:rFonts w:hint="eastAsia"/>
        </w:rPr>
        <w:t>的发生而发生，用</w:t>
      </w:r>
      <w:r w:rsidRPr="003A7148">
        <w:rPr>
          <w:rFonts w:hint="eastAsia"/>
          <w:i/>
          <w:iCs/>
        </w:rPr>
        <w:t>P</w:t>
      </w:r>
      <w:r>
        <w:rPr>
          <w:rFonts w:hint="eastAsia"/>
        </w:rPr>
        <w:t>(</w:t>
      </w:r>
      <w:r w:rsidRPr="003A7148">
        <w:rPr>
          <w:rFonts w:hint="eastAsia"/>
          <w:i/>
          <w:iCs/>
        </w:rPr>
        <w:t>A</w:t>
      </w:r>
      <w:r>
        <w:rPr>
          <w:rFonts w:hint="eastAsia"/>
        </w:rPr>
        <w:t>|</w:t>
      </w:r>
      <w:r w:rsidRPr="003A7148">
        <w:rPr>
          <w:rFonts w:hint="eastAsia"/>
          <w:i/>
          <w:iCs/>
        </w:rPr>
        <w:t>B</w:t>
      </w:r>
      <w:r>
        <w:rPr>
          <w:rFonts w:hint="eastAsia"/>
        </w:rPr>
        <w:t>)</w:t>
      </w:r>
      <w:r>
        <w:rPr>
          <w:rFonts w:hint="eastAsia"/>
        </w:rPr>
        <w:t>表示：</w:t>
      </w:r>
    </w:p>
    <w:p w14:paraId="562DDBE0" w14:textId="19C65305" w:rsidR="003F4E57" w:rsidRDefault="003F4E57" w:rsidP="003F4E5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r>
                <w:rPr>
                  <w:rFonts w:ascii="Cambria Math" w:hAnsi="Cambria Math" w:hint="eastAsia"/>
                </w:rPr>
                <m:t>和</m:t>
              </m:r>
              <m:r>
                <w:rPr>
                  <w:rFonts w:ascii="Cambria Math" w:hAnsi="Cambria Math"/>
                </w:rPr>
                <m:t>B)</m:t>
              </m:r>
            </m:num>
            <m:den>
              <m:r>
                <w:rPr>
                  <w:rFonts w:ascii="Cambria Math" w:hAnsi="Cambria Math"/>
                </w:rPr>
                <m:t>P(B)</m:t>
              </m:r>
            </m:den>
          </m:f>
        </m:oMath>
      </m:oMathPara>
    </w:p>
    <w:p w14:paraId="3E0FDA34" w14:textId="6D05FBAF" w:rsidR="003F4E57" w:rsidRDefault="00E87BD7" w:rsidP="00E87BD7">
      <w:pPr>
        <w:pStyle w:val="aa"/>
        <w:spacing w:before="78" w:after="78"/>
        <w:ind w:firstLine="420"/>
      </w:pPr>
      <w:r>
        <w:rPr>
          <w:rFonts w:hint="eastAsia"/>
        </w:rPr>
        <w:t>在这一公式中，</w:t>
      </w:r>
      <w:r w:rsidRPr="00E87BD7">
        <w:rPr>
          <w:rFonts w:hint="eastAsia"/>
          <w:i/>
          <w:iCs/>
        </w:rPr>
        <w:t>P</w:t>
      </w:r>
      <w:r>
        <w:rPr>
          <w:rFonts w:hint="eastAsia"/>
        </w:rPr>
        <w:t>(</w:t>
      </w:r>
      <w:r>
        <w:rPr>
          <w:rFonts w:hint="eastAsia"/>
          <w:i/>
          <w:iCs/>
        </w:rPr>
        <w:t>A</w:t>
      </w:r>
      <w:r w:rsidRPr="00E87BD7">
        <w:rPr>
          <w:rFonts w:hint="eastAsia"/>
          <w:i/>
          <w:iCs/>
        </w:rPr>
        <w:t>和</w:t>
      </w:r>
      <w:r w:rsidRPr="00E87BD7">
        <w:rPr>
          <w:rFonts w:hint="eastAsia"/>
          <w:i/>
          <w:iCs/>
        </w:rPr>
        <w:t>B</w:t>
      </w:r>
      <w:r>
        <w:rPr>
          <w:rFonts w:hint="eastAsia"/>
        </w:rPr>
        <w:t>)</w:t>
      </w:r>
      <w:r>
        <w:rPr>
          <w:rFonts w:hint="eastAsia"/>
        </w:rPr>
        <w:t>是两个事件都发生的概率即</w:t>
      </w:r>
      <w:r w:rsidRPr="00E87BD7">
        <w:rPr>
          <w:rFonts w:hint="eastAsia"/>
          <w:b/>
          <w:bCs/>
        </w:rPr>
        <w:t>联合概率（</w:t>
      </w:r>
      <w:r w:rsidRPr="00E87BD7">
        <w:rPr>
          <w:rFonts w:hint="eastAsia"/>
          <w:b/>
          <w:bCs/>
        </w:rPr>
        <w:t>joint probability</w:t>
      </w:r>
      <w:r w:rsidRPr="00E87BD7">
        <w:rPr>
          <w:rFonts w:hint="eastAsia"/>
          <w:b/>
          <w:bCs/>
        </w:rPr>
        <w:t>）</w:t>
      </w:r>
      <w:r>
        <w:rPr>
          <w:rFonts w:hint="eastAsia"/>
        </w:rPr>
        <w:t>，其中，</w:t>
      </w:r>
      <w:r w:rsidRPr="00E87BD7">
        <w:rPr>
          <w:rFonts w:hint="eastAsia"/>
          <w:i/>
          <w:iCs/>
        </w:rPr>
        <w:t>P</w:t>
      </w:r>
      <w:r>
        <w:rPr>
          <w:rFonts w:hint="eastAsia"/>
        </w:rPr>
        <w:t>(</w:t>
      </w:r>
      <w:r w:rsidRPr="00E87BD7">
        <w:rPr>
          <w:rFonts w:hint="eastAsia"/>
          <w:i/>
          <w:iCs/>
        </w:rPr>
        <w:t>B</w:t>
      </w:r>
      <w:r>
        <w:rPr>
          <w:rFonts w:hint="eastAsia"/>
        </w:rPr>
        <w:t>)</w:t>
      </w:r>
      <w:r>
        <w:rPr>
          <w:rFonts w:hint="eastAsia"/>
        </w:rPr>
        <w:t>是事件</w:t>
      </w:r>
      <w:r w:rsidRPr="00E87BD7">
        <w:rPr>
          <w:rFonts w:hint="eastAsia"/>
          <w:i/>
          <w:iCs/>
        </w:rPr>
        <w:t>B</w:t>
      </w:r>
      <w:r>
        <w:rPr>
          <w:rFonts w:hint="eastAsia"/>
        </w:rPr>
        <w:t>的</w:t>
      </w:r>
      <w:r w:rsidRPr="00E87BD7">
        <w:rPr>
          <w:rFonts w:hint="eastAsia"/>
          <w:b/>
          <w:bCs/>
        </w:rPr>
        <w:t>边际概率</w:t>
      </w:r>
      <w:r>
        <w:rPr>
          <w:rFonts w:hint="eastAsia"/>
        </w:rPr>
        <w:t>。整理公式，我们可以得到乘法法则（</w:t>
      </w:r>
      <w:r>
        <w:rPr>
          <w:rFonts w:hint="eastAsia"/>
        </w:rPr>
        <w:t>multiplication rule</w:t>
      </w:r>
      <w:r>
        <w:rPr>
          <w:rFonts w:hint="eastAsia"/>
        </w:rPr>
        <w:t>）：</w:t>
      </w:r>
    </w:p>
    <w:p w14:paraId="6CA44534" w14:textId="56A09CEE" w:rsidR="00E87BD7" w:rsidRDefault="00E87BD7" w:rsidP="00E87BD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14:paraId="16FA0EE2" w14:textId="17019EE7" w:rsidR="003F4E57" w:rsidRDefault="003B23CF" w:rsidP="003B23CF">
      <w:pPr>
        <w:pStyle w:val="aa"/>
        <w:spacing w:before="78" w:after="78"/>
        <w:ind w:firstLine="420"/>
      </w:pPr>
      <w:r w:rsidRPr="003B23CF">
        <w:rPr>
          <w:rFonts w:hint="eastAsia"/>
        </w:rPr>
        <w:t>综合之前提到的全概率公式</w:t>
      </w:r>
      <w:r>
        <w:rPr>
          <w:rFonts w:hint="eastAsia"/>
        </w:rPr>
        <w:t>，可得出全概率公式的另一种表达方式：</w:t>
      </w:r>
    </w:p>
    <w:p w14:paraId="25E707BC" w14:textId="7744A871" w:rsidR="003B23CF" w:rsidRDefault="003B23CF"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oMath>
      </m:oMathPara>
    </w:p>
    <w:p w14:paraId="196A348A" w14:textId="739435FD" w:rsidR="003B23CF" w:rsidRDefault="00D44F15" w:rsidP="00D44F15">
      <w:pPr>
        <w:pStyle w:val="ac"/>
      </w:pPr>
      <w:bookmarkStart w:id="15" w:name="_Toc185604794"/>
      <w:r>
        <w:rPr>
          <w:rFonts w:hint="eastAsia"/>
        </w:rPr>
        <w:t>三、贝叶斯法则</w:t>
      </w:r>
      <w:bookmarkEnd w:id="15"/>
    </w:p>
    <w:p w14:paraId="14B054FE" w14:textId="749A32D4" w:rsidR="003B23CF" w:rsidRDefault="00D44F15" w:rsidP="003B23CF">
      <w:pPr>
        <w:pStyle w:val="aa"/>
        <w:spacing w:before="78" w:after="78"/>
      </w:pPr>
      <w:r>
        <w:tab/>
      </w:r>
      <w:r>
        <w:rPr>
          <w:rFonts w:hint="eastAsia"/>
        </w:rPr>
        <w:t>贝叶斯法则如下：</w:t>
      </w:r>
    </w:p>
    <w:p w14:paraId="52164324" w14:textId="3FB00246" w:rsidR="00D44F15" w:rsidRDefault="00D44F15"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den>
          </m:f>
        </m:oMath>
      </m:oMathPara>
    </w:p>
    <w:p w14:paraId="07467AEA" w14:textId="7A2D3424" w:rsidR="00D44F15" w:rsidRDefault="00D44F15" w:rsidP="003B23CF">
      <w:pPr>
        <w:pStyle w:val="aa"/>
        <w:spacing w:before="78" w:after="78"/>
      </w:pPr>
      <w:r>
        <w:tab/>
      </w:r>
      <w:r>
        <w:rPr>
          <w:rFonts w:hint="eastAsia"/>
        </w:rPr>
        <w:t>其中，</w:t>
      </w:r>
      <w:r w:rsidRPr="00D44F15">
        <w:rPr>
          <w:rFonts w:hint="eastAsia"/>
          <w:i/>
          <w:iCs/>
        </w:rPr>
        <w:t>P</w:t>
      </w:r>
      <w:r>
        <w:rPr>
          <w:rFonts w:hint="eastAsia"/>
        </w:rPr>
        <w:t>(</w:t>
      </w:r>
      <w:r w:rsidRPr="00D44F15">
        <w:rPr>
          <w:rFonts w:hint="eastAsia"/>
          <w:i/>
          <w:iCs/>
        </w:rPr>
        <w:t>A</w:t>
      </w:r>
      <w:r>
        <w:rPr>
          <w:rFonts w:hint="eastAsia"/>
        </w:rPr>
        <w:t>)</w:t>
      </w:r>
      <w:r>
        <w:rPr>
          <w:rFonts w:hint="eastAsia"/>
        </w:rPr>
        <w:t>被称为先验概率（</w:t>
      </w:r>
      <w:r>
        <w:rPr>
          <w:rFonts w:hint="eastAsia"/>
        </w:rPr>
        <w:t>prior probability</w:t>
      </w:r>
      <w:r>
        <w:rPr>
          <w:rFonts w:hint="eastAsia"/>
        </w:rPr>
        <w:t>），反映了一个人关于事件</w:t>
      </w:r>
      <w:r w:rsidRPr="00D44F15">
        <w:rPr>
          <w:rFonts w:hint="eastAsia"/>
          <w:i/>
          <w:iCs/>
        </w:rPr>
        <w:t>A</w:t>
      </w:r>
      <w:r>
        <w:rPr>
          <w:rFonts w:hint="eastAsia"/>
        </w:rPr>
        <w:t>发生可能性的初始信念。在观测到事件</w:t>
      </w:r>
      <w:r w:rsidRPr="00D44F15">
        <w:rPr>
          <w:rFonts w:hint="eastAsia"/>
          <w:i/>
          <w:iCs/>
        </w:rPr>
        <w:t>B</w:t>
      </w:r>
      <w:r>
        <w:rPr>
          <w:rFonts w:hint="eastAsia"/>
        </w:rPr>
        <w:t>代表的数据后，我们更新了自己的信念并得到</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被称为后验概率（</w:t>
      </w:r>
      <w:r>
        <w:rPr>
          <w:rFonts w:hint="eastAsia"/>
        </w:rPr>
        <w:t>posterior probability</w:t>
      </w:r>
      <w:r>
        <w:rPr>
          <w:rFonts w:hint="eastAsia"/>
        </w:rPr>
        <w:t>）。</w:t>
      </w:r>
    </w:p>
    <w:p w14:paraId="47D60E1D" w14:textId="17DF550C" w:rsidR="00CB2DE0" w:rsidRDefault="00CB2DE0" w:rsidP="003B23CF">
      <w:pPr>
        <w:pStyle w:val="aa"/>
        <w:spacing w:before="78" w:after="78"/>
      </w:pPr>
      <w:r>
        <w:tab/>
      </w:r>
      <w:r>
        <w:rPr>
          <w:rFonts w:hint="eastAsia"/>
        </w:rPr>
        <w:t>贝叶斯法则的公式是基于条件概率公式推导出的，故可看作是条件概率公式的一种转写。</w:t>
      </w:r>
    </w:p>
    <w:p w14:paraId="596368EA" w14:textId="6023682D" w:rsidR="00D44F15" w:rsidRDefault="002E0B6A" w:rsidP="002E0B6A">
      <w:pPr>
        <w:pStyle w:val="ac"/>
      </w:pPr>
      <w:bookmarkStart w:id="16" w:name="_Toc185604795"/>
      <w:r>
        <w:rPr>
          <w:rFonts w:hint="eastAsia"/>
        </w:rPr>
        <w:t>四、独立性</w:t>
      </w:r>
      <w:bookmarkEnd w:id="16"/>
    </w:p>
    <w:p w14:paraId="41FE9085" w14:textId="6D6FD0F0" w:rsidR="002E0B6A" w:rsidRDefault="002E0B6A" w:rsidP="002E0B6A">
      <w:pPr>
        <w:pStyle w:val="aa"/>
        <w:spacing w:before="78" w:after="78"/>
        <w:ind w:firstLine="420"/>
      </w:pPr>
      <w:r>
        <w:rPr>
          <w:rFonts w:hint="eastAsia"/>
        </w:rPr>
        <w:t>在直觉上，两个事件的</w:t>
      </w:r>
      <w:r w:rsidRPr="002E0B6A">
        <w:rPr>
          <w:rFonts w:hint="eastAsia"/>
          <w:b/>
          <w:bCs/>
        </w:rPr>
        <w:t>独立性（</w:t>
      </w:r>
      <w:r w:rsidRPr="002E0B6A">
        <w:rPr>
          <w:rFonts w:hint="eastAsia"/>
          <w:b/>
          <w:bCs/>
        </w:rPr>
        <w:t>independence</w:t>
      </w:r>
      <w:r w:rsidRPr="002E0B6A">
        <w:rPr>
          <w:rFonts w:hint="eastAsia"/>
          <w:b/>
          <w:bCs/>
        </w:rPr>
        <w:t>）</w:t>
      </w:r>
      <w:r>
        <w:rPr>
          <w:rFonts w:hint="eastAsia"/>
        </w:rPr>
        <w:t>指的是一个事件的信息不会给我们更多关于另一个事件是否发生的信息。根据乘法法则，当且仅当事件</w:t>
      </w:r>
      <w:r w:rsidRPr="002E0B6A">
        <w:rPr>
          <w:rFonts w:hint="eastAsia"/>
          <w:i/>
          <w:iCs/>
        </w:rPr>
        <w:t>A</w:t>
      </w:r>
      <w:r>
        <w:rPr>
          <w:rFonts w:hint="eastAsia"/>
        </w:rPr>
        <w:t>和</w:t>
      </w:r>
      <w:r w:rsidRPr="002E0B6A">
        <w:rPr>
          <w:rFonts w:hint="eastAsia"/>
          <w:i/>
          <w:iCs/>
        </w:rPr>
        <w:t>B</w:t>
      </w:r>
      <w:r>
        <w:rPr>
          <w:rFonts w:hint="eastAsia"/>
        </w:rPr>
        <w:t>的联合概率等于边际概率的乘积，那么</w:t>
      </w:r>
      <w:r w:rsidRPr="002E0B6A">
        <w:rPr>
          <w:rFonts w:hint="eastAsia"/>
          <w:i/>
          <w:iCs/>
        </w:rPr>
        <w:t>A</w:t>
      </w:r>
      <w:r>
        <w:rPr>
          <w:rFonts w:hint="eastAsia"/>
        </w:rPr>
        <w:t>和</w:t>
      </w:r>
      <w:r w:rsidRPr="002E0B6A">
        <w:rPr>
          <w:rFonts w:hint="eastAsia"/>
          <w:i/>
          <w:iCs/>
        </w:rPr>
        <w:t>B</w:t>
      </w:r>
      <w:r>
        <w:rPr>
          <w:rFonts w:hint="eastAsia"/>
        </w:rPr>
        <w:t>互相独立的，即：</w:t>
      </w:r>
    </w:p>
    <w:p w14:paraId="665D81F1" w14:textId="36583B4C" w:rsidR="002E0B6A" w:rsidRDefault="002E0B6A" w:rsidP="002E0B6A">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67E34A3D" w14:textId="186CED6D" w:rsidR="002E0B6A" w:rsidRDefault="00AE0A1E" w:rsidP="00AE0A1E">
      <w:pPr>
        <w:pStyle w:val="aa"/>
        <w:spacing w:before="78" w:after="78"/>
        <w:ind w:firstLine="420"/>
      </w:pPr>
      <w:r>
        <w:rPr>
          <w:rFonts w:hint="eastAsia"/>
        </w:rPr>
        <w:t>给定事件</w:t>
      </w:r>
      <w:r w:rsidRPr="00AE0A1E">
        <w:rPr>
          <w:rFonts w:hint="eastAsia"/>
          <w:i/>
          <w:iCs/>
        </w:rPr>
        <w:t>C</w:t>
      </w:r>
      <w:r>
        <w:rPr>
          <w:rFonts w:hint="eastAsia"/>
        </w:rPr>
        <w:t>，</w:t>
      </w:r>
      <w:r w:rsidRPr="00AE0A1E">
        <w:rPr>
          <w:rFonts w:hint="eastAsia"/>
          <w:i/>
          <w:iCs/>
        </w:rPr>
        <w:t>A</w:t>
      </w:r>
      <w:r>
        <w:rPr>
          <w:rFonts w:hint="eastAsia"/>
        </w:rPr>
        <w:t>和</w:t>
      </w:r>
      <w:r w:rsidRPr="00AE0A1E">
        <w:rPr>
          <w:rFonts w:hint="eastAsia"/>
          <w:i/>
          <w:iCs/>
        </w:rPr>
        <w:t>B</w:t>
      </w:r>
      <w:r>
        <w:rPr>
          <w:rFonts w:hint="eastAsia"/>
        </w:rPr>
        <w:t>的</w:t>
      </w:r>
      <w:r w:rsidRPr="00AE0A1E">
        <w:rPr>
          <w:rFonts w:hint="eastAsia"/>
          <w:b/>
          <w:bCs/>
        </w:rPr>
        <w:t>条件独立</w:t>
      </w:r>
      <w:r>
        <w:rPr>
          <w:rFonts w:hint="eastAsia"/>
        </w:rPr>
        <w:t>意味着给定</w:t>
      </w:r>
      <w:r w:rsidRPr="00AE0A1E">
        <w:rPr>
          <w:rFonts w:hint="eastAsia"/>
          <w:i/>
          <w:iCs/>
        </w:rPr>
        <w:t>C</w:t>
      </w:r>
      <w:r>
        <w:rPr>
          <w:rFonts w:hint="eastAsia"/>
        </w:rPr>
        <w:t>时</w:t>
      </w:r>
      <w:r w:rsidRPr="00AE0A1E">
        <w:rPr>
          <w:rFonts w:hint="eastAsia"/>
          <w:i/>
          <w:iCs/>
        </w:rPr>
        <w:t>A</w:t>
      </w:r>
      <w:r>
        <w:rPr>
          <w:rFonts w:hint="eastAsia"/>
        </w:rPr>
        <w:t>和</w:t>
      </w:r>
      <w:r w:rsidRPr="00AE0A1E">
        <w:rPr>
          <w:rFonts w:hint="eastAsia"/>
          <w:i/>
          <w:iCs/>
        </w:rPr>
        <w:t>B</w:t>
      </w:r>
      <w:r>
        <w:rPr>
          <w:rFonts w:hint="eastAsia"/>
        </w:rPr>
        <w:t>的联合概率等于两个条件概率的乘积：</w:t>
      </w:r>
    </w:p>
    <w:p w14:paraId="3181ECC8" w14:textId="04E06B99" w:rsidR="00AE0A1E" w:rsidRPr="00AE0A1E" w:rsidRDefault="00AE0A1E" w:rsidP="00AE0A1E">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P(B|C)</m:t>
          </m:r>
        </m:oMath>
      </m:oMathPara>
    </w:p>
    <w:p w14:paraId="2EA06348" w14:textId="27BB5DFC" w:rsidR="00AE0A1E" w:rsidRDefault="00AE0A1E" w:rsidP="00AE0A1E">
      <w:pPr>
        <w:pStyle w:val="aa"/>
        <w:spacing w:before="78" w:after="78"/>
      </w:pPr>
      <w:r>
        <w:tab/>
      </w:r>
      <w:r>
        <w:rPr>
          <w:rFonts w:hint="eastAsia"/>
        </w:rPr>
        <w:t>同时，这也意味着：</w:t>
      </w:r>
    </w:p>
    <w:p w14:paraId="68219AAE" w14:textId="6C459DA7" w:rsidR="00AE0A1E" w:rsidRDefault="00AE0A1E" w:rsidP="00AE0A1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r>
                <w:rPr>
                  <w:rFonts w:ascii="Cambria Math" w:hAnsi="Cambria Math" w:hint="eastAsia"/>
                </w:rPr>
                <m:t>和</m:t>
              </m:r>
              <m:r>
                <w:rPr>
                  <w:rFonts w:ascii="Cambria Math" w:hAnsi="Cambria Math"/>
                </w:rPr>
                <m:t>C</m:t>
              </m:r>
            </m:e>
          </m:d>
          <m:r>
            <w:rPr>
              <w:rFonts w:ascii="Cambria Math" w:hAnsi="Cambria Math"/>
            </w:rPr>
            <m:t>=P(A|C)</m:t>
          </m:r>
        </m:oMath>
      </m:oMathPara>
    </w:p>
    <w:p w14:paraId="55848B61" w14:textId="77777777" w:rsidR="00AE0A1E" w:rsidRDefault="00AE0A1E" w:rsidP="00AE0A1E">
      <w:pPr>
        <w:pStyle w:val="aa"/>
        <w:spacing w:before="78" w:after="78"/>
      </w:pPr>
    </w:p>
    <w:p w14:paraId="483F6D86" w14:textId="21E94AF8" w:rsidR="00C6036A" w:rsidRDefault="00C6036A" w:rsidP="00C6036A">
      <w:pPr>
        <w:pStyle w:val="a9"/>
      </w:pPr>
      <w:bookmarkStart w:id="17" w:name="_Toc185604796"/>
      <w:r>
        <w:rPr>
          <w:rFonts w:hint="eastAsia"/>
        </w:rPr>
        <w:t>第四讲</w:t>
      </w:r>
      <w:r>
        <w:rPr>
          <w:rFonts w:hint="eastAsia"/>
        </w:rPr>
        <w:t xml:space="preserve"> </w:t>
      </w:r>
      <w:r>
        <w:rPr>
          <w:rFonts w:hint="eastAsia"/>
        </w:rPr>
        <w:t>随机变量和概率分布</w:t>
      </w:r>
      <w:bookmarkEnd w:id="17"/>
    </w:p>
    <w:p w14:paraId="390452C0" w14:textId="1B0C49D6" w:rsidR="00C6036A" w:rsidRDefault="00C6036A" w:rsidP="00C6036A">
      <w:pPr>
        <w:pStyle w:val="aa"/>
        <w:spacing w:before="78" w:after="78"/>
        <w:jc w:val="center"/>
      </w:pPr>
      <w:r>
        <w:rPr>
          <w:rFonts w:hint="eastAsia"/>
        </w:rPr>
        <w:t>2024.9.29</w:t>
      </w:r>
      <w:r w:rsidR="00FA5014">
        <w:rPr>
          <w:rFonts w:hint="eastAsia"/>
        </w:rPr>
        <w:t xml:space="preserve"> / 2024.10.11</w:t>
      </w:r>
      <w:r w:rsidR="00E42E87">
        <w:rPr>
          <w:rFonts w:hint="eastAsia"/>
        </w:rPr>
        <w:t xml:space="preserve"> / 2024.10.18</w:t>
      </w:r>
    </w:p>
    <w:p w14:paraId="4D131A91" w14:textId="67575317" w:rsidR="00C6036A" w:rsidRDefault="00C6036A" w:rsidP="00C6036A">
      <w:pPr>
        <w:pStyle w:val="ac"/>
      </w:pPr>
      <w:bookmarkStart w:id="18" w:name="_Toc185604797"/>
      <w:r>
        <w:rPr>
          <w:rFonts w:hint="eastAsia"/>
        </w:rPr>
        <w:t>一、随机变量</w:t>
      </w:r>
      <w:bookmarkEnd w:id="18"/>
    </w:p>
    <w:p w14:paraId="1DCE1CA2" w14:textId="670A0BC2" w:rsidR="00C6036A" w:rsidRDefault="00C6036A" w:rsidP="00C6036A">
      <w:pPr>
        <w:pStyle w:val="ae"/>
      </w:pPr>
      <w:bookmarkStart w:id="19" w:name="_Toc185604798"/>
      <w:r>
        <w:rPr>
          <w:rFonts w:hint="eastAsia"/>
        </w:rPr>
        <w:t>（一）随机变量的概念</w:t>
      </w:r>
      <w:bookmarkEnd w:id="19"/>
    </w:p>
    <w:p w14:paraId="45065B50" w14:textId="7D85767F" w:rsidR="00C6036A" w:rsidRDefault="00C6036A" w:rsidP="00C6036A">
      <w:pPr>
        <w:pStyle w:val="aa"/>
        <w:spacing w:before="78" w:after="78"/>
        <w:ind w:firstLine="420"/>
      </w:pPr>
      <w:r w:rsidRPr="00C6036A">
        <w:rPr>
          <w:rFonts w:hint="eastAsia"/>
        </w:rPr>
        <w:t>随机变量</w:t>
      </w:r>
      <w:r w:rsidRPr="00C6036A">
        <w:rPr>
          <w:rFonts w:hint="eastAsia"/>
          <w:i/>
          <w:iCs/>
        </w:rPr>
        <w:t>X</w:t>
      </w:r>
      <w:r w:rsidRPr="00C6036A">
        <w:rPr>
          <w:rFonts w:hint="eastAsia"/>
        </w:rPr>
        <w:t>指的是将样本空间中的每个事件赋予一个实数的函数</w:t>
      </w:r>
      <w:r>
        <w:rPr>
          <w:rFonts w:hint="eastAsia"/>
        </w:rPr>
        <w:t>（即赋予每一个事件</w:t>
      </w:r>
      <w:proofErr w:type="gramStart"/>
      <w:r>
        <w:rPr>
          <w:rFonts w:hint="eastAsia"/>
        </w:rPr>
        <w:t>一</w:t>
      </w:r>
      <w:proofErr w:type="gramEnd"/>
      <w:r>
        <w:rPr>
          <w:rFonts w:hint="eastAsia"/>
        </w:rPr>
        <w:t>个数）。</w:t>
      </w:r>
    </w:p>
    <w:p w14:paraId="548A03BC" w14:textId="5DC8865A" w:rsidR="00C6036A" w:rsidRDefault="00C6036A" w:rsidP="00C6036A">
      <w:pPr>
        <w:pStyle w:val="aa"/>
        <w:spacing w:before="78" w:after="78"/>
        <w:ind w:firstLine="420"/>
      </w:pPr>
      <w:r>
        <w:rPr>
          <w:rFonts w:hint="eastAsia"/>
        </w:rPr>
        <w:t>随机变量的数值必须表示互斥（</w:t>
      </w:r>
      <w:r>
        <w:rPr>
          <w:rFonts w:hint="eastAsia"/>
        </w:rPr>
        <w:t>mutually exclusive</w:t>
      </w:r>
      <w:r>
        <w:rPr>
          <w:rFonts w:hint="eastAsia"/>
        </w:rPr>
        <w:t>），不同数值不能表示同一事件（</w:t>
      </w:r>
      <w:proofErr w:type="gramStart"/>
      <w:r>
        <w:rPr>
          <w:rFonts w:hint="eastAsia"/>
        </w:rPr>
        <w:t>如事件</w:t>
      </w:r>
      <w:proofErr w:type="gramEnd"/>
      <w:r w:rsidRPr="00C6036A">
        <w:rPr>
          <w:rFonts w:hint="eastAsia"/>
          <w:i/>
          <w:iCs/>
        </w:rPr>
        <w:t>A</w:t>
      </w:r>
      <w:r>
        <w:rPr>
          <w:rFonts w:hint="eastAsia"/>
        </w:rPr>
        <w:t>不能同时用</w:t>
      </w:r>
      <w:r>
        <w:rPr>
          <w:rFonts w:hint="eastAsia"/>
        </w:rPr>
        <w:t>1</w:t>
      </w:r>
      <w:r>
        <w:rPr>
          <w:rFonts w:hint="eastAsia"/>
        </w:rPr>
        <w:t>和</w:t>
      </w:r>
      <w:r>
        <w:rPr>
          <w:rFonts w:hint="eastAsia"/>
        </w:rPr>
        <w:t>2</w:t>
      </w:r>
      <w:r>
        <w:rPr>
          <w:rFonts w:hint="eastAsia"/>
        </w:rPr>
        <w:t>来表示）。</w:t>
      </w:r>
    </w:p>
    <w:p w14:paraId="6C4AD365" w14:textId="17A9BD8E" w:rsidR="00C6036A" w:rsidRDefault="00C6036A" w:rsidP="00C6036A">
      <w:pPr>
        <w:pStyle w:val="aa"/>
        <w:spacing w:before="78" w:after="78"/>
        <w:ind w:firstLine="420"/>
      </w:pPr>
      <w:r>
        <w:rPr>
          <w:rFonts w:hint="eastAsia"/>
        </w:rPr>
        <w:t>随机变量的数值必须是完备的（</w:t>
      </w:r>
      <w:r>
        <w:rPr>
          <w:rFonts w:hint="eastAsia"/>
        </w:rPr>
        <w:t>exhaustive</w:t>
      </w:r>
      <w:r>
        <w:rPr>
          <w:rFonts w:hint="eastAsia"/>
        </w:rPr>
        <w:t>），全部事件应该有一些数值来表示。</w:t>
      </w:r>
    </w:p>
    <w:p w14:paraId="68B17468" w14:textId="10CBAA03" w:rsidR="00C6036A" w:rsidRDefault="00C6036A" w:rsidP="00C6036A">
      <w:pPr>
        <w:pStyle w:val="ae"/>
      </w:pPr>
      <w:bookmarkStart w:id="20" w:name="_Toc185604799"/>
      <w:r>
        <w:rPr>
          <w:rFonts w:hint="eastAsia"/>
        </w:rPr>
        <w:t>（二）随机变量的种类</w:t>
      </w:r>
      <w:bookmarkEnd w:id="20"/>
    </w:p>
    <w:p w14:paraId="713851EB" w14:textId="661BE81D" w:rsidR="00C6036A" w:rsidRDefault="00C6036A" w:rsidP="00C6036A">
      <w:pPr>
        <w:pStyle w:val="aa"/>
        <w:numPr>
          <w:ilvl w:val="0"/>
          <w:numId w:val="6"/>
        </w:numPr>
        <w:spacing w:before="78" w:after="78"/>
      </w:pPr>
      <w:r w:rsidRPr="00C6036A">
        <w:rPr>
          <w:rFonts w:hint="eastAsia"/>
          <w:b/>
          <w:bCs/>
        </w:rPr>
        <w:t>离散随机变量：</w:t>
      </w:r>
      <w:r>
        <w:rPr>
          <w:rFonts w:hint="eastAsia"/>
        </w:rPr>
        <w:t>数值为有限</w:t>
      </w:r>
      <w:proofErr w:type="gramStart"/>
      <w:r>
        <w:rPr>
          <w:rFonts w:hint="eastAsia"/>
        </w:rPr>
        <w:t>个</w:t>
      </w:r>
      <w:proofErr w:type="gramEnd"/>
      <w:r>
        <w:rPr>
          <w:rFonts w:hint="eastAsia"/>
        </w:rPr>
        <w:t>，如家庭成员个数、态度（支持</w:t>
      </w:r>
      <w:r>
        <w:rPr>
          <w:rFonts w:hint="eastAsia"/>
        </w:rPr>
        <w:t>/</w:t>
      </w:r>
      <w:r>
        <w:rPr>
          <w:rFonts w:hint="eastAsia"/>
        </w:rPr>
        <w:t>反对）等。其概率分布函数包括概率质量函数（</w:t>
      </w:r>
      <w:r>
        <w:rPr>
          <w:rFonts w:hint="eastAsia"/>
        </w:rPr>
        <w:t>p</w:t>
      </w:r>
      <w:r w:rsidRPr="00C6036A">
        <w:rPr>
          <w:rFonts w:hint="eastAsia"/>
        </w:rPr>
        <w:t xml:space="preserve">robability </w:t>
      </w:r>
      <w:r>
        <w:rPr>
          <w:rFonts w:hint="eastAsia"/>
        </w:rPr>
        <w:t>m</w:t>
      </w:r>
      <w:r w:rsidRPr="00C6036A">
        <w:rPr>
          <w:rFonts w:hint="eastAsia"/>
        </w:rPr>
        <w:t xml:space="preserve">ass </w:t>
      </w:r>
      <w:r>
        <w:rPr>
          <w:rFonts w:hint="eastAsia"/>
        </w:rPr>
        <w:t>f</w:t>
      </w:r>
      <w:r w:rsidRPr="00C6036A">
        <w:rPr>
          <w:rFonts w:hint="eastAsia"/>
        </w:rPr>
        <w:t>unction, PMF</w:t>
      </w:r>
      <w:r>
        <w:rPr>
          <w:rFonts w:hint="eastAsia"/>
        </w:rPr>
        <w:t>）、累积分布函数（</w:t>
      </w:r>
      <w:r>
        <w:rPr>
          <w:rFonts w:hint="eastAsia"/>
        </w:rPr>
        <w:t>c</w:t>
      </w:r>
      <w:r w:rsidRPr="00C6036A">
        <w:rPr>
          <w:rFonts w:hint="eastAsia"/>
        </w:rPr>
        <w:t xml:space="preserve">umulative </w:t>
      </w:r>
      <w:r>
        <w:rPr>
          <w:rFonts w:hint="eastAsia"/>
        </w:rPr>
        <w:t>d</w:t>
      </w:r>
      <w:r w:rsidRPr="00C6036A">
        <w:rPr>
          <w:rFonts w:hint="eastAsia"/>
        </w:rPr>
        <w:t>istribution</w:t>
      </w:r>
      <w:r>
        <w:rPr>
          <w:rFonts w:hint="eastAsia"/>
        </w:rPr>
        <w:t xml:space="preserve"> f</w:t>
      </w:r>
      <w:r w:rsidRPr="00C6036A">
        <w:rPr>
          <w:rFonts w:hint="eastAsia"/>
        </w:rPr>
        <w:t>unction, CDF</w:t>
      </w:r>
      <w:r>
        <w:rPr>
          <w:rFonts w:hint="eastAsia"/>
        </w:rPr>
        <w:t>）。</w:t>
      </w:r>
    </w:p>
    <w:p w14:paraId="5EBAF18F" w14:textId="7A673C5B" w:rsidR="00C6036A" w:rsidRDefault="00C6036A" w:rsidP="00C6036A">
      <w:pPr>
        <w:pStyle w:val="aa"/>
        <w:numPr>
          <w:ilvl w:val="0"/>
          <w:numId w:val="6"/>
        </w:numPr>
        <w:spacing w:before="78" w:after="78"/>
      </w:pPr>
      <w:r w:rsidRPr="00C6036A">
        <w:rPr>
          <w:rFonts w:hint="eastAsia"/>
          <w:b/>
          <w:bCs/>
        </w:rPr>
        <w:t>连续随机变量：</w:t>
      </w:r>
      <w:r>
        <w:rPr>
          <w:rFonts w:hint="eastAsia"/>
        </w:rPr>
        <w:t>在某个实线区间内有无限个取值，如长度、</w:t>
      </w:r>
      <w:r>
        <w:rPr>
          <w:rFonts w:hint="eastAsia"/>
        </w:rPr>
        <w:t>GDP</w:t>
      </w:r>
      <w:r>
        <w:rPr>
          <w:rFonts w:hint="eastAsia"/>
        </w:rPr>
        <w:t>等。其概率分布函数包括概率密度函数（</w:t>
      </w:r>
      <w:r>
        <w:rPr>
          <w:rFonts w:hint="eastAsia"/>
        </w:rPr>
        <w:t>p</w:t>
      </w:r>
      <w:r w:rsidRPr="00C6036A">
        <w:rPr>
          <w:rFonts w:hint="eastAsia"/>
        </w:rPr>
        <w:t xml:space="preserve">robability </w:t>
      </w:r>
      <w:r>
        <w:rPr>
          <w:rFonts w:hint="eastAsia"/>
        </w:rPr>
        <w:t>d</w:t>
      </w:r>
      <w:r w:rsidRPr="00C6036A">
        <w:rPr>
          <w:rFonts w:hint="eastAsia"/>
        </w:rPr>
        <w:t>ensity</w:t>
      </w:r>
      <w:r>
        <w:rPr>
          <w:rFonts w:hint="eastAsia"/>
        </w:rPr>
        <w:t xml:space="preserve"> f</w:t>
      </w:r>
      <w:r w:rsidRPr="00C6036A">
        <w:rPr>
          <w:rFonts w:hint="eastAsia"/>
        </w:rPr>
        <w:t>unction, PDF</w:t>
      </w:r>
      <w:r>
        <w:rPr>
          <w:rFonts w:hint="eastAsia"/>
        </w:rPr>
        <w:t>）、累积分布函数。</w:t>
      </w:r>
    </w:p>
    <w:p w14:paraId="432D2496" w14:textId="7330D191" w:rsidR="00C6036A" w:rsidRDefault="00C6036A" w:rsidP="00C6036A">
      <w:pPr>
        <w:pStyle w:val="ac"/>
      </w:pPr>
      <w:bookmarkStart w:id="21" w:name="_Toc185604800"/>
      <w:r>
        <w:rPr>
          <w:rFonts w:hint="eastAsia"/>
        </w:rPr>
        <w:t>二、分布</w:t>
      </w:r>
      <w:bookmarkEnd w:id="21"/>
    </w:p>
    <w:p w14:paraId="0C754223" w14:textId="63693BA7" w:rsidR="00C6036A" w:rsidRDefault="00C6036A" w:rsidP="00C6036A">
      <w:pPr>
        <w:pStyle w:val="ae"/>
      </w:pPr>
      <w:bookmarkStart w:id="22" w:name="_Toc185604801"/>
      <w:r>
        <w:rPr>
          <w:rFonts w:hint="eastAsia"/>
        </w:rPr>
        <w:t>（一）伯努利分布</w:t>
      </w:r>
      <w:bookmarkEnd w:id="22"/>
    </w:p>
    <w:p w14:paraId="305591FF" w14:textId="3438FBD6" w:rsidR="00BC74DE" w:rsidRDefault="00BC74DE" w:rsidP="00BC74DE">
      <w:pPr>
        <w:pStyle w:val="af1"/>
      </w:pPr>
      <w:r>
        <w:rPr>
          <w:rFonts w:hint="eastAsia"/>
        </w:rPr>
        <w:t xml:space="preserve">1. </w:t>
      </w:r>
      <w:r>
        <w:rPr>
          <w:rFonts w:hint="eastAsia"/>
        </w:rPr>
        <w:t>伯努利随机变量的定义</w:t>
      </w:r>
    </w:p>
    <w:p w14:paraId="56A47F05" w14:textId="5F99F4EA" w:rsidR="00C6036A" w:rsidRDefault="00544CAD" w:rsidP="00544CAD">
      <w:pPr>
        <w:pStyle w:val="aa"/>
        <w:spacing w:before="78" w:after="78"/>
        <w:ind w:firstLine="420"/>
      </w:pPr>
      <w:r>
        <w:rPr>
          <w:rFonts w:hint="eastAsia"/>
        </w:rPr>
        <w:t>我们先定义一个二元随机变量（</w:t>
      </w:r>
      <w:r>
        <w:rPr>
          <w:rFonts w:hint="eastAsia"/>
        </w:rPr>
        <w:t>binary random variable</w:t>
      </w:r>
      <w:r>
        <w:rPr>
          <w:rFonts w:hint="eastAsia"/>
        </w:rPr>
        <w:t>），该二元随机变量的数值为两个不同的数。我们将之称为</w:t>
      </w:r>
      <w:r w:rsidRPr="00544CAD">
        <w:rPr>
          <w:rFonts w:hint="eastAsia"/>
          <w:b/>
          <w:bCs/>
        </w:rPr>
        <w:t>伯努利随机变量（</w:t>
      </w:r>
      <w:proofErr w:type="spellStart"/>
      <w:r w:rsidRPr="00544CAD">
        <w:rPr>
          <w:rFonts w:hint="eastAsia"/>
          <w:b/>
          <w:bCs/>
        </w:rPr>
        <w:t>Benoulli</w:t>
      </w:r>
      <w:proofErr w:type="spellEnd"/>
      <w:r w:rsidRPr="00544CAD">
        <w:rPr>
          <w:rFonts w:hint="eastAsia"/>
          <w:b/>
          <w:bCs/>
        </w:rPr>
        <w:t xml:space="preserve"> random variable</w:t>
      </w:r>
      <w:r w:rsidRPr="00544CAD">
        <w:rPr>
          <w:rFonts w:hint="eastAsia"/>
          <w:b/>
          <w:bCs/>
        </w:rPr>
        <w:t>）</w:t>
      </w:r>
      <w:r>
        <w:rPr>
          <w:rFonts w:hint="eastAsia"/>
        </w:rPr>
        <w:t>。我们一般认为，事件</w:t>
      </w:r>
      <w:r w:rsidRPr="00544CAD">
        <w:rPr>
          <w:rFonts w:hint="eastAsia"/>
          <w:i/>
          <w:iCs/>
        </w:rPr>
        <w:t>X</w:t>
      </w:r>
      <w:r>
        <w:rPr>
          <w:rFonts w:hint="eastAsia"/>
        </w:rPr>
        <w:t>=1</w:t>
      </w:r>
      <w:r>
        <w:rPr>
          <w:rFonts w:hint="eastAsia"/>
        </w:rPr>
        <w:t>表示成功，</w:t>
      </w:r>
      <w:r w:rsidRPr="00544CAD">
        <w:rPr>
          <w:rFonts w:hint="eastAsia"/>
          <w:i/>
          <w:iCs/>
        </w:rPr>
        <w:t>X</w:t>
      </w:r>
      <w:r>
        <w:rPr>
          <w:rFonts w:hint="eastAsia"/>
        </w:rPr>
        <w:t>=0</w:t>
      </w:r>
      <w:r>
        <w:rPr>
          <w:rFonts w:hint="eastAsia"/>
        </w:rPr>
        <w:t>表示失败；我们用</w:t>
      </w:r>
      <w:r w:rsidRPr="00544CAD">
        <w:rPr>
          <w:rFonts w:hint="eastAsia"/>
          <w:i/>
          <w:iCs/>
        </w:rPr>
        <w:t>p</w:t>
      </w:r>
      <w:r>
        <w:rPr>
          <w:rFonts w:hint="eastAsia"/>
        </w:rPr>
        <w:t>表示成功的概率。</w:t>
      </w:r>
    </w:p>
    <w:p w14:paraId="4B1FB657" w14:textId="447A8F3E" w:rsidR="00544CAD" w:rsidRDefault="00EB6260" w:rsidP="007F1D38">
      <w:pPr>
        <w:pStyle w:val="aa"/>
        <w:spacing w:before="78" w:after="78"/>
        <w:ind w:firstLine="420"/>
      </w:pPr>
      <w:r>
        <w:rPr>
          <w:rFonts w:hint="eastAsia"/>
        </w:rPr>
        <w:t>伯努利随机变量可以用</w:t>
      </w:r>
      <w:r w:rsidRPr="00EB6260">
        <w:rPr>
          <w:rFonts w:hint="eastAsia"/>
          <w:b/>
          <w:bCs/>
        </w:rPr>
        <w:t>概率质量函数（</w:t>
      </w:r>
      <w:r w:rsidRPr="00EB6260">
        <w:rPr>
          <w:rFonts w:hint="eastAsia"/>
          <w:b/>
          <w:bCs/>
        </w:rPr>
        <w:t>PMF</w:t>
      </w:r>
      <w:r w:rsidRPr="00EB6260">
        <w:rPr>
          <w:rFonts w:hint="eastAsia"/>
          <w:b/>
          <w:bCs/>
        </w:rPr>
        <w:t>）</w:t>
      </w:r>
      <w:r>
        <w:rPr>
          <w:rFonts w:hint="eastAsia"/>
        </w:rPr>
        <w:t>表示。一个随机变量</w:t>
      </w:r>
      <w:r w:rsidRPr="00EB6260">
        <w:rPr>
          <w:rFonts w:hint="eastAsia"/>
          <w:i/>
          <w:iCs/>
        </w:rPr>
        <w:t>X</w:t>
      </w:r>
      <w:r>
        <w:rPr>
          <w:rFonts w:hint="eastAsia"/>
        </w:rPr>
        <w:t>的</w:t>
      </w:r>
      <w:r>
        <w:rPr>
          <w:rFonts w:hint="eastAsia"/>
        </w:rPr>
        <w:t>PMF</w:t>
      </w:r>
      <w:r>
        <w:rPr>
          <w:rFonts w:hint="eastAsia"/>
        </w:rPr>
        <w:t>的定义是：在随机变量取某一值</w:t>
      </w:r>
      <w:r w:rsidRPr="00EB6260">
        <w:rPr>
          <w:rFonts w:hint="eastAsia"/>
          <w:i/>
          <w:iCs/>
        </w:rPr>
        <w:t>x</w:t>
      </w:r>
      <w:r>
        <w:rPr>
          <w:rFonts w:hint="eastAsia"/>
        </w:rPr>
        <w:t>时，</w:t>
      </w:r>
      <w:r w:rsidRPr="00EB6260">
        <w:rPr>
          <w:rFonts w:hint="eastAsia"/>
          <w:i/>
          <w:iCs/>
        </w:rPr>
        <w:t>f</w:t>
      </w:r>
      <w:r>
        <w:rPr>
          <w:rFonts w:hint="eastAsia"/>
        </w:rPr>
        <w:t>(</w:t>
      </w:r>
      <w:r w:rsidRPr="00EB6260">
        <w:rPr>
          <w:rFonts w:hint="eastAsia"/>
          <w:i/>
          <w:iCs/>
        </w:rPr>
        <w:t>x</w:t>
      </w:r>
      <w:r>
        <w:rPr>
          <w:rFonts w:hint="eastAsia"/>
        </w:rPr>
        <w:t>)=</w:t>
      </w:r>
      <w:r w:rsidRPr="00EB6260">
        <w:rPr>
          <w:rFonts w:hint="eastAsia"/>
          <w:i/>
          <w:iCs/>
        </w:rPr>
        <w:t>P</w:t>
      </w:r>
      <w:r>
        <w:rPr>
          <w:rFonts w:hint="eastAsia"/>
        </w:rPr>
        <w:t>(</w:t>
      </w:r>
      <w:r w:rsidRPr="00EB6260">
        <w:rPr>
          <w:rFonts w:hint="eastAsia"/>
          <w:i/>
          <w:iCs/>
        </w:rPr>
        <w:t>X</w:t>
      </w:r>
      <w:r>
        <w:rPr>
          <w:rFonts w:hint="eastAsia"/>
        </w:rPr>
        <w:t>=</w:t>
      </w:r>
      <w:r w:rsidRPr="00EB6260">
        <w:rPr>
          <w:rFonts w:hint="eastAsia"/>
          <w:i/>
          <w:iCs/>
        </w:rPr>
        <w:t>x</w:t>
      </w:r>
      <w:r>
        <w:rPr>
          <w:rFonts w:hint="eastAsia"/>
        </w:rPr>
        <w:t>)</w:t>
      </w:r>
      <w:r>
        <w:rPr>
          <w:rFonts w:hint="eastAsia"/>
        </w:rPr>
        <w:t>的概率</w:t>
      </w:r>
      <w:r w:rsidR="007F1D38">
        <w:rPr>
          <w:rFonts w:hint="eastAsia"/>
        </w:rPr>
        <w:t>。</w:t>
      </w:r>
      <w:r>
        <w:rPr>
          <w:rFonts w:hint="eastAsia"/>
        </w:rPr>
        <w:t>以伯努利随机变量为例，</w:t>
      </w:r>
      <w:r>
        <w:rPr>
          <w:rFonts w:hint="eastAsia"/>
        </w:rPr>
        <w:t>PMF</w:t>
      </w:r>
      <w:r>
        <w:rPr>
          <w:rFonts w:hint="eastAsia"/>
        </w:rPr>
        <w:t>在</w:t>
      </w:r>
      <w:r w:rsidRPr="007F1D38">
        <w:rPr>
          <w:rFonts w:hint="eastAsia"/>
          <w:i/>
          <w:iCs/>
        </w:rPr>
        <w:t>x</w:t>
      </w:r>
      <w:r>
        <w:rPr>
          <w:rFonts w:hint="eastAsia"/>
        </w:rPr>
        <w:t>=1</w:t>
      </w:r>
      <w:r>
        <w:rPr>
          <w:rFonts w:hint="eastAsia"/>
        </w:rPr>
        <w:t>（成功）时取</w:t>
      </w:r>
      <w:r w:rsidRPr="007F1D38">
        <w:rPr>
          <w:rFonts w:hint="eastAsia"/>
          <w:i/>
          <w:iCs/>
        </w:rPr>
        <w:t>p</w:t>
      </w:r>
      <w:r>
        <w:rPr>
          <w:rFonts w:hint="eastAsia"/>
        </w:rPr>
        <w:t>值，在</w:t>
      </w:r>
      <w:r w:rsidRPr="007F1D38">
        <w:rPr>
          <w:rFonts w:hint="eastAsia"/>
          <w:i/>
          <w:iCs/>
        </w:rPr>
        <w:t>x</w:t>
      </w:r>
      <w:r>
        <w:rPr>
          <w:rFonts w:hint="eastAsia"/>
        </w:rPr>
        <w:t>=0</w:t>
      </w:r>
      <w:r>
        <w:rPr>
          <w:rFonts w:hint="eastAsia"/>
        </w:rPr>
        <w:t>（失败）时取值为</w:t>
      </w:r>
      <w:r>
        <w:t>1−</w:t>
      </w:r>
      <w:r w:rsidRPr="007F1D38">
        <w:rPr>
          <w:i/>
          <w:iCs/>
        </w:rPr>
        <w:t>p</w:t>
      </w:r>
      <w:r>
        <w:t>，除此之外函数</w:t>
      </w:r>
      <w:r w:rsidRPr="007F1D38">
        <w:rPr>
          <w:i/>
          <w:iCs/>
        </w:rPr>
        <w:t>f</w:t>
      </w:r>
      <w:r>
        <w:t>(</w:t>
      </w:r>
      <w:r w:rsidRPr="007F1D38">
        <w:rPr>
          <w:i/>
          <w:iCs/>
        </w:rPr>
        <w:t>x</w:t>
      </w:r>
      <w:r>
        <w:t>)</w:t>
      </w:r>
      <w:r>
        <w:t>的值对应其他任何</w:t>
      </w:r>
      <w:r w:rsidRPr="007F1D38">
        <w:rPr>
          <w:i/>
          <w:iCs/>
        </w:rPr>
        <w:t>x</w:t>
      </w:r>
      <w:r>
        <w:t>值</w:t>
      </w:r>
      <w:r>
        <w:rPr>
          <w:rFonts w:hint="eastAsia"/>
        </w:rPr>
        <w:t>都是</w:t>
      </w:r>
      <w:r>
        <w:rPr>
          <w:rFonts w:hint="eastAsia"/>
        </w:rPr>
        <w:t>0</w:t>
      </w:r>
      <w:r>
        <w:rPr>
          <w:rFonts w:hint="eastAsia"/>
        </w:rPr>
        <w:t>。</w:t>
      </w:r>
    </w:p>
    <w:p w14:paraId="30A3CCA0" w14:textId="3F07E054" w:rsidR="00A15D18" w:rsidRDefault="00A15D18" w:rsidP="00A15D18">
      <w:pPr>
        <w:pStyle w:val="aa"/>
        <w:spacing w:before="78" w:after="78"/>
        <w:ind w:firstLine="420"/>
      </w:pPr>
      <w:r>
        <w:rPr>
          <w:rFonts w:hint="eastAsia"/>
        </w:rPr>
        <w:t>离散随机变量的</w:t>
      </w:r>
      <w:r w:rsidRPr="0019179D">
        <w:rPr>
          <w:rFonts w:hint="eastAsia"/>
          <w:b/>
          <w:bCs/>
        </w:rPr>
        <w:t>累积分布函数（</w:t>
      </w:r>
      <w:r w:rsidRPr="0019179D">
        <w:rPr>
          <w:rFonts w:hint="eastAsia"/>
          <w:b/>
          <w:bCs/>
        </w:rPr>
        <w:t>CDF</w:t>
      </w:r>
      <w:r w:rsidRPr="0019179D">
        <w:rPr>
          <w:rFonts w:hint="eastAsia"/>
          <w:b/>
          <w:bCs/>
        </w:rPr>
        <w:t>）</w:t>
      </w:r>
      <w:r w:rsidRPr="00A15D18">
        <w:rPr>
          <w:rFonts w:hint="eastAsia"/>
          <w:i/>
          <w:iCs/>
        </w:rPr>
        <w:t>F</w:t>
      </w:r>
      <w:r>
        <w:rPr>
          <w:rFonts w:hint="eastAsia"/>
        </w:rPr>
        <w:t>(</w:t>
      </w:r>
      <w:r w:rsidRPr="00A15D18">
        <w:rPr>
          <w:rFonts w:hint="eastAsia"/>
          <w:i/>
          <w:iCs/>
        </w:rPr>
        <w:t>x</w:t>
      </w:r>
      <w:r>
        <w:rPr>
          <w:rFonts w:hint="eastAsia"/>
        </w:rPr>
        <w:t>)</w:t>
      </w:r>
      <w:r>
        <w:rPr>
          <w:rFonts w:hint="eastAsia"/>
        </w:rPr>
        <w:t>表示随机变量</w:t>
      </w:r>
      <w:r w:rsidRPr="00A15D18">
        <w:rPr>
          <w:rFonts w:hint="eastAsia"/>
          <w:i/>
          <w:iCs/>
        </w:rPr>
        <w:t>X</w:t>
      </w:r>
      <w:r>
        <w:rPr>
          <w:rFonts w:hint="eastAsia"/>
        </w:rPr>
        <w:t>取值小于或等于某一特定值</w:t>
      </w:r>
      <w:r w:rsidRPr="00A15D18">
        <w:rPr>
          <w:rFonts w:hint="eastAsia"/>
          <w:i/>
          <w:iCs/>
        </w:rPr>
        <w:t>x</w:t>
      </w:r>
      <w:r>
        <w:rPr>
          <w:rFonts w:hint="eastAsia"/>
        </w:rPr>
        <w:t>时的累积概率，即</w:t>
      </w:r>
      <w:r w:rsidRPr="00A15D18">
        <w:rPr>
          <w:rFonts w:hint="eastAsia"/>
          <w:i/>
          <w:iCs/>
        </w:rPr>
        <w:t>F</w:t>
      </w:r>
      <w:r>
        <w:rPr>
          <w:rFonts w:hint="eastAsia"/>
        </w:rPr>
        <w:t>(</w:t>
      </w:r>
      <w:r w:rsidRPr="00A15D18">
        <w:rPr>
          <w:rFonts w:hint="eastAsia"/>
          <w:i/>
          <w:iCs/>
        </w:rPr>
        <w:t>x</w:t>
      </w:r>
      <w:r>
        <w:rPr>
          <w:rFonts w:hint="eastAsia"/>
        </w:rPr>
        <w:t>)=</w:t>
      </w:r>
      <w:r w:rsidRPr="00A15D18">
        <w:rPr>
          <w:rFonts w:hint="eastAsia"/>
          <w:i/>
          <w:iCs/>
        </w:rPr>
        <w:t>P</w:t>
      </w:r>
      <w:r>
        <w:rPr>
          <w:rFonts w:hint="eastAsia"/>
        </w:rPr>
        <w:t>(</w:t>
      </w:r>
      <w:r w:rsidRPr="00A15D18">
        <w:rPr>
          <w:rFonts w:hint="eastAsia"/>
          <w:i/>
          <w:iCs/>
        </w:rPr>
        <w:t>X</w:t>
      </w:r>
      <w:r>
        <w:rPr>
          <w:rFonts w:hint="eastAsia"/>
        </w:rPr>
        <w:t>≤</w:t>
      </w:r>
      <w:r w:rsidRPr="00A15D18">
        <w:rPr>
          <w:rFonts w:hint="eastAsia"/>
          <w:i/>
          <w:iCs/>
        </w:rPr>
        <w:t>x</w:t>
      </w:r>
      <w:r>
        <w:rPr>
          <w:rFonts w:hint="eastAsia"/>
        </w:rPr>
        <w:t>)</w:t>
      </w:r>
      <w:r>
        <w:rPr>
          <w:rFonts w:hint="eastAsia"/>
        </w:rPr>
        <w:t>。因此</w:t>
      </w:r>
      <w:r>
        <w:rPr>
          <w:rFonts w:hint="eastAsia"/>
        </w:rPr>
        <w:t>CDF</w:t>
      </w:r>
      <w:r>
        <w:rPr>
          <w:rFonts w:hint="eastAsia"/>
        </w:rPr>
        <w:t>表示</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对于所有</w:t>
      </w:r>
      <w:r w:rsidRPr="00A15D18">
        <w:rPr>
          <w:rFonts w:hint="eastAsia"/>
          <w:i/>
          <w:iCs/>
        </w:rPr>
        <w:t>x</w:t>
      </w:r>
      <w:r>
        <w:rPr>
          <w:rFonts w:hint="eastAsia"/>
        </w:rPr>
        <w:t>值的</w:t>
      </w:r>
      <w:proofErr w:type="gramStart"/>
      <w:r>
        <w:rPr>
          <w:rFonts w:hint="eastAsia"/>
        </w:rPr>
        <w:t>和</w:t>
      </w:r>
      <w:proofErr w:type="gramEnd"/>
      <w:r>
        <w:rPr>
          <w:rFonts w:hint="eastAsia"/>
        </w:rPr>
        <w:t>。任何离散随机变量</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和</w:t>
      </w:r>
      <w:r>
        <w:rPr>
          <w:rFonts w:hint="eastAsia"/>
        </w:rPr>
        <w:t xml:space="preserve">CDF </w:t>
      </w:r>
      <w:r w:rsidRPr="00A15D18">
        <w:rPr>
          <w:rFonts w:hint="eastAsia"/>
          <w:i/>
          <w:iCs/>
        </w:rPr>
        <w:t>F</w:t>
      </w:r>
      <w:r>
        <w:rPr>
          <w:rFonts w:hint="eastAsia"/>
        </w:rPr>
        <w:t>(</w:t>
      </w:r>
      <w:r w:rsidRPr="00A15D18">
        <w:rPr>
          <w:rFonts w:hint="eastAsia"/>
          <w:i/>
          <w:iCs/>
        </w:rPr>
        <w:t>x</w:t>
      </w:r>
      <w:r>
        <w:rPr>
          <w:rFonts w:hint="eastAsia"/>
        </w:rPr>
        <w:t>)</w:t>
      </w:r>
      <w:r>
        <w:rPr>
          <w:rFonts w:hint="eastAsia"/>
        </w:rPr>
        <w:t>之间的关系可以写为：</w:t>
      </w:r>
    </w:p>
    <w:p w14:paraId="26BAEDEA" w14:textId="08D6C566" w:rsidR="00A15D18" w:rsidRDefault="00A15D18"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k≤x</m:t>
              </m:r>
            </m:sub>
            <m:sup/>
            <m:e>
              <m:r>
                <w:rPr>
                  <w:rFonts w:ascii="Cambria Math" w:hAnsi="Cambria Math"/>
                </w:rPr>
                <m:t>f(k)</m:t>
              </m:r>
            </m:e>
          </m:nary>
        </m:oMath>
      </m:oMathPara>
    </w:p>
    <w:p w14:paraId="52D826FB" w14:textId="13C2E00E" w:rsidR="00A15D18" w:rsidRDefault="0079683F" w:rsidP="00A15D18">
      <w:pPr>
        <w:pStyle w:val="aa"/>
        <w:spacing w:before="78" w:after="78"/>
      </w:pPr>
      <w:r>
        <w:tab/>
      </w:r>
      <w:r>
        <w:rPr>
          <w:rFonts w:hint="eastAsia"/>
        </w:rPr>
        <w:t>其中，</w:t>
      </w:r>
      <w:r w:rsidRPr="0079683F">
        <w:rPr>
          <w:rFonts w:hint="eastAsia"/>
          <w:i/>
          <w:iCs/>
        </w:rPr>
        <w:t>k</w:t>
      </w:r>
      <w:r w:rsidRPr="0079683F">
        <w:rPr>
          <w:rFonts w:hint="eastAsia"/>
        </w:rPr>
        <w:t>表示所有小于或等于</w:t>
      </w:r>
      <w:r w:rsidRPr="0079683F">
        <w:rPr>
          <w:rFonts w:hint="eastAsia"/>
          <w:i/>
          <w:iCs/>
        </w:rPr>
        <w:t>x</w:t>
      </w:r>
      <w:r w:rsidRPr="0079683F">
        <w:rPr>
          <w:rFonts w:hint="eastAsia"/>
        </w:rPr>
        <w:t>的随机变量</w:t>
      </w:r>
      <w:r w:rsidRPr="0079683F">
        <w:rPr>
          <w:rFonts w:hint="eastAsia"/>
          <w:i/>
          <w:iCs/>
        </w:rPr>
        <w:t>X</w:t>
      </w:r>
      <w:r w:rsidRPr="0079683F">
        <w:rPr>
          <w:rFonts w:hint="eastAsia"/>
        </w:rPr>
        <w:t>的值</w:t>
      </w:r>
      <w:r>
        <w:rPr>
          <w:rFonts w:hint="eastAsia"/>
        </w:rPr>
        <w:t>。</w:t>
      </w:r>
    </w:p>
    <w:p w14:paraId="1DDA6D25" w14:textId="3AA21CA7" w:rsidR="00BC74DE" w:rsidRDefault="00BC74DE" w:rsidP="00BC74DE">
      <w:pPr>
        <w:pStyle w:val="af1"/>
      </w:pPr>
      <w:r>
        <w:rPr>
          <w:rFonts w:hint="eastAsia"/>
        </w:rPr>
        <w:t xml:space="preserve">2. </w:t>
      </w:r>
      <w:r>
        <w:rPr>
          <w:rFonts w:hint="eastAsia"/>
        </w:rPr>
        <w:t>伯努利随机变量的概率分布函数</w:t>
      </w:r>
    </w:p>
    <w:p w14:paraId="74B0FEC3" w14:textId="4CAB7260" w:rsidR="00A15D18" w:rsidRDefault="002F4DB7" w:rsidP="00A15D18">
      <w:pPr>
        <w:pStyle w:val="aa"/>
        <w:spacing w:before="78" w:after="78"/>
      </w:pPr>
      <w:r>
        <w:lastRenderedPageBreak/>
        <w:tab/>
      </w:r>
      <w:r>
        <w:rPr>
          <w:rFonts w:hint="eastAsia"/>
        </w:rPr>
        <w:t>一个成功概率为</w:t>
      </w:r>
      <w:r w:rsidRPr="0047251A">
        <w:rPr>
          <w:rFonts w:hint="eastAsia"/>
          <w:i/>
          <w:iCs/>
        </w:rPr>
        <w:t>p</w:t>
      </w:r>
      <w:r>
        <w:rPr>
          <w:rFonts w:hint="eastAsia"/>
        </w:rPr>
        <w:t>的伯努利随机变量的概率质量函数（</w:t>
      </w:r>
      <w:r>
        <w:rPr>
          <w:rFonts w:hint="eastAsia"/>
        </w:rPr>
        <w:t>PMF</w:t>
      </w:r>
      <w:r>
        <w:rPr>
          <w:rFonts w:hint="eastAsia"/>
        </w:rPr>
        <w:t>）为：</w:t>
      </w:r>
    </w:p>
    <w:p w14:paraId="5630E452" w14:textId="4F2A5722" w:rsidR="002F4DB7" w:rsidRDefault="002F4DB7"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(x=1)</m:t>
                  </m:r>
                </m:e>
                <m:e>
                  <m:r>
                    <w:rPr>
                      <w:rFonts w:ascii="Cambria Math" w:hAnsi="Cambria Math"/>
                    </w:rPr>
                    <m:t>1-p     (x=0)</m:t>
                  </m:r>
                </m:e>
                <m:e>
                  <m:r>
                    <w:rPr>
                      <w:rFonts w:ascii="Cambria Math" w:hAnsi="Cambria Math"/>
                    </w:rPr>
                    <m:t xml:space="preserve">0     </m:t>
                  </m:r>
                  <m:r>
                    <w:rPr>
                      <w:rFonts w:ascii="Cambria Math" w:hAnsi="Cambria Math" w:hint="eastAsia"/>
                    </w:rPr>
                    <m:t>其他</m:t>
                  </m:r>
                </m:e>
              </m:eqArr>
            </m:e>
          </m:d>
        </m:oMath>
      </m:oMathPara>
    </w:p>
    <w:p w14:paraId="0E9FF3A1" w14:textId="4E643AC0" w:rsidR="002F4DB7" w:rsidRDefault="0047251A" w:rsidP="00A15D18">
      <w:pPr>
        <w:pStyle w:val="aa"/>
        <w:spacing w:before="78" w:after="78"/>
      </w:pPr>
      <w:r>
        <w:tab/>
      </w:r>
      <w:r>
        <w:rPr>
          <w:rFonts w:hint="eastAsia"/>
        </w:rPr>
        <w:t>其中</w:t>
      </w:r>
      <w:r w:rsidRPr="0047251A">
        <w:rPr>
          <w:rFonts w:hint="eastAsia"/>
          <w:i/>
          <w:iCs/>
        </w:rPr>
        <w:t>f</w:t>
      </w:r>
      <w:r>
        <w:rPr>
          <w:rFonts w:hint="eastAsia"/>
        </w:rPr>
        <w:t>(1)</w:t>
      </w:r>
      <w:r>
        <w:rPr>
          <w:rFonts w:hint="eastAsia"/>
        </w:rPr>
        <w:t>和</w:t>
      </w:r>
      <w:r w:rsidRPr="0047251A">
        <w:rPr>
          <w:rFonts w:hint="eastAsia"/>
          <w:i/>
          <w:iCs/>
        </w:rPr>
        <w:t>f</w:t>
      </w:r>
      <w:r>
        <w:rPr>
          <w:rFonts w:hint="eastAsia"/>
        </w:rPr>
        <w:t>(0)</w:t>
      </w:r>
      <w:r>
        <w:rPr>
          <w:rFonts w:hint="eastAsia"/>
        </w:rPr>
        <w:t>分别代表成功和失败的概率。</w:t>
      </w:r>
    </w:p>
    <w:p w14:paraId="77A2080F" w14:textId="210F480E" w:rsidR="0047251A" w:rsidRDefault="0047251A" w:rsidP="0047251A">
      <w:pPr>
        <w:pStyle w:val="aa"/>
        <w:spacing w:before="78" w:after="78"/>
        <w:ind w:firstLine="420"/>
      </w:pPr>
      <w:r w:rsidRPr="0047251A">
        <w:rPr>
          <w:rFonts w:hint="eastAsia"/>
        </w:rPr>
        <w:t>一个成功概率为</w:t>
      </w:r>
      <w:r w:rsidRPr="0047251A">
        <w:rPr>
          <w:rFonts w:hint="eastAsia"/>
          <w:i/>
          <w:iCs/>
        </w:rPr>
        <w:t>p</w:t>
      </w:r>
      <w:r w:rsidRPr="0047251A">
        <w:rPr>
          <w:rFonts w:hint="eastAsia"/>
        </w:rPr>
        <w:t>的伯努利随机变量的累积分布函数</w:t>
      </w:r>
      <w:r>
        <w:rPr>
          <w:rFonts w:hint="eastAsia"/>
        </w:rPr>
        <w:t>（</w:t>
      </w:r>
      <w:r w:rsidRPr="0047251A">
        <w:rPr>
          <w:rFonts w:hint="eastAsia"/>
        </w:rPr>
        <w:t>CDF</w:t>
      </w:r>
      <w:r>
        <w:rPr>
          <w:rFonts w:hint="eastAsia"/>
        </w:rPr>
        <w:t>）</w:t>
      </w:r>
      <w:r w:rsidRPr="0047251A">
        <w:rPr>
          <w:rFonts w:hint="eastAsia"/>
        </w:rPr>
        <w:t>为：</w:t>
      </w:r>
    </w:p>
    <w:p w14:paraId="5729E235" w14:textId="647F1E3D" w:rsidR="0047251A" w:rsidRDefault="0047251A" w:rsidP="0047251A">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1-p     (0≤x&lt;1)</m:t>
                  </m:r>
                </m:e>
                <m:e>
                  <m:r>
                    <w:rPr>
                      <w:rFonts w:ascii="Cambria Math" w:hAnsi="Cambria Math"/>
                    </w:rPr>
                    <m:t>1     (x≥1)</m:t>
                  </m:r>
                </m:e>
              </m:eqArr>
            </m:e>
          </m:d>
        </m:oMath>
      </m:oMathPara>
    </w:p>
    <w:p w14:paraId="1AB21ECB" w14:textId="40D2791E" w:rsidR="0047251A" w:rsidRDefault="007F56B1" w:rsidP="0047251A">
      <w:pPr>
        <w:pStyle w:val="aa"/>
        <w:spacing w:before="78" w:after="78"/>
      </w:pPr>
      <w:r>
        <w:tab/>
      </w:r>
      <w:r>
        <w:rPr>
          <w:rFonts w:hint="eastAsia"/>
        </w:rPr>
        <w:t>若</w:t>
      </w:r>
      <w:r w:rsidRPr="007F56B1">
        <w:rPr>
          <w:rFonts w:hint="eastAsia"/>
          <w:i/>
          <w:iCs/>
        </w:rPr>
        <w:t>x</w:t>
      </w:r>
      <w:r>
        <w:rPr>
          <w:rFonts w:hint="eastAsia"/>
        </w:rPr>
        <w:t>≥</w:t>
      </w:r>
      <w:r>
        <w:rPr>
          <w:rFonts w:hint="eastAsia"/>
        </w:rPr>
        <w:t>1</w:t>
      </w:r>
      <w:r>
        <w:rPr>
          <w:rFonts w:hint="eastAsia"/>
        </w:rPr>
        <w:t>，函数值为</w:t>
      </w:r>
      <w:r>
        <w:rPr>
          <w:rFonts w:hint="eastAsia"/>
        </w:rPr>
        <w:t>1-</w:t>
      </w:r>
      <w:r w:rsidRPr="007F56B1">
        <w:rPr>
          <w:rFonts w:hint="eastAsia"/>
          <w:i/>
          <w:iCs/>
        </w:rPr>
        <w:t>p</w:t>
      </w:r>
      <w:r>
        <w:rPr>
          <w:rFonts w:hint="eastAsia"/>
        </w:rPr>
        <w:t>+</w:t>
      </w:r>
      <w:r w:rsidRPr="007F56B1">
        <w:rPr>
          <w:rFonts w:hint="eastAsia"/>
          <w:i/>
          <w:iCs/>
        </w:rPr>
        <w:t>p</w:t>
      </w:r>
      <w:r>
        <w:rPr>
          <w:rFonts w:hint="eastAsia"/>
        </w:rPr>
        <w:t>=1</w:t>
      </w:r>
      <w:r>
        <w:rPr>
          <w:rFonts w:hint="eastAsia"/>
        </w:rPr>
        <w:t>。</w:t>
      </w:r>
    </w:p>
    <w:p w14:paraId="38FA2623" w14:textId="0821E66D" w:rsidR="0047251A" w:rsidRDefault="006511F6" w:rsidP="006511F6">
      <w:pPr>
        <w:pStyle w:val="ae"/>
      </w:pPr>
      <w:bookmarkStart w:id="23" w:name="_Toc185604802"/>
      <w:r>
        <w:rPr>
          <w:rFonts w:hint="eastAsia"/>
        </w:rPr>
        <w:t>（二）均匀分布</w:t>
      </w:r>
      <w:bookmarkEnd w:id="23"/>
    </w:p>
    <w:p w14:paraId="64926911" w14:textId="2C000BAB" w:rsidR="0047251A" w:rsidRDefault="006511F6" w:rsidP="006511F6">
      <w:pPr>
        <w:pStyle w:val="af1"/>
      </w:pPr>
      <w:r>
        <w:rPr>
          <w:rFonts w:hint="eastAsia"/>
        </w:rPr>
        <w:t xml:space="preserve">1. </w:t>
      </w:r>
      <w:r>
        <w:rPr>
          <w:rFonts w:hint="eastAsia"/>
        </w:rPr>
        <w:t>均匀随机变量的定义</w:t>
      </w:r>
    </w:p>
    <w:p w14:paraId="77B558B1" w14:textId="25092500" w:rsidR="006511F6" w:rsidRDefault="006511F6" w:rsidP="006511F6">
      <w:pPr>
        <w:pStyle w:val="aa"/>
        <w:spacing w:before="78" w:after="78"/>
        <w:ind w:firstLine="420"/>
      </w:pPr>
      <w:r w:rsidRPr="006511F6">
        <w:rPr>
          <w:rFonts w:hint="eastAsia"/>
          <w:b/>
          <w:bCs/>
        </w:rPr>
        <w:t>均匀随机变量（</w:t>
      </w:r>
      <w:r w:rsidRPr="006511F6">
        <w:rPr>
          <w:rFonts w:hint="eastAsia"/>
          <w:b/>
          <w:bCs/>
        </w:rPr>
        <w:t>uniform random variable</w:t>
      </w:r>
      <w:r w:rsidRPr="006511F6">
        <w:rPr>
          <w:rFonts w:hint="eastAsia"/>
          <w:b/>
          <w:bCs/>
        </w:rPr>
        <w:t>）</w:t>
      </w:r>
      <w:r>
        <w:rPr>
          <w:rFonts w:hint="eastAsia"/>
        </w:rPr>
        <w:t>是连续随机变量的一种简单类型。均匀随机变量在给定区间</w:t>
      </w:r>
      <w:r>
        <w:rPr>
          <w:rFonts w:hint="eastAsia"/>
        </w:rPr>
        <w:t>[</w:t>
      </w:r>
      <w:r w:rsidRPr="006511F6">
        <w:rPr>
          <w:rFonts w:hint="eastAsia"/>
          <w:i/>
          <w:iCs/>
        </w:rPr>
        <w:t>a</w:t>
      </w:r>
      <w:r>
        <w:rPr>
          <w:rFonts w:hint="eastAsia"/>
        </w:rPr>
        <w:t xml:space="preserve">, </w:t>
      </w:r>
      <w:r w:rsidRPr="006511F6">
        <w:rPr>
          <w:rFonts w:hint="eastAsia"/>
          <w:i/>
          <w:iCs/>
        </w:rPr>
        <w:t>b</w:t>
      </w:r>
      <w:r>
        <w:rPr>
          <w:rFonts w:hint="eastAsia"/>
        </w:rPr>
        <w:t>]</w:t>
      </w:r>
      <w:r>
        <w:rPr>
          <w:rFonts w:hint="eastAsia"/>
        </w:rPr>
        <w:t>内取</w:t>
      </w:r>
      <w:proofErr w:type="gramStart"/>
      <w:r>
        <w:rPr>
          <w:rFonts w:hint="eastAsia"/>
        </w:rPr>
        <w:t>一</w:t>
      </w:r>
      <w:proofErr w:type="gramEnd"/>
      <w:r>
        <w:rPr>
          <w:rFonts w:hint="eastAsia"/>
        </w:rPr>
        <w:t>值的可能性相同。</w:t>
      </w:r>
    </w:p>
    <w:p w14:paraId="4259DC25" w14:textId="7859966C" w:rsidR="006511F6" w:rsidRDefault="005B65A0" w:rsidP="005B65A0">
      <w:pPr>
        <w:pStyle w:val="aa"/>
        <w:spacing w:before="78" w:after="78"/>
        <w:ind w:firstLine="420"/>
      </w:pPr>
      <w:r>
        <w:rPr>
          <w:rFonts w:hint="eastAsia"/>
        </w:rPr>
        <w:t>均匀随机变量可用概率密度函数（</w:t>
      </w:r>
      <w:r>
        <w:rPr>
          <w:rFonts w:hint="eastAsia"/>
        </w:rPr>
        <w:t>PDF</w:t>
      </w:r>
      <w:r>
        <w:rPr>
          <w:rFonts w:hint="eastAsia"/>
        </w:rPr>
        <w:t>）或者累积分布函数（</w:t>
      </w:r>
      <w:r>
        <w:rPr>
          <w:rFonts w:hint="eastAsia"/>
        </w:rPr>
        <w:t>CDF</w:t>
      </w:r>
      <w:r>
        <w:rPr>
          <w:rFonts w:hint="eastAsia"/>
        </w:rPr>
        <w:t>）来表示。</w:t>
      </w:r>
    </w:p>
    <w:p w14:paraId="470F4ED8" w14:textId="2A02ECF5" w:rsidR="005B65A0" w:rsidRDefault="005B65A0" w:rsidP="008F103D">
      <w:pPr>
        <w:pStyle w:val="aa"/>
        <w:spacing w:before="78" w:after="78"/>
        <w:ind w:firstLine="420"/>
      </w:pPr>
      <w:r w:rsidRPr="008F103D">
        <w:rPr>
          <w:rFonts w:hint="eastAsia"/>
        </w:rPr>
        <w:t>概率密度函数</w:t>
      </w:r>
      <w:r>
        <w:rPr>
          <w:rFonts w:hint="eastAsia"/>
        </w:rPr>
        <w:t>的数值</w:t>
      </w:r>
      <w:proofErr w:type="gramStart"/>
      <w:r>
        <w:rPr>
          <w:rFonts w:hint="eastAsia"/>
        </w:rPr>
        <w:t>非负且可以</w:t>
      </w:r>
      <w:proofErr w:type="gramEnd"/>
      <w:r>
        <w:rPr>
          <w:rFonts w:hint="eastAsia"/>
        </w:rPr>
        <w:t>大于</w:t>
      </w:r>
      <w:r>
        <w:rPr>
          <w:rFonts w:hint="eastAsia"/>
        </w:rPr>
        <w:t>1</w:t>
      </w:r>
      <w:r>
        <w:rPr>
          <w:rFonts w:hint="eastAsia"/>
        </w:rPr>
        <w:t>，但是</w:t>
      </w:r>
      <w:r>
        <w:rPr>
          <w:rFonts w:hint="eastAsia"/>
        </w:rPr>
        <w:t>PDF</w:t>
      </w:r>
      <w:r>
        <w:rPr>
          <w:rFonts w:hint="eastAsia"/>
        </w:rPr>
        <w:t>下方的区域面积必须等于</w:t>
      </w:r>
      <w:r>
        <w:rPr>
          <w:rFonts w:hint="eastAsia"/>
        </w:rPr>
        <w:t>1</w:t>
      </w:r>
      <w:r>
        <w:rPr>
          <w:rFonts w:hint="eastAsia"/>
        </w:rPr>
        <w:t>。需要注意的是，与概率质量函数（</w:t>
      </w:r>
      <w:r>
        <w:rPr>
          <w:rFonts w:hint="eastAsia"/>
        </w:rPr>
        <w:t>PMF</w:t>
      </w:r>
      <w:r>
        <w:rPr>
          <w:rFonts w:hint="eastAsia"/>
        </w:rPr>
        <w:t>）不同，</w:t>
      </w:r>
      <w:r>
        <w:rPr>
          <w:rFonts w:hint="eastAsia"/>
        </w:rPr>
        <w:t>PMF</w:t>
      </w:r>
      <w:r w:rsidRPr="005B65A0">
        <w:t>的数值不能大于</w:t>
      </w:r>
      <w:r w:rsidRPr="005B65A0">
        <w:t>1</w:t>
      </w:r>
      <w:r w:rsidRPr="005B65A0">
        <w:t>，而</w:t>
      </w:r>
      <w:r>
        <w:rPr>
          <w:rFonts w:hint="eastAsia"/>
        </w:rPr>
        <w:t>PDF</w:t>
      </w:r>
      <w:r w:rsidRPr="005B65A0">
        <w:t>的取值可以大于</w:t>
      </w:r>
      <w:r w:rsidRPr="005B65A0">
        <w:t>1</w:t>
      </w:r>
      <w:r>
        <w:rPr>
          <w:rFonts w:hint="eastAsia"/>
        </w:rPr>
        <w:t>。</w:t>
      </w:r>
      <w:r w:rsidR="008F103D" w:rsidRPr="008F103D">
        <w:rPr>
          <w:b/>
          <w:bCs/>
        </w:rPr>
        <w:t>均匀分布的</w:t>
      </w:r>
      <w:r w:rsidR="008F103D" w:rsidRPr="008F103D">
        <w:rPr>
          <w:b/>
          <w:bCs/>
        </w:rPr>
        <w:t>PDF</w:t>
      </w:r>
      <w:r w:rsidR="008F103D" w:rsidRPr="008F103D">
        <w:t>是一</w:t>
      </w:r>
      <w:r w:rsidR="008F103D">
        <w:rPr>
          <w:rFonts w:hint="eastAsia"/>
        </w:rPr>
        <w:t>条</w:t>
      </w:r>
      <w:r w:rsidR="008F103D" w:rsidRPr="008F103D">
        <w:t>由</w:t>
      </w:r>
      <m:oMath>
        <m:f>
          <m:fPr>
            <m:ctrlPr>
              <w:rPr>
                <w:rFonts w:ascii="Cambria Math" w:hAnsi="Cambria Math"/>
                <w:i/>
              </w:rPr>
            </m:ctrlPr>
          </m:fPr>
          <m:num>
            <m:r>
              <w:rPr>
                <w:rFonts w:ascii="Cambria Math" w:hAnsi="Cambria Math"/>
              </w:rPr>
              <m:t>1</m:t>
            </m:r>
          </m:num>
          <m:den>
            <m:r>
              <w:rPr>
                <w:rFonts w:ascii="Cambria Math" w:hAnsi="Cambria Math"/>
              </w:rPr>
              <m:t>b-a</m:t>
            </m:r>
          </m:den>
        </m:f>
      </m:oMath>
      <w:r w:rsidR="008F103D" w:rsidRPr="008F103D">
        <w:t>定义的水平线</w:t>
      </w:r>
      <w:r w:rsidR="008F103D">
        <w:rPr>
          <w:rFonts w:hint="eastAsia"/>
        </w:rPr>
        <w:t>，</w:t>
      </w:r>
      <w:r w:rsidR="008F103D" w:rsidRPr="008F103D">
        <w:t>因为</w:t>
      </w:r>
      <w:r w:rsidR="008F103D" w:rsidRPr="008F103D">
        <w:t>PDF</w:t>
      </w:r>
      <w:r w:rsidR="008F103D" w:rsidRPr="008F103D">
        <w:t>下方区域的面积等于</w:t>
      </w:r>
      <w:r w:rsidR="008F103D" w:rsidRPr="008F103D">
        <w:t>1</w:t>
      </w:r>
      <w:r w:rsidR="008F103D">
        <w:rPr>
          <w:rFonts w:hint="eastAsia"/>
        </w:rPr>
        <w:t>。</w:t>
      </w:r>
    </w:p>
    <w:p w14:paraId="0FBF9006" w14:textId="1AA747A2" w:rsidR="008F103D" w:rsidRDefault="008F103D" w:rsidP="008F103D">
      <w:pPr>
        <w:pStyle w:val="aa"/>
        <w:spacing w:before="78" w:after="78"/>
        <w:ind w:firstLine="420"/>
      </w:pPr>
      <w:r w:rsidRPr="008F103D">
        <w:rPr>
          <w:rFonts w:hint="eastAsia"/>
          <w:b/>
          <w:bCs/>
        </w:rPr>
        <w:t>均匀分布的</w:t>
      </w:r>
      <w:r w:rsidRPr="008F103D">
        <w:rPr>
          <w:rFonts w:hint="eastAsia"/>
          <w:b/>
          <w:bCs/>
        </w:rPr>
        <w:t>CDF</w:t>
      </w:r>
      <w:r>
        <w:rPr>
          <w:rFonts w:hint="eastAsia"/>
        </w:rPr>
        <w:t xml:space="preserve"> </w:t>
      </w:r>
      <w:r w:rsidRPr="008F103D">
        <w:rPr>
          <w:rFonts w:hint="eastAsia"/>
          <w:i/>
          <w:iCs/>
        </w:rPr>
        <w:t>F</w:t>
      </w:r>
      <w:r>
        <w:rPr>
          <w:rFonts w:hint="eastAsia"/>
        </w:rPr>
        <w:t>(</w:t>
      </w:r>
      <w:r w:rsidRPr="008F103D">
        <w:rPr>
          <w:rFonts w:hint="eastAsia"/>
          <w:i/>
          <w:iCs/>
        </w:rPr>
        <w:t>x</w:t>
      </w:r>
      <w:r>
        <w:rPr>
          <w:rFonts w:hint="eastAsia"/>
        </w:rPr>
        <w:t>)</w:t>
      </w:r>
      <w:r>
        <w:rPr>
          <w:rFonts w:hint="eastAsia"/>
        </w:rPr>
        <w:t>表示随机变量</w:t>
      </w:r>
      <w:r w:rsidRPr="008F103D">
        <w:rPr>
          <w:rFonts w:hint="eastAsia"/>
          <w:i/>
          <w:iCs/>
        </w:rPr>
        <w:t>X</w:t>
      </w:r>
      <w:r>
        <w:rPr>
          <w:rFonts w:hint="eastAsia"/>
        </w:rPr>
        <w:t>取值小于或等于给定值</w:t>
      </w:r>
      <w:r w:rsidRPr="008F103D">
        <w:rPr>
          <w:rFonts w:hint="eastAsia"/>
          <w:i/>
          <w:iCs/>
        </w:rPr>
        <w:t>x</w:t>
      </w:r>
      <w:r>
        <w:rPr>
          <w:rFonts w:hint="eastAsia"/>
        </w:rPr>
        <w:t>的概率，即</w:t>
      </w:r>
      <w:r w:rsidRPr="008F103D">
        <w:rPr>
          <w:rFonts w:hint="eastAsia"/>
          <w:i/>
          <w:iCs/>
        </w:rPr>
        <w:t>P</w:t>
      </w:r>
      <w:r>
        <w:rPr>
          <w:rFonts w:hint="eastAsia"/>
        </w:rPr>
        <w:t>(</w:t>
      </w:r>
      <w:r w:rsidRPr="008F103D">
        <w:rPr>
          <w:rFonts w:hint="eastAsia"/>
          <w:i/>
          <w:iCs/>
        </w:rPr>
        <w:t>X</w:t>
      </w:r>
      <w:r>
        <w:rPr>
          <w:rFonts w:hint="eastAsia"/>
        </w:rPr>
        <w:t>≤</w:t>
      </w:r>
      <w:r w:rsidRPr="008F103D">
        <w:rPr>
          <w:rFonts w:hint="eastAsia"/>
          <w:i/>
          <w:iCs/>
        </w:rPr>
        <w:t>x</w:t>
      </w:r>
      <w:r>
        <w:rPr>
          <w:rFonts w:hint="eastAsia"/>
        </w:rPr>
        <w:t>)</w:t>
      </w:r>
      <w:r>
        <w:rPr>
          <w:rFonts w:hint="eastAsia"/>
        </w:rPr>
        <w:t>。</w:t>
      </w:r>
      <w:r w:rsidRPr="008F103D">
        <w:rPr>
          <w:rFonts w:hint="eastAsia"/>
        </w:rPr>
        <w:t>如果</w:t>
      </w:r>
      <w:r w:rsidRPr="008F103D">
        <w:rPr>
          <w:rFonts w:hint="eastAsia"/>
          <w:i/>
          <w:iCs/>
        </w:rPr>
        <w:t>a</w:t>
      </w:r>
      <w:r w:rsidRPr="008F103D">
        <w:rPr>
          <w:rFonts w:hint="eastAsia"/>
        </w:rPr>
        <w:t>≤</w:t>
      </w:r>
      <w:r w:rsidRPr="008F103D">
        <w:rPr>
          <w:rFonts w:hint="eastAsia"/>
          <w:i/>
          <w:iCs/>
        </w:rPr>
        <w:t>x</w:t>
      </w:r>
      <w:r w:rsidRPr="008F103D">
        <w:rPr>
          <w:rFonts w:hint="eastAsia"/>
        </w:rPr>
        <w:t xml:space="preserve">&lt; </w:t>
      </w:r>
      <w:r w:rsidRPr="008F103D">
        <w:rPr>
          <w:rFonts w:hint="eastAsia"/>
          <w:i/>
          <w:iCs/>
        </w:rPr>
        <w:t>b</w:t>
      </w:r>
      <w:r w:rsidRPr="008F103D">
        <w:rPr>
          <w:rFonts w:hint="eastAsia"/>
        </w:rPr>
        <w:t>，</w:t>
      </w:r>
      <w:r w:rsidRPr="008F103D">
        <w:rPr>
          <w:rFonts w:hint="eastAsia"/>
        </w:rPr>
        <w:t>PDF</w:t>
      </w:r>
      <w:r w:rsidRPr="008F103D">
        <w:rPr>
          <w:rFonts w:hint="eastAsia"/>
        </w:rPr>
        <w:t>下方与</w:t>
      </w:r>
      <w:r w:rsidRPr="008F103D">
        <w:rPr>
          <w:rFonts w:hint="eastAsia"/>
          <w:i/>
          <w:iCs/>
        </w:rPr>
        <w:t>x</w:t>
      </w:r>
      <w:r w:rsidRPr="008F103D">
        <w:rPr>
          <w:rFonts w:hint="eastAsia"/>
        </w:rPr>
        <w:t>对应的面积就是</w:t>
      </w:r>
      <w:r w:rsidRPr="008F103D">
        <w:rPr>
          <w:rFonts w:hint="eastAsia"/>
        </w:rPr>
        <w:t>CDF</w:t>
      </w:r>
      <w:r w:rsidRPr="008F103D">
        <w:rPr>
          <w:rFonts w:hint="eastAsia"/>
        </w:rPr>
        <w:t>的值</w:t>
      </w:r>
      <w:r>
        <w:rPr>
          <w:rFonts w:hint="eastAsia"/>
        </w:rPr>
        <w:t>。</w:t>
      </w:r>
      <w:r w:rsidRPr="008F103D">
        <w:rPr>
          <w:rFonts w:hint="eastAsia"/>
        </w:rPr>
        <w:t>数理上，我们可以用积分来表示这个概念</w:t>
      </w:r>
      <w:r>
        <w:rPr>
          <w:rFonts w:hint="eastAsia"/>
        </w:rPr>
        <w:t>：</w:t>
      </w:r>
    </w:p>
    <w:p w14:paraId="5D70F624" w14:textId="7A6D1D0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29E9D30" w14:textId="3DCBC573" w:rsidR="008F103D" w:rsidRDefault="008F103D" w:rsidP="008F103D">
      <w:pPr>
        <w:pStyle w:val="af1"/>
      </w:pPr>
      <w:r>
        <w:rPr>
          <w:rFonts w:hint="eastAsia"/>
        </w:rPr>
        <w:t xml:space="preserve">2. </w:t>
      </w:r>
      <w:r>
        <w:rPr>
          <w:rFonts w:hint="eastAsia"/>
        </w:rPr>
        <w:t>均匀随机变量的概率分布函数</w:t>
      </w:r>
    </w:p>
    <w:p w14:paraId="7644EF95" w14:textId="47BD4D74" w:rsidR="008F103D" w:rsidRDefault="008F103D" w:rsidP="008F103D">
      <w:pPr>
        <w:pStyle w:val="aa"/>
        <w:spacing w:before="78" w:after="78"/>
        <w:ind w:firstLine="420"/>
      </w:pPr>
      <w:r w:rsidRPr="008F103D">
        <w:t>在区间</w:t>
      </w:r>
      <w:r w:rsidRPr="008F103D">
        <w:t>[</w:t>
      </w:r>
      <w:r w:rsidRPr="008F103D">
        <w:rPr>
          <w:i/>
          <w:iCs/>
        </w:rPr>
        <w:t>a</w:t>
      </w:r>
      <w:r w:rsidRPr="008F103D">
        <w:t xml:space="preserve">, </w:t>
      </w:r>
      <w:r w:rsidRPr="008F103D">
        <w:rPr>
          <w:i/>
          <w:iCs/>
        </w:rPr>
        <w:t>b</w:t>
      </w:r>
      <w:r w:rsidRPr="008F103D">
        <w:t>]</w:t>
      </w:r>
      <w:r w:rsidRPr="008F103D">
        <w:t>的均匀随机变量的概率密度函数为：</w:t>
      </w:r>
    </w:p>
    <w:p w14:paraId="2039F5BE" w14:textId="01A13757"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(a≤x≤b)</m:t>
                  </m:r>
                </m:e>
                <m:e>
                  <m:r>
                    <w:rPr>
                      <w:rFonts w:ascii="Cambria Math" w:hAnsi="Cambria Math"/>
                    </w:rPr>
                    <m:t xml:space="preserve">0     </m:t>
                  </m:r>
                  <m:r>
                    <w:rPr>
                      <w:rFonts w:ascii="Cambria Math" w:hAnsi="Cambria Math" w:hint="eastAsia"/>
                    </w:rPr>
                    <m:t>其他</m:t>
                  </m:r>
                </m:e>
              </m:eqArr>
            </m:e>
          </m:d>
        </m:oMath>
      </m:oMathPara>
    </w:p>
    <w:p w14:paraId="7D0DD476" w14:textId="32AC5D1A" w:rsidR="008F103D" w:rsidRDefault="008F103D" w:rsidP="008F103D">
      <w:pPr>
        <w:pStyle w:val="aa"/>
        <w:spacing w:before="78" w:after="78"/>
        <w:ind w:firstLine="420"/>
      </w:pPr>
      <w:r w:rsidRPr="008F103D">
        <w:rPr>
          <w:rFonts w:hint="eastAsia"/>
        </w:rPr>
        <w:t>在区间</w:t>
      </w:r>
      <w:r w:rsidRPr="008F103D">
        <w:rPr>
          <w:rFonts w:hint="eastAsia"/>
        </w:rPr>
        <w:t>[</w:t>
      </w:r>
      <w:r w:rsidRPr="008F103D">
        <w:rPr>
          <w:rFonts w:hint="eastAsia"/>
          <w:i/>
          <w:iCs/>
        </w:rPr>
        <w:t>a</w:t>
      </w:r>
      <w:r w:rsidRPr="008F103D">
        <w:rPr>
          <w:rFonts w:hint="eastAsia"/>
        </w:rPr>
        <w:t xml:space="preserve">, </w:t>
      </w:r>
      <w:r w:rsidRPr="008F103D">
        <w:rPr>
          <w:rFonts w:hint="eastAsia"/>
          <w:i/>
          <w:iCs/>
        </w:rPr>
        <w:t>b</w:t>
      </w:r>
      <w:r w:rsidRPr="008F103D">
        <w:rPr>
          <w:rFonts w:hint="eastAsia"/>
        </w:rPr>
        <w:t>]</w:t>
      </w:r>
      <w:r w:rsidRPr="008F103D">
        <w:rPr>
          <w:rFonts w:hint="eastAsia"/>
        </w:rPr>
        <w:t>的均匀随机变量的累积分布函数为：</w:t>
      </w:r>
    </w:p>
    <w:p w14:paraId="588555B3" w14:textId="1D68036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e>
                  <m:r>
                    <w:rPr>
                      <w:rFonts w:ascii="Cambria Math" w:hAnsi="Cambria Math"/>
                    </w:rPr>
                    <m:t>1     (x≥b)</m:t>
                  </m:r>
                </m:e>
              </m:eqArr>
            </m:e>
          </m:d>
        </m:oMath>
      </m:oMathPara>
    </w:p>
    <w:p w14:paraId="3AB80AFB" w14:textId="345B749C" w:rsidR="008F103D" w:rsidRDefault="00035018" w:rsidP="00035018">
      <w:pPr>
        <w:pStyle w:val="ae"/>
      </w:pPr>
      <w:bookmarkStart w:id="24" w:name="_Toc185604803"/>
      <w:r>
        <w:rPr>
          <w:rFonts w:hint="eastAsia"/>
        </w:rPr>
        <w:t>（三）二项分布</w:t>
      </w:r>
      <w:bookmarkEnd w:id="24"/>
    </w:p>
    <w:p w14:paraId="4105257E" w14:textId="72A97337" w:rsidR="00035018" w:rsidRDefault="00035018" w:rsidP="00035018">
      <w:pPr>
        <w:pStyle w:val="af1"/>
      </w:pPr>
      <w:r>
        <w:rPr>
          <w:rFonts w:hint="eastAsia"/>
        </w:rPr>
        <w:lastRenderedPageBreak/>
        <w:t xml:space="preserve">1. </w:t>
      </w:r>
      <w:r>
        <w:rPr>
          <w:rFonts w:hint="eastAsia"/>
        </w:rPr>
        <w:t>二项随机变量的定义</w:t>
      </w:r>
    </w:p>
    <w:p w14:paraId="048FADC7" w14:textId="77777777" w:rsidR="00035018" w:rsidRDefault="00035018" w:rsidP="00035018">
      <w:pPr>
        <w:pStyle w:val="aa"/>
        <w:spacing w:before="78" w:after="78"/>
        <w:ind w:firstLine="420"/>
      </w:pPr>
      <w:r w:rsidRPr="00035018">
        <w:rPr>
          <w:rFonts w:hint="eastAsia"/>
          <w:b/>
          <w:bCs/>
        </w:rPr>
        <w:t>二项分布（</w:t>
      </w:r>
      <w:r w:rsidRPr="00035018">
        <w:rPr>
          <w:rFonts w:hint="eastAsia"/>
          <w:b/>
          <w:bCs/>
        </w:rPr>
        <w:t>binomial distribution</w:t>
      </w:r>
      <w:r w:rsidRPr="00035018">
        <w:rPr>
          <w:rFonts w:hint="eastAsia"/>
          <w:b/>
          <w:bCs/>
        </w:rPr>
        <w:t>）</w:t>
      </w:r>
      <w:r>
        <w:rPr>
          <w:rFonts w:hint="eastAsia"/>
        </w:rPr>
        <w:t>是对伯努利分布的一般化。二项随机变量</w:t>
      </w:r>
      <w:r w:rsidRPr="00035018">
        <w:rPr>
          <w:rFonts w:hint="eastAsia"/>
          <w:i/>
          <w:iCs/>
        </w:rPr>
        <w:t>X</w:t>
      </w:r>
      <w:r>
        <w:rPr>
          <w:rFonts w:hint="eastAsia"/>
        </w:rPr>
        <w:t>记录了</w:t>
      </w:r>
      <w:r w:rsidRPr="00035018">
        <w:rPr>
          <w:rFonts w:hint="eastAsia"/>
          <w:i/>
          <w:iCs/>
        </w:rPr>
        <w:t>n</w:t>
      </w:r>
      <w:proofErr w:type="gramStart"/>
      <w:r>
        <w:rPr>
          <w:rFonts w:hint="eastAsia"/>
        </w:rPr>
        <w:t>次独立且相同</w:t>
      </w:r>
      <w:proofErr w:type="gramEnd"/>
      <w:r>
        <w:rPr>
          <w:rFonts w:hint="eastAsia"/>
        </w:rPr>
        <w:t>的、成功概率为</w:t>
      </w:r>
      <w:r w:rsidRPr="00035018">
        <w:rPr>
          <w:rFonts w:hint="eastAsia"/>
          <w:i/>
          <w:iCs/>
        </w:rPr>
        <w:t>p</w:t>
      </w:r>
      <w:r>
        <w:rPr>
          <w:rFonts w:hint="eastAsia"/>
        </w:rPr>
        <w:t>的试验中的成功次数。</w:t>
      </w:r>
    </w:p>
    <w:p w14:paraId="65903D3B" w14:textId="6989DE2B" w:rsidR="00035018" w:rsidRDefault="00035018" w:rsidP="00035018">
      <w:pPr>
        <w:pStyle w:val="aa"/>
        <w:spacing w:before="78" w:after="78"/>
        <w:ind w:firstLine="420"/>
      </w:pPr>
      <w:r>
        <w:rPr>
          <w:rFonts w:hint="eastAsia"/>
        </w:rPr>
        <w:t>一个</w:t>
      </w:r>
      <w:r w:rsidRPr="00035018">
        <w:rPr>
          <w:rFonts w:hint="eastAsia"/>
          <w:b/>
          <w:bCs/>
        </w:rPr>
        <w:t>二项随机变量</w:t>
      </w:r>
      <w:r>
        <w:rPr>
          <w:rFonts w:hint="eastAsia"/>
        </w:rPr>
        <w:t>是</w:t>
      </w:r>
      <w:r w:rsidRPr="00035018">
        <w:rPr>
          <w:rFonts w:hint="eastAsia"/>
          <w:i/>
          <w:iCs/>
        </w:rPr>
        <w:t>n</w:t>
      </w:r>
      <w:proofErr w:type="gramStart"/>
      <w:r>
        <w:rPr>
          <w:rFonts w:hint="eastAsia"/>
        </w:rPr>
        <w:t>个</w:t>
      </w:r>
      <w:proofErr w:type="gramEnd"/>
      <w:r>
        <w:rPr>
          <w:rFonts w:hint="eastAsia"/>
        </w:rPr>
        <w:t>独立并且相同分布（</w:t>
      </w:r>
      <w:r>
        <w:rPr>
          <w:rFonts w:hint="eastAsia"/>
        </w:rPr>
        <w:t xml:space="preserve">independently and identically distributed, </w:t>
      </w:r>
      <w:r>
        <w:rPr>
          <w:rFonts w:hint="eastAsia"/>
        </w:rPr>
        <w:t>或者简称为</w:t>
      </w:r>
      <w:proofErr w:type="spellStart"/>
      <w:r>
        <w:rPr>
          <w:rFonts w:hint="eastAsia"/>
        </w:rPr>
        <w:t>i.i.d.</w:t>
      </w:r>
      <w:proofErr w:type="spellEnd"/>
      <w:r>
        <w:rPr>
          <w:rFonts w:hint="eastAsia"/>
        </w:rPr>
        <w:t>）的伯努利随机变量之</w:t>
      </w:r>
      <w:proofErr w:type="gramStart"/>
      <w:r>
        <w:rPr>
          <w:rFonts w:hint="eastAsia"/>
        </w:rPr>
        <w:t>和</w:t>
      </w:r>
      <w:proofErr w:type="gramEnd"/>
      <w:r>
        <w:rPr>
          <w:rFonts w:hint="eastAsia"/>
        </w:rPr>
        <w:t>。在二项分布中，</w:t>
      </w:r>
      <w:r w:rsidRPr="00035018">
        <w:rPr>
          <w:rFonts w:hint="eastAsia"/>
          <w:i/>
          <w:iCs/>
        </w:rPr>
        <w:t>X</w:t>
      </w:r>
      <w:r>
        <w:rPr>
          <w:rFonts w:hint="eastAsia"/>
        </w:rPr>
        <w:t>可以取</w:t>
      </w:r>
      <w:r>
        <w:rPr>
          <w:rFonts w:hint="eastAsia"/>
        </w:rPr>
        <w:t>0</w:t>
      </w:r>
      <w:r>
        <w:rPr>
          <w:rFonts w:hint="eastAsia"/>
        </w:rPr>
        <w:t>到</w:t>
      </w:r>
      <w:r w:rsidRPr="00035018">
        <w:rPr>
          <w:rFonts w:hint="eastAsia"/>
          <w:i/>
          <w:iCs/>
        </w:rPr>
        <w:t>n</w:t>
      </w:r>
      <w:r>
        <w:rPr>
          <w:rFonts w:hint="eastAsia"/>
        </w:rPr>
        <w:t>的整数。</w:t>
      </w:r>
    </w:p>
    <w:p w14:paraId="17BE1E27" w14:textId="53DEBEF9" w:rsidR="00035018" w:rsidRDefault="00035018" w:rsidP="00035018">
      <w:pPr>
        <w:pStyle w:val="af1"/>
      </w:pPr>
      <w:r>
        <w:rPr>
          <w:rFonts w:hint="eastAsia"/>
        </w:rPr>
        <w:t xml:space="preserve">2. </w:t>
      </w:r>
      <w:r>
        <w:rPr>
          <w:rFonts w:hint="eastAsia"/>
        </w:rPr>
        <w:t>二项随机变量的概率分布函数</w:t>
      </w:r>
    </w:p>
    <w:p w14:paraId="151D6B09" w14:textId="3951EE24" w:rsidR="00035018" w:rsidRDefault="00035018" w:rsidP="00035018">
      <w:pPr>
        <w:pStyle w:val="aa"/>
        <w:spacing w:before="78" w:after="78"/>
        <w:ind w:firstLine="420"/>
      </w:pPr>
      <w:r>
        <w:rPr>
          <w:rFonts w:hint="eastAsia"/>
        </w:rPr>
        <w:t>试验次数</w:t>
      </w:r>
      <w:r w:rsidRPr="00035018">
        <w:rPr>
          <w:rFonts w:hint="eastAsia"/>
          <w:i/>
          <w:iCs/>
        </w:rPr>
        <w:t>n</w:t>
      </w:r>
      <w:r>
        <w:rPr>
          <w:rFonts w:hint="eastAsia"/>
        </w:rPr>
        <w:t>，成功率为</w:t>
      </w:r>
      <w:r w:rsidRPr="00035018">
        <w:rPr>
          <w:rFonts w:hint="eastAsia"/>
          <w:i/>
          <w:iCs/>
        </w:rPr>
        <w:t>p</w:t>
      </w:r>
      <w:r>
        <w:rPr>
          <w:rFonts w:hint="eastAsia"/>
        </w:rPr>
        <w:t>的二项随机变量的</w:t>
      </w:r>
      <w:r w:rsidRPr="00035018">
        <w:rPr>
          <w:rFonts w:hint="eastAsia"/>
          <w:b/>
          <w:bCs/>
        </w:rPr>
        <w:t>概率质量函数</w:t>
      </w:r>
      <w:r>
        <w:rPr>
          <w:rFonts w:hint="eastAsia"/>
        </w:rPr>
        <w:t>公式为：</w:t>
      </w:r>
    </w:p>
    <w:p w14:paraId="35A6F1B3" w14:textId="005B2C2E" w:rsidR="00035018" w:rsidRDefault="00035018" w:rsidP="000350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14:paraId="0A4B14E5" w14:textId="64C516FB" w:rsidR="00035018" w:rsidRDefault="00035018" w:rsidP="00035018">
      <w:pPr>
        <w:pStyle w:val="aa"/>
        <w:spacing w:before="78" w:after="78"/>
      </w:pPr>
      <w:r>
        <w:tab/>
      </w:r>
      <w:r>
        <w:rPr>
          <w:rFonts w:hint="eastAsia"/>
        </w:rPr>
        <w:t>其中，</w:t>
      </w:r>
    </w:p>
    <w:p w14:paraId="06A9DA98" w14:textId="0246B33B" w:rsidR="00035018" w:rsidRPr="00035018" w:rsidRDefault="00000000" w:rsidP="00035018">
      <w:pPr>
        <w:pStyle w:val="aa"/>
        <w:spacing w:before="78" w:after="78"/>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x</m:t>
              </m:r>
            </m:sup>
          </m:sSubSup>
          <m:r>
            <w:rPr>
              <w:rFonts w:ascii="Cambria Math" w:hAnsi="Cambria Math"/>
            </w:rPr>
            <m:t>=</m:t>
          </m:r>
          <m:f>
            <m:fPr>
              <m:ctrlPr>
                <w:rPr>
                  <w:rFonts w:ascii="Cambria Math" w:hAnsi="Cambria Math"/>
                  <w:i/>
                  <w:noProof/>
                </w:rPr>
              </m:ctrlPr>
            </m:fPr>
            <m:num>
              <m:r>
                <w:rPr>
                  <w:rFonts w:ascii="Cambria Math" w:hAnsi="Cambria Math"/>
                  <w:noProof/>
                </w:rPr>
                <m:t>n!</m:t>
              </m:r>
            </m:num>
            <m:den>
              <m:r>
                <w:rPr>
                  <w:rFonts w:ascii="Cambria Math" w:hAnsi="Cambria Math"/>
                  <w:noProof/>
                </w:rPr>
                <m:t>x!</m:t>
              </m:r>
              <m:d>
                <m:dPr>
                  <m:ctrlPr>
                    <w:rPr>
                      <w:rFonts w:ascii="Cambria Math" w:hAnsi="Cambria Math"/>
                      <w:i/>
                      <w:noProof/>
                    </w:rPr>
                  </m:ctrlPr>
                </m:dPr>
                <m:e>
                  <m:r>
                    <w:rPr>
                      <w:rFonts w:ascii="Cambria Math" w:hAnsi="Cambria Math"/>
                      <w:noProof/>
                    </w:rPr>
                    <m:t>n-x</m:t>
                  </m:r>
                </m:e>
              </m:d>
              <m:r>
                <w:rPr>
                  <w:rFonts w:ascii="Cambria Math" w:hAnsi="Cambria Math"/>
                  <w:noProof/>
                </w:rPr>
                <m:t>!</m:t>
              </m:r>
            </m:den>
          </m:f>
        </m:oMath>
      </m:oMathPara>
    </w:p>
    <w:p w14:paraId="019A842B" w14:textId="5ACA8493" w:rsidR="00035018" w:rsidRDefault="00035018" w:rsidP="00035018">
      <w:pPr>
        <w:pStyle w:val="aa"/>
        <w:spacing w:before="78" w:after="78"/>
      </w:pPr>
      <w:r>
        <w:tab/>
      </w:r>
      <w:r>
        <w:rPr>
          <w:rFonts w:hint="eastAsia"/>
        </w:rPr>
        <w:t>即</w:t>
      </w:r>
      <w:r w:rsidRPr="00035018">
        <w:rPr>
          <w:rFonts w:hint="eastAsia"/>
          <w:i/>
          <w:iCs/>
        </w:rPr>
        <w:t>n</w:t>
      </w:r>
      <w:r>
        <w:rPr>
          <w:rFonts w:hint="eastAsia"/>
        </w:rPr>
        <w:t>选</w:t>
      </w:r>
      <w:r w:rsidRPr="00035018">
        <w:rPr>
          <w:rFonts w:hint="eastAsia"/>
          <w:i/>
          <w:iCs/>
        </w:rPr>
        <w:t>x</w:t>
      </w:r>
      <w:r>
        <w:rPr>
          <w:rFonts w:hint="eastAsia"/>
        </w:rPr>
        <w:t>。</w:t>
      </w:r>
    </w:p>
    <w:p w14:paraId="49FDA6D9" w14:textId="50DDD122" w:rsidR="008E6B2B" w:rsidRDefault="008E6B2B" w:rsidP="00035018">
      <w:pPr>
        <w:pStyle w:val="aa"/>
        <w:spacing w:before="78" w:after="78"/>
      </w:pPr>
      <w:r>
        <w:tab/>
      </w:r>
      <w:r w:rsidRPr="008E6B2B">
        <w:t>对于</w:t>
      </w:r>
      <w:r w:rsidRPr="008E6B2B">
        <w:rPr>
          <w:i/>
          <w:iCs/>
        </w:rPr>
        <w:t>x</w:t>
      </w:r>
      <w:r w:rsidRPr="008E6B2B">
        <w:t>=0, 1, .</w:t>
      </w:r>
      <w:proofErr w:type="gramStart"/>
      <w:r w:rsidRPr="008E6B2B">
        <w:t>..</w:t>
      </w:r>
      <w:proofErr w:type="gramEnd"/>
      <w:r w:rsidRPr="008E6B2B">
        <w:t xml:space="preserve">, </w:t>
      </w:r>
      <w:r w:rsidRPr="008E6B2B">
        <w:rPr>
          <w:i/>
          <w:iCs/>
        </w:rPr>
        <w:t>n</w:t>
      </w:r>
      <w:r w:rsidRPr="008E6B2B">
        <w:t xml:space="preserve">, </w:t>
      </w:r>
      <w:r w:rsidRPr="009B4774">
        <w:rPr>
          <w:b/>
          <w:bCs/>
        </w:rPr>
        <w:t>累积分布函数</w:t>
      </w:r>
      <w:r w:rsidRPr="008E6B2B">
        <w:t>可以写为</w:t>
      </w:r>
      <w:r>
        <w:rPr>
          <w:rFonts w:hint="eastAsia"/>
        </w:rPr>
        <w:t>：</w:t>
      </w:r>
    </w:p>
    <w:p w14:paraId="4C917468" w14:textId="3134C581" w:rsidR="008E6B2B" w:rsidRPr="008E6B2B" w:rsidRDefault="008E6B2B" w:rsidP="00035018">
      <w:pPr>
        <w:pStyle w:val="aa"/>
        <w:spacing w:before="78" w:after="78"/>
        <w:rPr>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14:paraId="38441E06" w14:textId="366C7533" w:rsidR="008E6B2B" w:rsidRDefault="00420D76" w:rsidP="00420D76">
      <w:pPr>
        <w:pStyle w:val="ae"/>
      </w:pPr>
      <w:bookmarkStart w:id="25" w:name="_Toc185604804"/>
      <w:r>
        <w:rPr>
          <w:rFonts w:hint="eastAsia"/>
        </w:rPr>
        <w:t>（四）正态分布</w:t>
      </w:r>
      <w:bookmarkEnd w:id="25"/>
    </w:p>
    <w:p w14:paraId="25B86FAB" w14:textId="7CE3621D" w:rsidR="00420D76" w:rsidRDefault="00420D76" w:rsidP="00420D76">
      <w:pPr>
        <w:pStyle w:val="af1"/>
      </w:pPr>
      <w:r>
        <w:rPr>
          <w:rFonts w:hint="eastAsia"/>
        </w:rPr>
        <w:t xml:space="preserve">1. </w:t>
      </w:r>
      <w:r>
        <w:rPr>
          <w:rFonts w:hint="eastAsia"/>
        </w:rPr>
        <w:t>正态随机变量的定义</w:t>
      </w:r>
    </w:p>
    <w:p w14:paraId="1438D8B9" w14:textId="24BB335C" w:rsidR="00420D76" w:rsidRDefault="00420D76" w:rsidP="00420D76">
      <w:pPr>
        <w:pStyle w:val="aa"/>
        <w:spacing w:before="78" w:after="78"/>
        <w:ind w:firstLine="420"/>
      </w:pPr>
      <w:r>
        <w:rPr>
          <w:rFonts w:hint="eastAsia"/>
        </w:rPr>
        <w:t>一个</w:t>
      </w:r>
      <w:r w:rsidRPr="00420D76">
        <w:rPr>
          <w:rFonts w:hint="eastAsia"/>
          <w:b/>
          <w:bCs/>
        </w:rPr>
        <w:t>正态随机变量（</w:t>
      </w:r>
      <w:r w:rsidRPr="00420D76">
        <w:rPr>
          <w:b/>
          <w:bCs/>
        </w:rPr>
        <w:t>normal random variable</w:t>
      </w:r>
      <w:r w:rsidRPr="00420D76">
        <w:rPr>
          <w:rFonts w:hint="eastAsia"/>
          <w:b/>
          <w:bCs/>
        </w:rPr>
        <w:t>）</w:t>
      </w:r>
      <w:r>
        <w:t>可以取实线</w:t>
      </w:r>
      <w:r>
        <w:t>(−∞, ∞)</w:t>
      </w:r>
      <w:r>
        <w:rPr>
          <w:rFonts w:hint="eastAsia"/>
        </w:rPr>
        <w:t>上任意一点。一个正态分布有两个重要参数：平均数</w:t>
      </w:r>
      <w:r w:rsidRPr="00420D76">
        <w:rPr>
          <w:rFonts w:hint="eastAsia"/>
          <w:i/>
          <w:iCs/>
        </w:rPr>
        <w:t>µ</w:t>
      </w:r>
      <w:r>
        <w:rPr>
          <w:rFonts w:hint="eastAsia"/>
        </w:rPr>
        <w:t>，标准差</w:t>
      </w:r>
      <w:r w:rsidRPr="00420D76">
        <w:rPr>
          <w:i/>
          <w:iCs/>
        </w:rPr>
        <w:t>σ</w:t>
      </w:r>
      <w:r>
        <w:rPr>
          <w:rFonts w:hint="eastAsia"/>
        </w:rPr>
        <w:t>。</w:t>
      </w:r>
      <w:r>
        <w:t>一个正态随机变量</w:t>
      </w:r>
      <w:r w:rsidRPr="00420D76">
        <w:rPr>
          <w:i/>
          <w:iCs/>
        </w:rPr>
        <w:t>X</w:t>
      </w:r>
      <w:r>
        <w:t>可以写作</w:t>
      </w:r>
      <w:r w:rsidRPr="00420D76">
        <w:rPr>
          <w:i/>
          <w:iCs/>
        </w:rPr>
        <w:t>X</w:t>
      </w:r>
      <w:r>
        <w:rPr>
          <w:rFonts w:ascii="Cambria Math" w:hAnsi="Cambria Math" w:cs="Cambria Math"/>
        </w:rPr>
        <w:t>∼</w:t>
      </w:r>
      <w:r w:rsidRPr="00420D76">
        <w:rPr>
          <w:i/>
          <w:iCs/>
        </w:rPr>
        <w:t>N</w:t>
      </w:r>
      <w:r>
        <w:t>(</w:t>
      </w:r>
      <w:r w:rsidRPr="00420D76">
        <w:rPr>
          <w:i/>
          <w:iCs/>
        </w:rPr>
        <w:t>µ</w:t>
      </w:r>
      <w:r>
        <w:t xml:space="preserve">, </w:t>
      </w:r>
      <w:r w:rsidRPr="00420D76">
        <w:rPr>
          <w:i/>
          <w:iCs/>
        </w:rPr>
        <w:t>σ</w:t>
      </w:r>
      <w:r w:rsidRPr="00420D76">
        <w:rPr>
          <w:vertAlign w:val="superscript"/>
        </w:rPr>
        <w:t>2</w:t>
      </w:r>
      <w:r>
        <w:rPr>
          <w:rFonts w:hint="eastAsia"/>
        </w:rPr>
        <w:t>)</w:t>
      </w:r>
      <w:r>
        <w:rPr>
          <w:rFonts w:hint="eastAsia"/>
        </w:rPr>
        <w:t>，其中</w:t>
      </w:r>
      <w:r w:rsidRPr="00420D76">
        <w:rPr>
          <w:i/>
          <w:iCs/>
        </w:rPr>
        <w:t>σ</w:t>
      </w:r>
      <w:r w:rsidRPr="00420D76">
        <w:rPr>
          <w:rFonts w:hint="eastAsia"/>
          <w:vertAlign w:val="superscript"/>
        </w:rPr>
        <w:t>2</w:t>
      </w:r>
      <w:r>
        <w:rPr>
          <w:rFonts w:hint="eastAsia"/>
        </w:rPr>
        <w:t>表示方差。</w:t>
      </w:r>
    </w:p>
    <w:p w14:paraId="7FDD466A" w14:textId="4F79D269" w:rsidR="00420D76" w:rsidRPr="00420D76" w:rsidRDefault="00420D76" w:rsidP="00420D76">
      <w:pPr>
        <w:pStyle w:val="af1"/>
      </w:pPr>
      <w:r>
        <w:rPr>
          <w:rFonts w:hint="eastAsia"/>
        </w:rPr>
        <w:t xml:space="preserve">2. </w:t>
      </w:r>
      <w:r>
        <w:rPr>
          <w:rFonts w:hint="eastAsia"/>
        </w:rPr>
        <w:t>正态随机变量的分布函数</w:t>
      </w:r>
    </w:p>
    <w:p w14:paraId="397109BB" w14:textId="6FDD05AD" w:rsidR="00420D76" w:rsidRDefault="00420D76" w:rsidP="00420D76">
      <w:pPr>
        <w:pStyle w:val="aa"/>
        <w:spacing w:before="78" w:after="78"/>
        <w:ind w:firstLine="420"/>
      </w:pPr>
      <w:r w:rsidRPr="00420D76">
        <w:rPr>
          <w:rFonts w:hint="eastAsia"/>
        </w:rPr>
        <w:t>一个正态随机变量的</w:t>
      </w:r>
      <w:r w:rsidRPr="00420D76">
        <w:rPr>
          <w:rFonts w:hint="eastAsia"/>
          <w:b/>
          <w:bCs/>
        </w:rPr>
        <w:t>概率密度函数（</w:t>
      </w:r>
      <w:r w:rsidRPr="00420D76">
        <w:rPr>
          <w:rFonts w:hint="eastAsia"/>
          <w:b/>
          <w:bCs/>
        </w:rPr>
        <w:t>PDF</w:t>
      </w:r>
      <w:r w:rsidRPr="00420D76">
        <w:rPr>
          <w:rFonts w:hint="eastAsia"/>
          <w:b/>
          <w:bCs/>
        </w:rPr>
        <w:t>）</w:t>
      </w:r>
      <w:r w:rsidRPr="00420D76">
        <w:rPr>
          <w:rFonts w:hint="eastAsia"/>
        </w:rPr>
        <w:t>为</w:t>
      </w:r>
      <w:r>
        <w:rPr>
          <w:rFonts w:hint="eastAsia"/>
        </w:rPr>
        <w:t>：</w:t>
      </w:r>
    </w:p>
    <w:p w14:paraId="7B7B2BD0" w14:textId="3DA02F1E" w:rsidR="00420D76" w:rsidRPr="00420D76" w:rsidRDefault="00420D76" w:rsidP="00420D76">
      <w:pPr>
        <w:pStyle w:val="aa"/>
        <w:spacing w:before="78" w:after="78"/>
      </w:pPr>
      <m:oMathPara>
        <m:oMath>
          <m:r>
            <w:rPr>
              <w:rFonts w:ascii="Cambria Math" w:hAnsi="Cambria Math"/>
            </w:rPr>
            <m:t>f(x)</m:t>
          </m:r>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微软雅黑" w:eastAsia="微软雅黑" w:hAnsi="微软雅黑"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0F597A" w14:textId="277D937A" w:rsidR="00524BD7" w:rsidRDefault="00524BD7" w:rsidP="00524BD7">
      <w:pPr>
        <w:pStyle w:val="aa"/>
        <w:spacing w:before="78" w:after="78"/>
        <w:ind w:firstLine="420"/>
      </w:pPr>
      <w:r w:rsidRPr="00524BD7">
        <w:rPr>
          <w:rFonts w:hint="eastAsia"/>
        </w:rPr>
        <w:t>对于实线上任意一个</w:t>
      </w:r>
      <w:r w:rsidRPr="00524BD7">
        <w:rPr>
          <w:rFonts w:hint="eastAsia"/>
          <w:i/>
          <w:iCs/>
        </w:rPr>
        <w:t>x</w:t>
      </w:r>
      <w:r w:rsidRPr="00524BD7">
        <w:rPr>
          <w:rFonts w:hint="eastAsia"/>
        </w:rPr>
        <w:t>，正态随机变量的</w:t>
      </w:r>
      <w:r w:rsidRPr="00524BD7">
        <w:rPr>
          <w:rFonts w:hint="eastAsia"/>
          <w:b/>
          <w:bCs/>
        </w:rPr>
        <w:t>累积分布函数（</w:t>
      </w:r>
      <w:r w:rsidRPr="00524BD7">
        <w:rPr>
          <w:rFonts w:hint="eastAsia"/>
          <w:b/>
          <w:bCs/>
        </w:rPr>
        <w:t>CDF</w:t>
      </w:r>
      <w:r w:rsidRPr="00524BD7">
        <w:rPr>
          <w:rFonts w:hint="eastAsia"/>
          <w:b/>
          <w:bCs/>
        </w:rPr>
        <w:t>）</w:t>
      </w:r>
      <w:r w:rsidRPr="00524BD7">
        <w:rPr>
          <w:rFonts w:hint="eastAsia"/>
        </w:rPr>
        <w:t>为</w:t>
      </w:r>
      <w:r>
        <w:rPr>
          <w:rFonts w:hint="eastAsia"/>
        </w:rPr>
        <w:t>：</w:t>
      </w:r>
    </w:p>
    <w:p w14:paraId="76DE8EF6" w14:textId="6BF6ECAF" w:rsidR="00524BD7" w:rsidRDefault="00524BD7" w:rsidP="00524BD7">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eastAsia="微软雅黑" w:hAnsi="Cambria Math"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dt</m:t>
          </m:r>
        </m:oMath>
      </m:oMathPara>
    </w:p>
    <w:p w14:paraId="7936F30F" w14:textId="31859516" w:rsidR="00524BD7" w:rsidRDefault="00524BD7" w:rsidP="00524BD7">
      <w:pPr>
        <w:pStyle w:val="aa"/>
        <w:spacing w:before="78" w:after="78"/>
      </w:pPr>
      <w:r>
        <w:tab/>
      </w:r>
      <w:r>
        <w:rPr>
          <w:rFonts w:hint="eastAsia"/>
        </w:rPr>
        <w:t>CDF</w:t>
      </w:r>
      <w:r>
        <w:rPr>
          <w:rFonts w:hint="eastAsia"/>
        </w:rPr>
        <w:t>代表</w:t>
      </w:r>
      <w:r>
        <w:rPr>
          <w:rFonts w:hint="eastAsia"/>
        </w:rPr>
        <w:t>PDF</w:t>
      </w:r>
      <w:r>
        <w:rPr>
          <w:rFonts w:hint="eastAsia"/>
        </w:rPr>
        <w:t>下方从</w:t>
      </w:r>
      <w:r>
        <w:rPr>
          <w:rFonts w:hint="eastAsia"/>
        </w:rPr>
        <w:t>-</w:t>
      </w:r>
      <w:r>
        <w:rPr>
          <w:rFonts w:hint="eastAsia"/>
        </w:rPr>
        <w:t>∞到</w:t>
      </w:r>
      <w:r w:rsidRPr="00524BD7">
        <w:rPr>
          <w:rFonts w:hint="eastAsia"/>
          <w:i/>
          <w:iCs/>
        </w:rPr>
        <w:t>x</w:t>
      </w:r>
      <w:r>
        <w:rPr>
          <w:rFonts w:hint="eastAsia"/>
        </w:rPr>
        <w:t>所形成的面积。</w:t>
      </w:r>
    </w:p>
    <w:p w14:paraId="2E067AE4" w14:textId="44CED2BB" w:rsidR="00495F50" w:rsidRDefault="00495F50" w:rsidP="00495F50">
      <w:pPr>
        <w:pStyle w:val="aa"/>
        <w:spacing w:before="78" w:after="78"/>
      </w:pPr>
      <w:r>
        <w:tab/>
      </w:r>
      <w:r>
        <w:rPr>
          <w:rFonts w:hint="eastAsia"/>
        </w:rPr>
        <w:t>正态分布</w:t>
      </w:r>
      <w:r>
        <w:rPr>
          <w:rFonts w:hint="eastAsia"/>
        </w:rPr>
        <w:t>PDF</w:t>
      </w:r>
      <w:r>
        <w:rPr>
          <w:rFonts w:hint="eastAsia"/>
        </w:rPr>
        <w:t>形状为钟型，中心为平均数，分布范围由标准差大小决定。</w:t>
      </w:r>
      <w:r w:rsidR="00F15A0F">
        <w:rPr>
          <w:rFonts w:hint="eastAsia"/>
        </w:rPr>
        <w:t>正态分布</w:t>
      </w:r>
      <w:r w:rsidR="00F15A0F">
        <w:rPr>
          <w:rFonts w:hint="eastAsia"/>
        </w:rPr>
        <w:t>PDF</w:t>
      </w:r>
      <w:r w:rsidR="00F15A0F">
        <w:rPr>
          <w:rFonts w:hint="eastAsia"/>
        </w:rPr>
        <w:t>下的面积为</w:t>
      </w:r>
      <w:r w:rsidR="00F15A0F">
        <w:rPr>
          <w:rFonts w:hint="eastAsia"/>
        </w:rPr>
        <w:t>1</w:t>
      </w:r>
      <w:r w:rsidR="00F15A0F">
        <w:rPr>
          <w:rFonts w:hint="eastAsia"/>
        </w:rPr>
        <w:t>。</w:t>
      </w:r>
      <w:r>
        <w:rPr>
          <w:rFonts w:hint="eastAsia"/>
        </w:rPr>
        <w:t>不同的平均数只移动</w:t>
      </w:r>
      <w:r>
        <w:rPr>
          <w:rFonts w:hint="eastAsia"/>
        </w:rPr>
        <w:t>PDF</w:t>
      </w:r>
      <w:r>
        <w:rPr>
          <w:rFonts w:hint="eastAsia"/>
        </w:rPr>
        <w:t>和</w:t>
      </w:r>
      <w:r>
        <w:rPr>
          <w:rFonts w:hint="eastAsia"/>
        </w:rPr>
        <w:t>CDF</w:t>
      </w:r>
      <w:r>
        <w:rPr>
          <w:rFonts w:hint="eastAsia"/>
        </w:rPr>
        <w:t>，但不改变形状。标准差增加可造成</w:t>
      </w:r>
      <w:r>
        <w:rPr>
          <w:rFonts w:hint="eastAsia"/>
        </w:rPr>
        <w:t>PDF</w:t>
      </w:r>
      <w:r>
        <w:rPr>
          <w:rFonts w:hint="eastAsia"/>
        </w:rPr>
        <w:t>更平坦，</w:t>
      </w:r>
      <w:r>
        <w:rPr>
          <w:rFonts w:hint="eastAsia"/>
        </w:rPr>
        <w:t>CDF</w:t>
      </w:r>
      <w:r>
        <w:rPr>
          <w:rFonts w:hint="eastAsia"/>
        </w:rPr>
        <w:t>增长趋势更平缓。</w:t>
      </w:r>
    </w:p>
    <w:p w14:paraId="456C4075" w14:textId="33D53114" w:rsidR="00642B37" w:rsidRDefault="00642B37" w:rsidP="00642B37">
      <w:pPr>
        <w:pStyle w:val="af1"/>
      </w:pPr>
      <w:r>
        <w:rPr>
          <w:rFonts w:hint="eastAsia"/>
        </w:rPr>
        <w:lastRenderedPageBreak/>
        <w:t>3. z</w:t>
      </w:r>
      <w:r>
        <w:rPr>
          <w:rFonts w:hint="eastAsia"/>
        </w:rPr>
        <w:t>分数</w:t>
      </w:r>
    </w:p>
    <w:p w14:paraId="2B21DAA5" w14:textId="73D9FFEE" w:rsidR="00642B37" w:rsidRDefault="00642B37" w:rsidP="00642B37">
      <w:pPr>
        <w:pStyle w:val="aa"/>
        <w:spacing w:before="78" w:after="78"/>
        <w:ind w:firstLine="420"/>
      </w:pPr>
      <w:r>
        <w:rPr>
          <w:rFonts w:hint="eastAsia"/>
        </w:rPr>
        <w:t>假设随机变量</w:t>
      </w:r>
      <w:r w:rsidRPr="00642B37">
        <w:rPr>
          <w:i/>
          <w:iCs/>
        </w:rPr>
        <w:t>X</w:t>
      </w:r>
      <w:r>
        <w:rPr>
          <w:rFonts w:ascii="Cambria Math" w:hAnsi="Cambria Math" w:cs="Cambria Math"/>
        </w:rPr>
        <w:t>∼</w:t>
      </w:r>
      <w:r w:rsidRPr="00642B37">
        <w:rPr>
          <w:i/>
          <w:iCs/>
        </w:rPr>
        <w:t>N</w:t>
      </w:r>
      <w:r>
        <w:t>(</w:t>
      </w:r>
      <w:r w:rsidRPr="00642B37">
        <w:rPr>
          <w:i/>
          <w:iCs/>
        </w:rPr>
        <w:t>µ</w:t>
      </w:r>
      <w:r>
        <w:t xml:space="preserve">, </w:t>
      </w:r>
      <w:r w:rsidRPr="00642B37">
        <w:rPr>
          <w:i/>
          <w:iCs/>
        </w:rPr>
        <w:t>σ</w:t>
      </w:r>
      <w:r w:rsidRPr="00642B37">
        <w:rPr>
          <w:vertAlign w:val="superscript"/>
        </w:rPr>
        <w:t>2</w:t>
      </w:r>
      <w:r>
        <w:rPr>
          <w:rFonts w:hint="eastAsia"/>
        </w:rPr>
        <w:t>)</w:t>
      </w:r>
      <w:r>
        <w:rPr>
          <w:rFonts w:hint="eastAsia"/>
        </w:rPr>
        <w:t>。令</w:t>
      </w:r>
      <w:r w:rsidRPr="00642B37">
        <w:rPr>
          <w:rFonts w:hint="eastAsia"/>
          <w:i/>
          <w:iCs/>
        </w:rPr>
        <w:t>c</w:t>
      </w:r>
      <w:r>
        <w:rPr>
          <w:rFonts w:hint="eastAsia"/>
        </w:rPr>
        <w:t>为任</w:t>
      </w:r>
      <w:proofErr w:type="gramStart"/>
      <w:r>
        <w:rPr>
          <w:rFonts w:hint="eastAsia"/>
        </w:rPr>
        <w:t>一</w:t>
      </w:r>
      <w:proofErr w:type="gramEnd"/>
      <w:r>
        <w:rPr>
          <w:rFonts w:hint="eastAsia"/>
        </w:rPr>
        <w:t>常数，下列性质成立：</w:t>
      </w:r>
    </w:p>
    <w:p w14:paraId="0A54FBEC" w14:textId="6B64F92E" w:rsidR="00642B37"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X</w:t>
      </w:r>
      <w:r>
        <w:t>+</w:t>
      </w:r>
      <w:r w:rsidRPr="00642B37">
        <w:rPr>
          <w:i/>
          <w:iCs/>
        </w:rPr>
        <w:t>c</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µ</w:t>
      </w:r>
      <w:r>
        <w:t>+</w:t>
      </w:r>
      <w:r w:rsidRPr="00642B37">
        <w:rPr>
          <w:i/>
          <w:iCs/>
        </w:rPr>
        <w:t>c</w:t>
      </w:r>
      <w:r>
        <w:t xml:space="preserve">, </w:t>
      </w:r>
      <w:r w:rsidRPr="00642B37">
        <w:rPr>
          <w:i/>
          <w:iCs/>
        </w:rPr>
        <w:t>σ</w:t>
      </w:r>
      <w:r w:rsidRPr="00642B37">
        <w:rPr>
          <w:vertAlign w:val="superscript"/>
        </w:rPr>
        <w:t>2</w:t>
      </w:r>
      <w:r>
        <w:rPr>
          <w:rFonts w:hint="eastAsia"/>
        </w:rPr>
        <w:t>)</w:t>
      </w:r>
      <w:r>
        <w:rPr>
          <w:rFonts w:hint="eastAsia"/>
        </w:rPr>
        <w:t>的正态分布；</w:t>
      </w:r>
    </w:p>
    <w:p w14:paraId="62ECFE7A" w14:textId="5A8328D2" w:rsidR="00495F50"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cX</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cµ</w:t>
      </w:r>
      <w:r>
        <w:t>,</w:t>
      </w:r>
      <w:r w:rsidR="00236A2F">
        <w:rPr>
          <w:rFonts w:hint="eastAsia"/>
        </w:rPr>
        <w:t xml:space="preserve"> </w:t>
      </w:r>
      <w:r>
        <w:t>(</w:t>
      </w:r>
      <w:proofErr w:type="spellStart"/>
      <w:r w:rsidRPr="00642B37">
        <w:rPr>
          <w:i/>
          <w:iCs/>
        </w:rPr>
        <w:t>cσ</w:t>
      </w:r>
      <w:proofErr w:type="spellEnd"/>
      <w:r>
        <w:t>)</w:t>
      </w:r>
      <w:r w:rsidRPr="00642B37">
        <w:rPr>
          <w:rFonts w:hint="eastAsia"/>
          <w:vertAlign w:val="superscript"/>
        </w:rPr>
        <w:t>2</w:t>
      </w:r>
      <w:r>
        <w:rPr>
          <w:rFonts w:hint="eastAsia"/>
        </w:rPr>
        <w:t>)</w:t>
      </w:r>
      <w:r>
        <w:rPr>
          <w:rFonts w:hint="eastAsia"/>
        </w:rPr>
        <w:t>的正态分布。</w:t>
      </w:r>
    </w:p>
    <w:p w14:paraId="5DC95AB4" w14:textId="08C1F221" w:rsidR="00642B37" w:rsidRDefault="00506DD5" w:rsidP="00506DD5">
      <w:pPr>
        <w:pStyle w:val="aa"/>
        <w:spacing w:before="78" w:after="78"/>
        <w:ind w:firstLine="420"/>
      </w:pPr>
      <w:r w:rsidRPr="00506DD5">
        <w:rPr>
          <w:rFonts w:hint="eastAsia"/>
        </w:rPr>
        <w:t>根据以上性质，我们可以推出</w:t>
      </w:r>
      <w:r>
        <w:rPr>
          <w:rFonts w:hint="eastAsia"/>
        </w:rPr>
        <w:t>：</w:t>
      </w:r>
    </w:p>
    <w:p w14:paraId="2F2FD74A" w14:textId="6A9EB5A9" w:rsidR="00506DD5" w:rsidRDefault="002417C8" w:rsidP="00642B37">
      <w:pPr>
        <w:pStyle w:val="aa"/>
        <w:spacing w:before="78" w:after="78"/>
      </w:pPr>
      <m:oMathPara>
        <m:oMath>
          <m:r>
            <w:rPr>
              <w:rFonts w:ascii="Cambria Math" w:hAnsi="Cambria Math"/>
            </w:rPr>
            <m:t>X-μ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×σ</m:t>
                      </m:r>
                    </m:e>
                  </m:d>
                </m:e>
                <m:sup>
                  <m:r>
                    <w:rPr>
                      <w:rFonts w:ascii="Cambria Math" w:hAnsi="Cambria Math"/>
                    </w:rPr>
                    <m:t>2</m:t>
                  </m:r>
                </m:sup>
              </m:sSup>
            </m:e>
          </m:d>
          <m:r>
            <w:rPr>
              <w:rFonts w:ascii="Cambria Math" w:hAnsi="Cambria Math"/>
            </w:rPr>
            <m:t>=N(0, 1)</m:t>
          </m:r>
        </m:oMath>
      </m:oMathPara>
    </w:p>
    <w:p w14:paraId="5C46E195" w14:textId="7358BF58" w:rsidR="002417C8" w:rsidRDefault="00073F33" w:rsidP="00642B37">
      <w:pPr>
        <w:pStyle w:val="aa"/>
        <w:spacing w:before="78" w:after="78"/>
      </w:pPr>
      <w:r>
        <w:tab/>
      </w:r>
      <w:r>
        <w:rPr>
          <w:rFonts w:hint="eastAsia"/>
        </w:rPr>
        <w:t>我们称</w:t>
      </w:r>
      <m:oMath>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为正态随机变量的</w:t>
      </w:r>
      <w:r w:rsidRPr="00442F0D">
        <w:rPr>
          <w:rFonts w:hint="eastAsia"/>
          <w:b/>
          <w:bCs/>
          <w:i/>
          <w:iCs/>
        </w:rPr>
        <w:t>z</w:t>
      </w:r>
      <w:r w:rsidRPr="00442F0D">
        <w:rPr>
          <w:rFonts w:hint="eastAsia"/>
          <w:b/>
          <w:bCs/>
        </w:rPr>
        <w:t>分数</w:t>
      </w:r>
      <w:r>
        <w:rPr>
          <w:rFonts w:hint="eastAsia"/>
        </w:rPr>
        <w:t>，即：</w:t>
      </w:r>
    </w:p>
    <w:p w14:paraId="11B09FAC" w14:textId="267EA598" w:rsidR="00073F33" w:rsidRPr="00DC64B5" w:rsidRDefault="00DC64B5" w:rsidP="00642B37">
      <w:pPr>
        <w:pStyle w:val="aa"/>
        <w:spacing w:before="78" w:after="78"/>
        <w:rPr>
          <w:i/>
        </w:rPr>
      </w:pPr>
      <m:oMathPara>
        <m:oMath>
          <m:r>
            <w:rPr>
              <w:rFonts w:ascii="Cambria Math" w:hAnsi="Cambria Math" w:hint="eastAsia"/>
            </w:rPr>
            <m:t>z</m:t>
          </m:r>
          <m:r>
            <w:rPr>
              <w:rFonts w:ascii="Cambria Math" w:hAnsi="Cambria Math" w:hint="eastAsia"/>
            </w:rPr>
            <m:t>分数</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0, 1</m:t>
              </m:r>
            </m:e>
          </m:d>
        </m:oMath>
      </m:oMathPara>
    </w:p>
    <w:p w14:paraId="58D7E1D4" w14:textId="0D2E1F26" w:rsidR="002417C8" w:rsidRDefault="00C17347" w:rsidP="00C17347">
      <w:pPr>
        <w:pStyle w:val="aa"/>
        <w:spacing w:before="78" w:after="78"/>
        <w:ind w:firstLine="420"/>
      </w:pPr>
      <w:r w:rsidRPr="00C17347">
        <w:rPr>
          <w:rFonts w:hint="eastAsia"/>
          <w:i/>
          <w:iCs/>
        </w:rPr>
        <w:t>z</w:t>
      </w:r>
      <w:r>
        <w:rPr>
          <w:rFonts w:hint="eastAsia"/>
        </w:rPr>
        <w:t>分数也可以理解为随机变量</w:t>
      </w:r>
      <w:r w:rsidRPr="00C17347">
        <w:rPr>
          <w:rFonts w:hint="eastAsia"/>
          <w:i/>
          <w:iCs/>
        </w:rPr>
        <w:t>X</w:t>
      </w:r>
      <w:r>
        <w:rPr>
          <w:rFonts w:hint="eastAsia"/>
        </w:rPr>
        <w:t>的某一个数值与平均值</w:t>
      </w:r>
      <w:r w:rsidRPr="00C17347">
        <w:rPr>
          <w:rFonts w:hint="eastAsia"/>
          <w:i/>
          <w:iCs/>
        </w:rPr>
        <w:t>µ</w:t>
      </w:r>
      <w:r>
        <w:rPr>
          <w:rFonts w:hint="eastAsia"/>
        </w:rPr>
        <w:t>之间有多少个标准差</w:t>
      </w:r>
      <w:r w:rsidRPr="00642B37">
        <w:rPr>
          <w:i/>
          <w:iCs/>
        </w:rPr>
        <w:t>σ</w:t>
      </w:r>
      <w:r>
        <w:rPr>
          <w:rFonts w:hint="eastAsia"/>
        </w:rPr>
        <w:t>的距离。如果数据按照正态分布，则约</w:t>
      </w:r>
      <w:r>
        <w:rPr>
          <w:rFonts w:hint="eastAsia"/>
        </w:rPr>
        <w:t>2/3</w:t>
      </w:r>
      <w:r>
        <w:rPr>
          <w:rFonts w:hint="eastAsia"/>
        </w:rPr>
        <w:t>的数值在平均值的一个标准差之内，约</w:t>
      </w:r>
      <w:r>
        <w:rPr>
          <w:rFonts w:hint="eastAsia"/>
        </w:rPr>
        <w:t>95%</w:t>
      </w:r>
      <w:r>
        <w:rPr>
          <w:rFonts w:hint="eastAsia"/>
        </w:rPr>
        <w:t>的数值在平均值的两个标准差之内。</w:t>
      </w:r>
    </w:p>
    <w:p w14:paraId="61612A9C" w14:textId="38CF7E86" w:rsidR="00144AAE" w:rsidRDefault="00144AAE" w:rsidP="00C17347">
      <w:pPr>
        <w:pStyle w:val="aa"/>
        <w:spacing w:before="78" w:after="78"/>
        <w:ind w:firstLine="420"/>
      </w:pPr>
      <w:r w:rsidRPr="00144AAE">
        <w:rPr>
          <w:rFonts w:hint="eastAsia"/>
        </w:rPr>
        <w:t>计算正态随机变量位于平均值</w:t>
      </w:r>
      <w:r w:rsidRPr="00144AAE">
        <w:rPr>
          <w:rFonts w:hint="eastAsia"/>
          <w:i/>
          <w:iCs/>
        </w:rPr>
        <w:t>k</w:t>
      </w:r>
      <w:r>
        <w:rPr>
          <w:rFonts w:hint="eastAsia"/>
          <w:i/>
          <w:iCs/>
        </w:rPr>
        <w:t xml:space="preserve"> </w:t>
      </w:r>
      <w:r w:rsidRPr="00144AAE">
        <w:rPr>
          <w:rFonts w:hint="eastAsia"/>
        </w:rPr>
        <w:t>(</w:t>
      </w:r>
      <w:r w:rsidRPr="00144AAE">
        <w:rPr>
          <w:rFonts w:hint="eastAsia"/>
          <w:i/>
          <w:iCs/>
        </w:rPr>
        <w:t>k</w:t>
      </w:r>
      <w:r w:rsidRPr="00144AAE">
        <w:rPr>
          <w:rFonts w:hint="eastAsia"/>
        </w:rPr>
        <w:t xml:space="preserve"> &gt; 0)</w:t>
      </w:r>
      <w:proofErr w:type="gramStart"/>
      <w:r w:rsidRPr="00144AAE">
        <w:rPr>
          <w:rFonts w:hint="eastAsia"/>
        </w:rPr>
        <w:t>个</w:t>
      </w:r>
      <w:proofErr w:type="gramEnd"/>
      <w:r w:rsidRPr="00144AAE">
        <w:rPr>
          <w:rFonts w:hint="eastAsia"/>
        </w:rPr>
        <w:t>标准差之间的概率</w:t>
      </w:r>
      <w:r>
        <w:rPr>
          <w:rFonts w:hint="eastAsia"/>
        </w:rPr>
        <w:t>可用：</w:t>
      </w:r>
    </w:p>
    <w:p w14:paraId="229B0F2F" w14:textId="29E76F5B" w:rsidR="00144AAE" w:rsidRDefault="00144AAE"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μ-kσ≤X≤μ+kσ</m:t>
              </m:r>
            </m:e>
          </m:d>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-k≤Z≤k</m:t>
              </m:r>
            </m:e>
          </m:d>
        </m:oMath>
      </m:oMathPara>
    </w:p>
    <w:p w14:paraId="3B500679" w14:textId="7C043C6B" w:rsidR="00144AAE" w:rsidRDefault="0016130D" w:rsidP="0016130D">
      <w:pPr>
        <w:pStyle w:val="aa"/>
        <w:spacing w:before="78" w:after="78"/>
        <w:ind w:firstLine="420"/>
      </w:pPr>
      <w:r>
        <w:rPr>
          <w:rFonts w:hint="eastAsia"/>
        </w:rPr>
        <w:t>其中，</w:t>
      </w:r>
      <w:r w:rsidRPr="0016130D">
        <w:rPr>
          <w:i/>
          <w:iCs/>
        </w:rPr>
        <w:t>P</w:t>
      </w:r>
      <w:r w:rsidRPr="0016130D">
        <w:t>(</w:t>
      </w:r>
      <w:r>
        <w:rPr>
          <w:rFonts w:hint="eastAsia"/>
        </w:rPr>
        <w:t>-</w:t>
      </w:r>
      <w:r w:rsidRPr="0016130D">
        <w:rPr>
          <w:i/>
          <w:iCs/>
        </w:rPr>
        <w:t>k</w:t>
      </w:r>
      <w:r w:rsidRPr="0016130D">
        <w:t xml:space="preserve"> ≤ </w:t>
      </w:r>
      <w:r w:rsidRPr="0016130D">
        <w:rPr>
          <w:i/>
          <w:iCs/>
        </w:rPr>
        <w:t>Z</w:t>
      </w:r>
      <w:r w:rsidRPr="0016130D">
        <w:t xml:space="preserve"> ≤ </w:t>
      </w:r>
      <w:r w:rsidRPr="0016130D">
        <w:rPr>
          <w:i/>
          <w:iCs/>
        </w:rPr>
        <w:t>k</w:t>
      </w:r>
      <w:r w:rsidRPr="0016130D">
        <w:t>)</w:t>
      </w:r>
      <w:r w:rsidRPr="0016130D">
        <w:t>也可以被转写成</w:t>
      </w:r>
      <w:r w:rsidRPr="0016130D">
        <w:t>CDF</w:t>
      </w:r>
      <w:r w:rsidRPr="0016130D">
        <w:t>在</w:t>
      </w:r>
      <w:r>
        <w:rPr>
          <w:rFonts w:hint="eastAsia"/>
        </w:rPr>
        <w:t>-</w:t>
      </w:r>
      <w:r w:rsidRPr="0016130D">
        <w:rPr>
          <w:i/>
          <w:iCs/>
        </w:rPr>
        <w:t>k</w:t>
      </w:r>
      <w:r w:rsidRPr="0016130D">
        <w:t>和</w:t>
      </w:r>
      <w:r w:rsidRPr="0016130D">
        <w:rPr>
          <w:i/>
          <w:iCs/>
        </w:rPr>
        <w:t>k</w:t>
      </w:r>
      <w:r w:rsidRPr="0016130D">
        <w:t>取值时的差</w:t>
      </w:r>
      <w:r>
        <w:rPr>
          <w:rFonts w:hint="eastAsia"/>
        </w:rPr>
        <w:t>，即：</w:t>
      </w:r>
    </w:p>
    <w:p w14:paraId="1170D310" w14:textId="1017A951" w:rsidR="0016130D" w:rsidRDefault="0016130D"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-k≤Z≤k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-F(-k)</m:t>
          </m:r>
        </m:oMath>
      </m:oMathPara>
    </w:p>
    <w:p w14:paraId="06D0743E" w14:textId="59ED7E86" w:rsidR="0016130D" w:rsidRDefault="00690050" w:rsidP="00690050">
      <w:pPr>
        <w:pStyle w:val="ac"/>
      </w:pPr>
      <w:bookmarkStart w:id="26" w:name="_Toc185604805"/>
      <w:r>
        <w:rPr>
          <w:rFonts w:hint="eastAsia"/>
        </w:rPr>
        <w:t>三、期望和方差</w:t>
      </w:r>
      <w:bookmarkEnd w:id="26"/>
    </w:p>
    <w:p w14:paraId="1757600D" w14:textId="2EBB5BDC" w:rsidR="00690050" w:rsidRDefault="00690050" w:rsidP="00690050">
      <w:pPr>
        <w:pStyle w:val="ae"/>
      </w:pPr>
      <w:bookmarkStart w:id="27" w:name="_Toc185604806"/>
      <w:r>
        <w:rPr>
          <w:rFonts w:hint="eastAsia"/>
        </w:rPr>
        <w:t>（一）期望</w:t>
      </w:r>
      <w:bookmarkEnd w:id="27"/>
    </w:p>
    <w:p w14:paraId="23986605" w14:textId="4DDFF06E" w:rsidR="00690050" w:rsidRDefault="00690050" w:rsidP="00690050">
      <w:pPr>
        <w:pStyle w:val="af1"/>
      </w:pPr>
      <w:r>
        <w:rPr>
          <w:rFonts w:hint="eastAsia"/>
        </w:rPr>
        <w:t xml:space="preserve">1. </w:t>
      </w:r>
      <w:r>
        <w:rPr>
          <w:rFonts w:hint="eastAsia"/>
        </w:rPr>
        <w:t>期望的基本概念</w:t>
      </w:r>
    </w:p>
    <w:p w14:paraId="79907A49" w14:textId="344F3FE1" w:rsidR="00690050" w:rsidRDefault="00690050" w:rsidP="00690050">
      <w:pPr>
        <w:pStyle w:val="aa"/>
        <w:spacing w:before="78" w:after="78"/>
        <w:ind w:firstLine="420"/>
      </w:pPr>
      <w:r w:rsidRPr="00690050">
        <w:rPr>
          <w:rFonts w:hint="eastAsia"/>
          <w:b/>
          <w:bCs/>
        </w:rPr>
        <w:t>期望（</w:t>
      </w:r>
      <w:r w:rsidRPr="00690050">
        <w:rPr>
          <w:rFonts w:hint="eastAsia"/>
          <w:b/>
          <w:bCs/>
        </w:rPr>
        <w:t>expectation</w:t>
      </w:r>
      <w:r w:rsidRPr="00690050">
        <w:rPr>
          <w:rFonts w:hint="eastAsia"/>
          <w:b/>
          <w:bCs/>
        </w:rPr>
        <w:t>）</w:t>
      </w:r>
      <w:r>
        <w:rPr>
          <w:rFonts w:hint="eastAsia"/>
        </w:rPr>
        <w:t>代表一个概率分布下的平均值，也称为总体平均值（</w:t>
      </w:r>
      <w:r>
        <w:rPr>
          <w:rFonts w:hint="eastAsia"/>
        </w:rPr>
        <w:t>population mean</w:t>
      </w:r>
      <w:r>
        <w:rPr>
          <w:rFonts w:hint="eastAsia"/>
        </w:rPr>
        <w:t>）。随机变量的期望在给定的概率模型中是固定的。我们通常用</w:t>
      </w:r>
      <w:r w:rsidRPr="00690050">
        <w:rPr>
          <w:i/>
          <w:iCs/>
        </w:rPr>
        <w:t>E</w:t>
      </w:r>
      <w:r>
        <w:rPr>
          <w:rFonts w:hint="eastAsia"/>
        </w:rPr>
        <w:t>(</w:t>
      </w:r>
      <w:r w:rsidRPr="00690050">
        <w:rPr>
          <w:rFonts w:hint="eastAsia"/>
          <w:i/>
          <w:iCs/>
        </w:rPr>
        <w:t>X</w:t>
      </w:r>
      <w:r>
        <w:rPr>
          <w:rFonts w:hint="eastAsia"/>
        </w:rPr>
        <w:t>)</w:t>
      </w:r>
      <w:r>
        <w:rPr>
          <w:rFonts w:hint="eastAsia"/>
        </w:rPr>
        <w:t>来表示随机变量</w:t>
      </w:r>
      <w:r w:rsidRPr="00690050">
        <w:rPr>
          <w:rFonts w:hint="eastAsia"/>
          <w:i/>
          <w:iCs/>
        </w:rPr>
        <w:t>X</w:t>
      </w:r>
      <w:r>
        <w:rPr>
          <w:rFonts w:hint="eastAsia"/>
        </w:rPr>
        <w:t>的期望。</w:t>
      </w:r>
    </w:p>
    <w:p w14:paraId="7982E11B" w14:textId="4A8B011C" w:rsidR="00690050" w:rsidRDefault="00853935" w:rsidP="00690050">
      <w:pPr>
        <w:pStyle w:val="aa"/>
        <w:spacing w:before="78" w:after="78"/>
        <w:ind w:firstLine="420"/>
      </w:pPr>
      <w:r w:rsidRPr="00853935">
        <w:rPr>
          <w:rFonts w:hint="eastAsia"/>
        </w:rPr>
        <w:t>用</w:t>
      </w:r>
      <w:r w:rsidRPr="00853935">
        <w:rPr>
          <w:rFonts w:hint="eastAsia"/>
          <w:i/>
          <w:iCs/>
        </w:rPr>
        <w:t>E</w:t>
      </w:r>
      <w:r w:rsidRPr="00853935">
        <w:rPr>
          <w:rFonts w:hint="eastAsia"/>
        </w:rPr>
        <w:t>(</w:t>
      </w:r>
      <w:r w:rsidRPr="00853935">
        <w:rPr>
          <w:rFonts w:hint="eastAsia"/>
          <w:i/>
          <w:iCs/>
        </w:rPr>
        <w:t>X</w:t>
      </w:r>
      <w:r w:rsidRPr="00853935">
        <w:rPr>
          <w:rFonts w:hint="eastAsia"/>
        </w:rPr>
        <w:t>)</w:t>
      </w:r>
      <w:r w:rsidRPr="00853935">
        <w:rPr>
          <w:rFonts w:hint="eastAsia"/>
        </w:rPr>
        <w:t>表示的随机变量的期望值定义为</w:t>
      </w:r>
      <w:r>
        <w:rPr>
          <w:rFonts w:hint="eastAsia"/>
        </w:rPr>
        <w:t>：</w:t>
      </w:r>
    </w:p>
    <w:p w14:paraId="5DFB88DB" w14:textId="7D0C4D6B" w:rsidR="00853935" w:rsidRDefault="00853935" w:rsidP="00853935">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是离散的</m:t>
                  </m:r>
                </m:e>
                <m:e>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r>
                    <w:rPr>
                      <w:rFonts w:ascii="Cambria Math" w:hAnsi="Cambria Math" w:hint="eastAsia"/>
                    </w:rPr>
                    <m:t>如果</m:t>
                  </m:r>
                  <m:r>
                    <w:rPr>
                      <w:rFonts w:ascii="Cambria Math" w:hAnsi="Cambria Math" w:hint="eastAsia"/>
                    </w:rPr>
                    <m:t>X</m:t>
                  </m:r>
                  <m:r>
                    <w:rPr>
                      <w:rFonts w:ascii="Cambria Math" w:hAnsi="Cambria Math" w:hint="eastAsia"/>
                    </w:rPr>
                    <m:t>是连续的</m:t>
                  </m:r>
                </m:e>
              </m:eqArr>
            </m:e>
          </m:d>
        </m:oMath>
      </m:oMathPara>
    </w:p>
    <w:p w14:paraId="6A09ACAC" w14:textId="77777777" w:rsidR="00E42E87" w:rsidRDefault="00640B71" w:rsidP="00640B71">
      <w:pPr>
        <w:pStyle w:val="aa"/>
        <w:spacing w:before="78" w:after="78"/>
        <w:ind w:firstLine="420"/>
      </w:pPr>
      <w:r>
        <w:rPr>
          <w:rFonts w:hint="eastAsia"/>
        </w:rPr>
        <w:t>其中，</w:t>
      </w:r>
      <w:r w:rsidRPr="00640B71">
        <w:rPr>
          <w:rFonts w:hint="eastAsia"/>
          <w:i/>
          <w:iCs/>
        </w:rPr>
        <w:t>f</w:t>
      </w:r>
      <w:r>
        <w:rPr>
          <w:rFonts w:hint="eastAsia"/>
        </w:rPr>
        <w:t>(</w:t>
      </w:r>
      <w:r w:rsidRPr="00640B71">
        <w:rPr>
          <w:rFonts w:hint="eastAsia"/>
          <w:i/>
          <w:iCs/>
        </w:rPr>
        <w:t>x</w:t>
      </w:r>
      <w:r>
        <w:rPr>
          <w:rFonts w:hint="eastAsia"/>
        </w:rPr>
        <w:t>)</w:t>
      </w:r>
      <w:r>
        <w:rPr>
          <w:rFonts w:hint="eastAsia"/>
        </w:rPr>
        <w:t>是离散变量</w:t>
      </w:r>
      <w:r w:rsidRPr="00640B71">
        <w:rPr>
          <w:rFonts w:hint="eastAsia"/>
          <w:i/>
          <w:iCs/>
        </w:rPr>
        <w:t>X</w:t>
      </w:r>
      <w:r>
        <w:rPr>
          <w:rFonts w:hint="eastAsia"/>
        </w:rPr>
        <w:t>的概率质量函数（</w:t>
      </w:r>
      <w:r>
        <w:rPr>
          <w:rFonts w:hint="eastAsia"/>
        </w:rPr>
        <w:t>PMF</w:t>
      </w:r>
      <w:r>
        <w:rPr>
          <w:rFonts w:hint="eastAsia"/>
        </w:rPr>
        <w:t>）或连续变量</w:t>
      </w:r>
      <w:r w:rsidRPr="00640B71">
        <w:rPr>
          <w:rFonts w:hint="eastAsia"/>
          <w:i/>
          <w:iCs/>
        </w:rPr>
        <w:t>X</w:t>
      </w:r>
      <w:r>
        <w:rPr>
          <w:rFonts w:hint="eastAsia"/>
        </w:rPr>
        <w:t>的概率密度函数（</w:t>
      </w:r>
      <w:r>
        <w:rPr>
          <w:rFonts w:hint="eastAsia"/>
        </w:rPr>
        <w:t>PDF</w:t>
      </w:r>
      <w:r>
        <w:rPr>
          <w:rFonts w:hint="eastAsia"/>
        </w:rPr>
        <w:t>）。</w:t>
      </w:r>
    </w:p>
    <w:p w14:paraId="3956D214" w14:textId="018F1AF4" w:rsidR="00853935" w:rsidRDefault="00E42E87" w:rsidP="00E42E87">
      <w:pPr>
        <w:pStyle w:val="af1"/>
      </w:pPr>
      <w:r>
        <w:rPr>
          <w:rFonts w:hint="eastAsia"/>
        </w:rPr>
        <w:t xml:space="preserve">2. </w:t>
      </w:r>
      <w:r>
        <w:rPr>
          <w:rFonts w:hint="eastAsia"/>
        </w:rPr>
        <w:t>期望的性质</w:t>
      </w:r>
    </w:p>
    <w:p w14:paraId="6221E90A" w14:textId="75AD7EFD" w:rsidR="00E42E87" w:rsidRDefault="002A2FAB" w:rsidP="00640B71">
      <w:pPr>
        <w:pStyle w:val="aa"/>
        <w:spacing w:before="78" w:after="78"/>
        <w:ind w:firstLine="420"/>
      </w:pPr>
      <w:r w:rsidRPr="002A2FAB">
        <w:rPr>
          <w:rFonts w:hint="eastAsia"/>
        </w:rPr>
        <w:t>令</w:t>
      </w:r>
      <w:r w:rsidRPr="002A2FAB">
        <w:rPr>
          <w:rFonts w:hint="eastAsia"/>
          <w:i/>
          <w:iCs/>
        </w:rPr>
        <w:t>X</w:t>
      </w:r>
      <w:r w:rsidRPr="002A2FAB">
        <w:rPr>
          <w:rFonts w:hint="eastAsia"/>
        </w:rPr>
        <w:t>和</w:t>
      </w:r>
      <w:r w:rsidRPr="002A2FAB">
        <w:rPr>
          <w:rFonts w:hint="eastAsia"/>
          <w:i/>
          <w:iCs/>
        </w:rPr>
        <w:t>Y</w:t>
      </w:r>
      <w:r w:rsidRPr="002A2FAB">
        <w:rPr>
          <w:rFonts w:hint="eastAsia"/>
        </w:rPr>
        <w:t>为随机变量，</w:t>
      </w:r>
      <w:r w:rsidRPr="002A2FAB">
        <w:rPr>
          <w:rFonts w:hint="eastAsia"/>
          <w:i/>
          <w:iCs/>
        </w:rPr>
        <w:t>a</w:t>
      </w:r>
      <w:r w:rsidRPr="002A2FAB">
        <w:rPr>
          <w:rFonts w:hint="eastAsia"/>
        </w:rPr>
        <w:t>和</w:t>
      </w:r>
      <w:r w:rsidRPr="002A2FAB">
        <w:rPr>
          <w:rFonts w:hint="eastAsia"/>
          <w:i/>
          <w:iCs/>
        </w:rPr>
        <w:t>b</w:t>
      </w:r>
      <w:r w:rsidRPr="002A2FAB">
        <w:rPr>
          <w:rFonts w:hint="eastAsia"/>
        </w:rPr>
        <w:t>是任意常数。期望具有如下线性性质：</w:t>
      </w:r>
    </w:p>
    <w:p w14:paraId="14F77E1B" w14:textId="74793DFF"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=a</m:t>
          </m:r>
        </m:oMath>
      </m:oMathPara>
    </w:p>
    <w:p w14:paraId="48282A31" w14:textId="1D254958" w:rsidR="002A2FAB" w:rsidRPr="002A2FAB" w:rsidRDefault="002A2FAB" w:rsidP="002A2FAB">
      <w:pPr>
        <w:pStyle w:val="aa"/>
        <w:spacing w:before="78" w:after="78"/>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ctrlPr>
                <w:rPr>
                  <w:rFonts w:ascii="Cambria Math" w:hAnsi="Cambria Math"/>
                  <w:i/>
                </w:rPr>
              </m:ctrlPr>
            </m:dPr>
            <m:e>
              <m:r>
                <w:rPr>
                  <w:rFonts w:ascii="Cambria Math" w:hAnsi="Cambria Math"/>
                </w:rPr>
                <m:t>X</m:t>
              </m:r>
            </m:e>
          </m:d>
        </m:oMath>
      </m:oMathPara>
    </w:p>
    <w:p w14:paraId="05D55987" w14:textId="6CF7D95E"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m:t>
              </m:r>
            </m:e>
          </m:d>
          <m:r>
            <w:rPr>
              <w:rFonts w:ascii="Cambria Math" w:hAnsi="Cambria Math"/>
            </w:rPr>
            <m:t>=aE</m:t>
          </m:r>
          <m:d>
            <m:dPr>
              <m:ctrlPr>
                <w:rPr>
                  <w:rFonts w:ascii="Cambria Math" w:hAnsi="Cambria Math"/>
                  <w:i/>
                </w:rPr>
              </m:ctrlPr>
            </m:dPr>
            <m:e>
              <m:r>
                <w:rPr>
                  <w:rFonts w:ascii="Cambria Math" w:hAnsi="Cambria Math"/>
                </w:rPr>
                <m:t>X</m:t>
              </m:r>
            </m:e>
          </m:d>
        </m:oMath>
      </m:oMathPara>
    </w:p>
    <w:p w14:paraId="53585228" w14:textId="4D219B59"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6A914E49" w14:textId="09EE7206"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+bE</m:t>
          </m:r>
          <m:d>
            <m:dPr>
              <m:ctrlPr>
                <w:rPr>
                  <w:rFonts w:ascii="Cambria Math" w:hAnsi="Cambria Math"/>
                  <w:i/>
                </w:rPr>
              </m:ctrlPr>
            </m:dPr>
            <m:e>
              <m:r>
                <w:rPr>
                  <w:rFonts w:ascii="Cambria Math" w:hAnsi="Cambria Math"/>
                </w:rPr>
                <m:t>Y</m:t>
              </m:r>
            </m:e>
          </m:d>
        </m:oMath>
      </m:oMathPara>
    </w:p>
    <w:p w14:paraId="4F975FFC" w14:textId="5636402E" w:rsidR="002A2FAB" w:rsidRPr="002A2FAB" w:rsidRDefault="002A2FAB" w:rsidP="002A2FAB">
      <w:pPr>
        <w:pStyle w:val="aa"/>
        <w:spacing w:before="78" w:after="78"/>
      </w:pPr>
      <w:r>
        <w:tab/>
      </w: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50456089" w14:textId="071946DB" w:rsidR="00E42E87"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05304162" w14:textId="76165BAC" w:rsidR="002A2FAB" w:rsidRDefault="002A2FAB" w:rsidP="002A2FAB">
      <w:pPr>
        <w:pStyle w:val="aa"/>
        <w:spacing w:before="78" w:after="78"/>
      </w:pPr>
      <w:r>
        <w:tab/>
      </w:r>
      <w:r>
        <w:rPr>
          <w:rFonts w:hint="eastAsia"/>
        </w:rPr>
        <w:t>应注意，</w:t>
      </w:r>
      <w:r w:rsidRPr="002A2FAB">
        <w:rPr>
          <w:rFonts w:hint="eastAsia"/>
          <w:i/>
          <w:iCs/>
        </w:rPr>
        <w:t>E</w:t>
      </w:r>
      <w:r w:rsidRPr="002A2FAB">
        <w:rPr>
          <w:rFonts w:hint="eastAsia"/>
        </w:rPr>
        <w:t>(</w:t>
      </w:r>
      <w:r w:rsidRPr="002A2FAB">
        <w:rPr>
          <w:rFonts w:hint="eastAsia"/>
          <w:i/>
          <w:iCs/>
        </w:rPr>
        <w:t>XY</w:t>
      </w:r>
      <w:r w:rsidRPr="002A2FAB">
        <w:rPr>
          <w:rFonts w:hint="eastAsia"/>
        </w:rPr>
        <w:t>)=</w:t>
      </w:r>
      <w:r w:rsidRPr="002A2FAB">
        <w:rPr>
          <w:rFonts w:hint="eastAsia"/>
          <w:i/>
          <w:iCs/>
        </w:rPr>
        <w:t>E</w:t>
      </w:r>
      <w:r w:rsidRPr="002A2FAB">
        <w:rPr>
          <w:rFonts w:hint="eastAsia"/>
        </w:rPr>
        <w:t>(</w:t>
      </w:r>
      <w:r w:rsidRPr="002A2FAB">
        <w:rPr>
          <w:rFonts w:hint="eastAsia"/>
          <w:i/>
          <w:iCs/>
        </w:rPr>
        <w:t>X</w:t>
      </w:r>
      <w:r w:rsidRPr="002A2FAB">
        <w:rPr>
          <w:rFonts w:hint="eastAsia"/>
        </w:rPr>
        <w:t>)</w:t>
      </w:r>
      <w:r w:rsidRPr="002A2FAB">
        <w:rPr>
          <w:rFonts w:hint="eastAsia"/>
          <w:i/>
          <w:iCs/>
        </w:rPr>
        <w:t>E</w:t>
      </w:r>
      <w:r w:rsidRPr="002A2FAB">
        <w:rPr>
          <w:rFonts w:hint="eastAsia"/>
        </w:rPr>
        <w:t>(</w:t>
      </w:r>
      <w:r w:rsidRPr="002A2FAB">
        <w:rPr>
          <w:rFonts w:hint="eastAsia"/>
          <w:i/>
          <w:iCs/>
        </w:rPr>
        <w:t>Y</w:t>
      </w:r>
      <w:r>
        <w:rPr>
          <w:rFonts w:hint="eastAsia"/>
        </w:rPr>
        <w:t>)</w:t>
      </w:r>
      <w:r>
        <w:rPr>
          <w:rFonts w:hint="eastAsia"/>
        </w:rPr>
        <w:t>是</w:t>
      </w:r>
      <w:r w:rsidRPr="002A2FAB">
        <w:rPr>
          <w:rFonts w:hint="eastAsia"/>
          <w:i/>
          <w:iCs/>
        </w:rPr>
        <w:t>X</w:t>
      </w:r>
      <w:r>
        <w:rPr>
          <w:rFonts w:hint="eastAsia"/>
        </w:rPr>
        <w:t>和</w:t>
      </w:r>
      <w:r w:rsidRPr="002A2FAB">
        <w:rPr>
          <w:rFonts w:hint="eastAsia"/>
          <w:i/>
          <w:iCs/>
        </w:rPr>
        <w:t>Y</w:t>
      </w:r>
      <w:r>
        <w:rPr>
          <w:rFonts w:hint="eastAsia"/>
        </w:rPr>
        <w:t>独立的必要非充分条件。</w:t>
      </w:r>
    </w:p>
    <w:p w14:paraId="5507CFF8" w14:textId="70B4FB97" w:rsidR="00215BAD" w:rsidRDefault="00215BAD" w:rsidP="00215BAD">
      <w:pPr>
        <w:pStyle w:val="ae"/>
      </w:pPr>
      <w:bookmarkStart w:id="28" w:name="_Toc185604807"/>
      <w:r>
        <w:rPr>
          <w:rFonts w:hint="eastAsia"/>
        </w:rPr>
        <w:t>（二）方差</w:t>
      </w:r>
      <w:bookmarkEnd w:id="28"/>
    </w:p>
    <w:p w14:paraId="6672F7C2" w14:textId="044C2188" w:rsidR="004F295A" w:rsidRDefault="004F295A" w:rsidP="004F295A">
      <w:pPr>
        <w:pStyle w:val="af1"/>
      </w:pPr>
      <w:r>
        <w:rPr>
          <w:rFonts w:hint="eastAsia"/>
        </w:rPr>
        <w:t xml:space="preserve">1. </w:t>
      </w:r>
      <w:r>
        <w:rPr>
          <w:rFonts w:hint="eastAsia"/>
        </w:rPr>
        <w:t>方差的基本概念</w:t>
      </w:r>
    </w:p>
    <w:p w14:paraId="6215713C" w14:textId="2F157D41" w:rsidR="00215BAD" w:rsidRDefault="00215BAD" w:rsidP="00215BAD">
      <w:pPr>
        <w:pStyle w:val="aa"/>
        <w:spacing w:before="78" w:after="78"/>
        <w:ind w:firstLine="420"/>
      </w:pPr>
      <w:r>
        <w:rPr>
          <w:rFonts w:hint="eastAsia"/>
        </w:rPr>
        <w:t>随机变量的标准差（</w:t>
      </w:r>
      <w:r>
        <w:rPr>
          <w:rFonts w:hint="eastAsia"/>
        </w:rPr>
        <w:t>standard deviation</w:t>
      </w:r>
      <w:r>
        <w:rPr>
          <w:rFonts w:hint="eastAsia"/>
        </w:rPr>
        <w:t>）的</w:t>
      </w:r>
      <w:proofErr w:type="gramStart"/>
      <w:r>
        <w:rPr>
          <w:rFonts w:hint="eastAsia"/>
        </w:rPr>
        <w:t>平方即</w:t>
      </w:r>
      <w:proofErr w:type="gramEnd"/>
      <w:r w:rsidRPr="00215BAD">
        <w:rPr>
          <w:rFonts w:hint="eastAsia"/>
          <w:b/>
          <w:bCs/>
        </w:rPr>
        <w:t>方差（</w:t>
      </w:r>
      <w:r w:rsidRPr="00215BAD">
        <w:rPr>
          <w:rFonts w:hint="eastAsia"/>
          <w:b/>
          <w:bCs/>
        </w:rPr>
        <w:t>variance</w:t>
      </w:r>
      <w:r w:rsidRPr="00215BAD">
        <w:rPr>
          <w:rFonts w:hint="eastAsia"/>
          <w:b/>
          <w:bCs/>
        </w:rPr>
        <w:t>）</w:t>
      </w:r>
      <w:r>
        <w:rPr>
          <w:rFonts w:hint="eastAsia"/>
        </w:rPr>
        <w:t>。我们通常用</w:t>
      </w:r>
      <w:r w:rsidRPr="00215BAD">
        <w:rPr>
          <w:rFonts w:hint="eastAsia"/>
          <w:i/>
          <w:iCs/>
        </w:rPr>
        <w:t>V</w:t>
      </w:r>
      <w:r>
        <w:rPr>
          <w:rFonts w:hint="eastAsia"/>
        </w:rPr>
        <w:t>(</w:t>
      </w:r>
      <w:r w:rsidRPr="00215BAD">
        <w:rPr>
          <w:rFonts w:hint="eastAsia"/>
          <w:i/>
          <w:iCs/>
        </w:rPr>
        <w:t>X</w:t>
      </w:r>
      <w:r>
        <w:rPr>
          <w:rFonts w:hint="eastAsia"/>
        </w:rPr>
        <w:t>)</w:t>
      </w:r>
      <w:r>
        <w:rPr>
          <w:rFonts w:hint="eastAsia"/>
        </w:rPr>
        <w:t>来表示随机变量</w:t>
      </w:r>
      <w:r w:rsidRPr="00215BAD">
        <w:rPr>
          <w:rFonts w:hint="eastAsia"/>
          <w:i/>
          <w:iCs/>
        </w:rPr>
        <w:t>X</w:t>
      </w:r>
      <w:r>
        <w:rPr>
          <w:rFonts w:hint="eastAsia"/>
        </w:rPr>
        <w:t>的方差。</w:t>
      </w:r>
    </w:p>
    <w:p w14:paraId="38FCE25D" w14:textId="4CFB903A" w:rsidR="00215BAD" w:rsidRDefault="00215BAD" w:rsidP="00215BAD">
      <w:pPr>
        <w:pStyle w:val="aa"/>
        <w:spacing w:before="78" w:after="78"/>
        <w:ind w:firstLine="420"/>
      </w:pPr>
      <w:r>
        <w:rPr>
          <w:rFonts w:hint="eastAsia"/>
        </w:rPr>
        <w:t>随机变量</w:t>
      </w:r>
      <w:r w:rsidRPr="00215BAD">
        <w:rPr>
          <w:rFonts w:hint="eastAsia"/>
          <w:i/>
          <w:iCs/>
        </w:rPr>
        <w:t>X</w:t>
      </w:r>
      <w:r>
        <w:rPr>
          <w:rFonts w:hint="eastAsia"/>
        </w:rPr>
        <w:t>的方差被定义为：</w:t>
      </w:r>
    </w:p>
    <w:p w14:paraId="3F8C6BBB" w14:textId="20478AF0"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14:paraId="6E70CE34" w14:textId="6F590F54" w:rsidR="00215BAD" w:rsidRDefault="00215BAD" w:rsidP="00215BAD">
      <w:pPr>
        <w:pStyle w:val="aa"/>
        <w:spacing w:before="78" w:after="78"/>
      </w:pPr>
      <w:r>
        <w:tab/>
      </w:r>
      <w:r>
        <w:rPr>
          <w:rFonts w:hint="eastAsia"/>
        </w:rPr>
        <w:t>上式可被转写为：</w:t>
      </w:r>
    </w:p>
    <w:p w14:paraId="77D1C6F1" w14:textId="5B90F35F"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oMath>
      </m:oMathPara>
    </w:p>
    <w:p w14:paraId="1E306429" w14:textId="2B61BA89" w:rsidR="00215BAD" w:rsidRDefault="004F295A" w:rsidP="004F295A">
      <w:pPr>
        <w:pStyle w:val="af1"/>
      </w:pPr>
      <w:r>
        <w:rPr>
          <w:rFonts w:hint="eastAsia"/>
        </w:rPr>
        <w:t xml:space="preserve">2. </w:t>
      </w:r>
      <w:r>
        <w:rPr>
          <w:rFonts w:hint="eastAsia"/>
        </w:rPr>
        <w:t>方差的性质</w:t>
      </w:r>
    </w:p>
    <w:p w14:paraId="4A9EBE9A" w14:textId="6A6F2659" w:rsidR="00215BAD" w:rsidRDefault="004F295A" w:rsidP="004F295A">
      <w:pPr>
        <w:pStyle w:val="aa"/>
        <w:spacing w:before="78" w:after="78"/>
        <w:ind w:firstLine="420"/>
      </w:pPr>
      <w:r w:rsidRPr="004F295A">
        <w:rPr>
          <w:rFonts w:hint="eastAsia"/>
        </w:rPr>
        <w:t>令</w:t>
      </w:r>
      <w:r w:rsidRPr="004F295A">
        <w:rPr>
          <w:rFonts w:hint="eastAsia"/>
          <w:i/>
          <w:iCs/>
        </w:rPr>
        <w:t>X</w:t>
      </w:r>
      <w:r w:rsidRPr="004F295A">
        <w:rPr>
          <w:rFonts w:hint="eastAsia"/>
        </w:rPr>
        <w:t>和</w:t>
      </w:r>
      <w:r w:rsidRPr="004F295A">
        <w:rPr>
          <w:rFonts w:hint="eastAsia"/>
          <w:i/>
          <w:iCs/>
        </w:rPr>
        <w:t>Y</w:t>
      </w:r>
      <w:r w:rsidRPr="004F295A">
        <w:rPr>
          <w:rFonts w:hint="eastAsia"/>
        </w:rPr>
        <w:t>为随机变量，</w:t>
      </w:r>
      <w:r w:rsidRPr="004F295A">
        <w:rPr>
          <w:rFonts w:hint="eastAsia"/>
          <w:i/>
          <w:iCs/>
        </w:rPr>
        <w:t>a</w:t>
      </w:r>
      <w:r w:rsidRPr="004F295A">
        <w:rPr>
          <w:rFonts w:hint="eastAsia"/>
        </w:rPr>
        <w:t>和</w:t>
      </w:r>
      <w:r w:rsidRPr="004F295A">
        <w:rPr>
          <w:rFonts w:hint="eastAsia"/>
          <w:i/>
          <w:iCs/>
        </w:rPr>
        <w:t>b</w:t>
      </w:r>
      <w:r w:rsidRPr="004F295A">
        <w:rPr>
          <w:rFonts w:hint="eastAsia"/>
        </w:rPr>
        <w:t>是任意常数。方差具有如下性质：</w:t>
      </w:r>
    </w:p>
    <w:p w14:paraId="52538DAE" w14:textId="1FB7644D" w:rsidR="004F295A"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=0</m:t>
          </m:r>
        </m:oMath>
      </m:oMathPara>
    </w:p>
    <w:p w14:paraId="01DFDCE8" w14:textId="4C9F949C"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D36311" w14:textId="2F515528"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X+b</m:t>
              </m:r>
            </m:e>
          </m:d>
          <m:r>
            <w:rPr>
              <w:rFonts w:ascii="Cambria Math" w:hAnsi="Cambria Math"/>
            </w:rPr>
            <m:t>=V</m:t>
          </m:r>
          <m:d>
            <m:dPr>
              <m:ctrlPr>
                <w:rPr>
                  <w:rFonts w:ascii="Cambria Math" w:hAnsi="Cambria Math"/>
                  <w:i/>
                </w:rPr>
              </m:ctrlPr>
            </m:dPr>
            <m:e>
              <m:r>
                <w:rPr>
                  <w:rFonts w:ascii="Cambria Math" w:hAnsi="Cambria Math"/>
                </w:rPr>
                <m:t>X</m:t>
              </m:r>
            </m:e>
          </m:d>
        </m:oMath>
      </m:oMathPara>
    </w:p>
    <w:p w14:paraId="28358029" w14:textId="0416696A"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76B5CE" w14:textId="20801560" w:rsidR="00215BAD" w:rsidRDefault="00E87618" w:rsidP="00215BAD">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12DD925D" w14:textId="2C87468D" w:rsidR="00E87618" w:rsidRDefault="00E87618" w:rsidP="00E87618">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029EC88A" w14:textId="315EB172" w:rsidR="00E87618" w:rsidRDefault="00367382" w:rsidP="00367382">
      <w:pPr>
        <w:pStyle w:val="ae"/>
      </w:pPr>
      <w:bookmarkStart w:id="29" w:name="_Toc185604808"/>
      <w:r>
        <w:rPr>
          <w:rFonts w:hint="eastAsia"/>
        </w:rPr>
        <w:t>（三）协方差</w:t>
      </w:r>
      <w:bookmarkEnd w:id="29"/>
    </w:p>
    <w:p w14:paraId="00028605" w14:textId="385CACC2" w:rsidR="00367382" w:rsidRDefault="00367382" w:rsidP="00367382">
      <w:pPr>
        <w:pStyle w:val="aa"/>
        <w:spacing w:before="78" w:after="78"/>
        <w:ind w:firstLine="420"/>
      </w:pPr>
      <w:r>
        <w:rPr>
          <w:rFonts w:hint="eastAsia"/>
        </w:rPr>
        <w:t>协方差用于度量两个随机变量</w:t>
      </w:r>
      <w:r w:rsidRPr="00367382">
        <w:rPr>
          <w:rFonts w:hint="eastAsia"/>
          <w:i/>
          <w:iCs/>
        </w:rPr>
        <w:t>X</w:t>
      </w:r>
      <w:r>
        <w:rPr>
          <w:rFonts w:hint="eastAsia"/>
        </w:rPr>
        <w:t>和</w:t>
      </w:r>
      <w:r w:rsidRPr="00367382">
        <w:rPr>
          <w:rFonts w:hint="eastAsia"/>
          <w:i/>
          <w:iCs/>
        </w:rPr>
        <w:t>Y</w:t>
      </w:r>
      <w:r>
        <w:rPr>
          <w:rFonts w:hint="eastAsia"/>
        </w:rPr>
        <w:t>的相关变化。我们通常用</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Pr>
          <w:rFonts w:hint="eastAsia"/>
        </w:rPr>
        <w:t>来表示随机变量</w:t>
      </w:r>
      <w:r w:rsidRPr="00367382">
        <w:rPr>
          <w:rFonts w:hint="eastAsia"/>
          <w:i/>
          <w:iCs/>
        </w:rPr>
        <w:t>X</w:t>
      </w:r>
      <w:r>
        <w:rPr>
          <w:rFonts w:hint="eastAsia"/>
        </w:rPr>
        <w:t>和</w:t>
      </w:r>
      <w:r w:rsidRPr="00367382">
        <w:rPr>
          <w:rFonts w:hint="eastAsia"/>
          <w:i/>
          <w:iCs/>
        </w:rPr>
        <w:t>Y</w:t>
      </w:r>
      <w:r>
        <w:rPr>
          <w:rFonts w:hint="eastAsia"/>
        </w:rPr>
        <w:t>的协方差。</w:t>
      </w:r>
    </w:p>
    <w:p w14:paraId="3276B8F6" w14:textId="7421B1BD" w:rsidR="00367382" w:rsidRDefault="00367382" w:rsidP="00367382">
      <w:pPr>
        <w:pStyle w:val="aa"/>
        <w:spacing w:before="78" w:after="78"/>
        <w:ind w:firstLine="420"/>
      </w:pPr>
      <w:r w:rsidRPr="00367382">
        <w:rPr>
          <w:rFonts w:hint="eastAsia"/>
        </w:rPr>
        <w:t>随机变量</w:t>
      </w:r>
      <w:r w:rsidRPr="00367382">
        <w:rPr>
          <w:rFonts w:hint="eastAsia"/>
          <w:i/>
          <w:iCs/>
        </w:rPr>
        <w:t>X</w:t>
      </w:r>
      <w:r w:rsidRPr="00367382">
        <w:rPr>
          <w:rFonts w:hint="eastAsia"/>
        </w:rPr>
        <w:t>和</w:t>
      </w:r>
      <w:r w:rsidRPr="00367382">
        <w:rPr>
          <w:rFonts w:hint="eastAsia"/>
          <w:i/>
          <w:iCs/>
        </w:rPr>
        <w:t>Y</w:t>
      </w:r>
      <w:r w:rsidRPr="00367382">
        <w:rPr>
          <w:rFonts w:hint="eastAsia"/>
        </w:rPr>
        <w:t>的协方差被定义为</w:t>
      </w:r>
      <w:r>
        <w:rPr>
          <w:rFonts w:hint="eastAsia"/>
        </w:rPr>
        <w:t>：</w:t>
      </w:r>
    </w:p>
    <w:p w14:paraId="397207F7" w14:textId="123C9DC8" w:rsidR="00367382" w:rsidRDefault="0036738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oMath>
      </m:oMathPara>
    </w:p>
    <w:p w14:paraId="57F38652" w14:textId="0BA02E41" w:rsidR="00367382" w:rsidRDefault="00367382" w:rsidP="00367382">
      <w:pPr>
        <w:pStyle w:val="aa"/>
        <w:spacing w:before="78" w:after="78"/>
      </w:pPr>
      <w:r>
        <w:tab/>
      </w:r>
      <w:r>
        <w:rPr>
          <w:rFonts w:hint="eastAsia"/>
        </w:rPr>
        <w:t>若</w:t>
      </w:r>
      <w:r w:rsidRPr="00367382">
        <w:rPr>
          <w:rFonts w:hint="eastAsia"/>
          <w:i/>
          <w:iCs/>
        </w:rPr>
        <w:t>X</w:t>
      </w:r>
      <w:r>
        <w:rPr>
          <w:rFonts w:hint="eastAsia"/>
        </w:rPr>
        <w:t>=</w:t>
      </w:r>
      <w:r w:rsidRPr="00367382">
        <w:rPr>
          <w:rFonts w:hint="eastAsia"/>
          <w:i/>
          <w:iCs/>
        </w:rPr>
        <w:t>Y</w:t>
      </w:r>
      <w:r>
        <w:rPr>
          <w:rFonts w:hint="eastAsia"/>
        </w:rPr>
        <w:t>，则</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sidRPr="00367382">
        <w:rPr>
          <w:rFonts w:hint="eastAsia"/>
          <w:i/>
          <w:iCs/>
        </w:rPr>
        <w:t>V</w:t>
      </w:r>
      <w:r>
        <w:rPr>
          <w:rFonts w:hint="eastAsia"/>
        </w:rPr>
        <w:t>(</w:t>
      </w:r>
      <w:r w:rsidRPr="00367382">
        <w:rPr>
          <w:rFonts w:hint="eastAsia"/>
          <w:i/>
          <w:iCs/>
        </w:rPr>
        <w:t>X</w:t>
      </w:r>
      <w:r>
        <w:rPr>
          <w:rFonts w:hint="eastAsia"/>
        </w:rPr>
        <w:t>)</w:t>
      </w:r>
      <w:r>
        <w:rPr>
          <w:rFonts w:hint="eastAsia"/>
        </w:rPr>
        <w:t>。</w:t>
      </w:r>
    </w:p>
    <w:p w14:paraId="58BB2BBC" w14:textId="77777777" w:rsidR="003422F2" w:rsidRDefault="003422F2" w:rsidP="003422F2">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33475B72" w14:textId="660228CC" w:rsidR="00367382" w:rsidRPr="003422F2" w:rsidRDefault="003422F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=0</m:t>
          </m:r>
        </m:oMath>
      </m:oMathPara>
    </w:p>
    <w:p w14:paraId="5DE296AC" w14:textId="02F26C15" w:rsidR="003422F2" w:rsidRDefault="003422F2" w:rsidP="00367382">
      <w:pPr>
        <w:pStyle w:val="aa"/>
        <w:spacing w:before="78" w:after="78"/>
      </w:pPr>
      <w:r>
        <w:tab/>
      </w:r>
      <w:r>
        <w:rPr>
          <w:rFonts w:hint="eastAsia"/>
        </w:rPr>
        <w:t>应注意，</w:t>
      </w:r>
      <w:proofErr w:type="spellStart"/>
      <w:r>
        <w:rPr>
          <w:rFonts w:hint="eastAsia"/>
        </w:rPr>
        <w:t>Cov</w:t>
      </w:r>
      <w:proofErr w:type="spellEnd"/>
      <w:r>
        <w:rPr>
          <w:rFonts w:hint="eastAsia"/>
        </w:rPr>
        <w:t>(</w:t>
      </w:r>
      <w:r w:rsidRPr="003422F2">
        <w:rPr>
          <w:rFonts w:hint="eastAsia"/>
          <w:i/>
          <w:iCs/>
        </w:rPr>
        <w:t>X</w:t>
      </w:r>
      <w:r>
        <w:rPr>
          <w:rFonts w:hint="eastAsia"/>
        </w:rPr>
        <w:t xml:space="preserve">, </w:t>
      </w:r>
      <w:r w:rsidRPr="003422F2">
        <w:rPr>
          <w:rFonts w:hint="eastAsia"/>
          <w:i/>
          <w:iCs/>
        </w:rPr>
        <w:t>Y</w:t>
      </w:r>
      <w:r>
        <w:rPr>
          <w:rFonts w:hint="eastAsia"/>
        </w:rPr>
        <w:t>)=0</w:t>
      </w:r>
      <w:r>
        <w:rPr>
          <w:rFonts w:hint="eastAsia"/>
        </w:rPr>
        <w:t>是</w:t>
      </w:r>
      <w:r w:rsidRPr="003422F2">
        <w:rPr>
          <w:rFonts w:hint="eastAsia"/>
          <w:i/>
          <w:iCs/>
        </w:rPr>
        <w:t>X</w:t>
      </w:r>
      <w:r>
        <w:rPr>
          <w:rFonts w:hint="eastAsia"/>
        </w:rPr>
        <w:t>和</w:t>
      </w:r>
      <w:r w:rsidRPr="003422F2">
        <w:rPr>
          <w:rFonts w:hint="eastAsia"/>
          <w:i/>
          <w:iCs/>
        </w:rPr>
        <w:t>Y</w:t>
      </w:r>
      <w:r>
        <w:rPr>
          <w:rFonts w:hint="eastAsia"/>
        </w:rPr>
        <w:t>独立的必要非充分条件。</w:t>
      </w:r>
    </w:p>
    <w:p w14:paraId="70469273" w14:textId="77777777" w:rsidR="00713EF4" w:rsidRDefault="00713EF4" w:rsidP="00367382">
      <w:pPr>
        <w:pStyle w:val="aa"/>
        <w:spacing w:before="78" w:after="78"/>
      </w:pPr>
    </w:p>
    <w:p w14:paraId="1DB00790" w14:textId="77777777" w:rsidR="00713EF4" w:rsidRDefault="00713EF4" w:rsidP="00367382">
      <w:pPr>
        <w:pStyle w:val="aa"/>
        <w:spacing w:before="78" w:after="78"/>
      </w:pPr>
    </w:p>
    <w:p w14:paraId="0A588342" w14:textId="77777777" w:rsidR="00713EF4" w:rsidRDefault="00713EF4" w:rsidP="00367382">
      <w:pPr>
        <w:pStyle w:val="aa"/>
        <w:spacing w:before="78" w:after="78"/>
      </w:pPr>
    </w:p>
    <w:p w14:paraId="00E1D61A" w14:textId="6EC2241C" w:rsidR="00713EF4" w:rsidRDefault="00713EF4" w:rsidP="00713EF4">
      <w:pPr>
        <w:pStyle w:val="a9"/>
      </w:pPr>
      <w:bookmarkStart w:id="30" w:name="_Toc185604809"/>
      <w:r>
        <w:rPr>
          <w:rFonts w:hint="eastAsia"/>
        </w:rPr>
        <w:t>第五讲</w:t>
      </w:r>
      <w:r>
        <w:rPr>
          <w:rFonts w:hint="eastAsia"/>
        </w:rPr>
        <w:t xml:space="preserve"> </w:t>
      </w:r>
      <w:r>
        <w:rPr>
          <w:rFonts w:hint="eastAsia"/>
        </w:rPr>
        <w:t>点估计</w:t>
      </w:r>
      <w:bookmarkEnd w:id="30"/>
    </w:p>
    <w:p w14:paraId="7E330C19" w14:textId="5B862890" w:rsidR="00713EF4" w:rsidRDefault="00713EF4" w:rsidP="00713EF4">
      <w:pPr>
        <w:pStyle w:val="aa"/>
        <w:spacing w:before="78" w:after="78"/>
        <w:jc w:val="center"/>
      </w:pPr>
      <w:r>
        <w:rPr>
          <w:rFonts w:hint="eastAsia"/>
        </w:rPr>
        <w:t>2024.10.18</w:t>
      </w:r>
      <w:r w:rsidR="00166345">
        <w:rPr>
          <w:rFonts w:hint="eastAsia"/>
        </w:rPr>
        <w:t xml:space="preserve"> / 2024.10.25</w:t>
      </w:r>
    </w:p>
    <w:p w14:paraId="2FD5620E" w14:textId="7A5E06A3" w:rsidR="00713EF4" w:rsidRDefault="00713EF4" w:rsidP="00713EF4">
      <w:pPr>
        <w:pStyle w:val="ac"/>
      </w:pPr>
      <w:bookmarkStart w:id="31" w:name="_Toc185604810"/>
      <w:r>
        <w:rPr>
          <w:rFonts w:hint="eastAsia"/>
        </w:rPr>
        <w:t>一、估计</w:t>
      </w:r>
      <w:bookmarkEnd w:id="31"/>
    </w:p>
    <w:p w14:paraId="0BA31C6E" w14:textId="4D02079A" w:rsidR="00713EF4" w:rsidRDefault="00713EF4" w:rsidP="00713EF4">
      <w:pPr>
        <w:pStyle w:val="ae"/>
      </w:pPr>
      <w:bookmarkStart w:id="32" w:name="_Toc185604811"/>
      <w:r>
        <w:rPr>
          <w:rFonts w:hint="eastAsia"/>
        </w:rPr>
        <w:t>（一）估计及其相关概念</w:t>
      </w:r>
      <w:bookmarkEnd w:id="32"/>
    </w:p>
    <w:p w14:paraId="16949864" w14:textId="1D366246" w:rsidR="00713EF4" w:rsidRDefault="00713EF4" w:rsidP="00713EF4">
      <w:pPr>
        <w:pStyle w:val="aa"/>
        <w:spacing w:before="78" w:after="78"/>
        <w:ind w:firstLine="420"/>
      </w:pPr>
      <w:r w:rsidRPr="00713EF4">
        <w:rPr>
          <w:rFonts w:hint="eastAsia"/>
          <w:b/>
          <w:bCs/>
        </w:rPr>
        <w:t>统计推断</w:t>
      </w:r>
      <w:r>
        <w:rPr>
          <w:rFonts w:hint="eastAsia"/>
        </w:rPr>
        <w:t>是利用来自</w:t>
      </w:r>
      <w:proofErr w:type="gramStart"/>
      <w:r>
        <w:rPr>
          <w:rFonts w:hint="eastAsia"/>
        </w:rPr>
        <w:t>某总体</w:t>
      </w:r>
      <w:proofErr w:type="gramEnd"/>
      <w:r>
        <w:rPr>
          <w:rFonts w:hint="eastAsia"/>
        </w:rPr>
        <w:t>的一个样本从而对总体有所了解。统计推断的方法大致可归类为</w:t>
      </w:r>
      <w:r w:rsidRPr="00713EF4">
        <w:rPr>
          <w:rFonts w:hint="eastAsia"/>
          <w:b/>
          <w:bCs/>
        </w:rPr>
        <w:t>估计（</w:t>
      </w:r>
      <w:r w:rsidRPr="00713EF4">
        <w:rPr>
          <w:rFonts w:hint="eastAsia"/>
          <w:b/>
          <w:bCs/>
        </w:rPr>
        <w:t>estimation</w:t>
      </w:r>
      <w:r w:rsidRPr="00713EF4">
        <w:rPr>
          <w:rFonts w:hint="eastAsia"/>
          <w:b/>
          <w:bCs/>
        </w:rPr>
        <w:t>）</w:t>
      </w:r>
      <w:r>
        <w:rPr>
          <w:rFonts w:hint="eastAsia"/>
        </w:rPr>
        <w:t>和假设检验（</w:t>
      </w:r>
      <w:r>
        <w:rPr>
          <w:rFonts w:hint="eastAsia"/>
        </w:rPr>
        <w:t>hypothesis testing</w:t>
      </w:r>
      <w:r>
        <w:rPr>
          <w:rFonts w:hint="eastAsia"/>
        </w:rPr>
        <w:t>）；</w:t>
      </w:r>
      <w:r>
        <w:t>估计又分为点估计</w:t>
      </w:r>
      <w:r>
        <w:rPr>
          <w:rFonts w:hint="eastAsia"/>
        </w:rPr>
        <w:t>（</w:t>
      </w:r>
      <w:r>
        <w:t>point estimate</w:t>
      </w:r>
      <w:r>
        <w:rPr>
          <w:rFonts w:hint="eastAsia"/>
        </w:rPr>
        <w:t>）</w:t>
      </w:r>
      <w:r>
        <w:t xml:space="preserve"> </w:t>
      </w:r>
      <w:r>
        <w:t>和区间估计</w:t>
      </w:r>
      <w:r>
        <w:rPr>
          <w:rFonts w:hint="eastAsia"/>
        </w:rPr>
        <w:t>（</w:t>
      </w:r>
      <w:r>
        <w:t>interval estimate</w:t>
      </w:r>
      <w:r>
        <w:rPr>
          <w:rFonts w:hint="eastAsia"/>
        </w:rPr>
        <w:t>）。</w:t>
      </w:r>
    </w:p>
    <w:p w14:paraId="1AA8D6D9" w14:textId="5C384062" w:rsidR="00713EF4" w:rsidRDefault="00985EE9" w:rsidP="00713EF4">
      <w:pPr>
        <w:pStyle w:val="aa"/>
        <w:spacing w:before="78" w:after="78"/>
        <w:ind w:firstLine="420"/>
      </w:pPr>
      <w:r>
        <w:rPr>
          <w:rFonts w:hint="eastAsia"/>
        </w:rPr>
        <w:t>与估计相关的概念有估计目标、估计量与估计值。</w:t>
      </w:r>
    </w:p>
    <w:p w14:paraId="30876C51" w14:textId="7C20E597" w:rsidR="00985EE9" w:rsidRDefault="00985EE9" w:rsidP="00985EE9">
      <w:pPr>
        <w:pStyle w:val="aa"/>
        <w:spacing w:before="78" w:after="78"/>
        <w:ind w:firstLine="420"/>
      </w:pPr>
      <w:r w:rsidRPr="001E2342">
        <w:rPr>
          <w:rFonts w:hint="eastAsia"/>
          <w:b/>
          <w:bCs/>
        </w:rPr>
        <w:t>估计目标（</w:t>
      </w:r>
      <w:proofErr w:type="spellStart"/>
      <w:r w:rsidRPr="001E2342">
        <w:rPr>
          <w:rFonts w:hint="eastAsia"/>
          <w:b/>
          <w:bCs/>
        </w:rPr>
        <w:t>estimand</w:t>
      </w:r>
      <w:proofErr w:type="spellEnd"/>
      <w:r w:rsidRPr="001E2342">
        <w:rPr>
          <w:rFonts w:hint="eastAsia"/>
          <w:b/>
          <w:bCs/>
        </w:rPr>
        <w:t>）</w:t>
      </w:r>
      <w:r>
        <w:rPr>
          <w:rFonts w:hint="eastAsia"/>
        </w:rPr>
        <w:t>是我们需要估计的总体的参数（</w:t>
      </w:r>
      <w:r>
        <w:rPr>
          <w:rFonts w:hint="eastAsia"/>
        </w:rPr>
        <w:t>parameter</w:t>
      </w:r>
      <w:r>
        <w:rPr>
          <w:rFonts w:hint="eastAsia"/>
        </w:rPr>
        <w:t>）。通常用希腊字母表示（如</w:t>
      </w:r>
      <w:r w:rsidRPr="00985EE9">
        <w:rPr>
          <w:rFonts w:cs="Times New Roman"/>
          <w:i/>
          <w:iCs/>
        </w:rPr>
        <w:t>μ</w:t>
      </w:r>
      <w:r>
        <w:rPr>
          <w:rFonts w:cs="Times New Roman" w:hint="eastAsia"/>
        </w:rPr>
        <w:t>、</w:t>
      </w:r>
      <w:r w:rsidRPr="00985EE9">
        <w:rPr>
          <w:rFonts w:cs="Times New Roman"/>
          <w:i/>
          <w:iCs/>
        </w:rPr>
        <w:t>θ</w:t>
      </w:r>
      <w:r>
        <w:rPr>
          <w:rFonts w:hint="eastAsia"/>
        </w:rPr>
        <w:t>）。</w:t>
      </w:r>
    </w:p>
    <w:p w14:paraId="56040D78" w14:textId="509C47B0" w:rsidR="00985EE9" w:rsidRDefault="00985EE9" w:rsidP="00985EE9">
      <w:pPr>
        <w:pStyle w:val="aa"/>
        <w:spacing w:before="78" w:after="78"/>
        <w:ind w:firstLine="420"/>
      </w:pPr>
      <w:r w:rsidRPr="001E2342">
        <w:rPr>
          <w:b/>
          <w:bCs/>
        </w:rPr>
        <w:t>估计量</w:t>
      </w:r>
      <w:r w:rsidR="003A0E73" w:rsidRPr="001E2342">
        <w:rPr>
          <w:rFonts w:hint="eastAsia"/>
          <w:b/>
          <w:bCs/>
        </w:rPr>
        <w:t>（</w:t>
      </w:r>
      <w:r w:rsidRPr="001E2342">
        <w:rPr>
          <w:b/>
          <w:bCs/>
        </w:rPr>
        <w:t>estimator</w:t>
      </w:r>
      <w:r w:rsidR="003A0E73" w:rsidRPr="001E2342">
        <w:rPr>
          <w:rFonts w:hint="eastAsia"/>
          <w:b/>
          <w:bCs/>
        </w:rPr>
        <w:t>）</w:t>
      </w:r>
      <w:r>
        <w:t>是我们估算估计目标的方法。通常用希腊字母</w:t>
      </w:r>
      <w:r>
        <w:rPr>
          <w:rFonts w:hint="eastAsia"/>
        </w:rPr>
        <w:t>加</w:t>
      </w:r>
      <w:r>
        <w:rPr>
          <w:rFonts w:hint="eastAsia"/>
        </w:rPr>
        <w:t>hat</w:t>
      </w:r>
      <w:r>
        <w:rPr>
          <w:rFonts w:hint="eastAsia"/>
        </w:rPr>
        <w:t>表示（如</w:t>
      </w:r>
      <m:oMath>
        <m:acc>
          <m:accPr>
            <m:ctrlPr>
              <w:rPr>
                <w:rFonts w:ascii="Cambria Math" w:hAnsi="Cambria Math"/>
                <w:i/>
              </w:rPr>
            </m:ctrlPr>
          </m:accPr>
          <m:e>
            <m:r>
              <w:rPr>
                <w:rFonts w:ascii="Cambria Math" w:hAnsi="Cambria Math"/>
              </w:rPr>
              <m:t>μ</m:t>
            </m:r>
          </m:e>
        </m:acc>
        <m:r>
          <w:rPr>
            <w:rFonts w:ascii="Cambria Math" w:hAnsi="Cambria Math" w:hint="eastAsia"/>
          </w:rPr>
          <m:t>、</m:t>
        </m:r>
        <m:acc>
          <m:accPr>
            <m:ctrlPr>
              <w:rPr>
                <w:rFonts w:ascii="Cambria Math" w:hAnsi="Cambria Math"/>
                <w:i/>
              </w:rPr>
            </m:ctrlPr>
          </m:accPr>
          <m:e>
            <m:r>
              <w:rPr>
                <w:rFonts w:ascii="Cambria Math" w:hAnsi="Cambria Math"/>
              </w:rPr>
              <m:t>θ</m:t>
            </m:r>
          </m:e>
        </m:acc>
      </m:oMath>
      <w:r>
        <w:rPr>
          <w:rFonts w:hint="eastAsia"/>
        </w:rPr>
        <w:t>）。</w:t>
      </w:r>
    </w:p>
    <w:p w14:paraId="3A829E5A" w14:textId="48B1D768" w:rsidR="00985EE9" w:rsidRPr="00985EE9" w:rsidRDefault="00985EE9" w:rsidP="00985EE9">
      <w:pPr>
        <w:pStyle w:val="aa"/>
        <w:spacing w:before="78" w:after="78"/>
        <w:ind w:firstLine="420"/>
      </w:pPr>
      <w:r w:rsidRPr="001E2342">
        <w:rPr>
          <w:b/>
          <w:bCs/>
        </w:rPr>
        <w:t>估计值</w:t>
      </w:r>
      <w:r w:rsidR="003A0E73" w:rsidRPr="001E2342">
        <w:rPr>
          <w:rFonts w:hint="eastAsia"/>
          <w:b/>
          <w:bCs/>
        </w:rPr>
        <w:t>（</w:t>
      </w:r>
      <w:r w:rsidRPr="001E2342">
        <w:rPr>
          <w:b/>
          <w:bCs/>
        </w:rPr>
        <w:t>estimate</w:t>
      </w:r>
      <w:r w:rsidR="003A0E73" w:rsidRPr="001E2342">
        <w:rPr>
          <w:rFonts w:hint="eastAsia"/>
          <w:b/>
          <w:bCs/>
        </w:rPr>
        <w:t>）</w:t>
      </w:r>
      <w:r>
        <w:t>是我们运用估计量从所得样本中进行估算所得的</w:t>
      </w:r>
      <w:r>
        <w:rPr>
          <w:rFonts w:hint="eastAsia"/>
        </w:rPr>
        <w:t>具体数值。</w:t>
      </w:r>
    </w:p>
    <w:p w14:paraId="78B425E3" w14:textId="6704B07C" w:rsidR="00985EE9" w:rsidRDefault="00ED71D9" w:rsidP="00ED71D9">
      <w:pPr>
        <w:pStyle w:val="ae"/>
      </w:pPr>
      <w:bookmarkStart w:id="33" w:name="_Toc185604812"/>
      <w:r>
        <w:rPr>
          <w:rFonts w:hint="eastAsia"/>
        </w:rPr>
        <w:t>（二）估计量的性质</w:t>
      </w:r>
      <w:bookmarkEnd w:id="33"/>
    </w:p>
    <w:p w14:paraId="04E2EE48" w14:textId="15CA8ECE" w:rsidR="00ED71D9" w:rsidRDefault="00ED71D9" w:rsidP="00ED71D9">
      <w:pPr>
        <w:pStyle w:val="aa"/>
        <w:spacing w:before="78" w:after="78"/>
        <w:ind w:firstLine="420"/>
      </w:pPr>
      <w:r>
        <w:rPr>
          <w:rFonts w:hint="eastAsia"/>
        </w:rPr>
        <w:t>估计量是随机变量，其随机性来源于重复抽样。由</w:t>
      </w:r>
      <w:r>
        <w:t>重复随机抽样而得来的估计量的分布常被称为抽样分</w:t>
      </w:r>
      <w:r>
        <w:rPr>
          <w:rFonts w:hint="eastAsia"/>
        </w:rPr>
        <w:t>布（</w:t>
      </w:r>
      <w:r>
        <w:rPr>
          <w:rFonts w:hint="eastAsia"/>
        </w:rPr>
        <w:t>sampling distribution</w:t>
      </w:r>
      <w:r>
        <w:rPr>
          <w:rFonts w:hint="eastAsia"/>
        </w:rPr>
        <w:t>）。</w:t>
      </w:r>
      <w:r>
        <w:t>估计量的性质指的是其抽样分布的特征</w:t>
      </w:r>
      <w:r>
        <w:rPr>
          <w:rFonts w:hint="eastAsia"/>
        </w:rPr>
        <w:t>。</w:t>
      </w:r>
    </w:p>
    <w:p w14:paraId="10DBF44F" w14:textId="76488F3E" w:rsidR="00ED71D9" w:rsidRDefault="00ED71D9" w:rsidP="00ED71D9">
      <w:pPr>
        <w:pStyle w:val="aa"/>
        <w:spacing w:before="78" w:after="78"/>
        <w:ind w:firstLine="420"/>
      </w:pPr>
      <w:r>
        <w:t>适用于任何样本容量的有限样本特征</w:t>
      </w:r>
      <w:r>
        <w:rPr>
          <w:rFonts w:hint="eastAsia"/>
        </w:rPr>
        <w:t>有：</w:t>
      </w:r>
    </w:p>
    <w:p w14:paraId="45BD2A16" w14:textId="033987E4" w:rsidR="00ED71D9" w:rsidRDefault="00ED71D9" w:rsidP="00983038">
      <w:pPr>
        <w:pStyle w:val="aa"/>
        <w:numPr>
          <w:ilvl w:val="0"/>
          <w:numId w:val="8"/>
        </w:numPr>
        <w:spacing w:beforeLines="0" w:before="0" w:afterLines="0" w:after="0"/>
        <w:ind w:left="442" w:hanging="442"/>
      </w:pPr>
      <w:r w:rsidRPr="00983038">
        <w:rPr>
          <w:rFonts w:hint="eastAsia"/>
          <w:b/>
          <w:bCs/>
        </w:rPr>
        <w:t>无偏性（</w:t>
      </w:r>
      <w:r w:rsidRPr="00983038">
        <w:rPr>
          <w:rFonts w:hint="eastAsia"/>
          <w:b/>
          <w:bCs/>
        </w:rPr>
        <w:t>unbiasedness</w:t>
      </w:r>
      <w:r w:rsidRPr="00983038">
        <w:rPr>
          <w:rFonts w:hint="eastAsia"/>
          <w:b/>
          <w:bCs/>
        </w:rPr>
        <w:t>）：</w:t>
      </w:r>
      <w:r>
        <w:rPr>
          <w:rFonts w:hint="eastAsia"/>
        </w:rPr>
        <w:t>估计量的抽样分布是否围绕在估计目标参数附近（</w:t>
      </w: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hAnsi="Cambria Math"/>
          </w:rPr>
          <m:t>=μ</m:t>
        </m:r>
      </m:oMath>
      <w:r>
        <w:rPr>
          <w:rFonts w:hint="eastAsia"/>
        </w:rPr>
        <w:t>）；</w:t>
      </w:r>
    </w:p>
    <w:p w14:paraId="05045F98" w14:textId="65D7E31E" w:rsidR="00ED71D9" w:rsidRDefault="00ED71D9" w:rsidP="00983038">
      <w:pPr>
        <w:pStyle w:val="aa"/>
        <w:numPr>
          <w:ilvl w:val="0"/>
          <w:numId w:val="8"/>
        </w:numPr>
        <w:spacing w:beforeLines="0" w:before="0" w:afterLines="0" w:after="0"/>
        <w:ind w:left="442" w:hanging="442"/>
      </w:pPr>
      <w:r w:rsidRPr="00983038">
        <w:rPr>
          <w:rFonts w:hint="eastAsia"/>
          <w:b/>
          <w:bCs/>
        </w:rPr>
        <w:t>相对有效性（</w:t>
      </w:r>
      <w:r w:rsidRPr="00983038">
        <w:rPr>
          <w:rFonts w:hint="eastAsia"/>
          <w:b/>
          <w:bCs/>
        </w:rPr>
        <w:t>efficiency</w:t>
      </w:r>
      <w:r w:rsidRPr="00983038">
        <w:rPr>
          <w:rFonts w:hint="eastAsia"/>
          <w:b/>
          <w:bCs/>
        </w:rPr>
        <w:t>）：</w:t>
      </w:r>
      <w:r>
        <w:rPr>
          <w:rFonts w:hint="eastAsia"/>
        </w:rPr>
        <w:t>抽样分布的方差是否较小（</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2</m:t>
                </m:r>
              </m:sub>
            </m:sSub>
          </m:e>
        </m:d>
      </m:oMath>
      <w:r>
        <w:rPr>
          <w:rFonts w:hint="eastAsia"/>
        </w:rPr>
        <w:t>）。</w:t>
      </w:r>
    </w:p>
    <w:p w14:paraId="13D3F648" w14:textId="4507B49B" w:rsidR="00ED71D9" w:rsidRDefault="00ED71D9" w:rsidP="00983038">
      <w:pPr>
        <w:pStyle w:val="aa"/>
        <w:spacing w:before="78" w:after="78"/>
        <w:ind w:firstLine="420"/>
      </w:pPr>
      <w:r>
        <w:t>适用于大样本容量的特征</w:t>
      </w:r>
      <w:r w:rsidR="00983038">
        <w:rPr>
          <w:rFonts w:hint="eastAsia"/>
        </w:rPr>
        <w:t>有：</w:t>
      </w:r>
    </w:p>
    <w:p w14:paraId="06263476" w14:textId="4EF80861" w:rsidR="00ED71D9" w:rsidRDefault="00ED71D9" w:rsidP="004B0C87">
      <w:pPr>
        <w:pStyle w:val="aa"/>
        <w:numPr>
          <w:ilvl w:val="0"/>
          <w:numId w:val="9"/>
        </w:numPr>
        <w:spacing w:beforeLines="0" w:before="0" w:afterLines="0" w:after="0"/>
        <w:ind w:left="442" w:hanging="442"/>
      </w:pPr>
      <w:r w:rsidRPr="004B0C87">
        <w:rPr>
          <w:rFonts w:hint="eastAsia"/>
          <w:b/>
          <w:bCs/>
        </w:rPr>
        <w:t>一致性</w:t>
      </w:r>
      <w:r w:rsidR="004B0C87" w:rsidRPr="004B0C87">
        <w:rPr>
          <w:rFonts w:hint="eastAsia"/>
          <w:b/>
          <w:bCs/>
        </w:rPr>
        <w:t>（</w:t>
      </w:r>
      <w:r w:rsidRPr="004B0C87">
        <w:rPr>
          <w:rFonts w:hint="eastAsia"/>
          <w:b/>
          <w:bCs/>
        </w:rPr>
        <w:t>consistency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足够大的时候，估计量的抽样分布是否趋近于估计目标</w:t>
      </w:r>
      <w:r w:rsidR="004B0C87">
        <w:rPr>
          <w:rFonts w:hint="eastAsia"/>
        </w:rPr>
        <w:t>；</w:t>
      </w:r>
    </w:p>
    <w:p w14:paraId="48CB5329" w14:textId="2AD94433" w:rsidR="00ED71D9" w:rsidRDefault="00ED71D9" w:rsidP="004B0C87">
      <w:pPr>
        <w:pStyle w:val="aa"/>
        <w:numPr>
          <w:ilvl w:val="0"/>
          <w:numId w:val="9"/>
        </w:numPr>
        <w:spacing w:beforeLines="0" w:before="0" w:afterLines="0" w:after="0"/>
        <w:ind w:left="442" w:hanging="442"/>
      </w:pPr>
      <w:r w:rsidRPr="004B0C87">
        <w:rPr>
          <w:rFonts w:hint="eastAsia"/>
          <w:b/>
          <w:bCs/>
        </w:rPr>
        <w:t>渐进正态性</w:t>
      </w:r>
      <w:r w:rsidR="004B0C87" w:rsidRPr="004B0C87">
        <w:rPr>
          <w:rFonts w:hint="eastAsia"/>
          <w:b/>
          <w:bCs/>
        </w:rPr>
        <w:t>（</w:t>
      </w:r>
      <w:r w:rsidRPr="004B0C87">
        <w:rPr>
          <w:rFonts w:hint="eastAsia"/>
          <w:b/>
          <w:bCs/>
        </w:rPr>
        <w:t>asymptotic normality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足够大的时候，估计量的抽样样本是否呈正态分布</w:t>
      </w:r>
      <w:r w:rsidR="004B0C87">
        <w:rPr>
          <w:rFonts w:hint="eastAsia"/>
        </w:rPr>
        <w:t>。</w:t>
      </w:r>
    </w:p>
    <w:p w14:paraId="4469ED8D" w14:textId="52ECFCF1" w:rsidR="004B0C87" w:rsidRDefault="004B15EE" w:rsidP="004B15EE">
      <w:pPr>
        <w:pStyle w:val="ac"/>
      </w:pPr>
      <w:bookmarkStart w:id="34" w:name="_Toc185604813"/>
      <w:r>
        <w:rPr>
          <w:rFonts w:hint="eastAsia"/>
        </w:rPr>
        <w:t>二、</w:t>
      </w:r>
      <w:r>
        <w:t>适用于任何样本容量的有限样本特征</w:t>
      </w:r>
      <w:bookmarkEnd w:id="34"/>
    </w:p>
    <w:p w14:paraId="063EB3C0" w14:textId="6E8742E7" w:rsidR="004B15EE" w:rsidRDefault="004B15EE" w:rsidP="004B15EE">
      <w:pPr>
        <w:pStyle w:val="ae"/>
      </w:pPr>
      <w:bookmarkStart w:id="35" w:name="_Toc185604814"/>
      <w:r>
        <w:rPr>
          <w:rFonts w:hint="eastAsia"/>
        </w:rPr>
        <w:t>（一）无偏性</w:t>
      </w:r>
      <w:bookmarkEnd w:id="35"/>
    </w:p>
    <w:p w14:paraId="04906486" w14:textId="11376553" w:rsidR="004B15EE" w:rsidRDefault="004B15EE" w:rsidP="004B15EE">
      <w:pPr>
        <w:pStyle w:val="aa"/>
        <w:spacing w:before="78" w:after="78"/>
        <w:ind w:firstLine="420"/>
      </w:pPr>
      <w:r w:rsidRPr="004B15EE">
        <w:rPr>
          <w:rFonts w:hint="eastAsia"/>
          <w:b/>
          <w:bCs/>
        </w:rPr>
        <w:t>偏误（</w:t>
      </w:r>
      <w:r w:rsidRPr="004B15EE">
        <w:rPr>
          <w:rFonts w:hint="eastAsia"/>
          <w:b/>
          <w:bCs/>
        </w:rPr>
        <w:t>bias</w:t>
      </w:r>
      <w:r w:rsidRPr="004B15EE">
        <w:rPr>
          <w:rFonts w:hint="eastAsia"/>
          <w:b/>
          <w:bCs/>
        </w:rPr>
        <w:t>）</w:t>
      </w:r>
      <w:r w:rsidRPr="004B15EE">
        <w:rPr>
          <w:rFonts w:hint="eastAsia"/>
        </w:rPr>
        <w:t>指的是估计量的期望与估计目标的期望值的差</w:t>
      </w:r>
      <w:r>
        <w:rPr>
          <w:rFonts w:hint="eastAsia"/>
        </w:rPr>
        <w:t>。</w:t>
      </w:r>
    </w:p>
    <w:p w14:paraId="277F4172" w14:textId="60860BC1" w:rsidR="00ED71D9" w:rsidRDefault="004B15EE" w:rsidP="00985EE9">
      <w:pPr>
        <w:pStyle w:val="aa"/>
        <w:spacing w:before="78" w:after="78"/>
      </w:pPr>
      <w:bookmarkStart w:id="36" w:name="_Hlk180161638"/>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w:bookmarkEnd w:id="36"/>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7570A02C" w14:textId="48F0377D" w:rsidR="004B15EE" w:rsidRDefault="004B15EE" w:rsidP="00985EE9">
      <w:pPr>
        <w:pStyle w:val="aa"/>
        <w:spacing w:before="78" w:after="78"/>
      </w:pPr>
      <w:r>
        <w:tab/>
      </w:r>
      <w:r>
        <w:rPr>
          <w:rFonts w:hint="eastAsia"/>
        </w:rPr>
        <w:t>我们称一个估计量的</w:t>
      </w:r>
      <w:r w:rsidRPr="004B15EE">
        <w:rPr>
          <w:rFonts w:hint="eastAsia"/>
          <w:b/>
          <w:bCs/>
        </w:rPr>
        <w:t>无偏的</w:t>
      </w:r>
      <w:r>
        <w:rPr>
          <w:rFonts w:hint="eastAsia"/>
        </w:rPr>
        <w:t>，如果</w:t>
      </w:r>
    </w:p>
    <w:p w14:paraId="4E143FB4" w14:textId="5EFCF18A" w:rsidR="004B15EE" w:rsidRDefault="004B15EE" w:rsidP="00985EE9">
      <w:pPr>
        <w:pStyle w:val="aa"/>
        <w:spacing w:before="78" w:after="78"/>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23842464" w14:textId="25A1E99F" w:rsidR="004B15EE" w:rsidRDefault="004B15EE" w:rsidP="004B15EE">
      <w:pPr>
        <w:pStyle w:val="aa"/>
        <w:spacing w:before="78" w:after="78"/>
        <w:ind w:firstLine="420"/>
      </w:pPr>
      <w:r>
        <w:rPr>
          <w:rFonts w:hint="eastAsia"/>
        </w:rPr>
        <w:lastRenderedPageBreak/>
        <w:t>如果我们能够从总体中抽取关于</w:t>
      </w:r>
      <w:r w:rsidRPr="004B15EE">
        <w:rPr>
          <w:rFonts w:hint="eastAsia"/>
          <w:i/>
          <w:iCs/>
        </w:rPr>
        <w:t>X</w:t>
      </w:r>
      <w:r>
        <w:rPr>
          <w:rFonts w:hint="eastAsia"/>
        </w:rPr>
        <w:t>的无限多个样本，并且每次都计算一个估计值，那么将所有随机样本的这些估计值平均起来，我们便得到</w:t>
      </w:r>
      <w:r w:rsidRPr="004B15EE">
        <w:rPr>
          <w:rFonts w:cs="Times New Roman"/>
          <w:i/>
          <w:iCs/>
        </w:rPr>
        <w:t>θ</w:t>
      </w:r>
      <w:r>
        <w:rPr>
          <w:rFonts w:hint="eastAsia"/>
        </w:rPr>
        <w:t>。</w:t>
      </w:r>
    </w:p>
    <w:p w14:paraId="51C3183A" w14:textId="1E3288CA" w:rsidR="004B15EE" w:rsidRDefault="004B15EE" w:rsidP="004B15EE">
      <w:pPr>
        <w:pStyle w:val="ae"/>
      </w:pPr>
      <w:bookmarkStart w:id="37" w:name="_Toc185604815"/>
      <w:r>
        <w:rPr>
          <w:rFonts w:hint="eastAsia"/>
        </w:rPr>
        <w:t>（二）相对有效性</w:t>
      </w:r>
      <w:bookmarkEnd w:id="37"/>
    </w:p>
    <w:p w14:paraId="7BE33EA2" w14:textId="77777777" w:rsidR="004B15EE" w:rsidRDefault="004B15EE" w:rsidP="004B15EE">
      <w:pPr>
        <w:pStyle w:val="aa"/>
        <w:spacing w:before="78" w:after="78"/>
        <w:ind w:firstLine="420"/>
      </w:pPr>
      <w:r>
        <w:rPr>
          <w:rFonts w:hint="eastAsia"/>
        </w:rPr>
        <w:t>相对有效性是比较不同无偏估计量的方法之一。</w:t>
      </w:r>
      <w:r>
        <w:t>在多个无偏误的估计量当中，我们通常选取方差最小、相对有效</w:t>
      </w:r>
      <w:r>
        <w:rPr>
          <w:rFonts w:hint="eastAsia"/>
        </w:rPr>
        <w:t>性最高的那一个。</w:t>
      </w:r>
    </w:p>
    <w:p w14:paraId="5694D925" w14:textId="5D01FC6C" w:rsidR="004B15EE" w:rsidRDefault="004B15EE" w:rsidP="004B15EE">
      <w:pPr>
        <w:pStyle w:val="aa"/>
        <w:spacing w:before="78" w:after="78"/>
        <w:ind w:firstLine="420"/>
      </w:pPr>
      <w:r w:rsidRPr="004B15EE">
        <w:rPr>
          <w:b/>
          <w:bCs/>
        </w:rPr>
        <w:t>相对有效性</w:t>
      </w:r>
      <w:r>
        <w:rPr>
          <w:rFonts w:hint="eastAsia"/>
        </w:rPr>
        <w:t>就是：</w:t>
      </w:r>
      <w:r w:rsidR="00CB7D85">
        <w:rPr>
          <w:rFonts w:hint="eastAsia"/>
        </w:rPr>
        <w:t>比较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，如果的</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方差小于</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的方差，那么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更有效。</w:t>
      </w:r>
    </w:p>
    <w:p w14:paraId="3AEE5127" w14:textId="34B04096" w:rsidR="00CB7D85" w:rsidRDefault="00296421" w:rsidP="00CB7D85">
      <w:pPr>
        <w:pStyle w:val="aa"/>
        <w:spacing w:before="78" w:after="78"/>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e>
          </m:d>
        </m:oMath>
      </m:oMathPara>
    </w:p>
    <w:p w14:paraId="5B0201E1" w14:textId="30F76874" w:rsidR="00257B20" w:rsidRDefault="00257B20" w:rsidP="00257B20">
      <w:pPr>
        <w:pStyle w:val="ae"/>
      </w:pPr>
      <w:bookmarkStart w:id="38" w:name="_Toc185604816"/>
      <w:r>
        <w:rPr>
          <w:rFonts w:hint="eastAsia"/>
        </w:rPr>
        <w:t>（三）平均数平方误差</w:t>
      </w:r>
      <w:bookmarkEnd w:id="38"/>
    </w:p>
    <w:p w14:paraId="13E9408C" w14:textId="09551634" w:rsidR="00257B20" w:rsidRDefault="00257B20" w:rsidP="00257B20">
      <w:pPr>
        <w:pStyle w:val="aa"/>
        <w:spacing w:before="78" w:after="78"/>
        <w:ind w:firstLine="420"/>
      </w:pPr>
      <w:r>
        <w:rPr>
          <w:rFonts w:hint="eastAsia"/>
        </w:rPr>
        <w:t>一般而言，我们倾向选择无偏并且相对有效的估计量。如果估计量都存在偏误，我们该如何选取合适的估计方案？此时就需要引入平均数平方误差，即均方误（</w:t>
      </w:r>
      <w:r>
        <w:rPr>
          <w:rFonts w:hint="eastAsia"/>
        </w:rPr>
        <w:t>mean-squared error, MSE</w:t>
      </w:r>
      <w:r>
        <w:rPr>
          <w:rFonts w:hint="eastAsia"/>
        </w:rPr>
        <w:t>）：</w:t>
      </w:r>
    </w:p>
    <w:p w14:paraId="0BC5AE64" w14:textId="46CDCC38" w:rsidR="00257B20" w:rsidRDefault="00257B20" w:rsidP="00257B20">
      <w:pPr>
        <w:pStyle w:val="aa"/>
        <w:spacing w:before="78" w:after="78"/>
      </w:pPr>
      <m:oMathPara>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+Bias</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e>
              </m:d>
            </m:e>
            <m:sup>
              <m:r>
                <w:rPr>
                  <w:rFonts w:ascii="Cambria Math" w:hAnsi="Cambria Math"/>
                </w:rPr>
                <m:t>2</m:t>
              </m:r>
            </m:sup>
          </m:sSup>
        </m:oMath>
      </m:oMathPara>
    </w:p>
    <w:p w14:paraId="149D41F5" w14:textId="4537C3DA" w:rsidR="00257B20" w:rsidRDefault="00257B20" w:rsidP="00257B20">
      <w:pPr>
        <w:pStyle w:val="aa"/>
        <w:spacing w:before="78" w:after="78"/>
        <w:ind w:firstLine="420"/>
      </w:pPr>
      <w:r>
        <w:rPr>
          <w:rFonts w:hint="eastAsia"/>
        </w:rPr>
        <w:t>可见，</w:t>
      </w:r>
      <w:r w:rsidRPr="00257B20">
        <w:rPr>
          <w:rFonts w:hint="eastAsia"/>
        </w:rPr>
        <w:t>均方误实际上是估计量的方差与偏误平方之</w:t>
      </w:r>
      <w:proofErr w:type="gramStart"/>
      <w:r w:rsidRPr="00257B20">
        <w:rPr>
          <w:rFonts w:hint="eastAsia"/>
        </w:rPr>
        <w:t>和</w:t>
      </w:r>
      <w:proofErr w:type="gramEnd"/>
      <w:r>
        <w:rPr>
          <w:rFonts w:hint="eastAsia"/>
        </w:rPr>
        <w:t>。</w:t>
      </w:r>
    </w:p>
    <w:p w14:paraId="30F1BDDB" w14:textId="46270294" w:rsidR="00257B20" w:rsidRDefault="00257B20" w:rsidP="00257B20">
      <w:pPr>
        <w:pStyle w:val="ac"/>
      </w:pPr>
      <w:bookmarkStart w:id="39" w:name="_Toc185604817"/>
      <w:r>
        <w:rPr>
          <w:rFonts w:hint="eastAsia"/>
        </w:rPr>
        <w:t>三、</w:t>
      </w:r>
      <w:r>
        <w:t>适用于大样本容量的特征</w:t>
      </w:r>
      <w:bookmarkEnd w:id="39"/>
    </w:p>
    <w:p w14:paraId="28D95C58" w14:textId="7D2DDD08" w:rsidR="00257B20" w:rsidRDefault="00257B20" w:rsidP="00257B20">
      <w:pPr>
        <w:pStyle w:val="ae"/>
      </w:pPr>
      <w:bookmarkStart w:id="40" w:name="_Toc185604818"/>
      <w:r>
        <w:rPr>
          <w:rFonts w:hint="eastAsia"/>
        </w:rPr>
        <w:t>（一）一致性</w:t>
      </w:r>
      <w:bookmarkEnd w:id="40"/>
    </w:p>
    <w:p w14:paraId="28F1E2EB" w14:textId="4674B715" w:rsidR="00257B20" w:rsidRDefault="00257B20" w:rsidP="00257B20">
      <w:pPr>
        <w:pStyle w:val="aa"/>
        <w:spacing w:before="78" w:after="78"/>
      </w:pPr>
      <w:r>
        <w:tab/>
      </w:r>
      <w:r>
        <w:rPr>
          <w:rFonts w:hint="eastAsia"/>
        </w:rPr>
        <w:t>如果一个估计量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的抽样分布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随着样本容量</w:t>
      </w:r>
      <w:r w:rsidRPr="00257B20">
        <w:rPr>
          <w:rFonts w:hint="eastAsia"/>
          <w:i/>
          <w:iCs/>
        </w:rPr>
        <w:t>n</w:t>
      </w:r>
      <w:r>
        <w:rPr>
          <w:rFonts w:hint="eastAsia"/>
        </w:rPr>
        <w:t>的增加越来越集中</w:t>
      </w:r>
      <w:proofErr w:type="gramStart"/>
      <w:r>
        <w:rPr>
          <w:rFonts w:hint="eastAsia"/>
        </w:rPr>
        <w:t>于估计</w:t>
      </w:r>
      <w:proofErr w:type="gramEnd"/>
      <w:r>
        <w:rPr>
          <w:rFonts w:hint="eastAsia"/>
        </w:rPr>
        <w:t>目标</w:t>
      </w:r>
      <w:r w:rsidRPr="00257B20">
        <w:rPr>
          <w:rFonts w:cs="Times New Roman"/>
          <w:i/>
          <w:iCs/>
        </w:rPr>
        <w:t>θ</w:t>
      </w:r>
      <w:r>
        <w:rPr>
          <w:rFonts w:hint="eastAsia"/>
        </w:rPr>
        <w:t>，那么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就是</w:t>
      </w:r>
      <w:r w:rsidRPr="00257B20">
        <w:rPr>
          <w:rFonts w:hint="eastAsia"/>
          <w:b/>
          <w:bCs/>
        </w:rPr>
        <w:t>一致的</w:t>
      </w:r>
      <w:r>
        <w:rPr>
          <w:rFonts w:hint="eastAsia"/>
        </w:rPr>
        <w:t>。</w:t>
      </w:r>
    </w:p>
    <w:p w14:paraId="55985E7D" w14:textId="1441BA68" w:rsidR="00257B20" w:rsidRDefault="00000000" w:rsidP="00257B20">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hint="eastAsia"/>
                </w:rPr>
                <m:t>n</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hint="eastAsia"/>
                    </w:rPr>
                    <m:t>p</m:t>
                  </m:r>
                </m:e>
              </m:groupChr>
            </m:e>
          </m:box>
          <m:r>
            <w:rPr>
              <w:rFonts w:ascii="Cambria Math" w:hAnsi="Cambria Math"/>
            </w:rPr>
            <m:t>θ</m:t>
          </m:r>
        </m:oMath>
      </m:oMathPara>
    </w:p>
    <w:p w14:paraId="0436F9D6" w14:textId="29A25D3A" w:rsidR="00257B20" w:rsidRDefault="00257B20" w:rsidP="00257B20">
      <w:pPr>
        <w:pStyle w:val="aa"/>
        <w:spacing w:before="78" w:after="78"/>
      </w:pPr>
      <w:r>
        <w:tab/>
      </w:r>
      <w:r>
        <w:rPr>
          <w:rFonts w:hint="eastAsia"/>
        </w:rPr>
        <w:t>即</w:t>
      </w:r>
    </w:p>
    <w:p w14:paraId="13DFC322" w14:textId="2E0A7061" w:rsidR="00257B20" w:rsidRDefault="00121C77" w:rsidP="00257B20">
      <w:pPr>
        <w:pStyle w:val="aa"/>
        <w:spacing w:before="78" w:after="78"/>
      </w:pPr>
      <m:oMathPara>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func>
          <m:r>
            <w:rPr>
              <w:rFonts w:ascii="Cambria Math" w:hAnsi="Cambria Math"/>
            </w:rPr>
            <m:t>=0</m:t>
          </m:r>
        </m:oMath>
      </m:oMathPara>
    </w:p>
    <w:p w14:paraId="5EDB447B" w14:textId="67B06DAA" w:rsidR="00257B20" w:rsidRDefault="009B3F97" w:rsidP="009B3F97">
      <w:pPr>
        <w:pStyle w:val="aa"/>
        <w:spacing w:before="78" w:after="78"/>
        <w:ind w:firstLine="420"/>
      </w:pPr>
      <w:r>
        <w:rPr>
          <w:rFonts w:hint="eastAsia"/>
        </w:rPr>
        <w:t>一致性体现在估计量的期望值越来越接近估计目标以及估计量的方差逐渐趋近于</w:t>
      </w:r>
      <w:r>
        <w:rPr>
          <w:rFonts w:hint="eastAsia"/>
        </w:rPr>
        <w:t>0</w:t>
      </w:r>
      <w:r>
        <w:rPr>
          <w:rFonts w:hint="eastAsia"/>
        </w:rPr>
        <w:t>。</w:t>
      </w:r>
      <w:r>
        <w:t>一致的估计量不一定无偏，无偏误的估计量不一定具有一致性</w:t>
      </w:r>
      <w:r>
        <w:rPr>
          <w:rFonts w:hint="eastAsia"/>
        </w:rPr>
        <w:t>。</w:t>
      </w:r>
    </w:p>
    <w:p w14:paraId="540DB919" w14:textId="1C5B68D8" w:rsidR="00166345" w:rsidRDefault="00166345" w:rsidP="00166345">
      <w:pPr>
        <w:pStyle w:val="ae"/>
      </w:pPr>
      <w:bookmarkStart w:id="41" w:name="_Toc185604819"/>
      <w:r>
        <w:rPr>
          <w:rFonts w:hint="eastAsia"/>
        </w:rPr>
        <w:t>（二）渐进正态性</w:t>
      </w:r>
      <w:bookmarkEnd w:id="41"/>
    </w:p>
    <w:p w14:paraId="0CA7397B" w14:textId="428F85A0" w:rsidR="00166345" w:rsidRDefault="00166345" w:rsidP="00166345">
      <w:pPr>
        <w:pStyle w:val="af1"/>
      </w:pPr>
      <w:r>
        <w:rPr>
          <w:rFonts w:hint="eastAsia"/>
        </w:rPr>
        <w:t xml:space="preserve">1. </w:t>
      </w:r>
      <w:r>
        <w:rPr>
          <w:rFonts w:hint="eastAsia"/>
        </w:rPr>
        <w:t>大数定理</w:t>
      </w:r>
    </w:p>
    <w:p w14:paraId="03E6D95A" w14:textId="76D03FC5" w:rsidR="00166345" w:rsidRDefault="00166345" w:rsidP="00166345">
      <w:pPr>
        <w:pStyle w:val="aa"/>
        <w:spacing w:before="78" w:after="78"/>
        <w:ind w:firstLine="420"/>
      </w:pPr>
      <w:r>
        <w:rPr>
          <w:rFonts w:hint="eastAsia"/>
        </w:rPr>
        <w:t>假设我们得到一个有</w:t>
      </w:r>
      <w:r w:rsidRPr="00166345">
        <w:rPr>
          <w:rFonts w:hint="eastAsia"/>
          <w:i/>
          <w:iCs/>
        </w:rPr>
        <w:t>n</w:t>
      </w:r>
      <w:proofErr w:type="gramStart"/>
      <w:r>
        <w:rPr>
          <w:rFonts w:hint="eastAsia"/>
        </w:rPr>
        <w:t>个</w:t>
      </w:r>
      <w:proofErr w:type="gramEnd"/>
      <w:r>
        <w:rPr>
          <w:rFonts w:hint="eastAsia"/>
        </w:rPr>
        <w:t>观测值，独立并且相同分布的随机变量的样本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。大数定理指在样本容量足够大的情况下</w:t>
      </w:r>
      <w:r w:rsidR="00F7084F">
        <w:rPr>
          <w:rFonts w:hint="eastAsia"/>
        </w:rPr>
        <w:t>：</w:t>
      </w:r>
    </w:p>
    <w:p w14:paraId="521FE228" w14:textId="2472EF0A" w:rsidR="00F7084F" w:rsidRPr="00030CAF" w:rsidRDefault="00000000" w:rsidP="00F7084F">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oMath>
      </m:oMathPara>
    </w:p>
    <w:p w14:paraId="0B999AF7" w14:textId="1EAEF9AE" w:rsidR="00030CAF" w:rsidRDefault="00030CAF" w:rsidP="00F7084F">
      <w:pPr>
        <w:pStyle w:val="aa"/>
        <w:spacing w:before="78" w:after="78"/>
      </w:pPr>
      <w:r>
        <w:tab/>
      </w: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p>
    <w:p w14:paraId="62F6B4E0" w14:textId="66029475" w:rsidR="00F7084F" w:rsidRDefault="00BA2C21" w:rsidP="00BA2C21">
      <w:pPr>
        <w:pStyle w:val="af1"/>
      </w:pPr>
      <w:r>
        <w:lastRenderedPageBreak/>
        <w:t xml:space="preserve">2. </w:t>
      </w:r>
      <w:r>
        <w:rPr>
          <w:rFonts w:hint="eastAsia"/>
        </w:rPr>
        <w:t>中心极限定理</w:t>
      </w:r>
    </w:p>
    <w:p w14:paraId="31A06439" w14:textId="6609E1F8" w:rsidR="00BA2C21" w:rsidRDefault="00BA2C21" w:rsidP="00BA2C21">
      <w:pPr>
        <w:pStyle w:val="aa"/>
        <w:spacing w:before="78" w:after="78"/>
        <w:ind w:firstLine="420"/>
      </w:pPr>
      <w:r w:rsidRPr="00F77BF7">
        <w:rPr>
          <w:rFonts w:hint="eastAsia"/>
          <w:b/>
          <w:bCs/>
        </w:rPr>
        <w:t>中心极限定理（</w:t>
      </w:r>
      <w:r w:rsidRPr="00F77BF7">
        <w:rPr>
          <w:rFonts w:hint="eastAsia"/>
          <w:b/>
          <w:bCs/>
        </w:rPr>
        <w:t>central limit theorem, CLT</w:t>
      </w:r>
      <w:r w:rsidRPr="00F77BF7">
        <w:rPr>
          <w:rFonts w:hint="eastAsia"/>
          <w:b/>
          <w:bCs/>
        </w:rPr>
        <w:t>）</w:t>
      </w:r>
      <w:r>
        <w:rPr>
          <w:rFonts w:hint="eastAsia"/>
        </w:rPr>
        <w:t>是描述渐进</w:t>
      </w:r>
      <w:proofErr w:type="gramStart"/>
      <w:r>
        <w:rPr>
          <w:rFonts w:hint="eastAsia"/>
        </w:rPr>
        <w:t>正态性的</w:t>
      </w:r>
      <w:proofErr w:type="gramEnd"/>
      <w:r>
        <w:rPr>
          <w:rFonts w:hint="eastAsia"/>
        </w:rPr>
        <w:t>一个强有力的理论。中心极限定理指出，样本平均数的分布随着样本数的增加接近正态分布。这一结论可以广泛应用于各种分布中。</w:t>
      </w:r>
    </w:p>
    <w:p w14:paraId="11C30316" w14:textId="39E97D7E" w:rsidR="00BA2C21" w:rsidRDefault="00BA2C21" w:rsidP="00BA2C21">
      <w:pPr>
        <w:pStyle w:val="aa"/>
        <w:spacing w:before="78" w:after="78"/>
        <w:ind w:firstLine="420"/>
      </w:pPr>
      <w:r>
        <w:rPr>
          <w:rFonts w:hint="eastAsia"/>
        </w:rPr>
        <w:t>中心极限定理的内容是：假设我们有独立并且相同分布（</w:t>
      </w:r>
      <w:proofErr w:type="spellStart"/>
      <w:r>
        <w:rPr>
          <w:rFonts w:hint="eastAsia"/>
        </w:rPr>
        <w:t>i.i.d</w:t>
      </w:r>
      <w:proofErr w:type="spellEnd"/>
      <w:r>
        <w:rPr>
          <w:rFonts w:hint="eastAsia"/>
        </w:rPr>
        <w:t>）的随机变量的样本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，形成一个均值为</w:t>
      </w:r>
      <w:r w:rsidRPr="00BA2C21">
        <w:rPr>
          <w:rFonts w:cs="Times New Roman"/>
          <w:i/>
          <w:iCs/>
        </w:rPr>
        <w:t>μ</w:t>
      </w:r>
      <w:r>
        <w:rPr>
          <w:rFonts w:hint="eastAsia"/>
        </w:rPr>
        <w:t>，方差为</w:t>
      </w:r>
      <w:r w:rsidRPr="00BA2C21">
        <w:rPr>
          <w:rFonts w:cs="Times New Roman"/>
          <w:i/>
          <w:iCs/>
        </w:rPr>
        <w:t>σ</w:t>
      </w:r>
      <w:r w:rsidRPr="00BA2C21">
        <w:rPr>
          <w:rFonts w:cs="Times New Roman"/>
          <w:vertAlign w:val="superscript"/>
        </w:rPr>
        <w:t>2</w:t>
      </w:r>
      <w:r>
        <w:rPr>
          <w:rFonts w:hint="eastAsia"/>
        </w:rPr>
        <w:t>的概率分布。</w:t>
      </w:r>
      <w:r w:rsidR="00222A1E">
        <w:rPr>
          <w:rFonts w:hint="eastAsia"/>
        </w:rPr>
        <w:t>样本平均数用</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222A1E">
        <w:rPr>
          <w:rFonts w:hint="eastAsia"/>
        </w:rPr>
        <w:t>表示，那么中心极限定理为：</w:t>
      </w:r>
    </w:p>
    <w:p w14:paraId="479A36C5" w14:textId="0AAB0B3F" w:rsidR="00222A1E" w:rsidRDefault="00000000" w:rsidP="00222A1E">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r>
            <w:rPr>
              <w:rFonts w:ascii="Cambria Math" w:hAnsi="Cambria Math"/>
            </w:rPr>
            <m:t>→N(0, 1)</m:t>
          </m:r>
        </m:oMath>
      </m:oMathPara>
    </w:p>
    <w:p w14:paraId="1F9E8FAE" w14:textId="251EB7AF" w:rsidR="00222A1E" w:rsidRDefault="00030CAF" w:rsidP="00030CAF">
      <w:pPr>
        <w:pStyle w:val="aa"/>
        <w:spacing w:before="78" w:after="78"/>
        <w:ind w:firstLine="420"/>
      </w:pP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r w:rsidRPr="00030CAF">
        <w:rPr>
          <w:rFonts w:cs="Times New Roman"/>
          <w:i/>
          <w:iCs/>
        </w:rPr>
        <w:t>σ</w:t>
      </w:r>
      <w:r w:rsidRPr="00030CAF">
        <w:rPr>
          <w:rFonts w:hint="eastAsia"/>
          <w:vertAlign w:val="superscript"/>
        </w:rPr>
        <w:t>2</w:t>
      </w:r>
      <w:r>
        <w:rPr>
          <w:rFonts w:hint="eastAsia"/>
        </w:rPr>
        <w:t>可以用</w:t>
      </w:r>
      <w:r w:rsidRPr="00030CAF">
        <w:rPr>
          <w:rFonts w:hint="eastAsia"/>
          <w:i/>
          <w:iCs/>
        </w:rPr>
        <w:t>V</w:t>
      </w:r>
      <w:r>
        <w:rPr>
          <w:rFonts w:hint="eastAsia"/>
        </w:rPr>
        <w:t>(</w:t>
      </w:r>
      <w:r w:rsidRPr="00030CAF">
        <w:rPr>
          <w:rFonts w:hint="eastAsia"/>
          <w:i/>
          <w:iCs/>
        </w:rPr>
        <w:t>X</w:t>
      </w:r>
      <w:r>
        <w:rPr>
          <w:rFonts w:hint="eastAsia"/>
        </w:rPr>
        <w:t>)</w:t>
      </w:r>
      <w:r>
        <w:rPr>
          <w:rFonts w:hint="eastAsia"/>
        </w:rPr>
        <w:t>来表示。</w:t>
      </w:r>
    </w:p>
    <w:p w14:paraId="4FAC66DA" w14:textId="0E1BE704" w:rsidR="00222A1E" w:rsidRDefault="00E769A7" w:rsidP="00E769A7">
      <w:pPr>
        <w:pStyle w:val="aa"/>
        <w:spacing w:before="78" w:after="78"/>
      </w:pPr>
      <w:r>
        <w:tab/>
      </w:r>
      <w:r>
        <w:rPr>
          <w:rFonts w:hint="eastAsia"/>
        </w:rPr>
        <w:t>这一公式的含义是：随着样本规模的增加，分布样本平均数的</w:t>
      </w:r>
      <w:r w:rsidRPr="00E769A7">
        <w:rPr>
          <w:rFonts w:hint="eastAsia"/>
          <w:i/>
          <w:iCs/>
        </w:rPr>
        <w:t>z</w:t>
      </w:r>
      <w:r>
        <w:rPr>
          <w:rFonts w:hint="eastAsia"/>
        </w:rPr>
        <w:t>分数收敛成标准正态分布，即</w:t>
      </w:r>
      <w:r w:rsidRPr="00E769A7">
        <w:rPr>
          <w:rFonts w:hint="eastAsia"/>
          <w:i/>
          <w:iCs/>
        </w:rPr>
        <w:t>N</w:t>
      </w:r>
      <w:r>
        <w:rPr>
          <w:rFonts w:hint="eastAsia"/>
        </w:rPr>
        <w:t>(0,1)</w:t>
      </w:r>
      <w:r>
        <w:rPr>
          <w:rFonts w:hint="eastAsia"/>
        </w:rPr>
        <w:t>。</w:t>
      </w:r>
      <w:r w:rsidR="00413157" w:rsidRPr="00413157">
        <w:rPr>
          <w:rFonts w:hint="eastAsia"/>
        </w:rPr>
        <w:t>如果样本容量</w:t>
      </w:r>
      <w:r w:rsidR="00413157" w:rsidRPr="00413157">
        <w:rPr>
          <w:rFonts w:hint="eastAsia"/>
          <w:i/>
          <w:iCs/>
        </w:rPr>
        <w:t>n</w:t>
      </w:r>
      <w:r w:rsidR="00413157" w:rsidRPr="00413157">
        <w:rPr>
          <w:rFonts w:hint="eastAsia"/>
        </w:rPr>
        <w:t>足够大，我们可以用样本标准差</w:t>
      </w:r>
      <w:r w:rsidR="00413157" w:rsidRPr="00413157">
        <w:rPr>
          <w:rFonts w:hint="eastAsia"/>
          <w:i/>
          <w:iCs/>
        </w:rPr>
        <w:t>S</w:t>
      </w:r>
      <w:r w:rsidR="00413157" w:rsidRPr="00413157">
        <w:rPr>
          <w:rFonts w:hint="eastAsia"/>
          <w:i/>
          <w:iCs/>
          <w:vertAlign w:val="subscript"/>
        </w:rPr>
        <w:t>n</w:t>
      </w:r>
      <w:r w:rsidR="00413157" w:rsidRPr="00413157">
        <w:rPr>
          <w:rFonts w:hint="eastAsia"/>
        </w:rPr>
        <w:t>来代替</w:t>
      </w:r>
      <w:r w:rsidR="00413157" w:rsidRPr="00413157">
        <w:rPr>
          <w:rFonts w:cs="Times New Roman"/>
          <w:i/>
          <w:iCs/>
        </w:rPr>
        <w:t>σ</w:t>
      </w:r>
      <w:r w:rsidR="00413157">
        <w:rPr>
          <w:rFonts w:hint="eastAsia"/>
        </w:rPr>
        <w:t>。</w:t>
      </w:r>
    </w:p>
    <w:p w14:paraId="70458733" w14:textId="43E3BD32" w:rsidR="009279C1" w:rsidRDefault="009279C1" w:rsidP="009279C1">
      <w:pPr>
        <w:pStyle w:val="aa"/>
        <w:spacing w:before="78" w:after="78"/>
        <w:ind w:firstLine="420"/>
      </w:pPr>
      <w:r>
        <w:rPr>
          <w:rFonts w:hint="eastAsia"/>
        </w:rPr>
        <w:t>在样本容量足够大的情况下，我们可以通过正态分布的性质推出中心极限定理的另一种写法：</w:t>
      </w:r>
    </w:p>
    <w:p w14:paraId="6BD33E45" w14:textId="1C37164E" w:rsidR="009279C1" w:rsidRDefault="00000000" w:rsidP="009279C1">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49962C62" w14:textId="7C436F7D" w:rsidR="009279C1" w:rsidRDefault="00CD5374" w:rsidP="009279C1">
      <w:pPr>
        <w:pStyle w:val="aa"/>
        <w:spacing w:before="78" w:after="78"/>
      </w:pPr>
      <w:r>
        <w:tab/>
      </w:r>
      <w:r>
        <w:rPr>
          <w:rFonts w:hint="eastAsia"/>
        </w:rPr>
        <w:t>这一公式的含义是：</w:t>
      </w:r>
      <w:r w:rsidRPr="00CD5374">
        <w:t>随着样本规模的增加，样本平均数的分布收敛成正态分布，即</w:t>
      </w:r>
      <m:oMath>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hint="eastAsia"/>
        </w:rPr>
        <w:t>。</w:t>
      </w:r>
    </w:p>
    <w:p w14:paraId="495EFF55" w14:textId="77777777" w:rsidR="0087141C" w:rsidRDefault="0087141C" w:rsidP="009279C1">
      <w:pPr>
        <w:pStyle w:val="aa"/>
        <w:spacing w:before="78" w:after="78"/>
      </w:pPr>
    </w:p>
    <w:p w14:paraId="3D26E9D0" w14:textId="77777777" w:rsidR="0087141C" w:rsidRDefault="0087141C" w:rsidP="009279C1">
      <w:pPr>
        <w:pStyle w:val="aa"/>
        <w:spacing w:before="78" w:after="78"/>
      </w:pPr>
    </w:p>
    <w:p w14:paraId="14ACA2A6" w14:textId="77777777" w:rsidR="0087141C" w:rsidRDefault="0087141C" w:rsidP="009279C1">
      <w:pPr>
        <w:pStyle w:val="aa"/>
        <w:spacing w:before="78" w:after="78"/>
      </w:pPr>
    </w:p>
    <w:p w14:paraId="19ED9624" w14:textId="03E4D089" w:rsidR="0087141C" w:rsidRDefault="0087141C" w:rsidP="0087141C">
      <w:pPr>
        <w:pStyle w:val="a9"/>
      </w:pPr>
      <w:bookmarkStart w:id="42" w:name="_Toc185604820"/>
      <w:r>
        <w:rPr>
          <w:rFonts w:hint="eastAsia"/>
        </w:rPr>
        <w:t>第六讲</w:t>
      </w:r>
      <w:r>
        <w:rPr>
          <w:rFonts w:hint="eastAsia"/>
        </w:rPr>
        <w:t xml:space="preserve"> </w:t>
      </w:r>
      <w:r>
        <w:rPr>
          <w:rFonts w:hint="eastAsia"/>
        </w:rPr>
        <w:t>区间估计</w:t>
      </w:r>
      <w:bookmarkEnd w:id="42"/>
    </w:p>
    <w:p w14:paraId="4DBB9530" w14:textId="3FD3918C" w:rsidR="0087141C" w:rsidRDefault="0087141C" w:rsidP="0087141C">
      <w:pPr>
        <w:pStyle w:val="aa"/>
        <w:spacing w:before="78" w:after="78"/>
        <w:jc w:val="center"/>
      </w:pPr>
      <w:r>
        <w:rPr>
          <w:rFonts w:hint="eastAsia"/>
        </w:rPr>
        <w:t>2024.10.25</w:t>
      </w:r>
    </w:p>
    <w:p w14:paraId="16C2EE5E" w14:textId="728D9F4E" w:rsidR="0087141C" w:rsidRDefault="0087141C" w:rsidP="0087141C">
      <w:pPr>
        <w:pStyle w:val="ac"/>
      </w:pPr>
      <w:bookmarkStart w:id="43" w:name="_Toc185604821"/>
      <w:r>
        <w:rPr>
          <w:rFonts w:hint="eastAsia"/>
        </w:rPr>
        <w:t>一、区间估计的相关概念</w:t>
      </w:r>
      <w:bookmarkEnd w:id="43"/>
    </w:p>
    <w:p w14:paraId="7BD9AD43" w14:textId="76B1FBDB" w:rsidR="0087141C" w:rsidRDefault="0087141C" w:rsidP="0087141C">
      <w:pPr>
        <w:pStyle w:val="ae"/>
      </w:pPr>
      <w:bookmarkStart w:id="44" w:name="_Toc185604822"/>
      <w:r>
        <w:rPr>
          <w:rFonts w:hint="eastAsia"/>
        </w:rPr>
        <w:t>（一）区间估计的概念</w:t>
      </w:r>
      <w:bookmarkEnd w:id="44"/>
    </w:p>
    <w:p w14:paraId="6DB98EBD" w14:textId="6E50B607" w:rsidR="0087141C" w:rsidRDefault="0087141C" w:rsidP="0087141C">
      <w:pPr>
        <w:pStyle w:val="aa"/>
        <w:spacing w:before="78" w:after="78"/>
      </w:pPr>
      <w:r>
        <w:tab/>
      </w:r>
      <w:r>
        <w:rPr>
          <w:rFonts w:hint="eastAsia"/>
        </w:rPr>
        <w:t>运用估计量</w:t>
      </w:r>
      <m:oMath>
        <m:acc>
          <m:accPr>
            <m:ctrlPr>
              <w:rPr>
                <w:rFonts w:ascii="Cambria Math" w:hAnsi="Cambria Math"/>
                <w:i/>
              </w:rPr>
            </m:ctrlPr>
          </m:accPr>
          <m:e>
            <m:r>
              <w:rPr>
                <w:rFonts w:ascii="Cambria Math" w:hAnsi="Cambria Math"/>
              </w:rPr>
              <m:t>θ</m:t>
            </m:r>
          </m:e>
        </m:acc>
      </m:oMath>
      <w:r>
        <w:rPr>
          <w:rFonts w:hint="eastAsia"/>
        </w:rPr>
        <w:t>估计我们只能得到一个标量数值</w:t>
      </w:r>
      <w:r w:rsidRPr="0087141C">
        <w:rPr>
          <w:rFonts w:cs="Times New Roman"/>
          <w:i/>
          <w:iCs/>
        </w:rPr>
        <w:t>θ</w:t>
      </w:r>
      <w:r>
        <w:rPr>
          <w:rFonts w:hint="eastAsia"/>
        </w:rPr>
        <w:t>，也就是点估计。由于我们运用了重复多次随机抽样的方法来对总体参数进行估计，我们同时也关注每次估计的不确定性（</w:t>
      </w:r>
      <w:r w:rsidRPr="0087141C">
        <w:rPr>
          <w:rFonts w:hint="eastAsia"/>
        </w:rPr>
        <w:t>可以理解为每次抽样的计算出的估计值的波动范围</w:t>
      </w:r>
      <w:r>
        <w:rPr>
          <w:rFonts w:hint="eastAsia"/>
        </w:rPr>
        <w:t>）。</w:t>
      </w:r>
    </w:p>
    <w:p w14:paraId="02BD33A8" w14:textId="3F0B3AF4" w:rsidR="0087141C" w:rsidRDefault="0087141C" w:rsidP="0087141C">
      <w:pPr>
        <w:pStyle w:val="aa"/>
        <w:spacing w:before="78" w:after="78"/>
      </w:pPr>
      <w:r>
        <w:tab/>
      </w:r>
      <w:r>
        <w:rPr>
          <w:rFonts w:hint="eastAsia"/>
        </w:rPr>
        <w:t>一个区间的估计量的表示方法是：</w:t>
      </w:r>
    </w:p>
    <w:p w14:paraId="5FC21FC1" w14:textId="0C3BD61A" w:rsidR="0087141C" w:rsidRDefault="00000000" w:rsidP="0087141C">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lower</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upper</m:t>
                  </m:r>
                </m:sub>
              </m:sSub>
            </m:e>
          </m:d>
        </m:oMath>
      </m:oMathPara>
    </w:p>
    <w:p w14:paraId="4E7EC396" w14:textId="500F7CC8" w:rsidR="0087141C" w:rsidRDefault="0087141C" w:rsidP="0087141C">
      <w:pPr>
        <w:pStyle w:val="aa"/>
        <w:spacing w:before="78" w:after="78"/>
        <w:ind w:firstLine="420"/>
      </w:pPr>
      <w:r w:rsidRPr="0087141C">
        <w:rPr>
          <w:rFonts w:hint="eastAsia"/>
        </w:rPr>
        <w:t>区间代表了估计目标可能被包含的区域</w:t>
      </w:r>
      <w:r>
        <w:rPr>
          <w:rFonts w:hint="eastAsia"/>
        </w:rPr>
        <w:t>。</w:t>
      </w:r>
    </w:p>
    <w:p w14:paraId="24719598" w14:textId="16F1423F" w:rsidR="0087141C" w:rsidRDefault="0087141C" w:rsidP="0087141C">
      <w:pPr>
        <w:pStyle w:val="ae"/>
      </w:pPr>
      <w:bookmarkStart w:id="45" w:name="_Toc185604823"/>
      <w:r>
        <w:rPr>
          <w:rFonts w:hint="eastAsia"/>
        </w:rPr>
        <w:t>（二）标准误</w:t>
      </w:r>
      <w:bookmarkEnd w:id="45"/>
    </w:p>
    <w:p w14:paraId="613B6BF8" w14:textId="63B3CEA6" w:rsidR="0087141C" w:rsidRDefault="0087141C" w:rsidP="0087141C">
      <w:pPr>
        <w:pStyle w:val="aa"/>
        <w:spacing w:before="78" w:after="78"/>
        <w:ind w:firstLine="420"/>
      </w:pPr>
      <w:r w:rsidRPr="00C170A2">
        <w:rPr>
          <w:rFonts w:hint="eastAsia"/>
          <w:b/>
          <w:bCs/>
        </w:rPr>
        <w:lastRenderedPageBreak/>
        <w:t>标准误</w:t>
      </w:r>
      <w:r w:rsidR="00C170A2" w:rsidRPr="00C170A2">
        <w:rPr>
          <w:rFonts w:hint="eastAsia"/>
          <w:b/>
          <w:bCs/>
        </w:rPr>
        <w:t>（</w:t>
      </w:r>
      <w:r w:rsidR="00C170A2" w:rsidRPr="00C170A2">
        <w:rPr>
          <w:b/>
          <w:bCs/>
        </w:rPr>
        <w:t>standard error</w:t>
      </w:r>
      <w:r w:rsidR="00C170A2" w:rsidRPr="00C170A2">
        <w:rPr>
          <w:rFonts w:hint="eastAsia"/>
          <w:b/>
          <w:bCs/>
        </w:rPr>
        <w:t>）</w:t>
      </w:r>
      <w:r>
        <w:rPr>
          <w:rFonts w:hint="eastAsia"/>
        </w:rPr>
        <w:t>是推断统计中的重要概念。标准误用于刻画随机抽样所得的样本平均值的离散程度。对于样本平均数，标准误的一般化公式如下：</w:t>
      </w:r>
    </w:p>
    <w:p w14:paraId="6FEA0B17" w14:textId="17A2432D" w:rsidR="0087141C" w:rsidRDefault="0087141C" w:rsidP="0087141C">
      <w:pPr>
        <w:pStyle w:val="aa"/>
        <w:spacing w:before="78" w:after="78"/>
        <w:ind w:firstLine="420"/>
      </w:pP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，并且已知总体方差</w:t>
      </w:r>
      <w:r w:rsidRPr="0087141C">
        <w:rPr>
          <w:rFonts w:cs="Times New Roman"/>
          <w:i/>
          <w:iCs/>
        </w:rPr>
        <w:t>σ</w:t>
      </w:r>
      <w:r w:rsidRPr="0087141C">
        <w:rPr>
          <w:rFonts w:hint="eastAsia"/>
          <w:vertAlign w:val="superscript"/>
        </w:rPr>
        <w:t>2</w:t>
      </w:r>
      <w:r>
        <w:rPr>
          <w:rFonts w:hint="eastAsia"/>
        </w:rPr>
        <w:t>的时候，样本平均数的标准误为：</w:t>
      </w:r>
    </w:p>
    <w:p w14:paraId="2CB7831E" w14:textId="2C52AE62" w:rsidR="0087141C" w:rsidRDefault="00000000" w:rsidP="0087141C">
      <w:pPr>
        <w:pStyle w:val="aa"/>
        <w:spacing w:before="78" w:after="78"/>
      </w:pPr>
      <m:oMathPara>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2A73A6D" w14:textId="3186EAC2" w:rsidR="0087141C" w:rsidRDefault="0087141C" w:rsidP="0087141C">
      <w:pPr>
        <w:pStyle w:val="aa"/>
        <w:spacing w:before="78" w:after="78"/>
      </w:pPr>
      <w:r>
        <w:tab/>
      </w:r>
      <w:r w:rsidRPr="0087141C">
        <w:t>我们同样可以通过样本方差</w:t>
      </w:r>
      <w:r>
        <w:rPr>
          <w:rFonts w:hint="eastAsia"/>
        </w:rPr>
        <w:t>来估计总体方差</w:t>
      </w:r>
      <w:r w:rsidRPr="0087141C">
        <w:rPr>
          <w:rFonts w:cs="Times New Roman"/>
          <w:i/>
          <w:iCs/>
        </w:rPr>
        <w:t>σ</w:t>
      </w:r>
      <w:r w:rsidRPr="0087141C">
        <w:rPr>
          <w:rFonts w:hint="eastAsia"/>
          <w:vertAlign w:val="superscript"/>
        </w:rPr>
        <w:t>2</w:t>
      </w:r>
      <w:r>
        <w:rPr>
          <w:rFonts w:hint="eastAsia"/>
        </w:rPr>
        <w:t>：</w:t>
      </w:r>
    </w:p>
    <w:p w14:paraId="457311F4" w14:textId="1B39A204" w:rsidR="0087141C" w:rsidRDefault="00000000" w:rsidP="0087141C">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oMath>
      </m:oMathPara>
    </w:p>
    <w:p w14:paraId="058E9F50" w14:textId="37213D9E" w:rsidR="00C170A2" w:rsidRDefault="009675AB" w:rsidP="009675AB">
      <w:pPr>
        <w:pStyle w:val="ac"/>
      </w:pPr>
      <w:bookmarkStart w:id="46" w:name="_Toc185604824"/>
      <w:r>
        <w:rPr>
          <w:rFonts w:hint="eastAsia"/>
        </w:rPr>
        <w:t>二、置信区间</w:t>
      </w:r>
      <w:bookmarkEnd w:id="46"/>
    </w:p>
    <w:p w14:paraId="409D5CA4" w14:textId="77777777" w:rsidR="009675AB" w:rsidRDefault="009675AB" w:rsidP="009675AB">
      <w:pPr>
        <w:pStyle w:val="aa"/>
        <w:spacing w:before="78" w:after="78"/>
      </w:pPr>
      <w:r>
        <w:tab/>
      </w:r>
      <w:r>
        <w:rPr>
          <w:rFonts w:hint="eastAsia"/>
        </w:rPr>
        <w:t>我们回顾中心极限定理：</w:t>
      </w:r>
    </w:p>
    <w:p w14:paraId="6FF7DD89" w14:textId="77777777" w:rsidR="009675AB" w:rsidRDefault="00000000" w:rsidP="009675AB">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120A0202" w14:textId="77777777" w:rsidR="00CE78E6" w:rsidRDefault="009675AB" w:rsidP="00CE78E6">
      <w:pPr>
        <w:pStyle w:val="aa"/>
        <w:spacing w:before="78" w:after="78"/>
      </w:pPr>
      <w:r>
        <w:tab/>
      </w:r>
      <w:r>
        <w:rPr>
          <w:rFonts w:hint="eastAsia"/>
        </w:rPr>
        <w:t>我们可以根据上述结论</w:t>
      </w:r>
      <w:r w:rsidRPr="00C170A2">
        <w:t>构建出另一个对不确定性的测量指标，即</w:t>
      </w:r>
      <w:r w:rsidRPr="00C170A2">
        <w:rPr>
          <w:b/>
          <w:bCs/>
        </w:rPr>
        <w:t>置信区间</w:t>
      </w:r>
      <w:r w:rsidRPr="00C170A2">
        <w:rPr>
          <w:rFonts w:hint="eastAsia"/>
          <w:b/>
          <w:bCs/>
        </w:rPr>
        <w:t>（</w:t>
      </w:r>
      <w:r w:rsidRPr="00C170A2">
        <w:rPr>
          <w:b/>
          <w:bCs/>
        </w:rPr>
        <w:t>confidence interval</w:t>
      </w:r>
      <w:r w:rsidRPr="00C170A2">
        <w:rPr>
          <w:rFonts w:hint="eastAsia"/>
          <w:b/>
          <w:bCs/>
        </w:rPr>
        <w:t>）</w:t>
      </w:r>
      <w:r>
        <w:rPr>
          <w:rFonts w:hint="eastAsia"/>
        </w:rPr>
        <w:t>。</w:t>
      </w:r>
      <w:r w:rsidR="00CE78E6">
        <w:rPr>
          <w:rFonts w:hint="eastAsia"/>
        </w:rPr>
        <w:t>置信区间给出了可能包括估计目标真实值的数值范围。</w:t>
      </w:r>
    </w:p>
    <w:p w14:paraId="03692C98" w14:textId="4D3F40D8" w:rsidR="00CE78E6" w:rsidRDefault="00CE78E6" w:rsidP="00CE78E6">
      <w:pPr>
        <w:pStyle w:val="aa"/>
        <w:spacing w:before="78" w:after="78"/>
        <w:ind w:firstLine="420"/>
      </w:pPr>
      <w:r>
        <w:rPr>
          <w:rFonts w:hint="eastAsia"/>
        </w:rPr>
        <w:t>为计算置信区间，研究者们制定了</w:t>
      </w:r>
      <w:r w:rsidRPr="00357301">
        <w:rPr>
          <w:rFonts w:hint="eastAsia"/>
          <w:b/>
          <w:bCs/>
        </w:rPr>
        <w:t>置信水平</w:t>
      </w:r>
      <w:r w:rsidRPr="00357301">
        <w:rPr>
          <w:rFonts w:hint="eastAsia"/>
          <w:b/>
          <w:bCs/>
        </w:rPr>
        <w:t>/</w:t>
      </w:r>
      <w:r w:rsidRPr="00357301">
        <w:rPr>
          <w:rFonts w:hint="eastAsia"/>
          <w:b/>
          <w:bCs/>
        </w:rPr>
        <w:t>置信度（</w:t>
      </w:r>
      <w:r w:rsidRPr="00357301">
        <w:rPr>
          <w:rFonts w:hint="eastAsia"/>
          <w:b/>
          <w:bCs/>
        </w:rPr>
        <w:t>confidence level</w:t>
      </w:r>
      <w:r w:rsidRPr="00357301">
        <w:rPr>
          <w:rFonts w:hint="eastAsia"/>
          <w:b/>
          <w:bCs/>
        </w:rPr>
        <w:t>）</w:t>
      </w:r>
      <w:r>
        <w:rPr>
          <w:rFonts w:hint="eastAsia"/>
        </w:rPr>
        <w:t>，这决定了</w:t>
      </w:r>
      <w:r w:rsidRPr="00CE78E6">
        <w:t>在多大程度上确信区间内包括估计目标的真实值</w:t>
      </w:r>
      <w:r>
        <w:rPr>
          <w:rFonts w:hint="eastAsia"/>
        </w:rPr>
        <w:t>。研究者通常选取</w:t>
      </w:r>
      <w:r>
        <w:rPr>
          <w:rFonts w:hint="eastAsia"/>
        </w:rPr>
        <w:t>95%</w:t>
      </w:r>
      <w:r>
        <w:rPr>
          <w:rFonts w:hint="eastAsia"/>
        </w:rPr>
        <w:t>、</w:t>
      </w:r>
      <w:r>
        <w:rPr>
          <w:rFonts w:hint="eastAsia"/>
        </w:rPr>
        <w:t>90%</w:t>
      </w:r>
      <w:r>
        <w:rPr>
          <w:rFonts w:hint="eastAsia"/>
        </w:rPr>
        <w:t>和</w:t>
      </w:r>
      <w:r>
        <w:rPr>
          <w:rFonts w:hint="eastAsia"/>
        </w:rPr>
        <w:t>99%</w:t>
      </w:r>
      <w:r>
        <w:rPr>
          <w:rFonts w:hint="eastAsia"/>
        </w:rPr>
        <w:t>作为置信水平（其中</w:t>
      </w:r>
      <w:r>
        <w:rPr>
          <w:rFonts w:hint="eastAsia"/>
        </w:rPr>
        <w:t>95%</w:t>
      </w:r>
      <w:r>
        <w:rPr>
          <w:rFonts w:hint="eastAsia"/>
        </w:rPr>
        <w:t>置信水平最为常见）。置信水平通常被写为</w:t>
      </w:r>
      <w:r>
        <w:t>(1−</w:t>
      </w:r>
      <w:r w:rsidRPr="00CE78E6">
        <w:rPr>
          <w:i/>
          <w:iCs/>
        </w:rPr>
        <w:t>α</w:t>
      </w:r>
      <w:r>
        <w:t>)×100%</w:t>
      </w:r>
      <w:r>
        <w:t>（</w:t>
      </w:r>
      <w:r w:rsidRPr="00CE78E6">
        <w:rPr>
          <w:i/>
          <w:iCs/>
        </w:rPr>
        <w:t>α</w:t>
      </w:r>
      <w:r>
        <w:t>=0.05</w:t>
      </w:r>
      <w:r>
        <w:t>对应</w:t>
      </w:r>
      <w:r>
        <w:t>95%</w:t>
      </w:r>
      <w:r>
        <w:t>的置信水</w:t>
      </w:r>
      <w:r>
        <w:rPr>
          <w:rFonts w:hint="eastAsia"/>
        </w:rPr>
        <w:t>平）。</w:t>
      </w:r>
    </w:p>
    <w:p w14:paraId="1D714D0B" w14:textId="2D4A1D0A" w:rsidR="009675AB" w:rsidRDefault="005E6024" w:rsidP="005E6024">
      <w:pPr>
        <w:pStyle w:val="ae"/>
      </w:pPr>
      <w:bookmarkStart w:id="47" w:name="_Toc185604825"/>
      <w:r>
        <w:rPr>
          <w:rFonts w:hint="eastAsia"/>
        </w:rPr>
        <w:t>（一）置信区间：</w:t>
      </w:r>
      <w:r w:rsidRPr="0087141C">
        <w:rPr>
          <w:rFonts w:cs="Times New Roman"/>
          <w:i/>
          <w:iCs/>
        </w:rPr>
        <w:t>σ</w:t>
      </w:r>
      <w:r w:rsidRPr="0087141C">
        <w:rPr>
          <w:rFonts w:hint="eastAsia"/>
          <w:vertAlign w:val="superscript"/>
        </w:rPr>
        <w:t>2</w:t>
      </w:r>
      <w:r>
        <w:rPr>
          <w:rFonts w:hint="eastAsia"/>
        </w:rPr>
        <w:t>已知</w:t>
      </w:r>
      <w:bookmarkEnd w:id="47"/>
    </w:p>
    <w:p w14:paraId="29C1F591" w14:textId="2AAD4CB5" w:rsidR="005E6024" w:rsidRDefault="00006DCB" w:rsidP="00006DCB">
      <w:pPr>
        <w:pStyle w:val="aa"/>
        <w:spacing w:before="78" w:after="78"/>
        <w:ind w:firstLine="420"/>
      </w:pPr>
      <w:r>
        <w:rPr>
          <w:rFonts w:hint="eastAsia"/>
        </w:rPr>
        <w:t>假设我们有独立并且相同分布的随机变量的样本</w:t>
      </w:r>
      <w:r w:rsidRPr="00006DCB">
        <w:rPr>
          <w:rFonts w:hint="eastAsia"/>
          <w:i/>
          <w:iCs/>
        </w:rPr>
        <w:t>X</w:t>
      </w:r>
      <w:r w:rsidRPr="003C4899">
        <w:rPr>
          <w:rFonts w:hint="eastAsia"/>
          <w:vertAlign w:val="subscript"/>
        </w:rPr>
        <w:t>1</w:t>
      </w:r>
      <w:r>
        <w:rPr>
          <w:rFonts w:hint="eastAsia"/>
        </w:rPr>
        <w:t xml:space="preserve">, </w:t>
      </w:r>
      <w:r w:rsidRPr="00006DCB">
        <w:rPr>
          <w:rFonts w:hint="eastAsia"/>
          <w:i/>
          <w:iCs/>
        </w:rPr>
        <w:t>X</w:t>
      </w:r>
      <w:r w:rsidRPr="003C4899">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006DCB">
        <w:rPr>
          <w:rFonts w:hint="eastAsia"/>
          <w:i/>
          <w:iCs/>
        </w:rPr>
        <w:t>X</w:t>
      </w:r>
      <w:r w:rsidRPr="003C4899">
        <w:rPr>
          <w:rFonts w:hint="eastAsia"/>
          <w:i/>
          <w:iCs/>
          <w:vertAlign w:val="subscript"/>
        </w:rPr>
        <w:t>n</w:t>
      </w:r>
      <w:proofErr w:type="spellEnd"/>
      <w:r>
        <w:rPr>
          <w:rFonts w:hint="eastAsia"/>
        </w:rPr>
        <w:t>，并且来自于总体平均值为</w:t>
      </w:r>
      <w:r w:rsidRPr="00006DCB">
        <w:rPr>
          <w:rFonts w:hint="eastAsia"/>
          <w:i/>
          <w:iCs/>
        </w:rPr>
        <w:t>µ</w:t>
      </w:r>
      <w:r>
        <w:rPr>
          <w:rFonts w:hint="eastAsia"/>
        </w:rPr>
        <w:t>，方差为</w:t>
      </w:r>
      <w:r w:rsidRPr="00006DCB">
        <w:rPr>
          <w:rFonts w:cs="Times New Roman"/>
          <w:i/>
          <w:iCs/>
        </w:rPr>
        <w:t>σ</w:t>
      </w:r>
      <w:r w:rsidRPr="00006DCB">
        <w:rPr>
          <w:rFonts w:hint="eastAsia"/>
          <w:vertAlign w:val="superscript"/>
        </w:rPr>
        <w:t>2</w:t>
      </w:r>
      <w:r>
        <w:rPr>
          <w:rFonts w:hint="eastAsia"/>
        </w:rPr>
        <w:t>的正态分布中，总体方差已知的情况下，对于样本平均数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t>置信区</w:t>
      </w:r>
      <w:r>
        <w:rPr>
          <w:rFonts w:hint="eastAsia"/>
        </w:rPr>
        <w:t>间为：</w:t>
      </w:r>
    </w:p>
    <w:p w14:paraId="7A9FC082" w14:textId="6D99AD8F" w:rsidR="00006DCB" w:rsidRDefault="00006DCB" w:rsidP="00006DCB">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3F400962" w14:textId="0CE50AA7" w:rsidR="00006DCB" w:rsidRDefault="00006DCB" w:rsidP="00006DCB">
      <w:pPr>
        <w:pStyle w:val="aa"/>
        <w:spacing w:before="78" w:after="78"/>
      </w:pPr>
      <w:r>
        <w:tab/>
      </w:r>
      <w:r>
        <w:rPr>
          <w:rFonts w:hint="eastAsia"/>
        </w:rPr>
        <w:t>其中</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hint="eastAsia"/>
        </w:rPr>
        <w:t>为标准误，</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为</w:t>
      </w:r>
      <w:r w:rsidRPr="00E30677">
        <w:rPr>
          <w:rFonts w:hint="eastAsia"/>
          <w:b/>
          <w:bCs/>
        </w:rPr>
        <w:t>临界值（</w:t>
      </w:r>
      <w:r w:rsidRPr="00E30677">
        <w:rPr>
          <w:rFonts w:hint="eastAsia"/>
          <w:b/>
          <w:bCs/>
        </w:rPr>
        <w:t>critical value</w:t>
      </w:r>
      <w:r w:rsidRPr="00E30677">
        <w:rPr>
          <w:rFonts w:hint="eastAsia"/>
          <w:b/>
          <w:bCs/>
        </w:rPr>
        <w:t>）</w:t>
      </w:r>
      <w:r>
        <w:rPr>
          <w:rFonts w:hint="eastAsia"/>
        </w:rPr>
        <w:t>。</w:t>
      </w:r>
    </w:p>
    <w:p w14:paraId="3FF8A4D9" w14:textId="284B1AD5" w:rsidR="00006DCB" w:rsidRDefault="00006DCB" w:rsidP="00E30677">
      <w:pPr>
        <w:pStyle w:val="aa"/>
        <w:spacing w:before="78" w:after="78"/>
      </w:pPr>
      <w:r>
        <w:tab/>
      </w:r>
      <w:r>
        <w:rPr>
          <w:rFonts w:hint="eastAsia"/>
        </w:rPr>
        <w:t>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等于标准正态分布</w:t>
      </w:r>
      <w:r>
        <w:rPr>
          <w:rFonts w:hint="eastAsia"/>
        </w:rPr>
        <w:t>N</w:t>
      </w:r>
      <w:r>
        <w:t>(0, 1)</w:t>
      </w:r>
      <w:r>
        <w:rPr>
          <w:rFonts w:hint="eastAsia"/>
        </w:rPr>
        <w:t>的</w:t>
      </w:r>
      <m:oMath>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oMath>
      <w:r>
        <w:rPr>
          <w:rFonts w:hint="eastAsia"/>
        </w:rPr>
        <w:t>分位数。</w:t>
      </w:r>
      <w:r w:rsidRPr="00006DCB">
        <w:t>最大临界值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和最小临界值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围成的面积为置信水平</w:t>
      </w:r>
      <w:r>
        <w:t>(1−</w:t>
      </w:r>
      <w:r w:rsidRPr="00006DCB">
        <w:rPr>
          <w:i/>
          <w:iCs/>
        </w:rPr>
        <w:t>α</w:t>
      </w:r>
      <w:r>
        <w:t>)×100%</w:t>
      </w:r>
      <w:r>
        <w:rPr>
          <w:rFonts w:hint="eastAsia"/>
        </w:rPr>
        <w:t>。</w:t>
      </w:r>
      <w:r w:rsidR="00E30677">
        <w:rPr>
          <w:rFonts w:hint="eastAsia"/>
        </w:rPr>
        <w:t>置信水平越高，最大临界值越高，在其他条件不变的情况下，所得置信区间的范围越大。</w:t>
      </w:r>
    </w:p>
    <w:p w14:paraId="14DBD9E6" w14:textId="182D5A0C" w:rsidR="00117B81" w:rsidRDefault="00117B81" w:rsidP="00117B81">
      <w:pPr>
        <w:pStyle w:val="aa"/>
        <w:spacing w:before="78" w:after="78"/>
      </w:pPr>
      <w:r>
        <w:tab/>
      </w:r>
      <w:r w:rsidRPr="00117B81">
        <w:rPr>
          <w:rFonts w:hint="eastAsia"/>
          <w:i/>
          <w:iCs/>
        </w:rPr>
        <w:t>n</w:t>
      </w:r>
      <w:r>
        <w:rPr>
          <w:rFonts w:hint="eastAsia"/>
        </w:rPr>
        <w:t>%</w:t>
      </w:r>
      <w:r>
        <w:rPr>
          <w:rFonts w:hint="eastAsia"/>
        </w:rPr>
        <w:t>置信区间的含义是：在重复数据产生的过程中，有</w:t>
      </w:r>
      <w:r w:rsidRPr="00117B81">
        <w:rPr>
          <w:rFonts w:hint="eastAsia"/>
          <w:i/>
          <w:iCs/>
        </w:rPr>
        <w:t>n</w:t>
      </w:r>
      <w:r>
        <w:rPr>
          <w:rFonts w:hint="eastAsia"/>
        </w:rPr>
        <w:t>%</w:t>
      </w:r>
      <w:r>
        <w:rPr>
          <w:rFonts w:hint="eastAsia"/>
        </w:rPr>
        <w:t>的数据的区间内包含估计目标。</w:t>
      </w:r>
    </w:p>
    <w:p w14:paraId="2623C843" w14:textId="479E9F68" w:rsidR="00B039A3" w:rsidRPr="00616E16" w:rsidRDefault="00616E16" w:rsidP="00616E16">
      <w:pPr>
        <w:pStyle w:val="ae"/>
      </w:pPr>
      <w:bookmarkStart w:id="48" w:name="_Toc185604826"/>
      <w:r>
        <w:rPr>
          <w:rFonts w:hint="eastAsia"/>
        </w:rPr>
        <w:t>（二）置信区间：</w:t>
      </w:r>
      <w:r w:rsidRPr="0087141C">
        <w:rPr>
          <w:rFonts w:cs="Times New Roman"/>
          <w:i/>
          <w:iCs/>
        </w:rPr>
        <w:t>σ</w:t>
      </w:r>
      <w:r w:rsidRPr="0087141C">
        <w:rPr>
          <w:rFonts w:hint="eastAsia"/>
          <w:vertAlign w:val="superscript"/>
        </w:rPr>
        <w:t>2</w:t>
      </w:r>
      <w:r>
        <w:rPr>
          <w:rFonts w:hint="eastAsia"/>
        </w:rPr>
        <w:t>未知</w:t>
      </w:r>
      <w:bookmarkEnd w:id="48"/>
    </w:p>
    <w:p w14:paraId="74B56C35" w14:textId="73CC379D" w:rsidR="00C16842" w:rsidRDefault="00C16842" w:rsidP="00C16842">
      <w:pPr>
        <w:pStyle w:val="af1"/>
      </w:pPr>
      <w:r>
        <w:rPr>
          <w:rFonts w:hint="eastAsia"/>
        </w:rPr>
        <w:t xml:space="preserve">1. </w:t>
      </w:r>
      <w:r>
        <w:rPr>
          <w:rFonts w:hint="eastAsia"/>
        </w:rPr>
        <w:t>学生</w:t>
      </w:r>
      <w:r>
        <w:rPr>
          <w:rFonts w:hint="eastAsia"/>
        </w:rPr>
        <w:t>t</w:t>
      </w:r>
      <w:r>
        <w:rPr>
          <w:rFonts w:hint="eastAsia"/>
        </w:rPr>
        <w:t>分布</w:t>
      </w:r>
    </w:p>
    <w:p w14:paraId="5D670E72" w14:textId="0BE1E907" w:rsidR="00006DCB" w:rsidRDefault="00CD32EA" w:rsidP="00C16842">
      <w:pPr>
        <w:pStyle w:val="aa"/>
        <w:spacing w:before="78" w:after="78"/>
        <w:ind w:firstLine="420"/>
      </w:pPr>
      <w:r>
        <w:rPr>
          <w:rFonts w:hint="eastAsia"/>
        </w:rPr>
        <w:t>如果总体方差</w:t>
      </w:r>
      <w:r w:rsidRPr="00006DCB">
        <w:rPr>
          <w:rFonts w:cs="Times New Roman"/>
          <w:i/>
          <w:iCs/>
        </w:rPr>
        <w:t>σ</w:t>
      </w:r>
      <w:r w:rsidRPr="00006DCB">
        <w:rPr>
          <w:rFonts w:hint="eastAsia"/>
          <w:vertAlign w:val="superscript"/>
        </w:rPr>
        <w:t>2</w:t>
      </w:r>
      <w:r>
        <w:rPr>
          <w:rFonts w:hint="eastAsia"/>
        </w:rPr>
        <w:t>未知，我们可以用样本方差</w:t>
      </w:r>
      <w:r w:rsidRPr="00CD32EA">
        <w:rPr>
          <w:rFonts w:hint="eastAsia"/>
          <w:i/>
          <w:iCs/>
        </w:rPr>
        <w:t>S</w:t>
      </w:r>
      <w:r w:rsidRPr="00CD32EA">
        <w:rPr>
          <w:rFonts w:hint="eastAsia"/>
          <w:i/>
          <w:iCs/>
          <w:vertAlign w:val="subscript"/>
        </w:rPr>
        <w:t>n</w:t>
      </w:r>
      <w:r w:rsidRPr="00CD32EA">
        <w:rPr>
          <w:rFonts w:hint="eastAsia"/>
          <w:vertAlign w:val="superscript"/>
        </w:rPr>
        <w:t>2</w:t>
      </w:r>
      <w:r>
        <w:rPr>
          <w:rFonts w:hint="eastAsia"/>
        </w:rPr>
        <w:t>来估计</w:t>
      </w:r>
      <w:r w:rsidRPr="00006DCB">
        <w:rPr>
          <w:rFonts w:cs="Times New Roman"/>
          <w:i/>
          <w:iCs/>
        </w:rPr>
        <w:t>σ</w:t>
      </w:r>
      <w:r w:rsidRPr="00006DCB">
        <w:rPr>
          <w:rFonts w:hint="eastAsia"/>
          <w:vertAlign w:val="superscript"/>
        </w:rPr>
        <w:t>2</w:t>
      </w:r>
      <w:r>
        <w:rPr>
          <w:rFonts w:hint="eastAsia"/>
        </w:rPr>
        <w:t>。</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r>
          <w:rPr>
            <w:rFonts w:ascii="Cambria Math" w:hAnsi="Cambria Math"/>
          </w:rPr>
          <m:t xml:space="preserve"> </m:t>
        </m:r>
      </m:oMath>
      <w:r w:rsidR="00B15296">
        <w:rPr>
          <w:rFonts w:hint="eastAsia"/>
        </w:rPr>
        <w:t>是</w:t>
      </w:r>
      <w:r w:rsidR="00B15296" w:rsidRPr="00006DCB">
        <w:rPr>
          <w:rFonts w:cs="Times New Roman"/>
          <w:i/>
          <w:iCs/>
        </w:rPr>
        <w:t>σ</w:t>
      </w:r>
      <w:r w:rsidR="00B15296" w:rsidRPr="00006DCB">
        <w:rPr>
          <w:rFonts w:hint="eastAsia"/>
          <w:vertAlign w:val="superscript"/>
        </w:rPr>
        <w:t>2</w:t>
      </w:r>
      <w:proofErr w:type="gramStart"/>
      <w:r w:rsidR="00B15296">
        <w:rPr>
          <w:rFonts w:hint="eastAsia"/>
        </w:rPr>
        <w:t>无偏</w:t>
      </w:r>
      <w:r w:rsidR="00B15296">
        <w:rPr>
          <w:rFonts w:hint="eastAsia"/>
        </w:rPr>
        <w:lastRenderedPageBreak/>
        <w:t>且具有</w:t>
      </w:r>
      <w:proofErr w:type="gramEnd"/>
      <w:r w:rsidR="00B15296">
        <w:rPr>
          <w:rFonts w:hint="eastAsia"/>
        </w:rPr>
        <w:t>一致性的估计量。</w:t>
      </w:r>
    </w:p>
    <w:p w14:paraId="41B1D0A0" w14:textId="417AB799" w:rsidR="007710A6" w:rsidRDefault="007710A6" w:rsidP="0087141C">
      <w:pPr>
        <w:pStyle w:val="aa"/>
        <w:spacing w:before="78" w:after="78"/>
      </w:pPr>
      <w:r>
        <w:tab/>
      </w: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，并且总体方差</w:t>
      </w:r>
      <w:r w:rsidRPr="00006DCB">
        <w:rPr>
          <w:rFonts w:cs="Times New Roman"/>
          <w:i/>
          <w:iCs/>
        </w:rPr>
        <w:t>σ</w:t>
      </w:r>
      <w:r w:rsidRPr="00006DCB">
        <w:rPr>
          <w:rFonts w:hint="eastAsia"/>
          <w:vertAlign w:val="superscript"/>
        </w:rPr>
        <w:t>2</w:t>
      </w:r>
      <w:r>
        <w:rPr>
          <w:rFonts w:hint="eastAsia"/>
        </w:rPr>
        <w:t>未知的时候，样本平均数的标准误是：</w:t>
      </w:r>
    </w:p>
    <w:p w14:paraId="77F1C925" w14:textId="547E65CD" w:rsidR="007710A6" w:rsidRDefault="00000000" w:rsidP="0087141C">
      <w:pPr>
        <w:pStyle w:val="aa"/>
        <w:spacing w:before="78" w:after="78"/>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m:oMathPara>
    </w:p>
    <w:p w14:paraId="50FE67B5" w14:textId="35572293" w:rsidR="007710A6" w:rsidRDefault="00BD1504" w:rsidP="0087141C">
      <w:pPr>
        <w:pStyle w:val="aa"/>
        <w:spacing w:before="78" w:after="78"/>
      </w:pPr>
      <w:r>
        <w:tab/>
      </w:r>
      <w:r>
        <w:rPr>
          <w:rFonts w:hint="eastAsia"/>
        </w:rPr>
        <w:t>如果</w:t>
      </w:r>
      <w:r w:rsidRPr="00006DCB">
        <w:rPr>
          <w:rFonts w:cs="Times New Roman"/>
          <w:i/>
          <w:iCs/>
        </w:rPr>
        <w:t>σ</w:t>
      </w:r>
      <w:r w:rsidRPr="00006DCB">
        <w:rPr>
          <w:rFonts w:hint="eastAsia"/>
          <w:vertAlign w:val="superscript"/>
        </w:rPr>
        <w:t>2</w:t>
      </w:r>
      <w:r>
        <w:rPr>
          <w:rFonts w:hint="eastAsia"/>
        </w:rPr>
        <w:t>未知，我们则需要运用</w:t>
      </w:r>
      <w:r w:rsidRPr="00BD1504">
        <w:rPr>
          <w:rFonts w:hint="eastAsia"/>
          <w:b/>
          <w:bCs/>
        </w:rPr>
        <w:t>学生</w:t>
      </w:r>
      <w:r w:rsidRPr="00BD1504">
        <w:rPr>
          <w:rFonts w:hint="eastAsia"/>
          <w:b/>
          <w:bCs/>
        </w:rPr>
        <w:t>t</w:t>
      </w:r>
      <w:r w:rsidRPr="00BD1504">
        <w:rPr>
          <w:rFonts w:hint="eastAsia"/>
          <w:b/>
          <w:bCs/>
        </w:rPr>
        <w:t>分布（</w:t>
      </w:r>
      <w:r w:rsidR="00FD0D64">
        <w:rPr>
          <w:rFonts w:hint="eastAsia"/>
          <w:b/>
          <w:bCs/>
        </w:rPr>
        <w:t>S</w:t>
      </w:r>
      <w:r w:rsidRPr="00BD1504">
        <w:rPr>
          <w:b/>
          <w:bCs/>
        </w:rPr>
        <w:t>tudent</w:t>
      </w:r>
      <w:proofErr w:type="gramStart"/>
      <w:r w:rsidRPr="00BD1504">
        <w:rPr>
          <w:b/>
          <w:bCs/>
        </w:rPr>
        <w:t>’</w:t>
      </w:r>
      <w:proofErr w:type="gramEnd"/>
      <w:r w:rsidRPr="00BD1504">
        <w:rPr>
          <w:b/>
          <w:bCs/>
        </w:rPr>
        <w:t>s t-distribution</w:t>
      </w:r>
      <w:r w:rsidRPr="00BD1504">
        <w:rPr>
          <w:rFonts w:hint="eastAsia"/>
          <w:b/>
          <w:bCs/>
        </w:rPr>
        <w:t>）</w:t>
      </w:r>
      <w:r>
        <w:rPr>
          <w:rFonts w:hint="eastAsia"/>
        </w:rPr>
        <w:t>来构建置信区间。</w:t>
      </w:r>
    </w:p>
    <w:p w14:paraId="6A75A3EE" w14:textId="11872229" w:rsidR="00BD1504" w:rsidRDefault="00BD1504" w:rsidP="0087141C">
      <w:pPr>
        <w:pStyle w:val="aa"/>
        <w:spacing w:before="78" w:after="78"/>
      </w:pPr>
      <w:r>
        <w:tab/>
      </w:r>
      <w:r w:rsidR="00BD6B06">
        <w:rPr>
          <w:rFonts w:hint="eastAsia"/>
        </w:rPr>
        <w:t>假设我们有独立并且相同分布的随机变量的样本</w:t>
      </w:r>
      <w:r w:rsidR="00BD6B06" w:rsidRPr="00006DCB">
        <w:rPr>
          <w:rFonts w:hint="eastAsia"/>
          <w:i/>
          <w:iCs/>
        </w:rPr>
        <w:t>X</w:t>
      </w:r>
      <w:r w:rsidR="00BD6B06" w:rsidRPr="003C4899">
        <w:rPr>
          <w:rFonts w:hint="eastAsia"/>
          <w:vertAlign w:val="subscript"/>
        </w:rPr>
        <w:t>1</w:t>
      </w:r>
      <w:r w:rsidR="00BD6B06">
        <w:rPr>
          <w:rFonts w:hint="eastAsia"/>
        </w:rPr>
        <w:t xml:space="preserve">, </w:t>
      </w:r>
      <w:r w:rsidR="00BD6B06" w:rsidRPr="00006DCB">
        <w:rPr>
          <w:rFonts w:hint="eastAsia"/>
          <w:i/>
          <w:iCs/>
        </w:rPr>
        <w:t>X</w:t>
      </w:r>
      <w:r w:rsidR="00BD6B06" w:rsidRPr="003C4899">
        <w:rPr>
          <w:rFonts w:hint="eastAsia"/>
          <w:vertAlign w:val="subscript"/>
        </w:rPr>
        <w:t>2</w:t>
      </w:r>
      <w:r w:rsidR="00BD6B06">
        <w:rPr>
          <w:rFonts w:hint="eastAsia"/>
        </w:rPr>
        <w:t>, .</w:t>
      </w:r>
      <w:proofErr w:type="gramStart"/>
      <w:r w:rsidR="00BD6B06">
        <w:rPr>
          <w:rFonts w:hint="eastAsia"/>
        </w:rPr>
        <w:t>..</w:t>
      </w:r>
      <w:proofErr w:type="gramEnd"/>
      <w:r w:rsidR="00BD6B06">
        <w:rPr>
          <w:rFonts w:hint="eastAsia"/>
        </w:rPr>
        <w:t xml:space="preserve">, </w:t>
      </w:r>
      <w:proofErr w:type="spellStart"/>
      <w:r w:rsidR="00BD6B06" w:rsidRPr="00006DCB">
        <w:rPr>
          <w:rFonts w:hint="eastAsia"/>
          <w:i/>
          <w:iCs/>
        </w:rPr>
        <w:t>X</w:t>
      </w:r>
      <w:r w:rsidR="00BD6B06" w:rsidRPr="003C4899">
        <w:rPr>
          <w:rFonts w:hint="eastAsia"/>
          <w:i/>
          <w:iCs/>
          <w:vertAlign w:val="subscript"/>
        </w:rPr>
        <w:t>n</w:t>
      </w:r>
      <w:proofErr w:type="spellEnd"/>
      <w:r w:rsidR="00BD6B06">
        <w:rPr>
          <w:rFonts w:hint="eastAsia"/>
        </w:rPr>
        <w:t>，并且来自于总体平均值为</w:t>
      </w:r>
      <w:r w:rsidR="00BD6B06" w:rsidRPr="00006DCB">
        <w:rPr>
          <w:rFonts w:hint="eastAsia"/>
          <w:i/>
          <w:iCs/>
        </w:rPr>
        <w:t>µ</w:t>
      </w:r>
      <w:r w:rsidR="00BD6B06">
        <w:rPr>
          <w:rFonts w:hint="eastAsia"/>
        </w:rPr>
        <w:t>，方差为</w:t>
      </w:r>
      <w:r w:rsidR="00BD6B06" w:rsidRPr="00006DCB">
        <w:rPr>
          <w:rFonts w:cs="Times New Roman"/>
          <w:i/>
          <w:iCs/>
        </w:rPr>
        <w:t>σ</w:t>
      </w:r>
      <w:r w:rsidR="00BD6B06" w:rsidRPr="00006DCB">
        <w:rPr>
          <w:rFonts w:hint="eastAsia"/>
          <w:vertAlign w:val="superscript"/>
        </w:rPr>
        <w:t>2</w:t>
      </w:r>
      <w:r w:rsidR="00BD6B06">
        <w:rPr>
          <w:rFonts w:hint="eastAsia"/>
        </w:rPr>
        <w:t>的正态分布中。那么样本平均数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BD6B06">
        <w:rPr>
          <w:rFonts w:hint="eastAsia"/>
        </w:rPr>
        <w:t>和标准误</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w:r w:rsidR="00BD6B06">
        <w:rPr>
          <w:rFonts w:hint="eastAsia"/>
        </w:rPr>
        <w:t>的</w:t>
      </w:r>
      <w:r w:rsidR="00BD6B06">
        <w:rPr>
          <w:rFonts w:hint="eastAsia"/>
        </w:rPr>
        <w:t>t</w:t>
      </w:r>
      <w:r w:rsidR="00BD6B06">
        <w:rPr>
          <w:rFonts w:hint="eastAsia"/>
        </w:rPr>
        <w:t>统计量服从自由度为</w:t>
      </w:r>
      <w:r w:rsidR="00BD6B06" w:rsidRPr="00BD6B06">
        <w:rPr>
          <w:rFonts w:hint="eastAsia"/>
          <w:i/>
          <w:iCs/>
        </w:rPr>
        <w:t>n</w:t>
      </w:r>
      <w:r w:rsidR="00BD6B06">
        <w:rPr>
          <w:rFonts w:hint="eastAsia"/>
        </w:rPr>
        <w:t>-1</w:t>
      </w:r>
      <w:r w:rsidR="00BD6B06">
        <w:rPr>
          <w:rFonts w:hint="eastAsia"/>
        </w:rPr>
        <w:t>的学生</w:t>
      </w:r>
      <w:r w:rsidR="00BD6B06">
        <w:rPr>
          <w:rFonts w:hint="eastAsia"/>
        </w:rPr>
        <w:t>t</w:t>
      </w:r>
      <w:r w:rsidR="00BD6B06">
        <w:rPr>
          <w:rFonts w:hint="eastAsia"/>
        </w:rPr>
        <w:t>分布：</w:t>
      </w:r>
    </w:p>
    <w:p w14:paraId="225F7660" w14:textId="6AE76747" w:rsidR="00BD6B06" w:rsidRDefault="00000000" w:rsidP="0087141C">
      <w:pPr>
        <w:pStyle w:val="aa"/>
        <w:spacing w:before="78" w:after="78"/>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D0FD24A" w14:textId="42FEB78D" w:rsidR="00BD6B06" w:rsidRDefault="00C16842" w:rsidP="00C16842">
      <w:pPr>
        <w:pStyle w:val="aa"/>
        <w:spacing w:before="78" w:after="78"/>
        <w:ind w:firstLine="420"/>
      </w:pPr>
      <w:r>
        <w:rPr>
          <w:rFonts w:hint="eastAsia"/>
        </w:rPr>
        <w:t>t</w:t>
      </w:r>
      <w:r>
        <w:rPr>
          <w:rFonts w:hint="eastAsia"/>
        </w:rPr>
        <w:t>分布与正态分布相似，但是尾部更大。随着自由度（</w:t>
      </w:r>
      <w:proofErr w:type="spellStart"/>
      <w:r>
        <w:rPr>
          <w:rFonts w:hint="eastAsia"/>
        </w:rPr>
        <w:t>df</w:t>
      </w:r>
      <w:proofErr w:type="spellEnd"/>
      <w:r>
        <w:rPr>
          <w:rFonts w:hint="eastAsia"/>
        </w:rPr>
        <w:t>）的增加，</w:t>
      </w:r>
      <w:r>
        <w:rPr>
          <w:rFonts w:hint="eastAsia"/>
        </w:rPr>
        <w:t>t</w:t>
      </w:r>
      <w:r>
        <w:rPr>
          <w:rFonts w:hint="eastAsia"/>
        </w:rPr>
        <w:t>分布接近正态分布。一般而言，当自由度大于</w:t>
      </w:r>
      <w:r>
        <w:rPr>
          <w:rFonts w:hint="eastAsia"/>
        </w:rPr>
        <w:t>100</w:t>
      </w:r>
      <w:r>
        <w:rPr>
          <w:rFonts w:hint="eastAsia"/>
        </w:rPr>
        <w:t>的时候，</w:t>
      </w:r>
      <w:r>
        <w:rPr>
          <w:rFonts w:hint="eastAsia"/>
        </w:rPr>
        <w:t>t</w:t>
      </w:r>
      <w:r>
        <w:rPr>
          <w:rFonts w:hint="eastAsia"/>
        </w:rPr>
        <w:t>分布和正态分布是没有显著区别的。自由度为观测值的个数（样本容量）</w:t>
      </w:r>
      <w:proofErr w:type="gramStart"/>
      <w:r>
        <w:rPr>
          <w:rFonts w:hint="eastAsia"/>
        </w:rPr>
        <w:t>减去待估参数</w:t>
      </w:r>
      <w:proofErr w:type="gramEnd"/>
      <w:r>
        <w:rPr>
          <w:rFonts w:hint="eastAsia"/>
        </w:rPr>
        <w:t>的个数；在估计</w:t>
      </w:r>
      <w:r w:rsidRPr="00C16842">
        <w:rPr>
          <w:rFonts w:hint="eastAsia"/>
          <w:i/>
          <w:iCs/>
        </w:rPr>
        <w:t>µ</w:t>
      </w:r>
      <w:r>
        <w:rPr>
          <w:rFonts w:hint="eastAsia"/>
        </w:rPr>
        <w:t>的例子中，</w:t>
      </w:r>
      <w:proofErr w:type="gramStart"/>
      <w:r>
        <w:rPr>
          <w:rFonts w:hint="eastAsia"/>
        </w:rPr>
        <w:t>待估参数</w:t>
      </w:r>
      <w:proofErr w:type="gramEnd"/>
      <w:r>
        <w:rPr>
          <w:rFonts w:hint="eastAsia"/>
        </w:rPr>
        <w:t>为</w:t>
      </w:r>
      <w:r>
        <w:rPr>
          <w:rFonts w:hint="eastAsia"/>
        </w:rPr>
        <w:t>1</w:t>
      </w:r>
      <w:r>
        <w:rPr>
          <w:rFonts w:hint="eastAsia"/>
        </w:rPr>
        <w:t>。</w:t>
      </w:r>
    </w:p>
    <w:p w14:paraId="577CB098" w14:textId="7ADD5871" w:rsidR="00C16842" w:rsidRDefault="00C16842" w:rsidP="00C16842">
      <w:pPr>
        <w:pStyle w:val="af1"/>
      </w:pPr>
      <w:r>
        <w:rPr>
          <w:rFonts w:hint="eastAsia"/>
        </w:rPr>
        <w:t xml:space="preserve">2. </w:t>
      </w:r>
      <w:r w:rsidRPr="00006DCB">
        <w:rPr>
          <w:rFonts w:cs="Times New Roman"/>
          <w:i/>
          <w:iCs/>
        </w:rPr>
        <w:t>σ</w:t>
      </w:r>
      <w:r w:rsidRPr="00006DCB">
        <w:rPr>
          <w:rFonts w:hint="eastAsia"/>
          <w:vertAlign w:val="superscript"/>
        </w:rPr>
        <w:t>2</w:t>
      </w:r>
      <w:r>
        <w:rPr>
          <w:rFonts w:hint="eastAsia"/>
        </w:rPr>
        <w:t>未知时的置信区间公式</w:t>
      </w:r>
    </w:p>
    <w:p w14:paraId="2F01D52C" w14:textId="098A766B" w:rsidR="00C16842" w:rsidRDefault="00C16842" w:rsidP="00C16842">
      <w:pPr>
        <w:pStyle w:val="aa"/>
        <w:spacing w:before="78" w:after="78"/>
        <w:ind w:firstLine="420"/>
      </w:pPr>
      <w:r>
        <w:rPr>
          <w:rFonts w:hint="eastAsia"/>
        </w:rPr>
        <w:t>因此，在总体方差未知的情况下，对于样本平均数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rPr>
          <w:rFonts w:hint="eastAsia"/>
        </w:rPr>
        <w:t>的大样本</w:t>
      </w:r>
      <w:r>
        <w:t>置信区</w:t>
      </w:r>
      <w:r>
        <w:rPr>
          <w:rFonts w:hint="eastAsia"/>
        </w:rPr>
        <w:t>间为：</w:t>
      </w:r>
    </w:p>
    <w:p w14:paraId="0DD745BF" w14:textId="6F533F68" w:rsidR="00C16842" w:rsidRDefault="00C16842" w:rsidP="00C16842">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7AC848AC" w14:textId="72CB95FF" w:rsidR="00C16842" w:rsidRDefault="00C16842" w:rsidP="00C16842">
      <w:pPr>
        <w:pStyle w:val="aa"/>
        <w:spacing w:before="78" w:after="78"/>
      </w:pPr>
      <w:r>
        <w:tab/>
      </w:r>
      <w:r>
        <w:rPr>
          <w:rFonts w:hint="eastAsia"/>
        </w:rPr>
        <w:t>其中为</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w:r>
        <w:rPr>
          <w:rFonts w:hint="eastAsia"/>
        </w:rPr>
        <w:t>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oMath>
      <w:r>
        <w:rPr>
          <w:rFonts w:hint="eastAsia"/>
        </w:rPr>
        <w:t>为临界值。</w:t>
      </w:r>
    </w:p>
    <w:p w14:paraId="33B3C296" w14:textId="27E80A5A" w:rsidR="00C16842" w:rsidRDefault="00C16842" w:rsidP="00C16842">
      <w:pPr>
        <w:pStyle w:val="aa"/>
        <w:spacing w:before="78" w:after="78"/>
      </w:pPr>
      <w:r>
        <w:tab/>
      </w:r>
      <w:r>
        <w:rPr>
          <w:rFonts w:hint="eastAsia"/>
        </w:rPr>
        <w:t>在相同置信水平的情况下，</w:t>
      </w:r>
      <w:r>
        <w:rPr>
          <w:rFonts w:hint="eastAsia"/>
        </w:rPr>
        <w:t>t</w:t>
      </w:r>
      <w:r>
        <w:rPr>
          <w:rFonts w:hint="eastAsia"/>
        </w:rPr>
        <w:t>分布的临界值要稍大于正态分布的临界值。</w:t>
      </w:r>
    </w:p>
    <w:p w14:paraId="7071B783" w14:textId="557B36DC" w:rsidR="00C16842" w:rsidRDefault="00C16842" w:rsidP="00C16842">
      <w:pPr>
        <w:pStyle w:val="af1"/>
      </w:pPr>
      <w:r>
        <w:rPr>
          <w:rFonts w:hint="eastAsia"/>
        </w:rPr>
        <w:t>3. t</w:t>
      </w:r>
      <w:r>
        <w:rPr>
          <w:rFonts w:hint="eastAsia"/>
        </w:rPr>
        <w:t>分布与中心极限定理</w:t>
      </w:r>
    </w:p>
    <w:p w14:paraId="1332D639" w14:textId="364D91F8" w:rsidR="00C16842" w:rsidRDefault="00C16842" w:rsidP="00C16842">
      <w:pPr>
        <w:pStyle w:val="aa"/>
        <w:spacing w:before="78" w:after="78"/>
        <w:ind w:firstLine="420"/>
      </w:pPr>
      <w:r>
        <w:rPr>
          <w:rFonts w:hint="eastAsia"/>
        </w:rPr>
        <w:t>随着自由度（</w:t>
      </w:r>
      <w:proofErr w:type="spellStart"/>
      <w:r>
        <w:rPr>
          <w:rFonts w:hint="eastAsia"/>
        </w:rPr>
        <w:t>df</w:t>
      </w:r>
      <w:proofErr w:type="spellEnd"/>
      <w:r>
        <w:rPr>
          <w:rFonts w:hint="eastAsia"/>
        </w:rPr>
        <w:t>）的增加，</w:t>
      </w:r>
      <w:r>
        <w:rPr>
          <w:rFonts w:hint="eastAsia"/>
        </w:rPr>
        <w:t>t</w:t>
      </w:r>
      <w:r>
        <w:rPr>
          <w:rFonts w:hint="eastAsia"/>
        </w:rPr>
        <w:t>分布接近正态分布。随着</w:t>
      </w:r>
      <w:r w:rsidRPr="00C16842">
        <w:rPr>
          <w:rFonts w:hint="eastAsia"/>
          <w:i/>
          <w:iCs/>
        </w:rPr>
        <w:t>n</w:t>
      </w:r>
      <w:r>
        <w:rPr>
          <w:rFonts w:hint="eastAsia"/>
        </w:rPr>
        <w:t>→∞，则：</w:t>
      </w:r>
    </w:p>
    <w:p w14:paraId="6310EC33" w14:textId="4B4A5C27" w:rsidR="00C16842" w:rsidRPr="00C16842" w:rsidRDefault="00000000" w:rsidP="00C16842">
      <w:pPr>
        <w:pStyle w:val="aa"/>
        <w:spacing w:before="78" w:after="78"/>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7D5A42A9" w14:textId="5F641D2A" w:rsidR="00C16842" w:rsidRDefault="00756418" w:rsidP="00756418">
      <w:pPr>
        <w:pStyle w:val="aa"/>
        <w:spacing w:before="78" w:after="78"/>
        <w:ind w:firstLine="420"/>
      </w:pPr>
      <w:r>
        <w:rPr>
          <w:rFonts w:hint="eastAsia"/>
        </w:rPr>
        <w:t>这意味着当样本容量足够大的时候我们不需要假设总体服从正态分布。</w:t>
      </w:r>
    </w:p>
    <w:p w14:paraId="3FB3EB23" w14:textId="7B1DA8F3" w:rsidR="00756418" w:rsidRDefault="00756418" w:rsidP="00756418">
      <w:pPr>
        <w:pStyle w:val="ac"/>
      </w:pPr>
      <w:bookmarkStart w:id="49" w:name="_Toc185604827"/>
      <w:r>
        <w:rPr>
          <w:rFonts w:hint="eastAsia"/>
        </w:rPr>
        <w:t>三、构建置信区间的流程</w:t>
      </w:r>
      <w:bookmarkEnd w:id="49"/>
    </w:p>
    <w:p w14:paraId="4AF69790" w14:textId="08069BE8" w:rsidR="00756418" w:rsidRDefault="00AA518E" w:rsidP="00AA518E">
      <w:pPr>
        <w:pStyle w:val="aa"/>
        <w:spacing w:before="78" w:after="78"/>
        <w:jc w:val="center"/>
      </w:pPr>
      <w:r>
        <w:rPr>
          <w:noProof/>
        </w:rPr>
        <w:lastRenderedPageBreak/>
        <w:drawing>
          <wp:inline distT="0" distB="0" distL="0" distR="0" wp14:anchorId="0097D1C7" wp14:editId="7402686E">
            <wp:extent cx="3739746" cy="2381352"/>
            <wp:effectExtent l="0" t="0" r="0" b="0"/>
            <wp:docPr id="1588158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8668" name=""/>
                    <pic:cNvPicPr/>
                  </pic:nvPicPr>
                  <pic:blipFill>
                    <a:blip r:embed="rId9"/>
                    <a:stretch>
                      <a:fillRect/>
                    </a:stretch>
                  </pic:blipFill>
                  <pic:spPr>
                    <a:xfrm>
                      <a:off x="0" y="0"/>
                      <a:ext cx="3747298" cy="2386161"/>
                    </a:xfrm>
                    <a:prstGeom prst="rect">
                      <a:avLst/>
                    </a:prstGeom>
                  </pic:spPr>
                </pic:pic>
              </a:graphicData>
            </a:graphic>
          </wp:inline>
        </w:drawing>
      </w:r>
    </w:p>
    <w:p w14:paraId="719E3EEB" w14:textId="77777777" w:rsidR="00C16842" w:rsidRDefault="00C16842" w:rsidP="00C16842">
      <w:pPr>
        <w:pStyle w:val="aa"/>
        <w:spacing w:before="78" w:after="78"/>
      </w:pPr>
    </w:p>
    <w:p w14:paraId="387C6F4C" w14:textId="77777777" w:rsidR="00AC77AA" w:rsidRDefault="00AC77AA" w:rsidP="00C16842">
      <w:pPr>
        <w:pStyle w:val="aa"/>
        <w:spacing w:before="78" w:after="78"/>
      </w:pPr>
    </w:p>
    <w:p w14:paraId="1119C610" w14:textId="77777777" w:rsidR="00AC77AA" w:rsidRDefault="00AC77AA" w:rsidP="00C16842">
      <w:pPr>
        <w:pStyle w:val="aa"/>
        <w:spacing w:before="78" w:after="78"/>
      </w:pPr>
    </w:p>
    <w:p w14:paraId="5A16862D" w14:textId="4FD5C83B" w:rsidR="00AC77AA" w:rsidRDefault="00AC77AA" w:rsidP="00AC77AA">
      <w:pPr>
        <w:pStyle w:val="a9"/>
      </w:pPr>
      <w:bookmarkStart w:id="50" w:name="_Toc185604828"/>
      <w:r>
        <w:rPr>
          <w:rFonts w:hint="eastAsia"/>
        </w:rPr>
        <w:t>第七讲</w:t>
      </w:r>
      <w:r>
        <w:rPr>
          <w:rFonts w:hint="eastAsia"/>
        </w:rPr>
        <w:t xml:space="preserve"> </w:t>
      </w:r>
      <w:r>
        <w:rPr>
          <w:rFonts w:hint="eastAsia"/>
        </w:rPr>
        <w:t>假设检验</w:t>
      </w:r>
      <w:bookmarkEnd w:id="50"/>
    </w:p>
    <w:p w14:paraId="330012D9" w14:textId="6CAEABAD" w:rsidR="00AC77AA" w:rsidRDefault="00AC77AA" w:rsidP="00AC77AA">
      <w:pPr>
        <w:pStyle w:val="aa"/>
        <w:spacing w:before="78" w:after="78"/>
        <w:jc w:val="center"/>
      </w:pPr>
      <w:r>
        <w:rPr>
          <w:rFonts w:hint="eastAsia"/>
        </w:rPr>
        <w:t>2024.10.25</w:t>
      </w:r>
      <w:r w:rsidR="00257BE6">
        <w:rPr>
          <w:rFonts w:hint="eastAsia"/>
        </w:rPr>
        <w:t xml:space="preserve"> / 2024.11.1</w:t>
      </w:r>
    </w:p>
    <w:p w14:paraId="0F627E2D" w14:textId="457FF223" w:rsidR="00AC77AA" w:rsidRDefault="00AC77AA" w:rsidP="00C16842">
      <w:pPr>
        <w:pStyle w:val="aa"/>
        <w:spacing w:before="78" w:after="78"/>
      </w:pPr>
      <w:r>
        <w:tab/>
      </w:r>
      <w:r>
        <w:rPr>
          <w:rFonts w:hint="eastAsia"/>
        </w:rPr>
        <w:t>在实证研究中，我们通常对研究问题有一个明确的肯定或者否定的答复；而运用样本数据来回答这类问题的方法就是假设检验。</w:t>
      </w:r>
    </w:p>
    <w:p w14:paraId="709AE68E" w14:textId="018BC635" w:rsidR="00461BB4" w:rsidRDefault="00BC23AB" w:rsidP="00461BB4">
      <w:pPr>
        <w:pStyle w:val="ac"/>
      </w:pPr>
      <w:bookmarkStart w:id="51" w:name="_Toc185604829"/>
      <w:r>
        <w:rPr>
          <w:rFonts w:hint="eastAsia"/>
        </w:rPr>
        <w:t>一、单样本假设检验</w:t>
      </w:r>
      <w:bookmarkEnd w:id="51"/>
    </w:p>
    <w:p w14:paraId="23F86117" w14:textId="77777777" w:rsidR="00461BB4" w:rsidRDefault="00BC23AB" w:rsidP="00C16842">
      <w:pPr>
        <w:pStyle w:val="aa"/>
        <w:spacing w:before="78" w:after="78"/>
      </w:pPr>
      <w:r>
        <w:tab/>
      </w:r>
      <w:r>
        <w:rPr>
          <w:rFonts w:hint="eastAsia"/>
        </w:rPr>
        <w:t>为了理解假设检验的含义，我们举一个美国政治的例子。</w:t>
      </w:r>
    </w:p>
    <w:p w14:paraId="57173E47" w14:textId="54DB0495" w:rsidR="00461BB4" w:rsidRDefault="00461BB4" w:rsidP="00461BB4">
      <w:pPr>
        <w:pStyle w:val="ae"/>
      </w:pPr>
      <w:bookmarkStart w:id="52" w:name="_Toc185604830"/>
      <w:r>
        <w:rPr>
          <w:rFonts w:hint="eastAsia"/>
        </w:rPr>
        <w:t>（一）假设</w:t>
      </w:r>
      <w:bookmarkEnd w:id="52"/>
    </w:p>
    <w:p w14:paraId="229B573D" w14:textId="6A3F9307" w:rsidR="00BC23AB" w:rsidRDefault="00BC23AB" w:rsidP="00461BB4">
      <w:pPr>
        <w:pStyle w:val="aa"/>
        <w:spacing w:before="78" w:after="78"/>
        <w:ind w:firstLine="420"/>
      </w:pPr>
      <w:r>
        <w:rPr>
          <w:rFonts w:hint="eastAsia"/>
        </w:rPr>
        <w:t>假设美国前总统特朗普声称拜登在</w:t>
      </w:r>
      <w:r>
        <w:rPr>
          <w:rFonts w:hint="eastAsia"/>
        </w:rPr>
        <w:t>2020</w:t>
      </w:r>
      <w:r>
        <w:rPr>
          <w:rFonts w:hint="eastAsia"/>
        </w:rPr>
        <w:t>年总统大选中舞弊，只有</w:t>
      </w:r>
      <w:r>
        <w:rPr>
          <w:rFonts w:hint="eastAsia"/>
        </w:rPr>
        <w:t>45%</w:t>
      </w:r>
      <w:r>
        <w:rPr>
          <w:rFonts w:hint="eastAsia"/>
        </w:rPr>
        <w:t>的美国选民支持拜登；但我们</w:t>
      </w:r>
      <w:proofErr w:type="gramStart"/>
      <w:r>
        <w:rPr>
          <w:rFonts w:hint="eastAsia"/>
        </w:rPr>
        <w:t>认为拜登的</w:t>
      </w:r>
      <w:proofErr w:type="gramEnd"/>
      <w:r>
        <w:rPr>
          <w:rFonts w:hint="eastAsia"/>
        </w:rPr>
        <w:t>支持率很可能超过</w:t>
      </w:r>
      <w:r>
        <w:rPr>
          <w:rFonts w:hint="eastAsia"/>
        </w:rPr>
        <w:t>45%</w:t>
      </w:r>
      <w:r>
        <w:rPr>
          <w:rFonts w:hint="eastAsia"/>
        </w:rPr>
        <w:t>。</w:t>
      </w:r>
    </w:p>
    <w:p w14:paraId="020FE76F" w14:textId="4B32C34B" w:rsidR="00AC77AA" w:rsidRDefault="00BC23AB" w:rsidP="00BC23AB">
      <w:pPr>
        <w:pStyle w:val="aa"/>
        <w:spacing w:before="78" w:after="78"/>
        <w:ind w:firstLine="420"/>
      </w:pPr>
      <w:r>
        <w:rPr>
          <w:rFonts w:hint="eastAsia"/>
        </w:rPr>
        <w:t>我们把这个最终可能被否定的假设，即“</w:t>
      </w:r>
      <w:r>
        <w:rPr>
          <w:rFonts w:hint="eastAsia"/>
        </w:rPr>
        <w:t>2020</w:t>
      </w:r>
      <w:r>
        <w:rPr>
          <w:rFonts w:hint="eastAsia"/>
        </w:rPr>
        <w:t>年总统大选中只有</w:t>
      </w:r>
      <w:r>
        <w:rPr>
          <w:rFonts w:hint="eastAsia"/>
        </w:rPr>
        <w:t>45%</w:t>
      </w:r>
      <w:r>
        <w:rPr>
          <w:rFonts w:hint="eastAsia"/>
        </w:rPr>
        <w:t>美国选民支持拜登”称为</w:t>
      </w:r>
      <w:r w:rsidRPr="00BC23AB">
        <w:rPr>
          <w:rFonts w:hint="eastAsia"/>
          <w:b/>
          <w:bCs/>
        </w:rPr>
        <w:t>零假设（</w:t>
      </w:r>
      <w:r w:rsidRPr="00BC23AB">
        <w:rPr>
          <w:rFonts w:hint="eastAsia"/>
          <w:b/>
          <w:bCs/>
        </w:rPr>
        <w:t>null hypothesis</w:t>
      </w:r>
      <w:r w:rsidRPr="00BC23AB">
        <w:rPr>
          <w:rFonts w:hint="eastAsia"/>
          <w:b/>
          <w:bCs/>
        </w:rPr>
        <w:t>）</w:t>
      </w:r>
      <w:r>
        <w:rPr>
          <w:rFonts w:hint="eastAsia"/>
        </w:rPr>
        <w:t>。特朗普认为的</w:t>
      </w:r>
      <w:r>
        <w:rPr>
          <w:rFonts w:hint="eastAsia"/>
        </w:rPr>
        <w:t>45%</w:t>
      </w:r>
      <w:r>
        <w:rPr>
          <w:rFonts w:hint="eastAsia"/>
        </w:rPr>
        <w:t>支持率通常被称为预先</w:t>
      </w:r>
      <w:proofErr w:type="gramStart"/>
      <w:r>
        <w:rPr>
          <w:rFonts w:hint="eastAsia"/>
        </w:rPr>
        <w:t>指定值</w:t>
      </w:r>
      <w:proofErr w:type="gramEnd"/>
      <w:r w:rsidRPr="00BC23AB">
        <w:rPr>
          <w:rFonts w:cs="Times New Roman"/>
          <w:i/>
          <w:iCs/>
        </w:rPr>
        <w:t>μ</w:t>
      </w:r>
      <w:r w:rsidRPr="00BC23AB">
        <w:rPr>
          <w:rFonts w:hint="eastAsia"/>
          <w:vertAlign w:val="subscript"/>
        </w:rPr>
        <w:t>0</w:t>
      </w:r>
      <w:r>
        <w:rPr>
          <w:rFonts w:hint="eastAsia"/>
        </w:rPr>
        <w:t>，</w:t>
      </w:r>
      <w:proofErr w:type="gramStart"/>
      <w:r>
        <w:rPr>
          <w:rFonts w:hint="eastAsia"/>
        </w:rPr>
        <w:t>设拜登在</w:t>
      </w:r>
      <w:proofErr w:type="gramEnd"/>
      <w:r>
        <w:rPr>
          <w:rFonts w:hint="eastAsia"/>
        </w:rPr>
        <w:t>2020</w:t>
      </w:r>
      <w:r>
        <w:rPr>
          <w:rFonts w:hint="eastAsia"/>
        </w:rPr>
        <w:t>年的支持率为</w:t>
      </w:r>
      <w:r w:rsidRPr="00BC23AB">
        <w:rPr>
          <w:rFonts w:cs="Times New Roman"/>
          <w:i/>
          <w:iCs/>
        </w:rPr>
        <w:t>μ</w:t>
      </w:r>
      <w:r>
        <w:rPr>
          <w:rFonts w:hint="eastAsia"/>
        </w:rPr>
        <w:t>，则零假设可以写成：</w:t>
      </w:r>
    </w:p>
    <w:p w14:paraId="04E89FA6" w14:textId="5F9AABDD" w:rsidR="00BC23AB" w:rsidRDefault="00000000" w:rsidP="00BC23AB">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:μ=0.45</m:t>
          </m:r>
        </m:oMath>
      </m:oMathPara>
    </w:p>
    <w:p w14:paraId="44D90642" w14:textId="7492522E" w:rsidR="00BC23AB" w:rsidRDefault="00257BE6" w:rsidP="00257BE6">
      <w:pPr>
        <w:pStyle w:val="aa"/>
        <w:spacing w:before="78" w:after="78"/>
        <w:ind w:firstLine="420"/>
      </w:pPr>
      <w:r>
        <w:rPr>
          <w:rFonts w:hint="eastAsia"/>
        </w:rPr>
        <w:t>零假设就像正在受审的被告人，要认定被告人有罪，就必须拿出强有力的数据</w:t>
      </w:r>
      <w:r>
        <w:rPr>
          <w:rFonts w:hint="eastAsia"/>
        </w:rPr>
        <w:t>/</w:t>
      </w:r>
      <w:r>
        <w:rPr>
          <w:rFonts w:hint="eastAsia"/>
        </w:rPr>
        <w:t>证据来反对</w:t>
      </w:r>
      <w:r w:rsidRPr="00257BE6">
        <w:rPr>
          <w:rFonts w:hint="eastAsia"/>
          <w:i/>
          <w:iCs/>
        </w:rPr>
        <w:t>H</w:t>
      </w:r>
      <w:r w:rsidRPr="00257BE6">
        <w:rPr>
          <w:rFonts w:hint="eastAsia"/>
          <w:vertAlign w:val="subscript"/>
        </w:rPr>
        <w:t>0</w:t>
      </w:r>
      <w:r>
        <w:rPr>
          <w:rFonts w:hint="eastAsia"/>
        </w:rPr>
        <w:t>。我们不认为拜登在</w:t>
      </w:r>
      <w:r>
        <w:rPr>
          <w:rFonts w:hint="eastAsia"/>
        </w:rPr>
        <w:t>2020</w:t>
      </w:r>
      <w:r>
        <w:rPr>
          <w:rFonts w:hint="eastAsia"/>
        </w:rPr>
        <w:t>年大选期间支持率只有</w:t>
      </w:r>
      <w:r>
        <w:rPr>
          <w:rFonts w:hint="eastAsia"/>
        </w:rPr>
        <w:t>45%</w:t>
      </w:r>
      <w:r>
        <w:rPr>
          <w:rFonts w:hint="eastAsia"/>
        </w:rPr>
        <w:t>，在这种情况下我们会提出</w:t>
      </w:r>
      <w:r w:rsidRPr="00461BB4">
        <w:rPr>
          <w:rFonts w:hint="eastAsia"/>
          <w:b/>
          <w:bCs/>
        </w:rPr>
        <w:t>备选假设（</w:t>
      </w:r>
      <w:r w:rsidRPr="00461BB4">
        <w:rPr>
          <w:rFonts w:hint="eastAsia"/>
          <w:b/>
          <w:bCs/>
        </w:rPr>
        <w:t>alternative hypothesis</w:t>
      </w:r>
      <w:r w:rsidRPr="00461BB4">
        <w:rPr>
          <w:rFonts w:hint="eastAsia"/>
          <w:b/>
          <w:bCs/>
        </w:rPr>
        <w:t>）</w:t>
      </w:r>
      <w:r>
        <w:rPr>
          <w:rFonts w:hint="eastAsia"/>
        </w:rPr>
        <w:t>：</w:t>
      </w:r>
    </w:p>
    <w:p w14:paraId="317E8A49" w14:textId="798EA178" w:rsidR="00257BE6" w:rsidRDefault="00000000" w:rsidP="00257BE6">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:μ&gt;0.45</m:t>
          </m:r>
        </m:oMath>
      </m:oMathPara>
    </w:p>
    <w:p w14:paraId="213FCEAC" w14:textId="2793ECD8" w:rsidR="00461BB4" w:rsidRDefault="00461BB4" w:rsidP="00461BB4">
      <w:pPr>
        <w:pStyle w:val="ae"/>
      </w:pPr>
      <w:bookmarkStart w:id="53" w:name="_Toc185604831"/>
      <w:r>
        <w:rPr>
          <w:rFonts w:hint="eastAsia"/>
        </w:rPr>
        <w:t>（二）检验水平</w:t>
      </w:r>
      <w:r w:rsidRPr="00461BB4">
        <w:rPr>
          <w:rFonts w:hint="eastAsia"/>
          <w:i/>
          <w:iCs/>
        </w:rPr>
        <w:t>α</w:t>
      </w:r>
      <w:bookmarkEnd w:id="53"/>
    </w:p>
    <w:p w14:paraId="1CABE700" w14:textId="7C3BE7FD" w:rsidR="00257BE6" w:rsidRDefault="00257BE6" w:rsidP="00461BB4">
      <w:pPr>
        <w:pStyle w:val="aa"/>
        <w:spacing w:before="78" w:after="78"/>
        <w:ind w:firstLine="420"/>
      </w:pPr>
      <w:r>
        <w:rPr>
          <w:rFonts w:hint="eastAsia"/>
        </w:rPr>
        <w:t>提出备选假设之后，我们运用美国大选研究的样本（</w:t>
      </w:r>
      <w:r>
        <w:rPr>
          <w:rFonts w:hint="eastAsia"/>
        </w:rPr>
        <w:t>n = 1000</w:t>
      </w:r>
      <w:r>
        <w:rPr>
          <w:rFonts w:hint="eastAsia"/>
        </w:rPr>
        <w:t>），发现这组随机样本中有</w:t>
      </w:r>
      <w:r>
        <w:rPr>
          <w:rFonts w:hint="eastAsia"/>
        </w:rPr>
        <w:t>58.3%</w:t>
      </w:r>
      <w:r>
        <w:rPr>
          <w:rFonts w:hint="eastAsia"/>
        </w:rPr>
        <w:t>的选民支持拜登。那么我们观测到的数据能否推翻（拒绝）特朗普的观点？</w:t>
      </w:r>
      <w:r>
        <w:rPr>
          <w:rFonts w:hint="eastAsia"/>
        </w:rPr>
        <w:t>58.3%</w:t>
      </w:r>
      <w:r>
        <w:rPr>
          <w:rFonts w:hint="eastAsia"/>
        </w:rPr>
        <w:t>和</w:t>
      </w:r>
      <w:r>
        <w:rPr>
          <w:rFonts w:hint="eastAsia"/>
        </w:rPr>
        <w:t>45%</w:t>
      </w:r>
      <w:r>
        <w:rPr>
          <w:rFonts w:hint="eastAsia"/>
        </w:rPr>
        <w:lastRenderedPageBreak/>
        <w:t>是有差距的，但是这种差距是因为抽样误差造成的，还是因为</w:t>
      </w:r>
      <w:r w:rsidRPr="00257BE6">
        <w:rPr>
          <w:rFonts w:hint="eastAsia"/>
          <w:i/>
          <w:iCs/>
        </w:rPr>
        <w:t>H</w:t>
      </w:r>
      <w:r w:rsidRPr="00257BE6">
        <w:rPr>
          <w:rFonts w:hint="eastAsia"/>
          <w:vertAlign w:val="subscript"/>
        </w:rPr>
        <w:t>0</w:t>
      </w:r>
      <w:r>
        <w:rPr>
          <w:rFonts w:hint="eastAsia"/>
        </w:rPr>
        <w:t>与真实的支持率有差异造成的？</w:t>
      </w:r>
      <w:r w:rsidR="00461BB4">
        <w:rPr>
          <w:rFonts w:hint="eastAsia"/>
        </w:rPr>
        <w:t>要回答这个问题，我们要选取一个</w:t>
      </w:r>
      <w:r w:rsidR="00461BB4" w:rsidRPr="00461BB4">
        <w:rPr>
          <w:rFonts w:hint="eastAsia"/>
          <w:b/>
          <w:bCs/>
        </w:rPr>
        <w:t>检验水平</w:t>
      </w:r>
      <w:r w:rsidR="00461BB4" w:rsidRPr="00461BB4">
        <w:rPr>
          <w:rFonts w:cs="Times New Roman"/>
          <w:b/>
          <w:bCs/>
          <w:i/>
          <w:iCs/>
        </w:rPr>
        <w:t>α</w:t>
      </w:r>
      <w:r w:rsidR="00461BB4" w:rsidRPr="00461BB4">
        <w:rPr>
          <w:rFonts w:hint="eastAsia"/>
          <w:b/>
          <w:bCs/>
        </w:rPr>
        <w:t>（</w:t>
      </w:r>
      <w:r w:rsidR="00461BB4" w:rsidRPr="00461BB4">
        <w:rPr>
          <w:rFonts w:hint="eastAsia"/>
          <w:b/>
          <w:bCs/>
        </w:rPr>
        <w:t xml:space="preserve">level of test </w:t>
      </w:r>
      <w:r w:rsidR="00461BB4" w:rsidRPr="00461BB4">
        <w:rPr>
          <w:rFonts w:cs="Times New Roman"/>
          <w:b/>
          <w:bCs/>
        </w:rPr>
        <w:t>α</w:t>
      </w:r>
      <w:r w:rsidR="00461BB4" w:rsidRPr="00461BB4">
        <w:rPr>
          <w:rFonts w:hint="eastAsia"/>
          <w:b/>
          <w:bCs/>
        </w:rPr>
        <w:t>）</w:t>
      </w:r>
      <w:r w:rsidR="00461BB4">
        <w:rPr>
          <w:rFonts w:hint="eastAsia"/>
        </w:rPr>
        <w:t>和一个</w:t>
      </w:r>
      <w:r w:rsidR="00461BB4" w:rsidRPr="00461BB4">
        <w:rPr>
          <w:rFonts w:hint="eastAsia"/>
          <w:b/>
          <w:bCs/>
        </w:rPr>
        <w:t>检验统计量</w:t>
      </w:r>
      <w:r w:rsidR="00461BB4">
        <w:rPr>
          <w:rFonts w:hint="eastAsia"/>
        </w:rPr>
        <w:t>。</w:t>
      </w:r>
    </w:p>
    <w:p w14:paraId="1AD97191" w14:textId="58E54999" w:rsidR="00257BE6" w:rsidRDefault="00C55A58" w:rsidP="00C55A58">
      <w:pPr>
        <w:pStyle w:val="aa"/>
        <w:spacing w:before="78" w:after="78"/>
        <w:ind w:firstLine="420"/>
      </w:pPr>
      <w:r w:rsidRPr="00C55A58">
        <w:rPr>
          <w:rFonts w:hint="eastAsia"/>
        </w:rPr>
        <w:t>在假设检验中我们会遇到四种情况</w:t>
      </w:r>
      <w:r>
        <w:rPr>
          <w:rFonts w:hint="eastAsia"/>
        </w:rPr>
        <w:t>：</w:t>
      </w:r>
    </w:p>
    <w:tbl>
      <w:tblPr>
        <w:tblStyle w:val="af6"/>
        <w:tblW w:w="0" w:type="auto"/>
        <w:tblLook w:val="04A0" w:firstRow="1" w:lastRow="0" w:firstColumn="1" w:lastColumn="0" w:noHBand="0" w:noVBand="1"/>
      </w:tblPr>
      <w:tblGrid>
        <w:gridCol w:w="2765"/>
        <w:gridCol w:w="2765"/>
        <w:gridCol w:w="2766"/>
      </w:tblGrid>
      <w:tr w:rsidR="005A5840" w14:paraId="0A5BE6EE" w14:textId="77777777" w:rsidTr="005A5840">
        <w:tc>
          <w:tcPr>
            <w:tcW w:w="2765" w:type="dxa"/>
            <w:shd w:val="clear" w:color="auto" w:fill="404040" w:themeFill="text1" w:themeFillTint="BF"/>
          </w:tcPr>
          <w:p w14:paraId="5CC17BB2" w14:textId="77777777" w:rsidR="005A5840" w:rsidRPr="005A5840" w:rsidRDefault="005A5840" w:rsidP="00257BE6">
            <w:pPr>
              <w:pStyle w:val="aa"/>
              <w:spacing w:before="78" w:after="78"/>
              <w:rPr>
                <w:b/>
                <w:bCs/>
                <w:color w:val="FFFFFF" w:themeColor="background1"/>
              </w:rPr>
            </w:pPr>
          </w:p>
        </w:tc>
        <w:tc>
          <w:tcPr>
            <w:tcW w:w="2765" w:type="dxa"/>
            <w:shd w:val="clear" w:color="auto" w:fill="404040" w:themeFill="text1" w:themeFillTint="BF"/>
          </w:tcPr>
          <w:p w14:paraId="05B334FC" w14:textId="2235C372"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保持</w:t>
            </w:r>
            <w:r w:rsidRPr="005A5840">
              <w:rPr>
                <w:rFonts w:hint="eastAsia"/>
                <w:b/>
                <w:bCs/>
                <w:i/>
                <w:iCs/>
                <w:color w:val="FFFFFF" w:themeColor="background1"/>
              </w:rPr>
              <w:t>H</w:t>
            </w:r>
            <w:r w:rsidRPr="005A5840">
              <w:rPr>
                <w:rFonts w:hint="eastAsia"/>
                <w:b/>
                <w:bCs/>
                <w:color w:val="FFFFFF" w:themeColor="background1"/>
                <w:vertAlign w:val="subscript"/>
              </w:rPr>
              <w:t>0</w:t>
            </w:r>
          </w:p>
        </w:tc>
        <w:tc>
          <w:tcPr>
            <w:tcW w:w="2766" w:type="dxa"/>
            <w:shd w:val="clear" w:color="auto" w:fill="404040" w:themeFill="text1" w:themeFillTint="BF"/>
          </w:tcPr>
          <w:p w14:paraId="47044871" w14:textId="79183E9D"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拒绝</w:t>
            </w:r>
            <w:r w:rsidRPr="005A5840">
              <w:rPr>
                <w:rFonts w:hint="eastAsia"/>
                <w:b/>
                <w:bCs/>
                <w:i/>
                <w:iCs/>
                <w:color w:val="FFFFFF" w:themeColor="background1"/>
              </w:rPr>
              <w:t>H</w:t>
            </w:r>
            <w:r w:rsidRPr="005A5840">
              <w:rPr>
                <w:rFonts w:hint="eastAsia"/>
                <w:b/>
                <w:bCs/>
                <w:color w:val="FFFFFF" w:themeColor="background1"/>
                <w:vertAlign w:val="subscript"/>
              </w:rPr>
              <w:t>0</w:t>
            </w:r>
          </w:p>
        </w:tc>
      </w:tr>
      <w:tr w:rsidR="005A5840" w14:paraId="103FE7C5" w14:textId="77777777" w:rsidTr="005A5840">
        <w:tc>
          <w:tcPr>
            <w:tcW w:w="2765" w:type="dxa"/>
            <w:shd w:val="clear" w:color="auto" w:fill="404040" w:themeFill="text1" w:themeFillTint="BF"/>
          </w:tcPr>
          <w:p w14:paraId="02B6DDB4" w14:textId="62470ED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是正确的</w:t>
            </w:r>
          </w:p>
        </w:tc>
        <w:tc>
          <w:tcPr>
            <w:tcW w:w="2765" w:type="dxa"/>
          </w:tcPr>
          <w:p w14:paraId="3C64006F" w14:textId="3A4B6CCB" w:rsidR="005A5840" w:rsidRDefault="005A5840" w:rsidP="00257BE6">
            <w:pPr>
              <w:pStyle w:val="aa"/>
              <w:spacing w:before="78" w:after="78"/>
            </w:pPr>
            <w:r>
              <w:rPr>
                <w:rFonts w:hint="eastAsia"/>
              </w:rPr>
              <w:t>正确</w:t>
            </w:r>
          </w:p>
        </w:tc>
        <w:tc>
          <w:tcPr>
            <w:tcW w:w="2766" w:type="dxa"/>
          </w:tcPr>
          <w:p w14:paraId="63716516" w14:textId="3819AFF4" w:rsidR="005A5840" w:rsidRDefault="005A5840" w:rsidP="00257BE6">
            <w:pPr>
              <w:pStyle w:val="aa"/>
              <w:spacing w:before="78" w:after="78"/>
            </w:pPr>
            <w:r>
              <w:rPr>
                <w:rFonts w:hint="eastAsia"/>
              </w:rPr>
              <w:t>I</w:t>
            </w:r>
            <w:r>
              <w:rPr>
                <w:rFonts w:hint="eastAsia"/>
              </w:rPr>
              <w:t>类错误</w:t>
            </w:r>
          </w:p>
        </w:tc>
      </w:tr>
      <w:tr w:rsidR="005A5840" w14:paraId="2B0366DC" w14:textId="77777777" w:rsidTr="005A5840">
        <w:tc>
          <w:tcPr>
            <w:tcW w:w="2765" w:type="dxa"/>
            <w:shd w:val="clear" w:color="auto" w:fill="404040" w:themeFill="text1" w:themeFillTint="BF"/>
          </w:tcPr>
          <w:p w14:paraId="7EAB1DD2" w14:textId="5BCD0DC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是错误的</w:t>
            </w:r>
          </w:p>
        </w:tc>
        <w:tc>
          <w:tcPr>
            <w:tcW w:w="2765" w:type="dxa"/>
          </w:tcPr>
          <w:p w14:paraId="05A3F668" w14:textId="50FD5C0D" w:rsidR="005A5840" w:rsidRDefault="005A5840" w:rsidP="00257BE6">
            <w:pPr>
              <w:pStyle w:val="aa"/>
              <w:spacing w:before="78" w:after="78"/>
            </w:pPr>
            <w:r>
              <w:rPr>
                <w:rFonts w:hint="eastAsia"/>
              </w:rPr>
              <w:t>II</w:t>
            </w:r>
            <w:r>
              <w:rPr>
                <w:rFonts w:hint="eastAsia"/>
              </w:rPr>
              <w:t>类错误</w:t>
            </w:r>
          </w:p>
        </w:tc>
        <w:tc>
          <w:tcPr>
            <w:tcW w:w="2766" w:type="dxa"/>
          </w:tcPr>
          <w:p w14:paraId="7E30A3A8" w14:textId="7A9968B5" w:rsidR="005A5840" w:rsidRDefault="005A5840" w:rsidP="00257BE6">
            <w:pPr>
              <w:pStyle w:val="aa"/>
              <w:spacing w:before="78" w:after="78"/>
            </w:pPr>
            <w:r>
              <w:rPr>
                <w:rFonts w:hint="eastAsia"/>
              </w:rPr>
              <w:t>正确</w:t>
            </w:r>
          </w:p>
        </w:tc>
      </w:tr>
    </w:tbl>
    <w:p w14:paraId="501EA214" w14:textId="72E4A987" w:rsidR="00C55A58" w:rsidRDefault="00D6503C" w:rsidP="00257BE6">
      <w:pPr>
        <w:pStyle w:val="aa"/>
        <w:spacing w:before="78" w:after="78"/>
      </w:pPr>
      <w:r>
        <w:tab/>
      </w:r>
      <w:r>
        <w:rPr>
          <w:rFonts w:hint="eastAsia"/>
        </w:rPr>
        <w:t>其中包括了两类错误：</w:t>
      </w:r>
    </w:p>
    <w:p w14:paraId="768F403B" w14:textId="74ED3A3B" w:rsidR="00D6503C" w:rsidRDefault="00D6503C" w:rsidP="00D6503C">
      <w:pPr>
        <w:pStyle w:val="aa"/>
        <w:numPr>
          <w:ilvl w:val="0"/>
          <w:numId w:val="10"/>
        </w:numPr>
        <w:spacing w:beforeLines="0" w:before="0" w:afterLines="0" w:after="0"/>
        <w:ind w:left="442" w:hanging="442"/>
      </w:pPr>
      <w:r w:rsidRPr="00D6503C">
        <w:rPr>
          <w:rFonts w:hint="eastAsia"/>
          <w:b/>
          <w:bCs/>
        </w:rPr>
        <w:t>I</w:t>
      </w:r>
      <w:r w:rsidRPr="00D6503C">
        <w:rPr>
          <w:rFonts w:hint="eastAsia"/>
          <w:b/>
          <w:bCs/>
        </w:rPr>
        <w:t>类错误（弃真）：</w:t>
      </w:r>
      <w:r>
        <w:rPr>
          <w:rFonts w:hint="eastAsia"/>
        </w:rPr>
        <w:t>拒绝了正确的</w:t>
      </w:r>
      <w:r w:rsidRPr="00D6503C">
        <w:rPr>
          <w:rFonts w:hint="eastAsia"/>
          <w:i/>
          <w:iCs/>
        </w:rPr>
        <w:t>H</w:t>
      </w:r>
      <w:r w:rsidRPr="00D6503C">
        <w:rPr>
          <w:rFonts w:hint="eastAsia"/>
          <w:vertAlign w:val="subscript"/>
        </w:rPr>
        <w:t>0</w:t>
      </w:r>
      <w:r>
        <w:rPr>
          <w:rFonts w:hint="eastAsia"/>
        </w:rPr>
        <w:t>；</w:t>
      </w:r>
    </w:p>
    <w:p w14:paraId="7E3ED069" w14:textId="4BDFF0C1" w:rsidR="00D6503C" w:rsidRDefault="00D6503C" w:rsidP="00D6503C">
      <w:pPr>
        <w:pStyle w:val="aa"/>
        <w:numPr>
          <w:ilvl w:val="0"/>
          <w:numId w:val="10"/>
        </w:numPr>
        <w:spacing w:beforeLines="0" w:before="0" w:afterLines="0" w:after="0"/>
        <w:ind w:left="442" w:hanging="442"/>
      </w:pPr>
      <w:r w:rsidRPr="00D6503C">
        <w:rPr>
          <w:rFonts w:hint="eastAsia"/>
          <w:b/>
          <w:bCs/>
        </w:rPr>
        <w:t>II</w:t>
      </w:r>
      <w:r w:rsidRPr="00D6503C">
        <w:rPr>
          <w:rFonts w:hint="eastAsia"/>
          <w:b/>
          <w:bCs/>
        </w:rPr>
        <w:t>类错误（取伪）：</w:t>
      </w:r>
      <w:r>
        <w:rPr>
          <w:rFonts w:hint="eastAsia"/>
        </w:rPr>
        <w:t>未能拒绝错误的</w:t>
      </w:r>
      <w:r w:rsidRPr="00D6503C">
        <w:rPr>
          <w:rFonts w:hint="eastAsia"/>
          <w:i/>
          <w:iCs/>
        </w:rPr>
        <w:t>H</w:t>
      </w:r>
      <w:r w:rsidRPr="00D6503C">
        <w:rPr>
          <w:rFonts w:hint="eastAsia"/>
          <w:vertAlign w:val="subscript"/>
        </w:rPr>
        <w:t>0</w:t>
      </w:r>
      <w:r>
        <w:rPr>
          <w:rFonts w:hint="eastAsia"/>
        </w:rPr>
        <w:t>。</w:t>
      </w:r>
    </w:p>
    <w:p w14:paraId="2F595157" w14:textId="4A7F6068" w:rsidR="00C55A58" w:rsidRDefault="002C1718" w:rsidP="002C1718">
      <w:pPr>
        <w:pStyle w:val="aa"/>
        <w:spacing w:before="78" w:after="78"/>
        <w:ind w:firstLine="420"/>
      </w:pPr>
      <w:r>
        <w:rPr>
          <w:rFonts w:hint="eastAsia"/>
        </w:rPr>
        <w:t>研究者更关注如何控制第一类错误，在做检验的时候会在一开始就设定一个</w:t>
      </w:r>
      <w:r w:rsidRPr="002C1718">
        <w:rPr>
          <w:rFonts w:cs="Times New Roman"/>
          <w:i/>
          <w:iCs/>
        </w:rPr>
        <w:t>α</w:t>
      </w:r>
      <w:r>
        <w:rPr>
          <w:rFonts w:hint="eastAsia"/>
        </w:rPr>
        <w:t>值，即检验水平</w:t>
      </w:r>
      <w:r w:rsidRPr="002C1718">
        <w:rPr>
          <w:rFonts w:cs="Times New Roman"/>
          <w:i/>
          <w:iCs/>
        </w:rPr>
        <w:t>α</w:t>
      </w:r>
      <w:r>
        <w:rPr>
          <w:rFonts w:hint="eastAsia"/>
        </w:rPr>
        <w:t>（通常也被称为显著性水平）。</w:t>
      </w:r>
      <w:r w:rsidRPr="002C1718">
        <w:rPr>
          <w:rFonts w:cs="Times New Roman"/>
          <w:i/>
          <w:iCs/>
        </w:rPr>
        <w:t>α</w:t>
      </w:r>
      <w:r>
        <w:rPr>
          <w:rFonts w:hint="eastAsia"/>
        </w:rPr>
        <w:t>值代表着我们对犯第一类错误的容忍程度，常用的</w:t>
      </w:r>
      <w:r w:rsidRPr="002C1718">
        <w:rPr>
          <w:rFonts w:cs="Times New Roman"/>
          <w:i/>
          <w:iCs/>
        </w:rPr>
        <w:t>α</w:t>
      </w:r>
      <w:r>
        <w:rPr>
          <w:rFonts w:hint="eastAsia"/>
        </w:rPr>
        <w:t>值有</w:t>
      </w:r>
      <w:r>
        <w:rPr>
          <w:rFonts w:hint="eastAsia"/>
        </w:rPr>
        <w:t>0.10</w:t>
      </w:r>
      <w:r>
        <w:rPr>
          <w:rFonts w:hint="eastAsia"/>
        </w:rPr>
        <w:t>、</w:t>
      </w:r>
      <w:r>
        <w:rPr>
          <w:rFonts w:hint="eastAsia"/>
        </w:rPr>
        <w:t>0.05</w:t>
      </w:r>
      <w:r>
        <w:rPr>
          <w:rFonts w:hint="eastAsia"/>
        </w:rPr>
        <w:t>和</w:t>
      </w:r>
      <w:r>
        <w:rPr>
          <w:rFonts w:hint="eastAsia"/>
        </w:rPr>
        <w:t>0.01</w:t>
      </w:r>
      <w:r>
        <w:rPr>
          <w:rFonts w:hint="eastAsia"/>
        </w:rPr>
        <w:t>。在</w:t>
      </w:r>
      <w:proofErr w:type="gramStart"/>
      <w:r>
        <w:rPr>
          <w:rFonts w:hint="eastAsia"/>
        </w:rPr>
        <w:t>检测拜登支持率</w:t>
      </w:r>
      <w:proofErr w:type="gramEnd"/>
      <w:r>
        <w:rPr>
          <w:rFonts w:hint="eastAsia"/>
        </w:rPr>
        <w:t>的这个例子中，我们将</w:t>
      </w:r>
      <w:r w:rsidRPr="002C1718">
        <w:rPr>
          <w:rFonts w:cs="Times New Roman"/>
          <w:i/>
          <w:iCs/>
        </w:rPr>
        <w:t>α</w:t>
      </w:r>
      <w:r>
        <w:rPr>
          <w:rFonts w:hint="eastAsia"/>
        </w:rPr>
        <w:t>值设为</w:t>
      </w:r>
      <w:r>
        <w:rPr>
          <w:rFonts w:hint="eastAsia"/>
        </w:rPr>
        <w:t>0.05</w:t>
      </w:r>
      <w:r>
        <w:rPr>
          <w:rFonts w:hint="eastAsia"/>
        </w:rPr>
        <w:t>。</w:t>
      </w:r>
    </w:p>
    <w:p w14:paraId="67CAA27E" w14:textId="5860717B" w:rsidR="00052ED6" w:rsidRDefault="00052ED6" w:rsidP="00052ED6">
      <w:pPr>
        <w:pStyle w:val="ae"/>
      </w:pPr>
      <w:bookmarkStart w:id="54" w:name="_Toc185604832"/>
      <w:r>
        <w:rPr>
          <w:rFonts w:hint="eastAsia"/>
        </w:rPr>
        <w:t>（三）检验统计量</w:t>
      </w:r>
      <w:bookmarkEnd w:id="54"/>
    </w:p>
    <w:p w14:paraId="22AA47FE" w14:textId="1E0593F4" w:rsidR="00052ED6" w:rsidRDefault="00BE5FB9" w:rsidP="00BE5FB9">
      <w:pPr>
        <w:pStyle w:val="aa"/>
        <w:spacing w:before="78" w:after="78"/>
        <w:ind w:firstLine="420"/>
      </w:pPr>
      <w:r w:rsidRPr="00BE5FB9">
        <w:rPr>
          <w:rFonts w:hint="eastAsia"/>
          <w:b/>
          <w:bCs/>
        </w:rPr>
        <w:t>检验统计量</w:t>
      </w:r>
      <w:r w:rsidRPr="00BE5FB9">
        <w:rPr>
          <w:rFonts w:hint="eastAsia"/>
        </w:rPr>
        <w:t>是观测数据中的某种函数</w:t>
      </w:r>
      <w:r>
        <w:rPr>
          <w:rFonts w:hint="eastAsia"/>
        </w:rPr>
        <w:t>。拜登在抽样民调中的支持率同时也是样本的平均值是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，我们选择该样本的平均值的</w:t>
      </w:r>
      <w:r>
        <w:t>z</w:t>
      </w:r>
      <w:r>
        <w:rPr>
          <w:rFonts w:hint="eastAsia"/>
        </w:rPr>
        <w:t>分数作为检验统计量。根据中心极限定理，</w:t>
      </w:r>
      <w:r>
        <w:rPr>
          <w:rFonts w:hint="eastAsia"/>
        </w:rPr>
        <w:t>z</w:t>
      </w:r>
      <w:r>
        <w:rPr>
          <w:rFonts w:hint="eastAsia"/>
        </w:rPr>
        <w:t>分数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与</w:t>
      </w:r>
      <w:r>
        <w:rPr>
          <w:rFonts w:hint="eastAsia"/>
        </w:rPr>
        <w:t>0.45</w:t>
      </w:r>
      <w:r>
        <w:rPr>
          <w:rFonts w:hint="eastAsia"/>
        </w:rPr>
        <w:t>之间差距的</w:t>
      </w:r>
      <w:r>
        <w:rPr>
          <w:rFonts w:hint="eastAsia"/>
        </w:rPr>
        <w:t>z</w:t>
      </w:r>
      <w:r>
        <w:rPr>
          <w:rFonts w:hint="eastAsia"/>
        </w:rPr>
        <w:t>分数是：</w:t>
      </w:r>
    </w:p>
    <w:p w14:paraId="39AE23D3" w14:textId="217DCC97" w:rsidR="00BE5FB9" w:rsidRDefault="00000000" w:rsidP="00BE5FB9">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07354E27" w14:textId="0924CCF1" w:rsidR="00BE5FB9" w:rsidRDefault="00BE5FB9" w:rsidP="00BE5FB9">
      <w:pPr>
        <w:pStyle w:val="aa"/>
        <w:spacing w:before="78" w:after="78"/>
      </w:pPr>
      <w:r>
        <w:tab/>
      </w:r>
      <w:r w:rsidRPr="00BE5FB9">
        <w:rPr>
          <w:rFonts w:hint="eastAsia"/>
        </w:rPr>
        <w:t>其中</w:t>
      </w:r>
      <w:r>
        <w:rPr>
          <w:rFonts w:hint="eastAsia"/>
        </w:rPr>
        <w:t>，</w:t>
      </w:r>
      <w:r w:rsidRPr="00BE5FB9">
        <w:rPr>
          <w:rFonts w:hint="eastAsia"/>
        </w:rPr>
        <w:t>我们可以用样本方差</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oMath>
      <w:r>
        <w:rPr>
          <w:rFonts w:hint="eastAsia"/>
        </w:rPr>
        <w:t>来估计</w:t>
      </w:r>
      <m:oMath>
        <m:acc>
          <m:accPr>
            <m:ctrlPr>
              <w:rPr>
                <w:rFonts w:ascii="Cambria Math" w:hAnsi="Cambria Math"/>
                <w:i/>
              </w:rPr>
            </m:ctrlPr>
          </m:accPr>
          <m:e>
            <m:r>
              <w:rPr>
                <w:rFonts w:ascii="Cambria Math" w:hAnsi="Cambria Math"/>
              </w:rPr>
              <m:t>σ</m:t>
            </m:r>
          </m:e>
        </m:acc>
      </m:oMath>
      <w:r>
        <w:rPr>
          <w:rFonts w:hint="eastAsia"/>
        </w:rPr>
        <w:t>。由于样本容量</w:t>
      </w:r>
      <w:r w:rsidRPr="00BE5FB9">
        <w:rPr>
          <w:rFonts w:hint="eastAsia"/>
          <w:i/>
          <w:iCs/>
        </w:rPr>
        <w:t>N</w:t>
      </w:r>
      <w:r>
        <w:rPr>
          <w:rFonts w:hint="eastAsia"/>
        </w:rPr>
        <w:t>足够大（</w:t>
      </w:r>
      <w:r>
        <w:rPr>
          <w:rFonts w:hint="eastAsia"/>
        </w:rPr>
        <w:t>n=1000</w:t>
      </w:r>
      <w:r>
        <w:rPr>
          <w:rFonts w:hint="eastAsia"/>
        </w:rPr>
        <w:t>），我们可以运用中心极限定理来近似零假设下</w:t>
      </w:r>
      <w:r>
        <w:rPr>
          <w:rFonts w:hint="eastAsia"/>
        </w:rPr>
        <w:t>z</w:t>
      </w:r>
      <w:r>
        <w:rPr>
          <w:rFonts w:hint="eastAsia"/>
        </w:rPr>
        <w:t>分数的分布</w:t>
      </w:r>
      <w:r w:rsidR="00E25CD8">
        <w:rPr>
          <w:rFonts w:hint="eastAsia"/>
        </w:rPr>
        <w:t>：</w:t>
      </w:r>
    </w:p>
    <w:p w14:paraId="4A58144C" w14:textId="22BD33F5" w:rsidR="00E25CD8" w:rsidRPr="00E25CD8" w:rsidRDefault="00000000" w:rsidP="00BE5FB9">
      <w:pPr>
        <w:pStyle w:val="aa"/>
        <w:spacing w:before="78" w:after="78"/>
        <w:rPr>
          <w:i/>
        </w:rPr>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5DCEEB7B" w14:textId="5AD1F59B" w:rsidR="00E25CD8" w:rsidRDefault="00FA5B41" w:rsidP="00FA5B41">
      <w:pPr>
        <w:pStyle w:val="aa"/>
        <w:spacing w:before="78" w:after="78"/>
        <w:ind w:firstLine="420"/>
      </w:pPr>
      <w:r w:rsidRPr="00FA5B41">
        <w:t>接下来我们可以用</w:t>
      </w:r>
      <w:r w:rsidRPr="00FA5B41">
        <w:rPr>
          <w:b/>
          <w:bCs/>
        </w:rPr>
        <w:t>R</w:t>
      </w:r>
      <w:r w:rsidRPr="00FA5B41">
        <w:t>计算出</w:t>
      </w:r>
      <m:oMath>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r>
          <w:rPr>
            <w:rFonts w:ascii="Cambria Math" w:hAnsi="Cambria Math"/>
          </w:rPr>
          <m:t>=0.0156</m:t>
        </m:r>
      </m:oMath>
      <w:r>
        <w:rPr>
          <w:rFonts w:hint="eastAsia"/>
        </w:rPr>
        <w:t>，将其代入可得：</w:t>
      </w:r>
    </w:p>
    <w:p w14:paraId="3F54EB9E" w14:textId="61FE846F" w:rsidR="00FA5B41" w:rsidRDefault="00000000" w:rsidP="00FA5B41">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0.583-0.45</m:t>
              </m:r>
            </m:num>
            <m:den>
              <m:r>
                <w:rPr>
                  <w:rFonts w:ascii="Cambria Math" w:hAnsi="Cambria Math"/>
                </w:rPr>
                <m:t>0.0156</m:t>
              </m:r>
            </m:den>
          </m:f>
          <m:r>
            <w:rPr>
              <w:rFonts w:ascii="Cambria Math" w:hAnsi="Cambria Math"/>
            </w:rPr>
            <m:t>≈8.53</m:t>
          </m:r>
        </m:oMath>
      </m:oMathPara>
    </w:p>
    <w:p w14:paraId="7177FB17" w14:textId="73FD2F4B" w:rsidR="00FA5B41" w:rsidRDefault="00FA5B41" w:rsidP="003B0F8D">
      <w:pPr>
        <w:pStyle w:val="aa"/>
        <w:spacing w:before="78" w:after="78"/>
        <w:ind w:firstLine="420"/>
      </w:pPr>
      <w:r w:rsidRPr="00FA5B41">
        <w:rPr>
          <w:rFonts w:hint="eastAsia"/>
        </w:rPr>
        <w:t>再将</w:t>
      </w:r>
      <w:r w:rsidRPr="00FA5B41">
        <w:rPr>
          <w:rFonts w:hint="eastAsia"/>
          <w:i/>
          <w:iCs/>
        </w:rPr>
        <w:t>Z</w:t>
      </w:r>
      <w:r w:rsidRPr="00FA5B41">
        <w:rPr>
          <w:rFonts w:hint="eastAsia"/>
          <w:i/>
          <w:iCs/>
          <w:vertAlign w:val="subscript"/>
        </w:rPr>
        <w:t>n</w:t>
      </w:r>
      <w:r w:rsidRPr="00FA5B41">
        <w:rPr>
          <w:rFonts w:hint="eastAsia"/>
        </w:rPr>
        <w:t>的绝对值与标准正态分布中的临界值</w:t>
      </w:r>
      <w:r w:rsidRPr="00FA5B41">
        <w:rPr>
          <w:rFonts w:hint="eastAsia"/>
          <w:i/>
          <w:iCs/>
        </w:rPr>
        <w:t>z</w:t>
      </w:r>
      <w:r w:rsidRPr="00FA5B41">
        <w:rPr>
          <w:rFonts w:hint="eastAsia"/>
        </w:rPr>
        <w:t>作比较</w:t>
      </w:r>
      <w:r>
        <w:rPr>
          <w:rFonts w:hint="eastAsia"/>
        </w:rPr>
        <w:t>。</w:t>
      </w:r>
      <w:r w:rsidR="003B0F8D">
        <w:rPr>
          <w:rFonts w:hint="eastAsia"/>
        </w:rPr>
        <w:t>当备选假设为</w:t>
      </w:r>
      <w:r w:rsidR="003B0F8D" w:rsidRPr="003B0F8D">
        <w:rPr>
          <w:rFonts w:hint="eastAsia"/>
          <w:i/>
          <w:iCs/>
        </w:rPr>
        <w:t>µ</w:t>
      </w:r>
      <w:r w:rsidR="003B0F8D">
        <w:rPr>
          <w:rFonts w:hint="eastAsia"/>
        </w:rPr>
        <w:t>&gt;</w:t>
      </w:r>
      <w:r w:rsidR="003B0F8D" w:rsidRPr="003B0F8D">
        <w:rPr>
          <w:rFonts w:hint="eastAsia"/>
          <w:i/>
          <w:iCs/>
        </w:rPr>
        <w:t>µ</w:t>
      </w:r>
      <w:r w:rsidR="003B0F8D" w:rsidRPr="003B0F8D">
        <w:rPr>
          <w:rFonts w:hint="eastAsia"/>
          <w:vertAlign w:val="subscript"/>
        </w:rPr>
        <w:t>0</w:t>
      </w:r>
      <w:r w:rsidR="003B0F8D">
        <w:rPr>
          <w:rFonts w:hint="eastAsia"/>
        </w:rPr>
        <w:t>或者</w:t>
      </w:r>
      <w:r w:rsidR="003B0F8D" w:rsidRPr="003B0F8D">
        <w:rPr>
          <w:rFonts w:hint="eastAsia"/>
          <w:i/>
          <w:iCs/>
        </w:rPr>
        <w:t>µ</w:t>
      </w:r>
      <w:r w:rsidR="003B0F8D">
        <w:rPr>
          <w:rFonts w:hint="eastAsia"/>
        </w:rPr>
        <w:t>&lt;</w:t>
      </w:r>
      <w:r w:rsidR="003B0F8D" w:rsidRPr="003B0F8D">
        <w:rPr>
          <w:rFonts w:hint="eastAsia"/>
          <w:i/>
          <w:iCs/>
        </w:rPr>
        <w:t>µ</w:t>
      </w:r>
      <w:r w:rsid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对应的单边备选临界值；当备选假设为</w:t>
      </w:r>
      <w:r w:rsidR="003B0F8D" w:rsidRPr="003B0F8D">
        <w:rPr>
          <w:rFonts w:hint="eastAsia"/>
          <w:i/>
          <w:iCs/>
        </w:rPr>
        <w:t>µ</w:t>
      </w:r>
      <w:r w:rsidR="008A1B41">
        <w:rPr>
          <w:rFonts w:hint="eastAsia"/>
        </w:rPr>
        <w:t>≠</w:t>
      </w:r>
      <w:r w:rsidR="003B0F8D" w:rsidRPr="003B0F8D">
        <w:rPr>
          <w:rFonts w:hint="eastAsia"/>
          <w:i/>
          <w:iCs/>
        </w:rPr>
        <w:t>µ</w:t>
      </w:r>
      <w:r w:rsidR="003B0F8D" w:rsidRP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对应的双边备选临界。</w:t>
      </w:r>
    </w:p>
    <w:p w14:paraId="1538CE74" w14:textId="1401CEE1" w:rsidR="00FA5B41" w:rsidRDefault="008139BC" w:rsidP="008139BC">
      <w:pPr>
        <w:pStyle w:val="aa"/>
        <w:spacing w:before="78" w:after="78"/>
        <w:jc w:val="center"/>
      </w:pPr>
      <w:r>
        <w:rPr>
          <w:noProof/>
        </w:rPr>
        <w:drawing>
          <wp:inline distT="0" distB="0" distL="0" distR="0" wp14:anchorId="246A4C9B" wp14:editId="31902A4F">
            <wp:extent cx="3467320" cy="1319973"/>
            <wp:effectExtent l="0" t="0" r="0" b="0"/>
            <wp:docPr id="14457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42"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483777" cy="1326238"/>
                    </a:xfrm>
                    <a:prstGeom prst="rect">
                      <a:avLst/>
                    </a:prstGeom>
                  </pic:spPr>
                </pic:pic>
              </a:graphicData>
            </a:graphic>
          </wp:inline>
        </w:drawing>
      </w:r>
    </w:p>
    <w:p w14:paraId="0548B204" w14:textId="28A1FE0C" w:rsidR="008139BC" w:rsidRDefault="008A1B41" w:rsidP="00FA5B41">
      <w:pPr>
        <w:pStyle w:val="aa"/>
        <w:spacing w:before="78" w:after="78"/>
      </w:pPr>
      <w:r>
        <w:lastRenderedPageBreak/>
        <w:tab/>
      </w:r>
      <w:r w:rsidR="00277B79">
        <w:rPr>
          <w:rFonts w:hint="eastAsia"/>
        </w:rPr>
        <w:t>我们先看单边备选临界值的情况。</w:t>
      </w:r>
      <w:r>
        <w:rPr>
          <w:rFonts w:hint="eastAsia"/>
        </w:rPr>
        <w:t>由于我们的备选假设是</w:t>
      </w:r>
      <w:r w:rsidRPr="003B0F8D">
        <w:rPr>
          <w:rFonts w:hint="eastAsia"/>
          <w:i/>
          <w:iCs/>
        </w:rPr>
        <w:t>µ</w:t>
      </w:r>
      <w:r>
        <w:rPr>
          <w:rFonts w:hint="eastAsia"/>
        </w:rPr>
        <w:t>&gt;0.45</w:t>
      </w:r>
      <w:r>
        <w:rPr>
          <w:rFonts w:hint="eastAsia"/>
        </w:rPr>
        <w:t>，所以我们选择单边备选临界值</w:t>
      </w:r>
      <w:r w:rsidR="00277B79" w:rsidRPr="00277B79">
        <w:rPr>
          <w:rFonts w:hint="eastAsia"/>
          <w:i/>
          <w:iCs/>
        </w:rPr>
        <w:t>z</w:t>
      </w:r>
      <w:r w:rsidR="00277B79">
        <w:rPr>
          <w:rFonts w:hint="eastAsia"/>
        </w:rPr>
        <w:t>=1.64</w:t>
      </w:r>
      <w:r w:rsidR="00277B79">
        <w:rPr>
          <w:rFonts w:hint="eastAsia"/>
        </w:rPr>
        <w:t>。可见：</w:t>
      </w:r>
    </w:p>
    <w:p w14:paraId="304B6AFE" w14:textId="45D8214C" w:rsidR="00277B79" w:rsidRDefault="00000000" w:rsidP="00277B79">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=8.53&gt;1.64</m:t>
          </m:r>
        </m:oMath>
      </m:oMathPara>
    </w:p>
    <w:p w14:paraId="72129CBD" w14:textId="374345F3"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w:t>
      </w:r>
      <w:proofErr w:type="gramStart"/>
      <w:r>
        <w:rPr>
          <w:rFonts w:hint="eastAsia"/>
        </w:rPr>
        <w:t>拒绝拜登的</w:t>
      </w:r>
      <w:proofErr w:type="gramEnd"/>
      <w:r>
        <w:rPr>
          <w:rFonts w:hint="eastAsia"/>
        </w:rPr>
        <w:t>支持率只有</w:t>
      </w:r>
      <w:r>
        <w:rPr>
          <w:rFonts w:hint="eastAsia"/>
        </w:rPr>
        <w:t>45%</w:t>
      </w:r>
      <w:r>
        <w:rPr>
          <w:rFonts w:hint="eastAsia"/>
        </w:rPr>
        <w:t>这个零假设。这意味着</w:t>
      </w:r>
      <w:r>
        <w:rPr>
          <w:rFonts w:hint="eastAsia"/>
        </w:rPr>
        <w:t>58.3%</w:t>
      </w:r>
      <w:r>
        <w:rPr>
          <w:rFonts w:hint="eastAsia"/>
        </w:rPr>
        <w:t>和</w:t>
      </w:r>
      <w:r>
        <w:rPr>
          <w:rFonts w:hint="eastAsia"/>
        </w:rPr>
        <w:t>45%</w:t>
      </w:r>
      <w:r>
        <w:rPr>
          <w:rFonts w:hint="eastAsia"/>
        </w:rPr>
        <w:t>之间的差距并不仅仅是因为抽样的误差而造成的，</w:t>
      </w:r>
      <w:proofErr w:type="gramStart"/>
      <w:r>
        <w:rPr>
          <w:rFonts w:hint="eastAsia"/>
        </w:rPr>
        <w:t>而是拜登的</w:t>
      </w:r>
      <w:proofErr w:type="gramEnd"/>
      <w:r>
        <w:rPr>
          <w:rFonts w:hint="eastAsia"/>
        </w:rPr>
        <w:t>实际支持率与预先指定值</w:t>
      </w:r>
      <w:r w:rsidRPr="00277B79">
        <w:rPr>
          <w:rFonts w:hint="eastAsia"/>
          <w:i/>
          <w:iCs/>
        </w:rPr>
        <w:t>µ</w:t>
      </w:r>
      <w:r w:rsidRPr="00277B79">
        <w:rPr>
          <w:rFonts w:hint="eastAsia"/>
          <w:vertAlign w:val="subscript"/>
        </w:rPr>
        <w:t>0</w:t>
      </w:r>
      <w:r>
        <w:rPr>
          <w:rFonts w:hint="eastAsia"/>
        </w:rPr>
        <w:t>之间的差异造成的。</w:t>
      </w:r>
    </w:p>
    <w:p w14:paraId="4A427758" w14:textId="22692B97" w:rsidR="00277B79" w:rsidRDefault="00277B79" w:rsidP="00FA5B41">
      <w:pPr>
        <w:pStyle w:val="aa"/>
        <w:spacing w:before="78" w:after="78"/>
      </w:pPr>
      <w:r>
        <w:tab/>
      </w:r>
      <w:r>
        <w:rPr>
          <w:rFonts w:hint="eastAsia"/>
        </w:rPr>
        <w:t>再看双边备选临界值的情况。</w:t>
      </w:r>
      <w:r w:rsidRPr="00277B79">
        <w:rPr>
          <w:rFonts w:hint="eastAsia"/>
        </w:rPr>
        <w:t>如果我们的备选假设是</w:t>
      </w:r>
      <w:r w:rsidRPr="00277B79">
        <w:rPr>
          <w:rFonts w:hint="eastAsia"/>
          <w:i/>
          <w:iCs/>
        </w:rPr>
        <w:t>µ</w:t>
      </w:r>
      <w:r>
        <w:rPr>
          <w:rFonts w:hint="eastAsia"/>
        </w:rPr>
        <w:t>≠</w:t>
      </w:r>
      <w:r w:rsidRPr="00277B79">
        <w:rPr>
          <w:rFonts w:hint="eastAsia"/>
        </w:rPr>
        <w:t>0.45</w:t>
      </w:r>
      <w:r w:rsidRPr="00277B79">
        <w:rPr>
          <w:rFonts w:hint="eastAsia"/>
        </w:rPr>
        <w:t>，</w:t>
      </w:r>
      <w:proofErr w:type="gramStart"/>
      <w:r w:rsidRPr="00277B79">
        <w:rPr>
          <w:rFonts w:hint="eastAsia"/>
        </w:rPr>
        <w:t>即拜登的</w:t>
      </w:r>
      <w:proofErr w:type="gramEnd"/>
      <w:r w:rsidRPr="00277B79">
        <w:rPr>
          <w:rFonts w:hint="eastAsia"/>
        </w:rPr>
        <w:t>支持</w:t>
      </w:r>
      <w:proofErr w:type="gramStart"/>
      <w:r w:rsidRPr="00277B79">
        <w:rPr>
          <w:rFonts w:hint="eastAsia"/>
        </w:rPr>
        <w:t>度不是</w:t>
      </w:r>
      <w:proofErr w:type="gramEnd"/>
      <w:r w:rsidRPr="00277B79">
        <w:rPr>
          <w:rFonts w:hint="eastAsia"/>
        </w:rPr>
        <w:t>45%</w:t>
      </w:r>
      <w:r>
        <w:rPr>
          <w:rFonts w:hint="eastAsia"/>
        </w:rPr>
        <w:t>，那我们选择双边备选临界值</w:t>
      </w:r>
      <w:r w:rsidRPr="00277B79">
        <w:rPr>
          <w:rFonts w:hint="eastAsia"/>
          <w:i/>
          <w:iCs/>
        </w:rPr>
        <w:t>z</w:t>
      </w:r>
      <w:r>
        <w:rPr>
          <w:rFonts w:hint="eastAsia"/>
        </w:rPr>
        <w:t>=1.96</w:t>
      </w:r>
      <w:r>
        <w:rPr>
          <w:rFonts w:hint="eastAsia"/>
        </w:rPr>
        <w:t>。可见：</w:t>
      </w:r>
    </w:p>
    <w:p w14:paraId="6AE11DEA" w14:textId="1CB3C2C2" w:rsidR="00277B79" w:rsidRDefault="00000000" w:rsidP="00FA5B41">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=8.53&gt;1.96</m:t>
          </m:r>
        </m:oMath>
      </m:oMathPara>
    </w:p>
    <w:p w14:paraId="72BAA787" w14:textId="72DD4A3A"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分数的绝对值大于临界值，所以我们同样</w:t>
      </w:r>
      <w:proofErr w:type="gramStart"/>
      <w:r>
        <w:rPr>
          <w:rFonts w:hint="eastAsia"/>
        </w:rPr>
        <w:t>拒绝拜登的</w:t>
      </w:r>
      <w:proofErr w:type="gramEnd"/>
      <w:r>
        <w:rPr>
          <w:rFonts w:hint="eastAsia"/>
        </w:rPr>
        <w:t>支持率只有</w:t>
      </w:r>
      <w:r>
        <w:rPr>
          <w:rFonts w:hint="eastAsia"/>
        </w:rPr>
        <w:t>45%</w:t>
      </w:r>
      <w:r>
        <w:rPr>
          <w:rFonts w:hint="eastAsia"/>
        </w:rPr>
        <w:t>这个零假设。</w:t>
      </w:r>
    </w:p>
    <w:p w14:paraId="6FCD082C" w14:textId="16C13B1B" w:rsidR="00E208D2" w:rsidRDefault="00E208D2" w:rsidP="00E208D2">
      <w:pPr>
        <w:pStyle w:val="ae"/>
      </w:pPr>
      <w:bookmarkStart w:id="55" w:name="_Toc185604833"/>
      <w:r>
        <w:rPr>
          <w:rFonts w:hint="eastAsia"/>
        </w:rPr>
        <w:t>（四）假设检验中的</w:t>
      </w:r>
      <w:r w:rsidRPr="00E208D2">
        <w:rPr>
          <w:rFonts w:hint="eastAsia"/>
          <w:i/>
          <w:iCs/>
        </w:rPr>
        <w:t>p</w:t>
      </w:r>
      <w:r>
        <w:rPr>
          <w:rFonts w:hint="eastAsia"/>
        </w:rPr>
        <w:t>值</w:t>
      </w:r>
      <w:bookmarkEnd w:id="55"/>
    </w:p>
    <w:p w14:paraId="77D3ACB2" w14:textId="5070B5B5" w:rsidR="00E208D2" w:rsidRDefault="00802FC5" w:rsidP="00802FC5">
      <w:pPr>
        <w:pStyle w:val="aa"/>
        <w:spacing w:before="78" w:after="78"/>
        <w:ind w:firstLine="420"/>
      </w:pPr>
      <w:r>
        <w:rPr>
          <w:rFonts w:hint="eastAsia"/>
        </w:rPr>
        <w:t>除通过比较统计量</w:t>
      </w:r>
      <w:r>
        <w:rPr>
          <w:rFonts w:hint="eastAsia"/>
        </w:rPr>
        <w:t>z</w:t>
      </w:r>
      <w:r>
        <w:rPr>
          <w:rFonts w:hint="eastAsia"/>
        </w:rPr>
        <w:t>分数的绝对值和临界值</w:t>
      </w:r>
      <w:r w:rsidRPr="00802FC5">
        <w:rPr>
          <w:rFonts w:hint="eastAsia"/>
          <w:i/>
          <w:iCs/>
        </w:rPr>
        <w:t>z</w:t>
      </w:r>
      <w:r>
        <w:rPr>
          <w:rFonts w:hint="eastAsia"/>
        </w:rPr>
        <w:t>之外，研究者还会通过检视</w:t>
      </w:r>
      <w:r w:rsidRPr="00802FC5">
        <w:rPr>
          <w:rFonts w:hint="eastAsia"/>
          <w:i/>
          <w:iCs/>
        </w:rPr>
        <w:t>p</w:t>
      </w:r>
      <w:r>
        <w:rPr>
          <w:rFonts w:hint="eastAsia"/>
        </w:rPr>
        <w:t>值</w:t>
      </w:r>
      <w:r w:rsidR="001C090B">
        <w:rPr>
          <w:rFonts w:hint="eastAsia"/>
        </w:rPr>
        <w:t>（</w:t>
      </w:r>
      <w:r>
        <w:rPr>
          <w:rFonts w:hint="eastAsia"/>
        </w:rPr>
        <w:t>p-value</w:t>
      </w:r>
      <w:r w:rsidR="001C090B">
        <w:rPr>
          <w:rFonts w:hint="eastAsia"/>
        </w:rPr>
        <w:t>）</w:t>
      </w:r>
      <w:r>
        <w:rPr>
          <w:rFonts w:hint="eastAsia"/>
        </w:rPr>
        <w:t>的大小来决定是否拒绝零假设。</w:t>
      </w:r>
      <w:r w:rsidRPr="00802FC5">
        <w:rPr>
          <w:rFonts w:hint="eastAsia"/>
          <w:b/>
          <w:bCs/>
          <w:i/>
          <w:iCs/>
        </w:rPr>
        <w:t>p</w:t>
      </w:r>
      <w:r w:rsidRPr="00802FC5">
        <w:rPr>
          <w:rFonts w:hint="eastAsia"/>
          <w:b/>
          <w:bCs/>
        </w:rPr>
        <w:t>值</w:t>
      </w:r>
      <w:r>
        <w:rPr>
          <w:rFonts w:hint="eastAsia"/>
        </w:rPr>
        <w:t>指的是在零假设正确的情况下，至少观测到一次检验统计量的概率；</w:t>
      </w:r>
      <w:r w:rsidRPr="00802FC5">
        <w:rPr>
          <w:rFonts w:hint="eastAsia"/>
          <w:i/>
          <w:iCs/>
        </w:rPr>
        <w:t>p</w:t>
      </w:r>
      <w:r>
        <w:rPr>
          <w:rFonts w:hint="eastAsia"/>
        </w:rPr>
        <w:t>值越小，拒绝零假设的证据越强。</w:t>
      </w:r>
    </w:p>
    <w:p w14:paraId="02B919F8" w14:textId="3D80AA0A" w:rsidR="00802FC5" w:rsidRDefault="00802FC5" w:rsidP="00802FC5">
      <w:pPr>
        <w:pStyle w:val="aa"/>
        <w:spacing w:before="78" w:after="78"/>
        <w:ind w:firstLine="420"/>
      </w:pPr>
      <w:r w:rsidRPr="00802FC5">
        <w:rPr>
          <w:rFonts w:hint="eastAsia"/>
        </w:rPr>
        <w:t>如果备选假设为单边（即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sidRPr="00802FC5">
        <w:rPr>
          <w:rFonts w:hint="eastAsia"/>
        </w:rPr>
        <w:t>&gt;0.45</w:t>
      </w:r>
      <w:r w:rsidRPr="00802FC5">
        <w:rPr>
          <w:rFonts w:hint="eastAsia"/>
        </w:rPr>
        <w:t>）</w:t>
      </w:r>
      <w:r>
        <w:rPr>
          <w:rFonts w:hint="eastAsia"/>
        </w:rPr>
        <w:t>：</w:t>
      </w:r>
    </w:p>
    <w:p w14:paraId="25E219E6" w14:textId="4F2FFA12" w:rsidR="00802FC5" w:rsidRPr="00802FC5" w:rsidRDefault="00802FC5" w:rsidP="00802FC5">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≈7.59×</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B18F25" w14:textId="659D159A" w:rsidR="00DD2B56" w:rsidRDefault="00DD2B56" w:rsidP="00DD2B56">
      <w:pPr>
        <w:pStyle w:val="aa"/>
        <w:spacing w:before="78" w:after="78"/>
        <w:ind w:firstLine="420"/>
      </w:pPr>
      <w:r w:rsidRPr="00802FC5">
        <w:rPr>
          <w:rFonts w:hint="eastAsia"/>
        </w:rPr>
        <w:t>如果备选假设为</w:t>
      </w:r>
      <w:r>
        <w:rPr>
          <w:rFonts w:hint="eastAsia"/>
        </w:rPr>
        <w:t>双边</w:t>
      </w:r>
      <w:r w:rsidRPr="00802FC5">
        <w:rPr>
          <w:rFonts w:hint="eastAsia"/>
        </w:rPr>
        <w:t>（即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Pr>
          <w:rFonts w:hint="eastAsia"/>
        </w:rPr>
        <w:t>≠</w:t>
      </w:r>
      <w:r w:rsidRPr="00802FC5">
        <w:rPr>
          <w:rFonts w:hint="eastAsia"/>
        </w:rPr>
        <w:t>0.45</w:t>
      </w:r>
      <w:r w:rsidRPr="00802FC5">
        <w:rPr>
          <w:rFonts w:hint="eastAsia"/>
        </w:rPr>
        <w:t>）</w:t>
      </w:r>
      <w:r>
        <w:rPr>
          <w:rFonts w:hint="eastAsia"/>
        </w:rPr>
        <w:t>：</w:t>
      </w:r>
    </w:p>
    <w:p w14:paraId="7C4B1FD5" w14:textId="022476CE" w:rsidR="000C2424" w:rsidRPr="00802FC5" w:rsidRDefault="000C2424" w:rsidP="000C2424">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m:t>
              </m:r>
              <m:r>
                <w:rPr>
                  <w:rFonts w:ascii="Cambria Math" w:hAnsi="Cambria Math" w:hint="eastAsia"/>
                </w:rPr>
                <m:t>或</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180517D7" w14:textId="6F68A01A" w:rsidR="000C2424" w:rsidRDefault="00E15787" w:rsidP="00E15787">
      <w:pPr>
        <w:pStyle w:val="aa"/>
        <w:spacing w:before="78" w:after="78"/>
        <w:ind w:firstLine="420"/>
      </w:pPr>
      <w:r w:rsidRPr="00E15787">
        <w:rPr>
          <w:rFonts w:hint="eastAsia"/>
        </w:rPr>
        <w:t>如果我们选取</w:t>
      </w:r>
      <w:r w:rsidRPr="00E15787">
        <w:rPr>
          <w:rFonts w:cs="Times New Roman"/>
          <w:i/>
          <w:iCs/>
        </w:rPr>
        <w:t>α</w:t>
      </w:r>
      <w:r w:rsidRPr="00E15787">
        <w:rPr>
          <w:rFonts w:hint="eastAsia"/>
        </w:rPr>
        <w:t>=0.05</w:t>
      </w:r>
      <w:r w:rsidRPr="00E15787">
        <w:rPr>
          <w:rFonts w:hint="eastAsia"/>
        </w:rPr>
        <w:t>作为显著性</w:t>
      </w:r>
      <w:r>
        <w:rPr>
          <w:rFonts w:hint="eastAsia"/>
        </w:rPr>
        <w:t>，那么在上述的</w:t>
      </w:r>
      <w:r w:rsidRPr="00E15787">
        <w:rPr>
          <w:rFonts w:hint="eastAsia"/>
          <w:i/>
          <w:iCs/>
        </w:rPr>
        <w:t>p</w:t>
      </w:r>
      <w:r>
        <w:rPr>
          <w:rFonts w:hint="eastAsia"/>
        </w:rPr>
        <w:t>值检验中，当</w:t>
      </w:r>
      <w:r w:rsidRPr="00E15787">
        <w:rPr>
          <w:rFonts w:hint="eastAsia"/>
          <w:i/>
          <w:iCs/>
        </w:rPr>
        <w:t>p</w:t>
      </w:r>
      <w:r>
        <w:rPr>
          <w:rFonts w:hint="eastAsia"/>
        </w:rPr>
        <w:t>值</w:t>
      </w:r>
      <w:r>
        <w:rPr>
          <w:rFonts w:hint="eastAsia"/>
        </w:rPr>
        <w:t>&lt;0.05</w:t>
      </w:r>
      <w:r>
        <w:rPr>
          <w:rFonts w:hint="eastAsia"/>
        </w:rPr>
        <w:t>时，我们拒绝</w:t>
      </w:r>
      <w:r w:rsidRPr="00E15787">
        <w:rPr>
          <w:rFonts w:hint="eastAsia"/>
          <w:i/>
          <w:iCs/>
        </w:rPr>
        <w:t>H</w:t>
      </w:r>
      <w:r w:rsidRPr="00E15787">
        <w:rPr>
          <w:rFonts w:hint="eastAsia"/>
          <w:vertAlign w:val="subscript"/>
        </w:rPr>
        <w:t>0</w:t>
      </w:r>
      <w:r>
        <w:rPr>
          <w:rFonts w:hint="eastAsia"/>
        </w:rPr>
        <w:t>；当</w:t>
      </w:r>
      <w:r w:rsidRPr="00E15787">
        <w:rPr>
          <w:rFonts w:hint="eastAsia"/>
          <w:i/>
          <w:iCs/>
        </w:rPr>
        <w:t>p</w:t>
      </w:r>
      <w:r>
        <w:rPr>
          <w:rFonts w:hint="eastAsia"/>
        </w:rPr>
        <w:t>值≥</w:t>
      </w:r>
      <w:r>
        <w:rPr>
          <w:rFonts w:hint="eastAsia"/>
        </w:rPr>
        <w:t>0.05</w:t>
      </w:r>
      <w:r>
        <w:rPr>
          <w:rFonts w:hint="eastAsia"/>
        </w:rPr>
        <w:t>时，我们不拒绝</w:t>
      </w:r>
      <w:r w:rsidRPr="00E15787">
        <w:rPr>
          <w:rFonts w:hint="eastAsia"/>
          <w:i/>
          <w:iCs/>
        </w:rPr>
        <w:t>H</w:t>
      </w:r>
      <w:r w:rsidRPr="00E15787">
        <w:rPr>
          <w:rFonts w:hint="eastAsia"/>
          <w:vertAlign w:val="subscript"/>
        </w:rPr>
        <w:t>0</w:t>
      </w:r>
      <w:r>
        <w:rPr>
          <w:rFonts w:hint="eastAsia"/>
        </w:rPr>
        <w:t>。</w:t>
      </w:r>
      <w:r w:rsidR="00213BE8">
        <w:rPr>
          <w:rFonts w:hint="eastAsia"/>
        </w:rPr>
        <w:t>可见，上述两个</w:t>
      </w:r>
      <w:r w:rsidR="00213BE8" w:rsidRPr="00213BE8">
        <w:rPr>
          <w:rFonts w:hint="eastAsia"/>
          <w:i/>
          <w:iCs/>
        </w:rPr>
        <w:t>p</w:t>
      </w:r>
      <w:r w:rsidR="00213BE8">
        <w:rPr>
          <w:rFonts w:hint="eastAsia"/>
        </w:rPr>
        <w:t>值都远低于</w:t>
      </w:r>
      <w:r w:rsidR="00213BE8">
        <w:rPr>
          <w:rFonts w:hint="eastAsia"/>
        </w:rPr>
        <w:t>0.05</w:t>
      </w:r>
      <w:r w:rsidR="00213BE8">
        <w:rPr>
          <w:rFonts w:hint="eastAsia"/>
        </w:rPr>
        <w:t>，所以我们拒绝</w:t>
      </w:r>
      <w:r w:rsidR="00213BE8" w:rsidRPr="00213BE8">
        <w:rPr>
          <w:rFonts w:hint="eastAsia"/>
          <w:i/>
          <w:iCs/>
        </w:rPr>
        <w:t>H</w:t>
      </w:r>
      <w:r w:rsidR="00213BE8" w:rsidRPr="00213BE8">
        <w:rPr>
          <w:rFonts w:hint="eastAsia"/>
          <w:vertAlign w:val="subscript"/>
        </w:rPr>
        <w:t>0</w:t>
      </w:r>
      <w:r w:rsidR="00213BE8">
        <w:rPr>
          <w:rFonts w:hint="eastAsia"/>
        </w:rPr>
        <w:t>。</w:t>
      </w:r>
    </w:p>
    <w:p w14:paraId="6C143684" w14:textId="20D6C344" w:rsidR="000C2424" w:rsidRDefault="005E54FC" w:rsidP="005E54FC">
      <w:pPr>
        <w:pStyle w:val="ae"/>
      </w:pPr>
      <w:bookmarkStart w:id="56" w:name="_Toc185604834"/>
      <w:r>
        <w:rPr>
          <w:rFonts w:hint="eastAsia"/>
        </w:rPr>
        <w:t>（五）置信区间与假设检验</w:t>
      </w:r>
      <w:bookmarkEnd w:id="56"/>
    </w:p>
    <w:p w14:paraId="534182E1" w14:textId="1F03990B" w:rsidR="00802FC5" w:rsidRDefault="009E45D7" w:rsidP="009E45D7">
      <w:pPr>
        <w:pStyle w:val="aa"/>
        <w:spacing w:before="78" w:after="78"/>
        <w:ind w:firstLine="420"/>
      </w:pPr>
      <w:r>
        <w:rPr>
          <w:rFonts w:hint="eastAsia"/>
        </w:rPr>
        <w:t>置信区间和双边假设检验存在一对一的关系。如果在上一个例子中选择双边备选假设，研究者可以通过观察</w:t>
      </w:r>
      <m:oMath>
        <m:acc>
          <m:accPr>
            <m:chr m:val="̅"/>
            <m:ctrlPr>
              <w:rPr>
                <w:rFonts w:ascii="Cambria Math" w:hAnsi="Cambria Math"/>
                <w:i/>
              </w:rPr>
            </m:ctrlPr>
          </m:accPr>
          <m:e>
            <m:r>
              <w:rPr>
                <w:rFonts w:ascii="Cambria Math" w:hAnsi="Cambria Math"/>
              </w:rPr>
              <m:t>X</m:t>
            </m:r>
          </m:e>
        </m:acc>
      </m:oMath>
      <w:r>
        <w:rPr>
          <w:rFonts w:hint="eastAsia"/>
        </w:rPr>
        <w:t>的置信区间是否包括</w:t>
      </w:r>
      <w:r>
        <w:rPr>
          <w:rFonts w:hint="eastAsia"/>
        </w:rPr>
        <w:t>0.45</w:t>
      </w:r>
      <w:r>
        <w:rPr>
          <w:rFonts w:hint="eastAsia"/>
        </w:rPr>
        <w:t>来判断是否拒绝</w:t>
      </w:r>
      <w:r w:rsidRPr="009E45D7">
        <w:rPr>
          <w:rFonts w:hint="eastAsia"/>
          <w:i/>
          <w:iCs/>
        </w:rPr>
        <w:t>H</w:t>
      </w:r>
      <w:r w:rsidRPr="009E45D7">
        <w:rPr>
          <w:rFonts w:hint="eastAsia"/>
          <w:vertAlign w:val="subscript"/>
        </w:rPr>
        <w:t>0</w:t>
      </w:r>
      <w:r>
        <w:rPr>
          <w:rFonts w:hint="eastAsia"/>
        </w:rPr>
        <w:t>。</w:t>
      </w:r>
      <w:r w:rsidR="00D46CB5">
        <w:rPr>
          <w:rFonts w:hint="eastAsia"/>
        </w:rPr>
        <w:t>如果</w:t>
      </w:r>
      <w:r w:rsidR="00D46CB5" w:rsidRPr="00D46CB5">
        <w:t>置信区间包括</w:t>
      </w:r>
      <w:r w:rsidR="00D46CB5" w:rsidRPr="00D46CB5">
        <w:t>0.45</w:t>
      </w:r>
      <w:r w:rsidR="00D46CB5">
        <w:rPr>
          <w:rFonts w:hint="eastAsia"/>
        </w:rPr>
        <w:t>，则</w:t>
      </w:r>
      <w:r w:rsidR="00D46CB5" w:rsidRPr="00D46CB5">
        <w:t>不拒绝</w:t>
      </w:r>
      <w:r w:rsidR="00D46CB5" w:rsidRPr="00D46CB5">
        <w:rPr>
          <w:i/>
          <w:iCs/>
        </w:rPr>
        <w:t>H</w:t>
      </w:r>
      <w:r w:rsidR="00D46CB5" w:rsidRPr="00D46CB5">
        <w:rPr>
          <w:vertAlign w:val="subscript"/>
        </w:rPr>
        <w:t>0</w:t>
      </w:r>
      <w:r w:rsidR="00D46CB5">
        <w:rPr>
          <w:rFonts w:hint="eastAsia"/>
        </w:rPr>
        <w:t>；如果</w:t>
      </w:r>
      <w:r w:rsidR="00D46CB5" w:rsidRPr="00D46CB5">
        <w:t>置信区间不包括</w:t>
      </w:r>
      <w:r w:rsidR="00D46CB5" w:rsidRPr="00D46CB5">
        <w:t>0.45</w:t>
      </w:r>
      <w:r w:rsidR="00D46CB5">
        <w:rPr>
          <w:rFonts w:hint="eastAsia"/>
        </w:rPr>
        <w:t>，则</w:t>
      </w:r>
      <w:r w:rsidR="00D46CB5" w:rsidRPr="00D46CB5">
        <w:t>拒绝</w:t>
      </w:r>
      <w:r w:rsidR="00D46CB5" w:rsidRPr="00D46CB5">
        <w:rPr>
          <w:i/>
          <w:iCs/>
        </w:rPr>
        <w:t>H</w:t>
      </w:r>
      <w:r w:rsidR="00D46CB5" w:rsidRPr="00D46CB5">
        <w:rPr>
          <w:rFonts w:hint="eastAsia"/>
          <w:vertAlign w:val="subscript"/>
        </w:rPr>
        <w:t>0</w:t>
      </w:r>
      <w:r w:rsidR="00D46CB5">
        <w:rPr>
          <w:rFonts w:hint="eastAsia"/>
        </w:rPr>
        <w:t>。</w:t>
      </w:r>
    </w:p>
    <w:p w14:paraId="5150DD40" w14:textId="12DC122B" w:rsidR="00FC3827" w:rsidRDefault="00FC3827" w:rsidP="00FC3827">
      <w:pPr>
        <w:pStyle w:val="ae"/>
      </w:pPr>
      <w:bookmarkStart w:id="57" w:name="_Toc185604835"/>
      <w:r>
        <w:rPr>
          <w:rFonts w:hint="eastAsia"/>
        </w:rPr>
        <w:t>（六）实际显著性与统计显著性</w:t>
      </w:r>
      <w:bookmarkEnd w:id="57"/>
    </w:p>
    <w:p w14:paraId="37C8DD54" w14:textId="4EC02EBB" w:rsidR="00FC3827" w:rsidRDefault="00E672B6" w:rsidP="00E672B6">
      <w:pPr>
        <w:pStyle w:val="aa"/>
        <w:spacing w:before="78" w:after="78"/>
        <w:ind w:firstLine="420"/>
      </w:pPr>
      <w:proofErr w:type="gramStart"/>
      <w:r>
        <w:rPr>
          <w:rFonts w:hint="eastAsia"/>
        </w:rPr>
        <w:t>在拜登支持率</w:t>
      </w:r>
      <w:proofErr w:type="gramEnd"/>
      <w:r>
        <w:rPr>
          <w:rFonts w:hint="eastAsia"/>
        </w:rPr>
        <w:t>的例子中，我们拒绝</w:t>
      </w:r>
      <w:r w:rsidRPr="00E672B6">
        <w:rPr>
          <w:rFonts w:hint="eastAsia"/>
          <w:i/>
          <w:iCs/>
        </w:rPr>
        <w:t>H</w:t>
      </w:r>
      <w:r w:rsidRPr="00E672B6">
        <w:rPr>
          <w:rFonts w:hint="eastAsia"/>
          <w:vertAlign w:val="subscript"/>
        </w:rPr>
        <w:t>0</w:t>
      </w:r>
      <w:r>
        <w:rPr>
          <w:rFonts w:hint="eastAsia"/>
        </w:rPr>
        <w:t>。这意味着样本</w:t>
      </w:r>
      <w:proofErr w:type="gramStart"/>
      <w:r>
        <w:rPr>
          <w:rFonts w:hint="eastAsia"/>
        </w:rPr>
        <w:t>中拜登</w:t>
      </w:r>
      <w:proofErr w:type="gramEnd"/>
      <w:r>
        <w:rPr>
          <w:rFonts w:hint="eastAsia"/>
        </w:rPr>
        <w:t>的支持度和特朗普所声称的支持率之间的差距是有</w:t>
      </w:r>
      <w:r w:rsidRPr="00E672B6">
        <w:rPr>
          <w:rFonts w:hint="eastAsia"/>
          <w:b/>
          <w:bCs/>
        </w:rPr>
        <w:t>统计显著性</w:t>
      </w:r>
      <w:r>
        <w:rPr>
          <w:rFonts w:hint="eastAsia"/>
        </w:rPr>
        <w:t>的。而这种统计显著性体现在检验统计量的</w:t>
      </w:r>
      <w:r>
        <w:rPr>
          <w:rFonts w:hint="eastAsia"/>
        </w:rPr>
        <w:t>z</w:t>
      </w:r>
      <w:r>
        <w:rPr>
          <w:rFonts w:hint="eastAsia"/>
        </w:rPr>
        <w:t>分数很大但是当我们回顾公式</w:t>
      </w:r>
      <w:r w:rsidR="00E12EB0">
        <w:rPr>
          <w:rFonts w:hint="eastAsia"/>
        </w:rPr>
        <w:t>：</w:t>
      </w:r>
    </w:p>
    <w:p w14:paraId="038938D8" w14:textId="77777777" w:rsidR="00E12EB0" w:rsidRDefault="00000000" w:rsidP="00E12EB0">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122E67A8" w14:textId="48F4A633" w:rsidR="00E12EB0" w:rsidRDefault="00E12EB0" w:rsidP="00E12EB0">
      <w:pPr>
        <w:pStyle w:val="aa"/>
        <w:spacing w:before="78" w:after="78"/>
        <w:ind w:firstLine="420"/>
      </w:pPr>
      <w:r>
        <w:rPr>
          <w:rFonts w:hint="eastAsia"/>
        </w:rPr>
        <w:t>我们会发现</w:t>
      </w:r>
      <w:r>
        <w:rPr>
          <w:rFonts w:hint="eastAsia"/>
        </w:rPr>
        <w:t>z</w:t>
      </w:r>
      <w:r>
        <w:rPr>
          <w:rFonts w:hint="eastAsia"/>
        </w:rPr>
        <w:t>分数大的一个原因可能是我们的样本容量（</w:t>
      </w:r>
      <w:r>
        <w:rPr>
          <w:rFonts w:hint="eastAsia"/>
        </w:rPr>
        <w:t>n =1000</w:t>
      </w:r>
      <w:r>
        <w:rPr>
          <w:rFonts w:hint="eastAsia"/>
        </w:rPr>
        <w:t>）非常大或者方差</w:t>
      </w:r>
      <w:r w:rsidRPr="00E12EB0">
        <w:rPr>
          <w:rFonts w:cs="Times New Roman"/>
          <w:i/>
          <w:iCs/>
        </w:rPr>
        <w:t>σ</w:t>
      </w:r>
      <w:r w:rsidRPr="00E12EB0">
        <w:rPr>
          <w:rFonts w:hint="eastAsia"/>
          <w:vertAlign w:val="superscript"/>
        </w:rPr>
        <w:t>2</w:t>
      </w:r>
      <w:r>
        <w:rPr>
          <w:rFonts w:hint="eastAsia"/>
        </w:rPr>
        <w:t>很小。但是</w:t>
      </w:r>
      <w:r>
        <w:rPr>
          <w:rFonts w:hint="eastAsia"/>
        </w:rPr>
        <w:t>13.3%</w:t>
      </w:r>
      <w:r>
        <w:rPr>
          <w:rFonts w:hint="eastAsia"/>
        </w:rPr>
        <w:t>的差距是否足够大，即是否具有</w:t>
      </w:r>
      <w:r w:rsidRPr="00E12EB0">
        <w:rPr>
          <w:rFonts w:hint="eastAsia"/>
          <w:b/>
          <w:bCs/>
        </w:rPr>
        <w:t>实际显著性</w:t>
      </w:r>
      <w:r>
        <w:rPr>
          <w:rFonts w:hint="eastAsia"/>
        </w:rPr>
        <w:t>，我们需要结合前人的结论再加以讨论。</w:t>
      </w:r>
    </w:p>
    <w:p w14:paraId="3D9FDB6A" w14:textId="480D7D26" w:rsidR="00E12EB0" w:rsidRDefault="00E12EB0" w:rsidP="00E12EB0">
      <w:pPr>
        <w:pStyle w:val="ac"/>
      </w:pPr>
      <w:bookmarkStart w:id="58" w:name="_Toc185604836"/>
      <w:r>
        <w:rPr>
          <w:rFonts w:hint="eastAsia"/>
        </w:rPr>
        <w:lastRenderedPageBreak/>
        <w:t>二、双样本检验</w:t>
      </w:r>
      <w:bookmarkEnd w:id="58"/>
    </w:p>
    <w:p w14:paraId="7B87EA45" w14:textId="07EE3F25" w:rsidR="00E12EB0" w:rsidRDefault="0015553B" w:rsidP="0015553B">
      <w:pPr>
        <w:pStyle w:val="aa"/>
        <w:spacing w:before="78" w:after="78"/>
        <w:ind w:firstLine="420"/>
      </w:pPr>
      <w:r>
        <w:rPr>
          <w:rFonts w:hint="eastAsia"/>
        </w:rPr>
        <w:t>我们可以将单样本假设检验的框架和流程推广到双样本检验当中。例如我们想知道拜登在</w:t>
      </w:r>
      <w:r>
        <w:rPr>
          <w:rFonts w:hint="eastAsia"/>
        </w:rPr>
        <w:t>2020</w:t>
      </w:r>
      <w:r>
        <w:rPr>
          <w:rFonts w:hint="eastAsia"/>
        </w:rPr>
        <w:t>年的支持率与希拉里·克林顿在</w:t>
      </w:r>
      <w:r>
        <w:rPr>
          <w:rFonts w:hint="eastAsia"/>
        </w:rPr>
        <w:t>2016</w:t>
      </w:r>
      <w:r>
        <w:rPr>
          <w:rFonts w:hint="eastAsia"/>
        </w:rPr>
        <w:t>年的支持率是否一致。</w:t>
      </w:r>
    </w:p>
    <w:p w14:paraId="441E76FC" w14:textId="60715AC4" w:rsidR="0015553B" w:rsidRDefault="0015553B" w:rsidP="0015553B">
      <w:pPr>
        <w:pStyle w:val="aa"/>
        <w:spacing w:before="78" w:after="78"/>
        <w:ind w:firstLine="420"/>
      </w:pPr>
      <w:proofErr w:type="gramStart"/>
      <w:r>
        <w:rPr>
          <w:rFonts w:hint="eastAsia"/>
        </w:rPr>
        <w:t>我们设拜登在</w:t>
      </w:r>
      <w:proofErr w:type="gramEnd"/>
      <w:r>
        <w:rPr>
          <w:rFonts w:hint="eastAsia"/>
        </w:rPr>
        <w:t>2020</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a</w:t>
      </w:r>
      <w:r>
        <w:rPr>
          <w:rFonts w:hint="eastAsia"/>
        </w:rPr>
        <w:t>，方差为</w:t>
      </w:r>
      <w:r w:rsidRPr="0015553B">
        <w:rPr>
          <w:rFonts w:cs="Times New Roman"/>
          <w:i/>
          <w:iCs/>
        </w:rPr>
        <w:t>σ</w:t>
      </w:r>
      <w:r w:rsidRPr="0015553B">
        <w:rPr>
          <w:rFonts w:hint="eastAsia"/>
          <w:i/>
          <w:iCs/>
          <w:vertAlign w:val="subscript"/>
        </w:rPr>
        <w:t>a</w:t>
      </w:r>
      <w:r w:rsidRPr="0015553B">
        <w:rPr>
          <w:rFonts w:hint="eastAsia"/>
          <w:vertAlign w:val="superscript"/>
        </w:rPr>
        <w:t>2</w:t>
      </w:r>
      <w:r>
        <w:rPr>
          <w:rFonts w:hint="eastAsia"/>
        </w:rPr>
        <w:t>的总体概率分布，希拉里在</w:t>
      </w:r>
      <w:r>
        <w:rPr>
          <w:rFonts w:hint="eastAsia"/>
        </w:rPr>
        <w:t>2016</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b</w:t>
      </w:r>
      <w:r>
        <w:rPr>
          <w:rFonts w:hint="eastAsia"/>
        </w:rPr>
        <w:t>，方差为</w:t>
      </w:r>
      <w:r w:rsidRPr="0015553B">
        <w:rPr>
          <w:rFonts w:cs="Times New Roman"/>
          <w:i/>
          <w:iCs/>
        </w:rPr>
        <w:t>σ</w:t>
      </w:r>
      <w:r w:rsidRPr="0015553B">
        <w:rPr>
          <w:rFonts w:hint="eastAsia"/>
          <w:i/>
          <w:iCs/>
          <w:vertAlign w:val="subscript"/>
        </w:rPr>
        <w:t>b</w:t>
      </w:r>
      <w:r w:rsidRPr="0015553B">
        <w:rPr>
          <w:rFonts w:hint="eastAsia"/>
          <w:vertAlign w:val="superscript"/>
        </w:rPr>
        <w:t>2</w:t>
      </w:r>
      <w:r>
        <w:rPr>
          <w:rFonts w:hint="eastAsia"/>
        </w:rPr>
        <w:t>的总体概率分布。两个样本抽取过程是相互独立的；两个随机变量的样本容量足够大（</w:t>
      </w:r>
      <w:proofErr w:type="spellStart"/>
      <w:r w:rsidRPr="000321BE">
        <w:rPr>
          <w:rFonts w:hint="eastAsia"/>
          <w:i/>
          <w:iCs/>
        </w:rPr>
        <w:t>n</w:t>
      </w:r>
      <w:r w:rsidRPr="000321BE">
        <w:rPr>
          <w:rFonts w:hint="eastAsia"/>
          <w:i/>
          <w:iCs/>
          <w:vertAlign w:val="subscript"/>
        </w:rPr>
        <w:t>a</w:t>
      </w:r>
      <w:proofErr w:type="spellEnd"/>
      <w:r>
        <w:rPr>
          <w:rFonts w:hint="eastAsia"/>
        </w:rPr>
        <w:t>=1000</w:t>
      </w:r>
      <w:r>
        <w:rPr>
          <w:rFonts w:hint="eastAsia"/>
        </w:rPr>
        <w:t>；</w:t>
      </w:r>
      <w:proofErr w:type="spellStart"/>
      <w:r w:rsidRPr="000321BE">
        <w:rPr>
          <w:rFonts w:hint="eastAsia"/>
          <w:i/>
          <w:iCs/>
        </w:rPr>
        <w:t>n</w:t>
      </w:r>
      <w:r w:rsidRPr="000321BE">
        <w:rPr>
          <w:rFonts w:hint="eastAsia"/>
          <w:i/>
          <w:iCs/>
          <w:vertAlign w:val="subscript"/>
        </w:rPr>
        <w:t>b</w:t>
      </w:r>
      <w:proofErr w:type="spellEnd"/>
      <w:r>
        <w:rPr>
          <w:rFonts w:hint="eastAsia"/>
        </w:rPr>
        <w:t xml:space="preserve"> =1100</w:t>
      </w:r>
      <w:r>
        <w:rPr>
          <w:rFonts w:hint="eastAsia"/>
        </w:rPr>
        <w:t>）。当样本容量足够大的时候，我们可以用样本平均</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na</m:t>
                </m:r>
              </m:sub>
            </m:sSub>
          </m:e>
        </m:acc>
      </m:oMath>
      <w:r w:rsidR="00266F59">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nb</m:t>
                </m:r>
              </m:sub>
            </m:sSub>
          </m:e>
        </m:acc>
      </m:oMath>
      <w:r w:rsidR="00266F59">
        <w:rPr>
          <w:rFonts w:hint="eastAsia"/>
        </w:rPr>
        <w:t>估计</w:t>
      </w:r>
      <w:r w:rsidR="00266F59" w:rsidRPr="0015553B">
        <w:rPr>
          <w:rFonts w:hint="eastAsia"/>
          <w:i/>
          <w:iCs/>
        </w:rPr>
        <w:t>µ</w:t>
      </w:r>
      <w:r w:rsidR="00266F59" w:rsidRPr="0015553B">
        <w:rPr>
          <w:rFonts w:hint="eastAsia"/>
          <w:i/>
          <w:iCs/>
          <w:vertAlign w:val="subscript"/>
        </w:rPr>
        <w:t>a</w:t>
      </w:r>
      <w:r w:rsidR="00266F59">
        <w:rPr>
          <w:rFonts w:hint="eastAsia"/>
        </w:rPr>
        <w:t>和</w:t>
      </w:r>
      <w:r w:rsidR="00266F59" w:rsidRPr="0015553B">
        <w:rPr>
          <w:rFonts w:hint="eastAsia"/>
          <w:i/>
          <w:iCs/>
        </w:rPr>
        <w:t>µ</w:t>
      </w:r>
      <w:r w:rsidR="00266F59" w:rsidRPr="0015553B">
        <w:rPr>
          <w:rFonts w:hint="eastAsia"/>
          <w:i/>
          <w:iCs/>
          <w:vertAlign w:val="subscript"/>
        </w:rPr>
        <w:t>b</w:t>
      </w:r>
      <w:r w:rsidR="00266F59">
        <w:rPr>
          <w:rFonts w:hint="eastAsia"/>
        </w:rPr>
        <w:t>，用样本方差</w:t>
      </w:r>
      <w:r w:rsidR="00266F59" w:rsidRPr="00266F59">
        <w:rPr>
          <w:i/>
          <w:iCs/>
        </w:rPr>
        <w:t>S</w:t>
      </w:r>
      <w:r w:rsidR="00266F59" w:rsidRPr="00266F59">
        <w:rPr>
          <w:i/>
          <w:iCs/>
          <w:vertAlign w:val="subscript"/>
        </w:rPr>
        <w:t>na</w:t>
      </w:r>
      <w:r w:rsidR="00266F59" w:rsidRPr="00266F59">
        <w:rPr>
          <w:vertAlign w:val="superscript"/>
        </w:rPr>
        <w:t>2</w:t>
      </w:r>
      <w:r w:rsidR="00266F59">
        <w:rPr>
          <w:rFonts w:hint="eastAsia"/>
        </w:rPr>
        <w:t>和</w:t>
      </w:r>
      <w:r w:rsidR="00266F59" w:rsidRPr="00266F59">
        <w:rPr>
          <w:i/>
          <w:iCs/>
        </w:rPr>
        <w:t>S</w:t>
      </w:r>
      <w:r w:rsidR="00266F59" w:rsidRPr="00266F59">
        <w:rPr>
          <w:i/>
          <w:iCs/>
          <w:vertAlign w:val="subscript"/>
        </w:rPr>
        <w:t>n</w:t>
      </w:r>
      <w:r w:rsidR="00266F59">
        <w:rPr>
          <w:rFonts w:hint="eastAsia"/>
          <w:i/>
          <w:iCs/>
          <w:vertAlign w:val="subscript"/>
        </w:rPr>
        <w:t>b</w:t>
      </w:r>
      <w:r w:rsidR="00266F59" w:rsidRPr="00266F59">
        <w:rPr>
          <w:vertAlign w:val="superscript"/>
        </w:rPr>
        <w:t>2</w:t>
      </w:r>
      <w:r w:rsidR="00266F59">
        <w:rPr>
          <w:rFonts w:hint="eastAsia"/>
        </w:rPr>
        <w:t>来估计</w:t>
      </w:r>
      <w:r w:rsidR="00266F59" w:rsidRPr="0015553B">
        <w:rPr>
          <w:rFonts w:cs="Times New Roman"/>
          <w:i/>
          <w:iCs/>
        </w:rPr>
        <w:t>σ</w:t>
      </w:r>
      <w:r w:rsidR="00266F59" w:rsidRPr="0015553B">
        <w:rPr>
          <w:rFonts w:hint="eastAsia"/>
          <w:i/>
          <w:iCs/>
          <w:vertAlign w:val="subscript"/>
        </w:rPr>
        <w:t>a</w:t>
      </w:r>
      <w:r w:rsidR="00266F59" w:rsidRPr="0015553B">
        <w:rPr>
          <w:rFonts w:hint="eastAsia"/>
          <w:vertAlign w:val="superscript"/>
        </w:rPr>
        <w:t>2</w:t>
      </w:r>
      <w:r w:rsidR="00266F59">
        <w:rPr>
          <w:rFonts w:hint="eastAsia"/>
        </w:rPr>
        <w:t>和</w:t>
      </w:r>
      <w:r w:rsidR="00266F59" w:rsidRPr="0015553B">
        <w:rPr>
          <w:rFonts w:cs="Times New Roman"/>
          <w:i/>
          <w:iCs/>
        </w:rPr>
        <w:t>σ</w:t>
      </w:r>
      <w:r w:rsidR="00266F59" w:rsidRPr="0015553B">
        <w:rPr>
          <w:rFonts w:hint="eastAsia"/>
          <w:i/>
          <w:iCs/>
          <w:vertAlign w:val="subscript"/>
        </w:rPr>
        <w:t>b</w:t>
      </w:r>
      <w:r w:rsidR="00266F59" w:rsidRPr="0015553B">
        <w:rPr>
          <w:rFonts w:hint="eastAsia"/>
          <w:vertAlign w:val="superscript"/>
        </w:rPr>
        <w:t>2</w:t>
      </w:r>
      <w:r w:rsidR="00266F59">
        <w:rPr>
          <w:rFonts w:hint="eastAsia"/>
        </w:rPr>
        <w:t>。</w:t>
      </w:r>
    </w:p>
    <w:p w14:paraId="021802FF" w14:textId="061394DE" w:rsidR="00C37E18" w:rsidRDefault="00C37E18" w:rsidP="0015553B">
      <w:pPr>
        <w:pStyle w:val="aa"/>
        <w:spacing w:before="78" w:after="78"/>
        <w:ind w:firstLine="420"/>
      </w:pPr>
      <w:r w:rsidRPr="00C37E18">
        <w:t>我们将两个总体具有相同平均值作为零假设：</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，即</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=0</w:t>
      </w:r>
      <w:r>
        <w:rPr>
          <w:rFonts w:hint="eastAsia"/>
        </w:rPr>
        <w:t>。</w:t>
      </w:r>
      <w:r w:rsidR="00A7454C">
        <w:rPr>
          <w:rFonts w:hint="eastAsia"/>
        </w:rPr>
        <w:t>我们</w:t>
      </w:r>
      <w:r w:rsidR="00A7454C" w:rsidRPr="00A7454C">
        <w:t>选择双边备选假设：</w:t>
      </w:r>
      <w:r w:rsidR="00A7454C" w:rsidRPr="00A7454C">
        <w:rPr>
          <w:i/>
          <w:iCs/>
        </w:rPr>
        <w:t>H</w:t>
      </w:r>
      <w:r w:rsidR="00A7454C" w:rsidRPr="00A7454C">
        <w:rPr>
          <w:vertAlign w:val="subscript"/>
        </w:rPr>
        <w:t>1</w:t>
      </w:r>
      <w:r w:rsidR="00A7454C" w:rsidRPr="00A7454C">
        <w:t xml:space="preserve"> :</w:t>
      </w:r>
      <w:r w:rsidR="00A7454C" w:rsidRPr="00A7454C">
        <w:rPr>
          <w:i/>
          <w:iCs/>
        </w:rPr>
        <w:t>µ</w:t>
      </w:r>
      <w:r w:rsidR="00A7454C" w:rsidRPr="00A7454C">
        <w:rPr>
          <w:i/>
          <w:iCs/>
          <w:vertAlign w:val="subscript"/>
        </w:rPr>
        <w:t>a</w:t>
      </w:r>
      <w:r w:rsidR="003179ED">
        <w:rPr>
          <w:rFonts w:hint="eastAsia"/>
        </w:rPr>
        <w:t>≠</w:t>
      </w:r>
      <w:r w:rsidR="00A7454C" w:rsidRPr="00A7454C">
        <w:rPr>
          <w:i/>
          <w:iCs/>
        </w:rPr>
        <w:t>µ</w:t>
      </w:r>
      <w:r w:rsidR="00A7454C" w:rsidRPr="00A7454C">
        <w:rPr>
          <w:i/>
          <w:iCs/>
          <w:vertAlign w:val="subscript"/>
        </w:rPr>
        <w:t>b</w:t>
      </w:r>
      <w:r w:rsidR="00A7454C" w:rsidRPr="00A7454C">
        <w:t>（</w:t>
      </w:r>
      <w:proofErr w:type="gramStart"/>
      <w:r w:rsidR="00A7454C" w:rsidRPr="00A7454C">
        <w:t>拜登和</w:t>
      </w:r>
      <w:proofErr w:type="gramEnd"/>
      <w:r w:rsidR="00A7454C" w:rsidRPr="00A7454C">
        <w:t>希拉里的支持率不一致）</w:t>
      </w:r>
      <w:r w:rsidR="00A7454C">
        <w:rPr>
          <w:rFonts w:hint="eastAsia"/>
        </w:rPr>
        <w:t>。</w:t>
      </w:r>
      <w:r w:rsidR="00FA2283">
        <w:rPr>
          <w:rFonts w:hint="eastAsia"/>
        </w:rPr>
        <w:t>我们</w:t>
      </w:r>
      <w:r w:rsidR="00FA2283" w:rsidRPr="00FA2283">
        <w:t>将检验水平</w:t>
      </w:r>
      <w:r w:rsidR="00FA2283" w:rsidRPr="00FA2283">
        <w:rPr>
          <w:i/>
          <w:iCs/>
        </w:rPr>
        <w:t>α</w:t>
      </w:r>
      <w:r w:rsidR="00FA2283" w:rsidRPr="00FA2283">
        <w:t>设为</w:t>
      </w:r>
      <w:r w:rsidR="00FA2283" w:rsidRPr="00FA2283">
        <w:t>0.05</w:t>
      </w:r>
      <w:r w:rsidR="00FA2283">
        <w:rPr>
          <w:rFonts w:hint="eastAsia"/>
        </w:rPr>
        <w:t>。下面，我们计算检验统计量：</w:t>
      </w:r>
    </w:p>
    <w:p w14:paraId="4E82AB73" w14:textId="1FB81584" w:rsidR="00FA2283" w:rsidRDefault="00000000" w:rsidP="00FA2283">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den>
                  </m:f>
                </m:e>
              </m:rad>
            </m:den>
          </m:f>
        </m:oMath>
      </m:oMathPara>
    </w:p>
    <w:p w14:paraId="1DDC4503" w14:textId="102632C4" w:rsidR="00FA2283" w:rsidRDefault="00951BA6" w:rsidP="00FA2283">
      <w:pPr>
        <w:pStyle w:val="aa"/>
        <w:spacing w:before="78" w:after="78"/>
      </w:pPr>
      <w:r>
        <w:tab/>
      </w:r>
      <w:r>
        <w:rPr>
          <w:rFonts w:hint="eastAsia"/>
        </w:rPr>
        <w:t>代入数据，计算出统计量</w:t>
      </w:r>
      <w:r w:rsidRPr="00951BA6">
        <w:rPr>
          <w:rFonts w:hint="eastAsia"/>
          <w:i/>
          <w:iCs/>
        </w:rPr>
        <w:t>Z</w:t>
      </w:r>
      <w:r w:rsidRPr="00951BA6">
        <w:rPr>
          <w:rFonts w:hint="eastAsia"/>
          <w:i/>
          <w:iCs/>
          <w:vertAlign w:val="subscript"/>
        </w:rPr>
        <w:t>n</w:t>
      </w:r>
      <w:r>
        <w:rPr>
          <w:rFonts w:hint="eastAsia"/>
        </w:rPr>
        <w:t>=2.90</w:t>
      </w:r>
      <w:r>
        <w:rPr>
          <w:rFonts w:hint="eastAsia"/>
        </w:rPr>
        <w:t>，与临界值</w:t>
      </w:r>
      <w:r>
        <w:rPr>
          <w:rFonts w:hint="eastAsia"/>
        </w:rPr>
        <w:t>1.96</w:t>
      </w:r>
      <w:r>
        <w:rPr>
          <w:rFonts w:hint="eastAsia"/>
        </w:rPr>
        <w:t>比较。由于</w:t>
      </w:r>
      <w:r w:rsidRPr="00951BA6">
        <w:rPr>
          <w:rFonts w:hint="eastAsia"/>
          <w:i/>
          <w:iCs/>
        </w:rPr>
        <w:t>Z</w:t>
      </w:r>
      <w:r w:rsidRPr="00951BA6">
        <w:rPr>
          <w:rFonts w:hint="eastAsia"/>
          <w:i/>
          <w:iCs/>
          <w:vertAlign w:val="subscript"/>
        </w:rPr>
        <w:t>n</w:t>
      </w:r>
      <w:r>
        <w:rPr>
          <w:rFonts w:hint="eastAsia"/>
        </w:rPr>
        <w:t>=2.90&gt;1.96</w:t>
      </w:r>
      <w:r>
        <w:rPr>
          <w:rFonts w:hint="eastAsia"/>
        </w:rPr>
        <w:t>，所以我们拒绝</w:t>
      </w:r>
      <w:r w:rsidRPr="00951BA6">
        <w:rPr>
          <w:rFonts w:hint="eastAsia"/>
          <w:i/>
          <w:iCs/>
        </w:rPr>
        <w:t>H</w:t>
      </w:r>
      <w:r w:rsidRPr="00951BA6">
        <w:rPr>
          <w:rFonts w:hint="eastAsia"/>
          <w:vertAlign w:val="subscript"/>
        </w:rPr>
        <w:t>0</w:t>
      </w:r>
      <w:r>
        <w:rPr>
          <w:rFonts w:hint="eastAsia"/>
        </w:rPr>
        <w:t>。</w:t>
      </w:r>
    </w:p>
    <w:p w14:paraId="0157BC2A" w14:textId="235F7E0C" w:rsidR="00DC0C82" w:rsidRDefault="00DC0C82" w:rsidP="00DC0C82">
      <w:pPr>
        <w:pStyle w:val="ac"/>
      </w:pPr>
      <w:bookmarkStart w:id="59" w:name="_Toc185604837"/>
      <w:r>
        <w:rPr>
          <w:rFonts w:hint="eastAsia"/>
        </w:rPr>
        <w:t>三、假设检验的流程</w:t>
      </w:r>
      <w:bookmarkEnd w:id="59"/>
    </w:p>
    <w:p w14:paraId="79106D63" w14:textId="16209406" w:rsidR="00571057" w:rsidRDefault="00571057" w:rsidP="00571057">
      <w:pPr>
        <w:pStyle w:val="aa"/>
        <w:numPr>
          <w:ilvl w:val="0"/>
          <w:numId w:val="11"/>
        </w:numPr>
        <w:spacing w:beforeLines="0" w:before="0" w:afterLines="0" w:after="0"/>
        <w:ind w:left="442" w:hanging="442"/>
      </w:pPr>
      <w:r>
        <w:rPr>
          <w:rFonts w:hint="eastAsia"/>
        </w:rPr>
        <w:t>设置零假设</w:t>
      </w:r>
      <w:r w:rsidRPr="00571057">
        <w:rPr>
          <w:rFonts w:cs="Times New Roman"/>
          <w:i/>
          <w:iCs/>
        </w:rPr>
        <w:t>H</w:t>
      </w:r>
      <w:r w:rsidRPr="00571057">
        <w:rPr>
          <w:rFonts w:hint="eastAsia"/>
          <w:vertAlign w:val="subscript"/>
        </w:rPr>
        <w:t>0</w:t>
      </w:r>
      <w:r>
        <w:rPr>
          <w:rFonts w:hint="eastAsia"/>
        </w:rPr>
        <w:t>；</w:t>
      </w:r>
    </w:p>
    <w:p w14:paraId="064156D2" w14:textId="7ADB59C2" w:rsidR="00571057" w:rsidRDefault="00571057" w:rsidP="00571057">
      <w:pPr>
        <w:pStyle w:val="aa"/>
        <w:numPr>
          <w:ilvl w:val="0"/>
          <w:numId w:val="11"/>
        </w:numPr>
        <w:spacing w:beforeLines="0" w:before="0" w:afterLines="0" w:after="0"/>
        <w:ind w:left="442" w:hanging="442"/>
      </w:pPr>
      <w:r>
        <w:rPr>
          <w:rFonts w:hint="eastAsia"/>
        </w:rPr>
        <w:t>设置备选假设</w:t>
      </w:r>
      <w:r w:rsidRPr="00571057">
        <w:rPr>
          <w:rFonts w:cs="Times New Roman"/>
          <w:i/>
          <w:iCs/>
        </w:rPr>
        <w:t>H</w:t>
      </w:r>
      <w:r w:rsidRPr="00571057">
        <w:rPr>
          <w:rFonts w:hint="eastAsia"/>
          <w:vertAlign w:val="subscript"/>
        </w:rPr>
        <w:t>1</w:t>
      </w:r>
      <w:r>
        <w:rPr>
          <w:rFonts w:hint="eastAsia"/>
        </w:rPr>
        <w:t>并确定采取单边检验还是双边检验；</w:t>
      </w:r>
    </w:p>
    <w:p w14:paraId="13AC607A" w14:textId="4C0F4E6D" w:rsidR="00571057" w:rsidRDefault="00571057" w:rsidP="00571057">
      <w:pPr>
        <w:pStyle w:val="aa"/>
        <w:numPr>
          <w:ilvl w:val="0"/>
          <w:numId w:val="11"/>
        </w:numPr>
        <w:spacing w:beforeLines="0" w:before="0" w:afterLines="0" w:after="0"/>
        <w:ind w:left="442" w:hanging="442"/>
      </w:pPr>
      <w:r>
        <w:rPr>
          <w:rFonts w:hint="eastAsia"/>
        </w:rPr>
        <w:t>设定检验水平</w:t>
      </w:r>
      <w:r w:rsidRPr="00571057">
        <w:rPr>
          <w:rFonts w:cs="Times New Roman"/>
          <w:i/>
          <w:iCs/>
        </w:rPr>
        <w:t>α</w:t>
      </w:r>
      <w:r>
        <w:rPr>
          <w:rFonts w:hint="eastAsia"/>
        </w:rPr>
        <w:t>；</w:t>
      </w:r>
    </w:p>
    <w:p w14:paraId="56FDE5E9" w14:textId="02409B9F" w:rsidR="00571057" w:rsidRDefault="00571057" w:rsidP="00571057">
      <w:pPr>
        <w:pStyle w:val="aa"/>
        <w:numPr>
          <w:ilvl w:val="0"/>
          <w:numId w:val="11"/>
        </w:numPr>
        <w:spacing w:beforeLines="0" w:before="0" w:afterLines="0" w:after="0"/>
        <w:ind w:left="442" w:hanging="442"/>
      </w:pPr>
      <w:r>
        <w:rPr>
          <w:rFonts w:hint="eastAsia"/>
        </w:rPr>
        <w:t>选取检验统计量</w:t>
      </w:r>
      <w:r w:rsidRPr="00571057">
        <w:rPr>
          <w:rFonts w:cs="Times New Roman"/>
          <w:i/>
          <w:iCs/>
        </w:rPr>
        <w:t>Z</w:t>
      </w:r>
      <w:r w:rsidRPr="00571057">
        <w:rPr>
          <w:rFonts w:cs="Times New Roman"/>
          <w:i/>
          <w:iCs/>
          <w:vertAlign w:val="subscript"/>
        </w:rPr>
        <w:t>n</w:t>
      </w:r>
      <w:r>
        <w:t>。如果</w:t>
      </w:r>
      <w:r w:rsidRPr="00571057">
        <w:rPr>
          <w:rFonts w:cs="Times New Roman"/>
          <w:i/>
          <w:iCs/>
        </w:rPr>
        <w:t>n</w:t>
      </w:r>
      <w:r>
        <w:t>足够大，</w:t>
      </w:r>
      <w:proofErr w:type="spellStart"/>
      <w:r w:rsidRPr="00571057">
        <w:rPr>
          <w:rFonts w:cs="Times New Roman"/>
          <w:i/>
          <w:iCs/>
        </w:rPr>
        <w:t>Z</w:t>
      </w:r>
      <w:r w:rsidRPr="00571057">
        <w:rPr>
          <w:rFonts w:cs="Times New Roman"/>
          <w:i/>
          <w:iCs/>
          <w:vertAlign w:val="subscript"/>
        </w:rPr>
        <w:t>n</w:t>
      </w:r>
      <w:r>
        <w:rPr>
          <w:rFonts w:ascii="Cambria Math" w:hAnsi="Cambria Math" w:cs="Cambria Math"/>
        </w:rPr>
        <w:t>∼</w:t>
      </w:r>
      <w:r w:rsidRPr="00571057">
        <w:rPr>
          <w:rFonts w:cs="Times New Roman"/>
          <w:i/>
          <w:iCs/>
        </w:rPr>
        <w:t>N</w:t>
      </w:r>
      <w:proofErr w:type="spellEnd"/>
      <w:r>
        <w:t>(0,1)</w:t>
      </w:r>
      <w:r>
        <w:rPr>
          <w:rFonts w:hint="eastAsia"/>
        </w:rPr>
        <w:t>；</w:t>
      </w:r>
    </w:p>
    <w:p w14:paraId="656A0152" w14:textId="039EC515" w:rsidR="00571057" w:rsidRDefault="00571057" w:rsidP="00571057">
      <w:pPr>
        <w:pStyle w:val="aa"/>
        <w:numPr>
          <w:ilvl w:val="0"/>
          <w:numId w:val="11"/>
        </w:numPr>
        <w:spacing w:beforeLines="0" w:before="0" w:afterLines="0" w:after="0"/>
        <w:ind w:left="442" w:hanging="442"/>
      </w:pPr>
      <w:r>
        <w:rPr>
          <w:rFonts w:hint="eastAsia"/>
        </w:rPr>
        <w:t>计算统计量</w:t>
      </w:r>
      <w:r w:rsidRPr="00571057">
        <w:rPr>
          <w:rFonts w:cs="Times New Roman"/>
          <w:i/>
          <w:iCs/>
        </w:rPr>
        <w:t>Z</w:t>
      </w:r>
      <w:r w:rsidRPr="00571057">
        <w:rPr>
          <w:rFonts w:cs="Times New Roman"/>
          <w:i/>
          <w:iCs/>
          <w:vertAlign w:val="subscript"/>
        </w:rPr>
        <w:t>n</w:t>
      </w:r>
      <w:r>
        <w:rPr>
          <w:rFonts w:hint="eastAsia"/>
        </w:rPr>
        <w:t>；</w:t>
      </w:r>
    </w:p>
    <w:p w14:paraId="001C70B9" w14:textId="5E1D151D" w:rsidR="00571057" w:rsidRDefault="00571057" w:rsidP="00571057">
      <w:pPr>
        <w:pStyle w:val="aa"/>
        <w:numPr>
          <w:ilvl w:val="0"/>
          <w:numId w:val="11"/>
        </w:numPr>
        <w:spacing w:beforeLines="0" w:before="0" w:afterLines="0" w:after="0"/>
        <w:ind w:left="442" w:hanging="442"/>
      </w:pPr>
      <w:r>
        <w:rPr>
          <w:rFonts w:hint="eastAsia"/>
        </w:rPr>
        <w:t>根据检验水平选取临界值</w:t>
      </w:r>
      <w:r w:rsidRPr="00571057">
        <w:rPr>
          <w:rFonts w:cs="Times New Roman"/>
          <w:i/>
          <w:iCs/>
        </w:rPr>
        <w:t>z</w:t>
      </w:r>
      <w:r>
        <w:rPr>
          <w:rFonts w:hint="eastAsia"/>
        </w:rPr>
        <w:t>；</w:t>
      </w:r>
    </w:p>
    <w:p w14:paraId="78BD5158" w14:textId="77777777" w:rsidR="00571057" w:rsidRDefault="00571057" w:rsidP="00571057">
      <w:pPr>
        <w:pStyle w:val="aa"/>
        <w:numPr>
          <w:ilvl w:val="1"/>
          <w:numId w:val="11"/>
        </w:numPr>
        <w:spacing w:beforeLines="0" w:before="0" w:afterLines="0" w:after="0"/>
      </w:pPr>
      <w:r>
        <w:rPr>
          <w:rFonts w:hint="eastAsia"/>
        </w:rPr>
        <w:t>检验水平</w:t>
      </w:r>
      <w:r w:rsidRPr="00571057">
        <w:rPr>
          <w:rFonts w:cs="Times New Roman"/>
          <w:i/>
          <w:iCs/>
        </w:rPr>
        <w:t>α</w:t>
      </w:r>
      <w:r>
        <w:rPr>
          <w:rFonts w:hint="eastAsia"/>
        </w:rPr>
        <w:t>=0.05</w:t>
      </w:r>
      <w:r>
        <w:rPr>
          <w:rFonts w:hint="eastAsia"/>
        </w:rPr>
        <w:t>；</w:t>
      </w:r>
    </w:p>
    <w:p w14:paraId="2EC19349" w14:textId="17AAE4F5" w:rsidR="00571057" w:rsidRDefault="00571057" w:rsidP="00571057">
      <w:pPr>
        <w:pStyle w:val="aa"/>
        <w:numPr>
          <w:ilvl w:val="1"/>
          <w:numId w:val="11"/>
        </w:numPr>
        <w:spacing w:beforeLines="0" w:before="0" w:afterLines="0" w:after="0"/>
      </w:pPr>
      <w:r>
        <w:rPr>
          <w:rFonts w:hint="eastAsia"/>
        </w:rPr>
        <w:t>临界值</w:t>
      </w:r>
      <w:r w:rsidRPr="00571057">
        <w:rPr>
          <w:rFonts w:cs="Times New Roman"/>
          <w:i/>
          <w:iCs/>
        </w:rPr>
        <w:t>z</w:t>
      </w:r>
      <w:r>
        <w:rPr>
          <w:rFonts w:hint="eastAsia"/>
        </w:rPr>
        <w:t>——单边：</w:t>
      </w:r>
      <w:r>
        <w:rPr>
          <w:rFonts w:hint="eastAsia"/>
        </w:rPr>
        <w:t>1.64</w:t>
      </w:r>
      <w:r>
        <w:rPr>
          <w:rFonts w:hint="eastAsia"/>
        </w:rPr>
        <w:t>；双边：</w:t>
      </w:r>
      <w:r>
        <w:rPr>
          <w:rFonts w:hint="eastAsia"/>
        </w:rPr>
        <w:t>1.96</w:t>
      </w:r>
      <w:r>
        <w:rPr>
          <w:rFonts w:hint="eastAsia"/>
        </w:rPr>
        <w:t>。</w:t>
      </w:r>
    </w:p>
    <w:p w14:paraId="2BCD0964" w14:textId="466D7CC7" w:rsidR="00571057" w:rsidRDefault="00571057" w:rsidP="00571057">
      <w:pPr>
        <w:pStyle w:val="aa"/>
        <w:numPr>
          <w:ilvl w:val="0"/>
          <w:numId w:val="11"/>
        </w:numPr>
        <w:spacing w:beforeLines="0" w:before="0" w:afterLines="0" w:after="0"/>
        <w:ind w:left="442" w:hanging="442"/>
      </w:pPr>
      <w:r>
        <w:rPr>
          <w:rFonts w:hint="eastAsia"/>
        </w:rPr>
        <w:t>比较</w:t>
      </w:r>
      <w:r w:rsidRPr="00571057">
        <w:rPr>
          <w:rFonts w:cs="Times New Roman"/>
          <w:i/>
          <w:iCs/>
        </w:rPr>
        <w:t>Z</w:t>
      </w:r>
      <w:r w:rsidRPr="00571057">
        <w:rPr>
          <w:rFonts w:cs="Times New Roman"/>
          <w:i/>
          <w:iCs/>
          <w:vertAlign w:val="subscript"/>
        </w:rPr>
        <w:t>n</w:t>
      </w:r>
      <w:r>
        <w:rPr>
          <w:rFonts w:hint="eastAsia"/>
        </w:rPr>
        <w:t>与</w:t>
      </w:r>
      <w:r w:rsidRPr="00571057">
        <w:rPr>
          <w:rFonts w:cs="Times New Roman"/>
          <w:i/>
          <w:iCs/>
        </w:rPr>
        <w:t>z</w:t>
      </w:r>
      <w:r>
        <w:rPr>
          <w:rFonts w:hint="eastAsia"/>
        </w:rPr>
        <w:t>；</w:t>
      </w:r>
    </w:p>
    <w:p w14:paraId="533C31F5" w14:textId="7158B582"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|&gt;</w:t>
      </w:r>
      <w:r w:rsidRPr="00571057">
        <w:rPr>
          <w:rFonts w:cs="Times New Roman"/>
          <w:i/>
          <w:iCs/>
        </w:rPr>
        <w:t>z</w:t>
      </w:r>
      <w:r>
        <w:rPr>
          <w:rFonts w:hint="eastAsia"/>
        </w:rPr>
        <w:t>，拒绝</w:t>
      </w:r>
      <w:r w:rsidRPr="00571057">
        <w:rPr>
          <w:rFonts w:cs="Times New Roman"/>
          <w:i/>
          <w:iCs/>
        </w:rPr>
        <w:t>H</w:t>
      </w:r>
      <w:r w:rsidRPr="00571057">
        <w:rPr>
          <w:rFonts w:hint="eastAsia"/>
          <w:vertAlign w:val="subscript"/>
        </w:rPr>
        <w:t>0</w:t>
      </w:r>
      <w:r>
        <w:rPr>
          <w:rFonts w:hint="eastAsia"/>
        </w:rPr>
        <w:t>；</w:t>
      </w:r>
    </w:p>
    <w:p w14:paraId="4755670F" w14:textId="7338268C"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w:t>
      </w:r>
      <w:r>
        <w:rPr>
          <w:rFonts w:hint="eastAsia"/>
        </w:rPr>
        <w:t>≤</w:t>
      </w:r>
      <w:r w:rsidRPr="00571057">
        <w:rPr>
          <w:rFonts w:cs="Times New Roman"/>
          <w:i/>
          <w:iCs/>
        </w:rPr>
        <w:t>z</w:t>
      </w:r>
      <w:r>
        <w:rPr>
          <w:rFonts w:hint="eastAsia"/>
        </w:rPr>
        <w:t>，不拒绝（保持）</w:t>
      </w:r>
      <w:r w:rsidRPr="00571057">
        <w:rPr>
          <w:rFonts w:cs="Times New Roman"/>
          <w:i/>
          <w:iCs/>
        </w:rPr>
        <w:t>H</w:t>
      </w:r>
      <w:r w:rsidRPr="00571057">
        <w:rPr>
          <w:rFonts w:hint="eastAsia"/>
          <w:vertAlign w:val="subscript"/>
        </w:rPr>
        <w:t>0</w:t>
      </w:r>
      <w:r>
        <w:rPr>
          <w:rFonts w:hint="eastAsia"/>
        </w:rPr>
        <w:t>。</w:t>
      </w:r>
    </w:p>
    <w:p w14:paraId="2764284E" w14:textId="06223E18" w:rsidR="00571057" w:rsidRDefault="00571057" w:rsidP="00571057">
      <w:pPr>
        <w:pStyle w:val="aa"/>
        <w:numPr>
          <w:ilvl w:val="0"/>
          <w:numId w:val="11"/>
        </w:numPr>
        <w:spacing w:beforeLines="0" w:before="0" w:afterLines="0" w:after="0"/>
        <w:ind w:left="442" w:hanging="442"/>
      </w:pPr>
      <w:r>
        <w:rPr>
          <w:rFonts w:hint="eastAsia"/>
        </w:rPr>
        <w:t>同时我们也可以计算</w:t>
      </w:r>
      <w:r w:rsidRPr="00571057">
        <w:rPr>
          <w:rFonts w:cs="Times New Roman"/>
          <w:i/>
          <w:iCs/>
        </w:rPr>
        <w:t>p</w:t>
      </w:r>
      <w:r>
        <w:rPr>
          <w:rFonts w:hint="eastAsia"/>
        </w:rPr>
        <w:t>值，再比较</w:t>
      </w:r>
      <w:r w:rsidRPr="00571057">
        <w:rPr>
          <w:rFonts w:cs="Times New Roman"/>
          <w:i/>
          <w:iCs/>
        </w:rPr>
        <w:t>p</w:t>
      </w:r>
      <w:r>
        <w:rPr>
          <w:rFonts w:hint="eastAsia"/>
        </w:rPr>
        <w:t>值与</w:t>
      </w:r>
      <w:r w:rsidRPr="00571057">
        <w:rPr>
          <w:rFonts w:cs="Times New Roman"/>
          <w:i/>
          <w:iCs/>
        </w:rPr>
        <w:t>α</w:t>
      </w:r>
      <w:r>
        <w:rPr>
          <w:rFonts w:hint="eastAsia"/>
        </w:rPr>
        <w:t>值。</w:t>
      </w:r>
    </w:p>
    <w:p w14:paraId="22CCD9F2" w14:textId="77777777" w:rsidR="00571057"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Pr>
          <w:rFonts w:hint="eastAsia"/>
        </w:rPr>
        <w:t>&lt;</w:t>
      </w:r>
      <w:r w:rsidRPr="00571057">
        <w:rPr>
          <w:rFonts w:cs="Times New Roman"/>
          <w:i/>
          <w:iCs/>
        </w:rPr>
        <w:t>α</w:t>
      </w:r>
      <w:r>
        <w:rPr>
          <w:rFonts w:hint="eastAsia"/>
        </w:rPr>
        <w:t>值，拒绝</w:t>
      </w:r>
      <w:r w:rsidRPr="00571057">
        <w:rPr>
          <w:rFonts w:cs="Times New Roman"/>
          <w:i/>
          <w:iCs/>
        </w:rPr>
        <w:t>H</w:t>
      </w:r>
      <w:r w:rsidRPr="00571057">
        <w:rPr>
          <w:rFonts w:hint="eastAsia"/>
          <w:vertAlign w:val="subscript"/>
        </w:rPr>
        <w:t>0</w:t>
      </w:r>
      <w:r>
        <w:rPr>
          <w:rFonts w:hint="eastAsia"/>
        </w:rPr>
        <w:t>；</w:t>
      </w:r>
    </w:p>
    <w:p w14:paraId="5E8191F5" w14:textId="0907AA70" w:rsidR="00DC0C82"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sidRPr="00571057">
        <w:rPr>
          <w:rFonts w:cs="Times New Roman"/>
          <w:i/>
          <w:iCs/>
        </w:rPr>
        <w:t>α</w:t>
      </w:r>
      <w:r>
        <w:rPr>
          <w:rFonts w:hint="eastAsia"/>
        </w:rPr>
        <w:t>值，不拒绝</w:t>
      </w:r>
      <w:r w:rsidRPr="00571057">
        <w:rPr>
          <w:rFonts w:cs="Times New Roman"/>
          <w:i/>
          <w:iCs/>
        </w:rPr>
        <w:t>H</w:t>
      </w:r>
      <w:r w:rsidRPr="00571057">
        <w:rPr>
          <w:rFonts w:hint="eastAsia"/>
          <w:vertAlign w:val="subscript"/>
        </w:rPr>
        <w:t>0</w:t>
      </w:r>
      <w:r>
        <w:rPr>
          <w:rFonts w:hint="eastAsia"/>
        </w:rPr>
        <w:t>。</w:t>
      </w:r>
    </w:p>
    <w:p w14:paraId="752809D9" w14:textId="77777777" w:rsidR="00571057" w:rsidRDefault="00571057" w:rsidP="00FA2283">
      <w:pPr>
        <w:pStyle w:val="aa"/>
        <w:spacing w:before="78" w:after="78"/>
      </w:pPr>
    </w:p>
    <w:p w14:paraId="5984D349" w14:textId="77777777" w:rsidR="00A25AF1" w:rsidRDefault="00A25AF1" w:rsidP="00FA2283">
      <w:pPr>
        <w:pStyle w:val="aa"/>
        <w:spacing w:before="78" w:after="78"/>
      </w:pPr>
    </w:p>
    <w:p w14:paraId="4457FF3A" w14:textId="77777777" w:rsidR="00A25AF1" w:rsidRDefault="00A25AF1" w:rsidP="00FA2283">
      <w:pPr>
        <w:pStyle w:val="aa"/>
        <w:spacing w:before="78" w:after="78"/>
      </w:pPr>
    </w:p>
    <w:p w14:paraId="0618527A" w14:textId="47C9BF20" w:rsidR="00A25AF1" w:rsidRDefault="00A25AF1" w:rsidP="00A25AF1">
      <w:pPr>
        <w:pStyle w:val="a9"/>
      </w:pPr>
      <w:bookmarkStart w:id="60" w:name="_Toc185604838"/>
      <w:r>
        <w:rPr>
          <w:rFonts w:hint="eastAsia"/>
        </w:rPr>
        <w:t>第八讲</w:t>
      </w:r>
      <w:r>
        <w:rPr>
          <w:rFonts w:hint="eastAsia"/>
        </w:rPr>
        <w:t xml:space="preserve"> </w:t>
      </w:r>
      <w:r>
        <w:rPr>
          <w:rFonts w:hint="eastAsia"/>
        </w:rPr>
        <w:t>简单线性回归</w:t>
      </w:r>
      <w:bookmarkEnd w:id="60"/>
    </w:p>
    <w:p w14:paraId="5D560716" w14:textId="402E8E21" w:rsidR="00A25AF1" w:rsidRDefault="00A25AF1" w:rsidP="00A25AF1">
      <w:pPr>
        <w:pStyle w:val="aa"/>
        <w:spacing w:before="78" w:after="78"/>
        <w:jc w:val="center"/>
      </w:pPr>
      <w:r>
        <w:rPr>
          <w:rFonts w:hint="eastAsia"/>
        </w:rPr>
        <w:t>2024.11.10</w:t>
      </w:r>
    </w:p>
    <w:p w14:paraId="78290D9C" w14:textId="5008A28B" w:rsidR="00A25AF1" w:rsidRDefault="00A25AF1" w:rsidP="00A25AF1">
      <w:pPr>
        <w:pStyle w:val="ac"/>
      </w:pPr>
      <w:bookmarkStart w:id="61" w:name="_Toc185604839"/>
      <w:r>
        <w:rPr>
          <w:rFonts w:hint="eastAsia"/>
        </w:rPr>
        <w:lastRenderedPageBreak/>
        <w:t>一、相关性</w:t>
      </w:r>
      <w:bookmarkEnd w:id="61"/>
    </w:p>
    <w:p w14:paraId="0B711292" w14:textId="71248BAD" w:rsidR="00A25AF1" w:rsidRDefault="00AD0FFD" w:rsidP="00AD0FFD">
      <w:pPr>
        <w:pStyle w:val="ae"/>
      </w:pPr>
      <w:bookmarkStart w:id="62" w:name="_Toc185604840"/>
      <w:r>
        <w:rPr>
          <w:rFonts w:hint="eastAsia"/>
        </w:rPr>
        <w:t>（一）相关性的概念</w:t>
      </w:r>
      <w:bookmarkEnd w:id="62"/>
    </w:p>
    <w:p w14:paraId="7C4132A7" w14:textId="2685775E" w:rsidR="00AD0FFD" w:rsidRDefault="00AD0FFD" w:rsidP="00FA2283">
      <w:pPr>
        <w:pStyle w:val="aa"/>
        <w:spacing w:before="78" w:after="78"/>
      </w:pPr>
      <w:r>
        <w:tab/>
      </w:r>
      <w:r>
        <w:rPr>
          <w:rFonts w:hint="eastAsia"/>
        </w:rPr>
        <w:t>我们回顾协方差这一概念——</w:t>
      </w:r>
      <w:r w:rsidRPr="00AD0FFD">
        <w:t>协方差用于度量两个随机变量</w:t>
      </w:r>
      <w:r w:rsidRPr="00AD0FFD">
        <w:rPr>
          <w:i/>
          <w:iCs/>
        </w:rPr>
        <w:t>X</w:t>
      </w:r>
      <w:r w:rsidRPr="00AD0FFD">
        <w:t>和</w:t>
      </w:r>
      <w:r w:rsidRPr="00AD0FFD">
        <w:rPr>
          <w:i/>
          <w:iCs/>
        </w:rPr>
        <w:t>Y</w:t>
      </w:r>
      <w:r w:rsidRPr="00AD0FFD">
        <w:t>的相关变化</w:t>
      </w:r>
      <w:r>
        <w:rPr>
          <w:rFonts w:hint="eastAsia"/>
        </w:rPr>
        <w:t>。</w:t>
      </w:r>
      <w:r w:rsidRPr="00AD0FFD">
        <w:rPr>
          <w:rFonts w:hint="eastAsia"/>
        </w:rPr>
        <w:t>随机变量</w:t>
      </w:r>
      <w:r w:rsidRPr="00AD0FFD">
        <w:rPr>
          <w:rFonts w:hint="eastAsia"/>
          <w:i/>
          <w:iCs/>
        </w:rPr>
        <w:t>X</w:t>
      </w:r>
      <w:r w:rsidRPr="00AD0FFD">
        <w:rPr>
          <w:rFonts w:hint="eastAsia"/>
        </w:rPr>
        <w:t>和</w:t>
      </w:r>
      <w:r w:rsidRPr="00AD0FFD">
        <w:rPr>
          <w:rFonts w:hint="eastAsia"/>
          <w:i/>
          <w:iCs/>
        </w:rPr>
        <w:t>Y</w:t>
      </w:r>
      <w:r w:rsidRPr="00AD0FFD">
        <w:rPr>
          <w:rFonts w:hint="eastAsia"/>
        </w:rPr>
        <w:t>的</w:t>
      </w:r>
      <w:r w:rsidRPr="00AD0FFD">
        <w:rPr>
          <w:rFonts w:hint="eastAsia"/>
          <w:b/>
          <w:bCs/>
        </w:rPr>
        <w:t>样本协方差</w:t>
      </w:r>
      <w:r w:rsidRPr="00AD0FFD">
        <w:rPr>
          <w:rFonts w:hint="eastAsia"/>
        </w:rPr>
        <w:t>可以写成数学表达公式可以写成</w:t>
      </w:r>
      <w:r>
        <w:rPr>
          <w:rFonts w:hint="eastAsia"/>
        </w:rPr>
        <w:t>：</w:t>
      </w:r>
    </w:p>
    <w:p w14:paraId="040F7E1A" w14:textId="30A3F6CF" w:rsidR="00AD0FFD" w:rsidRDefault="00AD0FFD" w:rsidP="00FA2283">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m:oMathPara>
    </w:p>
    <w:p w14:paraId="6576C9F4" w14:textId="192E7A32" w:rsidR="00AD0FFD" w:rsidRDefault="00AD0FFD" w:rsidP="00FA2283">
      <w:pPr>
        <w:pStyle w:val="aa"/>
        <w:spacing w:before="78" w:after="78"/>
      </w:pPr>
      <w:r>
        <w:tab/>
      </w:r>
      <w:r>
        <w:rPr>
          <w:rFonts w:hint="eastAsia"/>
        </w:rPr>
        <w:t>当</w:t>
      </w:r>
      <w:proofErr w:type="spellStart"/>
      <w:r>
        <w:rPr>
          <w:rFonts w:hint="eastAsia"/>
        </w:rPr>
        <w:t>Cov</w:t>
      </w:r>
      <w:proofErr w:type="spellEnd"/>
      <w:r>
        <w:rPr>
          <w:rFonts w:hint="eastAsia"/>
        </w:rPr>
        <w:t>(</w:t>
      </w:r>
      <w:r w:rsidRPr="00AD0FFD">
        <w:rPr>
          <w:rFonts w:hint="eastAsia"/>
          <w:i/>
          <w:iCs/>
        </w:rPr>
        <w:t>X</w:t>
      </w:r>
      <w:r>
        <w:rPr>
          <w:rFonts w:hint="eastAsia"/>
        </w:rPr>
        <w:t xml:space="preserve">, </w:t>
      </w:r>
      <w:r w:rsidRPr="00AD0FFD">
        <w:rPr>
          <w:rFonts w:hint="eastAsia"/>
          <w:i/>
          <w:iCs/>
        </w:rPr>
        <w:t>Y</w:t>
      </w:r>
      <w:r>
        <w:rPr>
          <w:rFonts w:hint="eastAsia"/>
        </w:rPr>
        <w:t>)</w:t>
      </w:r>
      <w:r>
        <w:rPr>
          <w:rFonts w:hint="eastAsia"/>
        </w:rPr>
        <w:t>为正时，整体数据云的趋势向上；为负时，则向下。如图：</w:t>
      </w:r>
    </w:p>
    <w:p w14:paraId="10B209D1" w14:textId="1B911802" w:rsidR="00AD0FFD" w:rsidRDefault="00AD0FFD" w:rsidP="00AD0FFD">
      <w:pPr>
        <w:pStyle w:val="aa"/>
        <w:spacing w:before="78" w:after="78"/>
        <w:jc w:val="center"/>
      </w:pPr>
      <w:r>
        <w:rPr>
          <w:noProof/>
        </w:rPr>
        <w:drawing>
          <wp:inline distT="0" distB="0" distL="0" distR="0" wp14:anchorId="2852D6C6" wp14:editId="56A3EB79">
            <wp:extent cx="1607234" cy="1415508"/>
            <wp:effectExtent l="0" t="0" r="0" b="0"/>
            <wp:docPr id="156684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288" name=""/>
                    <pic:cNvPicPr/>
                  </pic:nvPicPr>
                  <pic:blipFill>
                    <a:blip r:embed="rId12"/>
                    <a:stretch>
                      <a:fillRect/>
                    </a:stretch>
                  </pic:blipFill>
                  <pic:spPr>
                    <a:xfrm>
                      <a:off x="0" y="0"/>
                      <a:ext cx="1613469" cy="1420999"/>
                    </a:xfrm>
                    <a:prstGeom prst="rect">
                      <a:avLst/>
                    </a:prstGeom>
                  </pic:spPr>
                </pic:pic>
              </a:graphicData>
            </a:graphic>
          </wp:inline>
        </w:drawing>
      </w:r>
    </w:p>
    <w:p w14:paraId="46D01CE2" w14:textId="5B153D2E" w:rsidR="00AD0FFD" w:rsidRDefault="007F68D8" w:rsidP="00FA2283">
      <w:pPr>
        <w:pStyle w:val="aa"/>
        <w:spacing w:before="78" w:after="78"/>
      </w:pPr>
      <w:r>
        <w:tab/>
      </w:r>
      <w:r w:rsidRPr="007F68D8">
        <w:t>协方差的一个标准化表达方式为相关系数</w:t>
      </w:r>
      <w:r>
        <w:rPr>
          <w:rFonts w:hint="eastAsia"/>
        </w:rPr>
        <w:t>。</w:t>
      </w:r>
      <w:r w:rsidRPr="007F68D8">
        <w:rPr>
          <w:b/>
          <w:bCs/>
        </w:rPr>
        <w:t>相关系数</w:t>
      </w:r>
      <w:r w:rsidRPr="007F68D8">
        <w:t>衡量两个变量相互关联的程度，</w:t>
      </w:r>
      <w:r>
        <w:rPr>
          <w:rFonts w:hint="eastAsia"/>
        </w:rPr>
        <w:t>样</w:t>
      </w:r>
      <w:r w:rsidRPr="007F68D8">
        <w:t>本相关系数的数学表达公式可以写成</w:t>
      </w:r>
      <w:r>
        <w:rPr>
          <w:rFonts w:hint="eastAsia"/>
        </w:rPr>
        <w:t>：</w:t>
      </w:r>
    </w:p>
    <w:p w14:paraId="17BE754A" w14:textId="6277C04F" w:rsidR="007F68D8" w:rsidRDefault="007F68D8" w:rsidP="00FA2283">
      <w:pPr>
        <w:pStyle w:val="aa"/>
        <w:spacing w:before="78" w:after="78"/>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den>
          </m:f>
        </m:oMath>
      </m:oMathPara>
    </w:p>
    <w:p w14:paraId="08214907" w14:textId="3CCABC78" w:rsidR="007F68D8" w:rsidRDefault="00991E87" w:rsidP="00FA2283">
      <w:pPr>
        <w:pStyle w:val="aa"/>
        <w:spacing w:before="78" w:after="78"/>
      </w:pPr>
      <w:r>
        <w:tab/>
      </w:r>
      <w:r>
        <w:rPr>
          <w:rFonts w:hint="eastAsia"/>
        </w:rPr>
        <w:t>相关系数是协方差的一种标准化的表达方式：</w:t>
      </w:r>
    </w:p>
    <w:p w14:paraId="32FFC6FC" w14:textId="5506B701" w:rsidR="00991E87" w:rsidRPr="00991E87" w:rsidRDefault="00991E87" w:rsidP="00FA2283">
      <w:pPr>
        <w:pStyle w:val="aa"/>
        <w:spacing w:before="78" w:after="78"/>
        <w:rPr>
          <w:i/>
        </w:rPr>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157D584D" w14:textId="3FB5F55A" w:rsidR="00991E87" w:rsidRDefault="00991E87" w:rsidP="00FA2283">
      <w:pPr>
        <w:pStyle w:val="aa"/>
        <w:spacing w:before="78" w:after="78"/>
      </w:pPr>
      <w:r>
        <w:tab/>
      </w:r>
      <w:r>
        <w:rPr>
          <w:rFonts w:hint="eastAsia"/>
        </w:rPr>
        <w:t>其中，</w:t>
      </w:r>
      <w:proofErr w:type="spellStart"/>
      <w:r w:rsidRPr="00991E87">
        <w:rPr>
          <w:rFonts w:hint="eastAsia"/>
          <w:i/>
          <w:iCs/>
        </w:rPr>
        <w:t>S</w:t>
      </w:r>
      <w:r w:rsidRPr="00991E87">
        <w:rPr>
          <w:rFonts w:hint="eastAsia"/>
          <w:i/>
          <w:iCs/>
          <w:vertAlign w:val="subscript"/>
        </w:rPr>
        <w:t>x</w:t>
      </w:r>
      <w:proofErr w:type="spellEnd"/>
      <w:r>
        <w:rPr>
          <w:rFonts w:hint="eastAsia"/>
        </w:rPr>
        <w:t>、</w:t>
      </w:r>
      <w:r w:rsidRPr="00991E87">
        <w:rPr>
          <w:rFonts w:hint="eastAsia"/>
          <w:i/>
          <w:iCs/>
        </w:rPr>
        <w:t>S</w:t>
      </w:r>
      <w:r w:rsidRPr="00991E87">
        <w:rPr>
          <w:rFonts w:hint="eastAsia"/>
          <w:i/>
          <w:iCs/>
          <w:vertAlign w:val="subscript"/>
        </w:rPr>
        <w:t>y</w:t>
      </w:r>
      <w:r>
        <w:rPr>
          <w:rFonts w:hint="eastAsia"/>
        </w:rPr>
        <w:t>分别是变量</w:t>
      </w:r>
      <w:r w:rsidRPr="00991E87">
        <w:rPr>
          <w:rFonts w:hint="eastAsia"/>
          <w:i/>
          <w:iCs/>
        </w:rPr>
        <w:t>X</w:t>
      </w:r>
      <w:r>
        <w:rPr>
          <w:rFonts w:hint="eastAsia"/>
        </w:rPr>
        <w:t>和</w:t>
      </w:r>
      <w:r w:rsidRPr="00991E87">
        <w:rPr>
          <w:rFonts w:hint="eastAsia"/>
          <w:i/>
          <w:iCs/>
        </w:rPr>
        <w:t>Y</w:t>
      </w:r>
      <w:r>
        <w:rPr>
          <w:rFonts w:hint="eastAsia"/>
        </w:rPr>
        <w:t>的标准差。</w:t>
      </w:r>
    </w:p>
    <w:p w14:paraId="153A3A7D" w14:textId="623C8B5E" w:rsidR="0039639C" w:rsidRDefault="0039639C" w:rsidP="0039639C">
      <w:pPr>
        <w:pStyle w:val="ae"/>
      </w:pPr>
      <w:bookmarkStart w:id="63" w:name="_Toc185604841"/>
      <w:r>
        <w:rPr>
          <w:rFonts w:hint="eastAsia"/>
        </w:rPr>
        <w:t>（二）相关性的性质</w:t>
      </w:r>
      <w:bookmarkEnd w:id="63"/>
    </w:p>
    <w:p w14:paraId="1D42C8A1" w14:textId="0BB6E356" w:rsidR="0039639C" w:rsidRDefault="0039639C" w:rsidP="0039639C">
      <w:pPr>
        <w:pStyle w:val="aa"/>
        <w:spacing w:before="78" w:after="78"/>
      </w:pPr>
      <w:r>
        <w:tab/>
      </w:r>
      <w:r>
        <w:rPr>
          <w:rFonts w:hint="eastAsia"/>
        </w:rPr>
        <w:t>下面列举了相关性的一些性质：</w:t>
      </w:r>
    </w:p>
    <w:p w14:paraId="1BCB9D26" w14:textId="71104F27" w:rsidR="0039639C" w:rsidRDefault="0039639C" w:rsidP="0039639C">
      <w:pPr>
        <w:pStyle w:val="aa"/>
        <w:numPr>
          <w:ilvl w:val="0"/>
          <w:numId w:val="12"/>
        </w:numPr>
        <w:spacing w:beforeLines="0" w:before="0" w:afterLines="0" w:after="0"/>
        <w:ind w:left="442" w:hanging="442"/>
      </w:pPr>
      <w:r>
        <w:rPr>
          <w:rFonts w:hint="eastAsia"/>
        </w:rPr>
        <w:t>相关系数是一种刻画两个随机变量</w:t>
      </w:r>
      <w:r w:rsidRPr="0039639C">
        <w:rPr>
          <w:rFonts w:hint="eastAsia"/>
          <w:b/>
          <w:bCs/>
        </w:rPr>
        <w:t>线性</w:t>
      </w:r>
      <w:r>
        <w:rPr>
          <w:rFonts w:hint="eastAsia"/>
        </w:rPr>
        <w:t>关系的指标；</w:t>
      </w:r>
    </w:p>
    <w:p w14:paraId="3A845021" w14:textId="19B97AD0" w:rsidR="0039639C" w:rsidRDefault="0039639C" w:rsidP="0039639C">
      <w:pPr>
        <w:pStyle w:val="aa"/>
        <w:numPr>
          <w:ilvl w:val="0"/>
          <w:numId w:val="12"/>
        </w:numPr>
        <w:spacing w:beforeLines="0" w:before="0" w:afterLines="0" w:after="0"/>
        <w:ind w:left="442" w:hanging="442"/>
      </w:pPr>
      <w:r>
        <w:rPr>
          <w:rFonts w:hint="eastAsia"/>
        </w:rPr>
        <w:t>相关系数为正（负）时，一个观测值（</w:t>
      </w:r>
      <w:r>
        <w:rPr>
          <w:rFonts w:hint="eastAsia"/>
        </w:rPr>
        <w:t>observation</w:t>
      </w:r>
      <w:r>
        <w:rPr>
          <w:rFonts w:hint="eastAsia"/>
        </w:rPr>
        <w:t>）的</w:t>
      </w:r>
      <w:r w:rsidRPr="0039639C">
        <w:rPr>
          <w:rFonts w:hint="eastAsia"/>
          <w:i/>
          <w:iCs/>
        </w:rPr>
        <w:t>X</w:t>
      </w:r>
      <w:r>
        <w:rPr>
          <w:rFonts w:hint="eastAsia"/>
        </w:rPr>
        <w:t>值大于（小于）其样本平均数，那么这个观测值所对应的</w:t>
      </w:r>
      <w:r w:rsidRPr="0039639C">
        <w:rPr>
          <w:rFonts w:hint="eastAsia"/>
          <w:i/>
          <w:iCs/>
        </w:rPr>
        <w:t>Y</w:t>
      </w:r>
      <w:r>
        <w:rPr>
          <w:rFonts w:hint="eastAsia"/>
        </w:rPr>
        <w:t>值很可能也大于其样本平均值；</w:t>
      </w:r>
    </w:p>
    <w:p w14:paraId="0102E486" w14:textId="7BA949E9" w:rsidR="0039639C" w:rsidRDefault="0039639C" w:rsidP="0039639C">
      <w:pPr>
        <w:pStyle w:val="aa"/>
        <w:numPr>
          <w:ilvl w:val="0"/>
          <w:numId w:val="12"/>
        </w:numPr>
        <w:spacing w:beforeLines="0" w:before="0" w:afterLines="0" w:after="0"/>
        <w:ind w:left="442" w:hanging="442"/>
      </w:pPr>
      <w:r>
        <w:rPr>
          <w:rFonts w:hint="eastAsia"/>
        </w:rPr>
        <w:t>相关系数为正（负），散点图中的数据云呈上升（下降）趋势；</w:t>
      </w:r>
    </w:p>
    <w:p w14:paraId="670596AF" w14:textId="33948027" w:rsidR="0039639C" w:rsidRDefault="0039639C" w:rsidP="0039639C">
      <w:pPr>
        <w:pStyle w:val="aa"/>
        <w:numPr>
          <w:ilvl w:val="0"/>
          <w:numId w:val="12"/>
        </w:numPr>
        <w:spacing w:beforeLines="0" w:before="0" w:afterLines="0" w:after="0"/>
        <w:ind w:left="442" w:hanging="442"/>
      </w:pPr>
      <w:r>
        <w:rPr>
          <w:rFonts w:hint="eastAsia"/>
        </w:rPr>
        <w:t>相关系数的绝对值大，</w:t>
      </w:r>
      <w:proofErr w:type="gramStart"/>
      <w:r>
        <w:rPr>
          <w:rFonts w:hint="eastAsia"/>
        </w:rPr>
        <w:t>则数据</w:t>
      </w:r>
      <w:proofErr w:type="gramEnd"/>
      <w:r>
        <w:rPr>
          <w:rFonts w:hint="eastAsia"/>
        </w:rPr>
        <w:t>点紧紧环绕在直线周围；</w:t>
      </w:r>
    </w:p>
    <w:p w14:paraId="5C72A5A5" w14:textId="558DD43D" w:rsidR="0039639C" w:rsidRDefault="0039639C" w:rsidP="0039639C">
      <w:pPr>
        <w:pStyle w:val="aa"/>
        <w:numPr>
          <w:ilvl w:val="0"/>
          <w:numId w:val="12"/>
        </w:numPr>
        <w:spacing w:beforeLines="0" w:before="0" w:afterLines="0" w:after="0"/>
        <w:ind w:left="442" w:hanging="442"/>
      </w:pPr>
      <w:r>
        <w:rPr>
          <w:rFonts w:hint="eastAsia"/>
        </w:rPr>
        <w:t>相关系数的范围是</w:t>
      </w:r>
      <w:r>
        <w:t>[−1,1]</w:t>
      </w:r>
      <w:r>
        <w:t>，</w:t>
      </w:r>
      <w:r>
        <w:t>1</w:t>
      </w:r>
      <w:r>
        <w:t>（</w:t>
      </w:r>
      <w:r>
        <w:t>-1</w:t>
      </w:r>
      <w:r>
        <w:t>）为完全正（负）相关</w:t>
      </w:r>
      <w:r>
        <w:rPr>
          <w:rFonts w:hint="eastAsia"/>
        </w:rPr>
        <w:t>；</w:t>
      </w:r>
    </w:p>
    <w:p w14:paraId="0DE1B15B" w14:textId="3D141183" w:rsidR="0039639C" w:rsidRDefault="0039639C" w:rsidP="0039639C">
      <w:pPr>
        <w:pStyle w:val="aa"/>
        <w:numPr>
          <w:ilvl w:val="0"/>
          <w:numId w:val="12"/>
        </w:numPr>
        <w:spacing w:beforeLines="0" w:before="0" w:afterLines="0" w:after="0"/>
        <w:ind w:left="442" w:hanging="442"/>
      </w:pPr>
      <w:r w:rsidRPr="0039639C">
        <w:rPr>
          <w:rFonts w:hint="eastAsia"/>
          <w:i/>
          <w:iCs/>
        </w:rPr>
        <w:t>X</w:t>
      </w:r>
      <w:r>
        <w:rPr>
          <w:rFonts w:hint="eastAsia"/>
        </w:rPr>
        <w:t>和</w:t>
      </w:r>
      <w:r w:rsidRPr="0039639C">
        <w:rPr>
          <w:rFonts w:hint="eastAsia"/>
          <w:i/>
          <w:iCs/>
        </w:rPr>
        <w:t>Y</w:t>
      </w:r>
      <w:r>
        <w:rPr>
          <w:rFonts w:hint="eastAsia"/>
        </w:rPr>
        <w:t>相关并不意味着二者具有因果关系。</w:t>
      </w:r>
    </w:p>
    <w:p w14:paraId="38F3BE3E" w14:textId="03555BE8" w:rsidR="0039639C" w:rsidRDefault="00B449C2" w:rsidP="00B449C2">
      <w:pPr>
        <w:pStyle w:val="aa"/>
        <w:spacing w:before="78" w:after="78"/>
        <w:ind w:left="420"/>
      </w:pPr>
      <w:r>
        <w:rPr>
          <w:rFonts w:hint="eastAsia"/>
        </w:rPr>
        <w:t>相关系数与数据云的趋势如下图所示：</w:t>
      </w:r>
    </w:p>
    <w:p w14:paraId="0DEF5609" w14:textId="576C1228" w:rsidR="00B449C2" w:rsidRDefault="00B449C2" w:rsidP="00B449C2">
      <w:pPr>
        <w:pStyle w:val="aa"/>
        <w:spacing w:before="78" w:after="78"/>
        <w:jc w:val="center"/>
      </w:pPr>
      <w:r>
        <w:rPr>
          <w:noProof/>
        </w:rPr>
        <w:lastRenderedPageBreak/>
        <w:drawing>
          <wp:inline distT="0" distB="0" distL="0" distR="0" wp14:anchorId="680165AA" wp14:editId="2EC973F5">
            <wp:extent cx="3480679" cy="1528716"/>
            <wp:effectExtent l="0" t="0" r="5715" b="0"/>
            <wp:docPr id="855407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07728" name=""/>
                    <pic:cNvPicPr/>
                  </pic:nvPicPr>
                  <pic:blipFill>
                    <a:blip r:embed="rId13"/>
                    <a:stretch>
                      <a:fillRect/>
                    </a:stretch>
                  </pic:blipFill>
                  <pic:spPr>
                    <a:xfrm>
                      <a:off x="0" y="0"/>
                      <a:ext cx="3487727" cy="1531812"/>
                    </a:xfrm>
                    <a:prstGeom prst="rect">
                      <a:avLst/>
                    </a:prstGeom>
                  </pic:spPr>
                </pic:pic>
              </a:graphicData>
            </a:graphic>
          </wp:inline>
        </w:drawing>
      </w:r>
    </w:p>
    <w:p w14:paraId="4D5C9103" w14:textId="4A6CD875" w:rsidR="00B449C2" w:rsidRDefault="00AE0BE1" w:rsidP="00AE0BE1">
      <w:pPr>
        <w:pStyle w:val="ac"/>
      </w:pPr>
      <w:bookmarkStart w:id="64" w:name="_Toc185604842"/>
      <w:r>
        <w:rPr>
          <w:rFonts w:hint="eastAsia"/>
        </w:rPr>
        <w:t>二、最小二乘法</w:t>
      </w:r>
      <w:bookmarkEnd w:id="64"/>
    </w:p>
    <w:p w14:paraId="5ED420FF" w14:textId="441A7340" w:rsidR="00AE0BE1" w:rsidRDefault="00AE0BE1" w:rsidP="00AE0BE1">
      <w:pPr>
        <w:pStyle w:val="ae"/>
      </w:pPr>
      <w:bookmarkStart w:id="65" w:name="_Toc185604843"/>
      <w:r>
        <w:rPr>
          <w:rFonts w:hint="eastAsia"/>
        </w:rPr>
        <w:t>（一）简单线性模型</w:t>
      </w:r>
      <w:bookmarkEnd w:id="65"/>
    </w:p>
    <w:p w14:paraId="2429E381" w14:textId="2636D03A" w:rsidR="009836E1" w:rsidRDefault="009836E1" w:rsidP="009836E1">
      <w:pPr>
        <w:pStyle w:val="af1"/>
      </w:pPr>
      <w:r>
        <w:rPr>
          <w:rFonts w:hint="eastAsia"/>
        </w:rPr>
        <w:t xml:space="preserve">1. </w:t>
      </w:r>
      <w:r>
        <w:rPr>
          <w:rFonts w:hint="eastAsia"/>
        </w:rPr>
        <w:t>线性模型</w:t>
      </w:r>
    </w:p>
    <w:p w14:paraId="63EE6D95" w14:textId="1959C6BC" w:rsidR="00AE0BE1" w:rsidRDefault="00AE0BE1" w:rsidP="00AE0BE1">
      <w:pPr>
        <w:pStyle w:val="aa"/>
        <w:spacing w:before="78" w:after="78"/>
        <w:ind w:firstLine="420"/>
      </w:pPr>
      <w:r>
        <w:rPr>
          <w:rFonts w:hint="eastAsia"/>
        </w:rPr>
        <w:t>我们还可以运用</w:t>
      </w:r>
      <w:r w:rsidRPr="0017764C">
        <w:rPr>
          <w:rFonts w:hint="eastAsia"/>
          <w:b/>
          <w:bCs/>
        </w:rPr>
        <w:t>线性模型</w:t>
      </w:r>
      <w:r>
        <w:rPr>
          <w:rFonts w:hint="eastAsia"/>
        </w:rPr>
        <w:t>来表示两个变量之间的线性关系</w:t>
      </w:r>
      <w:r w:rsidR="0017764C">
        <w:rPr>
          <w:rFonts w:hint="eastAsia"/>
        </w:rPr>
        <w:t>：</w:t>
      </w:r>
    </w:p>
    <w:p w14:paraId="6C8C8646" w14:textId="1A125B9D" w:rsidR="0017764C" w:rsidRDefault="0017764C" w:rsidP="0017764C">
      <w:pPr>
        <w:pStyle w:val="aa"/>
        <w:spacing w:before="78" w:after="78"/>
      </w:pPr>
      <m:oMathPara>
        <m:oMath>
          <m:r>
            <w:rPr>
              <w:rFonts w:ascii="Cambria Math" w:hAnsi="Cambria Math"/>
            </w:rPr>
            <m:t>Y=α+βX+ϵ</m:t>
          </m:r>
        </m:oMath>
      </m:oMathPara>
    </w:p>
    <w:p w14:paraId="5DB06EF3" w14:textId="473FBBAE" w:rsidR="0017764C" w:rsidRDefault="0017764C" w:rsidP="0017764C">
      <w:pPr>
        <w:pStyle w:val="aa"/>
        <w:spacing w:before="78" w:after="78"/>
      </w:pPr>
      <w:r>
        <w:tab/>
      </w:r>
      <w:r>
        <w:rPr>
          <w:rFonts w:hint="eastAsia"/>
        </w:rPr>
        <w:t>其中，</w:t>
      </w:r>
      <w:r w:rsidRPr="0017764C">
        <w:rPr>
          <w:rFonts w:hint="eastAsia"/>
          <w:i/>
          <w:iCs/>
        </w:rPr>
        <w:t>Y</w:t>
      </w:r>
      <w:r>
        <w:rPr>
          <w:rFonts w:hint="eastAsia"/>
        </w:rPr>
        <w:t>为结果变量（响应变量、因变量），如投票率、政策效应、战争等；</w:t>
      </w:r>
      <w:r w:rsidRPr="0017764C">
        <w:rPr>
          <w:rFonts w:hint="eastAsia"/>
          <w:i/>
          <w:iCs/>
        </w:rPr>
        <w:t>X</w:t>
      </w:r>
      <w:r>
        <w:rPr>
          <w:rFonts w:hint="eastAsia"/>
        </w:rPr>
        <w:t>为预测因子（解释变量、自变量），如政治制度、选民特征、政策干预等。</w:t>
      </w:r>
    </w:p>
    <w:p w14:paraId="2F317B76" w14:textId="4A993F74" w:rsidR="00613E45" w:rsidRDefault="00613E45" w:rsidP="00613E45">
      <w:pPr>
        <w:pStyle w:val="aa"/>
        <w:spacing w:before="78" w:after="78"/>
        <w:ind w:firstLine="420"/>
      </w:pPr>
      <w:r w:rsidRPr="00613E45">
        <w:t>截距</w:t>
      </w:r>
      <w:r w:rsidRPr="00613E45">
        <w:rPr>
          <w:i/>
          <w:iCs/>
        </w:rPr>
        <w:t>α</w:t>
      </w:r>
      <w:r w:rsidRPr="00613E45">
        <w:t>表示</w:t>
      </w:r>
      <w:r w:rsidRPr="00613E45">
        <w:rPr>
          <w:i/>
          <w:iCs/>
        </w:rPr>
        <w:t>X</w:t>
      </w:r>
      <w:r w:rsidRPr="00613E45">
        <w:t>为</w:t>
      </w:r>
      <w:r w:rsidRPr="00613E45">
        <w:t>0</w:t>
      </w:r>
      <w:r w:rsidRPr="00613E45">
        <w:t>的时候</w:t>
      </w:r>
      <w:r w:rsidRPr="00613E45">
        <w:rPr>
          <w:i/>
          <w:iCs/>
        </w:rPr>
        <w:t>Y</w:t>
      </w:r>
      <w:r w:rsidRPr="00613E45">
        <w:t>的平均值</w:t>
      </w:r>
      <w:r>
        <w:rPr>
          <w:rFonts w:hint="eastAsia"/>
        </w:rPr>
        <w:t>。</w:t>
      </w:r>
      <w:r w:rsidRPr="00613E45">
        <w:t>斜率</w:t>
      </w:r>
      <w:r w:rsidRPr="00613E45">
        <w:rPr>
          <w:i/>
          <w:iCs/>
        </w:rPr>
        <w:t>β</w:t>
      </w:r>
      <w:r w:rsidRPr="00613E45">
        <w:t>度量当</w:t>
      </w:r>
      <w:r w:rsidRPr="00613E45">
        <w:rPr>
          <w:i/>
          <w:iCs/>
        </w:rPr>
        <w:t>X</w:t>
      </w:r>
      <w:r w:rsidRPr="00613E45">
        <w:t>增加一个单位时</w:t>
      </w:r>
      <w:r w:rsidRPr="00613E45">
        <w:rPr>
          <w:i/>
          <w:iCs/>
        </w:rPr>
        <w:t>Y</w:t>
      </w:r>
      <w:r w:rsidRPr="00613E45">
        <w:t>平均增加的量</w:t>
      </w:r>
      <w:r>
        <w:rPr>
          <w:rFonts w:hint="eastAsia"/>
        </w:rPr>
        <w:t>。</w:t>
      </w:r>
      <w:r w:rsidRPr="00613E45">
        <w:t>研究者允许观测值偏离完美线性关系，所以</w:t>
      </w:r>
      <w:r w:rsidRPr="00613E45">
        <w:rPr>
          <w:i/>
          <w:iCs/>
        </w:rPr>
        <w:t>ϵ</w:t>
      </w:r>
      <w:r w:rsidRPr="00613E45">
        <w:t>代表误差（扰动）项</w:t>
      </w:r>
      <w:r>
        <w:rPr>
          <w:rFonts w:hint="eastAsia"/>
        </w:rPr>
        <w:t>。</w:t>
      </w:r>
    </w:p>
    <w:p w14:paraId="5D7400C2" w14:textId="4BEEFDB1" w:rsidR="009836E1" w:rsidRDefault="009836E1" w:rsidP="009836E1">
      <w:pPr>
        <w:pStyle w:val="af1"/>
      </w:pPr>
      <w:r>
        <w:rPr>
          <w:rFonts w:hint="eastAsia"/>
        </w:rPr>
        <w:t xml:space="preserve">2. </w:t>
      </w:r>
      <w:r>
        <w:rPr>
          <w:rFonts w:hint="eastAsia"/>
        </w:rPr>
        <w:t>回归模型</w:t>
      </w:r>
    </w:p>
    <w:p w14:paraId="2BD051CF" w14:textId="709F0FC0" w:rsidR="00613E45" w:rsidRDefault="00931780" w:rsidP="00931780">
      <w:pPr>
        <w:pStyle w:val="aa"/>
        <w:spacing w:before="78" w:after="78"/>
        <w:ind w:firstLine="420"/>
      </w:pPr>
      <w:r>
        <w:rPr>
          <w:rFonts w:hint="eastAsia"/>
        </w:rPr>
        <w:t>以上等式中的</w:t>
      </w:r>
      <w:r w:rsidRPr="00931780">
        <w:rPr>
          <w:rFonts w:cs="Times New Roman"/>
          <w:i/>
          <w:iCs/>
        </w:rPr>
        <w:t>α</w:t>
      </w:r>
      <w:r>
        <w:rPr>
          <w:rFonts w:hint="eastAsia"/>
        </w:rPr>
        <w:t>和</w:t>
      </w:r>
      <w:r w:rsidRPr="00931780">
        <w:rPr>
          <w:rFonts w:cs="Times New Roman"/>
          <w:i/>
          <w:iCs/>
        </w:rPr>
        <w:t>β</w:t>
      </w:r>
      <w:r>
        <w:rPr>
          <w:rFonts w:hint="eastAsia"/>
        </w:rPr>
        <w:t>对于研究者来说是未知的，研究者需要通过数据去估计斜率和截距。研究者通常用</w:t>
      </w:r>
      <w:r w:rsidRPr="00931780">
        <w:rPr>
          <w:rFonts w:hint="eastAsia"/>
          <w:b/>
          <w:bCs/>
        </w:rPr>
        <w:t>估计模型（拟合模型）</w:t>
      </w:r>
      <w:r>
        <w:rPr>
          <w:rFonts w:hint="eastAsia"/>
        </w:rPr>
        <w:t>来估计</w:t>
      </w:r>
      <w:r w:rsidRPr="00931780">
        <w:rPr>
          <w:rFonts w:cs="Times New Roman"/>
          <w:i/>
          <w:iCs/>
        </w:rPr>
        <w:t>α</w:t>
      </w:r>
      <w:r>
        <w:rPr>
          <w:rFonts w:hint="eastAsia"/>
        </w:rPr>
        <w:t>和</w:t>
      </w:r>
      <w:r w:rsidRPr="00931780">
        <w:rPr>
          <w:rFonts w:cs="Times New Roman"/>
          <w:i/>
          <w:iCs/>
        </w:rPr>
        <w:t>β</w:t>
      </w:r>
      <w:r>
        <w:rPr>
          <w:rFonts w:hint="eastAsia"/>
        </w:rPr>
        <w:t>，这一类模型也叫做</w:t>
      </w:r>
      <w:r w:rsidRPr="00931780">
        <w:rPr>
          <w:rFonts w:hint="eastAsia"/>
          <w:b/>
          <w:bCs/>
        </w:rPr>
        <w:t>回归模型</w:t>
      </w:r>
      <w:r>
        <w:rPr>
          <w:rFonts w:hint="eastAsia"/>
        </w:rPr>
        <w:t>：</w:t>
      </w:r>
    </w:p>
    <w:p w14:paraId="3807C099" w14:textId="469F7ABE"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3E5CF859" w14:textId="77777777" w:rsidR="00931780" w:rsidRDefault="00931780" w:rsidP="00931780">
      <w:pPr>
        <w:pStyle w:val="aa"/>
        <w:spacing w:before="78" w:after="78"/>
      </w:pPr>
      <w:r>
        <w:tab/>
      </w:r>
      <w:r>
        <w:rPr>
          <w:rFonts w:hint="eastAsia"/>
        </w:rPr>
        <w:t>其中，</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分别代表了</w:t>
      </w:r>
      <w:r w:rsidRPr="00931780">
        <w:rPr>
          <w:rFonts w:cs="Times New Roman"/>
          <w:i/>
          <w:iCs/>
        </w:rPr>
        <w:t>α</w:t>
      </w:r>
      <w:r>
        <w:rPr>
          <w:rFonts w:hint="eastAsia"/>
        </w:rPr>
        <w:t>和</w:t>
      </w:r>
      <w:r w:rsidRPr="00931780">
        <w:rPr>
          <w:rFonts w:cs="Times New Roman"/>
          <w:i/>
          <w:iCs/>
        </w:rPr>
        <w:t>β</w:t>
      </w:r>
      <w:r>
        <w:rPr>
          <w:rFonts w:hint="eastAsia"/>
        </w:rPr>
        <w:t>的估计值。我们把观测到的</w:t>
      </w:r>
      <w:r w:rsidRPr="00931780">
        <w:rPr>
          <w:rFonts w:hint="eastAsia"/>
          <w:i/>
          <w:iCs/>
        </w:rPr>
        <w:t>X</w:t>
      </w:r>
      <w:r>
        <w:rPr>
          <w:rFonts w:hint="eastAsia"/>
        </w:rPr>
        <w:t>=</w:t>
      </w:r>
      <w:r w:rsidRPr="00931780">
        <w:rPr>
          <w:rFonts w:hint="eastAsia"/>
          <w:i/>
          <w:iCs/>
        </w:rPr>
        <w:t>x</w:t>
      </w:r>
      <w:r>
        <w:rPr>
          <w:rFonts w:hint="eastAsia"/>
        </w:rPr>
        <w:t>值代入回归模型，就能够计算出</w:t>
      </w:r>
      <m:oMath>
        <m:acc>
          <m:accPr>
            <m:ctrlPr>
              <w:rPr>
                <w:rFonts w:ascii="Cambria Math" w:hAnsi="Cambria Math"/>
                <w:i/>
              </w:rPr>
            </m:ctrlPr>
          </m:accPr>
          <m:e>
            <m:r>
              <w:rPr>
                <w:rFonts w:ascii="Cambria Math" w:hAnsi="Cambria Math"/>
              </w:rPr>
              <m:t>Y</m:t>
            </m:r>
          </m:e>
        </m:acc>
      </m:oMath>
      <w:r>
        <w:rPr>
          <w:rFonts w:hint="eastAsia"/>
        </w:rPr>
        <w:t>，</w:t>
      </w:r>
      <w:proofErr w:type="gramStart"/>
      <w:r>
        <w:rPr>
          <w:rFonts w:hint="eastAsia"/>
        </w:rPr>
        <w:t>即结果</w:t>
      </w:r>
      <w:proofErr w:type="gramEnd"/>
      <w:r>
        <w:rPr>
          <w:rFonts w:hint="eastAsia"/>
        </w:rPr>
        <w:t>变量的预测值（或拟合值）。</w:t>
      </w:r>
    </w:p>
    <w:p w14:paraId="399C5886" w14:textId="3281F33B" w:rsidR="00931780" w:rsidRDefault="00931780" w:rsidP="00931780">
      <w:pPr>
        <w:pStyle w:val="aa"/>
        <w:spacing w:before="78" w:after="78"/>
        <w:ind w:firstLine="420"/>
      </w:pPr>
      <w:r>
        <w:rPr>
          <w:rFonts w:hint="eastAsia"/>
        </w:rPr>
        <w:t>观测结果值</w:t>
      </w:r>
      <w:r w:rsidRPr="00931780">
        <w:rPr>
          <w:rFonts w:hint="eastAsia"/>
          <w:i/>
          <w:iCs/>
        </w:rPr>
        <w:t>Y</w:t>
      </w:r>
      <w:r>
        <w:rPr>
          <w:rFonts w:hint="eastAsia"/>
        </w:rPr>
        <w:t>与预测值</w:t>
      </w:r>
      <m:oMath>
        <m:acc>
          <m:accPr>
            <m:ctrlPr>
              <w:rPr>
                <w:rFonts w:ascii="Cambria Math" w:hAnsi="Cambria Math"/>
                <w:i/>
              </w:rPr>
            </m:ctrlPr>
          </m:accPr>
          <m:e>
            <m:r>
              <w:rPr>
                <w:rFonts w:ascii="Cambria Math" w:hAnsi="Cambria Math"/>
              </w:rPr>
              <m:t>Y</m:t>
            </m:r>
          </m:e>
        </m:acc>
      </m:oMath>
      <w:r>
        <w:rPr>
          <w:rFonts w:hint="eastAsia"/>
        </w:rPr>
        <w:t>之间的差叫做</w:t>
      </w:r>
      <w:r w:rsidRPr="00931780">
        <w:rPr>
          <w:rFonts w:hint="eastAsia"/>
          <w:b/>
          <w:bCs/>
        </w:rPr>
        <w:t>残差（</w:t>
      </w:r>
      <w:r w:rsidRPr="00931780">
        <w:rPr>
          <w:rFonts w:hint="eastAsia"/>
          <w:b/>
          <w:bCs/>
        </w:rPr>
        <w:t>residual</w:t>
      </w:r>
      <w:r w:rsidRPr="00931780">
        <w:rPr>
          <w:rFonts w:hint="eastAsia"/>
          <w:b/>
          <w:bCs/>
        </w:rPr>
        <w:t>，预测误差）</w:t>
      </w:r>
      <w:r>
        <w:rPr>
          <w:rFonts w:hint="eastAsia"/>
        </w:rPr>
        <w:t>：</w:t>
      </w:r>
    </w:p>
    <w:p w14:paraId="62E62763" w14:textId="7063ABCC"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ϵ</m:t>
              </m:r>
            </m:e>
          </m:acc>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6D11F542" w14:textId="50611126" w:rsidR="009836E1" w:rsidRDefault="00F33C8C" w:rsidP="00F33C8C">
      <w:pPr>
        <w:pStyle w:val="ae"/>
      </w:pPr>
      <w:bookmarkStart w:id="66" w:name="_Toc185604844"/>
      <w:r>
        <w:rPr>
          <w:rFonts w:hint="eastAsia"/>
        </w:rPr>
        <w:t>（二）最小二乘法与相关系数</w:t>
      </w:r>
      <w:bookmarkEnd w:id="66"/>
    </w:p>
    <w:p w14:paraId="0E6BD235" w14:textId="53319806" w:rsidR="00F33C8C" w:rsidRDefault="00F33C8C" w:rsidP="00931780">
      <w:pPr>
        <w:pStyle w:val="aa"/>
        <w:spacing w:before="78" w:after="78"/>
      </w:pPr>
      <w:r>
        <w:tab/>
      </w:r>
      <w:r>
        <w:rPr>
          <w:rFonts w:hint="eastAsia"/>
        </w:rPr>
        <w:t>为了画出一条“最佳”的回归线来描述</w:t>
      </w:r>
      <w:r w:rsidRPr="00F33C8C">
        <w:rPr>
          <w:rFonts w:hint="eastAsia"/>
          <w:i/>
          <w:iCs/>
        </w:rPr>
        <w:t>X</w:t>
      </w:r>
      <w:r>
        <w:rPr>
          <w:rFonts w:hint="eastAsia"/>
        </w:rPr>
        <w:t>和</w:t>
      </w:r>
      <w:r w:rsidRPr="00F33C8C">
        <w:rPr>
          <w:rFonts w:hint="eastAsia"/>
          <w:i/>
          <w:iCs/>
        </w:rPr>
        <w:t>Y</w:t>
      </w:r>
      <w:r>
        <w:rPr>
          <w:rFonts w:hint="eastAsia"/>
        </w:rPr>
        <w:t>之间的线性关系，选取“最佳”的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，我们就需要最小化</w:t>
      </w:r>
      <w:r w:rsidRPr="00F33C8C">
        <w:rPr>
          <w:rFonts w:hint="eastAsia"/>
          <w:b/>
          <w:bCs/>
        </w:rPr>
        <w:t>残差平方和（</w:t>
      </w:r>
      <w:r w:rsidRPr="00F33C8C">
        <w:rPr>
          <w:b/>
          <w:bCs/>
        </w:rPr>
        <w:t>sum squared residual, SSR</w:t>
      </w:r>
      <w:r w:rsidRPr="00F33C8C">
        <w:rPr>
          <w:rFonts w:hint="eastAsia"/>
          <w:b/>
          <w:bCs/>
        </w:rPr>
        <w:t>）</w:t>
      </w:r>
      <w:r>
        <w:rPr>
          <w:rFonts w:hint="eastAsia"/>
        </w:rPr>
        <w:t>。</w:t>
      </w:r>
    </w:p>
    <w:p w14:paraId="72682A97" w14:textId="61A8AAC0" w:rsidR="00F33C8C" w:rsidRDefault="00F33C8C" w:rsidP="00931780">
      <w:pPr>
        <w:pStyle w:val="aa"/>
        <w:spacing w:before="78" w:after="78"/>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m:oMathPara>
    </w:p>
    <w:p w14:paraId="50C8B2BF" w14:textId="16CD30B5" w:rsidR="00F33C8C" w:rsidRDefault="001A7011" w:rsidP="00931780">
      <w:pPr>
        <w:pStyle w:val="aa"/>
        <w:spacing w:before="78" w:after="78"/>
      </w:pPr>
      <w:r>
        <w:tab/>
      </w:r>
      <w:r>
        <w:rPr>
          <w:rFonts w:hint="eastAsia"/>
        </w:rPr>
        <w:t>经过推导，我们可以得出最小二乘估计的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w:t>
      </w:r>
    </w:p>
    <w:p w14:paraId="148CAA11" w14:textId="5C830FFA" w:rsidR="001A7011" w:rsidRDefault="00000000" w:rsidP="00931780">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3E28B98B" w14:textId="078D5E00" w:rsidR="00DA73EA" w:rsidRDefault="00DA73EA" w:rsidP="00931780">
      <w:pPr>
        <w:pStyle w:val="aa"/>
        <w:spacing w:before="78" w:after="78"/>
      </w:pPr>
      <w:r>
        <w:lastRenderedPageBreak/>
        <w:tab/>
      </w:r>
      <w:r>
        <w:rPr>
          <w:rFonts w:hint="eastAsia"/>
        </w:rPr>
        <w:t>根据协方差和样本方差的公式，我们发现：</w:t>
      </w:r>
    </w:p>
    <w:p w14:paraId="04AB35A6" w14:textId="250CFDFE" w:rsidR="00DA73EA" w:rsidRPr="00DA73EA" w:rsidRDefault="00000000" w:rsidP="00931780">
      <w:pPr>
        <w:pStyle w:val="aa"/>
        <w:spacing w:before="78" w:after="78"/>
        <w:rPr>
          <w:i/>
        </w:rPr>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oMath>
      </m:oMathPara>
    </w:p>
    <w:p w14:paraId="24E94895" w14:textId="60B456F1" w:rsidR="00DA73EA" w:rsidRDefault="00DA73EA" w:rsidP="00931780">
      <w:pPr>
        <w:pStyle w:val="aa"/>
        <w:spacing w:before="78" w:after="78"/>
      </w:pPr>
      <w:r>
        <w:tab/>
      </w:r>
      <w:r>
        <w:rPr>
          <w:rFonts w:hint="eastAsia"/>
        </w:rPr>
        <w:t>根据相关系数的公式，我们发现：</w:t>
      </w:r>
    </w:p>
    <w:p w14:paraId="7FBB5FEC" w14:textId="38185C7F" w:rsidR="00DA73EA" w:rsidRDefault="00000000" w:rsidP="00931780">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292A7BFA" w14:textId="44CC3201" w:rsidR="00DA73EA" w:rsidRDefault="00DA73EA" w:rsidP="00931780">
      <w:pPr>
        <w:pStyle w:val="aa"/>
        <w:spacing w:before="78" w:after="78"/>
      </w:pPr>
      <w:r>
        <w:tab/>
      </w:r>
      <w:r>
        <w:rPr>
          <w:rFonts w:hint="eastAsia"/>
        </w:rPr>
        <w:t>其中，</w:t>
      </w:r>
      <w:proofErr w:type="spellStart"/>
      <w:r w:rsidRPr="00DA73EA">
        <w:rPr>
          <w:rFonts w:cs="Times New Roman"/>
          <w:i/>
          <w:iCs/>
        </w:rPr>
        <w:t>ρ</w:t>
      </w:r>
      <w:r w:rsidRPr="00DA73EA">
        <w:rPr>
          <w:rFonts w:hint="eastAsia"/>
          <w:i/>
          <w:iCs/>
          <w:vertAlign w:val="subscript"/>
        </w:rPr>
        <w:t>XY</w:t>
      </w:r>
      <w:proofErr w:type="spellEnd"/>
      <w:r>
        <w:rPr>
          <w:rFonts w:hint="eastAsia"/>
        </w:rPr>
        <w:t>是</w:t>
      </w:r>
      <w:r w:rsidRPr="00DA73EA">
        <w:rPr>
          <w:rFonts w:hint="eastAsia"/>
          <w:i/>
          <w:iCs/>
        </w:rPr>
        <w:t>X</w:t>
      </w:r>
      <w:r>
        <w:rPr>
          <w:rFonts w:hint="eastAsia"/>
        </w:rPr>
        <w:t>与</w:t>
      </w:r>
      <w:r w:rsidRPr="00DA73EA">
        <w:rPr>
          <w:rFonts w:hint="eastAsia"/>
          <w:i/>
          <w:iCs/>
        </w:rPr>
        <w:t>Y</w:t>
      </w:r>
      <w:r>
        <w:rPr>
          <w:rFonts w:hint="eastAsia"/>
        </w:rPr>
        <w:t>的相关系数。</w:t>
      </w:r>
    </w:p>
    <w:p w14:paraId="61EA8DB6" w14:textId="54A2CC05" w:rsidR="003B10AD" w:rsidRDefault="003B10AD" w:rsidP="00931780">
      <w:pPr>
        <w:pStyle w:val="aa"/>
        <w:spacing w:before="78" w:after="78"/>
      </w:pPr>
      <w:r>
        <w:tab/>
      </w:r>
      <w:r>
        <w:rPr>
          <w:rFonts w:hint="eastAsia"/>
        </w:rPr>
        <w:t>由此可见，若</w:t>
      </w:r>
      <m:oMath>
        <m:acc>
          <m:accPr>
            <m:ctrlPr>
              <w:rPr>
                <w:rFonts w:ascii="Cambria Math" w:hAnsi="Cambria Math"/>
                <w:i/>
              </w:rPr>
            </m:ctrlPr>
          </m:accPr>
          <m:e>
            <m:r>
              <w:rPr>
                <w:rFonts w:ascii="Cambria Math" w:hAnsi="Cambria Math"/>
              </w:rPr>
              <m:t>β</m:t>
            </m:r>
          </m:e>
        </m:acc>
      </m:oMath>
      <w:r>
        <w:rPr>
          <w:rFonts w:hint="eastAsia"/>
        </w:rPr>
        <w:t>数值大，</w:t>
      </w:r>
      <w:proofErr w:type="gramStart"/>
      <w:r>
        <w:rPr>
          <w:rFonts w:hint="eastAsia"/>
        </w:rPr>
        <w:t>则原因</w:t>
      </w:r>
      <w:proofErr w:type="gramEnd"/>
      <w:r>
        <w:rPr>
          <w:rFonts w:hint="eastAsia"/>
        </w:rPr>
        <w:t>可能是：</w:t>
      </w:r>
    </w:p>
    <w:p w14:paraId="13E5C5E8" w14:textId="77777777"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和</w:t>
      </w:r>
      <w:r w:rsidRPr="003B10AD">
        <w:rPr>
          <w:rFonts w:hint="eastAsia"/>
          <w:i/>
          <w:iCs/>
        </w:rPr>
        <w:t>Y</w:t>
      </w:r>
      <w:r w:rsidRPr="003B10AD">
        <w:rPr>
          <w:rFonts w:hint="eastAsia"/>
        </w:rPr>
        <w:t>之间的相关性强</w:t>
      </w:r>
      <w:r>
        <w:rPr>
          <w:rFonts w:hint="eastAsia"/>
        </w:rPr>
        <w:t>；</w:t>
      </w:r>
    </w:p>
    <w:p w14:paraId="55E5DAD1" w14:textId="77777777" w:rsidR="003B10AD" w:rsidRDefault="003B10AD" w:rsidP="003B10AD">
      <w:pPr>
        <w:pStyle w:val="aa"/>
        <w:numPr>
          <w:ilvl w:val="0"/>
          <w:numId w:val="13"/>
        </w:numPr>
        <w:spacing w:beforeLines="0" w:before="0" w:afterLines="0" w:after="0"/>
        <w:ind w:left="442" w:hanging="442"/>
      </w:pPr>
      <w:r w:rsidRPr="003B10AD">
        <w:rPr>
          <w:rFonts w:hint="eastAsia"/>
          <w:i/>
          <w:iCs/>
        </w:rPr>
        <w:t>Y</w:t>
      </w:r>
      <w:r w:rsidRPr="003B10AD">
        <w:rPr>
          <w:rFonts w:hint="eastAsia"/>
        </w:rPr>
        <w:t>的标准差</w:t>
      </w:r>
      <w:r w:rsidRPr="003B10AD">
        <w:rPr>
          <w:rFonts w:hint="eastAsia"/>
        </w:rPr>
        <w:t>/</w:t>
      </w:r>
      <w:r w:rsidRPr="003B10AD">
        <w:rPr>
          <w:rFonts w:hint="eastAsia"/>
        </w:rPr>
        <w:t>方差大</w:t>
      </w:r>
      <w:r>
        <w:rPr>
          <w:rFonts w:hint="eastAsia"/>
        </w:rPr>
        <w:t>；</w:t>
      </w:r>
    </w:p>
    <w:p w14:paraId="4D267519" w14:textId="5388E849"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的标准差</w:t>
      </w:r>
      <w:r w:rsidRPr="003B10AD">
        <w:rPr>
          <w:rFonts w:hint="eastAsia"/>
        </w:rPr>
        <w:t>/</w:t>
      </w:r>
      <w:r w:rsidRPr="003B10AD">
        <w:rPr>
          <w:rFonts w:hint="eastAsia"/>
        </w:rPr>
        <w:t>方差</w:t>
      </w:r>
      <w:r>
        <w:rPr>
          <w:rFonts w:hint="eastAsia"/>
        </w:rPr>
        <w:t>小。</w:t>
      </w:r>
    </w:p>
    <w:p w14:paraId="3EB48BBF" w14:textId="77777777" w:rsidR="003B10AD" w:rsidRDefault="003B10AD" w:rsidP="00931780">
      <w:pPr>
        <w:pStyle w:val="aa"/>
        <w:spacing w:before="78" w:after="78"/>
      </w:pPr>
    </w:p>
    <w:p w14:paraId="07CDF2E8" w14:textId="77777777" w:rsidR="009142EE" w:rsidRDefault="009142EE" w:rsidP="00931780">
      <w:pPr>
        <w:pStyle w:val="aa"/>
        <w:spacing w:before="78" w:after="78"/>
      </w:pPr>
    </w:p>
    <w:p w14:paraId="429CF392" w14:textId="77777777" w:rsidR="009142EE" w:rsidRDefault="009142EE" w:rsidP="00931780">
      <w:pPr>
        <w:pStyle w:val="aa"/>
        <w:spacing w:before="78" w:after="78"/>
      </w:pPr>
    </w:p>
    <w:p w14:paraId="165DB0AF" w14:textId="628B8374" w:rsidR="009142EE" w:rsidRDefault="009142EE" w:rsidP="009142EE">
      <w:pPr>
        <w:pStyle w:val="a9"/>
      </w:pPr>
      <w:bookmarkStart w:id="67" w:name="_Toc185604845"/>
      <w:r>
        <w:rPr>
          <w:rFonts w:hint="eastAsia"/>
        </w:rPr>
        <w:t>第九讲</w:t>
      </w:r>
      <w:r>
        <w:rPr>
          <w:rFonts w:hint="eastAsia"/>
        </w:rPr>
        <w:t xml:space="preserve"> </w:t>
      </w:r>
      <w:r>
        <w:rPr>
          <w:rFonts w:hint="eastAsia"/>
        </w:rPr>
        <w:t>最小二乘法的性质与应用</w:t>
      </w:r>
      <w:bookmarkEnd w:id="67"/>
    </w:p>
    <w:p w14:paraId="104760CE" w14:textId="2389D7A5" w:rsidR="009142EE" w:rsidRDefault="009142EE" w:rsidP="009142EE">
      <w:pPr>
        <w:pStyle w:val="aa"/>
        <w:spacing w:before="78" w:after="78"/>
        <w:jc w:val="center"/>
      </w:pPr>
      <w:r>
        <w:rPr>
          <w:rFonts w:hint="eastAsia"/>
        </w:rPr>
        <w:t>2024.11.15</w:t>
      </w:r>
    </w:p>
    <w:p w14:paraId="097317B9" w14:textId="0EAB9BAE" w:rsidR="00020175" w:rsidRDefault="00401FBF" w:rsidP="00401FBF">
      <w:pPr>
        <w:pStyle w:val="ac"/>
      </w:pPr>
      <w:bookmarkStart w:id="68" w:name="_Toc185604846"/>
      <w:r>
        <w:rPr>
          <w:rFonts w:hint="eastAsia"/>
        </w:rPr>
        <w:t>一、</w:t>
      </w:r>
      <w:r w:rsidR="00020175">
        <w:rPr>
          <w:rFonts w:hint="eastAsia"/>
        </w:rPr>
        <w:t>回归线与均值</w:t>
      </w:r>
      <w:bookmarkEnd w:id="68"/>
    </w:p>
    <w:p w14:paraId="6E3B0F41" w14:textId="4CC37353" w:rsidR="00AD4427" w:rsidRDefault="00820E7E" w:rsidP="00931780">
      <w:pPr>
        <w:pStyle w:val="aa"/>
        <w:spacing w:before="78" w:after="78"/>
      </w:pPr>
      <w:r>
        <w:tab/>
      </w:r>
      <w:r>
        <w:rPr>
          <w:rFonts w:hint="eastAsia"/>
        </w:rPr>
        <w:t>在上一讲中，我们已经知道，</w:t>
      </w:r>
      <w:r w:rsidRPr="00820E7E">
        <w:t>截距和斜率参数的最小二乘估计</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由下式给出：</w:t>
      </w:r>
    </w:p>
    <w:p w14:paraId="4F2821E6" w14:textId="77777777" w:rsidR="00820E7E" w:rsidRDefault="00000000" w:rsidP="00820E7E">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6E1A0BEA" w14:textId="3B318162" w:rsidR="00A67E83" w:rsidRDefault="00401FBF" w:rsidP="00401FBF">
      <w:pPr>
        <w:pStyle w:val="ae"/>
      </w:pPr>
      <w:bookmarkStart w:id="69" w:name="_Toc185604847"/>
      <w:r>
        <w:rPr>
          <w:rFonts w:hint="eastAsia"/>
        </w:rPr>
        <w:t>（一）</w:t>
      </w:r>
      <w:r w:rsidR="00A67E83">
        <w:rPr>
          <w:rFonts w:hint="eastAsia"/>
        </w:rPr>
        <w:t>回归线与样本平均值</w:t>
      </w:r>
      <w:bookmarkEnd w:id="69"/>
    </w:p>
    <w:p w14:paraId="73F552C3" w14:textId="4A77B9A7" w:rsidR="00820E7E" w:rsidRDefault="00020175" w:rsidP="00931780">
      <w:pPr>
        <w:pStyle w:val="aa"/>
        <w:spacing w:before="78" w:after="78"/>
      </w:pPr>
      <w:r>
        <w:tab/>
      </w:r>
      <w:r>
        <w:rPr>
          <w:rFonts w:hint="eastAsia"/>
        </w:rPr>
        <w:t>回顾回归线的公式：</w:t>
      </w:r>
    </w:p>
    <w:p w14:paraId="3957BF0F" w14:textId="77777777" w:rsidR="00020175" w:rsidRDefault="00000000" w:rsidP="00020175">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0B9D6CC1" w14:textId="47891D34" w:rsidR="00020175" w:rsidRDefault="00020175" w:rsidP="00931780">
      <w:pPr>
        <w:pStyle w:val="aa"/>
        <w:spacing w:before="78" w:after="78"/>
      </w:pPr>
      <w:r>
        <w:tab/>
      </w:r>
      <w:r>
        <w:rPr>
          <w:rFonts w:hint="eastAsia"/>
        </w:rPr>
        <w:t>将</w:t>
      </w:r>
      <m:oMath>
        <m:r>
          <w:rPr>
            <w:rFonts w:ascii="Cambria Math" w:hAnsi="Cambria Math"/>
          </w:rPr>
          <m:t>X=</m:t>
        </m:r>
        <m:acc>
          <m:accPr>
            <m:chr m:val="̅"/>
            <m:ctrlPr>
              <w:rPr>
                <w:rFonts w:ascii="Cambria Math" w:hAnsi="Cambria Math"/>
                <w:i/>
              </w:rPr>
            </m:ctrlPr>
          </m:accPr>
          <m:e>
            <m:r>
              <w:rPr>
                <w:rFonts w:ascii="Cambria Math" w:hAnsi="Cambria Math"/>
              </w:rPr>
              <m:t>X</m:t>
            </m:r>
          </m:e>
        </m:acc>
      </m:oMath>
      <w:r>
        <w:rPr>
          <w:rFonts w:hint="eastAsia"/>
        </w:rPr>
        <w:t>以及</w:t>
      </w:r>
      <m:oMath>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代入上式，可得</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rPr>
          <w:rFonts w:hint="eastAsia"/>
        </w:rPr>
        <w:t>，这就意味着回归线总是通过数据的中心点</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rPr>
          <w:rFonts w:hint="eastAsia"/>
        </w:rPr>
        <w:t>。</w:t>
      </w:r>
    </w:p>
    <w:p w14:paraId="5224BBA7" w14:textId="08B4A078" w:rsidR="00A67E83" w:rsidRDefault="00401FBF" w:rsidP="00401FBF">
      <w:pPr>
        <w:pStyle w:val="ae"/>
      </w:pPr>
      <w:bookmarkStart w:id="70" w:name="_Toc185604848"/>
      <w:r>
        <w:rPr>
          <w:rFonts w:hint="eastAsia"/>
        </w:rPr>
        <w:t>（二）</w:t>
      </w:r>
      <w:r w:rsidR="00A67E83">
        <w:rPr>
          <w:rFonts w:hint="eastAsia"/>
        </w:rPr>
        <w:t>回归线与残差的平均值</w:t>
      </w:r>
      <w:bookmarkEnd w:id="70"/>
    </w:p>
    <w:p w14:paraId="3BF6BE25" w14:textId="3514113B" w:rsidR="00A67E83" w:rsidRDefault="00A67E83" w:rsidP="00931780">
      <w:pPr>
        <w:pStyle w:val="aa"/>
        <w:spacing w:before="78" w:after="78"/>
        <w:rPr>
          <w:iCs/>
        </w:rPr>
      </w:pPr>
      <w:r>
        <w:rPr>
          <w:i/>
        </w:rPr>
        <w:tab/>
      </w:r>
      <w:r>
        <w:rPr>
          <w:rFonts w:hint="eastAsia"/>
          <w:iCs/>
        </w:rPr>
        <w:t>回顾残差</w:t>
      </w:r>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oMath>
      <w:r>
        <w:rPr>
          <w:rFonts w:hint="eastAsia"/>
          <w:iCs/>
        </w:rPr>
        <w:t>之和的公式：</w:t>
      </w:r>
    </w:p>
    <w:p w14:paraId="0CC2723E" w14:textId="2D512287" w:rsidR="00A67E83" w:rsidRPr="00A67E83" w:rsidRDefault="00000000" w:rsidP="00931780">
      <w:pPr>
        <w:pStyle w:val="aa"/>
        <w:spacing w:before="78" w:after="78"/>
        <w:rPr>
          <w:iCs/>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 xml:space="preserve"> </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 xml:space="preserve"> </m:t>
                  </m:r>
                </m:sup>
              </m:sSup>
            </m:e>
          </m:nary>
        </m:oMath>
      </m:oMathPara>
    </w:p>
    <w:p w14:paraId="13F73AD9" w14:textId="40660C31" w:rsidR="00820E7E" w:rsidRDefault="00441B50" w:rsidP="00931780">
      <w:pPr>
        <w:pStyle w:val="aa"/>
        <w:spacing w:before="78" w:after="78"/>
      </w:pPr>
      <w:r>
        <w:tab/>
      </w:r>
      <w:r>
        <w:rPr>
          <w:rFonts w:hint="eastAsia"/>
        </w:rPr>
        <w:t>将其除以样本容量</w:t>
      </w:r>
      <w:r w:rsidRPr="00441B50">
        <w:rPr>
          <w:rFonts w:hint="eastAsia"/>
          <w:i/>
          <w:iCs/>
        </w:rPr>
        <w:t>n</w:t>
      </w:r>
      <w:r>
        <w:rPr>
          <w:rFonts w:hint="eastAsia"/>
        </w:rPr>
        <w:t>，可得残差平均值为</w:t>
      </w:r>
      <w:r>
        <w:rPr>
          <w:rFonts w:hint="eastAsia"/>
        </w:rPr>
        <w:t>0</w:t>
      </w:r>
      <w:r>
        <w:rPr>
          <w:rFonts w:hint="eastAsia"/>
        </w:rPr>
        <w:t>（过程略）。</w:t>
      </w:r>
    </w:p>
    <w:p w14:paraId="23281C27" w14:textId="5111BE01" w:rsidR="00C05349" w:rsidRDefault="00401FBF" w:rsidP="00401FBF">
      <w:pPr>
        <w:pStyle w:val="ae"/>
      </w:pPr>
      <w:bookmarkStart w:id="71" w:name="_Toc185604849"/>
      <w:r>
        <w:rPr>
          <w:rFonts w:hint="eastAsia"/>
        </w:rPr>
        <w:t>（三）</w:t>
      </w:r>
      <w:r w:rsidR="00C05349">
        <w:rPr>
          <w:rFonts w:hint="eastAsia"/>
        </w:rPr>
        <w:t>均方根误差</w:t>
      </w:r>
      <w:bookmarkEnd w:id="71"/>
    </w:p>
    <w:p w14:paraId="719FCF51" w14:textId="0A564C41" w:rsidR="00180767" w:rsidRDefault="00C05349" w:rsidP="00931780">
      <w:pPr>
        <w:pStyle w:val="aa"/>
        <w:spacing w:before="78" w:after="78"/>
      </w:pPr>
      <w:r>
        <w:lastRenderedPageBreak/>
        <w:tab/>
      </w:r>
      <w:r>
        <w:rPr>
          <w:rFonts w:hint="eastAsia"/>
        </w:rPr>
        <w:t>由于残差的平均值为</w:t>
      </w:r>
      <w:r>
        <w:rPr>
          <w:rFonts w:hint="eastAsia"/>
        </w:rPr>
        <w:t>0</w:t>
      </w:r>
      <w:r>
        <w:rPr>
          <w:rFonts w:hint="eastAsia"/>
        </w:rPr>
        <w:t>，故需要一个新的指标来表示回归预测误差的平均程度。我们引入</w:t>
      </w:r>
      <w:r w:rsidRPr="00C05349">
        <w:rPr>
          <w:rFonts w:hint="eastAsia"/>
          <w:b/>
          <w:bCs/>
        </w:rPr>
        <w:t>均方根误差（</w:t>
      </w:r>
      <w:r w:rsidRPr="00C05349">
        <w:rPr>
          <w:b/>
          <w:bCs/>
        </w:rPr>
        <w:t>root mean squared error</w:t>
      </w:r>
      <w:r w:rsidRPr="00C05349">
        <w:rPr>
          <w:rFonts w:hint="eastAsia"/>
          <w:b/>
          <w:bCs/>
        </w:rPr>
        <w:t>, RMSE</w:t>
      </w:r>
      <w:r w:rsidRPr="00C05349">
        <w:rPr>
          <w:rFonts w:hint="eastAsia"/>
          <w:b/>
          <w:bCs/>
        </w:rPr>
        <w:t>）</w:t>
      </w:r>
      <w:r>
        <w:rPr>
          <w:rFonts w:hint="eastAsia"/>
        </w:rPr>
        <w:t>，它</w:t>
      </w:r>
      <w:r w:rsidRPr="00C05349">
        <w:t>表示回归预测误差的平均幅度</w:t>
      </w:r>
      <w:r>
        <w:rPr>
          <w:rFonts w:hint="eastAsia"/>
        </w:rPr>
        <w:t>。</w:t>
      </w:r>
    </w:p>
    <w:p w14:paraId="64DD4591" w14:textId="2D280368" w:rsidR="00FC0E4C" w:rsidRDefault="00FC0E4C" w:rsidP="00931780">
      <w:pPr>
        <w:pStyle w:val="aa"/>
        <w:spacing w:before="78" w:after="78"/>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SSR</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e>
          </m:rad>
        </m:oMath>
      </m:oMathPara>
    </w:p>
    <w:p w14:paraId="24E6A180" w14:textId="13C1B514" w:rsidR="00FC0E4C" w:rsidRDefault="00401FBF" w:rsidP="00401FBF">
      <w:pPr>
        <w:pStyle w:val="ac"/>
      </w:pPr>
      <w:bookmarkStart w:id="72" w:name="_Toc185604850"/>
      <w:r>
        <w:rPr>
          <w:rFonts w:hint="eastAsia"/>
        </w:rPr>
        <w:t>二、</w:t>
      </w:r>
      <w:r w:rsidR="002428F1">
        <w:rPr>
          <w:rFonts w:hint="eastAsia"/>
        </w:rPr>
        <w:t>模型拟合度：总平方和、解释平方和与残差平方和</w:t>
      </w:r>
      <w:bookmarkEnd w:id="72"/>
    </w:p>
    <w:p w14:paraId="03A00CC1" w14:textId="100CE35F" w:rsidR="004D6EFC" w:rsidRDefault="00401FBF" w:rsidP="00401FBF">
      <w:pPr>
        <w:pStyle w:val="ae"/>
      </w:pPr>
      <w:bookmarkStart w:id="73" w:name="_Toc185604851"/>
      <w:r>
        <w:rPr>
          <w:rFonts w:hint="eastAsia"/>
        </w:rPr>
        <w:t>（一）</w:t>
      </w:r>
      <w:r w:rsidR="004D6EFC">
        <w:rPr>
          <w:rFonts w:hint="eastAsia"/>
        </w:rPr>
        <w:t>总平方和、解释平方和与残差平方和的定义及性质</w:t>
      </w:r>
      <w:bookmarkEnd w:id="73"/>
    </w:p>
    <w:p w14:paraId="5157F526" w14:textId="0F427570" w:rsidR="00180767" w:rsidRDefault="00DC5427" w:rsidP="00931780">
      <w:pPr>
        <w:pStyle w:val="aa"/>
        <w:spacing w:before="78" w:after="78"/>
      </w:pPr>
      <w:r>
        <w:tab/>
      </w:r>
      <w:r w:rsidRPr="00DC5427">
        <w:rPr>
          <w:rFonts w:hint="eastAsia"/>
          <w:b/>
          <w:bCs/>
        </w:rPr>
        <w:t>总平方和（</w:t>
      </w:r>
      <w:r w:rsidRPr="00DC5427">
        <w:rPr>
          <w:rFonts w:hint="eastAsia"/>
          <w:b/>
          <w:bCs/>
        </w:rPr>
        <w:t>total sum of squares, TSS</w:t>
      </w:r>
      <w:r w:rsidRPr="00DC5427">
        <w:rPr>
          <w:rFonts w:hint="eastAsia"/>
          <w:b/>
          <w:bCs/>
        </w:rPr>
        <w:t>）</w:t>
      </w:r>
      <w:r>
        <w:rPr>
          <w:rFonts w:hint="eastAsia"/>
        </w:rPr>
        <w:t>的公式是：</w:t>
      </w:r>
    </w:p>
    <w:p w14:paraId="4CB9BC89" w14:textId="528F6413" w:rsidR="00DC5427" w:rsidRDefault="00DC5427" w:rsidP="00931780">
      <w:pPr>
        <w:pStyle w:val="aa"/>
        <w:spacing w:before="78" w:after="78"/>
      </w:pPr>
      <m:oMathPara>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oMath>
      </m:oMathPara>
    </w:p>
    <w:p w14:paraId="0C5F2A71" w14:textId="071F72AC" w:rsidR="00DC5427" w:rsidRDefault="00DC5427" w:rsidP="00931780">
      <w:pPr>
        <w:pStyle w:val="aa"/>
        <w:spacing w:before="78" w:after="78"/>
      </w:pPr>
      <w:r>
        <w:tab/>
      </w:r>
      <w:r>
        <w:rPr>
          <w:rFonts w:hint="eastAsia"/>
        </w:rPr>
        <w:t>总平方和可被拆解为两部分：</w:t>
      </w:r>
      <w:r w:rsidRPr="00DC5427">
        <w:rPr>
          <w:rFonts w:hint="eastAsia"/>
          <w:b/>
          <w:bCs/>
        </w:rPr>
        <w:t>解释平方和（</w:t>
      </w:r>
      <w:r w:rsidRPr="00DC5427">
        <w:rPr>
          <w:rFonts w:hint="eastAsia"/>
          <w:b/>
          <w:bCs/>
        </w:rPr>
        <w:t>explained sum of squares, ESS</w:t>
      </w:r>
      <w:r w:rsidRPr="00DC5427">
        <w:rPr>
          <w:rFonts w:hint="eastAsia"/>
          <w:b/>
          <w:bCs/>
        </w:rPr>
        <w:t>）</w:t>
      </w:r>
      <w:r>
        <w:rPr>
          <w:rFonts w:hint="eastAsia"/>
        </w:rPr>
        <w:t>与</w:t>
      </w:r>
      <w:r w:rsidRPr="00DC5427">
        <w:rPr>
          <w:rFonts w:hint="eastAsia"/>
          <w:b/>
          <w:bCs/>
        </w:rPr>
        <w:t>残差平方和（</w:t>
      </w:r>
      <w:r w:rsidRPr="00DC5427">
        <w:rPr>
          <w:rFonts w:hint="eastAsia"/>
          <w:b/>
          <w:bCs/>
        </w:rPr>
        <w:t>sum of squares residual, SSR</w:t>
      </w:r>
      <w:r w:rsidRPr="00DC5427">
        <w:rPr>
          <w:rFonts w:hint="eastAsia"/>
          <w:b/>
          <w:bCs/>
        </w:rPr>
        <w:t>）</w:t>
      </w:r>
      <w:r>
        <w:rPr>
          <w:rFonts w:hint="eastAsia"/>
        </w:rPr>
        <w:t>。</w:t>
      </w:r>
    </w:p>
    <w:p w14:paraId="7F23DBC3" w14:textId="5A8CA718" w:rsidR="00DC5427" w:rsidRDefault="00DC5427" w:rsidP="00DC5427">
      <w:pPr>
        <w:pStyle w:val="aa"/>
        <w:spacing w:before="78" w:after="78"/>
      </w:pPr>
      <m:oMathPara>
        <m:oMath>
          <m:r>
            <w:rPr>
              <w:rFonts w:ascii="Cambria Math" w:hAnsi="Cambria Math"/>
            </w:rPr>
            <m:t>ESS=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oMath>
      </m:oMathPara>
    </w:p>
    <w:p w14:paraId="2E5BC38C" w14:textId="65919B4A" w:rsidR="00DC5427" w:rsidRDefault="00DC5427" w:rsidP="00931780">
      <w:pPr>
        <w:pStyle w:val="aa"/>
        <w:spacing w:before="78" w:after="78"/>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09193BC5" w14:textId="35CE9535" w:rsidR="00DC5427" w:rsidRDefault="00366615" w:rsidP="00931780">
      <w:pPr>
        <w:pStyle w:val="aa"/>
        <w:spacing w:before="78" w:after="78"/>
      </w:pPr>
      <w:r>
        <w:tab/>
      </w:r>
      <w:r>
        <w:rPr>
          <w:rFonts w:hint="eastAsia"/>
        </w:rPr>
        <w:t>三个平方和之间存在关系。在一个回归模型中，解释平方和是可</w:t>
      </w:r>
      <w:proofErr w:type="gramStart"/>
      <w:r>
        <w:rPr>
          <w:rFonts w:hint="eastAsia"/>
        </w:rPr>
        <w:t>被回归</w:t>
      </w:r>
      <w:proofErr w:type="gramEnd"/>
      <w:r>
        <w:rPr>
          <w:rFonts w:hint="eastAsia"/>
        </w:rPr>
        <w:t>模型解释的部分，残差平方和则是没有</w:t>
      </w:r>
      <w:proofErr w:type="gramStart"/>
      <w:r>
        <w:rPr>
          <w:rFonts w:hint="eastAsia"/>
        </w:rPr>
        <w:t>被回归</w:t>
      </w:r>
      <w:proofErr w:type="gramEnd"/>
      <w:r>
        <w:rPr>
          <w:rFonts w:hint="eastAsia"/>
        </w:rPr>
        <w:t>模型预测到的部分。因此：</w:t>
      </w:r>
    </w:p>
    <w:p w14:paraId="75926AC9" w14:textId="15FF547E" w:rsidR="00366615" w:rsidRDefault="00366615" w:rsidP="00931780">
      <w:pPr>
        <w:pStyle w:val="aa"/>
        <w:spacing w:before="78" w:after="78"/>
      </w:pPr>
      <m:oMathPara>
        <m:oMath>
          <m:r>
            <w:rPr>
              <w:rFonts w:ascii="Cambria Math" w:hAnsi="Cambria Math"/>
            </w:rPr>
            <m:t>TSS=ESS+SSR</m:t>
          </m:r>
        </m:oMath>
      </m:oMathPara>
    </w:p>
    <w:p w14:paraId="4F8C290F" w14:textId="4460EFA1" w:rsidR="00366615" w:rsidRDefault="00000000" w:rsidP="00931780">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4F11D29D" w14:textId="63813D02" w:rsidR="00366615" w:rsidRDefault="00401FBF" w:rsidP="00401FBF">
      <w:pPr>
        <w:pStyle w:val="ae"/>
      </w:pPr>
      <w:bookmarkStart w:id="74" w:name="_Toc185604852"/>
      <w:r>
        <w:rPr>
          <w:rFonts w:hint="eastAsia"/>
        </w:rPr>
        <w:t>（二）</w:t>
      </w:r>
      <w:r w:rsidR="004D6EFC">
        <w:rPr>
          <w:rFonts w:hint="eastAsia"/>
        </w:rPr>
        <w:t>决定系数</w:t>
      </w:r>
      <w:r w:rsidR="004D6EFC" w:rsidRPr="004D6EFC">
        <w:rPr>
          <w:rFonts w:hint="eastAsia"/>
          <w:i/>
          <w:iCs/>
        </w:rPr>
        <w:t>R</w:t>
      </w:r>
      <w:r w:rsidR="004D6EFC" w:rsidRPr="004D6EFC">
        <w:rPr>
          <w:rFonts w:hint="eastAsia"/>
          <w:vertAlign w:val="superscript"/>
        </w:rPr>
        <w:t>2</w:t>
      </w:r>
      <w:bookmarkEnd w:id="74"/>
    </w:p>
    <w:p w14:paraId="477AC09D" w14:textId="7A1E936A" w:rsidR="004D6EFC" w:rsidRDefault="004C71F5" w:rsidP="004C71F5">
      <w:pPr>
        <w:pStyle w:val="aa"/>
        <w:spacing w:before="78" w:after="78"/>
      </w:pPr>
      <w:r>
        <w:tab/>
      </w:r>
      <w:r>
        <w:rPr>
          <w:rFonts w:hint="eastAsia"/>
        </w:rPr>
        <w:t>我们引入</w:t>
      </w:r>
      <w:r w:rsidRPr="00D252F8">
        <w:rPr>
          <w:rFonts w:hint="eastAsia"/>
          <w:b/>
          <w:bCs/>
        </w:rPr>
        <w:t>决定系数</w:t>
      </w:r>
      <w:r w:rsidRPr="00D252F8">
        <w:rPr>
          <w:rFonts w:hint="eastAsia"/>
          <w:b/>
          <w:bCs/>
          <w:i/>
          <w:iCs/>
        </w:rPr>
        <w:t>R</w:t>
      </w:r>
      <w:r w:rsidRPr="00D252F8">
        <w:rPr>
          <w:rFonts w:hint="eastAsia"/>
          <w:b/>
          <w:bCs/>
          <w:vertAlign w:val="superscript"/>
        </w:rPr>
        <w:t>2</w:t>
      </w:r>
      <w:r>
        <w:rPr>
          <w:rFonts w:hint="eastAsia"/>
        </w:rPr>
        <w:t>，其为预测值</w:t>
      </w:r>
      <w:r w:rsidRPr="004C71F5">
        <w:rPr>
          <w:rFonts w:hint="eastAsia"/>
          <w:i/>
          <w:iCs/>
        </w:rPr>
        <w:t>X</w:t>
      </w:r>
      <w:r>
        <w:rPr>
          <w:rFonts w:hint="eastAsia"/>
        </w:rPr>
        <w:t>可以解释的总平方和（</w:t>
      </w:r>
      <w:r>
        <w:rPr>
          <w:rFonts w:hint="eastAsia"/>
        </w:rPr>
        <w:t>TSS</w:t>
      </w:r>
      <w:r>
        <w:rPr>
          <w:rFonts w:hint="eastAsia"/>
        </w:rPr>
        <w:t>）的比例，表明线性模型与数据的拟合程度。</w:t>
      </w:r>
    </w:p>
    <w:p w14:paraId="5C1FE673" w14:textId="5445E76E" w:rsidR="004C71F5" w:rsidRDefault="00000000" w:rsidP="004C71F5">
      <w:pPr>
        <w:pStyle w:val="aa"/>
        <w:spacing w:before="78" w:after="78"/>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TSS</m:t>
              </m:r>
            </m:den>
          </m:f>
        </m:oMath>
      </m:oMathPara>
    </w:p>
    <w:p w14:paraId="6CD535D9" w14:textId="4DB6A41F" w:rsidR="004C71F5" w:rsidRDefault="00A93EE0" w:rsidP="004C71F5">
      <w:pPr>
        <w:pStyle w:val="aa"/>
        <w:spacing w:before="78" w:after="78"/>
      </w:pPr>
      <w:r>
        <w:tab/>
      </w:r>
      <w:r w:rsidRPr="00A93EE0">
        <w:rPr>
          <w:rFonts w:hint="eastAsia"/>
          <w:i/>
          <w:iCs/>
        </w:rPr>
        <w:t>R</w:t>
      </w:r>
      <w:r w:rsidRPr="00A93EE0">
        <w:rPr>
          <w:rFonts w:hint="eastAsia"/>
          <w:vertAlign w:val="superscript"/>
        </w:rPr>
        <w:t>2</w:t>
      </w:r>
      <w:r>
        <w:rPr>
          <w:rFonts w:hint="eastAsia"/>
        </w:rPr>
        <w:t>的性质包括：</w:t>
      </w:r>
    </w:p>
    <w:p w14:paraId="4216C5BB" w14:textId="0D536448" w:rsidR="00A93EE0" w:rsidRDefault="00A93EE0" w:rsidP="00A93EE0">
      <w:pPr>
        <w:pStyle w:val="aa"/>
        <w:numPr>
          <w:ilvl w:val="0"/>
          <w:numId w:val="14"/>
        </w:numPr>
        <w:spacing w:beforeLines="0" w:before="0" w:afterLines="0" w:after="0"/>
        <w:ind w:left="442" w:hanging="442"/>
      </w:pPr>
      <w:r>
        <w:rPr>
          <w:rFonts w:hint="eastAsia"/>
        </w:rPr>
        <w:t>0</w:t>
      </w:r>
      <w:r>
        <w:rPr>
          <w:rFonts w:hint="eastAsia"/>
        </w:rPr>
        <w:t>≤</w:t>
      </w:r>
      <w:r w:rsidRPr="00A93EE0">
        <w:rPr>
          <w:rFonts w:hint="eastAsia"/>
          <w:i/>
          <w:iCs/>
        </w:rPr>
        <w:t>R</w:t>
      </w:r>
      <w:r w:rsidRPr="00A93EE0">
        <w:rPr>
          <w:rFonts w:hint="eastAsia"/>
          <w:vertAlign w:val="superscript"/>
        </w:rPr>
        <w:t>2</w:t>
      </w:r>
      <w:r>
        <w:rPr>
          <w:rFonts w:hint="eastAsia"/>
        </w:rPr>
        <w:t>≤</w:t>
      </w:r>
      <w:r>
        <w:rPr>
          <w:rFonts w:hint="eastAsia"/>
        </w:rPr>
        <w:t>1</w:t>
      </w:r>
      <w:r>
        <w:rPr>
          <w:rFonts w:hint="eastAsia"/>
        </w:rPr>
        <w:t>；</w:t>
      </w:r>
    </w:p>
    <w:p w14:paraId="14FBA955" w14:textId="29B31BD2" w:rsidR="00A93EE0" w:rsidRDefault="00A93EE0" w:rsidP="00A93EE0">
      <w:pPr>
        <w:pStyle w:val="aa"/>
        <w:numPr>
          <w:ilvl w:val="0"/>
          <w:numId w:val="14"/>
        </w:numPr>
        <w:spacing w:beforeLines="0" w:before="0" w:afterLines="0" w:after="0"/>
        <w:ind w:left="442" w:hanging="442"/>
      </w:pPr>
      <w:r>
        <w:rPr>
          <w:rFonts w:hint="eastAsia"/>
        </w:rPr>
        <w:t>当</w:t>
      </w:r>
      <w:r w:rsidRPr="00A93EE0">
        <w:rPr>
          <w:rFonts w:hint="eastAsia"/>
          <w:i/>
          <w:iCs/>
        </w:rPr>
        <w:t>R</w:t>
      </w:r>
      <w:r w:rsidRPr="00A93EE0">
        <w:rPr>
          <w:rFonts w:hint="eastAsia"/>
          <w:vertAlign w:val="superscript"/>
        </w:rPr>
        <w:t>2</w:t>
      </w:r>
      <w:r>
        <w:rPr>
          <w:rFonts w:hint="eastAsia"/>
        </w:rPr>
        <w:t>=1</w:t>
      </w:r>
      <w:r>
        <w:rPr>
          <w:rFonts w:hint="eastAsia"/>
        </w:rPr>
        <w:t>时，所有的数据点都在回归线上；</w:t>
      </w:r>
    </w:p>
    <w:p w14:paraId="2785B319" w14:textId="06BB151E" w:rsidR="00A93EE0" w:rsidRDefault="00A93EE0" w:rsidP="00A93EE0">
      <w:pPr>
        <w:pStyle w:val="aa"/>
        <w:numPr>
          <w:ilvl w:val="0"/>
          <w:numId w:val="14"/>
        </w:numPr>
        <w:spacing w:beforeLines="0" w:before="0" w:afterLines="0" w:after="0"/>
        <w:ind w:left="442" w:hanging="442"/>
      </w:pPr>
      <w:r>
        <w:rPr>
          <w:rFonts w:hint="eastAsia"/>
        </w:rPr>
        <w:t>当</w:t>
      </w:r>
      <w:r w:rsidRPr="00A93EE0">
        <w:rPr>
          <w:rFonts w:hint="eastAsia"/>
          <w:i/>
          <w:iCs/>
        </w:rPr>
        <w:t>R</w:t>
      </w:r>
      <w:r w:rsidRPr="00A93EE0">
        <w:rPr>
          <w:rFonts w:hint="eastAsia"/>
          <w:vertAlign w:val="superscript"/>
        </w:rPr>
        <w:t>2</w:t>
      </w:r>
      <w:r>
        <w:rPr>
          <w:rFonts w:hint="eastAsia"/>
        </w:rPr>
        <w:t>=0</w:t>
      </w:r>
      <w:r>
        <w:rPr>
          <w:rFonts w:hint="eastAsia"/>
        </w:rPr>
        <w:t>时，</w:t>
      </w:r>
      <w:r w:rsidRPr="00A93EE0">
        <w:rPr>
          <w:rFonts w:hint="eastAsia"/>
          <w:i/>
          <w:iCs/>
        </w:rPr>
        <w:t>X</w:t>
      </w:r>
      <w:r>
        <w:rPr>
          <w:rFonts w:hint="eastAsia"/>
        </w:rPr>
        <w:t>和</w:t>
      </w:r>
      <w:r w:rsidRPr="00A93EE0">
        <w:rPr>
          <w:rFonts w:hint="eastAsia"/>
          <w:i/>
          <w:iCs/>
        </w:rPr>
        <w:t>Y</w:t>
      </w:r>
      <w:r>
        <w:rPr>
          <w:rFonts w:hint="eastAsia"/>
        </w:rPr>
        <w:t>之间没有相关性。</w:t>
      </w:r>
    </w:p>
    <w:p w14:paraId="1398B14A" w14:textId="6DEF3DDC" w:rsidR="00A93EE0" w:rsidRDefault="005026AE" w:rsidP="005026AE">
      <w:pPr>
        <w:pStyle w:val="aa"/>
        <w:spacing w:before="78" w:after="78"/>
        <w:ind w:left="420"/>
      </w:pPr>
      <w:r>
        <w:rPr>
          <w:rFonts w:hint="eastAsia"/>
        </w:rPr>
        <w:t>应注意，</w:t>
      </w:r>
      <w:r w:rsidRPr="005026AE">
        <w:rPr>
          <w:rFonts w:hint="eastAsia"/>
          <w:i/>
          <w:iCs/>
        </w:rPr>
        <w:t>R</w:t>
      </w:r>
      <w:r w:rsidRPr="005026AE">
        <w:rPr>
          <w:rFonts w:hint="eastAsia"/>
          <w:vertAlign w:val="superscript"/>
        </w:rPr>
        <w:t>2</w:t>
      </w:r>
      <w:r w:rsidRPr="005026AE">
        <w:t>越大</w:t>
      </w:r>
      <w:r>
        <w:rPr>
          <w:rFonts w:hint="eastAsia"/>
        </w:rPr>
        <w:t>，</w:t>
      </w:r>
      <w:r w:rsidRPr="005026AE">
        <w:t>数据的拟合程度</w:t>
      </w:r>
      <w:r w:rsidRPr="00651C4D">
        <w:rPr>
          <w:rFonts w:hint="eastAsia"/>
          <w:b/>
          <w:bCs/>
        </w:rPr>
        <w:t>不一定</w:t>
      </w:r>
      <w:r w:rsidRPr="005026AE">
        <w:t>越好</w:t>
      </w:r>
      <w:r>
        <w:rPr>
          <w:rFonts w:hint="eastAsia"/>
        </w:rPr>
        <w:t>。</w:t>
      </w:r>
    </w:p>
    <w:p w14:paraId="40F77699" w14:textId="29F9A5AE" w:rsidR="00FA67A2" w:rsidRDefault="00401FBF" w:rsidP="00401FBF">
      <w:pPr>
        <w:pStyle w:val="ac"/>
      </w:pPr>
      <w:bookmarkStart w:id="75" w:name="_Toc185604853"/>
      <w:r>
        <w:rPr>
          <w:rFonts w:hint="eastAsia"/>
        </w:rPr>
        <w:t>三、</w:t>
      </w:r>
      <w:r w:rsidR="00FA67A2">
        <w:rPr>
          <w:rFonts w:hint="eastAsia"/>
        </w:rPr>
        <w:t>用于预测的回归模型</w:t>
      </w:r>
      <w:bookmarkEnd w:id="75"/>
    </w:p>
    <w:p w14:paraId="02D075AF" w14:textId="400E6034" w:rsidR="005026AE" w:rsidRDefault="00FA67A2" w:rsidP="004C71F5">
      <w:pPr>
        <w:pStyle w:val="aa"/>
        <w:spacing w:before="78" w:after="78"/>
      </w:pPr>
      <w:r>
        <w:tab/>
      </w:r>
      <w:r w:rsidRPr="00FA67A2">
        <w:t>回归模型刻画了作为</w:t>
      </w:r>
      <w:r w:rsidRPr="00FA67A2">
        <w:rPr>
          <w:i/>
          <w:iCs/>
        </w:rPr>
        <w:t>X</w:t>
      </w:r>
      <w:r w:rsidRPr="00FA67A2">
        <w:t>的函数</w:t>
      </w:r>
      <w:r w:rsidRPr="00FA67A2">
        <w:rPr>
          <w:i/>
          <w:iCs/>
        </w:rPr>
        <w:t>Y</w:t>
      </w:r>
      <w:r w:rsidRPr="00FA67A2">
        <w:t>如何随着预测变量</w:t>
      </w:r>
      <w:r w:rsidRPr="00FA67A2">
        <w:rPr>
          <w:i/>
          <w:iCs/>
        </w:rPr>
        <w:t>X</w:t>
      </w:r>
      <w:r w:rsidRPr="00FA67A2">
        <w:t>变化而变化</w:t>
      </w:r>
      <w:r>
        <w:rPr>
          <w:rFonts w:hint="eastAsia"/>
        </w:rPr>
        <w:t>。</w:t>
      </w:r>
      <w:r w:rsidRPr="00FA67A2">
        <w:t>我们也可以</w:t>
      </w:r>
      <w:proofErr w:type="gramStart"/>
      <w:r w:rsidRPr="00FA67A2">
        <w:t>用条件</w:t>
      </w:r>
      <w:proofErr w:type="gramEnd"/>
      <w:r w:rsidRPr="00FA67A2">
        <w:lastRenderedPageBreak/>
        <w:t>平均值和条件期望函数来表示回归模型</w:t>
      </w:r>
      <w:r>
        <w:rPr>
          <w:rFonts w:hint="eastAsia"/>
        </w:rPr>
        <w:t>。</w:t>
      </w:r>
      <w:r w:rsidRPr="00FA67A2">
        <w:rPr>
          <w:rFonts w:hint="eastAsia"/>
          <w:i/>
          <w:iCs/>
        </w:rPr>
        <w:t>E</w:t>
      </w:r>
      <w:r>
        <w:t>[</w:t>
      </w:r>
      <w:r w:rsidRPr="00FA67A2">
        <w:rPr>
          <w:i/>
          <w:iCs/>
        </w:rPr>
        <w:t>Y</w:t>
      </w:r>
      <w:r>
        <w:t>|</w:t>
      </w:r>
      <w:r w:rsidRPr="00FA67A2">
        <w:rPr>
          <w:i/>
          <w:iCs/>
        </w:rPr>
        <w:t>X</w:t>
      </w:r>
      <w:r>
        <w:t>]</w:t>
      </w:r>
      <w:r>
        <w:rPr>
          <w:rFonts w:hint="eastAsia"/>
        </w:rPr>
        <w:t>描述了在所有</w:t>
      </w:r>
      <w:r w:rsidRPr="00FA67A2">
        <w:rPr>
          <w:rFonts w:hint="eastAsia"/>
          <w:i/>
          <w:iCs/>
        </w:rPr>
        <w:t>X</w:t>
      </w:r>
      <w:r>
        <w:rPr>
          <w:rFonts w:hint="eastAsia"/>
        </w:rPr>
        <w:t>可以取到的值的条件下</w:t>
      </w:r>
      <w:r w:rsidRPr="00FA67A2">
        <w:rPr>
          <w:rFonts w:hint="eastAsia"/>
          <w:i/>
          <w:iCs/>
        </w:rPr>
        <w:t>Y</w:t>
      </w:r>
      <w:r>
        <w:rPr>
          <w:rFonts w:hint="eastAsia"/>
        </w:rPr>
        <w:t>的平均值是如何变化的。</w:t>
      </w:r>
      <w:r w:rsidR="007431ED" w:rsidRPr="007431ED">
        <w:t>我们可以用观察到的样本来拟合出</w:t>
      </w:r>
      <w:r w:rsidR="007431ED" w:rsidRPr="00FA67A2">
        <w:rPr>
          <w:rFonts w:hint="eastAsia"/>
          <w:i/>
          <w:iCs/>
        </w:rPr>
        <w:t>E</w:t>
      </w:r>
      <w:r w:rsidR="007431ED">
        <w:t>[</w:t>
      </w:r>
      <w:r w:rsidR="007431ED" w:rsidRPr="00FA67A2">
        <w:rPr>
          <w:i/>
          <w:iCs/>
        </w:rPr>
        <w:t>Y</w:t>
      </w:r>
      <w:r w:rsidR="007431ED">
        <w:t>|</w:t>
      </w:r>
      <w:r w:rsidR="007431ED" w:rsidRPr="00FA67A2">
        <w:rPr>
          <w:i/>
          <w:iCs/>
        </w:rPr>
        <w:t>X</w:t>
      </w:r>
      <w:r w:rsidR="007431ED">
        <w:t>]</w:t>
      </w:r>
      <w:r w:rsidR="007431ED" w:rsidRPr="007431ED">
        <w:t>，从而运用拟合模型来</w:t>
      </w:r>
      <w:r w:rsidR="007431ED">
        <w:rPr>
          <w:rFonts w:hint="eastAsia"/>
        </w:rPr>
        <w:t>进行预测推断。</w:t>
      </w:r>
    </w:p>
    <w:p w14:paraId="4483E9ED" w14:textId="2F1F230A" w:rsidR="00620A27" w:rsidRDefault="00620A27" w:rsidP="004C71F5">
      <w:pPr>
        <w:pStyle w:val="aa"/>
        <w:spacing w:before="78" w:after="78"/>
      </w:pPr>
      <w:r>
        <w:tab/>
      </w:r>
      <w:r w:rsidRPr="00620A27">
        <w:t>回归模型可以用作预测新的观察值</w:t>
      </w:r>
      <w:r>
        <w:rPr>
          <w:rFonts w:hint="eastAsia"/>
        </w:rPr>
        <w:t>。</w:t>
      </w:r>
      <w:r w:rsidRPr="00620A27">
        <w:t>假设我们根据样本数据拟合出了回归线</w:t>
      </w:r>
      <m:oMath>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，我们可以将一个新的</w:t>
      </w:r>
      <w:r w:rsidRPr="00620A27">
        <w:rPr>
          <w:rFonts w:hint="eastAsia"/>
          <w:i/>
          <w:iCs/>
        </w:rPr>
        <w:t>X</w:t>
      </w:r>
      <w:r>
        <w:rPr>
          <w:rFonts w:hint="eastAsia"/>
        </w:rPr>
        <w:t>值</w:t>
      </w:r>
      <w:proofErr w:type="spellStart"/>
      <w:r w:rsidR="00565609">
        <w:rPr>
          <w:rFonts w:hint="eastAsia"/>
          <w:i/>
          <w:iCs/>
        </w:rPr>
        <w:t>x</w:t>
      </w:r>
      <w:r w:rsidRPr="00620A27">
        <w:rPr>
          <w:rFonts w:hint="eastAsia"/>
          <w:i/>
          <w:iCs/>
          <w:vertAlign w:val="subscript"/>
        </w:rPr>
        <w:t>new</w:t>
      </w:r>
      <w:proofErr w:type="spellEnd"/>
      <w:r>
        <w:rPr>
          <w:rFonts w:hint="eastAsia"/>
        </w:rPr>
        <w:t>代入回归模型算出</w:t>
      </w:r>
      <w:r w:rsidRPr="00620A27">
        <w:rPr>
          <w:rFonts w:hint="eastAsia"/>
          <w:i/>
          <w:iCs/>
        </w:rPr>
        <w:t>Y</w:t>
      </w:r>
      <w:r>
        <w:rPr>
          <w:rFonts w:hint="eastAsia"/>
        </w:rPr>
        <w:t>的期望值：</w:t>
      </w:r>
    </w:p>
    <w:p w14:paraId="40E61ED2" w14:textId="70B0CCE4" w:rsidR="00620A27" w:rsidRDefault="00000000" w:rsidP="004C71F5">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m:t>
                  </m:r>
                </m:sub>
              </m:sSub>
            </m:e>
          </m:d>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new</m:t>
              </m:r>
            </m:sub>
          </m:sSub>
        </m:oMath>
      </m:oMathPara>
    </w:p>
    <w:p w14:paraId="58B67A22" w14:textId="31E1A17E" w:rsidR="00565609" w:rsidRDefault="00565609" w:rsidP="004C71F5">
      <w:pPr>
        <w:pStyle w:val="aa"/>
        <w:spacing w:before="78" w:after="78"/>
      </w:pPr>
      <w:r>
        <w:tab/>
      </w:r>
      <w:r>
        <w:rPr>
          <w:rFonts w:hint="eastAsia"/>
        </w:rPr>
        <w:t>如果代入两个不同的</w:t>
      </w:r>
      <w:r w:rsidRPr="00565609">
        <w:rPr>
          <w:rFonts w:hint="eastAsia"/>
          <w:i/>
          <w:iCs/>
        </w:rPr>
        <w:t>X</w:t>
      </w:r>
      <w:r>
        <w:rPr>
          <w:rFonts w:hint="eastAsia"/>
        </w:rPr>
        <w:t>值</w:t>
      </w:r>
      <w:r>
        <w:rPr>
          <w:rFonts w:hint="eastAsia"/>
          <w:i/>
          <w:iCs/>
        </w:rPr>
        <w:t>x</w:t>
      </w:r>
      <w:r w:rsidRPr="00620A27">
        <w:rPr>
          <w:rFonts w:hint="eastAsia"/>
          <w:i/>
          <w:iCs/>
          <w:vertAlign w:val="subscript"/>
        </w:rPr>
        <w:t>new</w:t>
      </w:r>
      <w:r w:rsidRPr="00565609">
        <w:rPr>
          <w:vertAlign w:val="subscript"/>
        </w:rPr>
        <w:t>,1</w:t>
      </w:r>
      <w:r>
        <w:rPr>
          <w:rFonts w:hint="eastAsia"/>
        </w:rPr>
        <w:t>、</w:t>
      </w:r>
      <w:r>
        <w:rPr>
          <w:rFonts w:hint="eastAsia"/>
          <w:i/>
          <w:iCs/>
        </w:rPr>
        <w:t>x</w:t>
      </w:r>
      <w:r w:rsidRPr="00620A27">
        <w:rPr>
          <w:rFonts w:hint="eastAsia"/>
          <w:i/>
          <w:iCs/>
          <w:vertAlign w:val="subscript"/>
        </w:rPr>
        <w:t>new</w:t>
      </w:r>
      <w:r w:rsidRPr="00565609">
        <w:rPr>
          <w:vertAlign w:val="subscript"/>
        </w:rPr>
        <w:t>,</w:t>
      </w:r>
      <w:r>
        <w:rPr>
          <w:rFonts w:hint="eastAsia"/>
          <w:vertAlign w:val="subscript"/>
        </w:rPr>
        <w:t>2</w:t>
      </w:r>
      <w:r>
        <w:rPr>
          <w:rFonts w:hint="eastAsia"/>
        </w:rPr>
        <w:t>，我们可以算出两个</w:t>
      </w:r>
      <w:r w:rsidRPr="00565609">
        <w:rPr>
          <w:rFonts w:hint="eastAsia"/>
          <w:i/>
          <w:iCs/>
        </w:rPr>
        <w:t>Y</w:t>
      </w:r>
      <w:r>
        <w:rPr>
          <w:rFonts w:hint="eastAsia"/>
        </w:rPr>
        <w:t>值的期望差异：</w:t>
      </w:r>
    </w:p>
    <w:p w14:paraId="4B1098B6" w14:textId="59AC65FC" w:rsidR="00817729" w:rsidRDefault="00000000" w:rsidP="00817729">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new,1</m:t>
                  </m:r>
                </m:sub>
              </m:sSub>
            </m:e>
          </m:d>
          <m:r>
            <w:rPr>
              <w:rFonts w:ascii="Cambria Math" w:hAnsi="Cambria Math"/>
            </w:rPr>
            <m:t>-</m:t>
          </m:r>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new,2</m:t>
                  </m:r>
                </m:sub>
              </m:sSub>
            </m:e>
          </m:d>
          <m:r>
            <w:rPr>
              <w:rFonts w:ascii="Cambria Math" w:hAnsi="Cambria Math"/>
            </w:rPr>
            <m:t>=</m:t>
          </m:r>
          <m:acc>
            <m:accPr>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new,2</m:t>
                  </m:r>
                </m:sub>
              </m:sSub>
            </m:e>
          </m:d>
        </m:oMath>
      </m:oMathPara>
    </w:p>
    <w:p w14:paraId="037868B4" w14:textId="3E03089A" w:rsidR="00565609" w:rsidRDefault="00FB7EFE" w:rsidP="004C71F5">
      <w:pPr>
        <w:pStyle w:val="aa"/>
        <w:spacing w:before="78" w:after="78"/>
      </w:pPr>
      <w:r>
        <w:tab/>
      </w:r>
      <w:r>
        <w:rPr>
          <w:rFonts w:hint="eastAsia"/>
        </w:rPr>
        <w:t>可见，</w:t>
      </w:r>
      <m:oMath>
        <m:acc>
          <m:accPr>
            <m:ctrlPr>
              <w:rPr>
                <w:rFonts w:ascii="Cambria Math" w:hAnsi="Cambria Math"/>
                <w:i/>
              </w:rPr>
            </m:ctrlPr>
          </m:accPr>
          <m:e>
            <m:r>
              <w:rPr>
                <w:rFonts w:ascii="Cambria Math" w:hAnsi="Cambria Math"/>
              </w:rPr>
              <m:t>β</m:t>
            </m:r>
          </m:e>
        </m:acc>
      </m:oMath>
      <w:r>
        <w:rPr>
          <w:rFonts w:hint="eastAsia"/>
        </w:rPr>
        <w:t>可以被解释成当</w:t>
      </w:r>
      <w:r w:rsidRPr="00FB7EFE">
        <w:rPr>
          <w:rFonts w:hint="eastAsia"/>
          <w:i/>
          <w:iCs/>
        </w:rPr>
        <w:t>X</w:t>
      </w:r>
      <w:r>
        <w:rPr>
          <w:rFonts w:hint="eastAsia"/>
        </w:rPr>
        <w:t>改变一个单位时两个数据点的</w:t>
      </w:r>
      <w:r w:rsidRPr="00FB7EFE">
        <w:rPr>
          <w:rFonts w:hint="eastAsia"/>
          <w:i/>
          <w:iCs/>
        </w:rPr>
        <w:t>Y</w:t>
      </w:r>
      <w:r>
        <w:rPr>
          <w:rFonts w:hint="eastAsia"/>
        </w:rPr>
        <w:t>值的平均</w:t>
      </w:r>
      <w:r>
        <w:rPr>
          <w:rFonts w:hint="eastAsia"/>
        </w:rPr>
        <w:t>/</w:t>
      </w:r>
      <w:r>
        <w:rPr>
          <w:rFonts w:hint="eastAsia"/>
        </w:rPr>
        <w:t>期望差异。</w:t>
      </w:r>
      <w:r w:rsidR="009A2DDB">
        <w:rPr>
          <w:rFonts w:hint="eastAsia"/>
        </w:rPr>
        <w:t>在实际问题中，我们可以用这样的语句表述：</w:t>
      </w:r>
    </w:p>
    <w:p w14:paraId="55922B3F" w14:textId="591FABE9"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单位，则</w:t>
      </w:r>
      <w:r w:rsidRPr="009A2DDB">
        <w:rPr>
          <w:rFonts w:hint="eastAsia"/>
          <w:i/>
          <w:iCs/>
        </w:rPr>
        <w:t>Y</w:t>
      </w:r>
      <w:r>
        <w:rPr>
          <w:rFonts w:hint="eastAsia"/>
        </w:rPr>
        <w:t>的预期变化为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w:t>
      </w:r>
    </w:p>
    <w:p w14:paraId="4ABC4982" w14:textId="523B4381"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单位与</w:t>
      </w:r>
      <w:r w:rsidRPr="009A2DDB">
        <w:rPr>
          <w:rFonts w:hint="eastAsia"/>
          <w:i/>
          <w:iCs/>
        </w:rPr>
        <w:t>Y</w:t>
      </w:r>
      <w:r>
        <w:rPr>
          <w:rFonts w:hint="eastAsia"/>
        </w:rPr>
        <w:t>预期变化的</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相关。</w:t>
      </w:r>
    </w:p>
    <w:p w14:paraId="73862AC9" w14:textId="64C9BC44" w:rsidR="009A2DDB" w:rsidRPr="009A2DDB" w:rsidRDefault="009A2DDB" w:rsidP="009A2DDB">
      <w:pPr>
        <w:pStyle w:val="aa"/>
        <w:spacing w:before="78" w:after="78"/>
        <w:ind w:firstLine="420"/>
      </w:pPr>
      <w:r>
        <w:rPr>
          <w:rFonts w:hint="eastAsia"/>
        </w:rPr>
        <w:t>但不能表述为“</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单位导致</w:t>
      </w:r>
      <w:r w:rsidRPr="009A2DDB">
        <w:rPr>
          <w:rFonts w:hint="eastAsia"/>
          <w:i/>
          <w:iCs/>
        </w:rPr>
        <w:t>Y</w:t>
      </w:r>
      <w:r>
        <w:rPr>
          <w:rFonts w:hint="eastAsia"/>
        </w:rPr>
        <w:t>的变化为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”，因为没有零条件均值（</w:t>
      </w:r>
      <w:r>
        <w:rPr>
          <w:rFonts w:hint="eastAsia"/>
        </w:rPr>
        <w:t>zero conditional mean</w:t>
      </w:r>
      <w:r>
        <w:rPr>
          <w:rFonts w:hint="eastAsia"/>
        </w:rPr>
        <w:t>）等其他条件，我们不能够从回归模型中推出因果关系。</w:t>
      </w:r>
    </w:p>
    <w:p w14:paraId="611D2684" w14:textId="77777777" w:rsidR="00817729" w:rsidRDefault="00817729" w:rsidP="004C71F5">
      <w:pPr>
        <w:pStyle w:val="aa"/>
        <w:spacing w:before="78" w:after="78"/>
      </w:pPr>
    </w:p>
    <w:p w14:paraId="48771727" w14:textId="77777777" w:rsidR="00EF5F13" w:rsidRDefault="00EF5F13" w:rsidP="004C71F5">
      <w:pPr>
        <w:pStyle w:val="aa"/>
        <w:spacing w:before="78" w:after="78"/>
      </w:pPr>
    </w:p>
    <w:p w14:paraId="322A329D" w14:textId="77777777" w:rsidR="00EF5F13" w:rsidRDefault="00EF5F13" w:rsidP="004C71F5">
      <w:pPr>
        <w:pStyle w:val="aa"/>
        <w:spacing w:before="78" w:after="78"/>
      </w:pPr>
    </w:p>
    <w:p w14:paraId="35C4A424" w14:textId="0DFE7828" w:rsidR="00EF5F13" w:rsidRPr="00EF5F13" w:rsidRDefault="00EF5F13" w:rsidP="00EF5F13">
      <w:pPr>
        <w:pStyle w:val="a9"/>
      </w:pPr>
      <w:bookmarkStart w:id="76" w:name="_Toc185604854"/>
      <w:r>
        <w:rPr>
          <w:rFonts w:hint="eastAsia"/>
        </w:rPr>
        <w:t>第十讲</w:t>
      </w:r>
      <w:r>
        <w:rPr>
          <w:rFonts w:hint="eastAsia"/>
        </w:rPr>
        <w:t xml:space="preserve"> </w:t>
      </w:r>
      <w:r>
        <w:rPr>
          <w:rFonts w:hint="eastAsia"/>
        </w:rPr>
        <w:t>最小二乘法的统计性质与推断</w:t>
      </w:r>
      <w:bookmarkEnd w:id="76"/>
    </w:p>
    <w:p w14:paraId="67D92364" w14:textId="2FFCD59D" w:rsidR="00EF5F13" w:rsidRDefault="00EF5F13" w:rsidP="00EF5F13">
      <w:pPr>
        <w:pStyle w:val="aa"/>
        <w:spacing w:before="78" w:after="78"/>
        <w:jc w:val="center"/>
      </w:pPr>
      <w:r>
        <w:rPr>
          <w:rFonts w:hint="eastAsia"/>
        </w:rPr>
        <w:t>2024.11.29</w:t>
      </w:r>
    </w:p>
    <w:p w14:paraId="10F8DABA" w14:textId="73D867C5" w:rsidR="00EF5F13" w:rsidRDefault="00384CCA" w:rsidP="00384CCA">
      <w:pPr>
        <w:pStyle w:val="ac"/>
      </w:pPr>
      <w:bookmarkStart w:id="77" w:name="_Toc185604855"/>
      <w:r>
        <w:rPr>
          <w:rFonts w:hint="eastAsia"/>
        </w:rPr>
        <w:t>一、最小二乘法的统计性质</w:t>
      </w:r>
      <w:bookmarkEnd w:id="77"/>
    </w:p>
    <w:p w14:paraId="39D07791" w14:textId="47E6256B" w:rsidR="00384CCA" w:rsidRDefault="00384CCA" w:rsidP="00384CCA">
      <w:pPr>
        <w:pStyle w:val="ae"/>
      </w:pPr>
      <w:bookmarkStart w:id="78" w:name="_Toc185604856"/>
      <w:r>
        <w:rPr>
          <w:rFonts w:hint="eastAsia"/>
        </w:rPr>
        <w:t>（一）总体回归模型与估计回归模型</w:t>
      </w:r>
      <w:bookmarkEnd w:id="78"/>
    </w:p>
    <w:p w14:paraId="2C4262DF" w14:textId="7B0C3F76" w:rsidR="00384CCA" w:rsidRDefault="00384CCA" w:rsidP="00384CCA">
      <w:pPr>
        <w:pStyle w:val="aa"/>
        <w:spacing w:before="78" w:after="78"/>
        <w:ind w:firstLine="420"/>
      </w:pPr>
      <w:r>
        <w:rPr>
          <w:rFonts w:hint="eastAsia"/>
        </w:rPr>
        <w:t>在现实中，我们往往不知道在总体中</w:t>
      </w:r>
      <w:r w:rsidRPr="00384CCA">
        <w:rPr>
          <w:rFonts w:hint="eastAsia"/>
          <w:i/>
          <w:iCs/>
        </w:rPr>
        <w:t>X</w:t>
      </w:r>
      <w:r>
        <w:rPr>
          <w:rFonts w:hint="eastAsia"/>
        </w:rPr>
        <w:t>和</w:t>
      </w:r>
      <w:r w:rsidRPr="00384CCA">
        <w:rPr>
          <w:rFonts w:hint="eastAsia"/>
          <w:i/>
          <w:iCs/>
        </w:rPr>
        <w:t>Y</w:t>
      </w:r>
      <w:r>
        <w:rPr>
          <w:rFonts w:hint="eastAsia"/>
        </w:rPr>
        <w:t>之间的关系。因此，我们要用样本估计总体，并且运用无偏性等概念来评估最小二乘法回归模型，对斜率参数进行假设检验。</w:t>
      </w:r>
    </w:p>
    <w:p w14:paraId="28E869F7" w14:textId="79FE7B2D" w:rsidR="00384CCA" w:rsidRDefault="00A20B47" w:rsidP="00384CCA">
      <w:pPr>
        <w:pStyle w:val="aa"/>
        <w:spacing w:before="78" w:after="78"/>
        <w:ind w:firstLine="420"/>
      </w:pPr>
      <w:r>
        <w:rPr>
          <w:rFonts w:hint="eastAsia"/>
        </w:rPr>
        <w:t>总体回归模型可以写成：</w:t>
      </w:r>
    </w:p>
    <w:p w14:paraId="2387FFCF" w14:textId="53C23B58" w:rsidR="00A20B47" w:rsidRDefault="00A20B47" w:rsidP="00A20B47">
      <w:pPr>
        <w:pStyle w:val="aa"/>
        <w:spacing w:before="78" w:after="78"/>
      </w:pPr>
      <m:oMathPara>
        <m:oMath>
          <m:r>
            <w:rPr>
              <w:rFonts w:ascii="Cambria Math" w:hAnsi="Cambria Math"/>
            </w:rPr>
            <m:t>Y=α+βX+ϵ</m:t>
          </m:r>
        </m:oMath>
      </m:oMathPara>
    </w:p>
    <w:p w14:paraId="087949F5" w14:textId="789AFBA1" w:rsidR="00A20B47" w:rsidRDefault="00A20B47" w:rsidP="00A20B47">
      <w:pPr>
        <w:pStyle w:val="aa"/>
        <w:spacing w:before="78" w:after="78"/>
      </w:pPr>
      <w:r>
        <w:tab/>
      </w:r>
      <w:r>
        <w:rPr>
          <w:rFonts w:hint="eastAsia"/>
        </w:rPr>
        <w:t>其中，</w:t>
      </w:r>
      <w:r w:rsidRPr="00A20B47">
        <w:rPr>
          <w:rFonts w:cs="Times New Roman"/>
          <w:i/>
          <w:iCs/>
        </w:rPr>
        <w:t>Y</w:t>
      </w:r>
      <w:r>
        <w:rPr>
          <w:rFonts w:hint="eastAsia"/>
        </w:rPr>
        <w:t>、</w:t>
      </w:r>
      <w:r w:rsidRPr="00A20B47">
        <w:rPr>
          <w:rFonts w:cs="Times New Roman"/>
          <w:i/>
          <w:iCs/>
        </w:rPr>
        <w:t>X</w:t>
      </w:r>
      <w:r>
        <w:rPr>
          <w:rFonts w:hint="eastAsia"/>
        </w:rPr>
        <w:t>分别是因变量和自变量，</w:t>
      </w:r>
      <w:r w:rsidRPr="00A20B47">
        <w:rPr>
          <w:rFonts w:cs="Times New Roman"/>
          <w:i/>
          <w:iCs/>
        </w:rPr>
        <w:t>α</w:t>
      </w:r>
      <w:r>
        <w:rPr>
          <w:rFonts w:hint="eastAsia"/>
        </w:rPr>
        <w:t>、</w:t>
      </w:r>
      <w:r w:rsidRPr="00A20B47">
        <w:rPr>
          <w:rFonts w:cs="Times New Roman"/>
          <w:i/>
          <w:iCs/>
        </w:rPr>
        <w:t>β</w:t>
      </w:r>
      <w:r>
        <w:rPr>
          <w:rFonts w:hint="eastAsia"/>
        </w:rPr>
        <w:t>分别是截距和斜率，</w:t>
      </w:r>
      <w:r w:rsidRPr="00A20B47">
        <w:rPr>
          <w:rFonts w:cs="Times New Roman"/>
          <w:i/>
          <w:iCs/>
        </w:rPr>
        <w:t>ϵ</w:t>
      </w:r>
      <w:r>
        <w:rPr>
          <w:rFonts w:hint="eastAsia"/>
        </w:rPr>
        <w:t>是误差项（扰动项，</w:t>
      </w:r>
      <w:r w:rsidRPr="00A20B47">
        <w:t>可以看</w:t>
      </w:r>
      <w:r>
        <w:rPr>
          <w:rFonts w:hint="eastAsia"/>
        </w:rPr>
        <w:t>作</w:t>
      </w:r>
      <w:r w:rsidRPr="00A20B47">
        <w:t>是一个</w:t>
      </w:r>
      <w:r w:rsidRPr="00A20B47">
        <w:rPr>
          <w:rFonts w:cs="Times New Roman"/>
          <w:i/>
          <w:iCs/>
        </w:rPr>
        <w:t>X</w:t>
      </w:r>
      <w:r w:rsidRPr="00A20B47">
        <w:t>以外的所有未知并能够影响</w:t>
      </w:r>
      <w:r w:rsidRPr="00A20B47">
        <w:rPr>
          <w:rFonts w:cs="Times New Roman"/>
          <w:i/>
          <w:iCs/>
        </w:rPr>
        <w:t>Y</w:t>
      </w:r>
      <w:r w:rsidRPr="00A20B47">
        <w:t>的因素</w:t>
      </w:r>
      <w:r>
        <w:rPr>
          <w:rFonts w:hint="eastAsia"/>
        </w:rPr>
        <w:t>）</w:t>
      </w:r>
      <w:r w:rsidR="00273283">
        <w:rPr>
          <w:rFonts w:hint="eastAsia"/>
        </w:rPr>
        <w:t>。</w:t>
      </w:r>
    </w:p>
    <w:p w14:paraId="5B903490" w14:textId="71E9C9D4" w:rsidR="00273283" w:rsidRDefault="00273283" w:rsidP="00A20B47">
      <w:pPr>
        <w:pStyle w:val="aa"/>
        <w:spacing w:before="78" w:after="78"/>
      </w:pPr>
      <w:r>
        <w:tab/>
      </w:r>
      <w:r>
        <w:rPr>
          <w:rFonts w:hint="eastAsia"/>
        </w:rPr>
        <w:t>估计模型可以写成：</w:t>
      </w:r>
    </w:p>
    <w:p w14:paraId="1C37E9F5" w14:textId="59B35C20" w:rsidR="00273283" w:rsidRDefault="00273283" w:rsidP="00A20B47">
      <w:pPr>
        <w:pStyle w:val="aa"/>
        <w:spacing w:before="78" w:after="78"/>
      </w:pPr>
      <m:oMathPara>
        <m:oMath>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acc>
            <m:accPr>
              <m:ctrlPr>
                <w:rPr>
                  <w:rFonts w:ascii="Cambria Math" w:hAnsi="Cambria Math"/>
                  <w:i/>
                </w:rPr>
              </m:ctrlPr>
            </m:accPr>
            <m:e>
              <m:r>
                <w:rPr>
                  <w:rFonts w:ascii="Cambria Math" w:hAnsi="Cambria Math"/>
                </w:rPr>
                <m:t>ϵ</m:t>
              </m:r>
            </m:e>
          </m:acc>
        </m:oMath>
      </m:oMathPara>
    </w:p>
    <w:p w14:paraId="3679864E" w14:textId="6B11B143" w:rsidR="00384CCA" w:rsidRDefault="00273283" w:rsidP="004C71F5">
      <w:pPr>
        <w:pStyle w:val="aa"/>
        <w:spacing w:before="78" w:after="78"/>
      </w:pPr>
      <w:r>
        <w:tab/>
      </w:r>
      <w:r>
        <w:rPr>
          <w:rFonts w:hint="eastAsia"/>
        </w:rPr>
        <w:t>且</w:t>
      </w:r>
    </w:p>
    <w:p w14:paraId="0A7C84A1" w14:textId="70D04626" w:rsidR="00273283" w:rsidRDefault="00000000" w:rsidP="004C71F5">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hint="eastAsia"/>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1241D5BF" w14:textId="65895EA0" w:rsidR="00273283" w:rsidRDefault="002270BD" w:rsidP="004C71F5">
      <w:pPr>
        <w:pStyle w:val="aa"/>
        <w:spacing w:before="78" w:after="78"/>
      </w:pPr>
      <w:r>
        <w:tab/>
      </w:r>
      <w:r>
        <w:rPr>
          <w:rFonts w:hint="eastAsia"/>
        </w:rPr>
        <w:t>其中，</w:t>
      </w:r>
      <m:oMath>
        <m:acc>
          <m:accPr>
            <m:ctrlPr>
              <w:rPr>
                <w:rFonts w:ascii="Cambria Math" w:hAnsi="Cambria Math"/>
                <w:i/>
              </w:rPr>
            </m:ctrlPr>
          </m:accPr>
          <m:e>
            <m:r>
              <w:rPr>
                <w:rFonts w:ascii="Cambria Math" w:hAnsi="Cambria Math"/>
              </w:rPr>
              <m:t>α</m:t>
            </m:r>
          </m:e>
        </m:acc>
      </m:oMath>
      <w:r>
        <w:rPr>
          <w:rFonts w:hint="eastAsia"/>
        </w:rPr>
        <w:t>、</w:t>
      </w:r>
      <m:oMath>
        <m:acc>
          <m:accPr>
            <m:ctrlPr>
              <w:rPr>
                <w:rFonts w:ascii="Cambria Math" w:hAnsi="Cambria Math"/>
                <w:i/>
              </w:rPr>
            </m:ctrlPr>
          </m:accPr>
          <m:e>
            <m:r>
              <w:rPr>
                <w:rFonts w:ascii="Cambria Math" w:hAnsi="Cambria Math"/>
              </w:rPr>
              <m:t>β</m:t>
            </m:r>
          </m:e>
        </m:acc>
      </m:oMath>
      <w:r>
        <w:rPr>
          <w:rFonts w:hint="eastAsia"/>
        </w:rPr>
        <w:t>分别是截距和斜率的估计值，</w:t>
      </w:r>
      <m:oMath>
        <m:acc>
          <m:accPr>
            <m:ctrlPr>
              <w:rPr>
                <w:rFonts w:ascii="Cambria Math" w:hAnsi="Cambria Math"/>
                <w:i/>
              </w:rPr>
            </m:ctrlPr>
          </m:accPr>
          <m:e>
            <m:r>
              <w:rPr>
                <w:rFonts w:ascii="Cambria Math" w:hAnsi="Cambria Math" w:hint="eastAsia"/>
              </w:rPr>
              <m:t>Y</m:t>
            </m:r>
          </m:e>
        </m:acc>
      </m:oMath>
      <w:r>
        <w:rPr>
          <w:rFonts w:hint="eastAsia"/>
        </w:rPr>
        <w:t>是预测值，</w:t>
      </w:r>
      <m:oMath>
        <m:acc>
          <m:accPr>
            <m:ctrlPr>
              <w:rPr>
                <w:rFonts w:ascii="Cambria Math" w:hAnsi="Cambria Math"/>
                <w:i/>
              </w:rPr>
            </m:ctrlPr>
          </m:accPr>
          <m:e>
            <m:r>
              <w:rPr>
                <w:rFonts w:ascii="Cambria Math" w:hAnsi="Cambria Math"/>
              </w:rPr>
              <m:t>ϵ</m:t>
            </m:r>
          </m:e>
        </m:acc>
      </m:oMath>
      <w:r>
        <w:rPr>
          <w:rFonts w:hint="eastAsia"/>
        </w:rPr>
        <w:t>是残差（</w:t>
      </w:r>
      <w:r w:rsidRPr="002270BD">
        <w:rPr>
          <w:rFonts w:hint="eastAsia"/>
        </w:rPr>
        <w:t>没有被</w:t>
      </w:r>
      <w:r w:rsidRPr="002270BD">
        <w:rPr>
          <w:rFonts w:cs="Times New Roman"/>
          <w:i/>
          <w:iCs/>
        </w:rPr>
        <w:t>X</w:t>
      </w:r>
      <w:r w:rsidRPr="002270BD">
        <w:t>解释的</w:t>
      </w:r>
      <w:r w:rsidRPr="002270BD">
        <w:rPr>
          <w:rFonts w:cs="Times New Roman"/>
          <w:i/>
          <w:iCs/>
        </w:rPr>
        <w:t>Y</w:t>
      </w:r>
      <w:r w:rsidRPr="002270BD">
        <w:t>的部分</w:t>
      </w:r>
      <w:r>
        <w:rPr>
          <w:rFonts w:hint="eastAsia"/>
        </w:rPr>
        <w:t>，</w:t>
      </w:r>
      <w:r w:rsidRPr="002270BD">
        <w:t>可以看</w:t>
      </w:r>
      <w:r>
        <w:rPr>
          <w:rFonts w:hint="eastAsia"/>
        </w:rPr>
        <w:t>作</w:t>
      </w:r>
      <w:r w:rsidRPr="002270BD">
        <w:t>是对</w:t>
      </w:r>
      <w:r w:rsidRPr="002270BD">
        <w:rPr>
          <w:rFonts w:cs="Times New Roman"/>
          <w:i/>
          <w:iCs/>
        </w:rPr>
        <w:t>ϵ</w:t>
      </w:r>
      <w:r w:rsidRPr="002270BD">
        <w:t>误差项的估计</w:t>
      </w:r>
      <w:r>
        <w:rPr>
          <w:rFonts w:hint="eastAsia"/>
        </w:rPr>
        <w:t>）。</w:t>
      </w:r>
    </w:p>
    <w:p w14:paraId="6175EA60" w14:textId="0BEC15BD" w:rsidR="002270BD" w:rsidRDefault="002270BD" w:rsidP="002270BD">
      <w:pPr>
        <w:pStyle w:val="ae"/>
      </w:pPr>
      <w:bookmarkStart w:id="79" w:name="_Toc185604857"/>
      <w:r>
        <w:rPr>
          <w:rFonts w:hint="eastAsia"/>
        </w:rPr>
        <w:t>（二）最小二乘法的六大假设</w:t>
      </w:r>
      <w:bookmarkEnd w:id="79"/>
    </w:p>
    <w:p w14:paraId="2D7328CB" w14:textId="7CB92BA1" w:rsidR="002270BD" w:rsidRDefault="002270BD" w:rsidP="004C71F5">
      <w:pPr>
        <w:pStyle w:val="aa"/>
        <w:spacing w:before="78" w:after="78"/>
      </w:pPr>
      <w:r>
        <w:lastRenderedPageBreak/>
        <w:tab/>
      </w:r>
      <w:r>
        <w:rPr>
          <w:rFonts w:hint="eastAsia"/>
        </w:rPr>
        <w:t>最小二乘法具有如下假设：</w:t>
      </w:r>
    </w:p>
    <w:p w14:paraId="0F3B3E77" w14:textId="77129CDC" w:rsidR="002270BD" w:rsidRDefault="002270BD" w:rsidP="00ED066A">
      <w:pPr>
        <w:pStyle w:val="aa"/>
        <w:numPr>
          <w:ilvl w:val="0"/>
          <w:numId w:val="19"/>
        </w:numPr>
        <w:spacing w:beforeLines="0" w:before="0" w:afterLines="0" w:after="0"/>
      </w:pPr>
      <w:r w:rsidRPr="00140C60">
        <w:rPr>
          <w:rFonts w:hint="eastAsia"/>
          <w:b/>
          <w:bCs/>
        </w:rPr>
        <w:t>线性于参数：</w:t>
      </w:r>
      <w:r>
        <w:rPr>
          <w:rFonts w:hint="eastAsia"/>
        </w:rPr>
        <w:t>总体回归模型中的参数是线性的</w:t>
      </w:r>
      <w:r w:rsidR="00140C60">
        <w:rPr>
          <w:rFonts w:hint="eastAsia"/>
        </w:rPr>
        <w:t>；</w:t>
      </w:r>
    </w:p>
    <w:p w14:paraId="6ED8167F" w14:textId="2018A780" w:rsidR="002270BD" w:rsidRDefault="002270BD" w:rsidP="00ED066A">
      <w:pPr>
        <w:pStyle w:val="aa"/>
        <w:numPr>
          <w:ilvl w:val="0"/>
          <w:numId w:val="19"/>
        </w:numPr>
        <w:spacing w:beforeLines="0" w:before="0" w:afterLines="0" w:after="0"/>
      </w:pPr>
      <w:r w:rsidRPr="00140C60">
        <w:rPr>
          <w:rFonts w:hint="eastAsia"/>
          <w:b/>
          <w:bCs/>
        </w:rPr>
        <w:t>随机抽样：</w:t>
      </w:r>
      <w:r>
        <w:rPr>
          <w:rFonts w:hint="eastAsia"/>
        </w:rPr>
        <w:t>观测到的数据是从总体中通过随机抽样得到的</w:t>
      </w:r>
      <w:r w:rsidR="00140C60">
        <w:rPr>
          <w:rFonts w:hint="eastAsia"/>
        </w:rPr>
        <w:t>；</w:t>
      </w:r>
    </w:p>
    <w:p w14:paraId="72E3F9F9" w14:textId="6CDE8B7A" w:rsidR="002270BD" w:rsidRDefault="002270BD" w:rsidP="00ED066A">
      <w:pPr>
        <w:pStyle w:val="aa"/>
        <w:numPr>
          <w:ilvl w:val="0"/>
          <w:numId w:val="19"/>
        </w:numPr>
        <w:spacing w:beforeLines="0" w:before="0" w:afterLines="0" w:after="0"/>
      </w:pPr>
      <w:r w:rsidRPr="00140C60">
        <w:rPr>
          <w:rFonts w:hint="eastAsia"/>
          <w:b/>
          <w:bCs/>
        </w:rPr>
        <w:t>自变量的样本波动性：</w:t>
      </w:r>
      <w:r>
        <w:rPr>
          <w:rFonts w:hint="eastAsia"/>
        </w:rPr>
        <w:t>自变量</w:t>
      </w:r>
      <w:r w:rsidRPr="00140C60">
        <w:rPr>
          <w:rFonts w:hint="eastAsia"/>
          <w:i/>
          <w:iCs/>
        </w:rPr>
        <w:t>X</w:t>
      </w:r>
      <w:r>
        <w:rPr>
          <w:rFonts w:hint="eastAsia"/>
        </w:rPr>
        <w:t>必须有波动（变化）</w:t>
      </w:r>
      <w:r w:rsidR="00140C60">
        <w:rPr>
          <w:rFonts w:hint="eastAsia"/>
        </w:rPr>
        <w:t>；</w:t>
      </w:r>
    </w:p>
    <w:p w14:paraId="2EF9BEC4" w14:textId="3099A714" w:rsidR="002270BD" w:rsidRDefault="002270BD" w:rsidP="00ED066A">
      <w:pPr>
        <w:pStyle w:val="aa"/>
        <w:numPr>
          <w:ilvl w:val="0"/>
          <w:numId w:val="19"/>
        </w:numPr>
        <w:spacing w:beforeLines="0" w:before="0" w:afterLines="0" w:after="0"/>
      </w:pPr>
      <w:r w:rsidRPr="00140C60">
        <w:rPr>
          <w:rFonts w:hint="eastAsia"/>
          <w:b/>
          <w:bCs/>
        </w:rPr>
        <w:t>零条件均值：</w:t>
      </w:r>
      <w:r>
        <w:rPr>
          <w:rFonts w:hint="eastAsia"/>
        </w:rPr>
        <w:t>给定自变量</w:t>
      </w:r>
      <w:r w:rsidRPr="00140C60">
        <w:rPr>
          <w:rFonts w:hint="eastAsia"/>
          <w:i/>
          <w:iCs/>
        </w:rPr>
        <w:t>X</w:t>
      </w:r>
      <w:r>
        <w:rPr>
          <w:rFonts w:hint="eastAsia"/>
        </w:rPr>
        <w:t>的任何值，误差项的期望值为零</w:t>
      </w:r>
      <w:r w:rsidR="00140C60">
        <w:rPr>
          <w:rFonts w:hint="eastAsia"/>
        </w:rPr>
        <w:t>；</w:t>
      </w:r>
    </w:p>
    <w:p w14:paraId="3E18420A" w14:textId="11AB8981" w:rsidR="002270BD" w:rsidRDefault="002270BD" w:rsidP="00ED066A">
      <w:pPr>
        <w:pStyle w:val="aa"/>
        <w:numPr>
          <w:ilvl w:val="0"/>
          <w:numId w:val="19"/>
        </w:numPr>
        <w:spacing w:beforeLines="0" w:before="0" w:afterLines="0" w:after="0"/>
      </w:pPr>
      <w:r w:rsidRPr="00140C60">
        <w:rPr>
          <w:rFonts w:hint="eastAsia"/>
          <w:b/>
          <w:bCs/>
        </w:rPr>
        <w:t>同方差性：</w:t>
      </w:r>
      <w:r>
        <w:rPr>
          <w:rFonts w:hint="eastAsia"/>
        </w:rPr>
        <w:t>给定自变量的任何值，误差都具有相同的方差</w:t>
      </w:r>
      <w:r w:rsidR="00140C60">
        <w:rPr>
          <w:rFonts w:hint="eastAsia"/>
        </w:rPr>
        <w:t>；</w:t>
      </w:r>
    </w:p>
    <w:p w14:paraId="304F4904" w14:textId="7CC6C82A" w:rsidR="002270BD" w:rsidRDefault="002270BD" w:rsidP="00ED066A">
      <w:pPr>
        <w:pStyle w:val="aa"/>
        <w:numPr>
          <w:ilvl w:val="0"/>
          <w:numId w:val="19"/>
        </w:numPr>
        <w:spacing w:beforeLines="0" w:before="0" w:afterLines="0" w:after="0"/>
      </w:pPr>
      <w:r w:rsidRPr="00140C60">
        <w:rPr>
          <w:rFonts w:hint="eastAsia"/>
          <w:b/>
          <w:bCs/>
        </w:rPr>
        <w:t>正态性：</w:t>
      </w:r>
      <w:r>
        <w:rPr>
          <w:rFonts w:hint="eastAsia"/>
        </w:rPr>
        <w:t>误差项和自变量相互独立且服从正态分布</w:t>
      </w:r>
      <w:r w:rsidR="00140C60">
        <w:rPr>
          <w:rFonts w:hint="eastAsia"/>
        </w:rPr>
        <w:t>。</w:t>
      </w:r>
    </w:p>
    <w:p w14:paraId="65871F57" w14:textId="4DE325BA" w:rsidR="00140C60" w:rsidRDefault="00140C60" w:rsidP="008109B8">
      <w:pPr>
        <w:pStyle w:val="aa"/>
        <w:spacing w:before="78" w:after="78"/>
        <w:ind w:firstLine="420"/>
      </w:pPr>
      <w:r>
        <w:rPr>
          <w:rFonts w:hint="eastAsia"/>
        </w:rPr>
        <w:t>满足上述假设中的一个或多个时，就可以</w:t>
      </w:r>
      <w:proofErr w:type="gramStart"/>
      <w:r>
        <w:rPr>
          <w:rFonts w:hint="eastAsia"/>
        </w:rPr>
        <w:t>作出</w:t>
      </w:r>
      <w:proofErr w:type="gramEnd"/>
      <w:r>
        <w:rPr>
          <w:rFonts w:hint="eastAsia"/>
        </w:rPr>
        <w:t>不同层次的统计推断：</w:t>
      </w:r>
    </w:p>
    <w:p w14:paraId="7C3CEAD3" w14:textId="5D61F29C" w:rsidR="008109B8" w:rsidRDefault="008109B8" w:rsidP="008109B8">
      <w:pPr>
        <w:pStyle w:val="aa"/>
        <w:numPr>
          <w:ilvl w:val="0"/>
          <w:numId w:val="17"/>
        </w:numPr>
        <w:spacing w:beforeLines="0" w:before="0" w:afterLines="0" w:after="0"/>
        <w:ind w:left="442" w:hanging="442"/>
      </w:pPr>
      <w:r w:rsidRPr="00982265">
        <w:rPr>
          <w:rFonts w:hint="eastAsia"/>
          <w:b/>
          <w:bCs/>
        </w:rPr>
        <w:t>描述性统计：</w:t>
      </w:r>
      <w:r>
        <w:rPr>
          <w:rFonts w:hint="eastAsia"/>
        </w:rPr>
        <w:t>假设</w:t>
      </w:r>
      <w:r w:rsidR="00ED066A">
        <w:rPr>
          <w:rFonts w:hint="eastAsia"/>
        </w:rPr>
        <w:t>3</w:t>
      </w:r>
      <w:r>
        <w:rPr>
          <w:rFonts w:hint="eastAsia"/>
        </w:rPr>
        <w:t>；</w:t>
      </w:r>
    </w:p>
    <w:p w14:paraId="1B1CFE43" w14:textId="6F8A7903" w:rsidR="008109B8" w:rsidRDefault="008109B8" w:rsidP="008109B8">
      <w:pPr>
        <w:pStyle w:val="aa"/>
        <w:numPr>
          <w:ilvl w:val="0"/>
          <w:numId w:val="17"/>
        </w:numPr>
        <w:spacing w:beforeLines="0" w:before="0" w:afterLines="0" w:after="0"/>
        <w:ind w:left="442" w:hanging="442"/>
      </w:pPr>
      <w:r w:rsidRPr="00982265">
        <w:rPr>
          <w:rFonts w:hint="eastAsia"/>
          <w:b/>
          <w:bCs/>
        </w:rPr>
        <w:t>无偏性和一致性：</w:t>
      </w:r>
      <w:r>
        <w:rPr>
          <w:rFonts w:hint="eastAsia"/>
        </w:rPr>
        <w:t>假设</w:t>
      </w:r>
      <w:r>
        <w:rPr>
          <w:rFonts w:hint="eastAsia"/>
        </w:rPr>
        <w:t>1~4</w:t>
      </w:r>
      <w:r>
        <w:rPr>
          <w:rFonts w:hint="eastAsia"/>
        </w:rPr>
        <w:t>；</w:t>
      </w:r>
    </w:p>
    <w:p w14:paraId="7F832BF5" w14:textId="0A6CCE28" w:rsidR="008109B8" w:rsidRDefault="008109B8" w:rsidP="008109B8">
      <w:pPr>
        <w:pStyle w:val="aa"/>
        <w:numPr>
          <w:ilvl w:val="0"/>
          <w:numId w:val="17"/>
        </w:numPr>
        <w:spacing w:beforeLines="0" w:before="0" w:afterLines="0" w:after="0"/>
        <w:ind w:left="442" w:hanging="442"/>
      </w:pPr>
      <w:r w:rsidRPr="00982265">
        <w:rPr>
          <w:rFonts w:hint="eastAsia"/>
          <w:b/>
          <w:bCs/>
        </w:rPr>
        <w:t>高斯马科夫定理（</w:t>
      </w:r>
      <w:r w:rsidRPr="00982265">
        <w:rPr>
          <w:rFonts w:hint="eastAsia"/>
          <w:b/>
          <w:bCs/>
        </w:rPr>
        <w:t>BLUE</w:t>
      </w:r>
      <w:r w:rsidRPr="00982265">
        <w:rPr>
          <w:rFonts w:hint="eastAsia"/>
          <w:b/>
          <w:bCs/>
        </w:rPr>
        <w:t>）大样本推断：</w:t>
      </w:r>
      <w:r>
        <w:rPr>
          <w:rFonts w:hint="eastAsia"/>
        </w:rPr>
        <w:t>假设</w:t>
      </w:r>
      <w:r>
        <w:rPr>
          <w:rFonts w:hint="eastAsia"/>
        </w:rPr>
        <w:t>1~5</w:t>
      </w:r>
      <w:r>
        <w:rPr>
          <w:rFonts w:hint="eastAsia"/>
        </w:rPr>
        <w:t>；</w:t>
      </w:r>
    </w:p>
    <w:p w14:paraId="6FE6A271" w14:textId="2D4B609B" w:rsidR="008109B8" w:rsidRDefault="008109B8" w:rsidP="008109B8">
      <w:pPr>
        <w:pStyle w:val="aa"/>
        <w:numPr>
          <w:ilvl w:val="0"/>
          <w:numId w:val="17"/>
        </w:numPr>
        <w:spacing w:beforeLines="0" w:before="0" w:afterLines="0" w:after="0"/>
        <w:ind w:left="442" w:hanging="442"/>
      </w:pPr>
      <w:r w:rsidRPr="00982265">
        <w:rPr>
          <w:rFonts w:hint="eastAsia"/>
          <w:b/>
          <w:bCs/>
        </w:rPr>
        <w:t>经典线性模型（</w:t>
      </w:r>
      <w:r w:rsidRPr="00982265">
        <w:rPr>
          <w:rFonts w:hint="eastAsia"/>
          <w:b/>
          <w:bCs/>
        </w:rPr>
        <w:t>BUE</w:t>
      </w:r>
      <w:r w:rsidRPr="00982265">
        <w:rPr>
          <w:rFonts w:hint="eastAsia"/>
          <w:b/>
          <w:bCs/>
        </w:rPr>
        <w:t>）小样本推断：</w:t>
      </w:r>
      <w:r>
        <w:rPr>
          <w:rFonts w:hint="eastAsia"/>
        </w:rPr>
        <w:t>假设</w:t>
      </w:r>
      <w:r>
        <w:rPr>
          <w:rFonts w:hint="eastAsia"/>
        </w:rPr>
        <w:t>1~6</w:t>
      </w:r>
      <w:r>
        <w:rPr>
          <w:rFonts w:hint="eastAsia"/>
        </w:rPr>
        <w:t>。</w:t>
      </w:r>
    </w:p>
    <w:p w14:paraId="2DEB042F" w14:textId="00391BC2" w:rsidR="00940D88" w:rsidRPr="00940D88" w:rsidRDefault="00940D88" w:rsidP="00940D88">
      <w:pPr>
        <w:pStyle w:val="aa"/>
        <w:spacing w:before="78" w:after="78"/>
        <w:ind w:left="420"/>
      </w:pPr>
      <w:r>
        <w:rPr>
          <w:rFonts w:hint="eastAsia"/>
        </w:rPr>
        <w:t>下面我们主要讨论假设</w:t>
      </w:r>
      <w:r>
        <w:rPr>
          <w:rFonts w:hint="eastAsia"/>
        </w:rPr>
        <w:t>1~5</w:t>
      </w:r>
      <w:r>
        <w:rPr>
          <w:rFonts w:hint="eastAsia"/>
        </w:rPr>
        <w:t>。</w:t>
      </w:r>
    </w:p>
    <w:p w14:paraId="5AE1D60C" w14:textId="009CC968" w:rsidR="002270BD" w:rsidRDefault="00140C60" w:rsidP="00140C60">
      <w:pPr>
        <w:pStyle w:val="af1"/>
      </w:pPr>
      <w:r>
        <w:rPr>
          <w:rFonts w:hint="eastAsia"/>
        </w:rPr>
        <w:t xml:space="preserve">1. </w:t>
      </w:r>
      <w:r>
        <w:rPr>
          <w:rFonts w:hint="eastAsia"/>
        </w:rPr>
        <w:t>线性于参数</w:t>
      </w:r>
    </w:p>
    <w:p w14:paraId="68D154AA" w14:textId="6BD21D34" w:rsidR="002270BD" w:rsidRDefault="003D788D" w:rsidP="003D788D">
      <w:pPr>
        <w:pStyle w:val="aa"/>
        <w:spacing w:before="78" w:after="78"/>
        <w:ind w:firstLine="420"/>
      </w:pPr>
      <w:r>
        <w:rPr>
          <w:rFonts w:hint="eastAsia"/>
        </w:rPr>
        <w:t>线性于参数指的是，在总体模型中，参数是线性的并且因变量</w:t>
      </w:r>
      <w:r w:rsidRPr="003D788D">
        <w:rPr>
          <w:i/>
          <w:iCs/>
        </w:rPr>
        <w:t>Y</w:t>
      </w:r>
      <w:r>
        <w:t>与自变量</w:t>
      </w:r>
      <w:r w:rsidRPr="003D788D">
        <w:rPr>
          <w:i/>
          <w:iCs/>
        </w:rPr>
        <w:t>X</w:t>
      </w:r>
      <w:r>
        <w:t>和误差</w:t>
      </w:r>
      <w:r w:rsidRPr="003D788D">
        <w:rPr>
          <w:i/>
          <w:iCs/>
        </w:rPr>
        <w:t>ϵ</w:t>
      </w:r>
      <w:r>
        <w:t>的</w:t>
      </w:r>
      <w:r>
        <w:rPr>
          <w:rFonts w:hint="eastAsia"/>
        </w:rPr>
        <w:t>关系如下：</w:t>
      </w:r>
    </w:p>
    <w:p w14:paraId="151F8B1B" w14:textId="77777777" w:rsidR="003D788D" w:rsidRDefault="003D788D" w:rsidP="003D788D">
      <w:pPr>
        <w:pStyle w:val="aa"/>
        <w:spacing w:before="78" w:after="78"/>
      </w:pPr>
      <m:oMathPara>
        <m:oMath>
          <m:r>
            <w:rPr>
              <w:rFonts w:ascii="Cambria Math" w:hAnsi="Cambria Math"/>
            </w:rPr>
            <m:t>Y=α+βX+ϵ</m:t>
          </m:r>
        </m:oMath>
      </m:oMathPara>
    </w:p>
    <w:p w14:paraId="6FF4478D" w14:textId="138A0DEB" w:rsidR="003D788D" w:rsidRDefault="008109B8" w:rsidP="008109B8">
      <w:pPr>
        <w:pStyle w:val="aa"/>
        <w:spacing w:before="78" w:after="78"/>
      </w:pPr>
      <w:r>
        <w:tab/>
      </w:r>
      <w:r>
        <w:rPr>
          <w:rFonts w:hint="eastAsia"/>
        </w:rPr>
        <w:t>注意在这条假设下变量可以是非线性的，这意味着我们可以根据散点图中数据云的形状加入非线性因素。下面我们就来讨论这一点。</w:t>
      </w:r>
    </w:p>
    <w:p w14:paraId="4A06C039" w14:textId="200DF1B1" w:rsidR="00A04118" w:rsidRDefault="00231056" w:rsidP="00231056">
      <w:pPr>
        <w:pStyle w:val="aa"/>
        <w:spacing w:before="78" w:after="78"/>
        <w:ind w:firstLine="420"/>
      </w:pPr>
      <w:r>
        <w:rPr>
          <w:rFonts w:hint="eastAsia"/>
        </w:rPr>
        <w:t>在线性回归模型中，我们可以将非线性因素加入到变量中。我们可以通过对变量进行合理转换来加入非线性因素。当数据向右偏斜（数据点向左扎堆）的时候，我们可以将变量进行对数（</w:t>
      </w:r>
      <w:r>
        <w:rPr>
          <w:rFonts w:hint="eastAsia"/>
        </w:rPr>
        <w:t>log</w:t>
      </w:r>
      <w:r>
        <w:rPr>
          <w:rFonts w:hint="eastAsia"/>
        </w:rPr>
        <w:t>）转换。</w:t>
      </w:r>
      <w:r w:rsidR="006A074E" w:rsidRPr="006A074E">
        <w:t>对数</w:t>
      </w:r>
      <w:proofErr w:type="gramStart"/>
      <w:r w:rsidR="006A074E" w:rsidRPr="006A074E">
        <w:t>转换</w:t>
      </w:r>
      <w:r w:rsidR="00755024">
        <w:rPr>
          <w:rFonts w:hint="eastAsia"/>
        </w:rPr>
        <w:t>仅</w:t>
      </w:r>
      <w:proofErr w:type="gramEnd"/>
      <w:r w:rsidR="006A074E" w:rsidRPr="006A074E">
        <w:t>适用于连续变量</w:t>
      </w:r>
      <w:r w:rsidR="008938FD">
        <w:rPr>
          <w:rFonts w:hint="eastAsia"/>
        </w:rPr>
        <w:t>，不适用于离散变量</w:t>
      </w:r>
      <w:r w:rsidR="006A074E">
        <w:rPr>
          <w:rFonts w:hint="eastAsia"/>
        </w:rPr>
        <w:t>。</w:t>
      </w:r>
    </w:p>
    <w:p w14:paraId="0DE7122A" w14:textId="00093961" w:rsidR="008109B8" w:rsidRDefault="00231056" w:rsidP="00231056">
      <w:pPr>
        <w:pStyle w:val="aa"/>
        <w:spacing w:before="78" w:after="78"/>
        <w:ind w:firstLine="420"/>
      </w:pPr>
      <w:r w:rsidRPr="00231056">
        <w:rPr>
          <w:rFonts w:hint="eastAsia"/>
        </w:rPr>
        <w:t>当我们对变量进行对数转换的时候，对斜率</w:t>
      </w:r>
      <w:r w:rsidRPr="00231056">
        <w:rPr>
          <w:rFonts w:cs="Times New Roman"/>
          <w:i/>
          <w:iCs/>
        </w:rPr>
        <w:t>β</w:t>
      </w:r>
      <w:r w:rsidRPr="00231056">
        <w:rPr>
          <w:rFonts w:hint="eastAsia"/>
        </w:rPr>
        <w:t>的解释会有所变化</w:t>
      </w:r>
      <w:r w:rsidR="00A04118">
        <w:rPr>
          <w:rFonts w:hint="eastAsia"/>
        </w:rPr>
        <w:t>：</w:t>
      </w:r>
    </w:p>
    <w:p w14:paraId="356AAB04" w14:textId="190DB136" w:rsidR="00A04118" w:rsidRDefault="00A04118" w:rsidP="00A04118">
      <w:pPr>
        <w:pStyle w:val="aa"/>
        <w:numPr>
          <w:ilvl w:val="0"/>
          <w:numId w:val="18"/>
        </w:numPr>
        <w:spacing w:beforeLines="0" w:before="0" w:afterLines="0" w:after="0"/>
        <w:ind w:left="442" w:hanging="442"/>
      </w:pPr>
      <w:r>
        <w:rPr>
          <w:rFonts w:hint="eastAsia"/>
        </w:rPr>
        <w:t>log(</w:t>
      </w:r>
      <w:r w:rsidRPr="00A04118">
        <w:rPr>
          <w:rFonts w:cs="Times New Roman"/>
          <w:i/>
          <w:iCs/>
        </w:rPr>
        <w:t>Y</w:t>
      </w:r>
      <w:r>
        <w:rPr>
          <w:rFonts w:hint="eastAsia"/>
        </w:rPr>
        <w:t>)</w:t>
      </w:r>
      <w:r>
        <w:rPr>
          <w:rFonts w:hint="eastAsia"/>
        </w:rPr>
        <w:t>关于</w:t>
      </w:r>
      <w:r w:rsidRPr="00A04118">
        <w:rPr>
          <w:rFonts w:cs="Times New Roman"/>
          <w:i/>
          <w:iCs/>
        </w:rPr>
        <w:t>X</w:t>
      </w:r>
      <w:r>
        <w:rPr>
          <w:rFonts w:hint="eastAsia"/>
        </w:rPr>
        <w:t>的回归→百分之</w:t>
      </w:r>
      <w:proofErr w:type="gramStart"/>
      <w:r>
        <w:rPr>
          <w:rFonts w:hint="eastAsia"/>
        </w:rPr>
        <w:t>100</w:t>
      </w:r>
      <w:proofErr w:type="gramEnd"/>
      <w:r w:rsidR="00D924E2">
        <w:rPr>
          <w:rFonts w:hint="eastAsia"/>
        </w:rPr>
        <w:t xml:space="preserve"> </w:t>
      </w:r>
      <w:r w:rsidRPr="00A04118">
        <w:rPr>
          <w:rFonts w:cs="Times New Roman"/>
          <w:i/>
          <w:iCs/>
        </w:rPr>
        <w:t>β</w:t>
      </w:r>
      <w:r>
        <w:rPr>
          <w:rFonts w:hint="eastAsia"/>
        </w:rPr>
        <w:t>的</w:t>
      </w:r>
      <w:r w:rsidRPr="00A04118">
        <w:rPr>
          <w:rFonts w:cs="Times New Roman"/>
          <w:i/>
          <w:iCs/>
        </w:rPr>
        <w:t>Y</w:t>
      </w:r>
      <w:r>
        <w:rPr>
          <w:rFonts w:hint="eastAsia"/>
        </w:rPr>
        <w:t>增量与一个单位的</w:t>
      </w:r>
      <w:r w:rsidRPr="00A04118">
        <w:rPr>
          <w:rFonts w:cs="Times New Roman"/>
          <w:i/>
          <w:iCs/>
        </w:rPr>
        <w:t>X</w:t>
      </w:r>
      <w:r>
        <w:rPr>
          <w:rFonts w:hint="eastAsia"/>
        </w:rPr>
        <w:t>的增量有关；</w:t>
      </w:r>
    </w:p>
    <w:p w14:paraId="4E6A9878" w14:textId="77777777" w:rsidR="00A04118" w:rsidRDefault="00A04118" w:rsidP="00A04118">
      <w:pPr>
        <w:pStyle w:val="aa"/>
        <w:numPr>
          <w:ilvl w:val="0"/>
          <w:numId w:val="18"/>
        </w:numPr>
        <w:spacing w:beforeLines="0" w:before="0" w:afterLines="0" w:after="0"/>
        <w:ind w:left="442" w:hanging="442"/>
      </w:pPr>
      <w:r w:rsidRPr="00A04118">
        <w:rPr>
          <w:rFonts w:cs="Times New Roman"/>
          <w:i/>
          <w:iCs/>
        </w:rPr>
        <w:t>Y</w:t>
      </w:r>
      <w:r>
        <w:rPr>
          <w:rFonts w:hint="eastAsia"/>
        </w:rPr>
        <w:t>关于</w:t>
      </w:r>
      <w:r>
        <w:rPr>
          <w:rFonts w:hint="eastAsia"/>
        </w:rPr>
        <w:t>log(</w:t>
      </w:r>
      <w:r w:rsidRPr="00A04118">
        <w:rPr>
          <w:rFonts w:cs="Times New Roman"/>
          <w:i/>
          <w:iCs/>
        </w:rPr>
        <w:t>X</w:t>
      </w:r>
      <w:r>
        <w:rPr>
          <w:rFonts w:hint="eastAsia"/>
        </w:rPr>
        <w:t>)</w:t>
      </w:r>
      <w:r>
        <w:rPr>
          <w:rFonts w:hint="eastAsia"/>
        </w:rPr>
        <w:t>的回归→</w:t>
      </w:r>
      <w:r w:rsidRPr="00A04118">
        <w:rPr>
          <w:rFonts w:cs="Times New Roman"/>
          <w:i/>
          <w:iCs/>
        </w:rPr>
        <w:t>Y</w:t>
      </w:r>
      <w:r>
        <w:rPr>
          <w:rFonts w:hint="eastAsia"/>
        </w:rPr>
        <w:t>的增量</w:t>
      </w:r>
      <w:r>
        <w:rPr>
          <w:rFonts w:hint="eastAsia"/>
        </w:rPr>
        <w:t>(</w:t>
      </w:r>
      <w:r w:rsidRPr="00A04118">
        <w:rPr>
          <w:rFonts w:cs="Times New Roman"/>
          <w:i/>
          <w:iCs/>
        </w:rPr>
        <w:t>β</w:t>
      </w:r>
      <w:r>
        <w:rPr>
          <w:rFonts w:hint="eastAsia"/>
        </w:rPr>
        <w:t>)</w:t>
      </w:r>
      <w:r>
        <w:rPr>
          <w:rFonts w:hint="eastAsia"/>
        </w:rPr>
        <w:t>与百分之一的</w:t>
      </w:r>
      <w:r w:rsidRPr="00A04118">
        <w:rPr>
          <w:rFonts w:cs="Times New Roman"/>
          <w:i/>
          <w:iCs/>
        </w:rPr>
        <w:t>X</w:t>
      </w:r>
      <w:r>
        <w:rPr>
          <w:rFonts w:hint="eastAsia"/>
        </w:rPr>
        <w:t>的增量有关；</w:t>
      </w:r>
    </w:p>
    <w:p w14:paraId="5DE89866" w14:textId="5AC097B5" w:rsidR="00A04118" w:rsidRDefault="00A04118" w:rsidP="00A04118">
      <w:pPr>
        <w:pStyle w:val="aa"/>
        <w:numPr>
          <w:ilvl w:val="0"/>
          <w:numId w:val="18"/>
        </w:numPr>
        <w:spacing w:beforeLines="0" w:before="0" w:afterLines="0" w:after="0"/>
        <w:ind w:left="442" w:hanging="442"/>
      </w:pPr>
      <w:r>
        <w:rPr>
          <w:rFonts w:hint="eastAsia"/>
        </w:rPr>
        <w:t>log(</w:t>
      </w:r>
      <w:r w:rsidRPr="00A04118">
        <w:rPr>
          <w:rFonts w:cs="Times New Roman"/>
          <w:i/>
          <w:iCs/>
        </w:rPr>
        <w:t>Y</w:t>
      </w:r>
      <w:r>
        <w:rPr>
          <w:rFonts w:hint="eastAsia"/>
        </w:rPr>
        <w:t>)</w:t>
      </w:r>
      <w:r>
        <w:rPr>
          <w:rFonts w:hint="eastAsia"/>
        </w:rPr>
        <w:t>关于</w:t>
      </w:r>
      <w:r>
        <w:rPr>
          <w:rFonts w:hint="eastAsia"/>
        </w:rPr>
        <w:t>log(</w:t>
      </w:r>
      <w:r w:rsidRPr="00A04118">
        <w:rPr>
          <w:rFonts w:cs="Times New Roman"/>
          <w:i/>
          <w:iCs/>
        </w:rPr>
        <w:t>X</w:t>
      </w:r>
      <w:r>
        <w:rPr>
          <w:rFonts w:hint="eastAsia"/>
        </w:rPr>
        <w:t>)</w:t>
      </w:r>
      <w:r>
        <w:rPr>
          <w:rFonts w:hint="eastAsia"/>
        </w:rPr>
        <w:t>的回归→百分之</w:t>
      </w:r>
      <w:r w:rsidRPr="00A04118">
        <w:rPr>
          <w:rFonts w:cs="Times New Roman"/>
          <w:i/>
          <w:iCs/>
        </w:rPr>
        <w:t>β</w:t>
      </w:r>
      <w:r>
        <w:rPr>
          <w:rFonts w:hint="eastAsia"/>
        </w:rPr>
        <w:t>的</w:t>
      </w:r>
      <w:r w:rsidRPr="00A04118">
        <w:rPr>
          <w:rFonts w:cs="Times New Roman"/>
          <w:i/>
          <w:iCs/>
        </w:rPr>
        <w:t>Y</w:t>
      </w:r>
      <w:r>
        <w:rPr>
          <w:rFonts w:hint="eastAsia"/>
        </w:rPr>
        <w:t>的增量与百分之一的</w:t>
      </w:r>
      <w:r w:rsidRPr="00A04118">
        <w:rPr>
          <w:rFonts w:cs="Times New Roman"/>
          <w:i/>
          <w:iCs/>
        </w:rPr>
        <w:t>X</w:t>
      </w:r>
      <w:r>
        <w:rPr>
          <w:rFonts w:hint="eastAsia"/>
        </w:rPr>
        <w:t>的增量有关。</w:t>
      </w:r>
    </w:p>
    <w:p w14:paraId="00F780E7" w14:textId="62D12ABB" w:rsidR="00A04118" w:rsidRDefault="001C152A" w:rsidP="00A04118">
      <w:pPr>
        <w:pStyle w:val="aa"/>
        <w:spacing w:before="78" w:after="78"/>
      </w:pPr>
      <w:r>
        <w:rPr>
          <w:noProof/>
        </w:rPr>
        <w:drawing>
          <wp:inline distT="0" distB="0" distL="0" distR="0" wp14:anchorId="0D613EB3" wp14:editId="21EEF1BE">
            <wp:extent cx="5274310" cy="1210945"/>
            <wp:effectExtent l="0" t="0" r="2540" b="8255"/>
            <wp:docPr id="1252842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42076" name=""/>
                    <pic:cNvPicPr/>
                  </pic:nvPicPr>
                  <pic:blipFill>
                    <a:blip r:embed="rId14"/>
                    <a:stretch>
                      <a:fillRect/>
                    </a:stretch>
                  </pic:blipFill>
                  <pic:spPr>
                    <a:xfrm>
                      <a:off x="0" y="0"/>
                      <a:ext cx="5274310" cy="1210945"/>
                    </a:xfrm>
                    <a:prstGeom prst="rect">
                      <a:avLst/>
                    </a:prstGeom>
                  </pic:spPr>
                </pic:pic>
              </a:graphicData>
            </a:graphic>
          </wp:inline>
        </w:drawing>
      </w:r>
    </w:p>
    <w:p w14:paraId="01B761EA" w14:textId="0AB1324A" w:rsidR="00A04118" w:rsidRDefault="00BB328D" w:rsidP="00BB328D">
      <w:pPr>
        <w:pStyle w:val="af1"/>
      </w:pPr>
      <w:r>
        <w:rPr>
          <w:rFonts w:hint="eastAsia"/>
        </w:rPr>
        <w:t xml:space="preserve">2. </w:t>
      </w:r>
      <w:r>
        <w:rPr>
          <w:rFonts w:hint="eastAsia"/>
        </w:rPr>
        <w:t>随机抽样</w:t>
      </w:r>
    </w:p>
    <w:p w14:paraId="3FB12292" w14:textId="1E7C5A4E" w:rsidR="003D788D" w:rsidRDefault="00BB328D" w:rsidP="003D788D">
      <w:pPr>
        <w:pStyle w:val="aa"/>
        <w:spacing w:before="78" w:after="78"/>
      </w:pPr>
      <w:r>
        <w:tab/>
      </w:r>
      <w:r>
        <w:rPr>
          <w:rFonts w:hint="eastAsia"/>
        </w:rPr>
        <w:t>随意抽样指的是</w:t>
      </w:r>
      <w:r w:rsidRPr="00BB328D">
        <w:t>样本为服从总体模型方程的随机样本</w:t>
      </w:r>
      <w:r w:rsidRPr="00BB328D">
        <w:t>{(</w:t>
      </w:r>
      <w:r w:rsidRPr="00BB328D">
        <w:rPr>
          <w:i/>
          <w:iCs/>
        </w:rPr>
        <w:t>X</w:t>
      </w:r>
      <w:r w:rsidRPr="00BB328D">
        <w:rPr>
          <w:i/>
          <w:iCs/>
          <w:vertAlign w:val="subscript"/>
        </w:rPr>
        <w:t>i</w:t>
      </w:r>
      <w:r w:rsidRPr="00BB328D">
        <w:t>,</w:t>
      </w:r>
      <w:r>
        <w:rPr>
          <w:rFonts w:hint="eastAsia"/>
        </w:rPr>
        <w:t xml:space="preserve"> </w:t>
      </w:r>
      <w:r w:rsidRPr="00BB328D">
        <w:rPr>
          <w:i/>
          <w:iCs/>
        </w:rPr>
        <w:t>Y</w:t>
      </w:r>
      <w:r w:rsidRPr="00BB328D">
        <w:rPr>
          <w:i/>
          <w:iCs/>
          <w:vertAlign w:val="subscript"/>
        </w:rPr>
        <w:t>i</w:t>
      </w:r>
      <w:r w:rsidRPr="00BB328D">
        <w:t>):(</w:t>
      </w:r>
      <w:proofErr w:type="spellStart"/>
      <w:r w:rsidRPr="00BB328D">
        <w:rPr>
          <w:i/>
          <w:iCs/>
        </w:rPr>
        <w:t>i</w:t>
      </w:r>
      <w:proofErr w:type="spellEnd"/>
      <w:r w:rsidRPr="00BB328D">
        <w:t xml:space="preserve"> =1,</w:t>
      </w:r>
      <w:r>
        <w:rPr>
          <w:rFonts w:hint="eastAsia"/>
        </w:rPr>
        <w:t xml:space="preserve"> </w:t>
      </w:r>
      <w:r w:rsidRPr="00BB328D">
        <w:t>2,</w:t>
      </w:r>
      <w:r>
        <w:rPr>
          <w:rFonts w:hint="eastAsia"/>
        </w:rPr>
        <w:t xml:space="preserve"> </w:t>
      </w:r>
      <w:r w:rsidRPr="00BB328D">
        <w:t>...,</w:t>
      </w:r>
      <w:r>
        <w:rPr>
          <w:rFonts w:hint="eastAsia"/>
        </w:rPr>
        <w:t xml:space="preserve"> </w:t>
      </w:r>
      <w:r w:rsidRPr="00BB328D">
        <w:rPr>
          <w:i/>
          <w:iCs/>
        </w:rPr>
        <w:t>n</w:t>
      </w:r>
      <w:r w:rsidRPr="00BB328D">
        <w:t>)}</w:t>
      </w:r>
      <w:r>
        <w:rPr>
          <w:rFonts w:hint="eastAsia"/>
        </w:rPr>
        <w:t>。</w:t>
      </w:r>
    </w:p>
    <w:p w14:paraId="34089711" w14:textId="063D3263" w:rsidR="00ED066A" w:rsidRDefault="00ED066A" w:rsidP="003D788D">
      <w:pPr>
        <w:pStyle w:val="aa"/>
        <w:spacing w:before="78" w:after="78"/>
      </w:pPr>
      <w:r>
        <w:tab/>
      </w:r>
      <w:r>
        <w:rPr>
          <w:rFonts w:hint="eastAsia"/>
        </w:rPr>
        <w:t>满足该假设的一个例子是</w:t>
      </w:r>
      <w:r w:rsidRPr="00ED066A">
        <w:t>通过随机抽样产生的截面问卷调查数据</w:t>
      </w:r>
      <w:r>
        <w:rPr>
          <w:rFonts w:hint="eastAsia"/>
        </w:rPr>
        <w:t>。可能违反该假设的例子包括</w:t>
      </w:r>
      <w:r w:rsidRPr="00ED066A">
        <w:t>时间序列数据（可能产生序列相关）</w:t>
      </w:r>
      <w:r>
        <w:rPr>
          <w:rFonts w:hint="eastAsia"/>
        </w:rPr>
        <w:t>以及</w:t>
      </w:r>
      <w:r w:rsidRPr="00ED066A">
        <w:t>不是通过随机抽样而获得的数据</w:t>
      </w:r>
      <w:r>
        <w:rPr>
          <w:rFonts w:hint="eastAsia"/>
        </w:rPr>
        <w:t>。</w:t>
      </w:r>
    </w:p>
    <w:p w14:paraId="6D9E59E2" w14:textId="006F8181" w:rsidR="00ED066A" w:rsidRDefault="00ED066A" w:rsidP="00ED066A">
      <w:pPr>
        <w:pStyle w:val="af1"/>
      </w:pPr>
      <w:r>
        <w:rPr>
          <w:rFonts w:hint="eastAsia"/>
        </w:rPr>
        <w:lastRenderedPageBreak/>
        <w:t xml:space="preserve">3. </w:t>
      </w:r>
      <w:r>
        <w:rPr>
          <w:rFonts w:hint="eastAsia"/>
        </w:rPr>
        <w:t>自变量的样本波动性</w:t>
      </w:r>
    </w:p>
    <w:p w14:paraId="4D366A73" w14:textId="7F6A9D5C" w:rsidR="00ED066A" w:rsidRDefault="00ED066A" w:rsidP="003D788D">
      <w:pPr>
        <w:pStyle w:val="aa"/>
        <w:spacing w:before="78" w:after="78"/>
      </w:pPr>
      <w:r>
        <w:tab/>
      </w:r>
      <w:r>
        <w:rPr>
          <w:rFonts w:hint="eastAsia"/>
        </w:rPr>
        <w:t>自变量的样本波动性</w:t>
      </w:r>
      <w:r w:rsidR="00AE5EC0">
        <w:rPr>
          <w:rFonts w:hint="eastAsia"/>
        </w:rPr>
        <w:t>指的是</w:t>
      </w:r>
      <w:r w:rsidR="00AE5EC0" w:rsidRPr="00AE5EC0">
        <w:rPr>
          <w:rFonts w:hint="eastAsia"/>
          <w:i/>
          <w:iCs/>
        </w:rPr>
        <w:t>X</w:t>
      </w:r>
      <w:r w:rsidR="00AE5EC0" w:rsidRPr="00AE5EC0">
        <w:rPr>
          <w:rFonts w:hint="eastAsia"/>
        </w:rPr>
        <w:t>的样本</w:t>
      </w:r>
      <w:r w:rsidR="00AE5EC0" w:rsidRPr="00AE5EC0">
        <w:rPr>
          <w:rFonts w:hint="eastAsia"/>
          <w:i/>
          <w:iCs/>
        </w:rPr>
        <w:t>X</w:t>
      </w:r>
      <w:r w:rsidR="00AE5EC0" w:rsidRPr="00AE5EC0">
        <w:rPr>
          <w:rFonts w:hint="eastAsia"/>
          <w:vertAlign w:val="subscript"/>
        </w:rPr>
        <w:t>1</w:t>
      </w:r>
      <w:r w:rsidR="00AE5EC0" w:rsidRPr="00AE5EC0">
        <w:rPr>
          <w:rFonts w:hint="eastAsia"/>
        </w:rPr>
        <w:t>,</w:t>
      </w:r>
      <w:r w:rsidR="00AE5EC0">
        <w:rPr>
          <w:rFonts w:hint="eastAsia"/>
        </w:rPr>
        <w:t xml:space="preserve"> </w:t>
      </w:r>
      <w:r w:rsidR="00AE5EC0" w:rsidRPr="00AE5EC0">
        <w:rPr>
          <w:rFonts w:hint="eastAsia"/>
          <w:i/>
          <w:iCs/>
        </w:rPr>
        <w:t>X</w:t>
      </w:r>
      <w:r w:rsidR="00AE5EC0" w:rsidRPr="00AE5EC0">
        <w:rPr>
          <w:rFonts w:hint="eastAsia"/>
          <w:vertAlign w:val="subscript"/>
        </w:rPr>
        <w:t>2</w:t>
      </w:r>
      <w:r w:rsidR="00AE5EC0" w:rsidRPr="00AE5EC0">
        <w:rPr>
          <w:rFonts w:hint="eastAsia"/>
        </w:rPr>
        <w:t>,</w:t>
      </w:r>
      <w:r w:rsidR="00AE5EC0">
        <w:rPr>
          <w:rFonts w:hint="eastAsia"/>
        </w:rPr>
        <w:t xml:space="preserve"> </w:t>
      </w:r>
      <w:r w:rsidR="00AE5EC0" w:rsidRPr="00AE5EC0">
        <w:rPr>
          <w:rFonts w:hint="eastAsia"/>
        </w:rPr>
        <w:t>.</w:t>
      </w:r>
      <w:proofErr w:type="gramStart"/>
      <w:r w:rsidR="00AE5EC0" w:rsidRPr="00AE5EC0">
        <w:rPr>
          <w:rFonts w:hint="eastAsia"/>
        </w:rPr>
        <w:t>..</w:t>
      </w:r>
      <w:proofErr w:type="gramEnd"/>
      <w:r w:rsidR="00AE5EC0" w:rsidRPr="00AE5EC0">
        <w:rPr>
          <w:rFonts w:hint="eastAsia"/>
        </w:rPr>
        <w:t>,</w:t>
      </w:r>
      <w:r w:rsidR="00AE5EC0">
        <w:rPr>
          <w:rFonts w:hint="eastAsia"/>
        </w:rPr>
        <w:t xml:space="preserve"> </w:t>
      </w:r>
      <w:proofErr w:type="spellStart"/>
      <w:r w:rsidR="00AE5EC0" w:rsidRPr="00AE5EC0">
        <w:rPr>
          <w:rFonts w:hint="eastAsia"/>
          <w:i/>
          <w:iCs/>
        </w:rPr>
        <w:t>X</w:t>
      </w:r>
      <w:r w:rsidR="00AE5EC0" w:rsidRPr="00AE5EC0">
        <w:rPr>
          <w:rFonts w:hint="eastAsia"/>
          <w:i/>
          <w:iCs/>
          <w:vertAlign w:val="subscript"/>
        </w:rPr>
        <w:t>n</w:t>
      </w:r>
      <w:proofErr w:type="spellEnd"/>
      <w:r w:rsidR="00AE5EC0" w:rsidRPr="00AE5EC0">
        <w:rPr>
          <w:rFonts w:hint="eastAsia"/>
        </w:rPr>
        <w:t>不是完全相同的数值</w:t>
      </w:r>
      <w:r w:rsidR="0093314E">
        <w:rPr>
          <w:rFonts w:hint="eastAsia"/>
        </w:rPr>
        <w:t>。注意到，在</w:t>
      </w:r>
      <w:r w:rsidR="0093314E" w:rsidRPr="00AE5EC0">
        <w:rPr>
          <w:rFonts w:hint="eastAsia"/>
          <w:i/>
          <w:iCs/>
        </w:rPr>
        <w:t>X</w:t>
      </w:r>
      <w:r w:rsidR="0093314E" w:rsidRPr="00AE5EC0">
        <w:rPr>
          <w:rFonts w:hint="eastAsia"/>
          <w:vertAlign w:val="subscript"/>
        </w:rPr>
        <w:t>1</w:t>
      </w:r>
      <w:r w:rsidR="0093314E" w:rsidRPr="00AE5EC0">
        <w:rPr>
          <w:rFonts w:hint="eastAsia"/>
        </w:rPr>
        <w:t>,</w:t>
      </w:r>
      <w:r w:rsidR="0093314E">
        <w:rPr>
          <w:rFonts w:hint="eastAsia"/>
        </w:rPr>
        <w:t xml:space="preserve"> </w:t>
      </w:r>
      <w:r w:rsidR="0093314E" w:rsidRPr="00AE5EC0">
        <w:rPr>
          <w:rFonts w:hint="eastAsia"/>
          <w:i/>
          <w:iCs/>
        </w:rPr>
        <w:t>X</w:t>
      </w:r>
      <w:r w:rsidR="0093314E" w:rsidRPr="00AE5EC0">
        <w:rPr>
          <w:rFonts w:hint="eastAsia"/>
          <w:vertAlign w:val="subscript"/>
        </w:rPr>
        <w:t>2</w:t>
      </w:r>
      <w:r w:rsidR="0093314E" w:rsidRPr="00AE5EC0">
        <w:rPr>
          <w:rFonts w:hint="eastAsia"/>
        </w:rPr>
        <w:t>,</w:t>
      </w:r>
      <w:r w:rsidR="0093314E">
        <w:rPr>
          <w:rFonts w:hint="eastAsia"/>
        </w:rPr>
        <w:t xml:space="preserve"> </w:t>
      </w:r>
      <w:r w:rsidR="0093314E" w:rsidRPr="00AE5EC0">
        <w:rPr>
          <w:rFonts w:hint="eastAsia"/>
        </w:rPr>
        <w:t>...,</w:t>
      </w:r>
      <w:r w:rsidR="0093314E">
        <w:rPr>
          <w:rFonts w:hint="eastAsia"/>
        </w:rPr>
        <w:t xml:space="preserve"> </w:t>
      </w:r>
      <w:proofErr w:type="spellStart"/>
      <w:r w:rsidR="0093314E" w:rsidRPr="00AE5EC0">
        <w:rPr>
          <w:rFonts w:hint="eastAsia"/>
          <w:i/>
          <w:iCs/>
        </w:rPr>
        <w:t>X</w:t>
      </w:r>
      <w:r w:rsidR="0093314E" w:rsidRPr="00AE5EC0">
        <w:rPr>
          <w:rFonts w:hint="eastAsia"/>
          <w:i/>
          <w:iCs/>
          <w:vertAlign w:val="subscript"/>
        </w:rPr>
        <w:t>n</w:t>
      </w:r>
      <w:proofErr w:type="spellEnd"/>
      <w:r w:rsidR="0093314E">
        <w:rPr>
          <w:rFonts w:hint="eastAsia"/>
        </w:rPr>
        <w:t>完全相同的情况下：</w:t>
      </w:r>
    </w:p>
    <w:p w14:paraId="511A9875" w14:textId="4E82F94F" w:rsidR="0093314E" w:rsidRDefault="00000000" w:rsidP="003D788D">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14:paraId="319D7E90" w14:textId="5CD28B77" w:rsidR="0093314E" w:rsidRDefault="0093314E" w:rsidP="003D788D">
      <w:pPr>
        <w:pStyle w:val="aa"/>
        <w:spacing w:before="78" w:after="78"/>
      </w:pPr>
      <w:r>
        <w:tab/>
      </w:r>
      <w:r>
        <w:rPr>
          <w:rFonts w:hint="eastAsia"/>
        </w:rPr>
        <w:t>此时分母为</w:t>
      </w:r>
      <w:r>
        <w:rPr>
          <w:rFonts w:hint="eastAsia"/>
        </w:rPr>
        <w:t>0</w:t>
      </w:r>
      <w:r>
        <w:rPr>
          <w:rFonts w:hint="eastAsia"/>
        </w:rPr>
        <w:t>，则</w:t>
      </w:r>
      <m:oMath>
        <m:acc>
          <m:accPr>
            <m:ctrlPr>
              <w:rPr>
                <w:rFonts w:ascii="Cambria Math" w:hAnsi="Cambria Math"/>
                <w:i/>
              </w:rPr>
            </m:ctrlPr>
          </m:accPr>
          <m:e>
            <m:r>
              <w:rPr>
                <w:rFonts w:ascii="Cambria Math" w:hAnsi="Cambria Math"/>
              </w:rPr>
              <m:t>β</m:t>
            </m:r>
          </m:e>
        </m:acc>
      </m:oMath>
      <w:r>
        <w:rPr>
          <w:rFonts w:hint="eastAsia"/>
        </w:rPr>
        <w:t>无法被识别。</w:t>
      </w:r>
    </w:p>
    <w:p w14:paraId="0AAA13E1" w14:textId="39CCF842" w:rsidR="0093314E" w:rsidRDefault="00C56131" w:rsidP="00C56131">
      <w:pPr>
        <w:pStyle w:val="af1"/>
      </w:pPr>
      <w:r>
        <w:rPr>
          <w:rFonts w:hint="eastAsia"/>
        </w:rPr>
        <w:t xml:space="preserve">4. </w:t>
      </w:r>
      <w:r>
        <w:rPr>
          <w:rFonts w:hint="eastAsia"/>
        </w:rPr>
        <w:t>零条件均值</w:t>
      </w:r>
    </w:p>
    <w:p w14:paraId="4F13D856" w14:textId="6753DAE3" w:rsidR="00ED066A" w:rsidRDefault="00C56131" w:rsidP="003D788D">
      <w:pPr>
        <w:pStyle w:val="aa"/>
        <w:spacing w:before="78" w:after="78"/>
      </w:pPr>
      <w:r>
        <w:tab/>
      </w:r>
      <w:r>
        <w:rPr>
          <w:rFonts w:hint="eastAsia"/>
        </w:rPr>
        <w:t>零条件均值指的是，</w:t>
      </w:r>
      <w:r w:rsidRPr="00C56131">
        <w:t>给定自变量</w:t>
      </w:r>
      <w:r w:rsidRPr="00C56131">
        <w:rPr>
          <w:i/>
          <w:iCs/>
        </w:rPr>
        <w:t>X</w:t>
      </w:r>
      <w:r w:rsidRPr="00C56131">
        <w:t>的任何值，误差项的期望值为零</w:t>
      </w:r>
      <w:r>
        <w:rPr>
          <w:rFonts w:hint="eastAsia"/>
        </w:rPr>
        <w:t>，即</w:t>
      </w:r>
    </w:p>
    <w:p w14:paraId="20C9BBC4" w14:textId="1C7D59AA" w:rsidR="00C56131" w:rsidRDefault="00C56131" w:rsidP="003D788D">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ϵ|X</m:t>
              </m:r>
            </m:e>
          </m:d>
          <m:r>
            <w:rPr>
              <w:rFonts w:ascii="Cambria Math" w:hAnsi="Cambria Math"/>
            </w:rPr>
            <m:t>=0</m:t>
          </m:r>
        </m:oMath>
      </m:oMathPara>
    </w:p>
    <w:p w14:paraId="6D7F5FFF" w14:textId="0916310A" w:rsidR="00C56131" w:rsidRDefault="00C56131" w:rsidP="003D788D">
      <w:pPr>
        <w:pStyle w:val="aa"/>
        <w:spacing w:before="78" w:after="78"/>
      </w:pPr>
      <w:r>
        <w:tab/>
      </w:r>
      <w:r>
        <w:rPr>
          <w:rFonts w:hint="eastAsia"/>
        </w:rPr>
        <w:t>在随机抽样的条件下，该假设可以写成：对所有</w:t>
      </w:r>
      <w:r w:rsidRPr="00AE5EC0">
        <w:rPr>
          <w:rFonts w:hint="eastAsia"/>
          <w:i/>
          <w:iCs/>
        </w:rPr>
        <w:t>X</w:t>
      </w:r>
      <w:r w:rsidRPr="00AE5EC0">
        <w:rPr>
          <w:rFonts w:hint="eastAsia"/>
          <w:vertAlign w:val="subscript"/>
        </w:rPr>
        <w:t>1</w:t>
      </w:r>
      <w:r w:rsidRPr="00AE5EC0">
        <w:rPr>
          <w:rFonts w:hint="eastAsia"/>
        </w:rPr>
        <w:t>,</w:t>
      </w:r>
      <w:r>
        <w:rPr>
          <w:rFonts w:hint="eastAsia"/>
        </w:rPr>
        <w:t xml:space="preserve"> </w:t>
      </w:r>
      <w:r w:rsidRPr="00AE5EC0">
        <w:rPr>
          <w:rFonts w:hint="eastAsia"/>
          <w:i/>
          <w:iCs/>
        </w:rPr>
        <w:t>X</w:t>
      </w:r>
      <w:r w:rsidRPr="00AE5EC0">
        <w:rPr>
          <w:rFonts w:hint="eastAsia"/>
          <w:vertAlign w:val="subscript"/>
        </w:rPr>
        <w:t>2</w:t>
      </w:r>
      <w:r w:rsidRPr="00AE5EC0">
        <w:rPr>
          <w:rFonts w:hint="eastAsia"/>
        </w:rPr>
        <w:t>,</w:t>
      </w:r>
      <w:r>
        <w:rPr>
          <w:rFonts w:hint="eastAsia"/>
        </w:rPr>
        <w:t xml:space="preserve"> </w:t>
      </w:r>
      <w:r w:rsidRPr="00AE5EC0">
        <w:rPr>
          <w:rFonts w:hint="eastAsia"/>
        </w:rPr>
        <w:t>.</w:t>
      </w:r>
      <w:proofErr w:type="gramStart"/>
      <w:r w:rsidRPr="00AE5EC0">
        <w:rPr>
          <w:rFonts w:hint="eastAsia"/>
        </w:rPr>
        <w:t>..</w:t>
      </w:r>
      <w:proofErr w:type="gramEnd"/>
      <w:r w:rsidRPr="00AE5EC0">
        <w:rPr>
          <w:rFonts w:hint="eastAsia"/>
        </w:rPr>
        <w:t>,</w:t>
      </w:r>
      <w:r>
        <w:rPr>
          <w:rFonts w:hint="eastAsia"/>
        </w:rPr>
        <w:t xml:space="preserve"> </w:t>
      </w:r>
      <w:proofErr w:type="spellStart"/>
      <w:r w:rsidRPr="00AE5EC0">
        <w:rPr>
          <w:rFonts w:hint="eastAsia"/>
          <w:i/>
          <w:iCs/>
        </w:rPr>
        <w:t>X</w:t>
      </w:r>
      <w:r w:rsidRPr="00AE5EC0">
        <w:rPr>
          <w:rFonts w:hint="eastAsia"/>
          <w:i/>
          <w:iCs/>
          <w:vertAlign w:val="subscript"/>
        </w:rPr>
        <w:t>n</w:t>
      </w:r>
      <w:proofErr w:type="spellEnd"/>
      <w:r>
        <w:rPr>
          <w:rFonts w:hint="eastAsia"/>
        </w:rPr>
        <w:t>，都有</w:t>
      </w:r>
      <w:r w:rsidRPr="00C56131">
        <w:rPr>
          <w:i/>
          <w:iCs/>
        </w:rPr>
        <w:t>E</w:t>
      </w:r>
      <w:r w:rsidRPr="00C56131">
        <w:t>(</w:t>
      </w:r>
      <w:r w:rsidRPr="00C56131">
        <w:rPr>
          <w:i/>
          <w:iCs/>
        </w:rPr>
        <w:t>ϵ</w:t>
      </w:r>
      <w:proofErr w:type="spellStart"/>
      <w:r w:rsidRPr="00C56131">
        <w:rPr>
          <w:rFonts w:hint="eastAsia"/>
          <w:i/>
          <w:iCs/>
          <w:vertAlign w:val="subscript"/>
        </w:rPr>
        <w:t>i</w:t>
      </w:r>
      <w:r w:rsidRPr="00C56131">
        <w:t>|</w:t>
      </w:r>
      <w:r w:rsidRPr="00C56131">
        <w:rPr>
          <w:i/>
          <w:iCs/>
        </w:rPr>
        <w:t>X</w:t>
      </w:r>
      <w:r w:rsidRPr="00C56131">
        <w:rPr>
          <w:rFonts w:hint="eastAsia"/>
          <w:i/>
          <w:iCs/>
          <w:vertAlign w:val="subscript"/>
        </w:rPr>
        <w:t>i</w:t>
      </w:r>
      <w:proofErr w:type="spellEnd"/>
      <w:r w:rsidRPr="00C56131">
        <w:t>)=0</w:t>
      </w:r>
      <w:r w:rsidR="00772327">
        <w:rPr>
          <w:rFonts w:hint="eastAsia"/>
        </w:rPr>
        <w:t>；这也意味着</w:t>
      </w:r>
      <w:proofErr w:type="spellStart"/>
      <w:r w:rsidR="00772327">
        <w:rPr>
          <w:rFonts w:hint="eastAsia"/>
        </w:rPr>
        <w:t>Cov</w:t>
      </w:r>
      <w:proofErr w:type="spellEnd"/>
      <w:r w:rsidR="00772327">
        <w:t>(</w:t>
      </w:r>
      <w:r w:rsidR="00772327" w:rsidRPr="00772327">
        <w:rPr>
          <w:rFonts w:hint="eastAsia"/>
          <w:i/>
          <w:iCs/>
        </w:rPr>
        <w:t>X</w:t>
      </w:r>
      <w:r w:rsidR="00772327">
        <w:rPr>
          <w:rFonts w:hint="eastAsia"/>
        </w:rPr>
        <w:t xml:space="preserve">, </w:t>
      </w:r>
      <w:r w:rsidR="00772327" w:rsidRPr="00C56131">
        <w:rPr>
          <w:i/>
          <w:iCs/>
        </w:rPr>
        <w:t>ϵ</w:t>
      </w:r>
      <w:r w:rsidR="00772327">
        <w:t>)=0</w:t>
      </w:r>
      <w:r w:rsidR="00772327">
        <w:rPr>
          <w:rFonts w:hint="eastAsia"/>
        </w:rPr>
        <w:t>。</w:t>
      </w:r>
    </w:p>
    <w:p w14:paraId="48C87578" w14:textId="06CDA9B7" w:rsidR="00F64D16" w:rsidRDefault="00F64D16" w:rsidP="003D788D">
      <w:pPr>
        <w:pStyle w:val="aa"/>
        <w:spacing w:before="78" w:after="78"/>
      </w:pPr>
      <w:r>
        <w:tab/>
      </w:r>
      <w:r>
        <w:rPr>
          <w:rFonts w:hint="eastAsia"/>
        </w:rPr>
        <w:t>为了更好地理解这一假设，我们</w:t>
      </w:r>
      <w:r w:rsidRPr="00F64D16">
        <w:t>以薪水与受教育程度之间关系为例</w:t>
      </w:r>
      <w:r>
        <w:rPr>
          <w:rFonts w:hint="eastAsia"/>
        </w:rPr>
        <w:t>：</w:t>
      </w:r>
    </w:p>
    <w:p w14:paraId="2FD7511C" w14:textId="5373F1AE" w:rsidR="00F64D16" w:rsidRDefault="00F64D16" w:rsidP="003D788D">
      <w:pPr>
        <w:pStyle w:val="aa"/>
        <w:spacing w:before="78" w:after="78"/>
      </w:pPr>
      <m:oMathPara>
        <m:oMath>
          <m:r>
            <w:rPr>
              <w:rFonts w:ascii="Cambria Math" w:hAnsi="Cambria Math" w:hint="eastAsia"/>
            </w:rPr>
            <m:t>薪水</m:t>
          </m:r>
          <m:r>
            <w:rPr>
              <w:rFonts w:ascii="Cambria Math" w:hAnsi="Cambria Math"/>
            </w:rPr>
            <m:t>=α+β</m:t>
          </m:r>
          <m:r>
            <w:rPr>
              <w:rFonts w:ascii="Cambria Math" w:hAnsi="Cambria Math" w:hint="eastAsia"/>
            </w:rPr>
            <m:t>受教育程度</m:t>
          </m:r>
          <m:r>
            <w:rPr>
              <w:rFonts w:ascii="Cambria Math" w:hAnsi="Cambria Math"/>
            </w:rPr>
            <m:t>+ϵ</m:t>
          </m:r>
        </m:oMath>
      </m:oMathPara>
    </w:p>
    <w:p w14:paraId="76D93BD2" w14:textId="000D15A8" w:rsidR="00F64D16" w:rsidRDefault="00F64D16" w:rsidP="00F64D16">
      <w:pPr>
        <w:pStyle w:val="aa"/>
        <w:spacing w:before="78" w:after="78"/>
        <w:ind w:firstLine="420"/>
      </w:pPr>
      <w:r>
        <w:t>注意</w:t>
      </w:r>
      <w:r>
        <w:rPr>
          <w:rFonts w:hint="eastAsia"/>
        </w:rPr>
        <w:t>到</w:t>
      </w:r>
      <w:r w:rsidRPr="00F64D16">
        <w:rPr>
          <w:i/>
          <w:iCs/>
        </w:rPr>
        <w:t>ϵ</w:t>
      </w:r>
      <w:r>
        <w:t>代表受教育程度以外的所有未知并能够影响薪水的因素</w:t>
      </w:r>
      <w:r>
        <w:rPr>
          <w:rFonts w:hint="eastAsia"/>
        </w:rPr>
        <w:t>。</w:t>
      </w:r>
      <w:r>
        <w:t>假设其中的能力因素与受教育程度产生关联，</w:t>
      </w:r>
      <w:r>
        <w:rPr>
          <w:rFonts w:hint="eastAsia"/>
        </w:rPr>
        <w:t>即</w:t>
      </w:r>
      <w:proofErr w:type="spellStart"/>
      <w:r>
        <w:rPr>
          <w:rFonts w:hint="eastAsia"/>
        </w:rPr>
        <w:t>Cov</w:t>
      </w:r>
      <w:proofErr w:type="spellEnd"/>
      <w:r>
        <w:rPr>
          <w:rFonts w:hint="eastAsia"/>
        </w:rPr>
        <w:t>(</w:t>
      </w:r>
      <w:r>
        <w:rPr>
          <w:rFonts w:hint="eastAsia"/>
        </w:rPr>
        <w:t>教育</w:t>
      </w:r>
      <w:r>
        <w:rPr>
          <w:rFonts w:hint="eastAsia"/>
        </w:rPr>
        <w:t xml:space="preserve">, </w:t>
      </w:r>
      <w:r>
        <w:rPr>
          <w:rFonts w:hint="eastAsia"/>
        </w:rPr>
        <w:t>能力</w:t>
      </w:r>
      <w:r>
        <w:rPr>
          <w:rFonts w:hint="eastAsia"/>
        </w:rPr>
        <w:t>)</w:t>
      </w:r>
      <w:r>
        <w:rPr>
          <w:rFonts w:hint="eastAsia"/>
        </w:rPr>
        <w:t>≠</w:t>
      </w:r>
      <w:r>
        <w:rPr>
          <w:rFonts w:hint="eastAsia"/>
        </w:rPr>
        <w:t>0</w:t>
      </w:r>
      <w:r>
        <w:rPr>
          <w:rFonts w:hint="eastAsia"/>
        </w:rPr>
        <w:t>。由此，我们可以得出</w:t>
      </w:r>
      <w:r w:rsidRPr="00F64D16">
        <w:rPr>
          <w:i/>
          <w:iCs/>
        </w:rPr>
        <w:t>E</w:t>
      </w:r>
      <w:r>
        <w:t>(</w:t>
      </w:r>
      <w:r>
        <w:t>能力</w:t>
      </w:r>
      <w:r>
        <w:t>|</w:t>
      </w:r>
      <w:r>
        <w:t>教育</w:t>
      </w:r>
      <w:r>
        <w:t>=6)</w:t>
      </w:r>
      <w:r>
        <w:rPr>
          <w:rFonts w:hint="eastAsia"/>
        </w:rPr>
        <w:t>≠</w:t>
      </w:r>
      <w:r w:rsidRPr="00F64D16">
        <w:rPr>
          <w:i/>
          <w:iCs/>
        </w:rPr>
        <w:t>E</w:t>
      </w:r>
      <w:r>
        <w:t>(</w:t>
      </w:r>
      <w:r>
        <w:t>能力</w:t>
      </w:r>
      <w:r>
        <w:t>|</w:t>
      </w:r>
      <w:r>
        <w:t>教育</w:t>
      </w:r>
      <w:r>
        <w:t>=8)</w:t>
      </w:r>
      <w:r>
        <w:rPr>
          <w:rFonts w:hint="eastAsia"/>
        </w:rPr>
        <w:t>≠</w:t>
      </w:r>
      <w:r w:rsidRPr="00F64D16">
        <w:rPr>
          <w:i/>
          <w:iCs/>
        </w:rPr>
        <w:t>E</w:t>
      </w:r>
      <w:r>
        <w:t>(</w:t>
      </w:r>
      <w:r>
        <w:t>能力</w:t>
      </w:r>
      <w:r>
        <w:t>|</w:t>
      </w:r>
      <w:r>
        <w:t>教育</w:t>
      </w:r>
      <w:r>
        <w:t>=10)</w:t>
      </w:r>
      <w:r>
        <w:rPr>
          <w:rFonts w:hint="eastAsia"/>
        </w:rPr>
        <w:t>，而这</w:t>
      </w:r>
      <w:r>
        <w:t>违反</w:t>
      </w:r>
      <w:r>
        <w:rPr>
          <w:rFonts w:hint="eastAsia"/>
        </w:rPr>
        <w:t>“对所有</w:t>
      </w:r>
      <w:r w:rsidRPr="00AE5EC0">
        <w:rPr>
          <w:rFonts w:hint="eastAsia"/>
          <w:i/>
          <w:iCs/>
        </w:rPr>
        <w:t>X</w:t>
      </w:r>
      <w:r w:rsidRPr="00AE5EC0">
        <w:rPr>
          <w:rFonts w:hint="eastAsia"/>
          <w:vertAlign w:val="subscript"/>
        </w:rPr>
        <w:t>1</w:t>
      </w:r>
      <w:r w:rsidRPr="00AE5EC0">
        <w:rPr>
          <w:rFonts w:hint="eastAsia"/>
        </w:rPr>
        <w:t>,</w:t>
      </w:r>
      <w:r>
        <w:rPr>
          <w:rFonts w:hint="eastAsia"/>
        </w:rPr>
        <w:t xml:space="preserve"> </w:t>
      </w:r>
      <w:r w:rsidRPr="00AE5EC0">
        <w:rPr>
          <w:rFonts w:hint="eastAsia"/>
          <w:i/>
          <w:iCs/>
        </w:rPr>
        <w:t>X</w:t>
      </w:r>
      <w:r w:rsidRPr="00AE5EC0">
        <w:rPr>
          <w:rFonts w:hint="eastAsia"/>
          <w:vertAlign w:val="subscript"/>
        </w:rPr>
        <w:t>2</w:t>
      </w:r>
      <w:r w:rsidRPr="00AE5EC0">
        <w:rPr>
          <w:rFonts w:hint="eastAsia"/>
        </w:rPr>
        <w:t>,</w:t>
      </w:r>
      <w:r>
        <w:rPr>
          <w:rFonts w:hint="eastAsia"/>
        </w:rPr>
        <w:t xml:space="preserve"> </w:t>
      </w:r>
      <w:r w:rsidRPr="00AE5EC0">
        <w:rPr>
          <w:rFonts w:hint="eastAsia"/>
        </w:rPr>
        <w:t>...,</w:t>
      </w:r>
      <w:r>
        <w:rPr>
          <w:rFonts w:hint="eastAsia"/>
        </w:rPr>
        <w:t xml:space="preserve"> </w:t>
      </w:r>
      <w:proofErr w:type="spellStart"/>
      <w:r w:rsidRPr="00AE5EC0">
        <w:rPr>
          <w:rFonts w:hint="eastAsia"/>
          <w:i/>
          <w:iCs/>
        </w:rPr>
        <w:t>X</w:t>
      </w:r>
      <w:r w:rsidRPr="00AE5EC0">
        <w:rPr>
          <w:rFonts w:hint="eastAsia"/>
          <w:i/>
          <w:iCs/>
          <w:vertAlign w:val="subscript"/>
        </w:rPr>
        <w:t>n</w:t>
      </w:r>
      <w:proofErr w:type="spellEnd"/>
      <w:r>
        <w:rPr>
          <w:rFonts w:hint="eastAsia"/>
        </w:rPr>
        <w:t>，都有</w:t>
      </w:r>
      <w:r w:rsidRPr="00C56131">
        <w:rPr>
          <w:i/>
          <w:iCs/>
        </w:rPr>
        <w:t>E</w:t>
      </w:r>
      <w:r w:rsidRPr="00C56131">
        <w:t>(</w:t>
      </w:r>
      <w:r w:rsidRPr="00C56131">
        <w:rPr>
          <w:i/>
          <w:iCs/>
        </w:rPr>
        <w:t>ϵ</w:t>
      </w:r>
      <w:proofErr w:type="spellStart"/>
      <w:r w:rsidRPr="00C56131">
        <w:rPr>
          <w:rFonts w:hint="eastAsia"/>
          <w:i/>
          <w:iCs/>
          <w:vertAlign w:val="subscript"/>
        </w:rPr>
        <w:t>i</w:t>
      </w:r>
      <w:r w:rsidRPr="00C56131">
        <w:t>|</w:t>
      </w:r>
      <w:r w:rsidRPr="00C56131">
        <w:rPr>
          <w:i/>
          <w:iCs/>
        </w:rPr>
        <w:t>X</w:t>
      </w:r>
      <w:r w:rsidRPr="00C56131">
        <w:rPr>
          <w:rFonts w:hint="eastAsia"/>
          <w:i/>
          <w:iCs/>
          <w:vertAlign w:val="subscript"/>
        </w:rPr>
        <w:t>i</w:t>
      </w:r>
      <w:proofErr w:type="spellEnd"/>
      <w:r w:rsidRPr="00C56131">
        <w:t>)=0</w:t>
      </w:r>
      <w:r>
        <w:rPr>
          <w:rFonts w:hint="eastAsia"/>
        </w:rPr>
        <w:t>”</w:t>
      </w:r>
      <w:r>
        <w:t>这一假定</w:t>
      </w:r>
      <w:r>
        <w:rPr>
          <w:rFonts w:hint="eastAsia"/>
        </w:rPr>
        <w:t>。</w:t>
      </w:r>
    </w:p>
    <w:p w14:paraId="375E1F64" w14:textId="6A98B505" w:rsidR="0093100D" w:rsidRDefault="0093100D" w:rsidP="0093100D">
      <w:pPr>
        <w:pStyle w:val="af1"/>
      </w:pPr>
      <w:r>
        <w:rPr>
          <w:rFonts w:hint="eastAsia"/>
        </w:rPr>
        <w:t xml:space="preserve">5. </w:t>
      </w:r>
      <w:r>
        <w:rPr>
          <w:rFonts w:hint="eastAsia"/>
        </w:rPr>
        <w:t>同方差性（</w:t>
      </w:r>
      <w:r>
        <w:rPr>
          <w:rFonts w:hint="eastAsia"/>
        </w:rPr>
        <w:t>homoskedasticity</w:t>
      </w:r>
      <w:r>
        <w:rPr>
          <w:rFonts w:hint="eastAsia"/>
        </w:rPr>
        <w:t>）</w:t>
      </w:r>
    </w:p>
    <w:p w14:paraId="2B0B4BD3" w14:textId="566F82D0" w:rsidR="0093100D" w:rsidRDefault="0093100D" w:rsidP="0093100D">
      <w:pPr>
        <w:pStyle w:val="aa"/>
        <w:spacing w:before="78" w:after="78"/>
        <w:ind w:firstLine="420"/>
        <w:rPr>
          <w:rFonts w:cs="Times New Roman"/>
        </w:rPr>
      </w:pPr>
      <w:r w:rsidRPr="0093100D">
        <w:t>我们下面开始讨论如何计算估计量的方差，即</w:t>
      </w:r>
      <w:r w:rsidRPr="0093100D">
        <w:rPr>
          <w:rFonts w:hint="eastAsia"/>
          <w:i/>
          <w:iCs/>
        </w:rPr>
        <w:t>V</w:t>
      </w:r>
      <w:r>
        <w:rPr>
          <w:rFonts w:hint="eastAsia"/>
        </w:rPr>
        <w:t>(</w:t>
      </w:r>
      <w:r w:rsidRPr="0093100D">
        <w:rPr>
          <w:rFonts w:cs="Times New Roman"/>
          <w:i/>
          <w:iCs/>
        </w:rPr>
        <w:t>β</w:t>
      </w:r>
      <w:r w:rsidRPr="0093100D">
        <w:rPr>
          <w:rFonts w:cs="Times New Roman"/>
        </w:rPr>
        <w:t>)</w:t>
      </w:r>
      <w:r w:rsidR="005E77F3">
        <w:rPr>
          <w:rFonts w:cs="Times New Roman" w:hint="eastAsia"/>
        </w:rPr>
        <w:t>。我们回顾公式：</w:t>
      </w:r>
    </w:p>
    <w:p w14:paraId="3464614D" w14:textId="53C1B079" w:rsidR="005E77F3" w:rsidRDefault="00000000" w:rsidP="005E77F3">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=β+</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ϵ</m:t>
                      </m:r>
                    </m:e>
                    <m:sub>
                      <m:r>
                        <w:rPr>
                          <w:rFonts w:ascii="Cambria Math" w:hAnsi="Cambria Math"/>
                        </w:rPr>
                        <m:t>i</m:t>
                      </m:r>
                    </m:sub>
                  </m:sSub>
                </m:e>
              </m:nary>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158EBD5" w14:textId="07CA5CC1" w:rsidR="0093100D" w:rsidRDefault="003679CC" w:rsidP="0093100D">
      <w:pPr>
        <w:pStyle w:val="aa"/>
        <w:spacing w:before="78" w:after="78"/>
        <w:ind w:firstLine="420"/>
      </w:pPr>
      <w:r w:rsidRPr="003679CC">
        <w:t>我们知道计算</w:t>
      </w:r>
      <m:oMath>
        <m:acc>
          <m:accPr>
            <m:ctrlPr>
              <w:rPr>
                <w:rFonts w:ascii="Cambria Math" w:hAnsi="Cambria Math"/>
                <w:i/>
              </w:rPr>
            </m:ctrlPr>
          </m:accPr>
          <m:e>
            <m:r>
              <w:rPr>
                <w:rFonts w:ascii="Cambria Math" w:hAnsi="Cambria Math"/>
              </w:rPr>
              <m:t>β</m:t>
            </m:r>
          </m:e>
        </m:acc>
      </m:oMath>
      <w:r w:rsidRPr="003679CC">
        <w:t>的方差可能与误差</w:t>
      </w:r>
      <w:r w:rsidRPr="003679CC">
        <w:rPr>
          <w:i/>
          <w:iCs/>
        </w:rPr>
        <w:t>ϵ</w:t>
      </w:r>
      <w:r w:rsidRPr="003679CC">
        <w:t>有关</w:t>
      </w:r>
      <w:r>
        <w:rPr>
          <w:rFonts w:hint="eastAsia"/>
        </w:rPr>
        <w:t>。</w:t>
      </w:r>
      <w:r w:rsidRPr="003679CC">
        <w:t>在假设</w:t>
      </w:r>
      <w:r>
        <w:rPr>
          <w:rFonts w:hint="eastAsia"/>
        </w:rPr>
        <w:t>1~4</w:t>
      </w:r>
      <w:r w:rsidRPr="003679CC">
        <w:t>下，</w:t>
      </w:r>
      <w:r w:rsidRPr="003679CC">
        <w:rPr>
          <w:i/>
          <w:iCs/>
        </w:rPr>
        <w:t>V</w:t>
      </w:r>
      <w:r w:rsidRPr="003679CC">
        <w:t>(</w:t>
      </w:r>
      <w:r w:rsidRPr="003679CC">
        <w:rPr>
          <w:i/>
          <w:iCs/>
        </w:rPr>
        <w:t>β</w:t>
      </w:r>
      <w:r w:rsidRPr="003679CC">
        <w:t>)</w:t>
      </w:r>
      <w:r w:rsidRPr="003679CC">
        <w:t>的方差能够计算出来，不过为了简化方差计算，我们要增加一个关于误差</w:t>
      </w:r>
      <w:r w:rsidRPr="003679CC">
        <w:rPr>
          <w:i/>
          <w:iCs/>
        </w:rPr>
        <w:t>ϵ</w:t>
      </w:r>
      <w:r w:rsidRPr="003679CC">
        <w:t>和自变量</w:t>
      </w:r>
      <w:r w:rsidRPr="003679CC">
        <w:rPr>
          <w:i/>
          <w:iCs/>
        </w:rPr>
        <w:t>X</w:t>
      </w:r>
      <w:r w:rsidRPr="003679CC">
        <w:t>的假设，即同方差假设</w:t>
      </w:r>
      <w:r>
        <w:rPr>
          <w:rFonts w:hint="eastAsia"/>
        </w:rPr>
        <w:t>。</w:t>
      </w:r>
    </w:p>
    <w:p w14:paraId="5134144D" w14:textId="318F099F" w:rsidR="003679CC" w:rsidRDefault="003679CC" w:rsidP="0093100D">
      <w:pPr>
        <w:pStyle w:val="aa"/>
        <w:spacing w:before="78" w:after="78"/>
        <w:ind w:firstLine="420"/>
      </w:pPr>
      <w:r>
        <w:rPr>
          <w:rFonts w:hint="eastAsia"/>
        </w:rPr>
        <w:t>同方差性指的是，</w:t>
      </w:r>
      <w:r w:rsidRPr="003679CC">
        <w:t>给定自变量的任何值，误差的方差为常数且不随自变量变化而改变</w:t>
      </w:r>
      <w:r>
        <w:rPr>
          <w:rFonts w:hint="eastAsia"/>
        </w:rPr>
        <w:t>，即</w:t>
      </w:r>
    </w:p>
    <w:p w14:paraId="1DC27C5F" w14:textId="1F05386A" w:rsidR="003679CC" w:rsidRDefault="003679CC" w:rsidP="003679CC">
      <w:pPr>
        <w:pStyle w:val="aa"/>
        <w:spacing w:before="78" w:after="78"/>
      </w:pPr>
      <w:bookmarkStart w:id="80" w:name="_Hlk183791118"/>
      <m:oMathPara>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m:oMathPara>
    </w:p>
    <w:bookmarkEnd w:id="80"/>
    <w:p w14:paraId="6B8F60C0" w14:textId="09FE53BA" w:rsidR="003679CC" w:rsidRDefault="003679CC" w:rsidP="003679CC">
      <w:pPr>
        <w:pStyle w:val="aa"/>
        <w:spacing w:before="78" w:after="78"/>
      </w:pPr>
      <w:r>
        <w:tab/>
      </w:r>
      <w:r>
        <w:rPr>
          <w:rFonts w:hint="eastAsia"/>
        </w:rPr>
        <w:t>由于误差的方差本身不取决于自变量，所以</w:t>
      </w:r>
    </w:p>
    <w:p w14:paraId="190B9F08" w14:textId="4259A915" w:rsidR="003679CC" w:rsidRPr="00940D88" w:rsidRDefault="003679CC" w:rsidP="003679CC">
      <w:pPr>
        <w:pStyle w:val="aa"/>
        <w:spacing w:before="78" w:after="78"/>
        <w:rPr>
          <w:i/>
        </w:rPr>
      </w:pPr>
      <m:oMathPara>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r>
            <w:rPr>
              <w:rFonts w:ascii="Cambria Math" w:hAnsi="Cambria Math" w:hint="eastAsia"/>
            </w:rPr>
            <m:t>V</m:t>
          </m:r>
          <m:d>
            <m:dPr>
              <m:ctrlPr>
                <w:rPr>
                  <w:rFonts w:ascii="Cambria Math" w:hAnsi="Cambria Math"/>
                  <w:i/>
                </w:rPr>
              </m:ctrlPr>
            </m:dPr>
            <m:e>
              <m:r>
                <w:rPr>
                  <w:rFonts w:ascii="Cambria Math" w:hAnsi="Cambria Math"/>
                </w:rPr>
                <m:t>ϵ</m:t>
              </m:r>
            </m:e>
          </m:d>
        </m:oMath>
      </m:oMathPara>
    </w:p>
    <w:p w14:paraId="001DC33F" w14:textId="05AA5EEB" w:rsidR="00271AD2" w:rsidRDefault="00BD0D8E" w:rsidP="00BD0D8E">
      <w:pPr>
        <w:pStyle w:val="ae"/>
      </w:pPr>
      <w:bookmarkStart w:id="81" w:name="_Toc185604858"/>
      <w:r>
        <w:rPr>
          <w:rFonts w:hint="eastAsia"/>
        </w:rPr>
        <w:t>（三）</w:t>
      </w:r>
      <w:r w:rsidR="00271AD2">
        <w:rPr>
          <w:rFonts w:hint="eastAsia"/>
        </w:rPr>
        <w:t>最小二乘法的无偏性</w:t>
      </w:r>
      <w:bookmarkEnd w:id="81"/>
    </w:p>
    <w:p w14:paraId="73AA1841" w14:textId="5308483D" w:rsidR="00F64D16" w:rsidRDefault="00F64D16" w:rsidP="00F64D16">
      <w:pPr>
        <w:pStyle w:val="aa"/>
        <w:spacing w:before="78" w:after="78"/>
        <w:ind w:firstLine="420"/>
      </w:pPr>
      <w:r>
        <w:rPr>
          <w:rFonts w:hint="eastAsia"/>
        </w:rPr>
        <w:t>注意到，如果满足上述假设</w:t>
      </w:r>
      <w:r>
        <w:rPr>
          <w:rFonts w:hint="eastAsia"/>
        </w:rPr>
        <w:t>1~4</w:t>
      </w:r>
      <w:r>
        <w:rPr>
          <w:rFonts w:hint="eastAsia"/>
        </w:rPr>
        <w:t>，则可以得出最小二乘法是一种无偏的估计量，即</w:t>
      </w:r>
    </w:p>
    <w:p w14:paraId="3D5DD48D" w14:textId="195ABD17" w:rsidR="00F64D16" w:rsidRPr="00F64D16" w:rsidRDefault="00F64D16" w:rsidP="00F64D16">
      <w:pPr>
        <w:pStyle w:val="aa"/>
        <w:spacing w:before="78" w:after="78"/>
        <w:rPr>
          <w:i/>
        </w:rPr>
      </w:pPr>
      <m:oMathPara>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α</m:t>
                  </m:r>
                </m:e>
              </m:acc>
            </m:e>
          </m:d>
          <m:r>
            <w:rPr>
              <w:rFonts w:ascii="Cambria Math" w:hAnsi="Cambria Math"/>
            </w:rPr>
            <m:t xml:space="preserve">=α   </m:t>
          </m:r>
          <m:r>
            <w:rPr>
              <w:rFonts w:ascii="Cambria Math" w:hAnsi="Cambria Math" w:hint="eastAsia"/>
            </w:rPr>
            <m:t>且</m:t>
          </m:r>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=β</m:t>
          </m:r>
        </m:oMath>
      </m:oMathPara>
    </w:p>
    <w:p w14:paraId="2068EB0A" w14:textId="3DE07473" w:rsidR="00F64D16" w:rsidRDefault="00BD0D8E" w:rsidP="00F64D16">
      <w:pPr>
        <w:pStyle w:val="aa"/>
        <w:spacing w:before="78" w:after="78"/>
      </w:pPr>
      <w:r>
        <w:tab/>
      </w:r>
      <w:r>
        <w:rPr>
          <w:rFonts w:hint="eastAsia"/>
        </w:rPr>
        <w:t>对这一点的证明可以经由迭代期望定律得出，此处略。</w:t>
      </w:r>
      <w:r w:rsidRPr="00BD0D8E">
        <w:rPr>
          <w:b/>
          <w:bCs/>
        </w:rPr>
        <w:t>迭代期望定律</w:t>
      </w:r>
      <w:r w:rsidRPr="00BD0D8E">
        <w:rPr>
          <w:rFonts w:hint="eastAsia"/>
          <w:b/>
          <w:bCs/>
        </w:rPr>
        <w:t>（</w:t>
      </w:r>
      <w:r w:rsidRPr="00BD0D8E">
        <w:rPr>
          <w:b/>
          <w:bCs/>
        </w:rPr>
        <w:t>law of iterated expectation</w:t>
      </w:r>
      <w:r w:rsidRPr="00BD0D8E">
        <w:rPr>
          <w:rFonts w:hint="eastAsia"/>
          <w:b/>
          <w:bCs/>
        </w:rPr>
        <w:t>）</w:t>
      </w:r>
      <w:r w:rsidRPr="00BD0D8E">
        <w:t>表明，对于任意两个随机变量</w:t>
      </w:r>
      <w:r w:rsidRPr="00BD0D8E">
        <w:rPr>
          <w:i/>
          <w:iCs/>
        </w:rPr>
        <w:t>X</w:t>
      </w:r>
      <w:r w:rsidRPr="00BD0D8E">
        <w:t>和</w:t>
      </w:r>
      <w:r w:rsidRPr="00BD0D8E">
        <w:rPr>
          <w:i/>
          <w:iCs/>
        </w:rPr>
        <w:t>Y</w:t>
      </w:r>
      <w:r w:rsidRPr="00BD0D8E">
        <w:t>，以下等式成立：</w:t>
      </w:r>
    </w:p>
    <w:p w14:paraId="058DBAAA" w14:textId="0DADFB6F" w:rsidR="00C907CF" w:rsidRDefault="00C907CF" w:rsidP="00F64D16">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Y|X</m:t>
                  </m:r>
                </m:e>
              </m:d>
            </m:e>
          </m:d>
        </m:oMath>
      </m:oMathPara>
    </w:p>
    <w:p w14:paraId="68A8420B" w14:textId="04DE5994" w:rsidR="00C907CF" w:rsidRDefault="00C907CF" w:rsidP="00C907CF">
      <w:pPr>
        <w:pStyle w:val="aa"/>
        <w:spacing w:before="78" w:after="78"/>
        <w:ind w:firstLine="420"/>
      </w:pPr>
      <w:r>
        <w:rPr>
          <w:rFonts w:hint="eastAsia"/>
        </w:rPr>
        <w:t>在给定</w:t>
      </w:r>
      <w:r w:rsidRPr="00C907CF">
        <w:rPr>
          <w:rFonts w:hint="eastAsia"/>
          <w:i/>
          <w:iCs/>
        </w:rPr>
        <w:t>X</w:t>
      </w:r>
      <w:r>
        <w:rPr>
          <w:rFonts w:hint="eastAsia"/>
        </w:rPr>
        <w:t>的情况下，内部期望值在</w:t>
      </w:r>
      <w:r w:rsidRPr="00C907CF">
        <w:rPr>
          <w:rFonts w:hint="eastAsia"/>
          <w:i/>
          <w:iCs/>
        </w:rPr>
        <w:t>Y</w:t>
      </w:r>
      <w:r w:rsidRPr="00C907CF">
        <w:rPr>
          <w:rFonts w:hint="eastAsia"/>
        </w:rPr>
        <w:t>上</w:t>
      </w:r>
      <w:r>
        <w:rPr>
          <w:rFonts w:hint="eastAsia"/>
        </w:rPr>
        <w:t>取平均值，产生关于</w:t>
      </w:r>
      <w:r w:rsidRPr="00C907CF">
        <w:rPr>
          <w:rFonts w:hint="eastAsia"/>
          <w:i/>
          <w:iCs/>
        </w:rPr>
        <w:t>X</w:t>
      </w:r>
      <w:r>
        <w:rPr>
          <w:rFonts w:hint="eastAsia"/>
        </w:rPr>
        <w:t>的函数，而外部期望值</w:t>
      </w:r>
      <w:r>
        <w:rPr>
          <w:rFonts w:hint="eastAsia"/>
        </w:rPr>
        <w:lastRenderedPageBreak/>
        <w:t>在</w:t>
      </w:r>
      <w:r w:rsidRPr="00C907CF">
        <w:rPr>
          <w:rFonts w:hint="eastAsia"/>
          <w:i/>
          <w:iCs/>
        </w:rPr>
        <w:t>X</w:t>
      </w:r>
      <w:r>
        <w:rPr>
          <w:rFonts w:hint="eastAsia"/>
        </w:rPr>
        <w:t>上将得到的条件期望函数取平均值。</w:t>
      </w:r>
    </w:p>
    <w:p w14:paraId="6549624F" w14:textId="74CA7B89" w:rsidR="00BE576A" w:rsidRDefault="00BE576A" w:rsidP="00BE576A">
      <w:pPr>
        <w:pStyle w:val="aa"/>
        <w:spacing w:before="78" w:after="78"/>
        <w:ind w:firstLine="420"/>
      </w:pPr>
      <w:r>
        <w:rPr>
          <w:rFonts w:hint="eastAsia"/>
        </w:rPr>
        <w:t>最小二乘法的无偏性的一个应用是二分自变量。假设我们有自变量为二分变量（</w:t>
      </w:r>
      <w:r w:rsidRPr="00BE576A">
        <w:rPr>
          <w:rFonts w:hint="eastAsia"/>
          <w:i/>
          <w:iCs/>
        </w:rPr>
        <w:t>X</w:t>
      </w:r>
      <w:r>
        <w:rPr>
          <w:rFonts w:hint="eastAsia"/>
        </w:rPr>
        <w:t>=1</w:t>
      </w:r>
      <w:r>
        <w:rPr>
          <w:rFonts w:hint="eastAsia"/>
        </w:rPr>
        <w:t>或</w:t>
      </w:r>
      <w:r w:rsidRPr="00BE576A">
        <w:rPr>
          <w:rFonts w:hint="eastAsia"/>
          <w:i/>
          <w:iCs/>
        </w:rPr>
        <w:t>X</w:t>
      </w:r>
      <w:r>
        <w:rPr>
          <w:rFonts w:hint="eastAsia"/>
        </w:rPr>
        <w:t>=0</w:t>
      </w:r>
      <w:r>
        <w:rPr>
          <w:rFonts w:hint="eastAsia"/>
        </w:rPr>
        <w:t>）的回归模型，并且满足最小二乘假设</w:t>
      </w:r>
      <w:r>
        <w:rPr>
          <w:rFonts w:hint="eastAsia"/>
        </w:rPr>
        <w:t>1~4</w:t>
      </w:r>
      <w:r>
        <w:rPr>
          <w:rFonts w:hint="eastAsia"/>
        </w:rPr>
        <w:t>，即首先有</w:t>
      </w:r>
    </w:p>
    <w:p w14:paraId="397FA5BA" w14:textId="77777777" w:rsidR="00BE576A" w:rsidRDefault="00BE576A" w:rsidP="00BE576A">
      <w:pPr>
        <w:pStyle w:val="aa"/>
        <w:spacing w:before="78" w:after="78"/>
      </w:pPr>
      <m:oMathPara>
        <m:oMath>
          <m:r>
            <w:rPr>
              <w:rFonts w:ascii="Cambria Math" w:hAnsi="Cambria Math"/>
            </w:rPr>
            <m:t>Y=α+βX+ϵ</m:t>
          </m:r>
        </m:oMath>
      </m:oMathPara>
    </w:p>
    <w:p w14:paraId="61626C2C" w14:textId="5A635FB2" w:rsidR="00BE576A" w:rsidRDefault="00BE576A" w:rsidP="00BE576A">
      <w:pPr>
        <w:pStyle w:val="aa"/>
        <w:spacing w:before="78" w:after="78"/>
        <w:ind w:firstLine="420"/>
      </w:pPr>
      <w:r>
        <w:rPr>
          <w:rFonts w:hint="eastAsia"/>
        </w:rPr>
        <w:t>在这种情况下，我们用最小二乘法估计的</w:t>
      </w:r>
      <m:oMath>
        <m:acc>
          <m:accPr>
            <m:ctrlPr>
              <w:rPr>
                <w:rFonts w:ascii="Cambria Math" w:hAnsi="Cambria Math"/>
                <w:i/>
              </w:rPr>
            </m:ctrlPr>
          </m:accPr>
          <m:e>
            <m:r>
              <w:rPr>
                <w:rFonts w:ascii="Cambria Math" w:hAnsi="Cambria Math"/>
              </w:rPr>
              <m:t>β</m:t>
            </m:r>
          </m:e>
        </m:acc>
      </m:oMath>
      <w:r>
        <w:rPr>
          <w:rFonts w:hint="eastAsia"/>
        </w:rPr>
        <w:t>是总体参数</w:t>
      </w:r>
      <w:r w:rsidRPr="00BE576A">
        <w:rPr>
          <w:rFonts w:cs="Times New Roman"/>
          <w:i/>
          <w:iCs/>
        </w:rPr>
        <w:t>β</w:t>
      </w:r>
      <w:r>
        <w:rPr>
          <w:rFonts w:hint="eastAsia"/>
        </w:rPr>
        <w:t>的无偏估计量。同时</w:t>
      </w:r>
      <m:oMath>
        <m:acc>
          <m:accPr>
            <m:ctrlPr>
              <w:rPr>
                <w:rFonts w:ascii="Cambria Math" w:hAnsi="Cambria Math"/>
                <w:i/>
              </w:rPr>
            </m:ctrlPr>
          </m:accPr>
          <m:e>
            <m:r>
              <w:rPr>
                <w:rFonts w:ascii="Cambria Math" w:hAnsi="Cambria Math"/>
              </w:rPr>
              <m:t>β</m:t>
            </m:r>
          </m:e>
        </m:acc>
      </m:oMath>
      <w:r>
        <w:rPr>
          <w:rFonts w:hint="eastAsia"/>
        </w:rPr>
        <w:t>也表示</w:t>
      </w:r>
      <w:r w:rsidRPr="00BE576A">
        <w:rPr>
          <w:rFonts w:hint="eastAsia"/>
          <w:i/>
          <w:iCs/>
        </w:rPr>
        <w:t>X</w:t>
      </w:r>
      <w:r>
        <w:rPr>
          <w:rFonts w:hint="eastAsia"/>
        </w:rPr>
        <w:t>对</w:t>
      </w:r>
      <w:r w:rsidRPr="00BE576A">
        <w:rPr>
          <w:rFonts w:hint="eastAsia"/>
          <w:i/>
          <w:iCs/>
        </w:rPr>
        <w:t>Y</w:t>
      </w:r>
      <w:r>
        <w:rPr>
          <w:rFonts w:hint="eastAsia"/>
        </w:rPr>
        <w:t>的</w:t>
      </w:r>
      <w:r w:rsidRPr="00280392">
        <w:rPr>
          <w:rFonts w:hint="eastAsia"/>
          <w:b/>
          <w:bCs/>
        </w:rPr>
        <w:t>因果效应</w:t>
      </w:r>
      <w:r>
        <w:rPr>
          <w:rFonts w:hint="eastAsia"/>
        </w:rPr>
        <w:t>。</w:t>
      </w:r>
    </w:p>
    <w:p w14:paraId="46E7AF32" w14:textId="75C28AC1" w:rsidR="00BE576A" w:rsidRDefault="00226468" w:rsidP="00226468">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Y|X=1</m:t>
              </m:r>
            </m:e>
          </m:d>
          <m:r>
            <w:rPr>
              <w:rFonts w:ascii="Cambria Math" w:hAnsi="Cambria Math"/>
            </w:rPr>
            <m:t>=α+β</m:t>
          </m:r>
        </m:oMath>
      </m:oMathPara>
    </w:p>
    <w:p w14:paraId="008540C5" w14:textId="60AD1180" w:rsidR="00226468" w:rsidRDefault="00226468" w:rsidP="00226468">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Y|X=0</m:t>
              </m:r>
            </m:e>
          </m:d>
          <m:r>
            <w:rPr>
              <w:rFonts w:ascii="Cambria Math" w:hAnsi="Cambria Math"/>
            </w:rPr>
            <m:t>=α</m:t>
          </m:r>
        </m:oMath>
      </m:oMathPara>
    </w:p>
    <w:p w14:paraId="594D3E9C" w14:textId="0FE989DA" w:rsidR="00226468" w:rsidRPr="00BE576A" w:rsidRDefault="00280392" w:rsidP="00226468">
      <w:pPr>
        <w:pStyle w:val="aa"/>
        <w:spacing w:before="78" w:after="78"/>
      </w:pPr>
      <w:r>
        <w:tab/>
      </w:r>
      <w:r>
        <w:rPr>
          <w:rFonts w:hint="eastAsia"/>
        </w:rPr>
        <w:t>如果只满足假设</w:t>
      </w:r>
      <w:r>
        <w:rPr>
          <w:rFonts w:hint="eastAsia"/>
        </w:rPr>
        <w:t>1~3</w:t>
      </w:r>
      <w:r>
        <w:rPr>
          <w:rFonts w:hint="eastAsia"/>
        </w:rPr>
        <w:t>，即无法满足零条件均值时，则偏误就会产生，</w:t>
      </w:r>
      <m:oMath>
        <m:acc>
          <m:accPr>
            <m:ctrlPr>
              <w:rPr>
                <w:rFonts w:ascii="Cambria Math" w:hAnsi="Cambria Math"/>
                <w:i/>
              </w:rPr>
            </m:ctrlPr>
          </m:accPr>
          <m:e>
            <m:r>
              <w:rPr>
                <w:rFonts w:ascii="Cambria Math" w:hAnsi="Cambria Math"/>
              </w:rPr>
              <m:t>β</m:t>
            </m:r>
          </m:e>
        </m:acc>
      </m:oMath>
      <w:r>
        <w:rPr>
          <w:rFonts w:hint="eastAsia"/>
        </w:rPr>
        <w:t>是一个有偏的估计量。</w:t>
      </w:r>
    </w:p>
    <w:p w14:paraId="4BE99CF5" w14:textId="5E6B9439" w:rsidR="00F64D16" w:rsidRDefault="003679CC" w:rsidP="003679CC">
      <w:pPr>
        <w:pStyle w:val="ae"/>
      </w:pPr>
      <w:bookmarkStart w:id="82" w:name="_Toc185604859"/>
      <w:r>
        <w:rPr>
          <w:rFonts w:hint="eastAsia"/>
        </w:rPr>
        <w:t>（四）最小二乘法的方差</w:t>
      </w:r>
      <w:bookmarkEnd w:id="82"/>
    </w:p>
    <w:p w14:paraId="12D3C926" w14:textId="77777777" w:rsidR="003679CC" w:rsidRDefault="003679CC" w:rsidP="003679CC">
      <w:pPr>
        <w:pStyle w:val="aa"/>
        <w:spacing w:before="78" w:after="78"/>
      </w:pPr>
      <w:r>
        <w:tab/>
      </w:r>
      <w:r>
        <w:rPr>
          <w:rFonts w:hint="eastAsia"/>
        </w:rPr>
        <w:t>假设</w:t>
      </w:r>
      <w:r>
        <w:rPr>
          <w:rFonts w:hint="eastAsia"/>
        </w:rPr>
        <w:t>1~5</w:t>
      </w:r>
      <w:r>
        <w:rPr>
          <w:rFonts w:hint="eastAsia"/>
        </w:rPr>
        <w:t>被称为高斯</w:t>
      </w:r>
      <w:r>
        <w:rPr>
          <w:rFonts w:hint="eastAsia"/>
        </w:rPr>
        <w:t>-</w:t>
      </w:r>
      <w:r>
        <w:rPr>
          <w:rFonts w:hint="eastAsia"/>
        </w:rPr>
        <w:t>马尔科夫定理（</w:t>
      </w:r>
      <w:r>
        <w:t>Gauss-Markov assumptions</w:t>
      </w:r>
      <w:r>
        <w:rPr>
          <w:rFonts w:hint="eastAsia"/>
        </w:rPr>
        <w:t>）。一个违反假设</w:t>
      </w:r>
      <w:r>
        <w:rPr>
          <w:rFonts w:hint="eastAsia"/>
        </w:rPr>
        <w:t>5</w:t>
      </w:r>
      <w:r>
        <w:rPr>
          <w:rFonts w:hint="eastAsia"/>
        </w:rPr>
        <w:t>的情况是异方差，即</w:t>
      </w:r>
    </w:p>
    <w:p w14:paraId="61D87930" w14:textId="77777777" w:rsidR="003679CC" w:rsidRDefault="003679CC" w:rsidP="003679CC">
      <w:pPr>
        <w:pStyle w:val="aa"/>
        <w:spacing w:before="78" w:after="78"/>
      </w:pPr>
      <m:oMathPara>
        <m:oMath>
          <m:r>
            <w:rPr>
              <w:rFonts w:ascii="Cambria Math" w:hAnsi="Cambria Math"/>
            </w:rPr>
            <m:t>V</m:t>
          </m:r>
          <m:d>
            <m:dPr>
              <m:begChr m:val="["/>
              <m:endChr m:val="]"/>
              <m:ctrlPr>
                <w:rPr>
                  <w:rFonts w:ascii="Cambria Math" w:hAnsi="Cambria Math"/>
                  <w:i/>
                </w:rPr>
              </m:ctrlPr>
            </m:dPr>
            <m:e>
              <m:r>
                <w:rPr>
                  <w:rFonts w:ascii="Cambria Math" w:hAnsi="Cambria Math"/>
                </w:rPr>
                <m:t>ϵ|X=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begChr m:val="["/>
              <m:endChr m:val="]"/>
              <m:ctrlPr>
                <w:rPr>
                  <w:rFonts w:ascii="Cambria Math" w:hAnsi="Cambria Math"/>
                  <w:i/>
                </w:rPr>
              </m:ctrlPr>
            </m:dPr>
            <m:e>
              <m:r>
                <w:rPr>
                  <w:rFonts w:ascii="Cambria Math" w:hAnsi="Cambria Math"/>
                </w:rPr>
                <m:t>ϵ|X=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4C0E263D" w14:textId="10552343" w:rsidR="0093100D" w:rsidRDefault="00715E48" w:rsidP="00F64D16">
      <w:pPr>
        <w:pStyle w:val="aa"/>
        <w:spacing w:before="78" w:after="78"/>
      </w:pPr>
      <w:r>
        <w:tab/>
      </w:r>
      <w:r>
        <w:rPr>
          <w:rFonts w:hint="eastAsia"/>
        </w:rPr>
        <w:t>在假设</w:t>
      </w:r>
      <w:r>
        <w:rPr>
          <w:rFonts w:hint="eastAsia"/>
        </w:rPr>
        <w:t>1~5</w:t>
      </w:r>
      <w:r>
        <w:rPr>
          <w:rFonts w:hint="eastAsia"/>
        </w:rPr>
        <w:t>成立的情况下，有</w:t>
      </w:r>
    </w:p>
    <w:p w14:paraId="1F349031" w14:textId="039A77AE" w:rsidR="00715E48" w:rsidRDefault="00715E48" w:rsidP="00F64D16">
      <w:pPr>
        <w:pStyle w:val="aa"/>
        <w:spacing w:before="78" w:after="78"/>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2CB88062" w14:textId="03C54CE3" w:rsidR="00715E48" w:rsidRDefault="00715E48" w:rsidP="00F64D16">
      <w:pPr>
        <w:pStyle w:val="aa"/>
        <w:spacing w:before="78" w:after="78"/>
      </w:pPr>
      <w:r>
        <w:tab/>
      </w:r>
      <w:r>
        <w:rPr>
          <w:rFonts w:hint="eastAsia"/>
        </w:rPr>
        <w:t>其中，</w:t>
      </w:r>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Pr>
          <w:rFonts w:hint="eastAsia"/>
        </w:rPr>
        <w:t>。</w:t>
      </w:r>
    </w:p>
    <w:p w14:paraId="32E32629" w14:textId="6D56DD15" w:rsidR="00715E48" w:rsidRDefault="00887F26" w:rsidP="00887F26">
      <w:pPr>
        <w:pStyle w:val="aa"/>
        <w:spacing w:before="78" w:after="78"/>
      </w:pPr>
      <w:r>
        <w:tab/>
      </w:r>
      <w:r>
        <w:rPr>
          <w:rFonts w:hint="eastAsia"/>
        </w:rPr>
        <w:t>在实际应用中，绝大多数情况下误差</w:t>
      </w:r>
      <w:r w:rsidRPr="00887F26">
        <w:rPr>
          <w:i/>
          <w:iCs/>
        </w:rPr>
        <w:t>ϵ</w:t>
      </w:r>
      <w:r>
        <w:rPr>
          <w:rFonts w:hint="eastAsia"/>
        </w:rPr>
        <w:t>都是未知的。在这种情况下我们可以用样本中的残差</w:t>
      </w:r>
      <m:oMath>
        <m:acc>
          <m:accPr>
            <m:ctrlPr>
              <w:rPr>
                <w:rFonts w:ascii="Cambria Math" w:hAnsi="Cambria Math"/>
                <w:i/>
              </w:rPr>
            </m:ctrlPr>
          </m:accPr>
          <m:e>
            <m:r>
              <w:rPr>
                <w:rFonts w:ascii="Cambria Math" w:hAnsi="Cambria Math"/>
              </w:rPr>
              <m:t>ϵ</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oMath>
      <w:r>
        <w:t>的来估计误</w:t>
      </w:r>
      <w:r>
        <w:rPr>
          <w:rFonts w:hint="eastAsia"/>
        </w:rPr>
        <w:t>差</w:t>
      </w:r>
      <w:r w:rsidRPr="00887F26">
        <w:rPr>
          <w:i/>
          <w:iCs/>
        </w:rPr>
        <w:t>ϵ</w:t>
      </w:r>
      <w:r>
        <w:t>的方差</w:t>
      </w:r>
      <w:r>
        <w:rPr>
          <w:rFonts w:hint="eastAsia"/>
        </w:rPr>
        <w:t>。</w:t>
      </w:r>
      <w:r w:rsidRPr="00887F26">
        <w:t>用残差估计误差的方差的表达式可以写成</w:t>
      </w:r>
    </w:p>
    <w:p w14:paraId="04195560" w14:textId="5B6207E4" w:rsidR="00887F26" w:rsidRDefault="00000000" w:rsidP="00887F26">
      <w:pPr>
        <w:pStyle w:val="aa"/>
        <w:spacing w:before="78" w:after="78"/>
      </w:pPr>
      <m:oMathPara>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oMath>
      </m:oMathPara>
    </w:p>
    <w:p w14:paraId="1771363E" w14:textId="439DFCA6" w:rsidR="00715E48" w:rsidRDefault="00887F26" w:rsidP="00887F26">
      <w:pPr>
        <w:pStyle w:val="aa"/>
        <w:spacing w:before="78" w:after="78"/>
        <w:ind w:firstLine="420"/>
      </w:pPr>
      <w:r w:rsidRPr="00887F26">
        <w:t>其中</w:t>
      </w:r>
      <w:r w:rsidRPr="00887F26">
        <w:rPr>
          <w:i/>
          <w:iCs/>
        </w:rPr>
        <w:t>n</w:t>
      </w:r>
      <w:r>
        <w:t>-</w:t>
      </w:r>
      <w:r w:rsidRPr="00887F26">
        <w:t>2</w:t>
      </w:r>
      <w:r w:rsidRPr="00887F26">
        <w:t>为一元回归模型的自由度</w:t>
      </w:r>
      <w:r>
        <w:rPr>
          <w:rFonts w:hint="eastAsia"/>
        </w:rPr>
        <w:t>。</w:t>
      </w:r>
    </w:p>
    <w:p w14:paraId="4E0CBB89" w14:textId="403C0A41" w:rsidR="00887F26" w:rsidRDefault="00887F26" w:rsidP="00887F26">
      <w:pPr>
        <w:pStyle w:val="aa"/>
        <w:spacing w:before="78" w:after="78"/>
        <w:ind w:firstLine="420"/>
      </w:pPr>
      <w:r>
        <w:rPr>
          <w:rFonts w:hint="eastAsia"/>
        </w:rPr>
        <w:t>在假设</w:t>
      </w:r>
      <w:r>
        <w:rPr>
          <w:rFonts w:hint="eastAsia"/>
        </w:rPr>
        <w:t>1~5</w:t>
      </w:r>
      <w:r>
        <w:rPr>
          <w:rFonts w:hint="eastAsia"/>
        </w:rPr>
        <w:t>成立的情况下，我们可以用残差估计误差的方差，同时估计</w:t>
      </w:r>
      <m:oMath>
        <m:acc>
          <m:accPr>
            <m:ctrlPr>
              <w:rPr>
                <w:rFonts w:ascii="Cambria Math" w:hAnsi="Cambria Math"/>
                <w:i/>
              </w:rPr>
            </m:ctrlPr>
          </m:accPr>
          <m:e>
            <m:r>
              <w:rPr>
                <w:rFonts w:ascii="Cambria Math" w:hAnsi="Cambria Math"/>
              </w:rPr>
              <m:t>β</m:t>
            </m:r>
          </m:e>
        </m:acc>
      </m:oMath>
      <w:r>
        <w:rPr>
          <w:rFonts w:hint="eastAsia"/>
        </w:rPr>
        <w:t>的方差：</w:t>
      </w:r>
    </w:p>
    <w:p w14:paraId="071D337A" w14:textId="2A09D772" w:rsidR="00887F26" w:rsidRDefault="00000000" w:rsidP="00887F26">
      <w:pPr>
        <w:pStyle w:val="aa"/>
        <w:spacing w:before="78" w:after="78"/>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6A8FA281" w14:textId="09D6776D" w:rsidR="00887F26" w:rsidRDefault="00EF670B" w:rsidP="00F64D16">
      <w:pPr>
        <w:pStyle w:val="aa"/>
        <w:spacing w:before="78" w:after="78"/>
      </w:pPr>
      <w:r>
        <w:tab/>
      </w:r>
      <w:r w:rsidRPr="00EF670B">
        <w:rPr>
          <w:rFonts w:hint="eastAsia"/>
        </w:rPr>
        <w:t>同时通过开根号我们也可以获得</w:t>
      </w:r>
      <m:oMath>
        <m:acc>
          <m:accPr>
            <m:ctrlPr>
              <w:rPr>
                <w:rFonts w:ascii="Cambria Math" w:hAnsi="Cambria Math"/>
                <w:i/>
              </w:rPr>
            </m:ctrlPr>
          </m:accPr>
          <m:e>
            <m:r>
              <w:rPr>
                <w:rFonts w:ascii="Cambria Math" w:hAnsi="Cambria Math"/>
              </w:rPr>
              <m:t>β</m:t>
            </m:r>
          </m:e>
        </m:acc>
      </m:oMath>
      <w:r w:rsidRPr="00EF670B">
        <w:rPr>
          <w:rFonts w:hint="eastAsia"/>
        </w:rPr>
        <w:t>的标准误</w:t>
      </w:r>
      <w:r>
        <w:rPr>
          <w:rFonts w:hint="eastAsia"/>
        </w:rPr>
        <w:t>：</w:t>
      </w:r>
    </w:p>
    <w:p w14:paraId="7A448323" w14:textId="41F0BBBC" w:rsidR="00EF670B" w:rsidRPr="00EF670B" w:rsidRDefault="00EF670B" w:rsidP="00F64D16">
      <w:pPr>
        <w:pStyle w:val="aa"/>
        <w:spacing w:before="78" w:after="78"/>
        <w:rPr>
          <w:i/>
        </w:rPr>
      </w:pPr>
      <m:oMathPara>
        <m:oMath>
          <m:r>
            <w:rPr>
              <w:rFonts w:ascii="Cambria Math" w:hAnsi="Cambria Math" w:hint="eastAsia"/>
            </w:rPr>
            <m:t>SE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e>
          </m:rad>
        </m:oMath>
      </m:oMathPara>
    </w:p>
    <w:p w14:paraId="1B198B1F" w14:textId="7B60F263" w:rsidR="00EF670B" w:rsidRDefault="00113FDD" w:rsidP="00113FDD">
      <w:pPr>
        <w:pStyle w:val="ac"/>
      </w:pPr>
      <w:bookmarkStart w:id="83" w:name="_Toc185604860"/>
      <w:r>
        <w:rPr>
          <w:rFonts w:hint="eastAsia"/>
        </w:rPr>
        <w:t>二、斜率系数的</w:t>
      </w:r>
      <w:r w:rsidR="003A52C6">
        <w:rPr>
          <w:rFonts w:hint="eastAsia"/>
        </w:rPr>
        <w:t>估计与</w:t>
      </w:r>
      <w:r>
        <w:rPr>
          <w:rFonts w:hint="eastAsia"/>
        </w:rPr>
        <w:t>检验</w:t>
      </w:r>
      <w:bookmarkEnd w:id="83"/>
    </w:p>
    <w:p w14:paraId="13D91919" w14:textId="044EE568" w:rsidR="003A52C6" w:rsidRDefault="003A52C6" w:rsidP="003A52C6">
      <w:pPr>
        <w:pStyle w:val="ae"/>
      </w:pPr>
      <w:bookmarkStart w:id="84" w:name="_Toc185604861"/>
      <w:r>
        <w:rPr>
          <w:rFonts w:hint="eastAsia"/>
        </w:rPr>
        <w:t>（一）斜率系数的假设检验</w:t>
      </w:r>
      <w:bookmarkEnd w:id="84"/>
    </w:p>
    <w:p w14:paraId="5DBC11C6" w14:textId="513FB394" w:rsidR="00113FDD" w:rsidRDefault="00113FDD" w:rsidP="00113FDD">
      <w:pPr>
        <w:pStyle w:val="aa"/>
        <w:spacing w:before="78" w:after="78"/>
        <w:ind w:firstLine="420"/>
      </w:pPr>
      <w:r w:rsidRPr="00113FDD">
        <w:t>在得出</w:t>
      </w:r>
      <m:oMath>
        <m:acc>
          <m:accPr>
            <m:ctrlPr>
              <w:rPr>
                <w:rFonts w:ascii="Cambria Math" w:hAnsi="Cambria Math"/>
                <w:i/>
              </w:rPr>
            </m:ctrlPr>
          </m:accPr>
          <m:e>
            <m:r>
              <w:rPr>
                <w:rFonts w:ascii="Cambria Math" w:hAnsi="Cambria Math"/>
              </w:rPr>
              <m:t>β</m:t>
            </m:r>
          </m:e>
        </m:acc>
      </m:oMath>
      <w:r w:rsidRPr="00113FDD">
        <w:t>的标准误之后，我们可以对其进行假设检验</w:t>
      </w:r>
      <w:r>
        <w:rPr>
          <w:rFonts w:hint="eastAsia"/>
        </w:rPr>
        <w:t>。研究者通常将零假设和</w:t>
      </w:r>
      <w:r w:rsidRPr="00113FDD">
        <w:t>备选假设</w:t>
      </w:r>
      <w:r>
        <w:rPr>
          <w:rFonts w:hint="eastAsia"/>
        </w:rPr>
        <w:t>分别设置为</w:t>
      </w:r>
      <w:r w:rsidR="002D3FA0">
        <w:rPr>
          <w:rFonts w:hint="eastAsia"/>
        </w:rPr>
        <w:t>：</w:t>
      </w:r>
    </w:p>
    <w:p w14:paraId="5D8C044D" w14:textId="53F14C78" w:rsidR="00EF670B" w:rsidRDefault="00000000" w:rsidP="00113FDD">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0BE4D210" w14:textId="450BE869" w:rsidR="00113FDD" w:rsidRDefault="00000000" w:rsidP="00113FDD">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β≠0</m:t>
          </m:r>
        </m:oMath>
      </m:oMathPara>
    </w:p>
    <w:p w14:paraId="5531F2F2" w14:textId="795797FD" w:rsidR="00113FDD" w:rsidRDefault="002D3FA0" w:rsidP="00113FDD">
      <w:pPr>
        <w:pStyle w:val="aa"/>
        <w:spacing w:before="78" w:after="78"/>
      </w:pPr>
      <w:r>
        <w:tab/>
      </w:r>
      <w:r>
        <w:rPr>
          <w:rFonts w:hint="eastAsia"/>
        </w:rPr>
        <w:t>设定检验水平</w:t>
      </w:r>
      <w:r w:rsidRPr="002D3FA0">
        <w:rPr>
          <w:rFonts w:cs="Times New Roman"/>
          <w:i/>
          <w:iCs/>
        </w:rPr>
        <w:t>α</w:t>
      </w:r>
      <w:r>
        <w:rPr>
          <w:rFonts w:hint="eastAsia"/>
        </w:rPr>
        <w:t>。</w:t>
      </w:r>
    </w:p>
    <w:p w14:paraId="2489DB7D" w14:textId="67D639BF" w:rsidR="002D3FA0" w:rsidRDefault="002D3FA0" w:rsidP="002D3FA0">
      <w:pPr>
        <w:pStyle w:val="aa"/>
        <w:spacing w:before="78" w:after="78"/>
        <w:ind w:firstLine="420"/>
      </w:pPr>
      <w:r w:rsidRPr="002D3FA0">
        <w:t>推荐使用</w:t>
      </w:r>
      <w:r w:rsidRPr="00026456">
        <w:rPr>
          <w:i/>
          <w:iCs/>
        </w:rPr>
        <w:t>t</w:t>
      </w:r>
      <w:r w:rsidRPr="002D3FA0">
        <w:t>统计量，由自由度为</w:t>
      </w:r>
      <w:r w:rsidRPr="002D3FA0">
        <w:rPr>
          <w:i/>
          <w:iCs/>
        </w:rPr>
        <w:t>n</w:t>
      </w:r>
      <w:r>
        <w:rPr>
          <w:rFonts w:hint="eastAsia"/>
        </w:rPr>
        <w:t>-</w:t>
      </w:r>
      <w:r w:rsidRPr="002D3FA0">
        <w:t>2</w:t>
      </w:r>
      <w:r w:rsidRPr="002D3FA0">
        <w:t>的学生</w:t>
      </w:r>
      <w:r w:rsidRPr="002D3FA0">
        <w:t>t</w:t>
      </w:r>
      <w:r w:rsidRPr="002D3FA0">
        <w:t>分布来计算</w:t>
      </w:r>
      <w:r>
        <w:rPr>
          <w:rFonts w:hint="eastAsia"/>
        </w:rPr>
        <w:t>：</w:t>
      </w:r>
    </w:p>
    <w:p w14:paraId="58AEC9DE" w14:textId="52645031" w:rsidR="002D3FA0" w:rsidRPr="002D3FA0" w:rsidRDefault="002D3FA0" w:rsidP="002D3FA0">
      <w:pPr>
        <w:pStyle w:val="aa"/>
        <w:spacing w:before="78" w:after="78"/>
        <w:rPr>
          <w:i/>
        </w:rPr>
      </w:pPr>
      <m:oMathPara>
        <m:oMath>
          <m:r>
            <w:rPr>
              <w:rFonts w:ascii="Cambria Math" w:hAnsi="Cambria Math"/>
            </w:rPr>
            <m:t>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r>
            <w:rPr>
              <w:rFonts w:ascii="Cambria Math" w:hAnsi="Cambria Math"/>
            </w:rPr>
            <m:t>~</m:t>
          </m:r>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rPr>
                <m:t>n-2</m:t>
              </m:r>
            </m:sub>
          </m:sSub>
        </m:oMath>
      </m:oMathPara>
    </w:p>
    <w:p w14:paraId="0DCAFA80" w14:textId="3A6C18B6" w:rsidR="002D3FA0" w:rsidRDefault="002D3FA0" w:rsidP="002D3FA0">
      <w:pPr>
        <w:pStyle w:val="aa"/>
        <w:spacing w:before="78" w:after="78"/>
        <w:ind w:firstLine="420"/>
      </w:pPr>
      <w:r w:rsidRPr="002D3FA0">
        <w:t>根据检验水平和自由度选取相应的临界值</w:t>
      </w:r>
      <w:r w:rsidRPr="002D3FA0">
        <w:rPr>
          <w:i/>
          <w:iCs/>
        </w:rPr>
        <w:t>t</w:t>
      </w:r>
      <w:r>
        <w:rPr>
          <w:rFonts w:hint="eastAsia"/>
        </w:rPr>
        <w:t>：</w:t>
      </w:r>
    </w:p>
    <w:p w14:paraId="02E15913" w14:textId="3076736F" w:rsidR="002D3FA0" w:rsidRDefault="002D3FA0" w:rsidP="002D3FA0">
      <w:pPr>
        <w:pStyle w:val="aa"/>
        <w:numPr>
          <w:ilvl w:val="0"/>
          <w:numId w:val="20"/>
        </w:numPr>
        <w:spacing w:beforeLines="0" w:before="0" w:afterLines="0" w:after="0"/>
        <w:ind w:left="442" w:hanging="442"/>
      </w:pPr>
      <w:r>
        <w:rPr>
          <w:rFonts w:hint="eastAsia"/>
        </w:rPr>
        <w:t>当</w:t>
      </w:r>
      <w:r>
        <w:t>|</w:t>
      </w:r>
      <w:r w:rsidRPr="002D3FA0">
        <w:rPr>
          <w:i/>
          <w:iCs/>
        </w:rPr>
        <w:t>T</w:t>
      </w:r>
      <w:r>
        <w:t>|&gt;</w:t>
      </w:r>
      <w:r w:rsidRPr="002D3FA0">
        <w:rPr>
          <w:i/>
          <w:iCs/>
        </w:rPr>
        <w:t>t</w:t>
      </w:r>
      <w:r>
        <w:rPr>
          <w:rFonts w:hint="eastAsia"/>
        </w:rPr>
        <w:t>时，拒绝</w:t>
      </w:r>
      <w:r w:rsidRPr="002D3FA0">
        <w:rPr>
          <w:rFonts w:hint="eastAsia"/>
          <w:i/>
          <w:iCs/>
        </w:rPr>
        <w:t>H</w:t>
      </w:r>
      <w:r w:rsidRPr="002D3FA0">
        <w:rPr>
          <w:rFonts w:hint="eastAsia"/>
          <w:vertAlign w:val="subscript"/>
        </w:rPr>
        <w:t>0</w:t>
      </w:r>
      <w:r>
        <w:rPr>
          <w:rFonts w:hint="eastAsia"/>
        </w:rPr>
        <w:t>；</w:t>
      </w:r>
    </w:p>
    <w:p w14:paraId="2BC66F32" w14:textId="3E009638" w:rsidR="002D3FA0" w:rsidRDefault="002D3FA0" w:rsidP="002D3FA0">
      <w:pPr>
        <w:pStyle w:val="aa"/>
        <w:numPr>
          <w:ilvl w:val="0"/>
          <w:numId w:val="20"/>
        </w:numPr>
        <w:spacing w:beforeLines="0" w:before="0" w:afterLines="0" w:after="0"/>
        <w:ind w:left="442" w:hanging="442"/>
      </w:pPr>
      <w:r>
        <w:rPr>
          <w:rFonts w:hint="eastAsia"/>
        </w:rPr>
        <w:t>当</w:t>
      </w:r>
      <w:r>
        <w:t>|</w:t>
      </w:r>
      <w:r w:rsidRPr="002D3FA0">
        <w:rPr>
          <w:i/>
          <w:iCs/>
        </w:rPr>
        <w:t>T</w:t>
      </w:r>
      <w:r>
        <w:t>|</w:t>
      </w:r>
      <w:r>
        <w:rPr>
          <w:rFonts w:hint="eastAsia"/>
        </w:rPr>
        <w:t>≤</w:t>
      </w:r>
      <w:r w:rsidRPr="002D3FA0">
        <w:rPr>
          <w:i/>
          <w:iCs/>
        </w:rPr>
        <w:t>t</w:t>
      </w:r>
      <w:r>
        <w:rPr>
          <w:rFonts w:hint="eastAsia"/>
        </w:rPr>
        <w:t>时，不拒绝</w:t>
      </w:r>
      <w:r w:rsidRPr="002D3FA0">
        <w:rPr>
          <w:rFonts w:hint="eastAsia"/>
          <w:i/>
          <w:iCs/>
        </w:rPr>
        <w:t>H</w:t>
      </w:r>
      <w:r w:rsidRPr="002D3FA0">
        <w:rPr>
          <w:rFonts w:hint="eastAsia"/>
          <w:vertAlign w:val="subscript"/>
        </w:rPr>
        <w:t>0</w:t>
      </w:r>
      <w:r>
        <w:rPr>
          <w:rFonts w:hint="eastAsia"/>
        </w:rPr>
        <w:t>。</w:t>
      </w:r>
    </w:p>
    <w:p w14:paraId="2101A07A" w14:textId="3DD1F213" w:rsidR="002D3FA0" w:rsidRDefault="003A52C6" w:rsidP="003A52C6">
      <w:pPr>
        <w:pStyle w:val="aa"/>
        <w:spacing w:before="78" w:after="78"/>
        <w:ind w:firstLine="420"/>
      </w:pPr>
      <w:r w:rsidRPr="003A52C6">
        <w:rPr>
          <w:rFonts w:hint="eastAsia"/>
        </w:rPr>
        <w:t>同时我们也可以计算</w:t>
      </w:r>
      <w:r w:rsidRPr="003A52C6">
        <w:rPr>
          <w:rFonts w:hint="eastAsia"/>
          <w:i/>
          <w:iCs/>
        </w:rPr>
        <w:t>p</w:t>
      </w:r>
      <w:r w:rsidRPr="003A52C6">
        <w:rPr>
          <w:rFonts w:hint="eastAsia"/>
        </w:rPr>
        <w:t>值，再比较</w:t>
      </w:r>
      <w:r w:rsidRPr="003A52C6">
        <w:rPr>
          <w:rFonts w:hint="eastAsia"/>
          <w:i/>
          <w:iCs/>
        </w:rPr>
        <w:t>p</w:t>
      </w:r>
      <w:r w:rsidRPr="003A52C6">
        <w:rPr>
          <w:rFonts w:hint="eastAsia"/>
        </w:rPr>
        <w:t>值与检验水平</w:t>
      </w:r>
      <w:r>
        <w:rPr>
          <w:rFonts w:hint="eastAsia"/>
        </w:rPr>
        <w:t>。</w:t>
      </w:r>
    </w:p>
    <w:p w14:paraId="48358C04" w14:textId="0BCE8347" w:rsidR="002D3FA0" w:rsidRDefault="003A52C6" w:rsidP="003A52C6">
      <w:pPr>
        <w:pStyle w:val="aa"/>
        <w:numPr>
          <w:ilvl w:val="0"/>
          <w:numId w:val="21"/>
        </w:numPr>
        <w:spacing w:beforeLines="0" w:before="0" w:afterLines="0" w:after="0"/>
        <w:ind w:left="442" w:hanging="442"/>
      </w:pPr>
      <w:r w:rsidRPr="003A52C6">
        <w:rPr>
          <w:rFonts w:cs="Times New Roman"/>
          <w:i/>
          <w:iCs/>
        </w:rPr>
        <w:t>p</w:t>
      </w:r>
      <w:r>
        <w:rPr>
          <w:rFonts w:hint="eastAsia"/>
        </w:rPr>
        <w:t>值</w:t>
      </w:r>
      <w:r>
        <w:rPr>
          <w:rFonts w:hint="eastAsia"/>
        </w:rPr>
        <w:t>&lt;</w:t>
      </w:r>
      <w:r w:rsidRPr="003A52C6">
        <w:rPr>
          <w:rFonts w:cs="Times New Roman"/>
          <w:i/>
          <w:iCs/>
        </w:rPr>
        <w:t>α</w:t>
      </w:r>
      <w:r>
        <w:rPr>
          <w:rFonts w:hint="eastAsia"/>
        </w:rPr>
        <w:t>值，拒绝</w:t>
      </w:r>
      <w:r w:rsidRPr="003A52C6">
        <w:rPr>
          <w:rFonts w:hint="eastAsia"/>
          <w:i/>
          <w:iCs/>
        </w:rPr>
        <w:t>H</w:t>
      </w:r>
      <w:r w:rsidRPr="003A52C6">
        <w:rPr>
          <w:rFonts w:hint="eastAsia"/>
          <w:vertAlign w:val="subscript"/>
        </w:rPr>
        <w:t>0</w:t>
      </w:r>
      <w:r>
        <w:rPr>
          <w:rFonts w:hint="eastAsia"/>
        </w:rPr>
        <w:t>；</w:t>
      </w:r>
    </w:p>
    <w:p w14:paraId="13B65910" w14:textId="4FEC97CB" w:rsidR="003A52C6" w:rsidRDefault="003A52C6" w:rsidP="003A52C6">
      <w:pPr>
        <w:pStyle w:val="aa"/>
        <w:numPr>
          <w:ilvl w:val="0"/>
          <w:numId w:val="21"/>
        </w:numPr>
        <w:spacing w:beforeLines="0" w:before="0" w:afterLines="0" w:after="0"/>
        <w:ind w:left="442" w:hanging="442"/>
      </w:pPr>
      <w:r w:rsidRPr="003A52C6">
        <w:rPr>
          <w:rFonts w:cs="Times New Roman"/>
          <w:i/>
          <w:iCs/>
        </w:rPr>
        <w:t>p</w:t>
      </w:r>
      <w:r>
        <w:rPr>
          <w:rFonts w:hint="eastAsia"/>
        </w:rPr>
        <w:t>值≥</w:t>
      </w:r>
      <w:r w:rsidRPr="003A52C6">
        <w:rPr>
          <w:rFonts w:cs="Times New Roman"/>
          <w:i/>
          <w:iCs/>
        </w:rPr>
        <w:t>α</w:t>
      </w:r>
      <w:r>
        <w:rPr>
          <w:rFonts w:hint="eastAsia"/>
        </w:rPr>
        <w:t>值，不拒绝</w:t>
      </w:r>
      <w:r w:rsidRPr="003A52C6">
        <w:rPr>
          <w:rFonts w:hint="eastAsia"/>
          <w:i/>
          <w:iCs/>
        </w:rPr>
        <w:t>H</w:t>
      </w:r>
      <w:r w:rsidRPr="003A52C6">
        <w:rPr>
          <w:rFonts w:hint="eastAsia"/>
          <w:vertAlign w:val="subscript"/>
        </w:rPr>
        <w:t>0</w:t>
      </w:r>
      <w:r>
        <w:rPr>
          <w:rFonts w:hint="eastAsia"/>
        </w:rPr>
        <w:t>。</w:t>
      </w:r>
    </w:p>
    <w:p w14:paraId="426CE6DA" w14:textId="65E45E52" w:rsidR="003A52C6" w:rsidRPr="003A52C6" w:rsidRDefault="007D639B" w:rsidP="007D639B">
      <w:pPr>
        <w:pStyle w:val="ae"/>
      </w:pPr>
      <w:bookmarkStart w:id="85" w:name="_Toc185604862"/>
      <w:r>
        <w:rPr>
          <w:rFonts w:hint="eastAsia"/>
        </w:rPr>
        <w:t>（二）斜率系数的区间估计</w:t>
      </w:r>
      <w:bookmarkEnd w:id="85"/>
    </w:p>
    <w:p w14:paraId="5A2300DC" w14:textId="301F8E39" w:rsidR="00113FDD" w:rsidRDefault="007D639B" w:rsidP="007D639B">
      <w:pPr>
        <w:pStyle w:val="aa"/>
        <w:spacing w:before="78" w:after="78"/>
        <w:ind w:firstLine="420"/>
      </w:pPr>
      <w:r w:rsidRPr="00113FDD">
        <w:t>在得出</w:t>
      </w:r>
      <m:oMath>
        <m:acc>
          <m:accPr>
            <m:ctrlPr>
              <w:rPr>
                <w:rFonts w:ascii="Cambria Math" w:hAnsi="Cambria Math"/>
                <w:i/>
              </w:rPr>
            </m:ctrlPr>
          </m:accPr>
          <m:e>
            <m:r>
              <w:rPr>
                <w:rFonts w:ascii="Cambria Math" w:hAnsi="Cambria Math"/>
              </w:rPr>
              <m:t>β</m:t>
            </m:r>
          </m:e>
        </m:acc>
      </m:oMath>
      <w:r w:rsidRPr="00113FDD">
        <w:t>的标准误之后，我们</w:t>
      </w:r>
      <w:r>
        <w:rPr>
          <w:rFonts w:hint="eastAsia"/>
        </w:rPr>
        <w:t>也</w:t>
      </w:r>
      <w:r w:rsidRPr="00113FDD">
        <w:t>可以</w:t>
      </w:r>
      <w:r w:rsidRPr="007D639B">
        <w:t>构建斜率系数的置信区间</w:t>
      </w:r>
      <w:r>
        <w:rPr>
          <w:rFonts w:hint="eastAsia"/>
        </w:rPr>
        <w:t>：</w:t>
      </w:r>
    </w:p>
    <w:p w14:paraId="5EB08F71" w14:textId="11345645" w:rsidR="00393188" w:rsidRDefault="00393188" w:rsidP="00393188">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r>
                <w:rPr>
                  <w:rFonts w:ascii="Cambria Math" w:hAnsi="Cambria Math"/>
                </w:rPr>
                <m:t>×</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r>
                <w:rPr>
                  <w:rFonts w:ascii="Cambria Math" w:hAnsi="Cambria Math"/>
                </w:rPr>
                <m:t>×</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 xml:space="preserve"> </m:t>
              </m:r>
            </m:e>
          </m:d>
        </m:oMath>
      </m:oMathPara>
    </w:p>
    <w:p w14:paraId="24D7647B" w14:textId="1CA7C3CA" w:rsidR="007D639B" w:rsidRDefault="00AB577D" w:rsidP="007D639B">
      <w:pPr>
        <w:pStyle w:val="aa"/>
        <w:spacing w:before="78" w:after="78"/>
      </w:pPr>
      <w:r>
        <w:tab/>
      </w:r>
      <w:r>
        <w:rPr>
          <w:rFonts w:hint="eastAsia"/>
        </w:rPr>
        <w:t>其中</w:t>
      </w:r>
      <m:oMath>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rPr>
          <w:rFonts w:hint="eastAsia"/>
        </w:rPr>
        <w:t>为标准误，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oMath>
      <w:r>
        <w:rPr>
          <w:rFonts w:hint="eastAsia"/>
        </w:rPr>
        <w:t>为临界值。若置信区间不包含</w:t>
      </w:r>
      <w:r w:rsidRPr="00AB577D">
        <w:rPr>
          <w:rFonts w:cs="Times New Roman"/>
          <w:i/>
          <w:iCs/>
        </w:rPr>
        <w:t>β</w:t>
      </w:r>
      <w:r w:rsidRPr="00AB577D">
        <w:rPr>
          <w:rFonts w:hint="eastAsia"/>
          <w:vertAlign w:val="subscript"/>
        </w:rPr>
        <w:t>0</w:t>
      </w:r>
      <w:r>
        <w:rPr>
          <w:rFonts w:hint="eastAsia"/>
        </w:rPr>
        <w:t>（也就是</w:t>
      </w:r>
      <w:r>
        <w:rPr>
          <w:rFonts w:hint="eastAsia"/>
        </w:rPr>
        <w:t>0</w:t>
      </w:r>
      <w:r>
        <w:rPr>
          <w:rFonts w:hint="eastAsia"/>
        </w:rPr>
        <w:t>），则拒绝</w:t>
      </w:r>
      <w:r w:rsidRPr="00AB577D">
        <w:rPr>
          <w:rFonts w:hint="eastAsia"/>
          <w:i/>
          <w:iCs/>
        </w:rPr>
        <w:t>H</w:t>
      </w:r>
      <w:r w:rsidRPr="00AB577D">
        <w:rPr>
          <w:rFonts w:hint="eastAsia"/>
          <w:vertAlign w:val="subscript"/>
        </w:rPr>
        <w:t>0</w:t>
      </w:r>
      <w:r>
        <w:rPr>
          <w:rFonts w:hint="eastAsia"/>
        </w:rPr>
        <w:t>。</w:t>
      </w:r>
    </w:p>
    <w:p w14:paraId="27B81702" w14:textId="38DD8D83" w:rsidR="007D639B" w:rsidRDefault="00031F2E" w:rsidP="00031F2E">
      <w:pPr>
        <w:pStyle w:val="ac"/>
      </w:pPr>
      <w:bookmarkStart w:id="86" w:name="_Toc185604863"/>
      <w:r>
        <w:rPr>
          <w:rFonts w:hint="eastAsia"/>
        </w:rPr>
        <w:t>三、小结</w:t>
      </w:r>
      <w:bookmarkEnd w:id="86"/>
    </w:p>
    <w:p w14:paraId="70AEF6B8" w14:textId="27E01B06" w:rsidR="00031F2E" w:rsidRDefault="00031F2E" w:rsidP="007D639B">
      <w:pPr>
        <w:pStyle w:val="aa"/>
        <w:spacing w:before="78" w:after="78"/>
      </w:pPr>
      <w:r>
        <w:tab/>
      </w:r>
      <w:r>
        <w:rPr>
          <w:rFonts w:hint="eastAsia"/>
        </w:rPr>
        <w:t>总而言之，</w:t>
      </w:r>
      <w:r w:rsidRPr="00031F2E">
        <w:t>满足不同的假设，我们可以进行相应的统计推断</w:t>
      </w:r>
      <w:r>
        <w:rPr>
          <w:rFonts w:hint="eastAsia"/>
        </w:rPr>
        <w:t>：</w:t>
      </w:r>
    </w:p>
    <w:p w14:paraId="1D8277EC"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描述性推断</w:t>
      </w:r>
    </w:p>
    <w:p w14:paraId="79D06D98" w14:textId="77777777" w:rsidR="00031F2E" w:rsidRDefault="00031F2E" w:rsidP="00031F2E">
      <w:pPr>
        <w:pStyle w:val="aa"/>
        <w:numPr>
          <w:ilvl w:val="1"/>
          <w:numId w:val="22"/>
        </w:numPr>
        <w:spacing w:beforeLines="0" w:before="0" w:afterLines="0" w:after="0"/>
      </w:pPr>
      <w:r>
        <w:rPr>
          <w:rFonts w:hint="eastAsia"/>
        </w:rPr>
        <w:t>简单描述样本中</w:t>
      </w:r>
      <w:r w:rsidRPr="00031F2E">
        <w:rPr>
          <w:rFonts w:hint="eastAsia"/>
          <w:i/>
          <w:iCs/>
        </w:rPr>
        <w:t>X</w:t>
      </w:r>
      <w:r>
        <w:rPr>
          <w:rFonts w:hint="eastAsia"/>
        </w:rPr>
        <w:t>与</w:t>
      </w:r>
      <w:r w:rsidRPr="00031F2E">
        <w:rPr>
          <w:rFonts w:hint="eastAsia"/>
          <w:i/>
          <w:iCs/>
        </w:rPr>
        <w:t xml:space="preserve">Y </w:t>
      </w:r>
      <w:r>
        <w:rPr>
          <w:rFonts w:hint="eastAsia"/>
        </w:rPr>
        <w:t>之间的关系；</w:t>
      </w:r>
    </w:p>
    <w:p w14:paraId="4CBE2B95" w14:textId="77777777" w:rsidR="00031F2E" w:rsidRDefault="00031F2E" w:rsidP="00031F2E">
      <w:pPr>
        <w:pStyle w:val="aa"/>
        <w:numPr>
          <w:ilvl w:val="1"/>
          <w:numId w:val="22"/>
        </w:numPr>
        <w:spacing w:beforeLines="0" w:before="0" w:afterLines="0" w:after="0"/>
      </w:pPr>
      <w:r>
        <w:rPr>
          <w:rFonts w:hint="eastAsia"/>
        </w:rPr>
        <w:t>不对总体参数进行估计；</w:t>
      </w:r>
    </w:p>
    <w:p w14:paraId="48128278" w14:textId="5B197022" w:rsidR="00031F2E" w:rsidRDefault="00031F2E" w:rsidP="00031F2E">
      <w:pPr>
        <w:pStyle w:val="aa"/>
        <w:numPr>
          <w:ilvl w:val="1"/>
          <w:numId w:val="22"/>
        </w:numPr>
        <w:spacing w:beforeLines="0" w:before="0" w:afterLines="0" w:after="0"/>
      </w:pPr>
      <w:r>
        <w:rPr>
          <w:rFonts w:hint="eastAsia"/>
        </w:rPr>
        <w:t>只需满足假设</w:t>
      </w:r>
      <w:r>
        <w:rPr>
          <w:rFonts w:hint="eastAsia"/>
        </w:rPr>
        <w:t>3</w:t>
      </w:r>
      <w:r>
        <w:rPr>
          <w:rFonts w:hint="eastAsia"/>
        </w:rPr>
        <w:t>（自变量的样本波动）。</w:t>
      </w:r>
    </w:p>
    <w:p w14:paraId="027931C4"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预测推断</w:t>
      </w:r>
    </w:p>
    <w:p w14:paraId="0D8B1FBD" w14:textId="308ED455" w:rsidR="00031F2E" w:rsidRDefault="00031F2E" w:rsidP="00031F2E">
      <w:pPr>
        <w:pStyle w:val="aa"/>
        <w:numPr>
          <w:ilvl w:val="1"/>
          <w:numId w:val="22"/>
        </w:numPr>
        <w:spacing w:beforeLines="0" w:before="0" w:afterLines="0" w:after="0"/>
      </w:pPr>
      <w:r>
        <w:rPr>
          <w:rFonts w:hint="eastAsia"/>
        </w:rPr>
        <w:t>考察问题：观测到一个新的自变量数值，因变量的预期值是多少；</w:t>
      </w:r>
    </w:p>
    <w:p w14:paraId="5DC76EA6" w14:textId="6ADA7C58" w:rsidR="00031F2E" w:rsidRDefault="00031F2E" w:rsidP="00031F2E">
      <w:pPr>
        <w:pStyle w:val="aa"/>
        <w:numPr>
          <w:ilvl w:val="1"/>
          <w:numId w:val="22"/>
        </w:numPr>
        <w:spacing w:beforeLines="0" w:before="0" w:afterLines="0" w:after="0"/>
      </w:pPr>
      <w:r>
        <w:rPr>
          <w:rFonts w:hint="eastAsia"/>
        </w:rPr>
        <w:t>需满足假设</w:t>
      </w:r>
      <w:r>
        <w:rPr>
          <w:rFonts w:hint="eastAsia"/>
        </w:rPr>
        <w:t>2</w:t>
      </w:r>
      <w:r>
        <w:rPr>
          <w:rFonts w:hint="eastAsia"/>
        </w:rPr>
        <w:t>（随机抽样）和假设</w:t>
      </w:r>
      <w:r>
        <w:rPr>
          <w:rFonts w:hint="eastAsia"/>
        </w:rPr>
        <w:t>3</w:t>
      </w:r>
      <w:r>
        <w:rPr>
          <w:rFonts w:hint="eastAsia"/>
        </w:rPr>
        <w:t>；最好能满足假设</w:t>
      </w:r>
      <w:r>
        <w:rPr>
          <w:rFonts w:hint="eastAsia"/>
        </w:rPr>
        <w:t>1</w:t>
      </w:r>
      <w:r>
        <w:rPr>
          <w:rFonts w:hint="eastAsia"/>
        </w:rPr>
        <w:t>（线性于参数）。</w:t>
      </w:r>
    </w:p>
    <w:p w14:paraId="50510A2E"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因果推断</w:t>
      </w:r>
    </w:p>
    <w:p w14:paraId="6A9451FB" w14:textId="77777777" w:rsidR="00031F2E" w:rsidRDefault="00031F2E" w:rsidP="00031F2E">
      <w:pPr>
        <w:pStyle w:val="aa"/>
        <w:numPr>
          <w:ilvl w:val="1"/>
          <w:numId w:val="22"/>
        </w:numPr>
        <w:spacing w:beforeLines="0" w:before="0" w:afterLines="0" w:after="0"/>
      </w:pPr>
      <w:r>
        <w:rPr>
          <w:rFonts w:hint="eastAsia"/>
        </w:rPr>
        <w:t>对反事实（</w:t>
      </w:r>
      <w:proofErr w:type="spellStart"/>
      <w:r>
        <w:rPr>
          <w:rFonts w:hint="eastAsia"/>
        </w:rPr>
        <w:t>couterfactual</w:t>
      </w:r>
      <w:proofErr w:type="spellEnd"/>
      <w:r>
        <w:rPr>
          <w:rFonts w:hint="eastAsia"/>
        </w:rPr>
        <w:t>）的推断</w:t>
      </w:r>
    </w:p>
    <w:p w14:paraId="7593EEC5" w14:textId="77777777" w:rsidR="00031F2E" w:rsidRDefault="00031F2E" w:rsidP="00031F2E">
      <w:pPr>
        <w:pStyle w:val="aa"/>
        <w:numPr>
          <w:ilvl w:val="2"/>
          <w:numId w:val="22"/>
        </w:numPr>
        <w:spacing w:beforeLines="0" w:before="0" w:afterLines="0" w:after="0"/>
      </w:pPr>
      <w:r>
        <w:rPr>
          <w:rFonts w:hint="eastAsia"/>
        </w:rPr>
        <w:t>考察问题例如：</w:t>
      </w:r>
      <w:r>
        <w:t>在其他条件不变的情况下，如果我们不增加研发投入，公司的销</w:t>
      </w:r>
      <w:r>
        <w:rPr>
          <w:rFonts w:hint="eastAsia"/>
        </w:rPr>
        <w:t>售额会不会停止增长？如果工会密度不再增长，该国还会提高社会支出吗？</w:t>
      </w:r>
    </w:p>
    <w:p w14:paraId="157BD008" w14:textId="49E8787B" w:rsidR="00031F2E" w:rsidRDefault="00031F2E" w:rsidP="00031F2E">
      <w:pPr>
        <w:pStyle w:val="aa"/>
        <w:numPr>
          <w:ilvl w:val="1"/>
          <w:numId w:val="22"/>
        </w:numPr>
        <w:spacing w:beforeLines="0" w:before="0" w:afterLines="0" w:after="0"/>
      </w:pPr>
      <w:r>
        <w:t>需满足假设</w:t>
      </w:r>
      <w:r>
        <w:rPr>
          <w:rFonts w:hint="eastAsia"/>
        </w:rPr>
        <w:t>1~4</w:t>
      </w:r>
      <w:r>
        <w:t>（零条件均值）</w:t>
      </w:r>
      <w:r>
        <w:rPr>
          <w:rFonts w:hint="eastAsia"/>
        </w:rPr>
        <w:t>；</w:t>
      </w:r>
    </w:p>
    <w:p w14:paraId="5F05C3D8" w14:textId="7662DBA6" w:rsidR="00031F2E" w:rsidRDefault="00031F2E" w:rsidP="00031F2E">
      <w:pPr>
        <w:pStyle w:val="aa"/>
        <w:numPr>
          <w:ilvl w:val="1"/>
          <w:numId w:val="22"/>
        </w:numPr>
        <w:spacing w:beforeLines="0" w:before="0" w:afterLines="0" w:after="0"/>
      </w:pPr>
      <w:r>
        <w:t>特别需要考虑的是自变量</w:t>
      </w:r>
      <w:r w:rsidRPr="00031F2E">
        <w:rPr>
          <w:i/>
          <w:iCs/>
        </w:rPr>
        <w:t>X</w:t>
      </w:r>
      <w:r>
        <w:t>会与误差</w:t>
      </w:r>
      <w:r w:rsidRPr="00031F2E">
        <w:rPr>
          <w:i/>
          <w:iCs/>
        </w:rPr>
        <w:t>ϵ</w:t>
      </w:r>
      <w:r>
        <w:t>中的哪些因素产生关联</w:t>
      </w:r>
      <w:r>
        <w:rPr>
          <w:rFonts w:hint="eastAsia"/>
        </w:rPr>
        <w:t>。</w:t>
      </w:r>
    </w:p>
    <w:p w14:paraId="6598D0E8"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因果推断</w:t>
      </w:r>
      <w:r w:rsidRPr="00031F2E">
        <w:rPr>
          <w:rFonts w:hint="eastAsia"/>
          <w:b/>
          <w:bCs/>
        </w:rPr>
        <w:t>+</w:t>
      </w:r>
      <w:r w:rsidRPr="00031F2E">
        <w:rPr>
          <w:rFonts w:hint="eastAsia"/>
          <w:b/>
          <w:bCs/>
        </w:rPr>
        <w:t>假设检验</w:t>
      </w:r>
    </w:p>
    <w:p w14:paraId="5DF3E6C8" w14:textId="70E96F7A" w:rsidR="00031F2E" w:rsidRDefault="00031F2E" w:rsidP="00031F2E">
      <w:pPr>
        <w:pStyle w:val="aa"/>
        <w:numPr>
          <w:ilvl w:val="1"/>
          <w:numId w:val="22"/>
        </w:numPr>
        <w:spacing w:beforeLines="0" w:before="0" w:afterLines="0" w:after="0"/>
      </w:pPr>
      <w:r>
        <w:rPr>
          <w:rFonts w:hint="eastAsia"/>
        </w:rPr>
        <w:t>需满足假设</w:t>
      </w:r>
      <w:r>
        <w:rPr>
          <w:rFonts w:hint="eastAsia"/>
        </w:rPr>
        <w:t>1~4</w:t>
      </w:r>
      <w:r>
        <w:rPr>
          <w:rFonts w:hint="eastAsia"/>
        </w:rPr>
        <w:t>；最好能满足假设</w:t>
      </w:r>
      <w:r>
        <w:rPr>
          <w:rFonts w:hint="eastAsia"/>
        </w:rPr>
        <w:t>5</w:t>
      </w:r>
      <w:r>
        <w:rPr>
          <w:rFonts w:hint="eastAsia"/>
        </w:rPr>
        <w:t>（同方差性）；</w:t>
      </w:r>
    </w:p>
    <w:p w14:paraId="0139CC9A" w14:textId="7507DDDF" w:rsidR="00031F2E" w:rsidRDefault="00031F2E" w:rsidP="00031F2E">
      <w:pPr>
        <w:pStyle w:val="aa"/>
        <w:numPr>
          <w:ilvl w:val="1"/>
          <w:numId w:val="22"/>
        </w:numPr>
        <w:spacing w:beforeLines="0" w:before="0" w:afterLines="0" w:after="0"/>
      </w:pPr>
      <w:r>
        <w:rPr>
          <w:rFonts w:hint="eastAsia"/>
        </w:rPr>
        <w:t>如果出现异方差的情况，也有多种方法能够计算出标准误。这些方法被称为异方差稳健标准误（</w:t>
      </w:r>
      <w:r w:rsidRPr="00031F2E">
        <w:t>heteroskedasticity-robust standard</w:t>
      </w:r>
      <w:r>
        <w:rPr>
          <w:rFonts w:hint="eastAsia"/>
        </w:rPr>
        <w:t xml:space="preserve"> errors</w:t>
      </w:r>
      <w:r>
        <w:rPr>
          <w:rFonts w:hint="eastAsia"/>
        </w:rPr>
        <w:t>）。</w:t>
      </w:r>
    </w:p>
    <w:p w14:paraId="72F2D61B" w14:textId="77777777" w:rsidR="00031F2E" w:rsidRPr="00D50311" w:rsidRDefault="00031F2E" w:rsidP="007D639B">
      <w:pPr>
        <w:pStyle w:val="aa"/>
        <w:spacing w:before="78" w:after="78"/>
      </w:pPr>
    </w:p>
    <w:p w14:paraId="4FCAA66F" w14:textId="77777777" w:rsidR="00D50311" w:rsidRPr="00D50311" w:rsidRDefault="00D50311" w:rsidP="007D639B">
      <w:pPr>
        <w:pStyle w:val="aa"/>
        <w:spacing w:before="78" w:after="78"/>
      </w:pPr>
    </w:p>
    <w:p w14:paraId="73EC6721" w14:textId="77777777" w:rsidR="00D50311" w:rsidRPr="00D50311" w:rsidRDefault="00D50311" w:rsidP="007D639B">
      <w:pPr>
        <w:pStyle w:val="aa"/>
        <w:spacing w:before="78" w:after="78"/>
      </w:pPr>
    </w:p>
    <w:p w14:paraId="0174A3CF" w14:textId="0002D61C" w:rsidR="00D50311" w:rsidRPr="00D50311" w:rsidRDefault="00D50311" w:rsidP="00D50311">
      <w:pPr>
        <w:pStyle w:val="a9"/>
      </w:pPr>
      <w:bookmarkStart w:id="87" w:name="_Toc185604864"/>
      <w:r w:rsidRPr="00D50311">
        <w:rPr>
          <w:rFonts w:hint="eastAsia"/>
        </w:rPr>
        <w:t>第十一讲</w:t>
      </w:r>
      <w:r w:rsidRPr="00D50311">
        <w:rPr>
          <w:rFonts w:hint="eastAsia"/>
        </w:rPr>
        <w:t xml:space="preserve"> </w:t>
      </w:r>
      <w:r w:rsidRPr="00D50311">
        <w:rPr>
          <w:rFonts w:hint="eastAsia"/>
        </w:rPr>
        <w:t>含有两个自变量的回归模型</w:t>
      </w:r>
      <w:r w:rsidR="0035459D">
        <w:rPr>
          <w:rFonts w:hint="eastAsia"/>
        </w:rPr>
        <w:t>，遗漏变量偏误及共线性</w:t>
      </w:r>
      <w:bookmarkEnd w:id="87"/>
    </w:p>
    <w:p w14:paraId="54D37690" w14:textId="2CE5F7E6" w:rsidR="00D50311" w:rsidRDefault="00D50311" w:rsidP="00D50311">
      <w:pPr>
        <w:pStyle w:val="aa"/>
        <w:spacing w:before="78" w:after="78"/>
        <w:jc w:val="center"/>
      </w:pPr>
      <w:r>
        <w:rPr>
          <w:rFonts w:hint="eastAsia"/>
        </w:rPr>
        <w:t>2024.12.6</w:t>
      </w:r>
      <w:r w:rsidR="00B942C8">
        <w:rPr>
          <w:rFonts w:hint="eastAsia"/>
        </w:rPr>
        <w:t xml:space="preserve"> / 2024.12.13</w:t>
      </w:r>
    </w:p>
    <w:p w14:paraId="1F1BDCB2" w14:textId="06E80517" w:rsidR="00D50311" w:rsidRDefault="00404C4C" w:rsidP="00404C4C">
      <w:pPr>
        <w:pStyle w:val="ac"/>
      </w:pPr>
      <w:bookmarkStart w:id="88" w:name="_Toc185604865"/>
      <w:r>
        <w:rPr>
          <w:rFonts w:hint="eastAsia"/>
        </w:rPr>
        <w:t>一、多元回归模型的动机与意义</w:t>
      </w:r>
      <w:bookmarkEnd w:id="88"/>
    </w:p>
    <w:p w14:paraId="7BD7A6F2" w14:textId="470EA412" w:rsidR="00404C4C" w:rsidRDefault="00404C4C" w:rsidP="00404C4C">
      <w:pPr>
        <w:pStyle w:val="aa"/>
        <w:spacing w:before="78" w:after="78"/>
        <w:ind w:firstLine="420"/>
      </w:pPr>
      <w:r>
        <w:rPr>
          <w:rFonts w:hint="eastAsia"/>
        </w:rPr>
        <w:t>多元回归模型</w:t>
      </w:r>
      <w:proofErr w:type="gramStart"/>
      <w:r>
        <w:rPr>
          <w:rFonts w:hint="eastAsia"/>
        </w:rPr>
        <w:t>让回归</w:t>
      </w:r>
      <w:proofErr w:type="gramEnd"/>
      <w:r>
        <w:rPr>
          <w:rFonts w:hint="eastAsia"/>
        </w:rPr>
        <w:t>模型中包含更多变量从而总结归纳出更多描述性的信息，增强拟合度以及提高模型的预测能力，控制混淆变量（</w:t>
      </w:r>
      <w:r>
        <w:rPr>
          <w:rFonts w:hint="eastAsia"/>
        </w:rPr>
        <w:t>confounding variable</w:t>
      </w:r>
      <w:r>
        <w:rPr>
          <w:rFonts w:hint="eastAsia"/>
        </w:rPr>
        <w:t>）从而进行因果推断。</w:t>
      </w:r>
    </w:p>
    <w:p w14:paraId="36B3FD09" w14:textId="413AF60A" w:rsidR="00404C4C" w:rsidRDefault="00404C4C" w:rsidP="00404C4C">
      <w:pPr>
        <w:pStyle w:val="aa"/>
        <w:spacing w:before="78" w:after="78"/>
        <w:ind w:firstLine="420"/>
      </w:pPr>
      <w:r>
        <w:rPr>
          <w:rFonts w:hint="eastAsia"/>
        </w:rPr>
        <w:t>多元回归模型加入了更多的非线性因素，如</w:t>
      </w:r>
    </w:p>
    <w:p w14:paraId="5B6E57DE" w14:textId="6AC64C29" w:rsidR="00404C4C" w:rsidRDefault="00404C4C" w:rsidP="00404C4C">
      <w:pPr>
        <w:pStyle w:val="aa"/>
        <w:spacing w:before="78" w:after="78"/>
      </w:pPr>
      <m:oMathPara>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+ϵ</m:t>
          </m:r>
        </m:oMath>
      </m:oMathPara>
    </w:p>
    <w:p w14:paraId="7CAA7CA6" w14:textId="7D464002" w:rsidR="00404C4C" w:rsidRDefault="00404C4C" w:rsidP="00404C4C">
      <w:pPr>
        <w:pStyle w:val="aa"/>
        <w:spacing w:before="78" w:after="78"/>
      </w:pPr>
      <w:r>
        <w:tab/>
      </w:r>
      <w:r>
        <w:rPr>
          <w:rFonts w:hint="eastAsia"/>
        </w:rPr>
        <w:t>多元回归模型也加入了交互效应，如</w:t>
      </w:r>
    </w:p>
    <w:p w14:paraId="03186DE2" w14:textId="3066F489" w:rsidR="00404C4C" w:rsidRDefault="00404C4C" w:rsidP="00404C4C">
      <w:pPr>
        <w:pStyle w:val="aa"/>
        <w:spacing w:before="78" w:after="78"/>
      </w:pPr>
      <m:oMathPara>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+ϵ</m:t>
          </m:r>
        </m:oMath>
      </m:oMathPara>
    </w:p>
    <w:p w14:paraId="5E84FCEF" w14:textId="746DE5BA" w:rsidR="00404C4C" w:rsidRDefault="00784551" w:rsidP="00784551">
      <w:pPr>
        <w:pStyle w:val="ac"/>
      </w:pPr>
      <w:bookmarkStart w:id="89" w:name="_Toc185604866"/>
      <w:r>
        <w:rPr>
          <w:rFonts w:hint="eastAsia"/>
        </w:rPr>
        <w:t>二、含有一个二元</w:t>
      </w:r>
      <w:r w:rsidR="00516BC2">
        <w:rPr>
          <w:rFonts w:hint="eastAsia"/>
        </w:rPr>
        <w:t>协</w:t>
      </w:r>
      <w:r>
        <w:rPr>
          <w:rFonts w:hint="eastAsia"/>
        </w:rPr>
        <w:t>变量的多元回归</w:t>
      </w:r>
      <w:bookmarkEnd w:id="89"/>
    </w:p>
    <w:p w14:paraId="216B5C8E" w14:textId="15AF086A" w:rsidR="00404C4C" w:rsidRDefault="00784551" w:rsidP="00404C4C">
      <w:pPr>
        <w:pStyle w:val="aa"/>
        <w:spacing w:before="78" w:after="78"/>
      </w:pPr>
      <w:r>
        <w:tab/>
      </w:r>
      <w:r>
        <w:rPr>
          <w:rFonts w:hint="eastAsia"/>
        </w:rPr>
        <w:t>为了理解二元回归，我们</w:t>
      </w:r>
      <w:proofErr w:type="gramStart"/>
      <w:r>
        <w:rPr>
          <w:rFonts w:hint="eastAsia"/>
        </w:rPr>
        <w:t>举社会</w:t>
      </w:r>
      <w:proofErr w:type="gramEnd"/>
      <w:r>
        <w:rPr>
          <w:rFonts w:hint="eastAsia"/>
        </w:rPr>
        <w:t>支出与工会密度为例。我们感兴趣的变量有：</w:t>
      </w:r>
    </w:p>
    <w:p w14:paraId="694766E2" w14:textId="4CFA6A81" w:rsidR="00784551" w:rsidRDefault="00784551" w:rsidP="00784551">
      <w:pPr>
        <w:pStyle w:val="aa"/>
        <w:numPr>
          <w:ilvl w:val="0"/>
          <w:numId w:val="23"/>
        </w:numPr>
        <w:spacing w:beforeLines="0" w:before="0" w:afterLines="0" w:after="0"/>
        <w:ind w:left="442" w:hanging="442"/>
      </w:pPr>
      <w:r w:rsidRPr="00784551">
        <w:rPr>
          <w:rFonts w:hint="eastAsia"/>
          <w:i/>
          <w:iCs/>
        </w:rPr>
        <w:t>Y</w:t>
      </w:r>
      <w:r>
        <w:rPr>
          <w:rFonts w:hint="eastAsia"/>
        </w:rPr>
        <w:t>：社会支出占</w:t>
      </w:r>
      <w:r>
        <w:rPr>
          <w:rFonts w:hint="eastAsia"/>
        </w:rPr>
        <w:t>GDP</w:t>
      </w:r>
      <w:r>
        <w:rPr>
          <w:rFonts w:hint="eastAsia"/>
        </w:rPr>
        <w:t>的比例；</w:t>
      </w:r>
    </w:p>
    <w:p w14:paraId="226C47FF" w14:textId="7105A929" w:rsidR="00784551" w:rsidRDefault="00784551" w:rsidP="00784551">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1</w:t>
      </w:r>
      <w:r>
        <w:rPr>
          <w:rFonts w:hint="eastAsia"/>
        </w:rPr>
        <w:t>：工会密度（工会会员占</w:t>
      </w:r>
      <w:r w:rsidRPr="00784551">
        <w:t>劳动人口的百分比</w:t>
      </w:r>
      <w:r>
        <w:rPr>
          <w:rFonts w:hint="eastAsia"/>
        </w:rPr>
        <w:t>）；</w:t>
      </w:r>
    </w:p>
    <w:p w14:paraId="46E29F0F" w14:textId="4F623424" w:rsidR="00784551" w:rsidRDefault="00784551" w:rsidP="00784551">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2</w:t>
      </w:r>
      <w:r>
        <w:rPr>
          <w:rFonts w:hint="eastAsia"/>
        </w:rPr>
        <w:t>：</w:t>
      </w:r>
      <w:r w:rsidRPr="00784551">
        <w:t>妇女劳动参与度（</w:t>
      </w:r>
      <w:r w:rsidRPr="00784551">
        <w:t>1=</w:t>
      </w:r>
      <w:r w:rsidRPr="00784551">
        <w:t>高参与度；</w:t>
      </w:r>
      <w:r w:rsidRPr="00784551">
        <w:t>0=</w:t>
      </w:r>
      <w:r w:rsidRPr="00784551">
        <w:t>中等或低参与度）或者失业率（连续变量）</w:t>
      </w:r>
      <w:r>
        <w:rPr>
          <w:rFonts w:hint="eastAsia"/>
        </w:rPr>
        <w:t>。</w:t>
      </w:r>
    </w:p>
    <w:p w14:paraId="2CDB548E" w14:textId="04C23BF9" w:rsidR="00516BC2" w:rsidRDefault="00516BC2" w:rsidP="00516BC2">
      <w:pPr>
        <w:pStyle w:val="aa"/>
        <w:spacing w:before="78" w:after="78"/>
        <w:ind w:firstLine="420"/>
      </w:pPr>
      <w:r>
        <w:rPr>
          <w:rFonts w:hint="eastAsia"/>
        </w:rPr>
        <w:t>一元回归解释的问题是：一个国家的工会密度能够很好地预测这个国家的社会支出情况吗？</w:t>
      </w:r>
    </w:p>
    <w:p w14:paraId="3184BF54" w14:textId="6E740843" w:rsidR="00784551" w:rsidRDefault="00516BC2" w:rsidP="00516BC2">
      <w:pPr>
        <w:pStyle w:val="aa"/>
        <w:spacing w:before="78" w:after="78"/>
        <w:ind w:firstLine="420"/>
      </w:pPr>
      <w:r>
        <w:rPr>
          <w:rFonts w:hint="eastAsia"/>
        </w:rPr>
        <w:t>多元回归解释的问题是：当我们将妇女劳动参与程度或是失业率作为控制变量，工会密度还能够很好地预测国家的社会支出情况吗？</w:t>
      </w:r>
    </w:p>
    <w:p w14:paraId="1A01E097" w14:textId="7F13E7FC" w:rsidR="00784551" w:rsidRDefault="00516BC2" w:rsidP="00516BC2">
      <w:pPr>
        <w:pStyle w:val="ae"/>
      </w:pPr>
      <w:bookmarkStart w:id="90" w:name="_Toc185604867"/>
      <w:r>
        <w:rPr>
          <w:rFonts w:hint="eastAsia"/>
        </w:rPr>
        <w:t>（一）对回归斜率的解释</w:t>
      </w:r>
      <w:bookmarkEnd w:id="90"/>
    </w:p>
    <w:p w14:paraId="6FE4DFC8" w14:textId="15AF9936" w:rsidR="00516BC2" w:rsidRDefault="00516BC2" w:rsidP="00516BC2">
      <w:pPr>
        <w:pStyle w:val="af1"/>
      </w:pPr>
      <w:r>
        <w:rPr>
          <w:rFonts w:hint="eastAsia"/>
        </w:rPr>
        <w:t xml:space="preserve">1. </w:t>
      </w:r>
      <w:r>
        <w:rPr>
          <w:rFonts w:hint="eastAsia"/>
        </w:rPr>
        <w:t>对一元回归斜率的解释</w:t>
      </w:r>
    </w:p>
    <w:p w14:paraId="4AD04C85" w14:textId="5482BE8A" w:rsidR="00516BC2" w:rsidRDefault="00516BC2" w:rsidP="00516BC2">
      <w:pPr>
        <w:pStyle w:val="aa"/>
        <w:spacing w:before="78" w:after="78"/>
        <w:ind w:firstLine="420"/>
      </w:pPr>
      <w:r>
        <w:rPr>
          <w:rFonts w:hint="eastAsia"/>
        </w:rPr>
        <w:t>我们回顾对一元回归斜率的解释。我们只做社会支出关于工会密度的回归：</w:t>
      </w:r>
    </w:p>
    <w:bookmarkStart w:id="91" w:name="_Hlk184395106"/>
    <w:p w14:paraId="12772538" w14:textId="3135A64E" w:rsidR="00516BC2" w:rsidRDefault="00000000" w:rsidP="00516BC2">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bookmarkEnd w:id="91"/>
    <w:p w14:paraId="263919A6" w14:textId="7C23E6C1" w:rsidR="00516BC2" w:rsidRDefault="00867ECC" w:rsidP="00867ECC">
      <w:pPr>
        <w:pStyle w:val="aa"/>
        <w:spacing w:before="78" w:after="78"/>
      </w:pPr>
      <w:r>
        <w:tab/>
      </w:r>
      <w:r>
        <w:rPr>
          <w:rFonts w:hint="eastAsia"/>
        </w:rPr>
        <w:t>对斜率</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hint="eastAsia"/>
        </w:rPr>
        <w:t>的解释是：工会密度增长一个单位（百分点）与社会支出增长</w:t>
      </w:r>
      <w:r>
        <w:rPr>
          <w:rFonts w:hint="eastAsia"/>
        </w:rPr>
        <w:t>0.0971</w:t>
      </w:r>
      <w:r>
        <w:rPr>
          <w:rFonts w:hint="eastAsia"/>
        </w:rPr>
        <w:t>个百分点相关。</w:t>
      </w:r>
    </w:p>
    <w:p w14:paraId="0E89963D" w14:textId="30C23EAB" w:rsidR="00516BC2" w:rsidRDefault="00B5456E" w:rsidP="00B5456E">
      <w:pPr>
        <w:pStyle w:val="af1"/>
      </w:pPr>
      <w:r>
        <w:rPr>
          <w:rFonts w:hint="eastAsia"/>
        </w:rPr>
        <w:t xml:space="preserve">2. </w:t>
      </w:r>
      <w:r>
        <w:rPr>
          <w:rFonts w:hint="eastAsia"/>
        </w:rPr>
        <w:t>对二元回归斜率的解释</w:t>
      </w:r>
    </w:p>
    <w:p w14:paraId="17167080" w14:textId="77777777" w:rsidR="00B5456E" w:rsidRDefault="00B5456E" w:rsidP="00B5456E">
      <w:pPr>
        <w:pStyle w:val="aa"/>
        <w:spacing w:before="78" w:after="78"/>
        <w:ind w:firstLine="420"/>
      </w:pPr>
      <w:r>
        <w:rPr>
          <w:rFonts w:hint="eastAsia"/>
        </w:rPr>
        <w:t>我们可以</w:t>
      </w:r>
      <w:proofErr w:type="gramStart"/>
      <w:r>
        <w:rPr>
          <w:rFonts w:hint="eastAsia"/>
        </w:rPr>
        <w:t>让回归</w:t>
      </w:r>
      <w:proofErr w:type="gramEnd"/>
      <w:r>
        <w:rPr>
          <w:rFonts w:hint="eastAsia"/>
        </w:rPr>
        <w:t>模型包含更多信息，例如包含妇女劳动参与程度这个二元变量，对此就可能产生两种解释：</w:t>
      </w:r>
    </w:p>
    <w:p w14:paraId="1722E4B1" w14:textId="77777777" w:rsidR="00B5456E" w:rsidRDefault="00B5456E" w:rsidP="00B5456E">
      <w:pPr>
        <w:pStyle w:val="aa"/>
        <w:numPr>
          <w:ilvl w:val="0"/>
          <w:numId w:val="24"/>
        </w:numPr>
        <w:spacing w:beforeLines="0" w:before="0" w:afterLines="0" w:after="0"/>
        <w:ind w:left="442" w:hanging="442"/>
      </w:pPr>
      <w:r>
        <w:rPr>
          <w:rFonts w:hint="eastAsia"/>
        </w:rPr>
        <w:t>妇女劳动参与程度高的国家社会支出可能也高；</w:t>
      </w:r>
    </w:p>
    <w:p w14:paraId="691CD22A" w14:textId="30AC2A7A" w:rsidR="00B5456E" w:rsidRDefault="00B5456E" w:rsidP="00B5456E">
      <w:pPr>
        <w:pStyle w:val="aa"/>
        <w:numPr>
          <w:ilvl w:val="0"/>
          <w:numId w:val="24"/>
        </w:numPr>
        <w:spacing w:beforeLines="0" w:before="0" w:afterLines="0" w:after="0"/>
        <w:ind w:left="442" w:hanging="442"/>
      </w:pPr>
      <w:r>
        <w:rPr>
          <w:rFonts w:hint="eastAsia"/>
        </w:rPr>
        <w:t>妇女劳动参与程度较低的国家社会支出可能较低。</w:t>
      </w:r>
    </w:p>
    <w:p w14:paraId="19FC4648" w14:textId="4356101D" w:rsidR="00516BC2" w:rsidRDefault="006344C8" w:rsidP="006344C8">
      <w:pPr>
        <w:pStyle w:val="ae"/>
      </w:pPr>
      <w:bookmarkStart w:id="92" w:name="_Toc185604868"/>
      <w:r>
        <w:rPr>
          <w:rFonts w:hint="eastAsia"/>
        </w:rPr>
        <w:t>（二）二元协变量（</w:t>
      </w:r>
      <w:r>
        <w:rPr>
          <w:rFonts w:hint="eastAsia"/>
        </w:rPr>
        <w:t>covariate</w:t>
      </w:r>
      <w:r>
        <w:rPr>
          <w:rFonts w:hint="eastAsia"/>
        </w:rPr>
        <w:t>）</w:t>
      </w:r>
      <w:bookmarkEnd w:id="92"/>
    </w:p>
    <w:p w14:paraId="0087C0C2" w14:textId="217606F6" w:rsidR="00495E7C" w:rsidRDefault="00495E7C" w:rsidP="00495E7C">
      <w:pPr>
        <w:pStyle w:val="af1"/>
      </w:pPr>
      <w:r>
        <w:rPr>
          <w:rFonts w:hint="eastAsia"/>
        </w:rPr>
        <w:lastRenderedPageBreak/>
        <w:t xml:space="preserve">1. </w:t>
      </w:r>
      <w:r>
        <w:rPr>
          <w:rFonts w:hint="eastAsia"/>
        </w:rPr>
        <w:t>加入二元协变量</w:t>
      </w:r>
    </w:p>
    <w:p w14:paraId="35210F88" w14:textId="5F98B5EA" w:rsidR="006344C8" w:rsidRDefault="00302C3D" w:rsidP="00404C4C">
      <w:pPr>
        <w:pStyle w:val="aa"/>
        <w:spacing w:before="78" w:after="78"/>
      </w:pPr>
      <w:r>
        <w:tab/>
      </w:r>
      <w:r>
        <w:rPr>
          <w:rFonts w:hint="eastAsia"/>
        </w:rPr>
        <w:t>我们将一个协变量加入到我们的预测公式：</w:t>
      </w:r>
    </w:p>
    <w:p w14:paraId="3239DD70" w14:textId="408AD70D" w:rsidR="00302C3D" w:rsidRDefault="00000000" w:rsidP="00302C3D">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oMath>
      </m:oMathPara>
    </w:p>
    <w:p w14:paraId="0179E36F" w14:textId="26905DC0" w:rsidR="00302C3D" w:rsidRDefault="00302C3D" w:rsidP="00302C3D">
      <w:pPr>
        <w:pStyle w:val="aa"/>
        <w:spacing w:before="78" w:after="78"/>
        <w:ind w:firstLine="420"/>
      </w:pPr>
      <w:r>
        <w:rPr>
          <w:rFonts w:hint="eastAsia"/>
        </w:rPr>
        <w:t>以上公式表示在函数形式为线性的假设下，我们希望利用变量</w:t>
      </w:r>
      <w:r w:rsidRPr="00302C3D">
        <w:rPr>
          <w:rFonts w:hint="eastAsia"/>
          <w:i/>
          <w:iCs/>
        </w:rPr>
        <w:t>X</w:t>
      </w:r>
      <w:r w:rsidRPr="00302C3D">
        <w:rPr>
          <w:rFonts w:hint="eastAsia"/>
          <w:vertAlign w:val="subscript"/>
        </w:rPr>
        <w:t>1</w:t>
      </w:r>
      <w:r>
        <w:rPr>
          <w:rFonts w:hint="eastAsia"/>
        </w:rPr>
        <w:t>和</w:t>
      </w:r>
      <w:r w:rsidRPr="00302C3D">
        <w:rPr>
          <w:rFonts w:hint="eastAsia"/>
          <w:i/>
          <w:iCs/>
        </w:rPr>
        <w:t>X</w:t>
      </w:r>
      <w:r w:rsidRPr="00302C3D">
        <w:rPr>
          <w:rFonts w:hint="eastAsia"/>
          <w:vertAlign w:val="subscript"/>
        </w:rPr>
        <w:t>2</w:t>
      </w:r>
      <w:r>
        <w:rPr>
          <w:rFonts w:hint="eastAsia"/>
        </w:rPr>
        <w:t>所包含的信息去预测因变量</w:t>
      </w:r>
      <w:r w:rsidRPr="00302C3D">
        <w:rPr>
          <w:rFonts w:hint="eastAsia"/>
          <w:i/>
          <w:iCs/>
        </w:rPr>
        <w:t>Y</w:t>
      </w:r>
      <w:r>
        <w:rPr>
          <w:rFonts w:hint="eastAsia"/>
        </w:rPr>
        <w:t>。</w:t>
      </w:r>
    </w:p>
    <w:p w14:paraId="7CAFF3E3" w14:textId="5B1B60BA" w:rsidR="00B84BA0" w:rsidRDefault="00B84BA0" w:rsidP="00302C3D">
      <w:pPr>
        <w:pStyle w:val="aa"/>
        <w:spacing w:before="78" w:after="78"/>
        <w:ind w:firstLine="420"/>
      </w:pPr>
      <w:r>
        <w:rPr>
          <w:rFonts w:hint="eastAsia"/>
        </w:rPr>
        <w:t>注意，在上式中，我们把自变量写成</w:t>
      </w:r>
      <w:proofErr w:type="spellStart"/>
      <w:r w:rsidRPr="00B84BA0">
        <w:rPr>
          <w:rFonts w:hint="eastAsia"/>
          <w:i/>
          <w:iCs/>
        </w:rPr>
        <w:t>X</w:t>
      </w:r>
      <w:r w:rsidRPr="00B84BA0">
        <w:rPr>
          <w:rFonts w:hint="eastAsia"/>
          <w:i/>
          <w:iCs/>
          <w:vertAlign w:val="subscript"/>
        </w:rPr>
        <w:t>ij</w:t>
      </w:r>
      <w:proofErr w:type="spellEnd"/>
      <w:r>
        <w:rPr>
          <w:rFonts w:hint="eastAsia"/>
        </w:rPr>
        <w:t>形式：</w:t>
      </w:r>
      <w:proofErr w:type="spellStart"/>
      <w:r w:rsidRPr="00B84BA0">
        <w:rPr>
          <w:rFonts w:hint="eastAsia"/>
          <w:i/>
          <w:iCs/>
        </w:rPr>
        <w:t>i</w:t>
      </w:r>
      <w:proofErr w:type="spellEnd"/>
      <w:r w:rsidRPr="00B84BA0">
        <w:rPr>
          <w:rFonts w:hint="eastAsia"/>
        </w:rPr>
        <w:t>=1,</w:t>
      </w:r>
      <w:r>
        <w:rPr>
          <w:rFonts w:hint="eastAsia"/>
        </w:rPr>
        <w:t xml:space="preserve"> </w:t>
      </w:r>
      <w:r w:rsidRPr="00B84BA0">
        <w:rPr>
          <w:rFonts w:hint="eastAsia"/>
        </w:rPr>
        <w:t>...,</w:t>
      </w:r>
      <w:r>
        <w:rPr>
          <w:rFonts w:hint="eastAsia"/>
        </w:rPr>
        <w:t xml:space="preserve"> </w:t>
      </w:r>
      <w:r w:rsidRPr="00B84BA0">
        <w:rPr>
          <w:rFonts w:hint="eastAsia"/>
          <w:i/>
          <w:iCs/>
        </w:rPr>
        <w:t>n</w:t>
      </w:r>
      <w:r w:rsidRPr="00B84BA0">
        <w:rPr>
          <w:rFonts w:hint="eastAsia"/>
        </w:rPr>
        <w:t>表示第</w:t>
      </w:r>
      <w:proofErr w:type="spellStart"/>
      <w:r w:rsidRPr="00B84BA0">
        <w:rPr>
          <w:rFonts w:hint="eastAsia"/>
          <w:i/>
          <w:iCs/>
        </w:rPr>
        <w:t>i</w:t>
      </w:r>
      <w:proofErr w:type="spellEnd"/>
      <w:r w:rsidRPr="00B84BA0">
        <w:rPr>
          <w:rFonts w:hint="eastAsia"/>
        </w:rPr>
        <w:t>个观测值</w:t>
      </w:r>
      <w:r>
        <w:rPr>
          <w:rFonts w:hint="eastAsia"/>
        </w:rPr>
        <w:t>；</w:t>
      </w:r>
      <w:r w:rsidRPr="00B84BA0">
        <w:rPr>
          <w:rFonts w:hint="eastAsia"/>
          <w:i/>
          <w:iCs/>
        </w:rPr>
        <w:t>j</w:t>
      </w:r>
      <w:r w:rsidRPr="00B84BA0">
        <w:rPr>
          <w:rFonts w:hint="eastAsia"/>
        </w:rPr>
        <w:t>=1,</w:t>
      </w:r>
      <w:r>
        <w:rPr>
          <w:rFonts w:hint="eastAsia"/>
        </w:rPr>
        <w:t xml:space="preserve"> </w:t>
      </w:r>
      <w:r w:rsidRPr="00B84BA0">
        <w:rPr>
          <w:rFonts w:hint="eastAsia"/>
        </w:rPr>
        <w:t>...,</w:t>
      </w:r>
      <w:r>
        <w:rPr>
          <w:rFonts w:hint="eastAsia"/>
        </w:rPr>
        <w:t xml:space="preserve"> </w:t>
      </w:r>
      <w:r w:rsidRPr="00B84BA0">
        <w:rPr>
          <w:rFonts w:hint="eastAsia"/>
          <w:i/>
          <w:iCs/>
        </w:rPr>
        <w:t>p</w:t>
      </w:r>
      <w:r w:rsidRPr="00B84BA0">
        <w:rPr>
          <w:rFonts w:hint="eastAsia"/>
        </w:rPr>
        <w:t>表示第</w:t>
      </w:r>
      <w:r w:rsidRPr="00B84BA0">
        <w:rPr>
          <w:rFonts w:hint="eastAsia"/>
          <w:i/>
          <w:iCs/>
        </w:rPr>
        <w:t>j</w:t>
      </w:r>
      <w:r w:rsidRPr="00B84BA0">
        <w:rPr>
          <w:rFonts w:hint="eastAsia"/>
        </w:rPr>
        <w:t>个自变量</w:t>
      </w:r>
      <w:r>
        <w:rPr>
          <w:rFonts w:hint="eastAsia"/>
        </w:rPr>
        <w:t>。</w:t>
      </w:r>
      <w:r w:rsidRPr="00B84BA0">
        <w:rPr>
          <w:rFonts w:hint="eastAsia"/>
        </w:rPr>
        <w:t>为简洁，我们通常简写为</w:t>
      </w:r>
      <w:r w:rsidRPr="00B84BA0">
        <w:rPr>
          <w:rFonts w:hint="eastAsia"/>
          <w:i/>
          <w:iCs/>
        </w:rPr>
        <w:t>X</w:t>
      </w:r>
      <w:r w:rsidRPr="00B84BA0">
        <w:rPr>
          <w:rFonts w:hint="eastAsia"/>
          <w:i/>
          <w:iCs/>
          <w:vertAlign w:val="subscript"/>
        </w:rPr>
        <w:t>j</w:t>
      </w:r>
      <w:r>
        <w:rPr>
          <w:rFonts w:hint="eastAsia"/>
        </w:rPr>
        <w:t>。</w:t>
      </w:r>
      <w:r w:rsidRPr="00B84BA0">
        <w:rPr>
          <w:rFonts w:hint="eastAsia"/>
          <w:i/>
          <w:iCs/>
        </w:rPr>
        <w:t>X</w:t>
      </w:r>
      <w:r w:rsidRPr="00B84BA0">
        <w:rPr>
          <w:rFonts w:hint="eastAsia"/>
          <w:vertAlign w:val="subscript"/>
        </w:rPr>
        <w:t>1</w:t>
      </w:r>
      <w:r w:rsidRPr="00B84BA0">
        <w:rPr>
          <w:rFonts w:hint="eastAsia"/>
        </w:rPr>
        <w:t>以外的自变量叫协变量</w:t>
      </w:r>
      <w:r>
        <w:rPr>
          <w:rFonts w:hint="eastAsia"/>
        </w:rPr>
        <w:t>。</w:t>
      </w:r>
    </w:p>
    <w:p w14:paraId="79D697FC" w14:textId="435F2C24" w:rsidR="003A6F7C" w:rsidRDefault="003A6F7C" w:rsidP="00302C3D">
      <w:pPr>
        <w:pStyle w:val="aa"/>
        <w:spacing w:before="78" w:after="78"/>
        <w:ind w:firstLine="420"/>
      </w:pPr>
      <w:r w:rsidRPr="003A6F7C">
        <w:t>同时我们还可以用变量的具体名称来写出预测公式</w:t>
      </w:r>
      <w:r>
        <w:rPr>
          <w:rFonts w:hint="eastAsia"/>
        </w:rPr>
        <w:t>：</w:t>
      </w:r>
    </w:p>
    <w:p w14:paraId="53E5207C" w14:textId="7A816F76" w:rsidR="003A6F7C" w:rsidRDefault="00000000" w:rsidP="003A6F7C">
      <w:pPr>
        <w:pStyle w:val="aa"/>
        <w:spacing w:before="78" w:after="78"/>
      </w:pPr>
      <m:oMathPara>
        <m:oMath>
          <m:acc>
            <m:accPr>
              <m:ctrlPr>
                <w:rPr>
                  <w:rFonts w:ascii="Cambria Math" w:hAnsi="Cambria Math"/>
                  <w:i/>
                </w:rPr>
              </m:ctrlPr>
            </m:accPr>
            <m:e>
              <m:r>
                <w:rPr>
                  <w:rFonts w:ascii="Cambria Math" w:hAnsi="Cambria Math" w:hint="eastAsia"/>
                </w:rPr>
                <m:t>Soc</m:t>
              </m:r>
              <m:r>
                <w:rPr>
                  <w:rFonts w:ascii="Cambria Math" w:hAnsi="Cambria Math"/>
                </w:rPr>
                <m:t>spend</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Union+</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High_Fempar</m:t>
          </m:r>
        </m:oMath>
      </m:oMathPara>
    </w:p>
    <w:p w14:paraId="1402BC00" w14:textId="100E3D56" w:rsidR="00495E7C" w:rsidRDefault="00495E7C" w:rsidP="00495E7C">
      <w:pPr>
        <w:pStyle w:val="af1"/>
      </w:pPr>
      <w:r>
        <w:rPr>
          <w:rFonts w:hint="eastAsia"/>
        </w:rPr>
        <w:t xml:space="preserve">2. </w:t>
      </w:r>
      <w:r>
        <w:rPr>
          <w:rFonts w:hint="eastAsia"/>
        </w:rPr>
        <w:t>解释二元协变量</w:t>
      </w:r>
    </w:p>
    <w:p w14:paraId="254263A3" w14:textId="418B31CF" w:rsidR="003A6F7C" w:rsidRDefault="00FF434E" w:rsidP="00FF434E">
      <w:pPr>
        <w:pStyle w:val="aa"/>
        <w:spacing w:before="78" w:after="78"/>
      </w:pPr>
      <w:r>
        <w:tab/>
      </w:r>
      <w:r>
        <w:rPr>
          <w:rFonts w:hint="eastAsia"/>
        </w:rPr>
        <w:t>下面我们尝试解释二元协变量。如果我们将</w:t>
      </w:r>
      <w:r w:rsidRPr="00FF434E">
        <w:rPr>
          <w:rFonts w:hint="eastAsia"/>
          <w:i/>
          <w:iCs/>
        </w:rPr>
        <w:t>X</w:t>
      </w:r>
      <w:r w:rsidRPr="00FF434E">
        <w:rPr>
          <w:rFonts w:hint="eastAsia"/>
          <w:vertAlign w:val="subscript"/>
        </w:rPr>
        <w:t>1</w:t>
      </w:r>
      <w:r>
        <w:rPr>
          <w:rFonts w:hint="eastAsia"/>
        </w:rPr>
        <w:t>（工会密度）保持不变，将</w:t>
      </w:r>
      <w:r w:rsidRPr="00FF434E">
        <w:rPr>
          <w:rFonts w:hint="eastAsia"/>
          <w:i/>
          <w:iCs/>
        </w:rPr>
        <w:t>X</w:t>
      </w:r>
      <w:r w:rsidRPr="00FF434E">
        <w:rPr>
          <w:rFonts w:hint="eastAsia"/>
          <w:vertAlign w:val="subscript"/>
        </w:rPr>
        <w:t>2</w:t>
      </w:r>
      <w:r>
        <w:rPr>
          <w:rFonts w:hint="eastAsia"/>
        </w:rPr>
        <w:t>=1</w:t>
      </w:r>
      <w:r>
        <w:rPr>
          <w:rFonts w:hint="eastAsia"/>
        </w:rPr>
        <w:t>代入回归模型，则：</w:t>
      </w:r>
    </w:p>
    <w:p w14:paraId="66E3B2F7" w14:textId="7CE20F5E" w:rsidR="00B84BA0" w:rsidRDefault="00000000" w:rsidP="00FF434E">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547E4ABE" w14:textId="5150E765" w:rsidR="00FF434E" w:rsidRDefault="00FF434E" w:rsidP="00FF434E">
      <w:pPr>
        <w:pStyle w:val="aa"/>
        <w:spacing w:before="78" w:after="78"/>
        <w:ind w:firstLine="420"/>
      </w:pPr>
      <w:r>
        <w:rPr>
          <w:rFonts w:hint="eastAsia"/>
        </w:rPr>
        <w:t>将</w:t>
      </w:r>
      <w:r w:rsidRPr="00FF434E">
        <w:rPr>
          <w:rFonts w:hint="eastAsia"/>
          <w:i/>
          <w:iCs/>
        </w:rPr>
        <w:t>X</w:t>
      </w:r>
      <w:r w:rsidRPr="00FF434E">
        <w:rPr>
          <w:rFonts w:hint="eastAsia"/>
          <w:vertAlign w:val="subscript"/>
        </w:rPr>
        <w:t>2</w:t>
      </w:r>
      <w:r>
        <w:rPr>
          <w:rFonts w:hint="eastAsia"/>
        </w:rPr>
        <w:t>=0</w:t>
      </w:r>
      <w:r>
        <w:rPr>
          <w:rFonts w:hint="eastAsia"/>
        </w:rPr>
        <w:t>代入回归模型，则：</w:t>
      </w:r>
    </w:p>
    <w:p w14:paraId="7A99C5D6" w14:textId="3DCE1D4B" w:rsidR="00FF434E" w:rsidRDefault="00000000" w:rsidP="00FF434E">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2B5C0746" w14:textId="6ABF188F" w:rsidR="00FF434E" w:rsidRDefault="00FF434E" w:rsidP="00425526">
      <w:pPr>
        <w:pStyle w:val="aa"/>
        <w:spacing w:before="78" w:after="78"/>
        <w:ind w:firstLine="420"/>
      </w:pPr>
      <w:r>
        <w:rPr>
          <w:rFonts w:hint="eastAsia"/>
        </w:rPr>
        <w:t>我们得到了两条斜率相同但是截距不同的预测线。截距</w:t>
      </w:r>
      <w:proofErr w:type="gramStart"/>
      <w:r>
        <w:rPr>
          <w:rFonts w:hint="eastAsia"/>
        </w:rPr>
        <w:t>差表示</w:t>
      </w:r>
      <w:proofErr w:type="gramEnd"/>
      <w:r>
        <w:rPr>
          <w:rFonts w:hint="eastAsia"/>
        </w:rPr>
        <w:t>的是在工会密度保持不变的情况下妇女劳动参与率高的国家和妇女劳动参与率低的国家之间在社会支出方面的预计差异。</w:t>
      </w:r>
      <w:r w:rsidR="00425526">
        <w:rPr>
          <w:rFonts w:hint="eastAsia"/>
        </w:rPr>
        <w:t>这意味着，在工会密度保持不变的情况下妇女劳动参与率高的国家比妇女劳动参与率低的国家之间在社会支出方面预计平均高出</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proofErr w:type="gramStart"/>
      <w:r w:rsidR="00425526">
        <w:rPr>
          <w:rFonts w:hint="eastAsia"/>
        </w:rPr>
        <w:t>个</w:t>
      </w:r>
      <w:proofErr w:type="gramEnd"/>
      <w:r w:rsidR="00425526">
        <w:rPr>
          <w:rFonts w:hint="eastAsia"/>
        </w:rPr>
        <w:t>百分点。</w:t>
      </w:r>
    </w:p>
    <w:p w14:paraId="3EEDEB52" w14:textId="5BD9C2CB" w:rsidR="00FF434E" w:rsidRDefault="00495E7C" w:rsidP="00495E7C">
      <w:pPr>
        <w:pStyle w:val="ac"/>
      </w:pPr>
      <w:bookmarkStart w:id="93" w:name="_Toc185604869"/>
      <w:r>
        <w:rPr>
          <w:rFonts w:hint="eastAsia"/>
        </w:rPr>
        <w:t>三、含有一个连续协变量的多元回归</w:t>
      </w:r>
      <w:bookmarkEnd w:id="93"/>
    </w:p>
    <w:p w14:paraId="1F599CDE" w14:textId="2C304A58" w:rsidR="00495E7C" w:rsidRDefault="00FB13B2" w:rsidP="00495E7C">
      <w:pPr>
        <w:pStyle w:val="aa"/>
        <w:spacing w:before="78" w:after="78"/>
      </w:pPr>
      <w:r>
        <w:tab/>
      </w:r>
      <w:r w:rsidRPr="00FB13B2">
        <w:t>我们将一个连续协变量加入到我们的预测公式</w:t>
      </w:r>
      <w:r>
        <w:rPr>
          <w:rFonts w:hint="eastAsia"/>
        </w:rPr>
        <w:t>：</w:t>
      </w:r>
    </w:p>
    <w:p w14:paraId="3DFC21CE" w14:textId="77777777" w:rsidR="00FB13B2" w:rsidRDefault="00FB13B2" w:rsidP="00FB13B2">
      <w:pPr>
        <w:pStyle w:val="aa"/>
        <w:numPr>
          <w:ilvl w:val="0"/>
          <w:numId w:val="23"/>
        </w:numPr>
        <w:spacing w:beforeLines="0" w:before="0" w:afterLines="0" w:after="0"/>
        <w:ind w:left="442" w:hanging="442"/>
      </w:pPr>
      <w:r w:rsidRPr="00784551">
        <w:rPr>
          <w:rFonts w:hint="eastAsia"/>
          <w:i/>
          <w:iCs/>
        </w:rPr>
        <w:t>Y</w:t>
      </w:r>
      <w:r>
        <w:rPr>
          <w:rFonts w:hint="eastAsia"/>
        </w:rPr>
        <w:t>：社会支出占</w:t>
      </w:r>
      <w:r>
        <w:rPr>
          <w:rFonts w:hint="eastAsia"/>
        </w:rPr>
        <w:t>GDP</w:t>
      </w:r>
      <w:r>
        <w:rPr>
          <w:rFonts w:hint="eastAsia"/>
        </w:rPr>
        <w:t>的比例；</w:t>
      </w:r>
    </w:p>
    <w:p w14:paraId="0CA99F0D" w14:textId="77777777" w:rsidR="00FB13B2" w:rsidRDefault="00FB13B2" w:rsidP="00FB13B2">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1</w:t>
      </w:r>
      <w:r>
        <w:rPr>
          <w:rFonts w:hint="eastAsia"/>
        </w:rPr>
        <w:t>：工会密度（工会会员占</w:t>
      </w:r>
      <w:r w:rsidRPr="00784551">
        <w:t>劳动人口的百分比</w:t>
      </w:r>
      <w:r>
        <w:rPr>
          <w:rFonts w:hint="eastAsia"/>
        </w:rPr>
        <w:t>）；</w:t>
      </w:r>
    </w:p>
    <w:p w14:paraId="62476693" w14:textId="11DF1A0C" w:rsidR="00FB13B2" w:rsidRDefault="00FB13B2" w:rsidP="00FB13B2">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2</w:t>
      </w:r>
      <w:r>
        <w:rPr>
          <w:rFonts w:hint="eastAsia"/>
        </w:rPr>
        <w:t>：</w:t>
      </w:r>
      <w:r w:rsidRPr="00FB13B2">
        <w:t>失业率（连续变量）</w:t>
      </w:r>
      <w:r>
        <w:rPr>
          <w:rFonts w:hint="eastAsia"/>
        </w:rPr>
        <w:t>。</w:t>
      </w:r>
    </w:p>
    <w:p w14:paraId="5FB133CD" w14:textId="0C6C0508" w:rsidR="00FB13B2" w:rsidRDefault="00FB13B2" w:rsidP="00FB13B2">
      <w:pPr>
        <w:pStyle w:val="aa"/>
        <w:spacing w:before="78" w:after="78"/>
        <w:ind w:left="420"/>
      </w:pPr>
      <w:r>
        <w:rPr>
          <w:rFonts w:hint="eastAsia"/>
        </w:rPr>
        <w:t>则回归公式可以写成：</w:t>
      </w:r>
    </w:p>
    <w:p w14:paraId="33110EA9" w14:textId="386BC677" w:rsidR="00FB13B2" w:rsidRDefault="00000000" w:rsidP="00FB13B2">
      <w:pPr>
        <w:pStyle w:val="aa"/>
        <w:spacing w:before="78" w:after="78"/>
      </w:pPr>
      <m:oMathPara>
        <m:oMath>
          <m:acc>
            <m:accPr>
              <m:ctrlPr>
                <w:rPr>
                  <w:rFonts w:ascii="Cambria Math" w:hAnsi="Cambria Math"/>
                  <w:i/>
                </w:rPr>
              </m:ctrlPr>
            </m:accPr>
            <m:e>
              <m:r>
                <w:rPr>
                  <w:rFonts w:ascii="Cambria Math" w:hAnsi="Cambria Math" w:hint="eastAsia"/>
                </w:rPr>
                <m:t>Soc</m:t>
              </m:r>
              <m:r>
                <w:rPr>
                  <w:rFonts w:ascii="Cambria Math" w:hAnsi="Cambria Math"/>
                </w:rPr>
                <m:t>spend</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Union+</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hint="eastAsia"/>
            </w:rPr>
            <m:t>Unempl</m:t>
          </m:r>
        </m:oMath>
      </m:oMathPara>
    </w:p>
    <w:p w14:paraId="3D0062ED" w14:textId="010BA944" w:rsidR="00FB13B2" w:rsidRDefault="002B490C" w:rsidP="002B490C">
      <w:pPr>
        <w:pStyle w:val="aa"/>
        <w:spacing w:before="78" w:after="78"/>
      </w:pPr>
      <w:r>
        <w:tab/>
      </w:r>
      <w:r>
        <w:rPr>
          <w:rFonts w:hint="eastAsia"/>
        </w:rPr>
        <w:t>这可被解释为：在相同失业率的情况下，工会密度增长一个单位（百分点）与社会支出增长</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roofErr w:type="gramStart"/>
      <w:r>
        <w:rPr>
          <w:rFonts w:hint="eastAsia"/>
        </w:rPr>
        <w:t>个</w:t>
      </w:r>
      <w:proofErr w:type="gramEnd"/>
      <w:r>
        <w:rPr>
          <w:rFonts w:hint="eastAsia"/>
        </w:rPr>
        <w:t>百分点相关；在工会密度保持不变的情况下，失业率增长一个单位（百分点）与社会支出增长</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proofErr w:type="gramStart"/>
      <w:r>
        <w:rPr>
          <w:rFonts w:hint="eastAsia"/>
        </w:rPr>
        <w:t>个</w:t>
      </w:r>
      <w:proofErr w:type="gramEnd"/>
      <w:r>
        <w:rPr>
          <w:rFonts w:hint="eastAsia"/>
        </w:rPr>
        <w:t>百分点相关。</w:t>
      </w:r>
    </w:p>
    <w:p w14:paraId="098AB8DF" w14:textId="285B31DE" w:rsidR="00732A48" w:rsidRDefault="00732A48" w:rsidP="00732A48">
      <w:pPr>
        <w:pStyle w:val="aa"/>
        <w:spacing w:before="78" w:after="78"/>
        <w:ind w:firstLine="420"/>
      </w:pPr>
      <w:r w:rsidRPr="00732A48">
        <w:rPr>
          <w:rFonts w:hint="eastAsia"/>
        </w:rPr>
        <w:t>我们也可以同时代入</w:t>
      </w:r>
      <w:r>
        <w:rPr>
          <w:rFonts w:hint="eastAsia"/>
        </w:rPr>
        <w:t>数值</w:t>
      </w:r>
      <w:r w:rsidRPr="00732A48">
        <w:rPr>
          <w:rFonts w:hint="eastAsia"/>
          <w:i/>
          <w:iCs/>
        </w:rPr>
        <w:t>X</w:t>
      </w:r>
      <w:r w:rsidRPr="00732A48">
        <w:rPr>
          <w:rFonts w:hint="eastAsia"/>
          <w:vertAlign w:val="subscript"/>
        </w:rPr>
        <w:t>1</w:t>
      </w:r>
      <w:r w:rsidRPr="00732A48">
        <w:rPr>
          <w:rFonts w:hint="eastAsia"/>
        </w:rPr>
        <w:t>和</w:t>
      </w:r>
      <w:r w:rsidRPr="00732A48">
        <w:rPr>
          <w:rFonts w:hint="eastAsia"/>
          <w:i/>
          <w:iCs/>
        </w:rPr>
        <w:t>X</w:t>
      </w:r>
      <w:r w:rsidRPr="00732A48">
        <w:rPr>
          <w:rFonts w:hint="eastAsia"/>
          <w:vertAlign w:val="subscript"/>
        </w:rPr>
        <w:t>2</w:t>
      </w:r>
      <w:r w:rsidRPr="00732A48">
        <w:rPr>
          <w:rFonts w:hint="eastAsia"/>
        </w:rPr>
        <w:t>来做更复杂的预测</w:t>
      </w:r>
      <w:r>
        <w:rPr>
          <w:rFonts w:hint="eastAsia"/>
        </w:rPr>
        <w:t>。比如说我们想知道荷兰和瑞典在</w:t>
      </w:r>
      <w:r>
        <w:rPr>
          <w:rFonts w:hint="eastAsia"/>
        </w:rPr>
        <w:t>2004</w:t>
      </w:r>
      <w:r>
        <w:rPr>
          <w:rFonts w:hint="eastAsia"/>
        </w:rPr>
        <w:t>年社会支出的预测差距，我们将荷兰与瑞典对应的工会密度与失业率代入，分别得到预测结果。</w:t>
      </w:r>
    </w:p>
    <w:p w14:paraId="5FAE8A8B" w14:textId="6993C5C2" w:rsidR="00732A48" w:rsidRDefault="00732A48" w:rsidP="00732A48">
      <w:pPr>
        <w:pStyle w:val="ac"/>
      </w:pPr>
      <w:bookmarkStart w:id="94" w:name="_Toc185604870"/>
      <w:r>
        <w:rPr>
          <w:rFonts w:hint="eastAsia"/>
        </w:rPr>
        <w:t>四、多元回归的机制</w:t>
      </w:r>
      <w:bookmarkEnd w:id="94"/>
    </w:p>
    <w:p w14:paraId="6D1B2B1A" w14:textId="31998D67" w:rsidR="00732A48" w:rsidRPr="00FB13B2" w:rsidRDefault="00A86AAA" w:rsidP="00A86AAA">
      <w:pPr>
        <w:pStyle w:val="ae"/>
      </w:pPr>
      <w:bookmarkStart w:id="95" w:name="_Toc185604871"/>
      <w:r>
        <w:rPr>
          <w:rFonts w:hint="eastAsia"/>
        </w:rPr>
        <w:t>（一）预测值与残差</w:t>
      </w:r>
      <w:bookmarkEnd w:id="95"/>
    </w:p>
    <w:p w14:paraId="7FC05377" w14:textId="5B968808" w:rsidR="00FF434E" w:rsidRDefault="00A86AAA" w:rsidP="00A86AAA">
      <w:pPr>
        <w:pStyle w:val="aa"/>
        <w:spacing w:before="78" w:after="78"/>
        <w:ind w:firstLine="420"/>
      </w:pPr>
      <w:r w:rsidRPr="00A86AAA">
        <w:lastRenderedPageBreak/>
        <w:t>在多元回归中</w:t>
      </w:r>
      <w:r>
        <w:rPr>
          <w:rFonts w:hint="eastAsia"/>
        </w:rPr>
        <w:t>，</w:t>
      </w:r>
      <w:r w:rsidRPr="00A86AAA">
        <w:t>预测值和残差的定义和简单线性回归类似</w:t>
      </w:r>
      <w:r>
        <w:rPr>
          <w:rFonts w:hint="eastAsia"/>
        </w:rPr>
        <w:t>。预测（拟合）值是：</w:t>
      </w:r>
    </w:p>
    <w:p w14:paraId="0ABFE0B2" w14:textId="77777777" w:rsidR="00A86AAA" w:rsidRDefault="00000000"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oMath>
      </m:oMathPara>
    </w:p>
    <w:p w14:paraId="09AFE909" w14:textId="0D7C5A30" w:rsidR="00A86AAA" w:rsidRDefault="00A86AAA" w:rsidP="00A86AAA">
      <w:pPr>
        <w:pStyle w:val="aa"/>
        <w:spacing w:before="78" w:after="78"/>
      </w:pPr>
      <w:r>
        <w:tab/>
      </w:r>
      <w:r>
        <w:rPr>
          <w:rFonts w:hint="eastAsia"/>
        </w:rPr>
        <w:t>其中</w:t>
      </w:r>
      <w:proofErr w:type="spellStart"/>
      <w:r w:rsidRPr="00A86AAA">
        <w:rPr>
          <w:rFonts w:hint="eastAsia"/>
          <w:i/>
          <w:iCs/>
        </w:rPr>
        <w:t>i</w:t>
      </w:r>
      <w:proofErr w:type="spellEnd"/>
      <w:r>
        <w:rPr>
          <w:rFonts w:hint="eastAsia"/>
        </w:rPr>
        <w:t>=1, .</w:t>
      </w:r>
      <w:proofErr w:type="gramStart"/>
      <w:r>
        <w:rPr>
          <w:rFonts w:hint="eastAsia"/>
        </w:rPr>
        <w:t>..</w:t>
      </w:r>
      <w:proofErr w:type="gramEnd"/>
      <w:r>
        <w:rPr>
          <w:rFonts w:hint="eastAsia"/>
        </w:rPr>
        <w:t xml:space="preserve">, </w:t>
      </w:r>
      <w:r w:rsidRPr="00A86AAA">
        <w:rPr>
          <w:rFonts w:hint="eastAsia"/>
          <w:i/>
          <w:iCs/>
        </w:rPr>
        <w:t>n</w:t>
      </w:r>
      <w:r>
        <w:rPr>
          <w:rFonts w:hint="eastAsia"/>
        </w:rPr>
        <w:t>。</w:t>
      </w:r>
    </w:p>
    <w:p w14:paraId="7322207A" w14:textId="0540314F" w:rsidR="00A86AAA" w:rsidRDefault="00A86AAA" w:rsidP="00A86AAA">
      <w:pPr>
        <w:pStyle w:val="aa"/>
        <w:spacing w:before="78" w:after="78"/>
      </w:pPr>
      <w:r>
        <w:tab/>
      </w:r>
      <w:r>
        <w:rPr>
          <w:rFonts w:hint="eastAsia"/>
        </w:rPr>
        <w:t>残差是：</w:t>
      </w:r>
    </w:p>
    <w:p w14:paraId="2AED60EF" w14:textId="5261A75A" w:rsidR="00A86AAA" w:rsidRDefault="00000000"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p w14:paraId="18E59C21" w14:textId="0DEB74A4" w:rsidR="00A86AAA" w:rsidRDefault="00A86AAA" w:rsidP="001539BD">
      <w:pPr>
        <w:pStyle w:val="aa"/>
        <w:spacing w:before="78" w:after="78"/>
        <w:ind w:firstLine="420"/>
      </w:pPr>
      <w:r>
        <w:rPr>
          <w:rFonts w:hint="eastAsia"/>
        </w:rPr>
        <w:t>其中</w:t>
      </w:r>
      <w:proofErr w:type="spellStart"/>
      <w:r w:rsidRPr="00A86AAA">
        <w:rPr>
          <w:rFonts w:hint="eastAsia"/>
          <w:i/>
          <w:iCs/>
        </w:rPr>
        <w:t>i</w:t>
      </w:r>
      <w:proofErr w:type="spellEnd"/>
      <w:r>
        <w:rPr>
          <w:rFonts w:hint="eastAsia"/>
        </w:rPr>
        <w:t>=1, .</w:t>
      </w:r>
      <w:proofErr w:type="gramStart"/>
      <w:r>
        <w:rPr>
          <w:rFonts w:hint="eastAsia"/>
        </w:rPr>
        <w:t>..</w:t>
      </w:r>
      <w:proofErr w:type="gramEnd"/>
      <w:r>
        <w:rPr>
          <w:rFonts w:hint="eastAsia"/>
        </w:rPr>
        <w:t xml:space="preserve">, </w:t>
      </w:r>
      <w:r w:rsidRPr="00A86AAA">
        <w:rPr>
          <w:rFonts w:hint="eastAsia"/>
          <w:i/>
          <w:iCs/>
        </w:rPr>
        <w:t>n</w:t>
      </w:r>
      <w:r>
        <w:rPr>
          <w:rFonts w:hint="eastAsia"/>
        </w:rPr>
        <w:t>。</w:t>
      </w:r>
      <w:r w:rsidR="001539BD">
        <w:rPr>
          <w:rFonts w:hint="eastAsia"/>
        </w:rPr>
        <w:t>有两个自变量回归模型在三维空间中呈现出截面的形状，观测结果与回归截面的距离表示残差。</w:t>
      </w:r>
    </w:p>
    <w:p w14:paraId="65F33119" w14:textId="3CFD09F4" w:rsidR="001539BD" w:rsidRDefault="001539BD" w:rsidP="001539BD">
      <w:pPr>
        <w:pStyle w:val="ae"/>
      </w:pPr>
      <w:bookmarkStart w:id="96" w:name="_Toc185604872"/>
      <w:r>
        <w:rPr>
          <w:rFonts w:hint="eastAsia"/>
        </w:rPr>
        <w:t>（二）二元（多元）回归中的最小二乘法</w:t>
      </w:r>
      <w:bookmarkEnd w:id="96"/>
    </w:p>
    <w:p w14:paraId="5962F71E" w14:textId="33ABE6EB" w:rsidR="00AD309B" w:rsidRDefault="00AD309B" w:rsidP="00AD309B">
      <w:pPr>
        <w:pStyle w:val="af1"/>
      </w:pPr>
      <w:r>
        <w:rPr>
          <w:rFonts w:hint="eastAsia"/>
        </w:rPr>
        <w:t xml:space="preserve">1. </w:t>
      </w:r>
      <w:r>
        <w:rPr>
          <w:rFonts w:hint="eastAsia"/>
        </w:rPr>
        <w:t>使用最小二乘法最小化残差平方和</w:t>
      </w:r>
    </w:p>
    <w:p w14:paraId="07A663CC" w14:textId="0909D5FD" w:rsidR="00A86AAA" w:rsidRDefault="001857A7" w:rsidP="001857A7">
      <w:pPr>
        <w:pStyle w:val="aa"/>
        <w:spacing w:before="78" w:after="78"/>
        <w:ind w:firstLine="420"/>
      </w:pPr>
      <w:r>
        <w:rPr>
          <w:rFonts w:hint="eastAsia"/>
        </w:rPr>
        <w:t>在简单线性回归模型中，我们运用了最小二乘法，选择</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oMath>
      <w:r>
        <w:rPr>
          <w:rFonts w:hint="eastAsia"/>
        </w:rPr>
        <w:t>来最小化残差平方和。在二元回归模型中（两个自变量</w:t>
      </w:r>
      <w:r w:rsidRPr="001857A7">
        <w:rPr>
          <w:rFonts w:hint="eastAsia"/>
          <w:i/>
          <w:iCs/>
        </w:rPr>
        <w:t>X</w:t>
      </w:r>
      <w:r w:rsidRPr="001857A7">
        <w:rPr>
          <w:rFonts w:hint="eastAsia"/>
          <w:i/>
          <w:iCs/>
          <w:vertAlign w:val="subscript"/>
        </w:rPr>
        <w:t>i</w:t>
      </w:r>
      <w:r>
        <w:rPr>
          <w:rFonts w:hint="eastAsia"/>
        </w:rPr>
        <w:t>和</w:t>
      </w:r>
      <w:r w:rsidRPr="001857A7">
        <w:rPr>
          <w:rFonts w:hint="eastAsia"/>
          <w:i/>
          <w:iCs/>
        </w:rPr>
        <w:t>Z</w:t>
      </w:r>
      <w:r w:rsidRPr="001857A7">
        <w:rPr>
          <w:rFonts w:hint="eastAsia"/>
          <w:i/>
          <w:iCs/>
          <w:vertAlign w:val="subscript"/>
        </w:rPr>
        <w:t>i</w:t>
      </w:r>
      <w:r>
        <w:rPr>
          <w:rFonts w:hint="eastAsia"/>
        </w:rPr>
        <w:t>），我们用类似的方法，选取</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oMath>
      <w:r>
        <w:rPr>
          <w:rFonts w:hint="eastAsia"/>
        </w:rPr>
        <w:t>使得残差平方和最小化。</w:t>
      </w:r>
    </w:p>
    <w:p w14:paraId="3CEF51BF" w14:textId="182558F6" w:rsidR="00FD23D7" w:rsidRDefault="00AA2961" w:rsidP="00A86AAA">
      <w:pPr>
        <w:pStyle w:val="aa"/>
        <w:spacing w:before="78" w:after="78"/>
      </w:pPr>
      <w:r>
        <w:tab/>
      </w:r>
      <w:r>
        <w:rPr>
          <w:rFonts w:hint="eastAsia"/>
        </w:rPr>
        <w:t>推导过程略。</w:t>
      </w:r>
      <w:r w:rsidR="00FD23D7">
        <w:rPr>
          <w:rFonts w:hint="eastAsia"/>
        </w:rPr>
        <w:t>最后我们用最小二乘法估计出的</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oMath>
      <w:r w:rsidR="00FD23D7">
        <w:rPr>
          <w:rFonts w:hint="eastAsia"/>
        </w:rPr>
        <w:t>可以写成</w:t>
      </w:r>
    </w:p>
    <w:p w14:paraId="0AD22A5D" w14:textId="7495FA03" w:rsidR="00FD23D7" w:rsidRDefault="00000000" w:rsidP="00A86AAA">
      <w:pPr>
        <w:pStyle w:val="aa"/>
        <w:spacing w:before="78" w:after="78"/>
      </w:pPr>
      <m:oMathPara>
        <m:oMath>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acc>
            <m:accPr>
              <m:chr m:val="̅"/>
              <m:ctrlPr>
                <w:rPr>
                  <w:rFonts w:ascii="Cambria Math" w:hAnsi="Cambria Math"/>
                  <w:i/>
                </w:rPr>
              </m:ctrlPr>
            </m:accPr>
            <m:e>
              <m:r>
                <w:rPr>
                  <w:rFonts w:ascii="Cambria Math" w:hAnsi="Cambria Math"/>
                </w:rPr>
                <m:t>Z</m:t>
              </m:r>
            </m:e>
          </m:acc>
        </m:oMath>
      </m:oMathPara>
    </w:p>
    <w:p w14:paraId="65C18F99" w14:textId="7C0C9548" w:rsidR="00FD23D7" w:rsidRDefault="00000000"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d>
                <m:dPr>
                  <m:ctrlPr>
                    <w:rPr>
                      <w:rFonts w:ascii="Cambria Math" w:hAnsi="Cambria Math"/>
                      <w:i/>
                    </w:rPr>
                  </m:ctrlPr>
                </m:dPr>
                <m:e>
                  <m:r>
                    <w:rPr>
                      <w:rFonts w:ascii="Cambria Math" w:hAnsi="Cambria Math"/>
                    </w:rPr>
                    <m:t>Z,Y</m:t>
                  </m:r>
                </m:e>
              </m:d>
              <m:r>
                <w:rPr>
                  <w:rFonts w:ascii="Cambria Math" w:hAnsi="Cambria Math"/>
                </w:rPr>
                <m:t>Cov(X,Z)</m:t>
              </m:r>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X,Z</m:t>
                      </m:r>
                    </m:e>
                  </m:d>
                </m:e>
                <m:sup>
                  <m:r>
                    <w:rPr>
                      <w:rFonts w:ascii="Cambria Math" w:hAnsi="Cambria Math"/>
                    </w:rPr>
                    <m:t>2</m:t>
                  </m:r>
                </m:sup>
              </m:sSup>
            </m:den>
          </m:f>
        </m:oMath>
      </m:oMathPara>
    </w:p>
    <w:p w14:paraId="43FBC9DA" w14:textId="1D406951" w:rsidR="00FD23D7" w:rsidRPr="00FD23D7" w:rsidRDefault="00000000"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Z,Y</m:t>
                  </m:r>
                </m:e>
              </m:d>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Cov(Z,X)</m:t>
              </m:r>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X,Z</m:t>
                      </m:r>
                    </m:e>
                  </m:d>
                </m:e>
                <m:sup>
                  <m:r>
                    <w:rPr>
                      <w:rFonts w:ascii="Cambria Math" w:hAnsi="Cambria Math"/>
                    </w:rPr>
                    <m:t>2</m:t>
                  </m:r>
                </m:sup>
              </m:sSup>
            </m:den>
          </m:f>
        </m:oMath>
      </m:oMathPara>
    </w:p>
    <w:p w14:paraId="7E6FA5D4" w14:textId="29275C8F" w:rsidR="00FD23D7" w:rsidRDefault="00FD23D7" w:rsidP="00A86AAA">
      <w:pPr>
        <w:pStyle w:val="aa"/>
        <w:spacing w:before="78" w:after="78"/>
      </w:pPr>
      <w:r>
        <w:tab/>
      </w:r>
      <w:r>
        <w:rPr>
          <w:rFonts w:hint="eastAsia"/>
        </w:rPr>
        <w:t>其中，</w:t>
      </w:r>
      <w:r w:rsidRPr="00FD23D7">
        <w:rPr>
          <w:rFonts w:hint="eastAsia"/>
          <w:i/>
          <w:iCs/>
        </w:rPr>
        <w:t>S</w:t>
      </w:r>
      <w:r w:rsidRPr="00FD23D7">
        <w:rPr>
          <w:rFonts w:hint="eastAsia"/>
          <w:i/>
          <w:iCs/>
          <w:vertAlign w:val="subscript"/>
        </w:rPr>
        <w:t>X</w:t>
      </w:r>
      <w:r w:rsidRPr="00FD23D7">
        <w:rPr>
          <w:rFonts w:hint="eastAsia"/>
          <w:vertAlign w:val="superscript"/>
        </w:rPr>
        <w:t>2</w:t>
      </w:r>
      <w:r>
        <w:rPr>
          <w:rFonts w:hint="eastAsia"/>
        </w:rPr>
        <w:t>和</w:t>
      </w:r>
      <w:r w:rsidRPr="00FD23D7">
        <w:rPr>
          <w:rFonts w:hint="eastAsia"/>
          <w:i/>
          <w:iCs/>
        </w:rPr>
        <w:t>S</w:t>
      </w:r>
      <w:r w:rsidRPr="00FD23D7">
        <w:rPr>
          <w:rFonts w:hint="eastAsia"/>
          <w:i/>
          <w:iCs/>
          <w:vertAlign w:val="subscript"/>
        </w:rPr>
        <w:t>Z</w:t>
      </w:r>
      <w:r w:rsidRPr="00FD23D7">
        <w:rPr>
          <w:rFonts w:hint="eastAsia"/>
          <w:vertAlign w:val="superscript"/>
        </w:rPr>
        <w:t>2</w:t>
      </w:r>
      <w:r>
        <w:rPr>
          <w:rFonts w:hint="eastAsia"/>
        </w:rPr>
        <w:t>为样本方差（即</w:t>
      </w:r>
      <w:r w:rsidRPr="00FD23D7">
        <w:rPr>
          <w:rFonts w:hint="eastAsia"/>
          <w:i/>
          <w:iCs/>
        </w:rPr>
        <w:t>V</w:t>
      </w:r>
      <w:r>
        <w:rPr>
          <w:rFonts w:hint="eastAsia"/>
        </w:rPr>
        <w:t>(</w:t>
      </w:r>
      <w:r w:rsidRPr="00FD23D7">
        <w:rPr>
          <w:rFonts w:hint="eastAsia"/>
          <w:i/>
          <w:iCs/>
        </w:rPr>
        <w:t>X</w:t>
      </w:r>
      <w:r>
        <w:rPr>
          <w:rFonts w:hint="eastAsia"/>
        </w:rPr>
        <w:t>)</w:t>
      </w:r>
      <w:r>
        <w:rPr>
          <w:rFonts w:hint="eastAsia"/>
        </w:rPr>
        <w:t>和</w:t>
      </w:r>
      <w:r w:rsidRPr="00FD23D7">
        <w:rPr>
          <w:rFonts w:hint="eastAsia"/>
          <w:i/>
          <w:iCs/>
        </w:rPr>
        <w:t>V</w:t>
      </w:r>
      <w:r>
        <w:rPr>
          <w:rFonts w:hint="eastAsia"/>
        </w:rPr>
        <w:t>(</w:t>
      </w:r>
      <w:r w:rsidRPr="00FD23D7">
        <w:rPr>
          <w:rFonts w:hint="eastAsia"/>
          <w:i/>
          <w:iCs/>
        </w:rPr>
        <w:t>Z</w:t>
      </w:r>
      <w:r>
        <w:rPr>
          <w:rFonts w:hint="eastAsia"/>
        </w:rPr>
        <w:t>)</w:t>
      </w:r>
      <w:r>
        <w:rPr>
          <w:rFonts w:hint="eastAsia"/>
        </w:rPr>
        <w:t>）。识别</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oMath>
      <w:r>
        <w:rPr>
          <w:rFonts w:hint="eastAsia"/>
        </w:rPr>
        <w:t>必须满足</w:t>
      </w:r>
    </w:p>
    <w:p w14:paraId="0A929C65" w14:textId="4F01C207" w:rsidR="00FD23D7" w:rsidRDefault="00000000" w:rsidP="00A86AAA">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X,Z</m:t>
                  </m:r>
                </m:e>
              </m:d>
            </m:e>
            <m:sup>
              <m:r>
                <w:rPr>
                  <w:rFonts w:ascii="Cambria Math" w:hAnsi="Cambria Math"/>
                </w:rPr>
                <m:t>2</m:t>
              </m:r>
            </m:sup>
          </m:sSup>
        </m:oMath>
      </m:oMathPara>
    </w:p>
    <w:p w14:paraId="02E38CD1" w14:textId="607CB59F" w:rsidR="00FD23D7" w:rsidRDefault="00FD23D7" w:rsidP="00A86AAA">
      <w:pPr>
        <w:pStyle w:val="aa"/>
        <w:spacing w:before="78" w:after="78"/>
      </w:pPr>
      <w:r>
        <w:tab/>
      </w:r>
      <w:r>
        <w:rPr>
          <w:rFonts w:hint="eastAsia"/>
        </w:rPr>
        <w:t>违反这一条件的情况有：</w:t>
      </w:r>
    </w:p>
    <w:p w14:paraId="39E64840" w14:textId="14F0C40E" w:rsidR="00AA2961" w:rsidRDefault="00AA2961" w:rsidP="00FD23D7">
      <w:pPr>
        <w:pStyle w:val="aa"/>
        <w:numPr>
          <w:ilvl w:val="0"/>
          <w:numId w:val="26"/>
        </w:numPr>
        <w:spacing w:beforeLines="0" w:before="0" w:afterLines="0" w:after="0"/>
      </w:pPr>
      <w:r w:rsidRPr="00AA2961">
        <w:rPr>
          <w:i/>
          <w:iCs/>
        </w:rPr>
        <w:t>X</w:t>
      </w:r>
      <w:r w:rsidR="00FD23D7">
        <w:rPr>
          <w:rFonts w:hint="eastAsia"/>
        </w:rPr>
        <w:t>或</w:t>
      </w:r>
      <w:r w:rsidRPr="00AA2961">
        <w:rPr>
          <w:i/>
          <w:iCs/>
        </w:rPr>
        <w:t>Z</w:t>
      </w:r>
      <w:r>
        <w:t>是常数</w:t>
      </w:r>
      <w:r>
        <w:rPr>
          <w:rFonts w:hint="eastAsia"/>
        </w:rPr>
        <w:t>；</w:t>
      </w:r>
    </w:p>
    <w:p w14:paraId="53FF6F99" w14:textId="254167DA" w:rsidR="00AA2961" w:rsidRPr="00FD23D7" w:rsidRDefault="00FD23D7" w:rsidP="00FD23D7">
      <w:pPr>
        <w:pStyle w:val="aa"/>
        <w:numPr>
          <w:ilvl w:val="0"/>
          <w:numId w:val="26"/>
        </w:numPr>
        <w:spacing w:beforeLines="0" w:before="0" w:afterLines="0" w:after="0"/>
      </w:pPr>
      <w:r w:rsidRPr="00FD23D7">
        <w:rPr>
          <w:rFonts w:hint="eastAsia"/>
        </w:rPr>
        <w:t>任意</w:t>
      </w:r>
      <w:r>
        <w:rPr>
          <w:rFonts w:hint="eastAsia"/>
        </w:rPr>
        <w:t>一个自变量是另外一个自变量的线性函数。</w:t>
      </w:r>
    </w:p>
    <w:p w14:paraId="37C44DD7" w14:textId="2C97C658" w:rsidR="00AD309B" w:rsidRDefault="00AD309B" w:rsidP="00AD309B">
      <w:pPr>
        <w:pStyle w:val="af1"/>
      </w:pPr>
      <w:r>
        <w:rPr>
          <w:rFonts w:hint="eastAsia"/>
        </w:rPr>
        <w:t xml:space="preserve">2. </w:t>
      </w:r>
      <w:r>
        <w:rPr>
          <w:rFonts w:hint="eastAsia"/>
        </w:rPr>
        <w:t>二元（多元）回归分析的性质</w:t>
      </w:r>
    </w:p>
    <w:p w14:paraId="1AA944BE" w14:textId="1C2E501E" w:rsidR="00AD309B" w:rsidRDefault="00AD309B" w:rsidP="00AD309B">
      <w:pPr>
        <w:pStyle w:val="aa"/>
        <w:spacing w:before="78" w:after="78"/>
        <w:ind w:left="420"/>
      </w:pPr>
      <w:r>
        <w:rPr>
          <w:rFonts w:hint="eastAsia"/>
        </w:rPr>
        <w:t>根据上述推导，二元（多元）回归分析有如下性质：</w:t>
      </w:r>
    </w:p>
    <w:p w14:paraId="30BCEFFE" w14:textId="204D4538" w:rsidR="00AD309B" w:rsidRDefault="00AD309B" w:rsidP="00AD309B">
      <w:pPr>
        <w:pStyle w:val="aa"/>
        <w:spacing w:before="78" w:after="78"/>
        <w:ind w:left="420"/>
      </w:pPr>
      <w:r>
        <w:rPr>
          <w:rFonts w:hint="eastAsia"/>
        </w:rPr>
        <w:t>第一，残差的样本平均值为零，即</w:t>
      </w:r>
    </w:p>
    <w:p w14:paraId="37726347" w14:textId="0F5F3EFF" w:rsidR="00AD309B" w:rsidRDefault="00000000" w:rsidP="00AD309B">
      <w:pPr>
        <w:pStyle w:val="aa"/>
        <w:spacing w:before="78" w:after="78"/>
      </w:pPr>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ϵ</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e>
          </m:nary>
          <m:r>
            <w:rPr>
              <w:rFonts w:ascii="Cambria Math" w:hAnsi="Cambria Math"/>
            </w:rPr>
            <m:t>=0</m:t>
          </m:r>
        </m:oMath>
      </m:oMathPara>
    </w:p>
    <w:p w14:paraId="45A4193C" w14:textId="311D000D" w:rsidR="00AD309B" w:rsidRDefault="00AD309B" w:rsidP="00AD309B">
      <w:pPr>
        <w:pStyle w:val="aa"/>
        <w:spacing w:before="78" w:after="78"/>
      </w:pPr>
      <w:r>
        <w:tab/>
      </w:r>
      <w:r>
        <w:rPr>
          <w:rFonts w:hint="eastAsia"/>
        </w:rPr>
        <w:t>第二，观测结果的平均值等于预测结果的平均值，即</w:t>
      </w:r>
    </w:p>
    <w:p w14:paraId="161D3533" w14:textId="41ADB987" w:rsidR="00AD309B" w:rsidRDefault="00000000" w:rsidP="00AD309B">
      <w:pPr>
        <w:pStyle w:val="aa"/>
        <w:spacing w:before="78" w:after="78"/>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oMath>
      </m:oMathPara>
    </w:p>
    <w:p w14:paraId="78ECBA29" w14:textId="3D356215" w:rsidR="00AD309B" w:rsidRDefault="00AD309B" w:rsidP="00AD309B">
      <w:pPr>
        <w:pStyle w:val="aa"/>
        <w:spacing w:before="78" w:after="78"/>
      </w:pPr>
      <w:r>
        <w:tab/>
      </w:r>
      <w:r>
        <w:rPr>
          <w:rFonts w:hint="eastAsia"/>
        </w:rPr>
        <w:t>第三，</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Z</m:t>
                </m:r>
              </m:e>
            </m:acc>
          </m:e>
        </m:d>
      </m:oMath>
      <w:r>
        <w:rPr>
          <w:rFonts w:hint="eastAsia"/>
        </w:rPr>
        <w:t>一定在回归截面上。</w:t>
      </w:r>
    </w:p>
    <w:p w14:paraId="4F6258F4" w14:textId="6EAB0FBD" w:rsidR="00AD309B" w:rsidRDefault="00AD309B" w:rsidP="00AD309B">
      <w:pPr>
        <w:pStyle w:val="af1"/>
      </w:pPr>
      <w:r>
        <w:rPr>
          <w:rFonts w:hint="eastAsia"/>
        </w:rPr>
        <w:t xml:space="preserve">3. </w:t>
      </w:r>
      <w:r>
        <w:rPr>
          <w:rFonts w:hint="eastAsia"/>
        </w:rPr>
        <w:t>对多元回归“排除其他变量影响”的解释</w:t>
      </w:r>
    </w:p>
    <w:p w14:paraId="6A458B9C" w14:textId="4C7FF8A3" w:rsidR="00AD309B" w:rsidRDefault="00D11E5A" w:rsidP="00D11E5A">
      <w:pPr>
        <w:pStyle w:val="aa"/>
        <w:spacing w:before="78" w:after="78"/>
        <w:ind w:firstLine="420"/>
      </w:pPr>
      <w:r w:rsidRPr="00D11E5A">
        <w:t>假设我们得到回归公式</w:t>
      </w:r>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hint="eastAsia"/>
          </w:rPr>
          <m:t>X</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Z</m:t>
        </m:r>
      </m:oMath>
      <w:r>
        <w:rPr>
          <w:rFonts w:hint="eastAsia"/>
        </w:rPr>
        <w:t>，则最小二乘估计量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hint="eastAsia"/>
        </w:rPr>
        <w:t>的另一种表达形式是</w:t>
      </w:r>
    </w:p>
    <w:p w14:paraId="125971E6" w14:textId="01E590B7" w:rsidR="00D11E5A" w:rsidRDefault="00000000" w:rsidP="00D11E5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i,XZ</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i,XZ</m:t>
                      </m:r>
                    </m:sub>
                    <m:sup>
                      <m:r>
                        <w:rPr>
                          <w:rFonts w:ascii="Cambria Math" w:hAnsi="Cambria Math"/>
                        </w:rPr>
                        <m:t>2</m:t>
                      </m:r>
                    </m:sup>
                  </m:sSubSup>
                </m:e>
              </m:nary>
            </m:den>
          </m:f>
        </m:oMath>
      </m:oMathPara>
    </w:p>
    <w:p w14:paraId="3DAC0063" w14:textId="74574DC3" w:rsidR="00D11E5A" w:rsidRDefault="00D11E5A" w:rsidP="00D11E5A">
      <w:pPr>
        <w:pStyle w:val="aa"/>
        <w:spacing w:before="78" w:after="78"/>
      </w:pPr>
      <w:r>
        <w:tab/>
      </w:r>
      <w:r>
        <w:rPr>
          <w:rFonts w:hint="eastAsia"/>
        </w:rPr>
        <w:t>其中，</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i,XZ</m:t>
            </m:r>
          </m:sub>
        </m:sSub>
      </m:oMath>
      <w:r>
        <w:rPr>
          <w:rFonts w:hint="eastAsia"/>
        </w:rPr>
        <w:t>是利用样本将</w:t>
      </w:r>
      <w:r w:rsidRPr="00D11E5A">
        <w:rPr>
          <w:rFonts w:hint="eastAsia"/>
          <w:i/>
          <w:iCs/>
        </w:rPr>
        <w:t>X</w:t>
      </w:r>
      <w:r>
        <w:rPr>
          <w:rFonts w:hint="eastAsia"/>
        </w:rPr>
        <w:t>对</w:t>
      </w:r>
      <w:r w:rsidRPr="00D11E5A">
        <w:rPr>
          <w:rFonts w:hint="eastAsia"/>
          <w:i/>
          <w:iCs/>
        </w:rPr>
        <w:t>Z</w:t>
      </w:r>
      <w:r>
        <w:rPr>
          <w:rFonts w:hint="eastAsia"/>
        </w:rPr>
        <w:t>进行回归而得到的残差，即</w:t>
      </w:r>
    </w:p>
    <w:p w14:paraId="7D314276" w14:textId="5AE854B2" w:rsidR="00D11E5A" w:rsidRPr="00D11E5A" w:rsidRDefault="00D11E5A" w:rsidP="00D11E5A">
      <w:pPr>
        <w:pStyle w:val="aa"/>
        <w:spacing w:before="78" w:after="78"/>
        <w:rPr>
          <w:i/>
        </w:rPr>
      </w:pPr>
      <m:oMathPara>
        <m:oMath>
          <m:r>
            <w:rPr>
              <w:rFonts w:ascii="Cambria Math" w:hAnsi="Cambria Math"/>
            </w:rPr>
            <m:t>X=</m:t>
          </m:r>
          <m:acc>
            <m:accPr>
              <m:ctrlPr>
                <w:rPr>
                  <w:rFonts w:ascii="Cambria Math" w:hAnsi="Cambria Math"/>
                  <w:i/>
                </w:rPr>
              </m:ctrlPr>
            </m:accPr>
            <m:e>
              <m:r>
                <w:rPr>
                  <w:rFonts w:ascii="Cambria Math" w:hAnsi="Cambria Math" w:hint="eastAsia"/>
                </w:rPr>
                <m:t>λ</m:t>
              </m:r>
            </m:e>
          </m:acc>
          <m:r>
            <w:rPr>
              <w:rFonts w:ascii="Cambria Math" w:hAnsi="Cambria Math"/>
            </w:rPr>
            <m:t>+</m:t>
          </m:r>
          <m:acc>
            <m:accPr>
              <m:ctrlPr>
                <w:rPr>
                  <w:rFonts w:ascii="Cambria Math" w:hAnsi="Cambria Math"/>
                  <w:i/>
                </w:rPr>
              </m:ctrlPr>
            </m:accPr>
            <m:e>
              <m:r>
                <w:rPr>
                  <w:rFonts w:ascii="Cambria Math" w:hAnsi="Cambria Math" w:hint="eastAsia"/>
                </w:rPr>
                <m:t>δ</m:t>
              </m:r>
            </m:e>
          </m:acc>
          <m:r>
            <w:rPr>
              <w:rFonts w:ascii="Cambria Math" w:hAnsi="Cambria Math"/>
            </w:rPr>
            <m:t>Z+</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m:oMathPara>
    </w:p>
    <w:p w14:paraId="385B373A" w14:textId="2E7B3660" w:rsidR="00E31E2A" w:rsidRDefault="00025A51" w:rsidP="00D11E5A">
      <w:pPr>
        <w:pStyle w:val="aa"/>
        <w:spacing w:before="78" w:after="78"/>
      </w:pPr>
      <w:r>
        <w:rPr>
          <w:iCs/>
        </w:rPr>
        <w:tab/>
      </w:r>
      <w:r w:rsidR="00E31E2A">
        <w:rPr>
          <w:rFonts w:hint="eastAsia"/>
          <w:iCs/>
        </w:rPr>
        <w:t>以下两个回归公式可以得出相同的</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E31E2A">
        <w:rPr>
          <w:rFonts w:hint="eastAsia"/>
        </w:rPr>
        <w:t>：</w:t>
      </w:r>
    </w:p>
    <w:p w14:paraId="07965D05" w14:textId="13D60535" w:rsidR="00E31E2A" w:rsidRPr="00E31E2A" w:rsidRDefault="00000000" w:rsidP="00D11E5A">
      <w:pPr>
        <w:pStyle w:val="aa"/>
        <w:spacing w:before="78" w:after="78"/>
        <w:rPr>
          <w:i/>
          <w:iCs/>
        </w:rPr>
      </w:pPr>
      <m:oMathPara>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iCs/>
                </w:rPr>
              </m:ctrlPr>
            </m:accPr>
            <m:e>
              <m:r>
                <w:rPr>
                  <w:rFonts w:ascii="Cambria Math" w:hAnsi="Cambria Math" w:hint="eastAsia"/>
                </w:rPr>
                <m:t>γ</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m:oMathPara>
    </w:p>
    <w:p w14:paraId="42A7251D" w14:textId="69185F0A" w:rsidR="00E31E2A" w:rsidRDefault="00000000" w:rsidP="00D11E5A">
      <w:pPr>
        <w:pStyle w:val="aa"/>
        <w:spacing w:before="78" w:after="78"/>
        <w:rPr>
          <w:iCs/>
        </w:rPr>
      </w:pPr>
      <m:oMathPara>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hint="eastAsia"/>
            </w:rPr>
            <m:t>X</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Z</m:t>
          </m:r>
        </m:oMath>
      </m:oMathPara>
    </w:p>
    <w:p w14:paraId="75C7DFF5" w14:textId="61D9FD7A" w:rsidR="00D11E5A" w:rsidRDefault="00025A51" w:rsidP="00E31E2A">
      <w:pPr>
        <w:pStyle w:val="aa"/>
        <w:spacing w:before="78" w:after="78"/>
        <w:ind w:firstLine="420"/>
      </w:pPr>
      <w:r>
        <w:rPr>
          <w:rFonts w:hint="eastAsia"/>
          <w:iCs/>
        </w:rPr>
        <w:t>残差</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w:r>
        <w:rPr>
          <w:rFonts w:hint="eastAsia"/>
        </w:rPr>
        <w:t>是</w:t>
      </w:r>
      <w:r w:rsidRPr="00E31E2A">
        <w:rPr>
          <w:i/>
          <w:iCs/>
        </w:rPr>
        <w:t>X</w:t>
      </w:r>
      <w:r w:rsidRPr="00025A51">
        <w:t>与</w:t>
      </w:r>
      <w:r w:rsidRPr="00E31E2A">
        <w:rPr>
          <w:i/>
          <w:iCs/>
        </w:rPr>
        <w:t>Z</w:t>
      </w:r>
      <w:r w:rsidRPr="00025A51">
        <w:t>不相关的部分，即</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w:r>
        <w:rPr>
          <w:rFonts w:hint="eastAsia"/>
        </w:rPr>
        <w:t>是排除</w:t>
      </w:r>
      <w:r w:rsidRPr="00025A51">
        <w:rPr>
          <w:rFonts w:hint="eastAsia"/>
          <w:i/>
          <w:iCs/>
        </w:rPr>
        <w:t>Z</w:t>
      </w:r>
      <w:r>
        <w:rPr>
          <w:rFonts w:hint="eastAsia"/>
        </w:rPr>
        <w:t>对</w:t>
      </w:r>
      <w:r w:rsidRPr="00025A51">
        <w:rPr>
          <w:rFonts w:hint="eastAsia"/>
          <w:i/>
          <w:iCs/>
        </w:rPr>
        <w:t>X</w:t>
      </w:r>
      <w:r>
        <w:rPr>
          <w:rFonts w:hint="eastAsia"/>
        </w:rPr>
        <w:t>的影响之后能够解释</w:t>
      </w:r>
      <w:r w:rsidRPr="00025A51">
        <w:rPr>
          <w:rFonts w:hint="eastAsia"/>
          <w:i/>
          <w:iCs/>
        </w:rPr>
        <w:t>X</w:t>
      </w:r>
      <w:r>
        <w:rPr>
          <w:rFonts w:hint="eastAsia"/>
        </w:rPr>
        <w:t>的部分。</w:t>
      </w:r>
      <w:r w:rsidR="00E31E2A">
        <w:rPr>
          <w:rFonts w:hint="eastAsia"/>
        </w:rPr>
        <w:t>于是，</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E31E2A">
        <w:rPr>
          <w:rFonts w:hint="eastAsia"/>
        </w:rPr>
        <w:t>代表在排除</w:t>
      </w:r>
      <w:r w:rsidR="00E31E2A" w:rsidRPr="00E31E2A">
        <w:rPr>
          <w:rFonts w:hint="eastAsia"/>
          <w:i/>
          <w:iCs/>
        </w:rPr>
        <w:t>Z</w:t>
      </w:r>
      <w:r w:rsidR="00E31E2A">
        <w:rPr>
          <w:rFonts w:hint="eastAsia"/>
        </w:rPr>
        <w:t>对</w:t>
      </w:r>
      <w:r w:rsidR="00E31E2A" w:rsidRPr="00E31E2A">
        <w:rPr>
          <w:rFonts w:hint="eastAsia"/>
          <w:i/>
          <w:iCs/>
        </w:rPr>
        <w:t>X</w:t>
      </w:r>
      <w:r w:rsidR="00E31E2A">
        <w:rPr>
          <w:rFonts w:hint="eastAsia"/>
        </w:rPr>
        <w:t>的影响之后，</w:t>
      </w:r>
      <w:r w:rsidR="00E31E2A" w:rsidRPr="00E31E2A">
        <w:rPr>
          <w:rFonts w:hint="eastAsia"/>
          <w:i/>
          <w:iCs/>
        </w:rPr>
        <w:t>Y</w:t>
      </w:r>
      <w:r w:rsidR="00E31E2A">
        <w:rPr>
          <w:rFonts w:hint="eastAsia"/>
        </w:rPr>
        <w:t>和</w:t>
      </w:r>
      <w:r w:rsidR="00E31E2A" w:rsidRPr="00E31E2A">
        <w:rPr>
          <w:rFonts w:hint="eastAsia"/>
          <w:i/>
          <w:iCs/>
        </w:rPr>
        <w:t>X</w:t>
      </w:r>
      <w:r w:rsidR="00E31E2A">
        <w:rPr>
          <w:rFonts w:hint="eastAsia"/>
        </w:rPr>
        <w:t>之间的样本关系。</w:t>
      </w:r>
    </w:p>
    <w:p w14:paraId="235E279B" w14:textId="113F1AD8" w:rsidR="0035459D" w:rsidRDefault="0035459D" w:rsidP="0035459D">
      <w:pPr>
        <w:pStyle w:val="ac"/>
      </w:pPr>
      <w:bookmarkStart w:id="97" w:name="_Toc185604873"/>
      <w:r>
        <w:rPr>
          <w:rFonts w:hint="eastAsia"/>
        </w:rPr>
        <w:t>五、多元回归的模型拟合</w:t>
      </w:r>
      <w:bookmarkEnd w:id="97"/>
    </w:p>
    <w:p w14:paraId="3907E37A" w14:textId="126E4008" w:rsidR="0035459D" w:rsidRDefault="0035459D" w:rsidP="0035459D">
      <w:pPr>
        <w:pStyle w:val="aa"/>
        <w:spacing w:before="78" w:after="78"/>
      </w:pPr>
      <w:r>
        <w:tab/>
      </w:r>
      <w:r>
        <w:rPr>
          <w:rFonts w:hint="eastAsia"/>
        </w:rPr>
        <w:t>我们首先回顾一元回归的相关概念——在多元回归中，这些概念仍适用：</w:t>
      </w:r>
    </w:p>
    <w:p w14:paraId="3161F78C" w14:textId="725E7E54" w:rsidR="0035459D" w:rsidRDefault="0035459D" w:rsidP="0035459D">
      <w:pPr>
        <w:pStyle w:val="aa"/>
        <w:spacing w:before="78" w:after="78"/>
        <w:ind w:firstLine="420"/>
      </w:pPr>
      <w:r>
        <w:rPr>
          <w:rFonts w:hint="eastAsia"/>
        </w:rPr>
        <w:t>第一，总平方和、解释平方和、残差平方和。</w:t>
      </w:r>
    </w:p>
    <w:p w14:paraId="208369B8" w14:textId="65D0E09D" w:rsidR="0035459D" w:rsidRDefault="0035459D" w:rsidP="0035459D">
      <w:pPr>
        <w:pStyle w:val="aa"/>
        <w:spacing w:before="78" w:after="78"/>
      </w:pPr>
      <m:oMathPara>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59BC2D53" w14:textId="41A5D43C" w:rsidR="0035459D" w:rsidRDefault="0035459D" w:rsidP="0035459D">
      <w:pPr>
        <w:pStyle w:val="aa"/>
        <w:spacing w:before="78" w:after="78"/>
      </w:pPr>
      <m:oMathPara>
        <m:oMath>
          <m:r>
            <w:rPr>
              <w:rFonts w:ascii="Cambria Math" w:hAnsi="Cambria Math"/>
            </w:rPr>
            <m:t>ESS=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5F2C8C51" w14:textId="6825E0BF" w:rsidR="0035459D" w:rsidRDefault="0035459D" w:rsidP="0035459D">
      <w:pPr>
        <w:pStyle w:val="aa"/>
        <w:spacing w:before="78" w:after="78"/>
        <w:rPr>
          <w:iCs/>
        </w:rPr>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4840E22A" w14:textId="6F9F76EF" w:rsidR="0035459D" w:rsidRDefault="0035459D" w:rsidP="0035459D">
      <w:pPr>
        <w:pStyle w:val="aa"/>
        <w:spacing w:before="78" w:after="78"/>
        <w:ind w:firstLine="420"/>
        <w:rPr>
          <w:iCs/>
        </w:rPr>
      </w:pPr>
      <w:r>
        <w:rPr>
          <w:rFonts w:hint="eastAsia"/>
          <w:iCs/>
        </w:rPr>
        <w:t>第二，决定系数</w:t>
      </w:r>
      <w:r w:rsidRPr="0035459D">
        <w:rPr>
          <w:rFonts w:hint="eastAsia"/>
          <w:i/>
        </w:rPr>
        <w:t>R</w:t>
      </w:r>
      <w:r w:rsidRPr="0035459D">
        <w:rPr>
          <w:rFonts w:hint="eastAsia"/>
          <w:iCs/>
          <w:vertAlign w:val="superscript"/>
        </w:rPr>
        <w:t>2</w:t>
      </w:r>
      <w:r>
        <w:rPr>
          <w:rFonts w:hint="eastAsia"/>
          <w:iCs/>
        </w:rPr>
        <w:t>。</w:t>
      </w:r>
    </w:p>
    <w:p w14:paraId="142A0E26" w14:textId="77777777" w:rsidR="0035459D" w:rsidRDefault="00000000" w:rsidP="0035459D">
      <w:pPr>
        <w:pStyle w:val="aa"/>
        <w:spacing w:before="78" w:after="78"/>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TSS</m:t>
              </m:r>
            </m:den>
          </m:f>
        </m:oMath>
      </m:oMathPara>
    </w:p>
    <w:p w14:paraId="3DC901F6" w14:textId="53A2916E" w:rsidR="0035459D" w:rsidRDefault="0035459D" w:rsidP="0035459D">
      <w:pPr>
        <w:pStyle w:val="aa"/>
        <w:spacing w:before="78" w:after="78"/>
        <w:rPr>
          <w:iCs/>
        </w:rPr>
      </w:pPr>
      <w:r>
        <w:rPr>
          <w:iCs/>
        </w:rPr>
        <w:tab/>
      </w:r>
      <w:r>
        <w:rPr>
          <w:rFonts w:hint="eastAsia"/>
          <w:iCs/>
        </w:rPr>
        <w:t>增加自变量的个数，</w:t>
      </w:r>
      <w:r w:rsidRPr="0035459D">
        <w:rPr>
          <w:rFonts w:hint="eastAsia"/>
          <w:i/>
        </w:rPr>
        <w:t>R</w:t>
      </w:r>
      <w:r w:rsidRPr="0035459D">
        <w:rPr>
          <w:rFonts w:hint="eastAsia"/>
          <w:iCs/>
          <w:vertAlign w:val="superscript"/>
        </w:rPr>
        <w:t>2</w:t>
      </w:r>
      <w:r>
        <w:rPr>
          <w:rFonts w:hint="eastAsia"/>
          <w:iCs/>
        </w:rPr>
        <w:t>会增大。当存在多个自变量时，我们会根据自由度</w:t>
      </w:r>
      <w:r w:rsidRPr="0035459D">
        <w:rPr>
          <w:rFonts w:hint="eastAsia"/>
          <w:i/>
        </w:rPr>
        <w:t>n</w:t>
      </w:r>
      <w:r>
        <w:rPr>
          <w:rFonts w:hint="eastAsia"/>
          <w:iCs/>
        </w:rPr>
        <w:t>-</w:t>
      </w:r>
      <w:r w:rsidRPr="0035459D">
        <w:rPr>
          <w:rFonts w:hint="eastAsia"/>
          <w:i/>
        </w:rPr>
        <w:t>p</w:t>
      </w:r>
      <w:r>
        <w:rPr>
          <w:rFonts w:hint="eastAsia"/>
          <w:iCs/>
        </w:rPr>
        <w:t>-1</w:t>
      </w:r>
      <w:r>
        <w:rPr>
          <w:rFonts w:hint="eastAsia"/>
          <w:iCs/>
        </w:rPr>
        <w:t>（</w:t>
      </w:r>
      <w:r w:rsidRPr="0035459D">
        <w:rPr>
          <w:rFonts w:hint="eastAsia"/>
          <w:i/>
        </w:rPr>
        <w:t>p</w:t>
      </w:r>
      <w:r>
        <w:rPr>
          <w:rFonts w:hint="eastAsia"/>
          <w:iCs/>
        </w:rPr>
        <w:t>=</w:t>
      </w:r>
      <w:r>
        <w:rPr>
          <w:rFonts w:hint="eastAsia"/>
          <w:iCs/>
        </w:rPr>
        <w:t>自变量个数）来计算经调整后的</w:t>
      </w:r>
      <w:r w:rsidRPr="0035459D">
        <w:rPr>
          <w:rFonts w:hint="eastAsia"/>
          <w:i/>
        </w:rPr>
        <w:t>R</w:t>
      </w:r>
      <w:r w:rsidRPr="0035459D">
        <w:rPr>
          <w:rFonts w:hint="eastAsia"/>
          <w:iCs/>
          <w:vertAlign w:val="superscript"/>
        </w:rPr>
        <w:t>2</w:t>
      </w:r>
      <w:r>
        <w:rPr>
          <w:rFonts w:hint="eastAsia"/>
          <w:iCs/>
        </w:rPr>
        <w:t>（</w:t>
      </w:r>
      <w:r>
        <w:rPr>
          <w:rFonts w:hint="eastAsia"/>
          <w:iCs/>
        </w:rPr>
        <w:t xml:space="preserve">adjusted </w:t>
      </w:r>
      <w:r w:rsidRPr="0035459D">
        <w:rPr>
          <w:rFonts w:hint="eastAsia"/>
          <w:i/>
        </w:rPr>
        <w:t>R</w:t>
      </w:r>
      <w:r w:rsidRPr="0035459D">
        <w:rPr>
          <w:rFonts w:hint="eastAsia"/>
          <w:iCs/>
          <w:vertAlign w:val="superscript"/>
        </w:rPr>
        <w:t>2</w:t>
      </w:r>
      <w:r>
        <w:rPr>
          <w:rFonts w:hint="eastAsia"/>
          <w:iCs/>
        </w:rPr>
        <w:t>）。</w:t>
      </w:r>
    </w:p>
    <w:p w14:paraId="595687CA" w14:textId="0F960B82" w:rsidR="0035459D" w:rsidRPr="0035459D" w:rsidRDefault="0035459D" w:rsidP="0035459D">
      <w:pPr>
        <w:pStyle w:val="aa"/>
        <w:spacing w:before="78" w:after="78"/>
        <w:rPr>
          <w:i/>
          <w:iCs/>
        </w:rPr>
      </w:pPr>
      <m:oMathPara>
        <m:oMath>
          <m:r>
            <w:rPr>
              <w:rFonts w:ascii="Cambria Math" w:hAnsi="Cambria Math" w:hint="eastAsia"/>
            </w:rPr>
            <m:t>调整后的</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iCs/>
                </w:rPr>
              </m:ctrlPr>
            </m:fPr>
            <m:num>
              <m:f>
                <m:fPr>
                  <m:ctrlPr>
                    <w:rPr>
                      <w:rFonts w:ascii="Cambria Math" w:hAnsi="Cambria Math"/>
                      <w:i/>
                      <w:iCs/>
                    </w:rPr>
                  </m:ctrlPr>
                </m:fPr>
                <m:num>
                  <m:r>
                    <w:rPr>
                      <w:rFonts w:ascii="Cambria Math" w:hAnsi="Cambria Math"/>
                    </w:rPr>
                    <m:t>SSR</m:t>
                  </m:r>
                </m:num>
                <m:den>
                  <m:r>
                    <w:rPr>
                      <w:rFonts w:ascii="Cambria Math" w:hAnsi="Cambria Math"/>
                    </w:rPr>
                    <m:t>n-p-1</m:t>
                  </m:r>
                </m:den>
              </m:f>
            </m:num>
            <m:den>
              <m:f>
                <m:fPr>
                  <m:ctrlPr>
                    <w:rPr>
                      <w:rFonts w:ascii="Cambria Math" w:hAnsi="Cambria Math"/>
                      <w:i/>
                      <w:iCs/>
                    </w:rPr>
                  </m:ctrlPr>
                </m:fPr>
                <m:num>
                  <m:r>
                    <w:rPr>
                      <w:rFonts w:ascii="Cambria Math" w:hAnsi="Cambria Math"/>
                    </w:rPr>
                    <m:t>TSS</m:t>
                  </m:r>
                </m:num>
                <m:den>
                  <m:r>
                    <w:rPr>
                      <w:rFonts w:ascii="Cambria Math" w:hAnsi="Cambria Math"/>
                    </w:rPr>
                    <m:t>n-1</m:t>
                  </m:r>
                </m:den>
              </m:f>
            </m:den>
          </m:f>
        </m:oMath>
      </m:oMathPara>
    </w:p>
    <w:p w14:paraId="2380F584" w14:textId="53D4329B" w:rsidR="0035459D" w:rsidRDefault="00043E66" w:rsidP="00043E66">
      <w:pPr>
        <w:pStyle w:val="ac"/>
      </w:pPr>
      <w:bookmarkStart w:id="98" w:name="_Toc185604874"/>
      <w:r>
        <w:rPr>
          <w:rFonts w:hint="eastAsia"/>
        </w:rPr>
        <w:t>六、多元回归假设</w:t>
      </w:r>
      <w:bookmarkEnd w:id="98"/>
    </w:p>
    <w:p w14:paraId="4EDB0897" w14:textId="439044C6" w:rsidR="0035459D" w:rsidRDefault="00043E66" w:rsidP="0035459D">
      <w:pPr>
        <w:pStyle w:val="aa"/>
        <w:spacing w:before="78" w:after="78"/>
        <w:rPr>
          <w:iCs/>
        </w:rPr>
      </w:pPr>
      <w:r>
        <w:rPr>
          <w:iCs/>
        </w:rPr>
        <w:tab/>
      </w:r>
      <w:r>
        <w:rPr>
          <w:rFonts w:hint="eastAsia"/>
          <w:iCs/>
        </w:rPr>
        <w:t>多元回归假设与一元回归假设类似：</w:t>
      </w:r>
    </w:p>
    <w:p w14:paraId="117E0FDF" w14:textId="32540970" w:rsidR="00043E66" w:rsidRDefault="00043E66" w:rsidP="00043E66">
      <w:pPr>
        <w:pStyle w:val="aa"/>
        <w:numPr>
          <w:ilvl w:val="0"/>
          <w:numId w:val="27"/>
        </w:numPr>
        <w:spacing w:beforeLines="0" w:before="0" w:afterLines="0" w:after="0"/>
      </w:pPr>
      <w:r w:rsidRPr="00140C60">
        <w:rPr>
          <w:rFonts w:hint="eastAsia"/>
          <w:b/>
          <w:bCs/>
        </w:rPr>
        <w:t>线性于参数：</w:t>
      </w:r>
      <w:r>
        <w:rPr>
          <w:rFonts w:hint="eastAsia"/>
        </w:rPr>
        <w:t>总体回归模型中的参数</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p</m:t>
                </m:r>
              </m:sub>
            </m:sSub>
          </m:e>
        </m:d>
      </m:oMath>
      <w:r>
        <w:rPr>
          <w:rFonts w:hint="eastAsia"/>
        </w:rPr>
        <w:t>是线性的；</w:t>
      </w:r>
    </w:p>
    <w:p w14:paraId="2C3390E4" w14:textId="77777777" w:rsidR="00043E66" w:rsidRDefault="00043E66" w:rsidP="00043E66">
      <w:pPr>
        <w:pStyle w:val="aa"/>
        <w:numPr>
          <w:ilvl w:val="0"/>
          <w:numId w:val="27"/>
        </w:numPr>
        <w:spacing w:beforeLines="0" w:before="0" w:afterLines="0" w:after="0"/>
      </w:pPr>
      <w:r w:rsidRPr="00140C60">
        <w:rPr>
          <w:rFonts w:hint="eastAsia"/>
          <w:b/>
          <w:bCs/>
        </w:rPr>
        <w:t>随机抽样：</w:t>
      </w:r>
      <w:r>
        <w:rPr>
          <w:rFonts w:hint="eastAsia"/>
        </w:rPr>
        <w:t>观测到的数据是从总体中通过随机抽样得到的；</w:t>
      </w:r>
    </w:p>
    <w:p w14:paraId="514A3B1E" w14:textId="430BC644" w:rsidR="00043E66" w:rsidRDefault="00043E66" w:rsidP="00043E66">
      <w:pPr>
        <w:pStyle w:val="aa"/>
        <w:numPr>
          <w:ilvl w:val="0"/>
          <w:numId w:val="27"/>
        </w:numPr>
        <w:spacing w:beforeLines="0" w:before="0" w:afterLines="0" w:after="0"/>
      </w:pPr>
      <w:r>
        <w:rPr>
          <w:rFonts w:hint="eastAsia"/>
          <w:b/>
          <w:bCs/>
        </w:rPr>
        <w:t>不存在完全共线性</w:t>
      </w:r>
      <w:r w:rsidRPr="00140C60">
        <w:rPr>
          <w:rFonts w:hint="eastAsia"/>
          <w:b/>
          <w:bCs/>
        </w:rPr>
        <w:t>：</w:t>
      </w:r>
      <w:r>
        <w:rPr>
          <w:rFonts w:hint="eastAsia"/>
        </w:rPr>
        <w:t>没有一个自变量是常数，自变量之间也不存在严格的线性关系；</w:t>
      </w:r>
    </w:p>
    <w:p w14:paraId="27CAC1E5" w14:textId="35C1F492" w:rsidR="00043E66" w:rsidRDefault="00043E66" w:rsidP="00043E66">
      <w:pPr>
        <w:pStyle w:val="aa"/>
        <w:numPr>
          <w:ilvl w:val="0"/>
          <w:numId w:val="27"/>
        </w:numPr>
        <w:spacing w:beforeLines="0" w:before="0" w:afterLines="0" w:after="0"/>
      </w:pPr>
      <w:r w:rsidRPr="00140C60">
        <w:rPr>
          <w:rFonts w:hint="eastAsia"/>
          <w:b/>
          <w:bCs/>
        </w:rPr>
        <w:t>零条件均值：</w:t>
      </w:r>
      <w:r>
        <w:rPr>
          <w:rFonts w:hint="eastAsia"/>
        </w:rPr>
        <w:t>给定自变量的任何值，误差项的期望值为零；</w:t>
      </w:r>
    </w:p>
    <w:p w14:paraId="287D396C" w14:textId="77777777" w:rsidR="00043E66" w:rsidRDefault="00043E66" w:rsidP="00043E66">
      <w:pPr>
        <w:pStyle w:val="aa"/>
        <w:numPr>
          <w:ilvl w:val="0"/>
          <w:numId w:val="27"/>
        </w:numPr>
        <w:spacing w:beforeLines="0" w:before="0" w:afterLines="0" w:after="0"/>
      </w:pPr>
      <w:r w:rsidRPr="00140C60">
        <w:rPr>
          <w:rFonts w:hint="eastAsia"/>
          <w:b/>
          <w:bCs/>
        </w:rPr>
        <w:t>同方差性：</w:t>
      </w:r>
      <w:r>
        <w:rPr>
          <w:rFonts w:hint="eastAsia"/>
        </w:rPr>
        <w:t>给定自变量的任何值，误差都具有相同的方差；</w:t>
      </w:r>
    </w:p>
    <w:p w14:paraId="6710A5CB" w14:textId="77777777" w:rsidR="00043E66" w:rsidRDefault="00043E66" w:rsidP="00043E66">
      <w:pPr>
        <w:pStyle w:val="aa"/>
        <w:numPr>
          <w:ilvl w:val="0"/>
          <w:numId w:val="27"/>
        </w:numPr>
        <w:spacing w:beforeLines="0" w:before="0" w:afterLines="0" w:after="0"/>
      </w:pPr>
      <w:r w:rsidRPr="00140C60">
        <w:rPr>
          <w:rFonts w:hint="eastAsia"/>
          <w:b/>
          <w:bCs/>
        </w:rPr>
        <w:t>正态性：</w:t>
      </w:r>
      <w:r>
        <w:rPr>
          <w:rFonts w:hint="eastAsia"/>
        </w:rPr>
        <w:t>误差项和自变量相互独立且服从正态分布。</w:t>
      </w:r>
    </w:p>
    <w:p w14:paraId="12755C05" w14:textId="627FEA18" w:rsidR="00043E66" w:rsidRDefault="00264E97" w:rsidP="00264E97">
      <w:pPr>
        <w:pStyle w:val="aa"/>
        <w:spacing w:before="78" w:after="78"/>
        <w:ind w:left="420"/>
        <w:rPr>
          <w:iCs/>
        </w:rPr>
      </w:pPr>
      <w:r>
        <w:rPr>
          <w:rFonts w:hint="eastAsia"/>
          <w:iCs/>
        </w:rPr>
        <w:lastRenderedPageBreak/>
        <w:t>与一元回归类似地，满足一定的假设后，就可以进行不同种类的统计推断。</w:t>
      </w:r>
    </w:p>
    <w:p w14:paraId="402F417B" w14:textId="46864626" w:rsidR="00264E97" w:rsidRDefault="00264E97" w:rsidP="00264E97">
      <w:pPr>
        <w:pStyle w:val="aa"/>
        <w:spacing w:before="78" w:after="78"/>
        <w:ind w:firstLine="420"/>
        <w:rPr>
          <w:iCs/>
        </w:rPr>
      </w:pPr>
      <w:r>
        <w:rPr>
          <w:rFonts w:hint="eastAsia"/>
          <w:iCs/>
        </w:rPr>
        <w:t>在上述假设中，假设</w:t>
      </w:r>
      <w:r>
        <w:rPr>
          <w:rFonts w:hint="eastAsia"/>
          <w:iCs/>
        </w:rPr>
        <w:t>3</w:t>
      </w:r>
      <w:r>
        <w:rPr>
          <w:rFonts w:hint="eastAsia"/>
          <w:iCs/>
        </w:rPr>
        <w:t>“不存在完全共线性”与一元回归不同，下面对此进行解释。不存在完全共线性意味着在样本中没有一个自变量是常数，自变量之间也不存在严格的线性关系。符合这一假设的例子有：</w:t>
      </w:r>
    </w:p>
    <w:p w14:paraId="6E0EF00F" w14:textId="489696E8" w:rsidR="00264E97" w:rsidRDefault="00000000" w:rsidP="00264E97">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=Z,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oMath>
      </m:oMathPara>
    </w:p>
    <w:p w14:paraId="2F931DDA" w14:textId="4C257524" w:rsidR="00264E97" w:rsidRDefault="00000000" w:rsidP="00264E97">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=Z,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=V,   </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=Z×V</m:t>
          </m:r>
        </m:oMath>
      </m:oMathPara>
    </w:p>
    <w:p w14:paraId="569F1CAC" w14:textId="0169C7E5" w:rsidR="00264E97" w:rsidRDefault="00264E97" w:rsidP="00264E97">
      <w:pPr>
        <w:pStyle w:val="aa"/>
        <w:spacing w:before="78" w:after="78"/>
        <w:rPr>
          <w:iCs/>
        </w:rPr>
      </w:pPr>
      <w:r>
        <w:rPr>
          <w:iCs/>
        </w:rPr>
        <w:tab/>
      </w:r>
      <w:r>
        <w:rPr>
          <w:rFonts w:hint="eastAsia"/>
          <w:iCs/>
        </w:rPr>
        <w:t>违反这一假设的例子有：</w:t>
      </w:r>
    </w:p>
    <w:p w14:paraId="1FCE8732" w14:textId="084EC58E" w:rsidR="00264E97" w:rsidRPr="00264E97" w:rsidRDefault="00000000" w:rsidP="00264E97">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=Z,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=2Z</m:t>
          </m:r>
        </m:oMath>
      </m:oMathPara>
    </w:p>
    <w:p w14:paraId="6261CCF3" w14:textId="32E05CE4" w:rsidR="00043E66" w:rsidRDefault="00000000" w:rsidP="0035459D">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Z</m:t>
                  </m:r>
                </m:e>
              </m:d>
            </m:e>
          </m:func>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2</m:t>
                      </m:r>
                    </m:sup>
                  </m:sSup>
                </m:e>
              </m:d>
            </m:e>
          </m:func>
        </m:oMath>
      </m:oMathPara>
    </w:p>
    <w:p w14:paraId="7E6654F0" w14:textId="5E625D3D" w:rsidR="00264E97" w:rsidRDefault="00B942C8" w:rsidP="00B942C8">
      <w:pPr>
        <w:pStyle w:val="ac"/>
      </w:pPr>
      <w:bookmarkStart w:id="99" w:name="_Toc185604875"/>
      <w:r>
        <w:rPr>
          <w:rFonts w:hint="eastAsia"/>
        </w:rPr>
        <w:t>七、遗漏变量偏误</w:t>
      </w:r>
      <w:bookmarkEnd w:id="99"/>
    </w:p>
    <w:p w14:paraId="337D9A9B" w14:textId="72F847A5" w:rsidR="00B942C8" w:rsidRDefault="00B942C8" w:rsidP="00B942C8">
      <w:pPr>
        <w:pStyle w:val="ae"/>
      </w:pPr>
      <w:bookmarkStart w:id="100" w:name="_Toc185604876"/>
      <w:r>
        <w:rPr>
          <w:rFonts w:hint="eastAsia"/>
        </w:rPr>
        <w:t>（一）遗漏变量偏误的概念与案例</w:t>
      </w:r>
      <w:bookmarkEnd w:id="100"/>
    </w:p>
    <w:p w14:paraId="1300765E" w14:textId="460503C0" w:rsidR="008A2A94" w:rsidRDefault="008A2A94" w:rsidP="008A2A94">
      <w:pPr>
        <w:pStyle w:val="af1"/>
      </w:pPr>
      <w:r>
        <w:rPr>
          <w:rFonts w:hint="eastAsia"/>
        </w:rPr>
        <w:t xml:space="preserve">1. </w:t>
      </w:r>
      <w:r>
        <w:rPr>
          <w:rFonts w:hint="eastAsia"/>
        </w:rPr>
        <w:t>设定不足模型问题</w:t>
      </w:r>
    </w:p>
    <w:p w14:paraId="5C1783C8" w14:textId="3B53A57D" w:rsidR="00B942C8" w:rsidRDefault="00B942C8" w:rsidP="00B942C8">
      <w:pPr>
        <w:pStyle w:val="aa"/>
        <w:spacing w:before="78" w:after="78"/>
        <w:ind w:firstLine="420"/>
        <w:rPr>
          <w:iCs/>
        </w:rPr>
      </w:pPr>
      <w:r w:rsidRPr="00B942C8">
        <w:rPr>
          <w:rFonts w:hint="eastAsia"/>
          <w:iCs/>
        </w:rPr>
        <w:t>在满足假设</w:t>
      </w:r>
      <w:r>
        <w:rPr>
          <w:rFonts w:hint="eastAsia"/>
          <w:iCs/>
        </w:rPr>
        <w:t>1</w:t>
      </w:r>
      <w:r w:rsidRPr="00B942C8">
        <w:rPr>
          <w:rFonts w:hint="eastAsia"/>
          <w:iCs/>
        </w:rPr>
        <w:t>至假设</w:t>
      </w:r>
      <w:r>
        <w:rPr>
          <w:rFonts w:hint="eastAsia"/>
          <w:iCs/>
        </w:rPr>
        <w:t>4</w:t>
      </w:r>
      <w:r w:rsidRPr="00B942C8">
        <w:rPr>
          <w:rFonts w:hint="eastAsia"/>
          <w:iCs/>
        </w:rPr>
        <w:t>的情况下，下列对总体参数</w:t>
      </w:r>
      <w:r w:rsidRPr="00B942C8">
        <w:rPr>
          <w:rFonts w:cs="Times New Roman"/>
          <w:i/>
        </w:rPr>
        <w:t>β</w:t>
      </w:r>
      <w:r w:rsidRPr="00B942C8">
        <w:rPr>
          <w:rFonts w:cs="Times New Roman"/>
          <w:i/>
          <w:vertAlign w:val="subscript"/>
        </w:rPr>
        <w:t>j</w:t>
      </w:r>
      <w:r w:rsidRPr="00B942C8">
        <w:rPr>
          <w:rFonts w:hint="eastAsia"/>
          <w:iCs/>
        </w:rPr>
        <w:t>的任意值都成立：</w:t>
      </w:r>
    </w:p>
    <w:p w14:paraId="33E6830B" w14:textId="7223C525" w:rsidR="00B942C8" w:rsidRDefault="00B942C8" w:rsidP="00B942C8">
      <w:pPr>
        <w:pStyle w:val="aa"/>
        <w:spacing w:before="78" w:after="78"/>
        <w:rPr>
          <w:iCs/>
        </w:rPr>
      </w:pPr>
      <m:oMathPara>
        <m:oMath>
          <m:r>
            <w:rPr>
              <w:rFonts w:ascii="Cambria Math" w:hAnsi="Cambria Math"/>
            </w:rPr>
            <m:t>E</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          j=0,1,…,p</m:t>
          </m:r>
        </m:oMath>
      </m:oMathPara>
    </w:p>
    <w:p w14:paraId="42693CA1" w14:textId="13ABD219" w:rsidR="00B942C8" w:rsidRDefault="00B942C8" w:rsidP="00B942C8">
      <w:pPr>
        <w:pStyle w:val="aa"/>
        <w:spacing w:before="78" w:after="78"/>
        <w:rPr>
          <w:iCs/>
        </w:rPr>
      </w:pPr>
      <w:r>
        <w:rPr>
          <w:iCs/>
        </w:rPr>
        <w:tab/>
      </w:r>
      <w:r>
        <w:rPr>
          <w:rFonts w:hint="eastAsia"/>
          <w:iCs/>
        </w:rPr>
        <w:t>证明略。</w:t>
      </w:r>
    </w:p>
    <w:p w14:paraId="5D694F8E" w14:textId="51F914DA" w:rsidR="00B942C8" w:rsidRDefault="00B942C8" w:rsidP="00B942C8">
      <w:pPr>
        <w:pStyle w:val="aa"/>
        <w:spacing w:before="78" w:after="78"/>
        <w:ind w:firstLine="420"/>
        <w:rPr>
          <w:iCs/>
        </w:rPr>
      </w:pPr>
      <w:r w:rsidRPr="00B942C8">
        <w:rPr>
          <w:rFonts w:hint="eastAsia"/>
          <w:iCs/>
        </w:rPr>
        <w:t>假设我们的总体回归模型满足</w:t>
      </w:r>
      <w:r w:rsidRPr="00B942C8">
        <w:rPr>
          <w:rFonts w:hint="eastAsia"/>
          <w:iCs/>
        </w:rPr>
        <w:t>OLS</w:t>
      </w:r>
      <w:r w:rsidRPr="00B942C8">
        <w:rPr>
          <w:rFonts w:hint="eastAsia"/>
          <w:iCs/>
        </w:rPr>
        <w:t>假设</w:t>
      </w:r>
      <w:r>
        <w:rPr>
          <w:rFonts w:hint="eastAsia"/>
          <w:iCs/>
        </w:rPr>
        <w:t>1</w:t>
      </w:r>
      <w:r w:rsidRPr="00B942C8">
        <w:rPr>
          <w:rFonts w:hint="eastAsia"/>
          <w:iCs/>
        </w:rPr>
        <w:t>至</w:t>
      </w:r>
      <w:r>
        <w:rPr>
          <w:rFonts w:hint="eastAsia"/>
          <w:iCs/>
        </w:rPr>
        <w:t>4</w:t>
      </w:r>
      <w:r w:rsidRPr="00B942C8">
        <w:rPr>
          <w:rFonts w:hint="eastAsia"/>
          <w:iCs/>
        </w:rPr>
        <w:t>：</w:t>
      </w:r>
    </w:p>
    <w:p w14:paraId="672EC103" w14:textId="226BAA69" w:rsidR="00B942C8" w:rsidRDefault="00B942C8" w:rsidP="00B942C8">
      <w:pPr>
        <w:pStyle w:val="aa"/>
        <w:spacing w:before="78" w:after="78"/>
        <w:rPr>
          <w:iCs/>
        </w:rPr>
      </w:pPr>
      <m:oMathPara>
        <m:oMath>
          <m:r>
            <w:rPr>
              <w:rFonts w:ascii="Cambria Math" w:hAnsi="Cambria Math"/>
            </w:rPr>
            <m:t>Y=α+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+ϵ</m:t>
          </m:r>
        </m:oMath>
      </m:oMathPara>
    </w:p>
    <w:p w14:paraId="5BCB55CD" w14:textId="159D6253" w:rsidR="00B942C8" w:rsidRDefault="00B942C8" w:rsidP="00B942C8">
      <w:pPr>
        <w:pStyle w:val="aa"/>
        <w:spacing w:before="78" w:after="78"/>
        <w:rPr>
          <w:iCs/>
        </w:rPr>
      </w:pPr>
      <w:r>
        <w:rPr>
          <w:iCs/>
        </w:rPr>
        <w:tab/>
      </w:r>
      <w:r>
        <w:rPr>
          <w:rFonts w:hint="eastAsia"/>
          <w:iCs/>
        </w:rPr>
        <w:t>以及样本回归模型：</w:t>
      </w:r>
    </w:p>
    <w:p w14:paraId="2EC498DA" w14:textId="2E200769" w:rsidR="00B942C8" w:rsidRDefault="00000000" w:rsidP="00B942C8">
      <w:pPr>
        <w:pStyle w:val="aa"/>
        <w:spacing w:before="78" w:after="78"/>
        <w:rPr>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14:paraId="75A6E3B1" w14:textId="4F3AD9BB" w:rsidR="00B942C8" w:rsidRDefault="00987AE2" w:rsidP="00987AE2">
      <w:pPr>
        <w:pStyle w:val="aa"/>
        <w:spacing w:before="78" w:after="78"/>
        <w:ind w:firstLine="420"/>
        <w:rPr>
          <w:iCs/>
        </w:rPr>
      </w:pPr>
      <w:r w:rsidRPr="00987AE2">
        <w:rPr>
          <w:rFonts w:hint="eastAsia"/>
          <w:iCs/>
        </w:rPr>
        <w:t>假设我们关注</w:t>
      </w:r>
      <w:r w:rsidRPr="00987AE2">
        <w:rPr>
          <w:rFonts w:hint="eastAsia"/>
          <w:i/>
        </w:rPr>
        <w:t>X</w:t>
      </w:r>
      <w:r w:rsidRPr="00987AE2">
        <w:rPr>
          <w:rFonts w:hint="eastAsia"/>
          <w:iCs/>
          <w:vertAlign w:val="subscript"/>
        </w:rPr>
        <w:t>1</w:t>
      </w:r>
      <w:r w:rsidRPr="00987AE2">
        <w:rPr>
          <w:rFonts w:hint="eastAsia"/>
          <w:iCs/>
        </w:rPr>
        <w:t>对</w:t>
      </w:r>
      <w:r w:rsidRPr="00987AE2">
        <w:rPr>
          <w:rFonts w:hint="eastAsia"/>
          <w:i/>
        </w:rPr>
        <w:t>Y</w:t>
      </w:r>
      <w:r w:rsidRPr="00987AE2">
        <w:rPr>
          <w:rFonts w:hint="eastAsia"/>
          <w:iCs/>
        </w:rPr>
        <w:t>的偏效应</w:t>
      </w:r>
      <w:r w:rsidRPr="00987AE2">
        <w:rPr>
          <w:rFonts w:cs="Times New Roman"/>
          <w:i/>
        </w:rPr>
        <w:t>β</w:t>
      </w:r>
      <w:r w:rsidRPr="00987AE2">
        <w:rPr>
          <w:rFonts w:cs="Times New Roman"/>
          <w:iCs/>
          <w:vertAlign w:val="subscript"/>
        </w:rPr>
        <w:t>1</w:t>
      </w:r>
      <w:r w:rsidRPr="00987AE2">
        <w:rPr>
          <w:rFonts w:hint="eastAsia"/>
          <w:iCs/>
        </w:rPr>
        <w:t>，由于数据不足无法测量</w:t>
      </w:r>
      <w:r w:rsidRPr="00987AE2">
        <w:rPr>
          <w:rFonts w:hint="eastAsia"/>
          <w:i/>
        </w:rPr>
        <w:t>X</w:t>
      </w:r>
      <w:r w:rsidRPr="00987AE2">
        <w:rPr>
          <w:rFonts w:hint="eastAsia"/>
          <w:iCs/>
          <w:vertAlign w:val="subscript"/>
        </w:rPr>
        <w:t>2</w:t>
      </w:r>
      <w:r w:rsidRPr="00987AE2">
        <w:rPr>
          <w:rFonts w:hint="eastAsia"/>
          <w:iCs/>
        </w:rPr>
        <w:t>，我们得出一个只包含</w:t>
      </w:r>
      <w:r w:rsidRPr="00987AE2">
        <w:rPr>
          <w:rFonts w:hint="eastAsia"/>
          <w:i/>
        </w:rPr>
        <w:t>X</w:t>
      </w:r>
      <w:r w:rsidRPr="00987AE2">
        <w:rPr>
          <w:rFonts w:hint="eastAsia"/>
          <w:iCs/>
          <w:vertAlign w:val="subscript"/>
        </w:rPr>
        <w:t>1</w:t>
      </w:r>
      <w:r w:rsidRPr="00987AE2">
        <w:rPr>
          <w:rFonts w:hint="eastAsia"/>
          <w:iCs/>
        </w:rPr>
        <w:t>的设定不足</w:t>
      </w:r>
      <w:r>
        <w:rPr>
          <w:rFonts w:hint="eastAsia"/>
          <w:iCs/>
        </w:rPr>
        <w:t>（</w:t>
      </w:r>
      <w:r w:rsidRPr="00987AE2">
        <w:rPr>
          <w:rFonts w:hint="eastAsia"/>
          <w:iCs/>
        </w:rPr>
        <w:t>underspecified</w:t>
      </w:r>
      <w:r>
        <w:rPr>
          <w:rFonts w:hint="eastAsia"/>
          <w:iCs/>
        </w:rPr>
        <w:t>）</w:t>
      </w:r>
      <w:r w:rsidRPr="00987AE2">
        <w:rPr>
          <w:rFonts w:hint="eastAsia"/>
          <w:iCs/>
        </w:rPr>
        <w:t>模型：</w:t>
      </w:r>
    </w:p>
    <w:p w14:paraId="30101231" w14:textId="731AEC7A" w:rsidR="00187E7B" w:rsidRDefault="00000000" w:rsidP="00187E7B">
      <w:pPr>
        <w:pStyle w:val="aa"/>
        <w:spacing w:before="78" w:after="78"/>
        <w:rPr>
          <w:iCs/>
        </w:rPr>
      </w:pPr>
      <m:oMathPara>
        <m:oMath>
          <m:acc>
            <m:accPr>
              <m:chr m:val="̃"/>
              <m:ctrlPr>
                <w:rPr>
                  <w:rFonts w:ascii="Cambria Math" w:hAnsi="Cambria Math"/>
                  <w:i/>
                  <w:iCs/>
                </w:rPr>
              </m:ctrlPr>
            </m:accPr>
            <m:e>
              <m:r>
                <w:rPr>
                  <w:rFonts w:ascii="Cambria Math" w:hAnsi="Cambria Math"/>
                </w:rPr>
                <m:t>Y</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p w14:paraId="79306E2B" w14:textId="60861111" w:rsidR="00187E7B" w:rsidRDefault="007751D1" w:rsidP="00187E7B">
      <w:pPr>
        <w:pStyle w:val="aa"/>
        <w:spacing w:before="78" w:after="78"/>
        <w:rPr>
          <w:iCs/>
        </w:rPr>
      </w:pPr>
      <w:r>
        <w:rPr>
          <w:iCs/>
        </w:rPr>
        <w:tab/>
      </w:r>
      <w:r>
        <w:rPr>
          <w:rFonts w:hint="eastAsia"/>
          <w:iCs/>
        </w:rPr>
        <w:t>则此处存在一个问题：</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还是</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Pr>
          <w:rFonts w:hint="eastAsia"/>
          <w:iCs/>
        </w:rPr>
        <w:t>的无偏估计量吗？</w:t>
      </w:r>
      <w:r w:rsidR="008A2A94">
        <w:rPr>
          <w:rFonts w:hint="eastAsia"/>
          <w:iCs/>
        </w:rPr>
        <w:t>为了回答这个问题，我们引入两个案例。</w:t>
      </w:r>
    </w:p>
    <w:p w14:paraId="2B7473CF" w14:textId="16F699ED" w:rsidR="008A2A94" w:rsidRDefault="008A2A94" w:rsidP="008A2A94">
      <w:pPr>
        <w:pStyle w:val="af1"/>
      </w:pPr>
      <w:r>
        <w:rPr>
          <w:rFonts w:hint="eastAsia"/>
        </w:rPr>
        <w:t xml:space="preserve">2. </w:t>
      </w:r>
      <w:r>
        <w:rPr>
          <w:rFonts w:hint="eastAsia"/>
        </w:rPr>
        <w:t>案例分析</w:t>
      </w:r>
    </w:p>
    <w:p w14:paraId="5C38F833" w14:textId="0F353754" w:rsidR="007751D1" w:rsidRDefault="007B52ED" w:rsidP="00187E7B">
      <w:pPr>
        <w:pStyle w:val="aa"/>
        <w:spacing w:before="78" w:after="78"/>
        <w:rPr>
          <w:iCs/>
        </w:rPr>
      </w:pPr>
      <w:r>
        <w:rPr>
          <w:iCs/>
        </w:rPr>
        <w:tab/>
      </w:r>
      <w:r>
        <w:rPr>
          <w:rFonts w:hint="eastAsia"/>
          <w:iCs/>
        </w:rPr>
        <w:t>考虑以下总体回归模型</w:t>
      </w:r>
      <w:r w:rsidR="00FF5FAE">
        <w:rPr>
          <w:rFonts w:hint="eastAsia"/>
          <w:iCs/>
        </w:rPr>
        <w:t>：</w:t>
      </w:r>
    </w:p>
    <w:p w14:paraId="60FB09C6" w14:textId="1D63C3CF" w:rsidR="007B52ED" w:rsidRPr="007B52ED" w:rsidRDefault="007B52ED" w:rsidP="00187E7B">
      <w:pPr>
        <w:pStyle w:val="aa"/>
        <w:spacing w:before="78" w:after="78"/>
        <w:rPr>
          <w:iCs/>
        </w:rPr>
      </w:pPr>
      <m:oMathPara>
        <m:oMath>
          <m:r>
            <w:rPr>
              <w:rFonts w:ascii="Cambria Math" w:hAnsi="Cambria Math"/>
            </w:rPr>
            <m:t>Putonghua=α+</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Watch_News+</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Education+ϵ</m:t>
          </m:r>
        </m:oMath>
      </m:oMathPara>
    </w:p>
    <w:p w14:paraId="4054FCCA" w14:textId="7D47D262" w:rsidR="007B52ED" w:rsidRDefault="007B52ED" w:rsidP="007B52ED">
      <w:pPr>
        <w:pStyle w:val="aa"/>
        <w:spacing w:before="78" w:after="78"/>
        <w:ind w:firstLine="420"/>
        <w:rPr>
          <w:iCs/>
        </w:rPr>
      </w:pPr>
      <w:r w:rsidRPr="007B52ED">
        <w:rPr>
          <w:iCs/>
        </w:rPr>
        <w:t>假设我们无法得到教育水平的数据，模型中只包含看新闻的频次：</w:t>
      </w:r>
    </w:p>
    <w:p w14:paraId="2BFCBDB0" w14:textId="29172980" w:rsidR="007B52ED" w:rsidRPr="00B942C8" w:rsidRDefault="00000000" w:rsidP="00187E7B">
      <w:pPr>
        <w:pStyle w:val="aa"/>
        <w:spacing w:before="78" w:after="78"/>
        <w:rPr>
          <w:iCs/>
        </w:rPr>
      </w:pPr>
      <m:oMathPara>
        <m:oMath>
          <m:acc>
            <m:accPr>
              <m:chr m:val="̃"/>
              <m:ctrlPr>
                <w:rPr>
                  <w:rFonts w:ascii="Cambria Math" w:hAnsi="Cambria Math"/>
                  <w:i/>
                  <w:iCs/>
                </w:rPr>
              </m:ctrlPr>
            </m:accPr>
            <m:e>
              <m:r>
                <w:rPr>
                  <w:rFonts w:ascii="Cambria Math" w:hAnsi="Cambria Math"/>
                </w:rPr>
                <m:t>Putonghua</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Watch_News</m:t>
          </m:r>
        </m:oMath>
      </m:oMathPara>
    </w:p>
    <w:p w14:paraId="0EA47549" w14:textId="18EF6F9E" w:rsidR="00B942C8" w:rsidRDefault="007B52ED" w:rsidP="00B942C8">
      <w:pPr>
        <w:pStyle w:val="aa"/>
        <w:spacing w:before="78" w:after="78"/>
        <w:rPr>
          <w:iCs/>
        </w:rPr>
      </w:pPr>
      <w:r>
        <w:rPr>
          <w:iCs/>
        </w:rPr>
        <w:tab/>
      </w:r>
      <w:r>
        <w:rPr>
          <w:rFonts w:hint="eastAsia"/>
          <w:iCs/>
        </w:rPr>
        <w:t>则此时</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与</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Pr>
          <w:rFonts w:hint="eastAsia"/>
          <w:iCs/>
        </w:rPr>
        <w:t>的大小关系是什么？实际上，</w:t>
      </w:r>
      <w:r w:rsidRPr="007B52ED">
        <w:rPr>
          <w:rFonts w:hint="eastAsia"/>
          <w:iCs/>
        </w:rPr>
        <w:t>教育水平和看新闻频次和普通话水平呈正相关，</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sidRPr="007B52ED">
        <w:rPr>
          <w:iCs/>
        </w:rPr>
        <w:t>高估了看新闻对普通话水平的效应</w:t>
      </w:r>
      <w:r>
        <w:rPr>
          <w:rFonts w:hint="eastAsia"/>
          <w:iCs/>
        </w:rPr>
        <w:t>，因此</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&lt;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w:t>
      </w:r>
    </w:p>
    <w:p w14:paraId="18CFA4CF" w14:textId="07985135" w:rsidR="006B0E30" w:rsidRDefault="00FF5FAE" w:rsidP="00B942C8">
      <w:pPr>
        <w:pStyle w:val="aa"/>
        <w:spacing w:before="78" w:after="78"/>
        <w:rPr>
          <w:iCs/>
        </w:rPr>
      </w:pPr>
      <w:r>
        <w:rPr>
          <w:iCs/>
        </w:rPr>
        <w:tab/>
      </w:r>
      <w:r>
        <w:rPr>
          <w:rFonts w:hint="eastAsia"/>
          <w:iCs/>
        </w:rPr>
        <w:t>再考虑以下总体回归模型：</w:t>
      </w:r>
    </w:p>
    <w:p w14:paraId="5DA9AA7B" w14:textId="55230530" w:rsidR="00FF5FAE" w:rsidRDefault="00FF5FAE" w:rsidP="00B942C8">
      <w:pPr>
        <w:pStyle w:val="aa"/>
        <w:spacing w:before="78" w:after="78"/>
        <w:rPr>
          <w:iCs/>
        </w:rPr>
      </w:pPr>
      <m:oMathPara>
        <m:oMath>
          <m:r>
            <w:rPr>
              <w:rFonts w:ascii="Cambria Math" w:hAnsi="Cambria Math"/>
            </w:rPr>
            <m:t>Order=α+</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Peace_Keeping+</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Govt_Legitimacy+ϵ</m:t>
          </m:r>
        </m:oMath>
      </m:oMathPara>
    </w:p>
    <w:p w14:paraId="3DE18196" w14:textId="03B1BEE5" w:rsidR="00FF5FAE" w:rsidRDefault="00FF5FAE" w:rsidP="00FF5FAE">
      <w:pPr>
        <w:pStyle w:val="aa"/>
        <w:spacing w:before="78" w:after="78"/>
        <w:ind w:firstLine="420"/>
        <w:rPr>
          <w:iCs/>
        </w:rPr>
      </w:pPr>
      <w:r w:rsidRPr="00FF5FAE">
        <w:rPr>
          <w:rFonts w:hint="eastAsia"/>
          <w:iCs/>
        </w:rPr>
        <w:t>假设我们无法得到当地政府合法性的数据，模型中只包含看联合国是否派驻维和部队这</w:t>
      </w:r>
      <w:r w:rsidRPr="00FF5FAE">
        <w:rPr>
          <w:rFonts w:hint="eastAsia"/>
          <w:iCs/>
        </w:rPr>
        <w:lastRenderedPageBreak/>
        <w:t>一自变量：</w:t>
      </w:r>
    </w:p>
    <w:p w14:paraId="545D2E97" w14:textId="773DD60A" w:rsidR="00FF5FAE" w:rsidRPr="00B942C8" w:rsidRDefault="00000000" w:rsidP="00FF5FAE">
      <w:pPr>
        <w:pStyle w:val="aa"/>
        <w:spacing w:before="78" w:after="78"/>
        <w:rPr>
          <w:iCs/>
        </w:rPr>
      </w:pPr>
      <m:oMathPara>
        <m:oMath>
          <m:acc>
            <m:accPr>
              <m:chr m:val="̃"/>
              <m:ctrlPr>
                <w:rPr>
                  <w:rFonts w:ascii="Cambria Math" w:hAnsi="Cambria Math"/>
                  <w:i/>
                  <w:iCs/>
                </w:rPr>
              </m:ctrlPr>
            </m:accPr>
            <m:e>
              <m:r>
                <w:rPr>
                  <w:rFonts w:ascii="Cambria Math" w:hAnsi="Cambria Math"/>
                </w:rPr>
                <m:t>Order</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Peace_Keeping</m:t>
          </m:r>
        </m:oMath>
      </m:oMathPara>
    </w:p>
    <w:p w14:paraId="5659A2CB" w14:textId="28BDED15" w:rsidR="00FF5FAE" w:rsidRDefault="00FF5FAE" w:rsidP="00FF5FAE">
      <w:pPr>
        <w:pStyle w:val="aa"/>
        <w:spacing w:before="78" w:after="78"/>
        <w:ind w:firstLine="420"/>
        <w:rPr>
          <w:iCs/>
        </w:rPr>
      </w:pPr>
      <w:r>
        <w:rPr>
          <w:rFonts w:hint="eastAsia"/>
          <w:iCs/>
        </w:rPr>
        <w:t>则此时</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与</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Pr>
          <w:rFonts w:hint="eastAsia"/>
          <w:iCs/>
        </w:rPr>
        <w:t>的大小关系又是什么？实际上，</w:t>
      </w:r>
      <w:r w:rsidRPr="00FF5FAE">
        <w:rPr>
          <w:rFonts w:hint="eastAsia"/>
          <w:iCs/>
        </w:rPr>
        <w:t>是否派驻维和部队与当地政府的合法性呈负相关，当地政府的合法性和当地的社会秩序呈正相关，</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sidRPr="00FF5FAE">
        <w:rPr>
          <w:iCs/>
        </w:rPr>
        <w:t>低估了维和部队维持当地社会秩序的作用</w:t>
      </w:r>
      <w:r>
        <w:rPr>
          <w:rFonts w:hint="eastAsia"/>
          <w:iCs/>
        </w:rPr>
        <w:t>，因此</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&gt;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w:t>
      </w:r>
    </w:p>
    <w:p w14:paraId="3FA8B16B" w14:textId="47C1AF33" w:rsidR="00FF5FAE" w:rsidRDefault="00202118" w:rsidP="00202118">
      <w:pPr>
        <w:pStyle w:val="af1"/>
      </w:pPr>
      <w:r>
        <w:rPr>
          <w:rFonts w:hint="eastAsia"/>
        </w:rPr>
        <w:t xml:space="preserve">3. </w:t>
      </w:r>
      <w:r>
        <w:rPr>
          <w:rFonts w:hint="eastAsia"/>
        </w:rPr>
        <w:t>遗漏变量偏误的概念</w:t>
      </w:r>
    </w:p>
    <w:p w14:paraId="54F0182A" w14:textId="29053492" w:rsidR="00FF5FAE" w:rsidRDefault="00202118" w:rsidP="00FF5FAE">
      <w:pPr>
        <w:pStyle w:val="aa"/>
        <w:spacing w:before="78" w:after="78"/>
        <w:rPr>
          <w:iCs/>
        </w:rPr>
      </w:pPr>
      <w:r>
        <w:rPr>
          <w:iCs/>
        </w:rPr>
        <w:tab/>
      </w:r>
      <w:r>
        <w:rPr>
          <w:rFonts w:hint="eastAsia"/>
          <w:iCs/>
        </w:rPr>
        <w:t>由上述案例，我们总结出一个一般性情况。</w:t>
      </w:r>
      <w:r w:rsidRPr="00202118">
        <w:rPr>
          <w:rFonts w:hint="eastAsia"/>
          <w:iCs/>
        </w:rPr>
        <w:t>假设我们的总体回归模型满足</w:t>
      </w:r>
      <w:r w:rsidRPr="00202118">
        <w:rPr>
          <w:rFonts w:hint="eastAsia"/>
          <w:iCs/>
        </w:rPr>
        <w:t>OLS</w:t>
      </w:r>
      <w:r w:rsidRPr="00202118">
        <w:rPr>
          <w:rFonts w:hint="eastAsia"/>
          <w:iCs/>
        </w:rPr>
        <w:t>假设</w:t>
      </w:r>
      <w:r>
        <w:rPr>
          <w:rFonts w:hint="eastAsia"/>
          <w:iCs/>
        </w:rPr>
        <w:t>1</w:t>
      </w:r>
      <w:r w:rsidRPr="00202118">
        <w:rPr>
          <w:rFonts w:hint="eastAsia"/>
          <w:iCs/>
        </w:rPr>
        <w:t>至</w:t>
      </w:r>
      <w:r>
        <w:rPr>
          <w:rFonts w:hint="eastAsia"/>
          <w:iCs/>
        </w:rPr>
        <w:t>4</w:t>
      </w:r>
      <w:r w:rsidRPr="00202118">
        <w:rPr>
          <w:rFonts w:hint="eastAsia"/>
          <w:iCs/>
        </w:rPr>
        <w:t>：</w:t>
      </w:r>
    </w:p>
    <w:p w14:paraId="4B2D9BEF" w14:textId="77777777" w:rsidR="00202118" w:rsidRDefault="00202118" w:rsidP="00202118">
      <w:pPr>
        <w:pStyle w:val="aa"/>
        <w:spacing w:before="78" w:after="78"/>
        <w:rPr>
          <w:iCs/>
        </w:rPr>
      </w:pPr>
      <m:oMathPara>
        <m:oMath>
          <m:r>
            <w:rPr>
              <w:rFonts w:ascii="Cambria Math" w:hAnsi="Cambria Math"/>
            </w:rPr>
            <m:t>Y=α+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+ϵ</m:t>
          </m:r>
        </m:oMath>
      </m:oMathPara>
    </w:p>
    <w:p w14:paraId="734738EC" w14:textId="502F885F" w:rsidR="00202118" w:rsidRDefault="00202118" w:rsidP="00FF5FAE">
      <w:pPr>
        <w:pStyle w:val="aa"/>
        <w:spacing w:before="78" w:after="78"/>
        <w:rPr>
          <w:iCs/>
        </w:rPr>
      </w:pPr>
      <w:r>
        <w:rPr>
          <w:iCs/>
        </w:rPr>
        <w:tab/>
      </w:r>
      <w:r>
        <w:rPr>
          <w:rFonts w:hint="eastAsia"/>
          <w:iCs/>
        </w:rPr>
        <w:t>则只包含</w:t>
      </w:r>
      <w:r w:rsidRPr="00202118">
        <w:rPr>
          <w:rFonts w:hint="eastAsia"/>
          <w:i/>
        </w:rPr>
        <w:t>X</w:t>
      </w:r>
      <w:r w:rsidRPr="00202118">
        <w:rPr>
          <w:rFonts w:hint="eastAsia"/>
          <w:iCs/>
          <w:vertAlign w:val="subscript"/>
        </w:rPr>
        <w:t>1</w:t>
      </w:r>
      <w:r>
        <w:rPr>
          <w:rFonts w:hint="eastAsia"/>
          <w:iCs/>
        </w:rPr>
        <w:t>的设定不足模型是：</w:t>
      </w:r>
    </w:p>
    <w:p w14:paraId="52EA7D1B" w14:textId="77777777" w:rsidR="00202118" w:rsidRDefault="00000000" w:rsidP="00202118">
      <w:pPr>
        <w:pStyle w:val="aa"/>
        <w:spacing w:before="78" w:after="78"/>
        <w:rPr>
          <w:iCs/>
        </w:rPr>
      </w:pPr>
      <m:oMathPara>
        <m:oMath>
          <m:acc>
            <m:accPr>
              <m:chr m:val="̃"/>
              <m:ctrlPr>
                <w:rPr>
                  <w:rFonts w:ascii="Cambria Math" w:hAnsi="Cambria Math"/>
                  <w:i/>
                  <w:iCs/>
                </w:rPr>
              </m:ctrlPr>
            </m:accPr>
            <m:e>
              <m:r>
                <w:rPr>
                  <w:rFonts w:ascii="Cambria Math" w:hAnsi="Cambria Math"/>
                </w:rPr>
                <m:t>Y</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p w14:paraId="7F7EA263" w14:textId="7D0DB8DA" w:rsidR="00202118" w:rsidRDefault="00202118" w:rsidP="00FF5FAE">
      <w:pPr>
        <w:pStyle w:val="aa"/>
        <w:spacing w:before="78" w:after="78"/>
        <w:rPr>
          <w:iCs/>
        </w:rPr>
      </w:pPr>
      <w:r>
        <w:rPr>
          <w:iCs/>
        </w:rPr>
        <w:tab/>
      </w:r>
      <w:r>
        <w:rPr>
          <w:rFonts w:hint="eastAsia"/>
          <w:iCs/>
        </w:rPr>
        <w:t>第十讲中，我们提到了一元回归和二元回归斜率系数之间的关系：</w:t>
      </w:r>
    </w:p>
    <w:p w14:paraId="5C8FDC55" w14:textId="1F5550C1" w:rsidR="00202118" w:rsidRPr="00202118" w:rsidRDefault="00000000" w:rsidP="00FF5FAE">
      <w:pPr>
        <w:pStyle w:val="aa"/>
        <w:spacing w:before="78" w:after="78"/>
        <w:rPr>
          <w:iCs/>
        </w:rPr>
      </w:pPr>
      <m:oMathPara>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acc>
            <m:accPr>
              <m:ctrlPr>
                <w:rPr>
                  <w:rFonts w:ascii="Cambria Math" w:hAnsi="Cambria Math"/>
                  <w:i/>
                  <w:iCs/>
                </w:rPr>
              </m:ctrlPr>
            </m:accPr>
            <m:e>
              <m:r>
                <w:rPr>
                  <w:rFonts w:ascii="Cambria Math" w:hAnsi="Cambria Math"/>
                </w:rPr>
                <m:t>ω</m:t>
              </m:r>
            </m:e>
          </m:acc>
        </m:oMath>
      </m:oMathPara>
    </w:p>
    <w:p w14:paraId="25BA775B" w14:textId="4B1BBB8A" w:rsidR="00FF5FAE" w:rsidRDefault="004766CF" w:rsidP="00FF5FAE">
      <w:pPr>
        <w:pStyle w:val="aa"/>
        <w:spacing w:before="78" w:after="78"/>
        <w:rPr>
          <w:iCs/>
        </w:rPr>
      </w:pPr>
      <w:r>
        <w:rPr>
          <w:iCs/>
        </w:rPr>
        <w:tab/>
      </w:r>
      <w:r>
        <w:rPr>
          <w:rFonts w:hint="eastAsia"/>
          <w:iCs/>
        </w:rPr>
        <w:t>其中</w:t>
      </w:r>
    </w:p>
    <w:p w14:paraId="6872924A" w14:textId="4943DF44" w:rsidR="004766CF" w:rsidRDefault="00000000" w:rsidP="004766CF">
      <w:pPr>
        <w:pStyle w:val="aa"/>
        <w:numPr>
          <w:ilvl w:val="0"/>
          <w:numId w:val="28"/>
        </w:numPr>
        <w:spacing w:beforeLines="0" w:before="0" w:afterLines="0" w:after="0"/>
        <w:ind w:left="442" w:hanging="442"/>
        <w:rPr>
          <w:iCs/>
        </w:rPr>
      </w:pPr>
      <m:oMath>
        <m:acc>
          <m:accPr>
            <m:ctrlPr>
              <w:rPr>
                <w:rFonts w:ascii="Cambria Math" w:hAnsi="Cambria Math"/>
                <w:i/>
                <w:iCs/>
              </w:rPr>
            </m:ctrlPr>
          </m:accPr>
          <m:e>
            <m:r>
              <w:rPr>
                <w:rFonts w:ascii="Cambria Math" w:hAnsi="Cambria Math"/>
              </w:rPr>
              <m:t>ω</m:t>
            </m:r>
          </m:e>
        </m:acc>
      </m:oMath>
      <w:r w:rsidR="004766CF">
        <w:rPr>
          <w:rFonts w:hint="eastAsia"/>
          <w:iCs/>
        </w:rPr>
        <w:t>是</w:t>
      </w:r>
      <w:r w:rsidR="004766CF" w:rsidRPr="004766CF">
        <w:rPr>
          <w:rFonts w:hint="eastAsia"/>
          <w:i/>
        </w:rPr>
        <w:t>X</w:t>
      </w:r>
      <w:r w:rsidR="004766CF" w:rsidRPr="004766CF">
        <w:rPr>
          <w:rFonts w:hint="eastAsia"/>
          <w:iCs/>
          <w:vertAlign w:val="subscript"/>
        </w:rPr>
        <w:t>2</w:t>
      </w:r>
      <w:r w:rsidR="004766CF">
        <w:rPr>
          <w:rFonts w:hint="eastAsia"/>
          <w:iCs/>
        </w:rPr>
        <w:t>对</w:t>
      </w:r>
      <w:r w:rsidR="004766CF" w:rsidRPr="004766CF">
        <w:rPr>
          <w:rFonts w:hint="eastAsia"/>
          <w:i/>
        </w:rPr>
        <w:t>X</w:t>
      </w:r>
      <w:r w:rsidR="004766CF" w:rsidRPr="004766CF">
        <w:rPr>
          <w:rFonts w:hint="eastAsia"/>
          <w:iCs/>
          <w:vertAlign w:val="subscript"/>
        </w:rPr>
        <w:t>1</w:t>
      </w:r>
      <w:r w:rsidR="004766CF">
        <w:rPr>
          <w:rFonts w:hint="eastAsia"/>
          <w:iCs/>
        </w:rPr>
        <w:t>做回归所得的斜率。</w:t>
      </w:r>
      <m:oMath>
        <m:acc>
          <m:accPr>
            <m:ctrlPr>
              <w:rPr>
                <w:rFonts w:ascii="Cambria Math" w:hAnsi="Cambria Math"/>
                <w:i/>
                <w:iCs/>
              </w:rPr>
            </m:ctrlPr>
          </m:accPr>
          <m:e>
            <m:r>
              <w:rPr>
                <w:rFonts w:ascii="Cambria Math" w:hAnsi="Cambria Math"/>
              </w:rPr>
              <m:t>ω</m:t>
            </m:r>
          </m:e>
        </m:acc>
        <m:r>
          <w:rPr>
            <w:rFonts w:ascii="Cambria Math" w:hAnsi="Cambria Math"/>
          </w:rPr>
          <m:t>&gt;0→Cor</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e>
        </m:d>
        <m:r>
          <w:rPr>
            <w:rFonts w:ascii="Cambria Math" w:hAnsi="Cambria Math"/>
          </w:rPr>
          <m:t>&gt;0</m:t>
        </m:r>
      </m:oMath>
      <w:r w:rsidR="004766CF">
        <w:rPr>
          <w:rFonts w:hint="eastAsia"/>
          <w:iCs/>
        </w:rPr>
        <w:t>；</w:t>
      </w:r>
    </w:p>
    <w:p w14:paraId="632D78AF" w14:textId="69C7ECB8" w:rsidR="004766CF" w:rsidRDefault="00000000" w:rsidP="004766CF">
      <w:pPr>
        <w:pStyle w:val="aa"/>
        <w:numPr>
          <w:ilvl w:val="0"/>
          <w:numId w:val="28"/>
        </w:numPr>
        <w:spacing w:beforeLines="0" w:before="0" w:afterLines="0" w:after="0"/>
        <w:ind w:left="442" w:hanging="442"/>
      </w:pP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oMath>
      <w:r w:rsidR="004766CF">
        <w:rPr>
          <w:rFonts w:hint="eastAsia"/>
        </w:rPr>
        <w:t>表示的是在控制</w:t>
      </w:r>
      <w:r w:rsidR="004766CF" w:rsidRPr="004766CF">
        <w:rPr>
          <w:rFonts w:hint="eastAsia"/>
          <w:i/>
        </w:rPr>
        <w:t>X</w:t>
      </w:r>
      <w:r w:rsidR="004766CF" w:rsidRPr="004766CF">
        <w:rPr>
          <w:rFonts w:hint="eastAsia"/>
          <w:iCs/>
          <w:vertAlign w:val="subscript"/>
        </w:rPr>
        <w:t>1</w:t>
      </w:r>
      <w:r w:rsidR="004766CF">
        <w:rPr>
          <w:rFonts w:hint="eastAsia"/>
        </w:rPr>
        <w:t>的前提下，</w:t>
      </w:r>
      <w:r w:rsidR="004766CF" w:rsidRPr="004766CF">
        <w:rPr>
          <w:rFonts w:hint="eastAsia"/>
          <w:i/>
          <w:iCs/>
        </w:rPr>
        <w:t>Y</w:t>
      </w:r>
      <w:r w:rsidR="004766CF">
        <w:rPr>
          <w:rFonts w:hint="eastAsia"/>
        </w:rPr>
        <w:t>与</w:t>
      </w:r>
      <w:r w:rsidR="004766CF" w:rsidRPr="004766CF">
        <w:rPr>
          <w:rFonts w:hint="eastAsia"/>
          <w:i/>
        </w:rPr>
        <w:t>X</w:t>
      </w:r>
      <w:r w:rsidR="004766CF" w:rsidRPr="004766CF">
        <w:rPr>
          <w:rFonts w:hint="eastAsia"/>
          <w:iCs/>
          <w:vertAlign w:val="subscript"/>
        </w:rPr>
        <w:t>2</w:t>
      </w:r>
      <w:r w:rsidR="004766CF">
        <w:rPr>
          <w:rFonts w:hint="eastAsia"/>
        </w:rPr>
        <w:t>之间的关系；</w:t>
      </w:r>
    </w:p>
    <w:p w14:paraId="36F831E2" w14:textId="718E9896" w:rsidR="004766CF" w:rsidRPr="004766CF" w:rsidRDefault="00000000" w:rsidP="004766CF">
      <w:pPr>
        <w:pStyle w:val="aa"/>
        <w:numPr>
          <w:ilvl w:val="0"/>
          <w:numId w:val="28"/>
        </w:numPr>
        <w:spacing w:beforeLines="0" w:before="0" w:afterLines="0" w:after="0"/>
        <w:ind w:left="442" w:hanging="442"/>
      </w:pPr>
      <m:oMath>
        <m:acc>
          <m:accPr>
            <m:ctrlPr>
              <w:rPr>
                <w:rFonts w:ascii="Cambria Math" w:hAnsi="Cambria Math"/>
                <w:i/>
                <w:iCs/>
              </w:rPr>
            </m:ctrlPr>
          </m:accPr>
          <m:e>
            <m:r>
              <w:rPr>
                <w:rFonts w:ascii="Cambria Math" w:hAnsi="Cambria Math"/>
              </w:rPr>
              <m:t>ω</m:t>
            </m:r>
          </m:e>
        </m:acc>
        <m:r>
          <w:rPr>
            <w:rFonts w:ascii="Cambria Math" w:hAnsi="Cambria Math"/>
          </w:rPr>
          <m:t>=0</m:t>
        </m:r>
      </m:oMath>
      <w:r w:rsidR="004766CF">
        <w:rPr>
          <w:rFonts w:hint="eastAsia"/>
        </w:rPr>
        <w:t>或</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r>
          <w:rPr>
            <w:rFonts w:ascii="Cambria Math" w:hAnsi="Cambria Math"/>
          </w:rPr>
          <m:t>=0→</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sidR="004766CF">
        <w:rPr>
          <w:rFonts w:hint="eastAsia"/>
          <w:iCs/>
        </w:rPr>
        <w:t>。</w:t>
      </w:r>
    </w:p>
    <w:p w14:paraId="0910B32B" w14:textId="13A895D1" w:rsidR="004766CF" w:rsidRDefault="008125C5" w:rsidP="008125C5">
      <w:pPr>
        <w:pStyle w:val="aa"/>
        <w:spacing w:before="78" w:after="78"/>
        <w:ind w:left="420"/>
        <w:rPr>
          <w:iCs/>
        </w:rPr>
      </w:pPr>
      <w:r>
        <w:rPr>
          <w:rFonts w:hint="eastAsia"/>
          <w:iCs/>
        </w:rPr>
        <w:t>我们还可以得出遗漏变量偏误的表达方式（过程略）：</w:t>
      </w:r>
    </w:p>
    <w:p w14:paraId="152D1876" w14:textId="2F48BB69" w:rsidR="008125C5" w:rsidRDefault="008125C5" w:rsidP="008125C5">
      <w:pPr>
        <w:pStyle w:val="aa"/>
        <w:spacing w:before="78" w:after="78"/>
        <w:rPr>
          <w:iCs/>
        </w:rPr>
      </w:pPr>
      <m:oMathPara>
        <m:oMath>
          <m:r>
            <w:rPr>
              <w:rFonts w:ascii="Cambria Math" w:hAnsi="Cambria Math"/>
            </w:rPr>
            <m:t>Bias</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|X</m:t>
              </m:r>
            </m:e>
          </m:d>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acc>
            <m:accPr>
              <m:ctrlPr>
                <w:rPr>
                  <w:rFonts w:ascii="Cambria Math" w:hAnsi="Cambria Math"/>
                  <w:i/>
                  <w:iCs/>
                </w:rPr>
              </m:ctrlPr>
            </m:accPr>
            <m:e>
              <m:r>
                <w:rPr>
                  <w:rFonts w:ascii="Cambria Math" w:hAnsi="Cambria Math"/>
                </w:rPr>
                <m:t>ω</m:t>
              </m:r>
            </m:e>
          </m:acc>
        </m:oMath>
      </m:oMathPara>
    </w:p>
    <w:p w14:paraId="4BE64718" w14:textId="1017579C" w:rsidR="008125C5" w:rsidRDefault="008125C5" w:rsidP="008125C5">
      <w:pPr>
        <w:pStyle w:val="aa"/>
        <w:spacing w:before="78" w:after="78"/>
        <w:ind w:firstLine="420"/>
        <w:rPr>
          <w:iCs/>
        </w:rPr>
      </w:pPr>
      <w:r>
        <w:rPr>
          <w:rFonts w:hint="eastAsia"/>
          <w:iCs/>
        </w:rPr>
        <w:t>由此，</w:t>
      </w:r>
      <w:r w:rsidRPr="008125C5">
        <w:rPr>
          <w:rFonts w:hint="eastAsia"/>
          <w:iCs/>
        </w:rPr>
        <w:t>我们可以看出偏误的方向取决于</w:t>
      </w:r>
      <m:oMath>
        <m:sSub>
          <m:sSubPr>
            <m:ctrlPr>
              <w:rPr>
                <w:rFonts w:ascii="Cambria Math" w:hAnsi="Cambria Math"/>
                <w:i/>
                <w:iCs/>
              </w:rPr>
            </m:ctrlPr>
          </m:sSubPr>
          <m:e>
            <m:r>
              <w:rPr>
                <w:rFonts w:ascii="Cambria Math" w:hAnsi="Cambria Math"/>
              </w:rPr>
              <m:t>β</m:t>
            </m:r>
          </m:e>
          <m:sub>
            <m:r>
              <w:rPr>
                <w:rFonts w:ascii="Cambria Math" w:hAnsi="Cambria Math"/>
              </w:rPr>
              <m:t>2</m:t>
            </m:r>
          </m:sub>
        </m:sSub>
      </m:oMath>
      <w:r w:rsidRPr="008125C5">
        <w:rPr>
          <w:rFonts w:hint="eastAsia"/>
          <w:iCs/>
        </w:rPr>
        <w:t>和</w:t>
      </w:r>
      <m:oMath>
        <m:acc>
          <m:accPr>
            <m:ctrlPr>
              <w:rPr>
                <w:rFonts w:ascii="Cambria Math" w:hAnsi="Cambria Math"/>
                <w:i/>
                <w:iCs/>
              </w:rPr>
            </m:ctrlPr>
          </m:accPr>
          <m:e>
            <m:r>
              <w:rPr>
                <w:rFonts w:ascii="Cambria Math" w:hAnsi="Cambria Math"/>
              </w:rPr>
              <m:t>ω</m:t>
            </m:r>
          </m:e>
        </m:acc>
      </m:oMath>
      <w:r w:rsidRPr="008125C5">
        <w:rPr>
          <w:rFonts w:hint="eastAsia"/>
          <w:iCs/>
        </w:rPr>
        <w:t>的符号</w:t>
      </w:r>
      <w:r>
        <w:rPr>
          <w:rFonts w:hint="eastAsia"/>
          <w:iCs/>
        </w:rPr>
        <w:t>。</w:t>
      </w:r>
      <w:r w:rsidRPr="008125C5">
        <w:rPr>
          <w:rFonts w:hint="eastAsia"/>
          <w:iCs/>
        </w:rPr>
        <w:t>任何没有被加入到模型中的，并且同时与自变量</w:t>
      </w:r>
      <w:r w:rsidRPr="008125C5">
        <w:rPr>
          <w:rFonts w:hint="eastAsia"/>
          <w:i/>
        </w:rPr>
        <w:t>X</w:t>
      </w:r>
      <w:r w:rsidRPr="008125C5">
        <w:rPr>
          <w:rFonts w:hint="eastAsia"/>
          <w:iCs/>
        </w:rPr>
        <w:t>以及因变量</w:t>
      </w:r>
      <w:r w:rsidRPr="008125C5">
        <w:rPr>
          <w:rFonts w:hint="eastAsia"/>
          <w:i/>
        </w:rPr>
        <w:t>Y</w:t>
      </w:r>
      <w:r w:rsidRPr="008125C5">
        <w:rPr>
          <w:rFonts w:hint="eastAsia"/>
          <w:iCs/>
        </w:rPr>
        <w:t>产生关联的变量叫做</w:t>
      </w:r>
      <w:r w:rsidRPr="00F94FDE">
        <w:rPr>
          <w:rFonts w:hint="eastAsia"/>
          <w:b/>
          <w:bCs/>
          <w:iCs/>
        </w:rPr>
        <w:t>遗漏变量（</w:t>
      </w:r>
      <w:r w:rsidRPr="00F94FDE">
        <w:rPr>
          <w:rFonts w:hint="eastAsia"/>
          <w:b/>
          <w:bCs/>
          <w:iCs/>
        </w:rPr>
        <w:t>omitted variable</w:t>
      </w:r>
      <w:r w:rsidRPr="00F94FDE">
        <w:rPr>
          <w:rFonts w:hint="eastAsia"/>
          <w:b/>
          <w:bCs/>
          <w:iCs/>
        </w:rPr>
        <w:t>）</w:t>
      </w:r>
      <w:r w:rsidRPr="008125C5">
        <w:rPr>
          <w:rFonts w:hint="eastAsia"/>
          <w:iCs/>
        </w:rPr>
        <w:t>或</w:t>
      </w:r>
      <w:r w:rsidRPr="00F94FDE">
        <w:rPr>
          <w:rFonts w:hint="eastAsia"/>
          <w:b/>
          <w:bCs/>
          <w:iCs/>
        </w:rPr>
        <w:t>混淆变量（</w:t>
      </w:r>
      <w:r w:rsidRPr="00F94FDE">
        <w:rPr>
          <w:rFonts w:hint="eastAsia"/>
          <w:b/>
          <w:bCs/>
          <w:iCs/>
        </w:rPr>
        <w:t>confounding variable</w:t>
      </w:r>
      <w:r w:rsidRPr="00F94FDE">
        <w:rPr>
          <w:rFonts w:hint="eastAsia"/>
          <w:b/>
          <w:bCs/>
          <w:iCs/>
        </w:rPr>
        <w:t>）</w:t>
      </w:r>
      <w:r>
        <w:rPr>
          <w:rFonts w:hint="eastAsia"/>
          <w:iCs/>
        </w:rPr>
        <w:t>。</w:t>
      </w:r>
      <w:r w:rsidR="0018607C">
        <w:rPr>
          <w:rFonts w:hint="eastAsia"/>
          <w:iCs/>
        </w:rPr>
        <w:t>下表总结了遗漏变量偏误的方向：</w:t>
      </w:r>
    </w:p>
    <w:tbl>
      <w:tblPr>
        <w:tblStyle w:val="af6"/>
        <w:tblW w:w="0" w:type="auto"/>
        <w:tblLook w:val="04A0" w:firstRow="1" w:lastRow="0" w:firstColumn="1" w:lastColumn="0" w:noHBand="0" w:noVBand="1"/>
      </w:tblPr>
      <w:tblGrid>
        <w:gridCol w:w="2765"/>
        <w:gridCol w:w="2765"/>
        <w:gridCol w:w="2766"/>
      </w:tblGrid>
      <w:tr w:rsidR="0018607C" w14:paraId="07AA29FD" w14:textId="77777777" w:rsidTr="0018607C">
        <w:tc>
          <w:tcPr>
            <w:tcW w:w="2765" w:type="dxa"/>
            <w:shd w:val="clear" w:color="auto" w:fill="595959" w:themeFill="text1" w:themeFillTint="A6"/>
            <w:vAlign w:val="center"/>
          </w:tcPr>
          <w:p w14:paraId="1C38673F" w14:textId="77777777" w:rsidR="0018607C" w:rsidRPr="0018607C" w:rsidRDefault="0018607C" w:rsidP="0018607C">
            <w:pPr>
              <w:pStyle w:val="aa"/>
              <w:spacing w:before="78" w:after="78"/>
              <w:jc w:val="center"/>
              <w:rPr>
                <w:b/>
                <w:bCs/>
                <w:iCs/>
              </w:rPr>
            </w:pPr>
          </w:p>
        </w:tc>
        <w:tc>
          <w:tcPr>
            <w:tcW w:w="2765" w:type="dxa"/>
            <w:shd w:val="clear" w:color="auto" w:fill="595959" w:themeFill="text1" w:themeFillTint="A6"/>
            <w:vAlign w:val="center"/>
          </w:tcPr>
          <w:p w14:paraId="3ADD89D2" w14:textId="44FA9004" w:rsidR="0018607C" w:rsidRPr="0018607C" w:rsidRDefault="0018607C" w:rsidP="0018607C">
            <w:pPr>
              <w:pStyle w:val="aa"/>
              <w:spacing w:before="78" w:after="78"/>
              <w:jc w:val="center"/>
              <w:rPr>
                <w:b/>
                <w:bCs/>
                <w:iCs/>
                <w:color w:val="FFFFFF" w:themeColor="background1"/>
              </w:rPr>
            </w:pPr>
            <w:proofErr w:type="gramStart"/>
            <w:r w:rsidRPr="0018607C">
              <w:rPr>
                <w:b/>
                <w:bCs/>
                <w:iCs/>
                <w:color w:val="FFFFFF" w:themeColor="background1"/>
              </w:rPr>
              <w:t>Cor(</w:t>
            </w:r>
            <w:proofErr w:type="gramEnd"/>
            <w:r w:rsidRPr="0018607C">
              <w:rPr>
                <w:b/>
                <w:bCs/>
                <w:i/>
                <w:color w:val="FFFFFF" w:themeColor="background1"/>
              </w:rPr>
              <w:t>x</w:t>
            </w:r>
            <w:r w:rsidRPr="0018607C">
              <w:rPr>
                <w:b/>
                <w:bCs/>
                <w:iCs/>
                <w:color w:val="FFFFFF" w:themeColor="background1"/>
                <w:vertAlign w:val="subscript"/>
              </w:rPr>
              <w:t>1</w:t>
            </w:r>
            <w:r w:rsidRPr="0018607C">
              <w:rPr>
                <w:b/>
                <w:bCs/>
                <w:iCs/>
                <w:color w:val="FFFFFF" w:themeColor="background1"/>
              </w:rPr>
              <w:t xml:space="preserve">, </w:t>
            </w:r>
            <w:r w:rsidRPr="0018607C">
              <w:rPr>
                <w:b/>
                <w:bCs/>
                <w:i/>
                <w:color w:val="FFFFFF" w:themeColor="background1"/>
              </w:rPr>
              <w:t>x</w:t>
            </w:r>
            <w:r w:rsidRPr="0018607C">
              <w:rPr>
                <w:b/>
                <w:bCs/>
                <w:iCs/>
                <w:color w:val="FFFFFF" w:themeColor="background1"/>
                <w:vertAlign w:val="subscript"/>
              </w:rPr>
              <w:t>2</w:t>
            </w:r>
            <w:r w:rsidRPr="0018607C">
              <w:rPr>
                <w:b/>
                <w:bCs/>
                <w:iCs/>
                <w:color w:val="FFFFFF" w:themeColor="background1"/>
              </w:rPr>
              <w:t>)&gt;0</w:t>
            </w:r>
          </w:p>
        </w:tc>
        <w:tc>
          <w:tcPr>
            <w:tcW w:w="2766" w:type="dxa"/>
            <w:shd w:val="clear" w:color="auto" w:fill="595959" w:themeFill="text1" w:themeFillTint="A6"/>
            <w:vAlign w:val="center"/>
          </w:tcPr>
          <w:p w14:paraId="5FFCFE07" w14:textId="2BD9C236" w:rsidR="0018607C" w:rsidRPr="0018607C" w:rsidRDefault="0018607C" w:rsidP="0018607C">
            <w:pPr>
              <w:pStyle w:val="aa"/>
              <w:spacing w:before="78" w:after="78"/>
              <w:jc w:val="center"/>
              <w:rPr>
                <w:b/>
                <w:bCs/>
                <w:iCs/>
                <w:color w:val="FFFFFF" w:themeColor="background1"/>
              </w:rPr>
            </w:pPr>
            <w:proofErr w:type="gramStart"/>
            <w:r w:rsidRPr="0018607C">
              <w:rPr>
                <w:b/>
                <w:bCs/>
                <w:iCs/>
                <w:color w:val="FFFFFF" w:themeColor="background1"/>
              </w:rPr>
              <w:t>Cor(</w:t>
            </w:r>
            <w:proofErr w:type="gramEnd"/>
            <w:r w:rsidRPr="0018607C">
              <w:rPr>
                <w:b/>
                <w:bCs/>
                <w:i/>
                <w:color w:val="FFFFFF" w:themeColor="background1"/>
              </w:rPr>
              <w:t>x</w:t>
            </w:r>
            <w:r w:rsidRPr="0018607C">
              <w:rPr>
                <w:b/>
                <w:bCs/>
                <w:iCs/>
                <w:color w:val="FFFFFF" w:themeColor="background1"/>
                <w:vertAlign w:val="subscript"/>
              </w:rPr>
              <w:t>1</w:t>
            </w:r>
            <w:r w:rsidRPr="0018607C">
              <w:rPr>
                <w:b/>
                <w:bCs/>
                <w:iCs/>
                <w:color w:val="FFFFFF" w:themeColor="background1"/>
              </w:rPr>
              <w:t xml:space="preserve">, </w:t>
            </w:r>
            <w:r w:rsidRPr="0018607C">
              <w:rPr>
                <w:b/>
                <w:bCs/>
                <w:i/>
                <w:color w:val="FFFFFF" w:themeColor="background1"/>
              </w:rPr>
              <w:t>x</w:t>
            </w:r>
            <w:r w:rsidRPr="0018607C">
              <w:rPr>
                <w:b/>
                <w:bCs/>
                <w:iCs/>
                <w:color w:val="FFFFFF" w:themeColor="background1"/>
                <w:vertAlign w:val="subscript"/>
              </w:rPr>
              <w:t>2</w:t>
            </w:r>
            <w:r w:rsidRPr="0018607C">
              <w:rPr>
                <w:b/>
                <w:bCs/>
                <w:iCs/>
                <w:color w:val="FFFFFF" w:themeColor="background1"/>
              </w:rPr>
              <w:t>)&lt;0</w:t>
            </w:r>
          </w:p>
        </w:tc>
      </w:tr>
      <w:tr w:rsidR="0018607C" w14:paraId="73430CE5" w14:textId="77777777" w:rsidTr="0018607C">
        <w:tc>
          <w:tcPr>
            <w:tcW w:w="2765" w:type="dxa"/>
            <w:shd w:val="clear" w:color="auto" w:fill="595959" w:themeFill="text1" w:themeFillTint="A6"/>
            <w:vAlign w:val="center"/>
          </w:tcPr>
          <w:p w14:paraId="2619816A" w14:textId="556BF069" w:rsidR="0018607C" w:rsidRPr="0018607C" w:rsidRDefault="0018607C" w:rsidP="0018607C">
            <w:pPr>
              <w:pStyle w:val="aa"/>
              <w:spacing w:before="78" w:after="78"/>
              <w:jc w:val="center"/>
              <w:rPr>
                <w:b/>
                <w:bCs/>
                <w:iCs/>
                <w:color w:val="FFFFFF" w:themeColor="background1"/>
              </w:rPr>
            </w:pPr>
            <w:r w:rsidRPr="0018607C">
              <w:rPr>
                <w:rFonts w:cs="Times New Roman"/>
                <w:b/>
                <w:bCs/>
                <w:i/>
                <w:color w:val="FFFFFF" w:themeColor="background1"/>
              </w:rPr>
              <w:t>β</w:t>
            </w:r>
            <w:r w:rsidRPr="0018607C">
              <w:rPr>
                <w:rFonts w:hint="eastAsia"/>
                <w:b/>
                <w:bCs/>
                <w:iCs/>
                <w:color w:val="FFFFFF" w:themeColor="background1"/>
                <w:vertAlign w:val="subscript"/>
              </w:rPr>
              <w:t>2</w:t>
            </w:r>
            <w:r w:rsidRPr="0018607C">
              <w:rPr>
                <w:rFonts w:hint="eastAsia"/>
                <w:b/>
                <w:bCs/>
                <w:iCs/>
                <w:color w:val="FFFFFF" w:themeColor="background1"/>
              </w:rPr>
              <w:t>&gt;0</w:t>
            </w:r>
          </w:p>
        </w:tc>
        <w:tc>
          <w:tcPr>
            <w:tcW w:w="2765" w:type="dxa"/>
            <w:vAlign w:val="center"/>
          </w:tcPr>
          <w:p w14:paraId="3B868352" w14:textId="20F61618" w:rsidR="0018607C" w:rsidRDefault="0018607C" w:rsidP="0018607C">
            <w:pPr>
              <w:pStyle w:val="aa"/>
              <w:spacing w:before="78" w:after="78"/>
              <w:jc w:val="center"/>
              <w:rPr>
                <w:iCs/>
              </w:rPr>
            </w:pPr>
            <w:r>
              <w:rPr>
                <w:rFonts w:hint="eastAsia"/>
                <w:iCs/>
              </w:rPr>
              <w:t>偏误为正</w:t>
            </w:r>
          </w:p>
        </w:tc>
        <w:tc>
          <w:tcPr>
            <w:tcW w:w="2766" w:type="dxa"/>
            <w:vAlign w:val="center"/>
          </w:tcPr>
          <w:p w14:paraId="3268A307" w14:textId="70E72ECA" w:rsidR="0018607C" w:rsidRDefault="0018607C" w:rsidP="0018607C">
            <w:pPr>
              <w:pStyle w:val="aa"/>
              <w:spacing w:before="78" w:after="78"/>
              <w:jc w:val="center"/>
              <w:rPr>
                <w:iCs/>
              </w:rPr>
            </w:pPr>
            <w:r>
              <w:rPr>
                <w:rFonts w:hint="eastAsia"/>
                <w:iCs/>
              </w:rPr>
              <w:t>偏误为负</w:t>
            </w:r>
          </w:p>
        </w:tc>
      </w:tr>
      <w:tr w:rsidR="0018607C" w14:paraId="72885840" w14:textId="77777777" w:rsidTr="0018607C">
        <w:tc>
          <w:tcPr>
            <w:tcW w:w="2765" w:type="dxa"/>
            <w:shd w:val="clear" w:color="auto" w:fill="595959" w:themeFill="text1" w:themeFillTint="A6"/>
            <w:vAlign w:val="center"/>
          </w:tcPr>
          <w:p w14:paraId="6E52A6B9" w14:textId="4540A847" w:rsidR="0018607C" w:rsidRPr="0018607C" w:rsidRDefault="0018607C" w:rsidP="0018607C">
            <w:pPr>
              <w:pStyle w:val="aa"/>
              <w:spacing w:before="78" w:after="78"/>
              <w:jc w:val="center"/>
              <w:rPr>
                <w:b/>
                <w:bCs/>
                <w:iCs/>
                <w:color w:val="FFFFFF" w:themeColor="background1"/>
              </w:rPr>
            </w:pPr>
            <w:r w:rsidRPr="0018607C">
              <w:rPr>
                <w:rFonts w:cs="Times New Roman"/>
                <w:b/>
                <w:bCs/>
                <w:i/>
                <w:color w:val="FFFFFF" w:themeColor="background1"/>
              </w:rPr>
              <w:t>β</w:t>
            </w:r>
            <w:r w:rsidRPr="0018607C">
              <w:rPr>
                <w:rFonts w:hint="eastAsia"/>
                <w:b/>
                <w:bCs/>
                <w:iCs/>
                <w:color w:val="FFFFFF" w:themeColor="background1"/>
                <w:vertAlign w:val="subscript"/>
              </w:rPr>
              <w:t>2</w:t>
            </w:r>
            <w:r w:rsidRPr="0018607C">
              <w:rPr>
                <w:rFonts w:hint="eastAsia"/>
                <w:b/>
                <w:bCs/>
                <w:iCs/>
                <w:color w:val="FFFFFF" w:themeColor="background1"/>
              </w:rPr>
              <w:t>&lt;0</w:t>
            </w:r>
          </w:p>
        </w:tc>
        <w:tc>
          <w:tcPr>
            <w:tcW w:w="2765" w:type="dxa"/>
            <w:vAlign w:val="center"/>
          </w:tcPr>
          <w:p w14:paraId="73D2F905" w14:textId="6064210C" w:rsidR="0018607C" w:rsidRDefault="0018607C" w:rsidP="0018607C">
            <w:pPr>
              <w:pStyle w:val="aa"/>
              <w:spacing w:before="78" w:after="78"/>
              <w:jc w:val="center"/>
              <w:rPr>
                <w:iCs/>
              </w:rPr>
            </w:pPr>
            <w:r>
              <w:rPr>
                <w:rFonts w:hint="eastAsia"/>
                <w:iCs/>
              </w:rPr>
              <w:t>偏误为负</w:t>
            </w:r>
          </w:p>
        </w:tc>
        <w:tc>
          <w:tcPr>
            <w:tcW w:w="2766" w:type="dxa"/>
            <w:vAlign w:val="center"/>
          </w:tcPr>
          <w:p w14:paraId="7FA831B8" w14:textId="5A865957" w:rsidR="0018607C" w:rsidRDefault="0018607C" w:rsidP="0018607C">
            <w:pPr>
              <w:pStyle w:val="aa"/>
              <w:spacing w:before="78" w:after="78"/>
              <w:jc w:val="center"/>
              <w:rPr>
                <w:iCs/>
              </w:rPr>
            </w:pPr>
            <w:r>
              <w:rPr>
                <w:rFonts w:hint="eastAsia"/>
                <w:iCs/>
              </w:rPr>
              <w:t>偏误为正</w:t>
            </w:r>
          </w:p>
        </w:tc>
      </w:tr>
    </w:tbl>
    <w:p w14:paraId="0355693A" w14:textId="72062A1F" w:rsidR="0018607C" w:rsidRDefault="003761DE" w:rsidP="003761DE">
      <w:pPr>
        <w:pStyle w:val="aa"/>
        <w:spacing w:before="78" w:after="78"/>
        <w:ind w:firstLine="420"/>
        <w:rPr>
          <w:iCs/>
        </w:rPr>
      </w:pPr>
      <w:r w:rsidRPr="003761DE">
        <w:rPr>
          <w:rFonts w:hint="eastAsia"/>
          <w:iCs/>
        </w:rPr>
        <w:t>其中偏误为正代表</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sidRPr="003761DE">
        <w:rPr>
          <w:rFonts w:hint="eastAsia"/>
          <w:iCs/>
        </w:rPr>
        <w:t>高估了</w:t>
      </w:r>
      <w:r w:rsidRPr="003761DE">
        <w:rPr>
          <w:rFonts w:hint="eastAsia"/>
          <w:i/>
        </w:rPr>
        <w:t>X</w:t>
      </w:r>
      <w:r w:rsidRPr="003761DE">
        <w:rPr>
          <w:rFonts w:hint="eastAsia"/>
          <w:iCs/>
          <w:vertAlign w:val="subscript"/>
        </w:rPr>
        <w:t>1</w:t>
      </w:r>
      <w:r w:rsidRPr="003761DE">
        <w:rPr>
          <w:rFonts w:hint="eastAsia"/>
          <w:iCs/>
        </w:rPr>
        <w:t>对</w:t>
      </w:r>
      <w:r w:rsidRPr="003761DE">
        <w:rPr>
          <w:rFonts w:hint="eastAsia"/>
          <w:i/>
        </w:rPr>
        <w:t>Y</w:t>
      </w:r>
      <w:r w:rsidRPr="003761DE">
        <w:rPr>
          <w:rFonts w:hint="eastAsia"/>
          <w:iCs/>
        </w:rPr>
        <w:t>的影响；偏误为负代表</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sidRPr="003761DE">
        <w:rPr>
          <w:rFonts w:hint="eastAsia"/>
          <w:iCs/>
        </w:rPr>
        <w:t>低估了</w:t>
      </w:r>
      <w:r w:rsidRPr="003761DE">
        <w:rPr>
          <w:rFonts w:hint="eastAsia"/>
          <w:i/>
        </w:rPr>
        <w:t>X</w:t>
      </w:r>
      <w:r w:rsidRPr="003761DE">
        <w:rPr>
          <w:rFonts w:hint="eastAsia"/>
          <w:iCs/>
          <w:vertAlign w:val="subscript"/>
        </w:rPr>
        <w:t>1</w:t>
      </w:r>
      <w:r w:rsidRPr="003761DE">
        <w:rPr>
          <w:rFonts w:hint="eastAsia"/>
          <w:iCs/>
        </w:rPr>
        <w:t>对</w:t>
      </w:r>
      <w:r w:rsidRPr="003761DE">
        <w:rPr>
          <w:rFonts w:hint="eastAsia"/>
          <w:i/>
        </w:rPr>
        <w:t>Y</w:t>
      </w:r>
      <w:r w:rsidRPr="003761DE">
        <w:rPr>
          <w:rFonts w:hint="eastAsia"/>
          <w:iCs/>
        </w:rPr>
        <w:t>的影响</w:t>
      </w:r>
      <w:r>
        <w:rPr>
          <w:rFonts w:hint="eastAsia"/>
          <w:iCs/>
        </w:rPr>
        <w:t>。</w:t>
      </w:r>
      <w:r w:rsidRPr="003761DE">
        <w:rPr>
          <w:rFonts w:hint="eastAsia"/>
          <w:iCs/>
        </w:rPr>
        <w:t>如果回归模型未能把重要的混淆变量包括在内，那么模型对斜率参数的估计就是有偏且不一致的</w:t>
      </w:r>
      <w:r>
        <w:rPr>
          <w:rFonts w:hint="eastAsia"/>
          <w:iCs/>
        </w:rPr>
        <w:t>。</w:t>
      </w:r>
    </w:p>
    <w:p w14:paraId="229E4E2C" w14:textId="6C256AE7" w:rsidR="0018607C" w:rsidRDefault="00482AD7" w:rsidP="00482AD7">
      <w:pPr>
        <w:pStyle w:val="ae"/>
      </w:pPr>
      <w:bookmarkStart w:id="101" w:name="_Toc185604877"/>
      <w:r>
        <w:rPr>
          <w:rFonts w:hint="eastAsia"/>
        </w:rPr>
        <w:t>（二）加入无关变量的情况</w:t>
      </w:r>
      <w:bookmarkEnd w:id="101"/>
    </w:p>
    <w:p w14:paraId="12B8C8C7" w14:textId="004BDCE7" w:rsidR="0018607C" w:rsidRDefault="006E3F71" w:rsidP="006E3F71">
      <w:pPr>
        <w:pStyle w:val="aa"/>
        <w:spacing w:before="78" w:after="78"/>
        <w:ind w:firstLine="420"/>
        <w:rPr>
          <w:iCs/>
        </w:rPr>
      </w:pPr>
      <w:r w:rsidRPr="006E3F71">
        <w:rPr>
          <w:rFonts w:hint="eastAsia"/>
          <w:iCs/>
        </w:rPr>
        <w:t>假设我们的总体回归模型满足</w:t>
      </w:r>
      <w:r w:rsidRPr="006E3F71">
        <w:rPr>
          <w:rFonts w:hint="eastAsia"/>
          <w:iCs/>
        </w:rPr>
        <w:t>OLS</w:t>
      </w:r>
      <w:r w:rsidRPr="006E3F71">
        <w:rPr>
          <w:rFonts w:hint="eastAsia"/>
          <w:iCs/>
        </w:rPr>
        <w:t>假设</w:t>
      </w:r>
      <w:r>
        <w:rPr>
          <w:rFonts w:hint="eastAsia"/>
          <w:iCs/>
        </w:rPr>
        <w:t>1</w:t>
      </w:r>
      <w:r w:rsidRPr="006E3F71">
        <w:rPr>
          <w:rFonts w:hint="eastAsia"/>
          <w:iCs/>
        </w:rPr>
        <w:t>至</w:t>
      </w:r>
      <w:r>
        <w:rPr>
          <w:rFonts w:hint="eastAsia"/>
          <w:iCs/>
        </w:rPr>
        <w:t>4</w:t>
      </w:r>
      <w:r w:rsidRPr="006E3F71">
        <w:rPr>
          <w:rFonts w:hint="eastAsia"/>
          <w:iCs/>
        </w:rPr>
        <w:t>：</w:t>
      </w:r>
    </w:p>
    <w:p w14:paraId="533B37E8" w14:textId="29ED6947" w:rsidR="006E3F71" w:rsidRDefault="006E3F71" w:rsidP="006E3F71">
      <w:pPr>
        <w:pStyle w:val="aa"/>
        <w:spacing w:before="78" w:after="78"/>
        <w:rPr>
          <w:iCs/>
        </w:rPr>
      </w:pPr>
      <m:oMathPara>
        <m:oMath>
          <m:r>
            <w:rPr>
              <w:rFonts w:ascii="Cambria Math" w:hAnsi="Cambria Math"/>
            </w:rPr>
            <m:t>Y=α+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+ϵ</m:t>
          </m:r>
        </m:oMath>
      </m:oMathPara>
    </w:p>
    <w:p w14:paraId="4553E8F2" w14:textId="5C52DAAE" w:rsidR="004766CF" w:rsidRDefault="006E3F71" w:rsidP="00FF5FAE">
      <w:pPr>
        <w:pStyle w:val="aa"/>
        <w:spacing w:before="78" w:after="78"/>
        <w:rPr>
          <w:iCs/>
        </w:rPr>
      </w:pPr>
      <w:r>
        <w:rPr>
          <w:iCs/>
        </w:rPr>
        <w:tab/>
      </w:r>
      <w:r>
        <w:rPr>
          <w:rFonts w:hint="eastAsia"/>
          <w:iCs/>
        </w:rPr>
        <w:t>我们多加入了一个</w:t>
      </w:r>
      <w:r w:rsidRPr="006E3F71">
        <w:rPr>
          <w:rFonts w:hint="eastAsia"/>
          <w:i/>
        </w:rPr>
        <w:t>X</w:t>
      </w:r>
      <w:r w:rsidRPr="006E3F71">
        <w:rPr>
          <w:rFonts w:hint="eastAsia"/>
          <w:iCs/>
          <w:vertAlign w:val="subscript"/>
        </w:rPr>
        <w:t>2</w:t>
      </w:r>
      <w:r>
        <w:rPr>
          <w:rFonts w:hint="eastAsia"/>
          <w:iCs/>
        </w:rPr>
        <w:t>：</w:t>
      </w:r>
    </w:p>
    <w:p w14:paraId="6DD9A4BA" w14:textId="2B3A0A3E" w:rsidR="006E3F71" w:rsidRDefault="00000000" w:rsidP="006E3F71">
      <w:pPr>
        <w:pStyle w:val="aa"/>
        <w:spacing w:before="78" w:after="78"/>
        <w:rPr>
          <w:iCs/>
        </w:rPr>
      </w:pPr>
      <m:oMathPara>
        <m:oMath>
          <m:acc>
            <m:accPr>
              <m:chr m:val="̃"/>
              <m:ctrlPr>
                <w:rPr>
                  <w:rFonts w:ascii="Cambria Math" w:hAnsi="Cambria Math"/>
                  <w:i/>
                  <w:iCs/>
                </w:rPr>
              </m:ctrlPr>
            </m:accPr>
            <m:e>
              <m:r>
                <w:rPr>
                  <w:rFonts w:ascii="Cambria Math" w:hAnsi="Cambria Math"/>
                </w:rPr>
                <m:t>Y</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14:paraId="119E9683" w14:textId="7DDE8312" w:rsidR="006E3F71" w:rsidRDefault="006E3F71" w:rsidP="00FF5FAE">
      <w:pPr>
        <w:pStyle w:val="aa"/>
        <w:spacing w:before="78" w:after="78"/>
        <w:rPr>
          <w:iCs/>
        </w:rPr>
      </w:pPr>
      <w:r>
        <w:rPr>
          <w:iCs/>
        </w:rPr>
        <w:tab/>
      </w:r>
      <w:r>
        <w:rPr>
          <w:rFonts w:hint="eastAsia"/>
          <w:iCs/>
        </w:rPr>
        <w:t>并且</w:t>
      </w:r>
      <w:r w:rsidRPr="006E3F71">
        <w:rPr>
          <w:rFonts w:hint="eastAsia"/>
          <w:i/>
        </w:rPr>
        <w:t>X</w:t>
      </w:r>
      <w:r w:rsidRPr="006E3F71">
        <w:rPr>
          <w:rFonts w:hint="eastAsia"/>
          <w:iCs/>
          <w:vertAlign w:val="subscript"/>
        </w:rPr>
        <w:t>2</w:t>
      </w:r>
      <w:r>
        <w:rPr>
          <w:rFonts w:hint="eastAsia"/>
          <w:iCs/>
        </w:rPr>
        <w:t>和</w:t>
      </w:r>
      <w:r w:rsidRPr="006E3F71">
        <w:rPr>
          <w:rFonts w:hint="eastAsia"/>
          <w:i/>
        </w:rPr>
        <w:t>Y</w:t>
      </w:r>
      <w:r>
        <w:rPr>
          <w:rFonts w:hint="eastAsia"/>
          <w:iCs/>
        </w:rPr>
        <w:t>不相关，即</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2</m:t>
            </m:r>
          </m:sub>
        </m:sSub>
        <m:r>
          <w:rPr>
            <w:rFonts w:ascii="Cambria Math" w:hAnsi="Cambria Math"/>
          </w:rPr>
          <m:t>=0</m:t>
        </m:r>
      </m:oMath>
      <w:r>
        <w:rPr>
          <w:rFonts w:hint="eastAsia"/>
          <w:iCs/>
        </w:rPr>
        <w:t>。我们知道，如果</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2</m:t>
            </m:r>
          </m:sub>
        </m:sSub>
        <m:r>
          <w:rPr>
            <w:rFonts w:ascii="Cambria Math" w:hAnsi="Cambria Math"/>
          </w:rPr>
          <m:t>=0</m:t>
        </m:r>
      </m:oMath>
      <w:r>
        <w:rPr>
          <w:rFonts w:hint="eastAsia"/>
          <w:iCs/>
        </w:rPr>
        <w:t>，那么</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oMath>
      <w:r>
        <w:rPr>
          <w:rFonts w:hint="eastAsia"/>
          <w:iCs/>
        </w:rPr>
        <w:t>，</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仍然是一个无偏的估计量。因此，</w:t>
      </w:r>
      <w:r w:rsidRPr="006E3F71">
        <w:rPr>
          <w:iCs/>
        </w:rPr>
        <w:t>在回归模型加入一个无关变量不会导致偏误，但会使斜率参数估</w:t>
      </w:r>
      <w:r w:rsidRPr="006E3F71">
        <w:rPr>
          <w:iCs/>
        </w:rPr>
        <w:lastRenderedPageBreak/>
        <w:t>计量的方差增大</w:t>
      </w:r>
      <w:r>
        <w:rPr>
          <w:rFonts w:hint="eastAsia"/>
          <w:iCs/>
        </w:rPr>
        <w:t>。</w:t>
      </w:r>
    </w:p>
    <w:p w14:paraId="606B3317" w14:textId="2902A4B2" w:rsidR="006E3F71" w:rsidRDefault="00346579" w:rsidP="00346579">
      <w:pPr>
        <w:pStyle w:val="ac"/>
      </w:pPr>
      <w:bookmarkStart w:id="102" w:name="_Toc185604878"/>
      <w:r>
        <w:rPr>
          <w:rFonts w:hint="eastAsia"/>
        </w:rPr>
        <w:t>八、多元回归的方差和多重共线性问题</w:t>
      </w:r>
      <w:bookmarkEnd w:id="102"/>
    </w:p>
    <w:p w14:paraId="11EF3E44" w14:textId="6C99041A" w:rsidR="00346579" w:rsidRDefault="00346579" w:rsidP="00346579">
      <w:pPr>
        <w:pStyle w:val="ae"/>
      </w:pPr>
      <w:bookmarkStart w:id="103" w:name="_Toc185604879"/>
      <w:r>
        <w:rPr>
          <w:rFonts w:hint="eastAsia"/>
        </w:rPr>
        <w:t>（一）多元回归的方差</w:t>
      </w:r>
      <w:bookmarkEnd w:id="103"/>
    </w:p>
    <w:p w14:paraId="25EBCD23" w14:textId="70F567A1" w:rsidR="00346579" w:rsidRDefault="00346579" w:rsidP="00FF5FAE">
      <w:pPr>
        <w:pStyle w:val="aa"/>
        <w:spacing w:before="78" w:after="78"/>
        <w:rPr>
          <w:iCs/>
        </w:rPr>
      </w:pPr>
      <w:r>
        <w:rPr>
          <w:iCs/>
        </w:rPr>
        <w:tab/>
      </w:r>
      <w:r w:rsidRPr="00346579">
        <w:rPr>
          <w:iCs/>
        </w:rPr>
        <w:t>首先我们回顾最小二乘法的第五个假设</w:t>
      </w:r>
      <w:r>
        <w:rPr>
          <w:rFonts w:hint="eastAsia"/>
          <w:iCs/>
        </w:rPr>
        <w:t>：</w:t>
      </w:r>
      <w:r w:rsidRPr="00346579">
        <w:rPr>
          <w:iCs/>
        </w:rPr>
        <w:t>给定自变量的任何值，误差都具有相同的方差</w:t>
      </w:r>
      <w:r>
        <w:rPr>
          <w:rFonts w:hint="eastAsia"/>
          <w:iCs/>
        </w:rPr>
        <w:t>，即</w:t>
      </w:r>
    </w:p>
    <w:p w14:paraId="2E5C96CF" w14:textId="3A4ED241" w:rsidR="00346579" w:rsidRDefault="00346579" w:rsidP="00FF5FAE">
      <w:pPr>
        <w:pStyle w:val="aa"/>
        <w:spacing w:before="78" w:after="78"/>
        <w:rPr>
          <w:iCs/>
        </w:rPr>
      </w:pPr>
      <m:oMathPara>
        <m:oMath>
          <m:r>
            <w:rPr>
              <w:rFonts w:ascii="Cambria Math" w:hAnsi="Cambria Math"/>
            </w:rPr>
            <m:t>V</m:t>
          </m:r>
          <m:d>
            <m:dPr>
              <m:begChr m:val="["/>
              <m:endChr m:val="]"/>
              <m:ctrlPr>
                <w:rPr>
                  <w:rFonts w:ascii="Cambria Math" w:hAnsi="Cambria Math"/>
                  <w:i/>
                  <w:iCs/>
                </w:rPr>
              </m:ctrlPr>
            </m:dPr>
            <m:e>
              <m:r>
                <w:rPr>
                  <w:rFonts w:ascii="Cambria Math" w:hAnsi="Cambria Math"/>
                </w:rPr>
                <m:t>ϵ|</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p</m:t>
                  </m:r>
                </m:sub>
              </m:sSub>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oMath>
      </m:oMathPara>
    </w:p>
    <w:p w14:paraId="166B006E" w14:textId="1C3919B6" w:rsidR="00346579" w:rsidRDefault="00346579" w:rsidP="00346579">
      <w:pPr>
        <w:pStyle w:val="aa"/>
        <w:spacing w:before="78" w:after="78"/>
        <w:ind w:firstLine="420"/>
        <w:rPr>
          <w:iCs/>
        </w:rPr>
      </w:pPr>
      <w:r w:rsidRPr="00346579">
        <w:rPr>
          <w:rFonts w:hint="eastAsia"/>
          <w:iCs/>
        </w:rPr>
        <w:t>在满足假设</w:t>
      </w:r>
      <w:r>
        <w:rPr>
          <w:rFonts w:hint="eastAsia"/>
          <w:iCs/>
        </w:rPr>
        <w:t>1</w:t>
      </w:r>
      <w:r w:rsidRPr="00346579">
        <w:rPr>
          <w:rFonts w:hint="eastAsia"/>
          <w:iCs/>
        </w:rPr>
        <w:t>至</w:t>
      </w:r>
      <w:r>
        <w:rPr>
          <w:rFonts w:hint="eastAsia"/>
          <w:iCs/>
        </w:rPr>
        <w:t>5</w:t>
      </w:r>
      <w:r w:rsidRPr="00346579">
        <w:rPr>
          <w:rFonts w:hint="eastAsia"/>
          <w:iCs/>
        </w:rPr>
        <w:t>的前提下</w:t>
      </w:r>
      <w:r w:rsidRPr="00346579">
        <w:rPr>
          <w:rFonts w:hint="eastAsia"/>
          <w:iCs/>
        </w:rPr>
        <w:t>,</w:t>
      </w:r>
      <w:r w:rsidRPr="00346579">
        <w:rPr>
          <w:rFonts w:hint="eastAsia"/>
          <w:iCs/>
        </w:rPr>
        <w:t>以自变量的样本为条件，估计量</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sidRPr="00346579">
        <w:rPr>
          <w:rFonts w:hint="eastAsia"/>
          <w:iCs/>
        </w:rPr>
        <w:t>的方差为</w:t>
      </w:r>
    </w:p>
    <w:p w14:paraId="1FAEB12D" w14:textId="32B5C510" w:rsidR="00346579" w:rsidRPr="00346579" w:rsidRDefault="00346579" w:rsidP="00346579">
      <w:pPr>
        <w:pStyle w:val="aa"/>
        <w:spacing w:before="78" w:after="78"/>
        <w:rPr>
          <w:iCs/>
        </w:rPr>
      </w:pPr>
      <m:oMathPara>
        <m:oMath>
          <m:r>
            <w:rPr>
              <w:rFonts w:ascii="Cambria Math" w:hAnsi="Cambria Math"/>
            </w:rPr>
            <m:t>V</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p</m:t>
                  </m:r>
                </m:sub>
              </m:sSub>
            </m:e>
          </m: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iCs/>
                    </w:rPr>
                  </m:ctrlPr>
                </m:sSubPr>
                <m:e>
                  <m:r>
                    <w:rPr>
                      <w:rFonts w:ascii="Cambria Math" w:hAnsi="Cambria Math"/>
                    </w:rPr>
                    <m:t>S</m:t>
                  </m:r>
                </m:e>
                <m:sub>
                  <m:r>
                    <w:rPr>
                      <w:rFonts w:ascii="Cambria Math" w:hAnsi="Cambria Math"/>
                    </w:rPr>
                    <m:t>j</m:t>
                  </m:r>
                </m:sub>
              </m:sSub>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R</m:t>
                      </m:r>
                    </m:e>
                    <m:sub>
                      <m:r>
                        <w:rPr>
                          <w:rFonts w:ascii="Cambria Math" w:hAnsi="Cambria Math"/>
                        </w:rPr>
                        <m:t>j</m:t>
                      </m:r>
                    </m:sub>
                    <m:sup>
                      <m:r>
                        <w:rPr>
                          <w:rFonts w:ascii="Cambria Math" w:hAnsi="Cambria Math"/>
                        </w:rPr>
                        <m:t>2</m:t>
                      </m:r>
                    </m:sup>
                  </m:sSubSup>
                </m:e>
              </m:d>
            </m:den>
          </m:f>
        </m:oMath>
      </m:oMathPara>
    </w:p>
    <w:p w14:paraId="3F988B21" w14:textId="452C72A7" w:rsidR="00346579" w:rsidRDefault="001D1622" w:rsidP="00346579">
      <w:pPr>
        <w:pStyle w:val="aa"/>
        <w:spacing w:before="78" w:after="78"/>
        <w:rPr>
          <w:iCs/>
        </w:rPr>
      </w:pPr>
      <w:r>
        <w:rPr>
          <w:iCs/>
        </w:rPr>
        <w:tab/>
      </w:r>
      <w:r>
        <w:rPr>
          <w:rFonts w:hint="eastAsia"/>
          <w:iCs/>
        </w:rPr>
        <w:t>其中，</w:t>
      </w:r>
      <m:oMath>
        <m:r>
          <w:rPr>
            <w:rFonts w:ascii="Cambria Math" w:hAnsi="Cambria Math"/>
          </w:rPr>
          <m:t>TS</m:t>
        </m:r>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e>
        </m:nary>
      </m:oMath>
      <w:r>
        <w:rPr>
          <w:rFonts w:hint="eastAsia"/>
          <w:iCs/>
        </w:rPr>
        <w:t>为变量</w:t>
      </w:r>
      <w:r w:rsidRPr="001D1622">
        <w:rPr>
          <w:rFonts w:hint="eastAsia"/>
          <w:i/>
        </w:rPr>
        <w:t>X</w:t>
      </w:r>
      <w:r w:rsidRPr="001D1622">
        <w:rPr>
          <w:rFonts w:hint="eastAsia"/>
          <w:i/>
          <w:vertAlign w:val="subscript"/>
        </w:rPr>
        <w:t>j</w:t>
      </w:r>
      <w:r>
        <w:rPr>
          <w:rFonts w:hint="eastAsia"/>
          <w:iCs/>
        </w:rPr>
        <w:t>中的总平方和（样本总波动），</w:t>
      </w:r>
      <w:r w:rsidRPr="001D1622">
        <w:rPr>
          <w:rFonts w:hint="eastAsia"/>
          <w:i/>
        </w:rPr>
        <w:t>R</w:t>
      </w:r>
      <w:r w:rsidRPr="001D1622">
        <w:rPr>
          <w:rFonts w:hint="eastAsia"/>
          <w:i/>
          <w:vertAlign w:val="subscript"/>
        </w:rPr>
        <w:t>j</w:t>
      </w:r>
      <w:r w:rsidRPr="001D1622">
        <w:rPr>
          <w:rFonts w:hint="eastAsia"/>
          <w:iCs/>
          <w:vertAlign w:val="superscript"/>
        </w:rPr>
        <w:t>2</w:t>
      </w:r>
      <w:r>
        <w:rPr>
          <w:rFonts w:hint="eastAsia"/>
          <w:iCs/>
        </w:rPr>
        <w:t>则是将</w:t>
      </w:r>
      <w:r w:rsidRPr="001D1622">
        <w:rPr>
          <w:rFonts w:hint="eastAsia"/>
          <w:i/>
        </w:rPr>
        <w:t>X</w:t>
      </w:r>
      <w:r w:rsidRPr="001D1622">
        <w:rPr>
          <w:rFonts w:hint="eastAsia"/>
          <w:i/>
          <w:vertAlign w:val="subscript"/>
        </w:rPr>
        <w:t>j</w:t>
      </w:r>
      <w:r>
        <w:rPr>
          <w:rFonts w:hint="eastAsia"/>
          <w:iCs/>
        </w:rPr>
        <w:t>对截距项以及所有其他自变量进行回归所得到的</w:t>
      </w:r>
      <w:r w:rsidRPr="001D1622">
        <w:rPr>
          <w:rFonts w:hint="eastAsia"/>
          <w:i/>
        </w:rPr>
        <w:t>R</w:t>
      </w:r>
      <w:r w:rsidRPr="001D1622">
        <w:rPr>
          <w:rFonts w:hint="eastAsia"/>
          <w:iCs/>
          <w:vertAlign w:val="superscript"/>
        </w:rPr>
        <w:t>2</w:t>
      </w:r>
      <w:r>
        <w:rPr>
          <w:rFonts w:hint="eastAsia"/>
          <w:iCs/>
        </w:rPr>
        <w:t>。</w:t>
      </w:r>
    </w:p>
    <w:p w14:paraId="79AE37F0" w14:textId="2473024C" w:rsidR="007C2AEC" w:rsidRPr="007C2AEC" w:rsidRDefault="00776E22" w:rsidP="007C2AEC">
      <w:pPr>
        <w:pStyle w:val="aa"/>
        <w:spacing w:before="78" w:after="78"/>
        <w:ind w:firstLine="420"/>
      </w:pPr>
      <w:r>
        <w:rPr>
          <w:rFonts w:hint="eastAsia"/>
        </w:rPr>
        <w:t>下面我们从计算标准误的角度推导上式。</w:t>
      </w:r>
      <w:r w:rsidR="007C2AEC" w:rsidRPr="007C2AEC">
        <w:rPr>
          <w:rFonts w:hint="eastAsia"/>
        </w:rPr>
        <w:t>如同一元回归，我们可以用样本回归中得到的残差来估计误差的方差</w:t>
      </w:r>
      <w:r w:rsidR="007C2AEC" w:rsidRPr="007C2AEC">
        <w:rPr>
          <w:rFonts w:cs="Times New Roman"/>
          <w:i/>
          <w:iCs/>
        </w:rPr>
        <w:t>σ</w:t>
      </w:r>
      <w:r w:rsidR="007C2AEC" w:rsidRPr="007C2AEC">
        <w:rPr>
          <w:rFonts w:cs="Times New Roman"/>
          <w:i/>
          <w:iCs/>
          <w:vertAlign w:val="subscript"/>
        </w:rPr>
        <w:t>ϵ</w:t>
      </w:r>
      <w:r w:rsidR="007C2AEC" w:rsidRPr="007C2AEC">
        <w:rPr>
          <w:rFonts w:cs="Times New Roman"/>
          <w:vertAlign w:val="superscript"/>
        </w:rPr>
        <w:t>2</w:t>
      </w:r>
      <w:r w:rsidRPr="00776E22">
        <w:rPr>
          <w:rFonts w:cs="Times New Roman" w:hint="eastAsia"/>
        </w:rPr>
        <w:t>：</w:t>
      </w:r>
    </w:p>
    <w:p w14:paraId="57CA7172" w14:textId="7E8D8A01" w:rsidR="00346579" w:rsidRDefault="00000000" w:rsidP="00346579">
      <w:pPr>
        <w:pStyle w:val="aa"/>
        <w:spacing w:before="78" w:after="78"/>
        <w:rPr>
          <w:iCs/>
        </w:rPr>
      </w:pPr>
      <m:oMathPara>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n-p-1</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Sup>
                <m:sSubSupPr>
                  <m:ctrlPr>
                    <w:rPr>
                      <w:rFonts w:ascii="Cambria Math" w:hAnsi="Cambria Math"/>
                      <w:i/>
                      <w:iCs/>
                    </w:rPr>
                  </m:ctrlPr>
                </m:sSubSupPr>
                <m:e>
                  <m:acc>
                    <m:accPr>
                      <m:ctrlPr>
                        <w:rPr>
                          <w:rFonts w:ascii="Cambria Math" w:hAnsi="Cambria Math"/>
                          <w:i/>
                          <w:iCs/>
                        </w:rPr>
                      </m:ctrlPr>
                    </m:accPr>
                    <m:e>
                      <m:r>
                        <w:rPr>
                          <w:rFonts w:ascii="Cambria Math" w:hAnsi="Cambria Math"/>
                        </w:rPr>
                        <m:t>ϵ</m:t>
                      </m:r>
                    </m:e>
                  </m:acc>
                </m:e>
                <m:sub>
                  <m:r>
                    <w:rPr>
                      <w:rFonts w:ascii="Cambria Math" w:hAnsi="Cambria Math"/>
                    </w:rPr>
                    <m:t>i</m:t>
                  </m:r>
                </m:sub>
                <m:sup>
                  <m:r>
                    <w:rPr>
                      <w:rFonts w:ascii="Cambria Math" w:hAnsi="Cambria Math"/>
                    </w:rPr>
                    <m:t>2</m:t>
                  </m:r>
                </m:sup>
              </m:sSubSup>
            </m:e>
          </m:nary>
          <m:r>
            <w:rPr>
              <w:rFonts w:ascii="Cambria Math" w:hAnsi="Cambria Math"/>
            </w:rPr>
            <m:t>=</m:t>
          </m:r>
          <m:f>
            <m:fPr>
              <m:ctrlPr>
                <w:rPr>
                  <w:rFonts w:ascii="Cambria Math" w:hAnsi="Cambria Math"/>
                  <w:i/>
                  <w:iCs/>
                </w:rPr>
              </m:ctrlPr>
            </m:fPr>
            <m:num>
              <m:r>
                <w:rPr>
                  <w:rFonts w:ascii="Cambria Math" w:hAnsi="Cambria Math"/>
                </w:rPr>
                <m:t>SSR</m:t>
              </m:r>
            </m:num>
            <m:den>
              <m:r>
                <w:rPr>
                  <w:rFonts w:ascii="Cambria Math" w:hAnsi="Cambria Math"/>
                </w:rPr>
                <m:t>n-p-1</m:t>
              </m:r>
            </m:den>
          </m:f>
        </m:oMath>
      </m:oMathPara>
    </w:p>
    <w:p w14:paraId="6D784993" w14:textId="2592AB28" w:rsidR="007C2AEC" w:rsidRDefault="00000000" w:rsidP="007C2AEC">
      <w:pPr>
        <w:pStyle w:val="aa"/>
        <w:spacing w:before="78" w:after="78"/>
        <w:ind w:firstLine="420"/>
        <w:rPr>
          <w:iCs/>
        </w:rPr>
      </w:pP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ϵ</m:t>
            </m:r>
          </m:sub>
          <m:sup>
            <m:r>
              <w:rPr>
                <w:rFonts w:ascii="Cambria Math" w:hAnsi="Cambria Math"/>
              </w:rPr>
              <m:t xml:space="preserve"> </m:t>
            </m:r>
          </m:sup>
        </m:sSubSup>
      </m:oMath>
      <w:r w:rsidR="007C2AEC">
        <w:rPr>
          <w:rFonts w:hint="eastAsia"/>
          <w:iCs/>
        </w:rPr>
        <w:t>通常被叫做回归模型的残差标准误。</w:t>
      </w:r>
      <w:r w:rsidR="007C2AEC" w:rsidRPr="007C2AEC">
        <w:rPr>
          <w:rFonts w:hint="eastAsia"/>
          <w:i/>
        </w:rPr>
        <w:t>n</w:t>
      </w:r>
      <w:r w:rsidR="007C2AEC" w:rsidRPr="007C2AEC">
        <w:rPr>
          <w:iCs/>
        </w:rPr>
        <w:t>−</w:t>
      </w:r>
      <w:r w:rsidR="007C2AEC" w:rsidRPr="007C2AEC">
        <w:rPr>
          <w:i/>
        </w:rPr>
        <w:t>p</w:t>
      </w:r>
      <w:r w:rsidR="007C2AEC" w:rsidRPr="007C2AEC">
        <w:rPr>
          <w:iCs/>
        </w:rPr>
        <w:t>−1</w:t>
      </w:r>
      <w:r w:rsidR="007C2AEC" w:rsidRPr="007C2AEC">
        <w:rPr>
          <w:iCs/>
        </w:rPr>
        <w:t>代表自由度。其中</w:t>
      </w:r>
      <w:r w:rsidR="007C2AEC" w:rsidRPr="007C2AEC">
        <w:rPr>
          <w:i/>
        </w:rPr>
        <w:t>n</w:t>
      </w:r>
      <w:r w:rsidR="007C2AEC" w:rsidRPr="007C2AEC">
        <w:rPr>
          <w:iCs/>
        </w:rPr>
        <w:t>为样本容量，</w:t>
      </w:r>
      <w:r w:rsidR="007C2AEC" w:rsidRPr="007C2AEC">
        <w:rPr>
          <w:i/>
        </w:rPr>
        <w:t>p</w:t>
      </w:r>
      <w:r w:rsidR="007C2AEC" w:rsidRPr="007C2AEC">
        <w:rPr>
          <w:iCs/>
        </w:rPr>
        <w:t>为自变量个数</w:t>
      </w:r>
      <w:r w:rsidR="007C2AEC">
        <w:rPr>
          <w:rFonts w:hint="eastAsia"/>
          <w:iCs/>
        </w:rPr>
        <w:t>。</w:t>
      </w:r>
    </w:p>
    <w:p w14:paraId="6235485E" w14:textId="4CDE07BE" w:rsidR="007C2AEC" w:rsidRDefault="007C2AEC" w:rsidP="007C2AEC">
      <w:pPr>
        <w:pStyle w:val="aa"/>
        <w:spacing w:before="78" w:after="78"/>
        <w:ind w:firstLine="420"/>
        <w:rPr>
          <w:iCs/>
        </w:rPr>
      </w:pPr>
      <w:r w:rsidRPr="007C2AEC">
        <w:rPr>
          <w:iCs/>
        </w:rPr>
        <w:t>我们现在可以估计出斜率参数的标准误</w:t>
      </w:r>
      <w:r>
        <w:rPr>
          <w:rFonts w:hint="eastAsia"/>
          <w:iCs/>
        </w:rPr>
        <w:t>：</w:t>
      </w:r>
    </w:p>
    <w:p w14:paraId="1B6AC6FC" w14:textId="67115E9A" w:rsidR="007C2AEC" w:rsidRDefault="00000000" w:rsidP="007C2AEC">
      <w:pPr>
        <w:pStyle w:val="aa"/>
        <w:spacing w:before="78" w:after="78"/>
        <w:rPr>
          <w:iCs/>
        </w:rPr>
      </w:pPr>
      <m:oMathPara>
        <m:oMath>
          <m:acc>
            <m:accPr>
              <m:ctrlPr>
                <w:rPr>
                  <w:rFonts w:ascii="Cambria Math" w:hAnsi="Cambria Math"/>
                  <w:i/>
                  <w:iCs/>
                </w:rPr>
              </m:ctrlPr>
            </m:accPr>
            <m:e>
              <m:r>
                <w:rPr>
                  <w:rFonts w:ascii="Cambria Math" w:hAnsi="Cambria Math"/>
                </w:rPr>
                <m:t>SE</m:t>
              </m:r>
            </m:e>
          </m:acc>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e>
          </m:d>
          <m:r>
            <w:rPr>
              <w:rFonts w:ascii="Cambria Math" w:hAnsi="Cambria Math"/>
            </w:rPr>
            <m:t>=</m:t>
          </m:r>
          <m:rad>
            <m:radPr>
              <m:degHide m:val="1"/>
              <m:ctrlPr>
                <w:rPr>
                  <w:rFonts w:ascii="Cambria Math" w:hAnsi="Cambria Math"/>
                  <w:i/>
                  <w:iCs/>
                </w:rPr>
              </m:ctrlPr>
            </m:radPr>
            <m:deg/>
            <m:e>
              <m:acc>
                <m:accPr>
                  <m:ctrlPr>
                    <w:rPr>
                      <w:rFonts w:ascii="Cambria Math" w:hAnsi="Cambria Math"/>
                      <w:i/>
                      <w:iCs/>
                    </w:rPr>
                  </m:ctrlPr>
                </m:accPr>
                <m:e>
                  <m:r>
                    <w:rPr>
                      <w:rFonts w:ascii="Cambria Math" w:hAnsi="Cambria Math"/>
                    </w:rPr>
                    <m:t>V</m:t>
                  </m:r>
                </m:e>
              </m:acc>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e>
              </m:d>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ϵ</m:t>
                  </m:r>
                </m:sub>
                <m:sup>
                  <m:r>
                    <w:rPr>
                      <w:rFonts w:ascii="Cambria Math" w:hAnsi="Cambria Math"/>
                    </w:rPr>
                    <m:t xml:space="preserve"> </m:t>
                  </m:r>
                </m:sup>
              </m:sSubSup>
            </m:num>
            <m:den>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R</m:t>
                              </m:r>
                            </m:e>
                            <m:sub>
                              <m:r>
                                <w:rPr>
                                  <w:rFonts w:ascii="Cambria Math" w:hAnsi="Cambria Math"/>
                                </w:rPr>
                                <m:t>j</m:t>
                              </m:r>
                            </m:sub>
                            <m:sup>
                              <m:r>
                                <w:rPr>
                                  <w:rFonts w:ascii="Cambria Math" w:hAnsi="Cambria Math"/>
                                </w:rPr>
                                <m:t>2</m:t>
                              </m:r>
                            </m:sup>
                          </m:sSubSup>
                        </m:e>
                      </m:d>
                    </m:e>
                  </m:nary>
                </m:e>
              </m:rad>
            </m:den>
          </m:f>
        </m:oMath>
      </m:oMathPara>
    </w:p>
    <w:p w14:paraId="47728668" w14:textId="48FDAFC7" w:rsidR="007C2AEC" w:rsidRDefault="000C6B18" w:rsidP="00346579">
      <w:pPr>
        <w:pStyle w:val="aa"/>
        <w:spacing w:before="78" w:after="78"/>
        <w:rPr>
          <w:iCs/>
        </w:rPr>
      </w:pPr>
      <w:r>
        <w:rPr>
          <w:iCs/>
        </w:rPr>
        <w:tab/>
      </w:r>
      <w:r>
        <w:rPr>
          <w:rFonts w:hint="eastAsia"/>
          <w:iCs/>
        </w:rPr>
        <w:t>将此式两边平方，即可得到斜率系数方差：</w:t>
      </w:r>
    </w:p>
    <w:p w14:paraId="43605270" w14:textId="0AD38576" w:rsidR="000C6B18" w:rsidRPr="00346579" w:rsidRDefault="000C6B18" w:rsidP="000C6B18">
      <w:pPr>
        <w:pStyle w:val="aa"/>
        <w:spacing w:before="78" w:after="78"/>
        <w:rPr>
          <w:iCs/>
        </w:rPr>
      </w:pPr>
      <m:oMathPara>
        <m:oMath>
          <m:r>
            <w:rPr>
              <w:rFonts w:ascii="Cambria Math" w:hAnsi="Cambria Math"/>
            </w:rPr>
            <m:t>V</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p</m:t>
                  </m:r>
                </m:sub>
              </m:sSub>
            </m:e>
          </m: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R</m:t>
                          </m:r>
                        </m:e>
                        <m:sub>
                          <m:r>
                            <w:rPr>
                              <w:rFonts w:ascii="Cambria Math" w:hAnsi="Cambria Math"/>
                            </w:rPr>
                            <m:t>j</m:t>
                          </m:r>
                        </m:sub>
                        <m:sup>
                          <m:r>
                            <w:rPr>
                              <w:rFonts w:ascii="Cambria Math" w:hAnsi="Cambria Math"/>
                            </w:rPr>
                            <m:t>2</m:t>
                          </m:r>
                        </m:sup>
                      </m:sSubSup>
                    </m:e>
                  </m:d>
                </m:e>
              </m:nary>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iCs/>
                    </w:rPr>
                  </m:ctrlPr>
                </m:sSubPr>
                <m:e>
                  <m:r>
                    <w:rPr>
                      <w:rFonts w:ascii="Cambria Math" w:hAnsi="Cambria Math"/>
                    </w:rPr>
                    <m:t>S</m:t>
                  </m:r>
                </m:e>
                <m:sub>
                  <m:r>
                    <w:rPr>
                      <w:rFonts w:ascii="Cambria Math" w:hAnsi="Cambria Math"/>
                    </w:rPr>
                    <m:t>j</m:t>
                  </m:r>
                </m:sub>
              </m:sSub>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R</m:t>
                      </m:r>
                    </m:e>
                    <m:sub>
                      <m:r>
                        <w:rPr>
                          <w:rFonts w:ascii="Cambria Math" w:hAnsi="Cambria Math"/>
                        </w:rPr>
                        <m:t>j</m:t>
                      </m:r>
                    </m:sub>
                    <m:sup>
                      <m:r>
                        <w:rPr>
                          <w:rFonts w:ascii="Cambria Math" w:hAnsi="Cambria Math"/>
                        </w:rPr>
                        <m:t>2</m:t>
                      </m:r>
                    </m:sup>
                  </m:sSubSup>
                </m:e>
              </m:d>
            </m:den>
          </m:f>
        </m:oMath>
      </m:oMathPara>
    </w:p>
    <w:p w14:paraId="7825BC69" w14:textId="3C946ED5" w:rsidR="000C6B18" w:rsidRDefault="000C6B18" w:rsidP="00346579">
      <w:pPr>
        <w:pStyle w:val="aa"/>
        <w:spacing w:before="78" w:after="78"/>
        <w:rPr>
          <w:iCs/>
        </w:rPr>
      </w:pPr>
      <w:r>
        <w:rPr>
          <w:iCs/>
        </w:rPr>
        <w:tab/>
      </w:r>
      <w:r w:rsidRPr="000C6B18">
        <w:rPr>
          <w:iCs/>
        </w:rPr>
        <w:t>我们可以看到方差由三个部分组成</w:t>
      </w:r>
      <w:r>
        <w:rPr>
          <w:rFonts w:hint="eastAsia"/>
          <w:iCs/>
        </w:rPr>
        <w:t>：</w:t>
      </w:r>
    </w:p>
    <w:p w14:paraId="5565DB63" w14:textId="6DFCC622" w:rsidR="000C6B18" w:rsidRDefault="000C6B18" w:rsidP="000C6B18">
      <w:pPr>
        <w:pStyle w:val="aa"/>
        <w:numPr>
          <w:ilvl w:val="0"/>
          <w:numId w:val="29"/>
        </w:numPr>
        <w:spacing w:beforeLines="0" w:before="0" w:afterLines="0" w:after="0"/>
        <w:ind w:left="442" w:hanging="442"/>
        <w:rPr>
          <w:iCs/>
        </w:rPr>
      </w:pPr>
      <w:r w:rsidRPr="007C2AEC">
        <w:rPr>
          <w:rFonts w:cs="Times New Roman"/>
          <w:i/>
          <w:iCs/>
        </w:rPr>
        <w:t>σ</w:t>
      </w:r>
      <w:r w:rsidRPr="007C2AEC">
        <w:rPr>
          <w:rFonts w:cs="Times New Roman"/>
          <w:i/>
          <w:iCs/>
          <w:vertAlign w:val="subscript"/>
        </w:rPr>
        <w:t>ϵ</w:t>
      </w:r>
      <w:r w:rsidRPr="007C2AEC">
        <w:rPr>
          <w:rFonts w:cs="Times New Roman"/>
          <w:vertAlign w:val="superscript"/>
        </w:rPr>
        <w:t>2</w:t>
      </w:r>
      <w:r>
        <w:rPr>
          <w:rFonts w:hint="eastAsia"/>
          <w:iCs/>
        </w:rPr>
        <w:t>是误差的方差。误差的</w:t>
      </w:r>
      <w:proofErr w:type="gramStart"/>
      <w:r>
        <w:rPr>
          <w:rFonts w:hint="eastAsia"/>
          <w:iCs/>
        </w:rPr>
        <w:t>方差越</w:t>
      </w:r>
      <w:proofErr w:type="gramEnd"/>
      <w:r>
        <w:rPr>
          <w:rFonts w:hint="eastAsia"/>
          <w:iCs/>
        </w:rPr>
        <w:t>大，</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Pr>
          <w:rFonts w:hint="eastAsia"/>
          <w:iCs/>
        </w:rPr>
        <w:t>的</w:t>
      </w:r>
      <w:proofErr w:type="gramStart"/>
      <w:r>
        <w:rPr>
          <w:rFonts w:hint="eastAsia"/>
          <w:iCs/>
        </w:rPr>
        <w:t>方差越</w:t>
      </w:r>
      <w:proofErr w:type="gramEnd"/>
      <w:r>
        <w:rPr>
          <w:rFonts w:hint="eastAsia"/>
          <w:iCs/>
        </w:rPr>
        <w:t>大；</w:t>
      </w:r>
    </w:p>
    <w:p w14:paraId="53520530" w14:textId="7C14B5AA" w:rsidR="000C6B18" w:rsidRDefault="000C6B18" w:rsidP="000C6B18">
      <w:pPr>
        <w:pStyle w:val="aa"/>
        <w:numPr>
          <w:ilvl w:val="0"/>
          <w:numId w:val="29"/>
        </w:numPr>
        <w:spacing w:beforeLines="0" w:before="0" w:afterLines="0" w:after="0"/>
        <w:ind w:left="442" w:hanging="442"/>
        <w:rPr>
          <w:iCs/>
        </w:rPr>
      </w:pPr>
      <w:proofErr w:type="spellStart"/>
      <w:r>
        <w:rPr>
          <w:rFonts w:hint="eastAsia"/>
          <w:iCs/>
        </w:rPr>
        <w:t>TSS</w:t>
      </w:r>
      <w:r w:rsidRPr="000C6B18">
        <w:rPr>
          <w:rFonts w:hint="eastAsia"/>
          <w:i/>
          <w:vertAlign w:val="subscript"/>
        </w:rPr>
        <w:t>j</w:t>
      </w:r>
      <w:proofErr w:type="spellEnd"/>
      <w:r>
        <w:rPr>
          <w:rFonts w:hint="eastAsia"/>
          <w:iCs/>
        </w:rPr>
        <w:t>为总平方和，描述的是自变量</w:t>
      </w:r>
      <w:r w:rsidRPr="000C6B18">
        <w:rPr>
          <w:rFonts w:hint="eastAsia"/>
          <w:i/>
        </w:rPr>
        <w:t>X</w:t>
      </w:r>
      <w:r w:rsidRPr="000C6B18">
        <w:rPr>
          <w:rFonts w:hint="eastAsia"/>
          <w:i/>
          <w:vertAlign w:val="subscript"/>
        </w:rPr>
        <w:t>j</w:t>
      </w:r>
      <w:r>
        <w:rPr>
          <w:rFonts w:hint="eastAsia"/>
          <w:iCs/>
        </w:rPr>
        <w:t>的总样本波动。当样本容量增大或自变量</w:t>
      </w:r>
      <w:r w:rsidRPr="000C6B18">
        <w:rPr>
          <w:rFonts w:hint="eastAsia"/>
          <w:i/>
        </w:rPr>
        <w:t>X</w:t>
      </w:r>
      <w:r w:rsidRPr="000C6B18">
        <w:rPr>
          <w:rFonts w:hint="eastAsia"/>
          <w:i/>
          <w:vertAlign w:val="subscript"/>
        </w:rPr>
        <w:t>j</w:t>
      </w:r>
      <w:r>
        <w:rPr>
          <w:rFonts w:hint="eastAsia"/>
          <w:iCs/>
        </w:rPr>
        <w:t>的方差增大的时候，</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Pr>
          <w:rFonts w:hint="eastAsia"/>
          <w:iCs/>
        </w:rPr>
        <w:t>的方差会减小；</w:t>
      </w:r>
    </w:p>
    <w:p w14:paraId="6E3E6A1C" w14:textId="1B9C24B7" w:rsidR="000C6B18" w:rsidRDefault="000C6B18" w:rsidP="000C6B18">
      <w:pPr>
        <w:pStyle w:val="aa"/>
        <w:numPr>
          <w:ilvl w:val="0"/>
          <w:numId w:val="29"/>
        </w:numPr>
        <w:spacing w:beforeLines="0" w:before="0" w:afterLines="0" w:after="0"/>
        <w:ind w:left="442" w:hanging="442"/>
        <w:rPr>
          <w:iCs/>
        </w:rPr>
      </w:pPr>
      <w:r w:rsidRPr="000C6B18">
        <w:rPr>
          <w:rFonts w:hint="eastAsia"/>
          <w:i/>
        </w:rPr>
        <w:t>R</w:t>
      </w:r>
      <w:r w:rsidRPr="000C6B18">
        <w:rPr>
          <w:rFonts w:hint="eastAsia"/>
          <w:i/>
          <w:vertAlign w:val="subscript"/>
        </w:rPr>
        <w:t>j</w:t>
      </w:r>
      <w:r w:rsidRPr="000C6B18">
        <w:rPr>
          <w:rFonts w:hint="eastAsia"/>
          <w:iCs/>
          <w:vertAlign w:val="superscript"/>
        </w:rPr>
        <w:t>2</w:t>
      </w:r>
      <w:r>
        <w:rPr>
          <w:rFonts w:hint="eastAsia"/>
          <w:iCs/>
        </w:rPr>
        <w:t>描述了自变量间的线性关系，</w:t>
      </w:r>
      <w:r w:rsidRPr="000C6B18">
        <w:rPr>
          <w:rFonts w:hint="eastAsia"/>
          <w:i/>
        </w:rPr>
        <w:t>R</w:t>
      </w:r>
      <w:r w:rsidRPr="000C6B18">
        <w:rPr>
          <w:rFonts w:hint="eastAsia"/>
          <w:i/>
          <w:vertAlign w:val="subscript"/>
        </w:rPr>
        <w:t>j</w:t>
      </w:r>
      <w:r w:rsidRPr="000C6B18">
        <w:rPr>
          <w:rFonts w:hint="eastAsia"/>
          <w:iCs/>
          <w:vertAlign w:val="superscript"/>
        </w:rPr>
        <w:t>2</w:t>
      </w:r>
      <w:r>
        <w:rPr>
          <w:rFonts w:hint="eastAsia"/>
          <w:iCs/>
        </w:rPr>
        <w:t>越大，</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Pr>
          <w:rFonts w:hint="eastAsia"/>
          <w:iCs/>
        </w:rPr>
        <w:t>的</w:t>
      </w:r>
      <w:proofErr w:type="gramStart"/>
      <w:r>
        <w:rPr>
          <w:rFonts w:hint="eastAsia"/>
          <w:iCs/>
        </w:rPr>
        <w:t>方差越</w:t>
      </w:r>
      <w:proofErr w:type="gramEnd"/>
      <w:r>
        <w:rPr>
          <w:rFonts w:hint="eastAsia"/>
          <w:iCs/>
        </w:rPr>
        <w:t>大。</w:t>
      </w:r>
    </w:p>
    <w:p w14:paraId="152D0B3C" w14:textId="62F072EC" w:rsidR="000C6B18" w:rsidRDefault="000C6B18" w:rsidP="000C6B18">
      <w:pPr>
        <w:pStyle w:val="ae"/>
      </w:pPr>
      <w:bookmarkStart w:id="104" w:name="_Toc185604880"/>
      <w:r>
        <w:rPr>
          <w:rFonts w:hint="eastAsia"/>
        </w:rPr>
        <w:t>（二）多重共线性问题</w:t>
      </w:r>
      <w:bookmarkEnd w:id="104"/>
    </w:p>
    <w:p w14:paraId="7E3089EB" w14:textId="70834F2C" w:rsidR="00441E79" w:rsidRDefault="00441E79" w:rsidP="00441E79">
      <w:pPr>
        <w:pStyle w:val="af1"/>
      </w:pPr>
      <w:r>
        <w:rPr>
          <w:rFonts w:hint="eastAsia"/>
        </w:rPr>
        <w:t xml:space="preserve">1. </w:t>
      </w:r>
      <w:r>
        <w:rPr>
          <w:rFonts w:hint="eastAsia"/>
        </w:rPr>
        <w:t>多重共线性的概念</w:t>
      </w:r>
    </w:p>
    <w:p w14:paraId="4D848F52" w14:textId="41B60026" w:rsidR="000C6B18" w:rsidRDefault="000C6B18" w:rsidP="000C6B18">
      <w:pPr>
        <w:pStyle w:val="aa"/>
        <w:spacing w:before="78" w:after="78"/>
        <w:ind w:firstLine="420"/>
        <w:rPr>
          <w:iCs/>
        </w:rPr>
      </w:pPr>
      <w:r w:rsidRPr="000C6B18">
        <w:rPr>
          <w:rFonts w:hint="eastAsia"/>
          <w:iCs/>
        </w:rPr>
        <w:t>多重共线性指的是两个或多个自变量之间的相关性过强而导致</w:t>
      </w:r>
      <w:r w:rsidRPr="000C6B18">
        <w:rPr>
          <w:rFonts w:hint="eastAsia"/>
          <w:i/>
        </w:rPr>
        <w:t>R</w:t>
      </w:r>
      <w:r w:rsidRPr="000C6B18">
        <w:rPr>
          <w:rFonts w:hint="eastAsia"/>
          <w:i/>
          <w:vertAlign w:val="subscript"/>
        </w:rPr>
        <w:t>j</w:t>
      </w:r>
      <w:r w:rsidRPr="000C6B18">
        <w:rPr>
          <w:rFonts w:hint="eastAsia"/>
          <w:iCs/>
          <w:vertAlign w:val="superscript"/>
        </w:rPr>
        <w:t>2</w:t>
      </w:r>
      <w:r w:rsidRPr="000C6B18">
        <w:rPr>
          <w:rFonts w:hint="eastAsia"/>
          <w:iCs/>
        </w:rPr>
        <w:t>增大，</w:t>
      </w:r>
      <w:r w:rsidRPr="000C6B18">
        <w:rPr>
          <w:rFonts w:hint="eastAsia"/>
          <w:iCs/>
        </w:rPr>
        <w:t>OLS</w:t>
      </w:r>
      <w:r w:rsidRPr="000C6B18">
        <w:rPr>
          <w:rFonts w:hint="eastAsia"/>
          <w:iCs/>
        </w:rPr>
        <w:t>斜率估计值的方差过大的情况</w:t>
      </w:r>
      <w:r>
        <w:rPr>
          <w:rFonts w:hint="eastAsia"/>
          <w:iCs/>
        </w:rPr>
        <w:t>。</w:t>
      </w:r>
      <w:r w:rsidRPr="000C6B18">
        <w:rPr>
          <w:rFonts w:hint="eastAsia"/>
          <w:iCs/>
        </w:rPr>
        <w:t>完全共线</w:t>
      </w:r>
      <w:proofErr w:type="gramStart"/>
      <w:r w:rsidRPr="000C6B18">
        <w:rPr>
          <w:rFonts w:hint="eastAsia"/>
          <w:iCs/>
        </w:rPr>
        <w:t>性违反</w:t>
      </w:r>
      <w:proofErr w:type="gramEnd"/>
      <w:r w:rsidRPr="000C6B18">
        <w:rPr>
          <w:rFonts w:hint="eastAsia"/>
          <w:iCs/>
        </w:rPr>
        <w:t>了假设</w:t>
      </w:r>
      <w:r>
        <w:rPr>
          <w:rFonts w:hint="eastAsia"/>
          <w:iCs/>
        </w:rPr>
        <w:t>3</w:t>
      </w:r>
      <w:r w:rsidRPr="000C6B18">
        <w:rPr>
          <w:rFonts w:hint="eastAsia"/>
          <w:iCs/>
        </w:rPr>
        <w:t>，同时在自变量完全共线的情况</w:t>
      </w:r>
      <w:r>
        <w:rPr>
          <w:rFonts w:hint="eastAsia"/>
          <w:iCs/>
        </w:rPr>
        <w:t>下</w:t>
      </w:r>
      <w:r w:rsidRPr="000C6B18">
        <w:rPr>
          <w:rFonts w:hint="eastAsia"/>
          <w:i/>
        </w:rPr>
        <w:t>R</w:t>
      </w:r>
      <w:r w:rsidRPr="000C6B18">
        <w:rPr>
          <w:rFonts w:hint="eastAsia"/>
          <w:i/>
          <w:vertAlign w:val="subscript"/>
        </w:rPr>
        <w:t>j</w:t>
      </w:r>
      <w:r w:rsidRPr="000C6B18">
        <w:rPr>
          <w:rFonts w:hint="eastAsia"/>
          <w:iCs/>
          <w:vertAlign w:val="superscript"/>
        </w:rPr>
        <w:t>2</w:t>
      </w:r>
      <w:r>
        <w:rPr>
          <w:rFonts w:hint="eastAsia"/>
          <w:iCs/>
        </w:rPr>
        <w:t>=1</w:t>
      </w:r>
      <w:r>
        <w:rPr>
          <w:rFonts w:hint="eastAsia"/>
          <w:iCs/>
        </w:rPr>
        <w:t>。</w:t>
      </w:r>
    </w:p>
    <w:p w14:paraId="336177CA" w14:textId="0BADF885" w:rsidR="000C6B18" w:rsidRPr="000C6B18" w:rsidRDefault="000C6B18" w:rsidP="000C6B18">
      <w:pPr>
        <w:pStyle w:val="aa"/>
        <w:spacing w:before="78" w:after="78"/>
        <w:ind w:firstLine="420"/>
        <w:rPr>
          <w:iCs/>
        </w:rPr>
      </w:pPr>
      <w:r>
        <w:rPr>
          <w:rFonts w:hint="eastAsia"/>
          <w:iCs/>
        </w:rPr>
        <w:lastRenderedPageBreak/>
        <w:t>注意到斜率系数方差分子中的</w:t>
      </w:r>
      <w:r>
        <w:rPr>
          <w:iCs/>
        </w:rPr>
        <w:t>(1-</w:t>
      </w:r>
      <w:r w:rsidRPr="000C6B18">
        <w:rPr>
          <w:rFonts w:hint="eastAsia"/>
          <w:i/>
        </w:rPr>
        <w:t xml:space="preserve"> R</w:t>
      </w:r>
      <w:r w:rsidRPr="000C6B18">
        <w:rPr>
          <w:rFonts w:hint="eastAsia"/>
          <w:i/>
          <w:vertAlign w:val="subscript"/>
        </w:rPr>
        <w:t>j</w:t>
      </w:r>
      <w:r w:rsidRPr="000C6B18">
        <w:rPr>
          <w:rFonts w:hint="eastAsia"/>
          <w:iCs/>
          <w:vertAlign w:val="superscript"/>
        </w:rPr>
        <w:t>2</w:t>
      </w:r>
      <w:r>
        <w:rPr>
          <w:iCs/>
        </w:rPr>
        <w:t>)</w:t>
      </w:r>
      <w:r>
        <w:rPr>
          <w:rFonts w:hint="eastAsia"/>
          <w:iCs/>
        </w:rPr>
        <w:t>。当</w:t>
      </w:r>
      <w:r w:rsidRPr="000C6B18">
        <w:rPr>
          <w:rFonts w:hint="eastAsia"/>
          <w:i/>
        </w:rPr>
        <w:t>R</w:t>
      </w:r>
      <w:r w:rsidRPr="000C6B18">
        <w:rPr>
          <w:rFonts w:hint="eastAsia"/>
          <w:i/>
          <w:vertAlign w:val="subscript"/>
        </w:rPr>
        <w:t>j</w:t>
      </w:r>
      <w:r w:rsidRPr="000C6B18">
        <w:rPr>
          <w:rFonts w:hint="eastAsia"/>
          <w:iCs/>
          <w:vertAlign w:val="superscript"/>
        </w:rPr>
        <w:t>2</w:t>
      </w:r>
      <w:r>
        <w:rPr>
          <w:rFonts w:hint="eastAsia"/>
          <w:iCs/>
        </w:rPr>
        <w:t>接近于</w:t>
      </w:r>
      <w:r>
        <w:rPr>
          <w:rFonts w:hint="eastAsia"/>
          <w:iCs/>
        </w:rPr>
        <w:t>1</w:t>
      </w:r>
      <w:r>
        <w:rPr>
          <w:rFonts w:hint="eastAsia"/>
          <w:iCs/>
        </w:rPr>
        <w:t>的时候，</w:t>
      </w:r>
      <w:r w:rsidRPr="000C6B18">
        <w:rPr>
          <w:rFonts w:hint="eastAsia"/>
          <w:iCs/>
        </w:rPr>
        <w:t>我们仍可以用最小二乘法估计</w:t>
      </w:r>
      <w:r w:rsidRPr="000C6B18">
        <w:rPr>
          <w:rFonts w:cs="Times New Roman"/>
          <w:i/>
        </w:rPr>
        <w:t>β</w:t>
      </w:r>
      <w:r w:rsidRPr="000C6B18">
        <w:rPr>
          <w:rFonts w:cs="Times New Roman"/>
          <w:i/>
          <w:vertAlign w:val="subscript"/>
        </w:rPr>
        <w:t>j</w:t>
      </w:r>
      <w:r w:rsidRPr="000C6B18">
        <w:rPr>
          <w:rFonts w:hint="eastAsia"/>
          <w:iCs/>
        </w:rPr>
        <w:t>，但是斜率估计值的方差和标准误会非常大，导致</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sidRPr="000C6B18">
        <w:rPr>
          <w:rFonts w:hint="eastAsia"/>
          <w:iCs/>
        </w:rPr>
        <w:t>与</w:t>
      </w:r>
      <w:r w:rsidRPr="000C6B18">
        <w:rPr>
          <w:rFonts w:hint="eastAsia"/>
          <w:iCs/>
        </w:rPr>
        <w:t>0</w:t>
      </w:r>
      <w:r w:rsidRPr="000C6B18">
        <w:rPr>
          <w:rFonts w:hint="eastAsia"/>
          <w:iCs/>
        </w:rPr>
        <w:t>没有显著差别</w:t>
      </w:r>
      <w:r>
        <w:rPr>
          <w:rFonts w:hint="eastAsia"/>
          <w:iCs/>
        </w:rPr>
        <w:t>。</w:t>
      </w:r>
    </w:p>
    <w:p w14:paraId="4BB55AFA" w14:textId="019306B6" w:rsidR="007C2AEC" w:rsidRDefault="00441E79" w:rsidP="00441E79">
      <w:pPr>
        <w:pStyle w:val="af1"/>
      </w:pPr>
      <w:r>
        <w:rPr>
          <w:rFonts w:hint="eastAsia"/>
        </w:rPr>
        <w:t xml:space="preserve">2. </w:t>
      </w:r>
      <w:r>
        <w:rPr>
          <w:rFonts w:hint="eastAsia"/>
        </w:rPr>
        <w:t>如何发现多重共线性问题</w:t>
      </w:r>
    </w:p>
    <w:p w14:paraId="62A599A7" w14:textId="74FD03CF" w:rsidR="00441E79" w:rsidRDefault="00441E79" w:rsidP="00441E79">
      <w:pPr>
        <w:pStyle w:val="aa"/>
        <w:spacing w:before="78" w:after="78"/>
        <w:ind w:firstLine="420"/>
        <w:rPr>
          <w:iCs/>
        </w:rPr>
      </w:pPr>
      <w:r w:rsidRPr="00441E79">
        <w:rPr>
          <w:rFonts w:hint="eastAsia"/>
          <w:iCs/>
        </w:rPr>
        <w:t>多重共线性不会导致偏误，但是较严重的共线性会使估计量变得不精确</w:t>
      </w:r>
      <w:r>
        <w:rPr>
          <w:rFonts w:hint="eastAsia"/>
          <w:iCs/>
        </w:rPr>
        <w:t>。</w:t>
      </w:r>
      <w:r w:rsidRPr="00441E79">
        <w:rPr>
          <w:rFonts w:hint="eastAsia"/>
          <w:iCs/>
        </w:rPr>
        <w:t>在拟合回归模型之前，</w:t>
      </w:r>
      <w:r>
        <w:rPr>
          <w:rFonts w:hint="eastAsia"/>
          <w:iCs/>
        </w:rPr>
        <w:t>可以</w:t>
      </w:r>
      <w:r w:rsidRPr="00441E79">
        <w:rPr>
          <w:rFonts w:hint="eastAsia"/>
          <w:iCs/>
        </w:rPr>
        <w:t>计算</w:t>
      </w:r>
      <w:r w:rsidRPr="00441E79">
        <w:rPr>
          <w:rFonts w:hint="eastAsia"/>
          <w:iCs/>
        </w:rPr>
        <w:t>Cor(</w:t>
      </w:r>
      <w:r w:rsidRPr="00441E79">
        <w:rPr>
          <w:rFonts w:hint="eastAsia"/>
          <w:i/>
        </w:rPr>
        <w:t>X</w:t>
      </w:r>
      <w:r w:rsidRPr="00441E79">
        <w:rPr>
          <w:rFonts w:hint="eastAsia"/>
          <w:iCs/>
          <w:vertAlign w:val="subscript"/>
        </w:rPr>
        <w:t>1</w:t>
      </w:r>
      <w:r w:rsidRPr="00441E79">
        <w:rPr>
          <w:rFonts w:hint="eastAsia"/>
          <w:iCs/>
        </w:rPr>
        <w:t>,</w:t>
      </w:r>
      <w:r>
        <w:rPr>
          <w:rFonts w:hint="eastAsia"/>
          <w:iCs/>
        </w:rPr>
        <w:t xml:space="preserve"> </w:t>
      </w:r>
      <w:r w:rsidRPr="00441E79">
        <w:rPr>
          <w:rFonts w:hint="eastAsia"/>
          <w:i/>
        </w:rPr>
        <w:t>X</w:t>
      </w:r>
      <w:r w:rsidRPr="00441E79">
        <w:rPr>
          <w:rFonts w:hint="eastAsia"/>
          <w:iCs/>
          <w:vertAlign w:val="subscript"/>
        </w:rPr>
        <w:t>2</w:t>
      </w:r>
      <w:r w:rsidRPr="00441E79">
        <w:rPr>
          <w:rFonts w:hint="eastAsia"/>
          <w:iCs/>
        </w:rPr>
        <w:t>)</w:t>
      </w:r>
      <w:r w:rsidRPr="00441E79">
        <w:rPr>
          <w:rFonts w:hint="eastAsia"/>
          <w:iCs/>
        </w:rPr>
        <w:t>，如果二者的相关性系数非常高，则可能有共线性的危险</w:t>
      </w:r>
      <w:r>
        <w:rPr>
          <w:rFonts w:hint="eastAsia"/>
          <w:iCs/>
        </w:rPr>
        <w:t>。</w:t>
      </w:r>
    </w:p>
    <w:p w14:paraId="139302F4" w14:textId="77777777" w:rsidR="00441E79" w:rsidRDefault="00441E79" w:rsidP="00441E79">
      <w:pPr>
        <w:pStyle w:val="aa"/>
        <w:spacing w:before="78" w:after="78"/>
        <w:ind w:firstLine="420"/>
        <w:rPr>
          <w:iCs/>
        </w:rPr>
      </w:pPr>
      <w:r w:rsidRPr="00441E79">
        <w:rPr>
          <w:rFonts w:hint="eastAsia"/>
          <w:iCs/>
        </w:rPr>
        <w:t>拟合回归模型之后，可以考察回归模型是否存在以下问题</w:t>
      </w:r>
      <w:r>
        <w:rPr>
          <w:rFonts w:hint="eastAsia"/>
          <w:iCs/>
        </w:rPr>
        <w:t>：</w:t>
      </w:r>
    </w:p>
    <w:p w14:paraId="4F804297" w14:textId="77777777" w:rsidR="00441E79" w:rsidRDefault="00441E79" w:rsidP="00441E79">
      <w:pPr>
        <w:pStyle w:val="aa"/>
        <w:numPr>
          <w:ilvl w:val="0"/>
          <w:numId w:val="30"/>
        </w:numPr>
        <w:spacing w:beforeLines="0" w:before="0" w:afterLines="0" w:after="0"/>
        <w:ind w:left="442" w:hanging="442"/>
        <w:rPr>
          <w:iCs/>
        </w:rPr>
      </w:pPr>
      <w:r w:rsidRPr="00441E79">
        <w:rPr>
          <w:rFonts w:hint="eastAsia"/>
          <w:iCs/>
        </w:rPr>
        <w:t>加入或删去一个协变量之后其他变量上的系数有很大的改变</w:t>
      </w:r>
      <w:r>
        <w:rPr>
          <w:rFonts w:hint="eastAsia"/>
          <w:iCs/>
        </w:rPr>
        <w:t>；</w:t>
      </w:r>
    </w:p>
    <w:p w14:paraId="7151D246" w14:textId="65E26334" w:rsidR="00441E79" w:rsidRDefault="00441E79" w:rsidP="00441E79">
      <w:pPr>
        <w:pStyle w:val="aa"/>
        <w:numPr>
          <w:ilvl w:val="0"/>
          <w:numId w:val="30"/>
        </w:numPr>
        <w:spacing w:beforeLines="0" w:before="0" w:afterLines="0" w:after="0"/>
        <w:ind w:left="442" w:hanging="442"/>
        <w:rPr>
          <w:iCs/>
        </w:rPr>
      </w:pPr>
      <w:r w:rsidRPr="00441E79">
        <w:rPr>
          <w:rFonts w:hint="eastAsia"/>
          <w:iCs/>
        </w:rPr>
        <w:t>回归结果不显著但是</w:t>
      </w:r>
      <w:r w:rsidRPr="000C6B18">
        <w:rPr>
          <w:rFonts w:hint="eastAsia"/>
          <w:i/>
        </w:rPr>
        <w:t>R</w:t>
      </w:r>
      <w:r w:rsidRPr="000C6B18">
        <w:rPr>
          <w:rFonts w:hint="eastAsia"/>
          <w:i/>
          <w:vertAlign w:val="subscript"/>
        </w:rPr>
        <w:t>j</w:t>
      </w:r>
      <w:r w:rsidRPr="000C6B18">
        <w:rPr>
          <w:rFonts w:hint="eastAsia"/>
          <w:iCs/>
          <w:vertAlign w:val="superscript"/>
        </w:rPr>
        <w:t>2</w:t>
      </w:r>
      <w:r w:rsidRPr="00441E79">
        <w:rPr>
          <w:rFonts w:hint="eastAsia"/>
          <w:iCs/>
        </w:rPr>
        <w:t>仍然很高</w:t>
      </w:r>
      <w:r>
        <w:rPr>
          <w:rFonts w:hint="eastAsia"/>
          <w:iCs/>
        </w:rPr>
        <w:t>；</w:t>
      </w:r>
    </w:p>
    <w:p w14:paraId="7104E366" w14:textId="6AFCB127" w:rsidR="00441E79" w:rsidRDefault="00441E79" w:rsidP="00441E79">
      <w:pPr>
        <w:pStyle w:val="aa"/>
        <w:numPr>
          <w:ilvl w:val="0"/>
          <w:numId w:val="30"/>
        </w:numPr>
        <w:spacing w:beforeLines="0" w:before="0" w:afterLines="0" w:after="0"/>
        <w:ind w:left="442" w:hanging="442"/>
        <w:rPr>
          <w:iCs/>
        </w:rPr>
      </w:pPr>
      <w:r w:rsidRPr="00441E79">
        <w:rPr>
          <w:rFonts w:hint="eastAsia"/>
          <w:iCs/>
        </w:rPr>
        <w:t>回归系数上的符号和自己期望的符号相反</w:t>
      </w:r>
      <w:r>
        <w:rPr>
          <w:rFonts w:hint="eastAsia"/>
          <w:iCs/>
        </w:rPr>
        <w:t>。</w:t>
      </w:r>
    </w:p>
    <w:p w14:paraId="570CADD1" w14:textId="620592C8" w:rsidR="00441E79" w:rsidRDefault="00AD75A0" w:rsidP="00AD75A0">
      <w:pPr>
        <w:pStyle w:val="af1"/>
      </w:pPr>
      <w:r>
        <w:rPr>
          <w:rFonts w:hint="eastAsia"/>
        </w:rPr>
        <w:t xml:space="preserve">3. </w:t>
      </w:r>
      <w:r>
        <w:rPr>
          <w:rFonts w:hint="eastAsia"/>
        </w:rPr>
        <w:t>如何解决多重共线性问题</w:t>
      </w:r>
    </w:p>
    <w:p w14:paraId="1B6139D6" w14:textId="178DC080" w:rsidR="00AD75A0" w:rsidRDefault="00AD75A0" w:rsidP="00AD75A0">
      <w:pPr>
        <w:pStyle w:val="aa"/>
        <w:spacing w:before="78" w:after="78"/>
        <w:rPr>
          <w:iCs/>
        </w:rPr>
      </w:pPr>
      <w:r>
        <w:rPr>
          <w:iCs/>
        </w:rPr>
        <w:tab/>
      </w:r>
      <w:r>
        <w:rPr>
          <w:rFonts w:hint="eastAsia"/>
          <w:iCs/>
        </w:rPr>
        <w:t>我们可以通过扩大</w:t>
      </w:r>
      <w:r w:rsidRPr="00AD75A0">
        <w:rPr>
          <w:rFonts w:hint="eastAsia"/>
          <w:iCs/>
        </w:rPr>
        <w:t>样本容量</w:t>
      </w:r>
      <w:r>
        <w:rPr>
          <w:rFonts w:hint="eastAsia"/>
          <w:iCs/>
        </w:rPr>
        <w:t>、</w:t>
      </w:r>
      <w:r w:rsidRPr="00AD75A0">
        <w:rPr>
          <w:rFonts w:hint="eastAsia"/>
          <w:iCs/>
        </w:rPr>
        <w:t>删去或者合并共线性较强的自变量</w:t>
      </w:r>
      <w:r>
        <w:rPr>
          <w:rFonts w:hint="eastAsia"/>
          <w:iCs/>
        </w:rPr>
        <w:t>、</w:t>
      </w:r>
      <w:r w:rsidRPr="00AD75A0">
        <w:rPr>
          <w:rFonts w:hint="eastAsia"/>
          <w:iCs/>
        </w:rPr>
        <w:t>考虑加入非线性元素</w:t>
      </w:r>
      <w:r>
        <w:rPr>
          <w:rFonts w:hint="eastAsia"/>
          <w:iCs/>
        </w:rPr>
        <w:t>等方法解决多重共线性问题。</w:t>
      </w:r>
    </w:p>
    <w:p w14:paraId="6DFB9CC3" w14:textId="77777777" w:rsidR="00AD75A0" w:rsidRDefault="00AD75A0" w:rsidP="00441E79">
      <w:pPr>
        <w:pStyle w:val="aa"/>
        <w:spacing w:before="78" w:after="78"/>
        <w:rPr>
          <w:iCs/>
        </w:rPr>
      </w:pPr>
    </w:p>
    <w:p w14:paraId="6D02746E" w14:textId="77777777" w:rsidR="00C9179D" w:rsidRDefault="00C9179D" w:rsidP="00441E79">
      <w:pPr>
        <w:pStyle w:val="aa"/>
        <w:spacing w:before="78" w:after="78"/>
        <w:rPr>
          <w:iCs/>
        </w:rPr>
      </w:pPr>
    </w:p>
    <w:p w14:paraId="45FEF162" w14:textId="77777777" w:rsidR="00C9179D" w:rsidRDefault="00C9179D" w:rsidP="00441E79">
      <w:pPr>
        <w:pStyle w:val="aa"/>
        <w:spacing w:before="78" w:after="78"/>
        <w:rPr>
          <w:iCs/>
        </w:rPr>
      </w:pPr>
    </w:p>
    <w:p w14:paraId="07CBD05F" w14:textId="32A6484B" w:rsidR="00C9179D" w:rsidRDefault="00C9179D" w:rsidP="00C9179D">
      <w:pPr>
        <w:pStyle w:val="a9"/>
      </w:pPr>
      <w:bookmarkStart w:id="105" w:name="_Toc185604881"/>
      <w:r>
        <w:rPr>
          <w:rFonts w:hint="eastAsia"/>
        </w:rPr>
        <w:t>第十二讲</w:t>
      </w:r>
      <w:r>
        <w:rPr>
          <w:rFonts w:hint="eastAsia"/>
        </w:rPr>
        <w:t xml:space="preserve"> </w:t>
      </w:r>
      <w:r>
        <w:rPr>
          <w:rFonts w:hint="eastAsia"/>
        </w:rPr>
        <w:t>含有定性信息的多元回归分析</w:t>
      </w:r>
      <w:bookmarkEnd w:id="105"/>
    </w:p>
    <w:p w14:paraId="3B6ABA51" w14:textId="0B1AF166" w:rsidR="00C9179D" w:rsidRDefault="00C9179D" w:rsidP="00C9179D">
      <w:pPr>
        <w:pStyle w:val="aa"/>
        <w:spacing w:before="78" w:after="78"/>
        <w:jc w:val="center"/>
        <w:rPr>
          <w:rFonts w:hint="eastAsia"/>
          <w:iCs/>
        </w:rPr>
      </w:pPr>
      <w:r>
        <w:rPr>
          <w:rFonts w:hint="eastAsia"/>
          <w:iCs/>
        </w:rPr>
        <w:t>2024.12.13</w:t>
      </w:r>
      <w:r w:rsidR="00260B67">
        <w:rPr>
          <w:rFonts w:hint="eastAsia"/>
          <w:iCs/>
        </w:rPr>
        <w:t xml:space="preserve"> / 2024.12.20</w:t>
      </w:r>
    </w:p>
    <w:p w14:paraId="2240DD6A" w14:textId="45A0F0DC" w:rsidR="00C9179D" w:rsidRDefault="00095E91" w:rsidP="00095E91">
      <w:pPr>
        <w:pStyle w:val="ac"/>
      </w:pPr>
      <w:bookmarkStart w:id="106" w:name="_Toc185604882"/>
      <w:r>
        <w:rPr>
          <w:rFonts w:hint="eastAsia"/>
        </w:rPr>
        <w:t>一、单类别虚拟自变量</w:t>
      </w:r>
      <w:bookmarkEnd w:id="106"/>
    </w:p>
    <w:p w14:paraId="56A72C42" w14:textId="15EE9078" w:rsidR="008B7319" w:rsidRDefault="008B7319" w:rsidP="008B7319">
      <w:pPr>
        <w:pStyle w:val="ae"/>
      </w:pPr>
      <w:bookmarkStart w:id="107" w:name="_Toc185604883"/>
      <w:r>
        <w:rPr>
          <w:rFonts w:hint="eastAsia"/>
        </w:rPr>
        <w:t>（一）虚拟变量的概念</w:t>
      </w:r>
      <w:bookmarkEnd w:id="107"/>
    </w:p>
    <w:p w14:paraId="5DA3BA3B" w14:textId="54F85A25" w:rsidR="00C9179D" w:rsidRDefault="00095E91" w:rsidP="00441E79">
      <w:pPr>
        <w:pStyle w:val="aa"/>
        <w:spacing w:before="78" w:after="78"/>
        <w:rPr>
          <w:iCs/>
        </w:rPr>
      </w:pPr>
      <w:r>
        <w:rPr>
          <w:iCs/>
        </w:rPr>
        <w:tab/>
      </w:r>
      <w:r w:rsidRPr="008B7319">
        <w:rPr>
          <w:rFonts w:hint="eastAsia"/>
          <w:b/>
          <w:bCs/>
          <w:iCs/>
        </w:rPr>
        <w:t>虚拟变量（</w:t>
      </w:r>
      <w:r w:rsidRPr="008B7319">
        <w:rPr>
          <w:b/>
          <w:bCs/>
          <w:iCs/>
        </w:rPr>
        <w:t xml:space="preserve">dummy variable, </w:t>
      </w:r>
      <w:r w:rsidRPr="008B7319">
        <w:rPr>
          <w:rFonts w:hint="eastAsia"/>
          <w:b/>
          <w:bCs/>
          <w:iCs/>
        </w:rPr>
        <w:t>二值</w:t>
      </w:r>
      <w:r w:rsidRPr="008B7319">
        <w:rPr>
          <w:rFonts w:hint="eastAsia"/>
          <w:b/>
          <w:bCs/>
          <w:iCs/>
        </w:rPr>
        <w:t>/</w:t>
      </w:r>
      <w:r w:rsidRPr="008B7319">
        <w:rPr>
          <w:rFonts w:hint="eastAsia"/>
          <w:b/>
          <w:bCs/>
          <w:iCs/>
        </w:rPr>
        <w:t>二元变量</w:t>
      </w:r>
      <w:r w:rsidRPr="008B7319">
        <w:rPr>
          <w:b/>
          <w:bCs/>
          <w:iCs/>
        </w:rPr>
        <w:t>binary variable</w:t>
      </w:r>
      <w:r w:rsidRPr="008B7319">
        <w:rPr>
          <w:rFonts w:hint="eastAsia"/>
          <w:b/>
          <w:bCs/>
          <w:iCs/>
        </w:rPr>
        <w:t>，指示变量</w:t>
      </w:r>
      <w:r w:rsidRPr="008B7319">
        <w:rPr>
          <w:b/>
          <w:bCs/>
          <w:iCs/>
        </w:rPr>
        <w:t>indicator variable</w:t>
      </w:r>
      <w:r w:rsidRPr="008B7319">
        <w:rPr>
          <w:rFonts w:hint="eastAsia"/>
          <w:b/>
          <w:bCs/>
          <w:iCs/>
        </w:rPr>
        <w:t>）</w:t>
      </w:r>
      <w:r>
        <w:rPr>
          <w:rFonts w:hint="eastAsia"/>
          <w:iCs/>
        </w:rPr>
        <w:t>通常以二值的形式出现，例如一个人是男还是女，一名学生是否骑车上学，一个人是否落户上海等。</w:t>
      </w:r>
    </w:p>
    <w:p w14:paraId="65EBF06C" w14:textId="2353D7FE" w:rsidR="00095E91" w:rsidRDefault="00095E91" w:rsidP="00441E79">
      <w:pPr>
        <w:pStyle w:val="aa"/>
        <w:spacing w:before="78" w:after="78"/>
        <w:rPr>
          <w:iCs/>
        </w:rPr>
      </w:pPr>
      <w:r>
        <w:rPr>
          <w:iCs/>
        </w:rPr>
        <w:tab/>
      </w:r>
      <w:r>
        <w:rPr>
          <w:rFonts w:hint="eastAsia"/>
          <w:iCs/>
        </w:rPr>
        <w:t>在回归分析中，我们通常运用虚拟变量来包含定性信息，从而比较样本中不同组别和类别的差异，例如不同区域间的差异。回归模型中的虚拟变量能让我们获取每个组别中结果变量的条件均值，例如：不同地域居民的平均收入是否存在差距？本科学历及以上的人的平均工资是否高于没有本科学历的人？</w:t>
      </w:r>
    </w:p>
    <w:p w14:paraId="13E9DD18" w14:textId="7A28A836" w:rsidR="00095E91" w:rsidRDefault="00095E91" w:rsidP="00441E79">
      <w:pPr>
        <w:pStyle w:val="aa"/>
        <w:spacing w:before="78" w:after="78"/>
        <w:rPr>
          <w:iCs/>
        </w:rPr>
      </w:pPr>
      <w:r>
        <w:rPr>
          <w:iCs/>
        </w:rPr>
        <w:tab/>
      </w:r>
      <w:r>
        <w:rPr>
          <w:rFonts w:hint="eastAsia"/>
          <w:iCs/>
        </w:rPr>
        <w:t>虚拟变量也可以作为</w:t>
      </w:r>
      <w:r w:rsidRPr="00981E3B">
        <w:rPr>
          <w:rFonts w:hint="eastAsia"/>
          <w:b/>
          <w:bCs/>
          <w:iCs/>
        </w:rPr>
        <w:t>交互项（</w:t>
      </w:r>
      <w:r w:rsidRPr="00981E3B">
        <w:rPr>
          <w:rFonts w:hint="eastAsia"/>
          <w:b/>
          <w:bCs/>
          <w:iCs/>
        </w:rPr>
        <w:t>interaction term</w:t>
      </w:r>
      <w:r w:rsidRPr="00981E3B">
        <w:rPr>
          <w:rFonts w:hint="eastAsia"/>
          <w:b/>
          <w:bCs/>
          <w:iCs/>
        </w:rPr>
        <w:t>）</w:t>
      </w:r>
      <w:r>
        <w:rPr>
          <w:rFonts w:hint="eastAsia"/>
          <w:iCs/>
        </w:rPr>
        <w:t>来检验效应的异质性，例如：一项政策干预的效果是否在老年人群体中更大？</w:t>
      </w:r>
    </w:p>
    <w:p w14:paraId="0752521E" w14:textId="784D0994" w:rsidR="008B7319" w:rsidRDefault="008B7319" w:rsidP="008B7319">
      <w:pPr>
        <w:pStyle w:val="ae"/>
      </w:pPr>
      <w:bookmarkStart w:id="108" w:name="_Toc185604884"/>
      <w:r>
        <w:rPr>
          <w:rFonts w:hint="eastAsia"/>
        </w:rPr>
        <w:t>（二）虚拟变量的应用</w:t>
      </w:r>
      <w:bookmarkEnd w:id="108"/>
    </w:p>
    <w:p w14:paraId="038E6AFD" w14:textId="18BE466E" w:rsidR="00095E91" w:rsidRDefault="00A63D09" w:rsidP="00441E79">
      <w:pPr>
        <w:pStyle w:val="aa"/>
        <w:spacing w:before="78" w:after="78"/>
        <w:rPr>
          <w:iCs/>
        </w:rPr>
      </w:pPr>
      <w:r>
        <w:rPr>
          <w:iCs/>
        </w:rPr>
        <w:tab/>
      </w:r>
      <w:r>
        <w:rPr>
          <w:rFonts w:hint="eastAsia"/>
          <w:iCs/>
        </w:rPr>
        <w:t>为了考察虚拟变量的应用，我们关注一个案例——党员和非党员在性别态度上的差异（例如是否同意“男人以事业为重，女人以家庭为重”）。</w:t>
      </w:r>
    </w:p>
    <w:p w14:paraId="6D73A473" w14:textId="42D61A36" w:rsidR="00A63D09" w:rsidRDefault="00A63D09" w:rsidP="00441E79">
      <w:pPr>
        <w:pStyle w:val="aa"/>
        <w:spacing w:before="78" w:after="78"/>
        <w:rPr>
          <w:iCs/>
        </w:rPr>
      </w:pPr>
      <w:r>
        <w:rPr>
          <w:iCs/>
        </w:rPr>
        <w:tab/>
      </w:r>
      <w:r>
        <w:rPr>
          <w:rFonts w:hint="eastAsia"/>
          <w:iCs/>
        </w:rPr>
        <w:t>受访者</w:t>
      </w:r>
      <w:proofErr w:type="spellStart"/>
      <w:r w:rsidRPr="00A63D09">
        <w:rPr>
          <w:rFonts w:hint="eastAsia"/>
          <w:i/>
        </w:rPr>
        <w:t>i</w:t>
      </w:r>
      <w:proofErr w:type="spellEnd"/>
      <w:r>
        <w:rPr>
          <w:rFonts w:hint="eastAsia"/>
          <w:iCs/>
        </w:rPr>
        <w:t>的政治面貌可分为党员和非党员（包括民主党派、团员、无党派人士和群众），即</w:t>
      </w:r>
    </w:p>
    <w:p w14:paraId="7D901F66" w14:textId="54E122C8" w:rsidR="00A63D09" w:rsidRDefault="00000000" w:rsidP="00441E79">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hint="eastAsia"/>
                </w:rPr>
                <m:t>党员</m:t>
              </m:r>
              <m:r>
                <w:rPr>
                  <w:rFonts w:ascii="Cambria Math" w:hAnsi="Cambria Math"/>
                </w:rPr>
                <m:t>,</m:t>
              </m:r>
              <m:r>
                <w:rPr>
                  <w:rFonts w:ascii="Cambria Math" w:hAnsi="Cambria Math" w:hint="eastAsia"/>
                </w:rPr>
                <m:t>非党员</m:t>
              </m:r>
            </m:e>
          </m:d>
        </m:oMath>
      </m:oMathPara>
    </w:p>
    <w:p w14:paraId="48577D7F" w14:textId="1313F5A5" w:rsidR="008B7319" w:rsidRDefault="00A63D09" w:rsidP="00441E79">
      <w:pPr>
        <w:pStyle w:val="aa"/>
        <w:spacing w:before="78" w:after="78"/>
        <w:rPr>
          <w:iCs/>
        </w:rPr>
      </w:pPr>
      <w:r>
        <w:rPr>
          <w:iCs/>
        </w:rPr>
        <w:lastRenderedPageBreak/>
        <w:tab/>
      </w:r>
      <w:r>
        <w:rPr>
          <w:rFonts w:hint="eastAsia"/>
          <w:iCs/>
        </w:rPr>
        <w:t>我们可以用一个虚拟变量来表示受访者的政治面貌：</w:t>
      </w:r>
    </w:p>
    <w:p w14:paraId="0741D29E" w14:textId="53368779" w:rsidR="00A63D09" w:rsidRDefault="00000000" w:rsidP="00441E79">
      <w:pPr>
        <w:pStyle w:val="aa"/>
        <w:spacing w:before="78" w:after="78"/>
        <w:rPr>
          <w:iCs/>
        </w:rPr>
      </w:pPr>
      <m:oMathPara>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1          </m:t>
                  </m:r>
                  <m:r>
                    <w:rPr>
                      <w:rFonts w:ascii="Cambria Math" w:hAnsi="Cambria Math" w:hint="eastAsia"/>
                    </w:rPr>
                    <m:t>受访者</m:t>
                  </m:r>
                  <m:r>
                    <w:rPr>
                      <w:rFonts w:ascii="Cambria Math" w:hAnsi="Cambria Math" w:hint="eastAsia"/>
                    </w:rPr>
                    <m:t>i</m:t>
                  </m:r>
                  <m:r>
                    <w:rPr>
                      <w:rFonts w:ascii="Cambria Math" w:hAnsi="Cambria Math" w:hint="eastAsia"/>
                    </w:rPr>
                    <m:t>是党员</m:t>
                  </m:r>
                </m:e>
                <m:e>
                  <m:r>
                    <w:rPr>
                      <w:rFonts w:ascii="Cambria Math" w:hAnsi="Cambria Math"/>
                    </w:rPr>
                    <m:t xml:space="preserve">0          </m:t>
                  </m:r>
                  <m:r>
                    <w:rPr>
                      <w:rFonts w:ascii="Cambria Math" w:hAnsi="Cambria Math" w:hint="eastAsia"/>
                    </w:rPr>
                    <m:t>受访者</m:t>
                  </m:r>
                  <m:r>
                    <w:rPr>
                      <w:rFonts w:ascii="Cambria Math" w:hAnsi="Cambria Math" w:hint="eastAsia"/>
                    </w:rPr>
                    <m:t>i</m:t>
                  </m:r>
                  <m:r>
                    <w:rPr>
                      <w:rFonts w:ascii="Cambria Math" w:hAnsi="Cambria Math" w:hint="eastAsia"/>
                    </w:rPr>
                    <m:t>不是党员</m:t>
                  </m:r>
                </m:e>
              </m:eqArr>
            </m:e>
          </m:d>
        </m:oMath>
      </m:oMathPara>
    </w:p>
    <w:p w14:paraId="583E2975" w14:textId="75BF8979" w:rsidR="008B7319" w:rsidRDefault="00A63D09" w:rsidP="00441E79">
      <w:pPr>
        <w:pStyle w:val="aa"/>
        <w:spacing w:before="78" w:after="78"/>
        <w:rPr>
          <w:iCs/>
        </w:rPr>
      </w:pPr>
      <w:r>
        <w:rPr>
          <w:iCs/>
        </w:rPr>
        <w:tab/>
      </w:r>
      <w:r>
        <w:rPr>
          <w:rFonts w:hint="eastAsia"/>
          <w:iCs/>
        </w:rPr>
        <w:t>因变量</w:t>
      </w:r>
      <w:r w:rsidRPr="00A63D09">
        <w:rPr>
          <w:rFonts w:hint="eastAsia"/>
          <w:i/>
        </w:rPr>
        <w:t>Y</w:t>
      </w:r>
      <w:r>
        <w:rPr>
          <w:rFonts w:hint="eastAsia"/>
          <w:iCs/>
        </w:rPr>
        <w:t>为是否同意“男人以事业为重，女人以家庭为重”这个观点（</w:t>
      </w:r>
      <w:r>
        <w:rPr>
          <w:rFonts w:hint="eastAsia"/>
          <w:iCs/>
        </w:rPr>
        <w:t>1=</w:t>
      </w:r>
      <w:r>
        <w:rPr>
          <w:rFonts w:hint="eastAsia"/>
          <w:iCs/>
        </w:rPr>
        <w:t>完全不同意；</w:t>
      </w:r>
      <w:r>
        <w:rPr>
          <w:rFonts w:hint="eastAsia"/>
          <w:iCs/>
        </w:rPr>
        <w:t>5=</w:t>
      </w:r>
      <w:r>
        <w:rPr>
          <w:rFonts w:hint="eastAsia"/>
          <w:iCs/>
        </w:rPr>
        <w:t>完全同意）。我们将因变量</w:t>
      </w:r>
      <w:r w:rsidRPr="00A63D09">
        <w:rPr>
          <w:rFonts w:hint="eastAsia"/>
          <w:i/>
        </w:rPr>
        <w:t>Y</w:t>
      </w:r>
      <w:r>
        <w:rPr>
          <w:rFonts w:hint="eastAsia"/>
          <w:iCs/>
        </w:rPr>
        <w:t>对自变量</w:t>
      </w:r>
      <w:r w:rsidRPr="00A63D09">
        <w:rPr>
          <w:rFonts w:hint="eastAsia"/>
          <w:i/>
        </w:rPr>
        <w:t>X</w:t>
      </w:r>
      <w:r>
        <w:rPr>
          <w:rFonts w:hint="eastAsia"/>
          <w:iCs/>
        </w:rPr>
        <w:t>进行回归：</w:t>
      </w:r>
    </w:p>
    <w:p w14:paraId="2694260A" w14:textId="74B6A9D4" w:rsidR="00A63D09" w:rsidRDefault="00000000" w:rsidP="00441E79">
      <w:pPr>
        <w:pStyle w:val="aa"/>
        <w:spacing w:before="78" w:after="78"/>
        <w:rPr>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acc>
            <m:accPr>
              <m:ctrlPr>
                <w:rPr>
                  <w:rFonts w:ascii="Cambria Math" w:hAnsi="Cambria Math"/>
                  <w:i/>
                  <w:iCs/>
                </w:rPr>
              </m:ctrlPr>
            </m:accPr>
            <m:e>
              <m:r>
                <w:rPr>
                  <w:rFonts w:ascii="Cambria Math" w:hAnsi="Cambria Math"/>
                </w:rPr>
                <m:t>β</m:t>
              </m:r>
            </m:e>
          </m:acc>
          <m:r>
            <w:rPr>
              <w:rFonts w:ascii="Cambria Math" w:hAnsi="Cambria Math"/>
            </w:rPr>
            <m:t>D</m:t>
          </m:r>
        </m:oMath>
      </m:oMathPara>
    </w:p>
    <w:p w14:paraId="764F3D70" w14:textId="09B5E514" w:rsidR="00A63D09" w:rsidRDefault="00A63D09" w:rsidP="00441E79">
      <w:pPr>
        <w:pStyle w:val="aa"/>
        <w:spacing w:before="78" w:after="78"/>
        <w:rPr>
          <w:iCs/>
        </w:rPr>
      </w:pPr>
      <w:r>
        <w:rPr>
          <w:iCs/>
        </w:rPr>
        <w:tab/>
      </w:r>
      <w:r>
        <w:rPr>
          <w:rFonts w:hint="eastAsia"/>
          <w:iCs/>
        </w:rPr>
        <w:t>预测回归公式为</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acc>
          <m:accPr>
            <m:ctrlPr>
              <w:rPr>
                <w:rFonts w:ascii="Cambria Math" w:hAnsi="Cambria Math"/>
                <w:i/>
                <w:iCs/>
              </w:rPr>
            </m:ctrlPr>
          </m:accPr>
          <m:e>
            <m:r>
              <w:rPr>
                <w:rFonts w:ascii="Cambria Math" w:hAnsi="Cambria Math"/>
              </w:rPr>
              <m:t>β</m:t>
            </m:r>
          </m:e>
        </m:acc>
        <m:sSub>
          <m:sSubPr>
            <m:ctrlPr>
              <w:rPr>
                <w:rFonts w:ascii="Cambria Math" w:hAnsi="Cambria Math"/>
                <w:i/>
                <w:iCs/>
              </w:rPr>
            </m:ctrlPr>
          </m:sSubPr>
          <m:e>
            <m:r>
              <w:rPr>
                <w:rFonts w:ascii="Cambria Math" w:hAnsi="Cambria Math" w:hint="eastAsia"/>
              </w:rPr>
              <m:t>D</m:t>
            </m:r>
            <m:ctrlPr>
              <w:rPr>
                <w:rFonts w:ascii="Cambria Math" w:hAnsi="Cambria Math" w:hint="eastAsia"/>
                <w:i/>
                <w:iCs/>
              </w:rPr>
            </m:ctrlPr>
          </m:e>
          <m:sub>
            <m:r>
              <w:rPr>
                <w:rFonts w:ascii="Cambria Math" w:hAnsi="Cambria Math"/>
              </w:rPr>
              <m:t>i</m:t>
            </m:r>
          </m:sub>
        </m:sSub>
      </m:oMath>
      <w:r>
        <w:rPr>
          <w:rFonts w:hint="eastAsia"/>
          <w:iCs/>
        </w:rPr>
        <w:t>。预测回归公式代表了党员和非党员之间在性别态度方面期望平均值的差异，即</w:t>
      </w:r>
    </w:p>
    <w:p w14:paraId="0819ADFC" w14:textId="3A72DE4B" w:rsidR="00A63D09" w:rsidRDefault="00000000" w:rsidP="00441E79">
      <w:pPr>
        <w:pStyle w:val="aa"/>
        <w:spacing w:before="78" w:after="78"/>
        <w:rPr>
          <w:iCs/>
        </w:rPr>
      </w:pPr>
      <m:oMathPara>
        <m:oMath>
          <m:acc>
            <m:accPr>
              <m:ctrlPr>
                <w:rPr>
                  <w:rFonts w:ascii="Cambria Math" w:hAnsi="Cambria Math"/>
                  <w:i/>
                  <w:iCs/>
                </w:rPr>
              </m:ctrlPr>
            </m:accPr>
            <m:e>
              <m:r>
                <w:rPr>
                  <w:rFonts w:ascii="Cambria Math" w:hAnsi="Cambria Math"/>
                </w:rPr>
                <m:t>E</m:t>
              </m:r>
            </m:e>
          </m:acc>
          <m:d>
            <m:dPr>
              <m:begChr m:val="["/>
              <m:endChr m:val="]"/>
              <m:ctrlPr>
                <w:rPr>
                  <w:rFonts w:ascii="Cambria Math" w:hAnsi="Cambria Math"/>
                  <w:i/>
                  <w:iCs/>
                </w:rPr>
              </m:ctrlPr>
            </m:dPr>
            <m:e>
              <m:r>
                <w:rPr>
                  <w:rFonts w:ascii="Cambria Math" w:hAnsi="Cambria Math"/>
                </w:rPr>
                <m:t>Fem_Att|Party_Member</m:t>
              </m:r>
            </m:e>
          </m:d>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acc>
            <m:accPr>
              <m:ctrlPr>
                <w:rPr>
                  <w:rFonts w:ascii="Cambria Math" w:hAnsi="Cambria Math"/>
                  <w:i/>
                  <w:iCs/>
                </w:rPr>
              </m:ctrlPr>
            </m:accPr>
            <m:e>
              <m:r>
                <w:rPr>
                  <w:rFonts w:ascii="Cambria Math" w:hAnsi="Cambria Math"/>
                </w:rPr>
                <m:t>β</m:t>
              </m:r>
            </m:e>
          </m:acc>
        </m:oMath>
      </m:oMathPara>
    </w:p>
    <w:p w14:paraId="5F0B5B0C" w14:textId="2330AEA9" w:rsidR="00A63D09" w:rsidRDefault="00000000" w:rsidP="00441E79">
      <w:pPr>
        <w:pStyle w:val="aa"/>
        <w:spacing w:before="78" w:after="78"/>
        <w:rPr>
          <w:iCs/>
        </w:rPr>
      </w:pPr>
      <m:oMathPara>
        <m:oMath>
          <m:acc>
            <m:accPr>
              <m:ctrlPr>
                <w:rPr>
                  <w:rFonts w:ascii="Cambria Math" w:hAnsi="Cambria Math"/>
                  <w:i/>
                  <w:iCs/>
                </w:rPr>
              </m:ctrlPr>
            </m:accPr>
            <m:e>
              <m:r>
                <w:rPr>
                  <w:rFonts w:ascii="Cambria Math" w:hAnsi="Cambria Math"/>
                </w:rPr>
                <m:t>E</m:t>
              </m:r>
            </m:e>
          </m:acc>
          <m:d>
            <m:dPr>
              <m:begChr m:val="["/>
              <m:endChr m:val="]"/>
              <m:ctrlPr>
                <w:rPr>
                  <w:rFonts w:ascii="Cambria Math" w:hAnsi="Cambria Math"/>
                  <w:i/>
                  <w:iCs/>
                </w:rPr>
              </m:ctrlPr>
            </m:dPr>
            <m:e>
              <m:r>
                <w:rPr>
                  <w:rFonts w:ascii="Cambria Math" w:hAnsi="Cambria Math"/>
                </w:rPr>
                <m:t>Fem_Att|Non_Party_Member</m:t>
              </m:r>
            </m:e>
          </m:d>
          <m:r>
            <w:rPr>
              <w:rFonts w:ascii="Cambria Math" w:hAnsi="Cambria Math"/>
            </w:rPr>
            <m:t>=</m:t>
          </m:r>
          <m:acc>
            <m:accPr>
              <m:ctrlPr>
                <w:rPr>
                  <w:rFonts w:ascii="Cambria Math" w:hAnsi="Cambria Math"/>
                  <w:i/>
                  <w:iCs/>
                </w:rPr>
              </m:ctrlPr>
            </m:accPr>
            <m:e>
              <m:r>
                <w:rPr>
                  <w:rFonts w:ascii="Cambria Math" w:hAnsi="Cambria Math"/>
                </w:rPr>
                <m:t>α</m:t>
              </m:r>
            </m:e>
          </m:acc>
        </m:oMath>
      </m:oMathPara>
    </w:p>
    <w:p w14:paraId="052C7FCC" w14:textId="05947E15" w:rsidR="00A63D09" w:rsidRPr="00A63D09" w:rsidRDefault="00A63D09" w:rsidP="00441E79">
      <w:pPr>
        <w:pStyle w:val="aa"/>
        <w:spacing w:before="78" w:after="78"/>
      </w:pPr>
      <w:r w:rsidRPr="00A63D09">
        <w:tab/>
      </w:r>
      <w:r w:rsidRPr="00A63D09">
        <w:rPr>
          <w:rFonts w:hint="eastAsia"/>
        </w:rPr>
        <w:t>期望均差为</w:t>
      </w:r>
    </w:p>
    <w:p w14:paraId="3939CEFA" w14:textId="392F3CCB" w:rsidR="00A63D09" w:rsidRDefault="00000000" w:rsidP="00441E79">
      <w:pPr>
        <w:pStyle w:val="aa"/>
        <w:spacing w:before="78" w:after="78"/>
        <w:rPr>
          <w:iCs/>
        </w:rPr>
      </w:pPr>
      <m:oMathPara>
        <m:oMath>
          <m:acc>
            <m:accPr>
              <m:ctrlPr>
                <w:rPr>
                  <w:rFonts w:ascii="Cambria Math" w:hAnsi="Cambria Math"/>
                  <w:i/>
                  <w:iCs/>
                </w:rPr>
              </m:ctrlPr>
            </m:accPr>
            <m:e>
              <m:r>
                <w:rPr>
                  <w:rFonts w:ascii="Cambria Math" w:hAnsi="Cambria Math"/>
                </w:rPr>
                <m:t>E</m:t>
              </m:r>
            </m:e>
          </m:acc>
          <m:d>
            <m:dPr>
              <m:begChr m:val="["/>
              <m:endChr m:val="]"/>
              <m:ctrlPr>
                <w:rPr>
                  <w:rFonts w:ascii="Cambria Math" w:hAnsi="Cambria Math"/>
                  <w:i/>
                  <w:iCs/>
                </w:rPr>
              </m:ctrlPr>
            </m:dPr>
            <m:e>
              <m:r>
                <w:rPr>
                  <w:rFonts w:ascii="Cambria Math" w:hAnsi="Cambria Math"/>
                </w:rPr>
                <m:t>Fem_Att|Party_Member</m:t>
              </m:r>
            </m:e>
          </m:d>
          <m:r>
            <w:rPr>
              <w:rFonts w:ascii="Cambria Math" w:hAnsi="Cambria Math"/>
            </w:rPr>
            <m:t>-</m:t>
          </m:r>
          <m:acc>
            <m:accPr>
              <m:ctrlPr>
                <w:rPr>
                  <w:rFonts w:ascii="Cambria Math" w:hAnsi="Cambria Math"/>
                  <w:i/>
                  <w:iCs/>
                </w:rPr>
              </m:ctrlPr>
            </m:accPr>
            <m:e>
              <m:r>
                <w:rPr>
                  <w:rFonts w:ascii="Cambria Math" w:hAnsi="Cambria Math"/>
                </w:rPr>
                <m:t>E</m:t>
              </m:r>
            </m:e>
          </m:acc>
          <m:d>
            <m:dPr>
              <m:begChr m:val="["/>
              <m:endChr m:val="]"/>
              <m:ctrlPr>
                <w:rPr>
                  <w:rFonts w:ascii="Cambria Math" w:hAnsi="Cambria Math"/>
                  <w:i/>
                  <w:iCs/>
                </w:rPr>
              </m:ctrlPr>
            </m:dPr>
            <m:e>
              <m:r>
                <w:rPr>
                  <w:rFonts w:ascii="Cambria Math" w:hAnsi="Cambria Math"/>
                </w:rPr>
                <m:t>Fem_Att|Non_Party_Member</m:t>
              </m:r>
            </m:e>
          </m:d>
          <m:r>
            <w:rPr>
              <w:rFonts w:ascii="Cambria Math" w:hAnsi="Cambria Math"/>
            </w:rPr>
            <m:t>=</m:t>
          </m:r>
          <m:acc>
            <m:accPr>
              <m:ctrlPr>
                <w:rPr>
                  <w:rFonts w:ascii="Cambria Math" w:hAnsi="Cambria Math"/>
                  <w:i/>
                  <w:iCs/>
                </w:rPr>
              </m:ctrlPr>
            </m:accPr>
            <m:e>
              <m:r>
                <w:rPr>
                  <w:rFonts w:ascii="Cambria Math" w:hAnsi="Cambria Math"/>
                </w:rPr>
                <m:t>β</m:t>
              </m:r>
            </m:e>
          </m:acc>
        </m:oMath>
      </m:oMathPara>
    </w:p>
    <w:p w14:paraId="2D8A8716" w14:textId="366D322E" w:rsidR="0099166F" w:rsidRDefault="001C39A2" w:rsidP="00441E79">
      <w:pPr>
        <w:pStyle w:val="aa"/>
        <w:spacing w:before="78" w:after="78"/>
        <w:rPr>
          <w:iCs/>
        </w:rPr>
      </w:pPr>
      <w:r>
        <w:rPr>
          <w:iCs/>
        </w:rPr>
        <w:tab/>
      </w:r>
      <w:r>
        <w:rPr>
          <w:rFonts w:hint="eastAsia"/>
          <w:iCs/>
        </w:rPr>
        <w:t>当我们加入更多的协变量的时候，虚拟变量上面的系数代表着该虚拟自变量对因变量的偏效应。</w:t>
      </w:r>
    </w:p>
    <w:p w14:paraId="077B9726" w14:textId="051C3942" w:rsidR="0099166F" w:rsidRDefault="0099166F" w:rsidP="0099166F">
      <w:pPr>
        <w:pStyle w:val="ac"/>
      </w:pPr>
      <w:bookmarkStart w:id="109" w:name="_Toc185604885"/>
      <w:r>
        <w:rPr>
          <w:rFonts w:hint="eastAsia"/>
        </w:rPr>
        <w:t>二、多类别虚拟自变量</w:t>
      </w:r>
      <w:bookmarkEnd w:id="109"/>
    </w:p>
    <w:p w14:paraId="728E043B" w14:textId="40F98CE2" w:rsidR="0099166F" w:rsidRDefault="00BA4744" w:rsidP="00441E79">
      <w:pPr>
        <w:pStyle w:val="aa"/>
        <w:spacing w:before="78" w:after="78"/>
        <w:rPr>
          <w:iCs/>
        </w:rPr>
      </w:pPr>
      <w:r>
        <w:rPr>
          <w:iCs/>
        </w:rPr>
        <w:tab/>
      </w:r>
      <w:r w:rsidR="00E605A2">
        <w:rPr>
          <w:rFonts w:hint="eastAsia"/>
          <w:iCs/>
        </w:rPr>
        <w:t>为了考察多类别虚拟自变量的应用，我们同样关注一个案例——</w:t>
      </w:r>
      <w:r>
        <w:rPr>
          <w:rFonts w:hint="eastAsia"/>
          <w:iCs/>
        </w:rPr>
        <w:t>中国不同地区</w:t>
      </w:r>
      <w:proofErr w:type="gramStart"/>
      <w:r>
        <w:rPr>
          <w:rFonts w:hint="eastAsia"/>
          <w:iCs/>
        </w:rPr>
        <w:t>之间城市</w:t>
      </w:r>
      <w:proofErr w:type="gramEnd"/>
      <w:r>
        <w:rPr>
          <w:rFonts w:hint="eastAsia"/>
          <w:iCs/>
        </w:rPr>
        <w:t>居民幸福感是否存在差异。中国有七大地理区域（</w:t>
      </w:r>
      <w:r w:rsidRPr="00BA4744">
        <w:rPr>
          <w:rFonts w:hint="eastAsia"/>
          <w:i/>
        </w:rPr>
        <w:t>m</w:t>
      </w:r>
      <w:r>
        <w:rPr>
          <w:rFonts w:hint="eastAsia"/>
          <w:iCs/>
        </w:rPr>
        <w:t>=7</w:t>
      </w:r>
      <w:r>
        <w:rPr>
          <w:rFonts w:hint="eastAsia"/>
          <w:iCs/>
        </w:rPr>
        <w:t>）：</w:t>
      </w:r>
    </w:p>
    <w:p w14:paraId="4A9C9315" w14:textId="0E9E667E" w:rsidR="00BA4744" w:rsidRDefault="00000000" w:rsidP="00441E79">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hint="eastAsia"/>
                </w:rPr>
                <m:t>华东</m:t>
              </m:r>
              <m:r>
                <w:rPr>
                  <w:rFonts w:ascii="Cambria Math" w:hAnsi="Cambria Math"/>
                </w:rPr>
                <m:t>,</m:t>
              </m:r>
              <m:r>
                <w:rPr>
                  <w:rFonts w:ascii="Cambria Math" w:hAnsi="Cambria Math" w:hint="eastAsia"/>
                </w:rPr>
                <m:t>华北</m:t>
              </m:r>
              <m:r>
                <w:rPr>
                  <w:rFonts w:ascii="Cambria Math" w:hAnsi="Cambria Math"/>
                </w:rPr>
                <m:t>,</m:t>
              </m:r>
              <m:r>
                <w:rPr>
                  <w:rFonts w:ascii="Cambria Math" w:hAnsi="Cambria Math" w:hint="eastAsia"/>
                </w:rPr>
                <m:t>东北</m:t>
              </m:r>
              <m:r>
                <w:rPr>
                  <w:rFonts w:ascii="Cambria Math" w:hAnsi="Cambria Math"/>
                </w:rPr>
                <m:t>,</m:t>
              </m:r>
              <m:r>
                <w:rPr>
                  <w:rFonts w:ascii="Cambria Math" w:hAnsi="Cambria Math" w:hint="eastAsia"/>
                </w:rPr>
                <m:t>华中</m:t>
              </m:r>
              <m:r>
                <w:rPr>
                  <w:rFonts w:ascii="Cambria Math" w:hAnsi="Cambria Math"/>
                </w:rPr>
                <m:t>,</m:t>
              </m:r>
              <m:r>
                <w:rPr>
                  <w:rFonts w:ascii="Cambria Math" w:hAnsi="Cambria Math" w:hint="eastAsia"/>
                </w:rPr>
                <m:t>华南</m:t>
              </m:r>
              <m:r>
                <w:rPr>
                  <w:rFonts w:ascii="Cambria Math" w:hAnsi="Cambria Math"/>
                </w:rPr>
                <m:t>,</m:t>
              </m:r>
              <m:r>
                <w:rPr>
                  <w:rFonts w:ascii="Cambria Math" w:hAnsi="Cambria Math" w:hint="eastAsia"/>
                </w:rPr>
                <m:t>西南</m:t>
              </m:r>
              <m:r>
                <w:rPr>
                  <w:rFonts w:ascii="Cambria Math" w:hAnsi="Cambria Math"/>
                </w:rPr>
                <m:t>,</m:t>
              </m:r>
              <m:r>
                <w:rPr>
                  <w:rFonts w:ascii="Cambria Math" w:hAnsi="Cambria Math" w:hint="eastAsia"/>
                </w:rPr>
                <m:t>西北</m:t>
              </m:r>
            </m:e>
          </m:d>
        </m:oMath>
      </m:oMathPara>
    </w:p>
    <w:p w14:paraId="116DFC26" w14:textId="4CC651DE" w:rsidR="004A4D52" w:rsidRDefault="00BA4744" w:rsidP="00441E79">
      <w:pPr>
        <w:pStyle w:val="aa"/>
        <w:spacing w:before="78" w:after="78"/>
        <w:rPr>
          <w:iCs/>
        </w:rPr>
      </w:pPr>
      <w:r>
        <w:rPr>
          <w:iCs/>
        </w:rPr>
        <w:tab/>
      </w:r>
      <w:r>
        <w:rPr>
          <w:rFonts w:hint="eastAsia"/>
          <w:iCs/>
        </w:rPr>
        <w:t>我们通常需要将</w:t>
      </w:r>
      <w:r w:rsidRPr="00BA4744">
        <w:rPr>
          <w:rFonts w:hint="eastAsia"/>
          <w:i/>
        </w:rPr>
        <w:t>m</w:t>
      </w:r>
      <w:r>
        <w:rPr>
          <w:rFonts w:hint="eastAsia"/>
          <w:iCs/>
        </w:rPr>
        <w:t>-1</w:t>
      </w:r>
      <w:r>
        <w:rPr>
          <w:rFonts w:hint="eastAsia"/>
          <w:iCs/>
        </w:rPr>
        <w:t>个，即</w:t>
      </w:r>
      <w:r>
        <w:rPr>
          <w:rFonts w:hint="eastAsia"/>
          <w:iCs/>
        </w:rPr>
        <w:t>6</w:t>
      </w:r>
      <w:r>
        <w:rPr>
          <w:rFonts w:hint="eastAsia"/>
          <w:iCs/>
        </w:rPr>
        <w:t>个虚拟变量加入到回归模型中进行分析，每一个虚拟变量对应一个类别。</w:t>
      </w:r>
      <w:r w:rsidR="004A4D52">
        <w:rPr>
          <w:rFonts w:hint="eastAsia"/>
          <w:iCs/>
        </w:rPr>
        <w:t>将全部类别做成虚拟变量加入到回归公式会导致完全共线性，是所谓虚拟变量陷阱（</w:t>
      </w:r>
      <w:r w:rsidR="004A4D52">
        <w:rPr>
          <w:iCs/>
        </w:rPr>
        <w:t>dummy variable trap</w:t>
      </w:r>
      <w:r w:rsidR="004A4D52">
        <w:rPr>
          <w:rFonts w:hint="eastAsia"/>
          <w:iCs/>
        </w:rPr>
        <w:t>）。有意空缺的类别叫做基准组（</w:t>
      </w:r>
      <w:r w:rsidR="004A4D52">
        <w:rPr>
          <w:iCs/>
        </w:rPr>
        <w:t>base/bench-mark group</w:t>
      </w:r>
      <w:r w:rsidR="004A4D52">
        <w:rPr>
          <w:rFonts w:hint="eastAsia"/>
          <w:iCs/>
        </w:rPr>
        <w:t>）。</w:t>
      </w:r>
    </w:p>
    <w:p w14:paraId="71C34401" w14:textId="15515F2F" w:rsidR="004A4D52" w:rsidRDefault="004A4D52" w:rsidP="00441E79">
      <w:pPr>
        <w:pStyle w:val="aa"/>
        <w:spacing w:before="78" w:after="78"/>
        <w:rPr>
          <w:iCs/>
        </w:rPr>
      </w:pPr>
      <w:r>
        <w:rPr>
          <w:iCs/>
        </w:rPr>
        <w:tab/>
      </w:r>
      <w:r>
        <w:rPr>
          <w:rFonts w:hint="eastAsia"/>
          <w:iCs/>
        </w:rPr>
        <w:t>我们设立的</w:t>
      </w:r>
      <w:r>
        <w:rPr>
          <w:rFonts w:hint="eastAsia"/>
          <w:iCs/>
        </w:rPr>
        <w:t>6</w:t>
      </w:r>
      <w:r>
        <w:rPr>
          <w:rFonts w:hint="eastAsia"/>
          <w:iCs/>
        </w:rPr>
        <w:t>个虚拟变量如下表：</w:t>
      </w:r>
    </w:p>
    <w:tbl>
      <w:tblPr>
        <w:tblStyle w:val="af6"/>
        <w:tblW w:w="5000" w:type="pct"/>
        <w:tblLook w:val="04A0" w:firstRow="1" w:lastRow="0" w:firstColumn="1" w:lastColumn="0" w:noHBand="0" w:noVBand="1"/>
      </w:tblPr>
      <w:tblGrid>
        <w:gridCol w:w="1177"/>
        <w:gridCol w:w="1187"/>
        <w:gridCol w:w="1186"/>
        <w:gridCol w:w="1186"/>
        <w:gridCol w:w="1186"/>
        <w:gridCol w:w="1186"/>
        <w:gridCol w:w="1188"/>
      </w:tblGrid>
      <w:tr w:rsidR="00B21818" w14:paraId="3F409C7F" w14:textId="55FEE5F2" w:rsidTr="00B21818">
        <w:tc>
          <w:tcPr>
            <w:tcW w:w="709" w:type="pct"/>
            <w:shd w:val="clear" w:color="auto" w:fill="595959" w:themeFill="text1" w:themeFillTint="A6"/>
            <w:vAlign w:val="center"/>
          </w:tcPr>
          <w:p w14:paraId="66D2E025" w14:textId="7219A78D"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类别</w:t>
            </w:r>
          </w:p>
        </w:tc>
        <w:tc>
          <w:tcPr>
            <w:tcW w:w="715" w:type="pct"/>
            <w:shd w:val="clear" w:color="auto" w:fill="595959" w:themeFill="text1" w:themeFillTint="A6"/>
            <w:vAlign w:val="center"/>
          </w:tcPr>
          <w:p w14:paraId="42EDCD26" w14:textId="6842FFE4" w:rsidR="00B21818" w:rsidRPr="004A4D52" w:rsidRDefault="00B21818" w:rsidP="004A4D52">
            <w:pPr>
              <w:pStyle w:val="aa"/>
              <w:spacing w:before="78" w:after="78"/>
              <w:jc w:val="center"/>
              <w:rPr>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1</w:t>
            </w:r>
          </w:p>
        </w:tc>
        <w:tc>
          <w:tcPr>
            <w:tcW w:w="715" w:type="pct"/>
            <w:shd w:val="clear" w:color="auto" w:fill="595959" w:themeFill="text1" w:themeFillTint="A6"/>
            <w:vAlign w:val="center"/>
          </w:tcPr>
          <w:p w14:paraId="37E3FF40" w14:textId="0B25CBFC" w:rsidR="00B21818" w:rsidRPr="004A4D52" w:rsidRDefault="00B21818" w:rsidP="004A4D52">
            <w:pPr>
              <w:pStyle w:val="aa"/>
              <w:spacing w:before="78" w:after="78"/>
              <w:jc w:val="center"/>
              <w:rPr>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2</w:t>
            </w:r>
          </w:p>
        </w:tc>
        <w:tc>
          <w:tcPr>
            <w:tcW w:w="715" w:type="pct"/>
            <w:shd w:val="clear" w:color="auto" w:fill="595959" w:themeFill="text1" w:themeFillTint="A6"/>
            <w:vAlign w:val="center"/>
          </w:tcPr>
          <w:p w14:paraId="40C408ED" w14:textId="16BAD44D" w:rsidR="00B21818" w:rsidRPr="004A4D52" w:rsidRDefault="00B21818" w:rsidP="004A4D52">
            <w:pPr>
              <w:pStyle w:val="aa"/>
              <w:spacing w:before="78" w:after="78"/>
              <w:jc w:val="center"/>
              <w:rPr>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3</w:t>
            </w:r>
          </w:p>
        </w:tc>
        <w:tc>
          <w:tcPr>
            <w:tcW w:w="715" w:type="pct"/>
            <w:shd w:val="clear" w:color="auto" w:fill="595959" w:themeFill="text1" w:themeFillTint="A6"/>
            <w:vAlign w:val="center"/>
          </w:tcPr>
          <w:p w14:paraId="3B973B4C" w14:textId="0333BC28" w:rsidR="00B21818" w:rsidRPr="004A4D52" w:rsidRDefault="00B21818" w:rsidP="004A4D52">
            <w:pPr>
              <w:pStyle w:val="aa"/>
              <w:spacing w:before="78" w:after="78"/>
              <w:jc w:val="center"/>
              <w:rPr>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4</w:t>
            </w:r>
          </w:p>
        </w:tc>
        <w:tc>
          <w:tcPr>
            <w:tcW w:w="715" w:type="pct"/>
            <w:shd w:val="clear" w:color="auto" w:fill="595959" w:themeFill="text1" w:themeFillTint="A6"/>
            <w:vAlign w:val="center"/>
          </w:tcPr>
          <w:p w14:paraId="33CAAC3A" w14:textId="2DFC8371" w:rsidR="00B21818" w:rsidRPr="004A4D52" w:rsidRDefault="00B21818" w:rsidP="004A4D52">
            <w:pPr>
              <w:pStyle w:val="aa"/>
              <w:spacing w:before="78" w:after="78"/>
              <w:jc w:val="center"/>
              <w:rPr>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5</w:t>
            </w:r>
          </w:p>
        </w:tc>
        <w:tc>
          <w:tcPr>
            <w:tcW w:w="716" w:type="pct"/>
            <w:shd w:val="clear" w:color="auto" w:fill="595959" w:themeFill="text1" w:themeFillTint="A6"/>
            <w:vAlign w:val="center"/>
          </w:tcPr>
          <w:p w14:paraId="013DE9D7" w14:textId="220CE925" w:rsidR="00B21818" w:rsidRPr="004A4D52" w:rsidRDefault="00B21818" w:rsidP="004A4D52">
            <w:pPr>
              <w:pStyle w:val="aa"/>
              <w:spacing w:before="78" w:after="78"/>
              <w:jc w:val="center"/>
              <w:rPr>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6</w:t>
            </w:r>
          </w:p>
        </w:tc>
      </w:tr>
      <w:tr w:rsidR="00B21818" w14:paraId="2F89FB9F" w14:textId="54799FAF" w:rsidTr="00B21818">
        <w:tc>
          <w:tcPr>
            <w:tcW w:w="709" w:type="pct"/>
            <w:shd w:val="clear" w:color="auto" w:fill="595959" w:themeFill="text1" w:themeFillTint="A6"/>
            <w:vAlign w:val="center"/>
          </w:tcPr>
          <w:p w14:paraId="2CC0813E" w14:textId="5D3DAEE7"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华东</w:t>
            </w:r>
          </w:p>
        </w:tc>
        <w:tc>
          <w:tcPr>
            <w:tcW w:w="715" w:type="pct"/>
            <w:vAlign w:val="center"/>
          </w:tcPr>
          <w:p w14:paraId="702AE2F0" w14:textId="489DDA6E" w:rsidR="00B21818" w:rsidRDefault="00B21818" w:rsidP="004A4D52">
            <w:pPr>
              <w:pStyle w:val="aa"/>
              <w:spacing w:before="78" w:after="78"/>
              <w:jc w:val="center"/>
              <w:rPr>
                <w:iCs/>
              </w:rPr>
            </w:pPr>
            <w:r>
              <w:rPr>
                <w:rFonts w:hint="eastAsia"/>
                <w:iCs/>
              </w:rPr>
              <w:t>1</w:t>
            </w:r>
          </w:p>
        </w:tc>
        <w:tc>
          <w:tcPr>
            <w:tcW w:w="715" w:type="pct"/>
            <w:vAlign w:val="center"/>
          </w:tcPr>
          <w:p w14:paraId="385112F7" w14:textId="64619A0E" w:rsidR="00B21818" w:rsidRDefault="00B21818" w:rsidP="004A4D52">
            <w:pPr>
              <w:pStyle w:val="aa"/>
              <w:spacing w:before="78" w:after="78"/>
              <w:jc w:val="center"/>
              <w:rPr>
                <w:iCs/>
              </w:rPr>
            </w:pPr>
            <w:r>
              <w:rPr>
                <w:rFonts w:hint="eastAsia"/>
                <w:iCs/>
              </w:rPr>
              <w:t>0</w:t>
            </w:r>
          </w:p>
        </w:tc>
        <w:tc>
          <w:tcPr>
            <w:tcW w:w="715" w:type="pct"/>
            <w:vAlign w:val="center"/>
          </w:tcPr>
          <w:p w14:paraId="19515849" w14:textId="772725A3" w:rsidR="00B21818" w:rsidRDefault="00B21818" w:rsidP="004A4D52">
            <w:pPr>
              <w:pStyle w:val="aa"/>
              <w:spacing w:before="78" w:after="78"/>
              <w:jc w:val="center"/>
              <w:rPr>
                <w:iCs/>
              </w:rPr>
            </w:pPr>
            <w:r>
              <w:rPr>
                <w:rFonts w:hint="eastAsia"/>
                <w:iCs/>
              </w:rPr>
              <w:t>0</w:t>
            </w:r>
          </w:p>
        </w:tc>
        <w:tc>
          <w:tcPr>
            <w:tcW w:w="715" w:type="pct"/>
            <w:vAlign w:val="center"/>
          </w:tcPr>
          <w:p w14:paraId="60B4B817" w14:textId="5F5D4A17" w:rsidR="00B21818" w:rsidRDefault="00B21818" w:rsidP="004A4D52">
            <w:pPr>
              <w:pStyle w:val="aa"/>
              <w:spacing w:before="78" w:after="78"/>
              <w:jc w:val="center"/>
              <w:rPr>
                <w:iCs/>
              </w:rPr>
            </w:pPr>
            <w:r>
              <w:rPr>
                <w:rFonts w:hint="eastAsia"/>
                <w:iCs/>
              </w:rPr>
              <w:t>0</w:t>
            </w:r>
          </w:p>
        </w:tc>
        <w:tc>
          <w:tcPr>
            <w:tcW w:w="715" w:type="pct"/>
            <w:vAlign w:val="center"/>
          </w:tcPr>
          <w:p w14:paraId="100746D1" w14:textId="30A52A9C" w:rsidR="00B21818" w:rsidRDefault="00B21818" w:rsidP="004A4D52">
            <w:pPr>
              <w:pStyle w:val="aa"/>
              <w:spacing w:before="78" w:after="78"/>
              <w:jc w:val="center"/>
              <w:rPr>
                <w:iCs/>
              </w:rPr>
            </w:pPr>
            <w:r>
              <w:rPr>
                <w:rFonts w:hint="eastAsia"/>
                <w:iCs/>
              </w:rPr>
              <w:t>0</w:t>
            </w:r>
          </w:p>
        </w:tc>
        <w:tc>
          <w:tcPr>
            <w:tcW w:w="716" w:type="pct"/>
            <w:vAlign w:val="center"/>
          </w:tcPr>
          <w:p w14:paraId="02346817" w14:textId="716246A3" w:rsidR="00B21818" w:rsidRDefault="00B21818" w:rsidP="004A4D52">
            <w:pPr>
              <w:pStyle w:val="aa"/>
              <w:spacing w:before="78" w:after="78"/>
              <w:jc w:val="center"/>
              <w:rPr>
                <w:iCs/>
              </w:rPr>
            </w:pPr>
            <w:r>
              <w:rPr>
                <w:rFonts w:hint="eastAsia"/>
                <w:iCs/>
              </w:rPr>
              <w:t>0</w:t>
            </w:r>
          </w:p>
        </w:tc>
      </w:tr>
      <w:tr w:rsidR="00B21818" w14:paraId="4B29A99A" w14:textId="0343BAB8" w:rsidTr="00B21818">
        <w:tc>
          <w:tcPr>
            <w:tcW w:w="709" w:type="pct"/>
            <w:shd w:val="clear" w:color="auto" w:fill="595959" w:themeFill="text1" w:themeFillTint="A6"/>
            <w:vAlign w:val="center"/>
          </w:tcPr>
          <w:p w14:paraId="5B86BE41" w14:textId="226BB64D"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华北</w:t>
            </w:r>
          </w:p>
        </w:tc>
        <w:tc>
          <w:tcPr>
            <w:tcW w:w="715" w:type="pct"/>
            <w:vAlign w:val="center"/>
          </w:tcPr>
          <w:p w14:paraId="5B3DBCFF" w14:textId="655D6C99" w:rsidR="00B21818" w:rsidRDefault="00B21818" w:rsidP="004A4D52">
            <w:pPr>
              <w:pStyle w:val="aa"/>
              <w:spacing w:before="78" w:after="78"/>
              <w:jc w:val="center"/>
              <w:rPr>
                <w:iCs/>
              </w:rPr>
            </w:pPr>
            <w:r>
              <w:rPr>
                <w:rFonts w:hint="eastAsia"/>
                <w:iCs/>
              </w:rPr>
              <w:t>0</w:t>
            </w:r>
          </w:p>
        </w:tc>
        <w:tc>
          <w:tcPr>
            <w:tcW w:w="715" w:type="pct"/>
            <w:vAlign w:val="center"/>
          </w:tcPr>
          <w:p w14:paraId="6A88665D" w14:textId="04B29007" w:rsidR="00B21818" w:rsidRDefault="00B21818" w:rsidP="004A4D52">
            <w:pPr>
              <w:pStyle w:val="aa"/>
              <w:spacing w:before="78" w:after="78"/>
              <w:jc w:val="center"/>
              <w:rPr>
                <w:iCs/>
              </w:rPr>
            </w:pPr>
            <w:r>
              <w:rPr>
                <w:rFonts w:hint="eastAsia"/>
                <w:iCs/>
              </w:rPr>
              <w:t>1</w:t>
            </w:r>
          </w:p>
        </w:tc>
        <w:tc>
          <w:tcPr>
            <w:tcW w:w="715" w:type="pct"/>
            <w:vAlign w:val="center"/>
          </w:tcPr>
          <w:p w14:paraId="0DCBF4ED" w14:textId="6D4E2EC7" w:rsidR="00B21818" w:rsidRDefault="00B21818" w:rsidP="004A4D52">
            <w:pPr>
              <w:pStyle w:val="aa"/>
              <w:spacing w:before="78" w:after="78"/>
              <w:jc w:val="center"/>
              <w:rPr>
                <w:iCs/>
              </w:rPr>
            </w:pPr>
            <w:r>
              <w:rPr>
                <w:rFonts w:hint="eastAsia"/>
                <w:iCs/>
              </w:rPr>
              <w:t>0</w:t>
            </w:r>
          </w:p>
        </w:tc>
        <w:tc>
          <w:tcPr>
            <w:tcW w:w="715" w:type="pct"/>
            <w:vAlign w:val="center"/>
          </w:tcPr>
          <w:p w14:paraId="647FD43B" w14:textId="6B6581E6" w:rsidR="00B21818" w:rsidRDefault="00B21818" w:rsidP="004A4D52">
            <w:pPr>
              <w:pStyle w:val="aa"/>
              <w:spacing w:before="78" w:after="78"/>
              <w:jc w:val="center"/>
              <w:rPr>
                <w:iCs/>
              </w:rPr>
            </w:pPr>
            <w:r>
              <w:rPr>
                <w:rFonts w:hint="eastAsia"/>
                <w:iCs/>
              </w:rPr>
              <w:t>0</w:t>
            </w:r>
          </w:p>
        </w:tc>
        <w:tc>
          <w:tcPr>
            <w:tcW w:w="715" w:type="pct"/>
            <w:vAlign w:val="center"/>
          </w:tcPr>
          <w:p w14:paraId="16FDB4C0" w14:textId="30354D44" w:rsidR="00B21818" w:rsidRDefault="00B21818" w:rsidP="004A4D52">
            <w:pPr>
              <w:pStyle w:val="aa"/>
              <w:spacing w:before="78" w:after="78"/>
              <w:jc w:val="center"/>
              <w:rPr>
                <w:iCs/>
              </w:rPr>
            </w:pPr>
            <w:r>
              <w:rPr>
                <w:rFonts w:hint="eastAsia"/>
                <w:iCs/>
              </w:rPr>
              <w:t>0</w:t>
            </w:r>
          </w:p>
        </w:tc>
        <w:tc>
          <w:tcPr>
            <w:tcW w:w="716" w:type="pct"/>
            <w:vAlign w:val="center"/>
          </w:tcPr>
          <w:p w14:paraId="1E0BF102" w14:textId="07E1F529" w:rsidR="00B21818" w:rsidRDefault="00B21818" w:rsidP="004A4D52">
            <w:pPr>
              <w:pStyle w:val="aa"/>
              <w:spacing w:before="78" w:after="78"/>
              <w:jc w:val="center"/>
              <w:rPr>
                <w:iCs/>
              </w:rPr>
            </w:pPr>
            <w:r>
              <w:rPr>
                <w:rFonts w:hint="eastAsia"/>
                <w:iCs/>
              </w:rPr>
              <w:t>0</w:t>
            </w:r>
          </w:p>
        </w:tc>
      </w:tr>
      <w:tr w:rsidR="00B21818" w14:paraId="3D8547E9" w14:textId="4A108E4A" w:rsidTr="00B21818">
        <w:tc>
          <w:tcPr>
            <w:tcW w:w="709" w:type="pct"/>
            <w:shd w:val="clear" w:color="auto" w:fill="595959" w:themeFill="text1" w:themeFillTint="A6"/>
            <w:vAlign w:val="center"/>
          </w:tcPr>
          <w:p w14:paraId="185C448D" w14:textId="193D6E68"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东北</w:t>
            </w:r>
          </w:p>
        </w:tc>
        <w:tc>
          <w:tcPr>
            <w:tcW w:w="715" w:type="pct"/>
            <w:vAlign w:val="center"/>
          </w:tcPr>
          <w:p w14:paraId="26BE9344" w14:textId="1F6BABC8" w:rsidR="00B21818" w:rsidRDefault="00B21818" w:rsidP="004A4D52">
            <w:pPr>
              <w:pStyle w:val="aa"/>
              <w:spacing w:before="78" w:after="78"/>
              <w:jc w:val="center"/>
              <w:rPr>
                <w:iCs/>
              </w:rPr>
            </w:pPr>
            <w:r>
              <w:rPr>
                <w:rFonts w:hint="eastAsia"/>
                <w:iCs/>
              </w:rPr>
              <w:t>0</w:t>
            </w:r>
          </w:p>
        </w:tc>
        <w:tc>
          <w:tcPr>
            <w:tcW w:w="715" w:type="pct"/>
            <w:vAlign w:val="center"/>
          </w:tcPr>
          <w:p w14:paraId="78245A76" w14:textId="00A9E643" w:rsidR="00B21818" w:rsidRDefault="00B21818" w:rsidP="004A4D52">
            <w:pPr>
              <w:pStyle w:val="aa"/>
              <w:spacing w:before="78" w:after="78"/>
              <w:jc w:val="center"/>
              <w:rPr>
                <w:iCs/>
              </w:rPr>
            </w:pPr>
            <w:r>
              <w:rPr>
                <w:rFonts w:hint="eastAsia"/>
                <w:iCs/>
              </w:rPr>
              <w:t>0</w:t>
            </w:r>
          </w:p>
        </w:tc>
        <w:tc>
          <w:tcPr>
            <w:tcW w:w="715" w:type="pct"/>
            <w:vAlign w:val="center"/>
          </w:tcPr>
          <w:p w14:paraId="25AF5B01" w14:textId="6D2F2B93" w:rsidR="00B21818" w:rsidRDefault="00B21818" w:rsidP="004A4D52">
            <w:pPr>
              <w:pStyle w:val="aa"/>
              <w:spacing w:before="78" w:after="78"/>
              <w:jc w:val="center"/>
              <w:rPr>
                <w:iCs/>
              </w:rPr>
            </w:pPr>
            <w:r>
              <w:rPr>
                <w:rFonts w:hint="eastAsia"/>
                <w:iCs/>
              </w:rPr>
              <w:t>1</w:t>
            </w:r>
          </w:p>
        </w:tc>
        <w:tc>
          <w:tcPr>
            <w:tcW w:w="715" w:type="pct"/>
            <w:vAlign w:val="center"/>
          </w:tcPr>
          <w:p w14:paraId="5342EBD6" w14:textId="5E0CE0FD" w:rsidR="00B21818" w:rsidRDefault="00B21818" w:rsidP="004A4D52">
            <w:pPr>
              <w:pStyle w:val="aa"/>
              <w:spacing w:before="78" w:after="78"/>
              <w:jc w:val="center"/>
              <w:rPr>
                <w:iCs/>
              </w:rPr>
            </w:pPr>
            <w:r>
              <w:rPr>
                <w:rFonts w:hint="eastAsia"/>
                <w:iCs/>
              </w:rPr>
              <w:t>0</w:t>
            </w:r>
          </w:p>
        </w:tc>
        <w:tc>
          <w:tcPr>
            <w:tcW w:w="715" w:type="pct"/>
            <w:vAlign w:val="center"/>
          </w:tcPr>
          <w:p w14:paraId="495E4C9B" w14:textId="2F20382B" w:rsidR="00B21818" w:rsidRDefault="00B21818" w:rsidP="004A4D52">
            <w:pPr>
              <w:pStyle w:val="aa"/>
              <w:spacing w:before="78" w:after="78"/>
              <w:jc w:val="center"/>
              <w:rPr>
                <w:iCs/>
              </w:rPr>
            </w:pPr>
            <w:r>
              <w:rPr>
                <w:rFonts w:hint="eastAsia"/>
                <w:iCs/>
              </w:rPr>
              <w:t>0</w:t>
            </w:r>
          </w:p>
        </w:tc>
        <w:tc>
          <w:tcPr>
            <w:tcW w:w="716" w:type="pct"/>
            <w:vAlign w:val="center"/>
          </w:tcPr>
          <w:p w14:paraId="41ADA44F" w14:textId="02179B26" w:rsidR="00B21818" w:rsidRDefault="00B21818" w:rsidP="004A4D52">
            <w:pPr>
              <w:pStyle w:val="aa"/>
              <w:spacing w:before="78" w:after="78"/>
              <w:jc w:val="center"/>
              <w:rPr>
                <w:iCs/>
              </w:rPr>
            </w:pPr>
            <w:r>
              <w:rPr>
                <w:rFonts w:hint="eastAsia"/>
                <w:iCs/>
              </w:rPr>
              <w:t>0</w:t>
            </w:r>
          </w:p>
        </w:tc>
      </w:tr>
      <w:tr w:rsidR="00B21818" w14:paraId="62FDB41D" w14:textId="53FC859C" w:rsidTr="00B21818">
        <w:tc>
          <w:tcPr>
            <w:tcW w:w="709" w:type="pct"/>
            <w:shd w:val="clear" w:color="auto" w:fill="595959" w:themeFill="text1" w:themeFillTint="A6"/>
            <w:vAlign w:val="center"/>
          </w:tcPr>
          <w:p w14:paraId="3D248DFC" w14:textId="64C15BBA"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华中</w:t>
            </w:r>
          </w:p>
        </w:tc>
        <w:tc>
          <w:tcPr>
            <w:tcW w:w="715" w:type="pct"/>
            <w:vAlign w:val="center"/>
          </w:tcPr>
          <w:p w14:paraId="3E67DC4E" w14:textId="59684BE7" w:rsidR="00B21818" w:rsidRDefault="00B21818" w:rsidP="004A4D52">
            <w:pPr>
              <w:pStyle w:val="aa"/>
              <w:spacing w:before="78" w:after="78"/>
              <w:jc w:val="center"/>
              <w:rPr>
                <w:iCs/>
              </w:rPr>
            </w:pPr>
            <w:r>
              <w:rPr>
                <w:rFonts w:hint="eastAsia"/>
                <w:iCs/>
              </w:rPr>
              <w:t>0</w:t>
            </w:r>
          </w:p>
        </w:tc>
        <w:tc>
          <w:tcPr>
            <w:tcW w:w="715" w:type="pct"/>
            <w:vAlign w:val="center"/>
          </w:tcPr>
          <w:p w14:paraId="317B7B6C" w14:textId="1134BA5B" w:rsidR="00B21818" w:rsidRDefault="00B21818" w:rsidP="004A4D52">
            <w:pPr>
              <w:pStyle w:val="aa"/>
              <w:spacing w:before="78" w:after="78"/>
              <w:jc w:val="center"/>
              <w:rPr>
                <w:iCs/>
              </w:rPr>
            </w:pPr>
            <w:r>
              <w:rPr>
                <w:rFonts w:hint="eastAsia"/>
                <w:iCs/>
              </w:rPr>
              <w:t>0</w:t>
            </w:r>
          </w:p>
        </w:tc>
        <w:tc>
          <w:tcPr>
            <w:tcW w:w="715" w:type="pct"/>
            <w:vAlign w:val="center"/>
          </w:tcPr>
          <w:p w14:paraId="693AA4F7" w14:textId="2EDDFBF1" w:rsidR="00B21818" w:rsidRDefault="00B21818" w:rsidP="004A4D52">
            <w:pPr>
              <w:pStyle w:val="aa"/>
              <w:spacing w:before="78" w:after="78"/>
              <w:jc w:val="center"/>
              <w:rPr>
                <w:iCs/>
              </w:rPr>
            </w:pPr>
            <w:r>
              <w:rPr>
                <w:rFonts w:hint="eastAsia"/>
                <w:iCs/>
              </w:rPr>
              <w:t>0</w:t>
            </w:r>
          </w:p>
        </w:tc>
        <w:tc>
          <w:tcPr>
            <w:tcW w:w="715" w:type="pct"/>
            <w:vAlign w:val="center"/>
          </w:tcPr>
          <w:p w14:paraId="09D7838E" w14:textId="480C03F5" w:rsidR="00B21818" w:rsidRDefault="00B21818" w:rsidP="004A4D52">
            <w:pPr>
              <w:pStyle w:val="aa"/>
              <w:spacing w:before="78" w:after="78"/>
              <w:jc w:val="center"/>
              <w:rPr>
                <w:iCs/>
              </w:rPr>
            </w:pPr>
            <w:r>
              <w:rPr>
                <w:rFonts w:hint="eastAsia"/>
                <w:iCs/>
              </w:rPr>
              <w:t>1</w:t>
            </w:r>
          </w:p>
        </w:tc>
        <w:tc>
          <w:tcPr>
            <w:tcW w:w="715" w:type="pct"/>
            <w:vAlign w:val="center"/>
          </w:tcPr>
          <w:p w14:paraId="2BDEA0AD" w14:textId="33316720" w:rsidR="00B21818" w:rsidRDefault="00B21818" w:rsidP="004A4D52">
            <w:pPr>
              <w:pStyle w:val="aa"/>
              <w:spacing w:before="78" w:after="78"/>
              <w:jc w:val="center"/>
              <w:rPr>
                <w:iCs/>
              </w:rPr>
            </w:pPr>
            <w:r>
              <w:rPr>
                <w:rFonts w:hint="eastAsia"/>
                <w:iCs/>
              </w:rPr>
              <w:t>0</w:t>
            </w:r>
          </w:p>
        </w:tc>
        <w:tc>
          <w:tcPr>
            <w:tcW w:w="716" w:type="pct"/>
            <w:vAlign w:val="center"/>
          </w:tcPr>
          <w:p w14:paraId="16C6C845" w14:textId="094DF2CC" w:rsidR="00B21818" w:rsidRDefault="00B21818" w:rsidP="004A4D52">
            <w:pPr>
              <w:pStyle w:val="aa"/>
              <w:spacing w:before="78" w:after="78"/>
              <w:jc w:val="center"/>
              <w:rPr>
                <w:iCs/>
              </w:rPr>
            </w:pPr>
            <w:r>
              <w:rPr>
                <w:rFonts w:hint="eastAsia"/>
                <w:iCs/>
              </w:rPr>
              <w:t>0</w:t>
            </w:r>
          </w:p>
        </w:tc>
      </w:tr>
      <w:tr w:rsidR="00B21818" w14:paraId="252F2F99" w14:textId="7243F34B" w:rsidTr="00B21818">
        <w:tc>
          <w:tcPr>
            <w:tcW w:w="709" w:type="pct"/>
            <w:shd w:val="clear" w:color="auto" w:fill="595959" w:themeFill="text1" w:themeFillTint="A6"/>
            <w:vAlign w:val="center"/>
          </w:tcPr>
          <w:p w14:paraId="39F3AD74" w14:textId="68E8E781"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华南</w:t>
            </w:r>
          </w:p>
        </w:tc>
        <w:tc>
          <w:tcPr>
            <w:tcW w:w="715" w:type="pct"/>
            <w:vAlign w:val="center"/>
          </w:tcPr>
          <w:p w14:paraId="54520AB7" w14:textId="62ACC29E" w:rsidR="00B21818" w:rsidRDefault="00B21818" w:rsidP="004A4D52">
            <w:pPr>
              <w:pStyle w:val="aa"/>
              <w:spacing w:before="78" w:after="78"/>
              <w:jc w:val="center"/>
              <w:rPr>
                <w:iCs/>
              </w:rPr>
            </w:pPr>
            <w:r>
              <w:rPr>
                <w:rFonts w:hint="eastAsia"/>
                <w:iCs/>
              </w:rPr>
              <w:t>0</w:t>
            </w:r>
          </w:p>
        </w:tc>
        <w:tc>
          <w:tcPr>
            <w:tcW w:w="715" w:type="pct"/>
            <w:vAlign w:val="center"/>
          </w:tcPr>
          <w:p w14:paraId="6A71E492" w14:textId="18B30F54" w:rsidR="00B21818" w:rsidRDefault="00B21818" w:rsidP="004A4D52">
            <w:pPr>
              <w:pStyle w:val="aa"/>
              <w:spacing w:before="78" w:after="78"/>
              <w:jc w:val="center"/>
              <w:rPr>
                <w:iCs/>
              </w:rPr>
            </w:pPr>
            <w:r>
              <w:rPr>
                <w:rFonts w:hint="eastAsia"/>
                <w:iCs/>
              </w:rPr>
              <w:t>0</w:t>
            </w:r>
          </w:p>
        </w:tc>
        <w:tc>
          <w:tcPr>
            <w:tcW w:w="715" w:type="pct"/>
            <w:vAlign w:val="center"/>
          </w:tcPr>
          <w:p w14:paraId="2E5AA9EE" w14:textId="285FBA85" w:rsidR="00B21818" w:rsidRDefault="00B21818" w:rsidP="004A4D52">
            <w:pPr>
              <w:pStyle w:val="aa"/>
              <w:spacing w:before="78" w:after="78"/>
              <w:jc w:val="center"/>
              <w:rPr>
                <w:iCs/>
              </w:rPr>
            </w:pPr>
            <w:r>
              <w:rPr>
                <w:rFonts w:hint="eastAsia"/>
                <w:iCs/>
              </w:rPr>
              <w:t>0</w:t>
            </w:r>
          </w:p>
        </w:tc>
        <w:tc>
          <w:tcPr>
            <w:tcW w:w="715" w:type="pct"/>
            <w:vAlign w:val="center"/>
          </w:tcPr>
          <w:p w14:paraId="6735D0B9" w14:textId="7B835236" w:rsidR="00B21818" w:rsidRDefault="00B21818" w:rsidP="004A4D52">
            <w:pPr>
              <w:pStyle w:val="aa"/>
              <w:spacing w:before="78" w:after="78"/>
              <w:jc w:val="center"/>
              <w:rPr>
                <w:iCs/>
              </w:rPr>
            </w:pPr>
            <w:r>
              <w:rPr>
                <w:rFonts w:hint="eastAsia"/>
                <w:iCs/>
              </w:rPr>
              <w:t>0</w:t>
            </w:r>
          </w:p>
        </w:tc>
        <w:tc>
          <w:tcPr>
            <w:tcW w:w="715" w:type="pct"/>
            <w:vAlign w:val="center"/>
          </w:tcPr>
          <w:p w14:paraId="16952B11" w14:textId="040E7CD3" w:rsidR="00B21818" w:rsidRDefault="00B21818" w:rsidP="004A4D52">
            <w:pPr>
              <w:pStyle w:val="aa"/>
              <w:spacing w:before="78" w:after="78"/>
              <w:jc w:val="center"/>
              <w:rPr>
                <w:iCs/>
              </w:rPr>
            </w:pPr>
            <w:r>
              <w:rPr>
                <w:rFonts w:hint="eastAsia"/>
                <w:iCs/>
              </w:rPr>
              <w:t>1</w:t>
            </w:r>
          </w:p>
        </w:tc>
        <w:tc>
          <w:tcPr>
            <w:tcW w:w="716" w:type="pct"/>
            <w:vAlign w:val="center"/>
          </w:tcPr>
          <w:p w14:paraId="73A1E731" w14:textId="2C3605DF" w:rsidR="00B21818" w:rsidRDefault="00B21818" w:rsidP="004A4D52">
            <w:pPr>
              <w:pStyle w:val="aa"/>
              <w:spacing w:before="78" w:after="78"/>
              <w:jc w:val="center"/>
              <w:rPr>
                <w:iCs/>
              </w:rPr>
            </w:pPr>
            <w:r>
              <w:rPr>
                <w:rFonts w:hint="eastAsia"/>
                <w:iCs/>
              </w:rPr>
              <w:t>0</w:t>
            </w:r>
          </w:p>
        </w:tc>
      </w:tr>
      <w:tr w:rsidR="00B21818" w14:paraId="75A9426A" w14:textId="39DACB9D" w:rsidTr="00B21818">
        <w:tc>
          <w:tcPr>
            <w:tcW w:w="709" w:type="pct"/>
            <w:shd w:val="clear" w:color="auto" w:fill="595959" w:themeFill="text1" w:themeFillTint="A6"/>
            <w:vAlign w:val="center"/>
          </w:tcPr>
          <w:p w14:paraId="1E41D088" w14:textId="4A062025"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西南</w:t>
            </w:r>
          </w:p>
        </w:tc>
        <w:tc>
          <w:tcPr>
            <w:tcW w:w="715" w:type="pct"/>
            <w:vAlign w:val="center"/>
          </w:tcPr>
          <w:p w14:paraId="5DE9C3FA" w14:textId="0293301F" w:rsidR="00B21818" w:rsidRDefault="00B21818" w:rsidP="004A4D52">
            <w:pPr>
              <w:pStyle w:val="aa"/>
              <w:spacing w:before="78" w:after="78"/>
              <w:jc w:val="center"/>
              <w:rPr>
                <w:iCs/>
              </w:rPr>
            </w:pPr>
            <w:r>
              <w:rPr>
                <w:rFonts w:hint="eastAsia"/>
                <w:iCs/>
              </w:rPr>
              <w:t>0</w:t>
            </w:r>
          </w:p>
        </w:tc>
        <w:tc>
          <w:tcPr>
            <w:tcW w:w="715" w:type="pct"/>
            <w:vAlign w:val="center"/>
          </w:tcPr>
          <w:p w14:paraId="6C102E1A" w14:textId="63A9CF41" w:rsidR="00B21818" w:rsidRDefault="00B21818" w:rsidP="004A4D52">
            <w:pPr>
              <w:pStyle w:val="aa"/>
              <w:spacing w:before="78" w:after="78"/>
              <w:jc w:val="center"/>
              <w:rPr>
                <w:iCs/>
              </w:rPr>
            </w:pPr>
            <w:r>
              <w:rPr>
                <w:rFonts w:hint="eastAsia"/>
                <w:iCs/>
              </w:rPr>
              <w:t>0</w:t>
            </w:r>
          </w:p>
        </w:tc>
        <w:tc>
          <w:tcPr>
            <w:tcW w:w="715" w:type="pct"/>
            <w:vAlign w:val="center"/>
          </w:tcPr>
          <w:p w14:paraId="43C584F2" w14:textId="0480E116" w:rsidR="00B21818" w:rsidRDefault="00B21818" w:rsidP="004A4D52">
            <w:pPr>
              <w:pStyle w:val="aa"/>
              <w:spacing w:before="78" w:after="78"/>
              <w:jc w:val="center"/>
              <w:rPr>
                <w:iCs/>
              </w:rPr>
            </w:pPr>
            <w:r>
              <w:rPr>
                <w:rFonts w:hint="eastAsia"/>
                <w:iCs/>
              </w:rPr>
              <w:t>0</w:t>
            </w:r>
          </w:p>
        </w:tc>
        <w:tc>
          <w:tcPr>
            <w:tcW w:w="715" w:type="pct"/>
            <w:vAlign w:val="center"/>
          </w:tcPr>
          <w:p w14:paraId="0B8A082A" w14:textId="5F47C5C2" w:rsidR="00B21818" w:rsidRDefault="00B21818" w:rsidP="004A4D52">
            <w:pPr>
              <w:pStyle w:val="aa"/>
              <w:spacing w:before="78" w:after="78"/>
              <w:jc w:val="center"/>
              <w:rPr>
                <w:iCs/>
              </w:rPr>
            </w:pPr>
            <w:r>
              <w:rPr>
                <w:rFonts w:hint="eastAsia"/>
                <w:iCs/>
              </w:rPr>
              <w:t>0</w:t>
            </w:r>
          </w:p>
        </w:tc>
        <w:tc>
          <w:tcPr>
            <w:tcW w:w="715" w:type="pct"/>
            <w:vAlign w:val="center"/>
          </w:tcPr>
          <w:p w14:paraId="4967FB57" w14:textId="5F7A893A" w:rsidR="00B21818" w:rsidRDefault="00B21818" w:rsidP="004A4D52">
            <w:pPr>
              <w:pStyle w:val="aa"/>
              <w:spacing w:before="78" w:after="78"/>
              <w:jc w:val="center"/>
              <w:rPr>
                <w:iCs/>
              </w:rPr>
            </w:pPr>
            <w:r>
              <w:rPr>
                <w:rFonts w:hint="eastAsia"/>
                <w:iCs/>
              </w:rPr>
              <w:t>0</w:t>
            </w:r>
          </w:p>
        </w:tc>
        <w:tc>
          <w:tcPr>
            <w:tcW w:w="716" w:type="pct"/>
            <w:vAlign w:val="center"/>
          </w:tcPr>
          <w:p w14:paraId="35220868" w14:textId="7579302E" w:rsidR="00B21818" w:rsidRDefault="00B21818" w:rsidP="004A4D52">
            <w:pPr>
              <w:pStyle w:val="aa"/>
              <w:spacing w:before="78" w:after="78"/>
              <w:jc w:val="center"/>
              <w:rPr>
                <w:iCs/>
              </w:rPr>
            </w:pPr>
            <w:r>
              <w:rPr>
                <w:rFonts w:hint="eastAsia"/>
                <w:iCs/>
              </w:rPr>
              <w:t>1</w:t>
            </w:r>
          </w:p>
        </w:tc>
      </w:tr>
      <w:tr w:rsidR="00B21818" w14:paraId="0B755D03" w14:textId="44B5A3EC" w:rsidTr="00B21818">
        <w:tc>
          <w:tcPr>
            <w:tcW w:w="709" w:type="pct"/>
            <w:shd w:val="clear" w:color="auto" w:fill="595959" w:themeFill="text1" w:themeFillTint="A6"/>
            <w:vAlign w:val="center"/>
          </w:tcPr>
          <w:p w14:paraId="0C5A0165" w14:textId="307DF736"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西北</w:t>
            </w:r>
          </w:p>
        </w:tc>
        <w:tc>
          <w:tcPr>
            <w:tcW w:w="715" w:type="pct"/>
            <w:vAlign w:val="center"/>
          </w:tcPr>
          <w:p w14:paraId="73F43231" w14:textId="55ABA638" w:rsidR="00B21818" w:rsidRDefault="00B21818" w:rsidP="004A4D52">
            <w:pPr>
              <w:pStyle w:val="aa"/>
              <w:spacing w:before="78" w:after="78"/>
              <w:jc w:val="center"/>
              <w:rPr>
                <w:iCs/>
              </w:rPr>
            </w:pPr>
            <w:r>
              <w:rPr>
                <w:rFonts w:hint="eastAsia"/>
                <w:iCs/>
              </w:rPr>
              <w:t>0</w:t>
            </w:r>
          </w:p>
        </w:tc>
        <w:tc>
          <w:tcPr>
            <w:tcW w:w="715" w:type="pct"/>
            <w:vAlign w:val="center"/>
          </w:tcPr>
          <w:p w14:paraId="7A366BF9" w14:textId="35149CD1" w:rsidR="00B21818" w:rsidRDefault="00B21818" w:rsidP="004A4D52">
            <w:pPr>
              <w:pStyle w:val="aa"/>
              <w:spacing w:before="78" w:after="78"/>
              <w:jc w:val="center"/>
              <w:rPr>
                <w:iCs/>
              </w:rPr>
            </w:pPr>
            <w:r>
              <w:rPr>
                <w:rFonts w:hint="eastAsia"/>
                <w:iCs/>
              </w:rPr>
              <w:t>0</w:t>
            </w:r>
          </w:p>
        </w:tc>
        <w:tc>
          <w:tcPr>
            <w:tcW w:w="715" w:type="pct"/>
            <w:vAlign w:val="center"/>
          </w:tcPr>
          <w:p w14:paraId="14D91823" w14:textId="72D0DC08" w:rsidR="00B21818" w:rsidRDefault="00B21818" w:rsidP="004A4D52">
            <w:pPr>
              <w:pStyle w:val="aa"/>
              <w:spacing w:before="78" w:after="78"/>
              <w:jc w:val="center"/>
              <w:rPr>
                <w:iCs/>
              </w:rPr>
            </w:pPr>
            <w:r>
              <w:rPr>
                <w:rFonts w:hint="eastAsia"/>
                <w:iCs/>
              </w:rPr>
              <w:t>0</w:t>
            </w:r>
          </w:p>
        </w:tc>
        <w:tc>
          <w:tcPr>
            <w:tcW w:w="715" w:type="pct"/>
            <w:vAlign w:val="center"/>
          </w:tcPr>
          <w:p w14:paraId="677FA0BF" w14:textId="51962481" w:rsidR="00B21818" w:rsidRDefault="00B21818" w:rsidP="004A4D52">
            <w:pPr>
              <w:pStyle w:val="aa"/>
              <w:spacing w:before="78" w:after="78"/>
              <w:jc w:val="center"/>
              <w:rPr>
                <w:iCs/>
              </w:rPr>
            </w:pPr>
            <w:r>
              <w:rPr>
                <w:rFonts w:hint="eastAsia"/>
                <w:iCs/>
              </w:rPr>
              <w:t>0</w:t>
            </w:r>
          </w:p>
        </w:tc>
        <w:tc>
          <w:tcPr>
            <w:tcW w:w="715" w:type="pct"/>
            <w:vAlign w:val="center"/>
          </w:tcPr>
          <w:p w14:paraId="2646BBC5" w14:textId="08033D9C" w:rsidR="00B21818" w:rsidRDefault="00B21818" w:rsidP="004A4D52">
            <w:pPr>
              <w:pStyle w:val="aa"/>
              <w:spacing w:before="78" w:after="78"/>
              <w:jc w:val="center"/>
              <w:rPr>
                <w:iCs/>
              </w:rPr>
            </w:pPr>
            <w:r>
              <w:rPr>
                <w:rFonts w:hint="eastAsia"/>
                <w:iCs/>
              </w:rPr>
              <w:t>0</w:t>
            </w:r>
          </w:p>
        </w:tc>
        <w:tc>
          <w:tcPr>
            <w:tcW w:w="716" w:type="pct"/>
            <w:vAlign w:val="center"/>
          </w:tcPr>
          <w:p w14:paraId="029E3C21" w14:textId="7F5F4DDA" w:rsidR="00B21818" w:rsidRDefault="00B21818" w:rsidP="004A4D52">
            <w:pPr>
              <w:pStyle w:val="aa"/>
              <w:spacing w:before="78" w:after="78"/>
              <w:jc w:val="center"/>
              <w:rPr>
                <w:iCs/>
              </w:rPr>
            </w:pPr>
            <w:r>
              <w:rPr>
                <w:rFonts w:hint="eastAsia"/>
                <w:iCs/>
              </w:rPr>
              <w:t>0</w:t>
            </w:r>
          </w:p>
        </w:tc>
      </w:tr>
    </w:tbl>
    <w:p w14:paraId="1099CF1F" w14:textId="58CE30E8" w:rsidR="004A4D52" w:rsidRDefault="00D067E3" w:rsidP="00441E79">
      <w:pPr>
        <w:pStyle w:val="aa"/>
        <w:spacing w:before="78" w:after="78"/>
        <w:rPr>
          <w:iCs/>
        </w:rPr>
      </w:pPr>
      <w:r>
        <w:rPr>
          <w:iCs/>
        </w:rPr>
        <w:tab/>
      </w:r>
      <w:r>
        <w:rPr>
          <w:rFonts w:hint="eastAsia"/>
          <w:iCs/>
        </w:rPr>
        <w:t>其中，西北是基准组。因变量为居民的主观幸福感（</w:t>
      </w:r>
      <w:r>
        <w:rPr>
          <w:rFonts w:hint="eastAsia"/>
          <w:iCs/>
        </w:rPr>
        <w:t>1=</w:t>
      </w:r>
      <w:r>
        <w:rPr>
          <w:rFonts w:hint="eastAsia"/>
          <w:iCs/>
        </w:rPr>
        <w:t>非常不幸福；</w:t>
      </w:r>
      <w:r>
        <w:rPr>
          <w:rFonts w:hint="eastAsia"/>
          <w:iCs/>
        </w:rPr>
        <w:t>5=</w:t>
      </w:r>
      <w:r>
        <w:rPr>
          <w:rFonts w:hint="eastAsia"/>
          <w:iCs/>
        </w:rPr>
        <w:t>非常幸福），我们得到回归模型</w:t>
      </w:r>
    </w:p>
    <w:p w14:paraId="540B000E" w14:textId="36473763" w:rsidR="00D067E3" w:rsidRDefault="00000000" w:rsidP="00441E79">
      <w:pPr>
        <w:pStyle w:val="aa"/>
        <w:spacing w:before="78" w:after="78"/>
        <w:rPr>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sSub>
            <m:sSubPr>
              <m:ctrlPr>
                <w:rPr>
                  <w:rFonts w:ascii="Cambria Math" w:hAnsi="Cambria Math"/>
                  <w:i/>
                  <w:iCs/>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4</m:t>
              </m:r>
            </m:sub>
          </m:sSub>
          <m:sSub>
            <m:sSubPr>
              <m:ctrlPr>
                <w:rPr>
                  <w:rFonts w:ascii="Cambria Math" w:hAnsi="Cambria Math"/>
                  <w:i/>
                  <w:iCs/>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5</m:t>
              </m:r>
            </m:sub>
          </m:sSub>
          <m:sSub>
            <m:sSubPr>
              <m:ctrlPr>
                <w:rPr>
                  <w:rFonts w:ascii="Cambria Math" w:hAnsi="Cambria Math"/>
                  <w:i/>
                  <w:iCs/>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6</m:t>
              </m:r>
            </m:sub>
          </m:sSub>
          <m:sSub>
            <m:sSubPr>
              <m:ctrlPr>
                <w:rPr>
                  <w:rFonts w:ascii="Cambria Math" w:hAnsi="Cambria Math"/>
                  <w:i/>
                  <w:iCs/>
                </w:rPr>
              </m:ctrlPr>
            </m:sSubPr>
            <m:e>
              <m:r>
                <w:rPr>
                  <w:rFonts w:ascii="Cambria Math" w:hAnsi="Cambria Math"/>
                </w:rPr>
                <m:t>D</m:t>
              </m:r>
            </m:e>
            <m:sub>
              <m:r>
                <w:rPr>
                  <w:rFonts w:ascii="Cambria Math" w:hAnsi="Cambria Math"/>
                </w:rPr>
                <m:t>6</m:t>
              </m:r>
            </m:sub>
          </m:sSub>
        </m:oMath>
      </m:oMathPara>
    </w:p>
    <w:p w14:paraId="47495070" w14:textId="3ABA5313" w:rsidR="00D067E3" w:rsidRDefault="00CC4455" w:rsidP="00CC4455">
      <w:pPr>
        <w:pStyle w:val="ac"/>
      </w:pPr>
      <w:bookmarkStart w:id="110" w:name="_Toc185604886"/>
      <w:r>
        <w:rPr>
          <w:rFonts w:hint="eastAsia"/>
        </w:rPr>
        <w:lastRenderedPageBreak/>
        <w:t>三、交互项与交互效应</w:t>
      </w:r>
      <w:bookmarkEnd w:id="110"/>
    </w:p>
    <w:p w14:paraId="0D168C93" w14:textId="7E63C8F3" w:rsidR="004A4D52" w:rsidRDefault="00260B67" w:rsidP="00260B67">
      <w:pPr>
        <w:pStyle w:val="aa"/>
        <w:spacing w:before="78" w:after="78"/>
        <w:ind w:firstLine="420"/>
        <w:rPr>
          <w:iCs/>
        </w:rPr>
      </w:pPr>
      <w:r w:rsidRPr="00260B67">
        <w:rPr>
          <w:rFonts w:hint="eastAsia"/>
          <w:iCs/>
        </w:rPr>
        <w:t>在回归分析中，我们可以用交互项进行异质性检验（</w:t>
      </w:r>
      <w:r>
        <w:rPr>
          <w:rFonts w:hint="eastAsia"/>
          <w:iCs/>
        </w:rPr>
        <w:t>例如：</w:t>
      </w:r>
      <w:r w:rsidRPr="00260B67">
        <w:rPr>
          <w:rFonts w:hint="eastAsia"/>
          <w:iCs/>
        </w:rPr>
        <w:t>教育的回报〔</w:t>
      </w:r>
      <w:r w:rsidRPr="00260B67">
        <w:rPr>
          <w:rFonts w:hint="eastAsia"/>
          <w:i/>
        </w:rPr>
        <w:t>X</w:t>
      </w:r>
      <w:r w:rsidRPr="00260B67">
        <w:rPr>
          <w:rFonts w:hint="eastAsia"/>
          <w:iCs/>
          <w:vertAlign w:val="subscript"/>
        </w:rPr>
        <w:t>1</w:t>
      </w:r>
      <w:r w:rsidRPr="00260B67">
        <w:rPr>
          <w:rFonts w:hint="eastAsia"/>
          <w:iCs/>
        </w:rPr>
        <w:t>〕效应是否取决于性别〔</w:t>
      </w:r>
      <w:r w:rsidRPr="00260B67">
        <w:rPr>
          <w:rFonts w:hint="eastAsia"/>
          <w:i/>
        </w:rPr>
        <w:t>X</w:t>
      </w:r>
      <w:r w:rsidRPr="00260B67">
        <w:rPr>
          <w:rFonts w:hint="eastAsia"/>
          <w:iCs/>
          <w:vertAlign w:val="subscript"/>
        </w:rPr>
        <w:t>2</w:t>
      </w:r>
      <w:r w:rsidRPr="00260B67">
        <w:rPr>
          <w:rFonts w:hint="eastAsia"/>
          <w:iCs/>
        </w:rPr>
        <w:t>〕？）</w:t>
      </w:r>
      <w:r>
        <w:rPr>
          <w:rFonts w:hint="eastAsia"/>
          <w:iCs/>
        </w:rPr>
        <w:t>；同时，交互项也可以</w:t>
      </w:r>
      <w:r w:rsidRPr="00260B67">
        <w:rPr>
          <w:rFonts w:hint="eastAsia"/>
          <w:iCs/>
        </w:rPr>
        <w:t>使我们感兴趣的自变量上的系数随着不同的组别而改变，从而进一步比较不同组别之间的差异</w:t>
      </w:r>
      <w:r>
        <w:rPr>
          <w:rFonts w:hint="eastAsia"/>
          <w:iCs/>
        </w:rPr>
        <w:t>。</w:t>
      </w:r>
    </w:p>
    <w:p w14:paraId="70E5C965" w14:textId="4505BE0D" w:rsidR="00260B67" w:rsidRDefault="00260B67" w:rsidP="00260B67">
      <w:pPr>
        <w:pStyle w:val="aa"/>
        <w:spacing w:before="78" w:after="78"/>
        <w:ind w:firstLine="420"/>
        <w:rPr>
          <w:iCs/>
        </w:rPr>
      </w:pPr>
      <w:r w:rsidRPr="00260B67">
        <w:rPr>
          <w:rFonts w:hint="eastAsia"/>
          <w:iCs/>
        </w:rPr>
        <w:t>我们可以将以下变量组合作为交互项进行分析</w:t>
      </w:r>
      <w:r>
        <w:rPr>
          <w:rFonts w:hint="eastAsia"/>
          <w:iCs/>
        </w:rPr>
        <w:t>：</w:t>
      </w:r>
      <w:r w:rsidRPr="00260B67">
        <w:rPr>
          <w:rFonts w:hint="eastAsia"/>
          <w:iCs/>
        </w:rPr>
        <w:t>两个或多个虚拟变量</w:t>
      </w:r>
      <w:r>
        <w:rPr>
          <w:rFonts w:hint="eastAsia"/>
          <w:iCs/>
        </w:rPr>
        <w:t>；</w:t>
      </w:r>
      <w:r w:rsidRPr="00260B67">
        <w:rPr>
          <w:rFonts w:hint="eastAsia"/>
          <w:iCs/>
        </w:rPr>
        <w:t>虚拟变量和连续变量</w:t>
      </w:r>
      <w:r>
        <w:rPr>
          <w:rFonts w:hint="eastAsia"/>
          <w:iCs/>
        </w:rPr>
        <w:t>；</w:t>
      </w:r>
      <w:r w:rsidRPr="00260B67">
        <w:rPr>
          <w:rFonts w:hint="eastAsia"/>
          <w:iCs/>
        </w:rPr>
        <w:t>两个或多个连续变量</w:t>
      </w:r>
      <w:r>
        <w:rPr>
          <w:rFonts w:hint="eastAsia"/>
          <w:iCs/>
        </w:rPr>
        <w:t>。</w:t>
      </w:r>
    </w:p>
    <w:p w14:paraId="5389E4DD" w14:textId="0B6B3BF5" w:rsidR="00260B67" w:rsidRDefault="00260B67" w:rsidP="00260B67">
      <w:pPr>
        <w:pStyle w:val="ae"/>
        <w:rPr>
          <w:rFonts w:hint="eastAsia"/>
        </w:rPr>
      </w:pPr>
      <w:bookmarkStart w:id="111" w:name="_Toc185604887"/>
      <w:r>
        <w:rPr>
          <w:rFonts w:hint="eastAsia"/>
        </w:rPr>
        <w:t>（一）含有两个虚拟变量的交互效应</w:t>
      </w:r>
      <w:bookmarkEnd w:id="111"/>
    </w:p>
    <w:p w14:paraId="1948877A" w14:textId="2142D72C" w:rsidR="004A4D52" w:rsidRDefault="00260B67" w:rsidP="00441E79">
      <w:pPr>
        <w:pStyle w:val="aa"/>
        <w:spacing w:before="78" w:after="78"/>
        <w:rPr>
          <w:iCs/>
        </w:rPr>
      </w:pPr>
      <w:r>
        <w:rPr>
          <w:iCs/>
        </w:rPr>
        <w:tab/>
      </w:r>
      <w:r>
        <w:rPr>
          <w:rFonts w:hint="eastAsia"/>
          <w:iCs/>
        </w:rPr>
        <w:t>为了理解</w:t>
      </w:r>
      <w:r w:rsidR="00981E3B">
        <w:rPr>
          <w:rFonts w:hint="eastAsia"/>
          <w:iCs/>
        </w:rPr>
        <w:t>含有两个虚拟变量的</w:t>
      </w:r>
      <w:r>
        <w:rPr>
          <w:rFonts w:hint="eastAsia"/>
          <w:iCs/>
        </w:rPr>
        <w:t>交互效应，我们延续上文“</w:t>
      </w:r>
      <w:r>
        <w:rPr>
          <w:rFonts w:hint="eastAsia"/>
          <w:iCs/>
        </w:rPr>
        <w:t>党员和非党员在性别态度上的差异</w:t>
      </w:r>
      <w:r>
        <w:rPr>
          <w:rFonts w:hint="eastAsia"/>
          <w:iCs/>
        </w:rPr>
        <w:t>”的案例。现在我们有两个虚拟变量和一个交互项：</w:t>
      </w:r>
    </w:p>
    <w:p w14:paraId="08939737" w14:textId="278F266D" w:rsidR="00260B67" w:rsidRDefault="00260B67" w:rsidP="00260B67">
      <w:pPr>
        <w:pStyle w:val="aa"/>
        <w:spacing w:before="78" w:after="78"/>
        <w:rPr>
          <w:iCs/>
        </w:rPr>
      </w:pPr>
      <m:oMathPara>
        <m:oMath>
          <m:sSub>
            <m:sSubPr>
              <m:ctrlPr>
                <w:rPr>
                  <w:rFonts w:ascii="Cambria Math" w:hAnsi="Cambria Math"/>
                  <w:i/>
                  <w:iCs/>
                </w:rPr>
              </m:ctrlPr>
            </m:sSubPr>
            <m:e>
              <m:r>
                <w:rPr>
                  <w:rFonts w:ascii="Cambria Math" w:hAnsi="Cambria Math" w:hint="eastAsia"/>
                </w:rPr>
                <m:t>X</m:t>
              </m:r>
            </m:e>
            <m:sub>
              <m:r>
                <w:rPr>
                  <w:rFonts w:ascii="Cambria Math" w:hAnsi="Cambria Math"/>
                </w:rPr>
                <m:t>party,i</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1          </m:t>
                  </m:r>
                  <m:r>
                    <w:rPr>
                      <w:rFonts w:ascii="Cambria Math" w:hAnsi="Cambria Math" w:hint="eastAsia"/>
                    </w:rPr>
                    <m:t>受访者</m:t>
                  </m:r>
                  <m:r>
                    <w:rPr>
                      <w:rFonts w:ascii="Cambria Math" w:hAnsi="Cambria Math" w:hint="eastAsia"/>
                    </w:rPr>
                    <m:t>i</m:t>
                  </m:r>
                  <m:r>
                    <w:rPr>
                      <w:rFonts w:ascii="Cambria Math" w:hAnsi="Cambria Math" w:hint="eastAsia"/>
                    </w:rPr>
                    <m:t>是党员</m:t>
                  </m:r>
                </m:e>
                <m:e>
                  <m:r>
                    <w:rPr>
                      <w:rFonts w:ascii="Cambria Math" w:hAnsi="Cambria Math"/>
                    </w:rPr>
                    <m:t xml:space="preserve">0          </m:t>
                  </m:r>
                  <m:r>
                    <w:rPr>
                      <w:rFonts w:ascii="Cambria Math" w:hAnsi="Cambria Math" w:hint="eastAsia"/>
                    </w:rPr>
                    <m:t>受访者</m:t>
                  </m:r>
                  <m:r>
                    <w:rPr>
                      <w:rFonts w:ascii="Cambria Math" w:hAnsi="Cambria Math" w:hint="eastAsia"/>
                    </w:rPr>
                    <m:t>i</m:t>
                  </m:r>
                  <m:r>
                    <w:rPr>
                      <w:rFonts w:ascii="Cambria Math" w:hAnsi="Cambria Math" w:hint="eastAsia"/>
                    </w:rPr>
                    <m:t>不是党员</m:t>
                  </m:r>
                </m:e>
              </m:eqArr>
            </m:e>
          </m:d>
        </m:oMath>
      </m:oMathPara>
    </w:p>
    <w:p w14:paraId="18549BB3" w14:textId="4C7EEB9B" w:rsidR="00260B67" w:rsidRDefault="00260B67" w:rsidP="00260B67">
      <w:pPr>
        <w:pStyle w:val="aa"/>
        <w:spacing w:before="78" w:after="78"/>
        <w:rPr>
          <w:iCs/>
        </w:rPr>
      </w:pPr>
      <m:oMathPara>
        <m:oMath>
          <m:sSub>
            <m:sSubPr>
              <m:ctrlPr>
                <w:rPr>
                  <w:rFonts w:ascii="Cambria Math" w:hAnsi="Cambria Math"/>
                  <w:i/>
                  <w:iCs/>
                </w:rPr>
              </m:ctrlPr>
            </m:sSubPr>
            <m:e>
              <m:r>
                <w:rPr>
                  <w:rFonts w:ascii="Cambria Math" w:hAnsi="Cambria Math" w:hint="eastAsia"/>
                </w:rPr>
                <m:t>X</m:t>
              </m:r>
            </m:e>
            <m:sub>
              <m:r>
                <w:rPr>
                  <w:rFonts w:ascii="Cambria Math" w:hAnsi="Cambria Math"/>
                </w:rPr>
                <m:t>female</m:t>
              </m:r>
              <m:r>
                <w:rPr>
                  <w:rFonts w:ascii="Cambria Math" w:hAnsi="Cambria Math"/>
                </w:rPr>
                <m:t>,i</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1          </m:t>
                  </m:r>
                  <m:r>
                    <w:rPr>
                      <w:rFonts w:ascii="Cambria Math" w:hAnsi="Cambria Math" w:hint="eastAsia"/>
                    </w:rPr>
                    <m:t>受访者</m:t>
                  </m:r>
                  <m:r>
                    <w:rPr>
                      <w:rFonts w:ascii="Cambria Math" w:hAnsi="Cambria Math" w:hint="eastAsia"/>
                    </w:rPr>
                    <m:t>i</m:t>
                  </m:r>
                  <m:r>
                    <w:rPr>
                      <w:rFonts w:ascii="Cambria Math" w:hAnsi="Cambria Math" w:hint="eastAsia"/>
                    </w:rPr>
                    <m:t>是</m:t>
                  </m:r>
                  <m:r>
                    <w:rPr>
                      <w:rFonts w:ascii="Cambria Math" w:hAnsi="Cambria Math" w:hint="eastAsia"/>
                    </w:rPr>
                    <m:t>女性</m:t>
                  </m:r>
                </m:e>
                <m:e>
                  <m:r>
                    <w:rPr>
                      <w:rFonts w:ascii="Cambria Math" w:hAnsi="Cambria Math"/>
                    </w:rPr>
                    <m:t xml:space="preserve">0          </m:t>
                  </m:r>
                  <m:r>
                    <w:rPr>
                      <w:rFonts w:ascii="Cambria Math" w:hAnsi="Cambria Math" w:hint="eastAsia"/>
                    </w:rPr>
                    <m:t>受访者</m:t>
                  </m:r>
                  <m:r>
                    <w:rPr>
                      <w:rFonts w:ascii="Cambria Math" w:hAnsi="Cambria Math" w:hint="eastAsia"/>
                    </w:rPr>
                    <m:t>i</m:t>
                  </m:r>
                  <m:r>
                    <w:rPr>
                      <w:rFonts w:ascii="Cambria Math" w:hAnsi="Cambria Math" w:hint="eastAsia"/>
                    </w:rPr>
                    <m:t>是男性</m:t>
                  </m:r>
                </m:e>
              </m:eqArr>
            </m:e>
          </m:d>
        </m:oMath>
      </m:oMathPara>
    </w:p>
    <w:p w14:paraId="3F07521A" w14:textId="2E8E81A3" w:rsidR="00260B67" w:rsidRPr="00260B67" w:rsidRDefault="00260B67" w:rsidP="00441E79">
      <w:pPr>
        <w:pStyle w:val="aa"/>
        <w:spacing w:before="78" w:after="78"/>
        <w:rPr>
          <w:rFonts w:hint="eastAsia"/>
          <w:i/>
          <w:iCs/>
        </w:rPr>
      </w:pPr>
      <m:oMathPara>
        <m:oMath>
          <m:sSub>
            <m:sSubPr>
              <m:ctrlPr>
                <w:rPr>
                  <w:rFonts w:ascii="Cambria Math" w:hAnsi="Cambria Math"/>
                  <w:i/>
                  <w:iCs/>
                </w:rPr>
              </m:ctrlPr>
            </m:sSubPr>
            <m:e>
              <m:r>
                <w:rPr>
                  <w:rFonts w:ascii="Cambria Math" w:hAnsi="Cambria Math"/>
                </w:rPr>
                <m:t>X</m:t>
              </m:r>
            </m:e>
            <m:sub>
              <m:r>
                <w:rPr>
                  <w:rFonts w:ascii="Cambria Math" w:hAnsi="Cambria Math"/>
                </w:rPr>
                <m:t>party</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female</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1          </m:t>
                  </m:r>
                  <m:r>
                    <w:rPr>
                      <w:rFonts w:ascii="Cambria Math" w:hAnsi="Cambria Math" w:hint="eastAsia"/>
                    </w:rPr>
                    <m:t>受访者</m:t>
                  </m:r>
                  <m:r>
                    <w:rPr>
                      <w:rFonts w:ascii="Cambria Math" w:hAnsi="Cambria Math" w:hint="eastAsia"/>
                    </w:rPr>
                    <m:t>i</m:t>
                  </m:r>
                  <m:r>
                    <w:rPr>
                      <w:rFonts w:ascii="Cambria Math" w:hAnsi="Cambria Math" w:hint="eastAsia"/>
                    </w:rPr>
                    <m:t>是女性</m:t>
                  </m:r>
                  <m:r>
                    <w:rPr>
                      <w:rFonts w:ascii="Cambria Math" w:hAnsi="Cambria Math" w:hint="eastAsia"/>
                    </w:rPr>
                    <m:t>党员</m:t>
                  </m:r>
                </m:e>
                <m:e>
                  <m:r>
                    <w:rPr>
                      <w:rFonts w:ascii="Cambria Math" w:hAnsi="Cambria Math"/>
                    </w:rPr>
                    <m:t xml:space="preserve">0          </m:t>
                  </m:r>
                  <m:r>
                    <w:rPr>
                      <w:rFonts w:ascii="Cambria Math" w:hAnsi="Cambria Math" w:hint="eastAsia"/>
                    </w:rPr>
                    <m:t>受访者</m:t>
                  </m:r>
                  <m:r>
                    <w:rPr>
                      <w:rFonts w:ascii="Cambria Math" w:hAnsi="Cambria Math" w:hint="eastAsia"/>
                    </w:rPr>
                    <m:t>i</m:t>
                  </m:r>
                  <m:r>
                    <w:rPr>
                      <w:rFonts w:ascii="Cambria Math" w:hAnsi="Cambria Math" w:hint="eastAsia"/>
                    </w:rPr>
                    <m:t>不是女性党员</m:t>
                  </m:r>
                </m:e>
              </m:eqArr>
            </m:e>
          </m:d>
        </m:oMath>
      </m:oMathPara>
    </w:p>
    <w:p w14:paraId="7DCDD2D4" w14:textId="73C68539" w:rsidR="00260B67" w:rsidRDefault="00260B67" w:rsidP="00260B67">
      <w:pPr>
        <w:pStyle w:val="aa"/>
        <w:spacing w:before="78" w:after="78"/>
        <w:ind w:firstLine="420"/>
        <w:rPr>
          <w:rFonts w:hint="eastAsia"/>
          <w:iCs/>
        </w:rPr>
      </w:pPr>
      <w:r w:rsidRPr="00260B67">
        <w:rPr>
          <w:rFonts w:hint="eastAsia"/>
          <w:iCs/>
        </w:rPr>
        <w:t>我们仍然将性别态度作为因变量</w:t>
      </w:r>
      <w:r w:rsidRPr="00260B67">
        <w:rPr>
          <w:rFonts w:hint="eastAsia"/>
          <w:i/>
        </w:rPr>
        <w:t>Y</w:t>
      </w:r>
      <w:r w:rsidRPr="00260B67">
        <w:rPr>
          <w:rFonts w:hint="eastAsia"/>
          <w:iCs/>
        </w:rPr>
        <w:t>对自变量</w:t>
      </w:r>
      <w:r w:rsidRPr="00260B67">
        <w:rPr>
          <w:rFonts w:hint="eastAsia"/>
          <w:i/>
        </w:rPr>
        <w:t>X</w:t>
      </w:r>
      <w:r w:rsidRPr="00260B67">
        <w:rPr>
          <w:rFonts w:hint="eastAsia"/>
          <w:iCs/>
        </w:rPr>
        <w:t>进行回归</w:t>
      </w:r>
      <w:r>
        <w:rPr>
          <w:rFonts w:hint="eastAsia"/>
          <w:iCs/>
        </w:rPr>
        <w:t>：</w:t>
      </w:r>
    </w:p>
    <w:p w14:paraId="31452400" w14:textId="1BDC9FAF" w:rsidR="004A4D52" w:rsidRPr="00260B67" w:rsidRDefault="00260B67" w:rsidP="00441E79">
      <w:pPr>
        <w:pStyle w:val="aa"/>
        <w:spacing w:before="78" w:after="78"/>
        <w:rPr>
          <w:i/>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party</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female</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party</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female</m:t>
              </m:r>
            </m:sub>
          </m:sSub>
        </m:oMath>
      </m:oMathPara>
    </w:p>
    <w:p w14:paraId="55D653AB" w14:textId="6255CB48" w:rsidR="00260B67" w:rsidRDefault="00355B76" w:rsidP="00355B76">
      <w:pPr>
        <w:pStyle w:val="aa"/>
        <w:spacing w:before="78" w:after="78"/>
        <w:rPr>
          <w:iCs/>
        </w:rPr>
      </w:pPr>
      <w:r>
        <w:rPr>
          <w:iCs/>
        </w:rPr>
        <w:tab/>
      </w:r>
      <w:r>
        <w:rPr>
          <w:rFonts w:hint="eastAsia"/>
          <w:iCs/>
        </w:rPr>
        <w:t>通过</w:t>
      </w:r>
      <w:r>
        <w:rPr>
          <w:rFonts w:hint="eastAsia"/>
          <w:iCs/>
        </w:rPr>
        <w:t>R</w:t>
      </w:r>
      <w:r>
        <w:rPr>
          <w:rFonts w:hint="eastAsia"/>
          <w:iCs/>
        </w:rPr>
        <w:t>，我们可以求得</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oMath>
      <w:r>
        <w:rPr>
          <w:rFonts w:hint="eastAsia"/>
          <w:iCs/>
        </w:rPr>
        <w:t>约为</w:t>
      </w:r>
      <w:r>
        <w:rPr>
          <w:rFonts w:hint="eastAsia"/>
          <w:iCs/>
        </w:rPr>
        <w:t>-0.30051</w:t>
      </w:r>
      <w:r>
        <w:rPr>
          <w:rFonts w:hint="eastAsia"/>
          <w:iCs/>
        </w:rPr>
        <w:t>。</w:t>
      </w:r>
      <w:r w:rsidRPr="00355B76">
        <w:rPr>
          <w:rFonts w:hint="eastAsia"/>
          <w:iCs/>
        </w:rPr>
        <w:t>交互项上的系数代表了党员效应在男、女不同组别中的差异</w:t>
      </w:r>
      <w:r>
        <w:rPr>
          <w:rFonts w:hint="eastAsia"/>
          <w:iCs/>
        </w:rPr>
        <w:t>，因此这一系数的实际意义是：</w:t>
      </w:r>
      <w:r w:rsidRPr="00355B76">
        <w:rPr>
          <w:rFonts w:hint="eastAsia"/>
          <w:iCs/>
        </w:rPr>
        <w:t>党员对性别态度的效应在女性组中比男性组中大</w:t>
      </w:r>
      <w:r>
        <w:rPr>
          <w:rFonts w:hint="eastAsia"/>
          <w:iCs/>
        </w:rPr>
        <w:t>。</w:t>
      </w:r>
    </w:p>
    <w:p w14:paraId="7A5E3274" w14:textId="65A9CD8C" w:rsidR="00355B76" w:rsidRDefault="001931AE" w:rsidP="00355B76">
      <w:pPr>
        <w:pStyle w:val="aa"/>
        <w:spacing w:before="78" w:after="78"/>
        <w:rPr>
          <w:iCs/>
        </w:rPr>
      </w:pPr>
      <w:r>
        <w:rPr>
          <w:iCs/>
        </w:rPr>
        <w:tab/>
      </w:r>
      <w:r>
        <w:rPr>
          <w:rFonts w:hint="eastAsia"/>
          <w:iCs/>
        </w:rPr>
        <w:t>由上述案例，我们得出一般结论。</w:t>
      </w:r>
      <w:r w:rsidRPr="001931AE">
        <w:rPr>
          <w:iCs/>
        </w:rPr>
        <w:t>一个具有交互项的线性回归模型示例是：</w:t>
      </w:r>
    </w:p>
    <w:p w14:paraId="786FFD8C" w14:textId="1C53444E" w:rsidR="001931AE" w:rsidRDefault="001931AE" w:rsidP="00355B76">
      <w:pPr>
        <w:pStyle w:val="aa"/>
        <w:spacing w:before="78" w:after="78"/>
        <w:rPr>
          <w:rFonts w:hint="eastAsia"/>
          <w:iCs/>
        </w:rPr>
      </w:pPr>
      <m:oMathPara>
        <m:oMath>
          <m:r>
            <w:rPr>
              <w:rFonts w:ascii="Cambria Math" w:hAnsi="Cambria Math"/>
            </w:rPr>
            <m:t>Y=α+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+ϵ</m:t>
          </m:r>
        </m:oMath>
      </m:oMathPara>
    </w:p>
    <w:p w14:paraId="3BF1EC11" w14:textId="0D097F92" w:rsidR="00260B67" w:rsidRDefault="001931AE" w:rsidP="001931AE">
      <w:pPr>
        <w:pStyle w:val="aa"/>
        <w:spacing w:before="78" w:after="78"/>
        <w:ind w:firstLine="420"/>
        <w:rPr>
          <w:iCs/>
        </w:rPr>
      </w:pPr>
      <w:r w:rsidRPr="001931AE">
        <w:rPr>
          <w:rFonts w:hint="eastAsia"/>
          <w:iCs/>
        </w:rPr>
        <w:t>该模型假设</w:t>
      </w:r>
      <w:r w:rsidRPr="001931AE">
        <w:rPr>
          <w:rFonts w:hint="eastAsia"/>
          <w:i/>
        </w:rPr>
        <w:t>X</w:t>
      </w:r>
      <w:r w:rsidRPr="001931AE">
        <w:rPr>
          <w:rFonts w:hint="eastAsia"/>
          <w:iCs/>
          <w:vertAlign w:val="subscript"/>
        </w:rPr>
        <w:t>1</w:t>
      </w:r>
      <w:r w:rsidRPr="001931AE">
        <w:rPr>
          <w:rFonts w:hint="eastAsia"/>
          <w:iCs/>
        </w:rPr>
        <w:t>的影响线性取决于</w:t>
      </w:r>
      <w:r w:rsidRPr="001931AE">
        <w:rPr>
          <w:rFonts w:hint="eastAsia"/>
          <w:i/>
        </w:rPr>
        <w:t>X</w:t>
      </w:r>
      <w:r w:rsidRPr="001931AE">
        <w:rPr>
          <w:rFonts w:hint="eastAsia"/>
          <w:iCs/>
          <w:vertAlign w:val="subscript"/>
        </w:rPr>
        <w:t>2</w:t>
      </w:r>
      <w:r w:rsidRPr="001931AE">
        <w:rPr>
          <w:rFonts w:hint="eastAsia"/>
          <w:iCs/>
        </w:rPr>
        <w:t>。也就是说，当我们将</w:t>
      </w:r>
      <w:r w:rsidRPr="001931AE">
        <w:rPr>
          <w:rFonts w:hint="eastAsia"/>
          <w:i/>
        </w:rPr>
        <w:t>X</w:t>
      </w:r>
      <w:r w:rsidRPr="001931AE">
        <w:rPr>
          <w:rFonts w:hint="eastAsia"/>
          <w:iCs/>
          <w:vertAlign w:val="subscript"/>
        </w:rPr>
        <w:t>2</w:t>
      </w:r>
      <w:r w:rsidRPr="001931AE">
        <w:rPr>
          <w:rFonts w:hint="eastAsia"/>
          <w:iCs/>
        </w:rPr>
        <w:t>增加一个单位时，与</w:t>
      </w:r>
      <w:r w:rsidRPr="001931AE">
        <w:rPr>
          <w:rFonts w:hint="eastAsia"/>
          <w:i/>
        </w:rPr>
        <w:t>X</w:t>
      </w:r>
      <w:r w:rsidRPr="001931AE">
        <w:rPr>
          <w:rFonts w:hint="eastAsia"/>
          <w:iCs/>
          <w:vertAlign w:val="subscript"/>
        </w:rPr>
        <w:t>1</w:t>
      </w:r>
      <w:r w:rsidRPr="001931AE">
        <w:rPr>
          <w:rFonts w:hint="eastAsia"/>
          <w:iCs/>
        </w:rPr>
        <w:t>增加一个单位相关的平均结果的变化上升了</w:t>
      </w:r>
      <w:r w:rsidRPr="001931AE">
        <w:rPr>
          <w:rFonts w:cs="Times New Roman"/>
          <w:i/>
        </w:rPr>
        <w:t>β</w:t>
      </w:r>
      <w:r w:rsidRPr="001931AE">
        <w:rPr>
          <w:rFonts w:cs="Times New Roman"/>
          <w:iCs/>
          <w:vertAlign w:val="subscript"/>
        </w:rPr>
        <w:t>3</w:t>
      </w:r>
      <w:r>
        <w:rPr>
          <w:rFonts w:hint="eastAsia"/>
          <w:iCs/>
        </w:rPr>
        <w:t>。</w:t>
      </w:r>
    </w:p>
    <w:p w14:paraId="761BA387" w14:textId="0B549886" w:rsidR="003041E1" w:rsidRDefault="003041E1" w:rsidP="001931AE">
      <w:pPr>
        <w:pStyle w:val="aa"/>
        <w:spacing w:before="78" w:after="78"/>
        <w:ind w:firstLine="420"/>
        <w:rPr>
          <w:iCs/>
        </w:rPr>
      </w:pPr>
      <w:r>
        <w:rPr>
          <w:rFonts w:hint="eastAsia"/>
          <w:iCs/>
        </w:rPr>
        <w:t>需要注意的是，</w:t>
      </w:r>
      <w:r w:rsidRPr="003041E1">
        <w:rPr>
          <w:iCs/>
        </w:rPr>
        <w:t>该模型中不能将</w:t>
      </w:r>
      <w:r w:rsidRPr="003041E1">
        <w:rPr>
          <w:i/>
        </w:rPr>
        <w:t>β</w:t>
      </w:r>
      <w:r w:rsidRPr="003041E1">
        <w:rPr>
          <w:iCs/>
          <w:vertAlign w:val="subscript"/>
        </w:rPr>
        <w:t>1</w:t>
      </w:r>
      <w:r w:rsidRPr="003041E1">
        <w:rPr>
          <w:iCs/>
        </w:rPr>
        <w:t>或</w:t>
      </w:r>
      <w:r w:rsidRPr="003041E1">
        <w:rPr>
          <w:i/>
        </w:rPr>
        <w:t>β</w:t>
      </w:r>
      <w:r w:rsidRPr="003041E1">
        <w:rPr>
          <w:iCs/>
          <w:vertAlign w:val="subscript"/>
        </w:rPr>
        <w:t>2</w:t>
      </w:r>
      <w:r w:rsidRPr="003041E1">
        <w:rPr>
          <w:iCs/>
        </w:rPr>
        <w:t>不能直接解释成偏效应。应求出偏导数</w:t>
      </w:r>
      <w:r>
        <w:rPr>
          <w:rFonts w:hint="eastAsia"/>
          <w:iCs/>
        </w:rPr>
        <w:t>，即：</w:t>
      </w:r>
    </w:p>
    <w:p w14:paraId="13AB2316" w14:textId="12AB8841" w:rsidR="003041E1" w:rsidRPr="0067634D" w:rsidRDefault="0067634D" w:rsidP="003041E1">
      <w:pPr>
        <w:pStyle w:val="aa"/>
        <w:spacing w:before="78" w:after="78"/>
        <w:rPr>
          <w:i/>
          <w:iCs/>
        </w:rPr>
      </w:pPr>
      <m:oMathPara>
        <m:oMath>
          <m:f>
            <m:fPr>
              <m:ctrlPr>
                <w:rPr>
                  <w:rFonts w:ascii="Cambria Math" w:hAnsi="Cambria Math"/>
                  <w:i/>
                  <w:iCs/>
                </w:rPr>
              </m:ctrlPr>
            </m:fPr>
            <m:num>
              <m:r>
                <w:rPr>
                  <w:rFonts w:ascii="Cambria Math" w:hAnsi="Cambria Math"/>
                </w:rPr>
                <m:t>∂</m:t>
              </m:r>
              <m:d>
                <m:dPr>
                  <m:ctrlPr>
                    <w:rPr>
                      <w:rFonts w:ascii="Cambria Math" w:hAnsi="Cambria Math"/>
                      <w:i/>
                      <w:iCs/>
                    </w:rPr>
                  </m:ctrlPr>
                </m:dPr>
                <m:e>
                  <m:r>
                    <w:rPr>
                      <w:rFonts w:ascii="Cambria Math" w:hAnsi="Cambria Math"/>
                    </w:rPr>
                    <m:t>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2</m:t>
                      </m:r>
                    </m:sub>
                  </m:sSub>
                </m:e>
              </m:d>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14:paraId="6D3619DC" w14:textId="4674B06F" w:rsidR="0067634D" w:rsidRPr="0067634D" w:rsidRDefault="0067634D" w:rsidP="0067634D">
      <w:pPr>
        <w:pStyle w:val="aa"/>
        <w:spacing w:before="78" w:after="78"/>
        <w:rPr>
          <w:i/>
          <w:iCs/>
        </w:rPr>
      </w:pPr>
      <m:oMathPara>
        <m:oMath>
          <m:f>
            <m:fPr>
              <m:ctrlPr>
                <w:rPr>
                  <w:rFonts w:ascii="Cambria Math" w:hAnsi="Cambria Math"/>
                  <w:i/>
                  <w:iCs/>
                </w:rPr>
              </m:ctrlPr>
            </m:fPr>
            <m:num>
              <m:r>
                <w:rPr>
                  <w:rFonts w:ascii="Cambria Math" w:hAnsi="Cambria Math"/>
                </w:rPr>
                <m:t>∂</m:t>
              </m:r>
              <m:d>
                <m:dPr>
                  <m:ctrlPr>
                    <w:rPr>
                      <w:rFonts w:ascii="Cambria Math" w:hAnsi="Cambria Math"/>
                      <w:i/>
                      <w:iCs/>
                    </w:rPr>
                  </m:ctrlPr>
                </m:dPr>
                <m:e>
                  <m:r>
                    <w:rPr>
                      <w:rFonts w:ascii="Cambria Math" w:hAnsi="Cambria Math"/>
                    </w:rPr>
                    <m:t>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2</m:t>
                      </m:r>
                    </m:sub>
                  </m:sSub>
                </m:e>
              </m:d>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p w14:paraId="12A15A81" w14:textId="7D7C0184" w:rsidR="001931AE" w:rsidRDefault="00E25D11" w:rsidP="00E25D11">
      <w:pPr>
        <w:pStyle w:val="ae"/>
      </w:pPr>
      <w:bookmarkStart w:id="112" w:name="_Toc185604888"/>
      <w:r>
        <w:rPr>
          <w:rFonts w:hint="eastAsia"/>
        </w:rPr>
        <w:t>（二）含有一个虚拟变量和一个连续变量的交互效应</w:t>
      </w:r>
      <w:bookmarkEnd w:id="112"/>
    </w:p>
    <w:p w14:paraId="6856CF66" w14:textId="52935EFA" w:rsidR="0067634D" w:rsidRDefault="00E25D11" w:rsidP="00E25D11">
      <w:pPr>
        <w:pStyle w:val="aa"/>
        <w:spacing w:before="78" w:after="78"/>
        <w:ind w:firstLine="420"/>
        <w:rPr>
          <w:iCs/>
        </w:rPr>
      </w:pPr>
      <w:r>
        <w:rPr>
          <w:rFonts w:hint="eastAsia"/>
          <w:iCs/>
        </w:rPr>
        <w:t>为了理解含有一个虚拟变量和一个连续变量的交互效应，</w:t>
      </w:r>
      <w:r w:rsidRPr="00E25D11">
        <w:rPr>
          <w:rFonts w:hint="eastAsia"/>
          <w:iCs/>
        </w:rPr>
        <w:t>我们现在</w:t>
      </w:r>
      <w:proofErr w:type="gramStart"/>
      <w:r w:rsidRPr="00E25D11">
        <w:rPr>
          <w:rFonts w:hint="eastAsia"/>
          <w:iCs/>
        </w:rPr>
        <w:t>关注受</w:t>
      </w:r>
      <w:proofErr w:type="gramEnd"/>
      <w:r w:rsidRPr="00E25D11">
        <w:rPr>
          <w:rFonts w:hint="eastAsia"/>
          <w:iCs/>
        </w:rPr>
        <w:t>教育程度（是否拥有本科及以上学历）对性别态度的效应是否根据年龄的变化而变化</w:t>
      </w:r>
      <w:r>
        <w:rPr>
          <w:rFonts w:hint="eastAsia"/>
          <w:iCs/>
        </w:rPr>
        <w:t>。我们有</w:t>
      </w:r>
      <w:r w:rsidRPr="00E25D11">
        <w:rPr>
          <w:rFonts w:hint="eastAsia"/>
          <w:iCs/>
        </w:rPr>
        <w:t>一个虚拟变量和一个连续变量组成的交互项</w:t>
      </w:r>
      <w:r>
        <w:rPr>
          <w:rFonts w:hint="eastAsia"/>
          <w:iCs/>
        </w:rPr>
        <w:t>：</w:t>
      </w:r>
    </w:p>
    <w:p w14:paraId="258991A5" w14:textId="3E960F94" w:rsidR="00E25D11" w:rsidRDefault="00E25D11" w:rsidP="00E25D11">
      <w:pPr>
        <w:pStyle w:val="aa"/>
        <w:spacing w:before="78" w:after="78"/>
        <w:rPr>
          <w:iCs/>
        </w:rPr>
      </w:pPr>
      <m:oMathPara>
        <m:oMath>
          <m:sSub>
            <m:sSubPr>
              <m:ctrlPr>
                <w:rPr>
                  <w:rFonts w:ascii="Cambria Math" w:hAnsi="Cambria Math"/>
                  <w:i/>
                  <w:iCs/>
                </w:rPr>
              </m:ctrlPr>
            </m:sSubPr>
            <m:e>
              <m:r>
                <w:rPr>
                  <w:rFonts w:ascii="Cambria Math" w:hAnsi="Cambria Math" w:hint="eastAsia"/>
                </w:rPr>
                <m:t>X</m:t>
              </m:r>
            </m:e>
            <m:sub>
              <m:r>
                <w:rPr>
                  <w:rFonts w:ascii="Cambria Math" w:hAnsi="Cambria Math"/>
                </w:rPr>
                <m:t>college</m:t>
              </m:r>
              <m:r>
                <w:rPr>
                  <w:rFonts w:ascii="Cambria Math" w:hAnsi="Cambria Math"/>
                </w:rPr>
                <m:t>,i</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1          </m:t>
                  </m:r>
                  <m:r>
                    <w:rPr>
                      <w:rFonts w:ascii="Cambria Math" w:hAnsi="Cambria Math" w:hint="eastAsia"/>
                    </w:rPr>
                    <m:t>受访者</m:t>
                  </m:r>
                  <m:r>
                    <w:rPr>
                      <w:rFonts w:ascii="Cambria Math" w:hAnsi="Cambria Math" w:hint="eastAsia"/>
                    </w:rPr>
                    <m:t>i</m:t>
                  </m:r>
                  <m:r>
                    <w:rPr>
                      <w:rFonts w:ascii="Cambria Math" w:hAnsi="Cambria Math" w:hint="eastAsia"/>
                    </w:rPr>
                    <m:t>学历为本科及以上</m:t>
                  </m:r>
                </m:e>
                <m:e>
                  <m:r>
                    <w:rPr>
                      <w:rFonts w:ascii="Cambria Math" w:hAnsi="Cambria Math"/>
                    </w:rPr>
                    <m:t xml:space="preserve">0          </m:t>
                  </m:r>
                  <m:r>
                    <w:rPr>
                      <w:rFonts w:ascii="Cambria Math" w:hAnsi="Cambria Math" w:hint="eastAsia"/>
                    </w:rPr>
                    <m:t>受访者</m:t>
                  </m:r>
                  <m:r>
                    <w:rPr>
                      <w:rFonts w:ascii="Cambria Math" w:hAnsi="Cambria Math" w:hint="eastAsia"/>
                    </w:rPr>
                    <m:t>i</m:t>
                  </m:r>
                  <m:r>
                    <w:rPr>
                      <w:rFonts w:ascii="Cambria Math" w:hAnsi="Cambria Math" w:hint="eastAsia"/>
                    </w:rPr>
                    <m:t>没有本科学历</m:t>
                  </m:r>
                </m:e>
              </m:eqArr>
            </m:e>
          </m:d>
        </m:oMath>
      </m:oMathPara>
    </w:p>
    <w:p w14:paraId="37F5083E" w14:textId="37426FC4" w:rsidR="00E25D11" w:rsidRPr="00F73038" w:rsidRDefault="00F73038" w:rsidP="00E25D11">
      <w:pPr>
        <w:pStyle w:val="aa"/>
        <w:spacing w:before="78" w:after="78"/>
        <w:rPr>
          <w:i/>
          <w:iCs/>
        </w:rPr>
      </w:pPr>
      <m:oMathPara>
        <m:oMath>
          <m:sSub>
            <m:sSubPr>
              <m:ctrlPr>
                <w:rPr>
                  <w:rFonts w:ascii="Cambria Math" w:hAnsi="Cambria Math"/>
                  <w:i/>
                  <w:iCs/>
                </w:rPr>
              </m:ctrlPr>
            </m:sSubPr>
            <m:e>
              <m:r>
                <w:rPr>
                  <w:rFonts w:ascii="Cambria Math" w:hAnsi="Cambria Math"/>
                </w:rPr>
                <m:t>X</m:t>
              </m:r>
            </m:e>
            <m:sub>
              <m:r>
                <w:rPr>
                  <w:rFonts w:ascii="Cambria Math" w:hAnsi="Cambria Math"/>
                </w:rPr>
                <m:t>age,i</m:t>
              </m:r>
            </m:sub>
          </m:sSub>
          <m:r>
            <w:rPr>
              <w:rFonts w:ascii="Cambria Math" w:hAnsi="Cambria Math"/>
            </w:rPr>
            <m:t>=</m:t>
          </m:r>
          <m:r>
            <w:rPr>
              <w:rFonts w:ascii="Cambria Math" w:hAnsi="Cambria Math" w:hint="eastAsia"/>
            </w:rPr>
            <m:t>受访者的年龄</m:t>
          </m:r>
        </m:oMath>
      </m:oMathPara>
    </w:p>
    <w:p w14:paraId="05B2CC89" w14:textId="469E501D" w:rsidR="00E25D11" w:rsidRDefault="00F73038" w:rsidP="00F73038">
      <w:pPr>
        <w:pStyle w:val="aa"/>
        <w:spacing w:before="78" w:after="78"/>
        <w:ind w:firstLine="420"/>
        <w:rPr>
          <w:iCs/>
        </w:rPr>
      </w:pPr>
      <w:r w:rsidRPr="00F73038">
        <w:rPr>
          <w:rFonts w:hint="eastAsia"/>
          <w:iCs/>
        </w:rPr>
        <w:t>我们仍然将性别态度作为因变量</w:t>
      </w:r>
      <w:r w:rsidRPr="00F73038">
        <w:rPr>
          <w:rFonts w:hint="eastAsia"/>
          <w:i/>
        </w:rPr>
        <w:t>Y</w:t>
      </w:r>
      <w:r w:rsidRPr="00F73038">
        <w:rPr>
          <w:rFonts w:hint="eastAsia"/>
          <w:iCs/>
        </w:rPr>
        <w:t>对自变量</w:t>
      </w:r>
      <w:r w:rsidRPr="00F73038">
        <w:rPr>
          <w:rFonts w:hint="eastAsia"/>
          <w:i/>
        </w:rPr>
        <w:t>X</w:t>
      </w:r>
      <w:r w:rsidRPr="00F73038">
        <w:rPr>
          <w:rFonts w:hint="eastAsia"/>
          <w:iCs/>
        </w:rPr>
        <w:t>进行回归</w:t>
      </w:r>
      <w:r>
        <w:rPr>
          <w:rFonts w:hint="eastAsia"/>
          <w:iCs/>
        </w:rPr>
        <w:t>：</w:t>
      </w:r>
    </w:p>
    <w:p w14:paraId="43746229" w14:textId="4EF6F10A" w:rsidR="00F73038" w:rsidRPr="00260B67" w:rsidRDefault="00F73038" w:rsidP="00F73038">
      <w:pPr>
        <w:pStyle w:val="aa"/>
        <w:spacing w:before="78" w:after="78"/>
        <w:rPr>
          <w:i/>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college</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age</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college</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age</m:t>
              </m:r>
            </m:sub>
          </m:sSub>
        </m:oMath>
      </m:oMathPara>
    </w:p>
    <w:p w14:paraId="7F01071D" w14:textId="08227BE6" w:rsidR="00F73038" w:rsidRDefault="00F73038" w:rsidP="00F73038">
      <w:pPr>
        <w:pStyle w:val="aa"/>
        <w:spacing w:before="78" w:after="78"/>
        <w:ind w:firstLine="420"/>
        <w:rPr>
          <w:rFonts w:hint="eastAsia"/>
          <w:iCs/>
        </w:rPr>
      </w:pPr>
      <w:r w:rsidRPr="00F73038">
        <w:rPr>
          <w:rFonts w:hint="eastAsia"/>
          <w:iCs/>
        </w:rPr>
        <w:t>其中</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oMath>
      <w:r w:rsidRPr="00F73038">
        <w:rPr>
          <w:rFonts w:hint="eastAsia"/>
          <w:iCs/>
        </w:rPr>
        <w:t>表示的是年龄相差一年的两组之间是否拥有本科学历对性别态度的平均效应的估计差异</w:t>
      </w:r>
      <w:r>
        <w:rPr>
          <w:rFonts w:hint="eastAsia"/>
          <w:iCs/>
        </w:rPr>
        <w:t>。</w:t>
      </w:r>
    </w:p>
    <w:p w14:paraId="136D179D" w14:textId="6178D29E" w:rsidR="00E25D11" w:rsidRDefault="00F73038" w:rsidP="00F73038">
      <w:pPr>
        <w:pStyle w:val="aa"/>
        <w:spacing w:before="78" w:after="78"/>
        <w:rPr>
          <w:iCs/>
        </w:rPr>
      </w:pPr>
      <w:r>
        <w:rPr>
          <w:iCs/>
        </w:rPr>
        <w:tab/>
      </w:r>
      <w:r>
        <w:rPr>
          <w:rFonts w:hint="eastAsia"/>
          <w:iCs/>
        </w:rPr>
        <w:t>通过</w:t>
      </w:r>
      <w:r>
        <w:rPr>
          <w:rFonts w:hint="eastAsia"/>
          <w:iCs/>
        </w:rPr>
        <w:t>R</w:t>
      </w:r>
      <w:r>
        <w:rPr>
          <w:rFonts w:hint="eastAsia"/>
          <w:iCs/>
        </w:rPr>
        <w:t>，我们可以求得</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oMath>
      <w:r>
        <w:rPr>
          <w:rFonts w:hint="eastAsia"/>
          <w:iCs/>
        </w:rPr>
        <w:t>约为</w:t>
      </w:r>
      <w:r>
        <w:rPr>
          <w:rFonts w:hint="eastAsia"/>
          <w:iCs/>
        </w:rPr>
        <w:t>-0.004882</w:t>
      </w:r>
      <w:r>
        <w:rPr>
          <w:rFonts w:hint="eastAsia"/>
          <w:iCs/>
        </w:rPr>
        <w:t>，即</w:t>
      </w:r>
      <w:r w:rsidRPr="00F73038">
        <w:rPr>
          <w:rFonts w:hint="eastAsia"/>
          <w:iCs/>
        </w:rPr>
        <w:t>年龄相差一年的两组受访者之间本科学历对性别态度的平均效应差异为</w:t>
      </w:r>
      <w:r>
        <w:rPr>
          <w:rFonts w:hint="eastAsia"/>
          <w:iCs/>
        </w:rPr>
        <w:t>-0.004882</w:t>
      </w:r>
      <w:r>
        <w:rPr>
          <w:rFonts w:hint="eastAsia"/>
          <w:iCs/>
        </w:rPr>
        <w:t>；这意味着，</w:t>
      </w:r>
      <w:r w:rsidRPr="00F73038">
        <w:rPr>
          <w:iCs/>
        </w:rPr>
        <w:t>本科学历对性别态度的效应在较年长的受访者中更大</w:t>
      </w:r>
      <w:r>
        <w:rPr>
          <w:rFonts w:hint="eastAsia"/>
          <w:iCs/>
        </w:rPr>
        <w:t>。</w:t>
      </w:r>
    </w:p>
    <w:p w14:paraId="4EFAE3EC" w14:textId="10C74A03" w:rsidR="00F73038" w:rsidRDefault="00F73038" w:rsidP="00F73038">
      <w:pPr>
        <w:pStyle w:val="ae"/>
        <w:rPr>
          <w:rFonts w:hint="eastAsia"/>
        </w:rPr>
      </w:pPr>
      <w:bookmarkStart w:id="113" w:name="_Toc185604889"/>
      <w:r>
        <w:rPr>
          <w:rFonts w:hint="eastAsia"/>
        </w:rPr>
        <w:t>（三）含有两个连续变量的交互效应</w:t>
      </w:r>
      <w:bookmarkEnd w:id="113"/>
    </w:p>
    <w:p w14:paraId="15DF1ED3" w14:textId="0462AB20" w:rsidR="0067634D" w:rsidRDefault="00F73038" w:rsidP="00F73038">
      <w:pPr>
        <w:pStyle w:val="aa"/>
        <w:spacing w:before="78" w:after="78"/>
        <w:ind w:firstLine="420"/>
        <w:rPr>
          <w:iCs/>
        </w:rPr>
      </w:pPr>
      <w:r>
        <w:rPr>
          <w:rFonts w:hint="eastAsia"/>
          <w:iCs/>
        </w:rPr>
        <w:t>为了理解含有</w:t>
      </w:r>
      <w:r>
        <w:rPr>
          <w:rFonts w:hint="eastAsia"/>
          <w:iCs/>
        </w:rPr>
        <w:t>两个</w:t>
      </w:r>
      <w:r>
        <w:rPr>
          <w:rFonts w:hint="eastAsia"/>
          <w:iCs/>
        </w:rPr>
        <w:t>连续变量的交互效应，</w:t>
      </w:r>
      <w:r w:rsidRPr="00F73038">
        <w:rPr>
          <w:rFonts w:hint="eastAsia"/>
          <w:iCs/>
        </w:rPr>
        <w:t>我们现在</w:t>
      </w:r>
      <w:proofErr w:type="gramStart"/>
      <w:r w:rsidRPr="00F73038">
        <w:rPr>
          <w:rFonts w:hint="eastAsia"/>
          <w:iCs/>
        </w:rPr>
        <w:t>关注受</w:t>
      </w:r>
      <w:proofErr w:type="gramEnd"/>
      <w:r w:rsidRPr="00F73038">
        <w:rPr>
          <w:rFonts w:hint="eastAsia"/>
          <w:iCs/>
        </w:rPr>
        <w:t>教育程度（受教育年数）对受访者幸福感的效应是否根据年龄的变化而变化</w:t>
      </w:r>
      <w:r>
        <w:rPr>
          <w:rFonts w:hint="eastAsia"/>
          <w:iCs/>
        </w:rPr>
        <w:t>。我们有</w:t>
      </w:r>
      <w:r w:rsidRPr="00F73038">
        <w:rPr>
          <w:rFonts w:hint="eastAsia"/>
          <w:iCs/>
        </w:rPr>
        <w:t>两个连续变量组成的交互项</w:t>
      </w:r>
      <w:r>
        <w:rPr>
          <w:rFonts w:hint="eastAsia"/>
          <w:iCs/>
        </w:rPr>
        <w:t>：</w:t>
      </w:r>
    </w:p>
    <w:p w14:paraId="78541CD1" w14:textId="62E3C126" w:rsidR="00F73038" w:rsidRPr="00F73038" w:rsidRDefault="00F73038" w:rsidP="00F73038">
      <w:pPr>
        <w:pStyle w:val="aa"/>
        <w:spacing w:before="78" w:after="78"/>
        <w:rPr>
          <w:i/>
          <w:iCs/>
        </w:rPr>
      </w:pPr>
      <m:oMathPara>
        <m:oMath>
          <m:sSub>
            <m:sSubPr>
              <m:ctrlPr>
                <w:rPr>
                  <w:rFonts w:ascii="Cambria Math" w:hAnsi="Cambria Math"/>
                  <w:i/>
                  <w:iCs/>
                </w:rPr>
              </m:ctrlPr>
            </m:sSubPr>
            <m:e>
              <m:r>
                <w:rPr>
                  <w:rFonts w:ascii="Cambria Math" w:hAnsi="Cambria Math"/>
                </w:rPr>
                <m:t>X</m:t>
              </m:r>
            </m:e>
            <m:sub>
              <m:r>
                <w:rPr>
                  <w:rFonts w:ascii="Cambria Math" w:hAnsi="Cambria Math"/>
                </w:rPr>
                <m:t>education</m:t>
              </m:r>
              <m:r>
                <w:rPr>
                  <w:rFonts w:ascii="Cambria Math" w:hAnsi="Cambria Math"/>
                </w:rPr>
                <m:t>,i</m:t>
              </m:r>
            </m:sub>
          </m:sSub>
          <m:r>
            <w:rPr>
              <w:rFonts w:ascii="Cambria Math" w:hAnsi="Cambria Math"/>
            </w:rPr>
            <m:t>=</m:t>
          </m:r>
          <m:r>
            <w:rPr>
              <w:rFonts w:ascii="Cambria Math" w:hAnsi="Cambria Math" w:hint="eastAsia"/>
            </w:rPr>
            <m:t>受访者</m:t>
          </m:r>
          <m:r>
            <w:rPr>
              <w:rFonts w:ascii="Cambria Math" w:hAnsi="Cambria Math" w:hint="eastAsia"/>
            </w:rPr>
            <m:t>受教育的年数</m:t>
          </m:r>
        </m:oMath>
      </m:oMathPara>
    </w:p>
    <w:p w14:paraId="4DE279B5" w14:textId="77777777" w:rsidR="00F73038" w:rsidRPr="00F73038" w:rsidRDefault="00F73038" w:rsidP="00F73038">
      <w:pPr>
        <w:pStyle w:val="aa"/>
        <w:spacing w:before="78" w:after="78"/>
        <w:rPr>
          <w:i/>
          <w:iCs/>
        </w:rPr>
      </w:pPr>
      <m:oMathPara>
        <m:oMath>
          <m:sSub>
            <m:sSubPr>
              <m:ctrlPr>
                <w:rPr>
                  <w:rFonts w:ascii="Cambria Math" w:hAnsi="Cambria Math"/>
                  <w:i/>
                  <w:iCs/>
                </w:rPr>
              </m:ctrlPr>
            </m:sSubPr>
            <m:e>
              <m:r>
                <w:rPr>
                  <w:rFonts w:ascii="Cambria Math" w:hAnsi="Cambria Math"/>
                </w:rPr>
                <m:t>X</m:t>
              </m:r>
            </m:e>
            <m:sub>
              <m:r>
                <w:rPr>
                  <w:rFonts w:ascii="Cambria Math" w:hAnsi="Cambria Math"/>
                </w:rPr>
                <m:t>age,i</m:t>
              </m:r>
            </m:sub>
          </m:sSub>
          <m:r>
            <w:rPr>
              <w:rFonts w:ascii="Cambria Math" w:hAnsi="Cambria Math"/>
            </w:rPr>
            <m:t>=</m:t>
          </m:r>
          <m:r>
            <w:rPr>
              <w:rFonts w:ascii="Cambria Math" w:hAnsi="Cambria Math" w:hint="eastAsia"/>
            </w:rPr>
            <m:t>受访者的年龄</m:t>
          </m:r>
        </m:oMath>
      </m:oMathPara>
    </w:p>
    <w:p w14:paraId="672E266D" w14:textId="4E840516" w:rsidR="00F73038" w:rsidRDefault="00F73038" w:rsidP="00F73038">
      <w:pPr>
        <w:pStyle w:val="aa"/>
        <w:spacing w:before="78" w:after="78"/>
        <w:ind w:firstLine="420"/>
        <w:rPr>
          <w:iCs/>
        </w:rPr>
      </w:pPr>
      <w:r w:rsidRPr="00F73038">
        <w:rPr>
          <w:rFonts w:hint="eastAsia"/>
          <w:iCs/>
        </w:rPr>
        <w:t>我们</w:t>
      </w:r>
      <w:r>
        <w:rPr>
          <w:rFonts w:hint="eastAsia"/>
          <w:iCs/>
        </w:rPr>
        <w:t>以</w:t>
      </w:r>
      <w:r w:rsidRPr="00F73038">
        <w:rPr>
          <w:rFonts w:hint="eastAsia"/>
          <w:iCs/>
        </w:rPr>
        <w:t>幸福感作为因变量</w:t>
      </w:r>
      <w:r w:rsidRPr="00F73038">
        <w:rPr>
          <w:rFonts w:hint="eastAsia"/>
          <w:i/>
        </w:rPr>
        <w:t>Y</w:t>
      </w:r>
      <w:r w:rsidRPr="00F73038">
        <w:rPr>
          <w:rFonts w:hint="eastAsia"/>
          <w:iCs/>
        </w:rPr>
        <w:t>对自变量</w:t>
      </w:r>
      <w:r w:rsidRPr="00F73038">
        <w:rPr>
          <w:rFonts w:hint="eastAsia"/>
          <w:i/>
        </w:rPr>
        <w:t>X</w:t>
      </w:r>
      <w:r w:rsidRPr="00F73038">
        <w:rPr>
          <w:rFonts w:hint="eastAsia"/>
          <w:iCs/>
        </w:rPr>
        <w:t>进行回归</w:t>
      </w:r>
      <w:r>
        <w:rPr>
          <w:rFonts w:hint="eastAsia"/>
          <w:iCs/>
        </w:rPr>
        <w:t>：</w:t>
      </w:r>
    </w:p>
    <w:p w14:paraId="28F30A9B" w14:textId="67ADE240" w:rsidR="00180228" w:rsidRPr="00260B67" w:rsidRDefault="00180228" w:rsidP="00180228">
      <w:pPr>
        <w:pStyle w:val="aa"/>
        <w:spacing w:before="78" w:after="78"/>
        <w:rPr>
          <w:i/>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education</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age</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education</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age</m:t>
              </m:r>
            </m:sub>
          </m:sSub>
        </m:oMath>
      </m:oMathPara>
    </w:p>
    <w:p w14:paraId="2D799FB5" w14:textId="5A3CAFED" w:rsidR="00F73038" w:rsidRDefault="00180228" w:rsidP="00180228">
      <w:pPr>
        <w:pStyle w:val="aa"/>
        <w:spacing w:before="78" w:after="78"/>
        <w:ind w:firstLine="420"/>
        <w:rPr>
          <w:iCs/>
        </w:rPr>
      </w:pPr>
      <w:r w:rsidRPr="00180228">
        <w:rPr>
          <w:rFonts w:hint="eastAsia"/>
          <w:iCs/>
        </w:rPr>
        <w:t>其中</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oMath>
      <w:r w:rsidRPr="00180228">
        <w:rPr>
          <w:rFonts w:hint="eastAsia"/>
          <w:iCs/>
        </w:rPr>
        <w:t>表示的是年龄相差一年的两组之间教育年数增长一年对幸福感的平均效应的估计差异</w:t>
      </w:r>
      <w:r>
        <w:rPr>
          <w:rFonts w:hint="eastAsia"/>
          <w:iCs/>
        </w:rPr>
        <w:t>。</w:t>
      </w:r>
    </w:p>
    <w:p w14:paraId="660C2372" w14:textId="266D63B0" w:rsidR="00180228" w:rsidRDefault="00180228" w:rsidP="00180228">
      <w:pPr>
        <w:pStyle w:val="aa"/>
        <w:spacing w:before="78" w:after="78"/>
        <w:ind w:firstLine="420"/>
        <w:rPr>
          <w:rFonts w:hint="eastAsia"/>
          <w:iCs/>
        </w:rPr>
      </w:pPr>
      <w:r>
        <w:rPr>
          <w:rFonts w:hint="eastAsia"/>
          <w:iCs/>
        </w:rPr>
        <w:t>通过</w:t>
      </w:r>
      <w:r>
        <w:rPr>
          <w:rFonts w:hint="eastAsia"/>
          <w:iCs/>
        </w:rPr>
        <w:t>R</w:t>
      </w:r>
      <w:r>
        <w:rPr>
          <w:rFonts w:hint="eastAsia"/>
          <w:iCs/>
        </w:rPr>
        <w:t>，我们可以求得</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oMath>
      <w:r>
        <w:rPr>
          <w:rFonts w:hint="eastAsia"/>
          <w:iCs/>
        </w:rPr>
        <w:t>约为</w:t>
      </w:r>
      <w:r>
        <w:rPr>
          <w:rFonts w:hint="eastAsia"/>
          <w:iCs/>
        </w:rPr>
        <w:t>-0.000579</w:t>
      </w:r>
      <w:r>
        <w:rPr>
          <w:rFonts w:hint="eastAsia"/>
          <w:iCs/>
        </w:rPr>
        <w:t>，即</w:t>
      </w:r>
      <w:r w:rsidRPr="00180228">
        <w:rPr>
          <w:iCs/>
        </w:rPr>
        <w:t>年龄相差一年的两组受访者之间教育年数增长一年对幸福感的平均效应的差异为</w:t>
      </w:r>
      <w:r>
        <w:rPr>
          <w:rFonts w:hint="eastAsia"/>
          <w:iCs/>
        </w:rPr>
        <w:t>-0.000579</w:t>
      </w:r>
      <w:r>
        <w:rPr>
          <w:rFonts w:hint="eastAsia"/>
          <w:iCs/>
        </w:rPr>
        <w:t>；这意味着</w:t>
      </w:r>
      <w:r w:rsidRPr="00180228">
        <w:rPr>
          <w:iCs/>
        </w:rPr>
        <w:t>受教育程度对幸福感的效应在较年长的受访者中更小</w:t>
      </w:r>
      <w:r>
        <w:rPr>
          <w:rFonts w:hint="eastAsia"/>
          <w:iCs/>
        </w:rPr>
        <w:t>。</w:t>
      </w:r>
    </w:p>
    <w:p w14:paraId="3D231382" w14:textId="6FD8EE76" w:rsidR="00F73038" w:rsidRDefault="00C93279" w:rsidP="00C93279">
      <w:pPr>
        <w:pStyle w:val="ac"/>
      </w:pPr>
      <w:bookmarkStart w:id="114" w:name="_Toc185604890"/>
      <w:r>
        <w:rPr>
          <w:rFonts w:hint="eastAsia"/>
        </w:rPr>
        <w:t>四、二值因变量：线性概率模型</w:t>
      </w:r>
      <w:bookmarkEnd w:id="114"/>
    </w:p>
    <w:p w14:paraId="566199CF" w14:textId="180A9501" w:rsidR="00F73038" w:rsidRDefault="00C93279" w:rsidP="00C93279">
      <w:pPr>
        <w:pStyle w:val="ae"/>
      </w:pPr>
      <w:bookmarkStart w:id="115" w:name="_Toc185604891"/>
      <w:r>
        <w:rPr>
          <w:rFonts w:hint="eastAsia"/>
        </w:rPr>
        <w:t>（一）线性概率模型的概念</w:t>
      </w:r>
      <w:bookmarkEnd w:id="115"/>
    </w:p>
    <w:p w14:paraId="08858914" w14:textId="04690264" w:rsidR="00F73038" w:rsidRDefault="00C93279" w:rsidP="00C93279">
      <w:pPr>
        <w:pStyle w:val="aa"/>
        <w:spacing w:before="78" w:after="78"/>
        <w:ind w:firstLine="420"/>
        <w:rPr>
          <w:iCs/>
        </w:rPr>
      </w:pPr>
      <w:r w:rsidRPr="00C93279">
        <w:rPr>
          <w:iCs/>
        </w:rPr>
        <w:t>在社会科学研究中我们也会遇到因变量为二值变量的情况</w:t>
      </w:r>
      <w:r>
        <w:rPr>
          <w:rFonts w:hint="eastAsia"/>
          <w:iCs/>
        </w:rPr>
        <w:t>，即</w:t>
      </w:r>
    </w:p>
    <w:p w14:paraId="0D263E3C" w14:textId="27AF9BE8" w:rsidR="00C93279" w:rsidRDefault="00C93279" w:rsidP="00C93279">
      <w:pPr>
        <w:pStyle w:val="aa"/>
        <w:spacing w:before="78" w:after="78"/>
        <w:rPr>
          <w:iCs/>
        </w:rPr>
      </w:pPr>
      <m:oMathPara>
        <m:oMath>
          <m:r>
            <w:rPr>
              <w:rFonts w:ascii="Cambria Math" w:hAnsi="Cambria Math"/>
            </w:rPr>
            <m:t>Y∈</m:t>
          </m:r>
          <m:d>
            <m:dPr>
              <m:begChr m:val="{"/>
              <m:endChr m:val="}"/>
              <m:ctrlPr>
                <w:rPr>
                  <w:rFonts w:ascii="Cambria Math" w:hAnsi="Cambria Math"/>
                  <w:i/>
                  <w:iCs/>
                </w:rPr>
              </m:ctrlPr>
            </m:dPr>
            <m:e>
              <m:r>
                <w:rPr>
                  <w:rFonts w:ascii="Cambria Math" w:hAnsi="Cambria Math"/>
                </w:rPr>
                <m:t>0,1</m:t>
              </m:r>
            </m:e>
          </m:d>
        </m:oMath>
      </m:oMathPara>
    </w:p>
    <w:p w14:paraId="790BA11E" w14:textId="4D98E708" w:rsidR="00C93279" w:rsidRDefault="00C93279" w:rsidP="00C93279">
      <w:pPr>
        <w:pStyle w:val="aa"/>
        <w:spacing w:before="78" w:after="78"/>
        <w:rPr>
          <w:iCs/>
        </w:rPr>
      </w:pPr>
      <w:r>
        <w:rPr>
          <w:iCs/>
        </w:rPr>
        <w:tab/>
      </w:r>
      <w:r>
        <w:rPr>
          <w:rFonts w:hint="eastAsia"/>
          <w:iCs/>
        </w:rPr>
        <w:t>二值因变量的例子包括是否在选举中投票、是否接种疫苗、两国是否为军事同盟、两国是否处于战争状态等。</w:t>
      </w:r>
      <w:r w:rsidRPr="00C93279">
        <w:rPr>
          <w:iCs/>
        </w:rPr>
        <w:t>为解释一个事件的二值结果，我们可以用以下回归模型</w:t>
      </w:r>
      <w:r>
        <w:rPr>
          <w:rFonts w:hint="eastAsia"/>
          <w:iCs/>
        </w:rPr>
        <w:t>：</w:t>
      </w:r>
    </w:p>
    <w:p w14:paraId="303A5BF1" w14:textId="1A328A4F" w:rsidR="00C93279" w:rsidRDefault="00C93279" w:rsidP="00C93279">
      <w:pPr>
        <w:pStyle w:val="aa"/>
        <w:spacing w:before="78" w:after="78"/>
        <w:rPr>
          <w:rFonts w:hint="eastAsia"/>
          <w:iCs/>
        </w:rPr>
      </w:pPr>
      <m:oMathPara>
        <m:oMath>
          <m:r>
            <w:rPr>
              <w:rFonts w:ascii="Cambria Math" w:hAnsi="Cambria Math"/>
            </w:rPr>
            <m:t>Y=α+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hint="eastAsia"/>
                </w:rPr>
                <m:t>p</m:t>
              </m:r>
            </m:sub>
          </m:sSub>
          <m:sSub>
            <m:sSubPr>
              <m:ctrlPr>
                <w:rPr>
                  <w:rFonts w:ascii="Cambria Math" w:hAnsi="Cambria Math"/>
                  <w:i/>
                  <w:iCs/>
                </w:rPr>
              </m:ctrlPr>
            </m:sSubPr>
            <m:e>
              <m:r>
                <w:rPr>
                  <w:rFonts w:ascii="Cambria Math" w:hAnsi="Cambria Math"/>
                </w:rPr>
                <m:t>X</m:t>
              </m:r>
            </m:e>
            <m:sub>
              <m:r>
                <w:rPr>
                  <w:rFonts w:ascii="Cambria Math" w:hAnsi="Cambria Math" w:hint="eastAsia"/>
                </w:rPr>
                <m:t>p</m:t>
              </m:r>
            </m:sub>
          </m:sSub>
          <m:r>
            <w:rPr>
              <w:rFonts w:ascii="Cambria Math" w:hAnsi="Cambria Math"/>
            </w:rPr>
            <m:t>+ϵ</m:t>
          </m:r>
        </m:oMath>
      </m:oMathPara>
    </w:p>
    <w:p w14:paraId="2BF7DF54" w14:textId="07C41205" w:rsidR="00C93279" w:rsidRDefault="001A2445" w:rsidP="001A2445">
      <w:pPr>
        <w:pStyle w:val="aa"/>
        <w:spacing w:before="78" w:after="78"/>
        <w:ind w:firstLine="420"/>
        <w:rPr>
          <w:iCs/>
        </w:rPr>
      </w:pPr>
      <w:r w:rsidRPr="001A2445">
        <w:rPr>
          <w:rFonts w:hint="eastAsia"/>
          <w:iCs/>
        </w:rPr>
        <w:t>当</w:t>
      </w:r>
      <w:r w:rsidRPr="001A2445">
        <w:rPr>
          <w:rFonts w:hint="eastAsia"/>
          <w:i/>
        </w:rPr>
        <w:t>Y</w:t>
      </w:r>
      <w:r w:rsidRPr="001A2445">
        <w:rPr>
          <w:rFonts w:hint="eastAsia"/>
          <w:iCs/>
        </w:rPr>
        <w:t>是一个二值变量时</w:t>
      </w:r>
      <w:r>
        <w:rPr>
          <w:rFonts w:hint="eastAsia"/>
          <w:iCs/>
        </w:rPr>
        <w:t>：</w:t>
      </w:r>
    </w:p>
    <w:p w14:paraId="34DEC837" w14:textId="0BDC7757" w:rsidR="001A2445" w:rsidRDefault="001A2445" w:rsidP="001A2445">
      <w:pPr>
        <w:pStyle w:val="aa"/>
        <w:spacing w:before="78" w:after="78"/>
        <w:rPr>
          <w:iCs/>
        </w:rPr>
      </w:pPr>
      <m:oMathPara>
        <m:oMath>
          <m:r>
            <w:rPr>
              <w:rFonts w:ascii="Cambria Math" w:hAnsi="Cambria Math"/>
            </w:rPr>
            <m:t>P</m:t>
          </m:r>
          <m:d>
            <m:dPr>
              <m:ctrlPr>
                <w:rPr>
                  <w:rFonts w:ascii="Cambria Math" w:hAnsi="Cambria Math"/>
                  <w:i/>
                  <w:iCs/>
                </w:rPr>
              </m:ctrlPr>
            </m:dPr>
            <m:e>
              <m:r>
                <w:rPr>
                  <w:rFonts w:ascii="Cambria Math" w:hAnsi="Cambria Math"/>
                </w:rPr>
                <m:t>Y=1|</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p</m:t>
                  </m:r>
                </m:sub>
              </m:sSub>
            </m:e>
          </m:d>
          <m:r>
            <w:rPr>
              <w:rFonts w:ascii="Cambria Math" w:hAnsi="Cambria Math"/>
            </w:rPr>
            <m:t>=E</m:t>
          </m:r>
          <m:d>
            <m:dPr>
              <m:ctrlPr>
                <w:rPr>
                  <w:rFonts w:ascii="Cambria Math" w:hAnsi="Cambria Math"/>
                  <w:i/>
                  <w:iCs/>
                </w:rPr>
              </m:ctrlPr>
            </m:dPr>
            <m:e>
              <m:r>
                <w:rPr>
                  <w:rFonts w:ascii="Cambria Math" w:hAnsi="Cambria Math"/>
                </w:rPr>
                <m:t>Y|</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p</m:t>
                  </m:r>
                </m:sub>
              </m:sSub>
            </m:e>
          </m:d>
        </m:oMath>
      </m:oMathPara>
    </w:p>
    <w:p w14:paraId="45154C84" w14:textId="744B6466" w:rsidR="001A2445" w:rsidRDefault="001A2445" w:rsidP="001A2445">
      <w:pPr>
        <w:pStyle w:val="aa"/>
        <w:spacing w:before="78" w:after="78"/>
        <w:rPr>
          <w:iCs/>
        </w:rPr>
      </w:pPr>
      <w:r>
        <w:rPr>
          <w:iCs/>
        </w:rPr>
        <w:tab/>
      </w:r>
      <w:r>
        <w:rPr>
          <w:rFonts w:hint="eastAsia"/>
          <w:iCs/>
        </w:rPr>
        <w:t>成功（</w:t>
      </w:r>
      <w:r w:rsidRPr="001A2445">
        <w:rPr>
          <w:rFonts w:hint="eastAsia"/>
          <w:i/>
        </w:rPr>
        <w:t>Y</w:t>
      </w:r>
      <w:r>
        <w:rPr>
          <w:rFonts w:hint="eastAsia"/>
          <w:iCs/>
        </w:rPr>
        <w:t>=1</w:t>
      </w:r>
      <w:r>
        <w:rPr>
          <w:rFonts w:hint="eastAsia"/>
          <w:iCs/>
        </w:rPr>
        <w:t>）的概率等于</w:t>
      </w:r>
      <w:r w:rsidRPr="001A2445">
        <w:rPr>
          <w:rFonts w:hint="eastAsia"/>
          <w:i/>
        </w:rPr>
        <w:t>Y</w:t>
      </w:r>
      <w:r>
        <w:rPr>
          <w:rFonts w:hint="eastAsia"/>
          <w:iCs/>
        </w:rPr>
        <w:t>的期望值，所以我们得到</w:t>
      </w:r>
    </w:p>
    <w:p w14:paraId="39C8CF47" w14:textId="73CB0620" w:rsidR="001A2445" w:rsidRDefault="001A2445" w:rsidP="001A2445">
      <w:pPr>
        <w:pStyle w:val="aa"/>
        <w:spacing w:before="78" w:after="78"/>
        <w:rPr>
          <w:rFonts w:hint="eastAsia"/>
          <w:iCs/>
        </w:rPr>
      </w:pPr>
      <m:oMathPara>
        <m:oMath>
          <m:r>
            <w:rPr>
              <w:rFonts w:ascii="Cambria Math" w:hAnsi="Cambria Math"/>
            </w:rPr>
            <m:t>P</m:t>
          </m:r>
          <m:d>
            <m:dPr>
              <m:ctrlPr>
                <w:rPr>
                  <w:rFonts w:ascii="Cambria Math" w:hAnsi="Cambria Math"/>
                  <w:i/>
                  <w:iCs/>
                </w:rPr>
              </m:ctrlPr>
            </m:dPr>
            <m:e>
              <m:r>
                <w:rPr>
                  <w:rFonts w:ascii="Cambria Math" w:hAnsi="Cambria Math"/>
                </w:rPr>
                <m:t>Y=1|</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p</m:t>
                  </m:r>
                </m:sub>
              </m:sSub>
            </m:e>
          </m:d>
          <m:r>
            <w:rPr>
              <w:rFonts w:ascii="Cambria Math" w:hAnsi="Cambria Math"/>
            </w:rPr>
            <m:t>=</m:t>
          </m:r>
          <m:r>
            <w:rPr>
              <w:rFonts w:ascii="Cambria Math" w:hAnsi="Cambria Math"/>
            </w:rPr>
            <m:t>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hint="eastAsia"/>
                </w:rPr>
                <m:t>p</m:t>
              </m:r>
            </m:sub>
          </m:sSub>
          <m:sSub>
            <m:sSubPr>
              <m:ctrlPr>
                <w:rPr>
                  <w:rFonts w:ascii="Cambria Math" w:hAnsi="Cambria Math"/>
                  <w:i/>
                  <w:iCs/>
                </w:rPr>
              </m:ctrlPr>
            </m:sSubPr>
            <m:e>
              <m:r>
                <w:rPr>
                  <w:rFonts w:ascii="Cambria Math" w:hAnsi="Cambria Math"/>
                </w:rPr>
                <m:t>X</m:t>
              </m:r>
            </m:e>
            <m:sub>
              <m:r>
                <w:rPr>
                  <w:rFonts w:ascii="Cambria Math" w:hAnsi="Cambria Math" w:hint="eastAsia"/>
                </w:rPr>
                <m:t>p</m:t>
              </m:r>
            </m:sub>
          </m:sSub>
        </m:oMath>
      </m:oMathPara>
    </w:p>
    <w:p w14:paraId="20337BFE" w14:textId="143FE701" w:rsidR="00C93279" w:rsidRDefault="001A2445" w:rsidP="0080553A">
      <w:pPr>
        <w:pStyle w:val="aa"/>
        <w:spacing w:before="78" w:after="78"/>
        <w:rPr>
          <w:iCs/>
        </w:rPr>
      </w:pPr>
      <w:r>
        <w:rPr>
          <w:iCs/>
        </w:rPr>
        <w:lastRenderedPageBreak/>
        <w:tab/>
      </w:r>
      <w:r>
        <w:rPr>
          <w:rFonts w:hint="eastAsia"/>
          <w:iCs/>
        </w:rPr>
        <w:t>其中，</w:t>
      </w:r>
      <w:r w:rsidRPr="001A2445">
        <w:rPr>
          <w:i/>
        </w:rPr>
        <w:t>P</w:t>
      </w:r>
      <w:r>
        <w:rPr>
          <w:iCs/>
        </w:rPr>
        <w:t>(</w:t>
      </w:r>
      <w:r w:rsidRPr="001A2445">
        <w:rPr>
          <w:i/>
        </w:rPr>
        <w:t>Y</w:t>
      </w:r>
      <w:r>
        <w:rPr>
          <w:iCs/>
        </w:rPr>
        <w:t>=1|</w:t>
      </w:r>
      <w:r w:rsidRPr="001A2445">
        <w:rPr>
          <w:i/>
        </w:rPr>
        <w:t>X</w:t>
      </w:r>
      <w:r w:rsidRPr="001A2445">
        <w:rPr>
          <w:iCs/>
          <w:vertAlign w:val="subscript"/>
        </w:rPr>
        <w:t>1</w:t>
      </w:r>
      <w:r>
        <w:rPr>
          <w:iCs/>
        </w:rPr>
        <w:t xml:space="preserve"> … </w:t>
      </w:r>
      <w:r w:rsidRPr="001A2445">
        <w:rPr>
          <w:i/>
        </w:rPr>
        <w:t>X</w:t>
      </w:r>
      <w:r w:rsidRPr="001A2445">
        <w:rPr>
          <w:i/>
          <w:vertAlign w:val="subscript"/>
        </w:rPr>
        <w:t>p</w:t>
      </w:r>
      <w:r>
        <w:rPr>
          <w:iCs/>
        </w:rPr>
        <w:t>)</w:t>
      </w:r>
      <w:r>
        <w:rPr>
          <w:rFonts w:hint="eastAsia"/>
          <w:iCs/>
        </w:rPr>
        <w:t>被称为响应概率（</w:t>
      </w:r>
      <w:r>
        <w:rPr>
          <w:iCs/>
        </w:rPr>
        <w:t>response probability</w:t>
      </w:r>
      <w:r>
        <w:rPr>
          <w:rFonts w:hint="eastAsia"/>
          <w:iCs/>
        </w:rPr>
        <w:t>）；由于其为</w:t>
      </w:r>
      <w:r w:rsidRPr="001A2445">
        <w:rPr>
          <w:rFonts w:hint="eastAsia"/>
          <w:i/>
        </w:rPr>
        <w:t>X</w:t>
      </w:r>
      <w:r w:rsidRPr="001A2445">
        <w:rPr>
          <w:rFonts w:hint="eastAsia"/>
          <w:i/>
          <w:vertAlign w:val="subscript"/>
        </w:rPr>
        <w:t>j</w:t>
      </w:r>
      <w:r>
        <w:rPr>
          <w:rFonts w:hint="eastAsia"/>
          <w:iCs/>
        </w:rPr>
        <w:t>的一个线性函数，所以此模型又被称为</w:t>
      </w:r>
      <w:r w:rsidRPr="001A2445">
        <w:rPr>
          <w:rFonts w:hint="eastAsia"/>
          <w:b/>
          <w:bCs/>
          <w:iCs/>
        </w:rPr>
        <w:t>线性概率模型（</w:t>
      </w:r>
      <w:r w:rsidRPr="001A2445">
        <w:rPr>
          <w:b/>
          <w:bCs/>
          <w:iCs/>
        </w:rPr>
        <w:t>linear probability model, LPM</w:t>
      </w:r>
      <w:r w:rsidRPr="001A2445">
        <w:rPr>
          <w:rFonts w:hint="eastAsia"/>
          <w:b/>
          <w:bCs/>
          <w:iCs/>
        </w:rPr>
        <w:t>）</w:t>
      </w:r>
      <w:r>
        <w:rPr>
          <w:rFonts w:hint="eastAsia"/>
          <w:iCs/>
        </w:rPr>
        <w:t>。其中，</w:t>
      </w:r>
      <w:r w:rsidRPr="001A2445">
        <w:rPr>
          <w:rFonts w:cs="Times New Roman"/>
          <w:i/>
        </w:rPr>
        <w:t>β</w:t>
      </w:r>
      <w:r w:rsidRPr="001A2445">
        <w:rPr>
          <w:rFonts w:hint="eastAsia"/>
          <w:i/>
          <w:vertAlign w:val="subscript"/>
        </w:rPr>
        <w:t>j</w:t>
      </w:r>
      <w:r>
        <w:rPr>
          <w:rFonts w:hint="eastAsia"/>
          <w:iCs/>
        </w:rPr>
        <w:t>表示的是</w:t>
      </w:r>
      <w:r w:rsidRPr="001A2445">
        <w:rPr>
          <w:rFonts w:hint="eastAsia"/>
          <w:i/>
        </w:rPr>
        <w:t>X</w:t>
      </w:r>
      <w:r w:rsidRPr="001A2445">
        <w:rPr>
          <w:rFonts w:hint="eastAsia"/>
          <w:i/>
          <w:vertAlign w:val="subscript"/>
        </w:rPr>
        <w:t>j</w:t>
      </w:r>
      <w:r>
        <w:rPr>
          <w:rFonts w:hint="eastAsia"/>
          <w:iCs/>
        </w:rPr>
        <w:t>变化之后，成功概率相应的变化</w:t>
      </w:r>
      <w:r w:rsidR="0080553A">
        <w:rPr>
          <w:rFonts w:hint="eastAsia"/>
          <w:iCs/>
        </w:rPr>
        <w:t>（不是“</w:t>
      </w:r>
      <w:r w:rsidR="0080553A" w:rsidRPr="0080553A">
        <w:rPr>
          <w:rFonts w:hint="eastAsia"/>
          <w:iCs/>
        </w:rPr>
        <w:t>在其他条件不变的情况下，</w:t>
      </w:r>
      <w:r w:rsidR="0080553A" w:rsidRPr="0080553A">
        <w:rPr>
          <w:rFonts w:hint="eastAsia"/>
          <w:i/>
        </w:rPr>
        <w:t>X</w:t>
      </w:r>
      <w:r w:rsidR="0080553A" w:rsidRPr="0080553A">
        <w:rPr>
          <w:rFonts w:hint="eastAsia"/>
          <w:i/>
          <w:vertAlign w:val="subscript"/>
        </w:rPr>
        <w:t>j</w:t>
      </w:r>
      <w:r w:rsidR="0080553A" w:rsidRPr="0080553A">
        <w:rPr>
          <w:rFonts w:hint="eastAsia"/>
          <w:iCs/>
        </w:rPr>
        <w:t>提高一个单位，</w:t>
      </w:r>
      <w:r w:rsidR="0080553A" w:rsidRPr="0080553A">
        <w:rPr>
          <w:rFonts w:hint="eastAsia"/>
          <w:i/>
        </w:rPr>
        <w:t>Y</w:t>
      </w:r>
      <w:r w:rsidR="0080553A" w:rsidRPr="0080553A">
        <w:rPr>
          <w:rFonts w:hint="eastAsia"/>
          <w:iCs/>
        </w:rPr>
        <w:t>的变化量</w:t>
      </w:r>
      <w:r w:rsidR="0080553A">
        <w:rPr>
          <w:rFonts w:hint="eastAsia"/>
          <w:iCs/>
        </w:rPr>
        <w:t>”）</w:t>
      </w:r>
      <w:r>
        <w:rPr>
          <w:rFonts w:hint="eastAsia"/>
          <w:iCs/>
        </w:rPr>
        <w:t>。</w:t>
      </w:r>
    </w:p>
    <w:p w14:paraId="10C0A03D" w14:textId="69B64293" w:rsidR="00B9620A" w:rsidRDefault="00B9620A" w:rsidP="0080553A">
      <w:pPr>
        <w:pStyle w:val="aa"/>
        <w:spacing w:before="78" w:after="78"/>
        <w:rPr>
          <w:iCs/>
        </w:rPr>
      </w:pPr>
      <w:r>
        <w:rPr>
          <w:iCs/>
        </w:rPr>
        <w:tab/>
      </w:r>
      <w:r>
        <w:rPr>
          <w:rFonts w:hint="eastAsia"/>
          <w:iCs/>
        </w:rPr>
        <w:t>我们也可以用样本拟合出以下回归模型：</w:t>
      </w:r>
    </w:p>
    <w:p w14:paraId="7309B387" w14:textId="35E64CB6" w:rsidR="00B9620A" w:rsidRPr="00B9620A" w:rsidRDefault="00B9620A" w:rsidP="0080553A">
      <w:pPr>
        <w:pStyle w:val="aa"/>
        <w:spacing w:before="78" w:after="78"/>
        <w:rPr>
          <w:rFonts w:hint="eastAsia"/>
          <w:i/>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sub>
          </m:sSub>
        </m:oMath>
      </m:oMathPara>
    </w:p>
    <w:p w14:paraId="70D1520D" w14:textId="0FE8EADD" w:rsidR="00B9620A" w:rsidRDefault="00B9620A" w:rsidP="0080553A">
      <w:pPr>
        <w:pStyle w:val="aa"/>
        <w:spacing w:before="78" w:after="78"/>
        <w:rPr>
          <w:iCs/>
        </w:rPr>
      </w:pPr>
      <w:r>
        <w:rPr>
          <w:iCs/>
        </w:rPr>
        <w:tab/>
      </w:r>
      <w:r>
        <w:rPr>
          <w:rFonts w:hint="eastAsia"/>
          <w:iCs/>
        </w:rPr>
        <w:t>其中，</w:t>
      </w:r>
      <m:oMath>
        <m:acc>
          <m:accPr>
            <m:ctrlPr>
              <w:rPr>
                <w:rFonts w:ascii="Cambria Math" w:hAnsi="Cambria Math"/>
                <w:i/>
                <w:iCs/>
              </w:rPr>
            </m:ctrlPr>
          </m:accPr>
          <m:e>
            <m:r>
              <w:rPr>
                <w:rFonts w:ascii="Cambria Math" w:hAnsi="Cambria Math"/>
              </w:rPr>
              <m:t>α</m:t>
            </m:r>
          </m:e>
        </m:acc>
      </m:oMath>
      <w:r>
        <w:rPr>
          <w:rFonts w:hint="eastAsia"/>
          <w:iCs/>
        </w:rPr>
        <w:t>表示在每个</w:t>
      </w:r>
      <w:r w:rsidRPr="001A2445">
        <w:rPr>
          <w:rFonts w:hint="eastAsia"/>
          <w:i/>
        </w:rPr>
        <w:t>X</w:t>
      </w:r>
      <w:r w:rsidRPr="001A2445">
        <w:rPr>
          <w:rFonts w:hint="eastAsia"/>
          <w:i/>
          <w:vertAlign w:val="subscript"/>
        </w:rPr>
        <w:t>j</w:t>
      </w:r>
      <w:r>
        <w:rPr>
          <w:rFonts w:hint="eastAsia"/>
          <w:iCs/>
        </w:rPr>
        <w:t>等于</w:t>
      </w:r>
      <w:r>
        <w:rPr>
          <w:rFonts w:hint="eastAsia"/>
          <w:iCs/>
        </w:rPr>
        <w:t>0</w:t>
      </w:r>
      <w:r>
        <w:rPr>
          <w:rFonts w:hint="eastAsia"/>
          <w:iCs/>
        </w:rPr>
        <w:t>时预期成功的平均概率；</w:t>
      </w:r>
      <w:r w:rsidR="008A3A73">
        <w:rPr>
          <w:rFonts w:hint="eastAsia"/>
          <w:iCs/>
        </w:rPr>
        <w:t>斜率</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hint="eastAsia"/>
              </w:rPr>
              <m:t>j</m:t>
            </m:r>
          </m:sub>
        </m:sSub>
      </m:oMath>
      <w:r w:rsidR="008A3A73">
        <w:rPr>
          <w:rFonts w:hint="eastAsia"/>
          <w:iCs/>
        </w:rPr>
        <w:t>度量的是当</w:t>
      </w:r>
      <w:r w:rsidR="008A3A73" w:rsidRPr="001A2445">
        <w:rPr>
          <w:rFonts w:hint="eastAsia"/>
          <w:i/>
        </w:rPr>
        <w:t>X</w:t>
      </w:r>
      <w:r w:rsidR="008A3A73" w:rsidRPr="001A2445">
        <w:rPr>
          <w:rFonts w:hint="eastAsia"/>
          <w:i/>
          <w:vertAlign w:val="subscript"/>
        </w:rPr>
        <w:t>j</w:t>
      </w:r>
      <w:r w:rsidR="008A3A73">
        <w:rPr>
          <w:rFonts w:hint="eastAsia"/>
          <w:iCs/>
        </w:rPr>
        <w:t>提高一个单位时，</w:t>
      </w:r>
      <w:r w:rsidR="008A3A73" w:rsidRPr="001A2445">
        <w:rPr>
          <w:i/>
        </w:rPr>
        <w:t>P</w:t>
      </w:r>
      <w:r w:rsidR="008A3A73">
        <w:rPr>
          <w:iCs/>
        </w:rPr>
        <w:t>(</w:t>
      </w:r>
      <w:r w:rsidR="008A3A73" w:rsidRPr="001A2445">
        <w:rPr>
          <w:i/>
        </w:rPr>
        <w:t>Y</w:t>
      </w:r>
      <w:r w:rsidR="008A3A73">
        <w:rPr>
          <w:iCs/>
        </w:rPr>
        <w:t>=1|</w:t>
      </w:r>
      <w:r w:rsidR="008A3A73" w:rsidRPr="001A2445">
        <w:rPr>
          <w:i/>
        </w:rPr>
        <w:t>X</w:t>
      </w:r>
      <w:r w:rsidR="008A3A73" w:rsidRPr="001A2445">
        <w:rPr>
          <w:iCs/>
          <w:vertAlign w:val="subscript"/>
        </w:rPr>
        <w:t>1</w:t>
      </w:r>
      <w:r w:rsidR="008A3A73">
        <w:rPr>
          <w:iCs/>
        </w:rPr>
        <w:t xml:space="preserve"> … </w:t>
      </w:r>
      <w:r w:rsidR="008A3A73" w:rsidRPr="001A2445">
        <w:rPr>
          <w:i/>
        </w:rPr>
        <w:t>X</w:t>
      </w:r>
      <w:r w:rsidR="008A3A73" w:rsidRPr="001A2445">
        <w:rPr>
          <w:i/>
          <w:vertAlign w:val="subscript"/>
        </w:rPr>
        <w:t>p</w:t>
      </w:r>
      <w:r w:rsidR="008A3A73">
        <w:rPr>
          <w:iCs/>
        </w:rPr>
        <w:t>)</w:t>
      </w:r>
      <w:r w:rsidR="008A3A73">
        <w:rPr>
          <w:rFonts w:hint="eastAsia"/>
          <w:iCs/>
        </w:rPr>
        <w:t>的预期变化。</w:t>
      </w:r>
    </w:p>
    <w:p w14:paraId="439C4DFB" w14:textId="13586E26" w:rsidR="00B80D1D" w:rsidRDefault="00B80D1D" w:rsidP="00B80D1D">
      <w:pPr>
        <w:pStyle w:val="ae"/>
        <w:rPr>
          <w:rFonts w:hint="eastAsia"/>
        </w:rPr>
      </w:pPr>
      <w:bookmarkStart w:id="116" w:name="_Toc185604892"/>
      <w:r>
        <w:rPr>
          <w:rFonts w:hint="eastAsia"/>
        </w:rPr>
        <w:t>（二）线性概率模型的案例</w:t>
      </w:r>
      <w:bookmarkEnd w:id="116"/>
    </w:p>
    <w:p w14:paraId="48E53BF3" w14:textId="58D54182" w:rsidR="00C93279" w:rsidRDefault="00B80D1D" w:rsidP="00C93279">
      <w:pPr>
        <w:pStyle w:val="aa"/>
        <w:spacing w:before="78" w:after="78"/>
        <w:rPr>
          <w:iCs/>
        </w:rPr>
      </w:pPr>
      <w:r>
        <w:rPr>
          <w:iCs/>
        </w:rPr>
        <w:tab/>
      </w:r>
      <w:r>
        <w:rPr>
          <w:rFonts w:hint="eastAsia"/>
          <w:iCs/>
        </w:rPr>
        <w:t>下面，我们举出一个线性概率模型的案例。</w:t>
      </w:r>
      <w:r w:rsidRPr="00B80D1D">
        <w:rPr>
          <w:rFonts w:hint="eastAsia"/>
          <w:iCs/>
        </w:rPr>
        <w:t>我们关注影响城市居民接种新冠疫苗的因素</w:t>
      </w:r>
      <w:r>
        <w:rPr>
          <w:rFonts w:hint="eastAsia"/>
          <w:iCs/>
        </w:rPr>
        <w:t>，即：</w:t>
      </w:r>
    </w:p>
    <w:p w14:paraId="29A6B1AE" w14:textId="7C94C3ED" w:rsidR="00B80D1D" w:rsidRDefault="00B80D1D" w:rsidP="00B80D1D">
      <w:pPr>
        <w:pStyle w:val="aa"/>
        <w:spacing w:before="78" w:after="78"/>
        <w:rPr>
          <w:iCs/>
        </w:rPr>
      </w:pPr>
      <m:oMathPara>
        <m:oMath>
          <m:sSub>
            <m:sSubPr>
              <m:ctrlPr>
                <w:rPr>
                  <w:rFonts w:ascii="Cambria Math" w:hAnsi="Cambria Math"/>
                  <w:i/>
                  <w:iCs/>
                </w:rPr>
              </m:ctrlPr>
            </m:sSubPr>
            <m:e>
              <m:r>
                <w:rPr>
                  <w:rFonts w:ascii="Cambria Math" w:hAnsi="Cambria Math" w:hint="eastAsia"/>
                </w:rPr>
                <m:t>Y</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1          </m:t>
                  </m:r>
                  <m:r>
                    <w:rPr>
                      <w:rFonts w:ascii="Cambria Math" w:hAnsi="Cambria Math" w:hint="eastAsia"/>
                    </w:rPr>
                    <m:t>受访者</m:t>
                  </m:r>
                  <m:r>
                    <w:rPr>
                      <w:rFonts w:ascii="Cambria Math" w:hAnsi="Cambria Math" w:hint="eastAsia"/>
                    </w:rPr>
                    <m:t>i</m:t>
                  </m:r>
                  <m:r>
                    <w:rPr>
                      <w:rFonts w:ascii="Cambria Math" w:hAnsi="Cambria Math" w:hint="eastAsia"/>
                    </w:rPr>
                    <m:t>已接种新冠疫苗</m:t>
                  </m:r>
                </m:e>
                <m:e>
                  <m:r>
                    <w:rPr>
                      <w:rFonts w:ascii="Cambria Math" w:hAnsi="Cambria Math"/>
                    </w:rPr>
                    <m:t xml:space="preserve">0          </m:t>
                  </m:r>
                  <m:r>
                    <w:rPr>
                      <w:rFonts w:ascii="Cambria Math" w:hAnsi="Cambria Math" w:hint="eastAsia"/>
                    </w:rPr>
                    <m:t>受访者</m:t>
                  </m:r>
                  <m:r>
                    <w:rPr>
                      <w:rFonts w:ascii="Cambria Math" w:hAnsi="Cambria Math" w:hint="eastAsia"/>
                    </w:rPr>
                    <m:t>i</m:t>
                  </m:r>
                  <m:r>
                    <w:rPr>
                      <w:rFonts w:ascii="Cambria Math" w:hAnsi="Cambria Math" w:hint="eastAsia"/>
                    </w:rPr>
                    <m:t>未接种新冠疫苗</m:t>
                  </m:r>
                </m:e>
              </m:eqArr>
            </m:e>
          </m:d>
        </m:oMath>
      </m:oMathPara>
    </w:p>
    <w:p w14:paraId="7146AE71" w14:textId="3CE089DC" w:rsidR="00B80D1D" w:rsidRDefault="001D2F7E" w:rsidP="00C93279">
      <w:pPr>
        <w:pStyle w:val="aa"/>
        <w:spacing w:before="78" w:after="78"/>
        <w:rPr>
          <w:iCs/>
        </w:rPr>
      </w:pPr>
      <w:r>
        <w:rPr>
          <w:iCs/>
        </w:rPr>
        <w:tab/>
      </w:r>
      <w:r>
        <w:rPr>
          <w:rFonts w:hint="eastAsia"/>
          <w:iCs/>
        </w:rPr>
        <w:t>此模型包含下述自变量：</w:t>
      </w:r>
    </w:p>
    <w:p w14:paraId="6EFBFCDE" w14:textId="3496AEFC" w:rsidR="001D2F7E" w:rsidRDefault="001D2F7E" w:rsidP="001D2F7E">
      <w:pPr>
        <w:pStyle w:val="aa"/>
        <w:numPr>
          <w:ilvl w:val="0"/>
          <w:numId w:val="31"/>
        </w:numPr>
        <w:spacing w:beforeLines="0" w:before="0" w:afterLines="0" w:after="0"/>
        <w:ind w:left="442" w:hanging="442"/>
        <w:rPr>
          <w:iCs/>
        </w:rPr>
      </w:pPr>
      <w:r w:rsidRPr="001D2F7E">
        <w:rPr>
          <w:iCs/>
        </w:rPr>
        <w:t>A</w:t>
      </w:r>
      <w:r w:rsidRPr="001D2F7E">
        <w:rPr>
          <w:rFonts w:hint="eastAsia"/>
          <w:iCs/>
        </w:rPr>
        <w:t>ge</w:t>
      </w:r>
      <w:r>
        <w:rPr>
          <w:rFonts w:hint="eastAsia"/>
          <w:iCs/>
        </w:rPr>
        <w:t>：</w:t>
      </w:r>
      <w:r w:rsidRPr="001D2F7E">
        <w:rPr>
          <w:rFonts w:hint="eastAsia"/>
          <w:iCs/>
        </w:rPr>
        <w:t>受访者年龄</w:t>
      </w:r>
      <w:r>
        <w:rPr>
          <w:rFonts w:hint="eastAsia"/>
          <w:iCs/>
        </w:rPr>
        <w:t>；</w:t>
      </w:r>
    </w:p>
    <w:p w14:paraId="7E21D0E5" w14:textId="77777777" w:rsidR="001D2F7E" w:rsidRDefault="001D2F7E" w:rsidP="001D2F7E">
      <w:pPr>
        <w:pStyle w:val="aa"/>
        <w:numPr>
          <w:ilvl w:val="0"/>
          <w:numId w:val="31"/>
        </w:numPr>
        <w:spacing w:beforeLines="0" w:before="0" w:afterLines="0" w:after="0"/>
        <w:ind w:left="442" w:hanging="442"/>
        <w:rPr>
          <w:iCs/>
        </w:rPr>
      </w:pPr>
      <w:r w:rsidRPr="001D2F7E">
        <w:rPr>
          <w:iCs/>
        </w:rPr>
        <w:t>F</w:t>
      </w:r>
      <w:r w:rsidRPr="001D2F7E">
        <w:rPr>
          <w:rFonts w:hint="eastAsia"/>
          <w:iCs/>
        </w:rPr>
        <w:t>emale</w:t>
      </w:r>
      <w:r>
        <w:rPr>
          <w:rFonts w:hint="eastAsia"/>
          <w:iCs/>
        </w:rPr>
        <w:t>：</w:t>
      </w:r>
      <w:r w:rsidRPr="001D2F7E">
        <w:rPr>
          <w:rFonts w:hint="eastAsia"/>
          <w:iCs/>
        </w:rPr>
        <w:t>受访者性别（</w:t>
      </w:r>
      <w:r w:rsidRPr="001D2F7E">
        <w:rPr>
          <w:rFonts w:hint="eastAsia"/>
          <w:iCs/>
        </w:rPr>
        <w:t>1=</w:t>
      </w:r>
      <w:r w:rsidRPr="001D2F7E">
        <w:rPr>
          <w:rFonts w:hint="eastAsia"/>
          <w:iCs/>
        </w:rPr>
        <w:t>女性；</w:t>
      </w:r>
      <w:r w:rsidRPr="001D2F7E">
        <w:rPr>
          <w:rFonts w:hint="eastAsia"/>
          <w:iCs/>
        </w:rPr>
        <w:t>0=</w:t>
      </w:r>
      <w:r w:rsidRPr="001D2F7E">
        <w:rPr>
          <w:rFonts w:hint="eastAsia"/>
          <w:iCs/>
        </w:rPr>
        <w:t>男性）</w:t>
      </w:r>
      <w:r>
        <w:rPr>
          <w:rFonts w:hint="eastAsia"/>
          <w:iCs/>
        </w:rPr>
        <w:t>；</w:t>
      </w:r>
    </w:p>
    <w:p w14:paraId="6F6C4CD8" w14:textId="77777777" w:rsidR="001D2F7E" w:rsidRDefault="001D2F7E" w:rsidP="001D2F7E">
      <w:pPr>
        <w:pStyle w:val="aa"/>
        <w:numPr>
          <w:ilvl w:val="0"/>
          <w:numId w:val="31"/>
        </w:numPr>
        <w:spacing w:beforeLines="0" w:before="0" w:afterLines="0" w:after="0"/>
        <w:ind w:left="442" w:hanging="442"/>
        <w:rPr>
          <w:iCs/>
        </w:rPr>
      </w:pPr>
      <w:r>
        <w:rPr>
          <w:rFonts w:hint="eastAsia"/>
          <w:iCs/>
        </w:rPr>
        <w:t>P</w:t>
      </w:r>
      <w:r w:rsidRPr="001D2F7E">
        <w:rPr>
          <w:rFonts w:hint="eastAsia"/>
          <w:iCs/>
        </w:rPr>
        <w:t>arty</w:t>
      </w:r>
      <w:r>
        <w:rPr>
          <w:rFonts w:hint="eastAsia"/>
          <w:iCs/>
        </w:rPr>
        <w:t>_M</w:t>
      </w:r>
      <w:r w:rsidRPr="001D2F7E">
        <w:rPr>
          <w:rFonts w:hint="eastAsia"/>
          <w:iCs/>
        </w:rPr>
        <w:t>ember</w:t>
      </w:r>
      <w:r>
        <w:rPr>
          <w:rFonts w:hint="eastAsia"/>
          <w:iCs/>
        </w:rPr>
        <w:t>：</w:t>
      </w:r>
      <w:r w:rsidRPr="001D2F7E">
        <w:rPr>
          <w:rFonts w:hint="eastAsia"/>
          <w:iCs/>
        </w:rPr>
        <w:t>是否为党员</w:t>
      </w:r>
      <w:r>
        <w:rPr>
          <w:rFonts w:hint="eastAsia"/>
          <w:iCs/>
        </w:rPr>
        <w:t>；</w:t>
      </w:r>
    </w:p>
    <w:p w14:paraId="11EC1581" w14:textId="6FAFBB83" w:rsidR="001D2F7E" w:rsidRDefault="001D2F7E" w:rsidP="001D2F7E">
      <w:pPr>
        <w:pStyle w:val="aa"/>
        <w:numPr>
          <w:ilvl w:val="0"/>
          <w:numId w:val="31"/>
        </w:numPr>
        <w:spacing w:beforeLines="0" w:before="0" w:afterLines="0" w:after="0"/>
        <w:ind w:left="442" w:hanging="442"/>
        <w:rPr>
          <w:iCs/>
        </w:rPr>
      </w:pPr>
      <w:r w:rsidRPr="001D2F7E">
        <w:rPr>
          <w:iCs/>
        </w:rPr>
        <w:t>E</w:t>
      </w:r>
      <w:r w:rsidRPr="001D2F7E">
        <w:rPr>
          <w:rFonts w:hint="eastAsia"/>
          <w:iCs/>
        </w:rPr>
        <w:t>ducation</w:t>
      </w:r>
      <w:r>
        <w:rPr>
          <w:rFonts w:hint="eastAsia"/>
          <w:iCs/>
        </w:rPr>
        <w:t>：</w:t>
      </w:r>
      <w:r w:rsidRPr="001D2F7E">
        <w:rPr>
          <w:rFonts w:hint="eastAsia"/>
          <w:iCs/>
        </w:rPr>
        <w:t>接受教育年数</w:t>
      </w:r>
      <w:r>
        <w:rPr>
          <w:rFonts w:hint="eastAsia"/>
          <w:iCs/>
        </w:rPr>
        <w:t>。</w:t>
      </w:r>
    </w:p>
    <w:p w14:paraId="40E06E53" w14:textId="1A76F846" w:rsidR="001D2F7E" w:rsidRDefault="007E5206" w:rsidP="00C93279">
      <w:pPr>
        <w:pStyle w:val="aa"/>
        <w:spacing w:before="78" w:after="78"/>
        <w:rPr>
          <w:rFonts w:hint="eastAsia"/>
          <w:iCs/>
        </w:rPr>
      </w:pPr>
      <m:oMathPara>
        <m:oMath>
          <m:acc>
            <m:accPr>
              <m:ctrlPr>
                <w:rPr>
                  <w:rFonts w:ascii="Cambria Math" w:hAnsi="Cambria Math"/>
                  <w:i/>
                  <w:iCs/>
                </w:rPr>
              </m:ctrlPr>
            </m:accPr>
            <m:e>
              <m:r>
                <w:rPr>
                  <w:rFonts w:ascii="Cambria Math" w:hAnsi="Cambria Math"/>
                </w:rPr>
                <m:t>Vaccine</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Age+</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r>
            <w:rPr>
              <w:rFonts w:ascii="Cambria Math" w:hAnsi="Cambria Math"/>
            </w:rPr>
            <m:t>Female+</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r>
            <w:rPr>
              <w:rFonts w:ascii="Cambria Math" w:hAnsi="Cambria Math"/>
            </w:rPr>
            <m:t>Party_Member+</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4</m:t>
              </m:r>
            </m:sub>
          </m:sSub>
          <m:r>
            <w:rPr>
              <w:rFonts w:ascii="Cambria Math" w:hAnsi="Cambria Math"/>
            </w:rPr>
            <m:t>Education</m:t>
          </m:r>
        </m:oMath>
      </m:oMathPara>
    </w:p>
    <w:p w14:paraId="5CE6D034" w14:textId="0D273A31" w:rsidR="00B80D1D" w:rsidRDefault="007E5206" w:rsidP="007E5206">
      <w:pPr>
        <w:pStyle w:val="aa"/>
        <w:spacing w:before="78" w:after="78"/>
        <w:rPr>
          <w:iCs/>
        </w:rPr>
      </w:pPr>
      <w:r>
        <w:rPr>
          <w:iCs/>
        </w:rPr>
        <w:tab/>
      </w:r>
      <w:r>
        <w:rPr>
          <w:rFonts w:hint="eastAsia"/>
          <w:iCs/>
        </w:rPr>
        <w:t>这意味着：</w:t>
      </w:r>
      <w:r w:rsidRPr="007E5206">
        <w:rPr>
          <w:iCs/>
        </w:rPr>
        <w:t>保持方程中其他因素不变，每年长一岁，预计接种新冠疫苗的概率就会</w:t>
      </w:r>
      <w:r>
        <w:rPr>
          <w:rFonts w:hint="eastAsia"/>
          <w:iCs/>
        </w:rPr>
        <w:t>改变</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w:t>
      </w:r>
      <w:r w:rsidRPr="007E5206">
        <w:rPr>
          <w:rFonts w:hint="eastAsia"/>
          <w:iCs/>
        </w:rPr>
        <w:t>保持方程中其他因素不变，女性平均接种新冠疫苗的概率</w:t>
      </w:r>
      <w:r>
        <w:rPr>
          <w:rFonts w:hint="eastAsia"/>
          <w:iCs/>
        </w:rPr>
        <w:t>与</w:t>
      </w:r>
      <w:r w:rsidRPr="007E5206">
        <w:rPr>
          <w:rFonts w:hint="eastAsia"/>
          <w:iCs/>
        </w:rPr>
        <w:t>男性平均接种新冠疫苗的概率</w:t>
      </w:r>
      <w:r>
        <w:rPr>
          <w:rFonts w:hint="eastAsia"/>
          <w:iCs/>
        </w:rPr>
        <w:t>的差值为</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oMath>
      <w:r>
        <w:rPr>
          <w:rFonts w:hint="eastAsia"/>
          <w:iCs/>
        </w:rPr>
        <w:t>；其他系数以此类推。</w:t>
      </w:r>
    </w:p>
    <w:p w14:paraId="3DC48B59" w14:textId="5B8B825A" w:rsidR="00CD7335" w:rsidRDefault="00CD7335" w:rsidP="00CD7335">
      <w:pPr>
        <w:pStyle w:val="ae"/>
        <w:rPr>
          <w:rFonts w:hint="eastAsia"/>
        </w:rPr>
      </w:pPr>
      <w:bookmarkStart w:id="117" w:name="_Toc185604893"/>
      <w:r>
        <w:rPr>
          <w:rFonts w:hint="eastAsia"/>
        </w:rPr>
        <w:t>（三）线性概率模型的局限性与预测</w:t>
      </w:r>
      <w:bookmarkEnd w:id="117"/>
    </w:p>
    <w:p w14:paraId="410BEBE2" w14:textId="2324FC28" w:rsidR="00E25CEB" w:rsidRDefault="00E25CEB" w:rsidP="00E25CEB">
      <w:pPr>
        <w:pStyle w:val="aa"/>
        <w:spacing w:before="78" w:after="78"/>
        <w:ind w:firstLine="420"/>
        <w:rPr>
          <w:rFonts w:hint="eastAsia"/>
          <w:iCs/>
        </w:rPr>
      </w:pPr>
      <w:r>
        <w:rPr>
          <w:rFonts w:hint="eastAsia"/>
          <w:iCs/>
        </w:rPr>
        <w:t>需要注意的是，</w:t>
      </w:r>
      <w:r w:rsidR="0054432B">
        <w:rPr>
          <w:rFonts w:hint="eastAsia"/>
          <w:iCs/>
        </w:rPr>
        <w:t>线性概率模型具有一些局限性。例如，</w:t>
      </w:r>
      <w:r w:rsidRPr="00E25CEB">
        <w:rPr>
          <w:rFonts w:hint="eastAsia"/>
          <w:iCs/>
        </w:rPr>
        <w:t>将某些特定的组合数值代入预测公式</w:t>
      </w:r>
      <w:r>
        <w:rPr>
          <w:rFonts w:hint="eastAsia"/>
          <w:iCs/>
        </w:rPr>
        <w:t>后</w:t>
      </w:r>
      <w:r w:rsidRPr="00E25CEB">
        <w:rPr>
          <w:rFonts w:hint="eastAsia"/>
          <w:iCs/>
        </w:rPr>
        <w:t>，可能会得到大于</w:t>
      </w:r>
      <w:r w:rsidRPr="00E25CEB">
        <w:rPr>
          <w:rFonts w:hint="eastAsia"/>
          <w:iCs/>
        </w:rPr>
        <w:t>1</w:t>
      </w:r>
      <w:r w:rsidRPr="00E25CEB">
        <w:rPr>
          <w:rFonts w:hint="eastAsia"/>
          <w:iCs/>
        </w:rPr>
        <w:t>或小于</w:t>
      </w:r>
      <w:r w:rsidRPr="00E25CEB">
        <w:rPr>
          <w:rFonts w:hint="eastAsia"/>
          <w:iCs/>
        </w:rPr>
        <w:t>0</w:t>
      </w:r>
      <w:r w:rsidRPr="00E25CEB">
        <w:rPr>
          <w:rFonts w:hint="eastAsia"/>
          <w:iCs/>
        </w:rPr>
        <w:t>的预测值</w:t>
      </w:r>
      <w:r w:rsidR="0054432B">
        <w:rPr>
          <w:rFonts w:hint="eastAsia"/>
          <w:iCs/>
        </w:rPr>
        <w:t>；</w:t>
      </w:r>
      <w:r>
        <w:rPr>
          <w:rFonts w:hint="eastAsia"/>
          <w:iCs/>
        </w:rPr>
        <w:t>此外，</w:t>
      </w:r>
      <w:r w:rsidRPr="00E25CEB">
        <w:rPr>
          <w:iCs/>
        </w:rPr>
        <w:t>因变量可能与自变量呈非线性的关系</w:t>
      </w:r>
      <w:r>
        <w:rPr>
          <w:rFonts w:hint="eastAsia"/>
          <w:iCs/>
        </w:rPr>
        <w:t>。</w:t>
      </w:r>
    </w:p>
    <w:p w14:paraId="0E47B363" w14:textId="023AF3AC" w:rsidR="00B80D1D" w:rsidRDefault="00CD7335" w:rsidP="00CD7335">
      <w:pPr>
        <w:pStyle w:val="aa"/>
        <w:spacing w:before="78" w:after="78"/>
        <w:ind w:firstLine="420"/>
        <w:rPr>
          <w:iCs/>
        </w:rPr>
      </w:pPr>
      <w:r w:rsidRPr="00CD7335">
        <w:rPr>
          <w:rFonts w:hint="eastAsia"/>
          <w:iCs/>
        </w:rPr>
        <w:t>尽管线性概率模型的预测值有时会超出</w:t>
      </w:r>
      <w:r w:rsidRPr="00CD7335">
        <w:rPr>
          <w:rFonts w:hint="eastAsia"/>
          <w:iCs/>
        </w:rPr>
        <w:t>[0,</w:t>
      </w:r>
      <w:r>
        <w:rPr>
          <w:rFonts w:hint="eastAsia"/>
          <w:iCs/>
        </w:rPr>
        <w:t xml:space="preserve"> </w:t>
      </w:r>
      <w:r w:rsidRPr="00CD7335">
        <w:rPr>
          <w:rFonts w:hint="eastAsia"/>
          <w:iCs/>
        </w:rPr>
        <w:t>1]</w:t>
      </w:r>
      <w:r w:rsidRPr="00CD7335">
        <w:rPr>
          <w:rFonts w:hint="eastAsia"/>
          <w:iCs/>
        </w:rPr>
        <w:t>，我们仍可以利用一些方法来预测二值</w:t>
      </w:r>
      <w:r w:rsidRPr="00CD7335">
        <w:rPr>
          <w:rFonts w:hint="eastAsia"/>
          <w:iCs/>
        </w:rPr>
        <w:t>[0,</w:t>
      </w:r>
      <w:r>
        <w:rPr>
          <w:rFonts w:hint="eastAsia"/>
          <w:iCs/>
        </w:rPr>
        <w:t xml:space="preserve"> </w:t>
      </w:r>
      <w:r w:rsidRPr="00CD7335">
        <w:rPr>
          <w:rFonts w:hint="eastAsia"/>
          <w:iCs/>
        </w:rPr>
        <w:t>1]</w:t>
      </w:r>
      <w:r w:rsidRPr="00CD7335">
        <w:rPr>
          <w:rFonts w:hint="eastAsia"/>
          <w:iCs/>
        </w:rPr>
        <w:t>结果</w:t>
      </w:r>
      <w:r>
        <w:rPr>
          <w:rFonts w:hint="eastAsia"/>
          <w:iCs/>
        </w:rPr>
        <w:t>。例如，若</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i</m:t>
            </m:r>
          </m:sub>
        </m:sSub>
      </m:oMath>
      <w:r>
        <w:rPr>
          <w:rFonts w:hint="eastAsia"/>
          <w:iCs/>
        </w:rPr>
        <w:t>为回归模型的拟合值，且个别拟合值可能在</w:t>
      </w:r>
      <w:r>
        <w:rPr>
          <w:rFonts w:hint="eastAsia"/>
          <w:iCs/>
        </w:rPr>
        <w:t>[0, 1]</w:t>
      </w:r>
      <w:r>
        <w:rPr>
          <w:rFonts w:hint="eastAsia"/>
          <w:iCs/>
        </w:rPr>
        <w:t>范围之外，那么我们可以定义一个新的预测值：</w:t>
      </w:r>
    </w:p>
    <w:p w14:paraId="3CBD4AAE" w14:textId="6805899F" w:rsidR="00CD7335" w:rsidRDefault="00CD7335" w:rsidP="00CD7335">
      <w:pPr>
        <w:pStyle w:val="aa"/>
        <w:spacing w:before="78" w:after="78"/>
        <w:rPr>
          <w:iCs/>
        </w:rPr>
      </w:pPr>
      <m:oMathPara>
        <m:oMath>
          <m:sSub>
            <m:sSubPr>
              <m:ctrlPr>
                <w:rPr>
                  <w:rFonts w:ascii="Cambria Math" w:hAnsi="Cambria Math"/>
                  <w:i/>
                  <w:iCs/>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rPr>
                <m:t>i</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1          </m:t>
                  </m:r>
                  <m:d>
                    <m:dPr>
                      <m:ctrlPr>
                        <w:rPr>
                          <w:rFonts w:ascii="Cambria Math" w:hAnsi="Cambria Math"/>
                          <w:i/>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i</m:t>
                          </m:r>
                        </m:sub>
                      </m:sSub>
                      <m:r>
                        <w:rPr>
                          <w:rFonts w:ascii="Cambria Math" w:hAnsi="Cambria Math"/>
                        </w:rPr>
                        <m:t>≥0.5</m:t>
                      </m:r>
                    </m:e>
                  </m:d>
                </m:e>
                <m:e>
                  <m:r>
                    <w:rPr>
                      <w:rFonts w:ascii="Cambria Math" w:hAnsi="Cambria Math"/>
                    </w:rPr>
                    <m:t xml:space="preserve">0          </m:t>
                  </m:r>
                  <m:d>
                    <m:dPr>
                      <m:ctrlPr>
                        <w:rPr>
                          <w:rFonts w:ascii="Cambria Math" w:hAnsi="Cambria Math"/>
                          <w:i/>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i</m:t>
                          </m:r>
                        </m:sub>
                      </m:sSub>
                      <m:r>
                        <w:rPr>
                          <w:rFonts w:ascii="Cambria Math" w:hAnsi="Cambria Math"/>
                        </w:rPr>
                        <m:t>&lt;0.5</m:t>
                      </m:r>
                    </m:e>
                  </m:d>
                </m:e>
              </m:eqArr>
            </m:e>
          </m:d>
        </m:oMath>
      </m:oMathPara>
    </w:p>
    <w:p w14:paraId="5DFAD4F8" w14:textId="22CDA95E" w:rsidR="00CD7335" w:rsidRDefault="00CD7335" w:rsidP="00CD7335">
      <w:pPr>
        <w:pStyle w:val="aa"/>
        <w:spacing w:before="78" w:after="78"/>
        <w:rPr>
          <w:rFonts w:hint="eastAsia"/>
          <w:iCs/>
        </w:rPr>
      </w:pPr>
      <w:r>
        <w:rPr>
          <w:iCs/>
        </w:rPr>
        <w:tab/>
      </w:r>
      <w:r>
        <w:rPr>
          <w:rFonts w:hint="eastAsia"/>
          <w:iCs/>
        </w:rPr>
        <w:t>可见，</w:t>
      </w:r>
      <m:oMath>
        <m:sSub>
          <m:sSubPr>
            <m:ctrlPr>
              <w:rPr>
                <w:rFonts w:ascii="Cambria Math" w:hAnsi="Cambria Math"/>
                <w:i/>
                <w:iCs/>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rPr>
              <m:t>i</m:t>
            </m:r>
          </m:sub>
        </m:sSub>
      </m:oMath>
      <w:r w:rsidRPr="00CD7335">
        <w:rPr>
          <w:rFonts w:hint="eastAsia"/>
          <w:iCs/>
        </w:rPr>
        <w:t>的取值不是</w:t>
      </w:r>
      <w:r w:rsidRPr="00CD7335">
        <w:rPr>
          <w:rFonts w:hint="eastAsia"/>
          <w:iCs/>
        </w:rPr>
        <w:t>0</w:t>
      </w:r>
      <w:r w:rsidRPr="00CD7335">
        <w:rPr>
          <w:rFonts w:hint="eastAsia"/>
          <w:iCs/>
        </w:rPr>
        <w:t>就是</w:t>
      </w:r>
      <w:r w:rsidRPr="00CD7335">
        <w:rPr>
          <w:rFonts w:hint="eastAsia"/>
          <w:iCs/>
        </w:rPr>
        <w:t>1</w:t>
      </w:r>
      <w:r w:rsidRPr="00CD7335">
        <w:rPr>
          <w:rFonts w:hint="eastAsia"/>
          <w:iCs/>
        </w:rPr>
        <w:t>。我们再将</w:t>
      </w:r>
      <m:oMath>
        <m:sSub>
          <m:sSubPr>
            <m:ctrlPr>
              <w:rPr>
                <w:rFonts w:ascii="Cambria Math" w:hAnsi="Cambria Math"/>
                <w:i/>
                <w:iCs/>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rPr>
              <m:t>i</m:t>
            </m:r>
          </m:sub>
        </m:sSub>
      </m:oMath>
      <w:r w:rsidRPr="00CD7335">
        <w:rPr>
          <w:rFonts w:hint="eastAsia"/>
          <w:iCs/>
        </w:rPr>
        <w:t>和观测值</w:t>
      </w:r>
      <w:r w:rsidRPr="00CD7335">
        <w:rPr>
          <w:rFonts w:hint="eastAsia"/>
          <w:i/>
        </w:rPr>
        <w:t>Y</w:t>
      </w:r>
      <w:r w:rsidRPr="00CD7335">
        <w:rPr>
          <w:rFonts w:hint="eastAsia"/>
          <w:i/>
          <w:vertAlign w:val="subscript"/>
        </w:rPr>
        <w:t>i</w:t>
      </w:r>
      <w:r w:rsidRPr="00CD7335">
        <w:rPr>
          <w:rFonts w:hint="eastAsia"/>
          <w:iCs/>
        </w:rPr>
        <w:t>进行比较，可以得出正确预测</w:t>
      </w:r>
      <w:r w:rsidRPr="00CD7335">
        <w:rPr>
          <w:rFonts w:hint="eastAsia"/>
          <w:i/>
        </w:rPr>
        <w:t>Y</w:t>
      </w:r>
      <w:r w:rsidRPr="00CD7335">
        <w:rPr>
          <w:rFonts w:hint="eastAsia"/>
          <w:i/>
          <w:vertAlign w:val="subscript"/>
        </w:rPr>
        <w:t>i</w:t>
      </w:r>
      <w:r w:rsidRPr="00CD7335">
        <w:rPr>
          <w:rFonts w:hint="eastAsia"/>
          <w:iCs/>
        </w:rPr>
        <w:t>=1</w:t>
      </w:r>
      <w:r w:rsidRPr="00CD7335">
        <w:rPr>
          <w:rFonts w:hint="eastAsia"/>
          <w:iCs/>
        </w:rPr>
        <w:t>和</w:t>
      </w:r>
      <w:r w:rsidRPr="00CD7335">
        <w:rPr>
          <w:rFonts w:hint="eastAsia"/>
          <w:i/>
        </w:rPr>
        <w:t>Y</w:t>
      </w:r>
      <w:r w:rsidRPr="00CD7335">
        <w:rPr>
          <w:rFonts w:hint="eastAsia"/>
          <w:i/>
          <w:vertAlign w:val="subscript"/>
        </w:rPr>
        <w:t>i</w:t>
      </w:r>
      <w:r w:rsidRPr="00CD7335">
        <w:rPr>
          <w:rFonts w:hint="eastAsia"/>
          <w:iCs/>
        </w:rPr>
        <w:t>=0</w:t>
      </w:r>
      <w:r w:rsidRPr="00CD7335">
        <w:rPr>
          <w:rFonts w:hint="eastAsia"/>
          <w:iCs/>
        </w:rPr>
        <w:t>的频率以及全部预测正确的百分比，是为全部正确预测百分比</w:t>
      </w:r>
      <w:r>
        <w:rPr>
          <w:rFonts w:hint="eastAsia"/>
          <w:iCs/>
        </w:rPr>
        <w:t>（</w:t>
      </w:r>
      <w:r w:rsidRPr="00CD7335">
        <w:rPr>
          <w:rFonts w:hint="eastAsia"/>
          <w:iCs/>
        </w:rPr>
        <w:t>percent correctly predicted</w:t>
      </w:r>
      <w:r>
        <w:rPr>
          <w:rFonts w:hint="eastAsia"/>
          <w:iCs/>
        </w:rPr>
        <w:t>）。</w:t>
      </w:r>
    </w:p>
    <w:p w14:paraId="403CCA50" w14:textId="77777777" w:rsidR="00B80D1D" w:rsidRPr="00CD7335" w:rsidRDefault="00B80D1D" w:rsidP="00C93279">
      <w:pPr>
        <w:pStyle w:val="aa"/>
        <w:spacing w:before="78" w:after="78"/>
        <w:rPr>
          <w:rFonts w:hint="eastAsia"/>
          <w:iCs/>
        </w:rPr>
      </w:pPr>
    </w:p>
    <w:sectPr w:rsidR="00B80D1D" w:rsidRPr="00CD7335">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789EC" w14:textId="77777777" w:rsidR="00ED3689" w:rsidRDefault="00ED3689" w:rsidP="004F27BC">
      <w:pPr>
        <w:rPr>
          <w:rFonts w:hint="eastAsia"/>
        </w:rPr>
      </w:pPr>
      <w:r>
        <w:separator/>
      </w:r>
    </w:p>
  </w:endnote>
  <w:endnote w:type="continuationSeparator" w:id="0">
    <w:p w14:paraId="03B1A00D" w14:textId="77777777" w:rsidR="00ED3689" w:rsidRDefault="00ED368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F9F09" w14:textId="77777777" w:rsidR="00ED3689" w:rsidRDefault="00ED3689" w:rsidP="004F27BC">
      <w:pPr>
        <w:rPr>
          <w:rFonts w:hint="eastAsia"/>
        </w:rPr>
      </w:pPr>
      <w:r>
        <w:separator/>
      </w:r>
    </w:p>
  </w:footnote>
  <w:footnote w:type="continuationSeparator" w:id="0">
    <w:p w14:paraId="527B56A6" w14:textId="77777777" w:rsidR="00ED3689" w:rsidRDefault="00ED368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49110A"/>
    <w:multiLevelType w:val="hybridMultilevel"/>
    <w:tmpl w:val="B4D4D12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F52398"/>
    <w:multiLevelType w:val="hybridMultilevel"/>
    <w:tmpl w:val="5CF213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337D77"/>
    <w:multiLevelType w:val="hybridMultilevel"/>
    <w:tmpl w:val="1780CFD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A395E68"/>
    <w:multiLevelType w:val="hybridMultilevel"/>
    <w:tmpl w:val="F1E691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F3F1D4A"/>
    <w:multiLevelType w:val="hybridMultilevel"/>
    <w:tmpl w:val="CE623F9E"/>
    <w:lvl w:ilvl="0" w:tplc="FFFFFFF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25375F75"/>
    <w:multiLevelType w:val="hybridMultilevel"/>
    <w:tmpl w:val="CF30F8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330FD1"/>
    <w:multiLevelType w:val="hybridMultilevel"/>
    <w:tmpl w:val="DA80F4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8D23604"/>
    <w:multiLevelType w:val="hybridMultilevel"/>
    <w:tmpl w:val="DAD849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BF46A62"/>
    <w:multiLevelType w:val="hybridMultilevel"/>
    <w:tmpl w:val="E7C88A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CA27975"/>
    <w:multiLevelType w:val="hybridMultilevel"/>
    <w:tmpl w:val="AF48F1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2CB4341"/>
    <w:multiLevelType w:val="hybridMultilevel"/>
    <w:tmpl w:val="CE623F9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370C0389"/>
    <w:multiLevelType w:val="hybridMultilevel"/>
    <w:tmpl w:val="B93251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A7A1A69"/>
    <w:multiLevelType w:val="hybridMultilevel"/>
    <w:tmpl w:val="CEB46E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AE46BCC"/>
    <w:multiLevelType w:val="hybridMultilevel"/>
    <w:tmpl w:val="9AFAF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037516A"/>
    <w:multiLevelType w:val="hybridMultilevel"/>
    <w:tmpl w:val="441417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1192C25"/>
    <w:multiLevelType w:val="hybridMultilevel"/>
    <w:tmpl w:val="A4B8A7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1D137DC"/>
    <w:multiLevelType w:val="hybridMultilevel"/>
    <w:tmpl w:val="71403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2F73886"/>
    <w:multiLevelType w:val="hybridMultilevel"/>
    <w:tmpl w:val="42AAD1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2C630C4"/>
    <w:multiLevelType w:val="hybridMultilevel"/>
    <w:tmpl w:val="314A3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CE92BD1"/>
    <w:multiLevelType w:val="hybridMultilevel"/>
    <w:tmpl w:val="3DA8B6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D5831A2"/>
    <w:multiLevelType w:val="hybridMultilevel"/>
    <w:tmpl w:val="873EB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9397B24"/>
    <w:multiLevelType w:val="hybridMultilevel"/>
    <w:tmpl w:val="B96CD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CB52C69"/>
    <w:multiLevelType w:val="hybridMultilevel"/>
    <w:tmpl w:val="D6D8C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0AF288A"/>
    <w:multiLevelType w:val="hybridMultilevel"/>
    <w:tmpl w:val="FE68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4A11E8A"/>
    <w:multiLevelType w:val="hybridMultilevel"/>
    <w:tmpl w:val="94AAD6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DCB2FFE"/>
    <w:multiLevelType w:val="hybridMultilevel"/>
    <w:tmpl w:val="D9D41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7"/>
  </w:num>
  <w:num w:numId="2" w16cid:durableId="1994022747">
    <w:abstractNumId w:val="29"/>
  </w:num>
  <w:num w:numId="3" w16cid:durableId="1555390278">
    <w:abstractNumId w:val="20"/>
  </w:num>
  <w:num w:numId="4" w16cid:durableId="1389038975">
    <w:abstractNumId w:val="27"/>
  </w:num>
  <w:num w:numId="5" w16cid:durableId="1505625301">
    <w:abstractNumId w:val="0"/>
  </w:num>
  <w:num w:numId="6" w16cid:durableId="336619596">
    <w:abstractNumId w:val="25"/>
  </w:num>
  <w:num w:numId="7" w16cid:durableId="1342851110">
    <w:abstractNumId w:val="10"/>
  </w:num>
  <w:num w:numId="8" w16cid:durableId="1907377233">
    <w:abstractNumId w:val="6"/>
  </w:num>
  <w:num w:numId="9" w16cid:durableId="894048870">
    <w:abstractNumId w:val="26"/>
  </w:num>
  <w:num w:numId="10" w16cid:durableId="1317608481">
    <w:abstractNumId w:val="18"/>
  </w:num>
  <w:num w:numId="11" w16cid:durableId="1858734393">
    <w:abstractNumId w:val="1"/>
  </w:num>
  <w:num w:numId="12" w16cid:durableId="1346130126">
    <w:abstractNumId w:val="11"/>
  </w:num>
  <w:num w:numId="13" w16cid:durableId="859973221">
    <w:abstractNumId w:val="15"/>
  </w:num>
  <w:num w:numId="14" w16cid:durableId="598097400">
    <w:abstractNumId w:val="4"/>
  </w:num>
  <w:num w:numId="15" w16cid:durableId="1345084527">
    <w:abstractNumId w:val="21"/>
  </w:num>
  <w:num w:numId="16" w16cid:durableId="919870414">
    <w:abstractNumId w:val="28"/>
  </w:num>
  <w:num w:numId="17" w16cid:durableId="725566543">
    <w:abstractNumId w:val="23"/>
  </w:num>
  <w:num w:numId="18" w16cid:durableId="199443798">
    <w:abstractNumId w:val="8"/>
  </w:num>
  <w:num w:numId="19" w16cid:durableId="1239289632">
    <w:abstractNumId w:val="12"/>
  </w:num>
  <w:num w:numId="20" w16cid:durableId="211698009">
    <w:abstractNumId w:val="14"/>
  </w:num>
  <w:num w:numId="21" w16cid:durableId="1572500302">
    <w:abstractNumId w:val="13"/>
  </w:num>
  <w:num w:numId="22" w16cid:durableId="1224677588">
    <w:abstractNumId w:val="17"/>
  </w:num>
  <w:num w:numId="23" w16cid:durableId="743992769">
    <w:abstractNumId w:val="19"/>
  </w:num>
  <w:num w:numId="24" w16cid:durableId="1616134671">
    <w:abstractNumId w:val="2"/>
  </w:num>
  <w:num w:numId="25" w16cid:durableId="1323966776">
    <w:abstractNumId w:val="3"/>
  </w:num>
  <w:num w:numId="26" w16cid:durableId="1830171470">
    <w:abstractNumId w:val="30"/>
  </w:num>
  <w:num w:numId="27" w16cid:durableId="1333220944">
    <w:abstractNumId w:val="5"/>
  </w:num>
  <w:num w:numId="28" w16cid:durableId="2020620078">
    <w:abstractNumId w:val="9"/>
  </w:num>
  <w:num w:numId="29" w16cid:durableId="1150899384">
    <w:abstractNumId w:val="24"/>
  </w:num>
  <w:num w:numId="30" w16cid:durableId="473302068">
    <w:abstractNumId w:val="22"/>
  </w:num>
  <w:num w:numId="31" w16cid:durableId="16882100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6DCB"/>
    <w:rsid w:val="00020175"/>
    <w:rsid w:val="00025A51"/>
    <w:rsid w:val="00026456"/>
    <w:rsid w:val="00030CAF"/>
    <w:rsid w:val="00031F2E"/>
    <w:rsid w:val="000321BE"/>
    <w:rsid w:val="00032245"/>
    <w:rsid w:val="00035018"/>
    <w:rsid w:val="00040B39"/>
    <w:rsid w:val="00043E66"/>
    <w:rsid w:val="00047329"/>
    <w:rsid w:val="00052ED6"/>
    <w:rsid w:val="00057A38"/>
    <w:rsid w:val="00065690"/>
    <w:rsid w:val="00073F33"/>
    <w:rsid w:val="000755CF"/>
    <w:rsid w:val="000856EB"/>
    <w:rsid w:val="0009159A"/>
    <w:rsid w:val="00095E91"/>
    <w:rsid w:val="00096234"/>
    <w:rsid w:val="000A36B9"/>
    <w:rsid w:val="000C0E72"/>
    <w:rsid w:val="000C2424"/>
    <w:rsid w:val="000C2A56"/>
    <w:rsid w:val="000C6B18"/>
    <w:rsid w:val="000E22E0"/>
    <w:rsid w:val="00113FDD"/>
    <w:rsid w:val="00117B81"/>
    <w:rsid w:val="00121C77"/>
    <w:rsid w:val="001230FB"/>
    <w:rsid w:val="00127971"/>
    <w:rsid w:val="00130418"/>
    <w:rsid w:val="00130AC5"/>
    <w:rsid w:val="00140C60"/>
    <w:rsid w:val="00144AAE"/>
    <w:rsid w:val="001539BD"/>
    <w:rsid w:val="0015553B"/>
    <w:rsid w:val="0016130D"/>
    <w:rsid w:val="00161E57"/>
    <w:rsid w:val="00166345"/>
    <w:rsid w:val="0017764C"/>
    <w:rsid w:val="00180228"/>
    <w:rsid w:val="00180767"/>
    <w:rsid w:val="001857A7"/>
    <w:rsid w:val="0018607C"/>
    <w:rsid w:val="00187E7B"/>
    <w:rsid w:val="0019179D"/>
    <w:rsid w:val="001931AE"/>
    <w:rsid w:val="00196F13"/>
    <w:rsid w:val="001A2445"/>
    <w:rsid w:val="001A5EBF"/>
    <w:rsid w:val="001A7011"/>
    <w:rsid w:val="001B281A"/>
    <w:rsid w:val="001C090B"/>
    <w:rsid w:val="001C11AF"/>
    <w:rsid w:val="001C152A"/>
    <w:rsid w:val="001C39A2"/>
    <w:rsid w:val="001D076B"/>
    <w:rsid w:val="001D1622"/>
    <w:rsid w:val="001D204B"/>
    <w:rsid w:val="001D2F7E"/>
    <w:rsid w:val="001E2342"/>
    <w:rsid w:val="001E7533"/>
    <w:rsid w:val="001F3D6B"/>
    <w:rsid w:val="00202118"/>
    <w:rsid w:val="00213BE8"/>
    <w:rsid w:val="00215BAD"/>
    <w:rsid w:val="00217848"/>
    <w:rsid w:val="00222A1E"/>
    <w:rsid w:val="00226468"/>
    <w:rsid w:val="002270BD"/>
    <w:rsid w:val="00231056"/>
    <w:rsid w:val="002336A4"/>
    <w:rsid w:val="00236A2F"/>
    <w:rsid w:val="00237FD6"/>
    <w:rsid w:val="002417C8"/>
    <w:rsid w:val="002428F1"/>
    <w:rsid w:val="00253E4D"/>
    <w:rsid w:val="00257B20"/>
    <w:rsid w:val="00257BE6"/>
    <w:rsid w:val="00260B67"/>
    <w:rsid w:val="00264E97"/>
    <w:rsid w:val="00266F59"/>
    <w:rsid w:val="00271AD2"/>
    <w:rsid w:val="00273283"/>
    <w:rsid w:val="00273EC0"/>
    <w:rsid w:val="00276293"/>
    <w:rsid w:val="00277B79"/>
    <w:rsid w:val="00280392"/>
    <w:rsid w:val="00296421"/>
    <w:rsid w:val="002A2FAB"/>
    <w:rsid w:val="002B1460"/>
    <w:rsid w:val="002B490C"/>
    <w:rsid w:val="002C1718"/>
    <w:rsid w:val="002D3FA0"/>
    <w:rsid w:val="002D4328"/>
    <w:rsid w:val="002D68C9"/>
    <w:rsid w:val="002E0B6A"/>
    <w:rsid w:val="002E20D8"/>
    <w:rsid w:val="002F0226"/>
    <w:rsid w:val="002F4DB7"/>
    <w:rsid w:val="00302C3D"/>
    <w:rsid w:val="003041E1"/>
    <w:rsid w:val="00305F6E"/>
    <w:rsid w:val="003179ED"/>
    <w:rsid w:val="0032388E"/>
    <w:rsid w:val="003422F2"/>
    <w:rsid w:val="00346579"/>
    <w:rsid w:val="0035459D"/>
    <w:rsid w:val="00355B76"/>
    <w:rsid w:val="00357301"/>
    <w:rsid w:val="00365A64"/>
    <w:rsid w:val="00366615"/>
    <w:rsid w:val="00367382"/>
    <w:rsid w:val="003679CC"/>
    <w:rsid w:val="00371DAC"/>
    <w:rsid w:val="0037238C"/>
    <w:rsid w:val="003761DE"/>
    <w:rsid w:val="00377708"/>
    <w:rsid w:val="003846CE"/>
    <w:rsid w:val="00384CCA"/>
    <w:rsid w:val="00393188"/>
    <w:rsid w:val="0039639C"/>
    <w:rsid w:val="003A0E73"/>
    <w:rsid w:val="003A52C6"/>
    <w:rsid w:val="003A6F7C"/>
    <w:rsid w:val="003A7148"/>
    <w:rsid w:val="003A7C2E"/>
    <w:rsid w:val="003B0F8D"/>
    <w:rsid w:val="003B10AD"/>
    <w:rsid w:val="003B23CF"/>
    <w:rsid w:val="003B665F"/>
    <w:rsid w:val="003C4899"/>
    <w:rsid w:val="003D671D"/>
    <w:rsid w:val="003D788D"/>
    <w:rsid w:val="003F18A1"/>
    <w:rsid w:val="003F4E57"/>
    <w:rsid w:val="00401FBF"/>
    <w:rsid w:val="00404C4C"/>
    <w:rsid w:val="00413157"/>
    <w:rsid w:val="00420D76"/>
    <w:rsid w:val="00425526"/>
    <w:rsid w:val="004258AB"/>
    <w:rsid w:val="00441B50"/>
    <w:rsid w:val="00441E79"/>
    <w:rsid w:val="00442F0D"/>
    <w:rsid w:val="0044741F"/>
    <w:rsid w:val="00452E0D"/>
    <w:rsid w:val="004615E5"/>
    <w:rsid w:val="00461BB4"/>
    <w:rsid w:val="00464B8C"/>
    <w:rsid w:val="0047251A"/>
    <w:rsid w:val="004766CF"/>
    <w:rsid w:val="00482AD7"/>
    <w:rsid w:val="00484A35"/>
    <w:rsid w:val="00493411"/>
    <w:rsid w:val="00495E7C"/>
    <w:rsid w:val="00495F50"/>
    <w:rsid w:val="004A1784"/>
    <w:rsid w:val="004A1DF8"/>
    <w:rsid w:val="004A4D52"/>
    <w:rsid w:val="004B0C87"/>
    <w:rsid w:val="004B15EE"/>
    <w:rsid w:val="004C3462"/>
    <w:rsid w:val="004C71F5"/>
    <w:rsid w:val="004D6EFC"/>
    <w:rsid w:val="004E14FC"/>
    <w:rsid w:val="004E20FD"/>
    <w:rsid w:val="004E2C3D"/>
    <w:rsid w:val="004F27BC"/>
    <w:rsid w:val="004F295A"/>
    <w:rsid w:val="005026AE"/>
    <w:rsid w:val="00506DD5"/>
    <w:rsid w:val="00516BC2"/>
    <w:rsid w:val="00524BD7"/>
    <w:rsid w:val="00541983"/>
    <w:rsid w:val="0054432B"/>
    <w:rsid w:val="00544CAD"/>
    <w:rsid w:val="00545AE0"/>
    <w:rsid w:val="0055283E"/>
    <w:rsid w:val="00553297"/>
    <w:rsid w:val="00556038"/>
    <w:rsid w:val="00565609"/>
    <w:rsid w:val="00566087"/>
    <w:rsid w:val="00571057"/>
    <w:rsid w:val="00581BC7"/>
    <w:rsid w:val="005A5840"/>
    <w:rsid w:val="005B65A0"/>
    <w:rsid w:val="005D2E49"/>
    <w:rsid w:val="005E54FC"/>
    <w:rsid w:val="005E6024"/>
    <w:rsid w:val="005E77F3"/>
    <w:rsid w:val="005F6F1E"/>
    <w:rsid w:val="00613785"/>
    <w:rsid w:val="00613E45"/>
    <w:rsid w:val="00616E16"/>
    <w:rsid w:val="00620A27"/>
    <w:rsid w:val="0062298C"/>
    <w:rsid w:val="0062323D"/>
    <w:rsid w:val="00632343"/>
    <w:rsid w:val="006344C8"/>
    <w:rsid w:val="00635DCE"/>
    <w:rsid w:val="00640B71"/>
    <w:rsid w:val="0064212E"/>
    <w:rsid w:val="00642B37"/>
    <w:rsid w:val="006454C0"/>
    <w:rsid w:val="006511F6"/>
    <w:rsid w:val="00651C4D"/>
    <w:rsid w:val="00651F38"/>
    <w:rsid w:val="00652CEC"/>
    <w:rsid w:val="00667112"/>
    <w:rsid w:val="0067252E"/>
    <w:rsid w:val="0067634D"/>
    <w:rsid w:val="00690050"/>
    <w:rsid w:val="006A074E"/>
    <w:rsid w:val="006A17D1"/>
    <w:rsid w:val="006B0E30"/>
    <w:rsid w:val="006B79BD"/>
    <w:rsid w:val="006D6ABF"/>
    <w:rsid w:val="006E0682"/>
    <w:rsid w:val="006E3F71"/>
    <w:rsid w:val="006E6B29"/>
    <w:rsid w:val="0070035D"/>
    <w:rsid w:val="00713EF4"/>
    <w:rsid w:val="00715E48"/>
    <w:rsid w:val="00716737"/>
    <w:rsid w:val="007242B8"/>
    <w:rsid w:val="00727FEE"/>
    <w:rsid w:val="00732A48"/>
    <w:rsid w:val="007431ED"/>
    <w:rsid w:val="00755024"/>
    <w:rsid w:val="00756418"/>
    <w:rsid w:val="007710A6"/>
    <w:rsid w:val="00772327"/>
    <w:rsid w:val="007751D1"/>
    <w:rsid w:val="00776E22"/>
    <w:rsid w:val="00784551"/>
    <w:rsid w:val="0078474F"/>
    <w:rsid w:val="0079683F"/>
    <w:rsid w:val="007A370B"/>
    <w:rsid w:val="007A4459"/>
    <w:rsid w:val="007A4853"/>
    <w:rsid w:val="007B52ED"/>
    <w:rsid w:val="007C2AEC"/>
    <w:rsid w:val="007C3C13"/>
    <w:rsid w:val="007D639B"/>
    <w:rsid w:val="007E3D59"/>
    <w:rsid w:val="007E5206"/>
    <w:rsid w:val="007F1D38"/>
    <w:rsid w:val="007F56B1"/>
    <w:rsid w:val="007F68D8"/>
    <w:rsid w:val="00800711"/>
    <w:rsid w:val="00802FC5"/>
    <w:rsid w:val="0080553A"/>
    <w:rsid w:val="008109B8"/>
    <w:rsid w:val="008125C5"/>
    <w:rsid w:val="008139BC"/>
    <w:rsid w:val="0081545A"/>
    <w:rsid w:val="00817729"/>
    <w:rsid w:val="00820E7E"/>
    <w:rsid w:val="0084004C"/>
    <w:rsid w:val="00842F9B"/>
    <w:rsid w:val="0085058B"/>
    <w:rsid w:val="00853935"/>
    <w:rsid w:val="00867CF5"/>
    <w:rsid w:val="00867ECC"/>
    <w:rsid w:val="0087141C"/>
    <w:rsid w:val="00885939"/>
    <w:rsid w:val="00887923"/>
    <w:rsid w:val="00887F26"/>
    <w:rsid w:val="008938FD"/>
    <w:rsid w:val="008A1B03"/>
    <w:rsid w:val="008A1B41"/>
    <w:rsid w:val="008A2A94"/>
    <w:rsid w:val="008A3A73"/>
    <w:rsid w:val="008B145A"/>
    <w:rsid w:val="008B6404"/>
    <w:rsid w:val="008B7319"/>
    <w:rsid w:val="008E3724"/>
    <w:rsid w:val="008E6B2B"/>
    <w:rsid w:val="008F103D"/>
    <w:rsid w:val="00904B39"/>
    <w:rsid w:val="00906D67"/>
    <w:rsid w:val="009142EE"/>
    <w:rsid w:val="00922DB7"/>
    <w:rsid w:val="009279C1"/>
    <w:rsid w:val="0093100D"/>
    <w:rsid w:val="00931780"/>
    <w:rsid w:val="0093314E"/>
    <w:rsid w:val="0093786E"/>
    <w:rsid w:val="00940D88"/>
    <w:rsid w:val="009440AB"/>
    <w:rsid w:val="00951BA6"/>
    <w:rsid w:val="00966D1B"/>
    <w:rsid w:val="009675AB"/>
    <w:rsid w:val="00981E3B"/>
    <w:rsid w:val="00982265"/>
    <w:rsid w:val="00983038"/>
    <w:rsid w:val="009836E1"/>
    <w:rsid w:val="00985EE9"/>
    <w:rsid w:val="00987039"/>
    <w:rsid w:val="00987AE2"/>
    <w:rsid w:val="0099166F"/>
    <w:rsid w:val="00991E87"/>
    <w:rsid w:val="009A2DDB"/>
    <w:rsid w:val="009B3F97"/>
    <w:rsid w:val="009B421D"/>
    <w:rsid w:val="009B4774"/>
    <w:rsid w:val="009C4BB1"/>
    <w:rsid w:val="009C5523"/>
    <w:rsid w:val="009C6C51"/>
    <w:rsid w:val="009E45D7"/>
    <w:rsid w:val="009E4B4D"/>
    <w:rsid w:val="009E4D9A"/>
    <w:rsid w:val="009F7F34"/>
    <w:rsid w:val="00A04118"/>
    <w:rsid w:val="00A149DE"/>
    <w:rsid w:val="00A15D18"/>
    <w:rsid w:val="00A20B47"/>
    <w:rsid w:val="00A25AF1"/>
    <w:rsid w:val="00A37E64"/>
    <w:rsid w:val="00A63D09"/>
    <w:rsid w:val="00A67E83"/>
    <w:rsid w:val="00A722B8"/>
    <w:rsid w:val="00A7454C"/>
    <w:rsid w:val="00A80AAE"/>
    <w:rsid w:val="00A86AAA"/>
    <w:rsid w:val="00A93EE0"/>
    <w:rsid w:val="00A94592"/>
    <w:rsid w:val="00AA0F8D"/>
    <w:rsid w:val="00AA2961"/>
    <w:rsid w:val="00AA518E"/>
    <w:rsid w:val="00AA6275"/>
    <w:rsid w:val="00AB577D"/>
    <w:rsid w:val="00AC0E41"/>
    <w:rsid w:val="00AC77AA"/>
    <w:rsid w:val="00AD0FFD"/>
    <w:rsid w:val="00AD309B"/>
    <w:rsid w:val="00AD4427"/>
    <w:rsid w:val="00AD75A0"/>
    <w:rsid w:val="00AE0A1E"/>
    <w:rsid w:val="00AE0BE1"/>
    <w:rsid w:val="00AE5EC0"/>
    <w:rsid w:val="00B03646"/>
    <w:rsid w:val="00B0384C"/>
    <w:rsid w:val="00B039A3"/>
    <w:rsid w:val="00B049C5"/>
    <w:rsid w:val="00B15296"/>
    <w:rsid w:val="00B2051A"/>
    <w:rsid w:val="00B21818"/>
    <w:rsid w:val="00B232FF"/>
    <w:rsid w:val="00B449C2"/>
    <w:rsid w:val="00B46DFD"/>
    <w:rsid w:val="00B531ED"/>
    <w:rsid w:val="00B5456E"/>
    <w:rsid w:val="00B75D78"/>
    <w:rsid w:val="00B80D1D"/>
    <w:rsid w:val="00B84BA0"/>
    <w:rsid w:val="00B85E92"/>
    <w:rsid w:val="00B91979"/>
    <w:rsid w:val="00B942C8"/>
    <w:rsid w:val="00B9620A"/>
    <w:rsid w:val="00BA19E4"/>
    <w:rsid w:val="00BA2C21"/>
    <w:rsid w:val="00BA4744"/>
    <w:rsid w:val="00BB328D"/>
    <w:rsid w:val="00BC23AB"/>
    <w:rsid w:val="00BC6AE2"/>
    <w:rsid w:val="00BC74DE"/>
    <w:rsid w:val="00BD0D8E"/>
    <w:rsid w:val="00BD1504"/>
    <w:rsid w:val="00BD6B06"/>
    <w:rsid w:val="00BE576A"/>
    <w:rsid w:val="00BE5FB9"/>
    <w:rsid w:val="00C024DE"/>
    <w:rsid w:val="00C0437B"/>
    <w:rsid w:val="00C05349"/>
    <w:rsid w:val="00C1527F"/>
    <w:rsid w:val="00C16842"/>
    <w:rsid w:val="00C170A2"/>
    <w:rsid w:val="00C17347"/>
    <w:rsid w:val="00C17BB8"/>
    <w:rsid w:val="00C3389D"/>
    <w:rsid w:val="00C3403A"/>
    <w:rsid w:val="00C37E18"/>
    <w:rsid w:val="00C4132A"/>
    <w:rsid w:val="00C45638"/>
    <w:rsid w:val="00C528FB"/>
    <w:rsid w:val="00C55A58"/>
    <w:rsid w:val="00C56131"/>
    <w:rsid w:val="00C6036A"/>
    <w:rsid w:val="00C907CF"/>
    <w:rsid w:val="00C9179D"/>
    <w:rsid w:val="00C93279"/>
    <w:rsid w:val="00CB217D"/>
    <w:rsid w:val="00CB233E"/>
    <w:rsid w:val="00CB2DE0"/>
    <w:rsid w:val="00CB7D85"/>
    <w:rsid w:val="00CC4455"/>
    <w:rsid w:val="00CC75F1"/>
    <w:rsid w:val="00CD32EA"/>
    <w:rsid w:val="00CD5374"/>
    <w:rsid w:val="00CD7335"/>
    <w:rsid w:val="00CE78E6"/>
    <w:rsid w:val="00CF29DE"/>
    <w:rsid w:val="00D067E3"/>
    <w:rsid w:val="00D11E5A"/>
    <w:rsid w:val="00D252F8"/>
    <w:rsid w:val="00D43D7D"/>
    <w:rsid w:val="00D44F15"/>
    <w:rsid w:val="00D46CB5"/>
    <w:rsid w:val="00D50311"/>
    <w:rsid w:val="00D6503C"/>
    <w:rsid w:val="00D876C8"/>
    <w:rsid w:val="00D924E2"/>
    <w:rsid w:val="00DA68B8"/>
    <w:rsid w:val="00DA73EA"/>
    <w:rsid w:val="00DA7707"/>
    <w:rsid w:val="00DC0C82"/>
    <w:rsid w:val="00DC5427"/>
    <w:rsid w:val="00DC64B5"/>
    <w:rsid w:val="00DD2B56"/>
    <w:rsid w:val="00DD637E"/>
    <w:rsid w:val="00DE74A8"/>
    <w:rsid w:val="00E12EB0"/>
    <w:rsid w:val="00E15787"/>
    <w:rsid w:val="00E208D2"/>
    <w:rsid w:val="00E25CD8"/>
    <w:rsid w:val="00E25CEB"/>
    <w:rsid w:val="00E25D11"/>
    <w:rsid w:val="00E30677"/>
    <w:rsid w:val="00E31E2A"/>
    <w:rsid w:val="00E3369C"/>
    <w:rsid w:val="00E42278"/>
    <w:rsid w:val="00E42E87"/>
    <w:rsid w:val="00E605A2"/>
    <w:rsid w:val="00E60E00"/>
    <w:rsid w:val="00E65A8A"/>
    <w:rsid w:val="00E672B6"/>
    <w:rsid w:val="00E769A7"/>
    <w:rsid w:val="00E80E1C"/>
    <w:rsid w:val="00E87618"/>
    <w:rsid w:val="00E87BD7"/>
    <w:rsid w:val="00EB1FC5"/>
    <w:rsid w:val="00EB2A44"/>
    <w:rsid w:val="00EB6260"/>
    <w:rsid w:val="00EC12F6"/>
    <w:rsid w:val="00ED066A"/>
    <w:rsid w:val="00ED3689"/>
    <w:rsid w:val="00ED71D9"/>
    <w:rsid w:val="00EE4598"/>
    <w:rsid w:val="00EE7969"/>
    <w:rsid w:val="00EF5F13"/>
    <w:rsid w:val="00EF670B"/>
    <w:rsid w:val="00EF69BA"/>
    <w:rsid w:val="00F00DB5"/>
    <w:rsid w:val="00F15A0F"/>
    <w:rsid w:val="00F24B12"/>
    <w:rsid w:val="00F30424"/>
    <w:rsid w:val="00F33C8C"/>
    <w:rsid w:val="00F55938"/>
    <w:rsid w:val="00F64D16"/>
    <w:rsid w:val="00F7084F"/>
    <w:rsid w:val="00F713F4"/>
    <w:rsid w:val="00F72667"/>
    <w:rsid w:val="00F73038"/>
    <w:rsid w:val="00F77BF7"/>
    <w:rsid w:val="00F9443A"/>
    <w:rsid w:val="00F94B4C"/>
    <w:rsid w:val="00F94FDE"/>
    <w:rsid w:val="00FA2283"/>
    <w:rsid w:val="00FA5014"/>
    <w:rsid w:val="00FA5B41"/>
    <w:rsid w:val="00FA67A2"/>
    <w:rsid w:val="00FA6F10"/>
    <w:rsid w:val="00FB13B2"/>
    <w:rsid w:val="00FB7EFE"/>
    <w:rsid w:val="00FC0E4C"/>
    <w:rsid w:val="00FC3827"/>
    <w:rsid w:val="00FD0D64"/>
    <w:rsid w:val="00FD23D7"/>
    <w:rsid w:val="00FE6F1A"/>
    <w:rsid w:val="00FF32D9"/>
    <w:rsid w:val="00FF434E"/>
    <w:rsid w:val="00FF5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 w:type="table" w:styleId="af6">
    <w:name w:val="Table Grid"/>
    <w:basedOn w:val="a1"/>
    <w:uiPriority w:val="39"/>
    <w:rsid w:val="00B0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ate"/>
    <w:basedOn w:val="a"/>
    <w:next w:val="a"/>
    <w:link w:val="af8"/>
    <w:uiPriority w:val="99"/>
    <w:semiHidden/>
    <w:unhideWhenUsed/>
    <w:rsid w:val="00AC77AA"/>
    <w:pPr>
      <w:ind w:leftChars="2500" w:left="100"/>
    </w:pPr>
  </w:style>
  <w:style w:type="character" w:customStyle="1" w:styleId="af8">
    <w:name w:val="日期 字符"/>
    <w:basedOn w:val="a0"/>
    <w:link w:val="af7"/>
    <w:uiPriority w:val="99"/>
    <w:semiHidden/>
    <w:rsid w:val="00AC77AA"/>
    <w:rPr>
      <w:rFonts w:eastAsia="思源宋体 CN"/>
    </w:rPr>
  </w:style>
  <w:style w:type="paragraph" w:styleId="TOC4">
    <w:name w:val="toc 4"/>
    <w:basedOn w:val="a"/>
    <w:next w:val="a"/>
    <w:autoRedefine/>
    <w:uiPriority w:val="39"/>
    <w:unhideWhenUsed/>
    <w:rsid w:val="007A4853"/>
    <w:pPr>
      <w:ind w:leftChars="600" w:left="1260"/>
    </w:pPr>
    <w:rPr>
      <w:rFonts w:eastAsiaTheme="minorEastAsia"/>
      <w14:ligatures w14:val="standardContextual"/>
    </w:rPr>
  </w:style>
  <w:style w:type="paragraph" w:styleId="TOC5">
    <w:name w:val="toc 5"/>
    <w:basedOn w:val="a"/>
    <w:next w:val="a"/>
    <w:autoRedefine/>
    <w:uiPriority w:val="39"/>
    <w:unhideWhenUsed/>
    <w:rsid w:val="007A4853"/>
    <w:pPr>
      <w:ind w:leftChars="800" w:left="1680"/>
    </w:pPr>
    <w:rPr>
      <w:rFonts w:eastAsiaTheme="minorEastAsia"/>
      <w14:ligatures w14:val="standardContextual"/>
    </w:rPr>
  </w:style>
  <w:style w:type="paragraph" w:styleId="TOC6">
    <w:name w:val="toc 6"/>
    <w:basedOn w:val="a"/>
    <w:next w:val="a"/>
    <w:autoRedefine/>
    <w:uiPriority w:val="39"/>
    <w:unhideWhenUsed/>
    <w:rsid w:val="007A4853"/>
    <w:pPr>
      <w:ind w:leftChars="1000" w:left="2100"/>
    </w:pPr>
    <w:rPr>
      <w:rFonts w:eastAsiaTheme="minorEastAsia"/>
      <w14:ligatures w14:val="standardContextual"/>
    </w:rPr>
  </w:style>
  <w:style w:type="paragraph" w:styleId="TOC7">
    <w:name w:val="toc 7"/>
    <w:basedOn w:val="a"/>
    <w:next w:val="a"/>
    <w:autoRedefine/>
    <w:uiPriority w:val="39"/>
    <w:unhideWhenUsed/>
    <w:rsid w:val="007A4853"/>
    <w:pPr>
      <w:ind w:leftChars="1200" w:left="2520"/>
    </w:pPr>
    <w:rPr>
      <w:rFonts w:eastAsiaTheme="minorEastAsia"/>
      <w14:ligatures w14:val="standardContextual"/>
    </w:rPr>
  </w:style>
  <w:style w:type="paragraph" w:styleId="TOC8">
    <w:name w:val="toc 8"/>
    <w:basedOn w:val="a"/>
    <w:next w:val="a"/>
    <w:autoRedefine/>
    <w:uiPriority w:val="39"/>
    <w:unhideWhenUsed/>
    <w:rsid w:val="007A4853"/>
    <w:pPr>
      <w:ind w:leftChars="1400" w:left="2940"/>
    </w:pPr>
    <w:rPr>
      <w:rFonts w:eastAsiaTheme="minorEastAsia"/>
      <w14:ligatures w14:val="standardContextual"/>
    </w:rPr>
  </w:style>
  <w:style w:type="paragraph" w:styleId="TOC9">
    <w:name w:val="toc 9"/>
    <w:basedOn w:val="a"/>
    <w:next w:val="a"/>
    <w:autoRedefine/>
    <w:uiPriority w:val="39"/>
    <w:unhideWhenUsed/>
    <w:rsid w:val="007A4853"/>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42</Pages>
  <Words>6551</Words>
  <Characters>37346</Characters>
  <Application>Microsoft Office Word</Application>
  <DocSecurity>0</DocSecurity>
  <Lines>311</Lines>
  <Paragraphs>87</Paragraphs>
  <ScaleCrop>false</ScaleCrop>
  <Company/>
  <LinksUpToDate>false</LinksUpToDate>
  <CharactersWithSpaces>43810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404</cp:revision>
  <dcterms:created xsi:type="dcterms:W3CDTF">2023-09-06T01:48:00Z</dcterms:created>
  <dcterms:modified xsi:type="dcterms:W3CDTF">2024-12-20T08:32:00Z</dcterms:modified>
</cp:coreProperties>
</file>